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D99" w:rsidRDefault="008E4D99">
      <w:pPr>
        <w:pStyle w:val="2"/>
        <w:tabs>
          <w:tab w:val="left" w:pos="1985"/>
        </w:tabs>
        <w:ind w:left="360" w:firstLine="0"/>
        <w:jc w:val="center"/>
        <w:rPr>
          <w:b/>
          <w:i/>
          <w:sz w:val="32"/>
        </w:rPr>
      </w:pPr>
    </w:p>
    <w:p w:rsidR="008E4D99" w:rsidRDefault="008E4D99">
      <w:pPr>
        <w:pStyle w:val="2"/>
        <w:tabs>
          <w:tab w:val="left" w:pos="1985"/>
        </w:tabs>
        <w:ind w:left="360" w:firstLine="0"/>
        <w:jc w:val="center"/>
        <w:rPr>
          <w:b/>
          <w:i/>
          <w:sz w:val="36"/>
        </w:rPr>
      </w:pPr>
      <w:r>
        <w:rPr>
          <w:b/>
          <w:i/>
          <w:sz w:val="36"/>
        </w:rPr>
        <w:t>Содержание</w:t>
      </w:r>
    </w:p>
    <w:p w:rsidR="008E4D99" w:rsidRDefault="008E4D99">
      <w:pPr>
        <w:pStyle w:val="2"/>
        <w:tabs>
          <w:tab w:val="left" w:pos="1985"/>
        </w:tabs>
        <w:ind w:left="360" w:firstLine="0"/>
        <w:jc w:val="center"/>
        <w:rPr>
          <w:b/>
          <w:i/>
          <w:sz w:val="32"/>
        </w:rPr>
      </w:pPr>
    </w:p>
    <w:p w:rsidR="008E4D99" w:rsidRDefault="008E4D99">
      <w:pPr>
        <w:pStyle w:val="2"/>
        <w:numPr>
          <w:ilvl w:val="0"/>
          <w:numId w:val="2"/>
        </w:numPr>
        <w:tabs>
          <w:tab w:val="left" w:pos="1985"/>
        </w:tabs>
        <w:rPr>
          <w:rFonts w:ascii="Comic Sans MS" w:hAnsi="Comic Sans MS"/>
          <w:sz w:val="32"/>
        </w:rPr>
      </w:pPr>
      <w:r>
        <w:rPr>
          <w:rFonts w:ascii="Comic Sans MS" w:hAnsi="Comic Sans MS"/>
          <w:sz w:val="32"/>
        </w:rPr>
        <w:t>Первые поселения. Тара и ее роль в освоении Прииртышья.</w:t>
      </w:r>
    </w:p>
    <w:p w:rsidR="008E4D99" w:rsidRDefault="008E4D99">
      <w:pPr>
        <w:pStyle w:val="2"/>
        <w:tabs>
          <w:tab w:val="left" w:pos="1985"/>
        </w:tabs>
        <w:ind w:left="360" w:firstLine="0"/>
        <w:rPr>
          <w:rFonts w:ascii="Comic Sans MS" w:hAnsi="Comic Sans MS"/>
          <w:sz w:val="32"/>
        </w:rPr>
      </w:pPr>
    </w:p>
    <w:p w:rsidR="008E4D99" w:rsidRDefault="008E4D99">
      <w:pPr>
        <w:pStyle w:val="2"/>
        <w:numPr>
          <w:ilvl w:val="0"/>
          <w:numId w:val="2"/>
        </w:numPr>
        <w:tabs>
          <w:tab w:val="left" w:pos="1985"/>
        </w:tabs>
        <w:rPr>
          <w:rFonts w:ascii="Comic Sans MS" w:hAnsi="Comic Sans MS"/>
          <w:sz w:val="32"/>
        </w:rPr>
      </w:pPr>
      <w:r>
        <w:rPr>
          <w:rFonts w:ascii="Comic Sans MS" w:hAnsi="Comic Sans MS"/>
          <w:sz w:val="32"/>
        </w:rPr>
        <w:t>Зарождение сибиряков.</w:t>
      </w:r>
    </w:p>
    <w:p w:rsidR="008E4D99" w:rsidRDefault="008E4D99">
      <w:pPr>
        <w:pStyle w:val="2"/>
        <w:tabs>
          <w:tab w:val="left" w:pos="1985"/>
        </w:tabs>
        <w:ind w:firstLine="0"/>
        <w:rPr>
          <w:rFonts w:ascii="Comic Sans MS" w:hAnsi="Comic Sans MS"/>
          <w:sz w:val="32"/>
        </w:rPr>
      </w:pPr>
    </w:p>
    <w:p w:rsidR="008E4D99" w:rsidRDefault="008E4D99">
      <w:pPr>
        <w:pStyle w:val="2"/>
        <w:tabs>
          <w:tab w:val="left" w:pos="1985"/>
        </w:tabs>
        <w:ind w:left="360" w:firstLine="0"/>
        <w:rPr>
          <w:rFonts w:ascii="Comic Sans MS" w:hAnsi="Comic Sans MS"/>
          <w:sz w:val="32"/>
        </w:rPr>
      </w:pPr>
    </w:p>
    <w:p w:rsidR="008E4D99" w:rsidRDefault="008E4D99">
      <w:pPr>
        <w:pStyle w:val="2"/>
        <w:numPr>
          <w:ilvl w:val="0"/>
          <w:numId w:val="2"/>
        </w:numPr>
        <w:tabs>
          <w:tab w:val="left" w:pos="1985"/>
        </w:tabs>
        <w:rPr>
          <w:rFonts w:ascii="Comic Sans MS" w:hAnsi="Comic Sans MS"/>
          <w:sz w:val="32"/>
        </w:rPr>
      </w:pPr>
      <w:r>
        <w:rPr>
          <w:rFonts w:ascii="Comic Sans MS" w:hAnsi="Comic Sans MS"/>
          <w:sz w:val="32"/>
        </w:rPr>
        <w:t>Основание Омской крепости и других поселений.</w:t>
      </w:r>
    </w:p>
    <w:p w:rsidR="008E4D99" w:rsidRDefault="008E4D99">
      <w:pPr>
        <w:pStyle w:val="2"/>
        <w:tabs>
          <w:tab w:val="left" w:pos="1985"/>
        </w:tabs>
        <w:ind w:left="360" w:firstLine="0"/>
        <w:rPr>
          <w:rFonts w:ascii="Comic Sans MS" w:hAnsi="Comic Sans MS"/>
          <w:sz w:val="32"/>
        </w:rPr>
      </w:pPr>
    </w:p>
    <w:p w:rsidR="008E4D99" w:rsidRDefault="008E4D99">
      <w:pPr>
        <w:pStyle w:val="2"/>
        <w:numPr>
          <w:ilvl w:val="0"/>
          <w:numId w:val="2"/>
        </w:numPr>
        <w:tabs>
          <w:tab w:val="left" w:pos="1985"/>
        </w:tabs>
        <w:rPr>
          <w:rFonts w:ascii="Comic Sans MS" w:hAnsi="Comic Sans MS"/>
          <w:sz w:val="32"/>
        </w:rPr>
      </w:pPr>
      <w:r>
        <w:rPr>
          <w:rFonts w:ascii="Comic Sans MS" w:hAnsi="Comic Sans MS"/>
          <w:sz w:val="32"/>
        </w:rPr>
        <w:t xml:space="preserve">Формирование Новой линии. </w:t>
      </w:r>
    </w:p>
    <w:p w:rsidR="008E4D99" w:rsidRDefault="008E4D99">
      <w:pPr>
        <w:pStyle w:val="2"/>
        <w:tabs>
          <w:tab w:val="left" w:pos="1985"/>
        </w:tabs>
        <w:ind w:firstLine="0"/>
        <w:rPr>
          <w:rFonts w:ascii="Comic Sans MS" w:hAnsi="Comic Sans MS"/>
          <w:sz w:val="32"/>
        </w:rPr>
      </w:pPr>
    </w:p>
    <w:p w:rsidR="008E4D99" w:rsidRDefault="008E4D99">
      <w:pPr>
        <w:pStyle w:val="2"/>
        <w:numPr>
          <w:ilvl w:val="0"/>
          <w:numId w:val="2"/>
        </w:numPr>
        <w:tabs>
          <w:tab w:val="left" w:pos="1985"/>
        </w:tabs>
        <w:rPr>
          <w:b/>
          <w:i/>
          <w:sz w:val="32"/>
        </w:rPr>
      </w:pPr>
      <w:r>
        <w:rPr>
          <w:rFonts w:ascii="Comic Sans MS" w:hAnsi="Comic Sans MS"/>
          <w:sz w:val="32"/>
        </w:rPr>
        <w:t>Разрастание Омского Прииртышья</w:t>
      </w:r>
      <w:r>
        <w:rPr>
          <w:sz w:val="32"/>
        </w:rPr>
        <w:t>.</w:t>
      </w:r>
    </w:p>
    <w:p w:rsidR="008E4D99" w:rsidRDefault="008E4D99">
      <w:pPr>
        <w:pStyle w:val="2"/>
        <w:tabs>
          <w:tab w:val="left" w:pos="1985"/>
        </w:tabs>
        <w:ind w:left="360" w:right="849" w:firstLine="0"/>
        <w:jc w:val="center"/>
        <w:rPr>
          <w:b/>
          <w:i/>
          <w:sz w:val="32"/>
        </w:rPr>
      </w:pPr>
      <w:r>
        <w:rPr>
          <w:b/>
          <w:i/>
          <w:sz w:val="32"/>
        </w:rPr>
        <w:br w:type="page"/>
        <w:t>1. Первые поселения.</w:t>
      </w:r>
    </w:p>
    <w:p w:rsidR="008E4D99" w:rsidRDefault="008E4D99">
      <w:pPr>
        <w:pStyle w:val="2"/>
        <w:tabs>
          <w:tab w:val="left" w:pos="1985"/>
        </w:tabs>
        <w:ind w:left="360" w:right="849" w:firstLine="0"/>
        <w:jc w:val="center"/>
        <w:rPr>
          <w:b/>
          <w:i/>
          <w:sz w:val="32"/>
        </w:rPr>
      </w:pPr>
      <w:r>
        <w:rPr>
          <w:b/>
          <w:i/>
          <w:sz w:val="32"/>
        </w:rPr>
        <w:t>Тара и ее роль в освоении Прииртышья.</w:t>
      </w:r>
    </w:p>
    <w:p w:rsidR="008E4D99" w:rsidRDefault="008E4D99">
      <w:pPr>
        <w:pStyle w:val="2"/>
        <w:tabs>
          <w:tab w:val="left" w:pos="1985"/>
        </w:tabs>
        <w:ind w:left="360" w:right="849" w:firstLine="0"/>
        <w:jc w:val="center"/>
        <w:rPr>
          <w:b/>
          <w:i/>
          <w:sz w:val="32"/>
        </w:rPr>
      </w:pPr>
    </w:p>
    <w:p w:rsidR="008E4D99" w:rsidRDefault="008E4D99">
      <w:pPr>
        <w:pStyle w:val="2"/>
        <w:tabs>
          <w:tab w:val="left" w:pos="1985"/>
        </w:tabs>
        <w:ind w:right="849"/>
      </w:pPr>
      <w:r>
        <w:t>На территории Среднего Прииртышья, которое занимает современная Омская область, люди обитают с древнейших времен. Могучая река Иртыш являлась ориентиром для передвижения племен в древности. Рыбные озера и реки, богатые дичью угодья, луга и увалы привлекали охотников и скотоводов. Поэтому более всего осталось памятников обитания древних людей по берегам рек в виде стоянок, городищ, курганов. Наибольшее количество археологических памятников сохранилось от племен саргатской культуры, обитавших в нашем крае 2500—2000 лет назад.</w:t>
      </w:r>
    </w:p>
    <w:p w:rsidR="008E4D99" w:rsidRDefault="008E4D99">
      <w:pPr>
        <w:pStyle w:val="2"/>
        <w:ind w:right="849"/>
      </w:pPr>
      <w:r>
        <w:t>Около 1000 лет назад по Иртышу и Тоболу проникают из Центральной Азии тюркские племена, позже получившие название сибирских татар, 400 лет назад, когда в Прииртышье пришли русские землепроходцы, немногочисленные группы татар обитали по берегам реки Тары и севернее ее по Иртышу.</w:t>
      </w:r>
    </w:p>
    <w:p w:rsidR="008E4D99" w:rsidRDefault="008E4D99">
      <w:pPr>
        <w:ind w:right="849" w:firstLine="360"/>
        <w:rPr>
          <w:snapToGrid w:val="0"/>
          <w:sz w:val="28"/>
        </w:rPr>
      </w:pPr>
      <w:r>
        <w:rPr>
          <w:snapToGrid w:val="0"/>
          <w:sz w:val="28"/>
        </w:rPr>
        <w:t>В 1584 году в нашем крае побывал Ермак с частью своего отряда.</w:t>
      </w:r>
      <w:r>
        <w:rPr>
          <w:b/>
          <w:snapToGrid w:val="0"/>
          <w:sz w:val="28"/>
        </w:rPr>
        <w:t xml:space="preserve"> </w:t>
      </w:r>
      <w:r>
        <w:rPr>
          <w:snapToGrid w:val="0"/>
          <w:sz w:val="28"/>
        </w:rPr>
        <w:t>Он посетил татарские городки и юрты на территории современных Усть-Ишимского и Тевризского районов и дошел до реки Шиш. Древние татарские селения, которые посетил Ермак, упоминающиеся в документах XVI в., сохранили свои названия, хотя многие из них сейчас стоят на новых местах.</w:t>
      </w:r>
    </w:p>
    <w:p w:rsidR="008E4D99" w:rsidRDefault="008E4D99">
      <w:pPr>
        <w:pStyle w:val="2"/>
        <w:ind w:right="849"/>
      </w:pPr>
      <w:r>
        <w:t>Стремясь укрепиться в Зауралье, русское правительство стало строить в Сибири укрепленные города. В 1586 году была основана Тюмень, а через год, в 1587 году,—Тобольск, на многие столетия ставший главным городом Сибири. Для прикрытия Тобольска с юга от набегов кочевников и решения ряда других политических и экономических задач решено было вверх по Иртышу основать еще один русский город.</w:t>
      </w:r>
    </w:p>
    <w:p w:rsidR="008E4D99" w:rsidRDefault="008E4D99">
      <w:pPr>
        <w:ind w:right="849" w:firstLine="320"/>
        <w:rPr>
          <w:snapToGrid w:val="0"/>
          <w:sz w:val="28"/>
        </w:rPr>
      </w:pPr>
      <w:r>
        <w:rPr>
          <w:snapToGrid w:val="0"/>
          <w:sz w:val="28"/>
        </w:rPr>
        <w:t>Весной 1594 г. из Тобольска вышел отряд в 1500 человек</w:t>
      </w:r>
      <w:r>
        <w:rPr>
          <w:b/>
          <w:snapToGrid w:val="0"/>
          <w:sz w:val="28"/>
        </w:rPr>
        <w:t xml:space="preserve"> </w:t>
      </w:r>
      <w:r>
        <w:rPr>
          <w:snapToGrid w:val="0"/>
          <w:sz w:val="28"/>
        </w:rPr>
        <w:t>из русских казаков, казанских и сибирских татар</w:t>
      </w:r>
      <w:r>
        <w:rPr>
          <w:b/>
          <w:snapToGrid w:val="0"/>
          <w:sz w:val="28"/>
        </w:rPr>
        <w:t xml:space="preserve"> </w:t>
      </w:r>
      <w:r>
        <w:rPr>
          <w:snapToGrid w:val="0"/>
          <w:sz w:val="28"/>
        </w:rPr>
        <w:t>во</w:t>
      </w:r>
      <w:r>
        <w:rPr>
          <w:b/>
          <w:snapToGrid w:val="0"/>
          <w:sz w:val="28"/>
        </w:rPr>
        <w:t xml:space="preserve"> </w:t>
      </w:r>
      <w:r>
        <w:rPr>
          <w:snapToGrid w:val="0"/>
          <w:sz w:val="28"/>
        </w:rPr>
        <w:t>главе с князем Андреем Елецким. В царском наказе Елец кому говорилось: «Итти город ставить вверх Иртыша на Тару реку, где бы государю было впредь прибыльнее, чтоб пашню завести и Кучума царя истеснить и соль завести».</w:t>
      </w:r>
    </w:p>
    <w:p w:rsidR="008E4D99" w:rsidRDefault="008E4D99">
      <w:pPr>
        <w:ind w:right="849" w:firstLine="320"/>
        <w:rPr>
          <w:snapToGrid w:val="0"/>
          <w:sz w:val="28"/>
        </w:rPr>
      </w:pPr>
      <w:r>
        <w:rPr>
          <w:snapToGrid w:val="0"/>
          <w:sz w:val="28"/>
        </w:rPr>
        <w:t>Место для нового города было намечено при устье реки Тары, но с оговоркой, что если на этой реке не окажется всех необходимых условий. Елецкий должен выбрать другое, более подходящее место. «Город сделать, высмотря место, ниже ли того, выше ли того, где пригоже, чтоб город сделать и укрепить», — говорилось в наказе.</w:t>
      </w:r>
    </w:p>
    <w:p w:rsidR="008E4D99" w:rsidRDefault="008E4D99">
      <w:pPr>
        <w:ind w:right="849" w:firstLine="320"/>
        <w:rPr>
          <w:snapToGrid w:val="0"/>
          <w:sz w:val="28"/>
        </w:rPr>
      </w:pPr>
      <w:r>
        <w:rPr>
          <w:snapToGrid w:val="0"/>
          <w:sz w:val="28"/>
        </w:rPr>
        <w:t xml:space="preserve">Участники отряда Елецкого осмотрели устье реки Тары и нашли, что места там низкие, болотистые, к заведению </w:t>
      </w:r>
      <w:r>
        <w:rPr>
          <w:snapToGrid w:val="0"/>
          <w:sz w:val="28"/>
          <w:vertAlign w:val="superscript"/>
        </w:rPr>
        <w:t xml:space="preserve"> </w:t>
      </w:r>
      <w:r>
        <w:rPr>
          <w:snapToGrid w:val="0"/>
          <w:sz w:val="28"/>
        </w:rPr>
        <w:t>пашни и постройке города неудобные. Участок для нового города был выбран на западном берегу Иртыша возле речки Аркарки, там, где и ныне стоит город Тара. Назван город «по реке Таре... ибо сначала положено было заложить город при оной», как писал старинный историк Сибири.</w:t>
      </w:r>
    </w:p>
    <w:p w:rsidR="008E4D99" w:rsidRDefault="008E4D99">
      <w:pPr>
        <w:ind w:right="849" w:firstLine="320"/>
        <w:rPr>
          <w:snapToGrid w:val="0"/>
          <w:sz w:val="28"/>
        </w:rPr>
      </w:pPr>
      <w:r>
        <w:rPr>
          <w:snapToGrid w:val="0"/>
          <w:sz w:val="28"/>
        </w:rPr>
        <w:t>Так, в 1594 году на территории Среднего Прииртышья было основано первое русское поселение — город Тара, бывший более 200 лет воеводским и уездным центром нашего края, опорным пунктом, вокруг которого росли русские села и деревни.</w:t>
      </w:r>
    </w:p>
    <w:p w:rsidR="008E4D99" w:rsidRDefault="008E4D99">
      <w:pPr>
        <w:ind w:right="849" w:firstLine="320"/>
        <w:rPr>
          <w:snapToGrid w:val="0"/>
          <w:sz w:val="28"/>
        </w:rPr>
      </w:pPr>
      <w:r>
        <w:rPr>
          <w:snapToGrid w:val="0"/>
          <w:sz w:val="28"/>
        </w:rPr>
        <w:t>Первыми жителями Тары являлись служилые военные люди. Они совершили несколько походов на юг против кочевавшего там хана Кучума. В 1598 году Тарский отряд настиг Кучума на речке Ирмени, притоке Оби, и разбил его. Так маленькая Тара выполнила историческую миссию, начатую Ермаком. Сибирь стала частью Русского государства.</w:t>
      </w:r>
    </w:p>
    <w:p w:rsidR="008E4D99" w:rsidRDefault="008E4D99">
      <w:pPr>
        <w:ind w:right="849" w:firstLine="320"/>
        <w:rPr>
          <w:snapToGrid w:val="0"/>
          <w:sz w:val="28"/>
        </w:rPr>
      </w:pPr>
      <w:r>
        <w:rPr>
          <w:snapToGrid w:val="0"/>
          <w:sz w:val="28"/>
        </w:rPr>
        <w:t>Город Тара решал экономические задачи. Он стал одним из пунктов торговли со Средней Азией и Китаем. Возле города была заложена пашня. Но в южных степях еще дей</w:t>
      </w:r>
      <w:r>
        <w:rPr>
          <w:snapToGrid w:val="0"/>
          <w:sz w:val="28"/>
        </w:rPr>
        <w:softHyphen/>
        <w:t>ствовали отряды сыновей и внуков Кучума, которые вместе с пришедшими с юга калмыками нападали на русские селения и татарские юрты. В 1630 году кучумцы разорили юрты близ устья Ишима. Татары обратились с просьбой в правительство «на Ишим реке поставить заставу русских людей». Татары обещали помощь в строительстве острожка, в который они «учнут вбегать з женами и детьми, а из острожка по вестям учнут ходить на промыслы». По этому прошению в 1630—1631 годы были построены Усть-Ишимский, Каурдацкий и Тебендинский острожки, в которые на лето посылались военные команды из Тары, а зимой в них жили местные татары.</w:t>
      </w:r>
    </w:p>
    <w:p w:rsidR="008E4D99" w:rsidRDefault="008E4D99">
      <w:pPr>
        <w:ind w:right="849" w:firstLine="320"/>
        <w:rPr>
          <w:snapToGrid w:val="0"/>
          <w:sz w:val="28"/>
        </w:rPr>
      </w:pPr>
      <w:r>
        <w:rPr>
          <w:snapToGrid w:val="0"/>
          <w:sz w:val="28"/>
        </w:rPr>
        <w:t>Военная опасность сохранялась долгие годы. Калмыки даже подходили к самой</w:t>
      </w:r>
      <w:r>
        <w:rPr>
          <w:b/>
          <w:snapToGrid w:val="0"/>
          <w:sz w:val="28"/>
        </w:rPr>
        <w:t xml:space="preserve"> </w:t>
      </w:r>
      <w:r>
        <w:rPr>
          <w:snapToGrid w:val="0"/>
          <w:sz w:val="28"/>
        </w:rPr>
        <w:t>Таре</w:t>
      </w:r>
      <w:r>
        <w:rPr>
          <w:b/>
          <w:snapToGrid w:val="0"/>
          <w:sz w:val="28"/>
        </w:rPr>
        <w:t>,</w:t>
      </w:r>
      <w:r>
        <w:rPr>
          <w:snapToGrid w:val="0"/>
          <w:sz w:val="28"/>
        </w:rPr>
        <w:t xml:space="preserve"> препятствовали русским брать соль из Ямышевского озера. Для укрепления гарни</w:t>
      </w:r>
      <w:r>
        <w:rPr>
          <w:snapToGrid w:val="0"/>
          <w:sz w:val="28"/>
        </w:rPr>
        <w:softHyphen/>
        <w:t>зона Тары в 1634 году в город было прислано 340 семей из Вологды и Нижнего. Если в 1631 г. в Таре было 286 служилых людей, то в 1636 году их уже насчитывалось 703. В числе прибывших из Вологды мы находим фамилии многих из тех, кто оставил многочисленное потомство. Их фамилии являются самыми распространенными в нашем крае.</w:t>
      </w:r>
    </w:p>
    <w:p w:rsidR="008E4D99" w:rsidRDefault="008E4D99">
      <w:pPr>
        <w:ind w:right="849" w:firstLine="320"/>
        <w:rPr>
          <w:snapToGrid w:val="0"/>
          <w:sz w:val="28"/>
        </w:rPr>
      </w:pPr>
      <w:r>
        <w:rPr>
          <w:snapToGrid w:val="0"/>
          <w:sz w:val="28"/>
        </w:rPr>
        <w:t>С прибытием нижегородцев и вологодцев быстро растет число деревень близ Тары. Возникают селения по реке Оша. Разведываются места для пашен южнее города. В 1668 году основываются слободы Аевская и Бергамакская на реке Таре. В Бергамакскую переводятся крестьяне из Чекрушанской, в Аевскую подбираются новые группы. К этому же времени относится основание Ложниковского и Изюц-кого (Знаменского) погостов и деревень вблизи них.</w:t>
      </w:r>
    </w:p>
    <w:p w:rsidR="008E4D99" w:rsidRDefault="008E4D99">
      <w:pPr>
        <w:ind w:right="849" w:firstLine="320"/>
        <w:rPr>
          <w:snapToGrid w:val="0"/>
          <w:sz w:val="28"/>
        </w:rPr>
      </w:pPr>
      <w:r>
        <w:rPr>
          <w:snapToGrid w:val="0"/>
          <w:sz w:val="28"/>
        </w:rPr>
        <w:t>В 1669 году на Тару обрушилось несчастье — сгорел весь город, укрепления, воеводское подворье, амбары с хлебными запасами и оружием. Воевода Мещерский, докладывая о пожаре, писал, что до пожара в Таре «дворы были тесны гораздо и улицы были узки». Воевода просил разрешения часть жителей их города переселить по деревням и погостам. По-видимому, такое переселение состоялось. После этого возникает много новых деревень по Оше и на Иртыше, вблизи Знаменского погоста.</w:t>
      </w:r>
    </w:p>
    <w:p w:rsidR="008E4D99" w:rsidRDefault="008E4D99">
      <w:pPr>
        <w:ind w:right="849" w:firstLine="320"/>
        <w:rPr>
          <w:snapToGrid w:val="0"/>
          <w:sz w:val="28"/>
        </w:rPr>
      </w:pPr>
      <w:r>
        <w:rPr>
          <w:snapToGrid w:val="0"/>
          <w:sz w:val="28"/>
        </w:rPr>
        <w:t>В 1680 году в Сибирь был послан указ, требовавший строить «в степи, чего не достроено от приход под Тобольск и в Тобольский разряд под Тару, под Тюмень... от воинских людей остроги и слободы и всякие крепости, где пристойно, чтобы теми острогами и слободами и крепостями перенять воинский приход». В соответствии с этим указом начинается строительство новых укреплений по Тоболу, Вагаю, Ишиму, Иртышу. В нашем краю в 1682 году была построена южнее города Тары Такмыкская слобода.</w:t>
      </w:r>
    </w:p>
    <w:p w:rsidR="008E4D99" w:rsidRDefault="008E4D99">
      <w:pPr>
        <w:ind w:right="849" w:firstLine="320"/>
        <w:rPr>
          <w:snapToGrid w:val="0"/>
          <w:sz w:val="28"/>
        </w:rPr>
      </w:pPr>
      <w:r>
        <w:rPr>
          <w:snapToGrid w:val="0"/>
          <w:sz w:val="28"/>
        </w:rPr>
        <w:t>Основателем Такмыкской слободы был крестьянин Ирбитской слободы Дмитрий Степанович Шипицин, ставший предком многочисленных Шипициных, живущих ныне в Большереченском, Саргатском и других районах Омской области. В новую Такмыкскую слободу из Тары выселили большую группу «тарских детей казацких», которых зачислили в беломестные казаки.</w:t>
      </w:r>
    </w:p>
    <w:p w:rsidR="008E4D99" w:rsidRDefault="008E4D99">
      <w:pPr>
        <w:ind w:right="849" w:firstLine="320"/>
        <w:rPr>
          <w:snapToGrid w:val="0"/>
          <w:sz w:val="28"/>
        </w:rPr>
      </w:pPr>
      <w:r>
        <w:rPr>
          <w:snapToGrid w:val="0"/>
          <w:sz w:val="28"/>
        </w:rPr>
        <w:t>Такмыкская слобода, основанная на 60 верст южнее города Тары, стала очагом развития земледелия и важным военным опорным пунктом, прикрывавшим тарский земледельческий район с юга. В ней, так же как и в Бергамакской слободе, стоявшей на границе с барабинскими татарами» возводится острог, а селение обносится земляным валом и рвом с надолбами. Севернее слободы на Карташовом яру и в устье речки Сеткуловки селятся крестьяне. В других местах по пойме и увалам возникают деревни тарских служилых людей—татарского толмача Логинова, десятника Евгаштина, казаков Черняева, Мешкова и других.</w:t>
      </w:r>
    </w:p>
    <w:p w:rsidR="008E4D99" w:rsidRDefault="008E4D99">
      <w:pPr>
        <w:ind w:right="849" w:firstLine="320"/>
        <w:rPr>
          <w:snapToGrid w:val="0"/>
          <w:sz w:val="28"/>
        </w:rPr>
      </w:pPr>
    </w:p>
    <w:p w:rsidR="008E4D99" w:rsidRDefault="008E4D99">
      <w:pPr>
        <w:ind w:left="360" w:right="849"/>
        <w:jc w:val="center"/>
        <w:rPr>
          <w:b/>
          <w:i/>
          <w:snapToGrid w:val="0"/>
          <w:sz w:val="32"/>
        </w:rPr>
      </w:pPr>
      <w:r>
        <w:rPr>
          <w:b/>
          <w:i/>
          <w:snapToGrid w:val="0"/>
          <w:sz w:val="32"/>
        </w:rPr>
        <w:t>2. Зарождение сибиряков.</w:t>
      </w:r>
    </w:p>
    <w:p w:rsidR="008E4D99" w:rsidRDefault="008E4D99">
      <w:pPr>
        <w:ind w:left="360" w:right="849"/>
        <w:jc w:val="center"/>
        <w:rPr>
          <w:b/>
          <w:i/>
          <w:snapToGrid w:val="0"/>
          <w:sz w:val="32"/>
        </w:rPr>
      </w:pPr>
    </w:p>
    <w:p w:rsidR="008E4D99" w:rsidRDefault="008E4D99">
      <w:pPr>
        <w:ind w:right="849" w:firstLine="320"/>
        <w:rPr>
          <w:snapToGrid w:val="0"/>
          <w:sz w:val="28"/>
        </w:rPr>
      </w:pPr>
      <w:r>
        <w:rPr>
          <w:snapToGrid w:val="0"/>
          <w:sz w:val="28"/>
        </w:rPr>
        <w:t>Таким образом, к началу XVIII в. на Среднем Иртыше в районе города Тары русскими хлебопашцами, крестьяна</w:t>
      </w:r>
      <w:r>
        <w:rPr>
          <w:snapToGrid w:val="0"/>
          <w:sz w:val="28"/>
        </w:rPr>
        <w:softHyphen/>
        <w:t>ми, казаками и их детьми был освоен значительный земледельческий район. На северной его границе стояла деревня Шухова, на западе по Оше—деревни Скатова и Терехина, а на юге—Бергамакская и Такмыкская слободы. Южнее этих укреплений других селений не существовало. Всего по переписной книге 1701 года в Тарском уезде учтено 3 слободы, 2 погоста, 43 русских и 47 татарских деревень. Русское мужское население Тары и уезда составило 3038 душ, в том числе 310 конных казаков, 213 пеших казаков и стрельцов, 213 неверстанных детей служилых людей и отставных, 132 беломестных казака, 135 пашенных крестьян, 8 монастырских крестьян, 26 бобылей и 7 человек посадских.</w:t>
      </w:r>
    </w:p>
    <w:p w:rsidR="008E4D99" w:rsidRDefault="008E4D99">
      <w:pPr>
        <w:ind w:right="849" w:firstLine="320"/>
        <w:rPr>
          <w:snapToGrid w:val="0"/>
          <w:sz w:val="28"/>
        </w:rPr>
      </w:pPr>
      <w:r>
        <w:rPr>
          <w:snapToGrid w:val="0"/>
          <w:sz w:val="28"/>
        </w:rPr>
        <w:t>Если учесть, что подавляющее большинство служилых людей хлебного жалования не получали, а служили с пашни, вели обычное крестьянское хозяйство, то видно, что Тарский уезд являлся районом земледельческого освоения края. Первыми поселенцами по Иртышу и Оше были распаханы первые поля, накоплен необходимый опыт ведения сельского хозяйства в новом районе. За первое столетие освоения края были основаны селения, которые в последующие периоды стали поставщиками переселенцев в лесостепные районы нашего края. Выходцами из тарских деревень были основаны большинство селений Колосовского, Большереченского, Саргатского, Тюкалинского и других наших районов.</w:t>
      </w:r>
    </w:p>
    <w:p w:rsidR="008E4D99" w:rsidRDefault="008E4D99">
      <w:pPr>
        <w:ind w:right="849" w:firstLine="320"/>
        <w:rPr>
          <w:snapToGrid w:val="0"/>
          <w:sz w:val="28"/>
        </w:rPr>
      </w:pPr>
      <w:r>
        <w:rPr>
          <w:snapToGrid w:val="0"/>
          <w:sz w:val="28"/>
        </w:rPr>
        <w:t>Как и за счет каких категорий комплектовалось первоначальное русское население Тарского уезда? Первые жители Тары были присланы в Сибирь из-за Урала, главным образом, из северо-восточных уездов Руси. Оттуда же преимущественно прибывали и добровольные переселенцы. Присылка 340 вологодских и нижегородских семей в 1634 году окончательно закрепила в Таре, как и в Тобольске и Тюмени, преобладание северного русского говора, нравов и обычаев. Это северное окающее наречие преобладало в XVIII и XIX вв.</w:t>
      </w:r>
      <w:r>
        <w:rPr>
          <w:b/>
          <w:snapToGrid w:val="0"/>
          <w:sz w:val="28"/>
        </w:rPr>
        <w:t xml:space="preserve"> </w:t>
      </w:r>
      <w:r>
        <w:rPr>
          <w:snapToGrid w:val="0"/>
          <w:sz w:val="28"/>
        </w:rPr>
        <w:t>Оно и ныне еще наблюдается в старожильческих селениях северной и центральной полосы Омской области.</w:t>
      </w:r>
    </w:p>
    <w:p w:rsidR="008E4D99" w:rsidRDefault="008E4D99">
      <w:pPr>
        <w:ind w:right="849" w:firstLine="320"/>
        <w:rPr>
          <w:snapToGrid w:val="0"/>
          <w:sz w:val="28"/>
        </w:rPr>
      </w:pPr>
      <w:r>
        <w:rPr>
          <w:snapToGrid w:val="0"/>
          <w:sz w:val="28"/>
        </w:rPr>
        <w:t>Присланные на службу и пришедшее добровольно русское население обживало край и развивалось. Уже во второй половине XVII в. увеличение численности населения шло преимущественно за счет естественного прироста. К концу XVII в. почти все служилые казаки были местными уроженцами. Значительная часть их сыновей оставалась за штатом служилых и составила так называемую группу неверстанных детей служилых людей.</w:t>
      </w:r>
    </w:p>
    <w:p w:rsidR="008E4D99" w:rsidRDefault="008E4D99">
      <w:pPr>
        <w:ind w:right="849" w:firstLine="320"/>
        <w:rPr>
          <w:snapToGrid w:val="0"/>
          <w:sz w:val="28"/>
        </w:rPr>
      </w:pPr>
      <w:r>
        <w:rPr>
          <w:snapToGrid w:val="0"/>
          <w:sz w:val="28"/>
        </w:rPr>
        <w:t>Продолжало русское население края увеличиваться за счет новых пришельцев. Среди беломестных казаков и крестьян, переписанных в 1701 году, более половины (58%) составляли местные уроженцы, 20% —пришедшие на Тару из Тобольского и Тюменского уездов Сибири. 40 человек, или 16%, составили выходцы из Европейской России, в том числе 20 человек в Тару были сосланы. В их числе назван Афанасий Иванов сын Муромцев, ссыльный из Москвы крепостной боярина Салтыкова, прибыл в Тару в 1671 году, Ганка Лисин-Коваль, крепостной князя Черкасского, сослан в Тару в 1672 году.</w:t>
      </w:r>
    </w:p>
    <w:p w:rsidR="008E4D99" w:rsidRDefault="008E4D99">
      <w:pPr>
        <w:ind w:right="849" w:firstLine="340"/>
        <w:rPr>
          <w:snapToGrid w:val="0"/>
          <w:sz w:val="28"/>
        </w:rPr>
      </w:pPr>
      <w:r>
        <w:rPr>
          <w:snapToGrid w:val="0"/>
          <w:sz w:val="28"/>
        </w:rPr>
        <w:t>Среди крестьян и беломестных казаков 6 человек (около 30%) записано из числа калмык, «воспринявших православную веру».</w:t>
      </w:r>
    </w:p>
    <w:p w:rsidR="008E4D99" w:rsidRDefault="008E4D99">
      <w:pPr>
        <w:ind w:right="849" w:firstLine="320"/>
        <w:rPr>
          <w:snapToGrid w:val="0"/>
          <w:sz w:val="28"/>
        </w:rPr>
      </w:pPr>
      <w:r>
        <w:rPr>
          <w:snapToGrid w:val="0"/>
          <w:sz w:val="28"/>
        </w:rPr>
        <w:t>Начало XVIII в.—эпоха бурных петровских преобразований коснулась и Сибири. В этот период в Тобольске формируется ряд экспедиций для исследования Сибири, для описания новых земель и поиска полезных ископаемых. Русские землепроходцы проникают в горные цепи южной Сибири. В верховьях Оби и Енисея возникают новые русские укрепления.</w:t>
      </w:r>
    </w:p>
    <w:p w:rsidR="008E4D99" w:rsidRDefault="008E4D99">
      <w:pPr>
        <w:ind w:right="849" w:firstLine="320"/>
        <w:rPr>
          <w:snapToGrid w:val="0"/>
          <w:sz w:val="28"/>
        </w:rPr>
      </w:pPr>
    </w:p>
    <w:p w:rsidR="008E4D99" w:rsidRDefault="008E4D99">
      <w:pPr>
        <w:ind w:left="360" w:right="849"/>
        <w:jc w:val="center"/>
        <w:rPr>
          <w:b/>
          <w:i/>
          <w:snapToGrid w:val="0"/>
          <w:sz w:val="32"/>
        </w:rPr>
      </w:pPr>
      <w:r>
        <w:rPr>
          <w:b/>
          <w:i/>
          <w:snapToGrid w:val="0"/>
          <w:sz w:val="32"/>
        </w:rPr>
        <w:t>3. Основание Омской крепости и других поселений.</w:t>
      </w:r>
    </w:p>
    <w:p w:rsidR="008E4D99" w:rsidRDefault="008E4D99">
      <w:pPr>
        <w:ind w:left="360" w:right="849"/>
        <w:rPr>
          <w:b/>
          <w:i/>
          <w:snapToGrid w:val="0"/>
          <w:sz w:val="32"/>
        </w:rPr>
      </w:pPr>
    </w:p>
    <w:p w:rsidR="008E4D99" w:rsidRDefault="008E4D99">
      <w:pPr>
        <w:ind w:right="849" w:firstLine="340"/>
        <w:rPr>
          <w:snapToGrid w:val="0"/>
          <w:sz w:val="28"/>
        </w:rPr>
      </w:pPr>
      <w:r>
        <w:rPr>
          <w:snapToGrid w:val="0"/>
          <w:sz w:val="28"/>
        </w:rPr>
        <w:t>Одну из таких исследовательских экспедиций в 1715 году возглавил подполковник Иван Дмитриевич Бухольц. Перед ним была поставлена задача подняться в верховья Иртыша для поиска золотых россыпей. Поставленной цели экспедиция не достигла, но она положила начало освоения русскими лесостепного и степного Прииртышья. В начале мая 1716 года экспедицией И. Д. Бухольца была основана Омская крепость.</w:t>
      </w:r>
    </w:p>
    <w:p w:rsidR="008E4D99" w:rsidRDefault="008E4D99">
      <w:pPr>
        <w:ind w:right="849" w:firstLine="320"/>
        <w:rPr>
          <w:snapToGrid w:val="0"/>
          <w:sz w:val="28"/>
        </w:rPr>
      </w:pPr>
      <w:r>
        <w:rPr>
          <w:snapToGrid w:val="0"/>
          <w:sz w:val="28"/>
        </w:rPr>
        <w:t>Основание Омской крепости явилось поворотным пунктом в освоении Среднего Прииртышья, в заселении и освоении русскими хлебопашцами наиболее благоприятных для сельского хозяйства лесостепных и степных пространств нашего края.</w:t>
      </w:r>
    </w:p>
    <w:p w:rsidR="008E4D99" w:rsidRDefault="008E4D99">
      <w:pPr>
        <w:ind w:right="849" w:firstLine="300"/>
        <w:rPr>
          <w:snapToGrid w:val="0"/>
          <w:sz w:val="28"/>
        </w:rPr>
      </w:pPr>
      <w:r>
        <w:rPr>
          <w:snapToGrid w:val="0"/>
          <w:sz w:val="28"/>
        </w:rPr>
        <w:t>Первая Омская крепость была поставлена на южном левом берегу реки Оми. На противоположном северном берегу в 1718 году была основана Омская слобода, куда переселили крестьян Тюменского и Тобольского уездов. В следующем году тюменские переведенцы основали Чернолуцкую слободу и деревни Кулачинскую, Красноярскую и Милетину. В эти же годы крестьяне Такмыкской слободы переселяются на речку Артын и основывают там ряд деревень. Для установления сухопутной связи Омской крепости с Тарой по восточному берегу Иртыша основываются деревни Карташова, Качесова, Пустынная. Около 1730 года на этой дороге возникают Серебряная, Крутиха и Бетеинская (современная Горная Бития). Возникают новые деревни по Оше и Таре (Бражникова, Муромцева, Кокшенева и др.)</w:t>
      </w:r>
    </w:p>
    <w:p w:rsidR="008E4D99" w:rsidRDefault="008E4D99">
      <w:pPr>
        <w:ind w:right="849" w:firstLine="300"/>
        <w:rPr>
          <w:snapToGrid w:val="0"/>
          <w:sz w:val="28"/>
        </w:rPr>
      </w:pPr>
      <w:r>
        <w:rPr>
          <w:snapToGrid w:val="0"/>
          <w:sz w:val="28"/>
        </w:rPr>
        <w:t>В 1730—1735 годах прокладывается тракт от города Тары на Викуловскую слободу через болотистый Аёвский волок. На тракте возникают деревни Фирстова, Рыбина, Баслы и другие.</w:t>
      </w:r>
    </w:p>
    <w:p w:rsidR="008E4D99" w:rsidRDefault="008E4D99">
      <w:pPr>
        <w:ind w:right="849" w:firstLine="300"/>
        <w:rPr>
          <w:snapToGrid w:val="0"/>
          <w:sz w:val="28"/>
        </w:rPr>
      </w:pPr>
      <w:r>
        <w:rPr>
          <w:snapToGrid w:val="0"/>
          <w:sz w:val="28"/>
        </w:rPr>
        <w:t>Жизнь в крае была еще неспокойной. На крестьянские селения повторялись грабительские набеги степных кочевников, поэтому деревни и слободы обносятся заплотами, рвами и надолбами. Администрация следила, чтобы укрепления всегда поддерживались в исправности, чтобы заплоты были «не ниже как одной трехаршинной сажени с четвертью из прочного и годного лесу, да сверх того забору вокруг же надолбы и рогатки, дабы впредь никакой от неприятеля опасности быть не могло». От жителей требовалось «для предосторожности в ночи между собой держать по очереди караул с ружьем, а особливо ж бы оные обыватели в случае переездов по одиночке и бережения никуда ездить не дерзали, но имели при себе всегда ружье у кого какое есть и ездили компаниями, а не по одному».</w:t>
      </w:r>
    </w:p>
    <w:p w:rsidR="008E4D99" w:rsidRDefault="008E4D99">
      <w:pPr>
        <w:pStyle w:val="a3"/>
        <w:ind w:right="849"/>
      </w:pPr>
      <w:r>
        <w:t>Такие предосторожности были не лишними. Набеги на крестьянские селения повторялись на Тоболе, Ишиме. В 1741 году отряд кочевников проник на Аёвский волок и разорил деревни Зудилову и Чаусскую. Для предотвращения набегов создаются новые укрепления. Строится Зудиловский форпост на Аевском волоке, современная деревня Форпост Большеуковского района. На Оше в 1741 году возникает Юйский форпост и на Иртыше — Болышереченский.</w:t>
      </w:r>
    </w:p>
    <w:p w:rsidR="008E4D99" w:rsidRDefault="008E4D99">
      <w:pPr>
        <w:ind w:right="849" w:firstLine="300"/>
        <w:rPr>
          <w:snapToGrid w:val="0"/>
          <w:sz w:val="28"/>
        </w:rPr>
      </w:pPr>
      <w:r>
        <w:rPr>
          <w:snapToGrid w:val="0"/>
          <w:sz w:val="28"/>
        </w:rPr>
        <w:t>Сибирская губернская канцелярия 28 сентября 1741 года обязала тарского воеводу «вверх по Оше реке дальше в степь за село Бражниково поставить новый форпост для наилучшего неприятельского препятствия и удержания ко входу, чтобы оной форпост имел действия на обе стороны реки Оши». В соответствии с этим указом на 140 верст западнее Тары возник Кутурлинский форпост. Южнее Тары строится Нюхаловский форпост (современная деревня Форпост Большереченского района).</w:t>
      </w:r>
    </w:p>
    <w:p w:rsidR="008E4D99" w:rsidRDefault="008E4D99">
      <w:pPr>
        <w:ind w:right="849" w:firstLine="300"/>
        <w:rPr>
          <w:snapToGrid w:val="0"/>
          <w:sz w:val="28"/>
        </w:rPr>
      </w:pPr>
      <w:r>
        <w:rPr>
          <w:snapToGrid w:val="0"/>
          <w:sz w:val="28"/>
        </w:rPr>
        <w:t>Указом от 18 ноября 1741 года губернская канцелярия в соответствии с указом военной коллегии предложила тарскому воеводе «в опасных местах, а именно состоящих по Иртышу реке в деревнях Бетеинской да в Пустынной оборону от неприятельских людей учредить вновь форпосты и крепости и на те форпосты поставить омских гарнизонных казаков на каждый форпост по 50 человек».</w:t>
      </w:r>
    </w:p>
    <w:p w:rsidR="008E4D99" w:rsidRDefault="008E4D99">
      <w:pPr>
        <w:ind w:right="849" w:firstLine="300"/>
        <w:rPr>
          <w:snapToGrid w:val="0"/>
          <w:sz w:val="28"/>
        </w:rPr>
      </w:pPr>
      <w:r>
        <w:rPr>
          <w:snapToGrid w:val="0"/>
          <w:sz w:val="28"/>
        </w:rPr>
        <w:t>Впервые выдвигается идея переноса укреплений на западный берег Иртыша. В том же указе от 18 ноября 1741 года ведено в Чернолуцкой слободе «умножить команду и сделать, буде возможно, охранительную оборону по ту сторону реки Иртыша для предосторожности и разъездов в степь для препятствия и ходу неприятельскому». Причем подчеркивалось, «чтоб учинено било вскоре, а паче до заморозу рек», если будет исполнено хорошо, будут «царские милости, в противном случае за пренебрежение будет тягчайшее истязание».</w:t>
      </w:r>
    </w:p>
    <w:p w:rsidR="008E4D99" w:rsidRDefault="008E4D99">
      <w:pPr>
        <w:ind w:right="849" w:firstLine="300"/>
        <w:rPr>
          <w:snapToGrid w:val="0"/>
          <w:sz w:val="28"/>
        </w:rPr>
      </w:pPr>
      <w:r>
        <w:rPr>
          <w:snapToGrid w:val="0"/>
          <w:sz w:val="28"/>
        </w:rPr>
        <w:t>По этому указу по западному берегу Иртыша были построены форпосты Инберинский и Бетеинский, а через год— Боровский (современное село Любино-Старожильческое), Верблюжский, Кушайлинский, Ирчинский.</w:t>
      </w:r>
    </w:p>
    <w:p w:rsidR="008E4D99" w:rsidRDefault="008E4D99">
      <w:pPr>
        <w:ind w:right="849" w:firstLine="300"/>
        <w:rPr>
          <w:snapToGrid w:val="0"/>
          <w:sz w:val="28"/>
        </w:rPr>
      </w:pPr>
      <w:r>
        <w:rPr>
          <w:snapToGrid w:val="0"/>
          <w:sz w:val="28"/>
        </w:rPr>
        <w:t>В 1744—1746 годах западнее Кутурлинского форпоста строится Кумырский форпост. Ишимские команды возводят форпосты восточнее Абацкой слободы—Степанихинский, Причелдакский и Усть-Логатский. Таким образом, создается цепь укреплений по Иртышу, Оше и на запад от нее вплоть до Абацкой слободы на Ишиме. Эта линия (в литературе ее называют Староишимской) оставалась очень неровной и ломаной, с «великими кривизнами и оборотами»,— как приз</w:t>
      </w:r>
      <w:r>
        <w:rPr>
          <w:snapToGrid w:val="0"/>
          <w:sz w:val="28"/>
        </w:rPr>
        <w:softHyphen/>
        <w:t>навала военная коллегия. Эта линия огромным полукольцом огибала междуречье Иртыша и Ишима от Омской крепости на север до Нюхаловского и Юйского форпостов и на запад до Абацкой и Коркинской слобод. Наиболее благоприятные в сельскохозяйственном отношении лесостепные пространства оставались свободными от населения. Из-за опасности набегов крестьяне не могли осваивать эти земли.</w:t>
      </w:r>
    </w:p>
    <w:p w:rsidR="008E4D99" w:rsidRDefault="008E4D99">
      <w:pPr>
        <w:ind w:right="849" w:firstLine="300"/>
        <w:rPr>
          <w:snapToGrid w:val="0"/>
          <w:sz w:val="28"/>
        </w:rPr>
      </w:pPr>
      <w:r>
        <w:rPr>
          <w:snapToGrid w:val="0"/>
          <w:sz w:val="28"/>
        </w:rPr>
        <w:t>В 40-х годах XVIII в. разрабатываются проекты спрямления Сибирской линии на запад от Омской крепости через реки Ишим и Тобол до Оренбургской линии в предгорьях Урала. При проектировании предлагалось «накрепко смотреть, чтобы настоящих сибирских нужных и угодных мест за линию не осталось, напротив же того и внутрь киргизских земель невдаваться, чтобы тем неподать им причины к претензиям, а паче к возмущению». После обследования мест решено было линию укреплений строить вдоль Камышловских горько-соленых озер и далее прямо на запад через реки Ишим и Тобол до урочища Звериная голова. Линия будет прямой, а севернее ее можно «крестьян селить, яко тут к хлебопашеству места удобные и всякими угодиями изобильные».</w:t>
      </w:r>
    </w:p>
    <w:p w:rsidR="008E4D99" w:rsidRDefault="008E4D99">
      <w:pPr>
        <w:ind w:right="849" w:firstLine="300"/>
        <w:rPr>
          <w:snapToGrid w:val="0"/>
          <w:sz w:val="28"/>
        </w:rPr>
      </w:pPr>
    </w:p>
    <w:p w:rsidR="008E4D99" w:rsidRDefault="008E4D99">
      <w:pPr>
        <w:ind w:left="360" w:right="849"/>
        <w:jc w:val="center"/>
        <w:rPr>
          <w:b/>
          <w:i/>
          <w:snapToGrid w:val="0"/>
          <w:sz w:val="32"/>
        </w:rPr>
      </w:pPr>
      <w:r>
        <w:rPr>
          <w:b/>
          <w:i/>
          <w:snapToGrid w:val="0"/>
          <w:sz w:val="32"/>
        </w:rPr>
        <w:t>4. Формирование Новой линии.</w:t>
      </w:r>
    </w:p>
    <w:p w:rsidR="008E4D99" w:rsidRDefault="008E4D99">
      <w:pPr>
        <w:ind w:left="360" w:right="849"/>
        <w:rPr>
          <w:b/>
          <w:i/>
          <w:snapToGrid w:val="0"/>
          <w:sz w:val="28"/>
        </w:rPr>
      </w:pPr>
    </w:p>
    <w:p w:rsidR="008E4D99" w:rsidRDefault="008E4D99">
      <w:pPr>
        <w:ind w:right="849" w:firstLine="320"/>
        <w:rPr>
          <w:snapToGrid w:val="0"/>
          <w:sz w:val="28"/>
        </w:rPr>
      </w:pPr>
      <w:r>
        <w:rPr>
          <w:snapToGrid w:val="0"/>
          <w:sz w:val="28"/>
        </w:rPr>
        <w:t>25 февраля 1752 года последовал указ, и с 22 июня этого же года началось строительство новой линии военных укреплений. В отличие от старой Сибирской линии она стала именоваться Новой линией. Она возводилась на 100—300 верст южнее старой линии. На расстоянии 556 верст по проекту намечалось построить две шестиугольные и девять четырехугольных крепостей, 33 редута и 42 маяка.</w:t>
      </w:r>
    </w:p>
    <w:p w:rsidR="008E4D99" w:rsidRDefault="008E4D99">
      <w:pPr>
        <w:ind w:right="849" w:firstLine="320"/>
        <w:rPr>
          <w:snapToGrid w:val="0"/>
          <w:sz w:val="28"/>
        </w:rPr>
      </w:pPr>
      <w:r>
        <w:rPr>
          <w:snapToGrid w:val="0"/>
          <w:sz w:val="28"/>
        </w:rPr>
        <w:t>Вся линия была разбита на три дистанции — Тобольскую, Ишимскую и Тарскую. Первый редут Тарской дистанции получил наименование Первого Тарского (современное село Первотаровка Исилькульского района). На территории современной Омской области были возведены Покровская и Николаевская крепости и редуты: Иртышский, Мельничный, Степной, Дубровный, Пустоозерный, Волчий, Соленоозерный, Лосев и Тарский. Позже Иртышский, Дубровный и Пустоозерный редуты были упразднены. Остальные до середины XIX в. существовали как военные укрепления. Ныне остаются селениями со старыми названиями, где сохраняются выкопанные в 60—70-х годах XVIII в. рвы и валы.</w:t>
      </w:r>
    </w:p>
    <w:p w:rsidR="008E4D99" w:rsidRDefault="008E4D99">
      <w:pPr>
        <w:ind w:right="849" w:firstLine="320"/>
        <w:rPr>
          <w:snapToGrid w:val="0"/>
          <w:sz w:val="28"/>
        </w:rPr>
      </w:pPr>
      <w:r>
        <w:rPr>
          <w:snapToGrid w:val="0"/>
          <w:sz w:val="28"/>
        </w:rPr>
        <w:t>Сохранившиеся земляные укрепления и сейчас производят внушительное впечатление, хотя в последние годы их ох</w:t>
      </w:r>
      <w:r>
        <w:rPr>
          <w:snapToGrid w:val="0"/>
          <w:sz w:val="28"/>
        </w:rPr>
        <w:softHyphen/>
        <w:t>рана не обеспечена, и они подвергаются разрушению. Покровская крепость имеет форму правильной 8-угольной звезды, возвышающейся на высоком берегу озера. Общая длина рва около 1200 м, глубина рва 2 м снаружи и 4 м с вала, ширина рва около 4 м. При строительстве было вынуто около 35,5 тыс. кубометров земли (4425 кубических сажен и 235 футов). Чтобы не произошло осыпания грунта, ров и вал были покрыты дерном. Всего было уложено 555 556 дернин размером 61Х31 см.</w:t>
      </w:r>
    </w:p>
    <w:p w:rsidR="008E4D99" w:rsidRDefault="008E4D99">
      <w:pPr>
        <w:ind w:right="849" w:firstLine="320"/>
        <w:rPr>
          <w:snapToGrid w:val="0"/>
          <w:sz w:val="28"/>
        </w:rPr>
      </w:pPr>
      <w:r>
        <w:rPr>
          <w:snapToGrid w:val="0"/>
          <w:sz w:val="28"/>
        </w:rPr>
        <w:t>Строительство новых оборонительных укреплений велось силами казаков и местных крестьян, каждый из десяти которых был зачислен в выписные казаки. Вначале возводились лишь деревянные укрепления. Весной 1755 года строительство крепостей и редутов закончилось. Командир Тарской дистанции докладывал, что дистанция «деревянными строениями окончена и к осторожности приведена, рогатки и надолбы во всех местах поставлены, но в людях крайняя нужда». О Покровской крепости сообщалось: «Заплот оной и с четырмя бастионами и надворотными башнями в шпицу и две бастионных батареи построены и в четырех бастионах платформы поставлены и амбразуры прорублены... Ворота с каланчой, пороховой погреб построены».</w:t>
      </w:r>
    </w:p>
    <w:p w:rsidR="008E4D99" w:rsidRDefault="008E4D99">
      <w:pPr>
        <w:ind w:right="849" w:firstLine="280"/>
        <w:rPr>
          <w:snapToGrid w:val="0"/>
          <w:sz w:val="28"/>
        </w:rPr>
      </w:pPr>
      <w:r>
        <w:rPr>
          <w:snapToGrid w:val="0"/>
          <w:sz w:val="28"/>
        </w:rPr>
        <w:t>С окончанием строительства новых укреплений казаки из старых форпостов были переведены в новые, а строения старых было предложено продать крестьянам и разрешить им переселиться в них. В 1755—1757 годах крестьянами были заселены Кутурлинский, Нюхаловский, Кушайлинский и другие форпосты, и с этого времени они существуют как крестьянские селения.</w:t>
      </w:r>
    </w:p>
    <w:p w:rsidR="008E4D99" w:rsidRDefault="008E4D99">
      <w:pPr>
        <w:ind w:right="849" w:firstLine="360"/>
        <w:rPr>
          <w:snapToGrid w:val="0"/>
          <w:sz w:val="28"/>
        </w:rPr>
      </w:pPr>
      <w:r>
        <w:rPr>
          <w:snapToGrid w:val="0"/>
          <w:sz w:val="28"/>
        </w:rPr>
        <w:t>С началом строительства Новой линии военными командами была проложена дорога от Омской крепости до Петропавловской и далее вдоль Ишима до Коркинской слободы. По этой дороге возили почту, ездили курьеры. В 1758 году приказано эту дорогу «за великою кривизною оставить, а вместо оной учредить прямой тракт от Мельничного редута через степь на Абацкую слободу». В этом же году была произведена разведка для прокладки нового тракта и намечено 12 мест для расселения крестьян. В 1759 году проведено измерение расстояния и последовал указ о вызове охотников для поселения на тракте.</w:t>
      </w:r>
    </w:p>
    <w:p w:rsidR="008E4D99" w:rsidRDefault="008E4D99">
      <w:pPr>
        <w:ind w:right="849" w:firstLine="360"/>
        <w:rPr>
          <w:snapToGrid w:val="0"/>
          <w:sz w:val="28"/>
        </w:rPr>
      </w:pPr>
      <w:r>
        <w:rPr>
          <w:snapToGrid w:val="0"/>
          <w:sz w:val="28"/>
        </w:rPr>
        <w:t>18 ноября 1759 года сибирский губернатор Ф. И. Соймонов приказал в Тобольском и Ишимском дистриктах, в городах Тюмени, Туринске, Верхотурье и Ялуторовске «во всенародное известие публиковать указа» и объявить по селам и деревням «не пожелает ли кто на Абацкой степи и около проложенной новой дороги поселитца».</w:t>
      </w:r>
    </w:p>
    <w:p w:rsidR="008E4D99" w:rsidRDefault="008E4D99">
      <w:pPr>
        <w:ind w:right="849" w:firstLine="360"/>
        <w:rPr>
          <w:snapToGrid w:val="0"/>
          <w:sz w:val="28"/>
        </w:rPr>
      </w:pPr>
      <w:r>
        <w:rPr>
          <w:snapToGrid w:val="0"/>
          <w:sz w:val="28"/>
        </w:rPr>
        <w:t>Первыми подали прошение о желании переселиться к Шипицину озеру крестьяне Такмыкской слободы Прокопий Пушкарев, Леонтий Ростовцев, Павел Катаев и другие, всего 72 м. д.</w:t>
      </w:r>
    </w:p>
    <w:p w:rsidR="008E4D99" w:rsidRDefault="008E4D99">
      <w:pPr>
        <w:ind w:right="849" w:firstLine="360"/>
        <w:rPr>
          <w:snapToGrid w:val="0"/>
          <w:sz w:val="28"/>
        </w:rPr>
      </w:pPr>
      <w:r>
        <w:rPr>
          <w:snapToGrid w:val="0"/>
          <w:sz w:val="28"/>
        </w:rPr>
        <w:t>Осенью 1759 года появились первые поселенцы в станцах на речке Тюкалке и Крутой, потому что зимой 1760 года здесь уже стояли крестьянские избы, где могли останавливаться проезжие. Первыми в Тюкалинский станец (с 1763 году слободу) переехали из Ложнинского погоста Горчаков, Зырянов, Ложников и Сажин. На речку Крутую (современное село Крутинское) первым прибыл крестьянин Бе</w:t>
      </w:r>
      <w:r>
        <w:rPr>
          <w:snapToGrid w:val="0"/>
          <w:sz w:val="28"/>
        </w:rPr>
        <w:softHyphen/>
        <w:t>лозерской слободы Ялуторовского уезда Терентий Токарев и другие. Сюда же пожелал переселиться из Аевской слободы Афанасий Гонохов со своим многочисленным семейством.</w:t>
      </w:r>
    </w:p>
    <w:p w:rsidR="008E4D99" w:rsidRDefault="008E4D99">
      <w:pPr>
        <w:ind w:right="849" w:firstLine="300"/>
        <w:rPr>
          <w:snapToGrid w:val="0"/>
          <w:sz w:val="28"/>
        </w:rPr>
      </w:pPr>
      <w:r>
        <w:rPr>
          <w:snapToGrid w:val="0"/>
          <w:sz w:val="28"/>
        </w:rPr>
        <w:t>Некоторые из записавшихся на переселение медлили с переездом, поэтому в конце зимы губернская канцелярия приказала, чтобы крестьяне «забрали сошники и годного на посев хлеба и ехали не мешкая, чтоб весной посеять яровой хлеб, лес на строение заготовить, а посеянную озимую рожь могут снять в тех местах, где они живут, когда оная поспеет и по уборке того хлеба и совсем на те новые места перейти жить».</w:t>
      </w:r>
    </w:p>
    <w:p w:rsidR="008E4D99" w:rsidRDefault="008E4D99">
      <w:pPr>
        <w:ind w:right="849" w:firstLine="300"/>
        <w:rPr>
          <w:snapToGrid w:val="0"/>
          <w:sz w:val="28"/>
        </w:rPr>
      </w:pPr>
      <w:r>
        <w:rPr>
          <w:snapToGrid w:val="0"/>
          <w:sz w:val="28"/>
        </w:rPr>
        <w:t>Летом 1760 года по Абацкому тракту учтено прибывших 11 семей из Викуловской слободы, 21 из Аевской, 11 из Ложниковского и 15 семей из Ялуторовского дистрикта. К началу 1761 года по Абацкой степи уже находилось 224 мужских души, через год учтено 374, а ревизией 1763 года в ведомстве новоучреждений Тюкалинской слободы переписано 676 мужских душ, в том числе в самой слободе 176, в деревне Иковской 271, в Крутинской 180, Яманской 50. В Тюкалинской слободе записано переселенцев из Знаменского погоста 94 мужских души. Из Ложниковского76,в том числе семей Зыряновых, 4 семьи Горчаковых, 2 семьи Сажиных, а также Ложниковы, Бутыковы. В Крутинской в числе первых переселенцев записано 4 семьи Черепановых, по 2 семьи Борисовых и Бердюгиных, а также Токарев, Гонохов, Дунаев. Эти фамилии преобладали в этих селениях в XVIII—XIX вв.</w:t>
      </w:r>
    </w:p>
    <w:p w:rsidR="008E4D99" w:rsidRDefault="008E4D99">
      <w:pPr>
        <w:ind w:right="849" w:firstLine="300"/>
        <w:rPr>
          <w:snapToGrid w:val="0"/>
          <w:sz w:val="28"/>
        </w:rPr>
      </w:pPr>
    </w:p>
    <w:p w:rsidR="008E4D99" w:rsidRDefault="008E4D99">
      <w:pPr>
        <w:ind w:left="360" w:right="849"/>
        <w:jc w:val="center"/>
        <w:rPr>
          <w:b/>
          <w:i/>
          <w:snapToGrid w:val="0"/>
          <w:sz w:val="32"/>
        </w:rPr>
      </w:pPr>
      <w:r>
        <w:rPr>
          <w:b/>
          <w:i/>
          <w:snapToGrid w:val="0"/>
          <w:sz w:val="32"/>
        </w:rPr>
        <w:t>5. Разрастание Омского Прииртышья.</w:t>
      </w:r>
    </w:p>
    <w:p w:rsidR="008E4D99" w:rsidRDefault="008E4D99">
      <w:pPr>
        <w:ind w:left="360" w:right="849"/>
        <w:jc w:val="center"/>
        <w:rPr>
          <w:b/>
          <w:i/>
          <w:snapToGrid w:val="0"/>
          <w:sz w:val="32"/>
        </w:rPr>
      </w:pPr>
    </w:p>
    <w:p w:rsidR="008E4D99" w:rsidRDefault="008E4D99">
      <w:pPr>
        <w:ind w:right="849" w:firstLine="300"/>
        <w:rPr>
          <w:snapToGrid w:val="0"/>
          <w:sz w:val="28"/>
        </w:rPr>
      </w:pPr>
      <w:r>
        <w:rPr>
          <w:snapToGrid w:val="0"/>
          <w:sz w:val="28"/>
        </w:rPr>
        <w:t>Сибирские крестьяне всегда отличались осмотрительностью, особенно при переселениях. Переезжали лишь тогда, когда убеждались в преимуществах новых мест. Поэтому в первые годы на переселение в Абацкую степь было не так много желающих. Когда же первые переселенцы стали здесь получать более высокие урожаи, обзавелись животноводством и постройками, число желающих на переселение стало быстро увеличиваться. Массовые переезды проходили в 1765—1768 годах. Если до 1750 года по Оше крайней (от г. Тары) деревней являлась Крайчикова, то в эти годы тарские крестьяне здесь основали Солдатку, Кабырдатскую и другие деревни. Южнее Большерецкого форпоста возникли деревни Ингалинская, Карасукская, Хохлова и другие. Такмыкские крестьяне на Оми основали Хомутинскую. Это были первые русские деревни в лесостепной зоне нашего края. Они были своего рода разведкой, опорными пунктами, вокруг которых потом возникают новые селения как выселки</w:t>
      </w:r>
      <w:r>
        <w:rPr>
          <w:b/>
          <w:snapToGrid w:val="0"/>
          <w:sz w:val="28"/>
        </w:rPr>
        <w:t xml:space="preserve"> </w:t>
      </w:r>
      <w:r>
        <w:rPr>
          <w:snapToGrid w:val="0"/>
          <w:sz w:val="28"/>
        </w:rPr>
        <w:t>из</w:t>
      </w:r>
      <w:r>
        <w:rPr>
          <w:b/>
          <w:snapToGrid w:val="0"/>
          <w:sz w:val="28"/>
        </w:rPr>
        <w:t xml:space="preserve"> </w:t>
      </w:r>
      <w:r>
        <w:rPr>
          <w:snapToGrid w:val="0"/>
          <w:sz w:val="28"/>
        </w:rPr>
        <w:t>старых и места для оседания новых переселенцев. Однако край еще оставался слабозаселенным. На территории выделенного в 1782 году Омского уезда было в 1740 году 9 населенных пунктов, к 1763 году их число выросло только до 28, в том числе 4 по Абацкой дороге, 5 в Пановской волости и остальные вблизи Омской крепости и по дороге на Тару. Наиболее уплотненными были селения в районе старого заселения вблизи города Тары.</w:t>
      </w:r>
    </w:p>
    <w:p w:rsidR="008E4D99" w:rsidRDefault="008E4D99">
      <w:pPr>
        <w:ind w:right="849" w:firstLine="300"/>
        <w:rPr>
          <w:snapToGrid w:val="0"/>
          <w:sz w:val="28"/>
        </w:rPr>
      </w:pPr>
      <w:r>
        <w:rPr>
          <w:snapToGrid w:val="0"/>
          <w:sz w:val="28"/>
        </w:rPr>
        <w:t>Заселить лесостепные пространства, ставшие безопасными после строительства Новой линии, одними лишь охотниками из сибирских уездов было невозможно, и правительство, как и раньше, прибегает к насильственным переселениям—к ссылке. С 1760 года в Сибирь прибывали ссыльные в счет рекрут, отправляемые «за предерзостное поведение». С 1764 года ссыльные стали размещаться по Иртышской линии и Новому тракту в Омском Прииртышье. Ссыльными были заселены деревня Покровская (современное село Покровско-Иртышское Черлакского района), подселены в Усть-Заостровский, Изылбашский и Соляный станцы и в форпосты Черлакский и Ачаирский. Ссыльными целиком были заселены Баженова, Нагибина, Саргатская, Крупянская и Нижне-Омская. В 1775—1779 годах ссыльные поселения на Аёвском тракте в Аевской подставе, Становой, Решетиной, восточное Иртыша в Копьевой и Резиной, а также в Богдановой и Могильной. Иногда селения сибирских переселенцев и ссыльных возникали одновременно и получали одинаковые названия. Так, в 1764 году на речке Саргатка поселили ссыльных, а ниже на этой речке поселились старожилы из деревни Крутой. Селения стали называться Саргатка-Поселковая и Саргатка-Старожильческая. Такие же названия носили деревни возле озера Могильного.</w:t>
      </w:r>
    </w:p>
    <w:p w:rsidR="008E4D99" w:rsidRDefault="008E4D99">
      <w:pPr>
        <w:ind w:right="849" w:firstLine="300"/>
        <w:rPr>
          <w:snapToGrid w:val="0"/>
          <w:sz w:val="28"/>
        </w:rPr>
      </w:pPr>
      <w:r>
        <w:rPr>
          <w:snapToGrid w:val="0"/>
          <w:sz w:val="28"/>
        </w:rPr>
        <w:t>В 1768 году началось строительство новой Омской крепости на северном берегу Оми. Ранее жившие там крестьяне были переселены в деревни. Эти крестьяне положили начало заселению берегов Оми, ими были основаны деревни Сыропятская, Игнатьева, Куликова и другие.</w:t>
      </w:r>
    </w:p>
    <w:p w:rsidR="008E4D99" w:rsidRDefault="008E4D99">
      <w:pPr>
        <w:ind w:right="849" w:firstLine="300"/>
        <w:rPr>
          <w:snapToGrid w:val="0"/>
          <w:sz w:val="28"/>
        </w:rPr>
      </w:pPr>
      <w:r>
        <w:rPr>
          <w:snapToGrid w:val="0"/>
          <w:sz w:val="28"/>
        </w:rPr>
        <w:t>Во второй половине XVIII в. начинается освоение русскими крестьянами севера Тарского уезда. Если к началу XVIII в. деревня Шухова была окраиной, то в первой половине XVIII в. здесь появляются деревни Иванов Мыс и Бакшеева. Викуловские крестьяне на нижнем Ишиме основывают Слободчики и другие деревни. В 1784 году крестьянам Тобольского</w:t>
      </w:r>
      <w:r>
        <w:rPr>
          <w:b/>
          <w:snapToGrid w:val="0"/>
          <w:sz w:val="28"/>
        </w:rPr>
        <w:t xml:space="preserve"> </w:t>
      </w:r>
      <w:r>
        <w:rPr>
          <w:snapToGrid w:val="0"/>
          <w:sz w:val="28"/>
        </w:rPr>
        <w:t>уезда Доронину, Глухих, Забегаеву и другим разрешено было переселиться на север Тарского уезда.</w:t>
      </w:r>
      <w:r>
        <w:rPr>
          <w:b/>
          <w:snapToGrid w:val="0"/>
          <w:sz w:val="28"/>
        </w:rPr>
        <w:t xml:space="preserve"> </w:t>
      </w:r>
      <w:r>
        <w:rPr>
          <w:snapToGrid w:val="0"/>
          <w:sz w:val="28"/>
        </w:rPr>
        <w:t>Эти переселенцы основали деревни Тевризскую, Утьму и другие. В 1786 году ишимские крестьяне Воронины переселились на реку Уй и основали деревню Сыщикову. Восточнее Сыщиков ой в 1795 году крестьяне деревни Островной из-под Знаменского погоста на Уе основали Седельниково.</w:t>
      </w:r>
    </w:p>
    <w:p w:rsidR="008E4D99" w:rsidRDefault="008E4D99">
      <w:pPr>
        <w:ind w:right="849" w:firstLine="300"/>
        <w:rPr>
          <w:snapToGrid w:val="0"/>
          <w:sz w:val="28"/>
        </w:rPr>
      </w:pPr>
      <w:r>
        <w:rPr>
          <w:snapToGrid w:val="0"/>
          <w:sz w:val="28"/>
        </w:rPr>
        <w:t>В конце XVIII—начале XIX в. интенсивно заселяется урочище Катай. В 1785 году здесь возникает деревня Рыбья, в 1788-м — Тупицына, в 1789-м — Большепесчанская, 1799-м—Лузина, в 1805-м—Драгунская. Несколько позд</w:t>
      </w:r>
      <w:r>
        <w:rPr>
          <w:snapToGrid w:val="0"/>
          <w:sz w:val="28"/>
        </w:rPr>
        <w:softHyphen/>
        <w:t>нее крестьяне проникают южнее реки Оми. В начале XIX в. здесь появляются деревни Язова, Крестики, Кузюкова (современное Оконешниково).</w:t>
      </w:r>
    </w:p>
    <w:p w:rsidR="008E4D99" w:rsidRDefault="008E4D99">
      <w:pPr>
        <w:ind w:right="849" w:firstLine="320"/>
        <w:rPr>
          <w:snapToGrid w:val="0"/>
          <w:sz w:val="28"/>
        </w:rPr>
      </w:pPr>
      <w:r>
        <w:rPr>
          <w:snapToGrid w:val="0"/>
          <w:sz w:val="28"/>
        </w:rPr>
        <w:t>Если в 1701 году на территории современной Омской области было 49 русских населенных пунктов, 1763-м— 117, то к 1782 году их число увеличилось до 242, а в 1816-м их было уже 359. Можно считать, что к этому времени все пространство Омского Прииртышья, кроме юго-западной части, вчерне было освоено русскими земледельцами. Основаны базовые селения, распаханы первые поля, приобретен необходимый опыт хлебопашества. Русское население достигло до 70 тыс. человек. Это была достаточная база для дальнейшего развития экономики края, для естественного развития скомплектовавшегося русского старожильческого населения. Последующее развитие шло путем уплотнения селений, выделения новых деревень-выселков из ранее основанных селений. Позже, в середине XIX в. и особенно с конца XIX в., в край прибывают десятки тысяч переселенцев из Европейской России. Создаются новые переселенческие деревни, укрупняются старые. Это был уже новый процесс освоения Омского Прииртышья.</w:t>
      </w:r>
    </w:p>
    <w:p w:rsidR="008E4D99" w:rsidRDefault="008E4D99">
      <w:pPr>
        <w:ind w:right="849" w:firstLine="320"/>
        <w:rPr>
          <w:snapToGrid w:val="0"/>
          <w:sz w:val="28"/>
        </w:rPr>
      </w:pPr>
    </w:p>
    <w:p w:rsidR="008E4D99" w:rsidRDefault="008E4D99">
      <w:pPr>
        <w:ind w:right="849" w:firstLine="320"/>
        <w:rPr>
          <w:snapToGrid w:val="0"/>
          <w:sz w:val="28"/>
        </w:rPr>
      </w:pPr>
    </w:p>
    <w:p w:rsidR="008E4D99" w:rsidRDefault="008E4D99">
      <w:pPr>
        <w:ind w:right="849" w:firstLine="320"/>
        <w:rPr>
          <w:snapToGrid w:val="0"/>
          <w:sz w:val="28"/>
        </w:rPr>
      </w:pPr>
    </w:p>
    <w:p w:rsidR="008E4D99" w:rsidRDefault="008E4D99">
      <w:pPr>
        <w:ind w:right="849" w:firstLine="320"/>
        <w:rPr>
          <w:snapToGrid w:val="0"/>
          <w:sz w:val="28"/>
        </w:rPr>
      </w:pPr>
    </w:p>
    <w:p w:rsidR="008E4D99" w:rsidRDefault="008E4D99">
      <w:pPr>
        <w:ind w:right="849" w:firstLine="320"/>
        <w:rPr>
          <w:snapToGrid w:val="0"/>
          <w:sz w:val="28"/>
        </w:rPr>
      </w:pPr>
    </w:p>
    <w:p w:rsidR="008E4D99" w:rsidRDefault="008E4D99">
      <w:pPr>
        <w:ind w:right="849" w:firstLine="320"/>
        <w:rPr>
          <w:snapToGrid w:val="0"/>
          <w:sz w:val="28"/>
        </w:rPr>
      </w:pPr>
    </w:p>
    <w:p w:rsidR="008E4D99" w:rsidRDefault="008E4D99">
      <w:pPr>
        <w:ind w:right="849" w:firstLine="320"/>
        <w:rPr>
          <w:snapToGrid w:val="0"/>
          <w:sz w:val="28"/>
        </w:rPr>
      </w:pPr>
    </w:p>
    <w:p w:rsidR="008E4D99" w:rsidRDefault="008E4D99">
      <w:pPr>
        <w:ind w:right="849" w:firstLine="320"/>
        <w:rPr>
          <w:snapToGrid w:val="0"/>
          <w:sz w:val="28"/>
        </w:rPr>
      </w:pPr>
    </w:p>
    <w:p w:rsidR="008E4D99" w:rsidRDefault="008E4D99">
      <w:pPr>
        <w:ind w:right="849" w:firstLine="320"/>
        <w:rPr>
          <w:snapToGrid w:val="0"/>
          <w:sz w:val="28"/>
        </w:rPr>
      </w:pPr>
    </w:p>
    <w:p w:rsidR="008E4D99" w:rsidRDefault="008E4D99">
      <w:pPr>
        <w:ind w:right="849" w:firstLine="320"/>
        <w:rPr>
          <w:snapToGrid w:val="0"/>
          <w:sz w:val="28"/>
        </w:rPr>
      </w:pPr>
    </w:p>
    <w:p w:rsidR="008E4D99" w:rsidRDefault="008E4D99">
      <w:pPr>
        <w:ind w:right="849" w:firstLine="320"/>
        <w:rPr>
          <w:snapToGrid w:val="0"/>
          <w:sz w:val="28"/>
          <w:lang w:val="en-US"/>
        </w:rPr>
      </w:pPr>
    </w:p>
    <w:p w:rsidR="008E4D99" w:rsidRDefault="008E4D99">
      <w:pPr>
        <w:ind w:right="849" w:firstLine="320"/>
        <w:rPr>
          <w:snapToGrid w:val="0"/>
          <w:sz w:val="28"/>
          <w:lang w:val="en-US"/>
        </w:rPr>
      </w:pPr>
    </w:p>
    <w:p w:rsidR="008E4D99" w:rsidRDefault="008E4D99">
      <w:pPr>
        <w:ind w:right="849" w:firstLine="320"/>
        <w:rPr>
          <w:snapToGrid w:val="0"/>
          <w:sz w:val="28"/>
          <w:lang w:val="en-US"/>
        </w:rPr>
      </w:pPr>
    </w:p>
    <w:p w:rsidR="008E4D99" w:rsidRDefault="008E4D99">
      <w:pPr>
        <w:ind w:right="849" w:firstLine="320"/>
        <w:rPr>
          <w:snapToGrid w:val="0"/>
          <w:sz w:val="28"/>
          <w:lang w:val="en-US"/>
        </w:rPr>
      </w:pPr>
    </w:p>
    <w:p w:rsidR="008E4D99" w:rsidRDefault="008E4D99">
      <w:pPr>
        <w:ind w:right="849" w:firstLine="320"/>
        <w:rPr>
          <w:snapToGrid w:val="0"/>
          <w:sz w:val="28"/>
          <w:lang w:val="en-US"/>
        </w:rPr>
      </w:pPr>
    </w:p>
    <w:p w:rsidR="008E4D99" w:rsidRDefault="008E4D99">
      <w:pPr>
        <w:ind w:right="849" w:firstLine="320"/>
        <w:rPr>
          <w:snapToGrid w:val="0"/>
          <w:sz w:val="28"/>
          <w:lang w:val="en-US"/>
        </w:rPr>
      </w:pPr>
    </w:p>
    <w:p w:rsidR="008E4D99" w:rsidRDefault="008E4D99">
      <w:pPr>
        <w:ind w:right="849" w:firstLine="320"/>
        <w:rPr>
          <w:snapToGrid w:val="0"/>
          <w:sz w:val="28"/>
          <w:lang w:val="en-US"/>
        </w:rPr>
      </w:pPr>
    </w:p>
    <w:p w:rsidR="008E4D99" w:rsidRDefault="008E4D99">
      <w:pPr>
        <w:ind w:right="849" w:firstLine="320"/>
        <w:rPr>
          <w:snapToGrid w:val="0"/>
          <w:sz w:val="28"/>
          <w:lang w:val="en-US"/>
        </w:rPr>
      </w:pPr>
    </w:p>
    <w:p w:rsidR="008E4D99" w:rsidRDefault="008E4D99">
      <w:pPr>
        <w:ind w:right="849" w:firstLine="320"/>
        <w:rPr>
          <w:snapToGrid w:val="0"/>
          <w:sz w:val="28"/>
          <w:lang w:val="en-US"/>
        </w:rPr>
      </w:pPr>
    </w:p>
    <w:p w:rsidR="008E4D99" w:rsidRDefault="008E4D99">
      <w:pPr>
        <w:ind w:right="849" w:firstLine="320"/>
        <w:rPr>
          <w:snapToGrid w:val="0"/>
          <w:sz w:val="28"/>
          <w:lang w:val="en-US"/>
        </w:rPr>
      </w:pPr>
    </w:p>
    <w:p w:rsidR="008E4D99" w:rsidRDefault="008E4D99">
      <w:pPr>
        <w:ind w:right="849" w:firstLine="320"/>
        <w:rPr>
          <w:snapToGrid w:val="0"/>
          <w:sz w:val="28"/>
          <w:lang w:val="en-US"/>
        </w:rPr>
      </w:pPr>
    </w:p>
    <w:p w:rsidR="008E4D99" w:rsidRDefault="008E4D99">
      <w:pPr>
        <w:ind w:right="849" w:firstLine="320"/>
        <w:jc w:val="center"/>
        <w:rPr>
          <w:b/>
          <w:i/>
          <w:snapToGrid w:val="0"/>
          <w:sz w:val="32"/>
        </w:rPr>
      </w:pPr>
      <w:r>
        <w:rPr>
          <w:b/>
          <w:i/>
          <w:snapToGrid w:val="0"/>
          <w:sz w:val="32"/>
        </w:rPr>
        <w:t>Литература.</w:t>
      </w:r>
    </w:p>
    <w:p w:rsidR="008E4D99" w:rsidRDefault="008E4D99">
      <w:pPr>
        <w:ind w:right="849" w:firstLine="320"/>
        <w:jc w:val="center"/>
        <w:rPr>
          <w:b/>
          <w:i/>
          <w:snapToGrid w:val="0"/>
          <w:sz w:val="32"/>
        </w:rPr>
      </w:pPr>
    </w:p>
    <w:p w:rsidR="008E4D99" w:rsidRDefault="008E4D99">
      <w:pPr>
        <w:ind w:right="849" w:firstLine="320"/>
        <w:rPr>
          <w:snapToGrid w:val="0"/>
          <w:sz w:val="28"/>
        </w:rPr>
      </w:pPr>
      <w:r>
        <w:rPr>
          <w:i/>
          <w:snapToGrid w:val="0"/>
          <w:sz w:val="28"/>
        </w:rPr>
        <w:t xml:space="preserve">Сборник «Прииртышье мое», </w:t>
      </w:r>
      <w:r>
        <w:rPr>
          <w:snapToGrid w:val="0"/>
          <w:sz w:val="28"/>
        </w:rPr>
        <w:t>составитель И. Ф. Петров., Омск 1988</w:t>
      </w:r>
      <w:bookmarkStart w:id="0" w:name="_GoBack"/>
      <w:bookmarkEnd w:id="0"/>
    </w:p>
    <w:sectPr w:rsidR="008E4D99">
      <w:pgSz w:w="11906" w:h="16838"/>
      <w:pgMar w:top="851" w:right="567"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BF1650"/>
    <w:multiLevelType w:val="singleLevel"/>
    <w:tmpl w:val="82BCD488"/>
    <w:lvl w:ilvl="0">
      <w:start w:val="1"/>
      <w:numFmt w:val="decimal"/>
      <w:lvlText w:val="%1."/>
      <w:lvlJc w:val="left"/>
      <w:pPr>
        <w:tabs>
          <w:tab w:val="num" w:pos="720"/>
        </w:tabs>
        <w:ind w:left="720" w:hanging="360"/>
      </w:pPr>
      <w:rPr>
        <w:rFonts w:hint="default"/>
      </w:rPr>
    </w:lvl>
  </w:abstractNum>
  <w:abstractNum w:abstractNumId="1">
    <w:nsid w:val="73891EAB"/>
    <w:multiLevelType w:val="singleLevel"/>
    <w:tmpl w:val="6C30E166"/>
    <w:lvl w:ilvl="0">
      <w:start w:val="1"/>
      <w:numFmt w:val="decimal"/>
      <w:lvlText w:val="%1."/>
      <w:lvlJc w:val="left"/>
      <w:pPr>
        <w:tabs>
          <w:tab w:val="num" w:pos="720"/>
        </w:tabs>
        <w:ind w:left="72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958"/>
    <w:rsid w:val="00156958"/>
    <w:rsid w:val="006708C4"/>
    <w:rsid w:val="008E4D99"/>
    <w:rsid w:val="00F86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45363D-9A97-4F82-97A4-883B30FDE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00"/>
    </w:pPr>
    <w:rPr>
      <w:snapToGrid w:val="0"/>
      <w:sz w:val="28"/>
    </w:rPr>
  </w:style>
  <w:style w:type="paragraph" w:styleId="2">
    <w:name w:val="Body Text Indent 2"/>
    <w:basedOn w:val="a"/>
    <w:semiHidden/>
    <w:pPr>
      <w:ind w:firstLine="360"/>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3976</Words>
  <Characters>22666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На территории Среднего Прииртышья, которое занимаьг современная Омская область, люди обитают с древнейших времен</vt:lpstr>
    </vt:vector>
  </TitlesOfParts>
  <Company>Home</Company>
  <LinksUpToDate>false</LinksUpToDate>
  <CharactersWithSpaces>26589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территории Среднего Прииртышья, которое занимаьг современная Омская область, люди обитают с древнейших времен</dc:title>
  <dc:subject/>
  <dc:creator>Кутний</dc:creator>
  <cp:keywords/>
  <cp:lastModifiedBy>Irina</cp:lastModifiedBy>
  <cp:revision>2</cp:revision>
  <dcterms:created xsi:type="dcterms:W3CDTF">2014-08-05T05:38:00Z</dcterms:created>
  <dcterms:modified xsi:type="dcterms:W3CDTF">2014-08-05T05:38:00Z</dcterms:modified>
</cp:coreProperties>
</file>