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B9B" w:rsidRDefault="00AC5B9B" w:rsidP="00253934">
      <w:pPr>
        <w:ind w:left="567" w:right="-284"/>
        <w:jc w:val="center"/>
        <w:rPr>
          <w:u w:val="single"/>
        </w:rPr>
      </w:pPr>
    </w:p>
    <w:p w:rsidR="00253934" w:rsidRPr="00B4782D" w:rsidRDefault="00253934" w:rsidP="00253934">
      <w:pPr>
        <w:ind w:left="567" w:right="-284"/>
        <w:jc w:val="center"/>
        <w:rPr>
          <w:u w:val="single"/>
        </w:rPr>
      </w:pPr>
      <w:r w:rsidRPr="00B4782D">
        <w:rPr>
          <w:u w:val="single"/>
        </w:rPr>
        <w:t>ФЕДЕРАЛЬНОЕ АГЕНТСТВО ПО ОБРАЗОВАНИЮ</w:t>
      </w:r>
    </w:p>
    <w:p w:rsidR="00253934" w:rsidRPr="00B4782D" w:rsidRDefault="00253934" w:rsidP="00253934">
      <w:pPr>
        <w:ind w:left="567" w:right="-284"/>
        <w:jc w:val="center"/>
      </w:pPr>
      <w:r w:rsidRPr="00B4782D">
        <w:t>(РОСОБРАЗОВАНИЕ)</w:t>
      </w:r>
    </w:p>
    <w:p w:rsidR="00253934" w:rsidRPr="00DC0FFA" w:rsidRDefault="00253934" w:rsidP="00253934">
      <w:pPr>
        <w:pStyle w:val="1"/>
        <w:jc w:val="center"/>
        <w:rPr>
          <w:b w:val="0"/>
          <w:bCs w:val="0"/>
          <w:sz w:val="28"/>
          <w:szCs w:val="28"/>
        </w:rPr>
      </w:pPr>
      <w:r w:rsidRPr="00DC0FFA">
        <w:rPr>
          <w:b w:val="0"/>
          <w:bCs w:val="0"/>
          <w:sz w:val="28"/>
          <w:szCs w:val="28"/>
        </w:rPr>
        <w:t>ПЕНЗЕНСКАЯ ГОСУДАРСТВЕННАЯ ТЕХНОЛОГИЧЕСКАЯ АКАДЕМИЯ</w:t>
      </w:r>
    </w:p>
    <w:p w:rsidR="00253934" w:rsidRPr="00A06BD7" w:rsidRDefault="00253934" w:rsidP="00253934">
      <w:pPr>
        <w:rPr>
          <w:sz w:val="28"/>
          <w:szCs w:val="28"/>
        </w:rPr>
      </w:pPr>
    </w:p>
    <w:p w:rsidR="00253934" w:rsidRPr="00B4782D" w:rsidRDefault="00253934" w:rsidP="00253934">
      <w:pPr>
        <w:jc w:val="center"/>
      </w:pPr>
    </w:p>
    <w:p w:rsidR="00253934" w:rsidRPr="00B4782D" w:rsidRDefault="00253934" w:rsidP="00253934">
      <w:pPr>
        <w:jc w:val="center"/>
        <w:rPr>
          <w:sz w:val="28"/>
          <w:szCs w:val="28"/>
        </w:rPr>
      </w:pPr>
      <w:r w:rsidRPr="00B4782D">
        <w:rPr>
          <w:sz w:val="28"/>
          <w:szCs w:val="28"/>
        </w:rPr>
        <w:t xml:space="preserve">Кафедра </w:t>
      </w:r>
      <w:r w:rsidRPr="00EC5F12">
        <w:rPr>
          <w:sz w:val="28"/>
          <w:szCs w:val="28"/>
          <w:u w:val="single"/>
        </w:rPr>
        <w:t>Автоматизации и управления</w:t>
      </w:r>
    </w:p>
    <w:p w:rsidR="00253934" w:rsidRPr="00B4782D" w:rsidRDefault="00253934" w:rsidP="00253934">
      <w:pPr>
        <w:jc w:val="center"/>
      </w:pPr>
    </w:p>
    <w:p w:rsidR="00253934" w:rsidRPr="00EC5F12" w:rsidRDefault="00253934" w:rsidP="00253934">
      <w:pPr>
        <w:jc w:val="center"/>
        <w:rPr>
          <w:sz w:val="28"/>
          <w:szCs w:val="28"/>
          <w:u w:val="single"/>
        </w:rPr>
      </w:pPr>
      <w:r w:rsidRPr="00EC5F12">
        <w:rPr>
          <w:rFonts w:ascii="Times New Roman CYR" w:hAnsi="Times New Roman CYR" w:cs="Times New Roman CYR"/>
          <w:sz w:val="28"/>
          <w:szCs w:val="28"/>
          <w:u w:val="single"/>
        </w:rPr>
        <w:t>Интегрированные системы проектирования и управления</w:t>
      </w:r>
    </w:p>
    <w:p w:rsidR="00253934" w:rsidRPr="00B4782D" w:rsidRDefault="00253934" w:rsidP="00253934">
      <w:pPr>
        <w:jc w:val="center"/>
      </w:pPr>
    </w:p>
    <w:p w:rsidR="00253934" w:rsidRPr="00B4782D" w:rsidRDefault="00253934" w:rsidP="00253934">
      <w:pPr>
        <w:jc w:val="center"/>
        <w:rPr>
          <w:sz w:val="28"/>
          <w:szCs w:val="28"/>
        </w:rPr>
      </w:pPr>
    </w:p>
    <w:p w:rsidR="00253934" w:rsidRPr="00B4782D" w:rsidRDefault="00253934" w:rsidP="00253934">
      <w:pPr>
        <w:jc w:val="center"/>
        <w:rPr>
          <w:sz w:val="28"/>
          <w:szCs w:val="28"/>
        </w:rPr>
      </w:pPr>
    </w:p>
    <w:p w:rsidR="00253934" w:rsidRDefault="00253934" w:rsidP="00253934">
      <w:pPr>
        <w:jc w:val="center"/>
        <w:rPr>
          <w:sz w:val="28"/>
          <w:szCs w:val="28"/>
        </w:rPr>
      </w:pPr>
    </w:p>
    <w:p w:rsidR="00253934" w:rsidRPr="00B4782D" w:rsidRDefault="00253934" w:rsidP="00253934">
      <w:pPr>
        <w:jc w:val="center"/>
        <w:rPr>
          <w:sz w:val="28"/>
          <w:szCs w:val="28"/>
        </w:rPr>
      </w:pPr>
    </w:p>
    <w:p w:rsidR="00253934" w:rsidRPr="00B4782D" w:rsidRDefault="00253934" w:rsidP="00253934">
      <w:pPr>
        <w:jc w:val="center"/>
        <w:rPr>
          <w:b/>
          <w:bCs/>
          <w:sz w:val="32"/>
          <w:szCs w:val="32"/>
        </w:rPr>
      </w:pPr>
      <w:r w:rsidRPr="00B4782D">
        <w:rPr>
          <w:b/>
          <w:bCs/>
          <w:sz w:val="32"/>
          <w:szCs w:val="32"/>
        </w:rPr>
        <w:t>КУРСОВ</w:t>
      </w:r>
      <w:r>
        <w:rPr>
          <w:b/>
          <w:bCs/>
          <w:sz w:val="32"/>
          <w:szCs w:val="32"/>
        </w:rPr>
        <w:t>АЯ</w:t>
      </w:r>
      <w:r w:rsidRPr="00B4782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РАБОТА</w:t>
      </w:r>
    </w:p>
    <w:p w:rsidR="00253934" w:rsidRPr="00B4782D" w:rsidRDefault="00253934" w:rsidP="00253934">
      <w:pPr>
        <w:rPr>
          <w:sz w:val="28"/>
          <w:szCs w:val="28"/>
        </w:rPr>
      </w:pPr>
    </w:p>
    <w:p w:rsidR="00253934" w:rsidRPr="00B4782D" w:rsidRDefault="00253934" w:rsidP="00253934">
      <w:pPr>
        <w:jc w:val="center"/>
        <w:rPr>
          <w:b/>
          <w:bCs/>
          <w:sz w:val="28"/>
          <w:szCs w:val="28"/>
        </w:rPr>
      </w:pPr>
      <w:r w:rsidRPr="00B4782D">
        <w:rPr>
          <w:b/>
          <w:bCs/>
          <w:sz w:val="28"/>
          <w:szCs w:val="28"/>
        </w:rPr>
        <w:t xml:space="preserve">на тему: </w:t>
      </w:r>
      <w:r w:rsidRPr="00EC5F12">
        <w:rPr>
          <w:b/>
          <w:bCs/>
          <w:sz w:val="28"/>
          <w:szCs w:val="28"/>
          <w:u w:val="single"/>
        </w:rPr>
        <w:t>Применение интегрированных АСУ для ТЭС</w:t>
      </w:r>
    </w:p>
    <w:p w:rsidR="00253934" w:rsidRDefault="00253934" w:rsidP="00253934">
      <w:pPr>
        <w:jc w:val="center"/>
      </w:pPr>
    </w:p>
    <w:p w:rsidR="00253934" w:rsidRDefault="00253934" w:rsidP="00253934">
      <w:pPr>
        <w:jc w:val="center"/>
      </w:pPr>
    </w:p>
    <w:p w:rsidR="00253934" w:rsidRPr="00B4782D" w:rsidRDefault="00253934" w:rsidP="00253934">
      <w:pPr>
        <w:jc w:val="center"/>
      </w:pPr>
    </w:p>
    <w:p w:rsidR="00253934" w:rsidRPr="00B4782D" w:rsidRDefault="00253934" w:rsidP="00253934">
      <w:pPr>
        <w:jc w:val="center"/>
        <w:rPr>
          <w:sz w:val="28"/>
          <w:szCs w:val="28"/>
        </w:rPr>
      </w:pPr>
      <w:r w:rsidRPr="00B4782D">
        <w:rPr>
          <w:sz w:val="28"/>
          <w:szCs w:val="28"/>
        </w:rPr>
        <w:t>ПОЯСНИТЕЛЬНАЯ ЗАПИСКА</w:t>
      </w:r>
    </w:p>
    <w:p w:rsidR="00253934" w:rsidRDefault="00253934" w:rsidP="00253934">
      <w:pPr>
        <w:jc w:val="center"/>
        <w:rPr>
          <w:sz w:val="28"/>
          <w:szCs w:val="28"/>
        </w:rPr>
      </w:pPr>
    </w:p>
    <w:p w:rsidR="00253934" w:rsidRPr="00B4782D" w:rsidRDefault="00253934" w:rsidP="00253934">
      <w:pPr>
        <w:jc w:val="center"/>
        <w:rPr>
          <w:sz w:val="28"/>
          <w:szCs w:val="28"/>
        </w:rPr>
      </w:pPr>
    </w:p>
    <w:p w:rsidR="00253934" w:rsidRPr="00B4782D" w:rsidRDefault="00253934" w:rsidP="00253934">
      <w:pPr>
        <w:jc w:val="center"/>
        <w:rPr>
          <w:sz w:val="28"/>
          <w:szCs w:val="28"/>
        </w:rPr>
      </w:pPr>
      <w:r w:rsidRPr="00B4782D">
        <w:rPr>
          <w:sz w:val="28"/>
          <w:szCs w:val="28"/>
        </w:rPr>
        <w:t xml:space="preserve">ПГТА </w:t>
      </w:r>
      <w:r>
        <w:rPr>
          <w:sz w:val="28"/>
          <w:szCs w:val="28"/>
        </w:rPr>
        <w:t>3</w:t>
      </w:r>
      <w:r w:rsidRPr="00B4782D">
        <w:rPr>
          <w:sz w:val="28"/>
          <w:szCs w:val="28"/>
        </w:rPr>
        <w:t>.</w:t>
      </w:r>
      <w:r>
        <w:rPr>
          <w:sz w:val="28"/>
          <w:szCs w:val="28"/>
        </w:rPr>
        <w:t>220301</w:t>
      </w:r>
      <w:r w:rsidRPr="00B4782D">
        <w:rPr>
          <w:sz w:val="28"/>
          <w:szCs w:val="28"/>
        </w:rPr>
        <w:t>.</w:t>
      </w:r>
      <w:r w:rsidRPr="00E06488">
        <w:rPr>
          <w:sz w:val="28"/>
          <w:szCs w:val="28"/>
        </w:rPr>
        <w:t>20</w:t>
      </w:r>
      <w:r w:rsidRPr="00B4782D">
        <w:rPr>
          <w:sz w:val="28"/>
          <w:szCs w:val="28"/>
        </w:rPr>
        <w:t>.ПЗ</w:t>
      </w:r>
    </w:p>
    <w:p w:rsidR="00253934" w:rsidRDefault="00253934" w:rsidP="00253934">
      <w:pPr>
        <w:rPr>
          <w:sz w:val="28"/>
          <w:szCs w:val="28"/>
        </w:rPr>
      </w:pPr>
    </w:p>
    <w:p w:rsidR="00253934" w:rsidRPr="00B4782D" w:rsidRDefault="00253934" w:rsidP="00253934">
      <w:pPr>
        <w:rPr>
          <w:sz w:val="28"/>
          <w:szCs w:val="28"/>
        </w:rPr>
      </w:pPr>
    </w:p>
    <w:p w:rsidR="00253934" w:rsidRPr="00B4782D" w:rsidRDefault="00253934" w:rsidP="00253934">
      <w:pPr>
        <w:rPr>
          <w:sz w:val="28"/>
          <w:szCs w:val="28"/>
        </w:rPr>
      </w:pPr>
    </w:p>
    <w:p w:rsidR="00253934" w:rsidRPr="00B4782D" w:rsidRDefault="00253934" w:rsidP="00253934">
      <w:pPr>
        <w:rPr>
          <w:sz w:val="28"/>
          <w:szCs w:val="28"/>
        </w:rPr>
      </w:pPr>
    </w:p>
    <w:p w:rsidR="00253934" w:rsidRDefault="00253934" w:rsidP="00253934">
      <w:pPr>
        <w:rPr>
          <w:sz w:val="28"/>
          <w:szCs w:val="28"/>
        </w:rPr>
      </w:pPr>
    </w:p>
    <w:p w:rsidR="00253934" w:rsidRDefault="00253934" w:rsidP="00253934">
      <w:pPr>
        <w:rPr>
          <w:sz w:val="28"/>
          <w:szCs w:val="28"/>
        </w:rPr>
      </w:pPr>
    </w:p>
    <w:p w:rsidR="00253934" w:rsidRDefault="00253934" w:rsidP="00253934">
      <w:pPr>
        <w:rPr>
          <w:sz w:val="28"/>
          <w:szCs w:val="28"/>
        </w:rPr>
      </w:pPr>
    </w:p>
    <w:p w:rsidR="00253934" w:rsidRDefault="00253934" w:rsidP="00253934">
      <w:pPr>
        <w:rPr>
          <w:sz w:val="28"/>
          <w:szCs w:val="28"/>
        </w:rPr>
      </w:pPr>
    </w:p>
    <w:p w:rsidR="00253934" w:rsidRDefault="00253934" w:rsidP="00253934">
      <w:pPr>
        <w:rPr>
          <w:sz w:val="28"/>
          <w:szCs w:val="28"/>
        </w:rPr>
      </w:pPr>
    </w:p>
    <w:p w:rsidR="00253934" w:rsidRPr="00B4782D" w:rsidRDefault="00253934" w:rsidP="00253934">
      <w:pPr>
        <w:rPr>
          <w:sz w:val="28"/>
          <w:szCs w:val="28"/>
        </w:rPr>
      </w:pPr>
    </w:p>
    <w:p w:rsidR="00253934" w:rsidRPr="00E06488" w:rsidRDefault="00253934" w:rsidP="00253934">
      <w:pPr>
        <w:pStyle w:val="5"/>
        <w:ind w:left="1812" w:firstLine="708"/>
        <w:rPr>
          <w:sz w:val="28"/>
          <w:szCs w:val="28"/>
          <w:u w:val="single"/>
        </w:rPr>
      </w:pPr>
      <w:r w:rsidRPr="00B4782D">
        <w:rPr>
          <w:b w:val="0"/>
          <w:bCs w:val="0"/>
          <w:i w:val="0"/>
          <w:iCs w:val="0"/>
          <w:sz w:val="28"/>
          <w:szCs w:val="28"/>
        </w:rPr>
        <w:t>Выполнил: студент группы</w:t>
      </w:r>
      <w:r>
        <w:rPr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0</w:t>
      </w:r>
      <w:r w:rsidRPr="00571068">
        <w:rPr>
          <w:b w:val="0"/>
          <w:bCs w:val="0"/>
          <w:i w:val="0"/>
          <w:iCs w:val="0"/>
          <w:sz w:val="28"/>
          <w:szCs w:val="28"/>
        </w:rPr>
        <w:t xml:space="preserve">4А1В </w:t>
      </w:r>
      <w:r>
        <w:rPr>
          <w:b w:val="0"/>
          <w:bCs w:val="0"/>
          <w:i w:val="0"/>
          <w:iCs w:val="0"/>
          <w:sz w:val="28"/>
          <w:szCs w:val="28"/>
          <w:u w:val="single"/>
        </w:rPr>
        <w:t>Мазнева Е.М.</w:t>
      </w:r>
    </w:p>
    <w:p w:rsidR="00253934" w:rsidRPr="00B4782D" w:rsidRDefault="00253934" w:rsidP="00253934">
      <w:pPr>
        <w:ind w:firstLine="2520"/>
        <w:rPr>
          <w:sz w:val="28"/>
          <w:szCs w:val="28"/>
        </w:rPr>
      </w:pPr>
      <w:r w:rsidRPr="00EC5F12">
        <w:rPr>
          <w:sz w:val="28"/>
          <w:szCs w:val="28"/>
        </w:rPr>
        <w:t>Руководитель:</w:t>
      </w:r>
      <w:r w:rsidRPr="00EC5F12">
        <w:rPr>
          <w:sz w:val="28"/>
          <w:szCs w:val="28"/>
          <w:u w:val="single"/>
        </w:rPr>
        <w:t xml:space="preserve"> Вольников</w:t>
      </w:r>
      <w:r>
        <w:rPr>
          <w:sz w:val="28"/>
          <w:szCs w:val="28"/>
        </w:rPr>
        <w:t xml:space="preserve"> М.И.</w:t>
      </w:r>
    </w:p>
    <w:p w:rsidR="00253934" w:rsidRPr="00B4782D" w:rsidRDefault="00253934" w:rsidP="00253934">
      <w:pPr>
        <w:ind w:firstLine="2520"/>
        <w:rPr>
          <w:sz w:val="28"/>
          <w:szCs w:val="28"/>
        </w:rPr>
      </w:pPr>
      <w:r w:rsidRPr="00B4782D">
        <w:rPr>
          <w:sz w:val="28"/>
          <w:szCs w:val="28"/>
        </w:rPr>
        <w:t>Работа защищена с оценкой:__________________</w:t>
      </w:r>
    </w:p>
    <w:p w:rsidR="00253934" w:rsidRDefault="00253934" w:rsidP="00253934">
      <w:pPr>
        <w:rPr>
          <w:sz w:val="28"/>
          <w:szCs w:val="28"/>
        </w:rPr>
      </w:pPr>
    </w:p>
    <w:p w:rsidR="00253934" w:rsidRDefault="00253934" w:rsidP="00253934">
      <w:pPr>
        <w:rPr>
          <w:sz w:val="28"/>
          <w:szCs w:val="28"/>
        </w:rPr>
      </w:pPr>
    </w:p>
    <w:p w:rsidR="00253934" w:rsidRPr="00B4782D" w:rsidRDefault="00253934" w:rsidP="00253934">
      <w:pPr>
        <w:rPr>
          <w:sz w:val="28"/>
          <w:szCs w:val="28"/>
        </w:rPr>
      </w:pPr>
    </w:p>
    <w:p w:rsidR="00253934" w:rsidRDefault="00253934" w:rsidP="00253934">
      <w:pPr>
        <w:jc w:val="center"/>
        <w:rPr>
          <w:sz w:val="28"/>
          <w:szCs w:val="28"/>
          <w:lang w:val="en-US"/>
        </w:rPr>
      </w:pPr>
    </w:p>
    <w:p w:rsidR="00253934" w:rsidRDefault="00253934" w:rsidP="00253934">
      <w:pPr>
        <w:jc w:val="center"/>
        <w:rPr>
          <w:sz w:val="28"/>
          <w:szCs w:val="28"/>
          <w:lang w:val="en-US"/>
        </w:rPr>
      </w:pPr>
    </w:p>
    <w:p w:rsidR="00253934" w:rsidRDefault="00253934" w:rsidP="00253934">
      <w:pPr>
        <w:jc w:val="center"/>
        <w:rPr>
          <w:sz w:val="28"/>
          <w:szCs w:val="28"/>
          <w:lang w:val="en-US"/>
        </w:rPr>
      </w:pPr>
    </w:p>
    <w:p w:rsidR="00253934" w:rsidRDefault="00253934" w:rsidP="00253934">
      <w:pPr>
        <w:jc w:val="center"/>
        <w:rPr>
          <w:sz w:val="28"/>
          <w:szCs w:val="28"/>
          <w:lang w:val="en-US"/>
        </w:rPr>
      </w:pPr>
    </w:p>
    <w:p w:rsidR="00253934" w:rsidRPr="00B4782D" w:rsidRDefault="00253934" w:rsidP="00253934">
      <w:pPr>
        <w:jc w:val="center"/>
        <w:rPr>
          <w:sz w:val="28"/>
          <w:szCs w:val="28"/>
        </w:rPr>
      </w:pPr>
      <w:r w:rsidRPr="00B4782D">
        <w:rPr>
          <w:sz w:val="28"/>
          <w:szCs w:val="28"/>
        </w:rPr>
        <w:t xml:space="preserve">Пенза </w:t>
      </w:r>
      <w:smartTag w:uri="urn:schemas-microsoft-com:office:smarttags" w:element="metricconverter">
        <w:smartTagPr>
          <w:attr w:name="ProductID" w:val="2009 г"/>
        </w:smartTagPr>
        <w:r w:rsidRPr="00B4782D">
          <w:rPr>
            <w:sz w:val="28"/>
            <w:szCs w:val="28"/>
          </w:rPr>
          <w:t>200</w:t>
        </w:r>
        <w:r>
          <w:rPr>
            <w:sz w:val="28"/>
            <w:szCs w:val="28"/>
          </w:rPr>
          <w:t>9</w:t>
        </w:r>
        <w:r w:rsidRPr="00B4782D">
          <w:rPr>
            <w:sz w:val="28"/>
            <w:szCs w:val="28"/>
          </w:rPr>
          <w:t xml:space="preserve"> г</w:t>
        </w:r>
      </w:smartTag>
      <w:r w:rsidRPr="00B4782D">
        <w:rPr>
          <w:sz w:val="28"/>
          <w:szCs w:val="28"/>
        </w:rPr>
        <w:t>.</w:t>
      </w:r>
    </w:p>
    <w:p w:rsidR="00253934" w:rsidRPr="00253934" w:rsidRDefault="00253934" w:rsidP="00253934"/>
    <w:p w:rsidR="00253934" w:rsidRPr="00253934" w:rsidRDefault="00253934" w:rsidP="00253934"/>
    <w:p w:rsidR="00253934" w:rsidRDefault="00253934" w:rsidP="00253934">
      <w:pPr>
        <w:pStyle w:val="2"/>
        <w:spacing w:after="0" w:line="360" w:lineRule="auto"/>
        <w:jc w:val="center"/>
        <w:rPr>
          <w:b/>
          <w:bCs/>
          <w:sz w:val="28"/>
          <w:szCs w:val="28"/>
          <w:lang w:val="en-US"/>
        </w:rPr>
      </w:pPr>
    </w:p>
    <w:p w:rsidR="00253934" w:rsidRPr="00DC0FFA" w:rsidRDefault="00253934" w:rsidP="00253934">
      <w:pPr>
        <w:pStyle w:val="2"/>
        <w:spacing w:after="0" w:line="360" w:lineRule="auto"/>
        <w:jc w:val="center"/>
        <w:rPr>
          <w:b/>
          <w:bCs/>
          <w:sz w:val="28"/>
          <w:szCs w:val="28"/>
        </w:rPr>
      </w:pPr>
      <w:r w:rsidRPr="00DC0FFA">
        <w:rPr>
          <w:b/>
          <w:bCs/>
          <w:sz w:val="28"/>
          <w:szCs w:val="28"/>
        </w:rPr>
        <w:t>ЗАДАНИЕ</w:t>
      </w:r>
    </w:p>
    <w:p w:rsidR="00253934" w:rsidRPr="00B4782D" w:rsidRDefault="00253934" w:rsidP="00253934">
      <w:pPr>
        <w:pStyle w:val="2"/>
        <w:spacing w:after="0" w:line="360" w:lineRule="auto"/>
        <w:jc w:val="center"/>
        <w:rPr>
          <w:sz w:val="28"/>
          <w:szCs w:val="28"/>
        </w:rPr>
      </w:pPr>
      <w:r w:rsidRPr="00B4782D">
        <w:rPr>
          <w:sz w:val="28"/>
          <w:szCs w:val="28"/>
        </w:rPr>
        <w:t>на курсовую работу по дисциплине «</w:t>
      </w:r>
      <w:r w:rsidRPr="00EC5F12">
        <w:rPr>
          <w:rFonts w:ascii="Times New Roman CYR" w:hAnsi="Times New Roman CYR" w:cs="Times New Roman CYR"/>
          <w:sz w:val="28"/>
          <w:szCs w:val="28"/>
        </w:rPr>
        <w:t>Интегрированные системы проектирования и управления</w:t>
      </w:r>
      <w:r w:rsidRPr="00B4782D">
        <w:rPr>
          <w:sz w:val="28"/>
          <w:szCs w:val="28"/>
        </w:rPr>
        <w:t>»</w:t>
      </w:r>
    </w:p>
    <w:p w:rsidR="00253934" w:rsidRPr="00B4782D" w:rsidRDefault="00253934" w:rsidP="00253934">
      <w:pPr>
        <w:pStyle w:val="2"/>
        <w:spacing w:after="0" w:line="360" w:lineRule="auto"/>
        <w:jc w:val="center"/>
        <w:rPr>
          <w:sz w:val="28"/>
          <w:szCs w:val="28"/>
        </w:rPr>
      </w:pPr>
    </w:p>
    <w:p w:rsidR="00253934" w:rsidRPr="000331D0" w:rsidRDefault="00253934" w:rsidP="00253934">
      <w:pPr>
        <w:pStyle w:val="2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Студенту Мазневой Е.М.                      </w:t>
      </w:r>
      <w:r w:rsidRPr="000331D0">
        <w:rPr>
          <w:sz w:val="28"/>
          <w:szCs w:val="28"/>
        </w:rPr>
        <w:t xml:space="preserve">  Группа 04А1В</w:t>
      </w:r>
    </w:p>
    <w:p w:rsidR="00253934" w:rsidRPr="00B4782D" w:rsidRDefault="00253934" w:rsidP="00253934">
      <w:pPr>
        <w:pStyle w:val="2"/>
        <w:spacing w:after="0" w:line="360" w:lineRule="auto"/>
        <w:jc w:val="center"/>
        <w:rPr>
          <w:b/>
          <w:bCs/>
          <w:sz w:val="28"/>
          <w:szCs w:val="28"/>
        </w:rPr>
      </w:pPr>
      <w:r w:rsidRPr="00B4782D">
        <w:rPr>
          <w:b/>
          <w:bCs/>
          <w:sz w:val="28"/>
          <w:szCs w:val="28"/>
        </w:rPr>
        <w:t>Тема работы:</w:t>
      </w:r>
      <w:r>
        <w:rPr>
          <w:b/>
          <w:bCs/>
          <w:sz w:val="28"/>
          <w:szCs w:val="28"/>
        </w:rPr>
        <w:t xml:space="preserve"> </w:t>
      </w:r>
      <w:r w:rsidRPr="00B4782D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Применение интегрированных АСУ для ТЭС</w:t>
      </w:r>
      <w:r w:rsidRPr="00B4782D">
        <w:rPr>
          <w:b/>
          <w:bCs/>
          <w:sz w:val="28"/>
          <w:szCs w:val="28"/>
        </w:rPr>
        <w:t>»</w:t>
      </w:r>
    </w:p>
    <w:p w:rsidR="00253934" w:rsidRPr="007C211E" w:rsidRDefault="00253934" w:rsidP="00253934">
      <w:pPr>
        <w:pStyle w:val="2"/>
        <w:spacing w:after="0" w:line="360" w:lineRule="auto"/>
        <w:jc w:val="center"/>
        <w:rPr>
          <w:b/>
          <w:bCs/>
          <w:sz w:val="24"/>
          <w:szCs w:val="24"/>
        </w:rPr>
      </w:pPr>
      <w:r w:rsidRPr="007C211E">
        <w:rPr>
          <w:b/>
          <w:bCs/>
          <w:sz w:val="24"/>
          <w:szCs w:val="24"/>
        </w:rPr>
        <w:t>Исходные данные (технические требования на проектирование)</w:t>
      </w:r>
    </w:p>
    <w:p w:rsidR="00253934" w:rsidRDefault="00253934" w:rsidP="00253934">
      <w:pPr>
        <w:widowControl w:val="0"/>
        <w:tabs>
          <w:tab w:val="left" w:pos="1069"/>
        </w:tabs>
        <w:autoSpaceDE w:val="0"/>
        <w:autoSpaceDN w:val="0"/>
        <w:adjustRightInd w:val="0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давления пара в пароперегревателе.</w:t>
      </w:r>
    </w:p>
    <w:p w:rsidR="00253934" w:rsidRDefault="00253934" w:rsidP="00253934">
      <w:pPr>
        <w:widowControl w:val="0"/>
        <w:tabs>
          <w:tab w:val="left" w:pos="106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3934" w:rsidRDefault="00253934" w:rsidP="00253934">
      <w:pPr>
        <w:widowControl w:val="0"/>
        <w:tabs>
          <w:tab w:val="left" w:pos="1069"/>
        </w:tabs>
        <w:autoSpaceDE w:val="0"/>
        <w:autoSpaceDN w:val="0"/>
        <w:adjustRightInd w:val="0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Ведение</w:t>
      </w:r>
    </w:p>
    <w:p w:rsidR="00253934" w:rsidRDefault="00253934" w:rsidP="002539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53934" w:rsidRPr="000331D0" w:rsidRDefault="00253934" w:rsidP="0025393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0331D0">
        <w:rPr>
          <w:rFonts w:ascii="Times New Roman CYR" w:hAnsi="Times New Roman CYR" w:cs="Times New Roman CYR"/>
          <w:sz w:val="28"/>
          <w:szCs w:val="28"/>
        </w:rPr>
        <w:t>Анализ существующих АСУ, их структура, недостатки в управлении, тенденции развития, обоснование необходимости модернизации.</w:t>
      </w:r>
    </w:p>
    <w:p w:rsidR="00253934" w:rsidRPr="000331D0" w:rsidRDefault="00253934" w:rsidP="00253934">
      <w:pPr>
        <w:widowControl w:val="0"/>
        <w:numPr>
          <w:ilvl w:val="0"/>
          <w:numId w:val="32"/>
        </w:numPr>
        <w:tabs>
          <w:tab w:val="left" w:pos="1069"/>
        </w:tabs>
        <w:autoSpaceDE w:val="0"/>
        <w:autoSpaceDN w:val="0"/>
        <w:adjustRightInd w:val="0"/>
        <w:spacing w:line="360" w:lineRule="auto"/>
        <w:ind w:left="1069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331D0">
        <w:rPr>
          <w:rFonts w:ascii="Times New Roman CYR" w:hAnsi="Times New Roman CYR" w:cs="Times New Roman CYR"/>
          <w:sz w:val="28"/>
          <w:szCs w:val="28"/>
        </w:rPr>
        <w:t>ИАСУ - решение проблемы комплексной автоматизации систем управления. Общие сведения о ИАСУ.</w:t>
      </w:r>
    </w:p>
    <w:p w:rsidR="00253934" w:rsidRPr="000331D0" w:rsidRDefault="00253934" w:rsidP="0025393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331D0">
        <w:rPr>
          <w:rFonts w:ascii="Times New Roman CYR" w:hAnsi="Times New Roman CYR" w:cs="Times New Roman CYR"/>
          <w:sz w:val="28"/>
          <w:szCs w:val="28"/>
        </w:rPr>
        <w:t>Определение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ИАСУ, назначение, функции, преи</w:t>
      </w:r>
      <w:r w:rsidRPr="000331D0">
        <w:rPr>
          <w:rFonts w:ascii="Times New Roman CYR" w:hAnsi="Times New Roman CYR" w:cs="Times New Roman CYR"/>
          <w:sz w:val="28"/>
          <w:szCs w:val="28"/>
        </w:rPr>
        <w:t>мущество перед существующими системами.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331D0">
        <w:rPr>
          <w:rFonts w:ascii="Times New Roman CYR" w:hAnsi="Times New Roman CYR" w:cs="Times New Roman CYR"/>
          <w:sz w:val="28"/>
          <w:szCs w:val="28"/>
        </w:rPr>
        <w:t>Структура ИАСУ (общая схема, назначение модулей, иерархия управления.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331D0">
        <w:rPr>
          <w:rFonts w:ascii="Times New Roman CYR" w:hAnsi="Times New Roman CYR" w:cs="Times New Roman CYR"/>
          <w:sz w:val="28"/>
          <w:szCs w:val="28"/>
        </w:rPr>
        <w:t>Перспективы развития ИАСУ.</w:t>
      </w:r>
    </w:p>
    <w:p w:rsidR="00253934" w:rsidRPr="000331D0" w:rsidRDefault="00253934" w:rsidP="00253934">
      <w:pPr>
        <w:widowControl w:val="0"/>
        <w:numPr>
          <w:ilvl w:val="0"/>
          <w:numId w:val="33"/>
        </w:numPr>
        <w:tabs>
          <w:tab w:val="left" w:pos="1069"/>
        </w:tabs>
        <w:autoSpaceDE w:val="0"/>
        <w:autoSpaceDN w:val="0"/>
        <w:adjustRightInd w:val="0"/>
        <w:spacing w:line="360" w:lineRule="auto"/>
        <w:ind w:left="1069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331D0">
        <w:rPr>
          <w:rFonts w:ascii="Times New Roman CYR" w:hAnsi="Times New Roman CYR" w:cs="Times New Roman CYR"/>
          <w:sz w:val="28"/>
          <w:szCs w:val="28"/>
        </w:rPr>
        <w:t xml:space="preserve">Разработка структуры автоматизированной системы управления ТЭС.  </w:t>
      </w:r>
    </w:p>
    <w:p w:rsidR="00253934" w:rsidRPr="000331D0" w:rsidRDefault="00253934" w:rsidP="0025393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331D0">
        <w:rPr>
          <w:rFonts w:ascii="Times New Roman CYR" w:hAnsi="Times New Roman CYR" w:cs="Times New Roman CYR"/>
          <w:sz w:val="28"/>
          <w:szCs w:val="28"/>
        </w:rPr>
        <w:t xml:space="preserve">Разработать предполагаемую структуру автоматизированной системы управления ТЭС (ИАСУ). Изобразить схему, с указанием уровней управления по иерархии (АСУП, АСУТП и др). На каждом уровне указать составляющие модули, их назначение, их соединения между собой. Описать уровень </w:t>
      </w:r>
      <w:r w:rsidRPr="000331D0">
        <w:rPr>
          <w:sz w:val="28"/>
          <w:szCs w:val="28"/>
          <w:lang w:val="en-US"/>
        </w:rPr>
        <w:t>SCADA</w:t>
      </w:r>
      <w:r w:rsidRPr="000331D0">
        <w:rPr>
          <w:sz w:val="28"/>
          <w:szCs w:val="28"/>
        </w:rPr>
        <w:t xml:space="preserve"> </w:t>
      </w:r>
      <w:r w:rsidRPr="000331D0">
        <w:rPr>
          <w:rFonts w:ascii="Times New Roman CYR" w:hAnsi="Times New Roman CYR" w:cs="Times New Roman CYR"/>
          <w:sz w:val="28"/>
          <w:szCs w:val="28"/>
        </w:rPr>
        <w:t>(назначение SCADA систем, выполняемые функции, основные элементы).</w:t>
      </w:r>
    </w:p>
    <w:p w:rsidR="00253934" w:rsidRPr="000331D0" w:rsidRDefault="00253934" w:rsidP="002539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0331D0">
        <w:rPr>
          <w:rFonts w:ascii="Times New Roman CYR" w:hAnsi="Times New Roman CYR" w:cs="Times New Roman CYR"/>
          <w:sz w:val="28"/>
          <w:szCs w:val="28"/>
        </w:rPr>
        <w:t>4. Анализ и выбор современных средств контроля и обработки информации. Разработка функциональной схемы системы контроля за параметрами. Синтез регуляторов.</w:t>
      </w:r>
    </w:p>
    <w:p w:rsidR="00253934" w:rsidRPr="000331D0" w:rsidRDefault="00253934" w:rsidP="0025393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331D0">
        <w:rPr>
          <w:rFonts w:ascii="Times New Roman CYR" w:hAnsi="Times New Roman CYR" w:cs="Times New Roman CYR"/>
          <w:sz w:val="28"/>
          <w:szCs w:val="28"/>
        </w:rPr>
        <w:t>Разработать функциональную и  структурную схемы системы управления за контролируемым параметром, указав назначение всех элементов, входящих в схему; выбрать не менее 2-х элементов сбора или контроля за управляемыми параметрами и исполни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0331D0">
        <w:rPr>
          <w:rFonts w:ascii="Times New Roman CYR" w:hAnsi="Times New Roman CYR" w:cs="Times New Roman CYR"/>
          <w:sz w:val="28"/>
          <w:szCs w:val="28"/>
        </w:rPr>
        <w:t>ельных органов из числа наиболее современных, провести их анализ и выбрать наиболее подходящий с точки зрения надежности, экономичности, быстродействия и т.п. ( Датчики, контроллеры, исполнительные ме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0331D0">
        <w:rPr>
          <w:rFonts w:ascii="Times New Roman CYR" w:hAnsi="Times New Roman CYR" w:cs="Times New Roman CYR"/>
          <w:sz w:val="28"/>
          <w:szCs w:val="28"/>
        </w:rPr>
        <w:t>анизмы и т.п.)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331D0">
        <w:rPr>
          <w:rFonts w:ascii="Times New Roman CYR" w:hAnsi="Times New Roman CYR" w:cs="Times New Roman CYR"/>
          <w:sz w:val="28"/>
          <w:szCs w:val="28"/>
        </w:rPr>
        <w:t>Обосновать свой выбор.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331D0">
        <w:rPr>
          <w:rFonts w:ascii="Times New Roman CYR" w:hAnsi="Times New Roman CYR" w:cs="Times New Roman CYR"/>
          <w:sz w:val="28"/>
          <w:szCs w:val="28"/>
        </w:rPr>
        <w:t>Провести синтез регуляторов.</w:t>
      </w:r>
    </w:p>
    <w:p w:rsidR="00253934" w:rsidRPr="000331D0" w:rsidRDefault="00253934" w:rsidP="0025393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253934" w:rsidRPr="000331D0" w:rsidRDefault="00253934" w:rsidP="00253934">
      <w:pPr>
        <w:pStyle w:val="2"/>
        <w:spacing w:after="0" w:line="360" w:lineRule="auto"/>
        <w:jc w:val="both"/>
        <w:rPr>
          <w:b/>
          <w:bCs/>
          <w:sz w:val="28"/>
          <w:szCs w:val="28"/>
        </w:rPr>
      </w:pPr>
    </w:p>
    <w:p w:rsidR="00253934" w:rsidRDefault="00253934" w:rsidP="00253934">
      <w:pPr>
        <w:pStyle w:val="2"/>
        <w:spacing w:after="0" w:line="360" w:lineRule="auto"/>
        <w:jc w:val="both"/>
        <w:rPr>
          <w:b/>
          <w:bCs/>
          <w:sz w:val="24"/>
          <w:szCs w:val="24"/>
        </w:rPr>
      </w:pPr>
    </w:p>
    <w:p w:rsidR="00253934" w:rsidRDefault="00253934" w:rsidP="00253934">
      <w:pPr>
        <w:pStyle w:val="2"/>
        <w:spacing w:after="0" w:line="360" w:lineRule="auto"/>
        <w:jc w:val="both"/>
        <w:rPr>
          <w:b/>
          <w:bCs/>
          <w:sz w:val="24"/>
          <w:szCs w:val="24"/>
        </w:rPr>
      </w:pPr>
    </w:p>
    <w:p w:rsidR="00253934" w:rsidRDefault="00253934" w:rsidP="00253934">
      <w:pPr>
        <w:pStyle w:val="2"/>
        <w:spacing w:after="0" w:line="360" w:lineRule="auto"/>
        <w:jc w:val="both"/>
        <w:rPr>
          <w:b/>
          <w:bCs/>
          <w:sz w:val="24"/>
          <w:szCs w:val="24"/>
        </w:rPr>
      </w:pPr>
    </w:p>
    <w:p w:rsidR="00253934" w:rsidRDefault="00253934" w:rsidP="00253934">
      <w:pPr>
        <w:pStyle w:val="2"/>
        <w:spacing w:after="0" w:line="360" w:lineRule="auto"/>
        <w:jc w:val="both"/>
        <w:rPr>
          <w:b/>
          <w:bCs/>
          <w:sz w:val="24"/>
          <w:szCs w:val="24"/>
        </w:rPr>
      </w:pPr>
    </w:p>
    <w:p w:rsidR="00253934" w:rsidRDefault="00253934" w:rsidP="00253934">
      <w:pPr>
        <w:pStyle w:val="2"/>
        <w:spacing w:after="0" w:line="360" w:lineRule="auto"/>
        <w:jc w:val="both"/>
        <w:rPr>
          <w:b/>
          <w:bCs/>
          <w:sz w:val="24"/>
          <w:szCs w:val="24"/>
        </w:rPr>
      </w:pPr>
    </w:p>
    <w:p w:rsidR="00253934" w:rsidRDefault="00253934" w:rsidP="00253934">
      <w:pPr>
        <w:pStyle w:val="2"/>
        <w:spacing w:after="0" w:line="360" w:lineRule="auto"/>
        <w:jc w:val="both"/>
        <w:rPr>
          <w:b/>
          <w:bCs/>
          <w:sz w:val="24"/>
          <w:szCs w:val="24"/>
        </w:rPr>
      </w:pPr>
    </w:p>
    <w:p w:rsidR="00253934" w:rsidRPr="007C211E" w:rsidRDefault="00253934" w:rsidP="00253934">
      <w:pPr>
        <w:pStyle w:val="2"/>
        <w:spacing w:after="0" w:line="360" w:lineRule="auto"/>
        <w:jc w:val="both"/>
        <w:rPr>
          <w:b/>
          <w:bCs/>
          <w:sz w:val="24"/>
          <w:szCs w:val="24"/>
        </w:rPr>
      </w:pPr>
    </w:p>
    <w:p w:rsidR="00253934" w:rsidRPr="00CB5CFD" w:rsidRDefault="00253934" w:rsidP="00253934">
      <w:pPr>
        <w:pStyle w:val="2"/>
        <w:spacing w:after="0" w:line="360" w:lineRule="auto"/>
        <w:jc w:val="both"/>
        <w:rPr>
          <w:b/>
          <w:bCs/>
          <w:sz w:val="28"/>
          <w:szCs w:val="28"/>
        </w:rPr>
      </w:pPr>
      <w:r w:rsidRPr="00CB5CFD">
        <w:rPr>
          <w:b/>
          <w:bCs/>
          <w:sz w:val="28"/>
          <w:szCs w:val="28"/>
        </w:rPr>
        <w:t>Руководитель ………………….………………</w:t>
      </w:r>
    </w:p>
    <w:p w:rsidR="00253934" w:rsidRPr="00CB5CFD" w:rsidRDefault="00253934" w:rsidP="00253934">
      <w:pPr>
        <w:pStyle w:val="2"/>
        <w:spacing w:after="0" w:line="360" w:lineRule="auto"/>
        <w:jc w:val="both"/>
        <w:rPr>
          <w:b/>
          <w:bCs/>
          <w:sz w:val="28"/>
          <w:szCs w:val="28"/>
        </w:rPr>
      </w:pPr>
      <w:r w:rsidRPr="00CB5CFD">
        <w:rPr>
          <w:b/>
          <w:bCs/>
          <w:sz w:val="28"/>
          <w:szCs w:val="28"/>
        </w:rPr>
        <w:t xml:space="preserve">Задание </w:t>
      </w:r>
      <w:r w:rsidR="004D2889">
        <w:rPr>
          <w:b/>
          <w:bCs/>
          <w:sz w:val="28"/>
          <w:szCs w:val="28"/>
        </w:rPr>
        <w:t>получил   «.….» ……………….200</w:t>
      </w:r>
      <w:r w:rsidR="004D2889">
        <w:rPr>
          <w:b/>
          <w:bCs/>
          <w:sz w:val="28"/>
          <w:szCs w:val="28"/>
          <w:lang w:val="en-US"/>
        </w:rPr>
        <w:t>9</w:t>
      </w:r>
      <w:r w:rsidRPr="00CB5CFD">
        <w:rPr>
          <w:b/>
          <w:bCs/>
          <w:sz w:val="28"/>
          <w:szCs w:val="28"/>
        </w:rPr>
        <w:t xml:space="preserve"> г.</w:t>
      </w:r>
    </w:p>
    <w:p w:rsidR="00253934" w:rsidRPr="00CB5CFD" w:rsidRDefault="00253934" w:rsidP="002539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CB5CFD">
        <w:rPr>
          <w:b/>
          <w:bCs/>
          <w:sz w:val="28"/>
          <w:szCs w:val="28"/>
        </w:rPr>
        <w:t>Студент …………………..….</w:t>
      </w:r>
    </w:p>
    <w:p w:rsidR="00253934" w:rsidRDefault="00253934" w:rsidP="002539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253934" w:rsidRDefault="00253934" w:rsidP="002539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253934" w:rsidRDefault="00253934" w:rsidP="002539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253934" w:rsidRDefault="00253934" w:rsidP="002539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253934" w:rsidRDefault="00253934" w:rsidP="002539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253934" w:rsidRDefault="00253934" w:rsidP="002539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253934" w:rsidRDefault="00253934" w:rsidP="002539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253934" w:rsidRDefault="00253934" w:rsidP="002539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253934" w:rsidRDefault="00253934" w:rsidP="002539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253934" w:rsidRDefault="00253934" w:rsidP="002539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253934" w:rsidRDefault="00253934" w:rsidP="002539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253934" w:rsidRDefault="00253934" w:rsidP="002539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253934" w:rsidRDefault="00253934" w:rsidP="002539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253934" w:rsidRDefault="00253934" w:rsidP="002539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253934" w:rsidRDefault="00253934" w:rsidP="002539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253934" w:rsidRDefault="00253934" w:rsidP="002539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253934" w:rsidRDefault="00253934" w:rsidP="002539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253934" w:rsidRDefault="00253934" w:rsidP="002539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253934" w:rsidRDefault="00253934" w:rsidP="002539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253934" w:rsidRDefault="00253934" w:rsidP="002539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253934" w:rsidRPr="002D2E59" w:rsidRDefault="00253934" w:rsidP="00253934"/>
    <w:p w:rsidR="00253934" w:rsidRPr="004D2889" w:rsidRDefault="00253934" w:rsidP="004D2889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  <w:lang w:val="en-US"/>
        </w:rPr>
      </w:pPr>
    </w:p>
    <w:p w:rsidR="00A2472A" w:rsidRDefault="00A2472A" w:rsidP="004625E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Содержание.</w:t>
      </w:r>
    </w:p>
    <w:p w:rsidR="00A2472A" w:rsidRPr="000E7E7C" w:rsidRDefault="00A2472A" w:rsidP="00A2472A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1. Введение…………………………………………………………………</w:t>
      </w:r>
      <w:r w:rsidR="00FA6BD4">
        <w:rPr>
          <w:bCs/>
          <w:kern w:val="36"/>
          <w:sz w:val="28"/>
          <w:szCs w:val="28"/>
        </w:rPr>
        <w:t>….</w:t>
      </w:r>
      <w:r w:rsidR="000E7E7C" w:rsidRPr="00154542">
        <w:rPr>
          <w:b/>
          <w:i/>
          <w:sz w:val="28"/>
          <w:szCs w:val="28"/>
        </w:rPr>
        <w:t>5</w:t>
      </w:r>
    </w:p>
    <w:p w:rsidR="00A2472A" w:rsidRPr="00154542" w:rsidRDefault="00A2472A" w:rsidP="00A2472A">
      <w:pPr>
        <w:spacing w:before="100" w:beforeAutospacing="1" w:after="100" w:afterAutospacing="1"/>
        <w:outlineLvl w:val="0"/>
        <w:rPr>
          <w:b/>
          <w:i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2. </w:t>
      </w:r>
      <w:r w:rsidRPr="00A2472A">
        <w:rPr>
          <w:bCs/>
          <w:kern w:val="36"/>
          <w:sz w:val="28"/>
          <w:szCs w:val="28"/>
        </w:rPr>
        <w:t>ИАСУ – решение проблем</w:t>
      </w:r>
      <w:r>
        <w:rPr>
          <w:bCs/>
          <w:kern w:val="36"/>
          <w:sz w:val="28"/>
          <w:szCs w:val="28"/>
        </w:rPr>
        <w:t xml:space="preserve"> комплексной автоматизации систем управления</w:t>
      </w:r>
      <w:r w:rsidRPr="00404D7B">
        <w:rPr>
          <w:b/>
          <w:i/>
          <w:sz w:val="28"/>
          <w:szCs w:val="28"/>
        </w:rPr>
        <w:t>…………………………………………………………………</w:t>
      </w:r>
      <w:r w:rsidR="00FA6BD4" w:rsidRPr="00404D7B">
        <w:rPr>
          <w:b/>
          <w:i/>
          <w:sz w:val="28"/>
          <w:szCs w:val="28"/>
        </w:rPr>
        <w:t>…</w:t>
      </w:r>
      <w:r w:rsidR="00154542" w:rsidRPr="00404D7B">
        <w:rPr>
          <w:b/>
          <w:i/>
          <w:sz w:val="28"/>
          <w:szCs w:val="28"/>
        </w:rPr>
        <w:t>.</w:t>
      </w:r>
      <w:r w:rsidR="00404D7B">
        <w:rPr>
          <w:b/>
          <w:i/>
          <w:sz w:val="28"/>
          <w:szCs w:val="28"/>
        </w:rPr>
        <w:t>.</w:t>
      </w:r>
      <w:r w:rsidR="000E7E7C" w:rsidRPr="00154542">
        <w:rPr>
          <w:b/>
          <w:i/>
          <w:sz w:val="28"/>
          <w:szCs w:val="28"/>
        </w:rPr>
        <w:t>7</w:t>
      </w:r>
    </w:p>
    <w:p w:rsidR="00FA6BD4" w:rsidRPr="001358AC" w:rsidRDefault="00964328" w:rsidP="00253934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FA6BD4">
        <w:rPr>
          <w:b/>
          <w:i/>
          <w:sz w:val="28"/>
          <w:szCs w:val="28"/>
        </w:rPr>
        <w:t xml:space="preserve">1. </w:t>
      </w:r>
      <w:r w:rsidR="00FA6BD4" w:rsidRPr="001358AC">
        <w:rPr>
          <w:b/>
          <w:i/>
          <w:sz w:val="28"/>
          <w:szCs w:val="28"/>
        </w:rPr>
        <w:t>Определение ИАСУ</w:t>
      </w:r>
      <w:r w:rsidR="00FA6BD4">
        <w:rPr>
          <w:b/>
          <w:i/>
          <w:sz w:val="28"/>
          <w:szCs w:val="28"/>
        </w:rPr>
        <w:t>…………………………………………………</w:t>
      </w:r>
      <w:r w:rsidR="000E7E7C">
        <w:rPr>
          <w:b/>
          <w:i/>
          <w:sz w:val="28"/>
          <w:szCs w:val="28"/>
        </w:rPr>
        <w:t>……7</w:t>
      </w:r>
    </w:p>
    <w:p w:rsidR="00FA6BD4" w:rsidRPr="00FB2D4E" w:rsidRDefault="00964328" w:rsidP="00253934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FA6BD4">
        <w:rPr>
          <w:b/>
          <w:i/>
          <w:sz w:val="28"/>
          <w:szCs w:val="28"/>
        </w:rPr>
        <w:t>2.</w:t>
      </w:r>
      <w:r w:rsidR="00FA6BD4" w:rsidRPr="00FB2D4E">
        <w:rPr>
          <w:b/>
          <w:i/>
          <w:sz w:val="28"/>
          <w:szCs w:val="28"/>
        </w:rPr>
        <w:t>Структура ИАСУ ТЭС</w:t>
      </w:r>
      <w:r w:rsidR="00FA6BD4">
        <w:rPr>
          <w:b/>
          <w:i/>
          <w:sz w:val="28"/>
          <w:szCs w:val="28"/>
        </w:rPr>
        <w:t>………………………………………………...</w:t>
      </w:r>
      <w:r w:rsidR="00154542">
        <w:rPr>
          <w:b/>
          <w:i/>
          <w:sz w:val="28"/>
          <w:szCs w:val="28"/>
        </w:rPr>
        <w:t>....</w:t>
      </w:r>
      <w:r w:rsidR="000E7E7C">
        <w:rPr>
          <w:b/>
          <w:i/>
          <w:sz w:val="28"/>
          <w:szCs w:val="28"/>
        </w:rPr>
        <w:t>8</w:t>
      </w:r>
    </w:p>
    <w:p w:rsidR="00FA6BD4" w:rsidRPr="00FB2D4E" w:rsidRDefault="00964328" w:rsidP="00253934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FA6BD4">
        <w:rPr>
          <w:b/>
          <w:i/>
          <w:sz w:val="28"/>
          <w:szCs w:val="28"/>
        </w:rPr>
        <w:t xml:space="preserve">3. </w:t>
      </w:r>
      <w:r w:rsidR="00FA6BD4" w:rsidRPr="00FB2D4E">
        <w:rPr>
          <w:b/>
          <w:i/>
          <w:sz w:val="28"/>
          <w:szCs w:val="28"/>
        </w:rPr>
        <w:t>Методология разработки интегрированной системы управления</w:t>
      </w:r>
      <w:r w:rsidR="00FA6BD4">
        <w:rPr>
          <w:b/>
          <w:i/>
          <w:sz w:val="28"/>
          <w:szCs w:val="28"/>
        </w:rPr>
        <w:t>……………………………………………………………………</w:t>
      </w:r>
      <w:r w:rsidR="00154542">
        <w:rPr>
          <w:b/>
          <w:i/>
          <w:sz w:val="28"/>
          <w:szCs w:val="28"/>
        </w:rPr>
        <w:t>...</w:t>
      </w:r>
      <w:r w:rsidR="000E7E7C">
        <w:rPr>
          <w:b/>
          <w:i/>
          <w:sz w:val="28"/>
          <w:szCs w:val="28"/>
        </w:rPr>
        <w:t>9</w:t>
      </w:r>
    </w:p>
    <w:p w:rsidR="00FA6BD4" w:rsidRPr="00FB2D4E" w:rsidRDefault="00964328" w:rsidP="00A90775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FA6BD4">
        <w:rPr>
          <w:b/>
          <w:i/>
          <w:sz w:val="28"/>
          <w:szCs w:val="28"/>
        </w:rPr>
        <w:t xml:space="preserve">4. </w:t>
      </w:r>
      <w:r w:rsidR="00FA6BD4" w:rsidRPr="00FB2D4E">
        <w:rPr>
          <w:b/>
          <w:i/>
          <w:sz w:val="28"/>
          <w:szCs w:val="28"/>
        </w:rPr>
        <w:t>Основные стадии создания ИАСУ</w:t>
      </w:r>
      <w:r w:rsidR="00FA6BD4">
        <w:rPr>
          <w:b/>
          <w:i/>
          <w:sz w:val="28"/>
          <w:szCs w:val="28"/>
        </w:rPr>
        <w:t>………………………………</w:t>
      </w:r>
      <w:r w:rsidR="000E7E7C">
        <w:rPr>
          <w:b/>
          <w:i/>
          <w:sz w:val="28"/>
          <w:szCs w:val="28"/>
        </w:rPr>
        <w:t>…</w:t>
      </w:r>
      <w:r w:rsidR="00404D7B">
        <w:rPr>
          <w:b/>
          <w:i/>
          <w:sz w:val="28"/>
          <w:szCs w:val="28"/>
        </w:rPr>
        <w:t>……</w:t>
      </w:r>
      <w:r w:rsidR="00C5175D">
        <w:rPr>
          <w:b/>
          <w:i/>
          <w:sz w:val="28"/>
          <w:szCs w:val="28"/>
        </w:rPr>
        <w:t>.</w:t>
      </w:r>
      <w:r w:rsidR="000E7E7C">
        <w:rPr>
          <w:b/>
          <w:i/>
          <w:sz w:val="28"/>
          <w:szCs w:val="28"/>
        </w:rPr>
        <w:t>10</w:t>
      </w:r>
    </w:p>
    <w:p w:rsidR="00FA6BD4" w:rsidRPr="00FA6BD4" w:rsidRDefault="00FA6BD4" w:rsidP="00FA6BD4">
      <w:pPr>
        <w:pStyle w:val="10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FA6BD4">
        <w:rPr>
          <w:color w:val="000000"/>
          <w:sz w:val="28"/>
          <w:szCs w:val="28"/>
        </w:rPr>
        <w:t xml:space="preserve"> Разработка структуры автоматизированной системы управления ТЭС</w:t>
      </w:r>
      <w:r w:rsidRPr="00404D7B">
        <w:rPr>
          <w:b/>
          <w:i/>
          <w:snapToGrid/>
          <w:sz w:val="28"/>
          <w:szCs w:val="28"/>
        </w:rPr>
        <w:t>….</w:t>
      </w:r>
      <w:r w:rsidR="00C5175D">
        <w:rPr>
          <w:b/>
          <w:i/>
          <w:snapToGrid/>
          <w:sz w:val="28"/>
          <w:szCs w:val="28"/>
        </w:rPr>
        <w:t>.</w:t>
      </w:r>
      <w:r w:rsidR="000E7E7C" w:rsidRPr="00154542">
        <w:rPr>
          <w:b/>
          <w:i/>
          <w:snapToGrid/>
          <w:sz w:val="28"/>
          <w:szCs w:val="28"/>
        </w:rPr>
        <w:t>10</w:t>
      </w:r>
    </w:p>
    <w:p w:rsidR="00A90775" w:rsidRPr="00CF0934" w:rsidRDefault="00964328" w:rsidP="00253934">
      <w:pPr>
        <w:pStyle w:val="10"/>
        <w:shd w:val="clear" w:color="auto" w:fill="FFFFFF"/>
        <w:spacing w:line="360" w:lineRule="auto"/>
        <w:rPr>
          <w:b/>
          <w:i/>
          <w:color w:val="000000"/>
          <w:spacing w:val="2"/>
          <w:sz w:val="28"/>
          <w:szCs w:val="28"/>
        </w:rPr>
      </w:pPr>
      <w:r>
        <w:rPr>
          <w:b/>
          <w:i/>
          <w:color w:val="000000"/>
          <w:spacing w:val="2"/>
          <w:sz w:val="28"/>
          <w:szCs w:val="28"/>
        </w:rPr>
        <w:t>3.</w:t>
      </w:r>
      <w:r w:rsidR="00A90775">
        <w:rPr>
          <w:b/>
          <w:i/>
          <w:color w:val="000000"/>
          <w:spacing w:val="2"/>
          <w:sz w:val="28"/>
          <w:szCs w:val="28"/>
        </w:rPr>
        <w:t>1. Принципы построения ИАСУ</w:t>
      </w:r>
      <w:r w:rsidR="000E7E7C">
        <w:rPr>
          <w:b/>
          <w:i/>
          <w:color w:val="000000"/>
          <w:spacing w:val="2"/>
          <w:sz w:val="28"/>
          <w:szCs w:val="28"/>
        </w:rPr>
        <w:t>…………………………………………</w:t>
      </w:r>
      <w:r w:rsidR="00154542">
        <w:rPr>
          <w:b/>
          <w:i/>
          <w:color w:val="000000"/>
          <w:spacing w:val="2"/>
          <w:sz w:val="28"/>
          <w:szCs w:val="28"/>
        </w:rPr>
        <w:t>.</w:t>
      </w:r>
      <w:r w:rsidR="00C5175D">
        <w:rPr>
          <w:b/>
          <w:i/>
          <w:color w:val="000000"/>
          <w:spacing w:val="2"/>
          <w:sz w:val="28"/>
          <w:szCs w:val="28"/>
        </w:rPr>
        <w:t>.</w:t>
      </w:r>
      <w:r w:rsidR="00154542">
        <w:rPr>
          <w:b/>
          <w:i/>
          <w:color w:val="000000"/>
          <w:spacing w:val="2"/>
          <w:sz w:val="28"/>
          <w:szCs w:val="28"/>
        </w:rPr>
        <w:t>.</w:t>
      </w:r>
      <w:r w:rsidR="000E7E7C">
        <w:rPr>
          <w:b/>
          <w:i/>
          <w:color w:val="000000"/>
          <w:spacing w:val="2"/>
          <w:sz w:val="28"/>
          <w:szCs w:val="28"/>
        </w:rPr>
        <w:t>10</w:t>
      </w:r>
    </w:p>
    <w:p w:rsidR="00A90775" w:rsidRPr="000F7F31" w:rsidRDefault="00964328" w:rsidP="00A90775">
      <w:pPr>
        <w:pStyle w:val="10"/>
        <w:shd w:val="clear" w:color="auto" w:fill="FFFFFF"/>
        <w:spacing w:line="360" w:lineRule="auto"/>
        <w:jc w:val="both"/>
        <w:rPr>
          <w:b/>
          <w:i/>
          <w:color w:val="000000"/>
          <w:spacing w:val="-1"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>3.</w:t>
      </w:r>
      <w:r w:rsidR="00A90775" w:rsidRPr="000F7F31">
        <w:rPr>
          <w:b/>
          <w:i/>
          <w:color w:val="000000"/>
          <w:spacing w:val="-1"/>
          <w:sz w:val="28"/>
          <w:szCs w:val="28"/>
        </w:rPr>
        <w:t>2. Общая характеристики АСУТП ТЭС</w:t>
      </w:r>
      <w:r w:rsidR="000E7E7C">
        <w:rPr>
          <w:b/>
          <w:i/>
          <w:color w:val="000000"/>
          <w:spacing w:val="-1"/>
          <w:sz w:val="28"/>
          <w:szCs w:val="28"/>
        </w:rPr>
        <w:t>………………………………….</w:t>
      </w:r>
      <w:r w:rsidR="00C5175D">
        <w:rPr>
          <w:b/>
          <w:i/>
          <w:color w:val="000000"/>
          <w:spacing w:val="-1"/>
          <w:sz w:val="28"/>
          <w:szCs w:val="28"/>
        </w:rPr>
        <w:t>.</w:t>
      </w:r>
      <w:r w:rsidR="00154542">
        <w:rPr>
          <w:b/>
          <w:i/>
          <w:color w:val="000000"/>
          <w:spacing w:val="-1"/>
          <w:sz w:val="28"/>
          <w:szCs w:val="28"/>
        </w:rPr>
        <w:t>..</w:t>
      </w:r>
      <w:r w:rsidR="000E7E7C">
        <w:rPr>
          <w:b/>
          <w:i/>
          <w:color w:val="000000"/>
          <w:spacing w:val="-1"/>
          <w:sz w:val="28"/>
          <w:szCs w:val="28"/>
        </w:rPr>
        <w:t>13</w:t>
      </w:r>
    </w:p>
    <w:p w:rsidR="00A90775" w:rsidRPr="00CF0934" w:rsidRDefault="00964328" w:rsidP="00A90775">
      <w:pPr>
        <w:pStyle w:val="10"/>
        <w:shd w:val="clear" w:color="auto" w:fill="FFFFFF"/>
        <w:spacing w:line="360" w:lineRule="auto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3.</w:t>
      </w:r>
      <w:r w:rsidR="00A90775">
        <w:rPr>
          <w:b/>
          <w:i/>
          <w:color w:val="000000"/>
          <w:sz w:val="28"/>
          <w:szCs w:val="28"/>
        </w:rPr>
        <w:t xml:space="preserve"> 3. </w:t>
      </w:r>
      <w:r w:rsidR="00A90775" w:rsidRPr="00CF0934">
        <w:rPr>
          <w:b/>
          <w:i/>
          <w:color w:val="000000"/>
          <w:sz w:val="28"/>
          <w:szCs w:val="28"/>
        </w:rPr>
        <w:t xml:space="preserve">АСУП </w:t>
      </w:r>
      <w:r w:rsidR="00A90775">
        <w:rPr>
          <w:b/>
          <w:i/>
          <w:color w:val="000000"/>
          <w:sz w:val="28"/>
          <w:szCs w:val="28"/>
        </w:rPr>
        <w:t>в составе ИАСУ</w:t>
      </w:r>
      <w:r w:rsidR="000E7E7C">
        <w:rPr>
          <w:b/>
          <w:i/>
          <w:color w:val="000000"/>
          <w:sz w:val="28"/>
          <w:szCs w:val="28"/>
        </w:rPr>
        <w:t>…………………………………………………</w:t>
      </w:r>
      <w:r w:rsidR="00154542">
        <w:rPr>
          <w:b/>
          <w:i/>
          <w:color w:val="000000"/>
          <w:sz w:val="28"/>
          <w:szCs w:val="28"/>
        </w:rPr>
        <w:t>.</w:t>
      </w:r>
      <w:r w:rsidR="00C5175D">
        <w:rPr>
          <w:b/>
          <w:i/>
          <w:color w:val="000000"/>
          <w:sz w:val="28"/>
          <w:szCs w:val="28"/>
        </w:rPr>
        <w:t>.</w:t>
      </w:r>
      <w:r w:rsidR="00154542">
        <w:rPr>
          <w:b/>
          <w:i/>
          <w:color w:val="000000"/>
          <w:sz w:val="28"/>
          <w:szCs w:val="28"/>
        </w:rPr>
        <w:t>.</w:t>
      </w:r>
      <w:r w:rsidR="000E7E7C">
        <w:rPr>
          <w:b/>
          <w:i/>
          <w:color w:val="000000"/>
          <w:sz w:val="28"/>
          <w:szCs w:val="28"/>
        </w:rPr>
        <w:t>14</w:t>
      </w:r>
    </w:p>
    <w:p w:rsidR="00A90775" w:rsidRPr="00CF0934" w:rsidRDefault="00964328" w:rsidP="00A90775">
      <w:pPr>
        <w:spacing w:line="360" w:lineRule="auto"/>
        <w:rPr>
          <w:b/>
          <w:i/>
          <w:snapToGrid w:val="0"/>
          <w:color w:val="000000"/>
          <w:spacing w:val="8"/>
          <w:sz w:val="28"/>
          <w:szCs w:val="28"/>
        </w:rPr>
      </w:pPr>
      <w:r>
        <w:rPr>
          <w:b/>
          <w:snapToGrid w:val="0"/>
          <w:color w:val="000000"/>
          <w:spacing w:val="8"/>
          <w:sz w:val="28"/>
          <w:szCs w:val="28"/>
        </w:rPr>
        <w:t>3.</w:t>
      </w:r>
      <w:r w:rsidR="00A90775">
        <w:rPr>
          <w:b/>
          <w:snapToGrid w:val="0"/>
          <w:color w:val="000000"/>
          <w:spacing w:val="8"/>
          <w:sz w:val="28"/>
          <w:szCs w:val="28"/>
        </w:rPr>
        <w:t>4.</w:t>
      </w:r>
      <w:r w:rsidR="00A90775" w:rsidRPr="003F6500">
        <w:rPr>
          <w:b/>
          <w:snapToGrid w:val="0"/>
          <w:color w:val="000000"/>
          <w:spacing w:val="8"/>
          <w:sz w:val="28"/>
          <w:szCs w:val="28"/>
        </w:rPr>
        <w:t xml:space="preserve"> </w:t>
      </w:r>
      <w:r w:rsidR="00A90775" w:rsidRPr="00CF0934">
        <w:rPr>
          <w:b/>
          <w:i/>
          <w:snapToGrid w:val="0"/>
          <w:color w:val="000000"/>
          <w:spacing w:val="8"/>
          <w:sz w:val="28"/>
          <w:szCs w:val="28"/>
        </w:rPr>
        <w:t>Описание уровней ИАСУ</w:t>
      </w:r>
      <w:r w:rsidR="000E7E7C">
        <w:rPr>
          <w:b/>
          <w:i/>
          <w:snapToGrid w:val="0"/>
          <w:color w:val="000000"/>
          <w:spacing w:val="8"/>
          <w:sz w:val="28"/>
          <w:szCs w:val="28"/>
        </w:rPr>
        <w:t>……………………………………………</w:t>
      </w:r>
      <w:r w:rsidR="00154542">
        <w:rPr>
          <w:b/>
          <w:i/>
          <w:snapToGrid w:val="0"/>
          <w:color w:val="000000"/>
          <w:spacing w:val="8"/>
          <w:sz w:val="28"/>
          <w:szCs w:val="28"/>
        </w:rPr>
        <w:t>.</w:t>
      </w:r>
      <w:r w:rsidR="00C5175D">
        <w:rPr>
          <w:b/>
          <w:i/>
          <w:snapToGrid w:val="0"/>
          <w:color w:val="000000"/>
          <w:spacing w:val="8"/>
          <w:sz w:val="28"/>
          <w:szCs w:val="28"/>
        </w:rPr>
        <w:t>..</w:t>
      </w:r>
      <w:r w:rsidR="00154542">
        <w:rPr>
          <w:b/>
          <w:i/>
          <w:snapToGrid w:val="0"/>
          <w:color w:val="000000"/>
          <w:spacing w:val="8"/>
          <w:sz w:val="28"/>
          <w:szCs w:val="28"/>
        </w:rPr>
        <w:t>.</w:t>
      </w:r>
      <w:r w:rsidR="000E7E7C">
        <w:rPr>
          <w:b/>
          <w:i/>
          <w:snapToGrid w:val="0"/>
          <w:color w:val="000000"/>
          <w:spacing w:val="8"/>
          <w:sz w:val="28"/>
          <w:szCs w:val="28"/>
        </w:rPr>
        <w:t>15</w:t>
      </w:r>
    </w:p>
    <w:p w:rsidR="001105DA" w:rsidRDefault="00964328" w:rsidP="00A90775">
      <w:pPr>
        <w:pStyle w:val="10"/>
        <w:shd w:val="clear" w:color="auto" w:fill="FFFFFF"/>
        <w:spacing w:line="360" w:lineRule="auto"/>
        <w:rPr>
          <w:b/>
          <w:i/>
          <w:color w:val="000000"/>
          <w:spacing w:val="-1"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>3.</w:t>
      </w:r>
      <w:r w:rsidR="00A90775">
        <w:rPr>
          <w:b/>
          <w:i/>
          <w:color w:val="000000"/>
          <w:spacing w:val="-1"/>
          <w:sz w:val="28"/>
          <w:szCs w:val="28"/>
        </w:rPr>
        <w:t>5</w:t>
      </w:r>
      <w:r w:rsidR="00A90775" w:rsidRPr="008E715E">
        <w:rPr>
          <w:b/>
          <w:i/>
          <w:color w:val="000000"/>
          <w:spacing w:val="-1"/>
          <w:sz w:val="28"/>
          <w:szCs w:val="28"/>
        </w:rPr>
        <w:t>. АСУ ТП и диспетчерское управление</w:t>
      </w:r>
      <w:r w:rsidR="00A90775">
        <w:rPr>
          <w:b/>
          <w:i/>
          <w:color w:val="000000"/>
          <w:spacing w:val="-1"/>
          <w:sz w:val="28"/>
          <w:szCs w:val="28"/>
        </w:rPr>
        <w:t xml:space="preserve"> </w:t>
      </w:r>
      <w:r w:rsidR="001105DA">
        <w:rPr>
          <w:b/>
          <w:i/>
          <w:color w:val="000000"/>
          <w:spacing w:val="-1"/>
          <w:sz w:val="28"/>
          <w:szCs w:val="28"/>
        </w:rPr>
        <w:t>………………………………</w:t>
      </w:r>
      <w:r w:rsidR="00C5175D">
        <w:rPr>
          <w:b/>
          <w:i/>
          <w:color w:val="000000"/>
          <w:spacing w:val="-1"/>
          <w:sz w:val="28"/>
          <w:szCs w:val="28"/>
        </w:rPr>
        <w:t>..</w:t>
      </w:r>
      <w:r w:rsidR="00154542">
        <w:rPr>
          <w:b/>
          <w:i/>
          <w:color w:val="000000"/>
          <w:spacing w:val="-1"/>
          <w:sz w:val="28"/>
          <w:szCs w:val="28"/>
        </w:rPr>
        <w:t>….</w:t>
      </w:r>
      <w:r w:rsidR="001105DA">
        <w:rPr>
          <w:b/>
          <w:i/>
          <w:color w:val="000000"/>
          <w:spacing w:val="-1"/>
          <w:sz w:val="28"/>
          <w:szCs w:val="28"/>
        </w:rPr>
        <w:t>16</w:t>
      </w:r>
    </w:p>
    <w:p w:rsidR="00A90775" w:rsidRPr="00B80D6C" w:rsidRDefault="001105DA" w:rsidP="00A90775">
      <w:pPr>
        <w:pStyle w:val="10"/>
        <w:shd w:val="clear" w:color="auto" w:fill="FFFFFF"/>
        <w:spacing w:line="360" w:lineRule="auto"/>
        <w:rPr>
          <w:b/>
          <w:i/>
          <w:color w:val="000000"/>
          <w:spacing w:val="-1"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 xml:space="preserve">3.6 Назначение </w:t>
      </w:r>
      <w:r w:rsidR="00A90775" w:rsidRPr="00B80D6C">
        <w:rPr>
          <w:b/>
          <w:i/>
          <w:color w:val="000000"/>
          <w:spacing w:val="-1"/>
          <w:sz w:val="28"/>
          <w:szCs w:val="28"/>
          <w:lang w:val="en-US"/>
        </w:rPr>
        <w:t>SCADA</w:t>
      </w:r>
      <w:r>
        <w:rPr>
          <w:b/>
          <w:i/>
          <w:color w:val="000000"/>
          <w:spacing w:val="-1"/>
          <w:sz w:val="28"/>
          <w:szCs w:val="28"/>
        </w:rPr>
        <w:t xml:space="preserve"> </w:t>
      </w:r>
      <w:r w:rsidR="000E7E7C">
        <w:rPr>
          <w:b/>
          <w:i/>
          <w:color w:val="000000"/>
          <w:spacing w:val="-1"/>
          <w:sz w:val="28"/>
          <w:szCs w:val="28"/>
        </w:rPr>
        <w:t>с</w:t>
      </w:r>
      <w:r w:rsidR="00A90775" w:rsidRPr="00B80D6C">
        <w:rPr>
          <w:b/>
          <w:i/>
          <w:color w:val="000000"/>
          <w:spacing w:val="-1"/>
          <w:sz w:val="28"/>
          <w:szCs w:val="28"/>
        </w:rPr>
        <w:t>истем</w:t>
      </w:r>
      <w:r w:rsidR="000E7E7C">
        <w:rPr>
          <w:b/>
          <w:i/>
          <w:color w:val="000000"/>
          <w:spacing w:val="-1"/>
          <w:sz w:val="28"/>
          <w:szCs w:val="28"/>
        </w:rPr>
        <w:t>…………</w:t>
      </w:r>
      <w:r>
        <w:rPr>
          <w:b/>
          <w:i/>
          <w:color w:val="000000"/>
          <w:spacing w:val="-1"/>
          <w:sz w:val="28"/>
          <w:szCs w:val="28"/>
        </w:rPr>
        <w:t>………………………</w:t>
      </w:r>
      <w:r w:rsidR="000E7E7C">
        <w:rPr>
          <w:b/>
          <w:i/>
          <w:color w:val="000000"/>
          <w:spacing w:val="-1"/>
          <w:sz w:val="28"/>
          <w:szCs w:val="28"/>
        </w:rPr>
        <w:t>…………</w:t>
      </w:r>
      <w:r w:rsidR="00154542">
        <w:rPr>
          <w:b/>
          <w:i/>
          <w:color w:val="000000"/>
          <w:spacing w:val="-1"/>
          <w:sz w:val="28"/>
          <w:szCs w:val="28"/>
        </w:rPr>
        <w:t>.</w:t>
      </w:r>
      <w:r w:rsidR="00C5175D">
        <w:rPr>
          <w:b/>
          <w:i/>
          <w:color w:val="000000"/>
          <w:spacing w:val="-1"/>
          <w:sz w:val="28"/>
          <w:szCs w:val="28"/>
        </w:rPr>
        <w:t>.</w:t>
      </w:r>
      <w:r w:rsidR="00154542">
        <w:rPr>
          <w:b/>
          <w:i/>
          <w:color w:val="000000"/>
          <w:spacing w:val="-1"/>
          <w:sz w:val="28"/>
          <w:szCs w:val="28"/>
        </w:rPr>
        <w:t>...</w:t>
      </w:r>
      <w:r w:rsidR="000E7E7C">
        <w:rPr>
          <w:b/>
          <w:i/>
          <w:color w:val="000000"/>
          <w:spacing w:val="-1"/>
          <w:sz w:val="28"/>
          <w:szCs w:val="28"/>
        </w:rPr>
        <w:t>1</w:t>
      </w:r>
      <w:r>
        <w:rPr>
          <w:b/>
          <w:i/>
          <w:color w:val="000000"/>
          <w:spacing w:val="-1"/>
          <w:sz w:val="28"/>
          <w:szCs w:val="28"/>
        </w:rPr>
        <w:t>9</w:t>
      </w:r>
    </w:p>
    <w:p w:rsidR="001105DA" w:rsidRDefault="00A90775" w:rsidP="00A90775">
      <w:pPr>
        <w:pStyle w:val="10"/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</w:t>
      </w:r>
      <w:r w:rsidRPr="00A90775">
        <w:rPr>
          <w:color w:val="000000"/>
          <w:spacing w:val="-1"/>
          <w:sz w:val="28"/>
          <w:szCs w:val="28"/>
        </w:rPr>
        <w:t xml:space="preserve">. Анализ и выбор современных средств контроля и обработки </w:t>
      </w:r>
    </w:p>
    <w:p w:rsidR="001105DA" w:rsidRPr="00154542" w:rsidRDefault="00A90775" w:rsidP="00A90775">
      <w:pPr>
        <w:pStyle w:val="10"/>
        <w:shd w:val="clear" w:color="auto" w:fill="FFFFFF"/>
        <w:spacing w:line="360" w:lineRule="auto"/>
        <w:rPr>
          <w:b/>
          <w:i/>
          <w:snapToGrid/>
          <w:sz w:val="28"/>
          <w:szCs w:val="28"/>
        </w:rPr>
      </w:pPr>
      <w:r w:rsidRPr="00A90775">
        <w:rPr>
          <w:color w:val="000000"/>
          <w:spacing w:val="-1"/>
          <w:sz w:val="28"/>
          <w:szCs w:val="28"/>
        </w:rPr>
        <w:t xml:space="preserve">информации. </w:t>
      </w:r>
      <w:r w:rsidR="001105DA" w:rsidRPr="00404D7B">
        <w:rPr>
          <w:b/>
          <w:i/>
          <w:color w:val="000000"/>
          <w:spacing w:val="8"/>
          <w:sz w:val="28"/>
          <w:szCs w:val="28"/>
        </w:rPr>
        <w:t>………………………………………………………………</w:t>
      </w:r>
      <w:r w:rsidR="00404D7B">
        <w:rPr>
          <w:b/>
          <w:i/>
          <w:color w:val="000000"/>
          <w:spacing w:val="8"/>
          <w:sz w:val="28"/>
          <w:szCs w:val="28"/>
        </w:rPr>
        <w:t>.</w:t>
      </w:r>
      <w:r w:rsidR="00C5175D">
        <w:rPr>
          <w:b/>
          <w:i/>
          <w:color w:val="000000"/>
          <w:spacing w:val="8"/>
          <w:sz w:val="28"/>
          <w:szCs w:val="28"/>
        </w:rPr>
        <w:t>.</w:t>
      </w:r>
      <w:r w:rsidR="00154542" w:rsidRPr="00404D7B">
        <w:rPr>
          <w:b/>
          <w:i/>
          <w:color w:val="000000"/>
          <w:spacing w:val="8"/>
          <w:sz w:val="28"/>
          <w:szCs w:val="28"/>
        </w:rPr>
        <w:t>..</w:t>
      </w:r>
      <w:r w:rsidR="001105DA" w:rsidRPr="00154542">
        <w:rPr>
          <w:b/>
          <w:i/>
          <w:snapToGrid/>
          <w:sz w:val="28"/>
          <w:szCs w:val="28"/>
        </w:rPr>
        <w:t>20</w:t>
      </w:r>
    </w:p>
    <w:p w:rsidR="001105DA" w:rsidRDefault="00A90775" w:rsidP="00A90775">
      <w:pPr>
        <w:pStyle w:val="10"/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</w:t>
      </w:r>
      <w:r w:rsidRPr="00A90775">
        <w:rPr>
          <w:color w:val="000000"/>
          <w:spacing w:val="-1"/>
          <w:sz w:val="28"/>
          <w:szCs w:val="28"/>
        </w:rPr>
        <w:t>Разработка функциональ</w:t>
      </w:r>
      <w:r w:rsidR="001105DA">
        <w:rPr>
          <w:color w:val="000000"/>
          <w:spacing w:val="-1"/>
          <w:sz w:val="28"/>
          <w:szCs w:val="28"/>
        </w:rPr>
        <w:t xml:space="preserve">ной схемы системы контроля за </w:t>
      </w:r>
    </w:p>
    <w:p w:rsidR="00A90775" w:rsidRPr="00537A6D" w:rsidRDefault="001105DA" w:rsidP="00A90775">
      <w:pPr>
        <w:pStyle w:val="10"/>
        <w:shd w:val="clear" w:color="auto" w:fill="FFFFFF"/>
        <w:spacing w:line="360" w:lineRule="auto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па</w:t>
      </w:r>
      <w:r w:rsidR="00A90775" w:rsidRPr="00A90775">
        <w:rPr>
          <w:color w:val="000000"/>
          <w:spacing w:val="-1"/>
          <w:sz w:val="28"/>
          <w:szCs w:val="28"/>
        </w:rPr>
        <w:t>раметрами</w:t>
      </w:r>
      <w:r>
        <w:rPr>
          <w:b/>
          <w:color w:val="000000"/>
          <w:spacing w:val="-1"/>
          <w:sz w:val="28"/>
          <w:szCs w:val="28"/>
        </w:rPr>
        <w:t>…………………………………………………………………</w:t>
      </w:r>
      <w:r w:rsidR="00C5175D">
        <w:rPr>
          <w:b/>
          <w:color w:val="000000"/>
          <w:spacing w:val="-1"/>
          <w:sz w:val="28"/>
          <w:szCs w:val="28"/>
        </w:rPr>
        <w:t>.</w:t>
      </w:r>
      <w:r w:rsidR="00154542">
        <w:rPr>
          <w:b/>
          <w:color w:val="000000"/>
          <w:spacing w:val="-1"/>
          <w:sz w:val="28"/>
          <w:szCs w:val="28"/>
        </w:rPr>
        <w:t>…</w:t>
      </w:r>
      <w:r w:rsidRPr="00154542">
        <w:rPr>
          <w:b/>
          <w:i/>
          <w:snapToGrid/>
          <w:sz w:val="28"/>
          <w:szCs w:val="28"/>
        </w:rPr>
        <w:t>25</w:t>
      </w:r>
    </w:p>
    <w:p w:rsidR="00A2472A" w:rsidRPr="00154542" w:rsidRDefault="00A90775" w:rsidP="00A2472A">
      <w:pPr>
        <w:spacing w:before="100" w:beforeAutospacing="1" w:after="100" w:afterAutospacing="1"/>
        <w:outlineLvl w:val="0"/>
        <w:rPr>
          <w:b/>
          <w:i/>
          <w:sz w:val="28"/>
          <w:szCs w:val="28"/>
        </w:rPr>
      </w:pPr>
      <w:r>
        <w:rPr>
          <w:bCs/>
          <w:kern w:val="36"/>
          <w:sz w:val="28"/>
          <w:szCs w:val="28"/>
        </w:rPr>
        <w:t>6. Приложение</w:t>
      </w:r>
      <w:r w:rsidRPr="00404D7B">
        <w:rPr>
          <w:b/>
          <w:snapToGrid w:val="0"/>
          <w:color w:val="000000"/>
          <w:spacing w:val="-1"/>
          <w:sz w:val="28"/>
          <w:szCs w:val="28"/>
        </w:rPr>
        <w:t>………………………………………………………………</w:t>
      </w:r>
      <w:r w:rsidR="00154542" w:rsidRPr="00404D7B">
        <w:rPr>
          <w:b/>
          <w:snapToGrid w:val="0"/>
          <w:color w:val="000000"/>
          <w:spacing w:val="-1"/>
          <w:sz w:val="28"/>
          <w:szCs w:val="28"/>
        </w:rPr>
        <w:t>..</w:t>
      </w:r>
      <w:r w:rsidR="00C5175D">
        <w:rPr>
          <w:b/>
          <w:snapToGrid w:val="0"/>
          <w:color w:val="000000"/>
          <w:spacing w:val="-1"/>
          <w:sz w:val="28"/>
          <w:szCs w:val="28"/>
        </w:rPr>
        <w:t>.</w:t>
      </w:r>
      <w:r w:rsidR="00154542" w:rsidRPr="00404D7B">
        <w:rPr>
          <w:b/>
          <w:snapToGrid w:val="0"/>
          <w:color w:val="000000"/>
          <w:spacing w:val="-1"/>
          <w:sz w:val="28"/>
          <w:szCs w:val="28"/>
        </w:rPr>
        <w:t>..</w:t>
      </w:r>
      <w:r w:rsidR="001105DA" w:rsidRPr="00154542">
        <w:rPr>
          <w:b/>
          <w:i/>
          <w:sz w:val="28"/>
          <w:szCs w:val="28"/>
        </w:rPr>
        <w:t>26</w:t>
      </w:r>
    </w:p>
    <w:p w:rsidR="00A2472A" w:rsidRPr="00154542" w:rsidRDefault="00A90775" w:rsidP="00A90775">
      <w:pPr>
        <w:spacing w:before="100" w:beforeAutospacing="1" w:after="100" w:afterAutospacing="1"/>
        <w:outlineLvl w:val="0"/>
        <w:rPr>
          <w:b/>
          <w:i/>
          <w:sz w:val="28"/>
          <w:szCs w:val="28"/>
        </w:rPr>
      </w:pPr>
      <w:r>
        <w:rPr>
          <w:bCs/>
          <w:kern w:val="36"/>
          <w:sz w:val="28"/>
          <w:szCs w:val="28"/>
        </w:rPr>
        <w:t>7. Список литературы</w:t>
      </w:r>
      <w:r w:rsidRPr="00404D7B">
        <w:rPr>
          <w:b/>
          <w:snapToGrid w:val="0"/>
          <w:color w:val="000000"/>
          <w:spacing w:val="-1"/>
          <w:sz w:val="28"/>
          <w:szCs w:val="28"/>
        </w:rPr>
        <w:t>………………………………………………………</w:t>
      </w:r>
      <w:r w:rsidR="00154542" w:rsidRPr="00404D7B">
        <w:rPr>
          <w:b/>
          <w:snapToGrid w:val="0"/>
          <w:color w:val="000000"/>
          <w:spacing w:val="-1"/>
          <w:sz w:val="28"/>
          <w:szCs w:val="28"/>
        </w:rPr>
        <w:t>…</w:t>
      </w:r>
      <w:r w:rsidR="00C5175D">
        <w:rPr>
          <w:b/>
          <w:snapToGrid w:val="0"/>
          <w:color w:val="000000"/>
          <w:spacing w:val="-1"/>
          <w:sz w:val="28"/>
          <w:szCs w:val="28"/>
        </w:rPr>
        <w:t>.</w:t>
      </w:r>
      <w:r w:rsidR="001105DA" w:rsidRPr="00154542">
        <w:rPr>
          <w:b/>
          <w:i/>
          <w:sz w:val="28"/>
          <w:szCs w:val="28"/>
        </w:rPr>
        <w:t>27</w:t>
      </w:r>
    </w:p>
    <w:p w:rsidR="00A2472A" w:rsidRDefault="00A2472A" w:rsidP="004625E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A2472A" w:rsidRDefault="00A2472A" w:rsidP="004625E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A2472A" w:rsidRDefault="00A2472A" w:rsidP="004625E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A2472A" w:rsidRDefault="00A2472A" w:rsidP="004625E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A2472A" w:rsidRDefault="00A2472A" w:rsidP="004625E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A2472A" w:rsidRDefault="00A2472A" w:rsidP="004625E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A2472A" w:rsidRDefault="00A2472A" w:rsidP="004625E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A2472A" w:rsidRDefault="00A2472A" w:rsidP="00340514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</w:p>
    <w:p w:rsidR="001358AC" w:rsidRDefault="000E7E7C" w:rsidP="004625E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1</w:t>
      </w:r>
      <w:r w:rsidR="001358AC">
        <w:rPr>
          <w:b/>
          <w:bCs/>
          <w:kern w:val="36"/>
          <w:sz w:val="28"/>
          <w:szCs w:val="28"/>
        </w:rPr>
        <w:t>.</w:t>
      </w:r>
      <w:r w:rsidR="00A2472A">
        <w:rPr>
          <w:b/>
          <w:bCs/>
          <w:kern w:val="36"/>
          <w:sz w:val="28"/>
          <w:szCs w:val="28"/>
        </w:rPr>
        <w:t xml:space="preserve"> </w:t>
      </w:r>
      <w:r w:rsidR="001358AC">
        <w:rPr>
          <w:b/>
          <w:bCs/>
          <w:kern w:val="36"/>
          <w:sz w:val="28"/>
          <w:szCs w:val="28"/>
        </w:rPr>
        <w:t>Введение.</w:t>
      </w:r>
    </w:p>
    <w:p w:rsidR="000161C9" w:rsidRPr="003F6500" w:rsidRDefault="000161C9" w:rsidP="00AF2E18">
      <w:pPr>
        <w:spacing w:line="360" w:lineRule="auto"/>
        <w:ind w:firstLine="720"/>
        <w:jc w:val="both"/>
        <w:rPr>
          <w:sz w:val="28"/>
          <w:szCs w:val="28"/>
        </w:rPr>
      </w:pPr>
      <w:r w:rsidRPr="000D3572">
        <w:rPr>
          <w:sz w:val="28"/>
          <w:szCs w:val="28"/>
        </w:rPr>
        <w:t>Автоматизированная система управления</w:t>
      </w:r>
      <w:r w:rsidRPr="003F6500">
        <w:rPr>
          <w:sz w:val="28"/>
          <w:szCs w:val="28"/>
        </w:rPr>
        <w:t xml:space="preserve"> или </w:t>
      </w:r>
      <w:r w:rsidRPr="000D3572">
        <w:rPr>
          <w:sz w:val="28"/>
          <w:szCs w:val="28"/>
        </w:rPr>
        <w:t>АСУ</w:t>
      </w:r>
      <w:r w:rsidRPr="003F6500">
        <w:rPr>
          <w:sz w:val="28"/>
          <w:szCs w:val="28"/>
        </w:rPr>
        <w:t xml:space="preserve"> — комплекс аппаратных и программных средств, предназначенный для управления различными процессами в рамках технологического процесса, производства, предприятия. АСУ применяются в различных отраслях промышленности, энергетике, транспорте и т.п. Термин автоматизированная, в отличие от термина автоматическая подчеркивает сохранение за человеком-оператором некоторых функций, либо наиболее общего, целеполагающего характера, либо не поддающихся автоматизации.</w:t>
      </w:r>
    </w:p>
    <w:p w:rsidR="000161C9" w:rsidRPr="003F6500" w:rsidRDefault="000161C9" w:rsidP="00AF2E18">
      <w:pPr>
        <w:spacing w:line="360" w:lineRule="auto"/>
        <w:ind w:firstLine="720"/>
        <w:jc w:val="both"/>
        <w:rPr>
          <w:sz w:val="28"/>
          <w:szCs w:val="28"/>
        </w:rPr>
      </w:pPr>
      <w:r w:rsidRPr="000D3572">
        <w:rPr>
          <w:sz w:val="28"/>
          <w:szCs w:val="28"/>
        </w:rPr>
        <w:t>Автоматизированная система управления технологическим процессом</w:t>
      </w:r>
      <w:r w:rsidRPr="003F6500">
        <w:rPr>
          <w:sz w:val="28"/>
          <w:szCs w:val="28"/>
        </w:rPr>
        <w:t xml:space="preserve"> или </w:t>
      </w:r>
      <w:r w:rsidRPr="000D3572">
        <w:rPr>
          <w:sz w:val="28"/>
          <w:szCs w:val="28"/>
        </w:rPr>
        <w:t>АСУ ТП</w:t>
      </w:r>
      <w:r w:rsidRPr="003F6500">
        <w:rPr>
          <w:sz w:val="28"/>
          <w:szCs w:val="28"/>
        </w:rPr>
        <w:t xml:space="preserve"> — решает задачи оперативного управления и контроля техническими объектами в промышленности, энергетике, на транспорте</w:t>
      </w:r>
    </w:p>
    <w:p w:rsidR="000161C9" w:rsidRPr="003F6500" w:rsidRDefault="000161C9" w:rsidP="000D3572">
      <w:pPr>
        <w:spacing w:line="360" w:lineRule="auto"/>
        <w:jc w:val="both"/>
        <w:rPr>
          <w:sz w:val="28"/>
          <w:szCs w:val="28"/>
        </w:rPr>
      </w:pPr>
      <w:r w:rsidRPr="000D3572">
        <w:rPr>
          <w:sz w:val="28"/>
          <w:szCs w:val="28"/>
        </w:rPr>
        <w:t>Автоматизированная система управления производством</w:t>
      </w:r>
      <w:r w:rsidRPr="003F6500">
        <w:rPr>
          <w:sz w:val="28"/>
          <w:szCs w:val="28"/>
        </w:rPr>
        <w:t xml:space="preserve"> (</w:t>
      </w:r>
      <w:r w:rsidRPr="000D3572">
        <w:rPr>
          <w:sz w:val="28"/>
          <w:szCs w:val="28"/>
        </w:rPr>
        <w:t>АСУ П</w:t>
      </w:r>
      <w:r w:rsidRPr="003F6500">
        <w:rPr>
          <w:sz w:val="28"/>
          <w:szCs w:val="28"/>
        </w:rPr>
        <w:t xml:space="preserve">) — решает задачи организации производства, включая основные производственные процессы, входящую и исходящую логистику. Осуществляет краткосрочное планирование выпуска с учётом производственных мощностей, анализ качества продукции, моделирование производственного процесса. Для решения этих задач применяются </w:t>
      </w:r>
      <w:r w:rsidRPr="000D3572">
        <w:rPr>
          <w:sz w:val="28"/>
          <w:szCs w:val="28"/>
        </w:rPr>
        <w:t>MIS</w:t>
      </w:r>
      <w:r w:rsidRPr="003F6500">
        <w:rPr>
          <w:sz w:val="28"/>
          <w:szCs w:val="28"/>
        </w:rPr>
        <w:t xml:space="preserve"> и </w:t>
      </w:r>
      <w:r w:rsidRPr="000D3572">
        <w:rPr>
          <w:sz w:val="28"/>
          <w:szCs w:val="28"/>
        </w:rPr>
        <w:t>MES</w:t>
      </w:r>
      <w:r w:rsidRPr="003F6500">
        <w:rPr>
          <w:sz w:val="28"/>
          <w:szCs w:val="28"/>
        </w:rPr>
        <w:t xml:space="preserve">-системы, а также </w:t>
      </w:r>
      <w:r w:rsidRPr="000D3572">
        <w:rPr>
          <w:sz w:val="28"/>
          <w:szCs w:val="28"/>
        </w:rPr>
        <w:t>LIMS</w:t>
      </w:r>
      <w:r w:rsidRPr="003F6500">
        <w:rPr>
          <w:sz w:val="28"/>
          <w:szCs w:val="28"/>
        </w:rPr>
        <w:t>-системы.</w:t>
      </w:r>
    </w:p>
    <w:p w:rsidR="000161C9" w:rsidRPr="003F6500" w:rsidRDefault="000161C9" w:rsidP="00AF2E18">
      <w:pPr>
        <w:spacing w:line="360" w:lineRule="auto"/>
        <w:ind w:firstLine="720"/>
        <w:jc w:val="both"/>
        <w:rPr>
          <w:sz w:val="28"/>
          <w:szCs w:val="28"/>
        </w:rPr>
      </w:pPr>
      <w:r w:rsidRPr="000D3572">
        <w:rPr>
          <w:sz w:val="28"/>
          <w:szCs w:val="28"/>
        </w:rPr>
        <w:t>Автоматизированная система управления предприятием</w:t>
      </w:r>
      <w:r w:rsidRPr="003F6500">
        <w:rPr>
          <w:sz w:val="28"/>
          <w:szCs w:val="28"/>
        </w:rPr>
        <w:t xml:space="preserve"> или </w:t>
      </w:r>
      <w:r w:rsidRPr="000D3572">
        <w:rPr>
          <w:sz w:val="28"/>
          <w:szCs w:val="28"/>
        </w:rPr>
        <w:t>АСУП</w:t>
      </w:r>
      <w:r w:rsidR="00AF2E18">
        <w:rPr>
          <w:sz w:val="28"/>
          <w:szCs w:val="28"/>
        </w:rPr>
        <w:t>.</w:t>
      </w:r>
      <w:r w:rsidRPr="003F6500">
        <w:rPr>
          <w:sz w:val="28"/>
          <w:szCs w:val="28"/>
        </w:rPr>
        <w:t xml:space="preserve"> Для решения этих задач применяются </w:t>
      </w:r>
      <w:r w:rsidRPr="000D3572">
        <w:rPr>
          <w:sz w:val="28"/>
          <w:szCs w:val="28"/>
        </w:rPr>
        <w:t>MRP</w:t>
      </w:r>
      <w:r w:rsidRPr="003F6500">
        <w:rPr>
          <w:sz w:val="28"/>
          <w:szCs w:val="28"/>
        </w:rPr>
        <w:t>,</w:t>
      </w:r>
      <w:r w:rsidRPr="000D3572">
        <w:rPr>
          <w:sz w:val="28"/>
          <w:szCs w:val="28"/>
        </w:rPr>
        <w:t>MRP II</w:t>
      </w:r>
      <w:r w:rsidRPr="003F6500">
        <w:rPr>
          <w:sz w:val="28"/>
          <w:szCs w:val="28"/>
        </w:rPr>
        <w:t xml:space="preserve"> и </w:t>
      </w:r>
      <w:r w:rsidRPr="000D3572">
        <w:rPr>
          <w:sz w:val="28"/>
          <w:szCs w:val="28"/>
        </w:rPr>
        <w:t>ERP</w:t>
      </w:r>
      <w:r w:rsidRPr="003F6500">
        <w:rPr>
          <w:sz w:val="28"/>
          <w:szCs w:val="28"/>
        </w:rPr>
        <w:t xml:space="preserve">-системы. В случае, если предприятием является высшее учебное заведение, имеет место </w:t>
      </w:r>
      <w:r w:rsidRPr="000D3572">
        <w:rPr>
          <w:sz w:val="28"/>
          <w:szCs w:val="28"/>
        </w:rPr>
        <w:t>АСУ ВУЗ</w:t>
      </w:r>
      <w:r w:rsidRPr="003F6500">
        <w:rPr>
          <w:sz w:val="28"/>
          <w:szCs w:val="28"/>
        </w:rPr>
        <w:t>.</w:t>
      </w:r>
    </w:p>
    <w:p w:rsidR="000161C9" w:rsidRPr="003F6500" w:rsidRDefault="000161C9" w:rsidP="00AF2E18">
      <w:pPr>
        <w:spacing w:line="360" w:lineRule="auto"/>
        <w:ind w:firstLine="720"/>
        <w:jc w:val="both"/>
        <w:rPr>
          <w:sz w:val="28"/>
          <w:szCs w:val="28"/>
        </w:rPr>
      </w:pPr>
      <w:r w:rsidRPr="000D3572">
        <w:rPr>
          <w:sz w:val="28"/>
          <w:szCs w:val="28"/>
        </w:rPr>
        <w:t>Автоматизированная система управления дорожным движением</w:t>
      </w:r>
      <w:r w:rsidRPr="003F6500">
        <w:rPr>
          <w:sz w:val="28"/>
          <w:szCs w:val="28"/>
        </w:rPr>
        <w:t xml:space="preserve"> или </w:t>
      </w:r>
      <w:r w:rsidRPr="000D3572">
        <w:rPr>
          <w:sz w:val="28"/>
          <w:szCs w:val="28"/>
        </w:rPr>
        <w:t>АСУД</w:t>
      </w:r>
      <w:r w:rsidRPr="003F6500">
        <w:rPr>
          <w:sz w:val="28"/>
          <w:szCs w:val="28"/>
        </w:rPr>
        <w:t xml:space="preserve"> — предназначена для управления транспортных средств и пешеходных потоков на дорожной сети города или автомагистрали</w:t>
      </w:r>
    </w:p>
    <w:p w:rsidR="00984235" w:rsidRPr="000D3572" w:rsidRDefault="000161C9" w:rsidP="00AF2E18">
      <w:pPr>
        <w:spacing w:line="360" w:lineRule="auto"/>
        <w:ind w:firstLine="720"/>
        <w:jc w:val="both"/>
        <w:rPr>
          <w:sz w:val="28"/>
          <w:szCs w:val="28"/>
        </w:rPr>
      </w:pPr>
      <w:r w:rsidRPr="000D3572">
        <w:rPr>
          <w:sz w:val="28"/>
          <w:szCs w:val="28"/>
        </w:rPr>
        <w:t>Автоматизированная система управления уличным освещением</w:t>
      </w:r>
      <w:r w:rsidRPr="003F6500">
        <w:rPr>
          <w:sz w:val="28"/>
          <w:szCs w:val="28"/>
        </w:rPr>
        <w:t xml:space="preserve"> - предназначена для организации автоматизации централизованного управления уличным освещением.</w:t>
      </w:r>
    </w:p>
    <w:p w:rsidR="00913229" w:rsidRDefault="00913229" w:rsidP="00AF2E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Актуально задачей для российских разработчиков является переход от отдельных функциональных технических решений к комплексным.</w:t>
      </w:r>
    </w:p>
    <w:p w:rsidR="00913229" w:rsidRDefault="00913229" w:rsidP="00AF2E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эффективности энергетического предприятия необходимо создать объединяющую, единую информационную систему, интегрирующую все технологические и бизнес процессы.</w:t>
      </w:r>
    </w:p>
    <w:p w:rsidR="00696F2D" w:rsidRDefault="00696F2D" w:rsidP="00AF2E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любая АСУ или АСУТП представляет собой совокупность автоматизированных рабочих мест, разработанная в различное время.</w:t>
      </w:r>
    </w:p>
    <w:p w:rsidR="00696F2D" w:rsidRDefault="00696F2D" w:rsidP="00AF2E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 последнего времени в отечественной практике не существовало едино концепции построения интегрировано АСУ. Анализ показал, что даже на самых «благополучных» станциях АСУТП обслуживают только отдельные функциональные подсистемы.</w:t>
      </w:r>
    </w:p>
    <w:p w:rsidR="00696F2D" w:rsidRDefault="00696F2D" w:rsidP="00AF2E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системах автоматизации теплоэнергетического оборудования используют устаревшие решения.</w:t>
      </w:r>
    </w:p>
    <w:p w:rsidR="00696F2D" w:rsidRDefault="001D190B" w:rsidP="00AF2E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Недостатки, присущие технологическим, информационным и управляющим системам станции:</w:t>
      </w:r>
    </w:p>
    <w:p w:rsidR="001D190B" w:rsidRDefault="001D190B" w:rsidP="003F65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Недостаточность информации для возможности анализа и управления технико-экономическими показателями работы.</w:t>
      </w:r>
    </w:p>
    <w:p w:rsidR="001D190B" w:rsidRDefault="001D190B" w:rsidP="003F65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Отсутствие элементов АСУТП оптимизирующих эксплуатационные режимы агрегатов станции.</w:t>
      </w:r>
    </w:p>
    <w:p w:rsidR="001D190B" w:rsidRDefault="001D190B" w:rsidP="003F65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Отсутствие систем диагностики оборудования и современно сигнализации об аварийном состоянии.</w:t>
      </w:r>
    </w:p>
    <w:p w:rsidR="001D190B" w:rsidRDefault="001D190B" w:rsidP="003F65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Длительное время сбора и обработки информации.</w:t>
      </w:r>
    </w:p>
    <w:p w:rsidR="001D190B" w:rsidRDefault="001D190B" w:rsidP="003F65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Дискретный характер информации, затрудняющих анализ динамики.</w:t>
      </w:r>
    </w:p>
    <w:p w:rsidR="001D190B" w:rsidRDefault="001D190B" w:rsidP="003F65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Отсутствие фиксации предаварийных состоянии и действий персонала и ликвидации аварии.</w:t>
      </w:r>
    </w:p>
    <w:p w:rsidR="001D190B" w:rsidRDefault="001D190B" w:rsidP="003F65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Отсутствие оперативно информации у дирекции и руководителей.</w:t>
      </w:r>
    </w:p>
    <w:p w:rsidR="001D190B" w:rsidRDefault="001D190B" w:rsidP="003F65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Отсутствие архивов режима работы.</w:t>
      </w:r>
    </w:p>
    <w:p w:rsidR="009E3126" w:rsidRDefault="009E3126" w:rsidP="003F65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Физическое состояние станционных систем требует их незамедлительно модернизации. Существует два пути:</w:t>
      </w:r>
    </w:p>
    <w:p w:rsidR="009E3126" w:rsidRDefault="009E3126" w:rsidP="006A64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Использование локальных решений.</w:t>
      </w:r>
    </w:p>
    <w:p w:rsidR="009E3126" w:rsidRDefault="009E3126" w:rsidP="006A64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Создание интегрированной автоматизированной системы управления станцией.</w:t>
      </w:r>
    </w:p>
    <w:p w:rsidR="000E4E79" w:rsidRDefault="00B6693D" w:rsidP="00AF2E1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Преимущество первого – дешевизна, но возникают проблемы стыковки оборудования, растут затраты. </w:t>
      </w:r>
    </w:p>
    <w:p w:rsidR="000E4E79" w:rsidRDefault="000E4E79" w:rsidP="006A64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Результатом будет являться эффективная работа станции.</w:t>
      </w:r>
    </w:p>
    <w:p w:rsidR="00754A1E" w:rsidRPr="001358AC" w:rsidRDefault="000E7E7C" w:rsidP="00BC3C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358AC" w:rsidRPr="001358AC">
        <w:rPr>
          <w:b/>
          <w:sz w:val="28"/>
          <w:szCs w:val="28"/>
        </w:rPr>
        <w:t>.</w:t>
      </w:r>
      <w:r w:rsidR="001358AC">
        <w:rPr>
          <w:b/>
          <w:sz w:val="28"/>
          <w:szCs w:val="28"/>
        </w:rPr>
        <w:t xml:space="preserve"> ИАСУ – решение проблемы комплексной автоматизации систем управления. Общие сведения о ИАСУ.</w:t>
      </w:r>
    </w:p>
    <w:p w:rsidR="00BC3C4C" w:rsidRDefault="00BC3C4C" w:rsidP="00AF2E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– это совокупность взаимосвязанных элементов.</w:t>
      </w:r>
    </w:p>
    <w:p w:rsidR="00BC3C4C" w:rsidRDefault="00BC3C4C" w:rsidP="00AF2E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 управления – это часть окружающего мира, состояние которо представляет интерес для субъекта, на который он воздействует</w:t>
      </w:r>
      <w:r w:rsidR="00935A74">
        <w:rPr>
          <w:sz w:val="28"/>
          <w:szCs w:val="28"/>
        </w:rPr>
        <w:t xml:space="preserve">. </w:t>
      </w:r>
    </w:p>
    <w:p w:rsidR="00935A74" w:rsidRDefault="00935A74" w:rsidP="00AF2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ИАСУ объектом управления является производство.</w:t>
      </w:r>
    </w:p>
    <w:p w:rsidR="00935A74" w:rsidRDefault="00935A74" w:rsidP="00AF2E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Составляющими элементами производства являются:</w:t>
      </w:r>
    </w:p>
    <w:p w:rsidR="00935A74" w:rsidRDefault="00935A74" w:rsidP="006A64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Производственны процесс – это совокупность взаимосвязанных процессов труда, направленных на изготовление определенной продукции.</w:t>
      </w:r>
    </w:p>
    <w:p w:rsidR="00935A74" w:rsidRDefault="00935A74" w:rsidP="006A64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Средство производства – это совокупность свойств и предметов труда, участвующих в процессе производства.</w:t>
      </w:r>
    </w:p>
    <w:p w:rsidR="00935A74" w:rsidRDefault="00935A74" w:rsidP="006A64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Технология – это совокупность приемов и способов получение изделий, материалов в различных отраслях хозяйства.</w:t>
      </w:r>
    </w:p>
    <w:p w:rsidR="00935A74" w:rsidRDefault="00935A74" w:rsidP="00AF2E1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Структурной единицей любого производства является технологическая операция.</w:t>
      </w:r>
    </w:p>
    <w:p w:rsidR="00935A74" w:rsidRPr="001358AC" w:rsidRDefault="00B53181" w:rsidP="001358AC">
      <w:pPr>
        <w:spacing w:line="360" w:lineRule="auto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1358AC">
        <w:rPr>
          <w:b/>
          <w:i/>
          <w:sz w:val="28"/>
          <w:szCs w:val="28"/>
        </w:rPr>
        <w:t xml:space="preserve">1. </w:t>
      </w:r>
      <w:r w:rsidR="00935A74" w:rsidRPr="001358AC">
        <w:rPr>
          <w:b/>
          <w:i/>
          <w:sz w:val="28"/>
          <w:szCs w:val="28"/>
        </w:rPr>
        <w:t>Определение ИАСУ.</w:t>
      </w:r>
    </w:p>
    <w:p w:rsidR="00935A74" w:rsidRDefault="00935A74" w:rsidP="00AF2E18">
      <w:pPr>
        <w:spacing w:line="360" w:lineRule="auto"/>
        <w:ind w:firstLine="720"/>
        <w:jc w:val="both"/>
        <w:rPr>
          <w:sz w:val="28"/>
          <w:szCs w:val="28"/>
        </w:rPr>
      </w:pPr>
      <w:r w:rsidRPr="00935A74">
        <w:rPr>
          <w:sz w:val="28"/>
          <w:szCs w:val="28"/>
        </w:rPr>
        <w:t>Управление производством</w:t>
      </w:r>
      <w:r>
        <w:rPr>
          <w:sz w:val="28"/>
          <w:szCs w:val="28"/>
        </w:rPr>
        <w:t xml:space="preserve"> – это информационный процесс, обеспечивающий выполнение материального или информационного процесса и достижение им определенных целей.</w:t>
      </w:r>
    </w:p>
    <w:p w:rsidR="00935A74" w:rsidRDefault="00935A74" w:rsidP="00AF2E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производством включает:</w:t>
      </w:r>
    </w:p>
    <w:p w:rsidR="00935A74" w:rsidRDefault="00935A74" w:rsidP="006A64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координацию деятельности всего персонала;</w:t>
      </w:r>
    </w:p>
    <w:p w:rsidR="00935A74" w:rsidRDefault="00935A74" w:rsidP="006A64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управление движением всех элементов производства;</w:t>
      </w:r>
    </w:p>
    <w:p w:rsidR="00935A74" w:rsidRDefault="00935A74" w:rsidP="006A64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B50DD">
        <w:rPr>
          <w:sz w:val="28"/>
          <w:szCs w:val="28"/>
        </w:rPr>
        <w:t>управление процессами на уровне персонала.</w:t>
      </w:r>
    </w:p>
    <w:p w:rsidR="00DB50DD" w:rsidRDefault="00DB50DD" w:rsidP="00AF2E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технологическим производством – это информационный процесс, обеспечивающий выполнение только материального процесса.</w:t>
      </w:r>
    </w:p>
    <w:p w:rsidR="00DB50DD" w:rsidRDefault="00DB50DD" w:rsidP="00AF2E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технологическим производством включает:</w:t>
      </w:r>
    </w:p>
    <w:p w:rsidR="00DB50DD" w:rsidRDefault="00DB50DD" w:rsidP="006A64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управление процессами, происходящими на уровне средств труда и управление их движением, а также организации мероприятий, которые обеспечивают повышение производительности труда и оптимизацию технологического производства.</w:t>
      </w:r>
    </w:p>
    <w:p w:rsidR="00DB50DD" w:rsidRDefault="00DB50DD" w:rsidP="00AF2E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ИАСУ объединяются системы, реализующие частные задачи автоматизации и управления.</w:t>
      </w:r>
    </w:p>
    <w:p w:rsidR="00DB50DD" w:rsidRPr="00935A74" w:rsidRDefault="00DB50DD" w:rsidP="00AF2E1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Разобщенность приводила к тому, что из рассмотрения выпадали вопросы текущее организации производства: согласованного управления, призванного быть связующим звеном между производственным планирование и системами автоматики.</w:t>
      </w:r>
    </w:p>
    <w:p w:rsidR="00FD6E5B" w:rsidRPr="00FB2D4E" w:rsidRDefault="00B53181" w:rsidP="00FB2D4E">
      <w:pPr>
        <w:spacing w:line="360" w:lineRule="auto"/>
        <w:ind w:left="360"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FB2D4E">
        <w:rPr>
          <w:b/>
          <w:i/>
          <w:sz w:val="28"/>
          <w:szCs w:val="28"/>
        </w:rPr>
        <w:t>2.</w:t>
      </w:r>
      <w:r w:rsidR="00FD6E5B" w:rsidRPr="00FB2D4E">
        <w:rPr>
          <w:b/>
          <w:i/>
          <w:sz w:val="28"/>
          <w:szCs w:val="28"/>
        </w:rPr>
        <w:t>Структура ИАСУ ТЭС.</w:t>
      </w:r>
    </w:p>
    <w:p w:rsidR="008D566B" w:rsidRDefault="008D566B" w:rsidP="00AF2E18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ИАСУ состоит из АСУТП, АСУГПС (АСУ с гибкими производственными системами), АСУП, АСНИ (Автоматизированными системами научных исследований), САПР (системами автоматизированного проектирования).</w:t>
      </w:r>
    </w:p>
    <w:p w:rsidR="008D566B" w:rsidRDefault="008D566B" w:rsidP="00AF2E18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Главной составной частью ИАСУ является АСУП. АСУП решает задачи планирования, оперативного управления производством, ведения учета и контроля за людскими и материальными ресурсами, обеспечивает оперативной информацией управленческий персонал.</w:t>
      </w:r>
    </w:p>
    <w:p w:rsidR="008D566B" w:rsidRDefault="008D566B" w:rsidP="00AF2E18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перечисленных задач она получает информацию от САПР, АСУТП, АСНИ, которые находятся на различных иерархических уровнях.</w:t>
      </w:r>
    </w:p>
    <w:p w:rsidR="008D566B" w:rsidRDefault="008D566B" w:rsidP="00AF2E18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ИАСУ выделяют 4 уровня управления.</w:t>
      </w:r>
    </w:p>
    <w:p w:rsidR="008D566B" w:rsidRDefault="008D566B" w:rsidP="008D566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первом уровне функционируют АСУП, АСНИ, САПР. Здесь решаются задачи проектирования новых изделий, организации технологического процесса, технической подготовки производства (АСУТПП).</w:t>
      </w:r>
    </w:p>
    <w:p w:rsidR="008D566B" w:rsidRDefault="008D566B" w:rsidP="008D566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Задачей второго уровня является управление перенастройкой производства, переналадкой оборудования при переходе к выпуску новой продукции.</w:t>
      </w:r>
    </w:p>
    <w:p w:rsidR="008D566B" w:rsidRDefault="008D566B" w:rsidP="008D566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третьем уровне располагаются АСУТП и частично АСУГПС, осуществляется управление технологическим процессом</w:t>
      </w:r>
    </w:p>
    <w:p w:rsidR="0040314F" w:rsidRPr="008D566B" w:rsidRDefault="0040314F" w:rsidP="008D566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четвертом располагаются объекты управления, обеспечивающие надежность работы оборудования. Все компоненты ИАСУ имеют вычислительные средства.</w:t>
      </w:r>
    </w:p>
    <w:p w:rsidR="00C479AF" w:rsidRPr="00FB2D4E" w:rsidRDefault="00B53181" w:rsidP="00FB2D4E">
      <w:pPr>
        <w:spacing w:line="360" w:lineRule="auto"/>
        <w:ind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FB2D4E">
        <w:rPr>
          <w:b/>
          <w:i/>
          <w:sz w:val="28"/>
          <w:szCs w:val="28"/>
        </w:rPr>
        <w:t xml:space="preserve">3. </w:t>
      </w:r>
      <w:r w:rsidR="00B25FA0" w:rsidRPr="00FB2D4E">
        <w:rPr>
          <w:b/>
          <w:i/>
          <w:sz w:val="28"/>
          <w:szCs w:val="28"/>
        </w:rPr>
        <w:t>Методология разработки интегрированной системы управления.</w:t>
      </w:r>
    </w:p>
    <w:p w:rsidR="00B25FA0" w:rsidRDefault="00B25FA0" w:rsidP="00AF2E1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Научно-технический прогресс создает предпосылки для повышения качества управления за счет использования вычислительной техники, математических методов, теории управления и автоматизации управления. Научное управление, исследование и проектирование являются:</w:t>
      </w:r>
    </w:p>
    <w:p w:rsidR="00B25FA0" w:rsidRDefault="00B25FA0" w:rsidP="00B25FA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теория систем, связанная с разработкой совокупности методологических, научных и прикладных проблем анализа и синтеза сложных систем.</w:t>
      </w:r>
    </w:p>
    <w:p w:rsidR="00B25FA0" w:rsidRDefault="006B4F53" w:rsidP="00B25FA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Системотехника изучает вопросы планирования, проектирования и поведения сложных информационных систем.</w:t>
      </w:r>
    </w:p>
    <w:p w:rsidR="006B4F53" w:rsidRDefault="006B4F53" w:rsidP="00B25FA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операций основано на математическом моделировании процессов и явлений.</w:t>
      </w:r>
    </w:p>
    <w:p w:rsidR="006B4F53" w:rsidRDefault="006B4F53" w:rsidP="00B25FA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Системный анализ необходим для исследования труднопонимаемых явлений и процессов.</w:t>
      </w:r>
    </w:p>
    <w:p w:rsidR="006B4F53" w:rsidRDefault="006B4F53" w:rsidP="00AF2E1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Процесс создания ИАСУ – это последовательное и постепенное внедрение более совершенных методов управления, основанных на следующих принципах конструирования:</w:t>
      </w:r>
    </w:p>
    <w:p w:rsidR="006B4F53" w:rsidRDefault="006B4F53" w:rsidP="006B4F53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Максимум эффективности.</w:t>
      </w:r>
    </w:p>
    <w:p w:rsidR="006B4F53" w:rsidRDefault="006B4F53" w:rsidP="006B4F53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частных критериев.</w:t>
      </w:r>
    </w:p>
    <w:p w:rsidR="006B4F53" w:rsidRDefault="006B4F53" w:rsidP="006B4F53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Оптимум автоматизации.</w:t>
      </w:r>
    </w:p>
    <w:p w:rsidR="006B4F53" w:rsidRDefault="006B4F53" w:rsidP="006B4F53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Централизация информации (создание общей базы данных).</w:t>
      </w:r>
    </w:p>
    <w:p w:rsidR="00FD5C27" w:rsidRDefault="006B4F53" w:rsidP="00FD5C27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Явление малой вероятностью.</w:t>
      </w:r>
    </w:p>
    <w:p w:rsidR="0061744F" w:rsidRPr="00FB2D4E" w:rsidRDefault="00B53181" w:rsidP="00FB2D4E">
      <w:pPr>
        <w:spacing w:line="360" w:lineRule="auto"/>
        <w:ind w:left="360"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FB2D4E">
        <w:rPr>
          <w:b/>
          <w:i/>
          <w:sz w:val="28"/>
          <w:szCs w:val="28"/>
        </w:rPr>
        <w:t xml:space="preserve">4. </w:t>
      </w:r>
      <w:r w:rsidR="0061744F" w:rsidRPr="00FB2D4E">
        <w:rPr>
          <w:b/>
          <w:i/>
          <w:sz w:val="28"/>
          <w:szCs w:val="28"/>
        </w:rPr>
        <w:t>Основные стадии создания ИАСУ.</w:t>
      </w:r>
    </w:p>
    <w:p w:rsidR="0061744F" w:rsidRDefault="0061744F" w:rsidP="0061744F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Предпроектные работы (обследования предприятия и разработка технического задания на проектирование).</w:t>
      </w:r>
    </w:p>
    <w:p w:rsidR="0061744F" w:rsidRDefault="0061744F" w:rsidP="0061744F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технического проекта.</w:t>
      </w:r>
    </w:p>
    <w:p w:rsidR="0061744F" w:rsidRDefault="0061744F" w:rsidP="0061744F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рабочего проекта.</w:t>
      </w:r>
    </w:p>
    <w:p w:rsidR="00FD5C27" w:rsidRPr="00B25FA0" w:rsidRDefault="0061744F" w:rsidP="00FD5C27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 в </w:t>
      </w:r>
      <w:r w:rsidR="00D64A8A">
        <w:rPr>
          <w:sz w:val="28"/>
          <w:szCs w:val="28"/>
        </w:rPr>
        <w:t>эксплуатацию</w:t>
      </w:r>
      <w:r>
        <w:rPr>
          <w:sz w:val="28"/>
          <w:szCs w:val="28"/>
        </w:rPr>
        <w:t>.</w:t>
      </w:r>
    </w:p>
    <w:p w:rsidR="00A061DB" w:rsidRPr="003F6500" w:rsidRDefault="002607EE" w:rsidP="003F6500">
      <w:pPr>
        <w:pStyle w:val="10"/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3F6500">
        <w:rPr>
          <w:color w:val="000000"/>
          <w:spacing w:val="-14"/>
          <w:sz w:val="28"/>
          <w:szCs w:val="28"/>
        </w:rPr>
        <w:tab/>
      </w:r>
      <w:r w:rsidR="00046A54" w:rsidRPr="003F6500">
        <w:rPr>
          <w:color w:val="000000"/>
          <w:spacing w:val="-1"/>
          <w:sz w:val="28"/>
          <w:szCs w:val="28"/>
        </w:rPr>
        <w:t xml:space="preserve">Создание ИОАСУ-Эпергия </w:t>
      </w:r>
      <w:r w:rsidR="00A061DB" w:rsidRPr="003F6500">
        <w:rPr>
          <w:color w:val="000000"/>
          <w:spacing w:val="-1"/>
          <w:sz w:val="28"/>
          <w:szCs w:val="28"/>
        </w:rPr>
        <w:t xml:space="preserve">предусматривает переход </w:t>
      </w:r>
      <w:r w:rsidR="00F410DA" w:rsidRPr="003F6500">
        <w:rPr>
          <w:color w:val="000000"/>
          <w:spacing w:val="-1"/>
          <w:sz w:val="28"/>
          <w:szCs w:val="28"/>
        </w:rPr>
        <w:t xml:space="preserve">от </w:t>
      </w:r>
      <w:r w:rsidR="00A061DB" w:rsidRPr="003F6500">
        <w:rPr>
          <w:color w:val="000000"/>
          <w:spacing w:val="-1"/>
          <w:sz w:val="28"/>
          <w:szCs w:val="28"/>
        </w:rPr>
        <w:t>первоначально разрабатываемых в отрасли локальных АСУ различного класса и</w:t>
      </w:r>
      <w:r w:rsidR="00F410DA" w:rsidRPr="003F6500">
        <w:rPr>
          <w:color w:val="000000"/>
          <w:spacing w:val="-1"/>
          <w:sz w:val="28"/>
          <w:szCs w:val="28"/>
        </w:rPr>
        <w:t xml:space="preserve"> </w:t>
      </w:r>
      <w:r w:rsidR="00A061DB" w:rsidRPr="003F6500">
        <w:rPr>
          <w:color w:val="000000"/>
          <w:spacing w:val="2"/>
          <w:sz w:val="28"/>
          <w:szCs w:val="28"/>
        </w:rPr>
        <w:t>назначения к интегрированным системам на всех уровнях управления с целью</w:t>
      </w:r>
      <w:r w:rsidR="00F410DA" w:rsidRPr="003F6500">
        <w:rPr>
          <w:color w:val="000000"/>
          <w:spacing w:val="2"/>
          <w:sz w:val="28"/>
          <w:szCs w:val="28"/>
        </w:rPr>
        <w:t xml:space="preserve"> </w:t>
      </w:r>
      <w:r w:rsidR="00A061DB" w:rsidRPr="003F6500">
        <w:rPr>
          <w:color w:val="000000"/>
          <w:spacing w:val="3"/>
          <w:sz w:val="28"/>
          <w:szCs w:val="28"/>
        </w:rPr>
        <w:t>обеспечения совместимости функциональной, информационной, программно-</w:t>
      </w:r>
      <w:r w:rsidR="00A061DB" w:rsidRPr="003F6500">
        <w:rPr>
          <w:color w:val="000000"/>
          <w:sz w:val="28"/>
          <w:szCs w:val="28"/>
        </w:rPr>
        <w:t>технической и организационной основ интегрируемых АСУ.</w:t>
      </w:r>
    </w:p>
    <w:p w:rsidR="00A061DB" w:rsidRPr="003F6500" w:rsidRDefault="002607EE" w:rsidP="003F6500">
      <w:pPr>
        <w:pStyle w:val="10"/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3F6500">
        <w:rPr>
          <w:color w:val="000000"/>
          <w:spacing w:val="-12"/>
          <w:sz w:val="28"/>
          <w:szCs w:val="28"/>
        </w:rPr>
        <w:tab/>
      </w:r>
      <w:r w:rsidR="00A061DB" w:rsidRPr="003F6500">
        <w:rPr>
          <w:color w:val="000000"/>
          <w:spacing w:val="3"/>
          <w:sz w:val="28"/>
          <w:szCs w:val="28"/>
        </w:rPr>
        <w:t>Неотъемлемой структурной единицей нижнего уровня управления</w:t>
      </w:r>
      <w:r w:rsidR="00805B2B" w:rsidRPr="003F6500">
        <w:rPr>
          <w:color w:val="000000"/>
          <w:spacing w:val="3"/>
          <w:sz w:val="28"/>
          <w:szCs w:val="28"/>
        </w:rPr>
        <w:t xml:space="preserve"> </w:t>
      </w:r>
      <w:r w:rsidR="00A061DB" w:rsidRPr="003F6500">
        <w:rPr>
          <w:color w:val="000000"/>
          <w:spacing w:val="1"/>
          <w:sz w:val="28"/>
          <w:szCs w:val="28"/>
        </w:rPr>
        <w:t>ИОАСУ-Энергия является АСУ ТЭС, в состав которой применительно к ТЭС с</w:t>
      </w:r>
      <w:r w:rsidR="00805B2B" w:rsidRPr="003F6500">
        <w:rPr>
          <w:color w:val="000000"/>
          <w:spacing w:val="1"/>
          <w:sz w:val="28"/>
          <w:szCs w:val="28"/>
        </w:rPr>
        <w:t xml:space="preserve"> </w:t>
      </w:r>
      <w:r w:rsidR="00A061DB" w:rsidRPr="003F6500">
        <w:rPr>
          <w:color w:val="000000"/>
          <w:spacing w:val="4"/>
          <w:sz w:val="28"/>
          <w:szCs w:val="28"/>
        </w:rPr>
        <w:t>энергоблоками 1</w:t>
      </w:r>
      <w:r w:rsidR="00805B2B" w:rsidRPr="003F6500">
        <w:rPr>
          <w:color w:val="000000"/>
          <w:spacing w:val="4"/>
          <w:sz w:val="28"/>
          <w:szCs w:val="28"/>
        </w:rPr>
        <w:t>80 МВт и выше должны входить</w:t>
      </w:r>
      <w:r w:rsidR="00A061DB" w:rsidRPr="003F6500">
        <w:rPr>
          <w:color w:val="000000"/>
          <w:spacing w:val="4"/>
          <w:sz w:val="28"/>
          <w:szCs w:val="28"/>
        </w:rPr>
        <w:t xml:space="preserve"> АСУ технологическими</w:t>
      </w:r>
      <w:r w:rsidR="00805B2B" w:rsidRPr="003F6500">
        <w:rPr>
          <w:color w:val="000000"/>
          <w:spacing w:val="4"/>
          <w:sz w:val="28"/>
          <w:szCs w:val="28"/>
        </w:rPr>
        <w:t xml:space="preserve"> </w:t>
      </w:r>
      <w:r w:rsidR="00A061DB" w:rsidRPr="003F6500">
        <w:rPr>
          <w:color w:val="000000"/>
          <w:spacing w:val="5"/>
          <w:sz w:val="28"/>
          <w:szCs w:val="28"/>
        </w:rPr>
        <w:t>процессами (АСУТП). Кроме того, в нее входят, как правило, по инициативе</w:t>
      </w:r>
      <w:r w:rsidR="00805B2B" w:rsidRPr="003F6500">
        <w:rPr>
          <w:color w:val="000000"/>
          <w:spacing w:val="5"/>
          <w:sz w:val="28"/>
          <w:szCs w:val="28"/>
        </w:rPr>
        <w:t xml:space="preserve"> </w:t>
      </w:r>
      <w:r w:rsidR="00A061DB" w:rsidRPr="003F6500">
        <w:rPr>
          <w:color w:val="000000"/>
          <w:spacing w:val="-1"/>
          <w:sz w:val="28"/>
          <w:szCs w:val="28"/>
        </w:rPr>
        <w:t>самих ТЭС, некоторые компоненты АСУ организационно-экономического</w:t>
      </w:r>
      <w:r w:rsidR="00805B2B" w:rsidRPr="003F6500">
        <w:rPr>
          <w:color w:val="000000"/>
          <w:spacing w:val="-1"/>
          <w:sz w:val="28"/>
          <w:szCs w:val="28"/>
        </w:rPr>
        <w:t xml:space="preserve"> </w:t>
      </w:r>
      <w:r w:rsidR="00A061DB" w:rsidRPr="003F6500">
        <w:rPr>
          <w:color w:val="000000"/>
          <w:spacing w:val="2"/>
          <w:sz w:val="28"/>
          <w:szCs w:val="28"/>
        </w:rPr>
        <w:t>(АСОУ) и АСУ производственно-технического (АСПТУ) управления, в</w:t>
      </w:r>
      <w:r w:rsidR="00805B2B" w:rsidRPr="003F6500">
        <w:rPr>
          <w:color w:val="000000"/>
          <w:spacing w:val="2"/>
          <w:sz w:val="28"/>
          <w:szCs w:val="28"/>
        </w:rPr>
        <w:t xml:space="preserve"> </w:t>
      </w:r>
      <w:r w:rsidR="00A061DB" w:rsidRPr="003F6500">
        <w:rPr>
          <w:color w:val="000000"/>
          <w:spacing w:val="-1"/>
          <w:sz w:val="28"/>
          <w:szCs w:val="28"/>
        </w:rPr>
        <w:t>комплексе представляющие АСУ предприятием (АСУП).</w:t>
      </w:r>
    </w:p>
    <w:p w:rsidR="00A061DB" w:rsidRPr="003F6500" w:rsidRDefault="00A061DB" w:rsidP="003F6500">
      <w:pPr>
        <w:pStyle w:val="1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F6500">
        <w:rPr>
          <w:color w:val="000000"/>
          <w:spacing w:val="-1"/>
          <w:sz w:val="28"/>
          <w:szCs w:val="28"/>
        </w:rPr>
        <w:t xml:space="preserve">До настоящего времени разработка всех этих составляющих АСУ ТЭС </w:t>
      </w:r>
      <w:r w:rsidRPr="003F6500">
        <w:rPr>
          <w:color w:val="000000"/>
          <w:sz w:val="28"/>
          <w:szCs w:val="28"/>
        </w:rPr>
        <w:t>ведется различными организациями без требуемой интеграции систем.</w:t>
      </w:r>
    </w:p>
    <w:p w:rsidR="00A061DB" w:rsidRDefault="00A061DB" w:rsidP="003F6500">
      <w:pPr>
        <w:pStyle w:val="1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F6500">
        <w:rPr>
          <w:color w:val="000000"/>
          <w:sz w:val="28"/>
          <w:szCs w:val="28"/>
        </w:rPr>
        <w:t>Для ТЭС в целом не интегрируются системно АСУТП, АСОУ и АСПТУ.</w:t>
      </w:r>
      <w:r w:rsidR="00861300" w:rsidRPr="003F6500">
        <w:rPr>
          <w:sz w:val="28"/>
          <w:szCs w:val="28"/>
        </w:rPr>
        <w:t xml:space="preserve"> </w:t>
      </w:r>
    </w:p>
    <w:p w:rsidR="00CF0934" w:rsidRDefault="00CF0934" w:rsidP="003F6500">
      <w:pPr>
        <w:pStyle w:val="10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CF0934" w:rsidRPr="00CF0934" w:rsidRDefault="000E7E7C" w:rsidP="00CF0934">
      <w:pPr>
        <w:pStyle w:val="10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CF0934">
        <w:rPr>
          <w:b/>
          <w:color w:val="000000"/>
          <w:sz w:val="28"/>
          <w:szCs w:val="28"/>
        </w:rPr>
        <w:t xml:space="preserve"> Разработка структуры автоматизированной системы управления ТЭС</w:t>
      </w:r>
      <w:r w:rsidR="00CF0934" w:rsidRPr="00CF0934">
        <w:rPr>
          <w:b/>
          <w:color w:val="000000"/>
          <w:sz w:val="28"/>
          <w:szCs w:val="28"/>
        </w:rPr>
        <w:t>.</w:t>
      </w:r>
    </w:p>
    <w:p w:rsidR="00CF0934" w:rsidRPr="003F6500" w:rsidRDefault="00CF0934" w:rsidP="003F6500">
      <w:pPr>
        <w:pStyle w:val="10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F1D02" w:rsidRPr="00CF0934" w:rsidRDefault="00B53181" w:rsidP="00CF0934">
      <w:pPr>
        <w:pStyle w:val="10"/>
        <w:shd w:val="clear" w:color="auto" w:fill="FFFFFF"/>
        <w:spacing w:line="360" w:lineRule="auto"/>
        <w:ind w:firstLine="720"/>
        <w:rPr>
          <w:b/>
          <w:i/>
          <w:color w:val="000000"/>
          <w:spacing w:val="2"/>
          <w:sz w:val="28"/>
          <w:szCs w:val="28"/>
        </w:rPr>
      </w:pPr>
      <w:r>
        <w:rPr>
          <w:b/>
          <w:i/>
          <w:color w:val="000000"/>
          <w:spacing w:val="2"/>
          <w:sz w:val="28"/>
          <w:szCs w:val="28"/>
        </w:rPr>
        <w:t>3.</w:t>
      </w:r>
      <w:r w:rsidR="00CF0934">
        <w:rPr>
          <w:b/>
          <w:i/>
          <w:color w:val="000000"/>
          <w:spacing w:val="2"/>
          <w:sz w:val="28"/>
          <w:szCs w:val="28"/>
        </w:rPr>
        <w:t>1. Принципы построения ИАСУ.</w:t>
      </w:r>
    </w:p>
    <w:p w:rsidR="00A061DB" w:rsidRPr="003F6500" w:rsidRDefault="00A061DB" w:rsidP="003F6500">
      <w:pPr>
        <w:pStyle w:val="1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F6500">
        <w:rPr>
          <w:color w:val="000000"/>
          <w:spacing w:val="12"/>
          <w:sz w:val="28"/>
          <w:szCs w:val="28"/>
        </w:rPr>
        <w:t xml:space="preserve">АСУ ТЭС представляет собой интеллектуальную систему </w:t>
      </w:r>
      <w:r w:rsidRPr="003F6500">
        <w:rPr>
          <w:color w:val="000000"/>
          <w:sz w:val="28"/>
          <w:szCs w:val="28"/>
        </w:rPr>
        <w:t>управления сложными непрерывными технологическими, организационно-экономическими и производственно-техническими процессами на ТЭС.</w:t>
      </w:r>
    </w:p>
    <w:p w:rsidR="00A061DB" w:rsidRPr="003F6500" w:rsidRDefault="00A061DB" w:rsidP="003F6500">
      <w:pPr>
        <w:pStyle w:val="10"/>
        <w:shd w:val="clear" w:color="auto" w:fill="FFFFFF"/>
        <w:spacing w:line="360" w:lineRule="auto"/>
        <w:ind w:firstLine="727"/>
        <w:jc w:val="both"/>
        <w:rPr>
          <w:sz w:val="28"/>
          <w:szCs w:val="28"/>
        </w:rPr>
      </w:pPr>
      <w:r w:rsidRPr="003F6500">
        <w:rPr>
          <w:color w:val="000000"/>
          <w:spacing w:val="7"/>
          <w:sz w:val="28"/>
          <w:szCs w:val="28"/>
        </w:rPr>
        <w:t xml:space="preserve">Вновь создаваемая АСУ 'ГЭС должна проектироваться в виде </w:t>
      </w:r>
      <w:r w:rsidRPr="003F6500">
        <w:rPr>
          <w:color w:val="000000"/>
          <w:sz w:val="28"/>
          <w:szCs w:val="28"/>
        </w:rPr>
        <w:t>интегрированной системы управления.</w:t>
      </w:r>
    </w:p>
    <w:p w:rsidR="00A061DB" w:rsidRPr="003F6500" w:rsidRDefault="00A061DB" w:rsidP="003F6500">
      <w:pPr>
        <w:pStyle w:val="1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F6500">
        <w:rPr>
          <w:color w:val="000000"/>
          <w:spacing w:val="-3"/>
          <w:sz w:val="28"/>
          <w:szCs w:val="28"/>
        </w:rPr>
        <w:t>ИАСУ ТЭС — человеко-машинная многоуровневая иерархическая функци</w:t>
      </w:r>
      <w:r w:rsidRPr="003F6500">
        <w:rPr>
          <w:color w:val="000000"/>
          <w:spacing w:val="2"/>
          <w:sz w:val="28"/>
          <w:szCs w:val="28"/>
        </w:rPr>
        <w:t>онально и территориально распределенная  открытая совокупность взаимоувя</w:t>
      </w:r>
      <w:r w:rsidR="00BE1FA9" w:rsidRPr="003F6500">
        <w:rPr>
          <w:color w:val="000000"/>
          <w:spacing w:val="2"/>
          <w:sz w:val="28"/>
          <w:szCs w:val="28"/>
        </w:rPr>
        <w:t>з</w:t>
      </w:r>
      <w:r w:rsidR="00BE1FA9" w:rsidRPr="003F6500">
        <w:rPr>
          <w:color w:val="000000"/>
          <w:spacing w:val="-2"/>
          <w:sz w:val="28"/>
          <w:szCs w:val="28"/>
        </w:rPr>
        <w:t>анных автоматических</w:t>
      </w:r>
      <w:r w:rsidRPr="003F6500">
        <w:rPr>
          <w:color w:val="000000"/>
          <w:spacing w:val="-2"/>
          <w:sz w:val="28"/>
          <w:szCs w:val="28"/>
        </w:rPr>
        <w:t xml:space="preserve"> систем</w:t>
      </w:r>
      <w:r w:rsidR="00BE1FA9" w:rsidRPr="003F6500">
        <w:rPr>
          <w:color w:val="000000"/>
          <w:spacing w:val="-2"/>
          <w:sz w:val="28"/>
          <w:szCs w:val="28"/>
        </w:rPr>
        <w:t>,</w:t>
      </w:r>
      <w:r w:rsidRPr="003F6500">
        <w:rPr>
          <w:color w:val="000000"/>
          <w:spacing w:val="-2"/>
          <w:sz w:val="28"/>
          <w:szCs w:val="28"/>
        </w:rPr>
        <w:t xml:space="preserve"> </w:t>
      </w:r>
      <w:r w:rsidR="001025C0" w:rsidRPr="003F6500">
        <w:rPr>
          <w:color w:val="000000"/>
          <w:spacing w:val="-2"/>
          <w:sz w:val="28"/>
          <w:szCs w:val="28"/>
        </w:rPr>
        <w:t>объединяемые</w:t>
      </w:r>
      <w:r w:rsidRPr="003F6500">
        <w:rPr>
          <w:color w:val="000000"/>
          <w:spacing w:val="-2"/>
          <w:sz w:val="28"/>
          <w:szCs w:val="28"/>
        </w:rPr>
        <w:t xml:space="preserve"> в </w:t>
      </w:r>
      <w:r w:rsidRPr="003F6500">
        <w:rPr>
          <w:i/>
          <w:color w:val="000000"/>
          <w:spacing w:val="-2"/>
          <w:sz w:val="28"/>
          <w:szCs w:val="28"/>
        </w:rPr>
        <w:t xml:space="preserve">единую </w:t>
      </w:r>
      <w:r w:rsidRPr="003F6500">
        <w:rPr>
          <w:color w:val="000000"/>
          <w:spacing w:val="-2"/>
          <w:sz w:val="28"/>
          <w:szCs w:val="28"/>
        </w:rPr>
        <w:t>систему</w:t>
      </w:r>
    </w:p>
    <w:p w:rsidR="00A061DB" w:rsidRPr="003F6500" w:rsidRDefault="00A061DB" w:rsidP="003F6500">
      <w:pPr>
        <w:pStyle w:val="1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F6500">
        <w:rPr>
          <w:color w:val="000000"/>
          <w:sz w:val="28"/>
          <w:szCs w:val="28"/>
        </w:rPr>
        <w:t>В ИАСУ ТЭС обеспечивается координированное управление:</w:t>
      </w:r>
    </w:p>
    <w:p w:rsidR="00A061DB" w:rsidRPr="003F6500" w:rsidRDefault="00BE1FA9" w:rsidP="003F6500">
      <w:pPr>
        <w:pStyle w:val="10"/>
        <w:shd w:val="clear" w:color="auto" w:fill="FFFFFF"/>
        <w:spacing w:line="360" w:lineRule="auto"/>
        <w:ind w:firstLine="734"/>
        <w:jc w:val="both"/>
        <w:rPr>
          <w:color w:val="000000"/>
          <w:sz w:val="28"/>
          <w:szCs w:val="28"/>
        </w:rPr>
      </w:pPr>
      <w:r w:rsidRPr="003F6500">
        <w:rPr>
          <w:color w:val="000000"/>
          <w:sz w:val="28"/>
          <w:szCs w:val="28"/>
        </w:rPr>
        <w:t>1.</w:t>
      </w:r>
      <w:r w:rsidR="00A061DB" w:rsidRPr="003F6500">
        <w:rPr>
          <w:color w:val="000000"/>
          <w:sz w:val="28"/>
          <w:szCs w:val="28"/>
        </w:rPr>
        <w:t>электрическими и тепломеханическими</w:t>
      </w:r>
      <w:r w:rsidRPr="003F6500">
        <w:rPr>
          <w:color w:val="000000"/>
          <w:sz w:val="28"/>
          <w:szCs w:val="28"/>
        </w:rPr>
        <w:t xml:space="preserve"> технологическими процессами на </w:t>
      </w:r>
      <w:r w:rsidR="00A061DB" w:rsidRPr="003F6500">
        <w:rPr>
          <w:color w:val="000000"/>
          <w:sz w:val="28"/>
          <w:szCs w:val="28"/>
        </w:rPr>
        <w:t>агрегатном, блочном и общестанционном уровнях управления ТЭС;</w:t>
      </w:r>
    </w:p>
    <w:p w:rsidR="00A061DB" w:rsidRPr="003F6500" w:rsidRDefault="003150AF" w:rsidP="003F6500">
      <w:pPr>
        <w:pStyle w:val="10"/>
        <w:shd w:val="clear" w:color="auto" w:fill="FFFFFF"/>
        <w:spacing w:line="360" w:lineRule="auto"/>
        <w:ind w:firstLine="734"/>
        <w:jc w:val="both"/>
        <w:rPr>
          <w:color w:val="000000"/>
          <w:sz w:val="28"/>
          <w:szCs w:val="28"/>
        </w:rPr>
      </w:pPr>
      <w:r w:rsidRPr="003F6500">
        <w:rPr>
          <w:color w:val="000000"/>
          <w:sz w:val="28"/>
          <w:szCs w:val="28"/>
        </w:rPr>
        <w:t xml:space="preserve">2. </w:t>
      </w:r>
      <w:r w:rsidR="00A061DB" w:rsidRPr="003F6500">
        <w:rPr>
          <w:color w:val="000000"/>
          <w:sz w:val="28"/>
          <w:szCs w:val="28"/>
        </w:rPr>
        <w:t>взаимодействием общестанционного уровня управления ТЭС с</w:t>
      </w:r>
      <w:r w:rsidR="00BE1FA9" w:rsidRPr="003F6500">
        <w:rPr>
          <w:color w:val="000000"/>
          <w:sz w:val="28"/>
          <w:szCs w:val="28"/>
        </w:rPr>
        <w:t xml:space="preserve"> </w:t>
      </w:r>
      <w:r w:rsidR="00A061DB" w:rsidRPr="003F6500">
        <w:rPr>
          <w:color w:val="000000"/>
          <w:sz w:val="28"/>
          <w:szCs w:val="28"/>
        </w:rPr>
        <w:t>уровнями управления энергосистемы и теплосети,</w:t>
      </w:r>
    </w:p>
    <w:p w:rsidR="00A061DB" w:rsidRPr="003F6500" w:rsidRDefault="003150AF" w:rsidP="003F6500">
      <w:pPr>
        <w:pStyle w:val="10"/>
        <w:shd w:val="clear" w:color="auto" w:fill="FFFFFF"/>
        <w:spacing w:line="360" w:lineRule="auto"/>
        <w:ind w:firstLine="734"/>
        <w:jc w:val="both"/>
        <w:rPr>
          <w:color w:val="000000"/>
          <w:sz w:val="28"/>
          <w:szCs w:val="28"/>
        </w:rPr>
      </w:pPr>
      <w:r w:rsidRPr="003F6500">
        <w:rPr>
          <w:color w:val="000000"/>
          <w:sz w:val="28"/>
          <w:szCs w:val="28"/>
        </w:rPr>
        <w:t xml:space="preserve">3. </w:t>
      </w:r>
      <w:r w:rsidR="00A061DB" w:rsidRPr="003F6500">
        <w:rPr>
          <w:color w:val="000000"/>
          <w:sz w:val="28"/>
          <w:szCs w:val="28"/>
        </w:rPr>
        <w:t xml:space="preserve">процессами организационно-экономического и </w:t>
      </w:r>
      <w:r w:rsidR="0067043B" w:rsidRPr="003F6500">
        <w:rPr>
          <w:color w:val="000000"/>
          <w:sz w:val="28"/>
          <w:szCs w:val="28"/>
        </w:rPr>
        <w:t xml:space="preserve">производственно- </w:t>
      </w:r>
      <w:r w:rsidR="00A061DB" w:rsidRPr="003F6500">
        <w:rPr>
          <w:color w:val="000000"/>
          <w:sz w:val="28"/>
          <w:szCs w:val="28"/>
        </w:rPr>
        <w:t>технического управления</w:t>
      </w:r>
      <w:r w:rsidR="0067043B" w:rsidRPr="003F6500">
        <w:rPr>
          <w:color w:val="000000"/>
          <w:sz w:val="28"/>
          <w:szCs w:val="28"/>
        </w:rPr>
        <w:t xml:space="preserve"> различными взаимодействующими</w:t>
      </w:r>
      <w:r w:rsidR="00A061DB" w:rsidRPr="003F6500">
        <w:rPr>
          <w:color w:val="000000"/>
          <w:sz w:val="28"/>
          <w:szCs w:val="28"/>
        </w:rPr>
        <w:t xml:space="preserve"> структурными подразделениями ТЭС;  </w:t>
      </w:r>
    </w:p>
    <w:p w:rsidR="00A061DB" w:rsidRPr="003F6500" w:rsidRDefault="0067043B" w:rsidP="003F6500">
      <w:pPr>
        <w:pStyle w:val="10"/>
        <w:shd w:val="clear" w:color="auto" w:fill="FFFFFF"/>
        <w:spacing w:line="360" w:lineRule="auto"/>
        <w:ind w:firstLine="734"/>
        <w:jc w:val="both"/>
        <w:rPr>
          <w:color w:val="000000"/>
          <w:sz w:val="28"/>
          <w:szCs w:val="28"/>
        </w:rPr>
      </w:pPr>
      <w:r w:rsidRPr="003F6500">
        <w:rPr>
          <w:color w:val="000000"/>
          <w:sz w:val="28"/>
          <w:szCs w:val="28"/>
        </w:rPr>
        <w:t xml:space="preserve"> </w:t>
      </w:r>
      <w:r w:rsidR="00415C64" w:rsidRPr="003F6500">
        <w:rPr>
          <w:color w:val="000000"/>
          <w:sz w:val="28"/>
          <w:szCs w:val="28"/>
        </w:rPr>
        <w:t>4. т</w:t>
      </w:r>
      <w:r w:rsidR="00A061DB" w:rsidRPr="003F6500">
        <w:rPr>
          <w:color w:val="000000"/>
          <w:sz w:val="28"/>
          <w:szCs w:val="28"/>
        </w:rPr>
        <w:t>ехнологическими процессами ТЭС и процессами производственно-</w:t>
      </w:r>
    </w:p>
    <w:p w:rsidR="00A061DB" w:rsidRPr="003F6500" w:rsidRDefault="00A061DB" w:rsidP="003F6500">
      <w:pPr>
        <w:pStyle w:val="1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F6500">
        <w:rPr>
          <w:color w:val="000000"/>
          <w:sz w:val="28"/>
          <w:szCs w:val="28"/>
        </w:rPr>
        <w:t>технического управления структурными производственными подразделениями ТЭС.</w:t>
      </w:r>
    </w:p>
    <w:p w:rsidR="00A061DB" w:rsidRPr="003F6500" w:rsidRDefault="000F7F31" w:rsidP="003F6500">
      <w:pPr>
        <w:pStyle w:val="10"/>
        <w:shd w:val="clear" w:color="auto" w:fill="FFFFFF"/>
        <w:spacing w:line="360" w:lineRule="auto"/>
        <w:ind w:firstLine="7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Схема управления ИАСУ</w:t>
      </w:r>
      <w:r w:rsidR="00A061DB" w:rsidRPr="003F6500">
        <w:rPr>
          <w:color w:val="000000"/>
          <w:sz w:val="28"/>
          <w:szCs w:val="28"/>
        </w:rPr>
        <w:t xml:space="preserve"> отображает в обобщенном виде фун</w:t>
      </w:r>
      <w:r w:rsidR="00415C64" w:rsidRPr="003F6500">
        <w:rPr>
          <w:color w:val="000000"/>
          <w:sz w:val="28"/>
          <w:szCs w:val="28"/>
        </w:rPr>
        <w:t>кцио</w:t>
      </w:r>
      <w:r w:rsidR="00A061DB" w:rsidRPr="003F6500">
        <w:rPr>
          <w:color w:val="000000"/>
          <w:sz w:val="28"/>
          <w:szCs w:val="28"/>
        </w:rPr>
        <w:t>нальные связи между различными</w:t>
      </w:r>
      <w:r w:rsidR="00415C64" w:rsidRPr="003F6500">
        <w:rPr>
          <w:color w:val="000000"/>
          <w:sz w:val="28"/>
          <w:szCs w:val="28"/>
        </w:rPr>
        <w:t xml:space="preserve"> </w:t>
      </w:r>
      <w:r w:rsidR="00A061DB" w:rsidRPr="003F6500">
        <w:rPr>
          <w:color w:val="000000"/>
          <w:sz w:val="28"/>
          <w:szCs w:val="28"/>
        </w:rPr>
        <w:t>иерархическими уровнями управления ИОАСУ</w:t>
      </w:r>
      <w:r w:rsidR="00494724" w:rsidRPr="003F6500">
        <w:rPr>
          <w:color w:val="000000"/>
          <w:sz w:val="28"/>
          <w:szCs w:val="28"/>
        </w:rPr>
        <w:t xml:space="preserve"> </w:t>
      </w:r>
      <w:r w:rsidR="00A061DB" w:rsidRPr="003F6500">
        <w:rPr>
          <w:color w:val="000000"/>
          <w:sz w:val="28"/>
          <w:szCs w:val="28"/>
        </w:rPr>
        <w:t>-</w:t>
      </w:r>
      <w:r w:rsidR="00494724" w:rsidRPr="003F6500">
        <w:rPr>
          <w:color w:val="000000"/>
          <w:sz w:val="28"/>
          <w:szCs w:val="28"/>
        </w:rPr>
        <w:t xml:space="preserve"> </w:t>
      </w:r>
      <w:r w:rsidR="00A061DB" w:rsidRPr="003F6500">
        <w:rPr>
          <w:color w:val="000000"/>
          <w:sz w:val="28"/>
          <w:szCs w:val="28"/>
        </w:rPr>
        <w:t xml:space="preserve">Энергия, ИАСУ ТЭС и ее состав-. </w:t>
      </w:r>
    </w:p>
    <w:p w:rsidR="00982AF5" w:rsidRPr="003F6500" w:rsidRDefault="00982AF5" w:rsidP="003F6500">
      <w:pPr>
        <w:pStyle w:val="10"/>
        <w:shd w:val="clear" w:color="auto" w:fill="FFFFFF"/>
        <w:spacing w:line="360" w:lineRule="auto"/>
        <w:ind w:firstLine="583"/>
        <w:jc w:val="both"/>
        <w:rPr>
          <w:sz w:val="28"/>
          <w:szCs w:val="28"/>
        </w:rPr>
      </w:pPr>
      <w:r w:rsidRPr="003F6500">
        <w:rPr>
          <w:color w:val="000000"/>
          <w:sz w:val="28"/>
          <w:szCs w:val="28"/>
        </w:rPr>
        <w:t xml:space="preserve">Функциональными связями определяются направления основных </w:t>
      </w:r>
      <w:r w:rsidRPr="003F6500">
        <w:rPr>
          <w:color w:val="000000"/>
          <w:spacing w:val="3"/>
          <w:sz w:val="28"/>
          <w:szCs w:val="28"/>
        </w:rPr>
        <w:t xml:space="preserve">информационных потоков, необходимых для выполнения типовых управляющих и  информационных функций АСУ. Объем и интенсивность </w:t>
      </w:r>
      <w:r w:rsidRPr="003F6500">
        <w:rPr>
          <w:color w:val="000000"/>
          <w:sz w:val="28"/>
          <w:szCs w:val="28"/>
        </w:rPr>
        <w:t xml:space="preserve">информационного обмена между компонентами ИАСУ ТЭС устанавливаются в </w:t>
      </w:r>
      <w:r w:rsidRPr="003F6500">
        <w:rPr>
          <w:color w:val="000000"/>
          <w:spacing w:val="4"/>
          <w:sz w:val="28"/>
          <w:szCs w:val="28"/>
        </w:rPr>
        <w:t xml:space="preserve">рамках конкретного технического задания на АСУТП и АСУП, </w:t>
      </w:r>
      <w:r w:rsidRPr="003F6500">
        <w:rPr>
          <w:color w:val="000000"/>
          <w:spacing w:val="2"/>
          <w:sz w:val="28"/>
          <w:szCs w:val="28"/>
        </w:rPr>
        <w:t xml:space="preserve">разрабатываемого заказчиком применительно к особенностям станции с учетом </w:t>
      </w:r>
      <w:r w:rsidRPr="003F6500">
        <w:rPr>
          <w:color w:val="000000"/>
          <w:sz w:val="28"/>
          <w:szCs w:val="28"/>
        </w:rPr>
        <w:t>этапности внедрения компонентов ИАСУ и ее открытости.</w:t>
      </w:r>
    </w:p>
    <w:p w:rsidR="00982AF5" w:rsidRPr="003F6500" w:rsidRDefault="00982AF5" w:rsidP="003F6500">
      <w:pPr>
        <w:pStyle w:val="10"/>
        <w:shd w:val="clear" w:color="auto" w:fill="FFFFFF"/>
        <w:spacing w:line="360" w:lineRule="auto"/>
        <w:ind w:firstLine="583"/>
        <w:jc w:val="both"/>
        <w:rPr>
          <w:sz w:val="28"/>
          <w:szCs w:val="28"/>
        </w:rPr>
      </w:pPr>
      <w:r w:rsidRPr="003F6500">
        <w:rPr>
          <w:color w:val="000000"/>
          <w:spacing w:val="1"/>
          <w:sz w:val="28"/>
          <w:szCs w:val="28"/>
        </w:rPr>
        <w:t xml:space="preserve">Согласно функциональной типовой структуре ИАСУ ТЭС содержит два </w:t>
      </w:r>
      <w:r w:rsidRPr="003F6500">
        <w:rPr>
          <w:color w:val="000000"/>
          <w:sz w:val="28"/>
          <w:szCs w:val="28"/>
        </w:rPr>
        <w:t>основных уровня управления:</w:t>
      </w:r>
    </w:p>
    <w:p w:rsidR="00982AF5" w:rsidRPr="003F6500" w:rsidRDefault="00982AF5" w:rsidP="003F6500">
      <w:pPr>
        <w:pStyle w:val="10"/>
        <w:shd w:val="clear" w:color="auto" w:fill="FFFFFF"/>
        <w:tabs>
          <w:tab w:val="left" w:pos="1627"/>
        </w:tabs>
        <w:spacing w:line="360" w:lineRule="auto"/>
        <w:jc w:val="both"/>
        <w:rPr>
          <w:color w:val="000000"/>
          <w:sz w:val="28"/>
          <w:szCs w:val="28"/>
        </w:rPr>
      </w:pPr>
      <w:r w:rsidRPr="003F6500">
        <w:rPr>
          <w:color w:val="000000"/>
          <w:sz w:val="28"/>
          <w:szCs w:val="28"/>
        </w:rPr>
        <w:tab/>
        <w:t>общестанционный уровень;</w:t>
      </w:r>
    </w:p>
    <w:p w:rsidR="00982AF5" w:rsidRPr="003F6500" w:rsidRDefault="00982AF5" w:rsidP="003F6500">
      <w:pPr>
        <w:pStyle w:val="10"/>
        <w:shd w:val="clear" w:color="auto" w:fill="FFFFFF"/>
        <w:tabs>
          <w:tab w:val="left" w:pos="1627"/>
          <w:tab w:val="left" w:pos="7430"/>
          <w:tab w:val="left" w:pos="8467"/>
        </w:tabs>
        <w:spacing w:line="360" w:lineRule="auto"/>
        <w:jc w:val="both"/>
        <w:rPr>
          <w:sz w:val="28"/>
          <w:szCs w:val="28"/>
        </w:rPr>
      </w:pPr>
      <w:r w:rsidRPr="003F6500">
        <w:rPr>
          <w:color w:val="000000"/>
          <w:sz w:val="28"/>
          <w:szCs w:val="28"/>
        </w:rPr>
        <w:tab/>
        <w:t>уровень локальных АСУ:</w:t>
      </w:r>
    </w:p>
    <w:p w:rsidR="00982AF5" w:rsidRPr="003F6500" w:rsidRDefault="00982AF5" w:rsidP="003F6500">
      <w:pPr>
        <w:pStyle w:val="10"/>
        <w:shd w:val="clear" w:color="auto" w:fill="FFFFFF"/>
        <w:tabs>
          <w:tab w:val="left" w:pos="1627"/>
          <w:tab w:val="left" w:pos="7430"/>
          <w:tab w:val="left" w:pos="8467"/>
        </w:tabs>
        <w:spacing w:line="360" w:lineRule="auto"/>
        <w:jc w:val="both"/>
        <w:rPr>
          <w:sz w:val="28"/>
          <w:szCs w:val="28"/>
        </w:rPr>
      </w:pPr>
      <w:r w:rsidRPr="003F6500">
        <w:rPr>
          <w:color w:val="000000"/>
          <w:sz w:val="28"/>
          <w:szCs w:val="28"/>
        </w:rPr>
        <w:tab/>
        <w:t xml:space="preserve"> АСУТП энергоблоков, общестанционных технологических установок, РУ высокого напряжения;</w:t>
      </w:r>
    </w:p>
    <w:p w:rsidR="00B53181" w:rsidRPr="00B53181" w:rsidRDefault="00982AF5" w:rsidP="003F6500">
      <w:pPr>
        <w:pStyle w:val="10"/>
        <w:shd w:val="clear" w:color="auto" w:fill="FFFFFF"/>
        <w:tabs>
          <w:tab w:val="left" w:pos="1627"/>
          <w:tab w:val="left" w:pos="7430"/>
          <w:tab w:val="left" w:pos="8467"/>
        </w:tabs>
        <w:spacing w:line="360" w:lineRule="auto"/>
        <w:jc w:val="both"/>
        <w:rPr>
          <w:color w:val="000000"/>
          <w:sz w:val="28"/>
          <w:szCs w:val="28"/>
        </w:rPr>
      </w:pPr>
      <w:r w:rsidRPr="003F6500">
        <w:rPr>
          <w:color w:val="000000"/>
          <w:sz w:val="28"/>
          <w:szCs w:val="28"/>
        </w:rPr>
        <w:tab/>
        <w:t>АСУ управленческих и структурных производственных подразделений.</w:t>
      </w:r>
    </w:p>
    <w:p w:rsidR="00982AF5" w:rsidRPr="003F6500" w:rsidRDefault="00982AF5" w:rsidP="003F6500">
      <w:pPr>
        <w:pStyle w:val="1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F6500">
        <w:rPr>
          <w:color w:val="000000"/>
          <w:spacing w:val="1"/>
          <w:sz w:val="28"/>
          <w:szCs w:val="28"/>
        </w:rPr>
        <w:t xml:space="preserve">ИАСУ ТЭС выполняет управляющие, информационные и </w:t>
      </w:r>
      <w:r w:rsidRPr="003F6500">
        <w:rPr>
          <w:color w:val="000000"/>
          <w:sz w:val="28"/>
          <w:szCs w:val="28"/>
        </w:rPr>
        <w:t>вспомогательные (сервисные) функции.</w:t>
      </w:r>
    </w:p>
    <w:p w:rsidR="00982AF5" w:rsidRPr="003F6500" w:rsidRDefault="00982AF5" w:rsidP="003F6500">
      <w:pPr>
        <w:pStyle w:val="1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F6500">
        <w:rPr>
          <w:color w:val="000000"/>
          <w:spacing w:val="-1"/>
          <w:sz w:val="28"/>
          <w:szCs w:val="28"/>
        </w:rPr>
        <w:t xml:space="preserve">Состав управляющих и информационных функций для АСУТП и АСУП </w:t>
      </w:r>
      <w:r w:rsidRPr="003F6500">
        <w:rPr>
          <w:color w:val="000000"/>
          <w:sz w:val="28"/>
          <w:szCs w:val="28"/>
        </w:rPr>
        <w:t>специфичен, а вспомогательные функции для обеих систем имеют общий характер. Вспомогательные функции обеспечивают:</w:t>
      </w:r>
      <w:r w:rsidRPr="003F6500">
        <w:rPr>
          <w:sz w:val="28"/>
          <w:szCs w:val="28"/>
        </w:rPr>
        <w:t xml:space="preserve"> </w:t>
      </w:r>
      <w:r w:rsidRPr="003F6500">
        <w:rPr>
          <w:color w:val="000000"/>
          <w:spacing w:val="2"/>
          <w:sz w:val="28"/>
          <w:szCs w:val="28"/>
        </w:rPr>
        <w:t>метрологический контроль, аттестацию, тестирование и</w:t>
      </w:r>
      <w:r w:rsidRPr="003F6500">
        <w:rPr>
          <w:sz w:val="28"/>
          <w:szCs w:val="28"/>
        </w:rPr>
        <w:t xml:space="preserve"> </w:t>
      </w:r>
      <w:r w:rsidRPr="003F6500">
        <w:rPr>
          <w:color w:val="000000"/>
          <w:spacing w:val="-1"/>
          <w:sz w:val="28"/>
          <w:szCs w:val="28"/>
        </w:rPr>
        <w:t>самодиагностику устройств ПТК;</w:t>
      </w:r>
      <w:r w:rsidRPr="003F6500">
        <w:rPr>
          <w:sz w:val="28"/>
          <w:szCs w:val="28"/>
        </w:rPr>
        <w:t xml:space="preserve"> </w:t>
      </w:r>
      <w:r w:rsidRPr="003F6500">
        <w:rPr>
          <w:color w:val="000000"/>
          <w:sz w:val="28"/>
          <w:szCs w:val="28"/>
        </w:rPr>
        <w:t>резервирование технических средств;</w:t>
      </w:r>
    </w:p>
    <w:p w:rsidR="00982AF5" w:rsidRPr="003F6500" w:rsidRDefault="00982AF5" w:rsidP="003F6500">
      <w:pPr>
        <w:pStyle w:val="10"/>
        <w:shd w:val="clear" w:color="auto" w:fill="FFFFFF"/>
        <w:tabs>
          <w:tab w:val="left" w:pos="1541"/>
        </w:tabs>
        <w:spacing w:line="360" w:lineRule="auto"/>
        <w:jc w:val="both"/>
        <w:rPr>
          <w:color w:val="000000"/>
          <w:sz w:val="28"/>
          <w:szCs w:val="28"/>
        </w:rPr>
      </w:pPr>
      <w:r w:rsidRPr="003F6500">
        <w:rPr>
          <w:color w:val="000000"/>
          <w:sz w:val="28"/>
          <w:szCs w:val="28"/>
        </w:rPr>
        <w:t>ведение нормативно-справочной информационной базы.</w:t>
      </w:r>
    </w:p>
    <w:p w:rsidR="00982AF5" w:rsidRPr="003F6500" w:rsidRDefault="005446A9" w:rsidP="003F6500">
      <w:pPr>
        <w:pStyle w:val="10"/>
        <w:shd w:val="clear" w:color="auto" w:fill="FFFFFF"/>
        <w:tabs>
          <w:tab w:val="left" w:pos="154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-18.9pt;margin-top:11.25pt;width:501.75pt;height:414.75pt;z-index:251657728" o:allowoverlap="f" fillcolor="window">
            <v:imagedata r:id="rId7" o:title="" gain="79922f" blacklevel="-1966f"/>
          </v:shape>
        </w:pict>
      </w:r>
    </w:p>
    <w:p w:rsidR="00A061DB" w:rsidRPr="003F6500" w:rsidRDefault="00A061DB" w:rsidP="003F6500">
      <w:pPr>
        <w:pStyle w:val="10"/>
        <w:shd w:val="clear" w:color="auto" w:fill="FFFFFF"/>
        <w:spacing w:line="360" w:lineRule="auto"/>
        <w:ind w:firstLine="734"/>
        <w:jc w:val="both"/>
        <w:rPr>
          <w:sz w:val="28"/>
          <w:szCs w:val="28"/>
        </w:rPr>
      </w:pPr>
    </w:p>
    <w:p w:rsidR="005E2677" w:rsidRPr="003F6500" w:rsidRDefault="005E2677" w:rsidP="003F6500">
      <w:pPr>
        <w:pStyle w:val="10"/>
        <w:shd w:val="clear" w:color="auto" w:fill="FFFFFF"/>
        <w:spacing w:line="360" w:lineRule="auto"/>
        <w:ind w:hanging="360"/>
        <w:jc w:val="both"/>
        <w:rPr>
          <w:color w:val="000000"/>
          <w:spacing w:val="-1"/>
          <w:sz w:val="28"/>
          <w:szCs w:val="28"/>
        </w:rPr>
      </w:pPr>
    </w:p>
    <w:p w:rsidR="005E2677" w:rsidRPr="003F6500" w:rsidRDefault="005E2677" w:rsidP="003F6500">
      <w:pPr>
        <w:pStyle w:val="10"/>
        <w:shd w:val="clear" w:color="auto" w:fill="FFFFFF"/>
        <w:spacing w:line="360" w:lineRule="auto"/>
        <w:ind w:hanging="360"/>
        <w:jc w:val="both"/>
        <w:rPr>
          <w:color w:val="000000"/>
          <w:spacing w:val="-1"/>
          <w:sz w:val="28"/>
          <w:szCs w:val="28"/>
        </w:rPr>
      </w:pPr>
    </w:p>
    <w:p w:rsidR="005E2677" w:rsidRPr="003F6500" w:rsidRDefault="005E2677" w:rsidP="003F6500">
      <w:pPr>
        <w:pStyle w:val="10"/>
        <w:shd w:val="clear" w:color="auto" w:fill="FFFFFF"/>
        <w:spacing w:line="360" w:lineRule="auto"/>
        <w:ind w:hanging="360"/>
        <w:jc w:val="both"/>
        <w:rPr>
          <w:color w:val="000000"/>
          <w:spacing w:val="-1"/>
          <w:sz w:val="28"/>
          <w:szCs w:val="28"/>
        </w:rPr>
      </w:pPr>
    </w:p>
    <w:p w:rsidR="005E2677" w:rsidRPr="003F6500" w:rsidRDefault="005E2677" w:rsidP="003F6500">
      <w:pPr>
        <w:pStyle w:val="10"/>
        <w:shd w:val="clear" w:color="auto" w:fill="FFFFFF"/>
        <w:spacing w:line="360" w:lineRule="auto"/>
        <w:ind w:hanging="360"/>
        <w:jc w:val="both"/>
        <w:rPr>
          <w:color w:val="000000"/>
          <w:spacing w:val="-1"/>
          <w:sz w:val="28"/>
          <w:szCs w:val="28"/>
        </w:rPr>
      </w:pPr>
    </w:p>
    <w:p w:rsidR="005E2677" w:rsidRPr="003F6500" w:rsidRDefault="005E2677" w:rsidP="003F6500">
      <w:pPr>
        <w:pStyle w:val="10"/>
        <w:shd w:val="clear" w:color="auto" w:fill="FFFFFF"/>
        <w:spacing w:line="360" w:lineRule="auto"/>
        <w:ind w:hanging="360"/>
        <w:jc w:val="both"/>
        <w:rPr>
          <w:color w:val="000000"/>
          <w:spacing w:val="-1"/>
          <w:sz w:val="28"/>
          <w:szCs w:val="28"/>
        </w:rPr>
      </w:pPr>
    </w:p>
    <w:p w:rsidR="005E2677" w:rsidRPr="003F6500" w:rsidRDefault="005E2677" w:rsidP="003F6500">
      <w:pPr>
        <w:pStyle w:val="10"/>
        <w:shd w:val="clear" w:color="auto" w:fill="FFFFFF"/>
        <w:spacing w:line="360" w:lineRule="auto"/>
        <w:ind w:hanging="360"/>
        <w:jc w:val="both"/>
        <w:rPr>
          <w:color w:val="000000"/>
          <w:spacing w:val="-1"/>
          <w:sz w:val="28"/>
          <w:szCs w:val="28"/>
        </w:rPr>
      </w:pPr>
    </w:p>
    <w:p w:rsidR="005E2677" w:rsidRPr="003F6500" w:rsidRDefault="005E2677" w:rsidP="003F6500">
      <w:pPr>
        <w:pStyle w:val="10"/>
        <w:shd w:val="clear" w:color="auto" w:fill="FFFFFF"/>
        <w:spacing w:line="360" w:lineRule="auto"/>
        <w:ind w:hanging="360"/>
        <w:jc w:val="both"/>
        <w:rPr>
          <w:color w:val="000000"/>
          <w:spacing w:val="-1"/>
          <w:sz w:val="28"/>
          <w:szCs w:val="28"/>
        </w:rPr>
      </w:pPr>
    </w:p>
    <w:p w:rsidR="005E2677" w:rsidRPr="003F6500" w:rsidRDefault="005E2677" w:rsidP="003F6500">
      <w:pPr>
        <w:pStyle w:val="10"/>
        <w:shd w:val="clear" w:color="auto" w:fill="FFFFFF"/>
        <w:spacing w:line="360" w:lineRule="auto"/>
        <w:ind w:hanging="360"/>
        <w:jc w:val="both"/>
        <w:rPr>
          <w:color w:val="000000"/>
          <w:spacing w:val="-1"/>
          <w:sz w:val="28"/>
          <w:szCs w:val="28"/>
        </w:rPr>
      </w:pPr>
    </w:p>
    <w:p w:rsidR="001A7E81" w:rsidRPr="003F6500" w:rsidRDefault="001A7E81" w:rsidP="003F6500">
      <w:pPr>
        <w:pStyle w:val="10"/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5E2677" w:rsidRPr="003F6500" w:rsidRDefault="005E2677" w:rsidP="003F6500">
      <w:pPr>
        <w:pStyle w:val="10"/>
        <w:shd w:val="clear" w:color="auto" w:fill="FFFFFF"/>
        <w:spacing w:line="360" w:lineRule="auto"/>
        <w:ind w:hanging="360"/>
        <w:jc w:val="both"/>
        <w:rPr>
          <w:color w:val="000000"/>
          <w:spacing w:val="-1"/>
          <w:sz w:val="28"/>
          <w:szCs w:val="28"/>
        </w:rPr>
      </w:pPr>
    </w:p>
    <w:p w:rsidR="00A061DB" w:rsidRPr="000F7F31" w:rsidRDefault="000F7F31" w:rsidP="003F6500">
      <w:pPr>
        <w:pStyle w:val="10"/>
        <w:shd w:val="clear" w:color="auto" w:fill="FFFFFF"/>
        <w:spacing w:line="360" w:lineRule="auto"/>
        <w:jc w:val="both"/>
        <w:rPr>
          <w:b/>
          <w:i/>
          <w:color w:val="000000"/>
          <w:spacing w:val="-1"/>
          <w:sz w:val="28"/>
          <w:szCs w:val="28"/>
        </w:rPr>
      </w:pPr>
      <w:r w:rsidRPr="000F7F31">
        <w:rPr>
          <w:b/>
          <w:i/>
          <w:color w:val="000000"/>
          <w:spacing w:val="-1"/>
          <w:sz w:val="28"/>
          <w:szCs w:val="28"/>
        </w:rPr>
        <w:t xml:space="preserve">2. </w:t>
      </w:r>
      <w:r w:rsidR="00A061DB" w:rsidRPr="000F7F31">
        <w:rPr>
          <w:b/>
          <w:i/>
          <w:color w:val="000000"/>
          <w:spacing w:val="-1"/>
          <w:sz w:val="28"/>
          <w:szCs w:val="28"/>
        </w:rPr>
        <w:t>Общая характеристики АСУТП ТЭС</w:t>
      </w:r>
    </w:p>
    <w:p w:rsidR="001A55B3" w:rsidRPr="003F6500" w:rsidRDefault="008D6FD0" w:rsidP="003F6500">
      <w:pPr>
        <w:pStyle w:val="10"/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F6500">
        <w:rPr>
          <w:sz w:val="28"/>
          <w:szCs w:val="28"/>
        </w:rPr>
        <w:tab/>
      </w:r>
      <w:r w:rsidR="00A061DB" w:rsidRPr="003F6500">
        <w:rPr>
          <w:color w:val="000000"/>
          <w:sz w:val="28"/>
          <w:szCs w:val="28"/>
        </w:rPr>
        <w:t>АСУТП ТЭС в соста</w:t>
      </w:r>
      <w:r w:rsidR="00086103" w:rsidRPr="003F6500">
        <w:rPr>
          <w:color w:val="000000"/>
          <w:sz w:val="28"/>
          <w:szCs w:val="28"/>
        </w:rPr>
        <w:t xml:space="preserve">ве ИАСУ ТЭС — человеко-машинная </w:t>
      </w:r>
      <w:r w:rsidR="00A061DB" w:rsidRPr="003F6500">
        <w:rPr>
          <w:color w:val="000000"/>
          <w:sz w:val="28"/>
          <w:szCs w:val="28"/>
        </w:rPr>
        <w:t>многоуровневая иерархическая функционально и территориально распределенная открытая система реального времени.</w:t>
      </w:r>
    </w:p>
    <w:p w:rsidR="00A061DB" w:rsidRPr="003F6500" w:rsidRDefault="008D6FD0" w:rsidP="003F6500">
      <w:pPr>
        <w:pStyle w:val="10"/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F6500">
        <w:rPr>
          <w:sz w:val="28"/>
          <w:szCs w:val="28"/>
        </w:rPr>
        <w:tab/>
      </w:r>
      <w:r w:rsidR="00A061DB" w:rsidRPr="003F6500">
        <w:rPr>
          <w:color w:val="000000"/>
          <w:spacing w:val="-1"/>
          <w:sz w:val="28"/>
          <w:szCs w:val="28"/>
        </w:rPr>
        <w:t>С помощью АСУТП ТЭС достигаются:</w:t>
      </w:r>
    </w:p>
    <w:p w:rsidR="00A061DB" w:rsidRPr="003F6500" w:rsidRDefault="00A061DB" w:rsidP="003F6500">
      <w:pPr>
        <w:pStyle w:val="10"/>
        <w:numPr>
          <w:ilvl w:val="0"/>
          <w:numId w:val="6"/>
        </w:numPr>
        <w:shd w:val="clear" w:color="auto" w:fill="FFFFFF"/>
        <w:tabs>
          <w:tab w:val="left" w:pos="1030"/>
        </w:tabs>
        <w:spacing w:line="360" w:lineRule="auto"/>
        <w:ind w:hanging="331"/>
        <w:jc w:val="both"/>
        <w:rPr>
          <w:color w:val="000000"/>
          <w:sz w:val="28"/>
          <w:szCs w:val="28"/>
        </w:rPr>
      </w:pPr>
      <w:r w:rsidRPr="003F6500">
        <w:rPr>
          <w:color w:val="000000"/>
          <w:spacing w:val="-1"/>
          <w:sz w:val="28"/>
          <w:szCs w:val="28"/>
        </w:rPr>
        <w:t xml:space="preserve">эффективное </w:t>
      </w:r>
      <w:r w:rsidR="00086103" w:rsidRPr="003F6500">
        <w:rPr>
          <w:color w:val="000000"/>
          <w:spacing w:val="-1"/>
          <w:sz w:val="28"/>
          <w:szCs w:val="28"/>
        </w:rPr>
        <w:t>управ</w:t>
      </w:r>
      <w:r w:rsidRPr="003F6500">
        <w:rPr>
          <w:color w:val="000000"/>
          <w:spacing w:val="-1"/>
          <w:sz w:val="28"/>
          <w:szCs w:val="28"/>
        </w:rPr>
        <w:t>ление технологическими параметрами режима</w:t>
      </w:r>
      <w:r w:rsidR="00086103" w:rsidRPr="003F6500">
        <w:rPr>
          <w:color w:val="000000"/>
          <w:spacing w:val="-1"/>
          <w:sz w:val="28"/>
          <w:szCs w:val="28"/>
        </w:rPr>
        <w:t xml:space="preserve"> </w:t>
      </w:r>
      <w:r w:rsidRPr="003F6500">
        <w:rPr>
          <w:color w:val="000000"/>
          <w:sz w:val="28"/>
          <w:szCs w:val="28"/>
        </w:rPr>
        <w:t>эксплуатации оборудования ГЭС;</w:t>
      </w:r>
    </w:p>
    <w:p w:rsidR="00A061DB" w:rsidRPr="003F6500" w:rsidRDefault="00A061DB" w:rsidP="003F6500">
      <w:pPr>
        <w:pStyle w:val="10"/>
        <w:numPr>
          <w:ilvl w:val="0"/>
          <w:numId w:val="7"/>
        </w:numPr>
        <w:shd w:val="clear" w:color="auto" w:fill="FFFFFF"/>
        <w:tabs>
          <w:tab w:val="left" w:pos="1030"/>
        </w:tabs>
        <w:spacing w:line="360" w:lineRule="auto"/>
        <w:jc w:val="both"/>
        <w:rPr>
          <w:color w:val="000000"/>
          <w:sz w:val="28"/>
          <w:szCs w:val="28"/>
        </w:rPr>
      </w:pPr>
      <w:r w:rsidRPr="003F6500">
        <w:rPr>
          <w:color w:val="000000"/>
          <w:sz w:val="28"/>
          <w:szCs w:val="28"/>
        </w:rPr>
        <w:t>оптимизация режимов эксплуатации;</w:t>
      </w:r>
    </w:p>
    <w:p w:rsidR="00A061DB" w:rsidRPr="003F6500" w:rsidRDefault="00A061DB" w:rsidP="003F6500">
      <w:pPr>
        <w:pStyle w:val="10"/>
        <w:numPr>
          <w:ilvl w:val="0"/>
          <w:numId w:val="6"/>
        </w:numPr>
        <w:shd w:val="clear" w:color="auto" w:fill="FFFFFF"/>
        <w:tabs>
          <w:tab w:val="left" w:pos="1030"/>
        </w:tabs>
        <w:spacing w:line="360" w:lineRule="auto"/>
        <w:ind w:hanging="331"/>
        <w:jc w:val="both"/>
        <w:rPr>
          <w:color w:val="000000"/>
          <w:sz w:val="28"/>
          <w:szCs w:val="28"/>
        </w:rPr>
      </w:pPr>
      <w:r w:rsidRPr="003F6500">
        <w:rPr>
          <w:color w:val="000000"/>
          <w:spacing w:val="4"/>
          <w:sz w:val="28"/>
          <w:szCs w:val="28"/>
        </w:rPr>
        <w:t>повышение надеж</w:t>
      </w:r>
      <w:r w:rsidR="001A55B3" w:rsidRPr="003F6500">
        <w:rPr>
          <w:color w:val="000000"/>
          <w:spacing w:val="4"/>
          <w:sz w:val="28"/>
          <w:szCs w:val="28"/>
        </w:rPr>
        <w:t xml:space="preserve">ности и безопасности работа </w:t>
      </w:r>
      <w:r w:rsidRPr="003F6500">
        <w:rPr>
          <w:color w:val="000000"/>
          <w:spacing w:val="4"/>
          <w:sz w:val="28"/>
          <w:szCs w:val="28"/>
        </w:rPr>
        <w:t>автоматизируемого</w:t>
      </w:r>
      <w:r w:rsidR="001A55B3" w:rsidRPr="003F6500">
        <w:rPr>
          <w:color w:val="000000"/>
          <w:spacing w:val="4"/>
          <w:sz w:val="28"/>
          <w:szCs w:val="28"/>
        </w:rPr>
        <w:t xml:space="preserve"> </w:t>
      </w:r>
      <w:r w:rsidRPr="003F6500">
        <w:rPr>
          <w:color w:val="000000"/>
          <w:spacing w:val="-1"/>
          <w:sz w:val="28"/>
          <w:szCs w:val="28"/>
        </w:rPr>
        <w:t>оборудования, опер</w:t>
      </w:r>
      <w:r w:rsidR="00086103" w:rsidRPr="003F6500">
        <w:rPr>
          <w:color w:val="000000"/>
          <w:spacing w:val="-1"/>
          <w:sz w:val="28"/>
          <w:szCs w:val="28"/>
        </w:rPr>
        <w:t>ативности и комфор</w:t>
      </w:r>
      <w:r w:rsidR="001A55B3" w:rsidRPr="003F6500">
        <w:rPr>
          <w:color w:val="000000"/>
          <w:spacing w:val="-1"/>
          <w:sz w:val="28"/>
          <w:szCs w:val="28"/>
        </w:rPr>
        <w:t xml:space="preserve">тности работы оперативного и </w:t>
      </w:r>
      <w:r w:rsidRPr="003F6500">
        <w:rPr>
          <w:color w:val="000000"/>
          <w:spacing w:val="-1"/>
          <w:sz w:val="28"/>
          <w:szCs w:val="28"/>
        </w:rPr>
        <w:t>обслуживающего персонала;</w:t>
      </w:r>
    </w:p>
    <w:p w:rsidR="00A061DB" w:rsidRPr="00B53181" w:rsidRDefault="00A061DB" w:rsidP="003F6500">
      <w:pPr>
        <w:pStyle w:val="10"/>
        <w:numPr>
          <w:ilvl w:val="0"/>
          <w:numId w:val="6"/>
        </w:numPr>
        <w:shd w:val="clear" w:color="auto" w:fill="FFFFFF"/>
        <w:tabs>
          <w:tab w:val="left" w:pos="1030"/>
        </w:tabs>
        <w:spacing w:line="360" w:lineRule="auto"/>
        <w:ind w:hanging="331"/>
        <w:jc w:val="both"/>
        <w:rPr>
          <w:color w:val="000000"/>
          <w:sz w:val="28"/>
          <w:szCs w:val="28"/>
        </w:rPr>
      </w:pPr>
      <w:r w:rsidRPr="003F6500">
        <w:rPr>
          <w:color w:val="000000"/>
          <w:spacing w:val="1"/>
          <w:sz w:val="28"/>
          <w:szCs w:val="28"/>
        </w:rPr>
        <w:t>обеспечен</w:t>
      </w:r>
      <w:r w:rsidR="001A55B3" w:rsidRPr="003F6500">
        <w:rPr>
          <w:color w:val="000000"/>
          <w:spacing w:val="1"/>
          <w:sz w:val="28"/>
          <w:szCs w:val="28"/>
        </w:rPr>
        <w:t xml:space="preserve">ие возможности взаимодействия с </w:t>
      </w:r>
      <w:r w:rsidRPr="003F6500">
        <w:rPr>
          <w:color w:val="000000"/>
          <w:spacing w:val="1"/>
          <w:sz w:val="28"/>
          <w:szCs w:val="28"/>
        </w:rPr>
        <w:t>автоматизированными и</w:t>
      </w:r>
      <w:r w:rsidR="00086103" w:rsidRPr="003F6500">
        <w:rPr>
          <w:color w:val="000000"/>
          <w:spacing w:val="1"/>
          <w:sz w:val="28"/>
          <w:szCs w:val="28"/>
        </w:rPr>
        <w:t xml:space="preserve"> </w:t>
      </w:r>
      <w:r w:rsidRPr="003F6500">
        <w:rPr>
          <w:color w:val="000000"/>
          <w:spacing w:val="4"/>
          <w:sz w:val="28"/>
          <w:szCs w:val="28"/>
        </w:rPr>
        <w:t>автоматическими системами вышестоящего иерархического уровня</w:t>
      </w:r>
      <w:r w:rsidR="00086103" w:rsidRPr="003F6500">
        <w:rPr>
          <w:color w:val="000000"/>
          <w:spacing w:val="4"/>
          <w:sz w:val="28"/>
          <w:szCs w:val="28"/>
        </w:rPr>
        <w:t xml:space="preserve"> </w:t>
      </w:r>
      <w:r w:rsidRPr="003F6500">
        <w:rPr>
          <w:color w:val="000000"/>
          <w:spacing w:val="1"/>
          <w:sz w:val="28"/>
          <w:szCs w:val="28"/>
        </w:rPr>
        <w:t>управления энергосистемой</w:t>
      </w:r>
      <w:r w:rsidR="00086103" w:rsidRPr="003F6500">
        <w:rPr>
          <w:color w:val="000000"/>
          <w:spacing w:val="1"/>
          <w:sz w:val="28"/>
          <w:szCs w:val="28"/>
        </w:rPr>
        <w:t>.</w:t>
      </w:r>
    </w:p>
    <w:p w:rsidR="00B53181" w:rsidRPr="00B53181" w:rsidRDefault="00B53181" w:rsidP="000E7E7C">
      <w:pPr>
        <w:pStyle w:val="10"/>
        <w:shd w:val="clear" w:color="auto" w:fill="FFFFFF"/>
        <w:spacing w:line="360" w:lineRule="auto"/>
        <w:ind w:firstLine="720"/>
        <w:jc w:val="both"/>
        <w:rPr>
          <w:b/>
          <w:i/>
          <w:color w:val="000000"/>
          <w:spacing w:val="-1"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>3.</w:t>
      </w:r>
      <w:r w:rsidRPr="000F7F31">
        <w:rPr>
          <w:b/>
          <w:i/>
          <w:color w:val="000000"/>
          <w:spacing w:val="-1"/>
          <w:sz w:val="28"/>
          <w:szCs w:val="28"/>
        </w:rPr>
        <w:t>2. Общая характеристики АСУТП ТЭС</w:t>
      </w:r>
      <w:r>
        <w:rPr>
          <w:b/>
          <w:i/>
          <w:color w:val="000000"/>
          <w:spacing w:val="-1"/>
          <w:sz w:val="28"/>
          <w:szCs w:val="28"/>
        </w:rPr>
        <w:t>.</w:t>
      </w:r>
    </w:p>
    <w:p w:rsidR="00A061DB" w:rsidRPr="003F6500" w:rsidRDefault="001A55B3" w:rsidP="003F6500">
      <w:pPr>
        <w:pStyle w:val="10"/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F6500">
        <w:rPr>
          <w:color w:val="000000"/>
          <w:spacing w:val="1"/>
          <w:sz w:val="28"/>
          <w:szCs w:val="28"/>
        </w:rPr>
        <w:tab/>
      </w:r>
      <w:r w:rsidR="00A061DB" w:rsidRPr="003F6500">
        <w:rPr>
          <w:color w:val="000000"/>
          <w:spacing w:val="1"/>
          <w:sz w:val="28"/>
          <w:szCs w:val="28"/>
        </w:rPr>
        <w:t>АСУТП ТЭС на обоих основных уровнях управления:</w:t>
      </w:r>
      <w:r w:rsidR="00086103" w:rsidRPr="003F6500">
        <w:rPr>
          <w:color w:val="000000"/>
          <w:spacing w:val="1"/>
          <w:sz w:val="28"/>
          <w:szCs w:val="28"/>
        </w:rPr>
        <w:t xml:space="preserve"> </w:t>
      </w:r>
      <w:r w:rsidR="00A061DB" w:rsidRPr="003F6500">
        <w:rPr>
          <w:color w:val="000000"/>
          <w:spacing w:val="-1"/>
          <w:sz w:val="28"/>
          <w:szCs w:val="28"/>
        </w:rPr>
        <w:t>общестанционно</w:t>
      </w:r>
      <w:r w:rsidR="00086103" w:rsidRPr="003F6500">
        <w:rPr>
          <w:color w:val="000000"/>
          <w:spacing w:val="-1"/>
          <w:sz w:val="28"/>
          <w:szCs w:val="28"/>
        </w:rPr>
        <w:t>м и уровне локальных АСУ</w:t>
      </w:r>
      <w:r w:rsidR="00A061DB" w:rsidRPr="003F6500">
        <w:rPr>
          <w:color w:val="000000"/>
          <w:spacing w:val="-1"/>
          <w:sz w:val="28"/>
          <w:szCs w:val="28"/>
        </w:rPr>
        <w:t xml:space="preserve">ТП выполняет </w:t>
      </w:r>
      <w:r w:rsidR="00086103" w:rsidRPr="003F6500">
        <w:rPr>
          <w:color w:val="000000"/>
          <w:spacing w:val="-1"/>
          <w:sz w:val="28"/>
          <w:szCs w:val="28"/>
        </w:rPr>
        <w:t xml:space="preserve">управляющие, </w:t>
      </w:r>
      <w:r w:rsidR="00A061DB" w:rsidRPr="003F6500">
        <w:rPr>
          <w:color w:val="000000"/>
          <w:spacing w:val="-1"/>
          <w:sz w:val="28"/>
          <w:szCs w:val="28"/>
        </w:rPr>
        <w:t>информационные и вспомогательные функции.</w:t>
      </w:r>
    </w:p>
    <w:p w:rsidR="00A061DB" w:rsidRPr="003F6500" w:rsidRDefault="00A061DB" w:rsidP="003F6500">
      <w:pPr>
        <w:pStyle w:val="10"/>
        <w:shd w:val="clear" w:color="auto" w:fill="FFFFFF"/>
        <w:spacing w:line="360" w:lineRule="auto"/>
        <w:ind w:firstLine="14"/>
        <w:jc w:val="both"/>
        <w:rPr>
          <w:sz w:val="28"/>
          <w:szCs w:val="28"/>
        </w:rPr>
      </w:pPr>
      <w:r w:rsidRPr="003F6500">
        <w:rPr>
          <w:color w:val="000000"/>
          <w:sz w:val="28"/>
          <w:szCs w:val="28"/>
        </w:rPr>
        <w:t>В число управляющих функций входят:</w:t>
      </w:r>
    </w:p>
    <w:p w:rsidR="00A061DB" w:rsidRPr="003F6500" w:rsidRDefault="00A061DB" w:rsidP="003F6500">
      <w:pPr>
        <w:pStyle w:val="10"/>
        <w:numPr>
          <w:ilvl w:val="0"/>
          <w:numId w:val="7"/>
        </w:numPr>
        <w:shd w:val="clear" w:color="auto" w:fill="FFFFFF"/>
        <w:tabs>
          <w:tab w:val="left" w:pos="1030"/>
        </w:tabs>
        <w:spacing w:line="360" w:lineRule="auto"/>
        <w:jc w:val="both"/>
        <w:rPr>
          <w:color w:val="000000"/>
          <w:sz w:val="28"/>
          <w:szCs w:val="28"/>
        </w:rPr>
      </w:pPr>
      <w:r w:rsidRPr="003F6500">
        <w:rPr>
          <w:color w:val="000000"/>
          <w:sz w:val="28"/>
          <w:szCs w:val="28"/>
        </w:rPr>
        <w:t>дистанционное управление;</w:t>
      </w:r>
    </w:p>
    <w:p w:rsidR="00A061DB" w:rsidRPr="003F6500" w:rsidRDefault="00A061DB" w:rsidP="003F6500">
      <w:pPr>
        <w:pStyle w:val="10"/>
        <w:numPr>
          <w:ilvl w:val="0"/>
          <w:numId w:val="7"/>
        </w:numPr>
        <w:shd w:val="clear" w:color="auto" w:fill="FFFFFF"/>
        <w:tabs>
          <w:tab w:val="left" w:pos="1030"/>
        </w:tabs>
        <w:spacing w:line="360" w:lineRule="auto"/>
        <w:jc w:val="both"/>
        <w:rPr>
          <w:color w:val="000000"/>
          <w:sz w:val="28"/>
          <w:szCs w:val="28"/>
        </w:rPr>
      </w:pPr>
      <w:r w:rsidRPr="003F6500">
        <w:rPr>
          <w:color w:val="000000"/>
          <w:sz w:val="28"/>
          <w:szCs w:val="28"/>
        </w:rPr>
        <w:t>автоматическое регулирование и программное управление;</w:t>
      </w:r>
    </w:p>
    <w:p w:rsidR="00A061DB" w:rsidRPr="003F6500" w:rsidRDefault="00A061DB" w:rsidP="003F6500">
      <w:pPr>
        <w:pStyle w:val="10"/>
        <w:numPr>
          <w:ilvl w:val="0"/>
          <w:numId w:val="7"/>
        </w:numPr>
        <w:shd w:val="clear" w:color="auto" w:fill="FFFFFF"/>
        <w:tabs>
          <w:tab w:val="left" w:pos="1030"/>
        </w:tabs>
        <w:spacing w:line="360" w:lineRule="auto"/>
        <w:jc w:val="both"/>
        <w:rPr>
          <w:color w:val="000000"/>
          <w:sz w:val="28"/>
          <w:szCs w:val="28"/>
        </w:rPr>
      </w:pPr>
      <w:r w:rsidRPr="003F6500">
        <w:rPr>
          <w:color w:val="000000"/>
          <w:sz w:val="28"/>
          <w:szCs w:val="28"/>
        </w:rPr>
        <w:t>автоматическое логическое управление;</w:t>
      </w:r>
    </w:p>
    <w:p w:rsidR="00A061DB" w:rsidRPr="003F6500" w:rsidRDefault="00A061DB" w:rsidP="003F6500">
      <w:pPr>
        <w:pStyle w:val="10"/>
        <w:numPr>
          <w:ilvl w:val="0"/>
          <w:numId w:val="7"/>
        </w:numPr>
        <w:shd w:val="clear" w:color="auto" w:fill="FFFFFF"/>
        <w:tabs>
          <w:tab w:val="left" w:pos="1030"/>
        </w:tabs>
        <w:spacing w:line="360" w:lineRule="auto"/>
        <w:jc w:val="both"/>
        <w:rPr>
          <w:color w:val="000000"/>
          <w:sz w:val="28"/>
          <w:szCs w:val="28"/>
        </w:rPr>
      </w:pPr>
      <w:r w:rsidRPr="003F6500">
        <w:rPr>
          <w:color w:val="000000"/>
          <w:sz w:val="28"/>
          <w:szCs w:val="28"/>
        </w:rPr>
        <w:t>технологические защиты и блокировки.</w:t>
      </w:r>
    </w:p>
    <w:p w:rsidR="00A061DB" w:rsidRPr="003F6500" w:rsidRDefault="00086103" w:rsidP="003F6500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3F6500">
        <w:rPr>
          <w:color w:val="000000"/>
          <w:spacing w:val="-1"/>
          <w:sz w:val="28"/>
          <w:szCs w:val="28"/>
        </w:rPr>
        <w:t>В число информационных функций</w:t>
      </w:r>
      <w:r w:rsidR="00A061DB" w:rsidRPr="003F6500">
        <w:rPr>
          <w:color w:val="000000"/>
          <w:spacing w:val="-1"/>
          <w:sz w:val="28"/>
          <w:szCs w:val="28"/>
        </w:rPr>
        <w:t xml:space="preserve"> входят: </w:t>
      </w:r>
    </w:p>
    <w:p w:rsidR="00A061DB" w:rsidRPr="003F6500" w:rsidRDefault="009F1D02" w:rsidP="003F6500">
      <w:pPr>
        <w:pStyle w:val="1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F6500">
        <w:rPr>
          <w:color w:val="000000"/>
          <w:sz w:val="28"/>
          <w:szCs w:val="28"/>
        </w:rPr>
        <w:t xml:space="preserve">1. </w:t>
      </w:r>
      <w:r w:rsidR="00A061DB" w:rsidRPr="003F6500">
        <w:rPr>
          <w:color w:val="000000"/>
          <w:sz w:val="28"/>
          <w:szCs w:val="28"/>
        </w:rPr>
        <w:t>сбо</w:t>
      </w:r>
      <w:r w:rsidR="00086103" w:rsidRPr="003F6500">
        <w:rPr>
          <w:color w:val="000000"/>
          <w:sz w:val="28"/>
          <w:szCs w:val="28"/>
        </w:rPr>
        <w:t xml:space="preserve">р и первичная обработка входной </w:t>
      </w:r>
      <w:r w:rsidR="00A061DB" w:rsidRPr="003F6500">
        <w:rPr>
          <w:color w:val="000000"/>
          <w:sz w:val="28"/>
          <w:szCs w:val="28"/>
        </w:rPr>
        <w:t>информации;</w:t>
      </w:r>
    </w:p>
    <w:p w:rsidR="00A061DB" w:rsidRPr="003F6500" w:rsidRDefault="009F1D02" w:rsidP="003F6500">
      <w:pPr>
        <w:pStyle w:val="10"/>
        <w:shd w:val="clear" w:color="auto" w:fill="FFFFFF"/>
        <w:tabs>
          <w:tab w:val="left" w:pos="1030"/>
        </w:tabs>
        <w:spacing w:line="360" w:lineRule="auto"/>
        <w:jc w:val="both"/>
        <w:rPr>
          <w:color w:val="000000"/>
          <w:sz w:val="28"/>
          <w:szCs w:val="28"/>
        </w:rPr>
      </w:pPr>
      <w:r w:rsidRPr="003F6500">
        <w:rPr>
          <w:color w:val="000000"/>
          <w:spacing w:val="3"/>
          <w:sz w:val="28"/>
          <w:szCs w:val="28"/>
        </w:rPr>
        <w:t xml:space="preserve">2. </w:t>
      </w:r>
      <w:r w:rsidR="00A061DB" w:rsidRPr="003F6500">
        <w:rPr>
          <w:color w:val="000000"/>
          <w:spacing w:val="3"/>
          <w:sz w:val="28"/>
          <w:szCs w:val="28"/>
        </w:rPr>
        <w:t>контроль за текущим состоянием технологического оборудования и</w:t>
      </w:r>
      <w:r w:rsidR="00086103" w:rsidRPr="003F6500">
        <w:rPr>
          <w:color w:val="000000"/>
          <w:spacing w:val="3"/>
          <w:sz w:val="28"/>
          <w:szCs w:val="28"/>
        </w:rPr>
        <w:t xml:space="preserve"> </w:t>
      </w:r>
      <w:r w:rsidR="00A061DB" w:rsidRPr="003F6500">
        <w:rPr>
          <w:color w:val="000000"/>
          <w:spacing w:val="-1"/>
          <w:sz w:val="28"/>
          <w:szCs w:val="28"/>
        </w:rPr>
        <w:t>работой автоматических устройств;</w:t>
      </w:r>
    </w:p>
    <w:p w:rsidR="00A061DB" w:rsidRPr="003F6500" w:rsidRDefault="009F1D02" w:rsidP="003F6500">
      <w:pPr>
        <w:pStyle w:val="10"/>
        <w:shd w:val="clear" w:color="auto" w:fill="FFFFFF"/>
        <w:tabs>
          <w:tab w:val="left" w:pos="1030"/>
        </w:tabs>
        <w:spacing w:line="360" w:lineRule="auto"/>
        <w:jc w:val="both"/>
        <w:rPr>
          <w:color w:val="000000"/>
          <w:sz w:val="28"/>
          <w:szCs w:val="28"/>
        </w:rPr>
      </w:pPr>
      <w:r w:rsidRPr="003F6500">
        <w:rPr>
          <w:color w:val="000000"/>
          <w:sz w:val="28"/>
          <w:szCs w:val="28"/>
        </w:rPr>
        <w:t xml:space="preserve">3. </w:t>
      </w:r>
      <w:r w:rsidR="00A061DB" w:rsidRPr="003F6500">
        <w:rPr>
          <w:color w:val="000000"/>
          <w:sz w:val="28"/>
          <w:szCs w:val="28"/>
        </w:rPr>
        <w:t>регистрация, протоколирование и архивация данных;</w:t>
      </w:r>
    </w:p>
    <w:p w:rsidR="001A55B3" w:rsidRPr="003F6500" w:rsidRDefault="00A061DB" w:rsidP="003F6500">
      <w:pPr>
        <w:pStyle w:val="10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F6500">
        <w:rPr>
          <w:color w:val="000000"/>
          <w:spacing w:val="7"/>
          <w:sz w:val="28"/>
          <w:szCs w:val="28"/>
        </w:rPr>
        <w:t xml:space="preserve">АСУТП ТЭС обеспечивает управление технологическими </w:t>
      </w:r>
      <w:r w:rsidRPr="003F6500">
        <w:rPr>
          <w:color w:val="000000"/>
          <w:spacing w:val="-2"/>
          <w:sz w:val="28"/>
          <w:szCs w:val="28"/>
        </w:rPr>
        <w:t xml:space="preserve">процессами ТЭС на осмоле использования, как правило, неоднородного ПТК </w:t>
      </w:r>
      <w:r w:rsidRPr="003F6500">
        <w:rPr>
          <w:color w:val="000000"/>
          <w:spacing w:val="-1"/>
          <w:sz w:val="28"/>
          <w:szCs w:val="28"/>
        </w:rPr>
        <w:t xml:space="preserve">серийного производства, учитывающего специфику эксплуатации оборудования </w:t>
      </w:r>
      <w:r w:rsidRPr="003F6500">
        <w:rPr>
          <w:color w:val="000000"/>
          <w:sz w:val="28"/>
          <w:szCs w:val="28"/>
        </w:rPr>
        <w:t>в производственных условиях ТЭС путем применения специализированных промышленных компьютеров, контроллеров, функциональных модулей и др.</w:t>
      </w:r>
    </w:p>
    <w:p w:rsidR="00A061DB" w:rsidRPr="003F6500" w:rsidRDefault="00A061DB" w:rsidP="003F6500">
      <w:pPr>
        <w:pStyle w:val="10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F6500">
        <w:rPr>
          <w:color w:val="000000"/>
          <w:spacing w:val="-2"/>
          <w:sz w:val="28"/>
          <w:szCs w:val="28"/>
        </w:rPr>
        <w:t xml:space="preserve">В общем случае в состав ПТК АСУТП в виде УСО и интерфейсов, </w:t>
      </w:r>
      <w:r w:rsidRPr="003F6500">
        <w:rPr>
          <w:color w:val="000000"/>
          <w:sz w:val="28"/>
          <w:szCs w:val="28"/>
        </w:rPr>
        <w:t xml:space="preserve">обеспечивающих взаимодействие с автономными внешними системами и </w:t>
      </w:r>
      <w:r w:rsidRPr="003F6500">
        <w:rPr>
          <w:color w:val="000000"/>
          <w:spacing w:val="5"/>
          <w:sz w:val="28"/>
          <w:szCs w:val="28"/>
        </w:rPr>
        <w:t xml:space="preserve">устройствами, контроллеров, операторских и инструментальных станций, </w:t>
      </w:r>
      <w:r w:rsidR="001A55B3" w:rsidRPr="003F6500">
        <w:rPr>
          <w:color w:val="000000"/>
          <w:spacing w:val="11"/>
          <w:sz w:val="28"/>
          <w:szCs w:val="28"/>
        </w:rPr>
        <w:t>микро -</w:t>
      </w:r>
      <w:r w:rsidRPr="003F6500">
        <w:rPr>
          <w:color w:val="000000"/>
          <w:spacing w:val="11"/>
          <w:sz w:val="28"/>
          <w:szCs w:val="28"/>
        </w:rPr>
        <w:t xml:space="preserve">или мини-ЭВМ, систем передачи данных, периферийного </w:t>
      </w:r>
      <w:r w:rsidRPr="003F6500">
        <w:rPr>
          <w:color w:val="000000"/>
          <w:spacing w:val="-1"/>
          <w:sz w:val="28"/>
          <w:szCs w:val="28"/>
        </w:rPr>
        <w:t>оборудования и пр. входят технические средства:</w:t>
      </w:r>
    </w:p>
    <w:p w:rsidR="00A061DB" w:rsidRPr="003F6500" w:rsidRDefault="00A061DB" w:rsidP="003F6500">
      <w:pPr>
        <w:pStyle w:val="10"/>
        <w:numPr>
          <w:ilvl w:val="0"/>
          <w:numId w:val="6"/>
        </w:numPr>
        <w:shd w:val="clear" w:color="auto" w:fill="FFFFFF"/>
        <w:spacing w:line="360" w:lineRule="auto"/>
        <w:ind w:hanging="331"/>
        <w:jc w:val="both"/>
        <w:rPr>
          <w:color w:val="000000"/>
          <w:sz w:val="28"/>
          <w:szCs w:val="28"/>
        </w:rPr>
      </w:pPr>
      <w:r w:rsidRPr="003F6500">
        <w:rPr>
          <w:color w:val="000000"/>
          <w:spacing w:val="1"/>
          <w:sz w:val="28"/>
          <w:szCs w:val="28"/>
        </w:rPr>
        <w:t>сбора, распределения и первичной обработки информации,</w:t>
      </w:r>
      <w:r w:rsidR="001A55B3" w:rsidRPr="003F6500">
        <w:rPr>
          <w:color w:val="000000"/>
          <w:spacing w:val="1"/>
          <w:sz w:val="28"/>
          <w:szCs w:val="28"/>
        </w:rPr>
        <w:t xml:space="preserve"> </w:t>
      </w:r>
      <w:r w:rsidRPr="003F6500">
        <w:rPr>
          <w:color w:val="000000"/>
          <w:spacing w:val="-1"/>
          <w:sz w:val="28"/>
          <w:szCs w:val="28"/>
        </w:rPr>
        <w:t>получаемой от датчиков технологических параметров, измерительных</w:t>
      </w:r>
      <w:r w:rsidR="002304C6" w:rsidRPr="003F6500">
        <w:rPr>
          <w:color w:val="000000"/>
          <w:spacing w:val="-1"/>
          <w:sz w:val="28"/>
          <w:szCs w:val="28"/>
        </w:rPr>
        <w:t xml:space="preserve"> </w:t>
      </w:r>
      <w:r w:rsidRPr="003F6500">
        <w:rPr>
          <w:color w:val="000000"/>
          <w:spacing w:val="-2"/>
          <w:sz w:val="28"/>
          <w:szCs w:val="28"/>
        </w:rPr>
        <w:t>трансформаторов, автономных и взаимодействующих систем</w:t>
      </w:r>
      <w:r w:rsidR="002304C6" w:rsidRPr="003F6500">
        <w:rPr>
          <w:color w:val="000000"/>
          <w:spacing w:val="-2"/>
          <w:sz w:val="28"/>
          <w:szCs w:val="28"/>
        </w:rPr>
        <w:t xml:space="preserve"> </w:t>
      </w:r>
      <w:r w:rsidRPr="003F6500">
        <w:rPr>
          <w:color w:val="000000"/>
          <w:spacing w:val="-1"/>
          <w:sz w:val="28"/>
          <w:szCs w:val="28"/>
        </w:rPr>
        <w:t>управления в виде сигналов: унифицированных аналоговых и</w:t>
      </w:r>
      <w:r w:rsidR="002304C6" w:rsidRPr="003F6500">
        <w:rPr>
          <w:color w:val="000000"/>
          <w:spacing w:val="-1"/>
          <w:sz w:val="28"/>
          <w:szCs w:val="28"/>
        </w:rPr>
        <w:t xml:space="preserve"> </w:t>
      </w:r>
      <w:r w:rsidRPr="003F6500">
        <w:rPr>
          <w:color w:val="000000"/>
          <w:sz w:val="28"/>
          <w:szCs w:val="28"/>
        </w:rPr>
        <w:t>дискретных, цифровых и аналоговых переменного тока;</w:t>
      </w:r>
    </w:p>
    <w:p w:rsidR="001A55B3" w:rsidRPr="003F6500" w:rsidRDefault="00A061DB" w:rsidP="003F6500">
      <w:pPr>
        <w:pStyle w:val="10"/>
        <w:numPr>
          <w:ilvl w:val="0"/>
          <w:numId w:val="6"/>
        </w:numPr>
        <w:shd w:val="clear" w:color="auto" w:fill="FFFFFF"/>
        <w:spacing w:line="360" w:lineRule="auto"/>
        <w:ind w:hanging="331"/>
        <w:jc w:val="both"/>
        <w:rPr>
          <w:color w:val="000000"/>
          <w:sz w:val="28"/>
          <w:szCs w:val="28"/>
        </w:rPr>
      </w:pPr>
      <w:r w:rsidRPr="003F6500">
        <w:rPr>
          <w:color w:val="000000"/>
          <w:sz w:val="28"/>
          <w:szCs w:val="28"/>
        </w:rPr>
        <w:t>дистанционного управления разнотипным приводом исполнительных</w:t>
      </w:r>
      <w:r w:rsidR="001B7F1D" w:rsidRPr="003F6500">
        <w:rPr>
          <w:color w:val="000000"/>
          <w:sz w:val="28"/>
          <w:szCs w:val="28"/>
        </w:rPr>
        <w:t xml:space="preserve"> </w:t>
      </w:r>
      <w:r w:rsidRPr="003F6500">
        <w:rPr>
          <w:color w:val="000000"/>
          <w:spacing w:val="-2"/>
          <w:sz w:val="28"/>
          <w:szCs w:val="28"/>
        </w:rPr>
        <w:t>механизмов;</w:t>
      </w:r>
    </w:p>
    <w:p w:rsidR="00A061DB" w:rsidRPr="003F6500" w:rsidRDefault="00A061DB" w:rsidP="003F6500">
      <w:pPr>
        <w:pStyle w:val="10"/>
        <w:numPr>
          <w:ilvl w:val="0"/>
          <w:numId w:val="6"/>
        </w:numPr>
        <w:shd w:val="clear" w:color="auto" w:fill="FFFFFF"/>
        <w:spacing w:line="360" w:lineRule="auto"/>
        <w:ind w:hanging="331"/>
        <w:jc w:val="both"/>
        <w:rPr>
          <w:color w:val="000000"/>
          <w:sz w:val="28"/>
          <w:szCs w:val="28"/>
        </w:rPr>
      </w:pPr>
      <w:r w:rsidRPr="003F6500">
        <w:rPr>
          <w:color w:val="000000"/>
          <w:spacing w:val="5"/>
          <w:sz w:val="28"/>
          <w:szCs w:val="28"/>
        </w:rPr>
        <w:t>автоматического регулирования, логического управления, защит и</w:t>
      </w:r>
      <w:r w:rsidR="001B7F1D" w:rsidRPr="003F6500">
        <w:rPr>
          <w:color w:val="000000"/>
          <w:spacing w:val="5"/>
          <w:sz w:val="28"/>
          <w:szCs w:val="28"/>
        </w:rPr>
        <w:t xml:space="preserve"> </w:t>
      </w:r>
      <w:r w:rsidRPr="003F6500">
        <w:rPr>
          <w:color w:val="000000"/>
          <w:spacing w:val="-1"/>
          <w:sz w:val="28"/>
          <w:szCs w:val="28"/>
        </w:rPr>
        <w:t>блокировок;</w:t>
      </w:r>
    </w:p>
    <w:p w:rsidR="00D356B3" w:rsidRPr="003F6500" w:rsidRDefault="001A55B3" w:rsidP="003F6500">
      <w:pPr>
        <w:pStyle w:val="10"/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F6500">
        <w:rPr>
          <w:color w:val="000000"/>
          <w:spacing w:val="-1"/>
          <w:sz w:val="28"/>
          <w:szCs w:val="28"/>
        </w:rPr>
        <w:tab/>
      </w:r>
      <w:r w:rsidR="00A061DB" w:rsidRPr="003F6500">
        <w:rPr>
          <w:color w:val="000000"/>
          <w:sz w:val="28"/>
          <w:szCs w:val="28"/>
        </w:rPr>
        <w:t>информационно-вычислительной системы;</w:t>
      </w:r>
    </w:p>
    <w:p w:rsidR="00A061DB" w:rsidRPr="003F6500" w:rsidRDefault="00A061DB" w:rsidP="003F6500">
      <w:pPr>
        <w:pStyle w:val="10"/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F6500">
        <w:rPr>
          <w:color w:val="000000"/>
          <w:sz w:val="28"/>
          <w:szCs w:val="28"/>
        </w:rPr>
        <w:tab/>
        <w:t>создания и ведения информационной базы и архива;</w:t>
      </w:r>
    </w:p>
    <w:p w:rsidR="00A061DB" w:rsidRPr="003F6500" w:rsidRDefault="00A061DB" w:rsidP="003F6500">
      <w:pPr>
        <w:pStyle w:val="10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F6500">
        <w:rPr>
          <w:color w:val="000000"/>
          <w:spacing w:val="2"/>
          <w:sz w:val="28"/>
          <w:szCs w:val="28"/>
        </w:rPr>
        <w:t>представления информации и общения оператора с ПТК;</w:t>
      </w:r>
    </w:p>
    <w:p w:rsidR="00A061DB" w:rsidRPr="003F6500" w:rsidRDefault="00A061DB" w:rsidP="003F6500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F6500">
        <w:rPr>
          <w:color w:val="000000"/>
          <w:spacing w:val="3"/>
          <w:sz w:val="28"/>
          <w:szCs w:val="28"/>
        </w:rPr>
        <w:t>инструментальной системы для создания, контроля и настройки</w:t>
      </w:r>
      <w:r w:rsidRPr="003F6500">
        <w:rPr>
          <w:color w:val="000000"/>
          <w:spacing w:val="-1"/>
          <w:sz w:val="28"/>
          <w:szCs w:val="28"/>
        </w:rPr>
        <w:t xml:space="preserve"> прикладных программ АСУТП и технической эксплуатации ПТК;</w:t>
      </w:r>
    </w:p>
    <w:p w:rsidR="00A061DB" w:rsidRPr="003F6500" w:rsidRDefault="00A061DB" w:rsidP="003F6500">
      <w:pPr>
        <w:pStyle w:val="10"/>
        <w:numPr>
          <w:ilvl w:val="0"/>
          <w:numId w:val="9"/>
        </w:numPr>
        <w:shd w:val="clear" w:color="auto" w:fill="FFFFFF"/>
        <w:tabs>
          <w:tab w:val="left" w:pos="85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F6500">
        <w:rPr>
          <w:color w:val="000000"/>
          <w:spacing w:val="-1"/>
          <w:sz w:val="28"/>
          <w:szCs w:val="28"/>
        </w:rPr>
        <w:t>сетевого обмена информацией:</w:t>
      </w:r>
    </w:p>
    <w:p w:rsidR="00FD6E5B" w:rsidRPr="003F6500" w:rsidRDefault="00A061DB" w:rsidP="003F6500">
      <w:pPr>
        <w:pStyle w:val="10"/>
        <w:shd w:val="clear" w:color="auto" w:fill="FFFFFF"/>
        <w:tabs>
          <w:tab w:val="left" w:pos="8309"/>
        </w:tabs>
        <w:spacing w:line="360" w:lineRule="auto"/>
        <w:ind w:firstLine="851"/>
        <w:jc w:val="both"/>
        <w:rPr>
          <w:color w:val="000000"/>
          <w:spacing w:val="-3"/>
          <w:sz w:val="28"/>
          <w:szCs w:val="28"/>
        </w:rPr>
      </w:pPr>
      <w:r w:rsidRPr="003F6500">
        <w:rPr>
          <w:color w:val="000000"/>
          <w:spacing w:val="2"/>
          <w:sz w:val="28"/>
          <w:szCs w:val="28"/>
        </w:rPr>
        <w:t>Разработка программного обеспечения и выбор технических средств</w:t>
      </w:r>
      <w:r w:rsidR="001B7F1D" w:rsidRPr="003F6500">
        <w:rPr>
          <w:color w:val="000000"/>
          <w:spacing w:val="2"/>
          <w:sz w:val="28"/>
          <w:szCs w:val="28"/>
        </w:rPr>
        <w:t xml:space="preserve"> </w:t>
      </w:r>
      <w:r w:rsidRPr="003F6500">
        <w:rPr>
          <w:color w:val="000000"/>
          <w:spacing w:val="-1"/>
          <w:sz w:val="28"/>
          <w:szCs w:val="28"/>
        </w:rPr>
        <w:t>АСУТП ТЭС выполняются специализированной организацией — генеральным</w:t>
      </w:r>
      <w:r w:rsidR="001B7F1D" w:rsidRPr="003F6500">
        <w:rPr>
          <w:color w:val="000000"/>
          <w:spacing w:val="-1"/>
          <w:sz w:val="28"/>
          <w:szCs w:val="28"/>
        </w:rPr>
        <w:t xml:space="preserve"> </w:t>
      </w:r>
      <w:r w:rsidRPr="003F6500">
        <w:rPr>
          <w:color w:val="000000"/>
          <w:sz w:val="28"/>
          <w:szCs w:val="28"/>
        </w:rPr>
        <w:t>разработчиком АСУТП с предоставлением заказчику технической возможности</w:t>
      </w:r>
      <w:r w:rsidR="001B7F1D" w:rsidRPr="003F6500">
        <w:rPr>
          <w:color w:val="000000"/>
          <w:sz w:val="28"/>
          <w:szCs w:val="28"/>
        </w:rPr>
        <w:t xml:space="preserve"> </w:t>
      </w:r>
      <w:r w:rsidRPr="003F6500">
        <w:rPr>
          <w:color w:val="000000"/>
          <w:spacing w:val="-1"/>
          <w:sz w:val="28"/>
          <w:szCs w:val="28"/>
        </w:rPr>
        <w:t>в последующем самостоятельно масштабировать систему в части отдельных</w:t>
      </w:r>
      <w:r w:rsidR="001B7F1D" w:rsidRPr="003F6500">
        <w:rPr>
          <w:color w:val="000000"/>
          <w:spacing w:val="-1"/>
          <w:sz w:val="28"/>
          <w:szCs w:val="28"/>
        </w:rPr>
        <w:t xml:space="preserve"> </w:t>
      </w:r>
      <w:r w:rsidRPr="003F6500">
        <w:rPr>
          <w:color w:val="000000"/>
          <w:spacing w:val="-3"/>
          <w:sz w:val="28"/>
          <w:szCs w:val="28"/>
        </w:rPr>
        <w:t>технологических задач проектных функций АСУТП.</w:t>
      </w:r>
    </w:p>
    <w:p w:rsidR="00982AF5" w:rsidRPr="00CF0934" w:rsidRDefault="00B53181" w:rsidP="00CF0934">
      <w:pPr>
        <w:pStyle w:val="10"/>
        <w:shd w:val="clear" w:color="auto" w:fill="FFFFFF"/>
        <w:spacing w:line="360" w:lineRule="auto"/>
        <w:ind w:firstLine="720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3.3</w:t>
      </w:r>
      <w:r w:rsidR="00CF0934">
        <w:rPr>
          <w:b/>
          <w:i/>
          <w:color w:val="000000"/>
          <w:sz w:val="28"/>
          <w:szCs w:val="28"/>
        </w:rPr>
        <w:t xml:space="preserve">. </w:t>
      </w:r>
      <w:r w:rsidR="00982AF5" w:rsidRPr="00CF0934">
        <w:rPr>
          <w:b/>
          <w:i/>
          <w:color w:val="000000"/>
          <w:sz w:val="28"/>
          <w:szCs w:val="28"/>
        </w:rPr>
        <w:t xml:space="preserve">АСУП </w:t>
      </w:r>
      <w:r w:rsidR="00CF0934">
        <w:rPr>
          <w:b/>
          <w:i/>
          <w:color w:val="000000"/>
          <w:sz w:val="28"/>
          <w:szCs w:val="28"/>
        </w:rPr>
        <w:t>в составе ИАСУ.</w:t>
      </w:r>
    </w:p>
    <w:p w:rsidR="00982AF5" w:rsidRPr="003F6500" w:rsidRDefault="00982AF5" w:rsidP="003F6500">
      <w:pPr>
        <w:pStyle w:val="10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F6500">
        <w:rPr>
          <w:color w:val="000000"/>
          <w:spacing w:val="6"/>
          <w:sz w:val="28"/>
          <w:szCs w:val="28"/>
        </w:rPr>
        <w:t xml:space="preserve">АСУП ТЭС в составе ИАСУ ТЭС — человеко-машинная </w:t>
      </w:r>
      <w:r w:rsidRPr="003F6500">
        <w:rPr>
          <w:color w:val="000000"/>
          <w:spacing w:val="12"/>
          <w:sz w:val="28"/>
          <w:szCs w:val="28"/>
        </w:rPr>
        <w:t xml:space="preserve">многоуровневая иерархическая функционально и территориально </w:t>
      </w:r>
      <w:r w:rsidRPr="003F6500">
        <w:rPr>
          <w:color w:val="000000"/>
          <w:sz w:val="28"/>
          <w:szCs w:val="28"/>
        </w:rPr>
        <w:t>распределенная открытая система.</w:t>
      </w:r>
    </w:p>
    <w:p w:rsidR="00982AF5" w:rsidRPr="003F6500" w:rsidRDefault="00982AF5" w:rsidP="003F6500">
      <w:pPr>
        <w:pStyle w:val="10"/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F6500">
        <w:rPr>
          <w:color w:val="000000"/>
          <w:sz w:val="28"/>
          <w:szCs w:val="28"/>
        </w:rPr>
        <w:tab/>
        <w:t>С помощью АСУП достигаются:</w:t>
      </w:r>
    </w:p>
    <w:p w:rsidR="00982AF5" w:rsidRPr="003F6500" w:rsidRDefault="00982AF5" w:rsidP="003F6500">
      <w:pPr>
        <w:pStyle w:val="10"/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F6500">
        <w:rPr>
          <w:color w:val="000000"/>
          <w:sz w:val="28"/>
          <w:szCs w:val="28"/>
        </w:rPr>
        <w:tab/>
      </w:r>
      <w:r w:rsidRPr="003F6500">
        <w:rPr>
          <w:color w:val="000000"/>
          <w:spacing w:val="2"/>
          <w:sz w:val="28"/>
          <w:szCs w:val="28"/>
        </w:rPr>
        <w:t>совершенствование управления производством электрической и</w:t>
      </w:r>
      <w:r w:rsidRPr="003F6500">
        <w:rPr>
          <w:sz w:val="28"/>
          <w:szCs w:val="28"/>
        </w:rPr>
        <w:t xml:space="preserve"> </w:t>
      </w:r>
      <w:r w:rsidRPr="003F6500">
        <w:rPr>
          <w:color w:val="000000"/>
          <w:spacing w:val="-1"/>
          <w:sz w:val="28"/>
          <w:szCs w:val="28"/>
        </w:rPr>
        <w:t>тепловой энергии;</w:t>
      </w:r>
    </w:p>
    <w:p w:rsidR="00982AF5" w:rsidRPr="003F6500" w:rsidRDefault="00982AF5" w:rsidP="003F6500">
      <w:pPr>
        <w:pStyle w:val="10"/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F6500">
        <w:rPr>
          <w:color w:val="000000"/>
          <w:sz w:val="28"/>
          <w:szCs w:val="28"/>
        </w:rPr>
        <w:tab/>
      </w:r>
      <w:r w:rsidRPr="003F6500">
        <w:rPr>
          <w:color w:val="000000"/>
          <w:spacing w:val="-2"/>
          <w:sz w:val="28"/>
          <w:szCs w:val="28"/>
        </w:rPr>
        <w:t>повышение эффективности производства;</w:t>
      </w:r>
    </w:p>
    <w:p w:rsidR="00982AF5" w:rsidRPr="003F6500" w:rsidRDefault="00982AF5" w:rsidP="003F6500">
      <w:pPr>
        <w:pStyle w:val="10"/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F6500">
        <w:rPr>
          <w:color w:val="000000"/>
          <w:sz w:val="28"/>
          <w:szCs w:val="28"/>
        </w:rPr>
        <w:tab/>
      </w:r>
      <w:r w:rsidRPr="003F6500">
        <w:rPr>
          <w:color w:val="000000"/>
          <w:spacing w:val="1"/>
          <w:sz w:val="28"/>
          <w:szCs w:val="28"/>
        </w:rPr>
        <w:t xml:space="preserve">оптимизация организационно-экономической и производственно-технической деятельности отдельных исполнителей </w:t>
      </w:r>
      <w:r w:rsidRPr="003F6500">
        <w:rPr>
          <w:i/>
          <w:color w:val="000000"/>
          <w:spacing w:val="1"/>
          <w:sz w:val="28"/>
          <w:szCs w:val="28"/>
        </w:rPr>
        <w:t xml:space="preserve">и </w:t>
      </w:r>
      <w:r w:rsidRPr="003F6500">
        <w:rPr>
          <w:color w:val="000000"/>
          <w:spacing w:val="1"/>
          <w:sz w:val="28"/>
          <w:szCs w:val="28"/>
        </w:rPr>
        <w:t>малых рабочих</w:t>
      </w:r>
      <w:r w:rsidRPr="003F6500">
        <w:rPr>
          <w:sz w:val="28"/>
          <w:szCs w:val="28"/>
        </w:rPr>
        <w:t xml:space="preserve"> </w:t>
      </w:r>
      <w:r w:rsidRPr="003F6500">
        <w:rPr>
          <w:color w:val="000000"/>
          <w:spacing w:val="-1"/>
          <w:sz w:val="28"/>
          <w:szCs w:val="28"/>
        </w:rPr>
        <w:t>групп, образуемых эксплуатационным персоналом внутри производственных и управленческих структурных подразделении</w:t>
      </w:r>
      <w:r w:rsidRPr="003F6500">
        <w:rPr>
          <w:sz w:val="28"/>
          <w:szCs w:val="28"/>
        </w:rPr>
        <w:t xml:space="preserve"> </w:t>
      </w:r>
      <w:r w:rsidRPr="003F6500">
        <w:rPr>
          <w:color w:val="000000"/>
          <w:spacing w:val="1"/>
          <w:sz w:val="28"/>
          <w:szCs w:val="28"/>
        </w:rPr>
        <w:t xml:space="preserve">ТЭС, и эксплуатационного персонала, решающего задачи </w:t>
      </w:r>
      <w:r w:rsidRPr="003F6500">
        <w:rPr>
          <w:color w:val="000000"/>
          <w:spacing w:val="-1"/>
          <w:sz w:val="28"/>
          <w:szCs w:val="28"/>
        </w:rPr>
        <w:t>общестапцпонного характера.</w:t>
      </w:r>
    </w:p>
    <w:p w:rsidR="00982AF5" w:rsidRPr="003F6500" w:rsidRDefault="00982AF5" w:rsidP="003F6500">
      <w:pPr>
        <w:pStyle w:val="10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F6500">
        <w:rPr>
          <w:color w:val="000000"/>
          <w:spacing w:val="-4"/>
          <w:sz w:val="28"/>
          <w:szCs w:val="28"/>
        </w:rPr>
        <w:t>АСУП ТЭС на обоих основных уровнях управлении — общестан</w:t>
      </w:r>
      <w:r w:rsidRPr="003F6500">
        <w:rPr>
          <w:color w:val="000000"/>
          <w:spacing w:val="-6"/>
          <w:sz w:val="28"/>
          <w:szCs w:val="28"/>
        </w:rPr>
        <w:t xml:space="preserve">ционном и уровне локальных АСУ структурных подразделений </w:t>
      </w:r>
      <w:r w:rsidRPr="003F6500">
        <w:rPr>
          <w:color w:val="000000"/>
          <w:spacing w:val="-4"/>
          <w:sz w:val="28"/>
          <w:szCs w:val="28"/>
        </w:rPr>
        <w:t xml:space="preserve">выполняет управляющие, информационные и вспомогательные функции. </w:t>
      </w:r>
      <w:r w:rsidRPr="003F6500">
        <w:rPr>
          <w:color w:val="000000"/>
          <w:spacing w:val="-1"/>
          <w:sz w:val="28"/>
          <w:szCs w:val="28"/>
        </w:rPr>
        <w:t xml:space="preserve">Современные системы контроля и управления электрической части </w:t>
      </w:r>
      <w:r w:rsidRPr="003F6500">
        <w:rPr>
          <w:color w:val="000000"/>
          <w:sz w:val="28"/>
          <w:szCs w:val="28"/>
        </w:rPr>
        <w:t>станций и подстанций на базе микропроцессорной техники</w:t>
      </w:r>
    </w:p>
    <w:p w:rsidR="00982AF5" w:rsidRPr="003F6500" w:rsidRDefault="00982AF5" w:rsidP="003F6500">
      <w:pPr>
        <w:pStyle w:val="1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F6500">
        <w:rPr>
          <w:color w:val="000000"/>
          <w:sz w:val="28"/>
          <w:szCs w:val="28"/>
        </w:rPr>
        <w:t>В число управляющих функций входят:</w:t>
      </w:r>
    </w:p>
    <w:p w:rsidR="00982AF5" w:rsidRPr="003F6500" w:rsidRDefault="00982AF5" w:rsidP="003F6500">
      <w:pPr>
        <w:pStyle w:val="10"/>
        <w:shd w:val="clear" w:color="auto" w:fill="FFFFFF"/>
        <w:tabs>
          <w:tab w:val="left" w:pos="851"/>
          <w:tab w:val="left" w:pos="6365"/>
          <w:tab w:val="left" w:pos="7279"/>
        </w:tabs>
        <w:spacing w:line="360" w:lineRule="auto"/>
        <w:jc w:val="both"/>
        <w:rPr>
          <w:sz w:val="28"/>
          <w:szCs w:val="28"/>
        </w:rPr>
      </w:pPr>
      <w:r w:rsidRPr="003F6500">
        <w:rPr>
          <w:color w:val="000000"/>
          <w:sz w:val="28"/>
          <w:szCs w:val="28"/>
        </w:rPr>
        <w:t>•</w:t>
      </w:r>
      <w:r w:rsidRPr="003F6500">
        <w:rPr>
          <w:color w:val="000000"/>
          <w:sz w:val="28"/>
          <w:szCs w:val="28"/>
        </w:rPr>
        <w:tab/>
      </w:r>
      <w:r w:rsidRPr="003F6500">
        <w:rPr>
          <w:color w:val="000000"/>
          <w:spacing w:val="-3"/>
          <w:sz w:val="28"/>
          <w:szCs w:val="28"/>
        </w:rPr>
        <w:t>функции АСОУ</w:t>
      </w:r>
      <w:r w:rsidRPr="003F6500">
        <w:rPr>
          <w:sz w:val="28"/>
          <w:szCs w:val="28"/>
        </w:rPr>
        <w:t xml:space="preserve"> </w:t>
      </w:r>
      <w:r w:rsidRPr="003F6500">
        <w:rPr>
          <w:color w:val="000000"/>
          <w:spacing w:val="1"/>
          <w:sz w:val="28"/>
          <w:szCs w:val="28"/>
        </w:rPr>
        <w:t>управл</w:t>
      </w:r>
      <w:r w:rsidR="00236EFE" w:rsidRPr="003F6500">
        <w:rPr>
          <w:color w:val="000000"/>
          <w:spacing w:val="1"/>
          <w:sz w:val="28"/>
          <w:szCs w:val="28"/>
        </w:rPr>
        <w:t xml:space="preserve">ение научно-техническим уровнем </w:t>
      </w:r>
      <w:r w:rsidRPr="003F6500">
        <w:rPr>
          <w:color w:val="000000"/>
          <w:spacing w:val="1"/>
          <w:sz w:val="28"/>
          <w:szCs w:val="28"/>
        </w:rPr>
        <w:t xml:space="preserve">производства </w:t>
      </w:r>
      <w:r w:rsidRPr="003F6500">
        <w:rPr>
          <w:color w:val="000000"/>
          <w:sz w:val="28"/>
          <w:szCs w:val="28"/>
        </w:rPr>
        <w:t>электрической и тепловой энергии;</w:t>
      </w:r>
    </w:p>
    <w:p w:rsidR="00982AF5" w:rsidRPr="003F6500" w:rsidRDefault="00982AF5" w:rsidP="003F6500">
      <w:pPr>
        <w:pStyle w:val="1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F6500">
        <w:rPr>
          <w:color w:val="000000"/>
          <w:sz w:val="28"/>
          <w:szCs w:val="28"/>
        </w:rPr>
        <w:t>управление капитальным строительством;</w:t>
      </w:r>
    </w:p>
    <w:p w:rsidR="00982AF5" w:rsidRPr="003F6500" w:rsidRDefault="00982AF5" w:rsidP="003F6500">
      <w:pPr>
        <w:pStyle w:val="10"/>
        <w:shd w:val="clear" w:color="auto" w:fill="FFFFFF"/>
        <w:tabs>
          <w:tab w:val="left" w:pos="8726"/>
        </w:tabs>
        <w:spacing w:line="360" w:lineRule="auto"/>
        <w:jc w:val="both"/>
        <w:rPr>
          <w:sz w:val="28"/>
          <w:szCs w:val="28"/>
        </w:rPr>
      </w:pPr>
      <w:r w:rsidRPr="003F6500">
        <w:rPr>
          <w:color w:val="000000"/>
          <w:spacing w:val="-2"/>
          <w:sz w:val="28"/>
          <w:szCs w:val="28"/>
        </w:rPr>
        <w:t>управление топливоснабжением;</w:t>
      </w:r>
    </w:p>
    <w:p w:rsidR="00982AF5" w:rsidRPr="003F6500" w:rsidRDefault="00982AF5" w:rsidP="003F6500">
      <w:pPr>
        <w:pStyle w:val="1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F6500">
        <w:rPr>
          <w:color w:val="000000"/>
          <w:sz w:val="28"/>
          <w:szCs w:val="28"/>
        </w:rPr>
        <w:t>управление материально-техническим снабжением;</w:t>
      </w:r>
    </w:p>
    <w:p w:rsidR="00982AF5" w:rsidRPr="003F6500" w:rsidRDefault="00982AF5" w:rsidP="003F6500">
      <w:pPr>
        <w:pStyle w:val="1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F6500">
        <w:rPr>
          <w:color w:val="000000"/>
          <w:sz w:val="28"/>
          <w:szCs w:val="28"/>
        </w:rPr>
        <w:t>управление транспортом;</w:t>
      </w:r>
    </w:p>
    <w:p w:rsidR="00982AF5" w:rsidRPr="003F6500" w:rsidRDefault="00982AF5" w:rsidP="003F6500">
      <w:pPr>
        <w:pStyle w:val="1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F6500">
        <w:rPr>
          <w:color w:val="000000"/>
          <w:sz w:val="28"/>
          <w:szCs w:val="28"/>
        </w:rPr>
        <w:t>бухгалтерский учет и анализ хозяйственной деятельности;</w:t>
      </w:r>
    </w:p>
    <w:p w:rsidR="00982AF5" w:rsidRPr="003F6500" w:rsidRDefault="00982AF5" w:rsidP="003F6500">
      <w:pPr>
        <w:pStyle w:val="1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F6500">
        <w:rPr>
          <w:color w:val="000000"/>
          <w:spacing w:val="1"/>
          <w:sz w:val="28"/>
          <w:szCs w:val="28"/>
        </w:rPr>
        <w:t>управление трудом и кадрами (человеческими ресурсами);</w:t>
      </w:r>
    </w:p>
    <w:p w:rsidR="00FD6E5B" w:rsidRPr="00CF0934" w:rsidRDefault="00B53181" w:rsidP="00CF0934">
      <w:pPr>
        <w:spacing w:line="360" w:lineRule="auto"/>
        <w:ind w:firstLine="720"/>
        <w:rPr>
          <w:b/>
          <w:i/>
          <w:snapToGrid w:val="0"/>
          <w:color w:val="000000"/>
          <w:spacing w:val="8"/>
          <w:sz w:val="28"/>
          <w:szCs w:val="28"/>
        </w:rPr>
      </w:pPr>
      <w:r>
        <w:rPr>
          <w:b/>
          <w:snapToGrid w:val="0"/>
          <w:color w:val="000000"/>
          <w:spacing w:val="8"/>
          <w:sz w:val="28"/>
          <w:szCs w:val="28"/>
        </w:rPr>
        <w:t>3.4</w:t>
      </w:r>
      <w:r w:rsidR="00CF0934">
        <w:rPr>
          <w:b/>
          <w:snapToGrid w:val="0"/>
          <w:color w:val="000000"/>
          <w:spacing w:val="8"/>
          <w:sz w:val="28"/>
          <w:szCs w:val="28"/>
        </w:rPr>
        <w:t xml:space="preserve">. </w:t>
      </w:r>
      <w:r w:rsidR="005D05EA" w:rsidRPr="003F6500">
        <w:rPr>
          <w:b/>
          <w:snapToGrid w:val="0"/>
          <w:color w:val="000000"/>
          <w:spacing w:val="8"/>
          <w:sz w:val="28"/>
          <w:szCs w:val="28"/>
        </w:rPr>
        <w:t xml:space="preserve"> </w:t>
      </w:r>
      <w:r w:rsidR="00FD6E5B" w:rsidRPr="00CF0934">
        <w:rPr>
          <w:b/>
          <w:i/>
          <w:snapToGrid w:val="0"/>
          <w:color w:val="000000"/>
          <w:spacing w:val="8"/>
          <w:sz w:val="28"/>
          <w:szCs w:val="28"/>
        </w:rPr>
        <w:t>Описание уровней ИАСУ</w:t>
      </w:r>
      <w:r w:rsidR="00135386" w:rsidRPr="00CF0934">
        <w:rPr>
          <w:b/>
          <w:i/>
          <w:snapToGrid w:val="0"/>
          <w:color w:val="000000"/>
          <w:spacing w:val="8"/>
          <w:sz w:val="28"/>
          <w:szCs w:val="28"/>
        </w:rPr>
        <w:t>.</w:t>
      </w:r>
    </w:p>
    <w:p w:rsidR="00A061DB" w:rsidRPr="00CF0934" w:rsidRDefault="00A061DB" w:rsidP="00CF0934">
      <w:pPr>
        <w:pStyle w:val="10"/>
        <w:shd w:val="clear" w:color="auto" w:fill="FFFFFF"/>
        <w:tabs>
          <w:tab w:val="left" w:pos="8309"/>
        </w:tabs>
        <w:spacing w:line="360" w:lineRule="auto"/>
        <w:rPr>
          <w:sz w:val="28"/>
          <w:szCs w:val="28"/>
        </w:rPr>
      </w:pPr>
      <w:r w:rsidRPr="00CF0934">
        <w:rPr>
          <w:b/>
          <w:color w:val="000000"/>
          <w:spacing w:val="8"/>
          <w:sz w:val="28"/>
          <w:szCs w:val="28"/>
        </w:rPr>
        <w:t>Общестанционный уровень управления АСУТП ТЭС</w:t>
      </w:r>
    </w:p>
    <w:p w:rsidR="00A061DB" w:rsidRPr="003F6500" w:rsidRDefault="00A061DB" w:rsidP="0055785A">
      <w:pPr>
        <w:pStyle w:val="10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F6500">
        <w:rPr>
          <w:color w:val="000000"/>
          <w:sz w:val="28"/>
          <w:szCs w:val="28"/>
        </w:rPr>
        <w:t xml:space="preserve">Назначением общестанционного уровня управления АСУТП ТЭС </w:t>
      </w:r>
      <w:r w:rsidR="001B7F1D" w:rsidRPr="003F6500">
        <w:rPr>
          <w:color w:val="000000"/>
          <w:sz w:val="28"/>
          <w:szCs w:val="28"/>
        </w:rPr>
        <w:t>являет</w:t>
      </w:r>
      <w:r w:rsidRPr="003F6500">
        <w:rPr>
          <w:color w:val="000000"/>
          <w:spacing w:val="-3"/>
          <w:sz w:val="28"/>
          <w:szCs w:val="28"/>
        </w:rPr>
        <w:t>ся:</w:t>
      </w:r>
    </w:p>
    <w:p w:rsidR="00A061DB" w:rsidRPr="003F6500" w:rsidRDefault="00A061DB" w:rsidP="0055785A">
      <w:pPr>
        <w:pStyle w:val="10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F6500">
        <w:rPr>
          <w:color w:val="000000"/>
          <w:spacing w:val="-1"/>
          <w:sz w:val="28"/>
          <w:szCs w:val="28"/>
        </w:rPr>
        <w:t xml:space="preserve">Современные системы контроля и управления электрической части </w:t>
      </w:r>
      <w:r w:rsidRPr="003F6500">
        <w:rPr>
          <w:color w:val="000000"/>
          <w:sz w:val="28"/>
          <w:szCs w:val="28"/>
        </w:rPr>
        <w:t>станций и подстанций на базе микропроцессорной техники.</w:t>
      </w:r>
    </w:p>
    <w:p w:rsidR="00A061DB" w:rsidRPr="003F6500" w:rsidRDefault="00A061DB" w:rsidP="0055785A">
      <w:pPr>
        <w:pStyle w:val="10"/>
        <w:numPr>
          <w:ilvl w:val="0"/>
          <w:numId w:val="6"/>
        </w:numPr>
        <w:shd w:val="clear" w:color="auto" w:fill="FFFFFF"/>
        <w:tabs>
          <w:tab w:val="left" w:pos="1418"/>
        </w:tabs>
        <w:spacing w:line="360" w:lineRule="auto"/>
        <w:ind w:hanging="331"/>
        <w:jc w:val="both"/>
        <w:rPr>
          <w:color w:val="000000"/>
          <w:sz w:val="28"/>
          <w:szCs w:val="28"/>
        </w:rPr>
      </w:pPr>
      <w:r w:rsidRPr="003F6500">
        <w:rPr>
          <w:color w:val="000000"/>
          <w:spacing w:val="1"/>
          <w:sz w:val="28"/>
          <w:szCs w:val="28"/>
        </w:rPr>
        <w:t>объединение всех структурны</w:t>
      </w:r>
      <w:r w:rsidR="001B7F1D" w:rsidRPr="003F6500">
        <w:rPr>
          <w:color w:val="000000"/>
          <w:spacing w:val="1"/>
          <w:sz w:val="28"/>
          <w:szCs w:val="28"/>
        </w:rPr>
        <w:t xml:space="preserve">х единиц АСУТП общестанционного и </w:t>
      </w:r>
      <w:r w:rsidRPr="003F6500">
        <w:rPr>
          <w:color w:val="000000"/>
          <w:sz w:val="28"/>
          <w:szCs w:val="28"/>
        </w:rPr>
        <w:t>нижнего уровней управления ТЭС в единую АСУТП ТЭС;</w:t>
      </w:r>
    </w:p>
    <w:p w:rsidR="00A061DB" w:rsidRPr="003F6500" w:rsidRDefault="00A061DB" w:rsidP="0055785A">
      <w:pPr>
        <w:pStyle w:val="10"/>
        <w:numPr>
          <w:ilvl w:val="0"/>
          <w:numId w:val="6"/>
        </w:numPr>
        <w:shd w:val="clear" w:color="auto" w:fill="FFFFFF"/>
        <w:tabs>
          <w:tab w:val="left" w:pos="1418"/>
        </w:tabs>
        <w:spacing w:line="360" w:lineRule="auto"/>
        <w:ind w:hanging="331"/>
        <w:jc w:val="both"/>
        <w:rPr>
          <w:color w:val="000000"/>
          <w:sz w:val="28"/>
          <w:szCs w:val="28"/>
        </w:rPr>
      </w:pPr>
      <w:r w:rsidRPr="003F6500">
        <w:rPr>
          <w:color w:val="000000"/>
          <w:spacing w:val="-1"/>
          <w:sz w:val="28"/>
          <w:szCs w:val="28"/>
        </w:rPr>
        <w:t>целенаправленное управление технологическим процессом</w:t>
      </w:r>
      <w:r w:rsidR="001B7F1D" w:rsidRPr="003F6500">
        <w:rPr>
          <w:color w:val="000000"/>
          <w:spacing w:val="-1"/>
          <w:sz w:val="28"/>
          <w:szCs w:val="28"/>
        </w:rPr>
        <w:t xml:space="preserve"> </w:t>
      </w:r>
      <w:r w:rsidRPr="003F6500">
        <w:rPr>
          <w:color w:val="000000"/>
          <w:spacing w:val="8"/>
          <w:sz w:val="28"/>
          <w:szCs w:val="28"/>
        </w:rPr>
        <w:t>производства</w:t>
      </w:r>
      <w:r w:rsidR="001B7F1D" w:rsidRPr="003F6500">
        <w:rPr>
          <w:color w:val="000000"/>
          <w:spacing w:val="8"/>
          <w:sz w:val="28"/>
          <w:szCs w:val="28"/>
        </w:rPr>
        <w:t xml:space="preserve"> и распределения электро- и теплоэнерги</w:t>
      </w:r>
      <w:r w:rsidRPr="003F6500">
        <w:rPr>
          <w:color w:val="000000"/>
          <w:spacing w:val="8"/>
          <w:sz w:val="28"/>
          <w:szCs w:val="28"/>
        </w:rPr>
        <w:t>и на ТЭС в</w:t>
      </w:r>
      <w:r w:rsidR="001B7F1D" w:rsidRPr="003F6500">
        <w:rPr>
          <w:color w:val="000000"/>
          <w:spacing w:val="8"/>
          <w:sz w:val="28"/>
          <w:szCs w:val="28"/>
        </w:rPr>
        <w:t xml:space="preserve"> </w:t>
      </w:r>
      <w:r w:rsidRPr="003F6500">
        <w:rPr>
          <w:color w:val="000000"/>
          <w:spacing w:val="-3"/>
          <w:sz w:val="28"/>
          <w:szCs w:val="28"/>
        </w:rPr>
        <w:t>целом;</w:t>
      </w:r>
    </w:p>
    <w:p w:rsidR="00A061DB" w:rsidRPr="003F6500" w:rsidRDefault="00A061DB" w:rsidP="003F6500">
      <w:pPr>
        <w:pStyle w:val="10"/>
        <w:numPr>
          <w:ilvl w:val="0"/>
          <w:numId w:val="6"/>
        </w:numPr>
        <w:shd w:val="clear" w:color="auto" w:fill="FFFFFF"/>
        <w:tabs>
          <w:tab w:val="left" w:pos="1418"/>
        </w:tabs>
        <w:spacing w:line="360" w:lineRule="auto"/>
        <w:ind w:hanging="331"/>
        <w:jc w:val="both"/>
        <w:rPr>
          <w:color w:val="000000"/>
          <w:sz w:val="28"/>
          <w:szCs w:val="28"/>
        </w:rPr>
      </w:pPr>
      <w:r w:rsidRPr="003F6500">
        <w:rPr>
          <w:color w:val="000000"/>
          <w:sz w:val="28"/>
          <w:szCs w:val="28"/>
        </w:rPr>
        <w:t xml:space="preserve">взаимодействие с вышестоящими (ИОАСУ-Энергия и </w:t>
      </w:r>
      <w:r w:rsidR="001B7F1D" w:rsidRPr="003F6500">
        <w:rPr>
          <w:color w:val="000000"/>
          <w:sz w:val="28"/>
          <w:szCs w:val="28"/>
        </w:rPr>
        <w:t xml:space="preserve">ИАСУ </w:t>
      </w:r>
      <w:r w:rsidRPr="003F6500">
        <w:rPr>
          <w:color w:val="000000"/>
          <w:sz w:val="28"/>
          <w:szCs w:val="28"/>
        </w:rPr>
        <w:t>«Теплосеть») и смежной (АСУП) системами управления;</w:t>
      </w:r>
    </w:p>
    <w:p w:rsidR="00A061DB" w:rsidRPr="003F6500" w:rsidRDefault="00A061DB" w:rsidP="003F6500">
      <w:pPr>
        <w:pStyle w:val="10"/>
        <w:numPr>
          <w:ilvl w:val="0"/>
          <w:numId w:val="6"/>
        </w:numPr>
        <w:shd w:val="clear" w:color="auto" w:fill="FFFFFF"/>
        <w:tabs>
          <w:tab w:val="left" w:pos="1418"/>
        </w:tabs>
        <w:spacing w:line="360" w:lineRule="auto"/>
        <w:ind w:hanging="331"/>
        <w:jc w:val="both"/>
        <w:rPr>
          <w:color w:val="000000"/>
          <w:sz w:val="28"/>
          <w:szCs w:val="28"/>
        </w:rPr>
      </w:pPr>
      <w:r w:rsidRPr="003F6500">
        <w:rPr>
          <w:color w:val="000000"/>
          <w:sz w:val="28"/>
          <w:szCs w:val="28"/>
        </w:rPr>
        <w:t>обеспечение возможности управления ТЭС как единым</w:t>
      </w:r>
      <w:r w:rsidR="001B7F1D" w:rsidRPr="003F6500">
        <w:rPr>
          <w:color w:val="000000"/>
          <w:sz w:val="28"/>
          <w:szCs w:val="28"/>
        </w:rPr>
        <w:t xml:space="preserve"> </w:t>
      </w:r>
      <w:r w:rsidRPr="003F6500">
        <w:rPr>
          <w:color w:val="000000"/>
          <w:spacing w:val="2"/>
          <w:sz w:val="28"/>
          <w:szCs w:val="28"/>
        </w:rPr>
        <w:t>технологическим объектом управления ИОЛСУ-Энергия и</w:t>
      </w:r>
      <w:r w:rsidR="001B7F1D" w:rsidRPr="003F6500">
        <w:rPr>
          <w:color w:val="000000"/>
          <w:spacing w:val="2"/>
          <w:sz w:val="28"/>
          <w:szCs w:val="28"/>
        </w:rPr>
        <w:t xml:space="preserve"> </w:t>
      </w:r>
      <w:r w:rsidRPr="003F6500">
        <w:rPr>
          <w:color w:val="000000"/>
          <w:spacing w:val="-1"/>
          <w:sz w:val="28"/>
          <w:szCs w:val="28"/>
        </w:rPr>
        <w:t>привлечения ТЭС к регулированию параметров режима</w:t>
      </w:r>
      <w:r w:rsidR="001B7F1D" w:rsidRPr="003F6500">
        <w:rPr>
          <w:color w:val="000000"/>
          <w:spacing w:val="-1"/>
          <w:sz w:val="28"/>
          <w:szCs w:val="28"/>
        </w:rPr>
        <w:t xml:space="preserve"> </w:t>
      </w:r>
      <w:r w:rsidRPr="003F6500">
        <w:rPr>
          <w:color w:val="000000"/>
          <w:spacing w:val="8"/>
          <w:sz w:val="28"/>
          <w:szCs w:val="28"/>
        </w:rPr>
        <w:t>энергосистемы по частоте и напряжению, активной и реактивной</w:t>
      </w:r>
      <w:r w:rsidR="00B00F06" w:rsidRPr="003F6500">
        <w:rPr>
          <w:color w:val="000000"/>
          <w:spacing w:val="8"/>
          <w:sz w:val="28"/>
          <w:szCs w:val="28"/>
        </w:rPr>
        <w:t xml:space="preserve"> </w:t>
      </w:r>
      <w:r w:rsidRPr="003F6500">
        <w:rPr>
          <w:color w:val="000000"/>
          <w:spacing w:val="1"/>
          <w:sz w:val="28"/>
          <w:szCs w:val="28"/>
        </w:rPr>
        <w:t xml:space="preserve">мощности в нормальных </w:t>
      </w:r>
      <w:r w:rsidR="00B00F06" w:rsidRPr="003F6500">
        <w:rPr>
          <w:color w:val="000000"/>
          <w:spacing w:val="1"/>
          <w:sz w:val="28"/>
          <w:szCs w:val="28"/>
        </w:rPr>
        <w:t xml:space="preserve">и </w:t>
      </w:r>
      <w:r w:rsidRPr="003F6500">
        <w:rPr>
          <w:color w:val="000000"/>
          <w:spacing w:val="1"/>
          <w:sz w:val="28"/>
          <w:szCs w:val="28"/>
        </w:rPr>
        <w:t>аварийных условиях работы</w:t>
      </w:r>
      <w:r w:rsidR="00B00F06" w:rsidRPr="003F6500">
        <w:rPr>
          <w:color w:val="000000"/>
          <w:spacing w:val="1"/>
          <w:sz w:val="28"/>
          <w:szCs w:val="28"/>
        </w:rPr>
        <w:t xml:space="preserve"> </w:t>
      </w:r>
      <w:r w:rsidRPr="003F6500">
        <w:rPr>
          <w:color w:val="000000"/>
          <w:spacing w:val="-2"/>
          <w:sz w:val="28"/>
          <w:szCs w:val="28"/>
        </w:rPr>
        <w:t>энергосистемы.</w:t>
      </w:r>
    </w:p>
    <w:p w:rsidR="00A061DB" w:rsidRPr="003F6500" w:rsidRDefault="00A061DB" w:rsidP="003F6500">
      <w:pPr>
        <w:pStyle w:val="10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F6500">
        <w:rPr>
          <w:color w:val="000000"/>
          <w:sz w:val="28"/>
          <w:szCs w:val="28"/>
        </w:rPr>
        <w:t xml:space="preserve">В состав объектов управления общестанционного уровня АСУТП ТЭС </w:t>
      </w:r>
      <w:r w:rsidRPr="003F6500">
        <w:rPr>
          <w:color w:val="000000"/>
          <w:spacing w:val="-1"/>
          <w:sz w:val="28"/>
          <w:szCs w:val="28"/>
        </w:rPr>
        <w:t>входят локальные АСУТП и оборудование общестанционны</w:t>
      </w:r>
      <w:r w:rsidR="00B00F06" w:rsidRPr="003F6500">
        <w:rPr>
          <w:color w:val="000000"/>
          <w:spacing w:val="-1"/>
          <w:sz w:val="28"/>
          <w:szCs w:val="28"/>
        </w:rPr>
        <w:t>х,</w:t>
      </w:r>
      <w:r w:rsidRPr="003F6500">
        <w:rPr>
          <w:color w:val="000000"/>
          <w:spacing w:val="-1"/>
          <w:sz w:val="28"/>
          <w:szCs w:val="28"/>
        </w:rPr>
        <w:t xml:space="preserve"> технологических </w:t>
      </w:r>
      <w:r w:rsidRPr="003F6500">
        <w:rPr>
          <w:color w:val="000000"/>
          <w:spacing w:val="14"/>
          <w:sz w:val="28"/>
          <w:szCs w:val="28"/>
        </w:rPr>
        <w:t xml:space="preserve">комплексов, находящееся в оперативном ведении и управлении </w:t>
      </w:r>
      <w:r w:rsidRPr="003F6500">
        <w:rPr>
          <w:color w:val="000000"/>
          <w:sz w:val="28"/>
          <w:szCs w:val="28"/>
        </w:rPr>
        <w:t>общестанционного оперативного персонала.</w:t>
      </w:r>
    </w:p>
    <w:p w:rsidR="009813C1" w:rsidRPr="00CF0934" w:rsidRDefault="00FD6E5B" w:rsidP="00CF0934">
      <w:pPr>
        <w:pStyle w:val="10"/>
        <w:shd w:val="clear" w:color="auto" w:fill="FFFFFF"/>
        <w:spacing w:line="360" w:lineRule="auto"/>
        <w:rPr>
          <w:b/>
          <w:sz w:val="28"/>
          <w:szCs w:val="28"/>
        </w:rPr>
      </w:pPr>
      <w:r w:rsidRPr="00CF0934">
        <w:rPr>
          <w:b/>
          <w:color w:val="000000"/>
          <w:spacing w:val="8"/>
          <w:sz w:val="28"/>
          <w:szCs w:val="28"/>
        </w:rPr>
        <w:t>Локальный уровень</w:t>
      </w:r>
      <w:r w:rsidR="009813C1" w:rsidRPr="00CF0934">
        <w:rPr>
          <w:sz w:val="28"/>
          <w:szCs w:val="28"/>
        </w:rPr>
        <w:t xml:space="preserve"> </w:t>
      </w:r>
      <w:r w:rsidR="009813C1" w:rsidRPr="00CF0934">
        <w:rPr>
          <w:b/>
          <w:color w:val="000000"/>
          <w:spacing w:val="8"/>
          <w:sz w:val="28"/>
          <w:szCs w:val="28"/>
        </w:rPr>
        <w:t>управления АСУТП ТЭС</w:t>
      </w:r>
    </w:p>
    <w:p w:rsidR="00FD6E5B" w:rsidRPr="003F6500" w:rsidRDefault="00FD6E5B" w:rsidP="003F6500">
      <w:pPr>
        <w:pStyle w:val="10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F6500">
        <w:rPr>
          <w:color w:val="000000"/>
          <w:spacing w:val="12"/>
          <w:sz w:val="28"/>
          <w:szCs w:val="28"/>
        </w:rPr>
        <w:t xml:space="preserve">Локальные АСУТП создаются для управления комплексами </w:t>
      </w:r>
      <w:r w:rsidRPr="003F6500">
        <w:rPr>
          <w:color w:val="000000"/>
          <w:spacing w:val="8"/>
          <w:sz w:val="28"/>
          <w:szCs w:val="28"/>
        </w:rPr>
        <w:t xml:space="preserve">технологически специализированного оборудования ТЭС независимо от </w:t>
      </w:r>
      <w:r w:rsidRPr="003F6500">
        <w:rPr>
          <w:color w:val="000000"/>
          <w:spacing w:val="10"/>
          <w:sz w:val="28"/>
          <w:szCs w:val="28"/>
        </w:rPr>
        <w:t xml:space="preserve">наличия или отсутствия на этих комплексах индивидуальных щитов </w:t>
      </w:r>
      <w:r w:rsidRPr="003F6500">
        <w:rPr>
          <w:color w:val="000000"/>
          <w:sz w:val="28"/>
          <w:szCs w:val="28"/>
        </w:rPr>
        <w:t>оперативного управления.</w:t>
      </w:r>
    </w:p>
    <w:p w:rsidR="00FD6E5B" w:rsidRPr="003F6500" w:rsidRDefault="00FD6E5B" w:rsidP="003F6500">
      <w:pPr>
        <w:pStyle w:val="10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F6500">
        <w:rPr>
          <w:color w:val="000000"/>
          <w:sz w:val="28"/>
          <w:szCs w:val="28"/>
        </w:rPr>
        <w:t>Локальные АСУ имеют свою иерархию управления по их назначению.</w:t>
      </w:r>
    </w:p>
    <w:p w:rsidR="006D5908" w:rsidRDefault="006D5908" w:rsidP="00CF0934"/>
    <w:p w:rsidR="006D5908" w:rsidRPr="008E715E" w:rsidRDefault="00B53181" w:rsidP="00CF0934">
      <w:pPr>
        <w:pStyle w:val="10"/>
        <w:shd w:val="clear" w:color="auto" w:fill="FFFFFF"/>
        <w:spacing w:line="360" w:lineRule="auto"/>
        <w:ind w:firstLine="851"/>
        <w:rPr>
          <w:b/>
          <w:i/>
          <w:color w:val="000000"/>
          <w:spacing w:val="-1"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>3.5</w:t>
      </w:r>
      <w:r w:rsidR="008E715E" w:rsidRPr="008E715E">
        <w:rPr>
          <w:b/>
          <w:i/>
          <w:color w:val="000000"/>
          <w:spacing w:val="-1"/>
          <w:sz w:val="28"/>
          <w:szCs w:val="28"/>
        </w:rPr>
        <w:t xml:space="preserve">. </w:t>
      </w:r>
      <w:r w:rsidR="006D5908" w:rsidRPr="008E715E">
        <w:rPr>
          <w:b/>
          <w:i/>
          <w:color w:val="000000"/>
          <w:spacing w:val="-1"/>
          <w:sz w:val="28"/>
          <w:szCs w:val="28"/>
        </w:rPr>
        <w:t>АСУ ТП и диспетчерское управление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Непрерывную во времени картину развития АСУТП можно разделить на три этапа, обусловленные появлением качественно новых научных идей и технических средств. В ходе истории меняется характер объектов и методов управления, средств автоматизации и других компонентов, составляющих содержание современной системы управления.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Первый этап отражает внедрение систем автоматического регулирования (САР). Объектами управления на этом этапе являются отдельные параметры, установки, агрегаты; решение задач стабилизации, программного управления, слежения переходит от человека к САР. У человека появляются функции расчета задания и параметры настройки регуляторов.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Второй этап - автоматизация технологических процессов. Объектом управления становится рассредоточенная в пространстве система; с помощью систем автоматического управления (САУ) реализуются все более сложные законы управления, решаются задачи оптимального и адаптивного управления, проводится идентификация объекта и состояний системы. Характерной особенностью этого этапа является внедрение систем телемеханики в управление технологическими процессами. Человек все больше отдаляется от объекта управления, между объектом и диспетчером выстраивается целый ряд измерительных систем, исполнительных механизмов, средств телемеханики, мнемосхем и других средств отображения информации (СОИ).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>Третий этап - автоматизированные системы управления технологическими процессами - характеризуется внедрением в управление технологическими процессами вычислительной техники. Вначале - применение микропроцессоров, использование на отдельных фазах управления вычислительных систем; затем активное развитие человеко-машинных систем управления, инженерной психологии, методов и моделей исследования операций и, наконец, диспетчерское управление на основе использования автоматических информационных систем сбора данных и современных вычислительных комплексов.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>От этапа к этапу менялись и функции человека (оператора/диспетчера), призванного обеспечить регламентное функционирование технологического процесса. Расширяется круг задач, решаемых на уровне управления; ограниченный прямой необходимостью управления технологическим процессом набор задач пополняется качественно новыми задачами, ранее имеющими вспомогательный характер или относящиеся к другому уровню управления.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Диспетчер в многоуровневой автоматизированной системе управления технологическими процессами получает информацию с монитора ЭВМ или с электронной системы отображения информации и воздействует на объекты, находящиеся от него на значительном расстоянии с помощью телекоммуникационных систем, контроллеров, интеллектуальных исполнительных механизмов.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>Основой, необходимым условием эффективной реализации диспетчерского управления, имеющего ярко выраженный динамический характер, становится работа с информацией, т. е. процессы сбора, передачи, обработки, отображения, представления информации. От диспетчера уже требуется не только профессиональное знание технологического процесса, основ управления им, но и опыт работы в информационных системах, умение принимать решение (в диалоге с ЭВМ) в нештатных и аварийных ситуациях и многое другое. Диспетчер становится главным действующим лицом в управлении технологическим процессом.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>Говоря о диспетчерском управлении, нельзя не затронуть проблему технологического риска. Технологические процессы в энергетике, нефтегазовой и ряде других отраслей промышленности являются потенциально опасными и при возникновении аварий приводят к человеческим жертвам, а также к значительному материальному и экологическому ущербу. Статистика говорит, что за тридцать лет число учтенных аварий удваивается примерно каждые десять лет. В основе любой аварии за исключением стихийных бедствий лежит ошибка человека.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>В результате анализа большинства аварий и происшествий на всех видах транспорта, в промышленности и энергетике были получены интересные данные. В 60 - х годах ошибка человека была первоначальной причиной аварий лишь в 20% случаев, тогда как к концу 80-х доля "человеческого фактора" стала приближаться к 80 %.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>Одна из причин этой тенденции - старый традиционный подход к построению сложных систем управления, т. е. ориентация на применение новейших технических и технологических достижений и недооценка необходимости построения эффективного человеко - машинного интерфейса, ориентированного на человека (диспетчера).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>Таким образом, требование повышения надежности систем диспетчерского управления является одной из предпосылок появления нового подхода при разработке таких систем: ориентация на оператора/диспетчера и его задачи.</w:t>
      </w:r>
    </w:p>
    <w:p w:rsidR="00B80D6C" w:rsidRPr="00B80D6C" w:rsidRDefault="00B53181" w:rsidP="00B80D6C">
      <w:pPr>
        <w:pStyle w:val="10"/>
        <w:shd w:val="clear" w:color="auto" w:fill="FFFFFF"/>
        <w:spacing w:line="360" w:lineRule="auto"/>
        <w:ind w:firstLine="851"/>
        <w:rPr>
          <w:b/>
          <w:i/>
          <w:color w:val="000000"/>
          <w:spacing w:val="-1"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>3.6</w:t>
      </w:r>
      <w:r w:rsidR="00B80D6C" w:rsidRPr="00B80D6C">
        <w:rPr>
          <w:b/>
          <w:i/>
          <w:color w:val="000000"/>
          <w:spacing w:val="-1"/>
          <w:sz w:val="28"/>
          <w:szCs w:val="28"/>
        </w:rPr>
        <w:t xml:space="preserve">. Назначение </w:t>
      </w:r>
      <w:r w:rsidR="00B80D6C" w:rsidRPr="00B80D6C">
        <w:rPr>
          <w:b/>
          <w:i/>
          <w:color w:val="000000"/>
          <w:spacing w:val="-1"/>
          <w:sz w:val="28"/>
          <w:szCs w:val="28"/>
          <w:lang w:val="en-US"/>
        </w:rPr>
        <w:t>SCADA</w:t>
      </w:r>
      <w:r w:rsidR="00B80D6C" w:rsidRPr="00B80D6C">
        <w:rPr>
          <w:b/>
          <w:i/>
          <w:color w:val="000000"/>
          <w:spacing w:val="-1"/>
          <w:sz w:val="28"/>
          <w:szCs w:val="28"/>
        </w:rPr>
        <w:t xml:space="preserve"> систем.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Концепция SCАDA (Supervisory Control And Data Acquisition - диспетчерское управление и сбор данных) предопределена всем ходом развития систем управления и результатами научно-технического прогресса. Применение SCADA-технологий позволяет достичь высокого уровня автоматизации в решении задач разработки систем управления, сбора, обработки, передачи, хранения и отображения информации.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>Дружественность человеко-машинного интерфейса (HMI/MMI), предоставляемого SCADA - системами, полнота и наглядность представляемой на экране информации, доступность "рычагов" управления, удобство пользования подсказками и справочной системой и т. д. - повышает эффективность взаимодействия диспетчера с системой и сводит к нулю его критические ошибки при управлении.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>Следует отметить, что концепция SCADA, основу которой составляет автоматизированная разработка систем управления, позволяет решить еще ряд задач, долгое время считавшихся неразрешимыми: сократить сроки разработки проектов по автоматизации и прямые финансовые затраты на их разработку.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>В настоящее время SCADA является основным и наиболее перспективным методом автоматизированного управления сложными динамическими системами (процессами).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>Управление технологическими процессами на основе систем SCADA стало осуществляться в передовых западных странах в 80-е годы. Область применения охватывает сложные объекты электро- и водоснабжения, химические, нефтехимические и нефтеперерабатывающие производства, железнодорожный транспорт, транспорт нефти и газа и др.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>Большое значение при внедрении современных систем диспетчерского управления имеет решение следующих задач: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выбора SCADA-системы (исходя из требований и особенностей технологического процесса);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кадрового сопровождения.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Выбор SCADA-системы представляет собой достаточно трудную задачу, аналогичную принятию решений в условиях многокритериальности, усложненную невозможностью количественной оценки ряда критериев из-за недостатка информации. </w:t>
      </w:r>
    </w:p>
    <w:p w:rsidR="006D5908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>Подготовка специалистов по разработке и эксплуатации систем управления на базе программного обеспечения SCADA осуществляется на специализированных курсах различных фирм, курсах повышения квалификации. В настоящее время в учебные планы ряда технических университетов начали вводиться дисциплины, связанные с изучением SCADA-систем. Однако специальная литература по SCADA-системам отсутствует; имеются лишь отдельные статьи и рекламные проспекты.</w:t>
      </w:r>
    </w:p>
    <w:p w:rsidR="00537A6D" w:rsidRPr="00FD0FCA" w:rsidRDefault="00537A6D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</w:p>
    <w:p w:rsidR="00537A6D" w:rsidRPr="00537A6D" w:rsidRDefault="000E7E7C" w:rsidP="00537A6D">
      <w:pPr>
        <w:pStyle w:val="10"/>
        <w:shd w:val="clear" w:color="auto" w:fill="FFFFFF"/>
        <w:spacing w:line="360" w:lineRule="auto"/>
        <w:ind w:firstLine="851"/>
        <w:jc w:val="center"/>
        <w:rPr>
          <w:b/>
          <w:color w:val="000000"/>
          <w:spacing w:val="-1"/>
          <w:sz w:val="28"/>
          <w:szCs w:val="28"/>
        </w:rPr>
      </w:pPr>
      <w:r w:rsidRPr="000E7E7C">
        <w:rPr>
          <w:b/>
          <w:color w:val="000000"/>
          <w:spacing w:val="-1"/>
          <w:sz w:val="28"/>
          <w:szCs w:val="28"/>
        </w:rPr>
        <w:t>4</w:t>
      </w:r>
      <w:r w:rsidR="00537A6D" w:rsidRPr="00537A6D">
        <w:rPr>
          <w:b/>
          <w:color w:val="000000"/>
          <w:spacing w:val="-1"/>
          <w:sz w:val="28"/>
          <w:szCs w:val="28"/>
        </w:rPr>
        <w:t>. Анализ и выбор современных средств контроля и обработки информации. Разработка функциональной схемы системы контроля за пораметрами.</w:t>
      </w:r>
    </w:p>
    <w:p w:rsidR="006D5908" w:rsidRPr="00FD0FCA" w:rsidRDefault="00537A6D" w:rsidP="00537A6D">
      <w:pPr>
        <w:pStyle w:val="10"/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</w:t>
      </w:r>
      <w:r w:rsidR="006D5908" w:rsidRPr="00FD0FCA">
        <w:rPr>
          <w:color w:val="000000"/>
          <w:spacing w:val="-1"/>
          <w:sz w:val="28"/>
          <w:szCs w:val="28"/>
        </w:rPr>
        <w:t>ногие проекты автоматизированных систем контроля и управления (СКУ) для большого спектра областей применения позволяют выделить обобщенную схему их реализации, представленную на рис.1.</w:t>
      </w:r>
    </w:p>
    <w:p w:rsidR="006D5908" w:rsidRPr="00FD0FCA" w:rsidRDefault="005446A9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pict>
          <v:shape id="_x0000_i1025" type="#_x0000_t75" alt="" style="width:315.75pt;height:269.25pt">
            <v:imagedata r:id="rId8" o:title=""/>
          </v:shape>
        </w:pic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Как правило, это двухуровневые системы, так как именно на этих уровнях реализуется непосредственное управление технологическими процессами. Специфика каждой конкретной системы управления определяется используемой на каждом уровне программно - аппаратной платформой.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Нижний уровень - уровень объекта (контроллерный) - включает различные датчики для сбора информации о ходе технологического процесса, электроприводы и исполнительные механизмы для реализации регулирующих и управляющих воздействий. Датчики поставляют информацию локальным программируемым логическим контроллерам (PLC - Programming Logical Controoller), которые могут выполнять следующие функции: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сбор и обработка информации о параметрах технологического процесса;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управление электроприводами и другими исполнительными механизмами;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решение задач автоматического логического управления и др.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Так как информация в контроллерах предварительно обрабатывается и частично используется на месте, существенно снижаются требования к пропускной способности каналов связи.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В качестве локальных PLC в системах контроля и управления различными технологическими процессами в настоящее время применяются контроллеры как отечественных производителей, так и зарубежных. На рынке представлены многие десятки и даже сотни типов контроллеров, способных обрабатывать от нескольких переменных до нескольких сот переменных.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К аппаратно-программным средствам контроллерного уровня управления предъявляются жесткие требования по надежности, времени реакции на исполнительные устройства, датчики и т.д. Программируемые логические контроллеры должны гарантированно откликаться на внешние события, поступающие от объекта, за время, определенное для каждого события.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Разработка, отладка и исполнение программ управления локальными контроллерами осуществляется с помощью специализированного программного обеспечения, широко представленного на рынке. К этому классу инструментального ПО относятся пакеты типа ISaGRAF (CJ International France), InConrol (Wonderware, USA), Paradym 31 (Intellution, USA), имеющие открытую архитектуру.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Информация с локальных контроллеров может направляться в сеть диспетчерского пункта непосредственно, а также через контроллеры верхнего уровня (см. рис.). В зависимости от поставленной задачи контроллеры верхнего уровня (концентраторы, интеллектуальные или коммуникационные контроллеры) реализуют различные функции. Некоторые из них перечислены ниже: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сбор данных с локальных контроллеров;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обработка данных, включая масштабирование;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поддержание единого времени в системе;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синхронизация работы подсистем;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организация архивов по выбранным параметрам;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обмен информацией между локальными контроллерами и верхним уровнем;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работа в автономном режиме при нарушениях связи с верхним уровнем;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резервирование каналов передачи данных и др.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Верхний уровень - диспетчерский пункт (ДП) - включает, прежде всего, одну или несколько станций управления, представляющих собой автоматизированное рабочее место (АРМ) диспетчера/оператора. Здесь же может быть размещен сервер базы данных, рабочие места (компьютеры) для специалистов и т. д. Часто в качестве рабочих станций используются ПЭВМ типа IBM PC различных конфигураций. Станции управления предназначены для отображения хода технологического процесса и оперативного управления. Эти задачи и призваны решать SCADA - системы. SCADА - это специализированное программное обеспечение, ориентированное на обеспечение интерфейса между диспетчером и системой управления, а также коммуникацию с внешним миром.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Спектр функциональных возможностей определен самой ролью SCADA в системах управления и реализован практически во всех пакетах: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автоматизированная разработка, дающая возможность создания ПО системы автоматизации без реального программирования;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средства исполнения прикладных программ;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сбор первичной информации от устройств нижнего уровня;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обработка первичной информации;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регистрация алармов и исторических данных;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хранение информации с возможностью ее пост-обработки (как правило, реализуется через интерфейсы к наиболее популярным базам данных);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визуализация информации в виде мнемосхем, графиков и т.п.;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возможность работы прикладной системы с наборами параметров, рассматриваемых как "единое целое" ("recipe" или "установки").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При таком многообразии SCADA - продуктов на российском рынке естественно возникает вопрос о выборе. Выбор SCADA-системы представляет собой достаточно трудную задачу, аналогичную поиску оптимального решения в условиях многокритериальности. Ниже приводится примерный перечень критериев оценки SCADA - систем, которые в первую очередь должны интересовать пользователя. Этот перечень не является авторским и давно уже обсуждается в специальной периодической прессе. В нем можно выделить три большие группы показателей: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технические характеристики;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стоимостные характеристики;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эксплуатационные характеристики.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>Технические характеристики</w:t>
      </w:r>
    </w:p>
    <w:p w:rsidR="006D5908" w:rsidRPr="00FD0FCA" w:rsidRDefault="006D5908" w:rsidP="00B80D6C">
      <w:pPr>
        <w:pStyle w:val="10"/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>Графические возможности. Для специалиста-разработчика системы автоматизации, также как и для специалиста - "технолога", чье рабочее место создается, очень важен графический пользовательский интерфейс. Функционально графические интерфейсы SCADA-систем весьма похожи. В каждой из них существует графический объектно-ориентированный редактор с определенным набором анимационных функций. Используемая векторная графика дает возможность осуществлять широкий набор операций над выбранным объектом, а также быстро обновлять изображение на экране, используя средства анимации. Крайне важен также вопрос о поддержке в рассматриваемых системах стандартных функций GUI (Graphic Users Interface). Поскольку большинство рассматриваемых SCADA-систем работают под управлением Windows, это и определяет тип используемого GUI.</w:t>
      </w:r>
    </w:p>
    <w:p w:rsidR="006D5908" w:rsidRPr="00FD0FCA" w:rsidRDefault="006D5908" w:rsidP="00B80D6C">
      <w:pPr>
        <w:pStyle w:val="10"/>
        <w:shd w:val="clear" w:color="auto" w:fill="FFFFFF"/>
        <w:spacing w:line="360" w:lineRule="auto"/>
        <w:ind w:firstLine="851"/>
        <w:jc w:val="center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>Стоимостные характеристики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При оценке стоимости SCADA-систем нужно учитывать следующие факторы: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стоимость программно-аппаратной платформы;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стоимость системы; </w:t>
      </w:r>
    </w:p>
    <w:p w:rsidR="006D5908" w:rsidRPr="00FD0FCA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 xml:space="preserve">стоимость освоения системы; </w:t>
      </w:r>
    </w:p>
    <w:p w:rsidR="006D5908" w:rsidRDefault="006D5908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FD0FCA">
        <w:rPr>
          <w:color w:val="000000"/>
          <w:spacing w:val="-1"/>
          <w:sz w:val="28"/>
          <w:szCs w:val="28"/>
        </w:rPr>
        <w:t>стоимость сопровождения.</w:t>
      </w:r>
    </w:p>
    <w:p w:rsidR="00AA080D" w:rsidRDefault="00AA080D" w:rsidP="00FD0FCA">
      <w:pPr>
        <w:pStyle w:val="10"/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</w:p>
    <w:p w:rsidR="00AA080D" w:rsidRDefault="000E7E7C" w:rsidP="00AA080D">
      <w:pPr>
        <w:pStyle w:val="10"/>
        <w:shd w:val="clear" w:color="auto" w:fill="FFFFFF"/>
        <w:spacing w:line="360" w:lineRule="auto"/>
        <w:ind w:firstLine="851"/>
        <w:jc w:val="center"/>
        <w:rPr>
          <w:b/>
          <w:i/>
          <w:color w:val="000000"/>
          <w:spacing w:val="-1"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>5.</w:t>
      </w:r>
      <w:r w:rsidR="00DE1B60">
        <w:rPr>
          <w:b/>
          <w:i/>
          <w:color w:val="000000"/>
          <w:spacing w:val="-1"/>
          <w:sz w:val="28"/>
          <w:szCs w:val="28"/>
        </w:rPr>
        <w:t xml:space="preserve"> </w:t>
      </w:r>
      <w:r w:rsidR="00AA080D" w:rsidRPr="00AA080D">
        <w:rPr>
          <w:b/>
          <w:i/>
          <w:color w:val="000000"/>
          <w:spacing w:val="-1"/>
          <w:sz w:val="28"/>
          <w:szCs w:val="28"/>
        </w:rPr>
        <w:t>Разработка функциональной схемы</w:t>
      </w:r>
      <w:r w:rsidR="001A24BE">
        <w:rPr>
          <w:b/>
          <w:i/>
          <w:color w:val="000000"/>
          <w:spacing w:val="-1"/>
          <w:sz w:val="28"/>
          <w:szCs w:val="28"/>
        </w:rPr>
        <w:t xml:space="preserve"> системы контроля давления пара в пароперегревателе.</w:t>
      </w:r>
      <w:r w:rsidR="00AA080D" w:rsidRPr="00AA080D">
        <w:rPr>
          <w:b/>
          <w:i/>
          <w:color w:val="000000"/>
          <w:spacing w:val="-1"/>
          <w:sz w:val="28"/>
          <w:szCs w:val="28"/>
        </w:rPr>
        <w:t>.</w:t>
      </w: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jc w:val="center"/>
        <w:rPr>
          <w:b/>
          <w:i/>
          <w:color w:val="000000"/>
          <w:spacing w:val="-1"/>
          <w:sz w:val="28"/>
          <w:szCs w:val="28"/>
        </w:rPr>
      </w:pPr>
    </w:p>
    <w:p w:rsidR="00940C32" w:rsidRPr="000331D0" w:rsidRDefault="00940C32" w:rsidP="00940C3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331D0">
        <w:rPr>
          <w:rFonts w:ascii="Times New Roman CYR" w:hAnsi="Times New Roman CYR" w:cs="Times New Roman CYR"/>
          <w:sz w:val="28"/>
          <w:szCs w:val="28"/>
        </w:rPr>
        <w:t>Разработать функциональную и  структурную схемы системы управления за контролируемым параметром, указав назначение всех элементов, входящих в схему; выбрать не менее 2-х элементов сбора или контроля за управляемыми параметрами и исполни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0331D0">
        <w:rPr>
          <w:rFonts w:ascii="Times New Roman CYR" w:hAnsi="Times New Roman CYR" w:cs="Times New Roman CYR"/>
          <w:sz w:val="28"/>
          <w:szCs w:val="28"/>
        </w:rPr>
        <w:t>ельных органов из числа наиболее современных, провести их анализ и выбрать наиболее подходящий с точки зрения надежности, экономичности, быстродействия и т.п. ( Датчики, контроллеры, исполнительные ме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0331D0">
        <w:rPr>
          <w:rFonts w:ascii="Times New Roman CYR" w:hAnsi="Times New Roman CYR" w:cs="Times New Roman CYR"/>
          <w:sz w:val="28"/>
          <w:szCs w:val="28"/>
        </w:rPr>
        <w:t>анизмы и т.п.)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331D0">
        <w:rPr>
          <w:rFonts w:ascii="Times New Roman CYR" w:hAnsi="Times New Roman CYR" w:cs="Times New Roman CYR"/>
          <w:sz w:val="28"/>
          <w:szCs w:val="28"/>
        </w:rPr>
        <w:t>Обосновать свой выбор.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331D0">
        <w:rPr>
          <w:rFonts w:ascii="Times New Roman CYR" w:hAnsi="Times New Roman CYR" w:cs="Times New Roman CYR"/>
          <w:sz w:val="28"/>
          <w:szCs w:val="28"/>
        </w:rPr>
        <w:t>Провести синтез регуляторов.</w:t>
      </w:r>
    </w:p>
    <w:p w:rsidR="00AA080D" w:rsidRDefault="00AA080D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AA080D">
      <w:pPr>
        <w:pStyle w:val="10"/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</w:rPr>
      </w:pPr>
    </w:p>
    <w:p w:rsidR="001A24BE" w:rsidRDefault="001A24BE" w:rsidP="001A24BE">
      <w:pPr>
        <w:pStyle w:val="10"/>
        <w:shd w:val="clear" w:color="auto" w:fill="FFFFFF"/>
        <w:spacing w:line="360" w:lineRule="auto"/>
        <w:ind w:firstLine="851"/>
        <w:jc w:val="center"/>
        <w:rPr>
          <w:b/>
          <w:color w:val="000000"/>
          <w:spacing w:val="-1"/>
          <w:sz w:val="32"/>
          <w:szCs w:val="32"/>
        </w:rPr>
      </w:pPr>
      <w:r>
        <w:rPr>
          <w:b/>
          <w:color w:val="000000"/>
          <w:spacing w:val="-1"/>
          <w:sz w:val="32"/>
          <w:szCs w:val="32"/>
        </w:rPr>
        <w:t>Приложение.</w:t>
      </w:r>
    </w:p>
    <w:p w:rsidR="00340514" w:rsidRDefault="00340514" w:rsidP="001A24BE">
      <w:pPr>
        <w:pStyle w:val="10"/>
        <w:shd w:val="clear" w:color="auto" w:fill="FFFFFF"/>
        <w:spacing w:line="360" w:lineRule="auto"/>
        <w:ind w:firstLine="851"/>
        <w:jc w:val="center"/>
        <w:rPr>
          <w:b/>
          <w:color w:val="000000"/>
          <w:spacing w:val="-1"/>
          <w:sz w:val="32"/>
          <w:szCs w:val="32"/>
        </w:rPr>
      </w:pPr>
    </w:p>
    <w:p w:rsidR="00340514" w:rsidRDefault="00340514" w:rsidP="001A24BE">
      <w:pPr>
        <w:pStyle w:val="10"/>
        <w:shd w:val="clear" w:color="auto" w:fill="FFFFFF"/>
        <w:spacing w:line="360" w:lineRule="auto"/>
        <w:ind w:firstLine="851"/>
        <w:jc w:val="center"/>
        <w:rPr>
          <w:b/>
          <w:color w:val="000000"/>
          <w:spacing w:val="-1"/>
          <w:sz w:val="32"/>
          <w:szCs w:val="32"/>
        </w:rPr>
      </w:pPr>
    </w:p>
    <w:p w:rsidR="00340514" w:rsidRDefault="00340514" w:rsidP="001A24BE">
      <w:pPr>
        <w:pStyle w:val="10"/>
        <w:shd w:val="clear" w:color="auto" w:fill="FFFFFF"/>
        <w:spacing w:line="360" w:lineRule="auto"/>
        <w:ind w:firstLine="851"/>
        <w:jc w:val="center"/>
        <w:rPr>
          <w:b/>
          <w:color w:val="000000"/>
          <w:spacing w:val="-1"/>
          <w:sz w:val="32"/>
          <w:szCs w:val="32"/>
        </w:rPr>
      </w:pPr>
    </w:p>
    <w:p w:rsidR="00340514" w:rsidRDefault="00340514" w:rsidP="001A24BE">
      <w:pPr>
        <w:pStyle w:val="10"/>
        <w:shd w:val="clear" w:color="auto" w:fill="FFFFFF"/>
        <w:spacing w:line="360" w:lineRule="auto"/>
        <w:ind w:firstLine="851"/>
        <w:jc w:val="center"/>
        <w:rPr>
          <w:b/>
          <w:color w:val="000000"/>
          <w:spacing w:val="-1"/>
          <w:sz w:val="32"/>
          <w:szCs w:val="32"/>
        </w:rPr>
      </w:pPr>
    </w:p>
    <w:p w:rsidR="00340514" w:rsidRDefault="00340514" w:rsidP="001A24BE">
      <w:pPr>
        <w:pStyle w:val="10"/>
        <w:shd w:val="clear" w:color="auto" w:fill="FFFFFF"/>
        <w:spacing w:line="360" w:lineRule="auto"/>
        <w:ind w:firstLine="851"/>
        <w:jc w:val="center"/>
        <w:rPr>
          <w:b/>
          <w:color w:val="000000"/>
          <w:spacing w:val="-1"/>
          <w:sz w:val="32"/>
          <w:szCs w:val="32"/>
        </w:rPr>
      </w:pPr>
    </w:p>
    <w:p w:rsidR="00340514" w:rsidRDefault="00340514" w:rsidP="001A24BE">
      <w:pPr>
        <w:pStyle w:val="10"/>
        <w:shd w:val="clear" w:color="auto" w:fill="FFFFFF"/>
        <w:spacing w:line="360" w:lineRule="auto"/>
        <w:ind w:firstLine="851"/>
        <w:jc w:val="center"/>
        <w:rPr>
          <w:b/>
          <w:color w:val="000000"/>
          <w:spacing w:val="-1"/>
          <w:sz w:val="32"/>
          <w:szCs w:val="32"/>
        </w:rPr>
      </w:pPr>
    </w:p>
    <w:p w:rsidR="00340514" w:rsidRDefault="00340514" w:rsidP="001A24BE">
      <w:pPr>
        <w:pStyle w:val="10"/>
        <w:shd w:val="clear" w:color="auto" w:fill="FFFFFF"/>
        <w:spacing w:line="360" w:lineRule="auto"/>
        <w:ind w:firstLine="851"/>
        <w:jc w:val="center"/>
        <w:rPr>
          <w:b/>
          <w:color w:val="000000"/>
          <w:spacing w:val="-1"/>
          <w:sz w:val="32"/>
          <w:szCs w:val="32"/>
        </w:rPr>
      </w:pPr>
    </w:p>
    <w:p w:rsidR="00340514" w:rsidRDefault="00340514" w:rsidP="001A24BE">
      <w:pPr>
        <w:pStyle w:val="10"/>
        <w:shd w:val="clear" w:color="auto" w:fill="FFFFFF"/>
        <w:spacing w:line="360" w:lineRule="auto"/>
        <w:ind w:firstLine="851"/>
        <w:jc w:val="center"/>
        <w:rPr>
          <w:b/>
          <w:color w:val="000000"/>
          <w:spacing w:val="-1"/>
          <w:sz w:val="32"/>
          <w:szCs w:val="32"/>
        </w:rPr>
      </w:pPr>
    </w:p>
    <w:p w:rsidR="00340514" w:rsidRDefault="00340514" w:rsidP="001A24BE">
      <w:pPr>
        <w:pStyle w:val="10"/>
        <w:shd w:val="clear" w:color="auto" w:fill="FFFFFF"/>
        <w:spacing w:line="360" w:lineRule="auto"/>
        <w:ind w:firstLine="851"/>
        <w:jc w:val="center"/>
        <w:rPr>
          <w:b/>
          <w:color w:val="000000"/>
          <w:spacing w:val="-1"/>
          <w:sz w:val="32"/>
          <w:szCs w:val="32"/>
        </w:rPr>
      </w:pPr>
    </w:p>
    <w:p w:rsidR="00340514" w:rsidRDefault="00340514" w:rsidP="001A24BE">
      <w:pPr>
        <w:pStyle w:val="10"/>
        <w:shd w:val="clear" w:color="auto" w:fill="FFFFFF"/>
        <w:spacing w:line="360" w:lineRule="auto"/>
        <w:ind w:firstLine="851"/>
        <w:jc w:val="center"/>
        <w:rPr>
          <w:b/>
          <w:color w:val="000000"/>
          <w:spacing w:val="-1"/>
          <w:sz w:val="32"/>
          <w:szCs w:val="32"/>
        </w:rPr>
      </w:pPr>
    </w:p>
    <w:p w:rsidR="00340514" w:rsidRDefault="00340514" w:rsidP="001A24BE">
      <w:pPr>
        <w:pStyle w:val="10"/>
        <w:shd w:val="clear" w:color="auto" w:fill="FFFFFF"/>
        <w:spacing w:line="360" w:lineRule="auto"/>
        <w:ind w:firstLine="851"/>
        <w:jc w:val="center"/>
        <w:rPr>
          <w:b/>
          <w:color w:val="000000"/>
          <w:spacing w:val="-1"/>
          <w:sz w:val="32"/>
          <w:szCs w:val="32"/>
        </w:rPr>
      </w:pPr>
    </w:p>
    <w:p w:rsidR="00340514" w:rsidRDefault="00340514" w:rsidP="001A24BE">
      <w:pPr>
        <w:pStyle w:val="10"/>
        <w:shd w:val="clear" w:color="auto" w:fill="FFFFFF"/>
        <w:spacing w:line="360" w:lineRule="auto"/>
        <w:ind w:firstLine="851"/>
        <w:jc w:val="center"/>
        <w:rPr>
          <w:b/>
          <w:color w:val="000000"/>
          <w:spacing w:val="-1"/>
          <w:sz w:val="32"/>
          <w:szCs w:val="32"/>
        </w:rPr>
      </w:pPr>
    </w:p>
    <w:p w:rsidR="00340514" w:rsidRDefault="00340514" w:rsidP="001A24BE">
      <w:pPr>
        <w:pStyle w:val="10"/>
        <w:shd w:val="clear" w:color="auto" w:fill="FFFFFF"/>
        <w:spacing w:line="360" w:lineRule="auto"/>
        <w:ind w:firstLine="851"/>
        <w:jc w:val="center"/>
        <w:rPr>
          <w:b/>
          <w:color w:val="000000"/>
          <w:spacing w:val="-1"/>
          <w:sz w:val="32"/>
          <w:szCs w:val="32"/>
        </w:rPr>
      </w:pPr>
    </w:p>
    <w:p w:rsidR="00340514" w:rsidRDefault="00340514" w:rsidP="001A24BE">
      <w:pPr>
        <w:pStyle w:val="10"/>
        <w:shd w:val="clear" w:color="auto" w:fill="FFFFFF"/>
        <w:spacing w:line="360" w:lineRule="auto"/>
        <w:ind w:firstLine="851"/>
        <w:jc w:val="center"/>
        <w:rPr>
          <w:b/>
          <w:color w:val="000000"/>
          <w:spacing w:val="-1"/>
          <w:sz w:val="32"/>
          <w:szCs w:val="32"/>
        </w:rPr>
      </w:pPr>
    </w:p>
    <w:p w:rsidR="00340514" w:rsidRDefault="00340514" w:rsidP="001A24BE">
      <w:pPr>
        <w:pStyle w:val="10"/>
        <w:shd w:val="clear" w:color="auto" w:fill="FFFFFF"/>
        <w:spacing w:line="360" w:lineRule="auto"/>
        <w:ind w:firstLine="851"/>
        <w:jc w:val="center"/>
        <w:rPr>
          <w:b/>
          <w:color w:val="000000"/>
          <w:spacing w:val="-1"/>
          <w:sz w:val="32"/>
          <w:szCs w:val="32"/>
        </w:rPr>
      </w:pPr>
    </w:p>
    <w:p w:rsidR="00340514" w:rsidRDefault="00340514" w:rsidP="001A24BE">
      <w:pPr>
        <w:pStyle w:val="10"/>
        <w:shd w:val="clear" w:color="auto" w:fill="FFFFFF"/>
        <w:spacing w:line="360" w:lineRule="auto"/>
        <w:ind w:firstLine="851"/>
        <w:jc w:val="center"/>
        <w:rPr>
          <w:b/>
          <w:color w:val="000000"/>
          <w:spacing w:val="-1"/>
          <w:sz w:val="32"/>
          <w:szCs w:val="32"/>
        </w:rPr>
      </w:pPr>
    </w:p>
    <w:p w:rsidR="00340514" w:rsidRDefault="00340514" w:rsidP="001A24BE">
      <w:pPr>
        <w:pStyle w:val="10"/>
        <w:shd w:val="clear" w:color="auto" w:fill="FFFFFF"/>
        <w:spacing w:line="360" w:lineRule="auto"/>
        <w:ind w:firstLine="851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Литература.</w:t>
      </w:r>
    </w:p>
    <w:p w:rsidR="002D6F4A" w:rsidRPr="002D6F4A" w:rsidRDefault="002D6F4A" w:rsidP="002D6F4A">
      <w:pPr>
        <w:numPr>
          <w:ilvl w:val="0"/>
          <w:numId w:val="31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2D6F4A">
        <w:rPr>
          <w:sz w:val="28"/>
          <w:szCs w:val="28"/>
        </w:rPr>
        <w:t xml:space="preserve">Андреев Е.Б., Куцевич Н.А. </w:t>
      </w:r>
      <w:r w:rsidRPr="002D6F4A">
        <w:rPr>
          <w:sz w:val="28"/>
          <w:szCs w:val="28"/>
          <w:lang w:val="en-US"/>
        </w:rPr>
        <w:t>SCADA</w:t>
      </w:r>
      <w:r w:rsidRPr="002D6F4A">
        <w:rPr>
          <w:sz w:val="28"/>
          <w:szCs w:val="28"/>
        </w:rPr>
        <w:t>-системы: взгляд изнутри (</w:t>
      </w:r>
      <w:r w:rsidRPr="002D6F4A">
        <w:rPr>
          <w:sz w:val="28"/>
          <w:szCs w:val="28"/>
          <w:lang w:val="en-US"/>
        </w:rPr>
        <w:t>www</w:t>
      </w:r>
      <w:r w:rsidRPr="002D6F4A">
        <w:rPr>
          <w:sz w:val="28"/>
          <w:szCs w:val="28"/>
        </w:rPr>
        <w:t>.</w:t>
      </w:r>
      <w:r w:rsidRPr="002D6F4A">
        <w:rPr>
          <w:sz w:val="28"/>
          <w:szCs w:val="28"/>
          <w:lang w:val="en-US"/>
        </w:rPr>
        <w:t>scada</w:t>
      </w:r>
      <w:r w:rsidRPr="002D6F4A">
        <w:rPr>
          <w:sz w:val="28"/>
          <w:szCs w:val="28"/>
        </w:rPr>
        <w:t>.</w:t>
      </w:r>
      <w:r w:rsidRPr="002D6F4A">
        <w:rPr>
          <w:sz w:val="28"/>
          <w:szCs w:val="28"/>
          <w:lang w:val="en-US"/>
        </w:rPr>
        <w:t>ru</w:t>
      </w:r>
      <w:r w:rsidRPr="002D6F4A">
        <w:rPr>
          <w:sz w:val="28"/>
          <w:szCs w:val="28"/>
        </w:rPr>
        <w:t>)</w:t>
      </w:r>
    </w:p>
    <w:p w:rsidR="00340514" w:rsidRDefault="002D6F4A" w:rsidP="002D6F4A">
      <w:pPr>
        <w:pStyle w:val="10"/>
        <w:shd w:val="clear" w:color="auto" w:fill="FFFFFF"/>
        <w:spacing w:line="360" w:lineRule="auto"/>
        <w:rPr>
          <w:b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2D6F4A">
        <w:rPr>
          <w:sz w:val="28"/>
          <w:szCs w:val="28"/>
        </w:rPr>
        <w:t xml:space="preserve">Матвейкин В.Г., Фролов С.В., Шехтман М.Б. </w:t>
      </w:r>
      <w:r w:rsidRPr="002D6F4A">
        <w:rPr>
          <w:bCs/>
          <w:sz w:val="28"/>
          <w:szCs w:val="28"/>
        </w:rPr>
        <w:t>Применение SCADA-систем при автоматизации технологических процессов.</w:t>
      </w:r>
      <w:r w:rsidRPr="002D6F4A">
        <w:rPr>
          <w:sz w:val="28"/>
          <w:szCs w:val="28"/>
        </w:rPr>
        <w:t xml:space="preserve"> М: Машиностроение, 2000. 176с</w:t>
      </w:r>
    </w:p>
    <w:p w:rsidR="00ED2D45" w:rsidRPr="00ED2D45" w:rsidRDefault="00964328" w:rsidP="00ED2D4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D2D45">
        <w:rPr>
          <w:b/>
          <w:color w:val="000000"/>
          <w:spacing w:val="-1"/>
          <w:sz w:val="28"/>
          <w:szCs w:val="28"/>
        </w:rPr>
        <w:t>3.</w:t>
      </w:r>
      <w:r w:rsidRPr="00ED2D45">
        <w:rPr>
          <w:b/>
          <w:color w:val="000000"/>
          <w:spacing w:val="-1"/>
          <w:sz w:val="28"/>
          <w:szCs w:val="28"/>
        </w:rPr>
        <w:tab/>
      </w:r>
      <w:r w:rsidR="00ED2D45" w:rsidRPr="00ED2D45">
        <w:rPr>
          <w:sz w:val="28"/>
          <w:szCs w:val="28"/>
        </w:rPr>
        <w:t>1. Гершберг А. Ф., Мусаев А. А., Нозик А. А., Шерстюк Ю. М. Концептуальные</w:t>
      </w:r>
      <w:r w:rsidR="00ED2D45">
        <w:rPr>
          <w:sz w:val="28"/>
          <w:szCs w:val="28"/>
        </w:rPr>
        <w:t xml:space="preserve"> </w:t>
      </w:r>
      <w:r w:rsidR="00ED2D45" w:rsidRPr="00ED2D45">
        <w:rPr>
          <w:sz w:val="28"/>
          <w:szCs w:val="28"/>
        </w:rPr>
        <w:t>основы информационной интеграции АСУ ТП</w:t>
      </w:r>
      <w:r w:rsidR="00ED2D45">
        <w:rPr>
          <w:sz w:val="28"/>
          <w:szCs w:val="28"/>
        </w:rPr>
        <w:t xml:space="preserve"> </w:t>
      </w:r>
      <w:r w:rsidR="00ED2D45" w:rsidRPr="00ED2D45">
        <w:rPr>
          <w:sz w:val="28"/>
          <w:szCs w:val="28"/>
        </w:rPr>
        <w:t>нефтеперерабатывающего предприятия. .СПб: Альянс-строй, 2003. . 128с.</w:t>
      </w:r>
    </w:p>
    <w:p w:rsidR="00ED2D45" w:rsidRPr="00ED2D45" w:rsidRDefault="00ED2D45" w:rsidP="00ED2D4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ED2D45">
        <w:rPr>
          <w:sz w:val="28"/>
          <w:szCs w:val="28"/>
        </w:rPr>
        <w:t>. Информационные системы: Уч. пособие для студентов вузов по специальности</w:t>
      </w:r>
      <w:r>
        <w:rPr>
          <w:sz w:val="28"/>
          <w:szCs w:val="28"/>
        </w:rPr>
        <w:t xml:space="preserve"> </w:t>
      </w:r>
      <w:r w:rsidRPr="00ED2D45">
        <w:rPr>
          <w:sz w:val="28"/>
          <w:szCs w:val="28"/>
        </w:rPr>
        <w:t>071900 - "Информационные системы в экономике" / Под ред. В. Н. Волковой, Б. И. Кузина. - СПб.: СПбГТУ, 1998. - 213с.</w:t>
      </w:r>
    </w:p>
    <w:p w:rsidR="00ED2D45" w:rsidRPr="00ED2D45" w:rsidRDefault="00ED2D45" w:rsidP="00ED2D4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ED2D45">
        <w:rPr>
          <w:sz w:val="28"/>
          <w:szCs w:val="28"/>
        </w:rPr>
        <w:t>. Любашин А. Н. Системная интеграция и системный консалтинг. - Мир компьютерной автоматизации, 2000, № 1, с. 55-59.</w:t>
      </w:r>
    </w:p>
    <w:p w:rsidR="00ED2D45" w:rsidRPr="00ED2D45" w:rsidRDefault="00ED2D45" w:rsidP="00ED2D4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ED2D45">
        <w:rPr>
          <w:sz w:val="28"/>
          <w:szCs w:val="28"/>
        </w:rPr>
        <w:t xml:space="preserve">. Методы разработки интегрированных АСУ промышленными предприятиями </w:t>
      </w:r>
      <w:r>
        <w:rPr>
          <w:sz w:val="28"/>
          <w:szCs w:val="28"/>
        </w:rPr>
        <w:t xml:space="preserve"> </w:t>
      </w:r>
      <w:r w:rsidRPr="00ED2D45">
        <w:rPr>
          <w:sz w:val="28"/>
          <w:szCs w:val="28"/>
        </w:rPr>
        <w:t>Г. М. Уланов, Р. А. Алиев, В. П. Кривошеев. . М.: Энергоатомиздат, 1983. . 320с.</w:t>
      </w:r>
      <w:bookmarkStart w:id="0" w:name="_GoBack"/>
      <w:bookmarkEnd w:id="0"/>
    </w:p>
    <w:sectPr w:rsidR="00ED2D45" w:rsidRPr="00ED2D45" w:rsidSect="00236EFE">
      <w:footerReference w:type="even" r:id="rId9"/>
      <w:footerReference w:type="default" r:id="rId10"/>
      <w:pgSz w:w="11909" w:h="16834"/>
      <w:pgMar w:top="1134" w:right="851" w:bottom="851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A04" w:rsidRDefault="00317A04">
      <w:r>
        <w:separator/>
      </w:r>
    </w:p>
  </w:endnote>
  <w:endnote w:type="continuationSeparator" w:id="0">
    <w:p w:rsidR="00317A04" w:rsidRDefault="0031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6E" w:rsidRDefault="00AC786E" w:rsidP="006547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24</w:t>
    </w:r>
    <w:r>
      <w:rPr>
        <w:rStyle w:val="a4"/>
      </w:rPr>
      <w:fldChar w:fldCharType="end"/>
    </w:r>
  </w:p>
  <w:p w:rsidR="00AC786E" w:rsidRDefault="00AC786E" w:rsidP="0065473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6E" w:rsidRDefault="00AC786E" w:rsidP="006547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5B9B">
      <w:rPr>
        <w:rStyle w:val="a4"/>
        <w:noProof/>
      </w:rPr>
      <w:t>2</w:t>
    </w:r>
    <w:r>
      <w:rPr>
        <w:rStyle w:val="a4"/>
      </w:rPr>
      <w:fldChar w:fldCharType="end"/>
    </w:r>
  </w:p>
  <w:p w:rsidR="00AC786E" w:rsidRPr="00654739" w:rsidRDefault="00AC786E" w:rsidP="0065473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A04" w:rsidRDefault="00317A04">
      <w:r>
        <w:separator/>
      </w:r>
    </w:p>
  </w:footnote>
  <w:footnote w:type="continuationSeparator" w:id="0">
    <w:p w:rsidR="00317A04" w:rsidRDefault="00317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937D2D"/>
    <w:multiLevelType w:val="multilevel"/>
    <w:tmpl w:val="E390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52178"/>
    <w:multiLevelType w:val="hybridMultilevel"/>
    <w:tmpl w:val="5F50D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E661B"/>
    <w:multiLevelType w:val="singleLevel"/>
    <w:tmpl w:val="CA0A9C60"/>
    <w:lvl w:ilvl="0">
      <w:start w:val="7"/>
      <w:numFmt w:val="decimal"/>
      <w:lvlText w:val="%1."/>
      <w:legacy w:legacy="1" w:legacySpace="0" w:legacyIndent="576"/>
      <w:lvlJc w:val="left"/>
      <w:rPr>
        <w:rFonts w:ascii="Times New Roman" w:hAnsi="Times New Roman" w:hint="default"/>
      </w:rPr>
    </w:lvl>
  </w:abstractNum>
  <w:abstractNum w:abstractNumId="4">
    <w:nsid w:val="23F106A1"/>
    <w:multiLevelType w:val="hybridMultilevel"/>
    <w:tmpl w:val="08FC0A86"/>
    <w:lvl w:ilvl="0" w:tplc="82AA3C9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E35092"/>
    <w:multiLevelType w:val="multilevel"/>
    <w:tmpl w:val="5200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365F2"/>
    <w:multiLevelType w:val="multilevel"/>
    <w:tmpl w:val="7DAE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F476F"/>
    <w:multiLevelType w:val="singleLevel"/>
    <w:tmpl w:val="67A80830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349C1358"/>
    <w:multiLevelType w:val="multilevel"/>
    <w:tmpl w:val="9132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F1235"/>
    <w:multiLevelType w:val="hybridMultilevel"/>
    <w:tmpl w:val="9982C10A"/>
    <w:lvl w:ilvl="0" w:tplc="BB228A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00796F"/>
    <w:multiLevelType w:val="singleLevel"/>
    <w:tmpl w:val="BC20A28C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440839C5"/>
    <w:multiLevelType w:val="multilevel"/>
    <w:tmpl w:val="D62E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B03AA5"/>
    <w:multiLevelType w:val="singleLevel"/>
    <w:tmpl w:val="F1D8AAC0"/>
    <w:lvl w:ilvl="0">
      <w:start w:val="3"/>
      <w:numFmt w:val="decimal"/>
      <w:lvlText w:val="%1."/>
      <w:legacy w:legacy="1" w:legacySpace="0" w:legacyIndent="583"/>
      <w:lvlJc w:val="left"/>
      <w:rPr>
        <w:rFonts w:ascii="Times New Roman" w:hAnsi="Times New Roman" w:hint="default"/>
      </w:rPr>
    </w:lvl>
  </w:abstractNum>
  <w:abstractNum w:abstractNumId="13">
    <w:nsid w:val="53966434"/>
    <w:multiLevelType w:val="multilevel"/>
    <w:tmpl w:val="E532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115909"/>
    <w:multiLevelType w:val="hybridMultilevel"/>
    <w:tmpl w:val="2A88FCCE"/>
    <w:lvl w:ilvl="0" w:tplc="DA0A576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947EA3"/>
    <w:multiLevelType w:val="multilevel"/>
    <w:tmpl w:val="0ECC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5F0AA4"/>
    <w:multiLevelType w:val="hybridMultilevel"/>
    <w:tmpl w:val="59544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E76ECF"/>
    <w:multiLevelType w:val="multilevel"/>
    <w:tmpl w:val="B046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0A16DA"/>
    <w:multiLevelType w:val="hybridMultilevel"/>
    <w:tmpl w:val="69DA30BA"/>
    <w:lvl w:ilvl="0" w:tplc="7F322E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90179E"/>
    <w:multiLevelType w:val="multilevel"/>
    <w:tmpl w:val="63CC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2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0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1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3">
    <w:abstractNumId w:val="12"/>
  </w:num>
  <w:num w:numId="14">
    <w:abstractNumId w:val="3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7">
    <w:abstractNumId w:val="4"/>
  </w:num>
  <w:num w:numId="18">
    <w:abstractNumId w:val="17"/>
  </w:num>
  <w:num w:numId="19">
    <w:abstractNumId w:val="18"/>
  </w:num>
  <w:num w:numId="20">
    <w:abstractNumId w:val="14"/>
  </w:num>
  <w:num w:numId="21">
    <w:abstractNumId w:val="16"/>
  </w:num>
  <w:num w:numId="22">
    <w:abstractNumId w:val="9"/>
  </w:num>
  <w:num w:numId="23">
    <w:abstractNumId w:val="8"/>
  </w:num>
  <w:num w:numId="24">
    <w:abstractNumId w:val="19"/>
  </w:num>
  <w:num w:numId="25">
    <w:abstractNumId w:val="5"/>
  </w:num>
  <w:num w:numId="26">
    <w:abstractNumId w:val="15"/>
  </w:num>
  <w:num w:numId="27">
    <w:abstractNumId w:val="6"/>
  </w:num>
  <w:num w:numId="28">
    <w:abstractNumId w:val="11"/>
  </w:num>
  <w:num w:numId="29">
    <w:abstractNumId w:val="1"/>
  </w:num>
  <w:num w:numId="30">
    <w:abstractNumId w:val="13"/>
  </w:num>
  <w:num w:numId="31">
    <w:abstractNumId w:val="2"/>
  </w:num>
  <w:num w:numId="32">
    <w:abstractNumId w:val="1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0A9"/>
    <w:rsid w:val="000161C9"/>
    <w:rsid w:val="00046A54"/>
    <w:rsid w:val="00086103"/>
    <w:rsid w:val="000D3572"/>
    <w:rsid w:val="000D3B0A"/>
    <w:rsid w:val="000E4E79"/>
    <w:rsid w:val="000E7E7C"/>
    <w:rsid w:val="000F2ECE"/>
    <w:rsid w:val="000F7F31"/>
    <w:rsid w:val="001025C0"/>
    <w:rsid w:val="001105DA"/>
    <w:rsid w:val="00135386"/>
    <w:rsid w:val="001358AC"/>
    <w:rsid w:val="001360A9"/>
    <w:rsid w:val="00144A86"/>
    <w:rsid w:val="0014564C"/>
    <w:rsid w:val="00154542"/>
    <w:rsid w:val="001967A2"/>
    <w:rsid w:val="001A23EB"/>
    <w:rsid w:val="001A24BE"/>
    <w:rsid w:val="001A55B3"/>
    <w:rsid w:val="001A7E81"/>
    <w:rsid w:val="001B7F1D"/>
    <w:rsid w:val="001D190B"/>
    <w:rsid w:val="001D750E"/>
    <w:rsid w:val="002304C6"/>
    <w:rsid w:val="00230EE4"/>
    <w:rsid w:val="00231293"/>
    <w:rsid w:val="00232218"/>
    <w:rsid w:val="00236EFE"/>
    <w:rsid w:val="00253934"/>
    <w:rsid w:val="002607EE"/>
    <w:rsid w:val="002640F7"/>
    <w:rsid w:val="0026720D"/>
    <w:rsid w:val="00275D08"/>
    <w:rsid w:val="002D6F4A"/>
    <w:rsid w:val="002E0FCB"/>
    <w:rsid w:val="003150AF"/>
    <w:rsid w:val="00317A04"/>
    <w:rsid w:val="00327D9D"/>
    <w:rsid w:val="00340514"/>
    <w:rsid w:val="0038276B"/>
    <w:rsid w:val="003907B6"/>
    <w:rsid w:val="00391F43"/>
    <w:rsid w:val="003A4EB6"/>
    <w:rsid w:val="003A5EB8"/>
    <w:rsid w:val="003D1484"/>
    <w:rsid w:val="003F6500"/>
    <w:rsid w:val="0040314F"/>
    <w:rsid w:val="00404D7B"/>
    <w:rsid w:val="00415C64"/>
    <w:rsid w:val="004625EE"/>
    <w:rsid w:val="00490C1D"/>
    <w:rsid w:val="00491019"/>
    <w:rsid w:val="00494724"/>
    <w:rsid w:val="004D2889"/>
    <w:rsid w:val="004D5F47"/>
    <w:rsid w:val="004D7974"/>
    <w:rsid w:val="00537A6D"/>
    <w:rsid w:val="005446A9"/>
    <w:rsid w:val="00550306"/>
    <w:rsid w:val="0055785A"/>
    <w:rsid w:val="005D05EA"/>
    <w:rsid w:val="005E2677"/>
    <w:rsid w:val="005F66C4"/>
    <w:rsid w:val="0061744F"/>
    <w:rsid w:val="00634D8A"/>
    <w:rsid w:val="00654739"/>
    <w:rsid w:val="0067043B"/>
    <w:rsid w:val="00696F2D"/>
    <w:rsid w:val="006A1963"/>
    <w:rsid w:val="006A6490"/>
    <w:rsid w:val="006B4F53"/>
    <w:rsid w:val="006D5908"/>
    <w:rsid w:val="006F1EBF"/>
    <w:rsid w:val="0071350B"/>
    <w:rsid w:val="00754A1E"/>
    <w:rsid w:val="00765E11"/>
    <w:rsid w:val="007E0120"/>
    <w:rsid w:val="00805B2B"/>
    <w:rsid w:val="00805CCA"/>
    <w:rsid w:val="00834C26"/>
    <w:rsid w:val="00861300"/>
    <w:rsid w:val="008D109D"/>
    <w:rsid w:val="008D566B"/>
    <w:rsid w:val="008D6FD0"/>
    <w:rsid w:val="008E715E"/>
    <w:rsid w:val="00903CC4"/>
    <w:rsid w:val="00913229"/>
    <w:rsid w:val="00935A74"/>
    <w:rsid w:val="00940C32"/>
    <w:rsid w:val="00950825"/>
    <w:rsid w:val="00964328"/>
    <w:rsid w:val="009813C1"/>
    <w:rsid w:val="00982AF5"/>
    <w:rsid w:val="00984235"/>
    <w:rsid w:val="009849CF"/>
    <w:rsid w:val="009901D2"/>
    <w:rsid w:val="009A5F12"/>
    <w:rsid w:val="009E3126"/>
    <w:rsid w:val="009F1D02"/>
    <w:rsid w:val="009F6EA4"/>
    <w:rsid w:val="00A061DB"/>
    <w:rsid w:val="00A2472A"/>
    <w:rsid w:val="00A65F1C"/>
    <w:rsid w:val="00A73361"/>
    <w:rsid w:val="00A90775"/>
    <w:rsid w:val="00AA080D"/>
    <w:rsid w:val="00AC22C0"/>
    <w:rsid w:val="00AC5B9B"/>
    <w:rsid w:val="00AC786E"/>
    <w:rsid w:val="00AF10A9"/>
    <w:rsid w:val="00AF2E18"/>
    <w:rsid w:val="00B00F06"/>
    <w:rsid w:val="00B25FA0"/>
    <w:rsid w:val="00B275C5"/>
    <w:rsid w:val="00B53181"/>
    <w:rsid w:val="00B6693D"/>
    <w:rsid w:val="00B80D6C"/>
    <w:rsid w:val="00B84444"/>
    <w:rsid w:val="00BC3C4C"/>
    <w:rsid w:val="00BD6586"/>
    <w:rsid w:val="00BE1FA9"/>
    <w:rsid w:val="00C22A3D"/>
    <w:rsid w:val="00C479AF"/>
    <w:rsid w:val="00C5175D"/>
    <w:rsid w:val="00CF0934"/>
    <w:rsid w:val="00D356B3"/>
    <w:rsid w:val="00D562DD"/>
    <w:rsid w:val="00D64A8A"/>
    <w:rsid w:val="00DB50DD"/>
    <w:rsid w:val="00DE1B60"/>
    <w:rsid w:val="00E60941"/>
    <w:rsid w:val="00E860A6"/>
    <w:rsid w:val="00EB067B"/>
    <w:rsid w:val="00ED02EC"/>
    <w:rsid w:val="00ED2D45"/>
    <w:rsid w:val="00EF14F1"/>
    <w:rsid w:val="00EF7BE5"/>
    <w:rsid w:val="00F13FB1"/>
    <w:rsid w:val="00F227B1"/>
    <w:rsid w:val="00F410DA"/>
    <w:rsid w:val="00F72145"/>
    <w:rsid w:val="00FA6BD4"/>
    <w:rsid w:val="00FB2D4E"/>
    <w:rsid w:val="00FB4D8E"/>
    <w:rsid w:val="00FD0FCA"/>
    <w:rsid w:val="00FD5C27"/>
    <w:rsid w:val="00FD6E5B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  <w15:chartTrackingRefBased/>
  <w15:docId w15:val="{190BEE18-44C1-4858-8119-A36B57BF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qFormat/>
    <w:rsid w:val="000161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0161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qFormat/>
    <w:rsid w:val="002539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pPr>
      <w:widowControl w:val="0"/>
    </w:pPr>
    <w:rPr>
      <w:snapToGrid w:val="0"/>
    </w:rPr>
  </w:style>
  <w:style w:type="paragraph" w:styleId="a3">
    <w:name w:val="footer"/>
    <w:basedOn w:val="a"/>
    <w:rsid w:val="0065473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54739"/>
  </w:style>
  <w:style w:type="paragraph" w:styleId="a5">
    <w:name w:val="header"/>
    <w:basedOn w:val="a"/>
    <w:rsid w:val="00654739"/>
    <w:pPr>
      <w:tabs>
        <w:tab w:val="center" w:pos="4677"/>
        <w:tab w:val="right" w:pos="9355"/>
      </w:tabs>
    </w:pPr>
  </w:style>
  <w:style w:type="character" w:customStyle="1" w:styleId="editsection">
    <w:name w:val="editsection"/>
    <w:basedOn w:val="a0"/>
    <w:rsid w:val="000161C9"/>
  </w:style>
  <w:style w:type="character" w:styleId="a6">
    <w:name w:val="Hyperlink"/>
    <w:basedOn w:val="a0"/>
    <w:rsid w:val="000161C9"/>
    <w:rPr>
      <w:color w:val="0000FF"/>
      <w:u w:val="single"/>
    </w:rPr>
  </w:style>
  <w:style w:type="paragraph" w:styleId="a7">
    <w:name w:val="Normal (Web)"/>
    <w:basedOn w:val="a"/>
    <w:rsid w:val="000161C9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6D5908"/>
    <w:pPr>
      <w:spacing w:before="100" w:beforeAutospacing="1" w:after="100" w:afterAutospacing="1"/>
    </w:pPr>
    <w:rPr>
      <w:color w:val="000000"/>
    </w:rPr>
  </w:style>
  <w:style w:type="paragraph" w:styleId="2">
    <w:name w:val="Body Text 2"/>
    <w:basedOn w:val="a"/>
    <w:rsid w:val="00253934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5264</Words>
  <Characters>30008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Современные системы контроля и управления электрической части станций и подстанций на базе микропроцессорной техники</vt:lpstr>
    </vt:vector>
  </TitlesOfParts>
  <Company> </Company>
  <LinksUpToDate>false</LinksUpToDate>
  <CharactersWithSpaces>35202</CharactersWithSpaces>
  <SharedDoc>false</SharedDoc>
  <HLinks>
    <vt:vector size="60" baseType="variant">
      <vt:variant>
        <vt:i4>1638472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http://ru.wikipedia.org/w/index.php?title=%D0%90%D0%A1%D0%A3%D0%94&amp;action=edit&amp;redlink=1</vt:lpwstr>
      </vt:variant>
      <vt:variant>
        <vt:lpwstr/>
      </vt:variant>
      <vt:variant>
        <vt:i4>786473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http://ru.wikipedia.org/wiki/%D0%90%D0%A1%D0%A3_%D0%92%D0%A3%D0%97</vt:lpwstr>
      </vt:variant>
      <vt:variant>
        <vt:lpwstr/>
      </vt:variant>
      <vt:variant>
        <vt:i4>1900636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http://ru.wikipedia.org/wiki/ERP</vt:lpwstr>
      </vt:variant>
      <vt:variant>
        <vt:lpwstr/>
      </vt:variant>
      <vt:variant>
        <vt:i4>8126467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http://ru.wikipedia.org/wiki/MRP_II</vt:lpwstr>
      </vt:variant>
      <vt:variant>
        <vt:lpwstr/>
      </vt:variant>
      <vt:variant>
        <vt:i4>1376348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http://ru.wikipedia.org/wiki/MRP</vt:lpwstr>
      </vt:variant>
      <vt:variant>
        <vt:lpwstr/>
      </vt:variant>
      <vt:variant>
        <vt:i4>7536654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90%D0%B2%D1%82%D0%BE%D0%BC%D0%B0%D1%82%D0%B8%D0%B7%D0%B8%D1%80%D0%BE%D0%B2%D0%B0%D0%BD%D0%BD%D0%B0%D1%8F_%D1%81%D0%B8%D1%81%D1%82%D0%B5%D0%BC%D0%B0_%D1%83%D0%BF%D1%80%D0%B0%D0%B2%D0%BB%D0%B5%D0%BD%D0%B8%D1%8F_%D0%BF%D1%80%D0%B5%D0%B4%D0%BF%D1%80%D0%B8%D1%8F%D1%82%D0%B8%D0%B5%D0%BC</vt:lpwstr>
      </vt:variant>
      <vt:variant>
        <vt:lpwstr/>
      </vt:variant>
      <vt:variant>
        <vt:i4>589895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http://ru.wikipedia.org/wiki/LIMS</vt:lpwstr>
      </vt:variant>
      <vt:variant>
        <vt:lpwstr/>
      </vt:variant>
      <vt:variant>
        <vt:i4>1441867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http://ru.wikipedia.org/wiki/MES</vt:lpwstr>
      </vt:variant>
      <vt:variant>
        <vt:lpwstr/>
      </vt:variant>
      <vt:variant>
        <vt:i4>3538983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http://ru.wikipedia.org/w/index.php?title=MIS&amp;action=edit&amp;redlink=1</vt:lpwstr>
      </vt:variant>
      <vt:variant>
        <vt:lpwstr/>
      </vt:variant>
      <vt:variant>
        <vt:i4>3080197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http://ru.wikipedia.org/wiki/%D0%90%D0%A1%D0%A3_%D0%A2%D0%9F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системы контроля и управления электрической части станций и подстанций на базе микропроцессорной техники</dc:title>
  <dc:subject/>
  <dc:creator>Администратор</dc:creator>
  <cp:keywords/>
  <cp:lastModifiedBy>Irina</cp:lastModifiedBy>
  <cp:revision>2</cp:revision>
  <cp:lastPrinted>2008-10-10T10:57:00Z</cp:lastPrinted>
  <dcterms:created xsi:type="dcterms:W3CDTF">2014-08-15T14:55:00Z</dcterms:created>
  <dcterms:modified xsi:type="dcterms:W3CDTF">2014-08-15T14:55:00Z</dcterms:modified>
</cp:coreProperties>
</file>