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33" w:rsidRDefault="00BF2433">
      <w:pPr>
        <w:shd w:val="clear" w:color="auto" w:fill="FFFFFF"/>
        <w:ind w:left="623"/>
        <w:rPr>
          <w:b/>
          <w:bCs/>
          <w:color w:val="000000"/>
          <w:spacing w:val="-7"/>
          <w:sz w:val="37"/>
          <w:szCs w:val="37"/>
        </w:rPr>
      </w:pPr>
    </w:p>
    <w:p w:rsidR="0039359A" w:rsidRDefault="0039359A">
      <w:pPr>
        <w:shd w:val="clear" w:color="auto" w:fill="FFFFFF"/>
        <w:ind w:left="623"/>
      </w:pPr>
      <w:r>
        <w:rPr>
          <w:b/>
          <w:bCs/>
          <w:color w:val="000000"/>
          <w:spacing w:val="-7"/>
          <w:sz w:val="37"/>
          <w:szCs w:val="37"/>
        </w:rPr>
        <w:t>Министерство образования и науки РФ</w:t>
      </w:r>
    </w:p>
    <w:p w:rsidR="0039359A" w:rsidRDefault="0039359A">
      <w:pPr>
        <w:shd w:val="clear" w:color="auto" w:fill="FFFFFF"/>
        <w:spacing w:before="1148"/>
        <w:ind w:right="43"/>
        <w:jc w:val="center"/>
      </w:pPr>
      <w:r>
        <w:rPr>
          <w:b/>
          <w:bCs/>
          <w:color w:val="000000"/>
          <w:spacing w:val="-6"/>
          <w:sz w:val="41"/>
          <w:szCs w:val="41"/>
        </w:rPr>
        <w:t>Курсовой проект</w:t>
      </w:r>
    </w:p>
    <w:p w:rsidR="0039359A" w:rsidRDefault="0039359A">
      <w:pPr>
        <w:shd w:val="clear" w:color="auto" w:fill="FFFFFF"/>
        <w:spacing w:before="209"/>
        <w:ind w:left="414"/>
      </w:pPr>
      <w:r>
        <w:rPr>
          <w:color w:val="000000"/>
          <w:spacing w:val="-6"/>
          <w:sz w:val="37"/>
          <w:szCs w:val="37"/>
        </w:rPr>
        <w:t>По дисциплине «Разработка управленческих</w:t>
      </w:r>
    </w:p>
    <w:p w:rsidR="0039359A" w:rsidRDefault="0039359A">
      <w:pPr>
        <w:shd w:val="clear" w:color="auto" w:fill="FFFFFF"/>
        <w:spacing w:before="194"/>
        <w:ind w:right="68"/>
        <w:jc w:val="center"/>
      </w:pPr>
      <w:r>
        <w:rPr>
          <w:color w:val="000000"/>
          <w:spacing w:val="-8"/>
          <w:sz w:val="37"/>
          <w:szCs w:val="37"/>
        </w:rPr>
        <w:t>решений»</w:t>
      </w:r>
    </w:p>
    <w:p w:rsidR="0039359A" w:rsidRDefault="0039359A">
      <w:pPr>
        <w:shd w:val="clear" w:color="auto" w:fill="FFFFFF"/>
        <w:spacing w:before="259" w:line="601" w:lineRule="exact"/>
        <w:ind w:left="1804" w:right="691" w:hanging="482"/>
      </w:pPr>
      <w:r>
        <w:rPr>
          <w:rFonts w:ascii="Arial" w:hAnsi="Arial"/>
          <w:b/>
          <w:bCs/>
          <w:i/>
          <w:iCs/>
          <w:color w:val="000000"/>
          <w:spacing w:val="-8"/>
          <w:sz w:val="33"/>
          <w:szCs w:val="33"/>
        </w:rPr>
        <w:t>на</w:t>
      </w:r>
      <w:r>
        <w:rPr>
          <w:rFonts w:ascii="Arial" w:hAnsi="Arial" w:cs="Arial"/>
          <w:b/>
          <w:bCs/>
          <w:i/>
          <w:iCs/>
          <w:color w:val="000000"/>
          <w:spacing w:val="-8"/>
          <w:sz w:val="33"/>
          <w:szCs w:val="33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8"/>
          <w:sz w:val="33"/>
          <w:szCs w:val="33"/>
        </w:rPr>
        <w:t>тему</w:t>
      </w:r>
      <w:r>
        <w:rPr>
          <w:rFonts w:ascii="Arial" w:hAnsi="Arial" w:cs="Arial"/>
          <w:b/>
          <w:bCs/>
          <w:i/>
          <w:iCs/>
          <w:color w:val="000000"/>
          <w:spacing w:val="-8"/>
          <w:sz w:val="33"/>
          <w:szCs w:val="33"/>
        </w:rPr>
        <w:t xml:space="preserve">: </w:t>
      </w:r>
      <w:r>
        <w:rPr>
          <w:rFonts w:ascii="Arial" w:hAnsi="Arial"/>
          <w:b/>
          <w:bCs/>
          <w:i/>
          <w:iCs/>
          <w:color w:val="000000"/>
          <w:spacing w:val="-8"/>
          <w:sz w:val="33"/>
          <w:szCs w:val="33"/>
        </w:rPr>
        <w:t>«Применение</w:t>
      </w:r>
      <w:r>
        <w:rPr>
          <w:rFonts w:ascii="Arial" w:hAnsi="Arial" w:cs="Arial"/>
          <w:b/>
          <w:bCs/>
          <w:i/>
          <w:iCs/>
          <w:color w:val="000000"/>
          <w:spacing w:val="-8"/>
          <w:sz w:val="33"/>
          <w:szCs w:val="33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8"/>
          <w:sz w:val="33"/>
          <w:szCs w:val="33"/>
        </w:rPr>
        <w:t>теории</w:t>
      </w:r>
      <w:r>
        <w:rPr>
          <w:rFonts w:ascii="Arial" w:hAnsi="Arial" w:cs="Arial"/>
          <w:b/>
          <w:bCs/>
          <w:i/>
          <w:iCs/>
          <w:color w:val="000000"/>
          <w:spacing w:val="-8"/>
          <w:sz w:val="33"/>
          <w:szCs w:val="33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8"/>
          <w:sz w:val="33"/>
          <w:szCs w:val="33"/>
        </w:rPr>
        <w:t xml:space="preserve">игр </w:t>
      </w:r>
      <w:r>
        <w:rPr>
          <w:rFonts w:ascii="Arial" w:hAnsi="Arial"/>
          <w:b/>
          <w:bCs/>
          <w:color w:val="000000"/>
          <w:spacing w:val="-7"/>
          <w:sz w:val="33"/>
          <w:szCs w:val="33"/>
        </w:rPr>
        <w:t>в</w:t>
      </w:r>
      <w:r>
        <w:rPr>
          <w:rFonts w:ascii="Arial" w:hAnsi="Arial" w:cs="Arial"/>
          <w:b/>
          <w:bCs/>
          <w:color w:val="000000"/>
          <w:spacing w:val="-7"/>
          <w:sz w:val="33"/>
          <w:szCs w:val="33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7"/>
          <w:sz w:val="33"/>
          <w:szCs w:val="33"/>
        </w:rPr>
        <w:t>управленческих</w:t>
      </w:r>
      <w:r>
        <w:rPr>
          <w:rFonts w:ascii="Arial" w:hAnsi="Arial" w:cs="Arial"/>
          <w:b/>
          <w:bCs/>
          <w:i/>
          <w:iCs/>
          <w:color w:val="000000"/>
          <w:spacing w:val="-7"/>
          <w:sz w:val="33"/>
          <w:szCs w:val="33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7"/>
          <w:sz w:val="33"/>
          <w:szCs w:val="33"/>
        </w:rPr>
        <w:t>решениях»</w:t>
      </w:r>
    </w:p>
    <w:p w:rsidR="0039359A" w:rsidRDefault="0039359A">
      <w:pPr>
        <w:shd w:val="clear" w:color="auto" w:fill="FFFFFF"/>
        <w:spacing w:before="2588"/>
        <w:ind w:right="83"/>
        <w:jc w:val="center"/>
        <w:sectPr w:rsidR="0039359A">
          <w:type w:val="continuous"/>
          <w:pgSz w:w="11909" w:h="16834"/>
          <w:pgMar w:top="1440" w:right="2134" w:bottom="360" w:left="1991" w:header="720" w:footer="720" w:gutter="0"/>
          <w:cols w:space="60"/>
          <w:noEndnote/>
        </w:sectPr>
      </w:pPr>
    </w:p>
    <w:p w:rsidR="0039359A" w:rsidRDefault="0039359A">
      <w:pPr>
        <w:shd w:val="clear" w:color="auto" w:fill="FFFFFF"/>
        <w:ind w:left="4147"/>
      </w:pPr>
      <w:r>
        <w:rPr>
          <w:b/>
          <w:bCs/>
          <w:color w:val="000000"/>
          <w:spacing w:val="-3"/>
          <w:sz w:val="32"/>
          <w:szCs w:val="32"/>
        </w:rPr>
        <w:t>СОДЕРЖАНИЕ</w:t>
      </w:r>
    </w:p>
    <w:p w:rsidR="0039359A" w:rsidRDefault="0039359A">
      <w:pPr>
        <w:shd w:val="clear" w:color="auto" w:fill="FFFFFF"/>
        <w:tabs>
          <w:tab w:val="left" w:leader="dot" w:pos="7970"/>
        </w:tabs>
        <w:spacing w:before="544" w:line="482" w:lineRule="exact"/>
        <w:ind w:left="356"/>
      </w:pPr>
      <w:r>
        <w:rPr>
          <w:color w:val="000000"/>
          <w:spacing w:val="-12"/>
          <w:sz w:val="29"/>
          <w:szCs w:val="29"/>
        </w:rPr>
        <w:t>ВВЕДЕНИЕ</w:t>
      </w:r>
      <w:r>
        <w:rPr>
          <w:color w:val="000000"/>
          <w:sz w:val="29"/>
          <w:szCs w:val="29"/>
        </w:rPr>
        <w:tab/>
      </w:r>
    </w:p>
    <w:p w:rsidR="0039359A" w:rsidRDefault="0039359A" w:rsidP="0039359A">
      <w:pPr>
        <w:numPr>
          <w:ilvl w:val="0"/>
          <w:numId w:val="1"/>
        </w:numPr>
        <w:shd w:val="clear" w:color="auto" w:fill="FFFFFF"/>
        <w:tabs>
          <w:tab w:val="left" w:pos="1069"/>
          <w:tab w:val="left" w:leader="dot" w:pos="7938"/>
        </w:tabs>
        <w:spacing w:line="482" w:lineRule="exact"/>
        <w:ind w:left="709"/>
        <w:rPr>
          <w:color w:val="000000"/>
          <w:spacing w:val="-30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Роль экономико-математических методов в оптимизации</w:t>
      </w:r>
      <w:r>
        <w:rPr>
          <w:color w:val="000000"/>
          <w:spacing w:val="-7"/>
          <w:sz w:val="29"/>
          <w:szCs w:val="29"/>
        </w:rPr>
        <w:br/>
        <w:t>управленческих решений</w:t>
      </w:r>
      <w:r>
        <w:rPr>
          <w:color w:val="000000"/>
          <w:sz w:val="29"/>
          <w:szCs w:val="29"/>
        </w:rPr>
        <w:tab/>
      </w:r>
    </w:p>
    <w:p w:rsidR="0039359A" w:rsidRDefault="0039359A" w:rsidP="0039359A">
      <w:pPr>
        <w:numPr>
          <w:ilvl w:val="0"/>
          <w:numId w:val="1"/>
        </w:numPr>
        <w:shd w:val="clear" w:color="auto" w:fill="FFFFFF"/>
        <w:tabs>
          <w:tab w:val="left" w:pos="1069"/>
          <w:tab w:val="left" w:leader="dot" w:pos="7967"/>
        </w:tabs>
        <w:spacing w:line="482" w:lineRule="exact"/>
        <w:ind w:left="709"/>
        <w:rPr>
          <w:color w:val="000000"/>
          <w:spacing w:val="-18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Основы понятия теории игр</w:t>
      </w:r>
      <w:r>
        <w:rPr>
          <w:color w:val="000000"/>
          <w:sz w:val="29"/>
          <w:szCs w:val="29"/>
        </w:rPr>
        <w:tab/>
      </w:r>
    </w:p>
    <w:p w:rsidR="0039359A" w:rsidRDefault="0039359A">
      <w:pPr>
        <w:shd w:val="clear" w:color="auto" w:fill="FFFFFF"/>
        <w:tabs>
          <w:tab w:val="left" w:pos="1062"/>
          <w:tab w:val="left" w:leader="dot" w:pos="7956"/>
        </w:tabs>
        <w:spacing w:line="482" w:lineRule="exact"/>
        <w:ind w:left="349" w:firstLine="360"/>
      </w:pPr>
      <w:r>
        <w:rPr>
          <w:color w:val="000000"/>
          <w:spacing w:val="-14"/>
          <w:sz w:val="29"/>
          <w:szCs w:val="29"/>
        </w:rPr>
        <w:t>3.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Применение теории игр в инвестиционных решениях.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8"/>
          <w:sz w:val="29"/>
          <w:szCs w:val="29"/>
        </w:rPr>
        <w:t>Вариант (342)</w:t>
      </w:r>
      <w:r>
        <w:rPr>
          <w:color w:val="000000"/>
          <w:sz w:val="29"/>
          <w:szCs w:val="29"/>
        </w:rPr>
        <w:tab/>
      </w:r>
    </w:p>
    <w:p w:rsidR="0039359A" w:rsidRDefault="0039359A">
      <w:pPr>
        <w:shd w:val="clear" w:color="auto" w:fill="FFFFFF"/>
        <w:tabs>
          <w:tab w:val="left" w:leader="dot" w:pos="7956"/>
        </w:tabs>
        <w:spacing w:before="126"/>
      </w:pPr>
      <w:r>
        <w:rPr>
          <w:color w:val="000000"/>
          <w:spacing w:val="-9"/>
          <w:sz w:val="37"/>
          <w:szCs w:val="37"/>
        </w:rPr>
        <w:t>Заключение</w:t>
      </w:r>
      <w:r>
        <w:rPr>
          <w:color w:val="000000"/>
          <w:sz w:val="37"/>
          <w:szCs w:val="37"/>
        </w:rPr>
        <w:tab/>
      </w:r>
    </w:p>
    <w:p w:rsidR="0039359A" w:rsidRDefault="0039359A">
      <w:pPr>
        <w:shd w:val="clear" w:color="auto" w:fill="FFFFFF"/>
        <w:tabs>
          <w:tab w:val="left" w:leader="dot" w:pos="7924"/>
        </w:tabs>
        <w:spacing w:before="184"/>
      </w:pPr>
      <w:r>
        <w:rPr>
          <w:color w:val="000000"/>
          <w:spacing w:val="-7"/>
          <w:sz w:val="29"/>
          <w:szCs w:val="29"/>
        </w:rPr>
        <w:t>Список используемой литературы</w:t>
      </w:r>
      <w:r>
        <w:rPr>
          <w:color w:val="000000"/>
          <w:sz w:val="29"/>
          <w:szCs w:val="29"/>
        </w:rPr>
        <w:tab/>
        <w:t>,</w:t>
      </w:r>
    </w:p>
    <w:p w:rsidR="0039359A" w:rsidRDefault="0039359A">
      <w:pPr>
        <w:shd w:val="clear" w:color="auto" w:fill="FFFFFF"/>
        <w:tabs>
          <w:tab w:val="left" w:leader="dot" w:pos="7924"/>
        </w:tabs>
        <w:spacing w:before="184"/>
        <w:sectPr w:rsidR="0039359A">
          <w:pgSz w:w="11909" w:h="16834"/>
          <w:pgMar w:top="1440" w:right="2929" w:bottom="720" w:left="1010" w:header="720" w:footer="720" w:gutter="0"/>
          <w:cols w:space="60"/>
          <w:noEndnote/>
        </w:sectPr>
      </w:pPr>
    </w:p>
    <w:p w:rsidR="0039359A" w:rsidRDefault="0039359A">
      <w:pPr>
        <w:shd w:val="clear" w:color="auto" w:fill="FFFFFF"/>
      </w:pPr>
      <w:r>
        <w:rPr>
          <w:rFonts w:ascii="Arial" w:hAnsi="Arial" w:cs="Arial"/>
          <w:color w:val="000000"/>
          <w:sz w:val="21"/>
          <w:szCs w:val="21"/>
        </w:rPr>
        <w:t>^</w:t>
      </w:r>
    </w:p>
    <w:p w:rsidR="0039359A" w:rsidRDefault="0039359A">
      <w:pPr>
        <w:shd w:val="clear" w:color="auto" w:fill="FFFFFF"/>
        <w:spacing w:before="983"/>
        <w:ind w:left="2560"/>
      </w:pPr>
      <w:r>
        <w:br w:type="column"/>
      </w:r>
      <w:r>
        <w:rPr>
          <w:b/>
          <w:bCs/>
          <w:color w:val="000000"/>
          <w:spacing w:val="-8"/>
          <w:sz w:val="33"/>
          <w:szCs w:val="33"/>
        </w:rPr>
        <w:t>Введение</w:t>
      </w:r>
    </w:p>
    <w:p w:rsidR="0039359A" w:rsidRDefault="0039359A">
      <w:pPr>
        <w:shd w:val="clear" w:color="auto" w:fill="FFFFFF"/>
        <w:spacing w:line="486" w:lineRule="exact"/>
        <w:ind w:left="835" w:hanging="835"/>
      </w:pPr>
      <w:r>
        <w:rPr>
          <w:color w:val="000000"/>
          <w:spacing w:val="-5"/>
          <w:sz w:val="29"/>
          <w:szCs w:val="29"/>
        </w:rPr>
        <w:t xml:space="preserve">Одним из способов получения прибыли в современных условиях развития рыночных отношений является инвестирование капитала в различные проекты. Теория игр представляет собой выбор решений в условиях неполной информации. Когда </w:t>
      </w:r>
      <w:r>
        <w:rPr>
          <w:color w:val="000000"/>
          <w:spacing w:val="-7"/>
          <w:sz w:val="29"/>
          <w:szCs w:val="29"/>
        </w:rPr>
        <w:t xml:space="preserve">складываются конфликтные ситуации наиболее характерные для </w:t>
      </w:r>
      <w:r>
        <w:rPr>
          <w:color w:val="000000"/>
          <w:spacing w:val="-5"/>
          <w:sz w:val="29"/>
          <w:szCs w:val="29"/>
        </w:rPr>
        <w:t xml:space="preserve">рыночной экономики исход которых зависит от действия </w:t>
      </w:r>
      <w:r>
        <w:rPr>
          <w:color w:val="000000"/>
          <w:spacing w:val="-7"/>
          <w:sz w:val="29"/>
          <w:szCs w:val="29"/>
        </w:rPr>
        <w:t xml:space="preserve">соперника с противоположными решениями и когда невозможно </w:t>
      </w:r>
      <w:r>
        <w:rPr>
          <w:color w:val="000000"/>
          <w:spacing w:val="-5"/>
          <w:sz w:val="29"/>
          <w:szCs w:val="29"/>
        </w:rPr>
        <w:t>использовать другой аппарат .При этом важно правильно и выгодно выбрать тот или иной проект. В данной работе рассмотрен пример выбора одного из пяти проектов на трех временных этапах инвестирования.</w:t>
      </w:r>
    </w:p>
    <w:p w:rsidR="0039359A" w:rsidRDefault="0039359A">
      <w:pPr>
        <w:shd w:val="clear" w:color="auto" w:fill="FFFFFF"/>
        <w:spacing w:before="526" w:line="493" w:lineRule="exact"/>
        <w:ind w:left="22"/>
      </w:pPr>
      <w:r>
        <w:rPr>
          <w:b/>
          <w:bCs/>
          <w:color w:val="000000"/>
          <w:spacing w:val="-9"/>
          <w:sz w:val="33"/>
          <w:szCs w:val="33"/>
        </w:rPr>
        <w:t xml:space="preserve">1. Роль экономико-математических методов в оптимизации </w:t>
      </w:r>
      <w:r>
        <w:rPr>
          <w:b/>
          <w:bCs/>
          <w:color w:val="000000"/>
          <w:spacing w:val="-6"/>
          <w:sz w:val="33"/>
          <w:szCs w:val="33"/>
        </w:rPr>
        <w:t>управленческих решении.</w:t>
      </w:r>
    </w:p>
    <w:p w:rsidR="0039359A" w:rsidRDefault="0039359A">
      <w:pPr>
        <w:shd w:val="clear" w:color="auto" w:fill="FFFFFF"/>
        <w:spacing w:before="14" w:line="490" w:lineRule="exact"/>
        <w:ind w:left="860" w:hanging="760"/>
      </w:pPr>
      <w:r>
        <w:rPr>
          <w:color w:val="000000"/>
          <w:spacing w:val="-7"/>
          <w:sz w:val="29"/>
          <w:szCs w:val="29"/>
        </w:rPr>
        <w:t xml:space="preserve">Экономико-математические методы   в   оптимизации управленческих </w:t>
      </w:r>
      <w:r>
        <w:rPr>
          <w:color w:val="000000"/>
          <w:spacing w:val="-5"/>
          <w:sz w:val="29"/>
          <w:szCs w:val="29"/>
        </w:rPr>
        <w:t xml:space="preserve">решений - способы, используемые при выборе решения, обеспечивающего получение   максимального   или </w:t>
      </w:r>
      <w:r>
        <w:rPr>
          <w:color w:val="000000"/>
          <w:spacing w:val="-6"/>
          <w:sz w:val="29"/>
          <w:szCs w:val="29"/>
        </w:rPr>
        <w:t>минимального   значения   выбранного критерия: максимальная</w:t>
      </w:r>
    </w:p>
    <w:p w:rsidR="0039359A" w:rsidRDefault="0039359A">
      <w:pPr>
        <w:shd w:val="clear" w:color="auto" w:fill="FFFFFF"/>
        <w:spacing w:before="79"/>
        <w:ind w:left="83"/>
        <w:jc w:val="center"/>
      </w:pPr>
      <w:r>
        <w:rPr>
          <w:color w:val="000000"/>
          <w:sz w:val="29"/>
          <w:szCs w:val="29"/>
        </w:rPr>
        <w:t>з</w:t>
      </w:r>
    </w:p>
    <w:p w:rsidR="0039359A" w:rsidRDefault="0039359A">
      <w:pPr>
        <w:shd w:val="clear" w:color="auto" w:fill="FFFFFF"/>
        <w:spacing w:before="79"/>
        <w:ind w:left="83"/>
        <w:jc w:val="center"/>
        <w:sectPr w:rsidR="0039359A">
          <w:pgSz w:w="11909" w:h="16834"/>
          <w:pgMar w:top="1440" w:right="1247" w:bottom="720" w:left="744" w:header="720" w:footer="720" w:gutter="0"/>
          <w:cols w:num="2" w:space="720" w:equalWidth="0">
            <w:col w:w="720" w:space="551"/>
            <w:col w:w="8647"/>
          </w:cols>
          <w:noEndnote/>
        </w:sectPr>
      </w:pPr>
    </w:p>
    <w:p w:rsidR="0039359A" w:rsidRDefault="0039359A">
      <w:pPr>
        <w:shd w:val="clear" w:color="auto" w:fill="FFFFFF"/>
        <w:spacing w:line="482" w:lineRule="exact"/>
        <w:ind w:left="835"/>
      </w:pPr>
      <w:r>
        <w:rPr>
          <w:color w:val="000000"/>
          <w:spacing w:val="-7"/>
          <w:sz w:val="29"/>
          <w:szCs w:val="29"/>
        </w:rPr>
        <w:t>прибыль, доход, лучшее качество, минимальные</w:t>
      </w:r>
    </w:p>
    <w:p w:rsidR="0039359A" w:rsidRDefault="0039359A">
      <w:pPr>
        <w:shd w:val="clear" w:color="auto" w:fill="FFFFFF"/>
        <w:spacing w:line="482" w:lineRule="exact"/>
        <w:ind w:left="821" w:right="18" w:hanging="821"/>
        <w:jc w:val="both"/>
      </w:pPr>
      <w:r>
        <w:rPr>
          <w:color w:val="000000"/>
          <w:spacing w:val="3"/>
          <w:sz w:val="29"/>
          <w:szCs w:val="29"/>
        </w:rPr>
        <w:t xml:space="preserve">затраты, цены, сроки и т.п. В качестве методов оптимизации </w:t>
      </w:r>
      <w:r>
        <w:rPr>
          <w:color w:val="000000"/>
          <w:spacing w:val="9"/>
          <w:sz w:val="29"/>
          <w:szCs w:val="29"/>
        </w:rPr>
        <w:t>управленческих решений используются экономико-</w:t>
      </w:r>
      <w:r>
        <w:rPr>
          <w:color w:val="000000"/>
          <w:spacing w:val="-5"/>
          <w:sz w:val="29"/>
          <w:szCs w:val="29"/>
        </w:rPr>
        <w:t xml:space="preserve">математические методы и модели (линейного, нелинейного, </w:t>
      </w:r>
      <w:r>
        <w:rPr>
          <w:color w:val="000000"/>
          <w:spacing w:val="-6"/>
          <w:sz w:val="29"/>
          <w:szCs w:val="29"/>
        </w:rPr>
        <w:t xml:space="preserve">динамического, параметрического программирования, теории </w:t>
      </w:r>
      <w:r>
        <w:rPr>
          <w:color w:val="000000"/>
          <w:spacing w:val="7"/>
          <w:sz w:val="29"/>
          <w:szCs w:val="29"/>
        </w:rPr>
        <w:t>массового</w:t>
      </w:r>
      <w:r>
        <w:rPr>
          <w:color w:val="000000"/>
          <w:spacing w:val="7"/>
          <w:sz w:val="29"/>
          <w:szCs w:val="29"/>
          <w:vertAlign w:val="superscript"/>
        </w:rPr>
        <w:t>4</w:t>
      </w:r>
      <w:r>
        <w:rPr>
          <w:color w:val="000000"/>
          <w:spacing w:val="7"/>
          <w:sz w:val="29"/>
          <w:szCs w:val="29"/>
        </w:rPr>
        <w:t xml:space="preserve"> обслуживания), экспертные оценки (метод </w:t>
      </w:r>
      <w:r>
        <w:rPr>
          <w:color w:val="000000"/>
          <w:spacing w:val="-7"/>
          <w:sz w:val="29"/>
          <w:szCs w:val="29"/>
        </w:rPr>
        <w:t xml:space="preserve">взвешенных критериев). Экономико-математические методы и </w:t>
      </w:r>
      <w:r>
        <w:rPr>
          <w:color w:val="000000"/>
          <w:spacing w:val="-8"/>
          <w:sz w:val="29"/>
          <w:szCs w:val="29"/>
        </w:rPr>
        <w:t xml:space="preserve">модели в задачах оптимального управления инвестиционными и </w:t>
      </w:r>
      <w:r>
        <w:rPr>
          <w:color w:val="000000"/>
          <w:spacing w:val="-6"/>
          <w:sz w:val="29"/>
          <w:szCs w:val="29"/>
        </w:rPr>
        <w:t xml:space="preserve">инновационными проектами Основные задачи управления </w:t>
      </w:r>
      <w:r>
        <w:rPr>
          <w:color w:val="000000"/>
          <w:spacing w:val="-1"/>
          <w:sz w:val="29"/>
          <w:szCs w:val="29"/>
        </w:rPr>
        <w:t xml:space="preserve">инновационными и инвестиционными проектами. Выбор </w:t>
      </w:r>
      <w:r>
        <w:rPr>
          <w:color w:val="000000"/>
          <w:spacing w:val="-5"/>
          <w:sz w:val="29"/>
          <w:szCs w:val="29"/>
        </w:rPr>
        <w:t xml:space="preserve">оптимальной стратегии инвестирования средств как одна из </w:t>
      </w:r>
      <w:r>
        <w:rPr>
          <w:color w:val="000000"/>
          <w:spacing w:val="-7"/>
          <w:sz w:val="29"/>
          <w:szCs w:val="29"/>
        </w:rPr>
        <w:t xml:space="preserve">важнейших задач управления проектами. Множество доступных </w:t>
      </w:r>
      <w:r>
        <w:rPr>
          <w:color w:val="000000"/>
          <w:spacing w:val="-6"/>
          <w:sz w:val="29"/>
          <w:szCs w:val="29"/>
        </w:rPr>
        <w:t xml:space="preserve">для инвестора инвестиционных возможностей как база для </w:t>
      </w:r>
      <w:r>
        <w:rPr>
          <w:color w:val="000000"/>
          <w:spacing w:val="-3"/>
          <w:sz w:val="29"/>
          <w:szCs w:val="29"/>
        </w:rPr>
        <w:t xml:space="preserve">формирования альтернативных инвестиционных решений. </w:t>
      </w:r>
      <w:r>
        <w:rPr>
          <w:color w:val="000000"/>
          <w:spacing w:val="13"/>
          <w:sz w:val="29"/>
          <w:szCs w:val="29"/>
        </w:rPr>
        <w:t xml:space="preserve">Постановка задачи поиска эффективной стратегии </w:t>
      </w:r>
      <w:r>
        <w:rPr>
          <w:color w:val="000000"/>
          <w:spacing w:val="-6"/>
          <w:sz w:val="29"/>
          <w:szCs w:val="29"/>
        </w:rPr>
        <w:t xml:space="preserve">инвестирования средств. Существующие традиционные подходы </w:t>
      </w:r>
      <w:r>
        <w:rPr>
          <w:color w:val="000000"/>
          <w:spacing w:val="-7"/>
          <w:sz w:val="29"/>
          <w:szCs w:val="29"/>
        </w:rPr>
        <w:t xml:space="preserve">к выбору стратегии. Классификация объектов инвестирования. </w:t>
      </w:r>
      <w:r>
        <w:rPr>
          <w:color w:val="000000"/>
          <w:spacing w:val="3"/>
          <w:sz w:val="29"/>
          <w:szCs w:val="29"/>
        </w:rPr>
        <w:t xml:space="preserve">Влияние вида объекта на постановку задачи определения </w:t>
      </w:r>
      <w:r>
        <w:rPr>
          <w:color w:val="000000"/>
          <w:spacing w:val="-3"/>
          <w:sz w:val="29"/>
          <w:szCs w:val="29"/>
        </w:rPr>
        <w:t xml:space="preserve">стратегии и выбор методов ее решения. Постановка задачи </w:t>
      </w:r>
      <w:r>
        <w:rPr>
          <w:color w:val="000000"/>
          <w:spacing w:val="-4"/>
          <w:sz w:val="29"/>
          <w:szCs w:val="29"/>
        </w:rPr>
        <w:t>управления изменениями.</w:t>
      </w:r>
    </w:p>
    <w:p w:rsidR="0039359A" w:rsidRDefault="0039359A">
      <w:pPr>
        <w:shd w:val="clear" w:color="auto" w:fill="FFFFFF"/>
        <w:spacing w:line="482" w:lineRule="exact"/>
        <w:ind w:left="846" w:hanging="828"/>
        <w:jc w:val="both"/>
      </w:pPr>
      <w:r>
        <w:rPr>
          <w:color w:val="000000"/>
          <w:sz w:val="29"/>
          <w:szCs w:val="29"/>
        </w:rPr>
        <w:t xml:space="preserve">Экономико-математические методы и модели как эффективный </w:t>
      </w:r>
      <w:r>
        <w:rPr>
          <w:color w:val="000000"/>
          <w:spacing w:val="-6"/>
          <w:sz w:val="29"/>
          <w:szCs w:val="29"/>
        </w:rPr>
        <w:t xml:space="preserve">инструмент оптимизации инвестиционных и управленческих </w:t>
      </w:r>
      <w:r>
        <w:rPr>
          <w:color w:val="000000"/>
          <w:spacing w:val="-5"/>
          <w:sz w:val="29"/>
          <w:szCs w:val="29"/>
        </w:rPr>
        <w:t xml:space="preserve">решений. Понятия множества допустимых решений, целевой </w:t>
      </w:r>
      <w:r>
        <w:rPr>
          <w:color w:val="000000"/>
          <w:spacing w:val="-4"/>
          <w:sz w:val="29"/>
          <w:szCs w:val="29"/>
        </w:rPr>
        <w:t xml:space="preserve">функции (функционала задачи) и критерия оптимизации. </w:t>
      </w:r>
      <w:r>
        <w:rPr>
          <w:color w:val="000000"/>
          <w:spacing w:val="13"/>
          <w:sz w:val="29"/>
          <w:szCs w:val="29"/>
        </w:rPr>
        <w:t xml:space="preserve">Классификация математических методов и моделей </w:t>
      </w:r>
      <w:r>
        <w:rPr>
          <w:color w:val="000000"/>
          <w:spacing w:val="-6"/>
          <w:sz w:val="29"/>
          <w:szCs w:val="29"/>
        </w:rPr>
        <w:t xml:space="preserve">оптимизации. Методы и модели линейного программирования. Методы и модели целочисленного и частично целочисленного линейного программирования. Характер переменных. Краткая </w:t>
      </w:r>
      <w:r>
        <w:rPr>
          <w:color w:val="000000"/>
          <w:spacing w:val="-5"/>
          <w:sz w:val="29"/>
          <w:szCs w:val="29"/>
        </w:rPr>
        <w:t xml:space="preserve">характеристика методов и моделей для решения транспортных </w:t>
      </w:r>
      <w:r>
        <w:rPr>
          <w:color w:val="000000"/>
          <w:spacing w:val="-6"/>
          <w:sz w:val="29"/>
          <w:szCs w:val="29"/>
        </w:rPr>
        <w:t xml:space="preserve">задач. Характер переменных. Виды ограничений. Функционал </w:t>
      </w:r>
      <w:r>
        <w:rPr>
          <w:color w:val="000000"/>
          <w:spacing w:val="13"/>
          <w:sz w:val="29"/>
          <w:szCs w:val="29"/>
        </w:rPr>
        <w:t>задачи. Методы поиска оптимальных решений. Область</w:t>
      </w:r>
    </w:p>
    <w:p w:rsidR="0039359A" w:rsidRDefault="0039359A">
      <w:pPr>
        <w:shd w:val="clear" w:color="auto" w:fill="FFFFFF"/>
        <w:spacing w:line="482" w:lineRule="exact"/>
        <w:ind w:left="846" w:hanging="828"/>
        <w:jc w:val="both"/>
        <w:sectPr w:rsidR="0039359A">
          <w:pgSz w:w="11909" w:h="16834"/>
          <w:pgMar w:top="949" w:right="1741" w:bottom="360" w:left="1464" w:header="720" w:footer="720" w:gutter="0"/>
          <w:cols w:space="60"/>
          <w:noEndnote/>
        </w:sectPr>
      </w:pPr>
    </w:p>
    <w:p w:rsidR="0039359A" w:rsidRDefault="0039359A">
      <w:pPr>
        <w:shd w:val="clear" w:color="auto" w:fill="FFFFFF"/>
        <w:spacing w:line="486" w:lineRule="exact"/>
        <w:ind w:left="540" w:right="7"/>
        <w:jc w:val="both"/>
      </w:pPr>
      <w:r>
        <w:rPr>
          <w:color w:val="000000"/>
          <w:spacing w:val="-7"/>
          <w:sz w:val="29"/>
          <w:szCs w:val="29"/>
        </w:rPr>
        <w:t xml:space="preserve">применения. Класс решаемых управленческих и экономических </w:t>
      </w:r>
      <w:r>
        <w:rPr>
          <w:color w:val="000000"/>
          <w:spacing w:val="-1"/>
          <w:sz w:val="29"/>
          <w:szCs w:val="29"/>
        </w:rPr>
        <w:t xml:space="preserve">задач оптимизации. Общие подходы к построению моделей. </w:t>
      </w:r>
      <w:r>
        <w:rPr>
          <w:color w:val="000000"/>
          <w:spacing w:val="-7"/>
          <w:sz w:val="29"/>
          <w:szCs w:val="29"/>
        </w:rPr>
        <w:t xml:space="preserve">Задача выбора оптимальной производственной про граммы </w:t>
      </w:r>
      <w:r>
        <w:rPr>
          <w:color w:val="000000"/>
          <w:spacing w:val="-10"/>
          <w:sz w:val="29"/>
          <w:szCs w:val="29"/>
        </w:rPr>
        <w:t>предприятия.</w:t>
      </w:r>
    </w:p>
    <w:p w:rsidR="0039359A" w:rsidRDefault="0039359A">
      <w:pPr>
        <w:shd w:val="clear" w:color="auto" w:fill="FFFFFF"/>
        <w:spacing w:before="79" w:line="486" w:lineRule="exact"/>
        <w:ind w:left="547"/>
      </w:pPr>
      <w:r>
        <w:rPr>
          <w:color w:val="000000"/>
          <w:spacing w:val="-5"/>
          <w:sz w:val="29"/>
          <w:szCs w:val="29"/>
        </w:rPr>
        <w:t xml:space="preserve">Задача оптимизации стратегии инвестирования средств в </w:t>
      </w:r>
      <w:r>
        <w:rPr>
          <w:color w:val="000000"/>
          <w:spacing w:val="-6"/>
          <w:sz w:val="29"/>
          <w:szCs w:val="29"/>
        </w:rPr>
        <w:t xml:space="preserve">проекты создания производственно-сбытовых сетей для </w:t>
      </w:r>
      <w:r>
        <w:rPr>
          <w:color w:val="000000"/>
          <w:spacing w:val="-7"/>
          <w:sz w:val="29"/>
          <w:szCs w:val="29"/>
        </w:rPr>
        <w:t xml:space="preserve">многоассортиментных отраслей химической промышленности. </w:t>
      </w:r>
      <w:r>
        <w:rPr>
          <w:color w:val="000000"/>
          <w:spacing w:val="-5"/>
          <w:sz w:val="29"/>
          <w:szCs w:val="29"/>
        </w:rPr>
        <w:t xml:space="preserve">Краткое описание объектов инвестирования и множества, </w:t>
      </w:r>
      <w:r>
        <w:rPr>
          <w:color w:val="000000"/>
          <w:spacing w:val="-8"/>
          <w:sz w:val="29"/>
          <w:szCs w:val="29"/>
        </w:rPr>
        <w:t xml:space="preserve">доступных для инвестора инвестиционных возможностей. Задача </w:t>
      </w:r>
      <w:r>
        <w:rPr>
          <w:color w:val="000000"/>
          <w:spacing w:val="-6"/>
          <w:sz w:val="29"/>
          <w:szCs w:val="29"/>
        </w:rPr>
        <w:t xml:space="preserve">оптимизации стратегии инвестирования средств в проекты разработки нефтяных и газовых месторождений. Применяемые </w:t>
      </w:r>
      <w:r>
        <w:rPr>
          <w:color w:val="000000"/>
          <w:spacing w:val="-7"/>
          <w:sz w:val="29"/>
          <w:szCs w:val="29"/>
        </w:rPr>
        <w:t xml:space="preserve">методы оптимизации. Использование разработанных методов и </w:t>
      </w:r>
      <w:r>
        <w:rPr>
          <w:color w:val="000000"/>
          <w:spacing w:val="-8"/>
          <w:sz w:val="29"/>
          <w:szCs w:val="29"/>
        </w:rPr>
        <w:t>моделей для управления изменениями.</w:t>
      </w:r>
    </w:p>
    <w:p w:rsidR="0039359A" w:rsidRDefault="0039359A">
      <w:pPr>
        <w:shd w:val="clear" w:color="auto" w:fill="FFFFFF"/>
        <w:spacing w:before="727"/>
        <w:ind w:right="151"/>
        <w:jc w:val="center"/>
      </w:pPr>
      <w:r>
        <w:rPr>
          <w:rFonts w:ascii="Arial" w:hAnsi="Arial" w:cs="Arial"/>
          <w:b/>
          <w:bCs/>
          <w:color w:val="000000"/>
          <w:spacing w:val="-1"/>
          <w:sz w:val="26"/>
          <w:szCs w:val="26"/>
        </w:rPr>
        <w:t>2.</w:t>
      </w:r>
      <w:r>
        <w:rPr>
          <w:rFonts w:ascii="Arial" w:hAnsi="Arial"/>
          <w:b/>
          <w:bCs/>
          <w:color w:val="000000"/>
          <w:spacing w:val="-1"/>
          <w:sz w:val="26"/>
          <w:szCs w:val="26"/>
        </w:rPr>
        <w:t>Основные</w:t>
      </w:r>
      <w:r>
        <w:rPr>
          <w:rFonts w:ascii="Arial" w:hAnsi="Arial" w:cs="Arial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1"/>
          <w:sz w:val="26"/>
          <w:szCs w:val="26"/>
        </w:rPr>
        <w:t>понятия</w:t>
      </w:r>
      <w:r>
        <w:rPr>
          <w:rFonts w:ascii="Arial" w:hAnsi="Arial" w:cs="Arial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1"/>
          <w:sz w:val="26"/>
          <w:szCs w:val="26"/>
        </w:rPr>
        <w:t>теории</w:t>
      </w:r>
      <w:r>
        <w:rPr>
          <w:rFonts w:ascii="Arial" w:hAnsi="Arial" w:cs="Arial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1"/>
          <w:sz w:val="26"/>
          <w:szCs w:val="26"/>
        </w:rPr>
        <w:t>игр</w:t>
      </w:r>
    </w:p>
    <w:p w:rsidR="0039359A" w:rsidRDefault="0039359A">
      <w:pPr>
        <w:shd w:val="clear" w:color="auto" w:fill="FFFFFF"/>
        <w:spacing w:before="72" w:line="490" w:lineRule="exact"/>
        <w:ind w:left="126"/>
      </w:pPr>
      <w:r>
        <w:rPr>
          <w:i/>
          <w:iCs/>
          <w:color w:val="000000"/>
          <w:spacing w:val="-9"/>
          <w:sz w:val="29"/>
          <w:szCs w:val="29"/>
        </w:rPr>
        <w:t xml:space="preserve">Теория игр </w:t>
      </w:r>
      <w:r>
        <w:rPr>
          <w:color w:val="000000"/>
          <w:spacing w:val="-9"/>
          <w:sz w:val="29"/>
          <w:szCs w:val="29"/>
        </w:rPr>
        <w:t>— теория математических моделей принятия решений в</w:t>
      </w:r>
    </w:p>
    <w:p w:rsidR="0039359A" w:rsidRDefault="0039359A">
      <w:pPr>
        <w:shd w:val="clear" w:color="auto" w:fill="FFFFFF"/>
        <w:spacing w:line="490" w:lineRule="exact"/>
        <w:ind w:left="644" w:firstLine="558"/>
      </w:pPr>
      <w:r>
        <w:rPr>
          <w:color w:val="000000"/>
          <w:spacing w:val="-5"/>
          <w:sz w:val="29"/>
          <w:szCs w:val="29"/>
        </w:rPr>
        <w:t xml:space="preserve">условиях неопределенности, в условиях столкновения, </w:t>
      </w:r>
      <w:r>
        <w:rPr>
          <w:color w:val="000000"/>
          <w:spacing w:val="-7"/>
          <w:sz w:val="29"/>
          <w:szCs w:val="29"/>
        </w:rPr>
        <w:t>конфликтных ситуациях, когда принимающий решение субъект</w:t>
      </w:r>
    </w:p>
    <w:p w:rsidR="0039359A" w:rsidRDefault="0039359A">
      <w:pPr>
        <w:shd w:val="clear" w:color="auto" w:fill="FFFFFF"/>
        <w:spacing w:before="4" w:line="490" w:lineRule="exact"/>
        <w:ind w:left="598"/>
        <w:jc w:val="center"/>
      </w:pPr>
      <w:r>
        <w:rPr>
          <w:color w:val="000000"/>
          <w:spacing w:val="-5"/>
          <w:sz w:val="29"/>
          <w:szCs w:val="29"/>
        </w:rPr>
        <w:t>(игрок), располагает информацией лишь о множестве</w:t>
      </w:r>
    </w:p>
    <w:p w:rsidR="0039359A" w:rsidRDefault="0039359A">
      <w:pPr>
        <w:shd w:val="clear" w:color="auto" w:fill="FFFFFF"/>
        <w:spacing w:line="490" w:lineRule="exact"/>
        <w:ind w:left="576"/>
        <w:jc w:val="center"/>
      </w:pPr>
      <w:r>
        <w:rPr>
          <w:color w:val="000000"/>
          <w:spacing w:val="-7"/>
          <w:sz w:val="29"/>
          <w:szCs w:val="29"/>
        </w:rPr>
        <w:t>возможных ситуаций, в одной из которых он в действительности</w:t>
      </w:r>
    </w:p>
    <w:p w:rsidR="0039359A" w:rsidRDefault="0039359A">
      <w:pPr>
        <w:shd w:val="clear" w:color="auto" w:fill="FFFFFF"/>
        <w:spacing w:line="490" w:lineRule="exact"/>
        <w:ind w:left="587"/>
        <w:jc w:val="center"/>
      </w:pPr>
      <w:r>
        <w:rPr>
          <w:color w:val="000000"/>
          <w:spacing w:val="-7"/>
          <w:sz w:val="29"/>
          <w:szCs w:val="29"/>
        </w:rPr>
        <w:t>находится о множестве решений, которые он может принять, и о</w:t>
      </w:r>
    </w:p>
    <w:p w:rsidR="0039359A" w:rsidRDefault="0039359A">
      <w:pPr>
        <w:shd w:val="clear" w:color="auto" w:fill="FFFFFF"/>
        <w:spacing w:line="490" w:lineRule="exact"/>
        <w:ind w:left="590"/>
        <w:jc w:val="center"/>
      </w:pPr>
      <w:r>
        <w:rPr>
          <w:color w:val="000000"/>
          <w:spacing w:val="-5"/>
          <w:sz w:val="29"/>
          <w:szCs w:val="29"/>
        </w:rPr>
        <w:t>количественной мере того выигрыша, который он мог бы</w:t>
      </w:r>
    </w:p>
    <w:p w:rsidR="0039359A" w:rsidRDefault="0039359A">
      <w:pPr>
        <w:shd w:val="clear" w:color="auto" w:fill="FFFFFF"/>
        <w:spacing w:line="490" w:lineRule="exact"/>
        <w:ind w:left="583"/>
        <w:jc w:val="center"/>
      </w:pPr>
      <w:r>
        <w:rPr>
          <w:color w:val="000000"/>
          <w:spacing w:val="-5"/>
          <w:sz w:val="29"/>
          <w:szCs w:val="29"/>
        </w:rPr>
        <w:t>получить, выбрав в данной ситуации данную стратегию.</w:t>
      </w:r>
    </w:p>
    <w:p w:rsidR="0039359A" w:rsidRDefault="0039359A">
      <w:pPr>
        <w:shd w:val="clear" w:color="auto" w:fill="FFFFFF"/>
        <w:spacing w:before="486"/>
        <w:ind w:left="2815"/>
      </w:pPr>
      <w:r>
        <w:rPr>
          <w:rFonts w:ascii="Arial" w:hAnsi="Arial"/>
          <w:color w:val="000000"/>
          <w:spacing w:val="-8"/>
          <w:sz w:val="29"/>
          <w:szCs w:val="29"/>
        </w:rPr>
        <w:t>Классификация</w:t>
      </w:r>
      <w:r>
        <w:rPr>
          <w:rFonts w:ascii="Arial" w:hAnsi="Arial" w:cs="Arial"/>
          <w:color w:val="000000"/>
          <w:spacing w:val="-8"/>
          <w:sz w:val="29"/>
          <w:szCs w:val="29"/>
        </w:rPr>
        <w:t xml:space="preserve"> </w:t>
      </w:r>
      <w:r>
        <w:rPr>
          <w:rFonts w:ascii="Arial" w:hAnsi="Arial"/>
          <w:color w:val="000000"/>
          <w:spacing w:val="-8"/>
          <w:sz w:val="29"/>
          <w:szCs w:val="29"/>
        </w:rPr>
        <w:t>игр</w:t>
      </w:r>
    </w:p>
    <w:p w:rsidR="0039359A" w:rsidRDefault="0039359A">
      <w:pPr>
        <w:shd w:val="clear" w:color="auto" w:fill="FFFFFF"/>
        <w:tabs>
          <w:tab w:val="left" w:pos="806"/>
        </w:tabs>
        <w:spacing w:line="493" w:lineRule="exact"/>
      </w:pPr>
      <w:r>
        <w:rPr>
          <w:color w:val="000000"/>
          <w:spacing w:val="-49"/>
          <w:sz w:val="29"/>
          <w:szCs w:val="29"/>
        </w:rPr>
        <w:t>1.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По выигрышу: а) антагонистические игры; б) игры с нулевой</w:t>
      </w:r>
    </w:p>
    <w:p w:rsidR="0039359A" w:rsidRDefault="0039359A">
      <w:pPr>
        <w:shd w:val="clear" w:color="auto" w:fill="FFFFFF"/>
        <w:spacing w:line="493" w:lineRule="exact"/>
        <w:ind w:left="4003"/>
      </w:pPr>
      <w:r>
        <w:rPr>
          <w:color w:val="000000"/>
          <w:spacing w:val="-10"/>
          <w:sz w:val="29"/>
          <w:szCs w:val="29"/>
        </w:rPr>
        <w:t>суммой.</w:t>
      </w:r>
    </w:p>
    <w:p w:rsidR="0039359A" w:rsidRDefault="0039359A" w:rsidP="0039359A">
      <w:pPr>
        <w:numPr>
          <w:ilvl w:val="0"/>
          <w:numId w:val="2"/>
        </w:numPr>
        <w:shd w:val="clear" w:color="auto" w:fill="FFFFFF"/>
        <w:tabs>
          <w:tab w:val="left" w:pos="806"/>
        </w:tabs>
        <w:spacing w:before="4" w:line="493" w:lineRule="exact"/>
        <w:ind w:left="734" w:hanging="734"/>
        <w:rPr>
          <w:color w:val="000000"/>
          <w:spacing w:val="-21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По характеру получения информации: а) игры в нормальной</w:t>
      </w:r>
      <w:r>
        <w:rPr>
          <w:color w:val="000000"/>
          <w:spacing w:val="-7"/>
          <w:sz w:val="29"/>
          <w:szCs w:val="29"/>
        </w:rPr>
        <w:br/>
      </w:r>
      <w:r>
        <w:rPr>
          <w:color w:val="000000"/>
          <w:spacing w:val="-8"/>
          <w:sz w:val="29"/>
          <w:szCs w:val="29"/>
        </w:rPr>
        <w:t>форме (игроки получают всю информацию до начала игры); б)</w:t>
      </w:r>
      <w:r>
        <w:rPr>
          <w:color w:val="000000"/>
          <w:spacing w:val="-8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динамические игры (информация поступает в процессе игры).</w:t>
      </w:r>
    </w:p>
    <w:p w:rsidR="0039359A" w:rsidRDefault="0039359A" w:rsidP="0039359A">
      <w:pPr>
        <w:numPr>
          <w:ilvl w:val="0"/>
          <w:numId w:val="2"/>
        </w:numPr>
        <w:shd w:val="clear" w:color="auto" w:fill="FFFFFF"/>
        <w:tabs>
          <w:tab w:val="left" w:pos="806"/>
        </w:tabs>
        <w:spacing w:line="493" w:lineRule="exact"/>
        <w:rPr>
          <w:color w:val="000000"/>
          <w:spacing w:val="-26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По количеству стратегий: а) конечные игры; б) бесконечные</w:t>
      </w:r>
    </w:p>
    <w:p w:rsidR="0039359A" w:rsidRDefault="0039359A" w:rsidP="0039359A">
      <w:pPr>
        <w:numPr>
          <w:ilvl w:val="0"/>
          <w:numId w:val="2"/>
        </w:numPr>
        <w:shd w:val="clear" w:color="auto" w:fill="FFFFFF"/>
        <w:tabs>
          <w:tab w:val="left" w:pos="806"/>
        </w:tabs>
        <w:spacing w:line="493" w:lineRule="exact"/>
        <w:rPr>
          <w:color w:val="000000"/>
          <w:spacing w:val="-26"/>
          <w:sz w:val="29"/>
          <w:szCs w:val="29"/>
        </w:rPr>
        <w:sectPr w:rsidR="0039359A">
          <w:pgSz w:w="11909" w:h="16834"/>
          <w:pgMar w:top="832" w:right="1445" w:bottom="360" w:left="2105" w:header="720" w:footer="720" w:gutter="0"/>
          <w:cols w:space="60"/>
          <w:noEndnote/>
        </w:sectPr>
      </w:pPr>
    </w:p>
    <w:p w:rsidR="0039359A" w:rsidRDefault="0039359A">
      <w:pPr>
        <w:shd w:val="clear" w:color="auto" w:fill="FFFFFF"/>
        <w:spacing w:line="497" w:lineRule="exact"/>
        <w:ind w:left="32" w:right="1037" w:firstLine="216"/>
      </w:pPr>
      <w:r>
        <w:rPr>
          <w:color w:val="000000"/>
          <w:spacing w:val="-5"/>
          <w:sz w:val="28"/>
          <w:szCs w:val="28"/>
        </w:rPr>
        <w:t xml:space="preserve">игры. </w:t>
      </w:r>
      <w:r>
        <w:rPr>
          <w:color w:val="000000"/>
          <w:spacing w:val="-1"/>
          <w:sz w:val="28"/>
          <w:szCs w:val="28"/>
        </w:rPr>
        <w:t>4. По составу игроков: а) бескоалиционные игры; б) коалиционные игры.</w:t>
      </w:r>
    </w:p>
    <w:p w:rsidR="0039359A" w:rsidRDefault="0039359A">
      <w:pPr>
        <w:shd w:val="clear" w:color="auto" w:fill="FFFFFF"/>
        <w:spacing w:before="958" w:line="479" w:lineRule="exact"/>
        <w:ind w:left="4018"/>
      </w:pPr>
      <w:r>
        <w:rPr>
          <w:b/>
          <w:bCs/>
          <w:color w:val="000000"/>
          <w:spacing w:val="-2"/>
          <w:sz w:val="28"/>
          <w:szCs w:val="28"/>
        </w:rPr>
        <w:t>Типы стратегий</w:t>
      </w:r>
    </w:p>
    <w:p w:rsidR="0039359A" w:rsidRDefault="0039359A">
      <w:pPr>
        <w:shd w:val="clear" w:color="auto" w:fill="FFFFFF"/>
        <w:spacing w:line="479" w:lineRule="exact"/>
        <w:ind w:left="32" w:right="518"/>
      </w:pPr>
      <w:r>
        <w:rPr>
          <w:i/>
          <w:iCs/>
          <w:color w:val="000000"/>
          <w:sz w:val="28"/>
          <w:szCs w:val="28"/>
        </w:rPr>
        <w:t xml:space="preserve">Чистая стратегия </w:t>
      </w:r>
      <w:r>
        <w:rPr>
          <w:color w:val="000000"/>
          <w:sz w:val="28"/>
          <w:szCs w:val="28"/>
        </w:rPr>
        <w:t xml:space="preserve">дает полную определенность, каким образом игрок продолжит игру. В частности она определяет результат для каждого возможного выбора, который игроку может придется сделать. Пространством стратегий называют множество всех чистых стратегий </w:t>
      </w:r>
      <w:r>
        <w:rPr>
          <w:color w:val="000000"/>
          <w:spacing w:val="-1"/>
          <w:sz w:val="28"/>
          <w:szCs w:val="28"/>
        </w:rPr>
        <w:t xml:space="preserve">доступных данному игроку. </w:t>
      </w:r>
      <w:r>
        <w:rPr>
          <w:i/>
          <w:iCs/>
          <w:color w:val="000000"/>
          <w:spacing w:val="1"/>
          <w:sz w:val="28"/>
          <w:szCs w:val="28"/>
        </w:rPr>
        <w:t xml:space="preserve">Смешанная стратегия </w:t>
      </w:r>
      <w:r>
        <w:rPr>
          <w:color w:val="000000"/>
          <w:spacing w:val="1"/>
          <w:sz w:val="28"/>
          <w:szCs w:val="28"/>
        </w:rPr>
        <w:t>является указанием вероятности каждой чистой</w:t>
      </w:r>
    </w:p>
    <w:p w:rsidR="0039359A" w:rsidRDefault="0039359A">
      <w:pPr>
        <w:shd w:val="clear" w:color="auto" w:fill="FFFFFF"/>
        <w:spacing w:before="4" w:line="479" w:lineRule="exact"/>
        <w:ind w:left="724"/>
      </w:pPr>
      <w:r>
        <w:rPr>
          <w:color w:val="000000"/>
          <w:spacing w:val="-1"/>
          <w:sz w:val="28"/>
          <w:szCs w:val="28"/>
        </w:rPr>
        <w:t xml:space="preserve">стратегии. Это означает, что игрок выбирает одну из чистых стратегий, в соответствии с вероятностями, заданными смешанной стратегией. Выбор </w:t>
      </w:r>
      <w:r>
        <w:rPr>
          <w:color w:val="000000"/>
          <w:sz w:val="28"/>
          <w:szCs w:val="28"/>
        </w:rPr>
        <w:t xml:space="preserve">осуществляется перед началом каждой игры и не меняется до ее конца. Каждая чистая стратегия является частным случаем смешанной, когда вероятность данной чистой стратегии одна и у всех других нулевая </w:t>
      </w:r>
      <w:r>
        <w:rPr>
          <w:color w:val="000000"/>
          <w:spacing w:val="-2"/>
          <w:sz w:val="28"/>
          <w:szCs w:val="28"/>
        </w:rPr>
        <w:t>вероятность.</w:t>
      </w:r>
    </w:p>
    <w:p w:rsidR="0039359A" w:rsidRDefault="0039359A">
      <w:pPr>
        <w:shd w:val="clear" w:color="auto" w:fill="FFFFFF"/>
        <w:spacing w:before="7" w:line="479" w:lineRule="exact"/>
        <w:ind w:left="695" w:hanging="655"/>
      </w:pPr>
      <w:r>
        <w:rPr>
          <w:color w:val="000000"/>
          <w:spacing w:val="-1"/>
          <w:sz w:val="28"/>
          <w:szCs w:val="28"/>
        </w:rPr>
        <w:t xml:space="preserve">Основное содержание </w:t>
      </w:r>
      <w:r>
        <w:rPr>
          <w:i/>
          <w:iCs/>
          <w:color w:val="000000"/>
          <w:spacing w:val="-1"/>
          <w:sz w:val="28"/>
          <w:szCs w:val="28"/>
        </w:rPr>
        <w:t xml:space="preserve">современной теории игр </w:t>
      </w:r>
      <w:r>
        <w:rPr>
          <w:color w:val="000000"/>
          <w:spacing w:val="-1"/>
          <w:sz w:val="28"/>
          <w:szCs w:val="28"/>
        </w:rPr>
        <w:t xml:space="preserve">— это так называемая матричная форма игры. В этом случае считается , что каждый игрок делает всего лишь </w:t>
      </w:r>
      <w:r>
        <w:rPr>
          <w:color w:val="000000"/>
          <w:sz w:val="28"/>
          <w:szCs w:val="28"/>
        </w:rPr>
        <w:t>один ход, причем все ходы делаются одновременно. После этого каждому игроку выплачивается выигрыш (или берется выигрыш) в зависимости от того, какие ходы были сделаны им и другими игроками.</w:t>
      </w:r>
    </w:p>
    <w:p w:rsidR="0039359A" w:rsidRDefault="0039359A">
      <w:pPr>
        <w:shd w:val="clear" w:color="auto" w:fill="FFFFFF"/>
        <w:spacing w:line="479" w:lineRule="exact"/>
        <w:ind w:left="583" w:hanging="576"/>
      </w:pPr>
      <w:r>
        <w:rPr>
          <w:color w:val="000000"/>
          <w:spacing w:val="-1"/>
          <w:sz w:val="28"/>
          <w:szCs w:val="28"/>
        </w:rPr>
        <w:t xml:space="preserve">Главным в исследовании игр является понятие оптимальных стратегий игроков. В </w:t>
      </w:r>
      <w:r>
        <w:rPr>
          <w:color w:val="000000"/>
          <w:sz w:val="28"/>
          <w:szCs w:val="28"/>
        </w:rPr>
        <w:t xml:space="preserve">это понятие интуитивно вкладывается такой смысл: стратегия игрока является оптимальной, если применение этой стратегии обеспечивает ему наибольший гарантированный выигрыш при всевозможных стратегиях </w:t>
      </w:r>
      <w:r>
        <w:rPr>
          <w:color w:val="000000"/>
          <w:spacing w:val="-2"/>
          <w:sz w:val="28"/>
          <w:szCs w:val="28"/>
        </w:rPr>
        <w:t>другого игрока.</w:t>
      </w:r>
    </w:p>
    <w:p w:rsidR="0039359A" w:rsidRDefault="0039359A">
      <w:pPr>
        <w:shd w:val="clear" w:color="auto" w:fill="FFFFFF"/>
        <w:spacing w:line="479" w:lineRule="exact"/>
        <w:ind w:left="576" w:hanging="576"/>
      </w:pPr>
      <w:r>
        <w:rPr>
          <w:color w:val="000000"/>
          <w:spacing w:val="-1"/>
          <w:sz w:val="28"/>
          <w:szCs w:val="28"/>
        </w:rPr>
        <w:t xml:space="preserve">Исследование в матричных играх начинается с нахождения ее седловой точки в </w:t>
      </w:r>
      <w:r>
        <w:rPr>
          <w:color w:val="000000"/>
          <w:sz w:val="28"/>
          <w:szCs w:val="28"/>
        </w:rPr>
        <w:t>чистых стратегиях. Если матричная игра имеет седловую точку</w:t>
      </w:r>
    </w:p>
    <w:p w:rsidR="0039359A" w:rsidRDefault="0039359A">
      <w:pPr>
        <w:shd w:val="clear" w:color="auto" w:fill="FFFFFF"/>
        <w:spacing w:line="479" w:lineRule="exact"/>
        <w:ind w:left="576" w:hanging="576"/>
        <w:sectPr w:rsidR="0039359A">
          <w:pgSz w:w="11909" w:h="16834"/>
          <w:pgMar w:top="1435" w:right="1143" w:bottom="360" w:left="906" w:header="720" w:footer="720" w:gutter="0"/>
          <w:cols w:space="60"/>
          <w:noEndnote/>
        </w:sectPr>
      </w:pPr>
    </w:p>
    <w:p w:rsidR="0039359A" w:rsidRPr="00420687" w:rsidRDefault="002A0AEF" w:rsidP="002A0AEF">
      <w:pPr>
        <w:shd w:val="clear" w:color="auto" w:fill="FFFFFF"/>
        <w:ind w:left="306"/>
        <w:rPr>
          <w:b/>
          <w:bCs/>
          <w:sz w:val="32"/>
          <w:szCs w:val="32"/>
        </w:rPr>
      </w:pPr>
      <w:r w:rsidRPr="00420687">
        <w:rPr>
          <w:spacing w:val="-4"/>
          <w:sz w:val="32"/>
          <w:szCs w:val="32"/>
        </w:rPr>
        <w:t xml:space="preserve">       </w:t>
      </w:r>
      <w:r w:rsidR="0039359A" w:rsidRPr="00420687">
        <w:rPr>
          <w:spacing w:val="-4"/>
          <w:sz w:val="32"/>
          <w:szCs w:val="32"/>
        </w:rPr>
        <w:t xml:space="preserve">  </w:t>
      </w:r>
      <w:r w:rsidR="0039359A" w:rsidRPr="00420687">
        <w:rPr>
          <w:b/>
          <w:bCs/>
          <w:sz w:val="32"/>
          <w:szCs w:val="32"/>
        </w:rPr>
        <w:t>Применение теории игр в инвестиционных решениях вариант (3, 4, 2)</w:t>
      </w:r>
    </w:p>
    <w:p w:rsidR="0039359A" w:rsidRPr="00F868B9" w:rsidRDefault="0039359A" w:rsidP="00F868B9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4"/>
          <w:szCs w:val="24"/>
        </w:rPr>
      </w:pPr>
      <w:r w:rsidRPr="00F868B9">
        <w:rPr>
          <w:color w:val="000000"/>
          <w:spacing w:val="-1"/>
          <w:sz w:val="24"/>
          <w:szCs w:val="24"/>
        </w:rPr>
        <w:t>Рассмотрим теорию игр на конкретном примере: У инвестора имеется 100 млн. д.е. и 5 вариантов их вложения. Используя теорию игр, необходимо найти оптимальное вложение инвестиций с целью получения максимального дохода Показатели ожидаемого дохода:</w:t>
      </w:r>
    </w:p>
    <w:p w:rsidR="0039359A" w:rsidRDefault="0039359A">
      <w:pPr>
        <w:shd w:val="clear" w:color="auto" w:fill="FFFFFF"/>
        <w:spacing w:before="605"/>
        <w:ind w:left="5573"/>
      </w:pPr>
      <w:r>
        <w:rPr>
          <w:color w:val="000000"/>
          <w:spacing w:val="-11"/>
          <w:sz w:val="29"/>
          <w:szCs w:val="29"/>
        </w:rPr>
        <w:t>Таблица 1</w:t>
      </w:r>
    </w:p>
    <w:p w:rsidR="0039359A" w:rsidRDefault="0039359A">
      <w:pPr>
        <w:spacing w:after="140"/>
        <w:rPr>
          <w:sz w:val="2"/>
          <w:szCs w:val="2"/>
        </w:rPr>
      </w:pPr>
    </w:p>
    <w:tbl>
      <w:tblPr>
        <w:tblW w:w="0" w:type="auto"/>
        <w:tblInd w:w="11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6"/>
        <w:gridCol w:w="907"/>
        <w:gridCol w:w="958"/>
        <w:gridCol w:w="900"/>
        <w:gridCol w:w="958"/>
        <w:gridCol w:w="893"/>
        <w:gridCol w:w="1066"/>
      </w:tblGrid>
      <w:tr w:rsidR="0039359A">
        <w:trPr>
          <w:trHeight w:hRule="exact" w:val="403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pacing w:val="-5"/>
                <w:w w:val="83"/>
                <w:sz w:val="27"/>
                <w:szCs w:val="27"/>
              </w:rPr>
              <w:t>Период</w:t>
            </w:r>
            <w:r>
              <w:t xml:space="preserve"> 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770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1</w:t>
            </w:r>
            <w:r>
              <w:t xml:space="preserve"> 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760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2</w:t>
            </w:r>
            <w:r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792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3</w:t>
            </w:r>
            <w:r>
              <w:t xml:space="preserve"> </w:t>
            </w:r>
          </w:p>
        </w:tc>
      </w:tr>
      <w:tr w:rsidR="0039359A">
        <w:trPr>
          <w:trHeight w:hRule="exact" w:val="382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</w:pPr>
            <w:r>
              <w:rPr>
                <w:rFonts w:ascii="Courier New" w:hAnsi="Courier New"/>
                <w:color w:val="000000"/>
                <w:spacing w:val="-6"/>
                <w:w w:val="83"/>
                <w:sz w:val="27"/>
                <w:szCs w:val="27"/>
              </w:rPr>
              <w:t>Вариант</w:t>
            </w:r>
            <w:r>
              <w:t xml:space="preserve">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38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%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63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%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34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%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59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%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27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%</w:t>
            </w:r>
            <w:r>
              <w:t xml:space="preserve">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302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%</w:t>
            </w:r>
            <w:r>
              <w:t xml:space="preserve"> </w:t>
            </w:r>
          </w:p>
        </w:tc>
      </w:tr>
      <w:tr w:rsidR="0039359A">
        <w:trPr>
          <w:trHeight w:hRule="exact" w:val="389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522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1</w:t>
            </w:r>
            <w:r>
              <w:t xml:space="preserve">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34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11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306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6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81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7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59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12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27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14</w:t>
            </w:r>
            <w:r>
              <w:t xml:space="preserve">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342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3</w:t>
            </w:r>
            <w:r>
              <w:t xml:space="preserve"> </w:t>
            </w:r>
          </w:p>
        </w:tc>
      </w:tr>
      <w:tr w:rsidR="0039359A">
        <w:trPr>
          <w:trHeight w:hRule="exact" w:val="382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504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2</w:t>
            </w:r>
            <w:r>
              <w:t xml:space="preserve">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34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12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56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13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30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14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306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8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23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10</w:t>
            </w:r>
            <w:r>
              <w:t xml:space="preserve">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349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9</w:t>
            </w:r>
            <w:r>
              <w:t xml:space="preserve"> </w:t>
            </w:r>
          </w:p>
        </w:tc>
      </w:tr>
      <w:tr w:rsidR="0039359A">
        <w:trPr>
          <w:trHeight w:hRule="exact" w:val="382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504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3</w:t>
            </w:r>
            <w:r>
              <w:t xml:space="preserve">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81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6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306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8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27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13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306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6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23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12</w:t>
            </w:r>
            <w:r>
              <w:t xml:space="preserve">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346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8</w:t>
            </w:r>
            <w:r>
              <w:t xml:space="preserve"> </w:t>
            </w:r>
          </w:p>
        </w:tc>
      </w:tr>
      <w:tr w:rsidR="0039359A">
        <w:trPr>
          <w:trHeight w:hRule="exact" w:val="389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504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4</w:t>
            </w:r>
            <w:r>
              <w:t xml:space="preserve">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77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8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306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7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74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7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52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14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66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6</w:t>
            </w:r>
            <w:r>
              <w:t xml:space="preserve">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342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9</w:t>
            </w:r>
            <w:r>
              <w:t xml:space="preserve"> </w:t>
            </w:r>
          </w:p>
        </w:tc>
      </w:tr>
      <w:tr w:rsidR="0039359A">
        <w:trPr>
          <w:trHeight w:hRule="exact" w:val="403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504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5</w:t>
            </w:r>
            <w:r>
              <w:t xml:space="preserve">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27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10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302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6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70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8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56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13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66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8</w:t>
            </w:r>
            <w:r>
              <w:t xml:space="preserve">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292"/>
            </w:pPr>
            <w:r>
              <w:rPr>
                <w:rFonts w:ascii="Courier New" w:hAnsi="Courier New" w:cs="Courier New"/>
                <w:color w:val="000000"/>
                <w:sz w:val="27"/>
                <w:szCs w:val="27"/>
              </w:rPr>
              <w:t>12</w:t>
            </w:r>
            <w:r>
              <w:t xml:space="preserve"> </w:t>
            </w:r>
          </w:p>
        </w:tc>
      </w:tr>
    </w:tbl>
    <w:p w:rsidR="0039359A" w:rsidRDefault="0039359A">
      <w:pPr>
        <w:sectPr w:rsidR="0039359A">
          <w:pgSz w:w="11909" w:h="16834"/>
          <w:pgMar w:top="1390" w:right="1181" w:bottom="360" w:left="281" w:header="720" w:footer="720" w:gutter="0"/>
          <w:cols w:space="60"/>
          <w:noEndnote/>
        </w:sectPr>
      </w:pPr>
    </w:p>
    <w:p w:rsidR="0039359A" w:rsidRDefault="0039359A">
      <w:pPr>
        <w:shd w:val="clear" w:color="auto" w:fill="FFFFFF"/>
      </w:pPr>
      <w:r>
        <w:rPr>
          <w:rFonts w:ascii="Arial" w:hAnsi="Arial" w:cs="Arial"/>
          <w:color w:val="000000"/>
          <w:sz w:val="25"/>
          <w:szCs w:val="25"/>
        </w:rPr>
        <w:t>^</w:t>
      </w:r>
    </w:p>
    <w:p w:rsidR="0039359A" w:rsidRDefault="0039359A">
      <w:pPr>
        <w:shd w:val="clear" w:color="auto" w:fill="FFFFFF"/>
        <w:spacing w:before="137" w:line="479" w:lineRule="exact"/>
      </w:pPr>
      <w:r>
        <w:br w:type="column"/>
      </w:r>
      <w:r>
        <w:rPr>
          <w:color w:val="000000"/>
          <w:spacing w:val="-6"/>
          <w:sz w:val="29"/>
          <w:szCs w:val="29"/>
        </w:rPr>
        <w:t xml:space="preserve">Решение: </w:t>
      </w:r>
      <w:r>
        <w:rPr>
          <w:color w:val="000000"/>
          <w:spacing w:val="-6"/>
          <w:sz w:val="29"/>
          <w:szCs w:val="29"/>
          <w:lang w:val="en-US"/>
        </w:rPr>
        <w:t xml:space="preserve">I </w:t>
      </w:r>
      <w:r>
        <w:rPr>
          <w:color w:val="000000"/>
          <w:spacing w:val="-6"/>
          <w:sz w:val="29"/>
          <w:szCs w:val="29"/>
        </w:rPr>
        <w:t>период</w:t>
      </w:r>
    </w:p>
    <w:p w:rsidR="0039359A" w:rsidRDefault="0039359A">
      <w:pPr>
        <w:shd w:val="clear" w:color="auto" w:fill="FFFFFF"/>
        <w:spacing w:line="479" w:lineRule="exact"/>
        <w:ind w:left="43"/>
      </w:pPr>
      <w:r>
        <w:rPr>
          <w:color w:val="000000"/>
          <w:spacing w:val="-6"/>
          <w:sz w:val="29"/>
          <w:szCs w:val="29"/>
        </w:rPr>
        <w:t>Решение новой задачи с помощью теории игр начинается с проверки наличия</w:t>
      </w:r>
    </w:p>
    <w:p w:rsidR="0039359A" w:rsidRDefault="0039359A">
      <w:pPr>
        <w:shd w:val="clear" w:color="auto" w:fill="FFFFFF"/>
        <w:spacing w:line="479" w:lineRule="exact"/>
        <w:ind w:left="86"/>
      </w:pPr>
      <w:r>
        <w:rPr>
          <w:color w:val="000000"/>
          <w:spacing w:val="-6"/>
          <w:sz w:val="29"/>
          <w:szCs w:val="29"/>
        </w:rPr>
        <w:t>чистой стратегии</w:t>
      </w:r>
    </w:p>
    <w:p w:rsidR="0039359A" w:rsidRDefault="0039359A">
      <w:pPr>
        <w:shd w:val="clear" w:color="auto" w:fill="FFFFFF"/>
        <w:spacing w:line="479" w:lineRule="exact"/>
        <w:ind w:left="86"/>
        <w:sectPr w:rsidR="0039359A">
          <w:type w:val="continuous"/>
          <w:pgSz w:w="11909" w:h="16834"/>
          <w:pgMar w:top="1390" w:right="1706" w:bottom="360" w:left="281" w:header="720" w:footer="720" w:gutter="0"/>
          <w:cols w:num="2" w:space="720" w:equalWidth="0">
            <w:col w:w="720" w:space="60"/>
            <w:col w:w="9353"/>
          </w:cols>
          <w:noEndnote/>
        </w:sectPr>
      </w:pPr>
    </w:p>
    <w:p w:rsidR="0039359A" w:rsidRDefault="0039359A">
      <w:pPr>
        <w:spacing w:before="83"/>
        <w:rPr>
          <w:sz w:val="2"/>
          <w:szCs w:val="2"/>
        </w:rPr>
      </w:pPr>
      <w:r>
        <w:t xml:space="preserve"> </w:t>
      </w:r>
    </w:p>
    <w:p w:rsidR="0039359A" w:rsidRDefault="0039359A">
      <w:pPr>
        <w:spacing w:before="83"/>
        <w:rPr>
          <w:sz w:val="2"/>
          <w:szCs w:val="2"/>
        </w:rPr>
        <w:sectPr w:rsidR="0039359A">
          <w:type w:val="continuous"/>
          <w:pgSz w:w="11909" w:h="16834"/>
          <w:pgMar w:top="1390" w:right="4198" w:bottom="360" w:left="1267" w:header="720" w:footer="720" w:gutter="0"/>
          <w:cols w:space="60"/>
          <w:noEndnote/>
        </w:sectPr>
      </w:pPr>
    </w:p>
    <w:p w:rsidR="0039359A" w:rsidRDefault="0039359A">
      <w:pPr>
        <w:spacing w:after="2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6"/>
        <w:gridCol w:w="1627"/>
        <w:gridCol w:w="1577"/>
      </w:tblGrid>
      <w:tr w:rsidR="0039359A">
        <w:trPr>
          <w:trHeight w:hRule="exact" w:val="403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0"/>
                <w:sz w:val="25"/>
                <w:szCs w:val="25"/>
              </w:rPr>
              <w:t>Варианты</w:t>
            </w:r>
            <w:r>
              <w:t xml:space="preserve">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9"/>
                <w:sz w:val="25"/>
                <w:szCs w:val="25"/>
              </w:rPr>
              <w:t>1 вариант, %</w:t>
            </w:r>
            <w:r>
              <w:t xml:space="preserve">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  <w:sz w:val="25"/>
                <w:szCs w:val="25"/>
              </w:rPr>
              <w:t>2 вариант, %</w:t>
            </w:r>
            <w:r>
              <w:t xml:space="preserve"> </w:t>
            </w:r>
          </w:p>
        </w:tc>
      </w:tr>
      <w:tr w:rsidR="0039359A">
        <w:trPr>
          <w:trHeight w:hRule="exact" w:val="389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5"/>
                <w:szCs w:val="25"/>
              </w:rPr>
              <w:t>1</w:t>
            </w:r>
            <w:r>
              <w:t xml:space="preserve">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5"/>
                <w:szCs w:val="25"/>
              </w:rPr>
              <w:t>11</w:t>
            </w:r>
            <w:r>
              <w:t xml:space="preserve">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5"/>
                <w:szCs w:val="25"/>
              </w:rPr>
              <w:t>6</w:t>
            </w:r>
            <w:r>
              <w:t xml:space="preserve"> </w:t>
            </w:r>
          </w:p>
        </w:tc>
      </w:tr>
      <w:tr w:rsidR="0039359A">
        <w:trPr>
          <w:trHeight w:hRule="exact" w:val="38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5"/>
                <w:szCs w:val="25"/>
              </w:rPr>
              <w:t>2</w:t>
            </w:r>
            <w:r>
              <w:t xml:space="preserve">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5"/>
                <w:szCs w:val="25"/>
              </w:rPr>
              <w:t>12</w:t>
            </w:r>
            <w:r>
              <w:t xml:space="preserve">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5"/>
                <w:szCs w:val="25"/>
              </w:rPr>
              <w:t>13</w:t>
            </w:r>
            <w:r>
              <w:t xml:space="preserve"> </w:t>
            </w:r>
          </w:p>
        </w:tc>
      </w:tr>
      <w:tr w:rsidR="0039359A">
        <w:trPr>
          <w:trHeight w:hRule="exact" w:val="389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5"/>
                <w:szCs w:val="25"/>
              </w:rPr>
              <w:t>3</w:t>
            </w:r>
            <w:r>
              <w:t xml:space="preserve">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5"/>
                <w:szCs w:val="25"/>
              </w:rPr>
              <w:t>6</w:t>
            </w:r>
            <w:r>
              <w:t xml:space="preserve">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5"/>
                <w:szCs w:val="25"/>
              </w:rPr>
              <w:t>8</w:t>
            </w:r>
            <w:r>
              <w:t xml:space="preserve"> </w:t>
            </w:r>
          </w:p>
        </w:tc>
      </w:tr>
      <w:tr w:rsidR="0039359A">
        <w:trPr>
          <w:trHeight w:hRule="exact" w:val="389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5"/>
                <w:szCs w:val="25"/>
              </w:rPr>
              <w:t>4</w:t>
            </w:r>
            <w:r>
              <w:t xml:space="preserve">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5"/>
                <w:szCs w:val="25"/>
              </w:rPr>
              <w:t>8</w:t>
            </w:r>
            <w:r>
              <w:t xml:space="preserve">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5"/>
                <w:szCs w:val="25"/>
              </w:rPr>
              <w:t>7</w:t>
            </w:r>
            <w:r>
              <w:t xml:space="preserve"> </w:t>
            </w:r>
          </w:p>
        </w:tc>
      </w:tr>
      <w:tr w:rsidR="0039359A">
        <w:trPr>
          <w:trHeight w:hRule="exact" w:val="38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5"/>
                <w:szCs w:val="25"/>
              </w:rPr>
              <w:t>5'</w:t>
            </w:r>
            <w:r>
              <w:t xml:space="preserve">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5"/>
                <w:szCs w:val="25"/>
              </w:rPr>
              <w:t>10</w:t>
            </w:r>
            <w:r>
              <w:t xml:space="preserve">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5"/>
                <w:szCs w:val="25"/>
              </w:rPr>
              <w:t>6</w:t>
            </w:r>
            <w:r>
              <w:t xml:space="preserve"> </w:t>
            </w:r>
          </w:p>
        </w:tc>
      </w:tr>
      <w:tr w:rsidR="0039359A">
        <w:trPr>
          <w:trHeight w:hRule="exact" w:val="785"/>
        </w:trPr>
        <w:tc>
          <w:tcPr>
            <w:tcW w:w="45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9359A" w:rsidRDefault="00550606">
            <w:pPr>
              <w:shd w:val="clear" w:color="auto" w:fill="FFFFFF"/>
              <w:spacing w:line="482" w:lineRule="exact"/>
              <w:ind w:left="72" w:right="634"/>
            </w:pPr>
            <w:r>
              <w:rPr>
                <w:b/>
                <w:bCs/>
                <w:color w:val="000000"/>
                <w:spacing w:val="-17"/>
                <w:w w:val="121"/>
                <w:sz w:val="28"/>
                <w:szCs w:val="28"/>
                <w:lang w:val="en-US"/>
              </w:rPr>
              <w:t>m</w:t>
            </w:r>
            <w:r w:rsidR="0039359A">
              <w:rPr>
                <w:b/>
                <w:bCs/>
                <w:color w:val="000000"/>
                <w:spacing w:val="-17"/>
                <w:w w:val="121"/>
                <w:sz w:val="28"/>
                <w:szCs w:val="28"/>
              </w:rPr>
              <w:t xml:space="preserve">ах                 12                   13 </w:t>
            </w:r>
            <w:r>
              <w:rPr>
                <w:b/>
                <w:bCs/>
                <w:color w:val="000000"/>
                <w:spacing w:val="-11"/>
                <w:w w:val="121"/>
                <w:sz w:val="28"/>
                <w:szCs w:val="28"/>
                <w:lang w:val="en-US"/>
              </w:rPr>
              <w:t>min</w:t>
            </w:r>
            <w:r w:rsidR="0039359A">
              <w:rPr>
                <w:b/>
                <w:bCs/>
                <w:color w:val="000000"/>
                <w:spacing w:val="-11"/>
                <w:w w:val="121"/>
                <w:sz w:val="28"/>
                <w:szCs w:val="28"/>
              </w:rPr>
              <w:t xml:space="preserve">т                  </w:t>
            </w:r>
          </w:p>
        </w:tc>
      </w:tr>
    </w:tbl>
    <w:p w:rsidR="0039359A" w:rsidRPr="00550606" w:rsidRDefault="00550606" w:rsidP="00B86AD2">
      <w:pPr>
        <w:shd w:val="clear" w:color="auto" w:fill="FFFFFF"/>
        <w:spacing w:line="385" w:lineRule="exact"/>
        <w:ind w:left="142" w:hanging="426"/>
        <w:rPr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</w:t>
      </w:r>
      <w:r w:rsidR="00B86AD2">
        <w:rPr>
          <w:b/>
          <w:bCs/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  <w:lang w:val="en-US"/>
        </w:rPr>
        <w:t xml:space="preserve"> m</w:t>
      </w:r>
      <w:r w:rsidRPr="00550606">
        <w:rPr>
          <w:b/>
          <w:bCs/>
          <w:sz w:val="28"/>
          <w:szCs w:val="28"/>
          <w:lang w:val="en-US"/>
        </w:rPr>
        <w:t>in</w:t>
      </w:r>
      <w:r>
        <w:rPr>
          <w:b/>
          <w:bCs/>
          <w:sz w:val="28"/>
          <w:szCs w:val="28"/>
          <w:lang w:val="en-US"/>
        </w:rPr>
        <w:t xml:space="preserve">                12</w:t>
      </w:r>
      <w:r w:rsidR="0039359A">
        <w:br w:type="column"/>
      </w:r>
      <w:r w:rsidRPr="00A54136">
        <w:rPr>
          <w:color w:val="000000"/>
          <w:sz w:val="27"/>
          <w:szCs w:val="27"/>
          <w:lang w:val="en-US"/>
        </w:rPr>
        <w:t>min</w:t>
      </w:r>
    </w:p>
    <w:p w:rsidR="00550606" w:rsidRDefault="00550606">
      <w:pPr>
        <w:shd w:val="clear" w:color="auto" w:fill="FFFFFF"/>
        <w:spacing w:before="61"/>
        <w:ind w:left="79"/>
        <w:rPr>
          <w:color w:val="000000"/>
          <w:spacing w:val="-45"/>
          <w:w w:val="116"/>
          <w:sz w:val="25"/>
          <w:szCs w:val="25"/>
          <w:lang w:val="en-US"/>
        </w:rPr>
      </w:pPr>
      <w:r>
        <w:rPr>
          <w:color w:val="000000"/>
          <w:spacing w:val="-45"/>
          <w:w w:val="116"/>
          <w:sz w:val="25"/>
          <w:szCs w:val="25"/>
          <w:lang w:val="en-US"/>
        </w:rPr>
        <w:t>6</w:t>
      </w:r>
    </w:p>
    <w:p w:rsidR="00550606" w:rsidRDefault="00550606">
      <w:pPr>
        <w:shd w:val="clear" w:color="auto" w:fill="FFFFFF"/>
        <w:spacing w:before="61"/>
        <w:ind w:left="79"/>
        <w:rPr>
          <w:color w:val="000000"/>
          <w:spacing w:val="-45"/>
          <w:w w:val="116"/>
          <w:sz w:val="25"/>
          <w:szCs w:val="25"/>
          <w:lang w:val="en-US"/>
        </w:rPr>
      </w:pPr>
      <w:r>
        <w:rPr>
          <w:color w:val="000000"/>
          <w:spacing w:val="-45"/>
          <w:w w:val="116"/>
          <w:sz w:val="25"/>
          <w:szCs w:val="25"/>
          <w:lang w:val="en-US"/>
        </w:rPr>
        <w:t>12</w:t>
      </w:r>
    </w:p>
    <w:p w:rsidR="00550606" w:rsidRDefault="00550606">
      <w:pPr>
        <w:shd w:val="clear" w:color="auto" w:fill="FFFFFF"/>
        <w:spacing w:before="61"/>
        <w:ind w:left="79"/>
        <w:rPr>
          <w:color w:val="000000"/>
          <w:spacing w:val="-45"/>
          <w:w w:val="116"/>
          <w:sz w:val="25"/>
          <w:szCs w:val="25"/>
          <w:lang w:val="en-US"/>
        </w:rPr>
      </w:pPr>
      <w:r>
        <w:rPr>
          <w:color w:val="000000"/>
          <w:spacing w:val="-45"/>
          <w:w w:val="116"/>
          <w:sz w:val="25"/>
          <w:szCs w:val="25"/>
          <w:lang w:val="en-US"/>
        </w:rPr>
        <w:t>6</w:t>
      </w:r>
    </w:p>
    <w:p w:rsidR="00550606" w:rsidRDefault="00550606">
      <w:pPr>
        <w:shd w:val="clear" w:color="auto" w:fill="FFFFFF"/>
        <w:spacing w:before="61"/>
        <w:ind w:left="79"/>
        <w:rPr>
          <w:color w:val="000000"/>
          <w:spacing w:val="-45"/>
          <w:w w:val="116"/>
          <w:sz w:val="25"/>
          <w:szCs w:val="25"/>
          <w:lang w:val="en-US"/>
        </w:rPr>
      </w:pPr>
      <w:r>
        <w:rPr>
          <w:color w:val="000000"/>
          <w:spacing w:val="-45"/>
          <w:w w:val="116"/>
          <w:sz w:val="25"/>
          <w:szCs w:val="25"/>
          <w:lang w:val="en-US"/>
        </w:rPr>
        <w:t>7</w:t>
      </w:r>
    </w:p>
    <w:p w:rsidR="0039359A" w:rsidRDefault="00550606">
      <w:pPr>
        <w:shd w:val="clear" w:color="auto" w:fill="FFFFFF"/>
        <w:spacing w:before="61"/>
        <w:ind w:left="79"/>
      </w:pPr>
      <w:r>
        <w:rPr>
          <w:color w:val="000000"/>
          <w:spacing w:val="-45"/>
          <w:w w:val="116"/>
          <w:sz w:val="25"/>
          <w:szCs w:val="25"/>
          <w:lang w:val="en-US"/>
        </w:rPr>
        <w:t>6</w:t>
      </w:r>
      <w:r w:rsidR="0039359A">
        <w:br w:type="column"/>
      </w:r>
      <w:r>
        <w:rPr>
          <w:color w:val="000000"/>
          <w:spacing w:val="13"/>
          <w:sz w:val="27"/>
          <w:szCs w:val="27"/>
          <w:lang w:val="en-US"/>
        </w:rPr>
        <w:t>m</w:t>
      </w:r>
      <w:r w:rsidR="0039359A">
        <w:rPr>
          <w:color w:val="000000"/>
          <w:spacing w:val="13"/>
          <w:sz w:val="27"/>
          <w:szCs w:val="27"/>
        </w:rPr>
        <w:t>ах</w:t>
      </w:r>
    </w:p>
    <w:p w:rsidR="0039359A" w:rsidRDefault="0039359A">
      <w:pPr>
        <w:shd w:val="clear" w:color="auto" w:fill="FFFFFF"/>
        <w:spacing w:before="72"/>
        <w:ind w:left="184"/>
      </w:pPr>
      <w:r>
        <w:rPr>
          <w:color w:val="000000"/>
          <w:spacing w:val="-31"/>
          <w:sz w:val="27"/>
          <w:szCs w:val="27"/>
        </w:rPr>
        <w:t>12</w:t>
      </w:r>
    </w:p>
    <w:p w:rsidR="0039359A" w:rsidRDefault="0039359A">
      <w:pPr>
        <w:shd w:val="clear" w:color="auto" w:fill="FFFFFF"/>
        <w:spacing w:before="2063"/>
      </w:pPr>
      <w:r>
        <w:rPr>
          <w:color w:val="000000"/>
          <w:spacing w:val="-14"/>
          <w:sz w:val="29"/>
          <w:szCs w:val="29"/>
        </w:rPr>
        <w:t>12=12</w:t>
      </w:r>
    </w:p>
    <w:p w:rsidR="0039359A" w:rsidRDefault="0039359A">
      <w:pPr>
        <w:shd w:val="clear" w:color="auto" w:fill="FFFFFF"/>
        <w:spacing w:before="2063"/>
        <w:sectPr w:rsidR="0039359A">
          <w:type w:val="continuous"/>
          <w:pgSz w:w="11909" w:h="16834"/>
          <w:pgMar w:top="1390" w:right="4198" w:bottom="360" w:left="1267" w:header="720" w:footer="720" w:gutter="0"/>
          <w:cols w:num="3" w:space="720" w:equalWidth="0">
            <w:col w:w="4500" w:space="331"/>
            <w:col w:w="720" w:space="209"/>
            <w:col w:w="720"/>
          </w:cols>
          <w:noEndnote/>
        </w:sectPr>
      </w:pPr>
    </w:p>
    <w:p w:rsidR="0039359A" w:rsidRDefault="0039359A">
      <w:pPr>
        <w:shd w:val="clear" w:color="auto" w:fill="FFFFFF"/>
        <w:spacing w:before="4676"/>
      </w:pPr>
      <w:r>
        <w:rPr>
          <w:rFonts w:ascii="Arial" w:hAnsi="Arial" w:cs="Arial"/>
          <w:color w:val="000000"/>
          <w:sz w:val="25"/>
          <w:szCs w:val="25"/>
        </w:rPr>
        <w:t>-</w:t>
      </w:r>
    </w:p>
    <w:p w:rsidR="0039359A" w:rsidRDefault="0039359A">
      <w:pPr>
        <w:shd w:val="clear" w:color="auto" w:fill="FFFFFF"/>
        <w:spacing w:line="479" w:lineRule="exact"/>
        <w:ind w:left="29"/>
      </w:pPr>
      <w:r>
        <w:br w:type="column"/>
      </w:r>
      <w:r>
        <w:rPr>
          <w:color w:val="000000"/>
          <w:spacing w:val="-5"/>
          <w:sz w:val="29"/>
          <w:szCs w:val="29"/>
        </w:rPr>
        <w:t xml:space="preserve">В данном примере мы имеем дело с чистой стратегией. Она определяется </w:t>
      </w:r>
      <w:r>
        <w:rPr>
          <w:color w:val="000000"/>
          <w:spacing w:val="-3"/>
          <w:sz w:val="29"/>
          <w:szCs w:val="29"/>
        </w:rPr>
        <w:t xml:space="preserve">следующим образом: для 1 игрока в каждой строке определяется тт выигрыш и </w:t>
      </w:r>
      <w:r>
        <w:rPr>
          <w:color w:val="000000"/>
          <w:spacing w:val="-1"/>
          <w:sz w:val="29"/>
          <w:szCs w:val="29"/>
        </w:rPr>
        <w:t xml:space="preserve">записывается справа от таблицы, на втором этапе находится тахтт он у нас </w:t>
      </w:r>
      <w:r>
        <w:rPr>
          <w:color w:val="000000"/>
          <w:spacing w:val="-3"/>
          <w:sz w:val="29"/>
          <w:szCs w:val="29"/>
        </w:rPr>
        <w:t xml:space="preserve">равен 12. Для 2 игрока в каждом столбце находится тах проигрыш и </w:t>
      </w:r>
      <w:r>
        <w:rPr>
          <w:color w:val="000000"/>
          <w:spacing w:val="-5"/>
          <w:sz w:val="29"/>
          <w:szCs w:val="29"/>
        </w:rPr>
        <w:t xml:space="preserve">записывается под таблицей. На втором этапе из этих значений выбираем </w:t>
      </w:r>
      <w:r>
        <w:rPr>
          <w:color w:val="000000"/>
          <w:spacing w:val="2"/>
          <w:sz w:val="29"/>
          <w:szCs w:val="29"/>
        </w:rPr>
        <w:t xml:space="preserve">наименьший гшшпах, он равен 12 и если значения тахтт и тттах совпадают, </w:t>
      </w:r>
      <w:r>
        <w:rPr>
          <w:color w:val="000000"/>
          <w:spacing w:val="-5"/>
          <w:sz w:val="29"/>
          <w:szCs w:val="29"/>
        </w:rPr>
        <w:t>то мы имеем дело с чистой стратегией, которая определяется пересечением соответствующей строки и столбца.</w:t>
      </w:r>
    </w:p>
    <w:p w:rsidR="0039359A" w:rsidRDefault="0039359A">
      <w:pPr>
        <w:shd w:val="clear" w:color="auto" w:fill="FFFFFF"/>
        <w:spacing w:before="533"/>
        <w:ind w:left="65"/>
        <w:jc w:val="center"/>
      </w:pPr>
      <w:r>
        <w:rPr>
          <w:color w:val="000000"/>
          <w:spacing w:val="-4"/>
          <w:sz w:val="29"/>
          <w:szCs w:val="29"/>
        </w:rPr>
        <w:t>Стратегия игры ц = 12%</w:t>
      </w:r>
    </w:p>
    <w:p w:rsidR="0039359A" w:rsidRDefault="0039359A">
      <w:pPr>
        <w:shd w:val="clear" w:color="auto" w:fill="FFFFFF"/>
        <w:spacing w:before="533"/>
        <w:ind w:left="65"/>
        <w:jc w:val="center"/>
        <w:sectPr w:rsidR="0039359A">
          <w:pgSz w:w="11909" w:h="16834"/>
          <w:pgMar w:top="562" w:right="1024" w:bottom="360" w:left="499" w:header="720" w:footer="720" w:gutter="0"/>
          <w:cols w:num="2" w:space="720" w:equalWidth="0">
            <w:col w:w="720" w:space="60"/>
            <w:col w:w="9738"/>
          </w:cols>
          <w:noEndnote/>
        </w:sectPr>
      </w:pPr>
    </w:p>
    <w:p w:rsidR="0039359A" w:rsidRDefault="0039359A">
      <w:pPr>
        <w:shd w:val="clear" w:color="auto" w:fill="FFFFFF"/>
        <w:spacing w:before="1282" w:after="122"/>
        <w:ind w:left="4018"/>
      </w:pPr>
      <w:r>
        <w:rPr>
          <w:color w:val="000000"/>
          <w:spacing w:val="-7"/>
          <w:sz w:val="29"/>
          <w:szCs w:val="29"/>
          <w:lang w:val="en-US"/>
        </w:rPr>
        <w:t>II</w:t>
      </w:r>
      <w:r w:rsidRPr="00550606">
        <w:rPr>
          <w:color w:val="000000"/>
          <w:spacing w:val="-7"/>
          <w:sz w:val="29"/>
          <w:szCs w:val="29"/>
        </w:rPr>
        <w:t xml:space="preserve"> </w:t>
      </w:r>
      <w:r>
        <w:rPr>
          <w:color w:val="000000"/>
          <w:spacing w:val="-7"/>
          <w:sz w:val="29"/>
          <w:szCs w:val="29"/>
        </w:rPr>
        <w:t>период</w:t>
      </w:r>
    </w:p>
    <w:p w:rsidR="0039359A" w:rsidRDefault="0039359A">
      <w:pPr>
        <w:shd w:val="clear" w:color="auto" w:fill="FFFFFF"/>
        <w:spacing w:before="1282" w:after="122"/>
        <w:ind w:left="4018"/>
        <w:sectPr w:rsidR="0039359A">
          <w:type w:val="continuous"/>
          <w:pgSz w:w="11909" w:h="16834"/>
          <w:pgMar w:top="562" w:right="304" w:bottom="360" w:left="492" w:header="720" w:footer="720" w:gutter="0"/>
          <w:cols w:space="60"/>
          <w:noEndnote/>
        </w:sectPr>
      </w:pPr>
    </w:p>
    <w:p w:rsidR="0039359A" w:rsidRDefault="0039359A">
      <w:pPr>
        <w:shd w:val="clear" w:color="auto" w:fill="FFFFFF"/>
        <w:spacing w:before="2531"/>
      </w:pPr>
      <w:r>
        <w:rPr>
          <w:rFonts w:ascii="Arial" w:hAnsi="Arial" w:cs="Arial"/>
          <w:color w:val="000000"/>
          <w:sz w:val="25"/>
          <w:szCs w:val="25"/>
        </w:rPr>
        <w:t>_</w:t>
      </w:r>
    </w:p>
    <w:p w:rsidR="0039359A" w:rsidRDefault="0039359A">
      <w:pPr>
        <w:shd w:val="clear" w:color="auto" w:fill="FFFFFF"/>
        <w:spacing w:before="2531"/>
      </w:pPr>
      <w:r>
        <w:br w:type="column"/>
      </w:r>
    </w:p>
    <w:p w:rsidR="0039359A" w:rsidRDefault="0039359A">
      <w:pPr>
        <w:spacing w:after="2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2"/>
        <w:gridCol w:w="1778"/>
        <w:gridCol w:w="1706"/>
      </w:tblGrid>
      <w:tr w:rsidR="0039359A">
        <w:trPr>
          <w:trHeight w:hRule="exact" w:val="39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</w:pPr>
            <w:r>
              <w:rPr>
                <w:color w:val="000000"/>
                <w:spacing w:val="-8"/>
                <w:sz w:val="27"/>
                <w:szCs w:val="27"/>
              </w:rPr>
              <w:t>Варианты</w:t>
            </w:r>
            <w:r>
              <w:t xml:space="preserve">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</w:pPr>
            <w:r>
              <w:rPr>
                <w:color w:val="000000"/>
                <w:spacing w:val="-6"/>
                <w:sz w:val="27"/>
                <w:szCs w:val="27"/>
              </w:rPr>
              <w:t>1 вариант, %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</w:pPr>
            <w:r>
              <w:rPr>
                <w:color w:val="000000"/>
                <w:spacing w:val="-6"/>
                <w:sz w:val="27"/>
                <w:szCs w:val="27"/>
              </w:rPr>
              <w:t>2 вариант, %</w:t>
            </w:r>
            <w:r>
              <w:t xml:space="preserve"> </w:t>
            </w:r>
          </w:p>
        </w:tc>
      </w:tr>
      <w:tr w:rsidR="0039359A">
        <w:trPr>
          <w:trHeight w:hRule="exact" w:val="382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right="540"/>
              <w:jc w:val="right"/>
            </w:pPr>
            <w:r>
              <w:rPr>
                <w:color w:val="000000"/>
                <w:sz w:val="25"/>
                <w:szCs w:val="25"/>
              </w:rPr>
              <w:t>1</w:t>
            </w:r>
            <w:r>
              <w:t xml:space="preserve">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724"/>
            </w:pPr>
            <w:r>
              <w:rPr>
                <w:color w:val="000000"/>
                <w:sz w:val="25"/>
                <w:szCs w:val="25"/>
              </w:rPr>
              <w:t>7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634"/>
            </w:pPr>
            <w:r>
              <w:rPr>
                <w:color w:val="000000"/>
                <w:sz w:val="25"/>
                <w:szCs w:val="25"/>
              </w:rPr>
              <w:t>12</w:t>
            </w:r>
            <w:r>
              <w:t xml:space="preserve"> </w:t>
            </w:r>
          </w:p>
        </w:tc>
      </w:tr>
      <w:tr w:rsidR="0039359A">
        <w:trPr>
          <w:trHeight w:hRule="exact" w:val="389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right="518"/>
              <w:jc w:val="right"/>
            </w:pPr>
            <w:r>
              <w:rPr>
                <w:color w:val="000000"/>
                <w:sz w:val="25"/>
                <w:szCs w:val="25"/>
              </w:rPr>
              <w:t>2</w:t>
            </w:r>
            <w:r>
              <w:t xml:space="preserve">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677"/>
            </w:pPr>
            <w:r>
              <w:rPr>
                <w:color w:val="000000"/>
                <w:sz w:val="25"/>
                <w:szCs w:val="25"/>
              </w:rPr>
              <w:t>14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677"/>
            </w:pPr>
            <w:r>
              <w:rPr>
                <w:color w:val="000000"/>
                <w:sz w:val="25"/>
                <w:szCs w:val="25"/>
              </w:rPr>
              <w:t>8</w:t>
            </w:r>
            <w:r>
              <w:t xml:space="preserve"> </w:t>
            </w:r>
          </w:p>
        </w:tc>
      </w:tr>
      <w:tr w:rsidR="0039359A">
        <w:trPr>
          <w:trHeight w:hRule="exact" w:val="37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right="529"/>
              <w:jc w:val="right"/>
            </w:pPr>
            <w:r>
              <w:rPr>
                <w:color w:val="000000"/>
                <w:sz w:val="25"/>
                <w:szCs w:val="25"/>
              </w:rPr>
              <w:t>3</w:t>
            </w:r>
            <w:r>
              <w:t xml:space="preserve">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677"/>
            </w:pPr>
            <w:r>
              <w:rPr>
                <w:color w:val="000000"/>
                <w:sz w:val="25"/>
                <w:szCs w:val="25"/>
              </w:rPr>
              <w:t>13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673"/>
            </w:pPr>
            <w:r>
              <w:rPr>
                <w:color w:val="000000"/>
                <w:sz w:val="25"/>
                <w:szCs w:val="25"/>
              </w:rPr>
              <w:t>6</w:t>
            </w:r>
            <w:r>
              <w:t xml:space="preserve"> </w:t>
            </w:r>
          </w:p>
        </w:tc>
      </w:tr>
      <w:tr w:rsidR="0039359A">
        <w:trPr>
          <w:trHeight w:hRule="exact" w:val="389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right="518"/>
              <w:jc w:val="right"/>
            </w:pPr>
            <w:r>
              <w:rPr>
                <w:color w:val="000000"/>
                <w:sz w:val="25"/>
                <w:szCs w:val="25"/>
              </w:rPr>
              <w:t>4</w:t>
            </w:r>
            <w:r>
              <w:t xml:space="preserve">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716"/>
            </w:pPr>
            <w:r>
              <w:rPr>
                <w:color w:val="000000"/>
                <w:sz w:val="25"/>
                <w:szCs w:val="25"/>
              </w:rPr>
              <w:t>7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626"/>
            </w:pPr>
            <w:r>
              <w:rPr>
                <w:color w:val="000000"/>
                <w:sz w:val="25"/>
                <w:szCs w:val="25"/>
              </w:rPr>
              <w:t>14</w:t>
            </w:r>
            <w:r>
              <w:t xml:space="preserve"> </w:t>
            </w:r>
          </w:p>
        </w:tc>
      </w:tr>
      <w:tr w:rsidR="0039359A">
        <w:trPr>
          <w:trHeight w:hRule="exact" w:val="389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right="529"/>
              <w:jc w:val="right"/>
            </w:pPr>
            <w:r>
              <w:rPr>
                <w:color w:val="000000"/>
                <w:sz w:val="25"/>
                <w:szCs w:val="25"/>
              </w:rPr>
              <w:t>5</w:t>
            </w:r>
            <w:r>
              <w:t xml:space="preserve">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720"/>
            </w:pPr>
            <w:r>
              <w:rPr>
                <w:color w:val="000000"/>
                <w:sz w:val="25"/>
                <w:szCs w:val="25"/>
              </w:rPr>
              <w:t>8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626"/>
            </w:pPr>
            <w:r>
              <w:rPr>
                <w:color w:val="000000"/>
                <w:sz w:val="25"/>
                <w:szCs w:val="25"/>
              </w:rPr>
              <w:t>13</w:t>
            </w:r>
            <w:r>
              <w:t xml:space="preserve"> </w:t>
            </w:r>
          </w:p>
        </w:tc>
      </w:tr>
      <w:tr w:rsidR="0039359A">
        <w:trPr>
          <w:trHeight w:hRule="exact" w:val="778"/>
        </w:trPr>
        <w:tc>
          <w:tcPr>
            <w:tcW w:w="486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spacing w:line="486" w:lineRule="exact"/>
              <w:ind w:right="943"/>
            </w:pPr>
            <w:r>
              <w:rPr>
                <w:color w:val="000000"/>
                <w:spacing w:val="-3"/>
                <w:sz w:val="29"/>
                <w:szCs w:val="29"/>
              </w:rPr>
              <w:t xml:space="preserve">шах                   14                    14 </w:t>
            </w:r>
            <w:r>
              <w:rPr>
                <w:color w:val="000000"/>
                <w:spacing w:val="-2"/>
                <w:sz w:val="29"/>
                <w:szCs w:val="29"/>
              </w:rPr>
              <w:t>тип                    14</w:t>
            </w:r>
            <w:r>
              <w:t xml:space="preserve"> </w:t>
            </w:r>
          </w:p>
        </w:tc>
      </w:tr>
    </w:tbl>
    <w:p w:rsidR="0039359A" w:rsidRDefault="0039359A">
      <w:pPr>
        <w:shd w:val="clear" w:color="auto" w:fill="FFFFFF"/>
        <w:spacing w:line="382" w:lineRule="exact"/>
        <w:ind w:left="126" w:hanging="126"/>
      </w:pPr>
      <w:r>
        <w:br w:type="column"/>
      </w:r>
      <w:r>
        <w:rPr>
          <w:color w:val="000000"/>
          <w:spacing w:val="54"/>
          <w:w w:val="123"/>
          <w:sz w:val="25"/>
          <w:szCs w:val="25"/>
        </w:rPr>
        <w:t xml:space="preserve">тт </w:t>
      </w:r>
      <w:r>
        <w:rPr>
          <w:color w:val="000000"/>
          <w:w w:val="123"/>
          <w:sz w:val="25"/>
          <w:szCs w:val="25"/>
        </w:rPr>
        <w:t>7 7 6 7 8</w:t>
      </w:r>
    </w:p>
    <w:p w:rsidR="0039359A" w:rsidRDefault="0039359A">
      <w:pPr>
        <w:shd w:val="clear" w:color="auto" w:fill="FFFFFF"/>
        <w:spacing w:before="76"/>
        <w:ind w:left="558"/>
      </w:pPr>
      <w:r>
        <w:br w:type="column"/>
      </w:r>
      <w:r>
        <w:rPr>
          <w:color w:val="000000"/>
          <w:sz w:val="25"/>
          <w:szCs w:val="25"/>
        </w:rPr>
        <w:t>тах</w:t>
      </w:r>
    </w:p>
    <w:p w:rsidR="0039359A" w:rsidRDefault="0039359A">
      <w:pPr>
        <w:shd w:val="clear" w:color="auto" w:fill="FFFFFF"/>
        <w:spacing w:before="482"/>
        <w:ind w:left="716"/>
      </w:pPr>
      <w:r>
        <w:rPr>
          <w:color w:val="000000"/>
          <w:sz w:val="25"/>
          <w:szCs w:val="25"/>
        </w:rPr>
        <w:t>8</w:t>
      </w:r>
    </w:p>
    <w:p w:rsidR="0039359A" w:rsidRDefault="0039359A">
      <w:pPr>
        <w:shd w:val="clear" w:color="auto" w:fill="FFFFFF"/>
        <w:spacing w:before="1231"/>
      </w:pPr>
      <w:r>
        <w:rPr>
          <w:color w:val="000000"/>
          <w:spacing w:val="-10"/>
          <w:w w:val="123"/>
          <w:sz w:val="25"/>
          <w:szCs w:val="25"/>
        </w:rPr>
        <w:t>8*14</w:t>
      </w:r>
    </w:p>
    <w:p w:rsidR="0039359A" w:rsidRDefault="0039359A">
      <w:pPr>
        <w:shd w:val="clear" w:color="auto" w:fill="FFFFFF"/>
        <w:spacing w:before="1231"/>
        <w:sectPr w:rsidR="0039359A">
          <w:type w:val="continuous"/>
          <w:pgSz w:w="11909" w:h="16834"/>
          <w:pgMar w:top="562" w:right="3692" w:bottom="360" w:left="492" w:header="720" w:footer="720" w:gutter="0"/>
          <w:cols w:num="4" w:space="720" w:equalWidth="0">
            <w:col w:w="720" w:space="249"/>
            <w:col w:w="4867" w:space="374"/>
            <w:col w:w="720" w:space="60"/>
            <w:col w:w="976"/>
          </w:cols>
          <w:noEndnote/>
        </w:sectPr>
      </w:pPr>
    </w:p>
    <w:p w:rsidR="0039359A" w:rsidRDefault="0039359A">
      <w:pPr>
        <w:spacing w:before="659"/>
        <w:rPr>
          <w:sz w:val="2"/>
          <w:szCs w:val="2"/>
        </w:rPr>
      </w:pPr>
      <w:r>
        <w:t xml:space="preserve"> </w:t>
      </w:r>
    </w:p>
    <w:p w:rsidR="0039359A" w:rsidRDefault="0039359A">
      <w:pPr>
        <w:spacing w:before="659"/>
        <w:rPr>
          <w:sz w:val="2"/>
          <w:szCs w:val="2"/>
        </w:rPr>
        <w:sectPr w:rsidR="0039359A">
          <w:type w:val="continuous"/>
          <w:pgSz w:w="11909" w:h="16834"/>
          <w:pgMar w:top="562" w:right="304" w:bottom="360" w:left="1129" w:header="720" w:footer="720" w:gutter="0"/>
          <w:cols w:space="60"/>
          <w:noEndnote/>
        </w:sectPr>
      </w:pPr>
    </w:p>
    <w:p w:rsidR="0039359A" w:rsidRDefault="0039359A">
      <w:pPr>
        <w:shd w:val="clear" w:color="auto" w:fill="FFFFFF"/>
      </w:pPr>
      <w:r>
        <w:rPr>
          <w:color w:val="000000"/>
          <w:spacing w:val="-7"/>
          <w:sz w:val="29"/>
          <w:szCs w:val="29"/>
        </w:rPr>
        <w:t>В данном периоде мы имеем дело со смешанной стратегией</w:t>
      </w:r>
    </w:p>
    <w:p w:rsidR="0039359A" w:rsidRDefault="0039359A">
      <w:pPr>
        <w:shd w:val="clear" w:color="auto" w:fill="FFFFFF"/>
        <w:spacing w:before="634"/>
        <w:ind w:left="7"/>
      </w:pPr>
      <w:r>
        <w:rPr>
          <w:color w:val="000000"/>
          <w:spacing w:val="-7"/>
          <w:sz w:val="29"/>
          <w:szCs w:val="29"/>
        </w:rPr>
        <w:t>Составим систему уравнений для 1 игрока:</w:t>
      </w:r>
    </w:p>
    <w:p w:rsidR="0039359A" w:rsidRDefault="0039359A">
      <w:pPr>
        <w:shd w:val="clear" w:color="auto" w:fill="FFFFFF"/>
        <w:spacing w:before="518" w:line="482" w:lineRule="exact"/>
        <w:ind w:left="716" w:right="2131"/>
      </w:pPr>
      <w:r>
        <w:rPr>
          <w:color w:val="000000"/>
          <w:spacing w:val="-14"/>
          <w:sz w:val="29"/>
          <w:szCs w:val="29"/>
        </w:rPr>
        <w:t>7Х! + 14 Х</w:t>
      </w:r>
      <w:r>
        <w:rPr>
          <w:color w:val="000000"/>
          <w:spacing w:val="-14"/>
          <w:sz w:val="29"/>
          <w:szCs w:val="29"/>
          <w:vertAlign w:val="subscript"/>
        </w:rPr>
        <w:t>2</w:t>
      </w:r>
      <w:r>
        <w:rPr>
          <w:color w:val="000000"/>
          <w:spacing w:val="-14"/>
          <w:sz w:val="29"/>
          <w:szCs w:val="29"/>
        </w:rPr>
        <w:t xml:space="preserve"> + 13Х</w:t>
      </w:r>
      <w:r>
        <w:rPr>
          <w:color w:val="000000"/>
          <w:spacing w:val="-14"/>
          <w:sz w:val="29"/>
          <w:szCs w:val="29"/>
          <w:vertAlign w:val="subscript"/>
        </w:rPr>
        <w:t>3</w:t>
      </w:r>
      <w:r>
        <w:rPr>
          <w:color w:val="000000"/>
          <w:spacing w:val="-14"/>
          <w:sz w:val="29"/>
          <w:szCs w:val="29"/>
        </w:rPr>
        <w:t xml:space="preserve"> + 7Х</w:t>
      </w:r>
      <w:r>
        <w:rPr>
          <w:color w:val="000000"/>
          <w:spacing w:val="-14"/>
          <w:sz w:val="29"/>
          <w:szCs w:val="29"/>
          <w:vertAlign w:val="subscript"/>
        </w:rPr>
        <w:t>4</w:t>
      </w:r>
      <w:r>
        <w:rPr>
          <w:color w:val="000000"/>
          <w:spacing w:val="-14"/>
          <w:sz w:val="29"/>
          <w:szCs w:val="29"/>
        </w:rPr>
        <w:t xml:space="preserve"> + 8Х</w:t>
      </w:r>
      <w:r>
        <w:rPr>
          <w:color w:val="000000"/>
          <w:spacing w:val="-14"/>
          <w:sz w:val="29"/>
          <w:szCs w:val="29"/>
          <w:vertAlign w:val="subscript"/>
        </w:rPr>
        <w:t>5</w:t>
      </w:r>
      <w:r>
        <w:rPr>
          <w:color w:val="000000"/>
          <w:spacing w:val="-14"/>
          <w:sz w:val="29"/>
          <w:szCs w:val="29"/>
        </w:rPr>
        <w:t xml:space="preserve"> = § </w:t>
      </w:r>
      <w:r>
        <w:rPr>
          <w:color w:val="000000"/>
          <w:spacing w:val="-13"/>
          <w:sz w:val="29"/>
          <w:szCs w:val="29"/>
        </w:rPr>
        <w:t>12Х, + 8Х</w:t>
      </w:r>
      <w:r>
        <w:rPr>
          <w:color w:val="000000"/>
          <w:spacing w:val="-13"/>
          <w:sz w:val="29"/>
          <w:szCs w:val="29"/>
          <w:vertAlign w:val="subscript"/>
        </w:rPr>
        <w:t>2</w:t>
      </w:r>
      <w:r>
        <w:rPr>
          <w:color w:val="000000"/>
          <w:spacing w:val="-13"/>
          <w:sz w:val="29"/>
          <w:szCs w:val="29"/>
        </w:rPr>
        <w:t xml:space="preserve"> + 6Х3</w:t>
      </w:r>
      <w:r>
        <w:rPr>
          <w:color w:val="000000"/>
          <w:spacing w:val="-13"/>
          <w:sz w:val="29"/>
          <w:szCs w:val="29"/>
          <w:vertAlign w:val="subscript"/>
        </w:rPr>
        <w:t>4</w:t>
      </w:r>
      <w:r>
        <w:rPr>
          <w:color w:val="000000"/>
          <w:spacing w:val="-13"/>
          <w:sz w:val="29"/>
          <w:szCs w:val="29"/>
        </w:rPr>
        <w:t xml:space="preserve"> + 14Х</w:t>
      </w:r>
      <w:r>
        <w:rPr>
          <w:color w:val="000000"/>
          <w:spacing w:val="-13"/>
          <w:sz w:val="29"/>
          <w:szCs w:val="29"/>
          <w:vertAlign w:val="subscript"/>
        </w:rPr>
        <w:t>4</w:t>
      </w:r>
      <w:r>
        <w:rPr>
          <w:color w:val="000000"/>
          <w:spacing w:val="-13"/>
          <w:sz w:val="29"/>
          <w:szCs w:val="29"/>
        </w:rPr>
        <w:t xml:space="preserve"> + 13Х</w:t>
      </w:r>
      <w:r>
        <w:rPr>
          <w:color w:val="000000"/>
          <w:spacing w:val="-13"/>
          <w:sz w:val="29"/>
          <w:szCs w:val="29"/>
          <w:vertAlign w:val="subscript"/>
        </w:rPr>
        <w:t>5</w:t>
      </w:r>
      <w:r>
        <w:rPr>
          <w:color w:val="000000"/>
          <w:spacing w:val="-13"/>
          <w:sz w:val="29"/>
          <w:szCs w:val="29"/>
        </w:rPr>
        <w:t xml:space="preserve"> =</w:t>
      </w:r>
    </w:p>
    <w:p w:rsidR="0039359A" w:rsidRDefault="0039359A">
      <w:pPr>
        <w:shd w:val="clear" w:color="auto" w:fill="FFFFFF"/>
      </w:pPr>
      <w:r>
        <w:br w:type="column"/>
      </w:r>
    </w:p>
    <w:p w:rsidR="0039359A" w:rsidRDefault="0039359A">
      <w:pPr>
        <w:shd w:val="clear" w:color="auto" w:fill="FFFFFF"/>
        <w:sectPr w:rsidR="0039359A">
          <w:type w:val="continuous"/>
          <w:pgSz w:w="11909" w:h="16834"/>
          <w:pgMar w:top="562" w:right="304" w:bottom="360" w:left="1129" w:header="720" w:footer="720" w:gutter="0"/>
          <w:cols w:num="2" w:space="720" w:equalWidth="0">
            <w:col w:w="7178" w:space="2974"/>
            <w:col w:w="720"/>
          </w:cols>
          <w:noEndnote/>
        </w:sectPr>
      </w:pPr>
    </w:p>
    <w:p w:rsidR="0039359A" w:rsidRDefault="0039359A">
      <w:pPr>
        <w:shd w:val="clear" w:color="auto" w:fill="FFFFFF"/>
        <w:spacing w:line="508" w:lineRule="exact"/>
        <w:ind w:left="803" w:right="2189" w:hanging="752"/>
      </w:pPr>
      <w:r>
        <w:rPr>
          <w:color w:val="000000"/>
          <w:spacing w:val="-12"/>
          <w:sz w:val="30"/>
          <w:szCs w:val="30"/>
        </w:rPr>
        <w:t xml:space="preserve">Составим систему уравнений для 2 игрока: </w:t>
      </w:r>
      <w:r>
        <w:rPr>
          <w:smallCaps/>
          <w:color w:val="000000"/>
          <w:spacing w:val="-8"/>
          <w:sz w:val="30"/>
          <w:szCs w:val="30"/>
          <w:lang w:val="en-US"/>
        </w:rPr>
        <w:t>vi</w:t>
      </w:r>
      <w:r w:rsidRPr="00550606">
        <w:rPr>
          <w:smallCaps/>
          <w:color w:val="000000"/>
          <w:spacing w:val="-8"/>
          <w:sz w:val="30"/>
          <w:szCs w:val="30"/>
        </w:rPr>
        <w:t xml:space="preserve"> </w:t>
      </w:r>
      <w:r>
        <w:rPr>
          <w:color w:val="000000"/>
          <w:spacing w:val="-8"/>
          <w:sz w:val="30"/>
          <w:szCs w:val="30"/>
        </w:rPr>
        <w:t>+У</w:t>
      </w:r>
      <w:r>
        <w:rPr>
          <w:color w:val="000000"/>
          <w:spacing w:val="-8"/>
          <w:sz w:val="30"/>
          <w:szCs w:val="30"/>
          <w:vertAlign w:val="subscript"/>
        </w:rPr>
        <w:t>2</w:t>
      </w:r>
      <w:r>
        <w:rPr>
          <w:color w:val="000000"/>
          <w:spacing w:val="-8"/>
          <w:sz w:val="30"/>
          <w:szCs w:val="30"/>
        </w:rPr>
        <w:t>= 1</w:t>
      </w:r>
    </w:p>
    <w:p w:rsidR="0039359A" w:rsidRDefault="0039359A">
      <w:pPr>
        <w:shd w:val="clear" w:color="auto" w:fill="FFFFFF"/>
        <w:spacing w:line="508" w:lineRule="exact"/>
        <w:ind w:left="1559"/>
      </w:pPr>
      <w:r>
        <w:rPr>
          <w:color w:val="000000"/>
          <w:spacing w:val="-12"/>
          <w:sz w:val="30"/>
          <w:szCs w:val="30"/>
        </w:rPr>
        <w:t>12У</w:t>
      </w:r>
      <w:r>
        <w:rPr>
          <w:color w:val="000000"/>
          <w:spacing w:val="-12"/>
          <w:sz w:val="30"/>
          <w:szCs w:val="30"/>
          <w:vertAlign w:val="subscript"/>
        </w:rPr>
        <w:t>2</w:t>
      </w:r>
      <w:r>
        <w:rPr>
          <w:color w:val="000000"/>
          <w:spacing w:val="-12"/>
          <w:sz w:val="30"/>
          <w:szCs w:val="30"/>
        </w:rPr>
        <w:t>=8</w:t>
      </w:r>
    </w:p>
    <w:p w:rsidR="0039359A" w:rsidRDefault="0039359A">
      <w:pPr>
        <w:shd w:val="clear" w:color="auto" w:fill="FFFFFF"/>
        <w:spacing w:before="450" w:line="475" w:lineRule="exact"/>
        <w:ind w:left="796" w:right="4925"/>
      </w:pPr>
      <w:r>
        <w:rPr>
          <w:color w:val="000000"/>
          <w:spacing w:val="-20"/>
          <w:sz w:val="30"/>
          <w:szCs w:val="30"/>
        </w:rPr>
        <w:t xml:space="preserve">13У, </w:t>
      </w:r>
      <w:r>
        <w:rPr>
          <w:color w:val="000000"/>
          <w:spacing w:val="-15"/>
          <w:sz w:val="30"/>
          <w:szCs w:val="30"/>
        </w:rPr>
        <w:t>ТУ, + 14У</w:t>
      </w:r>
      <w:r>
        <w:rPr>
          <w:color w:val="000000"/>
          <w:spacing w:val="-15"/>
          <w:sz w:val="30"/>
          <w:szCs w:val="30"/>
          <w:vertAlign w:val="subscript"/>
        </w:rPr>
        <w:t>2</w:t>
      </w:r>
      <w:r>
        <w:rPr>
          <w:color w:val="000000"/>
          <w:spacing w:val="-15"/>
          <w:sz w:val="30"/>
          <w:szCs w:val="30"/>
        </w:rPr>
        <w:t xml:space="preserve"> = </w:t>
      </w:r>
      <w:r>
        <w:rPr>
          <w:color w:val="000000"/>
          <w:spacing w:val="-15"/>
          <w:sz w:val="30"/>
          <w:szCs w:val="30"/>
          <w:vertAlign w:val="subscript"/>
        </w:rPr>
        <w:t xml:space="preserve">8 </w:t>
      </w:r>
      <w:r>
        <w:rPr>
          <w:color w:val="000000"/>
          <w:spacing w:val="-7"/>
          <w:sz w:val="30"/>
          <w:szCs w:val="30"/>
        </w:rPr>
        <w:t>8У, + 13У</w:t>
      </w:r>
      <w:r>
        <w:rPr>
          <w:color w:val="000000"/>
          <w:spacing w:val="-7"/>
          <w:sz w:val="30"/>
          <w:szCs w:val="30"/>
          <w:vertAlign w:val="subscript"/>
        </w:rPr>
        <w:t>2</w:t>
      </w:r>
      <w:r>
        <w:rPr>
          <w:color w:val="000000"/>
          <w:spacing w:val="-7"/>
          <w:sz w:val="30"/>
          <w:szCs w:val="30"/>
        </w:rPr>
        <w:t>=8</w:t>
      </w:r>
    </w:p>
    <w:p w:rsidR="0039359A" w:rsidRDefault="0039359A">
      <w:pPr>
        <w:shd w:val="clear" w:color="auto" w:fill="FFFFFF"/>
        <w:spacing w:line="475" w:lineRule="exact"/>
        <w:ind w:left="763" w:hanging="734"/>
      </w:pPr>
      <w:r>
        <w:rPr>
          <w:color w:val="000000"/>
          <w:spacing w:val="-12"/>
          <w:sz w:val="30"/>
          <w:szCs w:val="30"/>
        </w:rPr>
        <w:t>А теперь решим систему уравнений для 2 игрока, если У</w:t>
      </w:r>
      <w:r>
        <w:rPr>
          <w:color w:val="000000"/>
          <w:spacing w:val="-12"/>
          <w:sz w:val="30"/>
          <w:szCs w:val="30"/>
          <w:vertAlign w:val="subscript"/>
        </w:rPr>
        <w:t>2</w:t>
      </w:r>
      <w:r>
        <w:rPr>
          <w:color w:val="000000"/>
          <w:spacing w:val="-12"/>
          <w:sz w:val="30"/>
          <w:szCs w:val="30"/>
        </w:rPr>
        <w:t xml:space="preserve"> = 1-У] </w:t>
      </w:r>
      <w:r>
        <w:rPr>
          <w:color w:val="000000"/>
          <w:spacing w:val="2"/>
          <w:sz w:val="30"/>
          <w:szCs w:val="30"/>
        </w:rPr>
        <w:t>У</w:t>
      </w:r>
      <w:r>
        <w:rPr>
          <w:color w:val="000000"/>
          <w:spacing w:val="2"/>
          <w:sz w:val="30"/>
          <w:szCs w:val="30"/>
          <w:vertAlign w:val="subscript"/>
        </w:rPr>
        <w:t>2</w:t>
      </w:r>
      <w:r>
        <w:rPr>
          <w:color w:val="000000"/>
          <w:spacing w:val="2"/>
          <w:sz w:val="30"/>
          <w:szCs w:val="30"/>
        </w:rPr>
        <w:t>=1-У,</w:t>
      </w:r>
    </w:p>
    <w:p w:rsidR="0039359A" w:rsidRDefault="0039359A">
      <w:pPr>
        <w:shd w:val="clear" w:color="auto" w:fill="FFFFFF"/>
        <w:spacing w:before="2034"/>
        <w:ind w:left="763"/>
      </w:pPr>
      <w:r>
        <w:rPr>
          <w:color w:val="000000"/>
          <w:spacing w:val="-11"/>
          <w:sz w:val="30"/>
          <w:szCs w:val="30"/>
        </w:rPr>
        <w:t>8У1+13(1-УО = ё</w:t>
      </w:r>
    </w:p>
    <w:p w:rsidR="0039359A" w:rsidRDefault="0039359A">
      <w:pPr>
        <w:shd w:val="clear" w:color="auto" w:fill="FFFFFF"/>
        <w:spacing w:before="500" w:line="482" w:lineRule="exact"/>
        <w:ind w:left="749" w:right="5054"/>
      </w:pPr>
      <w:r>
        <w:rPr>
          <w:color w:val="000000"/>
          <w:spacing w:val="-16"/>
          <w:sz w:val="30"/>
          <w:szCs w:val="30"/>
        </w:rPr>
        <w:t xml:space="preserve">-5У1+12 = § 6У1+8 = § </w:t>
      </w:r>
      <w:r>
        <w:rPr>
          <w:color w:val="000000"/>
          <w:spacing w:val="-11"/>
          <w:sz w:val="30"/>
          <w:szCs w:val="30"/>
        </w:rPr>
        <w:t xml:space="preserve">7У!+6 = § </w:t>
      </w:r>
      <w:r>
        <w:rPr>
          <w:color w:val="000000"/>
          <w:spacing w:val="-15"/>
          <w:sz w:val="30"/>
          <w:szCs w:val="30"/>
        </w:rPr>
        <w:t>-7У1+14 = ё</w:t>
      </w:r>
    </w:p>
    <w:p w:rsidR="0039359A" w:rsidRDefault="0039359A">
      <w:pPr>
        <w:shd w:val="clear" w:color="auto" w:fill="FFFFFF"/>
        <w:spacing w:line="482" w:lineRule="exact"/>
        <w:ind w:left="745"/>
      </w:pPr>
      <w:r>
        <w:rPr>
          <w:color w:val="000000"/>
          <w:spacing w:val="9"/>
          <w:sz w:val="30"/>
          <w:szCs w:val="30"/>
        </w:rPr>
        <w:t>-5У,+13=</w:t>
      </w:r>
      <w:r>
        <w:rPr>
          <w:color w:val="000000"/>
          <w:spacing w:val="9"/>
          <w:sz w:val="30"/>
          <w:szCs w:val="30"/>
          <w:vertAlign w:val="subscript"/>
        </w:rPr>
        <w:t>ё</w:t>
      </w:r>
    </w:p>
    <w:p w:rsidR="0039359A" w:rsidRDefault="0039359A">
      <w:pPr>
        <w:shd w:val="clear" w:color="auto" w:fill="FFFFFF"/>
        <w:spacing w:before="518"/>
      </w:pPr>
      <w:r>
        <w:rPr>
          <w:color w:val="000000"/>
          <w:spacing w:val="-8"/>
          <w:sz w:val="30"/>
          <w:szCs w:val="30"/>
        </w:rPr>
        <w:t xml:space="preserve">Найдем значение § при </w:t>
      </w:r>
      <w:r>
        <w:rPr>
          <w:smallCaps/>
          <w:color w:val="000000"/>
          <w:spacing w:val="-8"/>
          <w:sz w:val="30"/>
          <w:szCs w:val="30"/>
        </w:rPr>
        <w:t xml:space="preserve">у! </w:t>
      </w:r>
      <w:r>
        <w:rPr>
          <w:color w:val="000000"/>
          <w:spacing w:val="-8"/>
          <w:sz w:val="30"/>
          <w:szCs w:val="30"/>
        </w:rPr>
        <w:t xml:space="preserve">= 0 и </w:t>
      </w:r>
      <w:r>
        <w:rPr>
          <w:smallCaps/>
          <w:color w:val="000000"/>
          <w:spacing w:val="-8"/>
          <w:sz w:val="30"/>
          <w:szCs w:val="30"/>
        </w:rPr>
        <w:t xml:space="preserve">у! </w:t>
      </w:r>
      <w:r>
        <w:rPr>
          <w:color w:val="000000"/>
          <w:spacing w:val="-8"/>
          <w:sz w:val="30"/>
          <w:szCs w:val="30"/>
        </w:rPr>
        <w:t>= 1</w:t>
      </w:r>
    </w:p>
    <w:p w:rsidR="0039359A" w:rsidRDefault="0039359A">
      <w:pPr>
        <w:spacing w:after="59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1836"/>
      </w:tblGrid>
      <w:tr w:rsidR="0039359A">
        <w:trPr>
          <w:trHeight w:hRule="exact" w:val="40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</w:pPr>
            <w:r>
              <w:rPr>
                <w:color w:val="000000"/>
                <w:spacing w:val="27"/>
                <w:sz w:val="30"/>
                <w:szCs w:val="30"/>
              </w:rPr>
              <w:t>У,=0</w:t>
            </w:r>
            <w: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738"/>
            </w:pPr>
            <w:r>
              <w:rPr>
                <w:color w:val="000000"/>
                <w:spacing w:val="-18"/>
                <w:sz w:val="30"/>
                <w:szCs w:val="30"/>
              </w:rPr>
              <w:t>У] = 1</w:t>
            </w:r>
            <w:r>
              <w:t xml:space="preserve"> </w:t>
            </w:r>
          </w:p>
        </w:tc>
      </w:tr>
      <w:tr w:rsidR="0039359A">
        <w:trPr>
          <w:trHeight w:hRule="exact" w:val="482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</w:pPr>
            <w:r>
              <w:rPr>
                <w:color w:val="000000"/>
                <w:spacing w:val="23"/>
                <w:sz w:val="30"/>
                <w:szCs w:val="30"/>
              </w:rPr>
              <w:t>8=12</w:t>
            </w:r>
            <w: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983"/>
            </w:pPr>
            <w:r>
              <w:rPr>
                <w:color w:val="000000"/>
                <w:spacing w:val="-11"/>
                <w:sz w:val="30"/>
                <w:szCs w:val="30"/>
              </w:rPr>
              <w:t>8 = 7</w:t>
            </w:r>
            <w:r>
              <w:t xml:space="preserve"> </w:t>
            </w:r>
          </w:p>
        </w:tc>
      </w:tr>
      <w:tr w:rsidR="0039359A">
        <w:trPr>
          <w:trHeight w:hRule="exact" w:val="482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</w:pPr>
            <w:r>
              <w:rPr>
                <w:color w:val="000000"/>
                <w:spacing w:val="-13"/>
                <w:sz w:val="30"/>
                <w:szCs w:val="30"/>
              </w:rPr>
              <w:t>8 = 8</w:t>
            </w:r>
            <w: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976"/>
            </w:pPr>
            <w:r>
              <w:rPr>
                <w:color w:val="000000"/>
                <w:spacing w:val="23"/>
                <w:sz w:val="30"/>
                <w:szCs w:val="30"/>
              </w:rPr>
              <w:t>8=14</w:t>
            </w:r>
            <w:r>
              <w:t xml:space="preserve"> </w:t>
            </w:r>
          </w:p>
        </w:tc>
      </w:tr>
      <w:tr w:rsidR="0039359A">
        <w:trPr>
          <w:trHeight w:hRule="exact" w:val="49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</w:pPr>
            <w:r>
              <w:rPr>
                <w:color w:val="000000"/>
                <w:spacing w:val="-13"/>
                <w:sz w:val="30"/>
                <w:szCs w:val="30"/>
              </w:rPr>
              <w:t>8 = 6</w:t>
            </w:r>
            <w: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983"/>
            </w:pPr>
            <w:r>
              <w:rPr>
                <w:color w:val="000000"/>
                <w:spacing w:val="19"/>
                <w:sz w:val="30"/>
                <w:szCs w:val="30"/>
              </w:rPr>
              <w:t>8=13</w:t>
            </w:r>
            <w:r>
              <w:t xml:space="preserve"> </w:t>
            </w:r>
          </w:p>
        </w:tc>
      </w:tr>
      <w:tr w:rsidR="0039359A">
        <w:trPr>
          <w:trHeight w:hRule="exact" w:val="47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</w:pPr>
            <w:r>
              <w:rPr>
                <w:color w:val="000000"/>
                <w:spacing w:val="22"/>
                <w:sz w:val="30"/>
                <w:szCs w:val="30"/>
              </w:rPr>
              <w:t>8=14</w:t>
            </w:r>
            <w: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979"/>
            </w:pPr>
            <w:r>
              <w:rPr>
                <w:color w:val="000000"/>
                <w:spacing w:val="-12"/>
                <w:sz w:val="30"/>
                <w:szCs w:val="30"/>
              </w:rPr>
              <w:t>8 = 7</w:t>
            </w:r>
            <w:r>
              <w:t xml:space="preserve"> </w:t>
            </w:r>
          </w:p>
        </w:tc>
      </w:tr>
      <w:tr w:rsidR="0039359A">
        <w:trPr>
          <w:trHeight w:hRule="exact" w:val="418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</w:pPr>
            <w:r>
              <w:rPr>
                <w:color w:val="000000"/>
                <w:spacing w:val="19"/>
                <w:sz w:val="30"/>
                <w:szCs w:val="30"/>
              </w:rPr>
              <w:t>8=13</w:t>
            </w:r>
            <w: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979"/>
            </w:pPr>
            <w:r>
              <w:rPr>
                <w:color w:val="000000"/>
                <w:spacing w:val="-14"/>
                <w:sz w:val="30"/>
                <w:szCs w:val="30"/>
              </w:rPr>
              <w:t>8 = 8</w:t>
            </w:r>
            <w:r>
              <w:t xml:space="preserve"> </w:t>
            </w:r>
          </w:p>
        </w:tc>
      </w:tr>
    </w:tbl>
    <w:p w:rsidR="0039359A" w:rsidRDefault="0039359A">
      <w:pPr>
        <w:sectPr w:rsidR="0039359A">
          <w:pgSz w:w="11909" w:h="16834"/>
          <w:pgMar w:top="1440" w:right="3119" w:bottom="360" w:left="1046" w:header="720" w:footer="720" w:gutter="0"/>
          <w:cols w:space="60"/>
          <w:noEndnote/>
        </w:sectPr>
      </w:pPr>
    </w:p>
    <w:p w:rsidR="0039359A" w:rsidRDefault="0039359A">
      <w:pPr>
        <w:shd w:val="clear" w:color="auto" w:fill="FFFFFF"/>
        <w:ind w:left="1868"/>
      </w:pPr>
      <w:r>
        <w:rPr>
          <w:color w:val="000000"/>
          <w:spacing w:val="-7"/>
          <w:sz w:val="29"/>
          <w:szCs w:val="29"/>
        </w:rPr>
        <w:t>Построим график седловой точки</w:t>
      </w:r>
    </w:p>
    <w:p w:rsidR="0039359A" w:rsidRDefault="003D2B6D">
      <w:pPr>
        <w:spacing w:before="295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316.5pt">
            <v:imagedata r:id="rId5" o:title=""/>
          </v:shape>
        </w:pict>
      </w:r>
    </w:p>
    <w:p w:rsidR="0039359A" w:rsidRDefault="0039359A">
      <w:pPr>
        <w:shd w:val="clear" w:color="auto" w:fill="FFFFFF"/>
        <w:tabs>
          <w:tab w:val="left" w:pos="2412"/>
        </w:tabs>
        <w:spacing w:before="7"/>
        <w:ind w:right="50"/>
        <w:jc w:val="right"/>
      </w:pPr>
      <w:r>
        <w:rPr>
          <w:rFonts w:ascii="Arial" w:hAnsi="Arial" w:cs="Arial"/>
          <w:color w:val="000000"/>
          <w:spacing w:val="-2"/>
          <w:sz w:val="23"/>
          <w:szCs w:val="23"/>
          <w:vertAlign w:val="superscript"/>
        </w:rPr>
        <w:t>8</w:t>
      </w:r>
      <w:r>
        <w:rPr>
          <w:rFonts w:ascii="Arial" w:hAnsi="Arial" w:cs="Arial"/>
          <w:color w:val="000000"/>
          <w:spacing w:val="-2"/>
          <w:sz w:val="23"/>
          <w:szCs w:val="23"/>
        </w:rPr>
        <w:t xml:space="preserve">         </w:t>
      </w:r>
      <w:r>
        <w:rPr>
          <w:rFonts w:ascii="Arial" w:hAnsi="Arial" w:cs="Arial"/>
          <w:color w:val="000000"/>
          <w:spacing w:val="-2"/>
          <w:sz w:val="23"/>
          <w:szCs w:val="23"/>
          <w:vertAlign w:val="superscript"/>
        </w:rPr>
        <w:t>10</w:t>
      </w:r>
      <w:r>
        <w:rPr>
          <w:rFonts w:ascii="Arial" w:hAnsi="Arial" w:cs="Arial"/>
          <w:color w:val="000000"/>
          <w:spacing w:val="-2"/>
          <w:sz w:val="23"/>
          <w:szCs w:val="23"/>
        </w:rPr>
        <w:t xml:space="preserve">        </w:t>
      </w:r>
      <w:r>
        <w:rPr>
          <w:rFonts w:ascii="Arial" w:hAnsi="Arial" w:cs="Arial"/>
          <w:color w:val="000000"/>
          <w:spacing w:val="-2"/>
          <w:sz w:val="23"/>
          <w:szCs w:val="23"/>
          <w:vertAlign w:val="superscript"/>
        </w:rPr>
        <w:t>12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ab/>
      </w:r>
      <w:r>
        <w:rPr>
          <w:rFonts w:ascii="Arial" w:hAnsi="Arial" w:cs="Arial"/>
          <w:color w:val="000000"/>
          <w:spacing w:val="-3"/>
          <w:sz w:val="23"/>
          <w:szCs w:val="23"/>
        </w:rPr>
        <w:t>14        16         18       20</w:t>
      </w:r>
    </w:p>
    <w:p w:rsidR="0039359A" w:rsidRDefault="0039359A">
      <w:pPr>
        <w:shd w:val="clear" w:color="auto" w:fill="FFFFFF"/>
        <w:tabs>
          <w:tab w:val="left" w:pos="2412"/>
        </w:tabs>
        <w:spacing w:before="7"/>
        <w:ind w:right="50"/>
        <w:jc w:val="right"/>
        <w:sectPr w:rsidR="0039359A">
          <w:pgSz w:w="11909" w:h="16834"/>
          <w:pgMar w:top="1440" w:right="1594" w:bottom="720" w:left="1934" w:header="720" w:footer="720" w:gutter="0"/>
          <w:cols w:space="60"/>
          <w:noEndnote/>
        </w:sectPr>
      </w:pPr>
    </w:p>
    <w:p w:rsidR="0039359A" w:rsidRDefault="0039359A">
      <w:pPr>
        <w:shd w:val="clear" w:color="auto" w:fill="FFFFFF"/>
        <w:spacing w:line="472" w:lineRule="exact"/>
        <w:ind w:left="1818" w:hanging="1382"/>
      </w:pPr>
      <w:r>
        <w:rPr>
          <w:color w:val="000000"/>
          <w:spacing w:val="-2"/>
          <w:sz w:val="28"/>
          <w:szCs w:val="28"/>
        </w:rPr>
        <w:t xml:space="preserve">Данная точка образована пересечением прямых №№ 2 и 5 </w:t>
      </w:r>
      <w:r>
        <w:rPr>
          <w:color w:val="000000"/>
          <w:spacing w:val="9"/>
          <w:sz w:val="28"/>
          <w:szCs w:val="28"/>
        </w:rPr>
        <w:t xml:space="preserve">6У, +8 = -5У,+ 13 </w:t>
      </w:r>
      <w:r>
        <w:rPr>
          <w:color w:val="000000"/>
          <w:spacing w:val="44"/>
          <w:sz w:val="28"/>
          <w:szCs w:val="28"/>
        </w:rPr>
        <w:t xml:space="preserve">НУ,-5 </w:t>
      </w:r>
      <w:r>
        <w:rPr>
          <w:color w:val="000000"/>
          <w:sz w:val="28"/>
          <w:szCs w:val="28"/>
        </w:rPr>
        <w:t>У, = 0,45</w:t>
      </w:r>
    </w:p>
    <w:p w:rsidR="0039359A" w:rsidRDefault="0039359A">
      <w:pPr>
        <w:shd w:val="clear" w:color="auto" w:fill="FFFFFF"/>
        <w:spacing w:line="500" w:lineRule="exact"/>
        <w:ind w:left="2495" w:right="2074" w:hanging="680"/>
      </w:pPr>
      <w:r>
        <w:rPr>
          <w:color w:val="000000"/>
          <w:spacing w:val="-3"/>
          <w:sz w:val="28"/>
          <w:szCs w:val="28"/>
        </w:rPr>
        <w:t>§ = 6 • 0,46 + 8 = 10,7% «</w:t>
      </w:r>
      <w:r>
        <w:rPr>
          <w:i/>
          <w:iCs/>
          <w:color w:val="000000"/>
          <w:spacing w:val="-3"/>
          <w:sz w:val="28"/>
          <w:szCs w:val="28"/>
        </w:rPr>
        <w:t xml:space="preserve">11% </w:t>
      </w:r>
      <w:r>
        <w:rPr>
          <w:color w:val="000000"/>
          <w:spacing w:val="-1"/>
          <w:sz w:val="28"/>
          <w:szCs w:val="28"/>
        </w:rPr>
        <w:t>У2 = 1 — 0,45 = 0,55</w:t>
      </w:r>
    </w:p>
    <w:p w:rsidR="0039359A" w:rsidRDefault="0039359A">
      <w:pPr>
        <w:shd w:val="clear" w:color="auto" w:fill="FFFFFF"/>
        <w:spacing w:before="616"/>
        <w:ind w:left="2034"/>
      </w:pPr>
      <w:r>
        <w:rPr>
          <w:color w:val="000000"/>
          <w:spacing w:val="4"/>
          <w:sz w:val="28"/>
          <w:szCs w:val="28"/>
        </w:rPr>
        <w:t>Х</w:t>
      </w:r>
      <w:r>
        <w:rPr>
          <w:color w:val="000000"/>
          <w:spacing w:val="4"/>
          <w:sz w:val="28"/>
          <w:szCs w:val="28"/>
          <w:vertAlign w:val="subscript"/>
        </w:rPr>
        <w:t>2</w:t>
      </w:r>
      <w:r>
        <w:rPr>
          <w:color w:val="000000"/>
          <w:spacing w:val="4"/>
          <w:sz w:val="28"/>
          <w:szCs w:val="28"/>
        </w:rPr>
        <w:t>+Х</w:t>
      </w:r>
      <w:r>
        <w:rPr>
          <w:color w:val="000000"/>
          <w:spacing w:val="4"/>
          <w:sz w:val="28"/>
          <w:szCs w:val="28"/>
          <w:vertAlign w:val="subscript"/>
        </w:rPr>
        <w:t>5</w:t>
      </w:r>
      <w:r>
        <w:rPr>
          <w:color w:val="000000"/>
          <w:spacing w:val="4"/>
          <w:sz w:val="28"/>
          <w:szCs w:val="28"/>
        </w:rPr>
        <w:t>=1</w:t>
      </w:r>
    </w:p>
    <w:p w:rsidR="0039359A" w:rsidRDefault="0039359A">
      <w:pPr>
        <w:shd w:val="clear" w:color="auto" w:fill="FFFFFF"/>
        <w:spacing w:before="162" w:line="889" w:lineRule="exact"/>
        <w:ind w:left="2336" w:right="3629" w:hanging="367"/>
      </w:pPr>
      <w:r>
        <w:rPr>
          <w:color w:val="000000"/>
          <w:spacing w:val="-1"/>
          <w:sz w:val="28"/>
          <w:szCs w:val="28"/>
        </w:rPr>
        <w:t>8Х</w:t>
      </w:r>
      <w:r>
        <w:rPr>
          <w:color w:val="000000"/>
          <w:spacing w:val="-1"/>
          <w:sz w:val="28"/>
          <w:szCs w:val="28"/>
          <w:vertAlign w:val="subscript"/>
        </w:rPr>
        <w:t>2</w:t>
      </w:r>
      <w:r>
        <w:rPr>
          <w:color w:val="000000"/>
          <w:spacing w:val="-1"/>
          <w:sz w:val="28"/>
          <w:szCs w:val="28"/>
        </w:rPr>
        <w:t>+13Х</w:t>
      </w:r>
      <w:r>
        <w:rPr>
          <w:color w:val="000000"/>
          <w:spacing w:val="-1"/>
          <w:sz w:val="28"/>
          <w:szCs w:val="28"/>
          <w:vertAlign w:val="subscript"/>
        </w:rPr>
        <w:t>5</w:t>
      </w:r>
      <w:r>
        <w:rPr>
          <w:color w:val="000000"/>
          <w:spacing w:val="-1"/>
          <w:sz w:val="28"/>
          <w:szCs w:val="28"/>
        </w:rPr>
        <w:t xml:space="preserve"> + § </w:t>
      </w:r>
      <w:r>
        <w:rPr>
          <w:color w:val="000000"/>
          <w:spacing w:val="29"/>
          <w:sz w:val="28"/>
          <w:szCs w:val="28"/>
        </w:rPr>
        <w:t>Х</w:t>
      </w:r>
      <w:r>
        <w:rPr>
          <w:color w:val="000000"/>
          <w:spacing w:val="29"/>
          <w:sz w:val="28"/>
          <w:szCs w:val="28"/>
          <w:vertAlign w:val="subscript"/>
        </w:rPr>
        <w:t>2</w:t>
      </w:r>
      <w:r>
        <w:rPr>
          <w:color w:val="000000"/>
          <w:spacing w:val="29"/>
          <w:sz w:val="28"/>
          <w:szCs w:val="28"/>
        </w:rPr>
        <w:t>=1-Х</w:t>
      </w:r>
      <w:r>
        <w:rPr>
          <w:color w:val="000000"/>
          <w:spacing w:val="29"/>
          <w:sz w:val="28"/>
          <w:szCs w:val="28"/>
          <w:vertAlign w:val="subscript"/>
        </w:rPr>
        <w:t>5</w:t>
      </w:r>
    </w:p>
    <w:p w:rsidR="0039359A" w:rsidRDefault="0039359A">
      <w:pPr>
        <w:shd w:val="clear" w:color="auto" w:fill="FFFFFF"/>
        <w:spacing w:before="486" w:line="868" w:lineRule="exact"/>
        <w:ind w:left="1822" w:right="3197"/>
      </w:pPr>
      <w:r>
        <w:rPr>
          <w:color w:val="000000"/>
          <w:spacing w:val="5"/>
          <w:sz w:val="28"/>
          <w:szCs w:val="28"/>
        </w:rPr>
        <w:t>8(1-Х</w:t>
      </w:r>
      <w:r>
        <w:rPr>
          <w:color w:val="000000"/>
          <w:spacing w:val="5"/>
          <w:sz w:val="28"/>
          <w:szCs w:val="28"/>
          <w:vertAlign w:val="subscript"/>
        </w:rPr>
        <w:t>5</w:t>
      </w:r>
      <w:r>
        <w:rPr>
          <w:color w:val="000000"/>
          <w:spacing w:val="5"/>
          <w:sz w:val="28"/>
          <w:szCs w:val="28"/>
        </w:rPr>
        <w:t>)+13Х</w:t>
      </w:r>
      <w:r>
        <w:rPr>
          <w:color w:val="000000"/>
          <w:spacing w:val="5"/>
          <w:sz w:val="28"/>
          <w:szCs w:val="28"/>
          <w:vertAlign w:val="subscript"/>
        </w:rPr>
        <w:t>5</w:t>
      </w:r>
      <w:r>
        <w:rPr>
          <w:color w:val="000000"/>
          <w:spacing w:val="5"/>
          <w:sz w:val="28"/>
          <w:szCs w:val="28"/>
        </w:rPr>
        <w:t xml:space="preserve"> = </w:t>
      </w:r>
      <w:r>
        <w:rPr>
          <w:color w:val="000000"/>
          <w:spacing w:val="54"/>
          <w:sz w:val="28"/>
          <w:szCs w:val="28"/>
        </w:rPr>
        <w:t>И-</w:t>
      </w:r>
    </w:p>
    <w:p w:rsidR="0039359A" w:rsidRDefault="0039359A">
      <w:pPr>
        <w:shd w:val="clear" w:color="auto" w:fill="FFFFFF"/>
        <w:spacing w:before="2221" w:line="475" w:lineRule="exact"/>
        <w:ind w:left="2210" w:right="3197" w:hanging="392"/>
      </w:pPr>
      <w:r>
        <w:rPr>
          <w:color w:val="000000"/>
          <w:spacing w:val="24"/>
          <w:sz w:val="28"/>
          <w:szCs w:val="28"/>
        </w:rPr>
        <w:t>14-6Х</w:t>
      </w:r>
      <w:r>
        <w:rPr>
          <w:color w:val="000000"/>
          <w:spacing w:val="24"/>
          <w:sz w:val="28"/>
          <w:szCs w:val="28"/>
          <w:vertAlign w:val="subscript"/>
        </w:rPr>
        <w:t>5</w:t>
      </w:r>
      <w:r>
        <w:rPr>
          <w:color w:val="000000"/>
          <w:spacing w:val="24"/>
          <w:sz w:val="28"/>
          <w:szCs w:val="28"/>
        </w:rPr>
        <w:t>-8+5Х</w:t>
      </w:r>
      <w:r>
        <w:rPr>
          <w:color w:val="000000"/>
          <w:spacing w:val="24"/>
          <w:sz w:val="28"/>
          <w:szCs w:val="28"/>
          <w:vertAlign w:val="subscript"/>
        </w:rPr>
        <w:t xml:space="preserve">5 </w:t>
      </w:r>
      <w:r>
        <w:rPr>
          <w:color w:val="000000"/>
          <w:spacing w:val="-7"/>
          <w:sz w:val="28"/>
          <w:szCs w:val="28"/>
        </w:rPr>
        <w:t>-11Х</w:t>
      </w:r>
      <w:r>
        <w:rPr>
          <w:color w:val="000000"/>
          <w:spacing w:val="-7"/>
          <w:sz w:val="28"/>
          <w:szCs w:val="28"/>
          <w:vertAlign w:val="subscript"/>
        </w:rPr>
        <w:t>5</w:t>
      </w:r>
      <w:r>
        <w:rPr>
          <w:color w:val="000000"/>
          <w:spacing w:val="-7"/>
          <w:sz w:val="28"/>
          <w:szCs w:val="28"/>
        </w:rPr>
        <w:t xml:space="preserve"> = -6 </w:t>
      </w:r>
      <w:r>
        <w:rPr>
          <w:color w:val="000000"/>
          <w:spacing w:val="-12"/>
          <w:sz w:val="28"/>
          <w:szCs w:val="28"/>
        </w:rPr>
        <w:t>Х</w:t>
      </w:r>
      <w:r>
        <w:rPr>
          <w:color w:val="000000"/>
          <w:spacing w:val="-12"/>
          <w:sz w:val="28"/>
          <w:szCs w:val="28"/>
          <w:vertAlign w:val="subscript"/>
        </w:rPr>
        <w:t>5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i/>
          <w:iCs/>
          <w:color w:val="000000"/>
          <w:spacing w:val="-12"/>
          <w:sz w:val="28"/>
          <w:szCs w:val="28"/>
        </w:rPr>
        <w:t xml:space="preserve">= </w:t>
      </w:r>
      <w:r>
        <w:rPr>
          <w:color w:val="000000"/>
          <w:spacing w:val="-12"/>
          <w:sz w:val="28"/>
          <w:szCs w:val="28"/>
        </w:rPr>
        <w:t>0,55</w:t>
      </w:r>
    </w:p>
    <w:p w:rsidR="0039359A" w:rsidRDefault="0039359A">
      <w:pPr>
        <w:shd w:val="clear" w:color="auto" w:fill="FFFFFF"/>
        <w:spacing w:line="475" w:lineRule="exact"/>
        <w:ind w:left="932" w:right="1598" w:firstLine="1346"/>
      </w:pPr>
      <w:r>
        <w:rPr>
          <w:color w:val="000000"/>
          <w:spacing w:val="-2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  <w:vertAlign w:val="subscript"/>
        </w:rPr>
        <w:t>2</w:t>
      </w:r>
      <w:r>
        <w:rPr>
          <w:color w:val="000000"/>
          <w:spacing w:val="-2"/>
          <w:sz w:val="28"/>
          <w:szCs w:val="28"/>
        </w:rPr>
        <w:t xml:space="preserve"> - 0,45 </w:t>
      </w:r>
      <w:r>
        <w:rPr>
          <w:color w:val="000000"/>
          <w:spacing w:val="-1"/>
          <w:sz w:val="28"/>
          <w:szCs w:val="28"/>
        </w:rPr>
        <w:t>- 8 • 0,45 + 13- 0,55 = 3,6 + 7,15 = 10,7%</w:t>
      </w:r>
    </w:p>
    <w:p w:rsidR="0039359A" w:rsidRDefault="0039359A">
      <w:pPr>
        <w:shd w:val="clear" w:color="auto" w:fill="FFFFFF"/>
        <w:spacing w:before="662"/>
        <w:ind w:left="2887"/>
      </w:pPr>
      <w:r>
        <w:rPr>
          <w:color w:val="000000"/>
          <w:spacing w:val="-2"/>
          <w:sz w:val="28"/>
          <w:szCs w:val="28"/>
          <w:lang w:val="en-US"/>
        </w:rPr>
        <w:t>III</w:t>
      </w:r>
      <w:r w:rsidRPr="00550606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период</w:t>
      </w:r>
    </w:p>
    <w:p w:rsidR="0039359A" w:rsidRDefault="0039359A">
      <w:pPr>
        <w:spacing w:after="14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1"/>
        <w:gridCol w:w="1778"/>
        <w:gridCol w:w="1692"/>
        <w:gridCol w:w="1130"/>
        <w:gridCol w:w="806"/>
      </w:tblGrid>
      <w:tr w:rsidR="0039359A">
        <w:trPr>
          <w:trHeight w:hRule="exact" w:val="396"/>
        </w:trPr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</w:pPr>
            <w:r>
              <w:rPr>
                <w:rFonts w:ascii="Courier New" w:hAnsi="Courier New"/>
                <w:b/>
                <w:bCs/>
                <w:color w:val="000000"/>
                <w:spacing w:val="-5"/>
                <w:sz w:val="23"/>
                <w:szCs w:val="23"/>
              </w:rPr>
              <w:t>Варианты</w:t>
            </w:r>
            <w:r>
              <w:t xml:space="preserve"> 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2"/>
                <w:sz w:val="23"/>
                <w:szCs w:val="23"/>
              </w:rPr>
              <w:t xml:space="preserve">1 </w:t>
            </w:r>
            <w:r>
              <w:rPr>
                <w:rFonts w:ascii="Courier New" w:hAnsi="Courier New"/>
                <w:b/>
                <w:bCs/>
                <w:color w:val="000000"/>
                <w:spacing w:val="-22"/>
                <w:sz w:val="23"/>
                <w:szCs w:val="23"/>
              </w:rPr>
              <w:t>вариант</w:t>
            </w:r>
            <w:r>
              <w:rPr>
                <w:rFonts w:ascii="Courier New" w:hAnsi="Courier New" w:cs="Courier New"/>
                <w:b/>
                <w:bCs/>
                <w:color w:val="000000"/>
                <w:spacing w:val="-22"/>
                <w:sz w:val="23"/>
                <w:szCs w:val="23"/>
              </w:rPr>
              <w:t>, %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-21"/>
                <w:sz w:val="23"/>
                <w:szCs w:val="23"/>
              </w:rPr>
              <w:t xml:space="preserve">2 </w:t>
            </w:r>
            <w:r>
              <w:rPr>
                <w:rFonts w:ascii="Courier New" w:hAnsi="Courier New"/>
                <w:b/>
                <w:bCs/>
                <w:color w:val="000000"/>
                <w:spacing w:val="-21"/>
                <w:sz w:val="23"/>
                <w:szCs w:val="23"/>
              </w:rPr>
              <w:t>вариант</w:t>
            </w:r>
            <w:r>
              <w:rPr>
                <w:rFonts w:ascii="Courier New" w:hAnsi="Courier New" w:cs="Courier New"/>
                <w:b/>
                <w:bCs/>
                <w:color w:val="000000"/>
                <w:spacing w:val="-21"/>
                <w:sz w:val="23"/>
                <w:szCs w:val="23"/>
              </w:rPr>
              <w:t>, %</w:t>
            </w:r>
            <w:r>
              <w:t xml:space="preserve"> 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spacing w:line="389" w:lineRule="exact"/>
              <w:ind w:left="281" w:right="252"/>
            </w:pPr>
            <w:r>
              <w:rPr>
                <w:rFonts w:ascii="Courier New" w:hAnsi="Courier New"/>
                <w:b/>
                <w:bCs/>
                <w:color w:val="000000"/>
                <w:spacing w:val="-18"/>
                <w:sz w:val="23"/>
                <w:szCs w:val="23"/>
              </w:rPr>
              <w:t xml:space="preserve">гшп </w:t>
            </w:r>
            <w:r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  <w:t>3</w:t>
            </w:r>
            <w:r>
              <w:t xml:space="preserve"> 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spacing w:line="389" w:lineRule="exact"/>
              <w:ind w:left="256"/>
            </w:pPr>
            <w:r>
              <w:rPr>
                <w:rFonts w:ascii="Courier New" w:hAnsi="Courier New"/>
                <w:b/>
                <w:bCs/>
                <w:color w:val="000000"/>
                <w:spacing w:val="-4"/>
                <w:sz w:val="23"/>
                <w:szCs w:val="23"/>
              </w:rPr>
              <w:t xml:space="preserve">тах </w:t>
            </w:r>
            <w:r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  <w:t>9</w:t>
            </w:r>
            <w:r>
              <w:t xml:space="preserve"> </w:t>
            </w:r>
          </w:p>
        </w:tc>
      </w:tr>
      <w:tr w:rsidR="0039359A">
        <w:trPr>
          <w:trHeight w:hRule="exact" w:val="403"/>
        </w:trPr>
        <w:tc>
          <w:tcPr>
            <w:tcW w:w="31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576"/>
            </w:pPr>
            <w:r>
              <w:rPr>
                <w:rFonts w:ascii="Courier New" w:hAnsi="Courier New" w:cs="Courier New"/>
                <w:b/>
                <w:bCs/>
                <w:color w:val="000000"/>
                <w:spacing w:val="4"/>
                <w:sz w:val="23"/>
                <w:szCs w:val="23"/>
              </w:rPr>
              <w:t>1         14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684"/>
            </w:pPr>
            <w:r>
              <w:rPr>
                <w:rFonts w:ascii="Courier New" w:hAnsi="Courier New" w:cs="Courier New"/>
                <w:b/>
                <w:bCs/>
                <w:color w:val="000000"/>
                <w:sz w:val="25"/>
                <w:szCs w:val="25"/>
              </w:rPr>
              <w:t>3</w:t>
            </w:r>
            <w:r>
              <w:t xml:space="preserve"> </w:t>
            </w:r>
          </w:p>
        </w:tc>
        <w:tc>
          <w:tcPr>
            <w:tcW w:w="113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684"/>
            </w:pPr>
          </w:p>
          <w:p w:rsidR="0039359A" w:rsidRDefault="0039359A">
            <w:pPr>
              <w:shd w:val="clear" w:color="auto" w:fill="FFFFFF"/>
              <w:ind w:left="684"/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684"/>
            </w:pPr>
          </w:p>
          <w:p w:rsidR="0039359A" w:rsidRDefault="0039359A">
            <w:pPr>
              <w:shd w:val="clear" w:color="auto" w:fill="FFFFFF"/>
              <w:ind w:left="684"/>
            </w:pPr>
          </w:p>
        </w:tc>
      </w:tr>
    </w:tbl>
    <w:p w:rsidR="0039359A" w:rsidRDefault="0039359A">
      <w:pPr>
        <w:sectPr w:rsidR="0039359A">
          <w:pgSz w:w="11909" w:h="16834"/>
          <w:pgMar w:top="1159" w:right="3310" w:bottom="360" w:left="1208" w:header="720" w:footer="720" w:gutter="0"/>
          <w:cols w:space="60"/>
          <w:noEndnote/>
        </w:sectPr>
      </w:pPr>
    </w:p>
    <w:p w:rsidR="0039359A" w:rsidRDefault="0039359A">
      <w:pPr>
        <w:shd w:val="clear" w:color="auto" w:fill="FFFFFF"/>
        <w:spacing w:before="4806"/>
      </w:pPr>
      <w:r>
        <w:rPr>
          <w:rFonts w:ascii="Arial" w:hAnsi="Arial" w:cs="Arial"/>
          <w:color w:val="000000"/>
          <w:sz w:val="29"/>
          <w:szCs w:val="29"/>
        </w:rPr>
        <w:t>^</w:t>
      </w:r>
    </w:p>
    <w:p w:rsidR="0039359A" w:rsidRDefault="0039359A">
      <w:pPr>
        <w:shd w:val="clear" w:color="auto" w:fill="FFFFFF"/>
        <w:spacing w:before="4806"/>
      </w:pPr>
      <w: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0"/>
        <w:gridCol w:w="1771"/>
        <w:gridCol w:w="1692"/>
        <w:gridCol w:w="662"/>
      </w:tblGrid>
      <w:tr w:rsidR="0039359A">
        <w:trPr>
          <w:trHeight w:hRule="exact" w:val="396"/>
        </w:trPr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right="529"/>
              <w:jc w:val="right"/>
            </w:pPr>
            <w:r>
              <w:rPr>
                <w:color w:val="000000"/>
                <w:spacing w:val="22"/>
                <w:sz w:val="25"/>
                <w:szCs w:val="25"/>
              </w:rPr>
              <w:t>_     2</w:t>
            </w:r>
            <w:r>
              <w:t xml:space="preserve">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right="655"/>
              <w:jc w:val="right"/>
            </w:pPr>
            <w:r>
              <w:rPr>
                <w:color w:val="000000"/>
                <w:sz w:val="25"/>
                <w:szCs w:val="25"/>
              </w:rPr>
              <w:t>10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680"/>
            </w:pPr>
            <w:r>
              <w:rPr>
                <w:color w:val="000000"/>
                <w:sz w:val="25"/>
                <w:szCs w:val="25"/>
              </w:rPr>
              <w:t>9</w:t>
            </w:r>
            <w:r>
              <w:t xml:space="preserve"> 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spacing w:line="378" w:lineRule="exact"/>
              <w:ind w:left="407"/>
            </w:pPr>
            <w:r>
              <w:rPr>
                <w:color w:val="000000"/>
                <w:sz w:val="25"/>
                <w:szCs w:val="25"/>
              </w:rPr>
              <w:t>9 8 6 8</w:t>
            </w:r>
            <w:r>
              <w:t xml:space="preserve"> </w:t>
            </w:r>
          </w:p>
        </w:tc>
      </w:tr>
      <w:tr w:rsidR="0039359A">
        <w:trPr>
          <w:trHeight w:hRule="exact" w:val="374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right="536"/>
              <w:jc w:val="right"/>
            </w:pPr>
            <w:r>
              <w:rPr>
                <w:color w:val="000000"/>
                <w:sz w:val="25"/>
                <w:szCs w:val="25"/>
              </w:rPr>
              <w:t>3</w:t>
            </w:r>
            <w:r>
              <w:t xml:space="preserve">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right="659"/>
              <w:jc w:val="right"/>
            </w:pPr>
            <w:r>
              <w:rPr>
                <w:color w:val="000000"/>
                <w:sz w:val="25"/>
                <w:szCs w:val="25"/>
              </w:rPr>
              <w:t>12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688"/>
            </w:pPr>
            <w:r>
              <w:rPr>
                <w:color w:val="000000"/>
                <w:sz w:val="25"/>
                <w:szCs w:val="25"/>
              </w:rPr>
              <w:t>8</w:t>
            </w:r>
            <w:r>
              <w:t xml:space="preserve"> </w:t>
            </w:r>
          </w:p>
        </w:tc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688"/>
            </w:pPr>
          </w:p>
          <w:p w:rsidR="0039359A" w:rsidRDefault="0039359A">
            <w:pPr>
              <w:shd w:val="clear" w:color="auto" w:fill="FFFFFF"/>
              <w:ind w:left="688"/>
            </w:pPr>
          </w:p>
        </w:tc>
      </w:tr>
      <w:tr w:rsidR="0039359A">
        <w:trPr>
          <w:trHeight w:hRule="exact" w:val="382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right="529"/>
              <w:jc w:val="right"/>
            </w:pPr>
            <w:r>
              <w:rPr>
                <w:color w:val="000000"/>
                <w:sz w:val="25"/>
                <w:szCs w:val="25"/>
              </w:rPr>
              <w:t>4</w:t>
            </w:r>
            <w:r>
              <w:t xml:space="preserve">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right="720"/>
              <w:jc w:val="right"/>
            </w:pPr>
            <w:r>
              <w:rPr>
                <w:color w:val="000000"/>
                <w:sz w:val="25"/>
                <w:szCs w:val="25"/>
              </w:rPr>
              <w:t>6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680"/>
            </w:pPr>
            <w:r>
              <w:rPr>
                <w:color w:val="000000"/>
                <w:sz w:val="25"/>
                <w:szCs w:val="25"/>
              </w:rPr>
              <w:t>9</w:t>
            </w:r>
            <w:r>
              <w:t xml:space="preserve"> </w:t>
            </w:r>
          </w:p>
        </w:tc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680"/>
            </w:pPr>
          </w:p>
          <w:p w:rsidR="0039359A" w:rsidRDefault="0039359A">
            <w:pPr>
              <w:shd w:val="clear" w:color="auto" w:fill="FFFFFF"/>
              <w:ind w:left="680"/>
            </w:pPr>
          </w:p>
        </w:tc>
      </w:tr>
      <w:tr w:rsidR="0039359A">
        <w:trPr>
          <w:trHeight w:hRule="exact" w:val="396"/>
        </w:trPr>
        <w:tc>
          <w:tcPr>
            <w:tcW w:w="3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right="724"/>
              <w:jc w:val="right"/>
            </w:pPr>
            <w:r>
              <w:rPr>
                <w:color w:val="000000"/>
                <w:spacing w:val="-2"/>
                <w:sz w:val="25"/>
                <w:szCs w:val="25"/>
              </w:rPr>
              <w:t>5          |             8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637"/>
            </w:pPr>
            <w:r>
              <w:rPr>
                <w:color w:val="000000"/>
                <w:sz w:val="25"/>
                <w:szCs w:val="25"/>
              </w:rPr>
              <w:t>12</w:t>
            </w:r>
            <w:r>
              <w:t xml:space="preserve"> </w:t>
            </w:r>
          </w:p>
        </w:tc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9359A" w:rsidRDefault="0039359A">
            <w:pPr>
              <w:shd w:val="clear" w:color="auto" w:fill="FFFFFF"/>
              <w:ind w:left="637"/>
            </w:pPr>
          </w:p>
          <w:p w:rsidR="0039359A" w:rsidRDefault="0039359A">
            <w:pPr>
              <w:shd w:val="clear" w:color="auto" w:fill="FFFFFF"/>
              <w:ind w:left="637"/>
            </w:pPr>
          </w:p>
        </w:tc>
      </w:tr>
    </w:tbl>
    <w:p w:rsidR="0039359A" w:rsidRDefault="0039359A">
      <w:pPr>
        <w:shd w:val="clear" w:color="auto" w:fill="FFFFFF"/>
        <w:tabs>
          <w:tab w:val="left" w:pos="1987"/>
          <w:tab w:val="left" w:pos="3604"/>
        </w:tabs>
        <w:spacing w:line="472" w:lineRule="exact"/>
        <w:ind w:left="184"/>
      </w:pPr>
      <w:r>
        <w:rPr>
          <w:color w:val="000000"/>
          <w:spacing w:val="-6"/>
          <w:sz w:val="28"/>
          <w:szCs w:val="28"/>
        </w:rPr>
        <w:t>Мах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3"/>
          <w:sz w:val="28"/>
          <w:szCs w:val="28"/>
        </w:rPr>
        <w:t>14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1"/>
          <w:sz w:val="28"/>
          <w:szCs w:val="28"/>
        </w:rPr>
        <w:t>12</w:t>
      </w:r>
    </w:p>
    <w:p w:rsidR="0039359A" w:rsidRDefault="0039359A">
      <w:pPr>
        <w:shd w:val="clear" w:color="auto" w:fill="FFFFFF"/>
        <w:tabs>
          <w:tab w:val="left" w:pos="1976"/>
        </w:tabs>
        <w:spacing w:line="472" w:lineRule="exact"/>
        <w:ind w:left="180"/>
      </w:pPr>
      <w:r>
        <w:rPr>
          <w:color w:val="000000"/>
          <w:spacing w:val="36"/>
          <w:w w:val="142"/>
          <w:sz w:val="28"/>
          <w:szCs w:val="28"/>
        </w:rPr>
        <w:t>тт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1"/>
          <w:w w:val="142"/>
          <w:sz w:val="28"/>
          <w:szCs w:val="28"/>
        </w:rPr>
        <w:t>12</w:t>
      </w:r>
    </w:p>
    <w:p w:rsidR="0039359A" w:rsidRDefault="0039359A">
      <w:pPr>
        <w:shd w:val="clear" w:color="auto" w:fill="FFFFFF"/>
        <w:spacing w:before="4" w:line="472" w:lineRule="exact"/>
        <w:ind w:left="6026"/>
      </w:pPr>
      <w:r>
        <w:rPr>
          <w:color w:val="000000"/>
          <w:spacing w:val="-24"/>
          <w:w w:val="142"/>
          <w:sz w:val="28"/>
          <w:szCs w:val="28"/>
        </w:rPr>
        <w:t>12*9</w:t>
      </w:r>
    </w:p>
    <w:p w:rsidR="0039359A" w:rsidRDefault="0039359A">
      <w:pPr>
        <w:shd w:val="clear" w:color="auto" w:fill="FFFFFF"/>
        <w:spacing w:line="472" w:lineRule="exact"/>
        <w:ind w:left="148"/>
      </w:pPr>
      <w:r>
        <w:rPr>
          <w:color w:val="000000"/>
          <w:spacing w:val="-1"/>
          <w:sz w:val="28"/>
          <w:szCs w:val="28"/>
        </w:rPr>
        <w:t>В данном периоде мы имеем дело со смешанной стратегией. Составим систе</w:t>
      </w:r>
      <w:r>
        <w:rPr>
          <w:color w:val="000000"/>
          <w:spacing w:val="-1"/>
          <w:sz w:val="28"/>
          <w:szCs w:val="28"/>
        </w:rPr>
        <w:softHyphen/>
        <w:t>му уравнений для 1 игрока:</w:t>
      </w:r>
    </w:p>
    <w:p w:rsidR="0039359A" w:rsidRDefault="0039359A">
      <w:pPr>
        <w:shd w:val="clear" w:color="auto" w:fill="FFFFFF"/>
        <w:spacing w:before="4" w:line="472" w:lineRule="exact"/>
        <w:ind w:left="785"/>
      </w:pPr>
      <w:r>
        <w:rPr>
          <w:color w:val="000000"/>
          <w:spacing w:val="-10"/>
          <w:sz w:val="28"/>
          <w:szCs w:val="28"/>
          <w:lang w:val="en-US"/>
        </w:rPr>
        <w:t>X</w:t>
      </w:r>
      <w:r w:rsidRPr="00550606">
        <w:rPr>
          <w:color w:val="000000"/>
          <w:spacing w:val="-10"/>
          <w:sz w:val="28"/>
          <w:szCs w:val="28"/>
        </w:rPr>
        <w:t xml:space="preserve">, </w:t>
      </w:r>
      <w:r>
        <w:rPr>
          <w:color w:val="000000"/>
          <w:spacing w:val="-10"/>
          <w:sz w:val="28"/>
          <w:szCs w:val="28"/>
        </w:rPr>
        <w:t>+ Х</w:t>
      </w:r>
      <w:r>
        <w:rPr>
          <w:color w:val="000000"/>
          <w:spacing w:val="-10"/>
          <w:sz w:val="28"/>
          <w:szCs w:val="28"/>
          <w:vertAlign w:val="subscript"/>
        </w:rPr>
        <w:t>2</w:t>
      </w:r>
      <w:r>
        <w:rPr>
          <w:color w:val="000000"/>
          <w:spacing w:val="-10"/>
          <w:sz w:val="28"/>
          <w:szCs w:val="28"/>
        </w:rPr>
        <w:t xml:space="preserve"> +Х</w:t>
      </w:r>
      <w:r>
        <w:rPr>
          <w:color w:val="000000"/>
          <w:spacing w:val="-10"/>
          <w:sz w:val="28"/>
          <w:szCs w:val="28"/>
          <w:vertAlign w:val="subscript"/>
        </w:rPr>
        <w:t>3</w:t>
      </w:r>
      <w:r>
        <w:rPr>
          <w:color w:val="000000"/>
          <w:spacing w:val="-10"/>
          <w:sz w:val="28"/>
          <w:szCs w:val="28"/>
        </w:rPr>
        <w:t xml:space="preserve"> + Х4 + Х</w:t>
      </w:r>
      <w:r>
        <w:rPr>
          <w:color w:val="000000"/>
          <w:spacing w:val="-10"/>
          <w:sz w:val="28"/>
          <w:szCs w:val="28"/>
          <w:vertAlign w:val="subscript"/>
        </w:rPr>
        <w:t>5</w:t>
      </w:r>
      <w:r>
        <w:rPr>
          <w:color w:val="000000"/>
          <w:spacing w:val="-10"/>
          <w:sz w:val="28"/>
          <w:szCs w:val="28"/>
        </w:rPr>
        <w:t xml:space="preserve"> = 1</w:t>
      </w:r>
    </w:p>
    <w:p w:rsidR="0039359A" w:rsidRDefault="0039359A">
      <w:pPr>
        <w:shd w:val="clear" w:color="auto" w:fill="FFFFFF"/>
        <w:spacing w:before="4" w:line="472" w:lineRule="exact"/>
        <w:ind w:left="817"/>
      </w:pPr>
      <w:r>
        <w:rPr>
          <w:color w:val="000000"/>
          <w:spacing w:val="-9"/>
          <w:sz w:val="28"/>
          <w:szCs w:val="28"/>
        </w:rPr>
        <w:t>14X1 + 10Х</w:t>
      </w:r>
      <w:r>
        <w:rPr>
          <w:color w:val="000000"/>
          <w:spacing w:val="-9"/>
          <w:sz w:val="28"/>
          <w:szCs w:val="28"/>
          <w:vertAlign w:val="subscript"/>
        </w:rPr>
        <w:t>2</w:t>
      </w:r>
      <w:r>
        <w:rPr>
          <w:color w:val="000000"/>
          <w:spacing w:val="-9"/>
          <w:sz w:val="28"/>
          <w:szCs w:val="28"/>
        </w:rPr>
        <w:t xml:space="preserve"> +12Х</w:t>
      </w:r>
      <w:r>
        <w:rPr>
          <w:color w:val="000000"/>
          <w:spacing w:val="-9"/>
          <w:sz w:val="28"/>
          <w:szCs w:val="28"/>
          <w:vertAlign w:val="subscript"/>
        </w:rPr>
        <w:t>3</w:t>
      </w:r>
      <w:r>
        <w:rPr>
          <w:color w:val="000000"/>
          <w:spacing w:val="-9"/>
          <w:sz w:val="28"/>
          <w:szCs w:val="28"/>
        </w:rPr>
        <w:t xml:space="preserve"> + 6X4+8 Х</w:t>
      </w:r>
      <w:r>
        <w:rPr>
          <w:color w:val="000000"/>
          <w:spacing w:val="-9"/>
          <w:sz w:val="28"/>
          <w:szCs w:val="28"/>
          <w:vertAlign w:val="subscript"/>
        </w:rPr>
        <w:t>5</w:t>
      </w:r>
      <w:r>
        <w:rPr>
          <w:color w:val="000000"/>
          <w:spacing w:val="-9"/>
          <w:sz w:val="28"/>
          <w:szCs w:val="28"/>
        </w:rPr>
        <w:t xml:space="preserve"> = §</w:t>
      </w:r>
    </w:p>
    <w:p w:rsidR="0039359A" w:rsidRDefault="0039359A">
      <w:pPr>
        <w:shd w:val="clear" w:color="auto" w:fill="FFFFFF"/>
        <w:spacing w:before="50" w:line="450" w:lineRule="exact"/>
        <w:ind w:left="176" w:right="3730" w:firstLine="612"/>
      </w:pPr>
      <w:r>
        <w:rPr>
          <w:color w:val="000000"/>
          <w:spacing w:val="-9"/>
          <w:sz w:val="28"/>
          <w:szCs w:val="28"/>
        </w:rPr>
        <w:t>3X1 + 9Х</w:t>
      </w:r>
      <w:r>
        <w:rPr>
          <w:color w:val="000000"/>
          <w:spacing w:val="-9"/>
          <w:sz w:val="28"/>
          <w:szCs w:val="28"/>
          <w:vertAlign w:val="subscript"/>
        </w:rPr>
        <w:t>2</w:t>
      </w:r>
      <w:r>
        <w:rPr>
          <w:color w:val="000000"/>
          <w:spacing w:val="-9"/>
          <w:sz w:val="28"/>
          <w:szCs w:val="28"/>
        </w:rPr>
        <w:t xml:space="preserve"> +8Х</w:t>
      </w:r>
      <w:r>
        <w:rPr>
          <w:color w:val="000000"/>
          <w:spacing w:val="-9"/>
          <w:sz w:val="28"/>
          <w:szCs w:val="28"/>
          <w:vertAlign w:val="subscript"/>
        </w:rPr>
        <w:t>3</w:t>
      </w:r>
      <w:r>
        <w:rPr>
          <w:color w:val="000000"/>
          <w:spacing w:val="-9"/>
          <w:sz w:val="28"/>
          <w:szCs w:val="28"/>
        </w:rPr>
        <w:t xml:space="preserve"> + 9X4 + 12Х</w:t>
      </w:r>
      <w:r>
        <w:rPr>
          <w:color w:val="000000"/>
          <w:spacing w:val="-9"/>
          <w:sz w:val="28"/>
          <w:szCs w:val="28"/>
          <w:vertAlign w:val="subscript"/>
        </w:rPr>
        <w:t>5</w:t>
      </w:r>
      <w:r>
        <w:rPr>
          <w:color w:val="000000"/>
          <w:spacing w:val="-9"/>
          <w:sz w:val="28"/>
          <w:szCs w:val="28"/>
        </w:rPr>
        <w:t xml:space="preserve"> = ё </w:t>
      </w:r>
      <w:r>
        <w:rPr>
          <w:color w:val="000000"/>
          <w:spacing w:val="-3"/>
          <w:sz w:val="28"/>
          <w:szCs w:val="28"/>
        </w:rPr>
        <w:t>Составим систему уравнений для 2 игрока:</w:t>
      </w:r>
    </w:p>
    <w:p w:rsidR="0039359A" w:rsidRDefault="0039359A">
      <w:pPr>
        <w:shd w:val="clear" w:color="auto" w:fill="FFFFFF"/>
        <w:spacing w:before="169"/>
        <w:ind w:left="749"/>
      </w:pPr>
      <w:r>
        <w:rPr>
          <w:smallCaps/>
          <w:color w:val="000000"/>
          <w:sz w:val="27"/>
          <w:szCs w:val="27"/>
          <w:lang w:val="en-US"/>
        </w:rPr>
        <w:t>vi</w:t>
      </w:r>
      <w:r w:rsidRPr="00A54136">
        <w:rPr>
          <w:smallCap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+ У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 xml:space="preserve"> = 1</w:t>
      </w:r>
    </w:p>
    <w:p w:rsidR="0039359A" w:rsidRDefault="0039359A">
      <w:pPr>
        <w:shd w:val="clear" w:color="auto" w:fill="FFFFFF"/>
        <w:spacing w:before="169"/>
        <w:ind w:left="749"/>
        <w:sectPr w:rsidR="0039359A">
          <w:pgSz w:w="11909" w:h="16834"/>
          <w:pgMar w:top="1440" w:right="1177" w:bottom="720" w:left="281" w:header="720" w:footer="720" w:gutter="0"/>
          <w:cols w:num="2" w:space="720" w:equalWidth="0">
            <w:col w:w="720" w:space="277"/>
            <w:col w:w="9454"/>
          </w:cols>
          <w:noEndnote/>
        </w:sectPr>
      </w:pPr>
    </w:p>
    <w:p w:rsidR="0039359A" w:rsidRDefault="0039359A">
      <w:pPr>
        <w:spacing w:before="954"/>
        <w:rPr>
          <w:sz w:val="2"/>
          <w:szCs w:val="2"/>
        </w:rPr>
      </w:pPr>
      <w:r>
        <w:t xml:space="preserve"> </w:t>
      </w:r>
    </w:p>
    <w:p w:rsidR="0039359A" w:rsidRDefault="0039359A">
      <w:pPr>
        <w:spacing w:before="954"/>
        <w:rPr>
          <w:sz w:val="2"/>
          <w:szCs w:val="2"/>
        </w:rPr>
        <w:sectPr w:rsidR="0039359A">
          <w:type w:val="continuous"/>
          <w:pgSz w:w="11909" w:h="16834"/>
          <w:pgMar w:top="1440" w:right="2826" w:bottom="720" w:left="216" w:header="720" w:footer="720" w:gutter="0"/>
          <w:cols w:space="60"/>
          <w:noEndnote/>
        </w:sectPr>
      </w:pPr>
    </w:p>
    <w:p w:rsidR="0039359A" w:rsidRDefault="0039359A">
      <w:pPr>
        <w:shd w:val="clear" w:color="auto" w:fill="FFFFFF"/>
        <w:spacing w:before="2246"/>
      </w:pPr>
      <w:r>
        <w:rPr>
          <w:rFonts w:ascii="Arial" w:hAnsi="Arial" w:cs="Arial"/>
          <w:color w:val="000000"/>
          <w:sz w:val="29"/>
          <w:szCs w:val="29"/>
        </w:rPr>
        <w:t>^</w:t>
      </w:r>
    </w:p>
    <w:p w:rsidR="0039359A" w:rsidRDefault="0039359A">
      <w:pPr>
        <w:shd w:val="clear" w:color="auto" w:fill="FFFFFF"/>
        <w:spacing w:line="475" w:lineRule="exact"/>
        <w:ind w:left="781" w:right="5328"/>
      </w:pPr>
      <w:r>
        <w:br w:type="column"/>
      </w:r>
      <w:r>
        <w:rPr>
          <w:color w:val="000000"/>
          <w:spacing w:val="-2"/>
          <w:sz w:val="28"/>
          <w:szCs w:val="28"/>
        </w:rPr>
        <w:t>12У, + 8У</w:t>
      </w:r>
      <w:r>
        <w:rPr>
          <w:color w:val="000000"/>
          <w:spacing w:val="-2"/>
          <w:sz w:val="28"/>
          <w:szCs w:val="28"/>
          <w:vertAlign w:val="subscript"/>
        </w:rPr>
        <w:t>2</w:t>
      </w:r>
      <w:r>
        <w:rPr>
          <w:color w:val="000000"/>
          <w:spacing w:val="-2"/>
          <w:sz w:val="28"/>
          <w:szCs w:val="28"/>
        </w:rPr>
        <w:t xml:space="preserve">= </w:t>
      </w:r>
      <w:r>
        <w:rPr>
          <w:color w:val="000000"/>
          <w:spacing w:val="-5"/>
          <w:sz w:val="28"/>
          <w:szCs w:val="28"/>
        </w:rPr>
        <w:t>6У, + 9У</w:t>
      </w:r>
      <w:r>
        <w:rPr>
          <w:color w:val="000000"/>
          <w:spacing w:val="-5"/>
          <w:sz w:val="28"/>
          <w:szCs w:val="28"/>
          <w:vertAlign w:val="subscript"/>
        </w:rPr>
        <w:t>2</w:t>
      </w:r>
      <w:r>
        <w:rPr>
          <w:color w:val="000000"/>
          <w:spacing w:val="-5"/>
          <w:sz w:val="28"/>
          <w:szCs w:val="28"/>
        </w:rPr>
        <w:t xml:space="preserve"> =</w:t>
      </w:r>
    </w:p>
    <w:p w:rsidR="0039359A" w:rsidRDefault="0039359A">
      <w:pPr>
        <w:shd w:val="clear" w:color="auto" w:fill="FFFFFF"/>
        <w:spacing w:before="616"/>
      </w:pPr>
      <w:r>
        <w:rPr>
          <w:color w:val="000000"/>
          <w:spacing w:val="-2"/>
          <w:sz w:val="28"/>
          <w:szCs w:val="28"/>
        </w:rPr>
        <w:t>А теперь решим систему уравнений для 2 игрока, если У</w:t>
      </w:r>
      <w:r>
        <w:rPr>
          <w:color w:val="000000"/>
          <w:spacing w:val="-2"/>
          <w:sz w:val="28"/>
          <w:szCs w:val="28"/>
          <w:vertAlign w:val="subscript"/>
        </w:rPr>
        <w:t>2</w:t>
      </w:r>
      <w:r>
        <w:rPr>
          <w:color w:val="000000"/>
          <w:spacing w:val="-2"/>
          <w:sz w:val="28"/>
          <w:szCs w:val="28"/>
        </w:rPr>
        <w:t xml:space="preserve"> = 1 - </w:t>
      </w:r>
      <w:r>
        <w:rPr>
          <w:smallCaps/>
          <w:color w:val="000000"/>
          <w:spacing w:val="-2"/>
          <w:sz w:val="28"/>
          <w:szCs w:val="28"/>
          <w:lang w:val="en-US"/>
        </w:rPr>
        <w:t>vi</w:t>
      </w:r>
    </w:p>
    <w:p w:rsidR="0039359A" w:rsidRDefault="0039359A">
      <w:pPr>
        <w:shd w:val="clear" w:color="auto" w:fill="FFFFFF"/>
        <w:spacing w:before="1091"/>
        <w:ind w:left="774"/>
      </w:pPr>
      <w:r>
        <w:rPr>
          <w:color w:val="000000"/>
          <w:spacing w:val="-5"/>
          <w:sz w:val="32"/>
          <w:szCs w:val="32"/>
        </w:rPr>
        <w:t>12У,+8(1-УО =</w:t>
      </w:r>
    </w:p>
    <w:p w:rsidR="0039359A" w:rsidRDefault="0039359A">
      <w:pPr>
        <w:shd w:val="clear" w:color="auto" w:fill="FFFFFF"/>
        <w:spacing w:before="1091"/>
        <w:ind w:left="774"/>
        <w:sectPr w:rsidR="0039359A">
          <w:type w:val="continuous"/>
          <w:pgSz w:w="11909" w:h="16834"/>
          <w:pgMar w:top="1440" w:right="2826" w:bottom="720" w:left="216" w:header="720" w:footer="720" w:gutter="0"/>
          <w:cols w:num="2" w:space="720" w:equalWidth="0">
            <w:col w:w="720" w:space="313"/>
            <w:col w:w="7834"/>
          </w:cols>
          <w:noEndnote/>
        </w:sectPr>
      </w:pPr>
    </w:p>
    <w:p w:rsidR="0039359A" w:rsidRDefault="0039359A">
      <w:pPr>
        <w:shd w:val="clear" w:color="auto" w:fill="FFFFFF"/>
        <w:tabs>
          <w:tab w:val="left" w:pos="4813"/>
        </w:tabs>
        <w:spacing w:after="115" w:line="486" w:lineRule="exact"/>
        <w:ind w:left="1710" w:right="1642"/>
      </w:pPr>
      <w:r>
        <w:rPr>
          <w:color w:val="000000"/>
          <w:spacing w:val="-6"/>
          <w:sz w:val="29"/>
          <w:szCs w:val="29"/>
        </w:rPr>
        <w:t xml:space="preserve">Найдем значения § при </w:t>
      </w:r>
      <w:r>
        <w:rPr>
          <w:smallCaps/>
          <w:color w:val="000000"/>
          <w:spacing w:val="-6"/>
          <w:sz w:val="29"/>
          <w:szCs w:val="29"/>
          <w:lang w:val="en-US"/>
        </w:rPr>
        <w:t>vi</w:t>
      </w:r>
      <w:r w:rsidRPr="00550606">
        <w:rPr>
          <w:smallCaps/>
          <w:color w:val="000000"/>
          <w:spacing w:val="-6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 xml:space="preserve">= 0 и </w:t>
      </w:r>
      <w:r>
        <w:rPr>
          <w:color w:val="000000"/>
          <w:spacing w:val="-6"/>
          <w:sz w:val="29"/>
          <w:szCs w:val="29"/>
          <w:lang w:val="en-US"/>
        </w:rPr>
        <w:t>V</w:t>
      </w:r>
      <w:r w:rsidRPr="00550606">
        <w:rPr>
          <w:color w:val="000000"/>
          <w:spacing w:val="-6"/>
          <w:sz w:val="29"/>
          <w:szCs w:val="29"/>
        </w:rPr>
        <w:t xml:space="preserve">] </w:t>
      </w:r>
      <w:r>
        <w:rPr>
          <w:color w:val="000000"/>
          <w:spacing w:val="-6"/>
          <w:sz w:val="29"/>
          <w:szCs w:val="29"/>
        </w:rPr>
        <w:t>= 1</w:t>
      </w:r>
      <w:r>
        <w:rPr>
          <w:color w:val="000000"/>
          <w:spacing w:val="-6"/>
          <w:sz w:val="29"/>
          <w:szCs w:val="29"/>
        </w:rPr>
        <w:br/>
      </w:r>
      <w:r>
        <w:rPr>
          <w:color w:val="000000"/>
          <w:spacing w:val="-11"/>
          <w:sz w:val="29"/>
          <w:szCs w:val="29"/>
          <w:lang w:val="en-US"/>
        </w:rPr>
        <w:t>VI</w:t>
      </w:r>
      <w:r w:rsidRPr="00550606">
        <w:rPr>
          <w:color w:val="000000"/>
          <w:spacing w:val="-11"/>
          <w:sz w:val="29"/>
          <w:szCs w:val="29"/>
        </w:rPr>
        <w:t xml:space="preserve"> </w:t>
      </w:r>
      <w:r>
        <w:rPr>
          <w:color w:val="000000"/>
          <w:spacing w:val="-11"/>
          <w:sz w:val="29"/>
          <w:szCs w:val="29"/>
        </w:rPr>
        <w:t>= О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4"/>
          <w:sz w:val="29"/>
          <w:szCs w:val="29"/>
          <w:lang w:val="en-US"/>
        </w:rPr>
        <w:t>VI</w:t>
      </w:r>
      <w:r w:rsidRPr="00550606">
        <w:rPr>
          <w:color w:val="000000"/>
          <w:spacing w:val="-4"/>
          <w:sz w:val="29"/>
          <w:szCs w:val="29"/>
        </w:rPr>
        <w:t xml:space="preserve"> </w:t>
      </w:r>
      <w:r>
        <w:rPr>
          <w:color w:val="000000"/>
          <w:spacing w:val="-4"/>
          <w:sz w:val="29"/>
          <w:szCs w:val="29"/>
        </w:rPr>
        <w:t>= 1</w:t>
      </w:r>
    </w:p>
    <w:p w:rsidR="0039359A" w:rsidRDefault="0039359A">
      <w:pPr>
        <w:shd w:val="clear" w:color="auto" w:fill="FFFFFF"/>
        <w:tabs>
          <w:tab w:val="left" w:pos="4813"/>
        </w:tabs>
        <w:spacing w:after="115" w:line="486" w:lineRule="exact"/>
        <w:ind w:left="1710" w:right="1642"/>
        <w:sectPr w:rsidR="0039359A">
          <w:pgSz w:w="11909" w:h="16834"/>
          <w:pgMar w:top="1348" w:right="3008" w:bottom="360" w:left="471" w:header="720" w:footer="720" w:gutter="0"/>
          <w:cols w:space="60"/>
          <w:noEndnote/>
        </w:sectPr>
      </w:pPr>
    </w:p>
    <w:p w:rsidR="0039359A" w:rsidRDefault="0039359A">
      <w:pPr>
        <w:pBdr>
          <w:top w:val="single" w:sz="8" w:space="1" w:color="auto"/>
        </w:pBdr>
        <w:rPr>
          <w:sz w:val="2"/>
          <w:szCs w:val="2"/>
        </w:rPr>
      </w:pPr>
      <w:r>
        <w:t xml:space="preserve"> </w:t>
      </w:r>
    </w:p>
    <w:p w:rsidR="0039359A" w:rsidRDefault="0039359A">
      <w:pPr>
        <w:pBdr>
          <w:top w:val="single" w:sz="8" w:space="1" w:color="auto"/>
        </w:pBdr>
        <w:rPr>
          <w:sz w:val="2"/>
          <w:szCs w:val="2"/>
        </w:rPr>
        <w:sectPr w:rsidR="0039359A">
          <w:type w:val="continuous"/>
          <w:pgSz w:w="11909" w:h="16834"/>
          <w:pgMar w:top="1348" w:right="3008" w:bottom="360" w:left="471" w:header="720" w:footer="720" w:gutter="0"/>
          <w:cols w:space="60"/>
          <w:noEndnote/>
        </w:sectPr>
      </w:pPr>
    </w:p>
    <w:p w:rsidR="0039359A" w:rsidRDefault="0039359A">
      <w:pPr>
        <w:shd w:val="clear" w:color="auto" w:fill="FFFFFF"/>
        <w:spacing w:line="482" w:lineRule="exact"/>
        <w:jc w:val="both"/>
      </w:pPr>
      <w:r>
        <w:rPr>
          <w:color w:val="000000"/>
          <w:spacing w:val="-9"/>
          <w:sz w:val="29"/>
          <w:szCs w:val="29"/>
        </w:rPr>
        <w:t xml:space="preserve">8 = 3 </w:t>
      </w:r>
      <w:r>
        <w:rPr>
          <w:color w:val="000000"/>
          <w:spacing w:val="-6"/>
          <w:sz w:val="29"/>
          <w:szCs w:val="29"/>
        </w:rPr>
        <w:t xml:space="preserve">8 = 9 </w:t>
      </w:r>
      <w:r>
        <w:rPr>
          <w:color w:val="000000"/>
          <w:spacing w:val="-15"/>
          <w:sz w:val="29"/>
          <w:szCs w:val="29"/>
        </w:rPr>
        <w:t xml:space="preserve">•8 = 8 </w:t>
      </w:r>
      <w:r>
        <w:rPr>
          <w:color w:val="000000"/>
          <w:spacing w:val="-6"/>
          <w:sz w:val="29"/>
          <w:szCs w:val="29"/>
        </w:rPr>
        <w:t xml:space="preserve">8 = 9 </w:t>
      </w:r>
      <w:r>
        <w:rPr>
          <w:color w:val="000000"/>
          <w:spacing w:val="28"/>
          <w:sz w:val="29"/>
          <w:szCs w:val="29"/>
        </w:rPr>
        <w:t>8=12</w:t>
      </w:r>
    </w:p>
    <w:p w:rsidR="0039359A" w:rsidRDefault="0039359A">
      <w:pPr>
        <w:shd w:val="clear" w:color="auto" w:fill="FFFFFF"/>
        <w:spacing w:line="486" w:lineRule="exact"/>
      </w:pPr>
      <w:r>
        <w:br w:type="column"/>
      </w:r>
      <w:r>
        <w:rPr>
          <w:color w:val="000000"/>
          <w:spacing w:val="29"/>
          <w:sz w:val="29"/>
          <w:szCs w:val="29"/>
        </w:rPr>
        <w:t xml:space="preserve">8=14 </w:t>
      </w:r>
      <w:r>
        <w:rPr>
          <w:color w:val="000000"/>
          <w:spacing w:val="35"/>
          <w:sz w:val="29"/>
          <w:szCs w:val="29"/>
        </w:rPr>
        <w:t xml:space="preserve">8=Ю </w:t>
      </w:r>
      <w:r>
        <w:rPr>
          <w:color w:val="000000"/>
          <w:spacing w:val="28"/>
          <w:sz w:val="29"/>
          <w:szCs w:val="29"/>
        </w:rPr>
        <w:t xml:space="preserve">8=12 </w:t>
      </w:r>
      <w:r>
        <w:rPr>
          <w:color w:val="000000"/>
          <w:spacing w:val="-6"/>
          <w:sz w:val="29"/>
          <w:szCs w:val="29"/>
        </w:rPr>
        <w:t xml:space="preserve">8 = 6 </w:t>
      </w:r>
      <w:r>
        <w:rPr>
          <w:color w:val="000000"/>
          <w:spacing w:val="-7"/>
          <w:sz w:val="29"/>
          <w:szCs w:val="29"/>
        </w:rPr>
        <w:t>8 = 8</w:t>
      </w:r>
    </w:p>
    <w:p w:rsidR="0039359A" w:rsidRDefault="0039359A">
      <w:pPr>
        <w:shd w:val="clear" w:color="auto" w:fill="FFFFFF"/>
        <w:spacing w:line="486" w:lineRule="exact"/>
        <w:sectPr w:rsidR="0039359A">
          <w:type w:val="continuous"/>
          <w:pgSz w:w="11909" w:h="16834"/>
          <w:pgMar w:top="1348" w:right="5758" w:bottom="360" w:left="2127" w:header="720" w:footer="720" w:gutter="0"/>
          <w:cols w:num="2" w:space="720" w:equalWidth="0">
            <w:col w:w="749" w:space="2538"/>
            <w:col w:w="738"/>
          </w:cols>
          <w:noEndnote/>
        </w:sectPr>
      </w:pPr>
    </w:p>
    <w:p w:rsidR="0039359A" w:rsidRDefault="0039359A">
      <w:pPr>
        <w:shd w:val="clear" w:color="auto" w:fill="FFFFFF"/>
        <w:spacing w:before="151" w:after="551"/>
        <w:ind w:left="1696"/>
      </w:pPr>
      <w:r>
        <w:rPr>
          <w:color w:val="000000"/>
          <w:spacing w:val="-7"/>
          <w:sz w:val="29"/>
          <w:szCs w:val="29"/>
        </w:rPr>
        <w:t>Построим график седловой точки:</w:t>
      </w:r>
    </w:p>
    <w:p w:rsidR="0039359A" w:rsidRDefault="0039359A">
      <w:pPr>
        <w:shd w:val="clear" w:color="auto" w:fill="FFFFFF"/>
        <w:spacing w:before="151" w:after="551"/>
        <w:ind w:left="1696"/>
        <w:sectPr w:rsidR="0039359A">
          <w:type w:val="continuous"/>
          <w:pgSz w:w="11909" w:h="16834"/>
          <w:pgMar w:top="1348" w:right="3008" w:bottom="360" w:left="471" w:header="720" w:footer="720" w:gutter="0"/>
          <w:cols w:space="60"/>
          <w:noEndnote/>
        </w:sectPr>
      </w:pPr>
    </w:p>
    <w:p w:rsidR="0039359A" w:rsidRDefault="003D2B6D">
      <w:pPr>
        <w:framePr w:h="4644" w:hSpace="10080" w:vSpace="58" w:wrap="notBeside" w:vAnchor="text" w:hAnchor="margin" w:x="969" w:y="59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315.75pt;height:232.5pt">
            <v:imagedata r:id="rId6" o:title=""/>
          </v:shape>
        </w:pict>
      </w:r>
    </w:p>
    <w:p w:rsidR="0039359A" w:rsidRDefault="0039359A">
      <w:pPr>
        <w:rPr>
          <w:sz w:val="2"/>
          <w:szCs w:val="2"/>
        </w:rPr>
      </w:pPr>
    </w:p>
    <w:p w:rsidR="0039359A" w:rsidRDefault="0039359A">
      <w:pPr>
        <w:rPr>
          <w:sz w:val="2"/>
          <w:szCs w:val="2"/>
        </w:rPr>
        <w:sectPr w:rsidR="0039359A">
          <w:type w:val="continuous"/>
          <w:pgSz w:w="11909" w:h="16834"/>
          <w:pgMar w:top="1348" w:right="3008" w:bottom="360" w:left="471" w:header="720" w:footer="720" w:gutter="0"/>
          <w:cols w:space="720"/>
          <w:noEndnote/>
        </w:sectPr>
      </w:pPr>
    </w:p>
    <w:p w:rsidR="0039359A" w:rsidRDefault="0039359A">
      <w:pPr>
        <w:spacing w:before="101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39359A" w:rsidRDefault="0039359A">
      <w:pPr>
        <w:spacing w:before="101"/>
        <w:rPr>
          <w:sz w:val="2"/>
          <w:szCs w:val="2"/>
        </w:rPr>
        <w:sectPr w:rsidR="0039359A">
          <w:type w:val="continuous"/>
          <w:pgSz w:w="11909" w:h="16834"/>
          <w:pgMar w:top="1348" w:right="4030" w:bottom="360" w:left="471" w:header="720" w:footer="720" w:gutter="0"/>
          <w:cols w:space="60"/>
          <w:noEndnote/>
        </w:sectPr>
      </w:pPr>
    </w:p>
    <w:p w:rsidR="0039359A" w:rsidRDefault="0039359A">
      <w:pPr>
        <w:shd w:val="clear" w:color="auto" w:fill="FFFFFF"/>
        <w:spacing w:before="169"/>
      </w:pPr>
      <w:r>
        <w:rPr>
          <w:rFonts w:ascii="Arial" w:hAnsi="Arial" w:cs="Arial"/>
          <w:color w:val="000000"/>
          <w:sz w:val="25"/>
          <w:szCs w:val="25"/>
        </w:rPr>
        <w:t>_</w:t>
      </w:r>
    </w:p>
    <w:p w:rsidR="0039359A" w:rsidRDefault="0039359A">
      <w:pPr>
        <w:shd w:val="clear" w:color="auto" w:fill="FFFFFF"/>
      </w:pPr>
      <w:r>
        <w:br w:type="column"/>
      </w:r>
      <w:r>
        <w:rPr>
          <w:color w:val="000000"/>
          <w:spacing w:val="-31"/>
          <w:sz w:val="36"/>
          <w:szCs w:val="36"/>
        </w:rPr>
        <w:t>10</w:t>
      </w:r>
    </w:p>
    <w:p w:rsidR="0039359A" w:rsidRDefault="0039359A">
      <w:pPr>
        <w:shd w:val="clear" w:color="auto" w:fill="FFFFFF"/>
      </w:pPr>
      <w:r>
        <w:br w:type="column"/>
      </w:r>
      <w:r>
        <w:rPr>
          <w:color w:val="000000"/>
          <w:spacing w:val="-33"/>
          <w:sz w:val="36"/>
          <w:szCs w:val="36"/>
        </w:rPr>
        <w:t>15</w:t>
      </w:r>
    </w:p>
    <w:p w:rsidR="0039359A" w:rsidRDefault="0039359A">
      <w:pPr>
        <w:shd w:val="clear" w:color="auto" w:fill="FFFFFF"/>
        <w:spacing w:before="36"/>
      </w:pPr>
      <w:r>
        <w:br w:type="column"/>
      </w:r>
      <w:r>
        <w:rPr>
          <w:rFonts w:ascii="Arial" w:hAnsi="Arial" w:cs="Arial"/>
          <w:color w:val="000000"/>
          <w:spacing w:val="-12"/>
          <w:sz w:val="31"/>
          <w:szCs w:val="31"/>
        </w:rPr>
        <w:t>20</w:t>
      </w:r>
    </w:p>
    <w:p w:rsidR="0039359A" w:rsidRDefault="0039359A">
      <w:pPr>
        <w:shd w:val="clear" w:color="auto" w:fill="FFFFFF"/>
        <w:spacing w:before="36"/>
      </w:pPr>
      <w:r>
        <w:br w:type="column"/>
      </w:r>
      <w:r>
        <w:rPr>
          <w:rFonts w:ascii="Arial" w:hAnsi="Arial" w:cs="Arial"/>
          <w:color w:val="000000"/>
          <w:spacing w:val="-12"/>
          <w:sz w:val="31"/>
          <w:szCs w:val="31"/>
        </w:rPr>
        <w:t>25</w:t>
      </w:r>
    </w:p>
    <w:p w:rsidR="0039359A" w:rsidRDefault="0039359A">
      <w:pPr>
        <w:shd w:val="clear" w:color="auto" w:fill="FFFFFF"/>
        <w:spacing w:before="36"/>
        <w:sectPr w:rsidR="0039359A">
          <w:type w:val="continuous"/>
          <w:pgSz w:w="11909" w:h="16834"/>
          <w:pgMar w:top="1348" w:right="4030" w:bottom="360" w:left="471" w:header="720" w:footer="720" w:gutter="0"/>
          <w:cols w:num="5" w:space="720" w:equalWidth="0">
            <w:col w:w="720" w:space="2937"/>
            <w:col w:w="720" w:space="435"/>
            <w:col w:w="720" w:space="400"/>
            <w:col w:w="720" w:space="432"/>
            <w:col w:w="720"/>
          </w:cols>
          <w:noEndnote/>
        </w:sectPr>
      </w:pPr>
    </w:p>
    <w:p w:rsidR="0039359A" w:rsidRDefault="0039359A">
      <w:pPr>
        <w:shd w:val="clear" w:color="auto" w:fill="FFFFFF"/>
        <w:spacing w:before="796"/>
        <w:ind w:left="1519"/>
      </w:pPr>
      <w:r>
        <w:rPr>
          <w:color w:val="000000"/>
          <w:spacing w:val="-7"/>
          <w:sz w:val="29"/>
          <w:szCs w:val="29"/>
        </w:rPr>
        <w:t>Данная точка образуется пересечением прямых №№3 и 5.</w:t>
      </w:r>
    </w:p>
    <w:p w:rsidR="0039359A" w:rsidRDefault="0039359A">
      <w:pPr>
        <w:shd w:val="clear" w:color="auto" w:fill="FFFFFF"/>
        <w:spacing w:before="1030" w:line="475" w:lineRule="exact"/>
        <w:ind w:left="1714" w:right="5702"/>
      </w:pPr>
      <w:r>
        <w:rPr>
          <w:smallCaps/>
          <w:color w:val="000000"/>
          <w:spacing w:val="-8"/>
          <w:sz w:val="29"/>
          <w:szCs w:val="29"/>
          <w:lang w:val="en-US"/>
        </w:rPr>
        <w:t>i</w:t>
      </w:r>
      <w:r w:rsidRPr="00550606">
        <w:rPr>
          <w:smallCaps/>
          <w:color w:val="000000"/>
          <w:spacing w:val="-8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 xml:space="preserve">= 0,5 </w:t>
      </w:r>
      <w:r>
        <w:rPr>
          <w:color w:val="000000"/>
          <w:spacing w:val="9"/>
          <w:sz w:val="29"/>
          <w:szCs w:val="29"/>
        </w:rPr>
        <w:t>= 4-0,5</w:t>
      </w:r>
    </w:p>
    <w:p w:rsidR="0039359A" w:rsidRDefault="0039359A">
      <w:pPr>
        <w:shd w:val="clear" w:color="auto" w:fill="FFFFFF"/>
        <w:spacing w:before="626"/>
        <w:ind w:left="1501"/>
      </w:pPr>
      <w:r>
        <w:rPr>
          <w:color w:val="000000"/>
          <w:spacing w:val="-12"/>
          <w:sz w:val="29"/>
          <w:szCs w:val="29"/>
          <w:lang w:val="en-US"/>
        </w:rPr>
        <w:t>XI</w:t>
      </w:r>
      <w:r w:rsidRPr="00550606">
        <w:rPr>
          <w:color w:val="000000"/>
          <w:spacing w:val="-12"/>
          <w:sz w:val="29"/>
          <w:szCs w:val="29"/>
        </w:rPr>
        <w:t xml:space="preserve"> </w:t>
      </w:r>
      <w:r>
        <w:rPr>
          <w:color w:val="000000"/>
          <w:spacing w:val="-12"/>
          <w:sz w:val="29"/>
          <w:szCs w:val="29"/>
        </w:rPr>
        <w:t>+ Х</w:t>
      </w:r>
      <w:r>
        <w:rPr>
          <w:color w:val="000000"/>
          <w:spacing w:val="-12"/>
          <w:sz w:val="29"/>
          <w:szCs w:val="29"/>
          <w:vertAlign w:val="subscript"/>
        </w:rPr>
        <w:t>5</w:t>
      </w:r>
      <w:r>
        <w:rPr>
          <w:color w:val="000000"/>
          <w:spacing w:val="-12"/>
          <w:sz w:val="29"/>
          <w:szCs w:val="29"/>
        </w:rPr>
        <w:t xml:space="preserve"> = 1</w:t>
      </w:r>
    </w:p>
    <w:p w:rsidR="0039359A" w:rsidRDefault="0039359A">
      <w:pPr>
        <w:shd w:val="clear" w:color="auto" w:fill="FFFFFF"/>
        <w:spacing w:before="126"/>
        <w:ind w:left="1534"/>
      </w:pPr>
      <w:r>
        <w:rPr>
          <w:color w:val="000000"/>
          <w:spacing w:val="-14"/>
          <w:sz w:val="29"/>
          <w:szCs w:val="29"/>
        </w:rPr>
        <w:t>12Х</w:t>
      </w:r>
      <w:r>
        <w:rPr>
          <w:color w:val="000000"/>
          <w:spacing w:val="-14"/>
          <w:sz w:val="29"/>
          <w:szCs w:val="29"/>
          <w:vertAlign w:val="subscript"/>
        </w:rPr>
        <w:t>3</w:t>
      </w:r>
      <w:r>
        <w:rPr>
          <w:color w:val="000000"/>
          <w:spacing w:val="-14"/>
          <w:sz w:val="29"/>
          <w:szCs w:val="29"/>
        </w:rPr>
        <w:t xml:space="preserve"> + 8Х</w:t>
      </w:r>
      <w:r>
        <w:rPr>
          <w:color w:val="000000"/>
          <w:spacing w:val="-14"/>
          <w:sz w:val="29"/>
          <w:szCs w:val="29"/>
          <w:vertAlign w:val="subscript"/>
        </w:rPr>
        <w:t>5</w:t>
      </w:r>
      <w:r>
        <w:rPr>
          <w:color w:val="000000"/>
          <w:spacing w:val="-14"/>
          <w:sz w:val="29"/>
          <w:szCs w:val="29"/>
        </w:rPr>
        <w:t xml:space="preserve"> =</w:t>
      </w:r>
    </w:p>
    <w:p w:rsidR="0039359A" w:rsidRDefault="0039359A">
      <w:pPr>
        <w:shd w:val="clear" w:color="auto" w:fill="FFFFFF"/>
        <w:spacing w:before="126"/>
        <w:ind w:left="1534"/>
        <w:sectPr w:rsidR="0039359A">
          <w:type w:val="continuous"/>
          <w:pgSz w:w="11909" w:h="16834"/>
          <w:pgMar w:top="1348" w:right="3008" w:bottom="360" w:left="471" w:header="720" w:footer="720" w:gutter="0"/>
          <w:cols w:space="60"/>
          <w:noEndnote/>
        </w:sectPr>
      </w:pPr>
    </w:p>
    <w:p w:rsidR="0039359A" w:rsidRDefault="0039359A">
      <w:pPr>
        <w:shd w:val="clear" w:color="auto" w:fill="FFFFFF"/>
        <w:spacing w:line="475" w:lineRule="exact"/>
        <w:ind w:left="18"/>
      </w:pPr>
      <w:r>
        <w:rPr>
          <w:color w:val="000000"/>
          <w:spacing w:val="-8"/>
          <w:sz w:val="28"/>
          <w:szCs w:val="28"/>
        </w:rPr>
        <w:t>Х</w:t>
      </w:r>
      <w:r>
        <w:rPr>
          <w:color w:val="000000"/>
          <w:spacing w:val="-8"/>
          <w:sz w:val="28"/>
          <w:szCs w:val="28"/>
          <w:vertAlign w:val="subscript"/>
        </w:rPr>
        <w:t>3</w:t>
      </w:r>
      <w:r>
        <w:rPr>
          <w:color w:val="000000"/>
          <w:spacing w:val="-8"/>
          <w:sz w:val="28"/>
          <w:szCs w:val="28"/>
        </w:rPr>
        <w:t xml:space="preserve"> = 1 - Х</w:t>
      </w:r>
      <w:r>
        <w:rPr>
          <w:color w:val="000000"/>
          <w:spacing w:val="-8"/>
          <w:sz w:val="28"/>
          <w:szCs w:val="28"/>
          <w:vertAlign w:val="subscript"/>
        </w:rPr>
        <w:t>5</w:t>
      </w:r>
    </w:p>
    <w:p w:rsidR="0039359A" w:rsidRDefault="0039359A">
      <w:pPr>
        <w:shd w:val="clear" w:color="auto" w:fill="FFFFFF"/>
        <w:spacing w:line="475" w:lineRule="exact"/>
        <w:ind w:left="47"/>
      </w:pPr>
      <w:r>
        <w:rPr>
          <w:color w:val="000000"/>
          <w:spacing w:val="-7"/>
          <w:sz w:val="28"/>
          <w:szCs w:val="28"/>
        </w:rPr>
        <w:t>12 (1-Х</w:t>
      </w:r>
      <w:r>
        <w:rPr>
          <w:color w:val="000000"/>
          <w:spacing w:val="-7"/>
          <w:sz w:val="28"/>
          <w:szCs w:val="28"/>
          <w:vertAlign w:val="subscript"/>
        </w:rPr>
        <w:t>5</w:t>
      </w:r>
      <w:r>
        <w:rPr>
          <w:color w:val="000000"/>
          <w:spacing w:val="-7"/>
          <w:sz w:val="28"/>
          <w:szCs w:val="28"/>
        </w:rPr>
        <w:t>) + 8Х</w:t>
      </w:r>
      <w:r>
        <w:rPr>
          <w:color w:val="000000"/>
          <w:spacing w:val="-7"/>
          <w:sz w:val="28"/>
          <w:szCs w:val="28"/>
          <w:vertAlign w:val="subscript"/>
        </w:rPr>
        <w:t>5</w:t>
      </w:r>
      <w:r>
        <w:rPr>
          <w:color w:val="000000"/>
          <w:spacing w:val="-7"/>
          <w:sz w:val="28"/>
          <w:szCs w:val="28"/>
        </w:rPr>
        <w:t xml:space="preserve"> = 8(1 - Х</w:t>
      </w:r>
      <w:r>
        <w:rPr>
          <w:color w:val="000000"/>
          <w:spacing w:val="-7"/>
          <w:sz w:val="28"/>
          <w:szCs w:val="28"/>
          <w:vertAlign w:val="subscript"/>
        </w:rPr>
        <w:t>5</w:t>
      </w:r>
      <w:r>
        <w:rPr>
          <w:color w:val="000000"/>
          <w:spacing w:val="-7"/>
          <w:sz w:val="28"/>
          <w:szCs w:val="28"/>
        </w:rPr>
        <w:t>) + 12Х</w:t>
      </w:r>
      <w:r>
        <w:rPr>
          <w:color w:val="000000"/>
          <w:spacing w:val="-7"/>
          <w:sz w:val="28"/>
          <w:szCs w:val="28"/>
          <w:vertAlign w:val="subscript"/>
        </w:rPr>
        <w:t>5</w:t>
      </w:r>
    </w:p>
    <w:p w:rsidR="0039359A" w:rsidRDefault="0039359A">
      <w:pPr>
        <w:shd w:val="clear" w:color="auto" w:fill="FFFFFF"/>
        <w:spacing w:line="475" w:lineRule="exact"/>
        <w:ind w:left="47"/>
      </w:pPr>
      <w:r>
        <w:rPr>
          <w:color w:val="000000"/>
          <w:spacing w:val="-6"/>
          <w:sz w:val="28"/>
          <w:szCs w:val="28"/>
        </w:rPr>
        <w:t>12 - 12Х</w:t>
      </w:r>
      <w:r>
        <w:rPr>
          <w:color w:val="000000"/>
          <w:spacing w:val="-6"/>
          <w:sz w:val="28"/>
          <w:szCs w:val="28"/>
          <w:vertAlign w:val="subscript"/>
        </w:rPr>
        <w:t>5</w:t>
      </w:r>
      <w:r>
        <w:rPr>
          <w:color w:val="000000"/>
          <w:spacing w:val="-6"/>
          <w:sz w:val="28"/>
          <w:szCs w:val="28"/>
        </w:rPr>
        <w:t xml:space="preserve"> + 8Х</w:t>
      </w:r>
      <w:r>
        <w:rPr>
          <w:color w:val="000000"/>
          <w:spacing w:val="-6"/>
          <w:sz w:val="28"/>
          <w:szCs w:val="28"/>
          <w:vertAlign w:val="subscript"/>
        </w:rPr>
        <w:t>5</w:t>
      </w:r>
      <w:r>
        <w:rPr>
          <w:color w:val="000000"/>
          <w:spacing w:val="-6"/>
          <w:sz w:val="28"/>
          <w:szCs w:val="28"/>
        </w:rPr>
        <w:t xml:space="preserve"> = 8 - 8Х</w:t>
      </w:r>
      <w:r>
        <w:rPr>
          <w:color w:val="000000"/>
          <w:spacing w:val="-6"/>
          <w:sz w:val="28"/>
          <w:szCs w:val="28"/>
          <w:vertAlign w:val="subscript"/>
        </w:rPr>
        <w:t>5</w:t>
      </w:r>
      <w:r>
        <w:rPr>
          <w:color w:val="000000"/>
          <w:spacing w:val="-6"/>
          <w:sz w:val="28"/>
          <w:szCs w:val="28"/>
        </w:rPr>
        <w:t xml:space="preserve"> + 12Х</w:t>
      </w:r>
      <w:r>
        <w:rPr>
          <w:color w:val="000000"/>
          <w:spacing w:val="-6"/>
          <w:sz w:val="28"/>
          <w:szCs w:val="28"/>
          <w:vertAlign w:val="subscript"/>
        </w:rPr>
        <w:t>5</w:t>
      </w:r>
    </w:p>
    <w:p w:rsidR="0039359A" w:rsidRDefault="0039359A">
      <w:pPr>
        <w:shd w:val="clear" w:color="auto" w:fill="FFFFFF"/>
        <w:spacing w:before="4" w:line="475" w:lineRule="exact"/>
        <w:ind w:left="47"/>
      </w:pPr>
      <w:r>
        <w:rPr>
          <w:color w:val="000000"/>
          <w:spacing w:val="7"/>
          <w:sz w:val="28"/>
          <w:szCs w:val="28"/>
        </w:rPr>
        <w:t>12-4Х</w:t>
      </w:r>
      <w:r>
        <w:rPr>
          <w:color w:val="000000"/>
          <w:spacing w:val="7"/>
          <w:sz w:val="28"/>
          <w:szCs w:val="28"/>
          <w:vertAlign w:val="subscript"/>
        </w:rPr>
        <w:t>5</w:t>
      </w:r>
      <w:r>
        <w:rPr>
          <w:color w:val="000000"/>
          <w:spacing w:val="7"/>
          <w:sz w:val="28"/>
          <w:szCs w:val="28"/>
        </w:rPr>
        <w:t xml:space="preserve"> + 8Х</w:t>
      </w:r>
      <w:r>
        <w:rPr>
          <w:color w:val="000000"/>
          <w:spacing w:val="7"/>
          <w:sz w:val="28"/>
          <w:szCs w:val="28"/>
          <w:vertAlign w:val="subscript"/>
        </w:rPr>
        <w:t>5</w:t>
      </w:r>
      <w:r>
        <w:rPr>
          <w:color w:val="000000"/>
          <w:spacing w:val="7"/>
          <w:sz w:val="28"/>
          <w:szCs w:val="28"/>
        </w:rPr>
        <w:t>- 12Х</w:t>
      </w:r>
      <w:r>
        <w:rPr>
          <w:color w:val="000000"/>
          <w:spacing w:val="7"/>
          <w:sz w:val="28"/>
          <w:szCs w:val="28"/>
          <w:vertAlign w:val="subscript"/>
        </w:rPr>
        <w:t>5</w:t>
      </w:r>
      <w:r>
        <w:rPr>
          <w:color w:val="000000"/>
          <w:spacing w:val="7"/>
          <w:sz w:val="28"/>
          <w:szCs w:val="28"/>
        </w:rPr>
        <w:t xml:space="preserve"> -8 = 0</w:t>
      </w:r>
    </w:p>
    <w:p w:rsidR="0039359A" w:rsidRDefault="0039359A">
      <w:pPr>
        <w:shd w:val="clear" w:color="auto" w:fill="FFFFFF"/>
        <w:spacing w:line="475" w:lineRule="exact"/>
        <w:ind w:left="40"/>
      </w:pPr>
      <w:r>
        <w:rPr>
          <w:color w:val="000000"/>
          <w:spacing w:val="24"/>
          <w:sz w:val="28"/>
          <w:szCs w:val="28"/>
        </w:rPr>
        <w:t>12+4Х</w:t>
      </w:r>
      <w:r>
        <w:rPr>
          <w:color w:val="000000"/>
          <w:spacing w:val="24"/>
          <w:sz w:val="28"/>
          <w:szCs w:val="28"/>
          <w:vertAlign w:val="subscript"/>
        </w:rPr>
        <w:t>5</w:t>
      </w:r>
      <w:r>
        <w:rPr>
          <w:color w:val="000000"/>
          <w:spacing w:val="24"/>
          <w:sz w:val="28"/>
          <w:szCs w:val="28"/>
        </w:rPr>
        <w:t>-12Х</w:t>
      </w:r>
      <w:r>
        <w:rPr>
          <w:color w:val="000000"/>
          <w:spacing w:val="24"/>
          <w:sz w:val="28"/>
          <w:szCs w:val="28"/>
          <w:vertAlign w:val="subscript"/>
        </w:rPr>
        <w:t>5</w:t>
      </w:r>
      <w:r>
        <w:rPr>
          <w:color w:val="000000"/>
          <w:spacing w:val="24"/>
          <w:sz w:val="28"/>
          <w:szCs w:val="28"/>
        </w:rPr>
        <w:t>-8=0</w:t>
      </w:r>
    </w:p>
    <w:p w:rsidR="0039359A" w:rsidRDefault="0039359A">
      <w:pPr>
        <w:shd w:val="clear" w:color="auto" w:fill="FFFFFF"/>
        <w:spacing w:before="4" w:line="475" w:lineRule="exact"/>
        <w:ind w:left="4"/>
      </w:pPr>
      <w:r>
        <w:rPr>
          <w:color w:val="000000"/>
          <w:spacing w:val="-14"/>
          <w:sz w:val="28"/>
          <w:szCs w:val="28"/>
        </w:rPr>
        <w:t>4-8Х</w:t>
      </w:r>
      <w:r>
        <w:rPr>
          <w:color w:val="000000"/>
          <w:spacing w:val="-14"/>
          <w:sz w:val="28"/>
          <w:szCs w:val="28"/>
          <w:vertAlign w:val="subscript"/>
        </w:rPr>
        <w:t>5</w:t>
      </w:r>
      <w:r>
        <w:rPr>
          <w:color w:val="000000"/>
          <w:spacing w:val="-14"/>
          <w:sz w:val="28"/>
          <w:szCs w:val="28"/>
        </w:rPr>
        <w:t xml:space="preserve"> = О</w:t>
      </w:r>
    </w:p>
    <w:p w:rsidR="0039359A" w:rsidRDefault="0039359A">
      <w:pPr>
        <w:shd w:val="clear" w:color="auto" w:fill="FFFFFF"/>
        <w:spacing w:line="479" w:lineRule="exact"/>
        <w:ind w:left="14"/>
      </w:pPr>
      <w:r>
        <w:rPr>
          <w:color w:val="000000"/>
          <w:spacing w:val="-12"/>
          <w:sz w:val="28"/>
          <w:szCs w:val="28"/>
        </w:rPr>
        <w:t>8Х</w:t>
      </w:r>
      <w:r>
        <w:rPr>
          <w:color w:val="000000"/>
          <w:spacing w:val="-12"/>
          <w:sz w:val="28"/>
          <w:szCs w:val="28"/>
          <w:vertAlign w:val="subscript"/>
        </w:rPr>
        <w:t>5</w:t>
      </w:r>
      <w:r>
        <w:rPr>
          <w:color w:val="000000"/>
          <w:spacing w:val="-12"/>
          <w:sz w:val="28"/>
          <w:szCs w:val="28"/>
        </w:rPr>
        <w:t xml:space="preserve"> = 4</w:t>
      </w:r>
    </w:p>
    <w:p w:rsidR="0039359A" w:rsidRDefault="0039359A">
      <w:pPr>
        <w:shd w:val="clear" w:color="auto" w:fill="FFFFFF"/>
        <w:tabs>
          <w:tab w:val="left" w:pos="2344"/>
        </w:tabs>
        <w:spacing w:before="4" w:line="479" w:lineRule="exact"/>
        <w:ind w:left="4"/>
      </w:pPr>
      <w:r>
        <w:rPr>
          <w:color w:val="000000"/>
          <w:spacing w:val="-13"/>
          <w:sz w:val="28"/>
          <w:szCs w:val="28"/>
        </w:rPr>
        <w:t>Х</w:t>
      </w:r>
      <w:r>
        <w:rPr>
          <w:color w:val="000000"/>
          <w:spacing w:val="-13"/>
          <w:sz w:val="28"/>
          <w:szCs w:val="28"/>
          <w:vertAlign w:val="subscript"/>
        </w:rPr>
        <w:t>5</w:t>
      </w:r>
      <w:r>
        <w:rPr>
          <w:color w:val="000000"/>
          <w:spacing w:val="-13"/>
          <w:sz w:val="28"/>
          <w:szCs w:val="28"/>
        </w:rPr>
        <w:t xml:space="preserve"> = 0,5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4"/>
          <w:sz w:val="28"/>
          <w:szCs w:val="28"/>
          <w:vertAlign w:val="subscript"/>
        </w:rPr>
        <w:t>3</w:t>
      </w:r>
      <w:r>
        <w:rPr>
          <w:color w:val="000000"/>
          <w:spacing w:val="-4"/>
          <w:sz w:val="28"/>
          <w:szCs w:val="28"/>
        </w:rPr>
        <w:t xml:space="preserve"> = 1 - 0,5 = 0,5</w:t>
      </w:r>
    </w:p>
    <w:p w:rsidR="0039359A" w:rsidRDefault="0039359A">
      <w:pPr>
        <w:shd w:val="clear" w:color="auto" w:fill="FFFFFF"/>
        <w:spacing w:line="479" w:lineRule="exact"/>
      </w:pPr>
      <w:r>
        <w:rPr>
          <w:color w:val="000000"/>
          <w:spacing w:val="-1"/>
          <w:sz w:val="28"/>
          <w:szCs w:val="28"/>
        </w:rPr>
        <w:t>ё = 12 - 0,5 +8 • 0,5 = 6 + 4 =10%</w:t>
      </w:r>
    </w:p>
    <w:p w:rsidR="0039359A" w:rsidRDefault="0039359A">
      <w:pPr>
        <w:shd w:val="clear" w:color="auto" w:fill="FFFFFF"/>
        <w:spacing w:line="479" w:lineRule="exact"/>
        <w:sectPr w:rsidR="0039359A">
          <w:pgSz w:w="11909" w:h="16834"/>
          <w:pgMar w:top="1440" w:right="5515" w:bottom="720" w:left="2074" w:header="720" w:footer="720" w:gutter="0"/>
          <w:cols w:space="60"/>
          <w:noEndnote/>
        </w:sectPr>
      </w:pPr>
    </w:p>
    <w:p w:rsidR="0039359A" w:rsidRDefault="0039359A">
      <w:pPr>
        <w:shd w:val="clear" w:color="auto" w:fill="FFFFFF"/>
      </w:pPr>
    </w:p>
    <w:p w:rsidR="0039359A" w:rsidRDefault="0039359A">
      <w:pPr>
        <w:shd w:val="clear" w:color="auto" w:fill="FFFFFF"/>
      </w:pPr>
      <w:r>
        <w:br w:type="column"/>
      </w:r>
    </w:p>
    <w:p w:rsidR="0039359A" w:rsidRDefault="0039359A">
      <w:pPr>
        <w:shd w:val="clear" w:color="auto" w:fill="FFFFFF"/>
        <w:sectPr w:rsidR="0039359A">
          <w:pgSz w:w="11909" w:h="16834"/>
          <w:pgMar w:top="1440" w:right="3740" w:bottom="720" w:left="3366" w:header="720" w:footer="720" w:gutter="0"/>
          <w:cols w:num="2" w:space="720" w:equalWidth="0">
            <w:col w:w="720" w:space="3838"/>
            <w:col w:w="720"/>
          </w:cols>
          <w:noEndnote/>
        </w:sectPr>
      </w:pPr>
    </w:p>
    <w:p w:rsidR="0039359A" w:rsidRDefault="0039359A">
      <w:pPr>
        <w:shd w:val="clear" w:color="auto" w:fill="FFFFFF"/>
        <w:spacing w:before="1462" w:line="274" w:lineRule="exact"/>
        <w:ind w:left="4792" w:right="1210"/>
      </w:pPr>
      <w:r>
        <w:rPr>
          <w:rFonts w:ascii="Arial" w:hAnsi="Arial" w:cs="Arial"/>
          <w:color w:val="000000"/>
          <w:w w:val="72"/>
          <w:sz w:val="31"/>
          <w:szCs w:val="31"/>
          <w:lang w:val="en-US"/>
        </w:rPr>
        <w:t xml:space="preserve">X </w:t>
      </w:r>
      <w:r>
        <w:rPr>
          <w:rFonts w:ascii="Arial" w:hAnsi="Arial" w:cs="Arial"/>
          <w:color w:val="000000"/>
          <w:spacing w:val="20"/>
          <w:w w:val="72"/>
          <w:sz w:val="31"/>
          <w:szCs w:val="31"/>
        </w:rPr>
        <w:t>'</w:t>
      </w:r>
      <w:r>
        <w:rPr>
          <w:rFonts w:ascii="Arial" w:hAnsi="Arial"/>
          <w:color w:val="000000"/>
          <w:spacing w:val="20"/>
          <w:w w:val="72"/>
          <w:sz w:val="31"/>
          <w:szCs w:val="31"/>
        </w:rPr>
        <w:t>и</w:t>
      </w:r>
    </w:p>
    <w:p w:rsidR="0039359A" w:rsidRDefault="0039359A">
      <w:pPr>
        <w:shd w:val="clear" w:color="auto" w:fill="FFFFFF"/>
        <w:ind w:left="4849"/>
      </w:pPr>
      <w:r>
        <w:rPr>
          <w:rFonts w:ascii="Arial" w:hAnsi="Arial"/>
          <w:color w:val="000000"/>
          <w:w w:val="176"/>
          <w:sz w:val="26"/>
          <w:szCs w:val="26"/>
        </w:rPr>
        <w:t>о</w:t>
      </w:r>
    </w:p>
    <w:p w:rsidR="0039359A" w:rsidRDefault="0039359A">
      <w:pPr>
        <w:shd w:val="clear" w:color="auto" w:fill="FFFFFF"/>
        <w:ind w:left="4849"/>
        <w:sectPr w:rsidR="0039359A">
          <w:type w:val="continuous"/>
          <w:pgSz w:w="11909" w:h="16834"/>
          <w:pgMar w:top="1440" w:right="1991" w:bottom="720" w:left="3366" w:header="720" w:footer="720" w:gutter="0"/>
          <w:cols w:space="60"/>
          <w:noEndnote/>
        </w:sectPr>
      </w:pPr>
    </w:p>
    <w:p w:rsidR="0039359A" w:rsidRDefault="003D2B6D">
      <w:pPr>
        <w:framePr w:h="3874" w:hSpace="40" w:vSpace="58" w:wrap="auto" w:vAnchor="text" w:hAnchor="margin" w:x="141" w:y="523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73.5pt;height:193.5pt">
            <v:imagedata r:id="rId7" o:title=""/>
          </v:shape>
        </w:pict>
      </w:r>
    </w:p>
    <w:p w:rsidR="0039359A" w:rsidRDefault="003D2B6D">
      <w:pPr>
        <w:spacing w:before="479"/>
        <w:ind w:left="4064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58.5pt;height:215.25pt">
            <v:imagedata r:id="rId8" o:title=""/>
          </v:shape>
        </w:pict>
      </w:r>
    </w:p>
    <w:p w:rsidR="0039359A" w:rsidRDefault="0039359A">
      <w:pPr>
        <w:shd w:val="clear" w:color="auto" w:fill="FFFFFF"/>
        <w:ind w:left="54"/>
      </w:pPr>
      <w:r>
        <w:rPr>
          <w:rFonts w:ascii="Arial" w:hAnsi="Arial"/>
          <w:color w:val="000000"/>
          <w:w w:val="111"/>
          <w:sz w:val="42"/>
          <w:szCs w:val="42"/>
        </w:rPr>
        <w:t>х</w:t>
      </w:r>
    </w:p>
    <w:p w:rsidR="0039359A" w:rsidRDefault="0039359A">
      <w:pPr>
        <w:shd w:val="clear" w:color="auto" w:fill="FFFFFF"/>
      </w:pPr>
      <w:r>
        <w:rPr>
          <w:rFonts w:ascii="Arial" w:hAnsi="Arial"/>
          <w:color w:val="000000"/>
          <w:sz w:val="9"/>
          <w:szCs w:val="9"/>
        </w:rPr>
        <w:t>П</w:t>
      </w:r>
    </w:p>
    <w:p w:rsidR="0039359A" w:rsidRDefault="0039359A">
      <w:pPr>
        <w:shd w:val="clear" w:color="auto" w:fill="FFFFFF"/>
        <w:spacing w:before="50" w:line="241" w:lineRule="exact"/>
        <w:ind w:left="61" w:right="4738" w:firstLine="83"/>
      </w:pPr>
      <w:r>
        <w:rPr>
          <w:rFonts w:ascii="Arial" w:hAnsi="Arial" w:cs="Arial"/>
          <w:color w:val="000000"/>
          <w:spacing w:val="-46"/>
          <w:sz w:val="29"/>
          <w:szCs w:val="29"/>
          <w:lang w:val="en-US"/>
        </w:rPr>
        <w:t>II</w:t>
      </w:r>
      <w:r w:rsidRPr="00550606">
        <w:rPr>
          <w:rFonts w:ascii="Arial" w:hAnsi="Arial" w:cs="Arial"/>
          <w:color w:val="000000"/>
          <w:spacing w:val="-46"/>
          <w:sz w:val="29"/>
          <w:szCs w:val="29"/>
        </w:rPr>
        <w:t xml:space="preserve"> </w:t>
      </w:r>
      <w:r>
        <w:rPr>
          <w:rFonts w:ascii="Arial" w:hAnsi="Arial"/>
          <w:color w:val="000000"/>
          <w:sz w:val="29"/>
          <w:szCs w:val="29"/>
        </w:rPr>
        <w:t>о</w:t>
      </w:r>
    </w:p>
    <w:p w:rsidR="0039359A" w:rsidRDefault="0039359A">
      <w:pPr>
        <w:shd w:val="clear" w:color="auto" w:fill="FFFFFF"/>
        <w:spacing w:before="50" w:line="241" w:lineRule="exact"/>
        <w:ind w:left="61" w:right="4738" w:firstLine="83"/>
        <w:sectPr w:rsidR="0039359A">
          <w:type w:val="continuous"/>
          <w:pgSz w:w="11909" w:h="16834"/>
          <w:pgMar w:top="1440" w:right="2387" w:bottom="720" w:left="4284" w:header="720" w:footer="720" w:gutter="0"/>
          <w:cols w:space="60"/>
          <w:noEndnote/>
        </w:sectPr>
      </w:pPr>
    </w:p>
    <w:p w:rsidR="0039359A" w:rsidRDefault="0039359A">
      <w:pPr>
        <w:shd w:val="clear" w:color="auto" w:fill="FFFFFF"/>
        <w:spacing w:before="2639"/>
        <w:ind w:left="5965"/>
      </w:pPr>
      <w:r>
        <w:rPr>
          <w:rFonts w:ascii="Arial" w:hAnsi="Arial"/>
          <w:strike/>
          <w:color w:val="000000"/>
          <w:spacing w:val="-2"/>
          <w:w w:val="83"/>
          <w:sz w:val="21"/>
          <w:szCs w:val="21"/>
        </w:rPr>
        <w:t>«</w:t>
      </w:r>
      <w:r>
        <w:rPr>
          <w:rFonts w:ascii="Arial" w:hAnsi="Arial" w:cs="Arial"/>
          <w:strike/>
          <w:color w:val="000000"/>
          <w:spacing w:val="-2"/>
          <w:w w:val="83"/>
          <w:sz w:val="21"/>
          <w:szCs w:val="21"/>
        </w:rPr>
        <w:t xml:space="preserve">     '</w:t>
      </w:r>
      <w:r>
        <w:rPr>
          <w:rFonts w:ascii="Arial" w:hAnsi="Arial"/>
          <w:strike/>
          <w:color w:val="000000"/>
          <w:spacing w:val="-2"/>
          <w:w w:val="83"/>
          <w:sz w:val="21"/>
          <w:szCs w:val="21"/>
        </w:rPr>
        <w:t>•»</w:t>
      </w:r>
      <w:r>
        <w:rPr>
          <w:rFonts w:ascii="Arial" w:hAnsi="Arial" w:cs="Arial"/>
          <w:strike/>
          <w:color w:val="000000"/>
          <w:spacing w:val="-2"/>
          <w:w w:val="83"/>
          <w:sz w:val="21"/>
          <w:szCs w:val="21"/>
        </w:rPr>
        <w:t>-</w:t>
      </w:r>
    </w:p>
    <w:p w:rsidR="0039359A" w:rsidRDefault="0039359A">
      <w:pPr>
        <w:shd w:val="clear" w:color="auto" w:fill="FFFFFF"/>
        <w:spacing w:before="2639"/>
        <w:ind w:left="5965"/>
        <w:sectPr w:rsidR="0039359A">
          <w:type w:val="continuous"/>
          <w:pgSz w:w="11909" w:h="16834"/>
          <w:pgMar w:top="1440" w:right="1991" w:bottom="720" w:left="3366" w:header="720" w:footer="720" w:gutter="0"/>
          <w:cols w:space="60"/>
          <w:noEndnote/>
        </w:sectPr>
      </w:pPr>
    </w:p>
    <w:p w:rsidR="0039359A" w:rsidRDefault="0039359A">
      <w:pPr>
        <w:shd w:val="clear" w:color="auto" w:fill="FFFFFF"/>
        <w:spacing w:line="475" w:lineRule="exact"/>
        <w:ind w:left="2682"/>
      </w:pPr>
      <w:r>
        <w:rPr>
          <w:color w:val="000000"/>
          <w:spacing w:val="-1"/>
          <w:sz w:val="28"/>
          <w:szCs w:val="28"/>
        </w:rPr>
        <w:t>Определим общую прибыль</w:t>
      </w:r>
    </w:p>
    <w:p w:rsidR="0039359A" w:rsidRDefault="0039359A">
      <w:pPr>
        <w:shd w:val="clear" w:color="auto" w:fill="FFFFFF"/>
        <w:spacing w:line="475" w:lineRule="exact"/>
        <w:ind w:left="4"/>
      </w:pPr>
      <w:r>
        <w:rPr>
          <w:color w:val="000000"/>
          <w:sz w:val="28"/>
          <w:szCs w:val="28"/>
        </w:rPr>
        <w:t xml:space="preserve">На первом этапе вкладываем 100 млн. д.е. + 12% = 112млн. д.е. </w:t>
      </w:r>
      <w:r>
        <w:rPr>
          <w:color w:val="000000"/>
          <w:spacing w:val="1"/>
          <w:sz w:val="28"/>
          <w:szCs w:val="28"/>
        </w:rPr>
        <w:t xml:space="preserve">На втором этапе вкладываем 112 млн. д.е. + 11%= 124,32 млн. д.е. </w:t>
      </w:r>
      <w:r>
        <w:rPr>
          <w:color w:val="000000"/>
          <w:spacing w:val="-1"/>
          <w:sz w:val="28"/>
          <w:szCs w:val="28"/>
        </w:rPr>
        <w:t>На третьем этапе вкладываем 124,32 млн.д.е. + 10% = 136,32 млн. д.е.</w:t>
      </w:r>
    </w:p>
    <w:p w:rsidR="0039359A" w:rsidRDefault="0039359A">
      <w:pPr>
        <w:shd w:val="clear" w:color="auto" w:fill="FFFFFF"/>
        <w:spacing w:before="590"/>
      </w:pPr>
      <w:r>
        <w:rPr>
          <w:color w:val="000000"/>
          <w:spacing w:val="-1"/>
          <w:sz w:val="28"/>
          <w:szCs w:val="28"/>
        </w:rPr>
        <w:t>ИТОГО: прибыль составила 36,32 млн. д.е.</w:t>
      </w:r>
    </w:p>
    <w:p w:rsidR="0039359A" w:rsidRDefault="0039359A">
      <w:pPr>
        <w:shd w:val="clear" w:color="auto" w:fill="FFFFFF"/>
        <w:spacing w:before="9400"/>
      </w:pPr>
      <w:r>
        <w:br w:type="column"/>
      </w:r>
      <w:r>
        <w:rPr>
          <w:rFonts w:ascii="Arial" w:hAnsi="Arial"/>
          <w:color w:val="000000"/>
          <w:sz w:val="13"/>
          <w:szCs w:val="13"/>
        </w:rPr>
        <w:t>Г</w:t>
      </w:r>
    </w:p>
    <w:p w:rsidR="0039359A" w:rsidRDefault="0039359A">
      <w:pPr>
        <w:shd w:val="clear" w:color="auto" w:fill="FFFFFF"/>
        <w:spacing w:before="40"/>
        <w:ind w:left="205"/>
      </w:pPr>
      <w:r>
        <w:rPr>
          <w:rFonts w:ascii="Arial" w:hAnsi="Arial" w:cs="Arial"/>
          <w:color w:val="000000"/>
          <w:sz w:val="13"/>
          <w:szCs w:val="13"/>
          <w:lang w:val="en-US"/>
        </w:rPr>
        <w:t>I</w:t>
      </w:r>
    </w:p>
    <w:p w:rsidR="0039359A" w:rsidRDefault="0039359A">
      <w:pPr>
        <w:shd w:val="clear" w:color="auto" w:fill="FFFFFF"/>
        <w:spacing w:before="40"/>
        <w:ind w:left="205"/>
        <w:sectPr w:rsidR="0039359A">
          <w:pgSz w:w="11909" w:h="16834"/>
          <w:pgMar w:top="1440" w:right="65491" w:bottom="720" w:left="2087" w:header="720" w:footer="720" w:gutter="0"/>
          <w:cols w:num="2" w:space="720" w:equalWidth="0">
            <w:col w:w="8323" w:space="1328"/>
            <w:col w:w="720"/>
          </w:cols>
          <w:noEndnote/>
        </w:sectPr>
      </w:pPr>
    </w:p>
    <w:p w:rsidR="0039359A" w:rsidRDefault="0039359A">
      <w:pPr>
        <w:shd w:val="clear" w:color="auto" w:fill="FFFFFF"/>
        <w:spacing w:line="479" w:lineRule="exact"/>
        <w:ind w:left="108"/>
        <w:jc w:val="center"/>
      </w:pPr>
      <w:r>
        <w:rPr>
          <w:b/>
          <w:bCs/>
          <w:color w:val="000000"/>
          <w:spacing w:val="-2"/>
          <w:sz w:val="28"/>
          <w:szCs w:val="28"/>
        </w:rPr>
        <w:t>Заключение</w:t>
      </w:r>
    </w:p>
    <w:p w:rsidR="0039359A" w:rsidRDefault="0039359A">
      <w:pPr>
        <w:shd w:val="clear" w:color="auto" w:fill="FFFFFF"/>
        <w:spacing w:line="479" w:lineRule="exact"/>
        <w:ind w:left="11" w:firstLine="562"/>
      </w:pPr>
      <w:r>
        <w:rPr>
          <w:color w:val="000000"/>
          <w:spacing w:val="-6"/>
          <w:sz w:val="29"/>
          <w:szCs w:val="29"/>
        </w:rPr>
        <w:t>Как можно было заключить из вышеизложенного, математические мето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>ды имеют большую степень универсальности. Основой этой универсально</w:t>
      </w:r>
      <w:r>
        <w:rPr>
          <w:color w:val="000000"/>
          <w:spacing w:val="-5"/>
          <w:sz w:val="29"/>
          <w:szCs w:val="29"/>
        </w:rPr>
        <w:softHyphen/>
        <w:t>сти является язык математики. Если исследователи различных специально</w:t>
      </w:r>
      <w:r>
        <w:rPr>
          <w:color w:val="000000"/>
          <w:spacing w:val="-5"/>
          <w:sz w:val="29"/>
          <w:szCs w:val="29"/>
        </w:rPr>
        <w:softHyphen/>
        <w:t>стей часто говорят об одной и той же проблеме совершенно по-разному, ви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4"/>
          <w:sz w:val="29"/>
          <w:szCs w:val="29"/>
        </w:rPr>
        <w:t xml:space="preserve">дят разные ее особенности, и не могут связать их воедино; то перевод </w:t>
      </w:r>
      <w:r>
        <w:rPr>
          <w:color w:val="000000"/>
          <w:spacing w:val="-6"/>
          <w:sz w:val="29"/>
          <w:szCs w:val="29"/>
        </w:rPr>
        <w:t xml:space="preserve">проблемы на математический язык сразу выявляет общие закономерности, и </w:t>
      </w:r>
      <w:r>
        <w:rPr>
          <w:color w:val="000000"/>
          <w:spacing w:val="-5"/>
          <w:sz w:val="29"/>
          <w:szCs w:val="29"/>
        </w:rPr>
        <w:t>даже может дать уже практически готовое решение, полученное ранее где-то в другой отрасли знаний и для других целей. То есть предпосылкой исполь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4"/>
          <w:sz w:val="29"/>
          <w:szCs w:val="29"/>
        </w:rPr>
        <w:t>зования математики является формализация количественных и качествен</w:t>
      </w:r>
      <w:r>
        <w:rPr>
          <w:color w:val="000000"/>
          <w:spacing w:val="-4"/>
          <w:sz w:val="29"/>
          <w:szCs w:val="29"/>
        </w:rPr>
        <w:softHyphen/>
        <w:t>ных сторон проблемы. В то же время на применение математики в различ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>ных науках накладывают ограничения объективные законы, присущие той или иной форме движения. Изучение неживой материи стало предпосылкой для создания концепции континуума — непрерывного пространства-време</w:t>
      </w:r>
      <w:r>
        <w:rPr>
          <w:color w:val="000000"/>
          <w:spacing w:val="-5"/>
          <w:sz w:val="29"/>
          <w:szCs w:val="29"/>
        </w:rPr>
        <w:softHyphen/>
        <w:t xml:space="preserve">ни. Эта концепция стала базой для множества открытий и не теряет своей </w:t>
      </w:r>
      <w:r>
        <w:rPr>
          <w:color w:val="000000"/>
          <w:spacing w:val="-6"/>
          <w:sz w:val="29"/>
          <w:szCs w:val="29"/>
        </w:rPr>
        <w:t xml:space="preserve">значимости и теперь. Но концепции непрерывности сопутствовали не только </w:t>
      </w:r>
      <w:r>
        <w:rPr>
          <w:color w:val="000000"/>
          <w:spacing w:val="-5"/>
          <w:sz w:val="29"/>
          <w:szCs w:val="29"/>
        </w:rPr>
        <w:t xml:space="preserve">успехи. Одновременно возникла традиционность «непрерывного </w:t>
      </w:r>
      <w:r>
        <w:rPr>
          <w:color w:val="000000"/>
          <w:spacing w:val="-6"/>
          <w:sz w:val="29"/>
          <w:szCs w:val="29"/>
        </w:rPr>
        <w:t xml:space="preserve">мышления», трудности преодоления которого мы начинаем понимать только </w:t>
      </w:r>
      <w:r>
        <w:rPr>
          <w:color w:val="000000"/>
          <w:spacing w:val="-5"/>
          <w:sz w:val="29"/>
          <w:szCs w:val="29"/>
        </w:rPr>
        <w:t>теперь, с появлением и совершенствованием ЭВМ. Хотя еще и раньше де</w:t>
      </w:r>
      <w:r>
        <w:rPr>
          <w:color w:val="000000"/>
          <w:spacing w:val="-5"/>
          <w:sz w:val="29"/>
          <w:szCs w:val="29"/>
        </w:rPr>
        <w:softHyphen/>
        <w:t>тальное исследование неизбежно требовало перехода к дискретному описа</w:t>
      </w:r>
      <w:r>
        <w:rPr>
          <w:color w:val="000000"/>
          <w:spacing w:val="-5"/>
          <w:sz w:val="29"/>
          <w:szCs w:val="29"/>
        </w:rPr>
        <w:softHyphen/>
        <w:t>нию, чем демонстрировало недостаточность и ограниченность контину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6"/>
          <w:sz w:val="29"/>
          <w:szCs w:val="29"/>
        </w:rPr>
        <w:t>ального мышления.</w:t>
      </w:r>
    </w:p>
    <w:p w:rsidR="0039359A" w:rsidRDefault="0039359A">
      <w:pPr>
        <w:shd w:val="clear" w:color="auto" w:fill="FFFFFF"/>
        <w:spacing w:line="479" w:lineRule="exact"/>
      </w:pPr>
      <w:r>
        <w:rPr>
          <w:color w:val="000000"/>
          <w:spacing w:val="-5"/>
          <w:sz w:val="29"/>
          <w:szCs w:val="29"/>
        </w:rPr>
        <w:t>То есть имеет смысл говорить о таких особенностях экономических систем, которые требуют принципиально новых методов исследования. В то же вре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6"/>
          <w:sz w:val="29"/>
          <w:szCs w:val="29"/>
        </w:rPr>
        <w:t>мя нельзя и отмежеваться от старых, проверенных методов описания. В прак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>тике использования формализованного описания огромную роль играет ап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6"/>
          <w:sz w:val="29"/>
          <w:szCs w:val="29"/>
        </w:rPr>
        <w:t>проксимация реальных и очень сложных режимов и связей относительно бо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 xml:space="preserve">лее простыми. Поэтому получать информацию с точностью, необходимой </w:t>
      </w:r>
      <w:r>
        <w:rPr>
          <w:color w:val="000000"/>
          <w:spacing w:val="-4"/>
          <w:sz w:val="29"/>
          <w:szCs w:val="29"/>
        </w:rPr>
        <w:t>для практики, мы можем , оперируя с относительно простыми</w:t>
      </w:r>
    </w:p>
    <w:p w:rsidR="0039359A" w:rsidRDefault="0039359A">
      <w:pPr>
        <w:shd w:val="clear" w:color="auto" w:fill="FFFFFF"/>
        <w:spacing w:line="479" w:lineRule="exact"/>
        <w:sectPr w:rsidR="0039359A">
          <w:pgSz w:w="11909" w:h="16834"/>
          <w:pgMar w:top="1440" w:right="1134" w:bottom="360" w:left="1447" w:header="720" w:footer="720" w:gutter="0"/>
          <w:cols w:space="60"/>
          <w:noEndnote/>
        </w:sectPr>
      </w:pPr>
    </w:p>
    <w:p w:rsidR="0039359A" w:rsidRDefault="0039359A">
      <w:pPr>
        <w:shd w:val="clear" w:color="auto" w:fill="FFFFFF"/>
        <w:spacing w:line="475" w:lineRule="exact"/>
      </w:pPr>
      <w:r>
        <w:rPr>
          <w:color w:val="000000"/>
          <w:spacing w:val="-1"/>
          <w:sz w:val="28"/>
          <w:szCs w:val="28"/>
        </w:rPr>
        <w:t>пространствами и объектами. Это вовсе не ставит под сомнение необходи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мость дальнейшего совершенствования языка математики.</w:t>
      </w:r>
    </w:p>
    <w:p w:rsidR="0039359A" w:rsidRDefault="0039359A">
      <w:pPr>
        <w:shd w:val="clear" w:color="auto" w:fill="FFFFFF"/>
        <w:spacing w:line="475" w:lineRule="exact"/>
        <w:ind w:left="7" w:firstLine="515"/>
      </w:pPr>
      <w:r>
        <w:rPr>
          <w:color w:val="000000"/>
          <w:spacing w:val="-1"/>
          <w:sz w:val="28"/>
          <w:szCs w:val="28"/>
        </w:rPr>
        <w:t>Перспективными методами исследования в экономике, несомненно, сле</w:t>
      </w:r>
      <w:r>
        <w:rPr>
          <w:color w:val="000000"/>
          <w:spacing w:val="-1"/>
          <w:sz w:val="28"/>
          <w:szCs w:val="28"/>
        </w:rPr>
        <w:softHyphen/>
        <w:t>дует считать теорию игр и схематическое моделирование. Их роль возраста</w:t>
      </w:r>
      <w:r>
        <w:rPr>
          <w:color w:val="000000"/>
          <w:spacing w:val="-1"/>
          <w:sz w:val="28"/>
          <w:szCs w:val="28"/>
        </w:rPr>
        <w:softHyphen/>
        <w:t xml:space="preserve">ет с совершенствованием электронно-вычислительных машин. Переработка все больших объемов статистической информации позволит выявлять более </w:t>
      </w:r>
      <w:r>
        <w:rPr>
          <w:color w:val="000000"/>
          <w:sz w:val="28"/>
          <w:szCs w:val="28"/>
        </w:rPr>
        <w:t xml:space="preserve">глубокие вероятностные закономерности экономических явлений. Развитие </w:t>
      </w:r>
      <w:r>
        <w:rPr>
          <w:color w:val="000000"/>
          <w:spacing w:val="1"/>
          <w:sz w:val="28"/>
          <w:szCs w:val="28"/>
        </w:rPr>
        <w:t>же такого специфического рода вычислительных систем, как самообучаю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щиеся системы или так называемый «искусственный интеллект» возможно позволит широко использовать моделирование экономических взаимоотно</w:t>
      </w:r>
      <w:r>
        <w:rPr>
          <w:color w:val="000000"/>
          <w:sz w:val="28"/>
          <w:szCs w:val="28"/>
        </w:rPr>
        <w:softHyphen/>
        <w:t>шений с помощью деловых компьютерных игр. Играя, саообучающиеся си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стемы будут приобретать опыт принятия оптимальных решений в самых </w:t>
      </w:r>
      <w:r>
        <w:rPr>
          <w:color w:val="000000"/>
          <w:sz w:val="28"/>
          <w:szCs w:val="28"/>
        </w:rPr>
        <w:t>сложных ситуациях, не теряя при этом преимущества вычислительной тех</w:t>
      </w:r>
      <w:r>
        <w:rPr>
          <w:color w:val="000000"/>
          <w:sz w:val="28"/>
          <w:szCs w:val="28"/>
        </w:rPr>
        <w:softHyphen/>
        <w:t>ники перед человеком — большой объем памяти, прямой доступ к ней, бы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стродействие.</w:t>
      </w:r>
    </w:p>
    <w:p w:rsidR="0039359A" w:rsidRDefault="0039359A">
      <w:pPr>
        <w:shd w:val="clear" w:color="auto" w:fill="FFFFFF"/>
        <w:spacing w:before="15293"/>
      </w:pPr>
      <w:r>
        <w:br w:type="column"/>
      </w:r>
      <w:r>
        <w:rPr>
          <w:color w:val="000000"/>
          <w:w w:val="73"/>
          <w:sz w:val="55"/>
          <w:szCs w:val="55"/>
        </w:rPr>
        <w:t>Г</w:t>
      </w:r>
    </w:p>
    <w:p w:rsidR="0039359A" w:rsidRDefault="0039359A">
      <w:pPr>
        <w:shd w:val="clear" w:color="auto" w:fill="FFFFFF"/>
        <w:spacing w:before="15293"/>
        <w:sectPr w:rsidR="0039359A">
          <w:pgSz w:w="11909" w:h="16834"/>
          <w:pgMar w:top="360" w:right="374" w:bottom="360" w:left="1718" w:header="720" w:footer="720" w:gutter="0"/>
          <w:cols w:num="2" w:space="720" w:equalWidth="0">
            <w:col w:w="9245" w:space="356"/>
            <w:col w:w="720"/>
          </w:cols>
          <w:noEndnote/>
        </w:sectPr>
      </w:pPr>
    </w:p>
    <w:p w:rsidR="0039359A" w:rsidRDefault="0039359A">
      <w:pPr>
        <w:shd w:val="clear" w:color="auto" w:fill="FFFFFF"/>
        <w:ind w:left="2189"/>
      </w:pPr>
      <w:r>
        <w:rPr>
          <w:b/>
          <w:bCs/>
          <w:color w:val="000000"/>
          <w:spacing w:val="2"/>
          <w:sz w:val="28"/>
          <w:szCs w:val="28"/>
        </w:rPr>
        <w:t>Использованная литература</w:t>
      </w:r>
    </w:p>
    <w:p w:rsidR="0039359A" w:rsidRDefault="0039359A" w:rsidP="0039359A">
      <w:pPr>
        <w:numPr>
          <w:ilvl w:val="0"/>
          <w:numId w:val="3"/>
        </w:numPr>
        <w:shd w:val="clear" w:color="auto" w:fill="FFFFFF"/>
        <w:tabs>
          <w:tab w:val="left" w:pos="274"/>
        </w:tabs>
        <w:spacing w:before="504" w:line="475" w:lineRule="exact"/>
        <w:rPr>
          <w:color w:val="000000"/>
          <w:spacing w:val="-2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Нейман Дж., Моргенштерн О. Теория и экономическое поведение. Пер. с англ.</w:t>
      </w:r>
      <w:r>
        <w:rPr>
          <w:color w:val="000000"/>
          <w:spacing w:val="-1"/>
          <w:sz w:val="28"/>
          <w:szCs w:val="28"/>
        </w:rPr>
        <w:br/>
        <w:t>Под ред. и с доб. Н.Н. Воробьева. М., «Наука», 1970. 707с.</w:t>
      </w:r>
    </w:p>
    <w:p w:rsidR="0039359A" w:rsidRDefault="0039359A" w:rsidP="0039359A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475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О.С. Виханский, А.И. Наумов. Менеджмент: учебник М.: Гардарики, 2002.</w:t>
      </w:r>
    </w:p>
    <w:p w:rsidR="0039359A" w:rsidRDefault="0039359A" w:rsidP="0039359A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475" w:lineRule="exact"/>
        <w:rPr>
          <w:color w:val="000000"/>
          <w:spacing w:val="-1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Смирнов Э.А. Разработка управленческих решений: Учебник для вузов. М.:</w:t>
      </w:r>
      <w:r>
        <w:rPr>
          <w:color w:val="000000"/>
          <w:spacing w:val="-2"/>
          <w:sz w:val="28"/>
          <w:szCs w:val="28"/>
        </w:rPr>
        <w:br/>
        <w:t>ЮНИТИ-ДАНА, 2000.</w:t>
      </w:r>
    </w:p>
    <w:p w:rsidR="0039359A" w:rsidRDefault="0039359A" w:rsidP="0039359A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475" w:lineRule="exact"/>
        <w:ind w:right="518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Фатхутдинов Р.А. Стратегический менеджмент: Учебное пособие. - М.: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«Интел-Синтез», 1997</w:t>
      </w:r>
    </w:p>
    <w:p w:rsidR="0039359A" w:rsidRDefault="0039359A" w:rsidP="0039359A">
      <w:pPr>
        <w:numPr>
          <w:ilvl w:val="0"/>
          <w:numId w:val="3"/>
        </w:numPr>
        <w:shd w:val="clear" w:color="auto" w:fill="FFFFFF"/>
        <w:tabs>
          <w:tab w:val="left" w:pos="274"/>
        </w:tabs>
        <w:spacing w:before="4" w:line="475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Интернет.</w:t>
      </w:r>
      <w:bookmarkStart w:id="0" w:name="_GoBack"/>
      <w:bookmarkEnd w:id="0"/>
    </w:p>
    <w:sectPr w:rsidR="0039359A">
      <w:pgSz w:w="11909" w:h="16834"/>
      <w:pgMar w:top="1440" w:right="961" w:bottom="720" w:left="121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276EE"/>
    <w:multiLevelType w:val="singleLevel"/>
    <w:tmpl w:val="D7323D7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7500B76"/>
    <w:multiLevelType w:val="singleLevel"/>
    <w:tmpl w:val="99CA87C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7D15725A"/>
    <w:multiLevelType w:val="singleLevel"/>
    <w:tmpl w:val="62B8BD6A"/>
    <w:lvl w:ilvl="0">
      <w:start w:val="2"/>
      <w:numFmt w:val="decimal"/>
      <w:lvlText w:val="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093"/>
    <w:rsid w:val="00066093"/>
    <w:rsid w:val="002A0AEF"/>
    <w:rsid w:val="0039359A"/>
    <w:rsid w:val="003D2B6D"/>
    <w:rsid w:val="00420687"/>
    <w:rsid w:val="00550606"/>
    <w:rsid w:val="00644447"/>
    <w:rsid w:val="00A54136"/>
    <w:rsid w:val="00A73131"/>
    <w:rsid w:val="00B86AD2"/>
    <w:rsid w:val="00BF2433"/>
    <w:rsid w:val="00E412D0"/>
    <w:rsid w:val="00F868B9"/>
    <w:rsid w:val="00FC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5:chartTrackingRefBased/>
  <w15:docId w15:val="{162322BD-5548-444C-A667-87E0C06C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3">
    <w:name w:val="heading 3"/>
    <w:basedOn w:val="Normal"/>
    <w:next w:val="Normal"/>
    <w:qFormat/>
    <w:rsid w:val="002A0A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ОГПС №39</Company>
  <LinksUpToDate>false</LinksUpToDate>
  <CharactersWithSpaces>13040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Irina</cp:lastModifiedBy>
  <cp:revision>2</cp:revision>
  <dcterms:created xsi:type="dcterms:W3CDTF">2014-12-01T20:02:00Z</dcterms:created>
  <dcterms:modified xsi:type="dcterms:W3CDTF">2014-12-01T20:02:00Z</dcterms:modified>
</cp:coreProperties>
</file>