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29" w:rsidRDefault="00977F39">
      <w:pPr>
        <w:pStyle w:val="1"/>
        <w:jc w:val="center"/>
      </w:pPr>
      <w:r>
        <w:t>Пример создания БД Материалы с помощью Access</w:t>
      </w:r>
    </w:p>
    <w:p w:rsidR="00CD6C29" w:rsidRPr="00977F39" w:rsidRDefault="00977F39">
      <w:pPr>
        <w:pStyle w:val="a3"/>
        <w:divId w:val="279919876"/>
      </w:pPr>
      <w:r>
        <w:rPr>
          <w:b/>
          <w:bCs/>
        </w:rPr>
        <w:t>КОНТРОЛЬНАЯ   РАБОТА</w:t>
      </w:r>
    </w:p>
    <w:p w:rsidR="00CD6C29" w:rsidRDefault="00977F39">
      <w:pPr>
        <w:pStyle w:val="a3"/>
        <w:divId w:val="279919876"/>
      </w:pPr>
      <w:r>
        <w:t>по курсу «Информационные технологии в экономике»</w:t>
      </w:r>
    </w:p>
    <w:p w:rsidR="00CD6C29" w:rsidRDefault="00977F39">
      <w:pPr>
        <w:pStyle w:val="a3"/>
        <w:divId w:val="279919876"/>
      </w:pPr>
      <w:r>
        <w:t>для специальности «Экономика и управление АП»</w:t>
      </w:r>
    </w:p>
    <w:p w:rsidR="00CD6C29" w:rsidRDefault="00977F39">
      <w:pPr>
        <w:pStyle w:val="a3"/>
        <w:divId w:val="279919876"/>
      </w:pPr>
      <w:r>
        <w:t>В реляционной СУБД Microsoft Access создание базы данных МАТЕРИАЛЫ.</w:t>
      </w:r>
    </w:p>
    <w:p w:rsidR="00CD6C29" w:rsidRDefault="00977F39">
      <w:pPr>
        <w:pStyle w:val="a3"/>
        <w:divId w:val="279919876"/>
      </w:pPr>
      <w:r>
        <w:t>Задание выполнено с использованием Microsoft Access – 2002.</w:t>
      </w:r>
    </w:p>
    <w:p w:rsidR="00CD6C29" w:rsidRDefault="00977F39">
      <w:pPr>
        <w:pStyle w:val="a3"/>
        <w:divId w:val="279919876"/>
      </w:pPr>
      <w:r>
        <w:t>После запуска Access в правом окне «Создание файла», если окна нет его можно запустить выбрав из меню «Файл» и «Создать», выбираем пункт «Новая база данных». В появившемся окне в своей директории сохраняем БД под уникальным именем, в нашем случае «Kolpakov».</w:t>
      </w:r>
    </w:p>
    <w:p w:rsidR="00CD6C29" w:rsidRDefault="00977F39">
      <w:pPr>
        <w:pStyle w:val="a3"/>
        <w:divId w:val="279919876"/>
      </w:pPr>
      <w:r>
        <w:t>1. Создание таблиц.</w:t>
      </w:r>
    </w:p>
    <w:p w:rsidR="00CD6C29" w:rsidRDefault="00977F39">
      <w:pPr>
        <w:pStyle w:val="a3"/>
        <w:divId w:val="279919876"/>
      </w:pPr>
      <w:r>
        <w:t>Исходя из условий задания какие надо создать отчеты приходим к выводу, что необходимо создать три таблицы со следующими полями:</w:t>
      </w:r>
    </w:p>
    <w:p w:rsidR="00CD6C29" w:rsidRDefault="00977F39">
      <w:pPr>
        <w:pStyle w:val="a3"/>
        <w:divId w:val="279919876"/>
      </w:pPr>
      <w:r>
        <w:t>1.   НОМЕНКЛАТУРА МАТЕРИАЛОВ – КодМатериала, Материал.</w:t>
      </w:r>
    </w:p>
    <w:p w:rsidR="00CD6C29" w:rsidRDefault="00977F39">
      <w:pPr>
        <w:pStyle w:val="a3"/>
        <w:divId w:val="279919876"/>
      </w:pPr>
      <w:r>
        <w:t>2.   ПОСТАВЩИКИ – КодПоставщика, Поставщик.</w:t>
      </w:r>
    </w:p>
    <w:p w:rsidR="00CD6C29" w:rsidRDefault="00977F39">
      <w:pPr>
        <w:pStyle w:val="a3"/>
        <w:divId w:val="279919876"/>
      </w:pPr>
      <w:r>
        <w:t>3.   ПОСТАВКА МАТЕРИАЛОВ – КодПоставщика, КодМатериала, ДатаПоставки, ЕдИзмерения, Количество, Цена.</w:t>
      </w:r>
    </w:p>
    <w:p w:rsidR="00CD6C29" w:rsidRDefault="00977F39">
      <w:pPr>
        <w:pStyle w:val="a3"/>
        <w:divId w:val="279919876"/>
      </w:pPr>
      <w:r>
        <w:t>Для создания таблицы НОМЕНКЛАТУРА МАТЕРИАЛОВ выполняем следующие действия:</w:t>
      </w:r>
    </w:p>
    <w:p w:rsidR="00CD6C29" w:rsidRDefault="00977F39">
      <w:pPr>
        <w:pStyle w:val="a3"/>
        <w:divId w:val="279919876"/>
      </w:pPr>
      <w:r>
        <w:t>-  В окне созданной базы, находясь в пункте меню «Таблицы», нажимаем пункт «Создание таблицы в режиме конструктора».</w:t>
      </w:r>
    </w:p>
    <w:p w:rsidR="00CD6C29" w:rsidRDefault="00977F39">
      <w:pPr>
        <w:pStyle w:val="a3"/>
        <w:divId w:val="279919876"/>
      </w:pPr>
      <w:r>
        <w:t>-  В появившемся окне в первой строке графы «имя поля», набираем имя «КодМатериала», тип данных выбираем счетчик и нажав на правую кнопку мыши из появившегося меню выбираем пункт «Ключевое поле».</w:t>
      </w:r>
    </w:p>
    <w:p w:rsidR="00CD6C29" w:rsidRDefault="00977F39">
      <w:pPr>
        <w:pStyle w:val="a3"/>
        <w:divId w:val="279919876"/>
      </w:pPr>
      <w:r>
        <w:t>-  Во второй строке в графе «имя поля» набираем «Материал», тип данных выбираем текстовый, в свойствах поля размер поля оставляем как предлагается по умолчанию 50, считая, что название материала не будет содержать более 50 знаков.</w:t>
      </w:r>
    </w:p>
    <w:p w:rsidR="00CD6C29" w:rsidRDefault="00977F39">
      <w:pPr>
        <w:pStyle w:val="a3"/>
        <w:divId w:val="279919876"/>
      </w:pPr>
      <w:r>
        <w:t>-  Закрываем конструктор, выбираем сохранить изменения и в появившемся окне вводим имя таблицы «НОМЕНКЛАТУРА МАТЕРИАЛОВ» и нажимаем «ОК».</w:t>
      </w:r>
    </w:p>
    <w:p w:rsidR="00CD6C29" w:rsidRDefault="00977F39">
      <w:pPr>
        <w:pStyle w:val="a3"/>
        <w:divId w:val="279919876"/>
      </w:pPr>
      <w:r>
        <w:t>Для создания таблицы ПОСТАВЩИКИ выполняем те же действия но создаем следующие поля со свойствами:</w:t>
      </w:r>
    </w:p>
    <w:p w:rsidR="00CD6C29" w:rsidRDefault="00977F39">
      <w:pPr>
        <w:pStyle w:val="a3"/>
        <w:divId w:val="279919876"/>
      </w:pPr>
      <w:r>
        <w:t>-  КодПоставщика – тип счетчик и ключевое поле.</w:t>
      </w:r>
    </w:p>
    <w:p w:rsidR="00CD6C29" w:rsidRDefault="00977F39">
      <w:pPr>
        <w:pStyle w:val="a3"/>
        <w:divId w:val="279919876"/>
      </w:pPr>
      <w:r>
        <w:lastRenderedPageBreak/>
        <w:t>-  Поставщик – тип текстовый.</w:t>
      </w:r>
    </w:p>
    <w:p w:rsidR="00CD6C29" w:rsidRDefault="00977F39">
      <w:pPr>
        <w:pStyle w:val="a3"/>
        <w:divId w:val="279919876"/>
      </w:pPr>
      <w:r>
        <w:t>-  Закрываем конструктор и сохраняем таблицу под именем «ПОСТАВЩИКИ».</w:t>
      </w:r>
    </w:p>
    <w:p w:rsidR="00CD6C29" w:rsidRDefault="00977F39">
      <w:pPr>
        <w:pStyle w:val="a3"/>
        <w:divId w:val="279919876"/>
      </w:pPr>
      <w:r>
        <w:t xml:space="preserve">Созданные две таблицы будет в дальнейшем использоваться как словари при вводе данных в основную таблицу «ПОСТАВКА МАТЕРИАЛОВ», чтобы не вводить повторяющиеся значения такие как название материала и название поставщика. При этом в таблицу «ПОСТАВКА МАТЕРИАЛОВ» будут вводится только числовые коды поставщика и материала, а сами текстовые названия поставщика и материала будут браться потом автоматически по созданной связи из таблиц «НОМЕНКЛАТУРА МАТЕРИАЛОВ» и «ПОСТАВЩИКИ».  Так будут соблюдены правила по нормализации таблиц БД, отсутствуют избыточные значения. </w:t>
      </w:r>
    </w:p>
    <w:p w:rsidR="00CD6C29" w:rsidRDefault="00977F39">
      <w:pPr>
        <w:pStyle w:val="a3"/>
        <w:divId w:val="279919876"/>
      </w:pPr>
      <w:r>
        <w:t>Основная таблица содержащая все основные данные это таблица «ПОСТАВКА МАТЕРИАЛОВ» создаем также в режиме конструктора с полями и следующими свойствами:</w:t>
      </w:r>
    </w:p>
    <w:p w:rsidR="00CD6C29" w:rsidRDefault="00977F39">
      <w:pPr>
        <w:pStyle w:val="a3"/>
        <w:divId w:val="279919876"/>
      </w:pPr>
      <w:r>
        <w:t>-  КодПоставщика – тип числовой, свойство размер поля оставляем как предлагается по умолчанию «длинное целое», для организации связи с полем «КодПоставщика» из таблицы «ПОСТАВЩИКИ», свойство индексированное поле оставляем так же как и предложено по умолчанию «Да (допускаются совпадения)», т.к. связь между таблицами устанавливается только по индексированным полям.</w:t>
      </w:r>
    </w:p>
    <w:p w:rsidR="00CD6C29" w:rsidRDefault="00977F39">
      <w:pPr>
        <w:pStyle w:val="a3"/>
        <w:divId w:val="279919876"/>
      </w:pPr>
      <w:r>
        <w:t>-  Также поле КодМатериала – с теми же свойствами, только связь этого поля будет в дальнейшем с полем «КодМатериала» из таблицы «НОМЕНКЛАТУРА МАТЕРИАЛОВ».</w:t>
      </w:r>
    </w:p>
    <w:p w:rsidR="00CD6C29" w:rsidRDefault="00977F39">
      <w:pPr>
        <w:pStyle w:val="a3"/>
        <w:divId w:val="279919876"/>
      </w:pPr>
      <w:r>
        <w:t>-  ДатаПоставки – тип данных «Дата/время», свойство формат поля «Краткий формат даты», свойство подпись «Дата поставки».</w:t>
      </w:r>
    </w:p>
    <w:p w:rsidR="00CD6C29" w:rsidRDefault="00977F39">
      <w:pPr>
        <w:pStyle w:val="a3"/>
        <w:divId w:val="279919876"/>
      </w:pPr>
      <w:r>
        <w:t>-  ЕдИзмерения – тип текстовый, свойство размер поля ставим 10, свойство подпись «Ед.изм.».</w:t>
      </w:r>
    </w:p>
    <w:p w:rsidR="00CD6C29" w:rsidRDefault="00977F39">
      <w:pPr>
        <w:pStyle w:val="a3"/>
        <w:divId w:val="279919876"/>
      </w:pPr>
      <w:r>
        <w:t>-  Количество – тип данных Числовой».</w:t>
      </w:r>
    </w:p>
    <w:p w:rsidR="00CD6C29" w:rsidRDefault="00977F39">
      <w:pPr>
        <w:pStyle w:val="a3"/>
        <w:divId w:val="279919876"/>
      </w:pPr>
      <w:r>
        <w:t>-  Цена – тип данных денежный, свойство формат поля «Денежный».</w:t>
      </w:r>
    </w:p>
    <w:p w:rsidR="00CD6C29" w:rsidRDefault="00977F39">
      <w:pPr>
        <w:pStyle w:val="a3"/>
        <w:divId w:val="279919876"/>
      </w:pPr>
      <w:r>
        <w:t>-  Закрываем конструктор, сохраняем изменение, название таблицы набираем «ПОСТАВКА МАТЕРИАЛОВ», на предложение создать ключевое поле отвечаем нет.</w:t>
      </w:r>
    </w:p>
    <w:p w:rsidR="00CD6C29" w:rsidRDefault="00977F39">
      <w:pPr>
        <w:pStyle w:val="a3"/>
        <w:divId w:val="279919876"/>
      </w:pPr>
      <w:r>
        <w:t>2. Построение информационной схемы базы.</w:t>
      </w:r>
    </w:p>
    <w:p w:rsidR="00CD6C29" w:rsidRDefault="00977F39">
      <w:pPr>
        <w:pStyle w:val="a3"/>
        <w:divId w:val="279919876"/>
      </w:pPr>
      <w:r>
        <w:t xml:space="preserve">Создаем связи между таблицами, для этого на панели инструментов нажать кнопку </w:t>
      </w:r>
      <w:r w:rsidR="00662FD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.75pt;height:15pt">
            <v:imagedata r:id="rId4" o:title=""/>
          </v:shape>
        </w:pict>
      </w:r>
      <w:r>
        <w:t xml:space="preserve"> - схема данных. В появившемся окне «Добавление таблицы» выбрать таблицу «НОМЕНКЛАТУРА МАТЕРИАЛОВ» и двойным щелчком левой кнопки мыши или кнопкой «Добавить» добавить таблицу в окно «Схема данных» находящегося пока за окном «Добавление таблицы». Также добавить и другие таблицы «ПОСТАВКА МАТЕРИАЛОВ» и «ПОСТАВЩИКИ». Нажать кнопку «Закрыть». </w:t>
      </w:r>
    </w:p>
    <w:p w:rsidR="00CD6C29" w:rsidRDefault="00977F39">
      <w:pPr>
        <w:pStyle w:val="a3"/>
        <w:divId w:val="279919876"/>
      </w:pPr>
      <w:r>
        <w:t xml:space="preserve">В окне «схема данных» будут находится все три таблицы с полями, ключевые поля будут выделены жирным шрифтом. Левой копкой мыши захватить поле «КодМатериала» из таблицы «НОМЕНКЛАТУРА МАТЕРИАЛОВ» перетащить его на поле «КодМатериала» таблицы «ПОСТАВКА МАТЕРИАЛОВ» и отпустить копку мыши. В появившемся окне поставить галочку в поле флажка «Обеспечение целостности данных» и поставить галочки в полях флажков «каскадное обновление связанных полей» и «каскадное удаление вязанных полей». Данные действия будут теперь выполнятся автоматически и это будет обеспечивать целостность и правильность данных в БД. Нажать кнопку «Создать». От таблицы «НОМЕНКЛАТУРА МАТЕРИАЛОВ» к таблице «ПОСТАВКА МАТЕРИАЛОВ» протянулась линия  со значками 1 и ¥, что означает связь один-ко-многим. То есть одному коду материала в таблице «НОМЕНКЛАТУРА МАТЕРИАЛОВ» будет соответствовать несколько записей с таким же кодом материала в таблице «ПОСТАВКА МАТЕРИАЛОВ». </w:t>
      </w:r>
    </w:p>
    <w:p w:rsidR="00CD6C29" w:rsidRDefault="00977F39">
      <w:pPr>
        <w:pStyle w:val="a3"/>
        <w:divId w:val="279919876"/>
      </w:pPr>
      <w:r>
        <w:t xml:space="preserve">Также поступаем с полем «КодПоставщика» из таблицы «ПОСТАВЩИКИ» и перетаскиваем его на поле «КодПоставщика» из таблицы «ПОСТАВКА МАТЕРИАЛОВ». Связь аналогичная как рассмотрели выше. </w:t>
      </w:r>
    </w:p>
    <w:p w:rsidR="00CD6C29" w:rsidRDefault="00977F39">
      <w:pPr>
        <w:pStyle w:val="a3"/>
        <w:divId w:val="279919876"/>
      </w:pPr>
      <w:r>
        <w:t>Если внимательно посмотреть на схему данных то мы увидим, что автоматически образовалась связь типа многие-ко-многим, для таблиц «НОМЕНКЛАТУРА МАТЕРИАЛОВ» и «ПОСТАВЩИКИ», через таблицу «ПОСТАВКА МАТЕРИАЛОВ». То есть один поставщик может поставлять несколько материалов, что будет отражено в таблице «ПОСТАВКА МАТЕРИАЛОВ» и будет это видно в отчете «Поступление материалов от поставщиков по видам», в то же время один материал может поставляться несколькими поставщиками, что будет также отражено в таблице «ПОСТАВКА МАТЕРИАЛОВ» и будет видно в отчете «Поступление материалов по видам от поставщиков».</w:t>
      </w:r>
    </w:p>
    <w:p w:rsidR="00CD6C29" w:rsidRDefault="00977F39">
      <w:pPr>
        <w:pStyle w:val="a3"/>
        <w:divId w:val="279919876"/>
      </w:pPr>
      <w:r>
        <w:t>Закрываем окно «Схема данных», на вопрос о сохранении отвечаем да.</w:t>
      </w:r>
    </w:p>
    <w:p w:rsidR="00CD6C29" w:rsidRDefault="00977F39">
      <w:pPr>
        <w:pStyle w:val="a3"/>
        <w:divId w:val="279919876"/>
      </w:pPr>
      <w:r>
        <w:t>Теперь я могу описать информационную схему базы. Она имеет следующий вид.</w:t>
      </w:r>
    </w:p>
    <w:p w:rsidR="00CD6C29" w:rsidRDefault="00662FDF">
      <w:pPr>
        <w:pStyle w:val="a3"/>
        <w:divId w:val="279919876"/>
      </w:pPr>
      <w:r>
        <w:rPr>
          <w:noProof/>
        </w:rPr>
        <w:pict>
          <v:shape id="_x0000_i1032" type="#_x0000_t75" style="width:450pt;height:522pt">
            <v:imagedata r:id="rId5" o:title=""/>
          </v:shape>
        </w:pict>
      </w:r>
      <w:r>
        <w:rPr>
          <w:noProof/>
        </w:rPr>
        <w:pict>
          <v:shape id="_x0000_i1035" type="#_x0000_t75" style="width:450pt;height:522pt">
            <v:imagedata r:id="rId6" o:title=""/>
          </v:shape>
        </w:pict>
      </w:r>
    </w:p>
    <w:p w:rsidR="00CD6C29" w:rsidRDefault="00977F39">
      <w:pPr>
        <w:pStyle w:val="a3"/>
        <w:divId w:val="279919876"/>
      </w:pPr>
      <w:r>
        <w:t>Как видно из информационной схемы моя база данных основывается на трех таблицах «НОМЕНКЛАТУРА МАТЕРИАЛОВ», «ПОСТАВЩИКИ» и «ПОСТАВКА МАТЕРИАЛОВ». В этих таблицах содержатся все необходимые данные. На основании этих трех таблиц создается запрос «Поступление материалов от поставщиков по видам» с полями из следующих таблиц:</w:t>
      </w:r>
    </w:p>
    <w:p w:rsidR="00CD6C29" w:rsidRDefault="00977F39">
      <w:pPr>
        <w:pStyle w:val="a3"/>
        <w:divId w:val="279919876"/>
      </w:pPr>
      <w:r>
        <w:t>-  «ПОСТАВЩИКИ» – поле  «Поставщик», данное поле автоматически находится для соответствующей записи из таблицы «ПОСТАВКА МАТЕРИАЛОВ» с использованием связи по полю «КодПоставщика» и подставляется для кода соответствующее название поставщика.</w:t>
      </w:r>
    </w:p>
    <w:p w:rsidR="00CD6C29" w:rsidRDefault="00977F39">
      <w:pPr>
        <w:pStyle w:val="a3"/>
        <w:divId w:val="279919876"/>
      </w:pPr>
      <w:r>
        <w:t>-  «НОМЕНКЛАТУРА МАТЕРИАЛОВ» – поле «Материал», также автоматически находится с использованием связи по полю «КодМатериала» и подставляется для кода соответствующее название материала.</w:t>
      </w:r>
    </w:p>
    <w:p w:rsidR="00CD6C29" w:rsidRDefault="00977F39">
      <w:pPr>
        <w:pStyle w:val="a3"/>
        <w:divId w:val="279919876"/>
      </w:pPr>
      <w:r>
        <w:t>-  «ПОСТАВКА МАТЕРИАЛОВ» – поля «ДатаПоставки», «ЕдИзмерения», «Количество», «Цена».</w:t>
      </w:r>
    </w:p>
    <w:p w:rsidR="00CD6C29" w:rsidRDefault="00977F39">
      <w:pPr>
        <w:pStyle w:val="a3"/>
        <w:divId w:val="279919876"/>
      </w:pPr>
      <w:r>
        <w:t>В запросе появляется вычисляемое поле «Сумма» которое находится при вычислении запроса как произведение поля «Цена» на поле «Количество» из таблицы «ПОСТАВКА МАТЕРИАЛОВ». Данное поле является условно-постоянным, т.к. на самом деле данное поле в базе данных не сохранятся, а вычисляется каждый раз при производстве запроса на выборку по соответствующим данным.</w:t>
      </w:r>
    </w:p>
    <w:p w:rsidR="00CD6C29" w:rsidRDefault="00977F39">
      <w:pPr>
        <w:pStyle w:val="a3"/>
        <w:divId w:val="279919876"/>
      </w:pPr>
      <w:r>
        <w:t>На основании данного запроса «Поступление материалов от поставщиков по видам» составляется два отчета которые в принципе одинаково формируются только содержат различный набор полей и группируются по различным полям, это следующие отчеты:</w:t>
      </w:r>
    </w:p>
    <w:p w:rsidR="00CD6C29" w:rsidRDefault="00977F39">
      <w:pPr>
        <w:pStyle w:val="a3"/>
        <w:divId w:val="279919876"/>
      </w:pPr>
      <w:r>
        <w:t>-  «Поступление материалов от поставщиков по видам» – с полями «Поставщик», «Материал», «ДатаПоставки», «ЕдИзмерения», «Количество», «Цена», «Сумма», и группируется данный отчет по полю «Поставщик» на первом уровне и по полю «Материал» на втором.</w:t>
      </w:r>
    </w:p>
    <w:p w:rsidR="00CD6C29" w:rsidRDefault="00977F39">
      <w:pPr>
        <w:pStyle w:val="a3"/>
        <w:divId w:val="279919876"/>
      </w:pPr>
      <w:r>
        <w:t>-  «Поступление материалов по видам от поставщиков» – с полями «Материал», «Поставщик», «Количество», «Цена», «Сумма», и группируется данный отчет по полю «Материал» на первом уровне и по полю «Поставщик» на втором уровне.</w:t>
      </w:r>
    </w:p>
    <w:p w:rsidR="00CD6C29" w:rsidRDefault="00977F39">
      <w:pPr>
        <w:pStyle w:val="a3"/>
        <w:divId w:val="279919876"/>
      </w:pPr>
      <w:r>
        <w:t>Также на основании данного запроса «Поступление материалов от поставщиков по видам» формируется другой запрос «Поступление материалов по датам за определенный период». Суть данного запроса в том, что из всего запроса «Поступление материалов от поставщиков по видам» выбираются только записи за определенный период лежащий между двумя датами и из полей оставляются «ДатаПоставки», «Поставщик», «Материал», «Количество», «Сумма» и группируется данный отчет по полю «ДатаПоставки».</w:t>
      </w:r>
    </w:p>
    <w:p w:rsidR="00CD6C29" w:rsidRDefault="00977F39">
      <w:pPr>
        <w:pStyle w:val="a3"/>
        <w:divId w:val="279919876"/>
      </w:pPr>
      <w:r>
        <w:t>На основании запроса «Поступление материалов по датам за определенный период» формируется отчет «Поступление материалов по датам за определенный период».</w:t>
      </w:r>
    </w:p>
    <w:p w:rsidR="00CD6C29" w:rsidRDefault="00977F39">
      <w:pPr>
        <w:pStyle w:val="a3"/>
        <w:divId w:val="279919876"/>
      </w:pPr>
      <w:r>
        <w:t>3. Создание форм для занесения данных в таблицы.</w:t>
      </w:r>
    </w:p>
    <w:p w:rsidR="00CD6C29" w:rsidRDefault="00977F39">
      <w:pPr>
        <w:pStyle w:val="a3"/>
        <w:divId w:val="279919876"/>
      </w:pPr>
      <w:r>
        <w:t xml:space="preserve">Данные можно вводить и используя таблицы, открыв их двоным щелчком левой кнопки мыши, однако в данном случае неудобно будет заполнять таблицу «ПОСТАВКА МАТЕРИАЛОВ», поскольку в первые поля надо будет вводить коды материала и поставщика. Для удобства ввода данных в таблицы создаем следующее формы «ПОСТАВЩИКИ», «МАТЕРИАЛЫ» и «ДАННЫЕ О ПОСТАВКЕ МАТЕРИАЛОВ». Для этого переходим в меню «Формы» моей базы данных и нажав два раза левую кнопку мыши запускаем «Создание формы с помощью мастера». Выбираем таблицу «НОМЕНКЛАТУРА МАТЕРИАЛОВ» из полей данной таблицы выбираем поле «Материал» и жмем по кнопке « &gt; », нажимаем «Далее &gt;», выбираем «Ленточный», «Далее &gt;», из списка выбираем «Стандартный», в поле вводим наименование формы «МАТЕРИАЛЫ» и нажимаем кнопку «Готово». Вводим названия материалов. Закрываем форму. При необходимости можно добавить данные нажав два раза  левую кнопку мыши на форме. </w:t>
      </w:r>
    </w:p>
    <w:p w:rsidR="00CD6C29" w:rsidRDefault="00977F39">
      <w:pPr>
        <w:pStyle w:val="a3"/>
        <w:divId w:val="279919876"/>
      </w:pPr>
      <w:r>
        <w:t>Также создаем форму «ПОСТАВЩИКИ»,т.е. запускаем «Создание формы с помощью мастера», выбираем таблицу «ПОСТАВЩИКИ», выбираем поле «Поставщик» по кнопке « &gt; », по копке «Далее &gt;», выбираем «Ленточный» по копке «Далее &gt;», «Стандартный» по копке «Далее &gt;», имя формы оставляем как предложено по имени таблицы .е. «ПОСТАВЩИКИ» и нажимаем копку «Готово». Вводим названия поставщиков. Закрываем форму.</w:t>
      </w:r>
    </w:p>
    <w:p w:rsidR="00CD6C29" w:rsidRDefault="00977F39">
      <w:pPr>
        <w:pStyle w:val="a3"/>
        <w:divId w:val="279919876"/>
      </w:pPr>
      <w:r>
        <w:t>Для создания формы «ДАННЫЕ О ПОСТАВКЕ МАТЕРИАЛОВ» нажимаем «Создание формы с помощью мастера», выбираем таблицу «ПОСТАВКА МАТЕРИАЛОВ» и выбирая поля «ДатаПоставки», «Количество», «Цена», «ЕдИзмерения», и каждый раз нажимая по кнопке « &gt; » переносим данные поля из левого окна в правое, по кнопке «Далее &gt;», выбираем внешний вид формы в один столбец и нажимаем кнопку «Далее &gt;», выбираем «Стандартный» по кнопе «Далее &gt;», набираем имя формы «ДАННЫЕ О ПОСТАВКЕ МАТЕРИАЛОВ», по кнопке «Готово». Закрываем форму и выбрав эту форму щелкаем по правой кнопке мыши выбираем из меню конструктор.  Раздвигаем область данных зацепив мышью нижную границу и сдвигаем поля и надписи соответственно вниз расположив их при этом в том порядке как удобнее вводить данные. Передвигать надписи и поля можно выделив их и зацепив мышью когда курсор примет вид ладони. Регулируем размер полей выделив поле и зацепив соответствующую границу поля когда курсор мыши примет вид двух стрелок. На освободившееся верхнее место с панели элементов ставим «поле со списком», в появившемся окне оставляем «Обьект «поле со списком» будет использовать данные из таблицы или запроса, по кнопке «Далее &gt;», выбираем таблицу «ПОСТАВЩИКИ», по кнопке «Далее &gt;», выбираем поле «Поставщик», по кнопке « &gt; », по кнопке «Далее &gt;», по кнопке «Далее &gt;», выбираем «сохранить в поле», и в правом поле со списком из списка выбираем «КодПоставщика», по кнопке «Далее &gt;», название подписи вводим отставляем как предложено по имени поля т.е. «Поставщик», по кнопке «Готово». Также ниже поставщика ставим поле со списком для ввода материала, при этом отличие в том что выбираем таблицу «НОМЕНКЛАТУРА МАТЕРИАЛОВ» и поле «Материал», а сохраняем в поле «КодМатериала», подпись соответственно «Материал». Закрываем конструктор и на вопрос о сохранении изменений отвечаем Да.</w:t>
      </w:r>
    </w:p>
    <w:p w:rsidR="00CD6C29" w:rsidRDefault="00977F39">
      <w:pPr>
        <w:pStyle w:val="a3"/>
        <w:divId w:val="279919876"/>
      </w:pPr>
      <w:r>
        <w:t>Двумя щелчками левой кнопки мыши на форме Ввод данных о поставке материалов открываем форму для ввода данных и вводим данные.</w:t>
      </w:r>
    </w:p>
    <w:p w:rsidR="00CD6C29" w:rsidRDefault="00977F39">
      <w:pPr>
        <w:pStyle w:val="a3"/>
        <w:divId w:val="279919876"/>
      </w:pPr>
      <w:r>
        <w:t>4.   Создание запросов.</w:t>
      </w:r>
    </w:p>
    <w:p w:rsidR="00CD6C29" w:rsidRDefault="00977F39">
      <w:pPr>
        <w:pStyle w:val="a3"/>
        <w:divId w:val="279919876"/>
      </w:pPr>
      <w:r>
        <w:t>Для дальнейшего формирования отчетов необходимо создать два запроса на выборку это «ПОСТУПЛЕНИЕ МАТЕРИАЛОВ ОТ ПОСТАВЩИКОВ ПО ВИДАМ» и «ПОСТУПЛЕНИЕ МАТЕРИАЛОВ ПО ДАТАМ ЗА ОПРЕДЕЛЕННЫЙ ПЕРИОД».</w:t>
      </w:r>
    </w:p>
    <w:p w:rsidR="00CD6C29" w:rsidRDefault="00977F39">
      <w:pPr>
        <w:pStyle w:val="a3"/>
        <w:divId w:val="279919876"/>
      </w:pPr>
      <w:r>
        <w:t>Вначале формируем запрос «ПОСТУПЛЕНИЕ МАТЕРИАЛОВ ОТ ПОСТАВЩИКОВ ПО ВИДАМ». В меню базы переходим на запросы, щелкаем на «Создание запроса в режиме конструктора», в появившемся окне добавляем все три таблицы это «НОМЕНКЛАТУРА МАТЕРИАЛОВ», «ПОСТАВЩИКИ» и «ПОСТАВКА МАТЕРИАЛОВ», закрываем окно добавления таблиц. С добавлением таблиц сразу отразятся и связи между ними. Зацепив левой кнопкой мыши поле «Поставщик» из таблицы «ПОСТАВЩИКИ» перетаскиваем его в первое поле запроса, также поле «Материал» из таблицы «НОМЕНКЛАТУРА МАТЕРИАЛОВ» перетаскиваем во второе поле запроса, поля «ДатаПоставки», «ЕдИзмерения», «Количество» и «Цена» из таблицы «ПОСТАВКА МАТЕРИАЛОВ» перетаскиваем соответственно в третье, четвертое, пятое и шестое поле запроса. В седьмом поле запроса в верхней строке поместить в нем курсор и щелкнув по правой кнопке мыши из появившегося меню выбрать Построить. В нижнем левом окне нажав на плюс где таблицы открыть их и выбрать таблицу «ПОСТАВКА МАТЕРИАЛОВ». Из появившихся полей в среднем нижнем окне двойным щелчком выбрать поле «Количество», после нажать кнопку со знаком «*» и далее выбрать поле «Цена». В верхнем Нажать «ОК». Перейти в другое поле. Поставив курсор обратно с верхнюю строку седьмого поля запроса вместо слова «Выражение1» набрать «Сумма». Закрыть запрос, сохранить изменения, в появившемся окне ввести имя запроса «ПОСТУПЛЕНИЕ МАТЕРИАЛОВ ОТ ПОСТАВЩИКОВ ПО ВИДАМ» и нажать «ОК».</w:t>
      </w:r>
    </w:p>
    <w:p w:rsidR="00CD6C29" w:rsidRDefault="00977F39">
      <w:pPr>
        <w:pStyle w:val="a3"/>
        <w:divId w:val="279919876"/>
      </w:pPr>
      <w:r>
        <w:t>Далее создаем запрос «ПОСТУПЛЕНИЕ МАТЕРИАЛОВ ПО ДАТАМ ЗА ОПРЕДЕЛЕННЫЙ ПЕРИОД». Нажимаем «Создание запроса в режиме конструктора». В окне «Добавление таблицы» переходим на вкладку запросы, двойным щелчком выбираем запрос «ПОСТУПЛЕНИЕ МАТЕРИАЛОВ ОТ ПОСТАВЩИКОВ ПО ВИДАМ» и закрываем окно. Из запроса «ПОСТУПЛЕНИЕ МАТЕРИАЛОВ ОТ ПОСТАВЩИКОВ ПО ВИДАМ» в верхнем окне захватываем и переносим в поля запроса следующие поля «ДатаПоставки», «Поставщик», «Материал», «Количество» и «Сумма» соответственно в первое, второе, третье, четвертое и пятое поле запроса. В строке условие отбора в первом поле (где стоит ДатаПоставки) ставим курсор и пишем Between [Дата начало периода] And [Дата конец периода]. Закрываем конструктор, сохраняем изменения, и вводим имя запроса «ПОСТУПЛЕНИЕ МАТЕРИАЛОВ ПО ДАТАМ ЗА ОПРЕДЕЛЕННЫЙ ПЕРИОД». Теперь перед выполнением запроса у пользователя будет сначала запрошена Дата начало периода, а затем Дата конец периода и так будет задан период между какими датами отобрать записи.</w:t>
      </w:r>
    </w:p>
    <w:p w:rsidR="00CD6C29" w:rsidRDefault="00977F39">
      <w:pPr>
        <w:pStyle w:val="a3"/>
        <w:divId w:val="279919876"/>
      </w:pPr>
      <w:r>
        <w:t>5.   Формирование отчетов.</w:t>
      </w:r>
    </w:p>
    <w:p w:rsidR="00CD6C29" w:rsidRDefault="00977F39">
      <w:pPr>
        <w:pStyle w:val="a3"/>
        <w:divId w:val="279919876"/>
      </w:pPr>
      <w:r>
        <w:t>Переходим в меню Отчеты моей базы данных. Мне по заданию необходимо сформировать три отчета это «Поступление материалов от поставщиков по видам», «Поступление материалов по видам от поставщиков» и «Поступление материалов по датам за определенный период».</w:t>
      </w:r>
    </w:p>
    <w:p w:rsidR="00CD6C29" w:rsidRDefault="00977F39">
      <w:pPr>
        <w:pStyle w:val="a3"/>
        <w:divId w:val="279919876"/>
      </w:pPr>
      <w:r>
        <w:t>Для формирования отчета «Поступление материалов от поставщиков по видам» щелкаем «Создание отчета с помощью мастера». Выбираем из списка «Запрос: ПОСТУПЛЕНИЕ МАТЕРИАЛОВ ОТ ПОСТАВЩИКОВ ПО ВИДАМ». Нажав кнопку « &gt;&gt; » выбираем все поля из запроса. Нажимаем кнопку «Далее &gt;». Вид представления данных выбираем ПОСТАВЩИКИ, это первый уровень группировки. Далее выбираем Материал, это второй уровень группировки. Нажимаем «Далее &gt;”. Сортировку записей выбираем по дате. Нажав кнопку «Итоги…» ставим галочку на пересечении строки Сумма и столбца Sum и нажимаем «ОК». Кнопка «Далее &gt;». Выбираем Блок и ориентацию бумаги альбомная, «Далее &gt;». Выбираем Строгий и кнопка «Далее &gt;». Вводим имя отчета «Поступление материалов от поставщиков по видам» и кнопка «Готово». Закрываем отчет. Нажав на данном отчете правую кнопку мыши выбираем Конструктор. Выбираем поле «Sum» примечании для группы `Материал` и примечании для группы `Название поставщика` и удаляем их. Ставим курсор в строку Итоги для материала и исправляем ее на =”Итого по материалу “ &amp; [Материал]. Поле =Sum[Сумма] приподнимаем выше чтобы была в одной строке Итого по материалу. Также поступаем и со строкой Итоги для  поставщика. Поле Ед. изм. уменьшаем в длине, а увеличиваем поле Дата поставки, также поступив и с соответствующими полями в области данных. Поля Дата поставки и другие в свойствах выбираем выравнивание по центру. Ну и так далее производим изменения, что бы поля хорошо читались не наползали друг на друга и помещались все выводимые данные. Закрываем отчет и сохраняем изменения.</w:t>
      </w:r>
    </w:p>
    <w:p w:rsidR="00CD6C29" w:rsidRDefault="00977F39">
      <w:pPr>
        <w:pStyle w:val="a3"/>
        <w:divId w:val="279919876"/>
      </w:pPr>
      <w:r>
        <w:t>Также создаем отчет «Поступление материалов по видам от поставщиков» только выбираем не все поля из запроса, а только поля «Материал», «Поставщик», «Количество», «Цена» и «Сумма» и группировка первый уровень по материалам а второй по поставщикам.</w:t>
      </w:r>
    </w:p>
    <w:p w:rsidR="00CD6C29" w:rsidRDefault="00977F39">
      <w:pPr>
        <w:pStyle w:val="a3"/>
        <w:divId w:val="279919876"/>
      </w:pPr>
      <w:r>
        <w:t xml:space="preserve">Создаем отчет «Поступление материалов по датам за определенный период». Для этого запускаем Создание отчета с помощью мастера, выбираем «запрос: ПОСТУПЛЕНИЕ МАТЕРИАЛОВ ПО ДАТАМ ЗА ОПРЕДЕЛЕННЫЙ ПЕРИОД». Из полей нажав кнопку «&gt;&gt;» выбираем все поля, кнопка «Далее &gt;». Выбираем ПОСТАВКА МАТЕРИАЛОВ и кнопка «Далее &gt;». Выбираем уровень группировки по ДатеПоставки нажав это поле два раза левой кнопкой мыши. Нажимаем кнопку «Группировка» и выбираем интервал группировки по дням, и кнопка «ОК». Кнопка «Далее &gt;». Сортировку выбираем по полю ДатаПоставки. Нажимаем кнопку «Итоги» и ставим галочку на пересечении строки Сумма и столбца Sum. Кнопка «ОК» и «Далее &gt;». Выбираем макет Блок, ориентация альбомная и кнопку «Далее &gt;». Строгий и кнопка «Далее &gt;». Вводим имя отчета «Поступление материалов по датам за определенный период» и кнопка «Готово». Закрываем отчет и открываем его в режиме конструктора и производим настройки. </w:t>
      </w:r>
      <w:bookmarkStart w:id="0" w:name="_GoBack"/>
      <w:bookmarkEnd w:id="0"/>
    </w:p>
    <w:sectPr w:rsidR="00CD6C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F39"/>
    <w:rsid w:val="00662FDF"/>
    <w:rsid w:val="00977F39"/>
    <w:rsid w:val="00C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2CBAD64-8F3D-4A2B-8446-97947516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2593</Words>
  <Characters>14782</Characters>
  <Application>Microsoft Office Word</Application>
  <DocSecurity>0</DocSecurity>
  <Lines>123</Lines>
  <Paragraphs>34</Paragraphs>
  <ScaleCrop>false</ScaleCrop>
  <Company>diakov.net</Company>
  <LinksUpToDate>false</LinksUpToDate>
  <CharactersWithSpaces>17341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создания БД Материалы с помощью Access</dc:title>
  <dc:subject/>
  <dc:creator>Irina</dc:creator>
  <cp:keywords/>
  <dc:description/>
  <cp:lastModifiedBy>Irina</cp:lastModifiedBy>
  <cp:revision>2</cp:revision>
  <dcterms:created xsi:type="dcterms:W3CDTF">2014-11-10T11:28:00Z</dcterms:created>
  <dcterms:modified xsi:type="dcterms:W3CDTF">2014-11-10T11:28:00Z</dcterms:modified>
</cp:coreProperties>
</file>