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17" w:rsidRDefault="009F7817" w:rsidP="006A7B66">
      <w:pPr>
        <w:jc w:val="center"/>
      </w:pPr>
    </w:p>
    <w:p w:rsidR="004A19B2" w:rsidRPr="006A7B66" w:rsidRDefault="004A19B2" w:rsidP="006A7B66">
      <w:pPr>
        <w:jc w:val="center"/>
      </w:pPr>
      <w:r w:rsidRPr="006A7B66">
        <w:t xml:space="preserve">Федеральное агентство по образованию </w:t>
      </w:r>
    </w:p>
    <w:p w:rsidR="004A19B2" w:rsidRPr="006A7B66" w:rsidRDefault="004A19B2" w:rsidP="006A7B66">
      <w:pPr>
        <w:jc w:val="center"/>
      </w:pPr>
    </w:p>
    <w:p w:rsidR="004A19B2" w:rsidRPr="006A7B66" w:rsidRDefault="004A19B2" w:rsidP="006A7B66">
      <w:pPr>
        <w:pStyle w:val="4"/>
        <w:rPr>
          <w:rFonts w:ascii="Times New Roman" w:hAnsi="Times New Roman"/>
        </w:rPr>
      </w:pPr>
      <w:r w:rsidRPr="006A7B66">
        <w:rPr>
          <w:rFonts w:ascii="Times New Roman" w:hAnsi="Times New Roman"/>
        </w:rPr>
        <w:t>Государственное образовательное учреждение</w:t>
      </w:r>
    </w:p>
    <w:p w:rsidR="004A19B2" w:rsidRPr="006A7B66" w:rsidRDefault="004A19B2" w:rsidP="006A7B66">
      <w:pPr>
        <w:jc w:val="center"/>
        <w:rPr>
          <w:b/>
        </w:rPr>
      </w:pPr>
      <w:r w:rsidRPr="006A7B66">
        <w:rPr>
          <w:b/>
        </w:rPr>
        <w:t>высшего профессионального образования</w:t>
      </w:r>
    </w:p>
    <w:p w:rsidR="004A19B2" w:rsidRPr="006A7B66" w:rsidRDefault="004A19B2" w:rsidP="006A7B66">
      <w:pPr>
        <w:jc w:val="center"/>
        <w:rPr>
          <w:b/>
        </w:rPr>
      </w:pPr>
    </w:p>
    <w:p w:rsidR="004A19B2" w:rsidRPr="006A7B66" w:rsidRDefault="004A19B2" w:rsidP="006A7B66">
      <w:pPr>
        <w:jc w:val="center"/>
        <w:rPr>
          <w:b/>
        </w:rPr>
      </w:pPr>
      <w:r w:rsidRPr="006A7B66">
        <w:rPr>
          <w:b/>
        </w:rPr>
        <w:t>«ГОСУДАРСТВЕННЫЙ УНИВЕРСИТЕТ УПРАВЛЕНИЯ»</w:t>
      </w:r>
    </w:p>
    <w:p w:rsidR="004A19B2" w:rsidRPr="006A7B66" w:rsidRDefault="004A19B2" w:rsidP="006A7B66">
      <w:pPr>
        <w:jc w:val="center"/>
      </w:pPr>
    </w:p>
    <w:p w:rsidR="004A19B2" w:rsidRPr="006A7B66" w:rsidRDefault="004A19B2" w:rsidP="006A7B66">
      <w:pPr>
        <w:jc w:val="center"/>
      </w:pPr>
      <w:r w:rsidRPr="006A7B66">
        <w:t>Институт национальной и мировой экономики</w:t>
      </w:r>
    </w:p>
    <w:p w:rsidR="004A19B2" w:rsidRPr="006A7B66" w:rsidRDefault="004A19B2" w:rsidP="006A7B66">
      <w:pPr>
        <w:jc w:val="center"/>
      </w:pPr>
    </w:p>
    <w:p w:rsidR="004A19B2" w:rsidRPr="006A7B66" w:rsidRDefault="004A19B2" w:rsidP="006A7B66">
      <w:pPr>
        <w:jc w:val="center"/>
        <w:rPr>
          <w:b/>
        </w:rPr>
      </w:pPr>
      <w:r w:rsidRPr="006A7B66">
        <w:rPr>
          <w:b/>
        </w:rPr>
        <w:t>Кафедра политической экономии</w:t>
      </w:r>
    </w:p>
    <w:p w:rsidR="004A19B2" w:rsidRPr="006A7B66" w:rsidRDefault="004A19B2" w:rsidP="00DE6DEA"/>
    <w:p w:rsidR="004A19B2" w:rsidRPr="006A7B66" w:rsidRDefault="004A19B2" w:rsidP="00DE6DEA"/>
    <w:p w:rsidR="004A19B2" w:rsidRPr="006A7B66" w:rsidRDefault="004A19B2" w:rsidP="00DE6DEA"/>
    <w:p w:rsidR="004A19B2" w:rsidRPr="006A7B66" w:rsidRDefault="004A19B2" w:rsidP="00DE6DEA"/>
    <w:p w:rsidR="004A19B2" w:rsidRPr="006A7B66" w:rsidRDefault="004A19B2" w:rsidP="00DE6DEA"/>
    <w:p w:rsidR="004A19B2" w:rsidRPr="00E5610F" w:rsidRDefault="004A19B2" w:rsidP="00DE6DEA">
      <w:pPr>
        <w:jc w:val="center"/>
        <w:rPr>
          <w:b/>
          <w:sz w:val="28"/>
          <w:szCs w:val="28"/>
        </w:rPr>
      </w:pPr>
      <w:r w:rsidRPr="00E5610F">
        <w:rPr>
          <w:b/>
          <w:sz w:val="28"/>
          <w:szCs w:val="28"/>
        </w:rPr>
        <w:t>Реферат</w:t>
      </w:r>
    </w:p>
    <w:p w:rsidR="004A19B2" w:rsidRPr="00E5610F" w:rsidRDefault="004A19B2" w:rsidP="00DE6DEA">
      <w:pPr>
        <w:rPr>
          <w:sz w:val="28"/>
          <w:szCs w:val="28"/>
        </w:rPr>
      </w:pPr>
    </w:p>
    <w:p w:rsidR="004A19B2" w:rsidRPr="00E5610F" w:rsidRDefault="004A19B2" w:rsidP="00DE6DEA">
      <w:pPr>
        <w:jc w:val="center"/>
        <w:rPr>
          <w:sz w:val="28"/>
          <w:szCs w:val="28"/>
        </w:rPr>
      </w:pPr>
      <w:r w:rsidRPr="00E5610F">
        <w:rPr>
          <w:sz w:val="28"/>
          <w:szCs w:val="28"/>
        </w:rPr>
        <w:t>По учебной дисциплине “Политическая экономия”</w:t>
      </w:r>
    </w:p>
    <w:p w:rsidR="004A19B2" w:rsidRPr="00E5610F" w:rsidRDefault="004A19B2" w:rsidP="00DE6DEA">
      <w:pPr>
        <w:jc w:val="center"/>
        <w:rPr>
          <w:sz w:val="28"/>
          <w:szCs w:val="28"/>
        </w:rPr>
      </w:pPr>
    </w:p>
    <w:p w:rsidR="004A19B2" w:rsidRPr="00E5610F" w:rsidRDefault="004A19B2" w:rsidP="00DE6DEA">
      <w:pPr>
        <w:rPr>
          <w:sz w:val="28"/>
          <w:szCs w:val="28"/>
        </w:rPr>
      </w:pPr>
    </w:p>
    <w:p w:rsidR="004A19B2" w:rsidRPr="00E5610F" w:rsidRDefault="004A19B2" w:rsidP="00DE6DEA">
      <w:pPr>
        <w:jc w:val="center"/>
        <w:rPr>
          <w:b/>
          <w:sz w:val="28"/>
          <w:szCs w:val="28"/>
        </w:rPr>
      </w:pPr>
      <w:r w:rsidRPr="00E5610F">
        <w:rPr>
          <w:b/>
          <w:sz w:val="28"/>
          <w:szCs w:val="28"/>
        </w:rPr>
        <w:t>Принцип «Невидимой руки»</w:t>
      </w:r>
    </w:p>
    <w:p w:rsidR="004A19B2" w:rsidRDefault="004A19B2" w:rsidP="00DE6DEA">
      <w:pPr>
        <w:rPr>
          <w:rFonts w:ascii="Arial" w:hAnsi="Arial"/>
        </w:rPr>
      </w:pPr>
    </w:p>
    <w:p w:rsidR="004A19B2" w:rsidRDefault="004A19B2" w:rsidP="00DE6DEA">
      <w:pPr>
        <w:rPr>
          <w:rFonts w:ascii="Arial" w:hAnsi="Arial"/>
        </w:rPr>
      </w:pPr>
    </w:p>
    <w:p w:rsidR="004A19B2" w:rsidRDefault="004A19B2" w:rsidP="00DE6DEA">
      <w:pPr>
        <w:rPr>
          <w:rFonts w:ascii="Arial" w:hAnsi="Arial"/>
        </w:rPr>
      </w:pPr>
    </w:p>
    <w:p w:rsidR="004A19B2" w:rsidRDefault="004A19B2" w:rsidP="00DE6DEA">
      <w:pPr>
        <w:jc w:val="right"/>
        <w:rPr>
          <w:rFonts w:ascii="Arial" w:hAnsi="Arial"/>
        </w:rPr>
      </w:pPr>
    </w:p>
    <w:p w:rsidR="004A19B2" w:rsidRPr="006A7B66" w:rsidRDefault="004A19B2" w:rsidP="00DE6DEA">
      <w:pPr>
        <w:jc w:val="right"/>
      </w:pPr>
      <w:r w:rsidRPr="006A7B66">
        <w:t>Выполнил:</w:t>
      </w:r>
    </w:p>
    <w:p w:rsidR="004A19B2" w:rsidRPr="006A7B66" w:rsidRDefault="004A19B2" w:rsidP="00DE6DEA">
      <w:pPr>
        <w:jc w:val="right"/>
      </w:pPr>
      <w:r w:rsidRPr="006A7B66">
        <w:t xml:space="preserve">Студент  </w:t>
      </w:r>
    </w:p>
    <w:p w:rsidR="004A19B2" w:rsidRPr="006A7B66" w:rsidRDefault="007C6977" w:rsidP="00B20C64">
      <w:pPr>
        <w:jc w:val="right"/>
      </w:pPr>
      <w:r>
        <w:t>ИИсУ</w:t>
      </w:r>
      <w:r w:rsidR="004A19B2" w:rsidRPr="006A7B66">
        <w:t xml:space="preserve"> 1-3  </w:t>
      </w:r>
    </w:p>
    <w:p w:rsidR="006042D4" w:rsidRPr="006A7B66" w:rsidRDefault="007C6977" w:rsidP="00DE6DEA">
      <w:pPr>
        <w:jc w:val="right"/>
      </w:pPr>
      <w:r>
        <w:t>Мискин А.И.</w:t>
      </w:r>
    </w:p>
    <w:p w:rsidR="004A19B2" w:rsidRPr="006A7B66" w:rsidRDefault="004A19B2" w:rsidP="00DE6DEA">
      <w:pPr>
        <w:ind w:left="705"/>
        <w:jc w:val="right"/>
      </w:pPr>
    </w:p>
    <w:p w:rsidR="004A19B2" w:rsidRPr="006A7B66" w:rsidRDefault="004A19B2" w:rsidP="00DE6DEA">
      <w:pPr>
        <w:jc w:val="right"/>
      </w:pPr>
    </w:p>
    <w:p w:rsidR="004A19B2" w:rsidRPr="006A7B66" w:rsidRDefault="004A19B2" w:rsidP="00DE6DEA">
      <w:pPr>
        <w:jc w:val="right"/>
      </w:pPr>
      <w:r w:rsidRPr="006A7B66">
        <w:t>Проверил</w:t>
      </w:r>
      <w:r w:rsidR="00514DFD" w:rsidRPr="006A7B66">
        <w:t>а:</w:t>
      </w:r>
    </w:p>
    <w:p w:rsidR="004A19B2" w:rsidRPr="006A7B66" w:rsidRDefault="004A19B2" w:rsidP="00DE6DEA">
      <w:pPr>
        <w:jc w:val="right"/>
      </w:pPr>
      <w:r w:rsidRPr="006A7B66">
        <w:t>к.э.н.</w:t>
      </w:r>
      <w:r w:rsidR="00B20C64">
        <w:t xml:space="preserve"> </w:t>
      </w:r>
      <w:r w:rsidR="007C6977">
        <w:t>Багданян И.В.</w:t>
      </w:r>
    </w:p>
    <w:p w:rsidR="004A19B2" w:rsidRPr="006A7B66" w:rsidRDefault="004A19B2" w:rsidP="00DE6DEA">
      <w:pPr>
        <w:shd w:val="clear" w:color="auto" w:fill="FFFFFF"/>
        <w:spacing w:line="360" w:lineRule="auto"/>
        <w:ind w:firstLine="720"/>
        <w:jc w:val="both"/>
        <w:rPr>
          <w:color w:val="000000"/>
          <w:spacing w:val="-5"/>
        </w:rPr>
      </w:pPr>
    </w:p>
    <w:p w:rsidR="004A19B2" w:rsidRPr="006A7B66" w:rsidRDefault="004A19B2" w:rsidP="00DE6DEA">
      <w:pPr>
        <w:shd w:val="clear" w:color="auto" w:fill="FFFFFF"/>
        <w:spacing w:line="360" w:lineRule="auto"/>
        <w:ind w:firstLine="720"/>
        <w:jc w:val="both"/>
        <w:rPr>
          <w:color w:val="000000"/>
          <w:spacing w:val="-5"/>
        </w:rPr>
      </w:pPr>
    </w:p>
    <w:p w:rsidR="004A19B2" w:rsidRPr="006A7B66" w:rsidRDefault="004A19B2" w:rsidP="00DE6DEA">
      <w:pPr>
        <w:shd w:val="clear" w:color="auto" w:fill="FFFFFF"/>
        <w:spacing w:line="360" w:lineRule="auto"/>
        <w:ind w:firstLine="720"/>
        <w:jc w:val="both"/>
        <w:rPr>
          <w:color w:val="000000"/>
          <w:spacing w:val="-5"/>
        </w:rPr>
      </w:pPr>
    </w:p>
    <w:p w:rsidR="004A19B2" w:rsidRPr="006A7B66" w:rsidRDefault="004A19B2" w:rsidP="00DE6DEA">
      <w:pPr>
        <w:shd w:val="clear" w:color="auto" w:fill="FFFFFF"/>
        <w:spacing w:line="360" w:lineRule="auto"/>
        <w:ind w:firstLine="720"/>
        <w:jc w:val="both"/>
        <w:rPr>
          <w:color w:val="000000"/>
          <w:spacing w:val="-5"/>
        </w:rPr>
      </w:pPr>
    </w:p>
    <w:p w:rsidR="008B7259" w:rsidRPr="006A7B66" w:rsidRDefault="008B7259" w:rsidP="00DE6DEA">
      <w:pPr>
        <w:shd w:val="clear" w:color="auto" w:fill="FFFFFF"/>
        <w:spacing w:line="360" w:lineRule="auto"/>
        <w:ind w:firstLine="720"/>
        <w:jc w:val="center"/>
        <w:rPr>
          <w:color w:val="000000"/>
          <w:spacing w:val="-5"/>
        </w:rPr>
      </w:pPr>
    </w:p>
    <w:p w:rsidR="0052480B" w:rsidRPr="006A7B66" w:rsidRDefault="0052480B" w:rsidP="00DE6DEA">
      <w:pPr>
        <w:shd w:val="clear" w:color="auto" w:fill="FFFFFF"/>
        <w:spacing w:line="360" w:lineRule="auto"/>
        <w:jc w:val="center"/>
        <w:rPr>
          <w:color w:val="000000"/>
          <w:spacing w:val="-5"/>
        </w:rPr>
      </w:pPr>
    </w:p>
    <w:p w:rsidR="00B20C64" w:rsidRDefault="00B20C64" w:rsidP="00DE6DEA">
      <w:pPr>
        <w:shd w:val="clear" w:color="auto" w:fill="FFFFFF"/>
        <w:spacing w:line="360" w:lineRule="auto"/>
        <w:jc w:val="center"/>
        <w:rPr>
          <w:color w:val="000000"/>
          <w:spacing w:val="-5"/>
        </w:rPr>
      </w:pPr>
    </w:p>
    <w:p w:rsidR="00B20C64" w:rsidRDefault="00B20C64" w:rsidP="00DE6DEA">
      <w:pPr>
        <w:shd w:val="clear" w:color="auto" w:fill="FFFFFF"/>
        <w:spacing w:line="360" w:lineRule="auto"/>
        <w:jc w:val="center"/>
        <w:rPr>
          <w:color w:val="000000"/>
          <w:spacing w:val="-5"/>
        </w:rPr>
      </w:pPr>
    </w:p>
    <w:p w:rsidR="00B20C64" w:rsidRDefault="00B20C64" w:rsidP="00DE6DEA">
      <w:pPr>
        <w:shd w:val="clear" w:color="auto" w:fill="FFFFFF"/>
        <w:spacing w:line="360" w:lineRule="auto"/>
        <w:jc w:val="center"/>
        <w:rPr>
          <w:color w:val="000000"/>
          <w:spacing w:val="-5"/>
        </w:rPr>
      </w:pPr>
    </w:p>
    <w:p w:rsidR="00B20C64" w:rsidRDefault="00B20C64" w:rsidP="00DE6DEA">
      <w:pPr>
        <w:shd w:val="clear" w:color="auto" w:fill="FFFFFF"/>
        <w:spacing w:line="360" w:lineRule="auto"/>
        <w:jc w:val="center"/>
        <w:rPr>
          <w:color w:val="000000"/>
          <w:spacing w:val="-5"/>
        </w:rPr>
      </w:pPr>
    </w:p>
    <w:p w:rsidR="00B20C64" w:rsidRDefault="00B20C64" w:rsidP="00DE6DEA">
      <w:pPr>
        <w:shd w:val="clear" w:color="auto" w:fill="FFFFFF"/>
        <w:spacing w:line="360" w:lineRule="auto"/>
        <w:jc w:val="center"/>
        <w:rPr>
          <w:color w:val="000000"/>
          <w:spacing w:val="-5"/>
        </w:rPr>
      </w:pPr>
    </w:p>
    <w:p w:rsidR="004A19B2" w:rsidRPr="006A7B66" w:rsidRDefault="004A19B2" w:rsidP="00DE6DEA">
      <w:pPr>
        <w:shd w:val="clear" w:color="auto" w:fill="FFFFFF"/>
        <w:spacing w:line="360" w:lineRule="auto"/>
        <w:jc w:val="center"/>
        <w:rPr>
          <w:color w:val="000000"/>
          <w:spacing w:val="-5"/>
        </w:rPr>
      </w:pPr>
      <w:r w:rsidRPr="006A7B66">
        <w:rPr>
          <w:color w:val="000000"/>
          <w:spacing w:val="-5"/>
        </w:rPr>
        <w:t>Москва 2010</w:t>
      </w:r>
    </w:p>
    <w:p w:rsidR="00EE138D" w:rsidRDefault="003402D4" w:rsidP="00DE6DEA">
      <w:pPr>
        <w:spacing w:line="360" w:lineRule="auto"/>
        <w:rPr>
          <w:b/>
          <w:sz w:val="28"/>
          <w:szCs w:val="28"/>
        </w:rPr>
      </w:pPr>
      <w:r w:rsidRPr="00884371">
        <w:rPr>
          <w:b/>
          <w:sz w:val="28"/>
          <w:szCs w:val="28"/>
        </w:rPr>
        <w:t>Содержание</w:t>
      </w:r>
    </w:p>
    <w:p w:rsidR="006C7977" w:rsidRDefault="00DE6DEA">
      <w:pPr>
        <w:pStyle w:val="10"/>
        <w:tabs>
          <w:tab w:val="right" w:leader="dot" w:pos="9345"/>
        </w:tabs>
        <w:rPr>
          <w:noProof/>
        </w:rPr>
      </w:pPr>
      <w:r>
        <w:rPr>
          <w:sz w:val="28"/>
          <w:szCs w:val="28"/>
        </w:rPr>
        <w:fldChar w:fldCharType="begin"/>
      </w:r>
      <w:r>
        <w:rPr>
          <w:sz w:val="28"/>
          <w:szCs w:val="28"/>
        </w:rPr>
        <w:instrText xml:space="preserve"> TOC \o "1-3" \h \z \u </w:instrText>
      </w:r>
      <w:r>
        <w:rPr>
          <w:sz w:val="28"/>
          <w:szCs w:val="28"/>
        </w:rPr>
        <w:fldChar w:fldCharType="separate"/>
      </w:r>
      <w:hyperlink w:anchor="_Toc260390307" w:history="1">
        <w:r w:rsidR="006C7977" w:rsidRPr="005F40B1">
          <w:rPr>
            <w:rStyle w:val="a4"/>
            <w:b/>
            <w:noProof/>
          </w:rPr>
          <w:t>Введение</w:t>
        </w:r>
        <w:r w:rsidR="006C7977">
          <w:rPr>
            <w:noProof/>
            <w:webHidden/>
          </w:rPr>
          <w:tab/>
        </w:r>
        <w:r w:rsidR="006C7977">
          <w:rPr>
            <w:noProof/>
            <w:webHidden/>
          </w:rPr>
          <w:fldChar w:fldCharType="begin"/>
        </w:r>
        <w:r w:rsidR="006C7977">
          <w:rPr>
            <w:noProof/>
            <w:webHidden/>
          </w:rPr>
          <w:instrText xml:space="preserve"> PAGEREF _Toc260390307 \h </w:instrText>
        </w:r>
        <w:r w:rsidR="006C7977">
          <w:rPr>
            <w:noProof/>
            <w:webHidden/>
          </w:rPr>
        </w:r>
        <w:r w:rsidR="006C7977">
          <w:rPr>
            <w:noProof/>
            <w:webHidden/>
          </w:rPr>
          <w:fldChar w:fldCharType="separate"/>
        </w:r>
        <w:r w:rsidR="006C7977">
          <w:rPr>
            <w:noProof/>
            <w:webHidden/>
          </w:rPr>
          <w:t>3</w:t>
        </w:r>
        <w:r w:rsidR="006C7977">
          <w:rPr>
            <w:noProof/>
            <w:webHidden/>
          </w:rPr>
          <w:fldChar w:fldCharType="end"/>
        </w:r>
      </w:hyperlink>
    </w:p>
    <w:p w:rsidR="006C7977" w:rsidRDefault="00F00207">
      <w:pPr>
        <w:pStyle w:val="10"/>
        <w:tabs>
          <w:tab w:val="right" w:leader="dot" w:pos="9345"/>
        </w:tabs>
        <w:rPr>
          <w:noProof/>
        </w:rPr>
      </w:pPr>
      <w:hyperlink w:anchor="_Toc260390308" w:history="1">
        <w:r w:rsidR="006C7977" w:rsidRPr="005F40B1">
          <w:rPr>
            <w:rStyle w:val="a4"/>
            <w:b/>
            <w:noProof/>
          </w:rPr>
          <w:t>1. Источник и основа принципа «Невидимой руки»</w:t>
        </w:r>
        <w:r w:rsidR="006C7977">
          <w:rPr>
            <w:noProof/>
            <w:webHidden/>
          </w:rPr>
          <w:tab/>
        </w:r>
        <w:r w:rsidR="006C7977">
          <w:rPr>
            <w:noProof/>
            <w:webHidden/>
          </w:rPr>
          <w:fldChar w:fldCharType="begin"/>
        </w:r>
        <w:r w:rsidR="006C7977">
          <w:rPr>
            <w:noProof/>
            <w:webHidden/>
          </w:rPr>
          <w:instrText xml:space="preserve"> PAGEREF _Toc260390308 \h </w:instrText>
        </w:r>
        <w:r w:rsidR="006C7977">
          <w:rPr>
            <w:noProof/>
            <w:webHidden/>
          </w:rPr>
        </w:r>
        <w:r w:rsidR="006C7977">
          <w:rPr>
            <w:noProof/>
            <w:webHidden/>
          </w:rPr>
          <w:fldChar w:fldCharType="separate"/>
        </w:r>
        <w:r w:rsidR="006C7977">
          <w:rPr>
            <w:noProof/>
            <w:webHidden/>
          </w:rPr>
          <w:t>5</w:t>
        </w:r>
        <w:r w:rsidR="006C7977">
          <w:rPr>
            <w:noProof/>
            <w:webHidden/>
          </w:rPr>
          <w:fldChar w:fldCharType="end"/>
        </w:r>
      </w:hyperlink>
    </w:p>
    <w:p w:rsidR="006C7977" w:rsidRDefault="00F00207">
      <w:pPr>
        <w:pStyle w:val="10"/>
        <w:tabs>
          <w:tab w:val="right" w:leader="dot" w:pos="9345"/>
        </w:tabs>
        <w:rPr>
          <w:noProof/>
        </w:rPr>
      </w:pPr>
      <w:hyperlink w:anchor="_Toc260390309" w:history="1">
        <w:r w:rsidR="006C7977" w:rsidRPr="005F40B1">
          <w:rPr>
            <w:rStyle w:val="a4"/>
            <w:b/>
            <w:noProof/>
          </w:rPr>
          <w:t>2. Преимущество рыночной экономики на основе функционирования принципа «невидимой руки»</w:t>
        </w:r>
        <w:r w:rsidR="006C7977">
          <w:rPr>
            <w:noProof/>
            <w:webHidden/>
          </w:rPr>
          <w:tab/>
        </w:r>
        <w:r w:rsidR="006C7977">
          <w:rPr>
            <w:noProof/>
            <w:webHidden/>
          </w:rPr>
          <w:fldChar w:fldCharType="begin"/>
        </w:r>
        <w:r w:rsidR="006C7977">
          <w:rPr>
            <w:noProof/>
            <w:webHidden/>
          </w:rPr>
          <w:instrText xml:space="preserve"> PAGEREF _Toc260390309 \h </w:instrText>
        </w:r>
        <w:r w:rsidR="006C7977">
          <w:rPr>
            <w:noProof/>
            <w:webHidden/>
          </w:rPr>
        </w:r>
        <w:r w:rsidR="006C7977">
          <w:rPr>
            <w:noProof/>
            <w:webHidden/>
          </w:rPr>
          <w:fldChar w:fldCharType="separate"/>
        </w:r>
        <w:r w:rsidR="006C7977">
          <w:rPr>
            <w:noProof/>
            <w:webHidden/>
          </w:rPr>
          <w:t>9</w:t>
        </w:r>
        <w:r w:rsidR="006C7977">
          <w:rPr>
            <w:noProof/>
            <w:webHidden/>
          </w:rPr>
          <w:fldChar w:fldCharType="end"/>
        </w:r>
      </w:hyperlink>
    </w:p>
    <w:p w:rsidR="006C7977" w:rsidRDefault="00F00207">
      <w:pPr>
        <w:pStyle w:val="10"/>
        <w:tabs>
          <w:tab w:val="right" w:leader="dot" w:pos="9345"/>
        </w:tabs>
        <w:rPr>
          <w:noProof/>
        </w:rPr>
      </w:pPr>
      <w:hyperlink w:anchor="_Toc260390310" w:history="1">
        <w:r w:rsidR="006C7977" w:rsidRPr="005F40B1">
          <w:rPr>
            <w:rStyle w:val="a4"/>
            <w:b/>
            <w:noProof/>
          </w:rPr>
          <w:t xml:space="preserve">3.  Рыночная цена как необходимая составляющая функционирования принципа </w:t>
        </w:r>
        <w:r w:rsidR="006C7977" w:rsidRPr="005F40B1">
          <w:rPr>
            <w:rStyle w:val="a4"/>
            <w:b/>
            <w:bCs/>
            <w:noProof/>
          </w:rPr>
          <w:t>«невидимой руки»</w:t>
        </w:r>
        <w:r w:rsidR="006C7977">
          <w:rPr>
            <w:noProof/>
            <w:webHidden/>
          </w:rPr>
          <w:tab/>
        </w:r>
        <w:r w:rsidR="006C7977">
          <w:rPr>
            <w:noProof/>
            <w:webHidden/>
          </w:rPr>
          <w:fldChar w:fldCharType="begin"/>
        </w:r>
        <w:r w:rsidR="006C7977">
          <w:rPr>
            <w:noProof/>
            <w:webHidden/>
          </w:rPr>
          <w:instrText xml:space="preserve"> PAGEREF _Toc260390310 \h </w:instrText>
        </w:r>
        <w:r w:rsidR="006C7977">
          <w:rPr>
            <w:noProof/>
            <w:webHidden/>
          </w:rPr>
        </w:r>
        <w:r w:rsidR="006C7977">
          <w:rPr>
            <w:noProof/>
            <w:webHidden/>
          </w:rPr>
          <w:fldChar w:fldCharType="separate"/>
        </w:r>
        <w:r w:rsidR="006C7977">
          <w:rPr>
            <w:noProof/>
            <w:webHidden/>
          </w:rPr>
          <w:t>13</w:t>
        </w:r>
        <w:r w:rsidR="006C7977">
          <w:rPr>
            <w:noProof/>
            <w:webHidden/>
          </w:rPr>
          <w:fldChar w:fldCharType="end"/>
        </w:r>
      </w:hyperlink>
    </w:p>
    <w:p w:rsidR="006C7977" w:rsidRDefault="00F00207">
      <w:pPr>
        <w:pStyle w:val="10"/>
        <w:tabs>
          <w:tab w:val="right" w:leader="dot" w:pos="9345"/>
        </w:tabs>
        <w:rPr>
          <w:noProof/>
        </w:rPr>
      </w:pPr>
      <w:hyperlink w:anchor="_Toc260390311" w:history="1">
        <w:r w:rsidR="006C7977" w:rsidRPr="005F40B1">
          <w:rPr>
            <w:rStyle w:val="a4"/>
            <w:b/>
            <w:noProof/>
          </w:rPr>
          <w:t>4. Конкуренция и «невидимая рука»</w:t>
        </w:r>
        <w:r w:rsidR="006C7977">
          <w:rPr>
            <w:noProof/>
            <w:webHidden/>
          </w:rPr>
          <w:tab/>
        </w:r>
        <w:r w:rsidR="006C7977">
          <w:rPr>
            <w:noProof/>
            <w:webHidden/>
          </w:rPr>
          <w:fldChar w:fldCharType="begin"/>
        </w:r>
        <w:r w:rsidR="006C7977">
          <w:rPr>
            <w:noProof/>
            <w:webHidden/>
          </w:rPr>
          <w:instrText xml:space="preserve"> PAGEREF _Toc260390311 \h </w:instrText>
        </w:r>
        <w:r w:rsidR="006C7977">
          <w:rPr>
            <w:noProof/>
            <w:webHidden/>
          </w:rPr>
        </w:r>
        <w:r w:rsidR="006C7977">
          <w:rPr>
            <w:noProof/>
            <w:webHidden/>
          </w:rPr>
          <w:fldChar w:fldCharType="separate"/>
        </w:r>
        <w:r w:rsidR="006C7977">
          <w:rPr>
            <w:noProof/>
            <w:webHidden/>
          </w:rPr>
          <w:t>15</w:t>
        </w:r>
        <w:r w:rsidR="006C7977">
          <w:rPr>
            <w:noProof/>
            <w:webHidden/>
          </w:rPr>
          <w:fldChar w:fldCharType="end"/>
        </w:r>
      </w:hyperlink>
    </w:p>
    <w:p w:rsidR="006C7977" w:rsidRDefault="00F00207">
      <w:pPr>
        <w:pStyle w:val="10"/>
        <w:tabs>
          <w:tab w:val="right" w:leader="dot" w:pos="9345"/>
        </w:tabs>
        <w:rPr>
          <w:noProof/>
        </w:rPr>
      </w:pPr>
      <w:hyperlink w:anchor="_Toc260390312" w:history="1">
        <w:r w:rsidR="006C7977" w:rsidRPr="005F40B1">
          <w:rPr>
            <w:rStyle w:val="a4"/>
            <w:b/>
            <w:noProof/>
          </w:rPr>
          <w:t>Заключение</w:t>
        </w:r>
        <w:r w:rsidR="006C7977">
          <w:rPr>
            <w:noProof/>
            <w:webHidden/>
          </w:rPr>
          <w:tab/>
        </w:r>
        <w:r w:rsidR="006C7977">
          <w:rPr>
            <w:noProof/>
            <w:webHidden/>
          </w:rPr>
          <w:fldChar w:fldCharType="begin"/>
        </w:r>
        <w:r w:rsidR="006C7977">
          <w:rPr>
            <w:noProof/>
            <w:webHidden/>
          </w:rPr>
          <w:instrText xml:space="preserve"> PAGEREF _Toc260390312 \h </w:instrText>
        </w:r>
        <w:r w:rsidR="006C7977">
          <w:rPr>
            <w:noProof/>
            <w:webHidden/>
          </w:rPr>
        </w:r>
        <w:r w:rsidR="006C7977">
          <w:rPr>
            <w:noProof/>
            <w:webHidden/>
          </w:rPr>
          <w:fldChar w:fldCharType="separate"/>
        </w:r>
        <w:r w:rsidR="006C7977">
          <w:rPr>
            <w:noProof/>
            <w:webHidden/>
          </w:rPr>
          <w:t>20</w:t>
        </w:r>
        <w:r w:rsidR="006C7977">
          <w:rPr>
            <w:noProof/>
            <w:webHidden/>
          </w:rPr>
          <w:fldChar w:fldCharType="end"/>
        </w:r>
      </w:hyperlink>
    </w:p>
    <w:p w:rsidR="006C7977" w:rsidRDefault="00F00207">
      <w:pPr>
        <w:pStyle w:val="10"/>
        <w:tabs>
          <w:tab w:val="right" w:leader="dot" w:pos="9345"/>
        </w:tabs>
        <w:rPr>
          <w:noProof/>
        </w:rPr>
      </w:pPr>
      <w:hyperlink w:anchor="_Toc260390313" w:history="1">
        <w:r w:rsidR="006C7977" w:rsidRPr="005F40B1">
          <w:rPr>
            <w:rStyle w:val="a4"/>
            <w:b/>
            <w:noProof/>
          </w:rPr>
          <w:t>Список литературы</w:t>
        </w:r>
        <w:r w:rsidR="006C7977">
          <w:rPr>
            <w:noProof/>
            <w:webHidden/>
          </w:rPr>
          <w:tab/>
        </w:r>
        <w:r w:rsidR="006C7977">
          <w:rPr>
            <w:noProof/>
            <w:webHidden/>
          </w:rPr>
          <w:fldChar w:fldCharType="begin"/>
        </w:r>
        <w:r w:rsidR="006C7977">
          <w:rPr>
            <w:noProof/>
            <w:webHidden/>
          </w:rPr>
          <w:instrText xml:space="preserve"> PAGEREF _Toc260390313 \h </w:instrText>
        </w:r>
        <w:r w:rsidR="006C7977">
          <w:rPr>
            <w:noProof/>
            <w:webHidden/>
          </w:rPr>
        </w:r>
        <w:r w:rsidR="006C7977">
          <w:rPr>
            <w:noProof/>
            <w:webHidden/>
          </w:rPr>
          <w:fldChar w:fldCharType="separate"/>
        </w:r>
        <w:r w:rsidR="006C7977">
          <w:rPr>
            <w:noProof/>
            <w:webHidden/>
          </w:rPr>
          <w:t>21</w:t>
        </w:r>
        <w:r w:rsidR="006C7977">
          <w:rPr>
            <w:noProof/>
            <w:webHidden/>
          </w:rPr>
          <w:fldChar w:fldCharType="end"/>
        </w:r>
      </w:hyperlink>
    </w:p>
    <w:p w:rsidR="00EE138D" w:rsidRDefault="00DE6DEA" w:rsidP="00E23A30">
      <w:pPr>
        <w:spacing w:line="360" w:lineRule="auto"/>
        <w:jc w:val="both"/>
        <w:outlineLvl w:val="0"/>
        <w:rPr>
          <w:b/>
          <w:sz w:val="28"/>
          <w:szCs w:val="28"/>
        </w:rPr>
      </w:pPr>
      <w:r>
        <w:rPr>
          <w:sz w:val="28"/>
          <w:szCs w:val="28"/>
        </w:rPr>
        <w:fldChar w:fldCharType="end"/>
      </w:r>
      <w:r w:rsidR="00EE138D">
        <w:rPr>
          <w:sz w:val="28"/>
          <w:szCs w:val="28"/>
        </w:rPr>
        <w:br w:type="page"/>
      </w:r>
      <w:bookmarkStart w:id="0" w:name="_Toc260390307"/>
      <w:r w:rsidR="003402D4" w:rsidRPr="006F3652">
        <w:rPr>
          <w:b/>
          <w:sz w:val="28"/>
          <w:szCs w:val="28"/>
        </w:rPr>
        <w:t>Введение</w:t>
      </w:r>
      <w:bookmarkEnd w:id="0"/>
    </w:p>
    <w:p w:rsidR="00884371" w:rsidRDefault="006F3652" w:rsidP="00E23A30">
      <w:pPr>
        <w:spacing w:line="360" w:lineRule="auto"/>
        <w:ind w:firstLine="708"/>
        <w:jc w:val="both"/>
        <w:rPr>
          <w:sz w:val="28"/>
          <w:szCs w:val="28"/>
        </w:rPr>
      </w:pPr>
      <w:r>
        <w:rPr>
          <w:sz w:val="28"/>
          <w:szCs w:val="28"/>
        </w:rPr>
        <w:t xml:space="preserve">На сегодняшний день идеи великого ученого, экономиста А. Смита остаются актуальными. Данную тенденцию мы можем проследить на основе  функционирования нынешней экономики. Одним из важных аспектов ее существования является принцип </w:t>
      </w:r>
      <w:r w:rsidR="00DD55E1">
        <w:rPr>
          <w:sz w:val="28"/>
          <w:szCs w:val="28"/>
        </w:rPr>
        <w:t>«</w:t>
      </w:r>
      <w:r w:rsidRPr="006F3652">
        <w:rPr>
          <w:bCs/>
          <w:sz w:val="28"/>
          <w:szCs w:val="28"/>
        </w:rPr>
        <w:t>Невидим</w:t>
      </w:r>
      <w:r>
        <w:rPr>
          <w:bCs/>
          <w:sz w:val="28"/>
          <w:szCs w:val="28"/>
        </w:rPr>
        <w:t>ой</w:t>
      </w:r>
      <w:r w:rsidRPr="006F3652">
        <w:rPr>
          <w:bCs/>
          <w:sz w:val="28"/>
          <w:szCs w:val="28"/>
        </w:rPr>
        <w:t xml:space="preserve"> рук</w:t>
      </w:r>
      <w:r>
        <w:rPr>
          <w:bCs/>
          <w:sz w:val="28"/>
          <w:szCs w:val="28"/>
        </w:rPr>
        <w:t>и</w:t>
      </w:r>
      <w:r w:rsidR="00DD55E1">
        <w:rPr>
          <w:bCs/>
          <w:sz w:val="28"/>
          <w:szCs w:val="28"/>
        </w:rPr>
        <w:t>»</w:t>
      </w:r>
      <w:r>
        <w:rPr>
          <w:bCs/>
          <w:sz w:val="28"/>
          <w:szCs w:val="28"/>
        </w:rPr>
        <w:t>.</w:t>
      </w:r>
    </w:p>
    <w:p w:rsidR="008F7944" w:rsidRDefault="008F7944" w:rsidP="00E23A30">
      <w:pPr>
        <w:spacing w:line="360" w:lineRule="auto"/>
        <w:ind w:firstLine="708"/>
        <w:jc w:val="both"/>
        <w:rPr>
          <w:sz w:val="28"/>
          <w:szCs w:val="28"/>
        </w:rPr>
      </w:pPr>
      <w:r>
        <w:rPr>
          <w:sz w:val="28"/>
          <w:szCs w:val="28"/>
        </w:rPr>
        <w:t>Суть данного принципа заключается в том, что ч</w:t>
      </w:r>
      <w:r w:rsidRPr="006F3652">
        <w:rPr>
          <w:sz w:val="28"/>
          <w:szCs w:val="28"/>
        </w:rPr>
        <w:t>еловек действует из соображений</w:t>
      </w:r>
      <w:r>
        <w:rPr>
          <w:sz w:val="28"/>
          <w:szCs w:val="28"/>
        </w:rPr>
        <w:t xml:space="preserve"> </w:t>
      </w:r>
      <w:r w:rsidRPr="006F3652">
        <w:rPr>
          <w:sz w:val="28"/>
          <w:szCs w:val="28"/>
        </w:rPr>
        <w:t>личной выгоды, невидимая рука направляет к цели, которая совсем не входила</w:t>
      </w:r>
      <w:r>
        <w:rPr>
          <w:sz w:val="28"/>
          <w:szCs w:val="28"/>
        </w:rPr>
        <w:t xml:space="preserve"> </w:t>
      </w:r>
      <w:r w:rsidRPr="006F3652">
        <w:rPr>
          <w:sz w:val="28"/>
          <w:szCs w:val="28"/>
        </w:rPr>
        <w:t>в его намерения</w:t>
      </w:r>
    </w:p>
    <w:p w:rsidR="008F7944" w:rsidRDefault="008F7944" w:rsidP="00E23A30">
      <w:pPr>
        <w:spacing w:line="360" w:lineRule="auto"/>
        <w:jc w:val="both"/>
        <w:rPr>
          <w:sz w:val="28"/>
          <w:szCs w:val="28"/>
        </w:rPr>
      </w:pPr>
      <w:r w:rsidRPr="006F3652">
        <w:rPr>
          <w:sz w:val="28"/>
          <w:szCs w:val="28"/>
        </w:rPr>
        <w:t>Невидимая рука управляет человеком экономическим, но</w:t>
      </w:r>
      <w:r w:rsidRPr="006F3652">
        <w:rPr>
          <w:sz w:val="28"/>
          <w:szCs w:val="28"/>
        </w:rPr>
        <w:br/>
        <w:t>при этом она действует и на макроуровне. Таким образом, обществу выгодно</w:t>
      </w:r>
      <w:r w:rsidRPr="006F3652">
        <w:rPr>
          <w:sz w:val="28"/>
          <w:szCs w:val="28"/>
        </w:rPr>
        <w:br/>
        <w:t>когда действует невидимая рука, а не политика государства.</w:t>
      </w:r>
    </w:p>
    <w:p w:rsidR="00884371" w:rsidRDefault="00884371" w:rsidP="00E23A30">
      <w:pPr>
        <w:spacing w:line="360" w:lineRule="auto"/>
        <w:ind w:firstLine="708"/>
        <w:jc w:val="both"/>
        <w:rPr>
          <w:iCs/>
          <w:sz w:val="28"/>
          <w:szCs w:val="28"/>
        </w:rPr>
      </w:pPr>
      <w:r>
        <w:rPr>
          <w:sz w:val="28"/>
          <w:szCs w:val="28"/>
        </w:rPr>
        <w:t>Эту идею А. Смит осветил в своем труде «</w:t>
      </w:r>
      <w:r w:rsidRPr="00884371">
        <w:rPr>
          <w:iCs/>
          <w:sz w:val="28"/>
          <w:szCs w:val="28"/>
        </w:rPr>
        <w:t>Исследование о природе и причинах богатства народов</w:t>
      </w:r>
      <w:r>
        <w:rPr>
          <w:iCs/>
          <w:sz w:val="28"/>
          <w:szCs w:val="28"/>
        </w:rPr>
        <w:t>»</w:t>
      </w:r>
    </w:p>
    <w:p w:rsidR="00C1626F" w:rsidRDefault="00C1626F" w:rsidP="00C1626F">
      <w:pPr>
        <w:spacing w:line="360" w:lineRule="auto"/>
        <w:jc w:val="both"/>
        <w:rPr>
          <w:iCs/>
          <w:sz w:val="28"/>
          <w:szCs w:val="28"/>
        </w:rPr>
      </w:pPr>
      <w:r>
        <w:rPr>
          <w:iCs/>
          <w:sz w:val="28"/>
          <w:szCs w:val="28"/>
        </w:rPr>
        <w:t>Данный реферат состоит из 4х разделов:</w:t>
      </w:r>
    </w:p>
    <w:p w:rsidR="00C1626F" w:rsidRDefault="00C1626F" w:rsidP="00C1626F">
      <w:pPr>
        <w:numPr>
          <w:ilvl w:val="0"/>
          <w:numId w:val="2"/>
        </w:numPr>
        <w:spacing w:line="360" w:lineRule="auto"/>
        <w:jc w:val="both"/>
        <w:rPr>
          <w:iCs/>
          <w:sz w:val="28"/>
          <w:szCs w:val="28"/>
        </w:rPr>
      </w:pPr>
      <w:r w:rsidRPr="00C1626F">
        <w:rPr>
          <w:iCs/>
          <w:sz w:val="28"/>
          <w:szCs w:val="28"/>
        </w:rPr>
        <w:t>Источник и основа принципа «Невидимой руки»</w:t>
      </w:r>
    </w:p>
    <w:p w:rsidR="00C1626F" w:rsidRDefault="00C1626F" w:rsidP="00C1626F">
      <w:pPr>
        <w:numPr>
          <w:ilvl w:val="0"/>
          <w:numId w:val="2"/>
        </w:numPr>
        <w:spacing w:line="360" w:lineRule="auto"/>
        <w:jc w:val="both"/>
        <w:rPr>
          <w:iCs/>
          <w:sz w:val="28"/>
          <w:szCs w:val="28"/>
        </w:rPr>
      </w:pPr>
      <w:r w:rsidRPr="00C1626F">
        <w:rPr>
          <w:iCs/>
          <w:sz w:val="28"/>
          <w:szCs w:val="28"/>
        </w:rPr>
        <w:t>Преимущество рыночной экономики на основе функционирования принципа «невидимой руки»</w:t>
      </w:r>
    </w:p>
    <w:p w:rsidR="00C1626F" w:rsidRPr="00C1626F" w:rsidRDefault="00C1626F" w:rsidP="00C1626F">
      <w:pPr>
        <w:numPr>
          <w:ilvl w:val="0"/>
          <w:numId w:val="2"/>
        </w:numPr>
        <w:spacing w:line="360" w:lineRule="auto"/>
        <w:jc w:val="both"/>
        <w:rPr>
          <w:iCs/>
          <w:sz w:val="28"/>
          <w:szCs w:val="28"/>
        </w:rPr>
      </w:pPr>
      <w:r w:rsidRPr="00C1626F">
        <w:rPr>
          <w:iCs/>
          <w:sz w:val="28"/>
          <w:szCs w:val="28"/>
        </w:rPr>
        <w:t xml:space="preserve">Рыночная цена как необходимая составляющая функционирования принципа </w:t>
      </w:r>
      <w:r w:rsidRPr="00C1626F">
        <w:rPr>
          <w:bCs/>
          <w:iCs/>
          <w:sz w:val="28"/>
          <w:szCs w:val="28"/>
        </w:rPr>
        <w:t>«невидимой руки»</w:t>
      </w:r>
    </w:p>
    <w:p w:rsidR="00C1626F" w:rsidRPr="00C1626F" w:rsidRDefault="00C1626F" w:rsidP="00C1626F">
      <w:pPr>
        <w:numPr>
          <w:ilvl w:val="0"/>
          <w:numId w:val="2"/>
        </w:numPr>
        <w:spacing w:line="360" w:lineRule="auto"/>
        <w:jc w:val="both"/>
        <w:rPr>
          <w:iCs/>
          <w:sz w:val="28"/>
          <w:szCs w:val="28"/>
        </w:rPr>
      </w:pPr>
      <w:r w:rsidRPr="00C1626F">
        <w:rPr>
          <w:iCs/>
          <w:sz w:val="28"/>
          <w:szCs w:val="28"/>
        </w:rPr>
        <w:t>Конкуренция и «невидимая рука»</w:t>
      </w:r>
    </w:p>
    <w:p w:rsidR="006F3652" w:rsidRDefault="00F558F8" w:rsidP="00146264">
      <w:pPr>
        <w:spacing w:line="360" w:lineRule="auto"/>
        <w:jc w:val="both"/>
        <w:rPr>
          <w:sz w:val="28"/>
          <w:szCs w:val="28"/>
        </w:rPr>
      </w:pPr>
      <w:r>
        <w:rPr>
          <w:sz w:val="28"/>
          <w:szCs w:val="28"/>
        </w:rPr>
        <w:t xml:space="preserve">Я остановился именно на данной теме, т.к. она является актуальной  </w:t>
      </w:r>
      <w:r w:rsidR="0012232D">
        <w:rPr>
          <w:sz w:val="28"/>
          <w:szCs w:val="28"/>
        </w:rPr>
        <w:t xml:space="preserve">на сегодняшний </w:t>
      </w:r>
      <w:r>
        <w:rPr>
          <w:sz w:val="28"/>
          <w:szCs w:val="28"/>
        </w:rPr>
        <w:t>день.</w:t>
      </w:r>
    </w:p>
    <w:p w:rsidR="007E7C8F" w:rsidRPr="007E7C8F" w:rsidRDefault="00DD55E1" w:rsidP="007E7C8F">
      <w:pPr>
        <w:spacing w:line="360" w:lineRule="auto"/>
        <w:jc w:val="both"/>
        <w:rPr>
          <w:b/>
          <w:bCs/>
          <w:sz w:val="28"/>
          <w:szCs w:val="28"/>
        </w:rPr>
      </w:pPr>
      <w:r>
        <w:rPr>
          <w:sz w:val="28"/>
          <w:szCs w:val="28"/>
        </w:rPr>
        <w:tab/>
        <w:t xml:space="preserve">Актуальность принципа «невидимой руки» можно </w:t>
      </w:r>
      <w:r w:rsidR="00F00616">
        <w:rPr>
          <w:sz w:val="28"/>
          <w:szCs w:val="28"/>
        </w:rPr>
        <w:t>увидеть</w:t>
      </w:r>
      <w:r>
        <w:rPr>
          <w:sz w:val="28"/>
          <w:szCs w:val="28"/>
        </w:rPr>
        <w:t xml:space="preserve"> на основе работ современных ученых, экономистов. Т</w:t>
      </w:r>
      <w:r w:rsidR="007E7C8F">
        <w:rPr>
          <w:sz w:val="28"/>
          <w:szCs w:val="28"/>
        </w:rPr>
        <w:t xml:space="preserve">ак, </w:t>
      </w:r>
      <w:r>
        <w:rPr>
          <w:sz w:val="28"/>
          <w:szCs w:val="28"/>
        </w:rPr>
        <w:t>например</w:t>
      </w:r>
      <w:r w:rsidR="007E7C8F">
        <w:rPr>
          <w:sz w:val="28"/>
          <w:szCs w:val="28"/>
        </w:rPr>
        <w:t>,</w:t>
      </w:r>
      <w:r>
        <w:rPr>
          <w:sz w:val="28"/>
          <w:szCs w:val="28"/>
        </w:rPr>
        <w:t xml:space="preserve"> в поисках </w:t>
      </w:r>
      <w:r w:rsidR="002E7E18">
        <w:rPr>
          <w:sz w:val="28"/>
          <w:szCs w:val="28"/>
        </w:rPr>
        <w:t xml:space="preserve">материала по моей теме </w:t>
      </w:r>
      <w:r w:rsidR="007E7C8F">
        <w:rPr>
          <w:sz w:val="28"/>
          <w:szCs w:val="28"/>
        </w:rPr>
        <w:t xml:space="preserve">в библиотеке, я </w:t>
      </w:r>
      <w:r>
        <w:rPr>
          <w:sz w:val="28"/>
          <w:szCs w:val="28"/>
        </w:rPr>
        <w:t xml:space="preserve"> </w:t>
      </w:r>
      <w:r w:rsidR="007E7C8F">
        <w:rPr>
          <w:sz w:val="28"/>
          <w:szCs w:val="28"/>
        </w:rPr>
        <w:t xml:space="preserve">наткнулся на одну интересную книгу. Эта книга написана известным </w:t>
      </w:r>
      <w:r w:rsidR="007E7C8F" w:rsidRPr="007E7C8F">
        <w:rPr>
          <w:sz w:val="28"/>
          <w:szCs w:val="28"/>
        </w:rPr>
        <w:t>экономист</w:t>
      </w:r>
      <w:r w:rsidR="007E7C8F">
        <w:rPr>
          <w:sz w:val="28"/>
          <w:szCs w:val="28"/>
        </w:rPr>
        <w:t>ом</w:t>
      </w:r>
      <w:r w:rsidR="007E7C8F" w:rsidRPr="007E7C8F">
        <w:rPr>
          <w:sz w:val="28"/>
          <w:szCs w:val="28"/>
        </w:rPr>
        <w:t>, профессор</w:t>
      </w:r>
      <w:r w:rsidR="007E7C8F">
        <w:rPr>
          <w:sz w:val="28"/>
          <w:szCs w:val="28"/>
        </w:rPr>
        <w:t>ом</w:t>
      </w:r>
      <w:r w:rsidR="007E7C8F" w:rsidRPr="007E7C8F">
        <w:rPr>
          <w:sz w:val="28"/>
          <w:szCs w:val="28"/>
        </w:rPr>
        <w:t xml:space="preserve"> Калифорнийского унив</w:t>
      </w:r>
      <w:r w:rsidR="007E7C8F">
        <w:rPr>
          <w:sz w:val="28"/>
          <w:szCs w:val="28"/>
        </w:rPr>
        <w:t xml:space="preserve">ерситета в Лос-Анджелесе, бывшим кадровым </w:t>
      </w:r>
      <w:r w:rsidR="007E7C8F" w:rsidRPr="007E7C8F">
        <w:rPr>
          <w:sz w:val="28"/>
          <w:szCs w:val="28"/>
        </w:rPr>
        <w:t>дипломат</w:t>
      </w:r>
      <w:r w:rsidR="007E7C8F">
        <w:rPr>
          <w:sz w:val="28"/>
          <w:szCs w:val="28"/>
        </w:rPr>
        <w:t>ом</w:t>
      </w:r>
      <w:r w:rsidR="007E7C8F" w:rsidRPr="007E7C8F">
        <w:rPr>
          <w:sz w:val="28"/>
          <w:szCs w:val="28"/>
        </w:rPr>
        <w:t xml:space="preserve"> и советник</w:t>
      </w:r>
      <w:r w:rsidR="007E7C8F">
        <w:rPr>
          <w:sz w:val="28"/>
          <w:szCs w:val="28"/>
        </w:rPr>
        <w:t>ом</w:t>
      </w:r>
      <w:r w:rsidR="007E7C8F" w:rsidRPr="007E7C8F">
        <w:rPr>
          <w:sz w:val="28"/>
          <w:szCs w:val="28"/>
        </w:rPr>
        <w:t xml:space="preserve"> в различных международных организациях</w:t>
      </w:r>
      <w:r w:rsidR="007E7C8F">
        <w:rPr>
          <w:sz w:val="28"/>
          <w:szCs w:val="28"/>
        </w:rPr>
        <w:t xml:space="preserve"> </w:t>
      </w:r>
      <w:r w:rsidR="007E7C8F" w:rsidRPr="007E7C8F">
        <w:rPr>
          <w:bCs/>
          <w:sz w:val="28"/>
          <w:szCs w:val="28"/>
        </w:rPr>
        <w:t>Дипак</w:t>
      </w:r>
      <w:r w:rsidR="007E7C8F">
        <w:rPr>
          <w:bCs/>
          <w:sz w:val="28"/>
          <w:szCs w:val="28"/>
        </w:rPr>
        <w:t>ом</w:t>
      </w:r>
      <w:r w:rsidR="007E7C8F" w:rsidRPr="007E7C8F">
        <w:rPr>
          <w:bCs/>
          <w:sz w:val="28"/>
          <w:szCs w:val="28"/>
        </w:rPr>
        <w:t xml:space="preserve"> Лал</w:t>
      </w:r>
      <w:r w:rsidR="007E7C8F">
        <w:rPr>
          <w:bCs/>
          <w:sz w:val="28"/>
          <w:szCs w:val="28"/>
        </w:rPr>
        <w:t>ом. Называется она «Возвращение невидимой руки</w:t>
      </w:r>
      <w:r w:rsidR="007E7C8F" w:rsidRPr="007E7C8F">
        <w:rPr>
          <w:bCs/>
          <w:sz w:val="28"/>
          <w:szCs w:val="28"/>
        </w:rPr>
        <w:t>: актуальность классического либерализма в XXI веке</w:t>
      </w:r>
      <w:r w:rsidR="007E7C8F">
        <w:rPr>
          <w:bCs/>
          <w:sz w:val="28"/>
          <w:szCs w:val="28"/>
        </w:rPr>
        <w:t>»</w:t>
      </w:r>
    </w:p>
    <w:p w:rsidR="00E60CD8" w:rsidRPr="007E7C8F" w:rsidRDefault="007E7C8F" w:rsidP="007E7C8F">
      <w:pPr>
        <w:spacing w:line="360" w:lineRule="auto"/>
        <w:jc w:val="both"/>
        <w:rPr>
          <w:bCs/>
          <w:sz w:val="28"/>
          <w:szCs w:val="28"/>
        </w:rPr>
      </w:pPr>
      <w:r>
        <w:rPr>
          <w:bCs/>
          <w:sz w:val="28"/>
          <w:szCs w:val="28"/>
        </w:rPr>
        <w:tab/>
        <w:t xml:space="preserve">Несмотря на то, что </w:t>
      </w:r>
      <w:r w:rsidR="00E60CD8">
        <w:rPr>
          <w:bCs/>
          <w:sz w:val="28"/>
          <w:szCs w:val="28"/>
        </w:rPr>
        <w:t xml:space="preserve">текст </w:t>
      </w:r>
      <w:r>
        <w:rPr>
          <w:bCs/>
          <w:sz w:val="28"/>
          <w:szCs w:val="28"/>
        </w:rPr>
        <w:t>данн</w:t>
      </w:r>
      <w:r w:rsidR="00E60CD8">
        <w:rPr>
          <w:bCs/>
          <w:sz w:val="28"/>
          <w:szCs w:val="28"/>
        </w:rPr>
        <w:t>ой</w:t>
      </w:r>
      <w:r>
        <w:rPr>
          <w:bCs/>
          <w:sz w:val="28"/>
          <w:szCs w:val="28"/>
        </w:rPr>
        <w:t xml:space="preserve"> книг</w:t>
      </w:r>
      <w:r w:rsidR="00E60CD8">
        <w:rPr>
          <w:bCs/>
          <w:sz w:val="28"/>
          <w:szCs w:val="28"/>
        </w:rPr>
        <w:t>и</w:t>
      </w:r>
      <w:r>
        <w:rPr>
          <w:bCs/>
          <w:sz w:val="28"/>
          <w:szCs w:val="28"/>
        </w:rPr>
        <w:t xml:space="preserve"> не был использован</w:t>
      </w:r>
      <w:r w:rsidR="00E60CD8">
        <w:rPr>
          <w:bCs/>
          <w:sz w:val="28"/>
          <w:szCs w:val="28"/>
        </w:rPr>
        <w:t xml:space="preserve"> мной </w:t>
      </w:r>
      <w:r w:rsidR="00F00616">
        <w:rPr>
          <w:bCs/>
          <w:sz w:val="28"/>
          <w:szCs w:val="28"/>
        </w:rPr>
        <w:t>в</w:t>
      </w:r>
      <w:r w:rsidR="00E60CD8">
        <w:rPr>
          <w:bCs/>
          <w:sz w:val="28"/>
          <w:szCs w:val="28"/>
        </w:rPr>
        <w:t xml:space="preserve"> реферат</w:t>
      </w:r>
      <w:r w:rsidR="00F00616">
        <w:rPr>
          <w:bCs/>
          <w:sz w:val="28"/>
          <w:szCs w:val="28"/>
        </w:rPr>
        <w:t>е</w:t>
      </w:r>
      <w:r w:rsidR="00E60CD8">
        <w:rPr>
          <w:bCs/>
          <w:sz w:val="28"/>
          <w:szCs w:val="28"/>
        </w:rPr>
        <w:t>, я сделал для себя один очень важный вывод. Я понял, что изложенный достаточно давно, принцип «Невидимой руки»</w:t>
      </w:r>
      <w:r w:rsidR="00F00616">
        <w:rPr>
          <w:bCs/>
          <w:sz w:val="28"/>
          <w:szCs w:val="28"/>
        </w:rPr>
        <w:t xml:space="preserve"> является популярным и сегодня, </w:t>
      </w:r>
      <w:r w:rsidR="00F00616">
        <w:rPr>
          <w:sz w:val="28"/>
          <w:szCs w:val="28"/>
        </w:rPr>
        <w:t>и заслуживает особого внимания.</w:t>
      </w:r>
    </w:p>
    <w:p w:rsidR="007E7C8F" w:rsidRDefault="007E7C8F" w:rsidP="00E23A30">
      <w:pPr>
        <w:spacing w:line="360" w:lineRule="auto"/>
        <w:jc w:val="both"/>
        <w:rPr>
          <w:sz w:val="28"/>
          <w:szCs w:val="28"/>
        </w:rPr>
      </w:pPr>
    </w:p>
    <w:p w:rsidR="00DD55E1" w:rsidRDefault="00DD55E1" w:rsidP="00E23A30">
      <w:pPr>
        <w:spacing w:line="360" w:lineRule="auto"/>
        <w:jc w:val="both"/>
        <w:rPr>
          <w:sz w:val="28"/>
          <w:szCs w:val="28"/>
        </w:rPr>
      </w:pPr>
    </w:p>
    <w:p w:rsidR="003402D4" w:rsidRPr="00A72821" w:rsidRDefault="003402D4" w:rsidP="00E23A30">
      <w:pPr>
        <w:spacing w:line="360" w:lineRule="auto"/>
        <w:jc w:val="both"/>
        <w:outlineLvl w:val="0"/>
        <w:rPr>
          <w:b/>
          <w:sz w:val="28"/>
          <w:szCs w:val="28"/>
        </w:rPr>
      </w:pPr>
      <w:r>
        <w:rPr>
          <w:sz w:val="28"/>
          <w:szCs w:val="28"/>
        </w:rPr>
        <w:br w:type="page"/>
      </w:r>
      <w:bookmarkStart w:id="1" w:name="_Toc260390308"/>
      <w:r w:rsidR="00A72821" w:rsidRPr="00A72821">
        <w:rPr>
          <w:b/>
          <w:sz w:val="28"/>
          <w:szCs w:val="28"/>
        </w:rPr>
        <w:t>1. Источник и основа принципа «Невидимой руки»</w:t>
      </w:r>
      <w:bookmarkEnd w:id="1"/>
    </w:p>
    <w:p w:rsidR="00A72821" w:rsidRDefault="00A72821" w:rsidP="00E23A30">
      <w:pPr>
        <w:spacing w:line="360" w:lineRule="auto"/>
        <w:ind w:firstLine="709"/>
        <w:jc w:val="both"/>
        <w:rPr>
          <w:sz w:val="28"/>
          <w:szCs w:val="28"/>
        </w:rPr>
      </w:pPr>
    </w:p>
    <w:p w:rsidR="00A72821" w:rsidRDefault="00A72821" w:rsidP="00E23A30">
      <w:pPr>
        <w:spacing w:line="360" w:lineRule="auto"/>
        <w:ind w:firstLine="709"/>
        <w:jc w:val="both"/>
        <w:rPr>
          <w:sz w:val="28"/>
          <w:szCs w:val="28"/>
        </w:rPr>
      </w:pPr>
      <w:r w:rsidRPr="00A72821">
        <w:rPr>
          <w:sz w:val="28"/>
          <w:szCs w:val="28"/>
        </w:rPr>
        <w:t xml:space="preserve">Принцип «Невидимой руки» упоминается в  книге А. Смита </w:t>
      </w:r>
      <w:r>
        <w:rPr>
          <w:iCs/>
          <w:sz w:val="28"/>
          <w:szCs w:val="28"/>
        </w:rPr>
        <w:t>«</w:t>
      </w:r>
      <w:r w:rsidRPr="00A72821">
        <w:rPr>
          <w:iCs/>
          <w:sz w:val="28"/>
          <w:szCs w:val="28"/>
        </w:rPr>
        <w:t>Исследование о природе и причинах богатства народов</w:t>
      </w:r>
      <w:r>
        <w:rPr>
          <w:iCs/>
          <w:sz w:val="28"/>
          <w:szCs w:val="28"/>
        </w:rPr>
        <w:t>»</w:t>
      </w:r>
      <w:r w:rsidR="00146264">
        <w:rPr>
          <w:sz w:val="28"/>
          <w:szCs w:val="28"/>
        </w:rPr>
        <w:t>, в четвертой</w:t>
      </w:r>
      <w:r>
        <w:rPr>
          <w:sz w:val="28"/>
          <w:szCs w:val="28"/>
        </w:rPr>
        <w:t xml:space="preserve"> книге, </w:t>
      </w:r>
      <w:r w:rsidR="00146264">
        <w:rPr>
          <w:sz w:val="28"/>
          <w:szCs w:val="28"/>
        </w:rPr>
        <w:t>второй</w:t>
      </w:r>
      <w:r>
        <w:rPr>
          <w:sz w:val="28"/>
          <w:szCs w:val="28"/>
        </w:rPr>
        <w:t xml:space="preserve"> главе, названной «</w:t>
      </w:r>
      <w:r w:rsidRPr="00A72821">
        <w:rPr>
          <w:sz w:val="28"/>
          <w:szCs w:val="28"/>
        </w:rPr>
        <w:t>Of Restraints upon the Importation from Foreign Countries of such G</w:t>
      </w:r>
      <w:r>
        <w:rPr>
          <w:sz w:val="28"/>
          <w:szCs w:val="28"/>
        </w:rPr>
        <w:t>oods as can be produced at Home»</w:t>
      </w:r>
      <w:r w:rsidRPr="00A72821">
        <w:rPr>
          <w:sz w:val="28"/>
          <w:szCs w:val="28"/>
        </w:rPr>
        <w:t xml:space="preserve">, то есть </w:t>
      </w:r>
      <w:r>
        <w:rPr>
          <w:sz w:val="28"/>
          <w:szCs w:val="28"/>
        </w:rPr>
        <w:t>«</w:t>
      </w:r>
      <w:r w:rsidRPr="00A72821">
        <w:rPr>
          <w:sz w:val="28"/>
          <w:szCs w:val="28"/>
        </w:rPr>
        <w:t>Об ограничениях импорта таких товаров, которые могут быть произведены внутри страны</w:t>
      </w:r>
      <w:r w:rsidR="009F2FF5">
        <w:rPr>
          <w:sz w:val="28"/>
          <w:szCs w:val="28"/>
        </w:rPr>
        <w:t>»</w:t>
      </w:r>
      <w:r w:rsidRPr="00A72821">
        <w:rPr>
          <w:sz w:val="28"/>
          <w:szCs w:val="28"/>
        </w:rPr>
        <w:t>, где приводится обоснование развития производства внутри страны вследствие ужесточения условий импорта товаров из-за границы.</w:t>
      </w:r>
    </w:p>
    <w:p w:rsidR="00A72821" w:rsidRDefault="00094C61" w:rsidP="00E23A30">
      <w:pPr>
        <w:spacing w:line="360" w:lineRule="auto"/>
        <w:ind w:firstLine="708"/>
        <w:jc w:val="both"/>
        <w:rPr>
          <w:sz w:val="28"/>
          <w:szCs w:val="28"/>
        </w:rPr>
      </w:pPr>
      <w:r>
        <w:rPr>
          <w:sz w:val="28"/>
          <w:szCs w:val="28"/>
        </w:rPr>
        <w:t>Оригинальный отрывок, представленный на английском языке и перевод к нему:</w:t>
      </w:r>
    </w:p>
    <w:p w:rsidR="00D6236D" w:rsidRDefault="00A72821" w:rsidP="00E23A30">
      <w:pPr>
        <w:spacing w:line="360" w:lineRule="auto"/>
        <w:ind w:firstLine="708"/>
        <w:jc w:val="both"/>
        <w:rPr>
          <w:sz w:val="28"/>
          <w:szCs w:val="28"/>
        </w:rPr>
      </w:pPr>
      <w:r w:rsidRPr="00A72821">
        <w:rPr>
          <w:sz w:val="28"/>
          <w:szCs w:val="28"/>
          <w:lang w:val="en-US"/>
        </w:rPr>
        <w:t xml:space="preserve">Book 4. Chapter 2: Of Restraints upon the Importation from Foreign Countries of such Goods as can be produced at Home. </w:t>
      </w:r>
    </w:p>
    <w:p w:rsidR="00E23A30" w:rsidRPr="00146264" w:rsidRDefault="00A72821" w:rsidP="00E23A30">
      <w:pPr>
        <w:spacing w:line="360" w:lineRule="auto"/>
        <w:ind w:firstLine="708"/>
        <w:jc w:val="both"/>
        <w:rPr>
          <w:sz w:val="28"/>
          <w:szCs w:val="28"/>
          <w:lang w:val="en-US"/>
        </w:rPr>
      </w:pPr>
      <w:r w:rsidRPr="00A72821">
        <w:rPr>
          <w:sz w:val="28"/>
          <w:szCs w:val="28"/>
          <w:lang w:val="en-US"/>
        </w:rPr>
        <w:t xml:space="preserve">But the annual revenue of every society is always precisely equal to the exchangeable value of the whole annual produce of its industry, or rather is precisely the same thing with that exchangeable value. As every individual, therefore, </w:t>
      </w:r>
      <w:r w:rsidR="00146264" w:rsidRPr="00A72821">
        <w:rPr>
          <w:sz w:val="28"/>
          <w:szCs w:val="28"/>
          <w:lang w:val="en-US"/>
        </w:rPr>
        <w:t>endeavors</w:t>
      </w:r>
      <w:r w:rsidRPr="00A72821">
        <w:rPr>
          <w:sz w:val="28"/>
          <w:szCs w:val="28"/>
          <w:lang w:val="en-US"/>
        </w:rPr>
        <w:t xml:space="preserve"> as much as he can both to employ his capital in the support of domestic industry, and so to direct that industry that its produce may be of the greatest value; every individual necessarily </w:t>
      </w:r>
      <w:r w:rsidR="00146264" w:rsidRPr="00A72821">
        <w:rPr>
          <w:sz w:val="28"/>
          <w:szCs w:val="28"/>
          <w:lang w:val="en-US"/>
        </w:rPr>
        <w:t>lab ours</w:t>
      </w:r>
      <w:r w:rsidRPr="00A72821">
        <w:rPr>
          <w:sz w:val="28"/>
          <w:szCs w:val="28"/>
          <w:lang w:val="en-US"/>
        </w:rPr>
        <w:t xml:space="preserve"> to render the annual revenue of the society as great as he can. </w:t>
      </w:r>
    </w:p>
    <w:p w:rsidR="00A72821" w:rsidRDefault="00A72821" w:rsidP="00E23A30">
      <w:pPr>
        <w:spacing w:line="360" w:lineRule="auto"/>
        <w:ind w:firstLine="708"/>
        <w:jc w:val="both"/>
        <w:rPr>
          <w:sz w:val="28"/>
          <w:szCs w:val="28"/>
        </w:rPr>
      </w:pPr>
      <w:r w:rsidRPr="00A72821">
        <w:rPr>
          <w:sz w:val="28"/>
          <w:szCs w:val="28"/>
          <w:lang w:val="en-US"/>
        </w:rPr>
        <w:t xml:space="preserve">He generally, indeed, neither intends to promote the public interest, nor knows how much he is promoting it. By preferring the support of domestic to that of foreign industry, he intends only his own security; and by directing that industry in such a manner as its produce may be of the greatest value, he intends only his own gain, and he is in this, as in many other cases, led by an invisible hand to promote an end which was no part of his intention. Nor is it always the worse for the society that it was no part of it. By pursuing his own interest he frequently promotes that of the society more effectually than when he really intends to promote it. I have never known much good done by those who affected to trade for the public good. It is an affectation, indeed, not very common among merchants, and very few words need be employed in dissuading them from it. </w:t>
      </w:r>
      <w:r w:rsidRPr="00A72821">
        <w:rPr>
          <w:sz w:val="28"/>
          <w:szCs w:val="28"/>
          <w:lang w:val="en-US"/>
        </w:rPr>
        <w:br/>
      </w:r>
    </w:p>
    <w:p w:rsidR="00D6236D" w:rsidRDefault="00A72821" w:rsidP="00D6236D">
      <w:pPr>
        <w:spacing w:line="360" w:lineRule="auto"/>
        <w:jc w:val="both"/>
        <w:rPr>
          <w:sz w:val="28"/>
          <w:szCs w:val="28"/>
        </w:rPr>
      </w:pPr>
      <w:r>
        <w:rPr>
          <w:sz w:val="28"/>
          <w:szCs w:val="28"/>
        </w:rPr>
        <w:t>Перевод.</w:t>
      </w:r>
      <w:r w:rsidRPr="00A72821">
        <w:rPr>
          <w:sz w:val="28"/>
          <w:szCs w:val="28"/>
        </w:rPr>
        <w:br/>
      </w:r>
      <w:r w:rsidR="009F2FF5">
        <w:rPr>
          <w:sz w:val="28"/>
          <w:szCs w:val="28"/>
        </w:rPr>
        <w:t xml:space="preserve">Книга 4. </w:t>
      </w:r>
      <w:r w:rsidRPr="00A72821">
        <w:rPr>
          <w:sz w:val="28"/>
          <w:szCs w:val="28"/>
        </w:rPr>
        <w:t xml:space="preserve">Глава 2. </w:t>
      </w:r>
      <w:r w:rsidR="00E52AD3">
        <w:rPr>
          <w:sz w:val="28"/>
          <w:szCs w:val="28"/>
        </w:rPr>
        <w:t>«</w:t>
      </w:r>
      <w:r w:rsidRPr="00A72821">
        <w:rPr>
          <w:sz w:val="28"/>
          <w:szCs w:val="28"/>
        </w:rPr>
        <w:t>Об ограничениях импорта та</w:t>
      </w:r>
      <w:r w:rsidR="00D6236D">
        <w:rPr>
          <w:sz w:val="28"/>
          <w:szCs w:val="28"/>
        </w:rPr>
        <w:t xml:space="preserve">ких товаров, которые могут быть </w:t>
      </w:r>
      <w:r w:rsidR="00E52AD3">
        <w:rPr>
          <w:sz w:val="28"/>
          <w:szCs w:val="28"/>
        </w:rPr>
        <w:t>произведены внутри страны»</w:t>
      </w:r>
      <w:r w:rsidRPr="00A72821">
        <w:rPr>
          <w:sz w:val="28"/>
          <w:szCs w:val="28"/>
        </w:rPr>
        <w:t xml:space="preserve">. </w:t>
      </w:r>
    </w:p>
    <w:p w:rsidR="00E23A30" w:rsidRDefault="00094C61" w:rsidP="00D6236D">
      <w:pPr>
        <w:spacing w:line="360" w:lineRule="auto"/>
        <w:ind w:firstLine="708"/>
        <w:jc w:val="both"/>
        <w:rPr>
          <w:sz w:val="28"/>
          <w:szCs w:val="28"/>
        </w:rPr>
      </w:pPr>
      <w:r>
        <w:rPr>
          <w:sz w:val="28"/>
          <w:szCs w:val="28"/>
        </w:rPr>
        <w:t>Однако</w:t>
      </w:r>
      <w:r w:rsidRPr="00A72821">
        <w:rPr>
          <w:sz w:val="28"/>
          <w:szCs w:val="28"/>
        </w:rPr>
        <w:t xml:space="preserve"> годовой доход каждого общества всегда точно совпадает с обменной стоимостью всей продукции, выпущенной общественным производством за год, или, точнее, является ей. </w:t>
      </w:r>
      <w:r w:rsidR="00A72821" w:rsidRPr="00A72821">
        <w:rPr>
          <w:sz w:val="28"/>
          <w:szCs w:val="28"/>
        </w:rPr>
        <w:t xml:space="preserve">Каждый индивид, таким образом, стремится сколь возможно полно и использовать свой капитал на поддержание общественного производства своей страны, и так направить это производство, чтобы отдачей от него была величайшая из возможных стоимостей; каждому индивиду приходится трудиться для обеспечения годового дохода страны настолько большого, насколько это в его силах. </w:t>
      </w:r>
      <w:r w:rsidRPr="00A72821">
        <w:rPr>
          <w:sz w:val="28"/>
          <w:szCs w:val="28"/>
        </w:rPr>
        <w:t>В целом, как видно, он никоим образом</w:t>
      </w:r>
      <w:r>
        <w:rPr>
          <w:sz w:val="28"/>
          <w:szCs w:val="28"/>
        </w:rPr>
        <w:t>,</w:t>
      </w:r>
      <w:r w:rsidRPr="00A72821">
        <w:rPr>
          <w:sz w:val="28"/>
          <w:szCs w:val="28"/>
        </w:rPr>
        <w:t xml:space="preserve"> не намереваясь служить общественным интересам, и понятия не имеет, в какой мере служит им. Предпочитая поддерживать товары, произведенные внутри страны, нежели такие же иностранные, он стремится лишь к собственной стабильности; </w:t>
      </w:r>
      <w:r w:rsidR="00A72821" w:rsidRPr="00A72821">
        <w:rPr>
          <w:sz w:val="28"/>
          <w:szCs w:val="28"/>
        </w:rPr>
        <w:t xml:space="preserve">а управляя производством таким способом, чтобы оно производило бы наибольшую стоимость, он руководствуется только собственной выгодой, и он в этом случае, как и во многих других, ведется невидимой рукой к созиданию итога, который никоим образом не входил в его намерения. Да и не всегда накладно для общества то, что таких намерений не было. </w:t>
      </w:r>
      <w:r w:rsidRPr="00A72821">
        <w:rPr>
          <w:sz w:val="28"/>
          <w:szCs w:val="28"/>
        </w:rPr>
        <w:t>Преследуя свой личный интерес, он чаще служит общественным интересам, чем</w:t>
      </w:r>
      <w:r>
        <w:rPr>
          <w:sz w:val="28"/>
          <w:szCs w:val="28"/>
        </w:rPr>
        <w:t>,</w:t>
      </w:r>
      <w:r w:rsidRPr="00A72821">
        <w:rPr>
          <w:sz w:val="28"/>
          <w:szCs w:val="28"/>
        </w:rPr>
        <w:t xml:space="preserve"> если делает это намеренно. </w:t>
      </w:r>
      <w:r w:rsidR="00A72821" w:rsidRPr="00A72821">
        <w:rPr>
          <w:sz w:val="28"/>
          <w:szCs w:val="28"/>
        </w:rPr>
        <w:t xml:space="preserve">Мне неизвестно, чтобы много пользы было от тех, кто обозначал целью торговли общественное благо. Такое намерение, действительно, нетипично для купцов, и отговорить их от него не составит труда. </w:t>
      </w:r>
    </w:p>
    <w:p w:rsidR="009F2FF5" w:rsidRPr="009F2FF5" w:rsidRDefault="009F2FF5" w:rsidP="00E23A30">
      <w:pPr>
        <w:spacing w:line="360" w:lineRule="auto"/>
        <w:ind w:firstLine="708"/>
        <w:jc w:val="both"/>
        <w:rPr>
          <w:sz w:val="28"/>
          <w:szCs w:val="28"/>
        </w:rPr>
      </w:pPr>
      <w:r w:rsidRPr="009F2FF5">
        <w:rPr>
          <w:sz w:val="28"/>
          <w:szCs w:val="28"/>
        </w:rPr>
        <w:t>Данн</w:t>
      </w:r>
      <w:r>
        <w:rPr>
          <w:sz w:val="28"/>
          <w:szCs w:val="28"/>
        </w:rPr>
        <w:t>ые утверждения</w:t>
      </w:r>
      <w:r w:rsidRPr="009F2FF5">
        <w:rPr>
          <w:sz w:val="28"/>
          <w:szCs w:val="28"/>
        </w:rPr>
        <w:t xml:space="preserve"> интерпретируется как восхваление благоприятных или даже оптимальных качеств экономики с высокоразвитой конкуренцией. Защищая собственные интересы с помощью производственной деятельности, каждый индивид также, на определенных условиях, работает и на благо общества в целом. Общественное производство становится максимальным, когда каждый индивид делает то, что оптимально для него. Данная оптимизация реализуется на основе того, что покупатель будет всегда стараться приобретать товары там, где они есть по минимальным ценам. Соответственно, производители товаров будут использовать свое время и способности с тем, чтобы получить максимальную прибыль.</w:t>
      </w:r>
    </w:p>
    <w:p w:rsidR="009F2FF5" w:rsidRPr="009F2FF5" w:rsidRDefault="009F2FF5" w:rsidP="00E23A30">
      <w:pPr>
        <w:spacing w:line="360" w:lineRule="auto"/>
        <w:ind w:firstLine="708"/>
        <w:jc w:val="both"/>
        <w:rPr>
          <w:sz w:val="28"/>
          <w:szCs w:val="28"/>
        </w:rPr>
      </w:pPr>
      <w:r w:rsidRPr="009F2FF5">
        <w:rPr>
          <w:sz w:val="28"/>
          <w:szCs w:val="28"/>
        </w:rPr>
        <w:t xml:space="preserve">Используем для иллюстрации данной мысли один из примеров, приведенных самим Смитом: для портного невыгодно тратить время на производство обуви. Следовательно, он лучше купит ее у сапожника. Аналогично невыгодно и для сапожника шить себе платье, которое он соответственно купит у портного. </w:t>
      </w:r>
      <w:r w:rsidR="00094C61" w:rsidRPr="009F2FF5">
        <w:rPr>
          <w:sz w:val="28"/>
          <w:szCs w:val="28"/>
        </w:rPr>
        <w:t>Фермеру лучше покупать и платье</w:t>
      </w:r>
      <w:r w:rsidR="00094C61">
        <w:rPr>
          <w:sz w:val="28"/>
          <w:szCs w:val="28"/>
        </w:rPr>
        <w:t>,</w:t>
      </w:r>
      <w:r w:rsidR="00094C61" w:rsidRPr="009F2FF5">
        <w:rPr>
          <w:sz w:val="28"/>
          <w:szCs w:val="28"/>
        </w:rPr>
        <w:t xml:space="preserve"> и обувь на рынке, используя свое время для производства продовольствия, для чего он наиболее приспособлен. </w:t>
      </w:r>
      <w:r w:rsidRPr="009F2FF5">
        <w:rPr>
          <w:sz w:val="28"/>
          <w:szCs w:val="28"/>
        </w:rPr>
        <w:t>В интересах самих людей гораздо лучше покупать на рынке те товары, которые обойдутся им гораздо дороже в процессе самостоятельного производства. Наибольшая прибыль достижима тогда, когда каждый специализируется на выпуске того, к чему он наиболее приспособлен. Таким образом, если каждый индивид использует имеющиеся трудовые и финансовые ресурсы в области, где ожидается максимальная прибыль, – это также приносит максимальную прибыль для общества в целом.</w:t>
      </w:r>
    </w:p>
    <w:p w:rsidR="009F2FF5" w:rsidRPr="009F2FF5" w:rsidRDefault="009F2FF5" w:rsidP="00E23A30">
      <w:pPr>
        <w:spacing w:line="360" w:lineRule="auto"/>
        <w:ind w:firstLine="708"/>
        <w:jc w:val="both"/>
        <w:rPr>
          <w:sz w:val="28"/>
          <w:szCs w:val="28"/>
        </w:rPr>
      </w:pPr>
      <w:r w:rsidRPr="009F2FF5">
        <w:rPr>
          <w:sz w:val="28"/>
          <w:szCs w:val="28"/>
        </w:rPr>
        <w:t xml:space="preserve">Смит упоминает, что последствия преследования собственных интересов сказываются также в сфере обмена товарами и услугами между государствами. Теория </w:t>
      </w:r>
      <w:r w:rsidR="00E52AD3">
        <w:rPr>
          <w:iCs/>
          <w:sz w:val="28"/>
          <w:szCs w:val="28"/>
        </w:rPr>
        <w:t>«невидимой руки»</w:t>
      </w:r>
      <w:r w:rsidRPr="009F2FF5">
        <w:rPr>
          <w:iCs/>
          <w:sz w:val="28"/>
          <w:szCs w:val="28"/>
        </w:rPr>
        <w:t xml:space="preserve">, </w:t>
      </w:r>
      <w:r w:rsidRPr="009F2FF5">
        <w:rPr>
          <w:sz w:val="28"/>
          <w:szCs w:val="28"/>
        </w:rPr>
        <w:t>следовательно, является концепцией, объясняющей преимущества свободной торговли на глобальном уровне.</w:t>
      </w:r>
    </w:p>
    <w:p w:rsidR="009F2FF5" w:rsidRPr="009F2FF5" w:rsidRDefault="009F2FF5" w:rsidP="00E23A30">
      <w:pPr>
        <w:spacing w:line="360" w:lineRule="auto"/>
        <w:jc w:val="both"/>
        <w:rPr>
          <w:sz w:val="28"/>
          <w:szCs w:val="28"/>
        </w:rPr>
      </w:pPr>
      <w:r w:rsidRPr="009F2FF5">
        <w:rPr>
          <w:sz w:val="28"/>
          <w:szCs w:val="28"/>
        </w:rPr>
        <w:t xml:space="preserve">Смысл теории </w:t>
      </w:r>
      <w:r w:rsidR="00E52AD3">
        <w:rPr>
          <w:iCs/>
          <w:sz w:val="28"/>
          <w:szCs w:val="28"/>
        </w:rPr>
        <w:t>«</w:t>
      </w:r>
      <w:r w:rsidRPr="009F2FF5">
        <w:rPr>
          <w:iCs/>
          <w:sz w:val="28"/>
          <w:szCs w:val="28"/>
        </w:rPr>
        <w:t>невидимой руки</w:t>
      </w:r>
      <w:r w:rsidR="00E52AD3">
        <w:rPr>
          <w:iCs/>
          <w:sz w:val="28"/>
          <w:szCs w:val="28"/>
        </w:rPr>
        <w:t>»</w:t>
      </w:r>
      <w:r w:rsidRPr="009F2FF5">
        <w:rPr>
          <w:i/>
          <w:iCs/>
          <w:sz w:val="28"/>
          <w:szCs w:val="28"/>
        </w:rPr>
        <w:t xml:space="preserve"> </w:t>
      </w:r>
      <w:r w:rsidRPr="009F2FF5">
        <w:rPr>
          <w:sz w:val="28"/>
          <w:szCs w:val="28"/>
        </w:rPr>
        <w:t xml:space="preserve">Смита заключается в том, что максимизация валового общественного продукта достигается при условии преобладания свободной торговли и совершенной конкуренции. Условия, необходимые для достижения поставленных целей, не являются, однако, тривиальными. С другой стороны, данные условия не настолько проблематичны, с тем чтобы превратить теорию в несбыточную мечту. Основным условием является полная свобода заключения контрактов. В реальности часто случается так, что идеальной свободы заключения контрактов просто не существует. Как правительства, так и сами рыночные агенты могут наложить ограничения на определенные типы контрактов, в которых могут участвовать отдельные индивиды и предприятия. Таким образом, реальность может в значительной степени отличаться от теоретического идеала. Но в таких случаях теория позволяет руководствоваться ею как своего рода политикой, необходимой для достижения наилучшей ситуации. Смит посвящает большую часть </w:t>
      </w:r>
      <w:r w:rsidR="00E52AD3">
        <w:rPr>
          <w:sz w:val="28"/>
          <w:szCs w:val="28"/>
        </w:rPr>
        <w:t>«</w:t>
      </w:r>
      <w:r w:rsidRPr="009F2FF5">
        <w:rPr>
          <w:iCs/>
          <w:sz w:val="28"/>
          <w:szCs w:val="28"/>
        </w:rPr>
        <w:t>Богатства народов</w:t>
      </w:r>
      <w:r w:rsidR="00E52AD3">
        <w:rPr>
          <w:iCs/>
          <w:sz w:val="28"/>
          <w:szCs w:val="28"/>
        </w:rPr>
        <w:t>»</w:t>
      </w:r>
      <w:r w:rsidRPr="009F2FF5">
        <w:rPr>
          <w:i/>
          <w:iCs/>
          <w:sz w:val="28"/>
          <w:szCs w:val="28"/>
        </w:rPr>
        <w:t xml:space="preserve"> </w:t>
      </w:r>
      <w:r w:rsidRPr="009F2FF5">
        <w:rPr>
          <w:sz w:val="28"/>
          <w:szCs w:val="28"/>
        </w:rPr>
        <w:t>демонстрации того, как монополии, защита производителей и торговые ограничения между странами затрудняют достижение цели максимизации производства или благосостояния нации. Большая часть книги представлена в форме аргументов против господствующих во времена Смита школ экономической мысли. В отличие от идей Смита, господствовавший в те времена меркантилизм проводил идеи правительственной поддержки промышленности, в особенности против иностранных производителей.</w:t>
      </w:r>
    </w:p>
    <w:p w:rsidR="008A4109" w:rsidRDefault="008A4109" w:rsidP="00E23A30">
      <w:pPr>
        <w:spacing w:line="360" w:lineRule="auto"/>
        <w:jc w:val="both"/>
        <w:outlineLvl w:val="0"/>
        <w:rPr>
          <w:b/>
          <w:sz w:val="28"/>
          <w:szCs w:val="28"/>
        </w:rPr>
      </w:pPr>
      <w:r>
        <w:rPr>
          <w:sz w:val="28"/>
          <w:szCs w:val="28"/>
        </w:rPr>
        <w:br w:type="page"/>
      </w:r>
      <w:bookmarkStart w:id="2" w:name="_Toc260390309"/>
      <w:r w:rsidRPr="008A4109">
        <w:rPr>
          <w:b/>
          <w:sz w:val="28"/>
          <w:szCs w:val="28"/>
        </w:rPr>
        <w:t>2. Преимущество рыночной экономики на основе функционирования принципа «невидимой руки»</w:t>
      </w:r>
      <w:bookmarkEnd w:id="2"/>
    </w:p>
    <w:p w:rsidR="008A4109" w:rsidRDefault="008A4109" w:rsidP="00E23A30">
      <w:pPr>
        <w:jc w:val="both"/>
        <w:outlineLvl w:val="0"/>
        <w:rPr>
          <w:sz w:val="28"/>
          <w:szCs w:val="28"/>
        </w:rPr>
      </w:pPr>
    </w:p>
    <w:p w:rsidR="008A4109" w:rsidRDefault="008A4109" w:rsidP="00E23A30">
      <w:pPr>
        <w:spacing w:line="360" w:lineRule="auto"/>
        <w:ind w:firstLine="708"/>
        <w:jc w:val="both"/>
        <w:rPr>
          <w:b/>
          <w:bCs/>
          <w:i/>
          <w:iCs/>
          <w:sz w:val="28"/>
          <w:szCs w:val="28"/>
        </w:rPr>
      </w:pPr>
      <w:r w:rsidRPr="008A4109">
        <w:rPr>
          <w:sz w:val="28"/>
          <w:szCs w:val="28"/>
        </w:rPr>
        <w:t xml:space="preserve">Существует возможность достижения равновесной структуры отраслей </w:t>
      </w:r>
      <w:r w:rsidRPr="008A4109">
        <w:rPr>
          <w:iCs/>
          <w:sz w:val="28"/>
          <w:szCs w:val="28"/>
        </w:rPr>
        <w:t>без</w:t>
      </w:r>
      <w:r w:rsidRPr="008A4109">
        <w:rPr>
          <w:sz w:val="28"/>
          <w:szCs w:val="28"/>
        </w:rPr>
        <w:t xml:space="preserve"> какого-либо центрального планирования и управления. Нужно просто предоставить всех людей общества самим себе, и каждый из них самостоятельно найдет себе место в какой-нибудь отрасли.</w:t>
      </w:r>
    </w:p>
    <w:p w:rsidR="008A4109" w:rsidRPr="008A4109" w:rsidRDefault="008A4109" w:rsidP="00E23A30">
      <w:pPr>
        <w:spacing w:line="360" w:lineRule="auto"/>
        <w:ind w:firstLine="708"/>
        <w:jc w:val="both"/>
        <w:rPr>
          <w:sz w:val="28"/>
          <w:szCs w:val="28"/>
        </w:rPr>
      </w:pPr>
      <w:r w:rsidRPr="00B20C64">
        <w:rPr>
          <w:bCs/>
          <w:iCs/>
          <w:sz w:val="28"/>
          <w:szCs w:val="28"/>
        </w:rPr>
        <w:t>Рыночным хозяйством</w:t>
      </w:r>
      <w:r w:rsidRPr="008A4109">
        <w:rPr>
          <w:iCs/>
          <w:sz w:val="28"/>
          <w:szCs w:val="28"/>
        </w:rPr>
        <w:t xml:space="preserve"> называется такое хозяйство, в котором все производители сами выбирают, ЧТО и КАК им производить.</w:t>
      </w:r>
      <w:r w:rsidRPr="008A4109">
        <w:rPr>
          <w:sz w:val="28"/>
          <w:szCs w:val="28"/>
        </w:rPr>
        <w:t xml:space="preserve"> </w:t>
      </w:r>
    </w:p>
    <w:p w:rsidR="008A4109" w:rsidRPr="008A4109" w:rsidRDefault="008A4109" w:rsidP="00E23A30">
      <w:pPr>
        <w:spacing w:line="360" w:lineRule="auto"/>
        <w:jc w:val="both"/>
        <w:rPr>
          <w:sz w:val="28"/>
          <w:szCs w:val="28"/>
        </w:rPr>
      </w:pPr>
      <w:r w:rsidRPr="008A4109">
        <w:rPr>
          <w:sz w:val="28"/>
          <w:szCs w:val="28"/>
        </w:rPr>
        <w:t xml:space="preserve">В рыночном хозяйстве равновесная структура отраслей возникает сама собой в результате стихийного перехода производителей из отрасли в отрасль. </w:t>
      </w:r>
    </w:p>
    <w:p w:rsidR="008A4109" w:rsidRPr="008A4109" w:rsidRDefault="008A4109" w:rsidP="00E23A30">
      <w:pPr>
        <w:spacing w:line="360" w:lineRule="auto"/>
        <w:jc w:val="both"/>
        <w:rPr>
          <w:sz w:val="28"/>
          <w:szCs w:val="28"/>
        </w:rPr>
      </w:pPr>
      <w:r w:rsidRPr="008A4109">
        <w:rPr>
          <w:sz w:val="28"/>
          <w:szCs w:val="28"/>
        </w:rPr>
        <w:t xml:space="preserve">Центральному управлению нужно значительное число работников и длительное время только для некоторого приближения к этой структуре? </w:t>
      </w:r>
    </w:p>
    <w:p w:rsidR="008A4109" w:rsidRPr="008A4109" w:rsidRDefault="008A4109" w:rsidP="00E23A30">
      <w:pPr>
        <w:spacing w:line="360" w:lineRule="auto"/>
        <w:jc w:val="both"/>
        <w:rPr>
          <w:sz w:val="28"/>
          <w:szCs w:val="28"/>
        </w:rPr>
      </w:pPr>
      <w:r w:rsidRPr="008A4109">
        <w:rPr>
          <w:sz w:val="28"/>
          <w:szCs w:val="28"/>
        </w:rPr>
        <w:t xml:space="preserve">Тем не менее, принимая решения независимо друг от друга, люди могут достигнуть оптимальной структуры производства гораздо легче и быстрее, чем при существовании централизованного планирования. </w:t>
      </w:r>
    </w:p>
    <w:p w:rsidR="008A4109" w:rsidRPr="00CA2985" w:rsidRDefault="008A4109" w:rsidP="00E23A30">
      <w:pPr>
        <w:spacing w:line="360" w:lineRule="auto"/>
        <w:jc w:val="both"/>
        <w:rPr>
          <w:sz w:val="28"/>
          <w:szCs w:val="28"/>
        </w:rPr>
      </w:pPr>
      <w:r w:rsidRPr="008A4109">
        <w:rPr>
          <w:sz w:val="28"/>
          <w:szCs w:val="28"/>
        </w:rPr>
        <w:t xml:space="preserve">Весь секрет заключается в наличии двух условий: </w:t>
      </w:r>
      <w:r w:rsidRPr="00CA2985">
        <w:rPr>
          <w:sz w:val="28"/>
          <w:szCs w:val="28"/>
        </w:rPr>
        <w:t xml:space="preserve">1) действие </w:t>
      </w:r>
      <w:r w:rsidRPr="00CA2985">
        <w:rPr>
          <w:iCs/>
          <w:sz w:val="28"/>
          <w:szCs w:val="28"/>
        </w:rPr>
        <w:t>системы рынков</w:t>
      </w:r>
      <w:r w:rsidRPr="00CA2985">
        <w:rPr>
          <w:sz w:val="28"/>
          <w:szCs w:val="28"/>
        </w:rPr>
        <w:t xml:space="preserve">, 2) правило поведения производителей </w:t>
      </w:r>
      <w:r w:rsidRPr="00CA2985">
        <w:rPr>
          <w:iCs/>
          <w:sz w:val="28"/>
          <w:szCs w:val="28"/>
        </w:rPr>
        <w:t>стремление к наибольшей прибыли</w:t>
      </w:r>
      <w:r w:rsidRPr="00CA2985">
        <w:rPr>
          <w:sz w:val="28"/>
          <w:szCs w:val="28"/>
        </w:rPr>
        <w:t xml:space="preserve">. </w:t>
      </w:r>
    </w:p>
    <w:p w:rsidR="008A4109" w:rsidRPr="008A4109" w:rsidRDefault="008A4109" w:rsidP="00E23A30">
      <w:pPr>
        <w:spacing w:line="360" w:lineRule="auto"/>
        <w:ind w:firstLine="708"/>
        <w:jc w:val="both"/>
        <w:rPr>
          <w:sz w:val="28"/>
          <w:szCs w:val="28"/>
        </w:rPr>
      </w:pPr>
      <w:r w:rsidRPr="008A4109">
        <w:rPr>
          <w:sz w:val="28"/>
          <w:szCs w:val="28"/>
        </w:rPr>
        <w:t xml:space="preserve">Система рынков включает в себя множество отдельных рынков потребительских и промежуточных благ, на каждом из которых в результате взаимодействия спроса и предложения устанавливается определенная цена, при которой этот рынок очищается. При этом все рынки связаны между собой, так как и потребители, </w:t>
      </w:r>
      <w:r w:rsidR="00E52AD3">
        <w:rPr>
          <w:sz w:val="28"/>
          <w:szCs w:val="28"/>
        </w:rPr>
        <w:t>и производители могут свободно «</w:t>
      </w:r>
      <w:r w:rsidRPr="008A4109">
        <w:rPr>
          <w:sz w:val="28"/>
          <w:szCs w:val="28"/>
        </w:rPr>
        <w:t>перемещаться</w:t>
      </w:r>
      <w:r w:rsidR="00E52AD3">
        <w:rPr>
          <w:sz w:val="28"/>
          <w:szCs w:val="28"/>
        </w:rPr>
        <w:t>»</w:t>
      </w:r>
      <w:r w:rsidRPr="008A4109">
        <w:rPr>
          <w:sz w:val="28"/>
          <w:szCs w:val="28"/>
        </w:rPr>
        <w:t xml:space="preserve"> с рынка на рынок. </w:t>
      </w:r>
    </w:p>
    <w:p w:rsidR="008A4109" w:rsidRPr="008A4109" w:rsidRDefault="008A4109" w:rsidP="00E23A30">
      <w:pPr>
        <w:spacing w:line="360" w:lineRule="auto"/>
        <w:jc w:val="both"/>
        <w:rPr>
          <w:sz w:val="28"/>
          <w:szCs w:val="28"/>
        </w:rPr>
      </w:pPr>
      <w:r w:rsidRPr="008A4109">
        <w:rPr>
          <w:sz w:val="28"/>
          <w:szCs w:val="28"/>
        </w:rPr>
        <w:t xml:space="preserve">На рынках устанавливаются равновесные цены благ, которые служат ориентиром для отдельных производителей. Цена отдельного товара показывает, какое количество денег готовы в данный момент времени отдавать потребители за это благо. </w:t>
      </w:r>
    </w:p>
    <w:p w:rsidR="008A4109" w:rsidRPr="008A4109" w:rsidRDefault="008A4109" w:rsidP="00E23A30">
      <w:pPr>
        <w:spacing w:line="360" w:lineRule="auto"/>
        <w:jc w:val="both"/>
        <w:rPr>
          <w:sz w:val="28"/>
          <w:szCs w:val="28"/>
        </w:rPr>
      </w:pPr>
      <w:r w:rsidRPr="008A4109">
        <w:rPr>
          <w:sz w:val="28"/>
          <w:szCs w:val="28"/>
        </w:rPr>
        <w:t xml:space="preserve">В то же время производство любого блага характеризуется разными затратами, которые говорят о возможности производства товара в хозяйстве. </w:t>
      </w:r>
    </w:p>
    <w:p w:rsidR="008A4109" w:rsidRPr="008A4109" w:rsidRDefault="008A4109" w:rsidP="00E23A30">
      <w:pPr>
        <w:spacing w:line="360" w:lineRule="auto"/>
        <w:jc w:val="both"/>
        <w:rPr>
          <w:sz w:val="28"/>
          <w:szCs w:val="28"/>
        </w:rPr>
      </w:pPr>
      <w:r w:rsidRPr="008A4109">
        <w:rPr>
          <w:sz w:val="28"/>
          <w:szCs w:val="28"/>
        </w:rPr>
        <w:t xml:space="preserve">Наконец, для каждого блага существует </w:t>
      </w:r>
      <w:r w:rsidRPr="00CA2985">
        <w:rPr>
          <w:iCs/>
          <w:sz w:val="28"/>
          <w:szCs w:val="28"/>
        </w:rPr>
        <w:t>разница</w:t>
      </w:r>
      <w:r w:rsidRPr="008A4109">
        <w:rPr>
          <w:i/>
          <w:iCs/>
          <w:sz w:val="28"/>
          <w:szCs w:val="28"/>
        </w:rPr>
        <w:t xml:space="preserve"> </w:t>
      </w:r>
      <w:r w:rsidRPr="008A4109">
        <w:rPr>
          <w:sz w:val="28"/>
          <w:szCs w:val="28"/>
        </w:rPr>
        <w:t>между его рыночной ценой и</w:t>
      </w:r>
      <w:r w:rsidR="00CA2985">
        <w:rPr>
          <w:sz w:val="28"/>
          <w:szCs w:val="28"/>
        </w:rPr>
        <w:t xml:space="preserve"> затратами на его производство</w:t>
      </w:r>
      <w:r w:rsidRPr="008A4109">
        <w:rPr>
          <w:sz w:val="28"/>
          <w:szCs w:val="28"/>
        </w:rPr>
        <w:t xml:space="preserve">, которая называется прибылью и выражает относительную выгодность его производства. </w:t>
      </w:r>
    </w:p>
    <w:p w:rsidR="008A4109" w:rsidRPr="008A4109" w:rsidRDefault="00CA2985" w:rsidP="00E23A30">
      <w:pPr>
        <w:spacing w:line="360" w:lineRule="auto"/>
        <w:jc w:val="both"/>
        <w:rPr>
          <w:sz w:val="28"/>
          <w:szCs w:val="28"/>
        </w:rPr>
      </w:pPr>
      <w:r>
        <w:rPr>
          <w:sz w:val="28"/>
          <w:szCs w:val="28"/>
        </w:rPr>
        <w:t>И</w:t>
      </w:r>
      <w:r w:rsidR="008A4109" w:rsidRPr="008A4109">
        <w:rPr>
          <w:sz w:val="28"/>
          <w:szCs w:val="28"/>
        </w:rPr>
        <w:t xml:space="preserve">менно прибыль (показатель выгодности производства отдельного товара) является тем показателем, который управляет действиями производителей. </w:t>
      </w:r>
    </w:p>
    <w:p w:rsidR="008A4109" w:rsidRPr="008A4109" w:rsidRDefault="008A4109" w:rsidP="00E23A30">
      <w:pPr>
        <w:spacing w:line="360" w:lineRule="auto"/>
        <w:jc w:val="both"/>
        <w:rPr>
          <w:sz w:val="28"/>
          <w:szCs w:val="28"/>
        </w:rPr>
      </w:pPr>
      <w:r w:rsidRPr="008A4109">
        <w:rPr>
          <w:sz w:val="28"/>
          <w:szCs w:val="28"/>
        </w:rPr>
        <w:t>У производителе</w:t>
      </w:r>
      <w:r w:rsidR="00CA2985">
        <w:rPr>
          <w:sz w:val="28"/>
          <w:szCs w:val="28"/>
        </w:rPr>
        <w:t>й есть важное правило поведения</w:t>
      </w:r>
      <w:r w:rsidRPr="008A4109">
        <w:rPr>
          <w:sz w:val="28"/>
          <w:szCs w:val="28"/>
        </w:rPr>
        <w:t xml:space="preserve"> </w:t>
      </w:r>
      <w:r w:rsidRPr="00CA2985">
        <w:rPr>
          <w:sz w:val="28"/>
          <w:szCs w:val="28"/>
        </w:rPr>
        <w:t xml:space="preserve"> это </w:t>
      </w:r>
      <w:r w:rsidRPr="00CA2985">
        <w:rPr>
          <w:iCs/>
          <w:sz w:val="28"/>
          <w:szCs w:val="28"/>
        </w:rPr>
        <w:t>стремление к собственной выгоде</w:t>
      </w:r>
      <w:r w:rsidRPr="008A4109">
        <w:rPr>
          <w:sz w:val="28"/>
          <w:szCs w:val="28"/>
        </w:rPr>
        <w:t xml:space="preserve">. Это означает, что производители будут стремиться начать производство тех товаров, прибыльность производства которых максимальна. </w:t>
      </w:r>
    </w:p>
    <w:p w:rsidR="008A4109" w:rsidRPr="008A4109" w:rsidRDefault="00CA2985" w:rsidP="00E23A30">
      <w:pPr>
        <w:spacing w:line="360" w:lineRule="auto"/>
        <w:jc w:val="both"/>
        <w:rPr>
          <w:sz w:val="28"/>
          <w:szCs w:val="28"/>
        </w:rPr>
      </w:pPr>
      <w:r>
        <w:rPr>
          <w:sz w:val="28"/>
          <w:szCs w:val="28"/>
        </w:rPr>
        <w:t>П</w:t>
      </w:r>
      <w:r w:rsidR="008A4109" w:rsidRPr="008A4109">
        <w:rPr>
          <w:sz w:val="28"/>
          <w:szCs w:val="28"/>
        </w:rPr>
        <w:t xml:space="preserve">роизводители ориентируются не на цены товаров. У отдельного товара может быть высокая цена, но это не значит, что в данных условиях этот товар следует производить в больших количествах, ведь затраты на его производство тоже могут быть очень большими. Также они не ориентируются и на затраты на производство различных товаров. Отдельные товары могут производиться с очень низкими затратами, но это тоже не говорит о том, что обществу было бы лучше, если бы эти товары производились в еще большем количестве. </w:t>
      </w:r>
    </w:p>
    <w:p w:rsidR="008A4109" w:rsidRDefault="008A4109" w:rsidP="00E23A30">
      <w:pPr>
        <w:spacing w:line="360" w:lineRule="auto"/>
        <w:jc w:val="both"/>
        <w:rPr>
          <w:sz w:val="28"/>
          <w:szCs w:val="28"/>
        </w:rPr>
      </w:pPr>
      <w:r w:rsidRPr="008A4109">
        <w:rPr>
          <w:sz w:val="28"/>
          <w:szCs w:val="28"/>
        </w:rPr>
        <w:t xml:space="preserve">Производители стремятся именно к получению наибольшей прибыли, которая и является показателем необходимости производства дополнительного количества того или иного товара. При этом они увеличивают производство благ, приносящих наибольшую прибыль. </w:t>
      </w:r>
    </w:p>
    <w:p w:rsidR="008A4109" w:rsidRPr="008A4109" w:rsidRDefault="008A4109" w:rsidP="00E23A30">
      <w:pPr>
        <w:spacing w:line="360" w:lineRule="auto"/>
        <w:ind w:firstLine="708"/>
        <w:jc w:val="both"/>
        <w:rPr>
          <w:sz w:val="28"/>
          <w:szCs w:val="28"/>
        </w:rPr>
      </w:pPr>
      <w:r w:rsidRPr="008A4109">
        <w:rPr>
          <w:sz w:val="28"/>
          <w:szCs w:val="28"/>
        </w:rPr>
        <w:t xml:space="preserve">Например, если в хозяйстве будет производиться очень мало огурцов и на них установится очень высокая цена, а затраты на их производство будут гораздо ниже этого значения цены, производство огурцов будет приносить огромную прибыль. Привлеченные большой прибылью производители увеличат производство огурцов, и покупатели с удовольствием купят уже по более низкой цене большее количество дефицитного блага. </w:t>
      </w:r>
    </w:p>
    <w:p w:rsidR="008A4109" w:rsidRPr="008A4109" w:rsidRDefault="00094C61" w:rsidP="00E23A30">
      <w:pPr>
        <w:spacing w:line="360" w:lineRule="auto"/>
        <w:jc w:val="both"/>
        <w:rPr>
          <w:sz w:val="28"/>
          <w:szCs w:val="28"/>
        </w:rPr>
      </w:pPr>
      <w:r w:rsidRPr="008A4109">
        <w:rPr>
          <w:sz w:val="28"/>
          <w:szCs w:val="28"/>
        </w:rPr>
        <w:t>Интересно, что, стремясь к максимальной прибыли, производители</w:t>
      </w:r>
      <w:r>
        <w:rPr>
          <w:sz w:val="28"/>
          <w:szCs w:val="28"/>
        </w:rPr>
        <w:t>,</w:t>
      </w:r>
      <w:r w:rsidRPr="008A4109">
        <w:rPr>
          <w:sz w:val="28"/>
          <w:szCs w:val="28"/>
        </w:rPr>
        <w:t xml:space="preserve"> в конечном счете снижают свою прибыль. </w:t>
      </w:r>
      <w:r w:rsidR="008A4109" w:rsidRPr="008A4109">
        <w:rPr>
          <w:sz w:val="28"/>
          <w:szCs w:val="28"/>
        </w:rPr>
        <w:t xml:space="preserve">Ведь увеличение предложения любого блага приводит к снижению его цены, а это уменьшает выгодность его производства. Погоня за большой прибылью уничтожает эту прибыль. </w:t>
      </w:r>
    </w:p>
    <w:p w:rsidR="008A4109" w:rsidRPr="008A4109" w:rsidRDefault="008A4109" w:rsidP="00E23A30">
      <w:pPr>
        <w:spacing w:line="360" w:lineRule="auto"/>
        <w:jc w:val="both"/>
        <w:rPr>
          <w:sz w:val="28"/>
          <w:szCs w:val="28"/>
        </w:rPr>
      </w:pPr>
      <w:r w:rsidRPr="008A4109">
        <w:rPr>
          <w:sz w:val="28"/>
          <w:szCs w:val="28"/>
        </w:rPr>
        <w:t xml:space="preserve">Но производители не перестанут делать это даже в том случае, если осознают парадоксальность ситуации. Ведь если отдельный производитель не воспользуется временным преимуществом производства огурцов, это сделают другие. Поэтому все производители стремятся первыми начать производство более выгодных благ и в глубине души надеются, что другие их примеру не последуют вообще или последуют очень нескоро. </w:t>
      </w:r>
    </w:p>
    <w:p w:rsidR="008A4109" w:rsidRPr="008A4109" w:rsidRDefault="008A4109" w:rsidP="00E23A30">
      <w:pPr>
        <w:spacing w:line="360" w:lineRule="auto"/>
        <w:jc w:val="both"/>
        <w:rPr>
          <w:sz w:val="28"/>
          <w:szCs w:val="28"/>
        </w:rPr>
      </w:pPr>
      <w:r w:rsidRPr="008A4109">
        <w:rPr>
          <w:sz w:val="28"/>
          <w:szCs w:val="28"/>
        </w:rPr>
        <w:t xml:space="preserve">Конечно, производители не появляются неизвестно откуда для того чтобы начать производство любого блага, нужно прекратить производство другого. Но ради производства более выгодного блага они оставляют производство </w:t>
      </w:r>
      <w:r w:rsidRPr="00CA2985">
        <w:rPr>
          <w:iCs/>
          <w:sz w:val="28"/>
          <w:szCs w:val="28"/>
        </w:rPr>
        <w:t>менее выгодных</w:t>
      </w:r>
      <w:r w:rsidRPr="008A4109">
        <w:rPr>
          <w:sz w:val="28"/>
          <w:szCs w:val="28"/>
        </w:rPr>
        <w:t xml:space="preserve"> благ. В результате увеличивается производство более дефицитных благ и уменьшается производство менее дефицитных. </w:t>
      </w:r>
    </w:p>
    <w:p w:rsidR="008A4109" w:rsidRPr="008A4109" w:rsidRDefault="00094C61" w:rsidP="00E23A30">
      <w:pPr>
        <w:spacing w:line="360" w:lineRule="auto"/>
        <w:jc w:val="both"/>
        <w:rPr>
          <w:sz w:val="28"/>
          <w:szCs w:val="28"/>
        </w:rPr>
      </w:pPr>
      <w:r w:rsidRPr="008A4109">
        <w:rPr>
          <w:sz w:val="28"/>
          <w:szCs w:val="28"/>
        </w:rPr>
        <w:t>В конечном счете</w:t>
      </w:r>
      <w:r>
        <w:rPr>
          <w:sz w:val="28"/>
          <w:szCs w:val="28"/>
        </w:rPr>
        <w:t>,</w:t>
      </w:r>
      <w:r w:rsidRPr="008A4109">
        <w:rPr>
          <w:sz w:val="28"/>
          <w:szCs w:val="28"/>
        </w:rPr>
        <w:t xml:space="preserve"> производители должны будут занять место в определенных отраслях так, чтобы уровень прибыли в производстве любого блага был примерно одинаков. </w:t>
      </w:r>
      <w:r w:rsidR="008A4109" w:rsidRPr="008A4109">
        <w:rPr>
          <w:sz w:val="28"/>
          <w:szCs w:val="28"/>
        </w:rPr>
        <w:t>И в результате возникнет как раз та оптимальная структура отраслей</w:t>
      </w:r>
      <w:r w:rsidR="00CA2985">
        <w:rPr>
          <w:sz w:val="28"/>
          <w:szCs w:val="28"/>
        </w:rPr>
        <w:t>.</w:t>
      </w:r>
      <w:r w:rsidR="008A4109" w:rsidRPr="008A4109">
        <w:rPr>
          <w:sz w:val="28"/>
          <w:szCs w:val="28"/>
        </w:rPr>
        <w:t xml:space="preserve"> </w:t>
      </w:r>
    </w:p>
    <w:p w:rsidR="008A4109" w:rsidRPr="008A4109" w:rsidRDefault="008A4109" w:rsidP="00E23A30">
      <w:pPr>
        <w:spacing w:line="360" w:lineRule="auto"/>
        <w:ind w:firstLine="708"/>
        <w:jc w:val="both"/>
        <w:rPr>
          <w:sz w:val="28"/>
          <w:szCs w:val="28"/>
        </w:rPr>
      </w:pPr>
      <w:r w:rsidRPr="008A4109">
        <w:rPr>
          <w:sz w:val="28"/>
          <w:szCs w:val="28"/>
        </w:rPr>
        <w:t xml:space="preserve">Таким образом, система рынков и стремление отдельных производителей получить максимальную прибыль составляют вместе механизм, обеспечивающий достижение оптимальной структуры производства. </w:t>
      </w:r>
    </w:p>
    <w:p w:rsidR="00CA2985" w:rsidRDefault="00CA2985" w:rsidP="00E23A30">
      <w:pPr>
        <w:spacing w:line="360" w:lineRule="auto"/>
        <w:jc w:val="both"/>
        <w:rPr>
          <w:sz w:val="28"/>
          <w:szCs w:val="28"/>
        </w:rPr>
      </w:pPr>
      <w:r>
        <w:rPr>
          <w:sz w:val="28"/>
          <w:szCs w:val="28"/>
        </w:rPr>
        <w:t>Э</w:t>
      </w:r>
      <w:r w:rsidR="008A4109" w:rsidRPr="008A4109">
        <w:rPr>
          <w:sz w:val="28"/>
          <w:szCs w:val="28"/>
        </w:rPr>
        <w:t>тот механизм обеспечивает достижение цели, к которой ни один из участников хозяйства сознательно не стремится. Как писал Адам Смит, отдельный производитель хочет удовлетворить только свои потребности, но, благодаря действию системы рынков его действия как бы Невидимой рукой направляются к удовлетворению потребностей общества.</w:t>
      </w:r>
    </w:p>
    <w:p w:rsidR="008A4109" w:rsidRPr="008A4109" w:rsidRDefault="008A4109" w:rsidP="00E23A30">
      <w:pPr>
        <w:spacing w:line="360" w:lineRule="auto"/>
        <w:jc w:val="both"/>
        <w:rPr>
          <w:sz w:val="28"/>
          <w:szCs w:val="28"/>
        </w:rPr>
      </w:pPr>
      <w:r w:rsidRPr="008A4109">
        <w:rPr>
          <w:sz w:val="28"/>
          <w:szCs w:val="28"/>
        </w:rPr>
        <w:t xml:space="preserve"> Отсутствие какого-то координатора в такой системе и точное выражение А.Смита послужили причиной того, что такой механизм окрестили </w:t>
      </w:r>
      <w:r w:rsidR="00CA2985" w:rsidRPr="00CA2985">
        <w:rPr>
          <w:sz w:val="28"/>
          <w:szCs w:val="28"/>
        </w:rPr>
        <w:t>«</w:t>
      </w:r>
      <w:r w:rsidRPr="00CA2985">
        <w:rPr>
          <w:iCs/>
          <w:sz w:val="28"/>
          <w:szCs w:val="28"/>
        </w:rPr>
        <w:t>Невидимой рукой</w:t>
      </w:r>
      <w:r w:rsidR="00CA2985" w:rsidRPr="00CA2985">
        <w:rPr>
          <w:iCs/>
          <w:sz w:val="28"/>
          <w:szCs w:val="28"/>
        </w:rPr>
        <w:t>»</w:t>
      </w:r>
      <w:r w:rsidRPr="008A4109">
        <w:rPr>
          <w:sz w:val="28"/>
          <w:szCs w:val="28"/>
        </w:rPr>
        <w:t xml:space="preserve">. </w:t>
      </w:r>
    </w:p>
    <w:p w:rsidR="008A4109" w:rsidRPr="008A4109" w:rsidRDefault="00F00207" w:rsidP="00E23A30">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240pt">
            <v:imagedata r:id="rId7" o:title=""/>
          </v:shape>
        </w:pict>
      </w:r>
    </w:p>
    <w:p w:rsidR="00CA2985" w:rsidRDefault="00CA2985" w:rsidP="00E23A30">
      <w:pPr>
        <w:spacing w:line="360" w:lineRule="auto"/>
        <w:jc w:val="both"/>
        <w:rPr>
          <w:sz w:val="28"/>
          <w:szCs w:val="28"/>
        </w:rPr>
      </w:pPr>
    </w:p>
    <w:p w:rsidR="008A4109" w:rsidRPr="008A4109" w:rsidRDefault="008A4109" w:rsidP="00E23A30">
      <w:pPr>
        <w:spacing w:line="360" w:lineRule="auto"/>
        <w:jc w:val="both"/>
        <w:rPr>
          <w:sz w:val="28"/>
          <w:szCs w:val="28"/>
        </w:rPr>
      </w:pPr>
      <w:r w:rsidRPr="008A4109">
        <w:rPr>
          <w:sz w:val="28"/>
          <w:szCs w:val="28"/>
        </w:rPr>
        <w:t xml:space="preserve">Действует Невидимая рука гораздо эффективнее, чем Центральное управление, по нескольким причинам. </w:t>
      </w:r>
    </w:p>
    <w:p w:rsidR="008A4109" w:rsidRPr="008A4109" w:rsidRDefault="008A4109" w:rsidP="00E23A30">
      <w:pPr>
        <w:spacing w:line="360" w:lineRule="auto"/>
        <w:jc w:val="both"/>
        <w:rPr>
          <w:sz w:val="28"/>
          <w:szCs w:val="28"/>
        </w:rPr>
      </w:pPr>
      <w:r w:rsidRPr="008A4109">
        <w:rPr>
          <w:sz w:val="28"/>
          <w:szCs w:val="28"/>
        </w:rPr>
        <w:t xml:space="preserve">Во-первых, в рыночном хозяйстве нет необходимости в централизованном сборе и обработке информации о спросе и затратах. Каждый производитель сам занимается оценкой спроса, изучением своей технологии, выбирает свой выпуск, и ему не нужно ждать решения </w:t>
      </w:r>
      <w:r w:rsidR="00E52AD3">
        <w:rPr>
          <w:sz w:val="28"/>
          <w:szCs w:val="28"/>
        </w:rPr>
        <w:t>«сверху»</w:t>
      </w:r>
      <w:r w:rsidRPr="008A4109">
        <w:rPr>
          <w:sz w:val="28"/>
          <w:szCs w:val="28"/>
        </w:rPr>
        <w:t xml:space="preserve">. </w:t>
      </w:r>
    </w:p>
    <w:p w:rsidR="008A4109" w:rsidRPr="008A4109" w:rsidRDefault="008A4109" w:rsidP="00E23A30">
      <w:pPr>
        <w:spacing w:line="360" w:lineRule="auto"/>
        <w:jc w:val="both"/>
        <w:rPr>
          <w:sz w:val="28"/>
          <w:szCs w:val="28"/>
        </w:rPr>
      </w:pPr>
      <w:r w:rsidRPr="008A4109">
        <w:rPr>
          <w:sz w:val="28"/>
          <w:szCs w:val="28"/>
        </w:rPr>
        <w:t xml:space="preserve">Во-вторых, в командном хозяйстве нет главного правила игры, которое существует в рыночном хозяйстве, стремления к максимальной прибыли. Это приводит к отсутствию у производителей стремления к улучшению производства, снижению затрат, поиску прибыльных (а значит, более выгодных для общества) видов производства. </w:t>
      </w:r>
    </w:p>
    <w:p w:rsidR="009F2FF5" w:rsidRDefault="008A4109" w:rsidP="00E23A30">
      <w:pPr>
        <w:spacing w:line="360" w:lineRule="auto"/>
        <w:jc w:val="both"/>
        <w:rPr>
          <w:sz w:val="28"/>
          <w:szCs w:val="28"/>
        </w:rPr>
      </w:pPr>
      <w:r w:rsidRPr="00CA2985">
        <w:rPr>
          <w:sz w:val="28"/>
          <w:szCs w:val="28"/>
        </w:rPr>
        <w:t>Конечно, рыночный механизм, несмотря на свой значительный потенциал, тоже имеет свои недостатки. Существует много проблем, которые этот механизм либо не может решить, либо решает очень медленно</w:t>
      </w:r>
      <w:r w:rsidR="00CA2985" w:rsidRPr="00CA2985">
        <w:rPr>
          <w:sz w:val="28"/>
          <w:szCs w:val="28"/>
        </w:rPr>
        <w:t xml:space="preserve">. </w:t>
      </w:r>
    </w:p>
    <w:p w:rsidR="000052DB" w:rsidRDefault="000052DB" w:rsidP="00E23A30">
      <w:pPr>
        <w:spacing w:line="360" w:lineRule="auto"/>
        <w:jc w:val="both"/>
        <w:rPr>
          <w:sz w:val="28"/>
          <w:szCs w:val="28"/>
        </w:rPr>
      </w:pPr>
    </w:p>
    <w:p w:rsidR="000052DB" w:rsidRDefault="000052DB" w:rsidP="00E23A30">
      <w:pPr>
        <w:spacing w:line="360" w:lineRule="auto"/>
        <w:jc w:val="both"/>
        <w:rPr>
          <w:sz w:val="28"/>
          <w:szCs w:val="28"/>
        </w:rPr>
      </w:pPr>
    </w:p>
    <w:p w:rsidR="001D3AFD" w:rsidRDefault="000052DB" w:rsidP="00E23A30">
      <w:pPr>
        <w:spacing w:line="360" w:lineRule="auto"/>
        <w:jc w:val="both"/>
        <w:outlineLvl w:val="0"/>
        <w:rPr>
          <w:b/>
          <w:sz w:val="28"/>
          <w:szCs w:val="28"/>
        </w:rPr>
      </w:pPr>
      <w:bookmarkStart w:id="3" w:name="_Toc260390310"/>
      <w:r w:rsidRPr="001D3AFD">
        <w:rPr>
          <w:b/>
          <w:sz w:val="28"/>
          <w:szCs w:val="28"/>
        </w:rPr>
        <w:t xml:space="preserve">3. </w:t>
      </w:r>
      <w:r w:rsidR="001D3AFD" w:rsidRPr="001D3AFD">
        <w:rPr>
          <w:b/>
          <w:sz w:val="28"/>
          <w:szCs w:val="28"/>
        </w:rPr>
        <w:t xml:space="preserve"> Рыночная цена как необходимая составляющая функционирования принципа </w:t>
      </w:r>
      <w:r w:rsidR="001D3AFD" w:rsidRPr="001D3AFD">
        <w:rPr>
          <w:b/>
          <w:bCs/>
          <w:sz w:val="28"/>
          <w:szCs w:val="28"/>
        </w:rPr>
        <w:t>«невидимой руки»</w:t>
      </w:r>
      <w:bookmarkEnd w:id="3"/>
    </w:p>
    <w:p w:rsidR="001D3AFD" w:rsidRDefault="001D3AFD" w:rsidP="00E23A30">
      <w:pPr>
        <w:jc w:val="both"/>
        <w:outlineLvl w:val="0"/>
        <w:rPr>
          <w:sz w:val="28"/>
          <w:szCs w:val="28"/>
        </w:rPr>
      </w:pPr>
      <w:r>
        <w:rPr>
          <w:sz w:val="28"/>
          <w:szCs w:val="28"/>
        </w:rPr>
        <w:t xml:space="preserve">  </w:t>
      </w:r>
    </w:p>
    <w:p w:rsidR="001D3AFD" w:rsidRPr="001D3AFD" w:rsidRDefault="001D3AFD" w:rsidP="00E23A30">
      <w:pPr>
        <w:spacing w:line="360" w:lineRule="auto"/>
        <w:ind w:firstLine="708"/>
        <w:jc w:val="both"/>
        <w:rPr>
          <w:sz w:val="28"/>
          <w:szCs w:val="28"/>
        </w:rPr>
      </w:pPr>
      <w:r w:rsidRPr="001D3AFD">
        <w:rPr>
          <w:sz w:val="28"/>
          <w:szCs w:val="28"/>
        </w:rPr>
        <w:t>Каждый отдельный человек постоянно старается найти наиболее выгодное применение капиталу, которым он может распоряжаться. Он имеет в виду свою собственную выгоду, а отнюдь не выгоды общества. Но когда он принимает во внимание свою собственную выгоду, это естественно или, точнее, неизбежно, приводит его к предпочтению того занятия, кото</w:t>
      </w:r>
      <w:r>
        <w:rPr>
          <w:sz w:val="28"/>
          <w:szCs w:val="28"/>
        </w:rPr>
        <w:t>рое наиболее выгодно обществу.</w:t>
      </w:r>
      <w:r w:rsidRPr="001D3AFD">
        <w:rPr>
          <w:sz w:val="28"/>
          <w:szCs w:val="28"/>
        </w:rPr>
        <w:t xml:space="preserve"> Он преследует собственную выгоду, причем в этом случае, как и во многих других, он невидимой рукой направляется к цели, которая совсем не входила в его намерения.</w:t>
      </w:r>
    </w:p>
    <w:p w:rsidR="001D3AFD" w:rsidRPr="001D3AFD" w:rsidRDefault="001D3AFD" w:rsidP="00E23A30">
      <w:pPr>
        <w:spacing w:line="360" w:lineRule="auto"/>
        <w:ind w:firstLine="708"/>
        <w:jc w:val="both"/>
        <w:rPr>
          <w:sz w:val="28"/>
          <w:szCs w:val="28"/>
        </w:rPr>
      </w:pPr>
      <w:r w:rsidRPr="001D3AFD">
        <w:rPr>
          <w:sz w:val="28"/>
          <w:szCs w:val="28"/>
        </w:rPr>
        <w:t xml:space="preserve">Как заметил Адам Смит, удивительным явлением в экономике, основанной на частной собственности и свободе сделок, является то, что рыночные цены подчиняют действия корыстолюбцев целям процветания общества или нации в целом. Предприниматель, </w:t>
      </w:r>
      <w:r w:rsidR="006962CE">
        <w:rPr>
          <w:sz w:val="28"/>
          <w:szCs w:val="28"/>
        </w:rPr>
        <w:t>«</w:t>
      </w:r>
      <w:r w:rsidRPr="001D3AFD">
        <w:rPr>
          <w:sz w:val="28"/>
          <w:szCs w:val="28"/>
        </w:rPr>
        <w:t>в</w:t>
      </w:r>
      <w:r w:rsidR="006962CE">
        <w:rPr>
          <w:sz w:val="28"/>
          <w:szCs w:val="28"/>
        </w:rPr>
        <w:t>едомый лишь собственной выгодой», направляется, тем не менее, «</w:t>
      </w:r>
      <w:r w:rsidRPr="001D3AFD">
        <w:rPr>
          <w:sz w:val="28"/>
          <w:szCs w:val="28"/>
        </w:rPr>
        <w:t>невидимой рукой</w:t>
      </w:r>
      <w:r w:rsidR="006962CE">
        <w:rPr>
          <w:sz w:val="28"/>
          <w:szCs w:val="28"/>
        </w:rPr>
        <w:t xml:space="preserve">» рыночных цен </w:t>
      </w:r>
      <w:r w:rsidRPr="001D3AFD">
        <w:rPr>
          <w:sz w:val="28"/>
          <w:szCs w:val="28"/>
        </w:rPr>
        <w:t>к цели (а именно, экономического процветания страны), которая совсем не входила в его намерения.</w:t>
      </w:r>
    </w:p>
    <w:p w:rsidR="001D3AFD" w:rsidRPr="001D3AFD" w:rsidRDefault="001D3AFD" w:rsidP="00E23A30">
      <w:pPr>
        <w:spacing w:line="360" w:lineRule="auto"/>
        <w:jc w:val="both"/>
        <w:rPr>
          <w:sz w:val="28"/>
          <w:szCs w:val="28"/>
        </w:rPr>
      </w:pPr>
      <w:r w:rsidRPr="001D3AFD">
        <w:rPr>
          <w:sz w:val="28"/>
          <w:szCs w:val="28"/>
        </w:rPr>
        <w:t xml:space="preserve">Многим людям трудно понять закон </w:t>
      </w:r>
      <w:r w:rsidR="006962CE">
        <w:rPr>
          <w:sz w:val="28"/>
          <w:szCs w:val="28"/>
        </w:rPr>
        <w:t>«невидимой руки»</w:t>
      </w:r>
      <w:r w:rsidRPr="001D3AFD">
        <w:rPr>
          <w:sz w:val="28"/>
          <w:szCs w:val="28"/>
        </w:rPr>
        <w:t>, потому что существует естественная тенденция связывать порядок с централизованным планированием. Если стоит задача разумного распределения ресурсов, кажется естественным, что за это должна отвечать какая-нибудь в</w:t>
      </w:r>
      <w:r w:rsidR="006962CE">
        <w:rPr>
          <w:sz w:val="28"/>
          <w:szCs w:val="28"/>
        </w:rPr>
        <w:t>етвь центральной власти. Закон «невидимой руки»</w:t>
      </w:r>
      <w:r w:rsidRPr="001D3AFD">
        <w:rPr>
          <w:sz w:val="28"/>
          <w:szCs w:val="28"/>
        </w:rPr>
        <w:t xml:space="preserve"> утверждает, что это вовсе не обязательно. При частной собственности и свободе обмена цены, заставляя миллионы потребителей, производителей и поставщиков ресурсов делать свой персональный выбор, вместе с тем являются и средством гармонизации их интересов. Цены содержат в себе информацию о потребительских предпочтениях, издержках и факторах, связанных со временем, месторасположением и иными обстоятельствами, учесть которые не в состоянии ни отдельный человек, ни целый плановый орган. Всего лишь одна-единственная обобщающая цифра -</w:t>
      </w:r>
      <w:r w:rsidR="006962CE">
        <w:rPr>
          <w:sz w:val="28"/>
          <w:szCs w:val="28"/>
        </w:rPr>
        <w:t xml:space="preserve"> рыночная цена -</w:t>
      </w:r>
      <w:r w:rsidRPr="001D3AFD">
        <w:rPr>
          <w:sz w:val="28"/>
          <w:szCs w:val="28"/>
        </w:rPr>
        <w:t xml:space="preserve"> предоставляет производителям полный объем информации, необходимый для приведения своих личный действий в соответствие с действиями и предпочтениями других. Рыночная цена направляет и стимулирует и производителей, и поставщиков ресурсов к производству вещей, ценимых наиболее высоко в сравнении с издержками их производства.</w:t>
      </w:r>
    </w:p>
    <w:p w:rsidR="001D3AFD" w:rsidRPr="001D3AFD" w:rsidRDefault="001D3AFD" w:rsidP="00E23A30">
      <w:pPr>
        <w:spacing w:line="360" w:lineRule="auto"/>
        <w:ind w:firstLine="708"/>
        <w:jc w:val="both"/>
        <w:rPr>
          <w:sz w:val="28"/>
          <w:szCs w:val="28"/>
        </w:rPr>
      </w:pPr>
      <w:r w:rsidRPr="001D3AFD">
        <w:rPr>
          <w:sz w:val="28"/>
          <w:szCs w:val="28"/>
        </w:rPr>
        <w:t>Те, кто принимают решения в бизнесе, не нуждаются в центральной власти, которая указывала бы, что и как им производить. Эту функцию выполняют цены. Например, никому не приходится принуждать фермера выращивать пшеницу, уговаривать строите</w:t>
      </w:r>
      <w:r w:rsidR="006962CE">
        <w:rPr>
          <w:sz w:val="28"/>
          <w:szCs w:val="28"/>
        </w:rPr>
        <w:t>ля строить дома, а мебельщика -</w:t>
      </w:r>
      <w:r w:rsidRPr="001D3AFD">
        <w:rPr>
          <w:sz w:val="28"/>
          <w:szCs w:val="28"/>
        </w:rPr>
        <w:t xml:space="preserve"> делать стулья. Если цены этих и других товаров указывают на то, что потребители оценивают их стоимость хотя бы на том же уровне, что и издержки их производства, предприниматели в погоне за личной выгодой будут их производить.</w:t>
      </w:r>
    </w:p>
    <w:p w:rsidR="001D3AFD" w:rsidRPr="001D3AFD" w:rsidRDefault="001D3AFD" w:rsidP="00E23A30">
      <w:pPr>
        <w:spacing w:line="360" w:lineRule="auto"/>
        <w:jc w:val="both"/>
        <w:rPr>
          <w:sz w:val="28"/>
          <w:szCs w:val="28"/>
        </w:rPr>
      </w:pPr>
      <w:r w:rsidRPr="001D3AFD">
        <w:rPr>
          <w:sz w:val="28"/>
          <w:szCs w:val="28"/>
        </w:rPr>
        <w:t>Нет необходимости также и в том, чтобы центральная власть контролировала производственные методы предприятий. Фермеры, строители, мебельщики и многие другие производители будут добиваться наилучшей комбинации ресурсов и наиболее эффективной организации производства, поскольку более низкие издержки означают более высокие прибыли. В интересах каждого производителя снижать издержки и повышать качество. Конкуренция практически принуждает их к этому. Производителям с высокими издержками будет трудно выжить на рынке. Потребители, стремящиеся тратить свои деньги с наибольшей выгодой, позаботятся об этом.</w:t>
      </w:r>
    </w:p>
    <w:p w:rsidR="001D3AFD" w:rsidRPr="001D3AFD" w:rsidRDefault="006962CE" w:rsidP="00E23A30">
      <w:pPr>
        <w:spacing w:line="360" w:lineRule="auto"/>
        <w:jc w:val="both"/>
        <w:rPr>
          <w:sz w:val="28"/>
          <w:szCs w:val="28"/>
        </w:rPr>
      </w:pPr>
      <w:r>
        <w:rPr>
          <w:sz w:val="28"/>
          <w:szCs w:val="28"/>
        </w:rPr>
        <w:t>«</w:t>
      </w:r>
      <w:r w:rsidR="001D3AFD" w:rsidRPr="001D3AFD">
        <w:rPr>
          <w:sz w:val="28"/>
          <w:szCs w:val="28"/>
        </w:rPr>
        <w:t>Невидимая рука</w:t>
      </w:r>
      <w:r>
        <w:rPr>
          <w:sz w:val="28"/>
          <w:szCs w:val="28"/>
        </w:rPr>
        <w:t>»</w:t>
      </w:r>
      <w:r w:rsidR="001D3AFD" w:rsidRPr="001D3AFD">
        <w:rPr>
          <w:sz w:val="28"/>
          <w:szCs w:val="28"/>
        </w:rPr>
        <w:t xml:space="preserve"> рыночного процесса работает настолько автоматически, что большинство людей и не задумывается об этом. Они просто принимают как должное, что товары производятся примерно в тех количествах, в каких потребители хотят их приобрести. Длинные очереди, характерные для стран с централизованно планируемой экономикой, практически незнакомы людям, живущим в условиях рыночной экономики. Доступность огромного разнообразия товаров, которое поражает воображение даже современных потребителей, тоже во многом принимается как должное. </w:t>
      </w:r>
      <w:r>
        <w:rPr>
          <w:sz w:val="28"/>
          <w:szCs w:val="28"/>
        </w:rPr>
        <w:t xml:space="preserve">«Невидимая рука» </w:t>
      </w:r>
      <w:r w:rsidR="001D3AFD" w:rsidRPr="001D3AFD">
        <w:rPr>
          <w:sz w:val="28"/>
          <w:szCs w:val="28"/>
        </w:rPr>
        <w:t>создает порядок, гармонию и разнообразие. Процесс этот, однако, идет столь подспудно, что мало кто понимает его суть, и лишь немногие воздают ему должное. Тем не менее, он является решающим для экономического благосостояния общества.</w:t>
      </w:r>
    </w:p>
    <w:p w:rsidR="006962CE" w:rsidRDefault="006962CE" w:rsidP="00E23A30">
      <w:pPr>
        <w:jc w:val="both"/>
        <w:rPr>
          <w:sz w:val="28"/>
          <w:szCs w:val="28"/>
        </w:rPr>
      </w:pPr>
    </w:p>
    <w:p w:rsidR="00194C42" w:rsidRDefault="003D757F" w:rsidP="00E23A30">
      <w:pPr>
        <w:jc w:val="both"/>
        <w:outlineLvl w:val="0"/>
        <w:rPr>
          <w:b/>
          <w:sz w:val="28"/>
          <w:szCs w:val="28"/>
        </w:rPr>
      </w:pPr>
      <w:bookmarkStart w:id="4" w:name="_Toc260390311"/>
      <w:r w:rsidRPr="003D757F">
        <w:rPr>
          <w:b/>
          <w:sz w:val="28"/>
          <w:szCs w:val="28"/>
        </w:rPr>
        <w:t>4. Конкуренция и «невидимая рука»</w:t>
      </w:r>
      <w:bookmarkEnd w:id="4"/>
    </w:p>
    <w:p w:rsidR="003D757F" w:rsidRDefault="003D757F" w:rsidP="00E23A30">
      <w:pPr>
        <w:jc w:val="both"/>
        <w:outlineLvl w:val="0"/>
        <w:rPr>
          <w:b/>
          <w:sz w:val="28"/>
          <w:szCs w:val="28"/>
        </w:rPr>
      </w:pPr>
    </w:p>
    <w:p w:rsidR="003D757F" w:rsidRDefault="003D757F" w:rsidP="00E23A30">
      <w:pPr>
        <w:spacing w:line="360" w:lineRule="auto"/>
        <w:ind w:firstLine="720"/>
        <w:jc w:val="both"/>
        <w:rPr>
          <w:color w:val="000000"/>
          <w:sz w:val="28"/>
          <w:szCs w:val="18"/>
        </w:rPr>
      </w:pPr>
      <w:r>
        <w:rPr>
          <w:color w:val="000000"/>
          <w:sz w:val="28"/>
          <w:szCs w:val="18"/>
        </w:rPr>
        <w:t xml:space="preserve">Слово </w:t>
      </w:r>
      <w:r w:rsidR="00E52AD3">
        <w:rPr>
          <w:color w:val="000000"/>
          <w:sz w:val="28"/>
          <w:szCs w:val="18"/>
        </w:rPr>
        <w:t>«конкуренция»</w:t>
      </w:r>
      <w:r>
        <w:rPr>
          <w:color w:val="000000"/>
          <w:sz w:val="28"/>
          <w:szCs w:val="18"/>
        </w:rPr>
        <w:t xml:space="preserve"> пришло в лексикон экономистов из обиходной речи, и на первых порах оно употреблялось весьма вольно, с не устоявшимся смыслом. Постепенно смысл этого слова уточнялся, становился все более и более определенным. Конкуренция вошла в круг основных понятий экономической теории.</w:t>
      </w:r>
    </w:p>
    <w:p w:rsidR="003D757F" w:rsidRDefault="003D757F" w:rsidP="00E23A30">
      <w:pPr>
        <w:pStyle w:val="3"/>
        <w:spacing w:line="360" w:lineRule="auto"/>
        <w:ind w:firstLine="450"/>
      </w:pPr>
      <w:r>
        <w:t>И все же конкуренция долгое время трактовалась нестрого, как нечто очевидное в своей непосредственной данности. До 1870-х гг. ее сколько-нибудь глубокого и систематического осмысления просто не было. Лишь последующие десятилетия принесли теоретический образ (модель) конкуренции, а к началу 20-х гг. XX столетия эта модель сложилась в окончательном виде и нашла свое место в экономической науке.</w:t>
      </w:r>
    </w:p>
    <w:p w:rsidR="003D757F" w:rsidRDefault="003D757F" w:rsidP="00E23A30">
      <w:pPr>
        <w:pStyle w:val="a5"/>
        <w:spacing w:line="360" w:lineRule="auto"/>
        <w:ind w:left="0" w:firstLine="450"/>
        <w:rPr>
          <w:rFonts w:eastAsia="Arial Unicode MS"/>
        </w:rPr>
      </w:pPr>
      <w:r>
        <w:t xml:space="preserve">О конкуренции написано и опубликовано достаточно много научных работ, в каждой из которых даются те или иные определения этого понятия. Для литературы советского периода характерно отрицательное отношение к конкуренции в целом. Конкуренция определяется как «антагонистическая форма экономического соревнования частных товаропроизводителей». В более поздней отечественной литературе отношение к конкуренции изменилось на диаметрально противоположное – вместо отрицательных определений появились определения в превосходных степенях. «Конкуренция оказывает наиболее благоприятное влияние на развитие предпринимательства. </w:t>
      </w:r>
      <w:r w:rsidR="00094C61">
        <w:t xml:space="preserve">При ней в более полной мере используются рассеянные в обществе знания, и осуществляется их рыночный отбор для развития производства – в конкуренции выживают и реализуются те из них, которые дают наибольшую эффективность».  </w:t>
      </w:r>
      <w:r>
        <w:rPr>
          <w:szCs w:val="28"/>
        </w:rPr>
        <w:t xml:space="preserve">В современной микроэкономической теории конкуренция понимается как некое свойство рынка. Такое понимание возникло в связи с развитием теории морфологии рынка. В зависимости от степени совершенства конкуренции на рынке выделяются различные типы рынков, для каждого из которых свойственно определенное поведение экономических субъектов. Под конкуренцией здесь подразумевается не соперничество, а скорее, степень зависимости общих рыночных условий от поведения отдельных участников рынка. В этой связи важно различие терминов «конкуренция» и «соперничество». В современном понимании термин «соперничество» относится к действительному поведению, тогда как термин «конкуренция» относится к определяющей строение рынка модели, используемой для предсказания поведения на определенном рынке. Поведение экономических агентов может иметь характер соперничества лишь при олигопольном строении рынка, когда их взаимозависимость положительна и достаточно высока. С другой стороны, поведение монополиста или полиполиста (участника рынка совершенной конкуренции) не может характеризоваться как соперничество, поскольку на рынках такого строения взаимозависимость экономических субъектов ничтожно мала. </w:t>
      </w:r>
    </w:p>
    <w:p w:rsidR="003D757F" w:rsidRDefault="003D757F" w:rsidP="00E23A30">
      <w:pPr>
        <w:pStyle w:val="a5"/>
        <w:spacing w:line="360" w:lineRule="auto"/>
        <w:ind w:left="0" w:firstLine="450"/>
      </w:pPr>
      <w:r>
        <w:t xml:space="preserve">Соперничество проявляется в предложении новых продуктов, улучшении качества уже выпускаемых, рекламировании своих продуктов, специальных мерах по продвижению их на рынок и т.п. Ярко выраженное соперничество может наблюдаться в поведении субъектов, которые в то же время не могут быть названы совершенными конкурентами. Но и наоборот, совершенная конкуренция наблюдается на тех рынках, где явное соперничество отсутствует. Таким образом, различие конкуренции и соперничества возникло лишь с развитием теории строения рынка. Экономисты-классики не различали этих понятий, говоря просто о конкуренции. Но, говоря о свободной конкуренции, они, прежде всего, имели ввиду соперничество. Рынок - продажи однородного товара и его ближайших субститутов. </w:t>
      </w:r>
    </w:p>
    <w:p w:rsidR="003D757F" w:rsidRDefault="003D757F" w:rsidP="00E23A30">
      <w:pPr>
        <w:spacing w:line="360" w:lineRule="auto"/>
        <w:ind w:firstLine="720"/>
        <w:jc w:val="both"/>
        <w:rPr>
          <w:sz w:val="28"/>
        </w:rPr>
      </w:pPr>
      <w:r>
        <w:rPr>
          <w:sz w:val="28"/>
        </w:rPr>
        <w:t>Существует три подхода к определению конкуренции.</w:t>
      </w:r>
    </w:p>
    <w:p w:rsidR="003D757F" w:rsidRDefault="003D757F" w:rsidP="00E23A30">
      <w:pPr>
        <w:pStyle w:val="3"/>
        <w:spacing w:line="360" w:lineRule="auto"/>
        <w:ind w:firstLine="708"/>
      </w:pPr>
      <w:r>
        <w:t>Первый подход определяет конкуренцию как состязательность на рынке. Такой подход характерен в основном для отечественной литературы, изучавшей конкуренцию только теоретически и только по работам зарубежных экономистов.</w:t>
      </w:r>
    </w:p>
    <w:p w:rsidR="003D757F" w:rsidRDefault="003D757F" w:rsidP="00E23A30">
      <w:pPr>
        <w:spacing w:line="360" w:lineRule="auto"/>
        <w:ind w:firstLine="720"/>
        <w:jc w:val="both"/>
        <w:rPr>
          <w:sz w:val="28"/>
        </w:rPr>
      </w:pPr>
      <w:r>
        <w:rPr>
          <w:sz w:val="28"/>
        </w:rPr>
        <w:t>Второй подход рассматривает конкуренцию как неотъемлемый элемент рыночного механизма, который позволяет уравновесить спрос и предложение на рынке. Этот подход характерен для классической экономической теории.</w:t>
      </w:r>
    </w:p>
    <w:p w:rsidR="003D757F" w:rsidRDefault="003D757F" w:rsidP="00E23A30">
      <w:pPr>
        <w:spacing w:line="360" w:lineRule="auto"/>
        <w:ind w:firstLine="720"/>
        <w:jc w:val="both"/>
        <w:rPr>
          <w:sz w:val="28"/>
        </w:rPr>
      </w:pPr>
      <w:r>
        <w:rPr>
          <w:sz w:val="28"/>
        </w:rPr>
        <w:t>Третий подход определяет конкуренцию как критерий, по которому определяется тип отраслевого рынка. Этот подход основывается на современной теории морфологии рынка и позволяет выработать критерии и подходы, обеспечивающие государственное вмешательство в ход конкуренции на рынках.</w:t>
      </w:r>
    </w:p>
    <w:p w:rsidR="00E23A30" w:rsidRDefault="00094C61" w:rsidP="00E23A30">
      <w:pPr>
        <w:pStyle w:val="3"/>
        <w:spacing w:line="360" w:lineRule="auto"/>
      </w:pPr>
      <w:r>
        <w:t xml:space="preserve">Первый подход основывался на понимании конкуренции как соперничества за достижение лучших результатов, на каком либо поприще и был характерен для начальной стадии научных исследований. </w:t>
      </w:r>
      <w:r w:rsidR="003D757F">
        <w:t>Именно подобная формулировка конкуренции была выдвинута основоположником экономической науки А. Смитом. В рамках классической экономической теории конкуренция рассматривалась как неотъемлемый элемент рыночного механизма. Конкуренция - это та самая «невидимая рука» рынка, которая координирует деятельность его участников. «Каждый индивидуум по необходимости работает для того, чтобы отдать обществу такой ежегодный доход, на который он способен. В целом он, однако, не пытается реализовать свой общественный интерес и не знает, насколько он его реализует</w:t>
      </w:r>
      <w:r w:rsidR="00570810">
        <w:t>.</w:t>
      </w:r>
      <w:r w:rsidR="003D757F">
        <w:t xml:space="preserve"> Он стремится только к своей собственной выгоде, и в этом, как и во многих других случаях, им движет невидимая рука, обеспечивающая, в конце концов, результат, о котором он и не думал».</w:t>
      </w:r>
      <w:r w:rsidR="003D757F">
        <w:rPr>
          <w:rStyle w:val="a7"/>
        </w:rPr>
        <w:t xml:space="preserve"> </w:t>
      </w:r>
      <w:r w:rsidR="003D757F">
        <w:t>«Дергая» за ниточки марионеток-предпринимателей, «рука» заставляет их действовать в соответствии с неким «идеальным» планом развития экономики, безжалостно вытесняет фирмы, занятые производством ненужной рынку продукции. «Невидимая рука» - желание фирм и поставщиков ресурсов получить наибольшую выгоду на конкурентных рынках с целью наилучшего обеспечения интересов общества в целом (максимального удовлетворения потребностей). Это выражение принадлежит Адаму Смиту. Оно отражает тождество частных и общественных интересов. Фирмы и поставщики ресурсов, преследующие собственные выгоды и действующие в условиях острой конкурентной борьбы, одновременно способствуют достижению общественных интересов. Концепция «невидимой руки» состоит в том, что когда фирмы и предприниматели максимизируют свою прибыль, общественный продукт также максимизируется.</w:t>
      </w:r>
    </w:p>
    <w:p w:rsidR="003D757F" w:rsidRDefault="00094C61" w:rsidP="00E23A30">
      <w:pPr>
        <w:pStyle w:val="3"/>
        <w:spacing w:line="360" w:lineRule="auto"/>
      </w:pPr>
      <w:r>
        <w:t xml:space="preserve">К реальной хозяйственной жизни страны принцип Адама Смита, как и всякий принцип, вообще, применим с оговорками, которые зависят от ее конкретных условий. </w:t>
      </w:r>
      <w:r w:rsidR="003D757F">
        <w:t xml:space="preserve">В истории каждой развитой страны бывали периоды, когда эти условия настолько деформировали экономику, что возникали сомнения в правильности самого принципа </w:t>
      </w:r>
      <w:r w:rsidR="00E52AD3">
        <w:t>«</w:t>
      </w:r>
      <w:r w:rsidR="003D757F">
        <w:t>невидимой руки</w:t>
      </w:r>
      <w:r w:rsidR="00E52AD3">
        <w:t>»</w:t>
      </w:r>
      <w:r w:rsidR="003D757F">
        <w:t xml:space="preserve">. Например, во второй половине прошлого века в хозяйстве западноевропейских стран произошли изменения, которые Адам Смит не предвидел, да и не мог предвидеть. Во-первых, появилось много крупных предприятий, которые часто превращались в монополии. </w:t>
      </w:r>
      <w:r>
        <w:t xml:space="preserve">Во-вторых, что еще более важно, в результате изменения технологии производства предприятия стали  взаимозависимыми и испытывали мощные одновременные подъемы и спады. </w:t>
      </w:r>
      <w:r w:rsidR="003D757F">
        <w:t xml:space="preserve">Оба эти явления усиливались, и Карл Маркс, уловив их зарождение и быстрое развитие, сделал свои знаменитые предсказания об увеличении размаха подъемов и кризисов, обнищании трудящихся и грядущем крахе рыночной системы. В двадцатых годах нынешнего века процесс монополизации в западных странах начал постепенно затихать из-за того, что во многих отраслях крупные предприятия оказывались неконкурентоспособными, а также из-за принятых против них законов. В результате в наши дни влияние монополий в хозяйстве этих стран в целом не нарушает принцип </w:t>
      </w:r>
      <w:r w:rsidR="00E52AD3">
        <w:t>«невидимой руки»</w:t>
      </w:r>
      <w:r w:rsidR="003D757F">
        <w:t>. Что же касается взаимозависимости предприятий, то после великого кризиса 1929-1933 гг. был найден способ управлять всей экономикой через государственные финансы, позволяющий уменьшить колебания и избегать кризисов. Честь этого открытия принадлежит другому великому экономисту Джону Кейнсу, эко</w:t>
      </w:r>
      <w:r w:rsidR="002E7E18">
        <w:t xml:space="preserve">номическая </w:t>
      </w:r>
      <w:r w:rsidR="003D757F">
        <w:t xml:space="preserve">теория </w:t>
      </w:r>
      <w:r w:rsidR="00570810">
        <w:t>которого, увидевшая свет в 1936</w:t>
      </w:r>
      <w:r w:rsidR="003D757F">
        <w:t xml:space="preserve">г., стала теоретическим фундаментом процветания западных стран после кризиса начала 30-х годов. Таким образом, к середине нашего века принцип </w:t>
      </w:r>
      <w:r w:rsidR="00E52AD3">
        <w:t>«</w:t>
      </w:r>
      <w:r w:rsidR="003D757F">
        <w:t>невидимой руки</w:t>
      </w:r>
      <w:r w:rsidR="00E52AD3">
        <w:t>»</w:t>
      </w:r>
      <w:r w:rsidR="003D757F">
        <w:t xml:space="preserve"> занял еще более прочное положение и в экономической науке, и в управлении хозяйством.</w:t>
      </w:r>
    </w:p>
    <w:p w:rsidR="0052480B" w:rsidRDefault="0052480B" w:rsidP="00E23A30">
      <w:pPr>
        <w:pStyle w:val="3"/>
        <w:spacing w:line="360" w:lineRule="auto"/>
        <w:ind w:firstLine="0"/>
        <w:outlineLvl w:val="0"/>
        <w:rPr>
          <w:b/>
        </w:rPr>
      </w:pPr>
      <w:r>
        <w:br w:type="page"/>
      </w:r>
      <w:bookmarkStart w:id="5" w:name="_Toc260390312"/>
      <w:r w:rsidRPr="0052480B">
        <w:rPr>
          <w:b/>
        </w:rPr>
        <w:t>Заключение</w:t>
      </w:r>
      <w:bookmarkEnd w:id="5"/>
    </w:p>
    <w:p w:rsidR="006A348D" w:rsidRDefault="006A348D" w:rsidP="006C7977">
      <w:pPr>
        <w:pStyle w:val="3"/>
        <w:spacing w:line="360" w:lineRule="auto"/>
        <w:ind w:firstLine="708"/>
      </w:pPr>
      <w:r>
        <w:t xml:space="preserve">Подводя итоги, хочется заменить, что принцип «Невидимой руки» сформулированный Адамом Смитом  в его </w:t>
      </w:r>
      <w:r w:rsidRPr="00A72821">
        <w:rPr>
          <w:szCs w:val="28"/>
        </w:rPr>
        <w:t xml:space="preserve">книге </w:t>
      </w:r>
      <w:r>
        <w:rPr>
          <w:iCs/>
          <w:szCs w:val="28"/>
        </w:rPr>
        <w:t>«</w:t>
      </w:r>
      <w:r w:rsidRPr="00A72821">
        <w:rPr>
          <w:iCs/>
          <w:szCs w:val="28"/>
        </w:rPr>
        <w:t>Исследование о природе и причинах богатства народов</w:t>
      </w:r>
      <w:r>
        <w:rPr>
          <w:iCs/>
          <w:szCs w:val="28"/>
        </w:rPr>
        <w:t>» находит отражение в современной экономике.</w:t>
      </w:r>
    </w:p>
    <w:p w:rsidR="006A348D" w:rsidRDefault="006A348D" w:rsidP="006C7977">
      <w:pPr>
        <w:pStyle w:val="3"/>
        <w:spacing w:line="360" w:lineRule="auto"/>
        <w:ind w:firstLine="0"/>
      </w:pPr>
      <w:r w:rsidRPr="00CB7917">
        <w:t>Он</w:t>
      </w:r>
      <w:r>
        <w:t xml:space="preserve"> </w:t>
      </w:r>
      <w:r w:rsidRPr="00B5391B">
        <w:t>име</w:t>
      </w:r>
      <w:r>
        <w:t>ет</w:t>
      </w:r>
      <w:r w:rsidRPr="00B5391B">
        <w:t xml:space="preserve"> важные практические последствия. </w:t>
      </w:r>
      <w:r w:rsidR="00094C61" w:rsidRPr="00B5391B">
        <w:t>Теория превратила экономику в научную, академическую дисциплину, создав основу развития методологии и стиля мышлен</w:t>
      </w:r>
      <w:r w:rsidR="00094C61">
        <w:t xml:space="preserve">ия, основное содержание которых </w:t>
      </w:r>
      <w:r w:rsidR="00094C61" w:rsidRPr="00B5391B">
        <w:t>остается неизменным</w:t>
      </w:r>
      <w:r w:rsidR="00094C61">
        <w:t xml:space="preserve">, </w:t>
      </w:r>
      <w:r w:rsidR="00094C61" w:rsidRPr="00B5391B">
        <w:t>по сей день.</w:t>
      </w:r>
    </w:p>
    <w:p w:rsidR="006A348D" w:rsidRDefault="008254B3" w:rsidP="006C7977">
      <w:pPr>
        <w:spacing w:line="360" w:lineRule="auto"/>
        <w:ind w:firstLine="708"/>
        <w:jc w:val="both"/>
        <w:rPr>
          <w:sz w:val="28"/>
          <w:szCs w:val="28"/>
        </w:rPr>
      </w:pPr>
      <w:r>
        <w:rPr>
          <w:sz w:val="28"/>
          <w:szCs w:val="28"/>
        </w:rPr>
        <w:t xml:space="preserve">Мне кажется, что </w:t>
      </w:r>
      <w:r w:rsidR="006A348D">
        <w:rPr>
          <w:sz w:val="28"/>
          <w:szCs w:val="28"/>
        </w:rPr>
        <w:t xml:space="preserve">«Невидимая рука» </w:t>
      </w:r>
      <w:r w:rsidR="006A348D" w:rsidRPr="001D3AFD">
        <w:rPr>
          <w:sz w:val="28"/>
          <w:szCs w:val="28"/>
        </w:rPr>
        <w:t xml:space="preserve">создает порядок, гармонию и разнообразие. </w:t>
      </w:r>
      <w:r>
        <w:rPr>
          <w:sz w:val="28"/>
          <w:szCs w:val="28"/>
        </w:rPr>
        <w:t xml:space="preserve">Однако, процесс этот, </w:t>
      </w:r>
      <w:r w:rsidR="006A348D" w:rsidRPr="001D3AFD">
        <w:rPr>
          <w:sz w:val="28"/>
          <w:szCs w:val="28"/>
        </w:rPr>
        <w:t>идет столь подспудно, что мало кто понимает его суть. Тем не менее, он является решающим для экономического благосостояния общества.</w:t>
      </w:r>
    </w:p>
    <w:p w:rsidR="00F407C3" w:rsidRDefault="008254B3" w:rsidP="006C7977">
      <w:pPr>
        <w:spacing w:line="360" w:lineRule="auto"/>
        <w:ind w:firstLine="708"/>
        <w:jc w:val="both"/>
        <w:rPr>
          <w:sz w:val="28"/>
          <w:szCs w:val="28"/>
        </w:rPr>
      </w:pPr>
      <w:r w:rsidRPr="008254B3">
        <w:rPr>
          <w:sz w:val="28"/>
          <w:szCs w:val="28"/>
        </w:rPr>
        <w:t>Адам Смит умер 17 июля 1790 года, но никогда система экономического устройства, которую так ярко объяснил шотландский философ и так убедительно отстаивал, не чувствовала себя лучше, чем сейчас. Посмотрев на мир глазами Смита, можно вновь и вновь восхищаться этим могущественным механизмом и наслаждаться</w:t>
      </w:r>
      <w:r w:rsidR="00F407C3">
        <w:rPr>
          <w:sz w:val="28"/>
          <w:szCs w:val="28"/>
        </w:rPr>
        <w:t xml:space="preserve"> </w:t>
      </w:r>
      <w:r w:rsidRPr="008254B3">
        <w:rPr>
          <w:sz w:val="28"/>
          <w:szCs w:val="28"/>
        </w:rPr>
        <w:t>парадоксом, заключающимся в том, что частная выгода приносит пользу для блага</w:t>
      </w:r>
      <w:r w:rsidRPr="008254B3">
        <w:rPr>
          <w:b/>
        </w:rPr>
        <w:t xml:space="preserve"> </w:t>
      </w:r>
      <w:r w:rsidRPr="008254B3">
        <w:rPr>
          <w:sz w:val="28"/>
          <w:szCs w:val="28"/>
        </w:rPr>
        <w:t>общества.</w:t>
      </w:r>
    </w:p>
    <w:p w:rsidR="00F407C3" w:rsidRDefault="00F407C3" w:rsidP="006C7977">
      <w:pPr>
        <w:spacing w:line="360" w:lineRule="auto"/>
        <w:ind w:firstLine="708"/>
        <w:jc w:val="both"/>
        <w:rPr>
          <w:sz w:val="28"/>
          <w:szCs w:val="28"/>
        </w:rPr>
      </w:pPr>
      <w:r>
        <w:rPr>
          <w:sz w:val="28"/>
          <w:szCs w:val="28"/>
        </w:rPr>
        <w:t>Работая над данным рефератом, я ни разу не усомнился в выборе темы.</w:t>
      </w:r>
      <w:r w:rsidR="00B03BE1">
        <w:rPr>
          <w:sz w:val="28"/>
          <w:szCs w:val="28"/>
        </w:rPr>
        <w:t xml:space="preserve"> </w:t>
      </w:r>
      <w:r>
        <w:rPr>
          <w:sz w:val="28"/>
          <w:szCs w:val="28"/>
        </w:rPr>
        <w:t xml:space="preserve">Думаю, что опыт, полученный мною в процессе </w:t>
      </w:r>
      <w:r w:rsidR="00B03BE1">
        <w:rPr>
          <w:sz w:val="28"/>
          <w:szCs w:val="28"/>
        </w:rPr>
        <w:t>выполнения данной работы</w:t>
      </w:r>
      <w:r>
        <w:rPr>
          <w:sz w:val="28"/>
          <w:szCs w:val="28"/>
        </w:rPr>
        <w:t xml:space="preserve"> я смогу использо</w:t>
      </w:r>
      <w:r w:rsidR="00B03BE1">
        <w:rPr>
          <w:sz w:val="28"/>
          <w:szCs w:val="28"/>
        </w:rPr>
        <w:t xml:space="preserve">вать в дальнейшем. </w:t>
      </w:r>
    </w:p>
    <w:p w:rsidR="00F407C3" w:rsidRDefault="00F407C3" w:rsidP="006C7977">
      <w:pPr>
        <w:spacing w:line="360" w:lineRule="auto"/>
        <w:jc w:val="both"/>
        <w:rPr>
          <w:b/>
        </w:rPr>
      </w:pPr>
    </w:p>
    <w:p w:rsidR="00F407C3" w:rsidRDefault="00F407C3" w:rsidP="006C7977">
      <w:pPr>
        <w:spacing w:line="360" w:lineRule="auto"/>
        <w:jc w:val="both"/>
        <w:rPr>
          <w:b/>
        </w:rPr>
      </w:pPr>
    </w:p>
    <w:p w:rsidR="0052480B" w:rsidRPr="00F407C3" w:rsidRDefault="00B5391B" w:rsidP="006C7977">
      <w:pPr>
        <w:spacing w:line="360" w:lineRule="auto"/>
        <w:jc w:val="both"/>
        <w:outlineLvl w:val="0"/>
        <w:rPr>
          <w:b/>
          <w:sz w:val="28"/>
          <w:szCs w:val="28"/>
        </w:rPr>
      </w:pPr>
      <w:r>
        <w:rPr>
          <w:b/>
        </w:rPr>
        <w:br w:type="page"/>
      </w:r>
      <w:bookmarkStart w:id="6" w:name="_Toc260390313"/>
      <w:r w:rsidR="0052480B" w:rsidRPr="00F407C3">
        <w:rPr>
          <w:b/>
          <w:sz w:val="28"/>
          <w:szCs w:val="28"/>
        </w:rPr>
        <w:t>Список литературы</w:t>
      </w:r>
      <w:bookmarkEnd w:id="6"/>
    </w:p>
    <w:p w:rsidR="003D757F" w:rsidRPr="00542F5B" w:rsidRDefault="009F0090" w:rsidP="006C7977">
      <w:pPr>
        <w:numPr>
          <w:ilvl w:val="0"/>
          <w:numId w:val="3"/>
        </w:numPr>
        <w:spacing w:line="360" w:lineRule="auto"/>
        <w:jc w:val="both"/>
        <w:rPr>
          <w:sz w:val="28"/>
          <w:szCs w:val="28"/>
        </w:rPr>
      </w:pPr>
      <w:r w:rsidRPr="00542F5B">
        <w:rPr>
          <w:rStyle w:val="a9"/>
          <w:i w:val="0"/>
          <w:sz w:val="28"/>
          <w:szCs w:val="28"/>
        </w:rPr>
        <w:t>Поршнев</w:t>
      </w:r>
      <w:r w:rsidRPr="00542F5B">
        <w:rPr>
          <w:sz w:val="28"/>
          <w:szCs w:val="28"/>
        </w:rPr>
        <w:t xml:space="preserve"> А.Г., Денисов Б.А. и др. </w:t>
      </w:r>
      <w:r w:rsidRPr="00542F5B">
        <w:rPr>
          <w:rStyle w:val="a9"/>
          <w:i w:val="0"/>
          <w:sz w:val="28"/>
          <w:szCs w:val="28"/>
        </w:rPr>
        <w:t>Политическая экономия и история экономических учений</w:t>
      </w:r>
      <w:r w:rsidRPr="00542F5B">
        <w:rPr>
          <w:sz w:val="28"/>
          <w:szCs w:val="28"/>
        </w:rPr>
        <w:t xml:space="preserve">. </w:t>
      </w:r>
      <w:r w:rsidR="00094C61" w:rsidRPr="00542F5B">
        <w:rPr>
          <w:sz w:val="28"/>
          <w:szCs w:val="28"/>
        </w:rPr>
        <w:t>Учебник. –</w:t>
      </w:r>
      <w:r w:rsidR="00094C61">
        <w:rPr>
          <w:sz w:val="28"/>
          <w:szCs w:val="28"/>
        </w:rPr>
        <w:t xml:space="preserve"> </w:t>
      </w:r>
      <w:r w:rsidR="00094C61" w:rsidRPr="00542F5B">
        <w:rPr>
          <w:sz w:val="28"/>
          <w:szCs w:val="28"/>
        </w:rPr>
        <w:t>ГУУ, -</w:t>
      </w:r>
      <w:r w:rsidR="00094C61">
        <w:rPr>
          <w:sz w:val="28"/>
          <w:szCs w:val="28"/>
        </w:rPr>
        <w:t xml:space="preserve"> </w:t>
      </w:r>
      <w:r w:rsidR="00094C61" w:rsidRPr="00542F5B">
        <w:rPr>
          <w:sz w:val="28"/>
          <w:szCs w:val="28"/>
        </w:rPr>
        <w:t>М., 1999.</w:t>
      </w:r>
    </w:p>
    <w:p w:rsidR="00542F5B" w:rsidRPr="00542F5B" w:rsidRDefault="00542F5B" w:rsidP="006C7977">
      <w:pPr>
        <w:numPr>
          <w:ilvl w:val="0"/>
          <w:numId w:val="3"/>
        </w:numPr>
        <w:spacing w:line="360" w:lineRule="auto"/>
        <w:jc w:val="both"/>
        <w:rPr>
          <w:sz w:val="28"/>
          <w:szCs w:val="28"/>
        </w:rPr>
      </w:pPr>
      <w:r w:rsidRPr="00542F5B">
        <w:rPr>
          <w:sz w:val="28"/>
          <w:szCs w:val="28"/>
        </w:rPr>
        <w:t xml:space="preserve"> </w:t>
      </w:r>
      <w:r w:rsidR="00094C61" w:rsidRPr="00542F5B">
        <w:rPr>
          <w:sz w:val="28"/>
          <w:szCs w:val="28"/>
        </w:rPr>
        <w:t>Смит А. Исследования о природе и причинах богатства народов. –</w:t>
      </w:r>
      <w:r w:rsidR="00094C61">
        <w:rPr>
          <w:sz w:val="28"/>
          <w:szCs w:val="28"/>
        </w:rPr>
        <w:t xml:space="preserve"> </w:t>
      </w:r>
      <w:r w:rsidR="00094C61" w:rsidRPr="00542F5B">
        <w:rPr>
          <w:sz w:val="28"/>
          <w:szCs w:val="28"/>
        </w:rPr>
        <w:t>М., 1955.</w:t>
      </w:r>
    </w:p>
    <w:p w:rsidR="009F0090" w:rsidRPr="00542F5B" w:rsidRDefault="00542F5B" w:rsidP="006C7977">
      <w:pPr>
        <w:numPr>
          <w:ilvl w:val="0"/>
          <w:numId w:val="3"/>
        </w:numPr>
        <w:spacing w:line="360" w:lineRule="auto"/>
        <w:jc w:val="both"/>
        <w:rPr>
          <w:sz w:val="28"/>
          <w:szCs w:val="28"/>
        </w:rPr>
      </w:pPr>
      <w:r w:rsidRPr="00542F5B">
        <w:rPr>
          <w:sz w:val="28"/>
          <w:szCs w:val="28"/>
        </w:rPr>
        <w:t>Блауг М. Экономическая мысль в ретроспективе. – М., 1994</w:t>
      </w:r>
    </w:p>
    <w:p w:rsidR="00542F5B" w:rsidRPr="00542F5B" w:rsidRDefault="00542F5B" w:rsidP="006C7977">
      <w:pPr>
        <w:numPr>
          <w:ilvl w:val="0"/>
          <w:numId w:val="3"/>
        </w:numPr>
        <w:spacing w:line="360" w:lineRule="auto"/>
        <w:jc w:val="both"/>
        <w:rPr>
          <w:sz w:val="28"/>
          <w:szCs w:val="28"/>
        </w:rPr>
      </w:pPr>
      <w:r w:rsidRPr="00542F5B">
        <w:rPr>
          <w:sz w:val="28"/>
          <w:szCs w:val="28"/>
        </w:rPr>
        <w:t xml:space="preserve">Сычев Н.В. Политическая экономия. </w:t>
      </w:r>
      <w:r w:rsidR="00094C61" w:rsidRPr="00542F5B">
        <w:rPr>
          <w:sz w:val="28"/>
          <w:szCs w:val="28"/>
        </w:rPr>
        <w:t>Курс лекций. –</w:t>
      </w:r>
      <w:r w:rsidR="00094C61">
        <w:rPr>
          <w:sz w:val="28"/>
          <w:szCs w:val="28"/>
        </w:rPr>
        <w:t xml:space="preserve"> </w:t>
      </w:r>
      <w:r w:rsidR="00094C61" w:rsidRPr="00542F5B">
        <w:rPr>
          <w:sz w:val="28"/>
          <w:szCs w:val="28"/>
        </w:rPr>
        <w:t>М., ИКФ «ЭКМОС». 2002.</w:t>
      </w:r>
    </w:p>
    <w:p w:rsidR="00542F5B" w:rsidRPr="00542F5B" w:rsidRDefault="00542F5B" w:rsidP="006C7977">
      <w:pPr>
        <w:numPr>
          <w:ilvl w:val="0"/>
          <w:numId w:val="3"/>
        </w:numPr>
        <w:spacing w:line="360" w:lineRule="auto"/>
        <w:jc w:val="both"/>
        <w:rPr>
          <w:sz w:val="28"/>
          <w:szCs w:val="28"/>
        </w:rPr>
      </w:pPr>
      <w:r w:rsidRPr="00542F5B">
        <w:rPr>
          <w:sz w:val="28"/>
          <w:szCs w:val="28"/>
        </w:rPr>
        <w:t>Ядгаров Я.С. История экономических учений. Учебник. М., ИНФРА–М, 2004.</w:t>
      </w:r>
    </w:p>
    <w:p w:rsidR="00542F5B" w:rsidRPr="00542F5B" w:rsidRDefault="00542F5B" w:rsidP="006C7977">
      <w:pPr>
        <w:numPr>
          <w:ilvl w:val="0"/>
          <w:numId w:val="3"/>
        </w:numPr>
        <w:spacing w:line="360" w:lineRule="auto"/>
        <w:jc w:val="both"/>
        <w:rPr>
          <w:sz w:val="28"/>
          <w:szCs w:val="28"/>
        </w:rPr>
      </w:pPr>
      <w:r w:rsidRPr="00542F5B">
        <w:rPr>
          <w:sz w:val="28"/>
          <w:szCs w:val="28"/>
        </w:rPr>
        <w:t>Кэмпбелл Р. Макконнелл «Экономикс» М., 2001г. (13-е издание)</w:t>
      </w:r>
    </w:p>
    <w:p w:rsidR="00E52AD3" w:rsidRPr="00E52AD3" w:rsidRDefault="00F00207" w:rsidP="006C7977">
      <w:pPr>
        <w:numPr>
          <w:ilvl w:val="0"/>
          <w:numId w:val="3"/>
        </w:numPr>
        <w:spacing w:line="360" w:lineRule="auto"/>
        <w:jc w:val="both"/>
        <w:rPr>
          <w:bCs/>
          <w:sz w:val="28"/>
          <w:szCs w:val="28"/>
        </w:rPr>
      </w:pPr>
      <w:hyperlink r:id="rId8" w:history="1">
        <w:r w:rsidR="00E52AD3" w:rsidRPr="00E52AD3">
          <w:rPr>
            <w:rStyle w:val="a4"/>
            <w:sz w:val="28"/>
            <w:szCs w:val="28"/>
            <w:lang w:val="en-US"/>
          </w:rPr>
          <w:t>http</w:t>
        </w:r>
        <w:r w:rsidR="00E52AD3" w:rsidRPr="00E52AD3">
          <w:rPr>
            <w:rStyle w:val="a4"/>
            <w:sz w:val="28"/>
            <w:szCs w:val="28"/>
          </w:rPr>
          <w:t>://</w:t>
        </w:r>
        <w:r w:rsidR="00E52AD3" w:rsidRPr="00E52AD3">
          <w:rPr>
            <w:rStyle w:val="a4"/>
            <w:sz w:val="28"/>
            <w:szCs w:val="28"/>
            <w:lang w:val="en-US"/>
          </w:rPr>
          <w:t>www</w:t>
        </w:r>
        <w:r w:rsidR="00E52AD3" w:rsidRPr="00E52AD3">
          <w:rPr>
            <w:rStyle w:val="a4"/>
            <w:sz w:val="28"/>
            <w:szCs w:val="28"/>
          </w:rPr>
          <w:t>.</w:t>
        </w:r>
        <w:r w:rsidR="00E52AD3" w:rsidRPr="00E52AD3">
          <w:rPr>
            <w:rStyle w:val="a4"/>
            <w:sz w:val="28"/>
            <w:szCs w:val="28"/>
            <w:lang w:val="en-US"/>
          </w:rPr>
          <w:t>konkir</w:t>
        </w:r>
        <w:r w:rsidR="00E52AD3" w:rsidRPr="00E52AD3">
          <w:rPr>
            <w:rStyle w:val="a4"/>
            <w:sz w:val="28"/>
            <w:szCs w:val="28"/>
          </w:rPr>
          <w:t>.</w:t>
        </w:r>
        <w:r w:rsidR="00E52AD3" w:rsidRPr="00E52AD3">
          <w:rPr>
            <w:rStyle w:val="a4"/>
            <w:sz w:val="28"/>
            <w:szCs w:val="28"/>
            <w:lang w:val="en-US"/>
          </w:rPr>
          <w:t>ru</w:t>
        </w:r>
        <w:r w:rsidR="00E52AD3" w:rsidRPr="00E52AD3">
          <w:rPr>
            <w:rStyle w:val="a4"/>
            <w:sz w:val="28"/>
            <w:szCs w:val="28"/>
          </w:rPr>
          <w:t>/</w:t>
        </w:r>
        <w:r w:rsidR="00E52AD3" w:rsidRPr="00E52AD3">
          <w:rPr>
            <w:rStyle w:val="a4"/>
            <w:sz w:val="28"/>
            <w:szCs w:val="28"/>
            <w:lang w:val="en-US"/>
          </w:rPr>
          <w:t>article</w:t>
        </w:r>
        <w:r w:rsidR="00E52AD3" w:rsidRPr="00E52AD3">
          <w:rPr>
            <w:rStyle w:val="a4"/>
            <w:sz w:val="28"/>
            <w:szCs w:val="28"/>
          </w:rPr>
          <w:t>.</w:t>
        </w:r>
        <w:r w:rsidR="00E52AD3" w:rsidRPr="00E52AD3">
          <w:rPr>
            <w:rStyle w:val="a4"/>
            <w:sz w:val="28"/>
            <w:szCs w:val="28"/>
            <w:lang w:val="en-US"/>
          </w:rPr>
          <w:t>phtml</w:t>
        </w:r>
        <w:r w:rsidR="00E52AD3" w:rsidRPr="00E52AD3">
          <w:rPr>
            <w:rStyle w:val="a4"/>
            <w:sz w:val="28"/>
            <w:szCs w:val="28"/>
          </w:rPr>
          <w:t>?</w:t>
        </w:r>
        <w:r w:rsidR="00E52AD3" w:rsidRPr="00E52AD3">
          <w:rPr>
            <w:rStyle w:val="a4"/>
            <w:sz w:val="28"/>
            <w:szCs w:val="28"/>
            <w:lang w:val="en-US"/>
          </w:rPr>
          <w:t>id</w:t>
        </w:r>
        <w:r w:rsidR="00E52AD3" w:rsidRPr="00E52AD3">
          <w:rPr>
            <w:rStyle w:val="a4"/>
            <w:sz w:val="28"/>
            <w:szCs w:val="28"/>
          </w:rPr>
          <w:t>=471</w:t>
        </w:r>
      </w:hyperlink>
      <w:r w:rsidR="00E52AD3" w:rsidRPr="00E52AD3">
        <w:rPr>
          <w:sz w:val="28"/>
          <w:szCs w:val="28"/>
        </w:rPr>
        <w:t xml:space="preserve"> </w:t>
      </w:r>
      <w:r w:rsidR="00E52AD3">
        <w:rPr>
          <w:sz w:val="28"/>
          <w:szCs w:val="28"/>
        </w:rPr>
        <w:t>–</w:t>
      </w:r>
      <w:r w:rsidR="00E52AD3" w:rsidRPr="00E52AD3">
        <w:rPr>
          <w:sz w:val="28"/>
          <w:szCs w:val="28"/>
        </w:rPr>
        <w:t xml:space="preserve"> Невидимая рука</w:t>
      </w:r>
      <w:r w:rsidR="00E52AD3" w:rsidRPr="00E52AD3">
        <w:rPr>
          <w:bCs/>
          <w:sz w:val="28"/>
          <w:szCs w:val="28"/>
        </w:rPr>
        <w:t xml:space="preserve"> (Ноябрь 2003 № 20)</w:t>
      </w:r>
      <w:r w:rsidR="00E52AD3">
        <w:rPr>
          <w:bCs/>
          <w:sz w:val="28"/>
          <w:szCs w:val="28"/>
        </w:rPr>
        <w:t xml:space="preserve">, </w:t>
      </w:r>
      <w:r w:rsidR="00E52AD3" w:rsidRPr="00E52AD3">
        <w:rPr>
          <w:bCs/>
          <w:sz w:val="28"/>
          <w:szCs w:val="28"/>
        </w:rPr>
        <w:t xml:space="preserve">журнал </w:t>
      </w:r>
      <w:r w:rsidR="00E52AD3">
        <w:rPr>
          <w:bCs/>
          <w:sz w:val="28"/>
          <w:szCs w:val="28"/>
        </w:rPr>
        <w:t>«</w:t>
      </w:r>
      <w:r w:rsidR="00E52AD3" w:rsidRPr="00E52AD3">
        <w:rPr>
          <w:bCs/>
          <w:sz w:val="28"/>
          <w:szCs w:val="28"/>
        </w:rPr>
        <w:t>Конкуренция и рынок</w:t>
      </w:r>
      <w:r w:rsidR="00E52AD3">
        <w:rPr>
          <w:bCs/>
          <w:sz w:val="28"/>
          <w:szCs w:val="28"/>
        </w:rPr>
        <w:t>»</w:t>
      </w:r>
      <w:bookmarkStart w:id="7" w:name="_GoBack"/>
      <w:bookmarkEnd w:id="7"/>
    </w:p>
    <w:sectPr w:rsidR="00E52AD3" w:rsidRPr="00E52AD3" w:rsidSect="006C7977">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E3" w:rsidRDefault="000358E3">
      <w:r>
        <w:separator/>
      </w:r>
    </w:p>
  </w:endnote>
  <w:endnote w:type="continuationSeparator" w:id="0">
    <w:p w:rsidR="000358E3" w:rsidRDefault="0003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77" w:rsidRDefault="006C7977" w:rsidP="0052165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C7977" w:rsidRDefault="006C797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77" w:rsidRDefault="006C7977" w:rsidP="0052165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F7817">
      <w:rPr>
        <w:rStyle w:val="ab"/>
        <w:noProof/>
      </w:rPr>
      <w:t>2</w:t>
    </w:r>
    <w:r>
      <w:rPr>
        <w:rStyle w:val="ab"/>
      </w:rPr>
      <w:fldChar w:fldCharType="end"/>
    </w:r>
  </w:p>
  <w:p w:rsidR="006C7977" w:rsidRDefault="006C79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E3" w:rsidRDefault="000358E3">
      <w:r>
        <w:separator/>
      </w:r>
    </w:p>
  </w:footnote>
  <w:footnote w:type="continuationSeparator" w:id="0">
    <w:p w:rsidR="000358E3" w:rsidRDefault="00035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5202"/>
    <w:multiLevelType w:val="hybridMultilevel"/>
    <w:tmpl w:val="C5DC0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733CD3"/>
    <w:multiLevelType w:val="singleLevel"/>
    <w:tmpl w:val="5EB0116A"/>
    <w:lvl w:ilvl="0">
      <w:start w:val="1"/>
      <w:numFmt w:val="decimal"/>
      <w:lvlText w:val="%1."/>
      <w:legacy w:legacy="1" w:legacySpace="0" w:legacyIndent="715"/>
      <w:lvlJc w:val="left"/>
      <w:rPr>
        <w:rFonts w:ascii="Times New Roman" w:hAnsi="Times New Roman" w:cs="Times New Roman" w:hint="default"/>
      </w:rPr>
    </w:lvl>
  </w:abstractNum>
  <w:abstractNum w:abstractNumId="2">
    <w:nsid w:val="6CB81757"/>
    <w:multiLevelType w:val="hybridMultilevel"/>
    <w:tmpl w:val="697C203C"/>
    <w:lvl w:ilvl="0" w:tplc="804EA9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A24"/>
    <w:rsid w:val="000052DB"/>
    <w:rsid w:val="000358E3"/>
    <w:rsid w:val="00094C61"/>
    <w:rsid w:val="000D686A"/>
    <w:rsid w:val="0012232D"/>
    <w:rsid w:val="00146264"/>
    <w:rsid w:val="00194C42"/>
    <w:rsid w:val="001D3AFD"/>
    <w:rsid w:val="002E7E18"/>
    <w:rsid w:val="002F1E92"/>
    <w:rsid w:val="003402D4"/>
    <w:rsid w:val="003A2C1A"/>
    <w:rsid w:val="003D757F"/>
    <w:rsid w:val="004A19B2"/>
    <w:rsid w:val="004F219C"/>
    <w:rsid w:val="00514DFD"/>
    <w:rsid w:val="0052165B"/>
    <w:rsid w:val="0052480B"/>
    <w:rsid w:val="00542F5B"/>
    <w:rsid w:val="00570810"/>
    <w:rsid w:val="006042D4"/>
    <w:rsid w:val="00616BCA"/>
    <w:rsid w:val="006962CE"/>
    <w:rsid w:val="006A348D"/>
    <w:rsid w:val="006A7B66"/>
    <w:rsid w:val="006C7977"/>
    <w:rsid w:val="006F3652"/>
    <w:rsid w:val="007C6977"/>
    <w:rsid w:val="007E7C8F"/>
    <w:rsid w:val="008254B3"/>
    <w:rsid w:val="00850502"/>
    <w:rsid w:val="00884371"/>
    <w:rsid w:val="008A4109"/>
    <w:rsid w:val="008B7259"/>
    <w:rsid w:val="008F7944"/>
    <w:rsid w:val="00955A62"/>
    <w:rsid w:val="00985C25"/>
    <w:rsid w:val="009F0090"/>
    <w:rsid w:val="009F2FF5"/>
    <w:rsid w:val="009F7817"/>
    <w:rsid w:val="00A72821"/>
    <w:rsid w:val="00B03BE1"/>
    <w:rsid w:val="00B20C64"/>
    <w:rsid w:val="00B5391B"/>
    <w:rsid w:val="00BC13C4"/>
    <w:rsid w:val="00C04EE0"/>
    <w:rsid w:val="00C1626F"/>
    <w:rsid w:val="00C77C7A"/>
    <w:rsid w:val="00CA2985"/>
    <w:rsid w:val="00D6236D"/>
    <w:rsid w:val="00DD55E1"/>
    <w:rsid w:val="00DD6CEE"/>
    <w:rsid w:val="00DE6DEA"/>
    <w:rsid w:val="00E23A30"/>
    <w:rsid w:val="00E52AD3"/>
    <w:rsid w:val="00E5610F"/>
    <w:rsid w:val="00E60CD8"/>
    <w:rsid w:val="00EE138D"/>
    <w:rsid w:val="00F00207"/>
    <w:rsid w:val="00F00616"/>
    <w:rsid w:val="00F407C3"/>
    <w:rsid w:val="00F558F8"/>
    <w:rsid w:val="00F93F78"/>
    <w:rsid w:val="00FA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FFB74DC-8A0E-4A2A-8046-DEF4A090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2480B"/>
    <w:pPr>
      <w:keepNext/>
      <w:spacing w:before="240" w:after="60"/>
      <w:outlineLvl w:val="0"/>
    </w:pPr>
    <w:rPr>
      <w:rFonts w:ascii="Arial" w:hAnsi="Arial" w:cs="Arial"/>
      <w:b/>
      <w:bCs/>
      <w:kern w:val="32"/>
      <w:sz w:val="32"/>
      <w:szCs w:val="32"/>
    </w:rPr>
  </w:style>
  <w:style w:type="paragraph" w:styleId="2">
    <w:name w:val="heading 2"/>
    <w:basedOn w:val="a"/>
    <w:next w:val="a"/>
    <w:qFormat/>
    <w:rsid w:val="0052480B"/>
    <w:pPr>
      <w:keepNext/>
      <w:spacing w:before="240" w:after="60"/>
      <w:outlineLvl w:val="1"/>
    </w:pPr>
    <w:rPr>
      <w:rFonts w:ascii="Arial" w:hAnsi="Arial" w:cs="Arial"/>
      <w:b/>
      <w:bCs/>
      <w:i/>
      <w:iCs/>
      <w:sz w:val="28"/>
      <w:szCs w:val="28"/>
    </w:rPr>
  </w:style>
  <w:style w:type="paragraph" w:styleId="4">
    <w:name w:val="heading 4"/>
    <w:basedOn w:val="a"/>
    <w:next w:val="a"/>
    <w:qFormat/>
    <w:rsid w:val="004A19B2"/>
    <w:pPr>
      <w:keepNext/>
      <w:jc w:val="center"/>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B7259"/>
    <w:pPr>
      <w:shd w:val="clear" w:color="auto" w:fill="000080"/>
    </w:pPr>
    <w:rPr>
      <w:rFonts w:ascii="Tahoma" w:hAnsi="Tahoma" w:cs="Tahoma"/>
      <w:sz w:val="20"/>
      <w:szCs w:val="20"/>
    </w:rPr>
  </w:style>
  <w:style w:type="character" w:styleId="a4">
    <w:name w:val="Hyperlink"/>
    <w:basedOn w:val="a0"/>
    <w:rsid w:val="008A4109"/>
    <w:rPr>
      <w:color w:val="0000FF"/>
      <w:u w:val="single"/>
    </w:rPr>
  </w:style>
  <w:style w:type="paragraph" w:styleId="a5">
    <w:name w:val="Body Text Indent"/>
    <w:basedOn w:val="a"/>
    <w:rsid w:val="003D757F"/>
    <w:pPr>
      <w:ind w:left="1440" w:firstLine="540"/>
      <w:jc w:val="both"/>
    </w:pPr>
    <w:rPr>
      <w:sz w:val="28"/>
    </w:rPr>
  </w:style>
  <w:style w:type="paragraph" w:styleId="3">
    <w:name w:val="Body Text Indent 3"/>
    <w:basedOn w:val="a"/>
    <w:rsid w:val="003D757F"/>
    <w:pPr>
      <w:ind w:firstLine="720"/>
      <w:jc w:val="both"/>
    </w:pPr>
    <w:rPr>
      <w:sz w:val="28"/>
    </w:rPr>
  </w:style>
  <w:style w:type="paragraph" w:styleId="a6">
    <w:name w:val="footnote text"/>
    <w:basedOn w:val="a"/>
    <w:semiHidden/>
    <w:rsid w:val="003D757F"/>
    <w:rPr>
      <w:sz w:val="20"/>
      <w:szCs w:val="20"/>
    </w:rPr>
  </w:style>
  <w:style w:type="character" w:styleId="a7">
    <w:name w:val="footnote reference"/>
    <w:basedOn w:val="a0"/>
    <w:semiHidden/>
    <w:rsid w:val="003D757F"/>
    <w:rPr>
      <w:vertAlign w:val="superscript"/>
    </w:rPr>
  </w:style>
  <w:style w:type="paragraph" w:styleId="a8">
    <w:name w:val="Normal (Web)"/>
    <w:basedOn w:val="a"/>
    <w:rsid w:val="003D757F"/>
    <w:pPr>
      <w:spacing w:before="100" w:beforeAutospacing="1" w:after="100" w:afterAutospacing="1"/>
    </w:pPr>
    <w:rPr>
      <w:rFonts w:ascii="Arial Unicode MS" w:eastAsia="Arial Unicode MS" w:hAnsi="Arial Unicode MS" w:cs="Arial Unicode MS"/>
    </w:rPr>
  </w:style>
  <w:style w:type="paragraph" w:styleId="10">
    <w:name w:val="toc 1"/>
    <w:basedOn w:val="a"/>
    <w:next w:val="a"/>
    <w:autoRedefine/>
    <w:semiHidden/>
    <w:rsid w:val="00DE6DEA"/>
  </w:style>
  <w:style w:type="character" w:styleId="a9">
    <w:name w:val="Emphasis"/>
    <w:basedOn w:val="a0"/>
    <w:qFormat/>
    <w:rsid w:val="009F0090"/>
    <w:rPr>
      <w:i/>
      <w:iCs/>
    </w:rPr>
  </w:style>
  <w:style w:type="paragraph" w:styleId="aa">
    <w:name w:val="footer"/>
    <w:basedOn w:val="a"/>
    <w:rsid w:val="006C7977"/>
    <w:pPr>
      <w:tabs>
        <w:tab w:val="center" w:pos="4677"/>
        <w:tab w:val="right" w:pos="9355"/>
      </w:tabs>
    </w:pPr>
  </w:style>
  <w:style w:type="character" w:styleId="ab">
    <w:name w:val="page number"/>
    <w:basedOn w:val="a0"/>
    <w:rsid w:val="006C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7861">
      <w:bodyDiv w:val="1"/>
      <w:marLeft w:val="0"/>
      <w:marRight w:val="0"/>
      <w:marTop w:val="0"/>
      <w:marBottom w:val="0"/>
      <w:divBdr>
        <w:top w:val="none" w:sz="0" w:space="0" w:color="auto"/>
        <w:left w:val="none" w:sz="0" w:space="0" w:color="auto"/>
        <w:bottom w:val="none" w:sz="0" w:space="0" w:color="auto"/>
        <w:right w:val="none" w:sz="0" w:space="0" w:color="auto"/>
      </w:divBdr>
    </w:div>
    <w:div w:id="58064979">
      <w:bodyDiv w:val="1"/>
      <w:marLeft w:val="0"/>
      <w:marRight w:val="0"/>
      <w:marTop w:val="0"/>
      <w:marBottom w:val="0"/>
      <w:divBdr>
        <w:top w:val="none" w:sz="0" w:space="0" w:color="auto"/>
        <w:left w:val="none" w:sz="0" w:space="0" w:color="auto"/>
        <w:bottom w:val="none" w:sz="0" w:space="0" w:color="auto"/>
        <w:right w:val="none" w:sz="0" w:space="0" w:color="auto"/>
      </w:divBdr>
    </w:div>
    <w:div w:id="422991502">
      <w:bodyDiv w:val="1"/>
      <w:marLeft w:val="0"/>
      <w:marRight w:val="0"/>
      <w:marTop w:val="0"/>
      <w:marBottom w:val="0"/>
      <w:divBdr>
        <w:top w:val="none" w:sz="0" w:space="0" w:color="auto"/>
        <w:left w:val="none" w:sz="0" w:space="0" w:color="auto"/>
        <w:bottom w:val="none" w:sz="0" w:space="0" w:color="auto"/>
        <w:right w:val="none" w:sz="0" w:space="0" w:color="auto"/>
      </w:divBdr>
    </w:div>
    <w:div w:id="502277557">
      <w:bodyDiv w:val="1"/>
      <w:marLeft w:val="0"/>
      <w:marRight w:val="0"/>
      <w:marTop w:val="0"/>
      <w:marBottom w:val="0"/>
      <w:divBdr>
        <w:top w:val="none" w:sz="0" w:space="0" w:color="auto"/>
        <w:left w:val="none" w:sz="0" w:space="0" w:color="auto"/>
        <w:bottom w:val="none" w:sz="0" w:space="0" w:color="auto"/>
        <w:right w:val="none" w:sz="0" w:space="0" w:color="auto"/>
      </w:divBdr>
    </w:div>
    <w:div w:id="648020259">
      <w:bodyDiv w:val="1"/>
      <w:marLeft w:val="0"/>
      <w:marRight w:val="0"/>
      <w:marTop w:val="0"/>
      <w:marBottom w:val="0"/>
      <w:divBdr>
        <w:top w:val="none" w:sz="0" w:space="0" w:color="auto"/>
        <w:left w:val="none" w:sz="0" w:space="0" w:color="auto"/>
        <w:bottom w:val="none" w:sz="0" w:space="0" w:color="auto"/>
        <w:right w:val="none" w:sz="0" w:space="0" w:color="auto"/>
      </w:divBdr>
    </w:div>
    <w:div w:id="1423330940">
      <w:bodyDiv w:val="1"/>
      <w:marLeft w:val="0"/>
      <w:marRight w:val="0"/>
      <w:marTop w:val="0"/>
      <w:marBottom w:val="0"/>
      <w:divBdr>
        <w:top w:val="none" w:sz="0" w:space="0" w:color="auto"/>
        <w:left w:val="none" w:sz="0" w:space="0" w:color="auto"/>
        <w:bottom w:val="none" w:sz="0" w:space="0" w:color="auto"/>
        <w:right w:val="none" w:sz="0" w:space="0" w:color="auto"/>
      </w:divBdr>
    </w:div>
    <w:div w:id="1645500495">
      <w:bodyDiv w:val="1"/>
      <w:marLeft w:val="0"/>
      <w:marRight w:val="0"/>
      <w:marTop w:val="0"/>
      <w:marBottom w:val="0"/>
      <w:divBdr>
        <w:top w:val="none" w:sz="0" w:space="0" w:color="auto"/>
        <w:left w:val="none" w:sz="0" w:space="0" w:color="auto"/>
        <w:bottom w:val="none" w:sz="0" w:space="0" w:color="auto"/>
        <w:right w:val="none" w:sz="0" w:space="0" w:color="auto"/>
      </w:divBdr>
    </w:div>
    <w:div w:id="1772243710">
      <w:bodyDiv w:val="1"/>
      <w:marLeft w:val="0"/>
      <w:marRight w:val="0"/>
      <w:marTop w:val="0"/>
      <w:marBottom w:val="0"/>
      <w:divBdr>
        <w:top w:val="none" w:sz="0" w:space="0" w:color="auto"/>
        <w:left w:val="none" w:sz="0" w:space="0" w:color="auto"/>
        <w:bottom w:val="none" w:sz="0" w:space="0" w:color="auto"/>
        <w:right w:val="none" w:sz="0" w:space="0" w:color="auto"/>
      </w:divBdr>
    </w:div>
    <w:div w:id="20314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kir.ru/article.phtml?id=47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Общага</Company>
  <LinksUpToDate>false</LinksUpToDate>
  <CharactersWithSpaces>30151</CharactersWithSpaces>
  <SharedDoc>false</SharedDoc>
  <HLinks>
    <vt:vector size="48" baseType="variant">
      <vt:variant>
        <vt:i4>262216</vt:i4>
      </vt:variant>
      <vt:variant>
        <vt:i4>48</vt:i4>
      </vt:variant>
      <vt:variant>
        <vt:i4>0</vt:i4>
      </vt:variant>
      <vt:variant>
        <vt:i4>5</vt:i4>
      </vt:variant>
      <vt:variant>
        <vt:lpwstr>http://www.konkir.ru/article.phtml?id=471</vt:lpwstr>
      </vt:variant>
      <vt:variant>
        <vt:lpwstr/>
      </vt:variant>
      <vt:variant>
        <vt:i4>1245240</vt:i4>
      </vt:variant>
      <vt:variant>
        <vt:i4>38</vt:i4>
      </vt:variant>
      <vt:variant>
        <vt:i4>0</vt:i4>
      </vt:variant>
      <vt:variant>
        <vt:i4>5</vt:i4>
      </vt:variant>
      <vt:variant>
        <vt:lpwstr/>
      </vt:variant>
      <vt:variant>
        <vt:lpwstr>_Toc260390313</vt:lpwstr>
      </vt:variant>
      <vt:variant>
        <vt:i4>1245240</vt:i4>
      </vt:variant>
      <vt:variant>
        <vt:i4>32</vt:i4>
      </vt:variant>
      <vt:variant>
        <vt:i4>0</vt:i4>
      </vt:variant>
      <vt:variant>
        <vt:i4>5</vt:i4>
      </vt:variant>
      <vt:variant>
        <vt:lpwstr/>
      </vt:variant>
      <vt:variant>
        <vt:lpwstr>_Toc260390312</vt:lpwstr>
      </vt:variant>
      <vt:variant>
        <vt:i4>1245240</vt:i4>
      </vt:variant>
      <vt:variant>
        <vt:i4>26</vt:i4>
      </vt:variant>
      <vt:variant>
        <vt:i4>0</vt:i4>
      </vt:variant>
      <vt:variant>
        <vt:i4>5</vt:i4>
      </vt:variant>
      <vt:variant>
        <vt:lpwstr/>
      </vt:variant>
      <vt:variant>
        <vt:lpwstr>_Toc260390311</vt:lpwstr>
      </vt:variant>
      <vt:variant>
        <vt:i4>1245240</vt:i4>
      </vt:variant>
      <vt:variant>
        <vt:i4>20</vt:i4>
      </vt:variant>
      <vt:variant>
        <vt:i4>0</vt:i4>
      </vt:variant>
      <vt:variant>
        <vt:i4>5</vt:i4>
      </vt:variant>
      <vt:variant>
        <vt:lpwstr/>
      </vt:variant>
      <vt:variant>
        <vt:lpwstr>_Toc260390310</vt:lpwstr>
      </vt:variant>
      <vt:variant>
        <vt:i4>1179704</vt:i4>
      </vt:variant>
      <vt:variant>
        <vt:i4>14</vt:i4>
      </vt:variant>
      <vt:variant>
        <vt:i4>0</vt:i4>
      </vt:variant>
      <vt:variant>
        <vt:i4>5</vt:i4>
      </vt:variant>
      <vt:variant>
        <vt:lpwstr/>
      </vt:variant>
      <vt:variant>
        <vt:lpwstr>_Toc260390309</vt:lpwstr>
      </vt:variant>
      <vt:variant>
        <vt:i4>1179704</vt:i4>
      </vt:variant>
      <vt:variant>
        <vt:i4>8</vt:i4>
      </vt:variant>
      <vt:variant>
        <vt:i4>0</vt:i4>
      </vt:variant>
      <vt:variant>
        <vt:i4>5</vt:i4>
      </vt:variant>
      <vt:variant>
        <vt:lpwstr/>
      </vt:variant>
      <vt:variant>
        <vt:lpwstr>_Toc260390308</vt:lpwstr>
      </vt:variant>
      <vt:variant>
        <vt:i4>1179704</vt:i4>
      </vt:variant>
      <vt:variant>
        <vt:i4>2</vt:i4>
      </vt:variant>
      <vt:variant>
        <vt:i4>0</vt:i4>
      </vt:variant>
      <vt:variant>
        <vt:i4>5</vt:i4>
      </vt:variant>
      <vt:variant>
        <vt:lpwstr/>
      </vt:variant>
      <vt:variant>
        <vt:lpwstr>_Toc260390307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Вадим</dc:creator>
  <cp:keywords/>
  <dc:description/>
  <cp:lastModifiedBy>admin</cp:lastModifiedBy>
  <cp:revision>2</cp:revision>
  <cp:lastPrinted>2010-04-30T08:31:00Z</cp:lastPrinted>
  <dcterms:created xsi:type="dcterms:W3CDTF">2014-04-15T06:06:00Z</dcterms:created>
  <dcterms:modified xsi:type="dcterms:W3CDTF">2014-04-15T06:06:00Z</dcterms:modified>
</cp:coreProperties>
</file>