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center"/>
        <w:rPr>
          <w:b/>
          <w:szCs w:val="40"/>
        </w:rPr>
      </w:pPr>
      <w:r w:rsidRPr="001956FB">
        <w:rPr>
          <w:b/>
          <w:szCs w:val="40"/>
        </w:rPr>
        <w:t>Индивидуальный</w:t>
      </w:r>
      <w:r w:rsidR="001956FB">
        <w:rPr>
          <w:b/>
          <w:szCs w:val="40"/>
        </w:rPr>
        <w:t xml:space="preserve"> </w:t>
      </w:r>
      <w:r w:rsidRPr="001956FB">
        <w:rPr>
          <w:b/>
          <w:szCs w:val="40"/>
        </w:rPr>
        <w:t>предприниматель</w:t>
      </w:r>
    </w:p>
    <w:p w:rsidR="003A1987" w:rsidRPr="001956FB" w:rsidRDefault="00A45FD0" w:rsidP="001956FB">
      <w:pPr>
        <w:pStyle w:val="aa"/>
        <w:keepNext/>
        <w:widowControl w:val="0"/>
        <w:spacing w:line="360" w:lineRule="auto"/>
        <w:ind w:firstLine="709"/>
        <w:jc w:val="center"/>
        <w:rPr>
          <w:szCs w:val="40"/>
        </w:rPr>
      </w:pPr>
      <w:r w:rsidRPr="001956FB">
        <w:rPr>
          <w:b/>
          <w:szCs w:val="40"/>
        </w:rPr>
        <w:t>Иванов</w:t>
      </w:r>
      <w:r w:rsidR="001956FB">
        <w:rPr>
          <w:b/>
          <w:szCs w:val="40"/>
        </w:rPr>
        <w:t xml:space="preserve"> </w:t>
      </w:r>
      <w:r w:rsidRPr="001956FB">
        <w:rPr>
          <w:b/>
          <w:szCs w:val="40"/>
        </w:rPr>
        <w:t>Иван</w:t>
      </w:r>
      <w:r w:rsidR="001956FB">
        <w:rPr>
          <w:b/>
          <w:szCs w:val="40"/>
        </w:rPr>
        <w:t xml:space="preserve"> </w:t>
      </w:r>
      <w:r w:rsidRPr="001956FB">
        <w:rPr>
          <w:b/>
          <w:szCs w:val="40"/>
        </w:rPr>
        <w:t>Иванович</w:t>
      </w: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</w:pPr>
    </w:p>
    <w:p w:rsidR="003A1987" w:rsidRPr="001956FB" w:rsidRDefault="00061FA9" w:rsidP="001956FB">
      <w:pPr>
        <w:pStyle w:val="aa"/>
        <w:keepNext/>
        <w:widowControl w:val="0"/>
        <w:spacing w:line="360" w:lineRule="auto"/>
        <w:ind w:firstLine="709"/>
        <w:jc w:val="both"/>
        <w:rPr>
          <w:b/>
        </w:rPr>
      </w:pPr>
      <w:r>
        <w:rPr>
          <w:b/>
        </w:rPr>
        <w:t>«УТВЕРЖДАЮ»</w:t>
      </w: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  <w:rPr>
          <w:b/>
        </w:rPr>
      </w:pPr>
      <w:r w:rsidRPr="001956FB">
        <w:rPr>
          <w:b/>
        </w:rPr>
        <w:t>____________________</w:t>
      </w: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  <w:rPr>
          <w:b/>
        </w:rPr>
      </w:pPr>
      <w:r w:rsidRPr="001956FB">
        <w:rPr>
          <w:b/>
        </w:rPr>
        <w:t>Индивидуальный</w:t>
      </w:r>
      <w:r w:rsidR="001956FB">
        <w:rPr>
          <w:b/>
        </w:rPr>
        <w:t xml:space="preserve"> </w:t>
      </w: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  <w:rPr>
          <w:b/>
        </w:rPr>
      </w:pPr>
      <w:r w:rsidRPr="001956FB">
        <w:rPr>
          <w:b/>
        </w:rPr>
        <w:t>предприниматель</w:t>
      </w:r>
      <w:r w:rsidR="001956FB">
        <w:rPr>
          <w:b/>
        </w:rPr>
        <w:t xml:space="preserve"> </w:t>
      </w:r>
    </w:p>
    <w:p w:rsidR="003A1987" w:rsidRPr="001956FB" w:rsidRDefault="00A45FD0" w:rsidP="001956FB">
      <w:pPr>
        <w:pStyle w:val="aa"/>
        <w:keepNext/>
        <w:widowControl w:val="0"/>
        <w:spacing w:line="360" w:lineRule="auto"/>
        <w:ind w:firstLine="709"/>
        <w:jc w:val="both"/>
        <w:rPr>
          <w:b/>
        </w:rPr>
      </w:pPr>
      <w:r w:rsidRPr="001956FB">
        <w:rPr>
          <w:b/>
        </w:rPr>
        <w:t>И.И.</w:t>
      </w:r>
      <w:r w:rsidR="001956FB">
        <w:rPr>
          <w:b/>
        </w:rPr>
        <w:t xml:space="preserve"> </w:t>
      </w:r>
      <w:r w:rsidRPr="001956FB">
        <w:rPr>
          <w:b/>
        </w:rPr>
        <w:t>Иванов</w:t>
      </w:r>
      <w:r w:rsidR="001956FB">
        <w:rPr>
          <w:b/>
        </w:rPr>
        <w:t xml:space="preserve"> </w:t>
      </w: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  <w:rPr>
          <w:szCs w:val="32"/>
        </w:rPr>
      </w:pPr>
      <w:r w:rsidRPr="001956FB">
        <w:rPr>
          <w:i/>
          <w:szCs w:val="32"/>
        </w:rPr>
        <w:t>“__”__________</w:t>
      </w:r>
      <w:r w:rsidR="001956FB">
        <w:rPr>
          <w:i/>
          <w:szCs w:val="32"/>
        </w:rPr>
        <w:t xml:space="preserve"> </w:t>
      </w:r>
      <w:r w:rsidRPr="001956FB">
        <w:rPr>
          <w:i/>
          <w:szCs w:val="32"/>
        </w:rPr>
        <w:t>2007</w:t>
      </w:r>
      <w:r w:rsidR="001956FB">
        <w:rPr>
          <w:i/>
          <w:szCs w:val="32"/>
        </w:rPr>
        <w:t xml:space="preserve"> </w:t>
      </w:r>
      <w:r w:rsidRPr="001956FB">
        <w:rPr>
          <w:i/>
          <w:szCs w:val="32"/>
        </w:rPr>
        <w:t>г</w:t>
      </w:r>
      <w:r w:rsidRPr="001956FB">
        <w:rPr>
          <w:szCs w:val="32"/>
        </w:rPr>
        <w:t>.</w:t>
      </w: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</w:pP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</w:pP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center"/>
      </w:pPr>
      <w:r w:rsidRPr="001956FB">
        <w:t>Инвестиционный</w:t>
      </w:r>
      <w:r w:rsidR="001956FB">
        <w:t xml:space="preserve"> </w:t>
      </w:r>
      <w:r w:rsidRPr="001956FB">
        <w:t>проект</w:t>
      </w: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center"/>
        <w:rPr>
          <w:b/>
          <w:i/>
        </w:rPr>
      </w:pPr>
      <w:r w:rsidRPr="001956FB">
        <w:rPr>
          <w:b/>
          <w:i/>
        </w:rPr>
        <w:t>«Приобретение</w:t>
      </w:r>
      <w:r w:rsidR="001956FB">
        <w:rPr>
          <w:b/>
          <w:i/>
        </w:rPr>
        <w:t xml:space="preserve"> </w:t>
      </w:r>
      <w:r w:rsidRPr="001956FB">
        <w:rPr>
          <w:b/>
          <w:i/>
        </w:rPr>
        <w:t>зерноуборочного</w:t>
      </w:r>
      <w:r w:rsidR="001956FB">
        <w:rPr>
          <w:b/>
          <w:i/>
        </w:rPr>
        <w:t xml:space="preserve"> </w:t>
      </w:r>
      <w:r w:rsidRPr="001956FB">
        <w:rPr>
          <w:b/>
          <w:i/>
        </w:rPr>
        <w:t>комбайна</w:t>
      </w:r>
      <w:r w:rsidR="001956FB">
        <w:rPr>
          <w:b/>
          <w:i/>
        </w:rPr>
        <w:t xml:space="preserve"> </w:t>
      </w:r>
      <w:r w:rsidRPr="001956FB">
        <w:rPr>
          <w:b/>
          <w:i/>
        </w:rPr>
        <w:t>и</w:t>
      </w:r>
      <w:r w:rsidR="001956FB">
        <w:rPr>
          <w:b/>
          <w:i/>
        </w:rPr>
        <w:t xml:space="preserve"> </w:t>
      </w:r>
      <w:r w:rsidRPr="001956FB">
        <w:rPr>
          <w:b/>
          <w:i/>
        </w:rPr>
        <w:t>оборудования</w:t>
      </w:r>
      <w:r w:rsidR="001956FB">
        <w:rPr>
          <w:b/>
          <w:i/>
        </w:rPr>
        <w:t xml:space="preserve"> </w:t>
      </w:r>
      <w:r w:rsidRPr="001956FB">
        <w:rPr>
          <w:b/>
          <w:i/>
        </w:rPr>
        <w:t>для</w:t>
      </w:r>
      <w:r w:rsidR="001956FB">
        <w:rPr>
          <w:b/>
          <w:i/>
        </w:rPr>
        <w:t xml:space="preserve"> </w:t>
      </w:r>
      <w:r w:rsidRPr="001956FB">
        <w:rPr>
          <w:b/>
          <w:i/>
        </w:rPr>
        <w:t>уборки</w:t>
      </w:r>
      <w:r w:rsidR="001956FB">
        <w:rPr>
          <w:b/>
          <w:i/>
        </w:rPr>
        <w:t xml:space="preserve"> </w:t>
      </w:r>
      <w:r w:rsidRPr="001956FB">
        <w:rPr>
          <w:b/>
          <w:i/>
        </w:rPr>
        <w:t>зерновых</w:t>
      </w:r>
      <w:r w:rsidR="001956FB">
        <w:rPr>
          <w:b/>
          <w:i/>
        </w:rPr>
        <w:t xml:space="preserve"> </w:t>
      </w:r>
      <w:r w:rsidRPr="001956FB">
        <w:rPr>
          <w:b/>
          <w:i/>
        </w:rPr>
        <w:t>культур»</w:t>
      </w: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  <w:rPr>
          <w:b/>
        </w:rPr>
      </w:pP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center"/>
        <w:rPr>
          <w:b/>
        </w:rPr>
      </w:pPr>
      <w:r w:rsidRPr="001956FB">
        <w:rPr>
          <w:b/>
        </w:rPr>
        <w:t>БИЗНЕС-ПЛАН</w:t>
      </w: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</w:pP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</w:pP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</w:pP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</w:pP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</w:pP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</w:pPr>
    </w:p>
    <w:p w:rsidR="003A1987" w:rsidRDefault="003A1987" w:rsidP="001956FB">
      <w:pPr>
        <w:pStyle w:val="aa"/>
        <w:keepNext/>
        <w:widowControl w:val="0"/>
        <w:spacing w:line="360" w:lineRule="auto"/>
        <w:ind w:firstLine="709"/>
        <w:jc w:val="both"/>
      </w:pPr>
    </w:p>
    <w:p w:rsidR="001956FB" w:rsidRPr="001956FB" w:rsidRDefault="001956FB" w:rsidP="001956FB">
      <w:pPr>
        <w:pStyle w:val="aa"/>
        <w:keepNext/>
        <w:widowControl w:val="0"/>
        <w:spacing w:line="360" w:lineRule="auto"/>
        <w:ind w:firstLine="709"/>
        <w:jc w:val="both"/>
      </w:pP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</w:pP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  <w:rPr>
          <w:b/>
        </w:rPr>
      </w:pP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  <w:rPr>
          <w:b/>
        </w:rPr>
      </w:pP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both"/>
        <w:rPr>
          <w:b/>
        </w:rPr>
      </w:pP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center"/>
        <w:rPr>
          <w:b/>
        </w:rPr>
      </w:pPr>
      <w:r w:rsidRPr="001956FB">
        <w:rPr>
          <w:b/>
        </w:rPr>
        <w:t>Республика</w:t>
      </w:r>
      <w:r w:rsidR="001956FB">
        <w:rPr>
          <w:b/>
        </w:rPr>
        <w:t xml:space="preserve"> </w:t>
      </w:r>
      <w:r w:rsidRPr="001956FB">
        <w:rPr>
          <w:b/>
        </w:rPr>
        <w:t>Бурятия,</w:t>
      </w:r>
      <w:r w:rsidR="001956FB">
        <w:rPr>
          <w:b/>
        </w:rPr>
        <w:t xml:space="preserve"> </w:t>
      </w:r>
      <w:r w:rsidRPr="001956FB">
        <w:rPr>
          <w:b/>
        </w:rPr>
        <w:t>Бичурский</w:t>
      </w:r>
      <w:r w:rsidR="001956FB">
        <w:rPr>
          <w:b/>
        </w:rPr>
        <w:t xml:space="preserve"> </w:t>
      </w:r>
      <w:r w:rsidRPr="001956FB">
        <w:rPr>
          <w:b/>
        </w:rPr>
        <w:t>район</w:t>
      </w:r>
    </w:p>
    <w:p w:rsidR="003A1987" w:rsidRPr="001956FB" w:rsidRDefault="003A1987" w:rsidP="001956FB">
      <w:pPr>
        <w:pStyle w:val="aa"/>
        <w:keepNext/>
        <w:widowControl w:val="0"/>
        <w:spacing w:line="360" w:lineRule="auto"/>
        <w:ind w:firstLine="709"/>
        <w:jc w:val="center"/>
        <w:rPr>
          <w:b/>
        </w:rPr>
      </w:pPr>
      <w:r w:rsidRPr="001956FB">
        <w:rPr>
          <w:b/>
        </w:rPr>
        <w:t>2007</w:t>
      </w:r>
      <w:r w:rsidR="001956FB">
        <w:rPr>
          <w:b/>
        </w:rPr>
        <w:t xml:space="preserve"> </w:t>
      </w:r>
      <w:r w:rsidRPr="001956FB">
        <w:rPr>
          <w:b/>
        </w:rPr>
        <w:t>г.</w:t>
      </w:r>
    </w:p>
    <w:p w:rsidR="003A1987" w:rsidRPr="001956FB" w:rsidRDefault="001956F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>
        <w:rPr>
          <w:b/>
          <w:u w:val="none"/>
        </w:rPr>
        <w:br w:type="page"/>
      </w:r>
      <w:r w:rsidR="00061FA9">
        <w:rPr>
          <w:u w:val="none"/>
        </w:rPr>
        <w:t>Содержание</w:t>
      </w:r>
    </w:p>
    <w:p w:rsidR="001956FB" w:rsidRDefault="001956FB" w:rsidP="001956FB">
      <w:pPr>
        <w:pStyle w:val="11"/>
      </w:pPr>
    </w:p>
    <w:p w:rsidR="001956FB" w:rsidRPr="001956FB" w:rsidRDefault="003A1987" w:rsidP="001956FB">
      <w:pPr>
        <w:pStyle w:val="11"/>
        <w:ind w:firstLine="0"/>
      </w:pPr>
      <w:r w:rsidRPr="001956FB">
        <w:fldChar w:fldCharType="begin"/>
      </w:r>
      <w:r w:rsidRPr="001956FB">
        <w:instrText xml:space="preserve"> TOC \o "1-3" \h \z \u </w:instrText>
      </w:r>
      <w:r w:rsidRPr="001956FB">
        <w:fldChar w:fldCharType="end"/>
      </w:r>
      <w:r w:rsidR="001956FB" w:rsidRPr="001956FB">
        <w:t>1.</w:t>
      </w:r>
      <w:r w:rsidR="001956FB" w:rsidRPr="001956FB">
        <w:tab/>
        <w:t>Резюме</w:t>
      </w:r>
      <w:r w:rsidR="001956FB">
        <w:t xml:space="preserve"> </w:t>
      </w:r>
      <w:r w:rsidR="001956FB" w:rsidRPr="001956FB">
        <w:t>проекта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2.</w:t>
      </w:r>
      <w:r w:rsidRPr="001956FB">
        <w:rPr>
          <w:bCs/>
          <w:szCs w:val="24"/>
          <w:u w:val="none"/>
        </w:rPr>
        <w:tab/>
        <w:t>Инициатор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проекта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3Анализ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рынков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сбыта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продукции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и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закупок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сырья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3.1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Анализа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нужд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потребителей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>
        <w:rPr>
          <w:bCs/>
          <w:szCs w:val="24"/>
          <w:u w:val="none"/>
        </w:rPr>
        <w:t>3.2 Анализ конкурентов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3.3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Маркетинговая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стратегия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4.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Инвестиционный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план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4.1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Потребность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в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инвестициях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42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График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реализации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проекта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4.3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Условия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предоставления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кредита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5.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Производственный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план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5.1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Объемы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производства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и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выручка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от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реализации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5.1.1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План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производства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зерновых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и</w:t>
      </w:r>
      <w:r>
        <w:rPr>
          <w:bCs/>
          <w:szCs w:val="24"/>
          <w:u w:val="none"/>
        </w:rPr>
        <w:t xml:space="preserve"> оказания услуг по уборке урожая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5.1.2</w:t>
      </w:r>
      <w:r w:rsidRPr="001956FB">
        <w:rPr>
          <w:bCs/>
          <w:szCs w:val="24"/>
          <w:u w:val="none"/>
        </w:rPr>
        <w:tab/>
        <w:t>План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производства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и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реализации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продукции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животноводства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5.2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Численность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пр</w:t>
      </w:r>
      <w:r>
        <w:rPr>
          <w:bCs/>
          <w:szCs w:val="24"/>
          <w:u w:val="none"/>
        </w:rPr>
        <w:t>едприятия и фонд оплаты труда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>
        <w:rPr>
          <w:bCs/>
          <w:szCs w:val="24"/>
          <w:u w:val="none"/>
        </w:rPr>
        <w:t>5.3 Производственные затраты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>
        <w:rPr>
          <w:bCs/>
          <w:szCs w:val="24"/>
          <w:u w:val="none"/>
        </w:rPr>
        <w:t>5.3.1 Накладные расходы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>
        <w:rPr>
          <w:bCs/>
          <w:szCs w:val="24"/>
          <w:u w:val="none"/>
        </w:rPr>
        <w:t>5.3.2 Затраты животноводства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5</w:t>
      </w:r>
      <w:r>
        <w:rPr>
          <w:bCs/>
          <w:szCs w:val="24"/>
          <w:u w:val="none"/>
        </w:rPr>
        <w:t>.3.3 Затраты растениеводства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>
        <w:rPr>
          <w:bCs/>
          <w:szCs w:val="24"/>
          <w:u w:val="none"/>
        </w:rPr>
        <w:t>6. Финансовый план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6.1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Движение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денежны</w:t>
      </w:r>
      <w:r>
        <w:rPr>
          <w:bCs/>
          <w:szCs w:val="24"/>
          <w:u w:val="none"/>
        </w:rPr>
        <w:t>х средств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 w:rsidRPr="001956FB">
        <w:rPr>
          <w:bCs/>
          <w:szCs w:val="24"/>
          <w:u w:val="none"/>
        </w:rPr>
        <w:t>6.2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Оценка</w:t>
      </w:r>
      <w:r>
        <w:rPr>
          <w:bCs/>
          <w:szCs w:val="24"/>
          <w:u w:val="none"/>
        </w:rPr>
        <w:t xml:space="preserve"> </w:t>
      </w:r>
      <w:r w:rsidRPr="001956FB">
        <w:rPr>
          <w:bCs/>
          <w:szCs w:val="24"/>
          <w:u w:val="none"/>
        </w:rPr>
        <w:t>эконом</w:t>
      </w:r>
      <w:r>
        <w:rPr>
          <w:bCs/>
          <w:szCs w:val="24"/>
          <w:u w:val="none"/>
        </w:rPr>
        <w:t>ической эффективности проекта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>
        <w:rPr>
          <w:bCs/>
          <w:szCs w:val="24"/>
          <w:u w:val="none"/>
        </w:rPr>
        <w:t>7. Оценка рисков</w:t>
      </w:r>
    </w:p>
    <w:p w:rsidR="001956FB" w:rsidRPr="001956FB" w:rsidRDefault="001956FB" w:rsidP="001956FB">
      <w:pPr>
        <w:keepNext/>
        <w:widowControl w:val="0"/>
        <w:spacing w:line="360" w:lineRule="auto"/>
        <w:jc w:val="both"/>
        <w:rPr>
          <w:bCs/>
          <w:szCs w:val="24"/>
          <w:u w:val="none"/>
        </w:rPr>
      </w:pPr>
      <w:r>
        <w:rPr>
          <w:bCs/>
          <w:szCs w:val="24"/>
          <w:u w:val="none"/>
        </w:rPr>
        <w:t>7.1 Оценка проектных рисков</w:t>
      </w:r>
    </w:p>
    <w:p w:rsidR="003A1987" w:rsidRPr="001956FB" w:rsidRDefault="001956FB" w:rsidP="001956FB">
      <w:pPr>
        <w:pStyle w:val="1"/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u w:val="none"/>
        </w:rPr>
      </w:pPr>
      <w:bookmarkStart w:id="0" w:name="_Toc174507031"/>
      <w:r>
        <w:rPr>
          <w:rFonts w:ascii="Times New Roman" w:hAnsi="Times New Roman"/>
          <w:sz w:val="28"/>
          <w:u w:val="none"/>
        </w:rPr>
        <w:br w:type="page"/>
      </w:r>
      <w:r w:rsidR="003A1987" w:rsidRPr="001956FB">
        <w:rPr>
          <w:rFonts w:ascii="Times New Roman" w:hAnsi="Times New Roman"/>
          <w:sz w:val="28"/>
          <w:u w:val="none"/>
        </w:rPr>
        <w:t>Резюме</w:t>
      </w:r>
      <w:r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проекта</w:t>
      </w:r>
      <w:bookmarkEnd w:id="0"/>
      <w:r>
        <w:rPr>
          <w:rFonts w:ascii="Times New Roman" w:hAnsi="Times New Roman"/>
          <w:sz w:val="28"/>
          <w:u w:val="none"/>
        </w:rPr>
        <w:t xml:space="preserve"> </w:t>
      </w:r>
    </w:p>
    <w:p w:rsidR="001956FB" w:rsidRDefault="001956FB" w:rsidP="001956FB">
      <w:pPr>
        <w:keepNext/>
        <w:widowControl w:val="0"/>
        <w:spacing w:line="360" w:lineRule="auto"/>
        <w:ind w:left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Наименование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проекта:</w:t>
      </w:r>
      <w:r w:rsidR="001956FB">
        <w:rPr>
          <w:u w:val="none"/>
        </w:rPr>
        <w:t xml:space="preserve"> </w:t>
      </w:r>
      <w:r w:rsidRPr="001956FB">
        <w:rPr>
          <w:b/>
          <w:u w:val="none"/>
        </w:rPr>
        <w:t>«Приобретение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зерноуборочного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комбайна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и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оборудования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для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уборки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зерновых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культур»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Инициатор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проекта: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индивидуальный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предприниматель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Афанасьев</w:t>
      </w:r>
      <w:r w:rsidR="00F653DA" w:rsidRPr="001956FB">
        <w:rPr>
          <w:u w:val="none"/>
        </w:rPr>
        <w:t>а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Татьяна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Владимировна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Юридический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адрес:</w:t>
      </w:r>
      <w:r w:rsidR="001956FB">
        <w:rPr>
          <w:u w:val="none"/>
        </w:rPr>
        <w:t xml:space="preserve"> </w:t>
      </w:r>
      <w:r w:rsidRPr="001956FB">
        <w:rPr>
          <w:u w:val="none"/>
        </w:rPr>
        <w:t>671281,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Республика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Бурятия,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Бичурский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район,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с.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Бичура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ул.Петрова,56</w:t>
      </w:r>
      <w:r w:rsidR="001956FB">
        <w:rPr>
          <w:u w:val="none"/>
        </w:rPr>
        <w:t xml:space="preserve"> </w:t>
      </w:r>
    </w:p>
    <w:p w:rsidR="003A1987" w:rsidRPr="001956FB" w:rsidRDefault="00F653DA" w:rsidP="001956FB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Дата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регистрации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18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июня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2001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года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Администрации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Бичурского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района,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Свидетельство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№159,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ОГРН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304031435600070</w:t>
      </w:r>
    </w:p>
    <w:p w:rsidR="003A1987" w:rsidRPr="001956FB" w:rsidRDefault="003A1987" w:rsidP="001956FB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Организационно-правовая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форма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проекта: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индивидуальный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предприниматель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без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образования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юридического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лица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Суть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i/>
          <w:u w:val="none"/>
        </w:rPr>
        <w:t>Цель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проекта</w:t>
      </w:r>
      <w:r w:rsidR="001956FB">
        <w:rPr>
          <w:i/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получение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прибыли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счет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увеличения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объемов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зерновых.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i/>
          <w:u w:val="none"/>
        </w:rPr>
        <w:t>Тип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проекта</w:t>
      </w:r>
      <w:r w:rsidR="001956FB">
        <w:rPr>
          <w:i/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капвложения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оборотные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сельскохозяйственного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производства.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i/>
          <w:u w:val="none"/>
        </w:rPr>
        <w:t>Способ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достижения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цели</w:t>
      </w:r>
      <w:r w:rsidR="001956FB">
        <w:rPr>
          <w:i/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увеличение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урожайности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площадей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счет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механизированной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уборки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урожая,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чего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необходимо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приобрести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зерноуборочный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комбайн</w:t>
      </w:r>
    </w:p>
    <w:p w:rsidR="003A1987" w:rsidRPr="001956FB" w:rsidRDefault="003A1987" w:rsidP="001956FB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Сроки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этапы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проекта: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i/>
          <w:u w:val="none"/>
        </w:rPr>
        <w:t>Подготовительный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период: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август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2007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года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i/>
          <w:u w:val="none"/>
        </w:rPr>
        <w:t>Инвестиционный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период:</w:t>
      </w:r>
      <w:r w:rsidR="001956FB">
        <w:rPr>
          <w:i/>
          <w:u w:val="none"/>
        </w:rPr>
        <w:t xml:space="preserve"> </w:t>
      </w:r>
      <w:r w:rsidRPr="001956FB">
        <w:rPr>
          <w:u w:val="none"/>
        </w:rPr>
        <w:t>август-сентябрь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2007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года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i/>
          <w:u w:val="none"/>
        </w:rPr>
        <w:t>Производственный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период:</w:t>
      </w:r>
      <w:r w:rsidR="001956FB">
        <w:rPr>
          <w:i/>
          <w:u w:val="none"/>
        </w:rPr>
        <w:t xml:space="preserve"> </w:t>
      </w:r>
      <w:r w:rsidRPr="001956FB">
        <w:rPr>
          <w:u w:val="none"/>
        </w:rPr>
        <w:t>4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кв.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2007-</w:t>
      </w:r>
      <w:r w:rsidR="001956FB">
        <w:rPr>
          <w:u w:val="none"/>
        </w:rPr>
        <w:t xml:space="preserve"> </w:t>
      </w:r>
      <w:r w:rsidRPr="001956FB">
        <w:rPr>
          <w:u w:val="none"/>
        </w:rPr>
        <w:t>3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кв.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2012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гг.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i/>
          <w:u w:val="none"/>
        </w:rPr>
        <w:t>Жизненный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цикл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проекта:</w:t>
      </w:r>
      <w:r w:rsidR="001956FB">
        <w:rPr>
          <w:i/>
          <w:u w:val="none"/>
        </w:rPr>
        <w:t xml:space="preserve"> </w:t>
      </w:r>
      <w:r w:rsidRPr="001956FB">
        <w:rPr>
          <w:u w:val="none"/>
        </w:rPr>
        <w:t>Август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2007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Сентябрь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2012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года</w:t>
      </w:r>
    </w:p>
    <w:p w:rsidR="003A1987" w:rsidRPr="001956FB" w:rsidRDefault="003A1987" w:rsidP="001956FB">
      <w:pPr>
        <w:keepNext/>
        <w:widowControl w:val="0"/>
        <w:numPr>
          <w:ilvl w:val="0"/>
          <w:numId w:val="2"/>
        </w:numPr>
        <w:tabs>
          <w:tab w:val="clear" w:pos="720"/>
          <w:tab w:val="num" w:pos="0"/>
          <w:tab w:val="left" w:pos="900"/>
        </w:tabs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Финансовые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ресурсы: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i/>
          <w:u w:val="none"/>
        </w:rPr>
      </w:pPr>
      <w:r w:rsidRPr="001956FB">
        <w:rPr>
          <w:i/>
          <w:u w:val="none"/>
        </w:rPr>
        <w:t>Общая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стоимость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проекта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–</w:t>
      </w:r>
      <w:r w:rsidR="001956FB">
        <w:rPr>
          <w:i/>
          <w:u w:val="none"/>
        </w:rPr>
        <w:t xml:space="preserve"> </w:t>
      </w:r>
      <w:r w:rsidRPr="001956FB">
        <w:rPr>
          <w:u w:val="none"/>
        </w:rPr>
        <w:t>3</w:t>
      </w:r>
      <w:r w:rsidR="001956FB">
        <w:rPr>
          <w:u w:val="none"/>
        </w:rPr>
        <w:t xml:space="preserve"> </w:t>
      </w:r>
      <w:r w:rsidRPr="001956FB">
        <w:rPr>
          <w:u w:val="none"/>
        </w:rPr>
        <w:t>084,9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тысяч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i/>
          <w:u w:val="none"/>
        </w:rPr>
        <w:t>Объем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выполненных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работ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–</w:t>
      </w:r>
      <w:r w:rsidR="001956FB">
        <w:rPr>
          <w:i/>
          <w:u w:val="none"/>
        </w:rPr>
        <w:t xml:space="preserve"> </w:t>
      </w:r>
      <w:r w:rsidRPr="001956FB">
        <w:rPr>
          <w:u w:val="none"/>
        </w:rPr>
        <w:t>0,0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i/>
          <w:u w:val="none"/>
        </w:rPr>
        <w:t>Потребность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в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финансировании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-</w:t>
      </w:r>
      <w:r w:rsidR="001956FB">
        <w:rPr>
          <w:i/>
          <w:u w:val="none"/>
        </w:rPr>
        <w:t xml:space="preserve"> </w:t>
      </w:r>
      <w:r w:rsidRPr="001956FB">
        <w:rPr>
          <w:u w:val="none"/>
        </w:rPr>
        <w:t>2</w:t>
      </w:r>
      <w:r w:rsidR="001956FB">
        <w:rPr>
          <w:u w:val="none"/>
        </w:rPr>
        <w:t xml:space="preserve"> </w:t>
      </w:r>
      <w:r w:rsidRPr="001956FB">
        <w:rPr>
          <w:u w:val="none"/>
        </w:rPr>
        <w:t>648,7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тысяч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</w:t>
      </w:r>
    </w:p>
    <w:p w:rsidR="003A1987" w:rsidRPr="001956FB" w:rsidRDefault="003A1987" w:rsidP="001956FB">
      <w:pPr>
        <w:keepNext/>
        <w:widowControl w:val="0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Схема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финансирования: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i/>
          <w:u w:val="none"/>
        </w:rPr>
      </w:pPr>
      <w:r w:rsidRPr="001956FB">
        <w:rPr>
          <w:i/>
          <w:u w:val="none"/>
        </w:rPr>
        <w:t>Соотношение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собственных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и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заемных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средств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–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436,2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т.р.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: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2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648,7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т.р.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(14,14%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: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85,86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%)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i/>
          <w:u w:val="none"/>
        </w:rPr>
      </w:pPr>
      <w:r w:rsidRPr="001956FB">
        <w:rPr>
          <w:i/>
          <w:u w:val="none"/>
        </w:rPr>
        <w:t>Объем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кредита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–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2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648,7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тысяч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рублей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i/>
          <w:u w:val="none"/>
        </w:rPr>
      </w:pPr>
      <w:r w:rsidRPr="001956FB">
        <w:rPr>
          <w:i/>
          <w:u w:val="none"/>
        </w:rPr>
        <w:t>Процентная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ставка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–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14%,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возмещение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10,5%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i/>
          <w:u w:val="none"/>
        </w:rPr>
      </w:pPr>
      <w:r w:rsidRPr="001956FB">
        <w:rPr>
          <w:i/>
          <w:u w:val="none"/>
        </w:rPr>
        <w:t>График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предоставления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и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возврата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кредита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–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выдача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кредита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в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августе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2007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года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–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на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приобретение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комбайна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и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оборудования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к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нему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сроком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до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5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лет.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Отсрочка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погашения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основного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долга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-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1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год,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проценты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выплачиваются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ежемесячно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от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суммы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основного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долга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на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начало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отчетного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периода.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Общая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сумма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выплат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составит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-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3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745,6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тысяч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рублей.</w:t>
      </w:r>
      <w:r w:rsidR="001956FB">
        <w:rPr>
          <w:i/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Оценка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экономической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эффективности: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i/>
          <w:u w:val="none"/>
        </w:rPr>
      </w:pPr>
      <w:r w:rsidRPr="001956FB">
        <w:rPr>
          <w:i/>
          <w:u w:val="none"/>
        </w:rPr>
        <w:t>Срок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окупаемости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РВР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–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4,48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лет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i/>
          <w:u w:val="none"/>
        </w:rPr>
      </w:pPr>
      <w:r w:rsidRPr="001956FB">
        <w:rPr>
          <w:i/>
          <w:u w:val="none"/>
        </w:rPr>
        <w:t>Принятая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ставка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дисконтирования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  <w:lang w:val="en-US"/>
        </w:rPr>
        <w:t>D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–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11%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i/>
          <w:u w:val="none"/>
        </w:rPr>
      </w:pPr>
      <w:r w:rsidRPr="001956FB">
        <w:rPr>
          <w:i/>
          <w:u w:val="none"/>
        </w:rPr>
        <w:t>Дисконтированный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срок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окупаемости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  <w:lang w:val="en-US"/>
        </w:rPr>
        <w:t>DPBP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–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4,69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года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i/>
          <w:u w:val="none"/>
        </w:rPr>
      </w:pPr>
      <w:r w:rsidRPr="001956FB">
        <w:rPr>
          <w:i/>
          <w:u w:val="none"/>
        </w:rPr>
        <w:t>Чистая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приведенная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стоимость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  <w:lang w:val="en-US"/>
        </w:rPr>
        <w:t>NPV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–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2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087,1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тысяч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рублей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i/>
          <w:u w:val="none"/>
        </w:rPr>
      </w:pPr>
      <w:r w:rsidRPr="001956FB">
        <w:rPr>
          <w:i/>
          <w:u w:val="none"/>
        </w:rPr>
        <w:t>Внутренняя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норма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доходности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  <w:lang w:val="en-US"/>
        </w:rPr>
        <w:t>IRR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–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21,79%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i/>
          <w:u w:val="none"/>
        </w:rPr>
      </w:pPr>
      <w:r w:rsidRPr="001956FB">
        <w:rPr>
          <w:i/>
          <w:u w:val="none"/>
        </w:rPr>
        <w:t>Срок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возврата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заемных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средств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  <w:lang w:val="en-US"/>
        </w:rPr>
        <w:t>RP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–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5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лет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i/>
          <w:u w:val="none"/>
        </w:rPr>
      </w:pPr>
      <w:r w:rsidRPr="001956FB">
        <w:rPr>
          <w:i/>
          <w:u w:val="none"/>
        </w:rPr>
        <w:t>Коэффициент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покрытия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ссудной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задолженности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-</w:t>
      </w:r>
      <w:r w:rsidR="001956FB">
        <w:rPr>
          <w:i/>
          <w:u w:val="none"/>
        </w:rPr>
        <w:t xml:space="preserve"> </w:t>
      </w:r>
      <w:r w:rsidRPr="001956FB">
        <w:rPr>
          <w:i/>
          <w:u w:val="none"/>
        </w:rPr>
        <w:t>2,19</w:t>
      </w:r>
      <w:r w:rsidR="001956FB">
        <w:rPr>
          <w:i/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Оценка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рисков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проекта: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Оценка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риска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=</w:t>
      </w:r>
      <w:r w:rsidR="001956FB">
        <w:rPr>
          <w:u w:val="none"/>
        </w:rPr>
        <w:t xml:space="preserve"> </w:t>
      </w:r>
      <w:r w:rsidRPr="001956FB">
        <w:rPr>
          <w:u w:val="none"/>
        </w:rPr>
        <w:t>10%</w:t>
      </w:r>
      <w:r w:rsidR="001956FB">
        <w:rPr>
          <w:u w:val="none"/>
        </w:rPr>
        <w:t xml:space="preserve"> </w:t>
      </w:r>
      <w:r w:rsidRPr="001956FB">
        <w:rPr>
          <w:u w:val="none"/>
        </w:rPr>
        <w:t>(средний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уровень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риска-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увеличение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объемов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производства).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Обеспечение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проекта: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качестве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залогового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обеспечения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выступает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приобретаемая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сельскохозяйственная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техника.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Основные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препятствия,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способные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помешать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проекта: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042"/>
      </w:tblGrid>
      <w:tr w:rsidR="003A1987" w:rsidRPr="001956FB">
        <w:tc>
          <w:tcPr>
            <w:tcW w:w="352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tabs>
                <w:tab w:val="center" w:pos="4133"/>
              </w:tabs>
              <w:spacing w:line="360" w:lineRule="auto"/>
              <w:jc w:val="both"/>
              <w:rPr>
                <w:b/>
                <w:i/>
                <w:snapToGrid w:val="0"/>
                <w:sz w:val="20"/>
                <w:szCs w:val="20"/>
                <w:u w:val="none"/>
              </w:rPr>
            </w:pPr>
            <w:r w:rsidRPr="001956FB">
              <w:rPr>
                <w:b/>
                <w:i/>
                <w:snapToGrid w:val="0"/>
                <w:sz w:val="20"/>
                <w:szCs w:val="20"/>
                <w:u w:val="none"/>
              </w:rPr>
              <w:t>Препятствие</w:t>
            </w:r>
          </w:p>
        </w:tc>
        <w:tc>
          <w:tcPr>
            <w:tcW w:w="604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tabs>
                <w:tab w:val="center" w:pos="4133"/>
              </w:tabs>
              <w:spacing w:line="360" w:lineRule="auto"/>
              <w:jc w:val="both"/>
              <w:rPr>
                <w:b/>
                <w:i/>
                <w:snapToGrid w:val="0"/>
                <w:sz w:val="20"/>
                <w:szCs w:val="20"/>
                <w:u w:val="none"/>
              </w:rPr>
            </w:pPr>
            <w:r w:rsidRPr="001956FB">
              <w:rPr>
                <w:b/>
                <w:i/>
                <w:snapToGrid w:val="0"/>
                <w:sz w:val="20"/>
                <w:szCs w:val="20"/>
                <w:u w:val="none"/>
              </w:rPr>
              <w:t>Последствия</w:t>
            </w:r>
          </w:p>
        </w:tc>
      </w:tr>
      <w:tr w:rsidR="003A1987" w:rsidRPr="001956FB">
        <w:tc>
          <w:tcPr>
            <w:tcW w:w="352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tabs>
                <w:tab w:val="center" w:pos="4133"/>
              </w:tabs>
              <w:spacing w:line="360" w:lineRule="auto"/>
              <w:jc w:val="both"/>
              <w:rPr>
                <w:bCs/>
                <w:iCs/>
                <w:snapToGrid w:val="0"/>
                <w:sz w:val="20"/>
                <w:szCs w:val="20"/>
                <w:u w:val="none"/>
              </w:rPr>
            </w:pP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Плохие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климатические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условия</w:t>
            </w:r>
          </w:p>
        </w:tc>
        <w:tc>
          <w:tcPr>
            <w:tcW w:w="604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tabs>
                <w:tab w:val="center" w:pos="4133"/>
              </w:tabs>
              <w:spacing w:line="360" w:lineRule="auto"/>
              <w:jc w:val="both"/>
              <w:rPr>
                <w:bCs/>
                <w:iCs/>
                <w:snapToGrid w:val="0"/>
                <w:sz w:val="20"/>
                <w:szCs w:val="20"/>
                <w:u w:val="none"/>
              </w:rPr>
            </w:pP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Низкая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урожайность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вследствие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чего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низкие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объемы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производства,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нехватка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кормов</w:t>
            </w:r>
          </w:p>
        </w:tc>
      </w:tr>
      <w:tr w:rsidR="003A1987" w:rsidRPr="001956FB">
        <w:tc>
          <w:tcPr>
            <w:tcW w:w="352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tabs>
                <w:tab w:val="center" w:pos="4133"/>
              </w:tabs>
              <w:spacing w:line="360" w:lineRule="auto"/>
              <w:jc w:val="both"/>
              <w:rPr>
                <w:bCs/>
                <w:iCs/>
                <w:snapToGrid w:val="0"/>
                <w:sz w:val="20"/>
                <w:szCs w:val="20"/>
                <w:u w:val="none"/>
              </w:rPr>
            </w:pP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Отказ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в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кредитовании</w:t>
            </w:r>
          </w:p>
        </w:tc>
        <w:tc>
          <w:tcPr>
            <w:tcW w:w="604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tabs>
                <w:tab w:val="center" w:pos="4133"/>
              </w:tabs>
              <w:spacing w:line="360" w:lineRule="auto"/>
              <w:jc w:val="both"/>
              <w:rPr>
                <w:bCs/>
                <w:iCs/>
                <w:snapToGrid w:val="0"/>
                <w:sz w:val="20"/>
                <w:szCs w:val="20"/>
                <w:u w:val="none"/>
              </w:rPr>
            </w:pP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Отказ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от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приобретения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техники,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что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скажется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на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площадях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посева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и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урожайности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при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соблюдении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технологии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3A1987" w:rsidRPr="001956FB">
        <w:trPr>
          <w:trHeight w:val="741"/>
        </w:trPr>
        <w:tc>
          <w:tcPr>
            <w:tcW w:w="352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tabs>
                <w:tab w:val="center" w:pos="4133"/>
              </w:tabs>
              <w:spacing w:line="360" w:lineRule="auto"/>
              <w:jc w:val="both"/>
              <w:rPr>
                <w:bCs/>
                <w:iCs/>
                <w:snapToGrid w:val="0"/>
                <w:sz w:val="20"/>
                <w:szCs w:val="20"/>
                <w:u w:val="none"/>
              </w:rPr>
            </w:pP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Отклонения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от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технологического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процесса</w:t>
            </w:r>
          </w:p>
        </w:tc>
        <w:tc>
          <w:tcPr>
            <w:tcW w:w="604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tabs>
                <w:tab w:val="center" w:pos="4133"/>
              </w:tabs>
              <w:spacing w:line="360" w:lineRule="auto"/>
              <w:jc w:val="both"/>
              <w:rPr>
                <w:bCs/>
                <w:iCs/>
                <w:snapToGrid w:val="0"/>
                <w:sz w:val="20"/>
                <w:szCs w:val="20"/>
                <w:u w:val="none"/>
              </w:rPr>
            </w:pP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Без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обработки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земель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(паров,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зяби)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-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низкая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урожайность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–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убытки,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неплатежеспособность</w:t>
            </w:r>
          </w:p>
        </w:tc>
      </w:tr>
      <w:tr w:rsidR="003A1987" w:rsidRPr="001956FB">
        <w:trPr>
          <w:trHeight w:val="741"/>
        </w:trPr>
        <w:tc>
          <w:tcPr>
            <w:tcW w:w="352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tabs>
                <w:tab w:val="center" w:pos="4133"/>
              </w:tabs>
              <w:spacing w:line="360" w:lineRule="auto"/>
              <w:jc w:val="both"/>
              <w:rPr>
                <w:bCs/>
                <w:iCs/>
                <w:snapToGrid w:val="0"/>
                <w:sz w:val="20"/>
                <w:szCs w:val="20"/>
                <w:u w:val="none"/>
              </w:rPr>
            </w:pPr>
            <w:bookmarkStart w:id="1" w:name="_Toc72910009"/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Неполадки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у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техники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04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tabs>
                <w:tab w:val="center" w:pos="4133"/>
              </w:tabs>
              <w:spacing w:line="360" w:lineRule="auto"/>
              <w:jc w:val="both"/>
              <w:rPr>
                <w:bCs/>
                <w:iCs/>
                <w:snapToGrid w:val="0"/>
                <w:sz w:val="20"/>
                <w:szCs w:val="20"/>
                <w:u w:val="none"/>
              </w:rPr>
            </w:pP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Потери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урожая,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низкий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процент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уборки,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высокие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затраты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на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аренду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техники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у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других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napToGrid w:val="0"/>
                <w:sz w:val="20"/>
                <w:szCs w:val="20"/>
                <w:u w:val="none"/>
              </w:rPr>
              <w:t>хозяйств</w:t>
            </w:r>
            <w:r w:rsidR="001956FB">
              <w:rPr>
                <w:bCs/>
                <w:iCs/>
                <w:snapToGrid w:val="0"/>
                <w:sz w:val="20"/>
                <w:szCs w:val="20"/>
                <w:u w:val="none"/>
              </w:rPr>
              <w:t xml:space="preserve"> </w:t>
            </w:r>
          </w:p>
        </w:tc>
      </w:tr>
    </w:tbl>
    <w:p w:rsidR="003A1987" w:rsidRPr="001956FB" w:rsidRDefault="001956FB" w:rsidP="001956FB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u w:val="none"/>
        </w:rPr>
      </w:pPr>
      <w:bookmarkStart w:id="2" w:name="_Toc174507032"/>
      <w:r>
        <w:rPr>
          <w:rFonts w:ascii="Times New Roman" w:hAnsi="Times New Roman"/>
          <w:sz w:val="28"/>
          <w:u w:val="none"/>
        </w:rPr>
        <w:br w:type="page"/>
      </w:r>
      <w:r w:rsidR="003A1987" w:rsidRPr="001956FB">
        <w:rPr>
          <w:rFonts w:ascii="Times New Roman" w:hAnsi="Times New Roman"/>
          <w:sz w:val="28"/>
          <w:u w:val="none"/>
        </w:rPr>
        <w:t>Инициатор</w:t>
      </w:r>
      <w:r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проекта</w:t>
      </w:r>
      <w:bookmarkEnd w:id="1"/>
      <w:bookmarkEnd w:id="2"/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F653DA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bookmarkStart w:id="3" w:name="_Toc72910011"/>
      <w:r w:rsidRPr="001956FB">
        <w:rPr>
          <w:u w:val="none"/>
        </w:rPr>
        <w:t>ИП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Афанасьева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Т.В..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зарегистрировано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18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июня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2001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года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Администрации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Бичурского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района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(свидетельство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№159,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ОГРН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304031435600070).</w:t>
      </w:r>
      <w:r w:rsidR="001956FB">
        <w:rPr>
          <w:u w:val="none"/>
        </w:rPr>
        <w:t xml:space="preserve"> </w:t>
      </w:r>
    </w:p>
    <w:p w:rsidR="00F653DA" w:rsidRPr="001956FB" w:rsidRDefault="00F653DA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Адрес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регистрации:</w:t>
      </w:r>
      <w:r w:rsidR="001956FB">
        <w:rPr>
          <w:u w:val="none"/>
        </w:rPr>
        <w:t xml:space="preserve"> </w:t>
      </w:r>
      <w:r w:rsidRPr="001956FB">
        <w:rPr>
          <w:u w:val="none"/>
        </w:rPr>
        <w:t>671360</w:t>
      </w:r>
      <w:r w:rsidR="003A1987" w:rsidRPr="001956FB">
        <w:rPr>
          <w:u w:val="none"/>
        </w:rPr>
        <w:t>,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Республика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Бурятия,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Бичурский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район,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ул.Петрова,56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Местонахождение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материально-технической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базы: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Новосретенка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Бичурского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района.</w:t>
      </w:r>
    </w:p>
    <w:p w:rsidR="00F653DA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Руководитель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предприятия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индивидуальный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предприниматель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Афанасьева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Т.В..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Основной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вид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деятельности: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заготовка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реализация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леса,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ведение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животноводства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(выращивание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КРС,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лошадей,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овец,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свиней),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2007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поднятие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паров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выращивания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зерновых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культур.</w:t>
      </w:r>
    </w:p>
    <w:p w:rsidR="001956FB" w:rsidRDefault="001956F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Поголовье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сельскохозяйственных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начало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составило: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1"/>
        <w:gridCol w:w="3191"/>
      </w:tblGrid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№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п/п</w:t>
            </w: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Вид,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категория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Количество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голов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КРС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–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всего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73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т.ч.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коровы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23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372" w:type="dxa"/>
            <w:vAlign w:val="center"/>
          </w:tcPr>
          <w:p w:rsidR="003A198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 </w:t>
            </w:r>
            <w:r w:rsidR="003A1987" w:rsidRPr="001956FB">
              <w:rPr>
                <w:sz w:val="20"/>
                <w:szCs w:val="20"/>
                <w:u w:val="none"/>
              </w:rPr>
              <w:t>телки</w:t>
            </w:r>
            <w:r>
              <w:rPr>
                <w:sz w:val="20"/>
                <w:szCs w:val="20"/>
                <w:u w:val="none"/>
              </w:rPr>
              <w:t xml:space="preserve"> </w:t>
            </w:r>
            <w:r w:rsidR="003A1987" w:rsidRPr="001956FB">
              <w:rPr>
                <w:sz w:val="20"/>
                <w:szCs w:val="20"/>
                <w:u w:val="none"/>
              </w:rPr>
              <w:t>1-3</w:t>
            </w:r>
            <w:r>
              <w:rPr>
                <w:sz w:val="20"/>
                <w:szCs w:val="20"/>
                <w:u w:val="none"/>
              </w:rPr>
              <w:t xml:space="preserve"> </w:t>
            </w:r>
            <w:r w:rsidR="003A1987" w:rsidRPr="001956FB">
              <w:rPr>
                <w:sz w:val="20"/>
                <w:szCs w:val="20"/>
                <w:u w:val="none"/>
              </w:rPr>
              <w:t>года</w:t>
            </w:r>
            <w:r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бычки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1-3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года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телята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до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года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Свиньи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-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всего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т.ч.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свиноматки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поросята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откорме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Лошади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–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всего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23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т.ч.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кобылы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жеребцы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жеребята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Овцы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-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всего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36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т.ч.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овцематки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бараны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валухи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</w:tr>
      <w:tr w:rsidR="003A1987" w:rsidRPr="001956FB">
        <w:tc>
          <w:tcPr>
            <w:tcW w:w="100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37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ягнята</w:t>
            </w:r>
            <w:r w:rsid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</w:tr>
    </w:tbl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момент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подачи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заявки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предприятия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имеются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следующие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фонды: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Здания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сооружения: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животноводческие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помещения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зерносклад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стояночный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бокс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ремонтный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бокс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цех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пилорамы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подстанция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токарный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цех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жилой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дом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Автотранспорт: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УАЗ</w:t>
      </w:r>
      <w:r w:rsidR="001956FB">
        <w:rPr>
          <w:u w:val="none"/>
        </w:rPr>
        <w:t xml:space="preserve"> </w:t>
      </w:r>
      <w:r w:rsidRPr="001956FB">
        <w:rPr>
          <w:u w:val="none"/>
        </w:rPr>
        <w:t>31519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1</w:t>
      </w:r>
      <w:r w:rsidR="001956FB">
        <w:rPr>
          <w:u w:val="none"/>
        </w:rPr>
        <w:t xml:space="preserve"> </w:t>
      </w:r>
      <w:r w:rsidRPr="001956FB">
        <w:rPr>
          <w:u w:val="none"/>
        </w:rPr>
        <w:t>шт.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Москвич</w:t>
      </w:r>
      <w:r w:rsidR="001956FB">
        <w:rPr>
          <w:u w:val="none"/>
        </w:rPr>
        <w:t xml:space="preserve"> </w:t>
      </w:r>
      <w:r w:rsidRPr="001956FB">
        <w:rPr>
          <w:u w:val="none"/>
        </w:rPr>
        <w:t>2141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1</w:t>
      </w:r>
      <w:r w:rsidR="001956FB">
        <w:rPr>
          <w:u w:val="none"/>
        </w:rPr>
        <w:t xml:space="preserve"> </w:t>
      </w:r>
      <w:r w:rsidRPr="001956FB">
        <w:rPr>
          <w:u w:val="none"/>
        </w:rPr>
        <w:t>шт.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Тойота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Калдина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1</w:t>
      </w:r>
      <w:r w:rsidR="001956FB">
        <w:rPr>
          <w:u w:val="none"/>
        </w:rPr>
        <w:t xml:space="preserve"> </w:t>
      </w:r>
      <w:r w:rsidRPr="001956FB">
        <w:rPr>
          <w:u w:val="none"/>
        </w:rPr>
        <w:t>шт.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лесовозы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2</w:t>
      </w:r>
      <w:r w:rsidR="001956FB">
        <w:rPr>
          <w:u w:val="none"/>
        </w:rPr>
        <w:t xml:space="preserve"> </w:t>
      </w:r>
      <w:r w:rsidRPr="001956FB">
        <w:rPr>
          <w:u w:val="none"/>
        </w:rPr>
        <w:t>шт.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Сельхозтехника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оборудование: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трактор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ДТ-75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4</w:t>
      </w:r>
      <w:r w:rsidR="001956FB">
        <w:rPr>
          <w:u w:val="none"/>
        </w:rPr>
        <w:t xml:space="preserve"> </w:t>
      </w:r>
      <w:r w:rsidRPr="001956FB">
        <w:rPr>
          <w:u w:val="none"/>
        </w:rPr>
        <w:t>шт.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трактор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МТЗ-82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2</w:t>
      </w:r>
      <w:r w:rsidR="001956FB">
        <w:rPr>
          <w:u w:val="none"/>
        </w:rPr>
        <w:t xml:space="preserve"> </w:t>
      </w:r>
      <w:r w:rsidRPr="001956FB">
        <w:rPr>
          <w:u w:val="none"/>
        </w:rPr>
        <w:t>шт.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погрузчик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КУН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2</w:t>
      </w:r>
      <w:r w:rsidR="001956FB">
        <w:rPr>
          <w:u w:val="none"/>
        </w:rPr>
        <w:t xml:space="preserve"> </w:t>
      </w:r>
      <w:r w:rsidRPr="001956FB">
        <w:rPr>
          <w:u w:val="none"/>
        </w:rPr>
        <w:t>шт.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навесное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оборудование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(сеялки,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культиваторы,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плуги)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Оборудование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лесозаготовки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переработки: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станки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4</w:t>
      </w:r>
      <w:r w:rsidR="001956FB">
        <w:rPr>
          <w:u w:val="none"/>
        </w:rPr>
        <w:t xml:space="preserve"> </w:t>
      </w:r>
      <w:r w:rsidRPr="001956FB">
        <w:rPr>
          <w:u w:val="none"/>
        </w:rPr>
        <w:t>шт.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бензопилы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10</w:t>
      </w:r>
      <w:r w:rsidR="001956FB">
        <w:rPr>
          <w:u w:val="none"/>
        </w:rPr>
        <w:t xml:space="preserve"> </w:t>
      </w:r>
      <w:r w:rsidRPr="001956FB">
        <w:rPr>
          <w:u w:val="none"/>
        </w:rPr>
        <w:t>шт.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Площадь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структура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земель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ИП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Афанасьев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В.А.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2006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году: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Пашня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/пары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500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га,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Залежи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800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га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Сенокосы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120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га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b/>
          <w:u w:val="none"/>
        </w:rPr>
      </w:pPr>
      <w:r w:rsidRPr="001956FB">
        <w:rPr>
          <w:b/>
          <w:u w:val="none"/>
        </w:rPr>
        <w:t>Итого: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1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420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га</w:t>
      </w:r>
    </w:p>
    <w:p w:rsidR="003A1987" w:rsidRPr="001956FB" w:rsidRDefault="00F653DA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ИП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Афанасьев</w:t>
      </w:r>
      <w:r w:rsidR="00D248D9" w:rsidRPr="001956FB">
        <w:rPr>
          <w:u w:val="none"/>
        </w:rPr>
        <w:t>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Т.В</w:t>
      </w:r>
      <w:r w:rsidR="003A1987" w:rsidRPr="001956FB">
        <w:rPr>
          <w:u w:val="none"/>
        </w:rPr>
        <w:t>.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осуществляет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свою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деятельность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="003A1987" w:rsidRPr="001956FB">
        <w:rPr>
          <w:u w:val="none"/>
        </w:rPr>
        <w:t>основании: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свидетельства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регистрации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рамках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Законодательства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РФ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РБ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уплачивает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налоги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согласно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Налоговому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кодексу</w:t>
      </w:r>
      <w:r w:rsidR="001956FB">
        <w:rPr>
          <w:u w:val="none"/>
        </w:rPr>
        <w:t xml:space="preserve"> </w:t>
      </w:r>
      <w:r w:rsidR="000740B3" w:rsidRPr="001956FB">
        <w:rPr>
          <w:u w:val="none"/>
        </w:rPr>
        <w:t>(таблица</w:t>
      </w:r>
      <w:r w:rsidR="001956FB">
        <w:rPr>
          <w:u w:val="none"/>
        </w:rPr>
        <w:t xml:space="preserve"> </w:t>
      </w:r>
      <w:r w:rsidR="000740B3" w:rsidRPr="001956FB">
        <w:rPr>
          <w:u w:val="none"/>
        </w:rPr>
        <w:t>1)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заключает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сделки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основании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хоздоговоров</w:t>
      </w:r>
    </w:p>
    <w:p w:rsidR="003A1987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ведет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бухгалтерский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оперативный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учет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согласно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Положению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бухгалтерском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учете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системе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налогообложения</w:t>
      </w:r>
      <w:r w:rsidR="001956FB">
        <w:rPr>
          <w:u w:val="none"/>
        </w:rPr>
        <w:t xml:space="preserve"> </w:t>
      </w:r>
    </w:p>
    <w:p w:rsidR="001956FB" w:rsidRPr="001956FB" w:rsidRDefault="001956F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tbl>
      <w:tblPr>
        <w:tblW w:w="9484" w:type="dxa"/>
        <w:tblInd w:w="108" w:type="dxa"/>
        <w:tblLook w:val="0000" w:firstRow="0" w:lastRow="0" w:firstColumn="0" w:lastColumn="0" w:noHBand="0" w:noVBand="0"/>
      </w:tblPr>
      <w:tblGrid>
        <w:gridCol w:w="540"/>
        <w:gridCol w:w="2230"/>
        <w:gridCol w:w="1007"/>
        <w:gridCol w:w="1085"/>
        <w:gridCol w:w="1649"/>
        <w:gridCol w:w="1741"/>
        <w:gridCol w:w="1232"/>
      </w:tblGrid>
      <w:tr w:rsidR="000740B3" w:rsidRPr="001956FB" w:rsidTr="001956FB">
        <w:trPr>
          <w:trHeight w:val="2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  <w:r w:rsidRPr="001956FB">
              <w:rPr>
                <w:bCs/>
                <w:iCs/>
                <w:sz w:val="20"/>
                <w:szCs w:val="20"/>
                <w:u w:val="none"/>
              </w:rPr>
              <w:t>Таблица</w:t>
            </w:r>
            <w:r w:rsidR="001956FB" w:rsidRPr="001956FB">
              <w:rPr>
                <w:bCs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z w:val="20"/>
                <w:szCs w:val="20"/>
                <w:u w:val="none"/>
              </w:rPr>
              <w:t>1</w:t>
            </w:r>
          </w:p>
        </w:tc>
      </w:tr>
      <w:tr w:rsidR="000740B3" w:rsidRPr="001956FB" w:rsidTr="001956FB">
        <w:trPr>
          <w:trHeight w:val="271"/>
        </w:trPr>
        <w:tc>
          <w:tcPr>
            <w:tcW w:w="94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Налоговое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окружение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проекта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956FB" w:rsidTr="001956FB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№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п/п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Наименование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налогов,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уплачиваемых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предприятием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-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инициатором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проекта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Ставка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(или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сумма)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Налогооблагаемая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база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Период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начисления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(дней)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Льготы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(основание)</w:t>
            </w:r>
          </w:p>
        </w:tc>
      </w:tr>
      <w:tr w:rsidR="000740B3" w:rsidRPr="001956FB" w:rsidTr="001956FB">
        <w:trPr>
          <w:trHeight w:val="6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Ед.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изм.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Значение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0740B3" w:rsidRPr="001956FB" w:rsidTr="001956FB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Пенсионный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взнос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10,30%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тыс.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руб.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ФОТ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ежеквартально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956FB" w:rsidTr="001956FB">
        <w:trPr>
          <w:trHeight w:val="2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Травматизм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1,70%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тыс.руб.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ФОТ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авнсовые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взносы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956FB" w:rsidTr="001956FB">
        <w:trPr>
          <w:trHeight w:val="5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Подоходный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налог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тыс.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руб.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ФОТ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авансовые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взносы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400</w:t>
            </w:r>
          </w:p>
        </w:tc>
      </w:tr>
      <w:tr w:rsidR="000740B3" w:rsidRPr="001956FB" w:rsidTr="001956FB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Единый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сельскохозяйственный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налог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тыс.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руб.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Доходы,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уменьшенные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величину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расходов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ежеквартально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956FB" w:rsidTr="001956FB">
        <w:trPr>
          <w:trHeight w:val="5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Налог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землю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(сенокосы)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тыс.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руб.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1,3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956FB" w:rsidTr="001956FB">
        <w:trPr>
          <w:trHeight w:val="3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Налог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землю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(пашня)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тыс.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руб.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0740B3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1,3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</w:tbl>
    <w:p w:rsidR="001956FB" w:rsidRDefault="001956F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Согласно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</w:t>
      </w:r>
      <w:r w:rsidR="00F653DA" w:rsidRPr="001956FB">
        <w:rPr>
          <w:u w:val="none"/>
        </w:rPr>
        <w:t>вной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продукцией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ИП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Афанасьева</w:t>
      </w:r>
      <w:r w:rsidR="001956FB">
        <w:rPr>
          <w:u w:val="none"/>
        </w:rPr>
        <w:t xml:space="preserve"> </w:t>
      </w:r>
      <w:r w:rsidR="00F653DA" w:rsidRPr="001956FB">
        <w:rPr>
          <w:u w:val="none"/>
        </w:rPr>
        <w:t>Т.В</w:t>
      </w:r>
      <w:r w:rsidRPr="001956FB">
        <w:rPr>
          <w:u w:val="none"/>
        </w:rPr>
        <w:t>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являются: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зерновые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культуры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(пшеница,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ячмень,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овес).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дробленка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мясо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говядины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весе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мясо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свинины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убойном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весе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поросята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аренда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комбайна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Цены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период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указаны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="003E0CF7" w:rsidRPr="001956FB">
        <w:rPr>
          <w:u w:val="none"/>
        </w:rPr>
        <w:t>т</w:t>
      </w:r>
      <w:r w:rsidRPr="001956FB">
        <w:rPr>
          <w:u w:val="none"/>
        </w:rPr>
        <w:t>аблице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2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спрогнозированы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учетом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индексов-дефляторов.</w:t>
      </w:r>
      <w:r w:rsidR="001956FB">
        <w:rPr>
          <w:u w:val="none"/>
        </w:rPr>
        <w:t xml:space="preserve"> </w:t>
      </w:r>
    </w:p>
    <w:p w:rsidR="000740B3" w:rsidRPr="001956FB" w:rsidRDefault="000740B3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E0CF7" w:rsidRPr="001956FB" w:rsidRDefault="003E0CF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Таблица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2</w:t>
      </w:r>
    </w:p>
    <w:tbl>
      <w:tblPr>
        <w:tblW w:w="94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1"/>
        <w:gridCol w:w="180"/>
        <w:gridCol w:w="1379"/>
        <w:gridCol w:w="942"/>
        <w:gridCol w:w="947"/>
        <w:gridCol w:w="861"/>
        <w:gridCol w:w="943"/>
        <w:gridCol w:w="984"/>
        <w:gridCol w:w="993"/>
        <w:gridCol w:w="850"/>
        <w:gridCol w:w="180"/>
        <w:gridCol w:w="812"/>
      </w:tblGrid>
      <w:tr w:rsidR="003E0CF7" w:rsidRPr="001956FB" w:rsidTr="001956FB">
        <w:trPr>
          <w:trHeight w:val="431"/>
        </w:trPr>
        <w:tc>
          <w:tcPr>
            <w:tcW w:w="943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Номенклатура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и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цены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продукции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3E0CF7" w:rsidRPr="001956FB" w:rsidTr="001956FB">
        <w:trPr>
          <w:trHeight w:val="431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4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(тыс.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рублей)</w:t>
            </w:r>
          </w:p>
        </w:tc>
      </w:tr>
      <w:tr w:rsidR="00392B77" w:rsidRPr="001956FB" w:rsidTr="001956FB">
        <w:trPr>
          <w:trHeight w:val="95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№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Наименование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продукции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Ед.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изм.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Квартал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2012</w:t>
            </w:r>
          </w:p>
        </w:tc>
      </w:tr>
      <w:tr w:rsidR="00392B77" w:rsidRPr="001956FB" w:rsidTr="001956FB">
        <w:trPr>
          <w:trHeight w:val="256"/>
        </w:trPr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Зерновые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6,8</w:t>
            </w:r>
          </w:p>
        </w:tc>
      </w:tr>
      <w:tr w:rsidR="00392B77" w:rsidRPr="001956FB" w:rsidTr="001956FB">
        <w:trPr>
          <w:trHeight w:val="334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7,4</w:t>
            </w:r>
          </w:p>
        </w:tc>
      </w:tr>
      <w:tr w:rsidR="00392B77" w:rsidRPr="001956FB" w:rsidTr="001956FB">
        <w:trPr>
          <w:trHeight w:val="216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</w:t>
            </w:r>
          </w:p>
        </w:tc>
      </w:tr>
      <w:tr w:rsidR="00392B77" w:rsidRPr="001956FB" w:rsidTr="001956FB">
        <w:trPr>
          <w:trHeight w:val="310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6,2</w:t>
            </w:r>
          </w:p>
        </w:tc>
      </w:tr>
      <w:tr w:rsidR="00392B77" w:rsidRPr="001956FB" w:rsidTr="001956FB">
        <w:trPr>
          <w:trHeight w:val="37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Дробленка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7,4</w:t>
            </w:r>
          </w:p>
        </w:tc>
      </w:tr>
      <w:tr w:rsidR="00392B77" w:rsidRPr="001956FB" w:rsidTr="001956FB">
        <w:trPr>
          <w:trHeight w:val="41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Мясо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говядины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ц.ж.в.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</w:t>
            </w:r>
          </w:p>
        </w:tc>
      </w:tr>
      <w:tr w:rsidR="00392B77" w:rsidRPr="001956FB" w:rsidTr="001956FB">
        <w:trPr>
          <w:trHeight w:val="3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Мясо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свинины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ц.уб..в.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14,9</w:t>
            </w:r>
          </w:p>
        </w:tc>
      </w:tr>
      <w:tr w:rsidR="00392B77" w:rsidRPr="001956FB" w:rsidTr="001956FB">
        <w:trPr>
          <w:trHeight w:val="37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Поросята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500,0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725,0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961,3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366,1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580,7</w:t>
            </w:r>
          </w:p>
        </w:tc>
      </w:tr>
      <w:tr w:rsidR="00392B77" w:rsidRPr="001956FB" w:rsidTr="001956FB">
        <w:trPr>
          <w:trHeight w:val="47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Аренда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комбайна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080,0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339,7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433,3</w:t>
            </w:r>
          </w:p>
        </w:tc>
      </w:tr>
      <w:tr w:rsidR="003E0CF7" w:rsidRPr="001956FB" w:rsidTr="001956FB">
        <w:trPr>
          <w:trHeight w:val="450"/>
        </w:trPr>
        <w:tc>
          <w:tcPr>
            <w:tcW w:w="943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Индексы-дефляторы</w:t>
            </w:r>
          </w:p>
        </w:tc>
      </w:tr>
      <w:tr w:rsidR="003E0CF7" w:rsidRPr="001956FB" w:rsidTr="001956FB">
        <w:trPr>
          <w:trHeight w:val="395"/>
        </w:trPr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Отрасль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2008/2007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2009/2008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2010/2009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2011/2010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2012/2011</w:t>
            </w:r>
          </w:p>
        </w:tc>
      </w:tr>
      <w:tr w:rsidR="003E0CF7" w:rsidRPr="001956FB" w:rsidTr="001956FB">
        <w:trPr>
          <w:trHeight w:val="611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Энергосберегающая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1,06</w:t>
            </w:r>
          </w:p>
        </w:tc>
      </w:tr>
      <w:tr w:rsidR="003E0CF7" w:rsidRPr="001956FB" w:rsidTr="001956FB">
        <w:trPr>
          <w:trHeight w:val="648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Нефтеперерабатывающая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1,08</w:t>
            </w:r>
          </w:p>
        </w:tc>
      </w:tr>
      <w:tr w:rsidR="003E0CF7" w:rsidRPr="001956FB" w:rsidTr="001956FB">
        <w:trPr>
          <w:trHeight w:val="37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Сельское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хозяйство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1,04</w:t>
            </w:r>
          </w:p>
        </w:tc>
      </w:tr>
      <w:tr w:rsidR="003E0CF7" w:rsidRPr="001956FB" w:rsidTr="001956FB">
        <w:trPr>
          <w:trHeight w:val="37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Легкая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промышленность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1,05</w:t>
            </w:r>
          </w:p>
        </w:tc>
      </w:tr>
      <w:tr w:rsidR="003E0CF7" w:rsidRPr="001956FB" w:rsidTr="001956FB">
        <w:trPr>
          <w:trHeight w:val="37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Пищевая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перерабатывающая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промышленность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1,05</w:t>
            </w:r>
          </w:p>
        </w:tc>
      </w:tr>
      <w:tr w:rsidR="003E0CF7" w:rsidRPr="001956FB" w:rsidTr="001956FB">
        <w:trPr>
          <w:trHeight w:val="37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Лесозаготовительная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1,03</w:t>
            </w:r>
          </w:p>
        </w:tc>
      </w:tr>
      <w:tr w:rsidR="003E0CF7" w:rsidRPr="001956FB" w:rsidTr="001956FB">
        <w:trPr>
          <w:trHeight w:val="37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Лесоперерабатывающая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1,04</w:t>
            </w:r>
          </w:p>
        </w:tc>
      </w:tr>
      <w:tr w:rsidR="003E0CF7" w:rsidRPr="001956FB" w:rsidTr="001956FB">
        <w:trPr>
          <w:trHeight w:val="37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Строительство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1,07</w:t>
            </w:r>
          </w:p>
        </w:tc>
      </w:tr>
      <w:tr w:rsidR="003E0CF7" w:rsidRPr="001956FB" w:rsidTr="001956FB">
        <w:trPr>
          <w:trHeight w:val="37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Машиностроительная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1,06</w:t>
            </w:r>
          </w:p>
        </w:tc>
      </w:tr>
      <w:tr w:rsidR="003E0CF7" w:rsidRPr="001956FB" w:rsidTr="001956FB">
        <w:trPr>
          <w:trHeight w:val="37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Сфера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1,04</w:t>
            </w:r>
          </w:p>
        </w:tc>
      </w:tr>
      <w:bookmarkEnd w:id="3"/>
    </w:tbl>
    <w:p w:rsidR="001956FB" w:rsidRDefault="001956F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ИП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Афанасьев</w:t>
      </w:r>
      <w:r w:rsidR="00D248D9" w:rsidRPr="001956FB">
        <w:rPr>
          <w:u w:val="none"/>
        </w:rPr>
        <w:t>а</w:t>
      </w:r>
      <w:r w:rsidR="001956FB">
        <w:rPr>
          <w:u w:val="none"/>
        </w:rPr>
        <w:t xml:space="preserve"> </w:t>
      </w:r>
      <w:r w:rsidR="00D248D9" w:rsidRPr="001956FB">
        <w:rPr>
          <w:u w:val="none"/>
        </w:rPr>
        <w:t>Т.В</w:t>
      </w:r>
      <w:r w:rsidRPr="001956FB">
        <w:rPr>
          <w:u w:val="none"/>
        </w:rPr>
        <w:t>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заниматься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мясным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животноводством.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Основными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направлениями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станут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мясное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скотоводство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свиноводство.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Дополнительно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собственные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нужды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будут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выращиваться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овцы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лошади.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эффективного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развития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мясного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скотоводства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хозяйству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необходимо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развивать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собственную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кормовую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базу,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именно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заниматьс</w:t>
      </w:r>
      <w:r w:rsidR="00D248D9" w:rsidRPr="001956FB">
        <w:rPr>
          <w:u w:val="none"/>
        </w:rPr>
        <w:t>я</w:t>
      </w:r>
      <w:r w:rsidR="001956FB">
        <w:rPr>
          <w:u w:val="none"/>
        </w:rPr>
        <w:t xml:space="preserve"> </w:t>
      </w:r>
      <w:r w:rsidR="00D248D9" w:rsidRPr="001956FB">
        <w:rPr>
          <w:u w:val="none"/>
        </w:rPr>
        <w:t>выращиванием</w:t>
      </w:r>
      <w:r w:rsidR="001956FB">
        <w:rPr>
          <w:u w:val="none"/>
        </w:rPr>
        <w:t xml:space="preserve"> </w:t>
      </w:r>
      <w:r w:rsidR="00D248D9" w:rsidRPr="001956FB">
        <w:rPr>
          <w:u w:val="none"/>
        </w:rPr>
        <w:t>зерновых</w:t>
      </w:r>
      <w:r w:rsidR="001956FB">
        <w:rPr>
          <w:u w:val="none"/>
        </w:rPr>
        <w:t xml:space="preserve"> </w:t>
      </w:r>
      <w:r w:rsidR="00D248D9" w:rsidRPr="001956FB">
        <w:rPr>
          <w:u w:val="none"/>
        </w:rPr>
        <w:t>культур.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зерновых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культур</w:t>
      </w:r>
      <w:r w:rsidR="001956FB">
        <w:rPr>
          <w:u w:val="none"/>
        </w:rPr>
        <w:t xml:space="preserve"> </w:t>
      </w:r>
      <w:r w:rsidRPr="001956FB">
        <w:rPr>
          <w:iCs/>
          <w:u w:val="none"/>
        </w:rPr>
        <w:t>пшеница</w:t>
      </w:r>
      <w:r w:rsidR="00D248D9" w:rsidRPr="001956FB">
        <w:rPr>
          <w:iCs/>
          <w:u w:val="none"/>
        </w:rPr>
        <w:t>,</w:t>
      </w:r>
      <w:r w:rsidR="001956FB">
        <w:rPr>
          <w:u w:val="none"/>
        </w:rPr>
        <w:t xml:space="preserve"> </w:t>
      </w:r>
      <w:r w:rsidR="00D248D9" w:rsidRPr="001956FB">
        <w:rPr>
          <w:iCs/>
          <w:u w:val="none"/>
        </w:rPr>
        <w:t>я</w:t>
      </w:r>
      <w:r w:rsidRPr="001956FB">
        <w:rPr>
          <w:iCs/>
          <w:u w:val="none"/>
        </w:rPr>
        <w:t>чмень</w:t>
      </w:r>
      <w:r w:rsidR="00D248D9" w:rsidRPr="001956FB">
        <w:rPr>
          <w:iCs/>
          <w:u w:val="none"/>
        </w:rPr>
        <w:t>,</w:t>
      </w:r>
      <w:r w:rsidR="001956FB">
        <w:rPr>
          <w:iCs/>
          <w:u w:val="none"/>
        </w:rPr>
        <w:t xml:space="preserve"> </w:t>
      </w:r>
      <w:r w:rsidR="00D248D9" w:rsidRPr="001956FB">
        <w:rPr>
          <w:iCs/>
          <w:u w:val="none"/>
        </w:rPr>
        <w:t>о</w:t>
      </w:r>
      <w:r w:rsidRPr="001956FB">
        <w:rPr>
          <w:iCs/>
          <w:u w:val="none"/>
        </w:rPr>
        <w:t>вес</w:t>
      </w:r>
      <w:r w:rsidR="00D248D9" w:rsidRPr="001956FB">
        <w:rPr>
          <w:iCs/>
          <w:u w:val="none"/>
        </w:rPr>
        <w:t>.</w:t>
      </w:r>
      <w:r w:rsidR="001956FB">
        <w:rPr>
          <w:u w:val="none"/>
        </w:rPr>
        <w:t xml:space="preserve"> </w:t>
      </w:r>
    </w:p>
    <w:p w:rsidR="001956FB" w:rsidRDefault="001956FB" w:rsidP="001956FB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A1987" w:rsidRPr="001956FB" w:rsidRDefault="003A1987" w:rsidP="001956FB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956FB">
        <w:rPr>
          <w:sz w:val="28"/>
        </w:rPr>
        <w:t>Для</w:t>
      </w:r>
      <w:r w:rsidR="001956FB">
        <w:rPr>
          <w:sz w:val="28"/>
        </w:rPr>
        <w:t xml:space="preserve"> </w:t>
      </w:r>
      <w:r w:rsidRPr="001956FB">
        <w:rPr>
          <w:sz w:val="28"/>
        </w:rPr>
        <w:t>производства</w:t>
      </w:r>
      <w:r w:rsidR="001956FB">
        <w:rPr>
          <w:sz w:val="28"/>
        </w:rPr>
        <w:t xml:space="preserve"> </w:t>
      </w:r>
      <w:r w:rsidRPr="001956FB">
        <w:rPr>
          <w:sz w:val="28"/>
        </w:rPr>
        <w:t>зерновых</w:t>
      </w:r>
      <w:r w:rsidR="001956FB">
        <w:rPr>
          <w:sz w:val="28"/>
        </w:rPr>
        <w:t xml:space="preserve"> </w:t>
      </w:r>
      <w:r w:rsidRPr="001956FB">
        <w:rPr>
          <w:sz w:val="28"/>
        </w:rPr>
        <w:t>в</w:t>
      </w:r>
      <w:r w:rsidR="001956FB">
        <w:rPr>
          <w:sz w:val="28"/>
        </w:rPr>
        <w:t xml:space="preserve"> </w:t>
      </w:r>
      <w:r w:rsidRPr="001956FB">
        <w:rPr>
          <w:sz w:val="28"/>
        </w:rPr>
        <w:t>первом</w:t>
      </w:r>
      <w:r w:rsidR="001956FB">
        <w:rPr>
          <w:sz w:val="28"/>
        </w:rPr>
        <w:t xml:space="preserve"> </w:t>
      </w:r>
      <w:r w:rsidRPr="001956FB">
        <w:rPr>
          <w:sz w:val="28"/>
        </w:rPr>
        <w:t>году</w:t>
      </w:r>
      <w:r w:rsidR="001956FB">
        <w:rPr>
          <w:sz w:val="28"/>
        </w:rPr>
        <w:t xml:space="preserve"> </w:t>
      </w:r>
      <w:r w:rsidRPr="001956FB">
        <w:rPr>
          <w:sz w:val="28"/>
        </w:rPr>
        <w:t>реализации</w:t>
      </w:r>
      <w:r w:rsidR="001956FB">
        <w:rPr>
          <w:sz w:val="28"/>
        </w:rPr>
        <w:t xml:space="preserve"> </w:t>
      </w:r>
      <w:r w:rsidRPr="001956FB">
        <w:rPr>
          <w:sz w:val="28"/>
        </w:rPr>
        <w:t>проекта</w:t>
      </w:r>
      <w:r w:rsidR="001956FB">
        <w:rPr>
          <w:sz w:val="28"/>
        </w:rPr>
        <w:t xml:space="preserve"> </w:t>
      </w:r>
      <w:r w:rsidRPr="001956FB">
        <w:rPr>
          <w:sz w:val="28"/>
        </w:rPr>
        <w:t>ИП</w:t>
      </w:r>
      <w:r w:rsidR="001956FB">
        <w:rPr>
          <w:sz w:val="28"/>
        </w:rPr>
        <w:t xml:space="preserve"> </w:t>
      </w:r>
      <w:r w:rsidRPr="001956FB">
        <w:rPr>
          <w:sz w:val="28"/>
        </w:rPr>
        <w:t>Афанасьев</w:t>
      </w:r>
      <w:r w:rsidR="000866C5" w:rsidRPr="001956FB">
        <w:rPr>
          <w:sz w:val="28"/>
        </w:rPr>
        <w:t>а</w:t>
      </w:r>
      <w:r w:rsidR="001956FB">
        <w:rPr>
          <w:sz w:val="28"/>
        </w:rPr>
        <w:t xml:space="preserve"> </w:t>
      </w:r>
      <w:r w:rsidR="000866C5" w:rsidRPr="001956FB">
        <w:rPr>
          <w:sz w:val="28"/>
        </w:rPr>
        <w:t>Т.В.</w:t>
      </w:r>
      <w:r w:rsidR="001956FB">
        <w:rPr>
          <w:sz w:val="28"/>
        </w:rPr>
        <w:t xml:space="preserve"> </w:t>
      </w:r>
      <w:r w:rsidRPr="001956FB">
        <w:rPr>
          <w:sz w:val="28"/>
        </w:rPr>
        <w:t>требуются: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586"/>
        <w:gridCol w:w="495"/>
        <w:gridCol w:w="5048"/>
      </w:tblGrid>
      <w:tr w:rsidR="003A1987" w:rsidRPr="001956FB">
        <w:trPr>
          <w:trHeight w:val="283"/>
        </w:trPr>
        <w:tc>
          <w:tcPr>
            <w:tcW w:w="9571" w:type="dxa"/>
            <w:gridSpan w:val="4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  <w:u w:val="none"/>
              </w:rPr>
            </w:pPr>
            <w:r w:rsidRPr="001956FB">
              <w:rPr>
                <w:b/>
                <w:sz w:val="20"/>
                <w:szCs w:val="20"/>
                <w:u w:val="none"/>
              </w:rPr>
              <w:t>Сельскохозяйственная</w:t>
            </w:r>
            <w:r w:rsidR="001956FB" w:rsidRPr="001956FB">
              <w:rPr>
                <w:b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sz w:val="20"/>
                <w:szCs w:val="20"/>
                <w:u w:val="none"/>
              </w:rPr>
              <w:t>техника</w:t>
            </w:r>
          </w:p>
        </w:tc>
      </w:tr>
      <w:tr w:rsidR="003A1987" w:rsidRPr="001956FB">
        <w:trPr>
          <w:trHeight w:val="675"/>
        </w:trPr>
        <w:tc>
          <w:tcPr>
            <w:tcW w:w="344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Комбайн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зерноуборочный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Енисей-950</w:t>
            </w:r>
          </w:p>
        </w:tc>
        <w:tc>
          <w:tcPr>
            <w:tcW w:w="586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шт</w:t>
            </w:r>
          </w:p>
        </w:tc>
        <w:tc>
          <w:tcPr>
            <w:tcW w:w="495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504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Для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прямого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комбайнирования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урожая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зерновых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культур</w:t>
            </w:r>
          </w:p>
        </w:tc>
      </w:tr>
      <w:tr w:rsidR="003A1987" w:rsidRPr="001956FB">
        <w:trPr>
          <w:trHeight w:val="311"/>
        </w:trPr>
        <w:tc>
          <w:tcPr>
            <w:tcW w:w="9571" w:type="dxa"/>
            <w:gridSpan w:val="4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  <w:u w:val="none"/>
              </w:rPr>
            </w:pPr>
            <w:r w:rsidRPr="001956FB">
              <w:rPr>
                <w:b/>
                <w:sz w:val="20"/>
                <w:szCs w:val="20"/>
                <w:u w:val="none"/>
              </w:rPr>
              <w:t>Навесное</w:t>
            </w:r>
            <w:r w:rsidR="001956FB" w:rsidRPr="001956FB">
              <w:rPr>
                <w:b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sz w:val="20"/>
                <w:szCs w:val="20"/>
                <w:u w:val="none"/>
              </w:rPr>
              <w:t>оборудование</w:t>
            </w:r>
          </w:p>
        </w:tc>
      </w:tr>
      <w:tr w:rsidR="003A1987" w:rsidRPr="001956FB">
        <w:trPr>
          <w:trHeight w:val="495"/>
        </w:trPr>
        <w:tc>
          <w:tcPr>
            <w:tcW w:w="344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Борона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дисковая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БТД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шт</w:t>
            </w:r>
          </w:p>
        </w:tc>
        <w:tc>
          <w:tcPr>
            <w:tcW w:w="495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504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для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разделки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задернелых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пластов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глыб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после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вспашки,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обработки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почвы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после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уборки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пропашных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культур,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лущения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стерни,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поверхностного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рыхления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уплотненных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почв.</w:t>
            </w:r>
          </w:p>
        </w:tc>
      </w:tr>
      <w:tr w:rsidR="003A1987" w:rsidRPr="001956FB">
        <w:trPr>
          <w:trHeight w:val="345"/>
        </w:trPr>
        <w:tc>
          <w:tcPr>
            <w:tcW w:w="3442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Жатка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валковая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ЖНУ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6А</w:t>
            </w:r>
          </w:p>
        </w:tc>
        <w:tc>
          <w:tcPr>
            <w:tcW w:w="586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шт</w:t>
            </w:r>
          </w:p>
        </w:tc>
        <w:tc>
          <w:tcPr>
            <w:tcW w:w="495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5048" w:type="dxa"/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</w:tbl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b/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b/>
          <w:u w:val="none"/>
        </w:rPr>
      </w:pPr>
      <w:r w:rsidRPr="001956FB">
        <w:rPr>
          <w:b/>
          <w:u w:val="none"/>
        </w:rPr>
        <w:t>Комбайн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зерноуборочный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Енисей-950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b/>
          <w:u w:val="none"/>
        </w:rPr>
      </w:pPr>
    </w:p>
    <w:p w:rsidR="001956FB" w:rsidRDefault="0006438F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12.5pt" wrapcoords="-78 0 -78 21485 21600 21485 21600 0 -78 0">
            <v:imagedata r:id="rId7" o:title=""/>
          </v:shape>
        </w:pict>
      </w:r>
      <w:r w:rsidR="001956FB">
        <w:rPr>
          <w:u w:val="none"/>
        </w:rPr>
        <w:t xml:space="preserve"> </w:t>
      </w:r>
    </w:p>
    <w:p w:rsidR="001956FB" w:rsidRDefault="001956F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«Енисей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950»</w:t>
      </w:r>
      <w:r w:rsidR="001956FB">
        <w:rPr>
          <w:u w:val="none"/>
        </w:rPr>
        <w:t xml:space="preserve"> </w:t>
      </w:r>
      <w:r w:rsidRPr="001956FB">
        <w:rPr>
          <w:u w:val="none"/>
        </w:rPr>
        <w:t>(«Руслан»)</w:t>
      </w:r>
      <w:r w:rsidR="001956FB">
        <w:rPr>
          <w:u w:val="none"/>
        </w:rPr>
        <w:t xml:space="preserve"> </w:t>
      </w: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зерноуборочный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комбайн</w:t>
      </w:r>
      <w:r w:rsidR="001956FB">
        <w:rPr>
          <w:u w:val="none"/>
        </w:rPr>
        <w:t xml:space="preserve"> </w:t>
      </w:r>
      <w:r w:rsidRPr="001956FB">
        <w:rPr>
          <w:u w:val="none"/>
        </w:rPr>
        <w:t>3-го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класса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уборки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полей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средней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высокой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урожайности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базовая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модификация.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Поверхность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соломотряса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увеличена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25%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максимально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полного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выделения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из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половы.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Применяется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уборки: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зерновых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культур,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крупяных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культур,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подсолнечника</w:t>
      </w:r>
    </w:p>
    <w:p w:rsidR="003A1987" w:rsidRPr="001956FB" w:rsidRDefault="003A1987" w:rsidP="001956FB">
      <w:pPr>
        <w:keepNext/>
        <w:widowControl w:val="0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семенников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трав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прямым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раздельным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комбайнированием.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Предназначен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работы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всех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зерносеющих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зонах.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Центральная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компоновка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кабины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обеспечивает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обзор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180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градусов.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Кабина:</w:t>
      </w:r>
    </w:p>
    <w:p w:rsidR="003A1987" w:rsidRPr="001956FB" w:rsidRDefault="003A1987" w:rsidP="001956FB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теплоизолирована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звукоизолирована,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оборудуется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кондиционером,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оборудуется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отопительной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системой.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Автоматическая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система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контроля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отслеживает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12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параметров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работы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комбайна,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оповещает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нарушениях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технологического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процесса,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помогает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предотвратить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поломки,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помогает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предотвратить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потери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зерна.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Три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вида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жаток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4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м,</w:t>
      </w:r>
      <w:r w:rsidR="001956FB">
        <w:rPr>
          <w:u w:val="none"/>
        </w:rPr>
        <w:t xml:space="preserve"> </w:t>
      </w:r>
      <w:r w:rsidRPr="001956FB">
        <w:rPr>
          <w:u w:val="none"/>
        </w:rPr>
        <w:t>5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м,</w:t>
      </w:r>
      <w:r w:rsidR="001956FB">
        <w:rPr>
          <w:u w:val="none"/>
        </w:rPr>
        <w:t xml:space="preserve"> </w:t>
      </w:r>
      <w:r w:rsidRPr="001956FB">
        <w:rPr>
          <w:u w:val="none"/>
        </w:rPr>
        <w:t>6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создания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оптимальной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комплектации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комбайна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зависимости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ваших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агротехнических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условий.</w:t>
      </w:r>
    </w:p>
    <w:p w:rsidR="003A1987" w:rsidRPr="001956FB" w:rsidRDefault="001956FB" w:rsidP="001956FB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u w:val="none"/>
        </w:rPr>
      </w:pPr>
      <w:bookmarkStart w:id="4" w:name="_Toc174507040"/>
      <w:r>
        <w:rPr>
          <w:rFonts w:ascii="Times New Roman" w:hAnsi="Times New Roman"/>
          <w:sz w:val="28"/>
          <w:u w:val="none"/>
        </w:rPr>
        <w:br w:type="page"/>
      </w:r>
      <w:r w:rsidR="000866C5" w:rsidRPr="001956FB">
        <w:rPr>
          <w:rFonts w:ascii="Times New Roman" w:hAnsi="Times New Roman"/>
          <w:sz w:val="28"/>
          <w:u w:val="none"/>
        </w:rPr>
        <w:t>3</w:t>
      </w:r>
      <w:r w:rsidR="003A1987" w:rsidRPr="001956FB">
        <w:rPr>
          <w:rFonts w:ascii="Times New Roman" w:hAnsi="Times New Roman"/>
          <w:sz w:val="28"/>
          <w:u w:val="none"/>
        </w:rPr>
        <w:t>.</w:t>
      </w:r>
      <w:r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Анализ</w:t>
      </w:r>
      <w:r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рынков</w:t>
      </w:r>
      <w:r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сбыта</w:t>
      </w:r>
      <w:r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продукции</w:t>
      </w:r>
      <w:r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и</w:t>
      </w:r>
      <w:r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закупок</w:t>
      </w:r>
      <w:r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сырья</w:t>
      </w:r>
      <w:bookmarkEnd w:id="4"/>
      <w:r>
        <w:rPr>
          <w:rFonts w:ascii="Times New Roman" w:hAnsi="Times New Roman"/>
          <w:sz w:val="28"/>
          <w:u w:val="none"/>
        </w:rPr>
        <w:t xml:space="preserve"> </w:t>
      </w:r>
    </w:p>
    <w:p w:rsidR="001956FB" w:rsidRDefault="001956FB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  <w:u w:val="none"/>
        </w:rPr>
      </w:pPr>
      <w:bookmarkStart w:id="5" w:name="_Toc174507041"/>
    </w:p>
    <w:p w:rsidR="003A1987" w:rsidRPr="001956FB" w:rsidRDefault="000866C5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  <w:u w:val="none"/>
        </w:rPr>
      </w:pPr>
      <w:r w:rsidRPr="001956FB">
        <w:rPr>
          <w:rFonts w:ascii="Times New Roman" w:hAnsi="Times New Roman"/>
          <w:i w:val="0"/>
          <w:iCs w:val="0"/>
          <w:u w:val="none"/>
        </w:rPr>
        <w:t>3</w:t>
      </w:r>
      <w:r w:rsidR="003A1987" w:rsidRPr="001956FB">
        <w:rPr>
          <w:rFonts w:ascii="Times New Roman" w:hAnsi="Times New Roman"/>
          <w:i w:val="0"/>
          <w:iCs w:val="0"/>
          <w:u w:val="none"/>
        </w:rPr>
        <w:t>.1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Анализа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нужд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потребителей</w:t>
      </w:r>
      <w:bookmarkEnd w:id="5"/>
    </w:p>
    <w:p w:rsidR="001956FB" w:rsidRDefault="001956FB" w:rsidP="001956FB">
      <w:pPr>
        <w:keepNext/>
        <w:widowControl w:val="0"/>
        <w:spacing w:line="360" w:lineRule="auto"/>
        <w:ind w:firstLine="709"/>
        <w:jc w:val="both"/>
        <w:rPr>
          <w:rStyle w:val="newspodr1"/>
          <w:rFonts w:ascii="Times New Roman" w:hAnsi="Times New Roman" w:cs="Times New Roman"/>
          <w:szCs w:val="17"/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rStyle w:val="newspodr1"/>
          <w:rFonts w:ascii="Times New Roman" w:hAnsi="Times New Roman" w:cs="Times New Roman"/>
          <w:szCs w:val="17"/>
          <w:u w:val="none"/>
        </w:rPr>
      </w:pP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Зерно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–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как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конечный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продукт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используют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в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следующих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целях: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rStyle w:val="newspodr1"/>
          <w:rFonts w:ascii="Times New Roman" w:hAnsi="Times New Roman" w:cs="Times New Roman"/>
          <w:szCs w:val="17"/>
          <w:u w:val="none"/>
        </w:rPr>
      </w:pP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-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продовольственное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зерно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необходимо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для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переработки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и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производства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муки,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в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дальнейшем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из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муки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получают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хлеб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и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макаронные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изделия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rStyle w:val="newspodr1"/>
          <w:rFonts w:ascii="Times New Roman" w:hAnsi="Times New Roman" w:cs="Times New Roman"/>
          <w:szCs w:val="17"/>
          <w:u w:val="none"/>
        </w:rPr>
      </w:pP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-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фуражное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зерно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необходимо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в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животноводстве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для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производства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кормов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как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в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переработанном,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так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и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в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непереработанном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виде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(свиньям,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КРС,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лошадям,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птице)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rStyle w:val="newspodr1"/>
          <w:rFonts w:ascii="Times New Roman" w:hAnsi="Times New Roman" w:cs="Times New Roman"/>
          <w:szCs w:val="17"/>
          <w:u w:val="none"/>
        </w:rPr>
      </w:pP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-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в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качестве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семян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ИП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Афанасьев</w:t>
      </w:r>
      <w:r w:rsidR="000866C5" w:rsidRPr="001956FB">
        <w:rPr>
          <w:u w:val="none"/>
        </w:rPr>
        <w:t>а</w:t>
      </w:r>
      <w:r w:rsidR="001956FB">
        <w:rPr>
          <w:u w:val="none"/>
        </w:rPr>
        <w:t xml:space="preserve"> </w:t>
      </w:r>
      <w:r w:rsidR="000866C5" w:rsidRPr="001956FB">
        <w:rPr>
          <w:u w:val="none"/>
        </w:rPr>
        <w:t>Т.В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производит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фуражное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обеспечения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собственными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кормами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животных.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Остальные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объемы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будут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реализовываться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районе,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включая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переработанный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вид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(дробленку).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Большой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спрос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складывается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ЛПХ,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так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80%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населения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выращивает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скот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птицу.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rStyle w:val="newspodr1"/>
          <w:rFonts w:ascii="Times New Roman" w:hAnsi="Times New Roman" w:cs="Times New Roman"/>
          <w:szCs w:val="17"/>
          <w:u w:val="none"/>
        </w:rPr>
      </w:pP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Для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ИП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Афанасьев</w:t>
      </w:r>
      <w:r w:rsidR="000866C5" w:rsidRPr="001956FB">
        <w:rPr>
          <w:rStyle w:val="newspodr1"/>
          <w:rFonts w:ascii="Times New Roman" w:hAnsi="Times New Roman" w:cs="Times New Roman"/>
          <w:szCs w:val="17"/>
          <w:u w:val="none"/>
        </w:rPr>
        <w:t>а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="000866C5" w:rsidRPr="001956FB">
        <w:rPr>
          <w:rStyle w:val="newspodr1"/>
          <w:rFonts w:ascii="Times New Roman" w:hAnsi="Times New Roman" w:cs="Times New Roman"/>
          <w:szCs w:val="17"/>
          <w:u w:val="none"/>
        </w:rPr>
        <w:t>Т.В.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преимуществами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являются: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rStyle w:val="newspodr1"/>
          <w:rFonts w:ascii="Times New Roman" w:hAnsi="Times New Roman" w:cs="Times New Roman"/>
          <w:szCs w:val="17"/>
          <w:u w:val="none"/>
        </w:rPr>
      </w:pP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-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расчет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за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продукцию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производится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сразу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по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мере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отгрузки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(доставки)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до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покупателя.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rStyle w:val="newspodr1"/>
          <w:rFonts w:ascii="Times New Roman" w:hAnsi="Times New Roman" w:cs="Times New Roman"/>
          <w:szCs w:val="17"/>
          <w:u w:val="none"/>
        </w:rPr>
      </w:pP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-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предприятия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также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могут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работать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по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предоплате.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rStyle w:val="newspodr1"/>
          <w:rFonts w:ascii="Times New Roman" w:hAnsi="Times New Roman" w:cs="Times New Roman"/>
          <w:szCs w:val="17"/>
          <w:u w:val="none"/>
        </w:rPr>
      </w:pP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-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оптовые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поставки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rStyle w:val="newspodr1"/>
          <w:rFonts w:ascii="Times New Roman" w:hAnsi="Times New Roman" w:cs="Times New Roman"/>
          <w:szCs w:val="17"/>
          <w:u w:val="none"/>
        </w:rPr>
      </w:pP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-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близкое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расположение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к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покупателям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rStyle w:val="newspodr1"/>
          <w:rFonts w:ascii="Times New Roman" w:hAnsi="Times New Roman" w:cs="Times New Roman"/>
          <w:szCs w:val="17"/>
          <w:u w:val="none"/>
        </w:rPr>
      </w:pP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Другие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преимущества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для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покупателя: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rStyle w:val="newspodr1"/>
          <w:rFonts w:ascii="Times New Roman" w:hAnsi="Times New Roman" w:cs="Times New Roman"/>
          <w:szCs w:val="17"/>
          <w:u w:val="none"/>
        </w:rPr>
      </w:pP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-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высокое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качество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зерна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rStyle w:val="newspodr1"/>
          <w:rFonts w:ascii="Times New Roman" w:hAnsi="Times New Roman" w:cs="Times New Roman"/>
          <w:szCs w:val="17"/>
          <w:u w:val="none"/>
        </w:rPr>
      </w:pP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-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большие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объемы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rStyle w:val="newspodr1"/>
          <w:rFonts w:ascii="Times New Roman" w:hAnsi="Times New Roman" w:cs="Times New Roman"/>
          <w:szCs w:val="17"/>
          <w:u w:val="none"/>
        </w:rPr>
      </w:pP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-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доставка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  <w:r w:rsidRPr="001956FB">
        <w:rPr>
          <w:rStyle w:val="newspodr1"/>
          <w:rFonts w:ascii="Times New Roman" w:hAnsi="Times New Roman" w:cs="Times New Roman"/>
          <w:szCs w:val="17"/>
          <w:u w:val="none"/>
        </w:rPr>
        <w:t>продавцом</w:t>
      </w:r>
      <w:r w:rsidR="001956FB">
        <w:rPr>
          <w:rStyle w:val="newspodr1"/>
          <w:rFonts w:ascii="Times New Roman" w:hAnsi="Times New Roman" w:cs="Times New Roman"/>
          <w:szCs w:val="17"/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Потенциальными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покупателями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ИП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Афанасьев</w:t>
      </w:r>
      <w:r w:rsidR="000866C5" w:rsidRPr="001956FB">
        <w:rPr>
          <w:u w:val="none"/>
        </w:rPr>
        <w:t>а</w:t>
      </w:r>
      <w:r w:rsidR="001956FB">
        <w:rPr>
          <w:u w:val="none"/>
        </w:rPr>
        <w:t xml:space="preserve"> </w:t>
      </w:r>
      <w:r w:rsidR="000866C5" w:rsidRPr="001956FB">
        <w:rPr>
          <w:u w:val="none"/>
        </w:rPr>
        <w:t>Т.В.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являются: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хозяйства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Бичурского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района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приобретение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семян,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переработки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муку,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отруби,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корма.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ЛПХ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фермеры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мукомольные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предприятия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Продукция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должна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соответствовать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следующим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стандартам: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Пшеница.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ГОСТ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9353-90.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0866C5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  <w:u w:val="none"/>
        </w:rPr>
      </w:pPr>
      <w:bookmarkStart w:id="6" w:name="_Toc174507042"/>
      <w:r w:rsidRPr="001956FB">
        <w:rPr>
          <w:rFonts w:ascii="Times New Roman" w:hAnsi="Times New Roman"/>
          <w:i w:val="0"/>
          <w:iCs w:val="0"/>
          <w:u w:val="none"/>
        </w:rPr>
        <w:t>3</w:t>
      </w:r>
      <w:r w:rsidR="003A1987" w:rsidRPr="001956FB">
        <w:rPr>
          <w:rFonts w:ascii="Times New Roman" w:hAnsi="Times New Roman"/>
          <w:i w:val="0"/>
          <w:iCs w:val="0"/>
          <w:u w:val="none"/>
        </w:rPr>
        <w:t>.2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Анализ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конкурентов</w:t>
      </w:r>
      <w:bookmarkEnd w:id="6"/>
    </w:p>
    <w:p w:rsidR="001956FB" w:rsidRDefault="001956F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данным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отчета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Бичурскому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району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2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полугодие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2007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районе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сложились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следующие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показатели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поголовью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скота:</w:t>
      </w:r>
      <w:r w:rsidR="001956FB">
        <w:rPr>
          <w:u w:val="none"/>
        </w:rPr>
        <w:t xml:space="preserve"> </w:t>
      </w:r>
    </w:p>
    <w:p w:rsidR="001956FB" w:rsidRDefault="001956FB" w:rsidP="001956FB">
      <w:pPr>
        <w:keepNext/>
        <w:widowControl w:val="0"/>
        <w:spacing w:line="360" w:lineRule="auto"/>
        <w:ind w:firstLine="709"/>
        <w:jc w:val="both"/>
        <w:rPr>
          <w:b/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b/>
          <w:u w:val="none"/>
        </w:rPr>
      </w:pPr>
      <w:r w:rsidRPr="001956FB">
        <w:rPr>
          <w:b/>
          <w:u w:val="none"/>
        </w:rPr>
        <w:t>Поголовье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сельскохозяйственных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животных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в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Бичурском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районе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на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01.07.2007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году</w:t>
      </w:r>
    </w:p>
    <w:tbl>
      <w:tblPr>
        <w:tblpPr w:leftFromText="180" w:rightFromText="180" w:vertAnchor="text" w:horzAnchor="margin" w:tblpY="131"/>
        <w:tblW w:w="9084" w:type="dxa"/>
        <w:tblLook w:val="0000" w:firstRow="0" w:lastRow="0" w:firstColumn="0" w:lastColumn="0" w:noHBand="0" w:noVBand="0"/>
      </w:tblPr>
      <w:tblGrid>
        <w:gridCol w:w="4219"/>
        <w:gridCol w:w="1260"/>
        <w:gridCol w:w="1080"/>
        <w:gridCol w:w="1260"/>
        <w:gridCol w:w="1265"/>
      </w:tblGrid>
      <w:tr w:rsidR="003A1987" w:rsidRPr="001956FB" w:rsidTr="001956FB">
        <w:trPr>
          <w:trHeight w:val="25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Хозяйство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КРС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Лошади</w:t>
            </w:r>
          </w:p>
        </w:tc>
      </w:tr>
      <w:tr w:rsidR="003A1987" w:rsidRPr="001956FB" w:rsidTr="001956FB">
        <w:trPr>
          <w:trHeight w:val="421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Всего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Конематки</w:t>
            </w:r>
          </w:p>
        </w:tc>
      </w:tr>
      <w:tr w:rsidR="003A1987" w:rsidRPr="001956FB" w:rsidTr="001956F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СПК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«Восход»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</w:tr>
      <w:tr w:rsidR="003A1987" w:rsidRPr="001956FB" w:rsidTr="001956F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СПК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«Луч»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</w:tr>
      <w:tr w:rsidR="003A1987" w:rsidRPr="001956FB" w:rsidTr="001956F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СПК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«Дружба»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3A1987" w:rsidRPr="001956FB" w:rsidTr="001956F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СПК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«Еланский»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72</w:t>
            </w:r>
          </w:p>
        </w:tc>
      </w:tr>
      <w:tr w:rsidR="003A1987" w:rsidRPr="001956FB" w:rsidTr="001956F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Колхоз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им.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Калинина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47</w:t>
            </w:r>
          </w:p>
        </w:tc>
      </w:tr>
      <w:tr w:rsidR="003A1987" w:rsidRPr="001956FB" w:rsidTr="001956F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СПК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«Покровский»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</w:tr>
      <w:tr w:rsidR="003A1987" w:rsidRPr="001956FB" w:rsidTr="001956F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СПК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«Победа»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3A1987" w:rsidRPr="001956FB" w:rsidTr="001956F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ООО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«Сибирь»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</w:t>
            </w:r>
          </w:p>
        </w:tc>
      </w:tr>
      <w:tr w:rsidR="003A1987" w:rsidRPr="001956FB" w:rsidTr="001956F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ЗАО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«Билютайское»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53</w:t>
            </w:r>
          </w:p>
        </w:tc>
      </w:tr>
      <w:tr w:rsidR="003A1987" w:rsidRPr="001956FB" w:rsidTr="001956F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СПК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«Буйская»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50</w:t>
            </w:r>
          </w:p>
        </w:tc>
      </w:tr>
      <w:tr w:rsidR="003A1987" w:rsidRPr="001956FB" w:rsidTr="001956FB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none"/>
              </w:rPr>
            </w:pPr>
            <w:r w:rsidRPr="001956FB">
              <w:rPr>
                <w:bCs/>
                <w:sz w:val="20"/>
                <w:szCs w:val="20"/>
                <w:u w:val="none"/>
              </w:rPr>
              <w:t>ООО</w:t>
            </w:r>
            <w:r w:rsidR="001956FB" w:rsidRPr="001956FB">
              <w:rPr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sz w:val="20"/>
                <w:szCs w:val="20"/>
                <w:u w:val="none"/>
              </w:rPr>
              <w:t>«Ключи»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none"/>
              </w:rPr>
            </w:pPr>
            <w:r w:rsidRPr="001956FB">
              <w:rPr>
                <w:bCs/>
                <w:sz w:val="20"/>
                <w:szCs w:val="20"/>
                <w:u w:val="none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none"/>
              </w:rPr>
            </w:pPr>
            <w:r w:rsidRPr="001956FB">
              <w:rPr>
                <w:bCs/>
                <w:sz w:val="20"/>
                <w:szCs w:val="20"/>
                <w:u w:val="none"/>
              </w:rPr>
              <w:t>19</w:t>
            </w:r>
          </w:p>
        </w:tc>
      </w:tr>
      <w:tr w:rsidR="003A1987" w:rsidRPr="001956FB" w:rsidTr="001956FB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none"/>
              </w:rPr>
            </w:pPr>
            <w:r w:rsidRPr="001956FB">
              <w:rPr>
                <w:bCs/>
                <w:sz w:val="20"/>
                <w:szCs w:val="20"/>
                <w:u w:val="none"/>
              </w:rPr>
              <w:t>СПК</w:t>
            </w:r>
            <w:r w:rsidR="001956FB" w:rsidRPr="001956FB">
              <w:rPr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sz w:val="20"/>
                <w:szCs w:val="20"/>
                <w:u w:val="none"/>
              </w:rPr>
              <w:t>«Хилокский»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none"/>
              </w:rPr>
            </w:pPr>
            <w:r w:rsidRPr="001956FB">
              <w:rPr>
                <w:bCs/>
                <w:sz w:val="20"/>
                <w:szCs w:val="20"/>
                <w:u w:val="none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none"/>
              </w:rPr>
            </w:pPr>
            <w:r w:rsidRPr="001956FB">
              <w:rPr>
                <w:bCs/>
                <w:sz w:val="20"/>
                <w:szCs w:val="20"/>
                <w:u w:val="none"/>
              </w:rPr>
              <w:t>10</w:t>
            </w:r>
          </w:p>
        </w:tc>
      </w:tr>
      <w:tr w:rsidR="003A1987" w:rsidRPr="001956FB" w:rsidTr="001956FB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788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291</w:t>
            </w:r>
          </w:p>
        </w:tc>
      </w:tr>
      <w:tr w:rsidR="003A1987" w:rsidRPr="001956FB" w:rsidTr="001956FB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Население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1118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4013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1956FB" w:rsidRDefault="003A198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1781</w:t>
            </w:r>
          </w:p>
        </w:tc>
      </w:tr>
    </w:tbl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данным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отчета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видно,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что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животноводство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хорошо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развито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личных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подсобных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хозяйствах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фермеров.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Лидером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животноводству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Бичурском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районе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является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ИП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Федотов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С.Е.,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который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закупил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настоящее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время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400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голов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калмыцкой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породы.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Развитие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животноводства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малых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формах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хозяйства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обусловлено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наличием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техники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кормовой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базы.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ИП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Афанасьев</w:t>
      </w:r>
      <w:r w:rsidR="000866C5" w:rsidRPr="001956FB">
        <w:rPr>
          <w:u w:val="none"/>
        </w:rPr>
        <w:t>а</w:t>
      </w:r>
      <w:r w:rsidR="001956FB">
        <w:rPr>
          <w:u w:val="none"/>
        </w:rPr>
        <w:t xml:space="preserve"> </w:t>
      </w:r>
      <w:r w:rsidR="000866C5" w:rsidRPr="001956FB">
        <w:rPr>
          <w:u w:val="none"/>
        </w:rPr>
        <w:t>Т.В</w:t>
      </w:r>
      <w:r w:rsidRPr="001956FB">
        <w:rPr>
          <w:u w:val="none"/>
        </w:rPr>
        <w:t>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наращивать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свои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объемы,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потому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что: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имеется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наличие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всей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необходимой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современной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техники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научным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подходом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составляется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севооборот,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именно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(обрабатываются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пары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менее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3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раз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летний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период,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зябь)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выполняются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все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технологические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операции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(сроки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выполнения,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внесение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минеральных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удобрений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гербицидов)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наличие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больших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площадей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залежей,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которые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согласно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планируется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обработать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спрос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корма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продукцию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животноводства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районе</w:t>
      </w:r>
      <w:r w:rsidR="001956FB">
        <w:rPr>
          <w:u w:val="none"/>
        </w:rPr>
        <w:t xml:space="preserve"> </w:t>
      </w:r>
    </w:p>
    <w:p w:rsidR="001956FB" w:rsidRDefault="001956FB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  <w:u w:val="none"/>
        </w:rPr>
      </w:pPr>
      <w:bookmarkStart w:id="7" w:name="_Toc174507043"/>
    </w:p>
    <w:p w:rsidR="003A1987" w:rsidRPr="001956FB" w:rsidRDefault="000866C5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  <w:u w:val="none"/>
        </w:rPr>
      </w:pPr>
      <w:r w:rsidRPr="001956FB">
        <w:rPr>
          <w:rFonts w:ascii="Times New Roman" w:hAnsi="Times New Roman"/>
          <w:i w:val="0"/>
          <w:iCs w:val="0"/>
          <w:u w:val="none"/>
        </w:rPr>
        <w:t>3</w:t>
      </w:r>
      <w:r w:rsidR="003A1987" w:rsidRPr="001956FB">
        <w:rPr>
          <w:rFonts w:ascii="Times New Roman" w:hAnsi="Times New Roman"/>
          <w:i w:val="0"/>
          <w:iCs w:val="0"/>
          <w:u w:val="none"/>
        </w:rPr>
        <w:t>.3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Маркетинговая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стратегия</w:t>
      </w:r>
      <w:bookmarkEnd w:id="7"/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</w:p>
    <w:p w:rsidR="001956FB" w:rsidRDefault="001956F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Маркетинговая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стратегия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состоит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из</w:t>
      </w:r>
      <w:r w:rsidR="001956FB">
        <w:rPr>
          <w:u w:val="none"/>
        </w:rPr>
        <w:t xml:space="preserve"> </w:t>
      </w:r>
      <w:r w:rsidRPr="001956FB">
        <w:rPr>
          <w:u w:val="none"/>
        </w:rPr>
        <w:t>четырех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компонентов: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b/>
          <w:u w:val="none"/>
        </w:rPr>
      </w:pPr>
      <w:r w:rsidRPr="001956FB">
        <w:rPr>
          <w:b/>
          <w:u w:val="none"/>
        </w:rPr>
        <w:t>продукция-микс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Как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уже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отмечалось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ранее,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спрос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районе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очень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большой.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Учитывая,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природно-климатические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особенности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земледелия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регионе,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урожайность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республике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среднем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составляет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13,7</w:t>
      </w:r>
      <w:r w:rsidR="001956FB">
        <w:rPr>
          <w:u w:val="none"/>
        </w:rPr>
        <w:t xml:space="preserve"> </w:t>
      </w:r>
      <w:r w:rsidRPr="001956FB">
        <w:rPr>
          <w:u w:val="none"/>
        </w:rPr>
        <w:t>ц/га,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России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данный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показатель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находится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уровне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18,5-19</w:t>
      </w:r>
      <w:r w:rsidR="001956FB">
        <w:rPr>
          <w:u w:val="none"/>
        </w:rPr>
        <w:t xml:space="preserve"> </w:t>
      </w:r>
      <w:r w:rsidRPr="001956FB">
        <w:rPr>
          <w:u w:val="none"/>
        </w:rPr>
        <w:t>ц/га.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Поэтому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стратегия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хозяйства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должна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быть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направлена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выполнение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технологии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возделывания,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именно: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внесение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удобрений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соблюдение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всех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сроков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операций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севооборот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поднятие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паров,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зяби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обеспечение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поливом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(так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последние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была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засуха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из-за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малого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количества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осадков)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b/>
          <w:u w:val="none"/>
        </w:rPr>
      </w:pPr>
      <w:r w:rsidRPr="001956FB">
        <w:rPr>
          <w:b/>
          <w:u w:val="none"/>
        </w:rPr>
        <w:t>место/распределение-микс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Распределении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продукции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должно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происходить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таким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образом,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что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удовлетворять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потребность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максимального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количества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покупателей,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есть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производить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кормов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(животноводство),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элитные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семена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(растениеводство)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продовольственные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нужды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(переработка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мука,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хлеб,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макаронные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изделия).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Учитывая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наличие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всех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видов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регионе,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последнее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время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связи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господдержкой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выделением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финансирования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животноводство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перерабатывающие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спрос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продукцию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существует.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Бичурский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район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обладает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богатыми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землями,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где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успешно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растут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все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виды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зерновых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культур.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тому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удобное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расположение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городу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другим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районам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(выход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Читинскую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область,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Кяхтинский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район,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Тарбагатайский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район).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b/>
          <w:u w:val="none"/>
        </w:rPr>
      </w:pPr>
      <w:r w:rsidRPr="001956FB">
        <w:rPr>
          <w:b/>
          <w:u w:val="none"/>
        </w:rPr>
        <w:t>продвижение-микс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Основными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способами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продвижения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рынок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являются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личные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контакты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продажи,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реклама,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продвижение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рынок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связи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с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общественностью</w:t>
      </w:r>
      <w:r w:rsidRPr="001956FB">
        <w:rPr>
          <w:u w:val="none"/>
        </w:rPr>
        <w:t>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Накопив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финансовые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ресурсы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хозяйство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2007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вложило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развитие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растениеводства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и(поднятие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паров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обеспечение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всей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необходимой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техникой)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животноводства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(выращивание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всех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видов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с/х-ых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КРС,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свиньи,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овцы,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лошади).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Сочетание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этих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видов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деятельности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позволит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предприятию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достигнуть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высокие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производственно-финансовые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результаты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заявить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себе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потенциальном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высокорентабельном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хозяйстве,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умеющем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производить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реализовывать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продукцию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рыночной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экономике.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b/>
          <w:u w:val="none"/>
        </w:rPr>
      </w:pPr>
      <w:r w:rsidRPr="001956FB">
        <w:rPr>
          <w:b/>
          <w:u w:val="none"/>
        </w:rPr>
        <w:t>цена-микс</w:t>
      </w:r>
    </w:p>
    <w:p w:rsidR="003A1987" w:rsidRPr="001956FB" w:rsidRDefault="003A1987" w:rsidP="001956FB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Продукция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носит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сезонный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характер.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Максимальная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цена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семян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7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1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кг,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корма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фуражное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достигает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стоимости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5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дробленка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6,0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Наиболее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высоко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ценится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пшеница,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одном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уровне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овес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ячмень.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предъявляются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некоторые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требования: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клейковина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Объемы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зависят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потребности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объемов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покупателей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(площади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посева,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поголовье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животных)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ИП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Афанасьев</w:t>
      </w:r>
      <w:r w:rsidR="000866C5" w:rsidRPr="001956FB">
        <w:rPr>
          <w:u w:val="none"/>
        </w:rPr>
        <w:t>а</w:t>
      </w:r>
      <w:r w:rsidR="001956FB">
        <w:rPr>
          <w:u w:val="none"/>
        </w:rPr>
        <w:t xml:space="preserve"> </w:t>
      </w:r>
      <w:r w:rsidR="000866C5" w:rsidRPr="001956FB">
        <w:rPr>
          <w:u w:val="none"/>
        </w:rPr>
        <w:t>Т.В</w:t>
      </w:r>
      <w:r w:rsidRPr="001956FB">
        <w:rPr>
          <w:u w:val="none"/>
        </w:rPr>
        <w:t>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выращивать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все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виды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зерновых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(пшеницу,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овес,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ячмень)</w:t>
      </w:r>
    </w:p>
    <w:p w:rsidR="003A1987" w:rsidRPr="001956FB" w:rsidRDefault="003A1987" w:rsidP="001956FB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Поставку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продукции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предприятие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осуществляет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самостоятельно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Упаковки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тары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требуется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имеющемся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зернотоке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продукция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может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храниться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апреля-мая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следующего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урожаем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года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Условия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гарантии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качества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устанавливаются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сторонами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договору</w:t>
      </w:r>
      <w:r w:rsidR="001956FB">
        <w:rPr>
          <w:u w:val="none"/>
        </w:rPr>
        <w:t xml:space="preserve"> </w:t>
      </w:r>
    </w:p>
    <w:p w:rsidR="003A1987" w:rsidRPr="001956FB" w:rsidRDefault="001956FB" w:rsidP="001956FB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u w:val="none"/>
        </w:rPr>
      </w:pPr>
      <w:bookmarkStart w:id="8" w:name="_Toc174507044"/>
      <w:r>
        <w:rPr>
          <w:rFonts w:ascii="Times New Roman" w:hAnsi="Times New Roman"/>
          <w:sz w:val="28"/>
          <w:u w:val="none"/>
        </w:rPr>
        <w:br w:type="page"/>
      </w:r>
      <w:r w:rsidR="000866C5" w:rsidRPr="001956FB">
        <w:rPr>
          <w:rFonts w:ascii="Times New Roman" w:hAnsi="Times New Roman"/>
          <w:sz w:val="28"/>
          <w:u w:val="none"/>
        </w:rPr>
        <w:t>4</w:t>
      </w:r>
      <w:r w:rsidR="003A1987" w:rsidRPr="001956FB">
        <w:rPr>
          <w:rFonts w:ascii="Times New Roman" w:hAnsi="Times New Roman"/>
          <w:sz w:val="28"/>
          <w:u w:val="none"/>
        </w:rPr>
        <w:t>.</w:t>
      </w:r>
      <w:r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Инвестиционный</w:t>
      </w:r>
      <w:r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план</w:t>
      </w:r>
      <w:bookmarkEnd w:id="8"/>
      <w:r>
        <w:rPr>
          <w:rFonts w:ascii="Times New Roman" w:hAnsi="Times New Roman"/>
          <w:sz w:val="28"/>
          <w:u w:val="none"/>
        </w:rPr>
        <w:t xml:space="preserve"> </w:t>
      </w:r>
    </w:p>
    <w:p w:rsidR="001956FB" w:rsidRDefault="001956FB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Cs w:val="0"/>
          <w:i w:val="0"/>
          <w:iCs w:val="0"/>
          <w:u w:val="none"/>
        </w:rPr>
      </w:pPr>
      <w:bookmarkStart w:id="9" w:name="_Toc174507045"/>
    </w:p>
    <w:p w:rsidR="003A1987" w:rsidRPr="001956FB" w:rsidRDefault="000866C5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Cs w:val="0"/>
          <w:i w:val="0"/>
          <w:iCs w:val="0"/>
          <w:u w:val="none"/>
        </w:rPr>
      </w:pPr>
      <w:r w:rsidRPr="001956FB">
        <w:rPr>
          <w:rFonts w:ascii="Times New Roman" w:hAnsi="Times New Roman"/>
          <w:bCs w:val="0"/>
          <w:i w:val="0"/>
          <w:iCs w:val="0"/>
          <w:u w:val="none"/>
        </w:rPr>
        <w:t>4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.1</w:t>
      </w:r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Потребность</w:t>
      </w:r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в</w:t>
      </w:r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инвестициях</w:t>
      </w:r>
      <w:bookmarkEnd w:id="9"/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</w:p>
    <w:p w:rsidR="00392B77" w:rsidRPr="001956FB" w:rsidRDefault="00392B7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Потребность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сельскохозяйственной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технике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навесном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оборудовании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являются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инвестиционными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затратами.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Объем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инвестиций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ИП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Афанасьев</w:t>
      </w:r>
      <w:r w:rsidR="000866C5" w:rsidRPr="001956FB">
        <w:rPr>
          <w:u w:val="none"/>
        </w:rPr>
        <w:t>а</w:t>
      </w:r>
      <w:r w:rsidR="001956FB">
        <w:rPr>
          <w:u w:val="none"/>
        </w:rPr>
        <w:t xml:space="preserve"> </w:t>
      </w:r>
      <w:r w:rsidR="000866C5" w:rsidRPr="001956FB">
        <w:rPr>
          <w:u w:val="none"/>
        </w:rPr>
        <w:t>Т.В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составляет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3</w:t>
      </w:r>
      <w:r w:rsidR="001956FB">
        <w:rPr>
          <w:u w:val="none"/>
        </w:rPr>
        <w:t xml:space="preserve"> </w:t>
      </w:r>
      <w:r w:rsidRPr="001956FB">
        <w:rPr>
          <w:u w:val="none"/>
        </w:rPr>
        <w:t>084,9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тысяч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счет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собственных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средств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оплачена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стоимость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комбайна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размере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244,6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тысяч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(10%)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стоимость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оборудования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размере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191,6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тысяч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(30%).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Оставшаяся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часть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стоимости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средств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оплачена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счет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заемных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средств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банка.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Сумма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кредита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составляет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2</w:t>
      </w:r>
      <w:r w:rsidR="001956FB">
        <w:rPr>
          <w:u w:val="none"/>
        </w:rPr>
        <w:t xml:space="preserve"> </w:t>
      </w:r>
      <w:r w:rsidRPr="001956FB">
        <w:rPr>
          <w:u w:val="none"/>
        </w:rPr>
        <w:t>648,7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тысяч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Инвестиционные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затраты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источники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финансирования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приведены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Таблице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3.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Поставщик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комбайна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оборудования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ООО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«Новые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технологии»</w:t>
      </w:r>
      <w:r w:rsidR="001956FB">
        <w:rPr>
          <w:u w:val="none"/>
        </w:rPr>
        <w:t xml:space="preserve"> </w:t>
      </w:r>
      <w:r w:rsidRPr="001956FB">
        <w:rPr>
          <w:u w:val="none"/>
        </w:rPr>
        <w:t>(664025,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Иркутск,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ул.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Ленина,</w:t>
      </w:r>
      <w:r w:rsidR="001956FB">
        <w:rPr>
          <w:u w:val="none"/>
        </w:rPr>
        <w:t xml:space="preserve"> </w:t>
      </w:r>
      <w:r w:rsidRPr="001956FB">
        <w:rPr>
          <w:u w:val="none"/>
        </w:rPr>
        <w:t>18-420,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тел.</w:t>
      </w:r>
      <w:r w:rsidR="001956FB">
        <w:rPr>
          <w:u w:val="none"/>
        </w:rPr>
        <w:t xml:space="preserve"> </w:t>
      </w:r>
      <w:r w:rsidRPr="001956FB">
        <w:rPr>
          <w:u w:val="none"/>
        </w:rPr>
        <w:t>22-71-70,</w:t>
      </w:r>
      <w:r w:rsidR="001956FB">
        <w:rPr>
          <w:u w:val="none"/>
        </w:rPr>
        <w:t xml:space="preserve"> </w:t>
      </w:r>
      <w:r w:rsidRPr="001956FB">
        <w:rPr>
          <w:u w:val="none"/>
        </w:rPr>
        <w:t>23-28-07,</w:t>
      </w:r>
      <w:r w:rsidR="001956FB">
        <w:rPr>
          <w:u w:val="none"/>
        </w:rPr>
        <w:t xml:space="preserve"> </w:t>
      </w:r>
      <w:r w:rsidRPr="001956FB">
        <w:rPr>
          <w:u w:val="none"/>
        </w:rPr>
        <w:t>24-44-70).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момент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подачи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заявки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заключены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договора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№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СХ/18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24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июня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2007г.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№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СХ/19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23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июля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2007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г.</w:t>
      </w:r>
    </w:p>
    <w:p w:rsidR="001956FB" w:rsidRDefault="001956FB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Cs w:val="0"/>
          <w:i w:val="0"/>
          <w:iCs w:val="0"/>
          <w:u w:val="none"/>
        </w:rPr>
      </w:pPr>
      <w:bookmarkStart w:id="10" w:name="_Toc174507046"/>
    </w:p>
    <w:p w:rsidR="003A1987" w:rsidRPr="001956FB" w:rsidRDefault="000866C5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Cs w:val="0"/>
          <w:i w:val="0"/>
          <w:iCs w:val="0"/>
          <w:u w:val="none"/>
        </w:rPr>
      </w:pPr>
      <w:r w:rsidRPr="001956FB">
        <w:rPr>
          <w:rFonts w:ascii="Times New Roman" w:hAnsi="Times New Roman"/>
          <w:bCs w:val="0"/>
          <w:i w:val="0"/>
          <w:iCs w:val="0"/>
          <w:u w:val="none"/>
        </w:rPr>
        <w:t>4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.2</w:t>
      </w:r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График</w:t>
      </w:r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реализации</w:t>
      </w:r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проекта</w:t>
      </w:r>
      <w:bookmarkEnd w:id="10"/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</w:p>
    <w:p w:rsidR="00392B77" w:rsidRPr="001956FB" w:rsidRDefault="00392B7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Основные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этапы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начало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проекта: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август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2007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года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производственный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цикл: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октября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2007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сентября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2012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годов</w:t>
      </w:r>
      <w:r w:rsidR="001956FB">
        <w:rPr>
          <w:u w:val="none"/>
        </w:rPr>
        <w:t xml:space="preserve"> </w:t>
      </w:r>
    </w:p>
    <w:p w:rsidR="003E0CF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Схематично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график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изображен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="00392B77" w:rsidRPr="001956FB">
        <w:rPr>
          <w:u w:val="none"/>
        </w:rPr>
        <w:t>т</w:t>
      </w:r>
      <w:r w:rsidRPr="001956FB">
        <w:rPr>
          <w:u w:val="none"/>
        </w:rPr>
        <w:t>аблице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3.</w:t>
      </w:r>
    </w:p>
    <w:p w:rsidR="00392B77" w:rsidRPr="001956FB" w:rsidRDefault="00392B7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1956FB" w:rsidP="001956FB">
      <w:pPr>
        <w:keepNext/>
        <w:widowControl w:val="0"/>
        <w:spacing w:line="360" w:lineRule="auto"/>
        <w:ind w:firstLine="709"/>
        <w:jc w:val="both"/>
        <w:rPr>
          <w:u w:val="none"/>
          <w:lang w:val="en-US"/>
        </w:rPr>
      </w:pPr>
      <w:r>
        <w:rPr>
          <w:bCs/>
          <w:iCs/>
          <w:u w:val="none"/>
        </w:rPr>
        <w:br w:type="page"/>
      </w:r>
      <w:r w:rsidR="003E0CF7" w:rsidRPr="001956FB">
        <w:rPr>
          <w:bCs/>
          <w:iCs/>
          <w:u w:val="none"/>
        </w:rPr>
        <w:t>Таблица</w:t>
      </w:r>
      <w:r>
        <w:rPr>
          <w:bCs/>
          <w:iCs/>
          <w:u w:val="none"/>
        </w:rPr>
        <w:t xml:space="preserve"> </w:t>
      </w:r>
      <w:r w:rsidR="003E0CF7" w:rsidRPr="001956FB">
        <w:rPr>
          <w:bCs/>
          <w:iCs/>
          <w:u w:val="none"/>
        </w:rPr>
        <w:t>3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023"/>
        <w:gridCol w:w="117"/>
        <w:gridCol w:w="875"/>
        <w:gridCol w:w="1178"/>
        <w:gridCol w:w="918"/>
        <w:gridCol w:w="1529"/>
      </w:tblGrid>
      <w:tr w:rsidR="003E0CF7" w:rsidRPr="001956FB">
        <w:trPr>
          <w:trHeight w:val="375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Инвестиционные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издержки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3E0CF7" w:rsidRPr="001956FB">
        <w:trPr>
          <w:trHeight w:val="4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№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п/п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Структура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инвестиционных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издержек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Ед.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изм.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Кол-во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Цена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ед.,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руб.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Общая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стоимость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затрат,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тыс.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руб.</w:t>
            </w:r>
          </w:p>
        </w:tc>
      </w:tr>
      <w:tr w:rsidR="003E0CF7" w:rsidRPr="001956FB">
        <w:trPr>
          <w:trHeight w:val="4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3E0CF7" w:rsidRPr="001956FB">
        <w:trPr>
          <w:trHeight w:val="4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3E0CF7" w:rsidRPr="001956FB">
        <w:trPr>
          <w:trHeight w:val="405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Приобретение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сельскохозяйственной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техники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3E0CF7" w:rsidRPr="001956FB" w:rsidTr="001956FB">
        <w:trPr>
          <w:trHeight w:val="2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Комбайн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зерноуборочный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Енисей-950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шт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446,3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446,3</w:t>
            </w:r>
          </w:p>
        </w:tc>
      </w:tr>
      <w:tr w:rsidR="003E0CF7" w:rsidRPr="001956FB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446,3</w:t>
            </w:r>
          </w:p>
        </w:tc>
      </w:tr>
      <w:tr w:rsidR="003E0CF7" w:rsidRPr="001956FB">
        <w:trPr>
          <w:trHeight w:val="339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Приобретение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сельскохозяйственного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оборудования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и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автотранспорта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3E0CF7" w:rsidRPr="001956FB" w:rsidTr="001956FB">
        <w:trPr>
          <w:trHeight w:val="2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Борона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дисковая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БД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4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х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шт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460,0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460,0</w:t>
            </w:r>
          </w:p>
        </w:tc>
      </w:tr>
      <w:tr w:rsidR="003E0CF7" w:rsidRPr="001956FB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Жатка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валковая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ЖНУ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6А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шт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178,6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178,6</w:t>
            </w:r>
          </w:p>
        </w:tc>
      </w:tr>
      <w:tr w:rsidR="003E0CF7" w:rsidRPr="001956FB">
        <w:trPr>
          <w:trHeight w:val="2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638,6</w:t>
            </w:r>
          </w:p>
        </w:tc>
      </w:tr>
      <w:tr w:rsidR="003E0CF7" w:rsidRPr="001956FB" w:rsidTr="001956FB">
        <w:trPr>
          <w:trHeight w:val="1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Всего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инвестиционных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издержек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084,9</w:t>
            </w:r>
          </w:p>
        </w:tc>
      </w:tr>
      <w:tr w:rsidR="003E0CF7" w:rsidRPr="001956FB" w:rsidTr="001956FB">
        <w:trPr>
          <w:trHeight w:val="20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Источники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финансирования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3E0CF7" w:rsidRPr="001956FB" w:rsidTr="001956FB">
        <w:trPr>
          <w:trHeight w:val="3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Собственные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средства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-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всего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436,2</w:t>
            </w:r>
          </w:p>
        </w:tc>
      </w:tr>
      <w:tr w:rsidR="003E0CF7" w:rsidRPr="001956FB" w:rsidTr="001956FB">
        <w:trPr>
          <w:trHeight w:val="3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i/>
                <w:iCs/>
                <w:sz w:val="20"/>
                <w:szCs w:val="20"/>
                <w:u w:val="none"/>
              </w:rPr>
              <w:t>нераспределенная</w:t>
            </w:r>
            <w:r w:rsidR="001956FB" w:rsidRPr="001956FB">
              <w:rPr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i/>
                <w:iCs/>
                <w:sz w:val="20"/>
                <w:szCs w:val="20"/>
                <w:u w:val="none"/>
              </w:rPr>
              <w:t>прибыль</w:t>
            </w:r>
            <w:r w:rsidR="001956FB" w:rsidRPr="001956FB">
              <w:rPr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i/>
                <w:iCs/>
                <w:sz w:val="20"/>
                <w:szCs w:val="20"/>
                <w:u w:val="none"/>
              </w:rPr>
              <w:t>(реинвестиции)</w:t>
            </w: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i/>
                <w:iCs/>
                <w:sz w:val="20"/>
                <w:szCs w:val="20"/>
                <w:u w:val="none"/>
              </w:rPr>
              <w:t>436,2</w:t>
            </w:r>
          </w:p>
        </w:tc>
      </w:tr>
      <w:tr w:rsidR="003E0CF7" w:rsidRPr="001956F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сельхозтехнику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10%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244,6</w:t>
            </w:r>
          </w:p>
        </w:tc>
      </w:tr>
      <w:tr w:rsidR="003E0CF7" w:rsidRPr="001956FB" w:rsidTr="001956FB">
        <w:trPr>
          <w:trHeight w:val="3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сельхозоборудование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автотранспорт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30%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191,6</w:t>
            </w:r>
          </w:p>
        </w:tc>
      </w:tr>
      <w:tr w:rsidR="003E0CF7" w:rsidRPr="001956FB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Заемные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средства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-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всего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648,7</w:t>
            </w:r>
          </w:p>
        </w:tc>
      </w:tr>
      <w:tr w:rsidR="003E0CF7" w:rsidRPr="001956F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i/>
                <w:iCs/>
                <w:sz w:val="20"/>
                <w:szCs w:val="20"/>
                <w:u w:val="none"/>
              </w:rPr>
              <w:t>кредит</w:t>
            </w:r>
            <w:r w:rsidR="001956FB" w:rsidRPr="001956FB">
              <w:rPr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i/>
                <w:iCs/>
                <w:sz w:val="20"/>
                <w:szCs w:val="20"/>
                <w:u w:val="none"/>
              </w:rPr>
              <w:t>банка</w:t>
            </w:r>
            <w:r w:rsidR="001956FB" w:rsidRPr="001956FB">
              <w:rPr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i/>
                <w:iCs/>
                <w:sz w:val="20"/>
                <w:szCs w:val="20"/>
                <w:u w:val="none"/>
              </w:rPr>
              <w:t>2</w:t>
            </w:r>
            <w:r w:rsidR="001956FB" w:rsidRPr="001956FB">
              <w:rPr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i/>
                <w:iCs/>
                <w:sz w:val="20"/>
                <w:szCs w:val="20"/>
                <w:u w:val="none"/>
              </w:rPr>
              <w:t>648,7</w:t>
            </w:r>
          </w:p>
        </w:tc>
      </w:tr>
      <w:tr w:rsidR="003E0CF7" w:rsidRPr="001956F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сельхозтехнику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90%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201,7</w:t>
            </w:r>
          </w:p>
        </w:tc>
      </w:tr>
      <w:tr w:rsidR="003E0CF7" w:rsidRPr="001956FB" w:rsidTr="001956FB">
        <w:trPr>
          <w:trHeight w:val="3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сельхозоборудование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автотранспорт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70%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447,0</w:t>
            </w:r>
          </w:p>
        </w:tc>
      </w:tr>
      <w:tr w:rsidR="003E0CF7" w:rsidRPr="001956FB" w:rsidTr="001956FB">
        <w:trPr>
          <w:trHeight w:val="3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Доля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вложения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собственных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средств,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%</w:t>
            </w: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14,14</w:t>
            </w:r>
          </w:p>
        </w:tc>
      </w:tr>
      <w:tr w:rsidR="003E0CF7" w:rsidRPr="001956FB" w:rsidTr="001956FB">
        <w:trPr>
          <w:trHeight w:val="2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Доля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вложения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заемных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средств,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%</w:t>
            </w: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85,86</w:t>
            </w:r>
          </w:p>
        </w:tc>
      </w:tr>
      <w:tr w:rsidR="003E0CF7" w:rsidRPr="001956FB">
        <w:trPr>
          <w:trHeight w:val="540"/>
        </w:trPr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График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реализации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проекта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3E0CF7" w:rsidRPr="001956F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Сентябрь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2007</w:t>
            </w:r>
          </w:p>
        </w:tc>
      </w:tr>
      <w:tr w:rsidR="003E0CF7" w:rsidRPr="001956F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Получение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кредита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3E0CF7" w:rsidRPr="001956FB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Приобретение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техники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оборудования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Х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3E0CF7" w:rsidRPr="001956FB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Уборка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урожая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х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х</w:t>
            </w:r>
          </w:p>
        </w:tc>
      </w:tr>
    </w:tbl>
    <w:p w:rsidR="001956FB" w:rsidRDefault="001956FB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Cs w:val="0"/>
          <w:i w:val="0"/>
          <w:iCs w:val="0"/>
          <w:u w:val="none"/>
        </w:rPr>
      </w:pPr>
      <w:bookmarkStart w:id="11" w:name="_Toc174507047"/>
    </w:p>
    <w:p w:rsidR="003A1987" w:rsidRPr="001956FB" w:rsidRDefault="000866C5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Cs w:val="0"/>
          <w:i w:val="0"/>
          <w:iCs w:val="0"/>
          <w:u w:val="none"/>
        </w:rPr>
      </w:pPr>
      <w:r w:rsidRPr="001956FB">
        <w:rPr>
          <w:rFonts w:ascii="Times New Roman" w:hAnsi="Times New Roman"/>
          <w:bCs w:val="0"/>
          <w:i w:val="0"/>
          <w:iCs w:val="0"/>
          <w:u w:val="none"/>
        </w:rPr>
        <w:t>4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.3</w:t>
      </w:r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Условия</w:t>
      </w:r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предоставления</w:t>
      </w:r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кредита</w:t>
      </w:r>
      <w:bookmarkEnd w:id="11"/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</w:p>
    <w:p w:rsidR="001956FB" w:rsidRDefault="001956F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Источник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финансирования: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инвестиционный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кредит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банка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размере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2</w:t>
      </w:r>
      <w:r w:rsidR="001956FB">
        <w:rPr>
          <w:u w:val="none"/>
        </w:rPr>
        <w:t xml:space="preserve"> </w:t>
      </w:r>
      <w:r w:rsidRPr="001956FB">
        <w:rPr>
          <w:u w:val="none"/>
        </w:rPr>
        <w:t>648,7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тысяч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Условия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предоставления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кредита: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процентная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ставка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14%;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срок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погашения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5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техники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оборудования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отсрочка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основного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долга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1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года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период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получения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заемных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средств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август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2007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года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начало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погашения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основного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долга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3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кв.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2007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года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выплата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процентов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ежемесячно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Сумма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выплат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процентов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5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составит:</w:t>
      </w:r>
      <w:r w:rsidR="001956FB">
        <w:rPr>
          <w:u w:val="none"/>
        </w:rPr>
        <w:t xml:space="preserve"> </w:t>
      </w:r>
      <w:r w:rsidRPr="001956FB">
        <w:rPr>
          <w:u w:val="none"/>
        </w:rPr>
        <w:t>1</w:t>
      </w:r>
      <w:r w:rsidR="001956FB">
        <w:rPr>
          <w:u w:val="none"/>
        </w:rPr>
        <w:t xml:space="preserve"> </w:t>
      </w:r>
      <w:r w:rsidRPr="001956FB">
        <w:rPr>
          <w:u w:val="none"/>
        </w:rPr>
        <w:t>096,9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тысяч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Схема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обслуживания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долга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приведена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="003E0CF7" w:rsidRPr="001956FB">
        <w:rPr>
          <w:u w:val="none"/>
        </w:rPr>
        <w:t>т</w:t>
      </w:r>
      <w:r w:rsidRPr="001956FB">
        <w:rPr>
          <w:u w:val="none"/>
        </w:rPr>
        <w:t>аблиц</w:t>
      </w:r>
      <w:r w:rsidR="003E0CF7" w:rsidRPr="001956FB">
        <w:rPr>
          <w:u w:val="none"/>
        </w:rPr>
        <w:t>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4.</w:t>
      </w:r>
      <w:r w:rsidR="001956FB">
        <w:rPr>
          <w:u w:val="none"/>
        </w:rPr>
        <w:t xml:space="preserve"> </w:t>
      </w:r>
    </w:p>
    <w:p w:rsidR="003E0CF7" w:rsidRDefault="003E0CF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1956FB" w:rsidRDefault="001956F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  <w:sectPr w:rsidR="001956FB" w:rsidSect="001956FB">
          <w:footerReference w:type="even" r:id="rId8"/>
          <w:pgSz w:w="11906" w:h="16838"/>
          <w:pgMar w:top="1134" w:right="851" w:bottom="1134" w:left="1701" w:header="360" w:footer="708" w:gutter="0"/>
          <w:pgNumType w:chapStyle="1"/>
          <w:cols w:space="708"/>
          <w:docGrid w:linePitch="360"/>
        </w:sectPr>
      </w:pPr>
    </w:p>
    <w:p w:rsidR="003E0CF7" w:rsidRPr="001956FB" w:rsidRDefault="003E0CF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Таблица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4</w:t>
      </w:r>
    </w:p>
    <w:tbl>
      <w:tblPr>
        <w:tblW w:w="14500" w:type="dxa"/>
        <w:tblInd w:w="108" w:type="dxa"/>
        <w:tblLook w:val="0000" w:firstRow="0" w:lastRow="0" w:firstColumn="0" w:lastColumn="0" w:noHBand="0" w:noVBand="0"/>
      </w:tblPr>
      <w:tblGrid>
        <w:gridCol w:w="940"/>
        <w:gridCol w:w="1300"/>
        <w:gridCol w:w="1260"/>
        <w:gridCol w:w="1300"/>
        <w:gridCol w:w="1300"/>
        <w:gridCol w:w="1940"/>
        <w:gridCol w:w="1560"/>
        <w:gridCol w:w="1560"/>
        <w:gridCol w:w="1500"/>
        <w:gridCol w:w="480"/>
        <w:gridCol w:w="1360"/>
      </w:tblGrid>
      <w:tr w:rsidR="003E0CF7" w:rsidRPr="001956FB">
        <w:trPr>
          <w:trHeight w:val="304"/>
        </w:trPr>
        <w:tc>
          <w:tcPr>
            <w:tcW w:w="145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Схема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обслуживания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долга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3E0CF7" w:rsidRPr="001956FB">
        <w:trPr>
          <w:trHeight w:val="333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Показатель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Техника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Оборудование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Ед.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измерения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3E0CF7" w:rsidRPr="001956FB">
        <w:trPr>
          <w:trHeight w:val="252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Размер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кредита=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201,7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648,7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тысяч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рублей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3E0CF7" w:rsidRPr="001956FB">
        <w:trPr>
          <w:trHeight w:val="252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Срок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возврата=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20,0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квартал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3E0CF7" w:rsidRPr="001956FB">
        <w:trPr>
          <w:trHeight w:val="252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Отсрочка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(осн.долг)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4,0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квартал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3E0CF7" w:rsidRPr="001956FB">
        <w:trPr>
          <w:trHeight w:val="252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Срок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капитализации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=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квартал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3E0CF7" w:rsidRPr="001956FB">
        <w:trPr>
          <w:trHeight w:val="252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Процент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=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14%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годовых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3E0CF7" w:rsidRPr="001956FB">
        <w:trPr>
          <w:trHeight w:val="267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Сумма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долга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+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%%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=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648,7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тысяч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рублей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(к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моменту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выплат)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3E0CF7" w:rsidRPr="001956FB">
        <w:trPr>
          <w:trHeight w:val="1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Период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Техника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Оборудование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ВЫПЛАТ</w:t>
            </w:r>
          </w:p>
        </w:tc>
      </w:tr>
      <w:tr w:rsidR="003E0CF7" w:rsidRPr="001956FB">
        <w:trPr>
          <w:trHeight w:val="3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Годы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(периоды)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Осн.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долг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Осн.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долг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Осн.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долг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%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ВСЕГО</w:t>
            </w:r>
          </w:p>
        </w:tc>
      </w:tr>
      <w:tr w:rsidR="003E0CF7" w:rsidRPr="001956FB">
        <w:trPr>
          <w:trHeight w:val="25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Август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</w:tr>
      <w:tr w:rsidR="003E0CF7" w:rsidRPr="001956FB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26,2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31,5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31,5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76,8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92,5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92,5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77,7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93,5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93,5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77,7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93,5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93,5</w:t>
            </w:r>
          </w:p>
        </w:tc>
      </w:tr>
      <w:tr w:rsidR="003E0CF7" w:rsidRPr="001956FB">
        <w:trPr>
          <w:trHeight w:val="24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76,8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92,3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257,8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72,0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86,7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252,2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67,2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81,0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246,6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62,4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75,3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240,8</w:t>
            </w:r>
          </w:p>
        </w:tc>
      </w:tr>
      <w:tr w:rsidR="003E0CF7" w:rsidRPr="001956FB">
        <w:trPr>
          <w:trHeight w:val="25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57,6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69,2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234,8</w:t>
            </w:r>
          </w:p>
        </w:tc>
      </w:tr>
      <w:tr w:rsidR="003E0CF7" w:rsidRPr="001956FB">
        <w:trPr>
          <w:trHeight w:val="25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52,8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63,6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229,1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57,9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223,4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43,2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52,1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217,6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38,4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46,1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211,7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33,6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40,4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206,0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28,8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34,7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200,3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24,0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28,9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194,5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19,2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23,1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188,6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17,3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182,9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11,6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177,1</w:t>
            </w:r>
          </w:p>
        </w:tc>
      </w:tr>
      <w:tr w:rsidR="003E0CF7" w:rsidRPr="001956FB">
        <w:trPr>
          <w:trHeight w:val="259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171,3</w:t>
            </w:r>
          </w:p>
        </w:tc>
      </w:tr>
      <w:tr w:rsidR="003E0CF7" w:rsidRPr="001956FB">
        <w:trPr>
          <w:trHeight w:val="3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201,7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911,6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648,7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096,9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F7" w:rsidRPr="001956FB" w:rsidRDefault="003E0CF7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745,6</w:t>
            </w:r>
          </w:p>
        </w:tc>
      </w:tr>
    </w:tbl>
    <w:p w:rsidR="003E0CF7" w:rsidRDefault="003E0CF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1956FB" w:rsidRDefault="001956F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1956FB" w:rsidRDefault="001956FB" w:rsidP="001956FB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u w:val="none"/>
        </w:rPr>
        <w:sectPr w:rsidR="001956FB" w:rsidSect="001956FB">
          <w:pgSz w:w="16838" w:h="11906" w:orient="landscape"/>
          <w:pgMar w:top="851" w:right="1134" w:bottom="1701" w:left="1134" w:header="357" w:footer="709" w:gutter="0"/>
          <w:pgNumType w:chapStyle="1"/>
          <w:cols w:space="708"/>
          <w:docGrid w:linePitch="360"/>
        </w:sectPr>
      </w:pPr>
      <w:bookmarkStart w:id="12" w:name="_Toc174507048"/>
    </w:p>
    <w:p w:rsidR="003A1987" w:rsidRPr="001956FB" w:rsidRDefault="000866C5" w:rsidP="001956FB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u w:val="none"/>
        </w:rPr>
      </w:pPr>
      <w:r w:rsidRPr="001956FB">
        <w:rPr>
          <w:rFonts w:ascii="Times New Roman" w:hAnsi="Times New Roman"/>
          <w:sz w:val="28"/>
          <w:u w:val="none"/>
        </w:rPr>
        <w:t>5</w:t>
      </w:r>
      <w:r w:rsidR="003A1987" w:rsidRPr="001956FB">
        <w:rPr>
          <w:rFonts w:ascii="Times New Roman" w:hAnsi="Times New Roman"/>
          <w:sz w:val="28"/>
          <w:u w:val="none"/>
        </w:rPr>
        <w:t>.</w:t>
      </w:r>
      <w:r w:rsidR="001956FB"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Производственный</w:t>
      </w:r>
      <w:r w:rsidR="001956FB"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план</w:t>
      </w:r>
      <w:bookmarkEnd w:id="12"/>
      <w:r w:rsidR="001956FB">
        <w:rPr>
          <w:rFonts w:ascii="Times New Roman" w:hAnsi="Times New Roman"/>
          <w:sz w:val="28"/>
          <w:u w:val="none"/>
        </w:rPr>
        <w:t xml:space="preserve"> </w:t>
      </w:r>
    </w:p>
    <w:p w:rsidR="001956FB" w:rsidRDefault="001956FB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  <w:u w:val="none"/>
        </w:rPr>
      </w:pPr>
      <w:bookmarkStart w:id="13" w:name="_Toc174507049"/>
    </w:p>
    <w:p w:rsidR="003A1987" w:rsidRPr="001956FB" w:rsidRDefault="000866C5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  <w:u w:val="none"/>
        </w:rPr>
      </w:pPr>
      <w:r w:rsidRPr="001956FB">
        <w:rPr>
          <w:rFonts w:ascii="Times New Roman" w:hAnsi="Times New Roman"/>
          <w:i w:val="0"/>
          <w:iCs w:val="0"/>
          <w:u w:val="none"/>
        </w:rPr>
        <w:t>5</w:t>
      </w:r>
      <w:r w:rsidR="003A1987" w:rsidRPr="001956FB">
        <w:rPr>
          <w:rFonts w:ascii="Times New Roman" w:hAnsi="Times New Roman"/>
          <w:i w:val="0"/>
          <w:iCs w:val="0"/>
          <w:u w:val="none"/>
        </w:rPr>
        <w:t>.1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Объемы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производства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и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выручка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от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реализации</w:t>
      </w:r>
      <w:bookmarkEnd w:id="13"/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</w:p>
    <w:p w:rsidR="001956FB" w:rsidRDefault="001956FB" w:rsidP="001956FB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/>
          <w:iCs/>
          <w:sz w:val="28"/>
          <w:u w:val="none"/>
        </w:rPr>
      </w:pPr>
      <w:bookmarkStart w:id="14" w:name="_Toc174507050"/>
    </w:p>
    <w:p w:rsidR="003A1987" w:rsidRPr="001956FB" w:rsidRDefault="000866C5" w:rsidP="001956FB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/>
          <w:iCs/>
          <w:sz w:val="28"/>
          <w:u w:val="none"/>
        </w:rPr>
      </w:pPr>
      <w:r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5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.1.1</w:t>
      </w:r>
      <w:r w:rsid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План</w:t>
      </w:r>
      <w:r w:rsid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производства</w:t>
      </w:r>
      <w:r w:rsid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зерновых</w:t>
      </w:r>
      <w:r w:rsid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и</w:t>
      </w:r>
      <w:r w:rsid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оказания</w:t>
      </w:r>
      <w:r w:rsid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услуг</w:t>
      </w:r>
      <w:r w:rsid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по</w:t>
      </w:r>
      <w:r w:rsid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уборке</w:t>
      </w:r>
      <w:r w:rsid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урожая</w:t>
      </w:r>
      <w:bookmarkEnd w:id="14"/>
    </w:p>
    <w:p w:rsidR="001956FB" w:rsidRDefault="001956FB" w:rsidP="001956FB">
      <w:pPr>
        <w:pStyle w:val="32"/>
        <w:keepNext/>
        <w:widowControl w:val="0"/>
        <w:spacing w:line="360" w:lineRule="auto"/>
        <w:ind w:firstLine="709"/>
        <w:jc w:val="both"/>
      </w:pPr>
    </w:p>
    <w:p w:rsidR="003A1987" w:rsidRPr="001956FB" w:rsidRDefault="003A1987" w:rsidP="001956FB">
      <w:pPr>
        <w:pStyle w:val="32"/>
        <w:keepNext/>
        <w:widowControl w:val="0"/>
        <w:spacing w:line="360" w:lineRule="auto"/>
        <w:ind w:firstLine="709"/>
        <w:jc w:val="both"/>
      </w:pPr>
      <w:r w:rsidRPr="001956FB">
        <w:t>В</w:t>
      </w:r>
      <w:r w:rsidR="001956FB">
        <w:t xml:space="preserve"> </w:t>
      </w:r>
      <w:r w:rsidRPr="001956FB">
        <w:t>2007</w:t>
      </w:r>
      <w:r w:rsidR="001956FB">
        <w:t xml:space="preserve"> </w:t>
      </w:r>
      <w:r w:rsidRPr="001956FB">
        <w:t>году</w:t>
      </w:r>
      <w:r w:rsidR="001956FB">
        <w:t xml:space="preserve"> </w:t>
      </w:r>
      <w:r w:rsidRPr="001956FB">
        <w:t>подняты</w:t>
      </w:r>
      <w:r w:rsidR="001956FB">
        <w:t xml:space="preserve"> </w:t>
      </w:r>
      <w:r w:rsidRPr="001956FB">
        <w:t>пары</w:t>
      </w:r>
      <w:r w:rsidR="001956FB">
        <w:t xml:space="preserve"> </w:t>
      </w:r>
      <w:r w:rsidRPr="001956FB">
        <w:t>площадью</w:t>
      </w:r>
      <w:r w:rsidR="001956FB">
        <w:t xml:space="preserve"> </w:t>
      </w:r>
      <w:r w:rsidRPr="001956FB">
        <w:t>500</w:t>
      </w:r>
      <w:r w:rsidR="001956FB">
        <w:t xml:space="preserve"> </w:t>
      </w:r>
      <w:r w:rsidRPr="001956FB">
        <w:t>га.</w:t>
      </w:r>
      <w:r w:rsidR="001956FB">
        <w:t xml:space="preserve"> </w:t>
      </w:r>
      <w:r w:rsidRPr="001956FB">
        <w:t>В</w:t>
      </w:r>
      <w:r w:rsidR="001956FB">
        <w:t xml:space="preserve"> </w:t>
      </w:r>
      <w:r w:rsidRPr="001956FB">
        <w:t>2008</w:t>
      </w:r>
      <w:r w:rsidR="001956FB">
        <w:t xml:space="preserve"> </w:t>
      </w:r>
      <w:r w:rsidRPr="001956FB">
        <w:t>году</w:t>
      </w:r>
      <w:r w:rsidR="001956FB">
        <w:t xml:space="preserve"> </w:t>
      </w:r>
      <w:r w:rsidRPr="001956FB">
        <w:t>будет</w:t>
      </w:r>
      <w:r w:rsidR="001956FB">
        <w:t xml:space="preserve"> </w:t>
      </w:r>
      <w:r w:rsidRPr="001956FB">
        <w:t>посеяно</w:t>
      </w:r>
      <w:r w:rsidR="001956FB">
        <w:t xml:space="preserve"> </w:t>
      </w:r>
      <w:r w:rsidRPr="001956FB">
        <w:t>500</w:t>
      </w:r>
      <w:r w:rsidR="001956FB">
        <w:t xml:space="preserve"> </w:t>
      </w:r>
      <w:r w:rsidRPr="001956FB">
        <w:t>га,</w:t>
      </w:r>
      <w:r w:rsidR="001956FB">
        <w:t xml:space="preserve"> </w:t>
      </w:r>
      <w:r w:rsidRPr="001956FB">
        <w:t>к</w:t>
      </w:r>
      <w:r w:rsidR="001956FB">
        <w:t xml:space="preserve"> </w:t>
      </w:r>
      <w:r w:rsidRPr="001956FB">
        <w:t>2012</w:t>
      </w:r>
      <w:r w:rsidR="001956FB">
        <w:t xml:space="preserve"> </w:t>
      </w:r>
      <w:r w:rsidRPr="001956FB">
        <w:t>году</w:t>
      </w:r>
      <w:r w:rsidR="001956FB">
        <w:t xml:space="preserve"> </w:t>
      </w:r>
      <w:r w:rsidRPr="001956FB">
        <w:t>увеличение</w:t>
      </w:r>
      <w:r w:rsidR="001956FB">
        <w:t xml:space="preserve"> </w:t>
      </w:r>
      <w:r w:rsidRPr="001956FB">
        <w:t>площади</w:t>
      </w:r>
      <w:r w:rsidR="001956FB">
        <w:t xml:space="preserve"> </w:t>
      </w:r>
      <w:r w:rsidRPr="001956FB">
        <w:t>посева</w:t>
      </w:r>
      <w:r w:rsidR="001956FB">
        <w:t xml:space="preserve"> </w:t>
      </w:r>
      <w:r w:rsidRPr="001956FB">
        <w:t>будет</w:t>
      </w:r>
      <w:r w:rsidR="001956FB">
        <w:t xml:space="preserve"> </w:t>
      </w:r>
      <w:r w:rsidRPr="001956FB">
        <w:t>увеличено</w:t>
      </w:r>
      <w:r w:rsidR="001956FB">
        <w:t xml:space="preserve"> </w:t>
      </w:r>
      <w:r w:rsidRPr="001956FB">
        <w:t>до</w:t>
      </w:r>
      <w:r w:rsidR="001956FB">
        <w:t xml:space="preserve"> </w:t>
      </w:r>
      <w:r w:rsidRPr="001956FB">
        <w:t>800</w:t>
      </w:r>
      <w:r w:rsidR="001956FB">
        <w:t xml:space="preserve"> </w:t>
      </w:r>
      <w:r w:rsidRPr="001956FB">
        <w:t>га</w:t>
      </w:r>
      <w:r w:rsidR="001956FB">
        <w:t xml:space="preserve"> </w:t>
      </w:r>
      <w:r w:rsidRPr="001956FB">
        <w:t>за</w:t>
      </w:r>
      <w:r w:rsidR="001956FB">
        <w:t xml:space="preserve"> </w:t>
      </w:r>
      <w:r w:rsidRPr="001956FB">
        <w:t>счет</w:t>
      </w:r>
      <w:r w:rsidR="001956FB">
        <w:t xml:space="preserve"> </w:t>
      </w:r>
      <w:r w:rsidRPr="001956FB">
        <w:t>обработки</w:t>
      </w:r>
      <w:r w:rsidR="001956FB">
        <w:t xml:space="preserve"> </w:t>
      </w:r>
      <w:r w:rsidRPr="001956FB">
        <w:t>залежей,</w:t>
      </w:r>
      <w:r w:rsidR="001956FB">
        <w:t xml:space="preserve"> </w:t>
      </w:r>
      <w:r w:rsidRPr="001956FB">
        <w:t>поднятия</w:t>
      </w:r>
      <w:r w:rsidR="001956FB">
        <w:t xml:space="preserve"> </w:t>
      </w:r>
      <w:r w:rsidRPr="001956FB">
        <w:t>паров</w:t>
      </w:r>
      <w:r w:rsidR="001956FB">
        <w:t xml:space="preserve"> </w:t>
      </w:r>
      <w:r w:rsidRPr="001956FB">
        <w:t>и</w:t>
      </w:r>
      <w:r w:rsidR="001956FB">
        <w:t xml:space="preserve"> </w:t>
      </w:r>
      <w:r w:rsidRPr="001956FB">
        <w:t>зяби.</w:t>
      </w:r>
      <w:r w:rsidR="001956FB">
        <w:t xml:space="preserve"> </w:t>
      </w:r>
    </w:p>
    <w:p w:rsidR="003A1987" w:rsidRPr="001956FB" w:rsidRDefault="003A1987" w:rsidP="001956FB">
      <w:pPr>
        <w:pStyle w:val="32"/>
        <w:keepNext/>
        <w:widowControl w:val="0"/>
        <w:spacing w:line="360" w:lineRule="auto"/>
        <w:ind w:firstLine="709"/>
        <w:jc w:val="both"/>
      </w:pPr>
      <w:r w:rsidRPr="001956FB">
        <w:t>В</w:t>
      </w:r>
      <w:r w:rsidR="001956FB">
        <w:t xml:space="preserve"> </w:t>
      </w:r>
      <w:r w:rsidRPr="001956FB">
        <w:t>связи</w:t>
      </w:r>
      <w:r w:rsidR="001956FB">
        <w:t xml:space="preserve"> </w:t>
      </w:r>
      <w:r w:rsidRPr="001956FB">
        <w:t>с</w:t>
      </w:r>
      <w:r w:rsidR="001956FB">
        <w:t xml:space="preserve"> </w:t>
      </w:r>
      <w:r w:rsidRPr="001956FB">
        <w:t>улучшением</w:t>
      </w:r>
      <w:r w:rsidR="001956FB">
        <w:t xml:space="preserve"> </w:t>
      </w:r>
      <w:r w:rsidRPr="001956FB">
        <w:t>технологического</w:t>
      </w:r>
      <w:r w:rsidR="001956FB">
        <w:t xml:space="preserve"> </w:t>
      </w:r>
      <w:r w:rsidRPr="001956FB">
        <w:t>процесса</w:t>
      </w:r>
      <w:r w:rsidR="001956FB">
        <w:t xml:space="preserve"> </w:t>
      </w:r>
      <w:r w:rsidRPr="001956FB">
        <w:t>и</w:t>
      </w:r>
      <w:r w:rsidR="001956FB">
        <w:t xml:space="preserve"> </w:t>
      </w:r>
      <w:r w:rsidRPr="001956FB">
        <w:t>поднятия</w:t>
      </w:r>
      <w:r w:rsidR="001956FB">
        <w:t xml:space="preserve"> </w:t>
      </w:r>
      <w:r w:rsidRPr="001956FB">
        <w:t>паров</w:t>
      </w:r>
      <w:r w:rsidR="001956FB">
        <w:t xml:space="preserve"> </w:t>
      </w:r>
      <w:r w:rsidRPr="001956FB">
        <w:t>в</w:t>
      </w:r>
      <w:r w:rsidR="001956FB">
        <w:t xml:space="preserve"> </w:t>
      </w:r>
      <w:r w:rsidRPr="001956FB">
        <w:t>последующие</w:t>
      </w:r>
      <w:r w:rsidR="001956FB">
        <w:t xml:space="preserve"> </w:t>
      </w:r>
      <w:r w:rsidRPr="001956FB">
        <w:t>годы</w:t>
      </w:r>
      <w:r w:rsidR="001956FB">
        <w:t xml:space="preserve"> </w:t>
      </w:r>
      <w:r w:rsidRPr="001956FB">
        <w:t>также</w:t>
      </w:r>
      <w:r w:rsidR="001956FB">
        <w:t xml:space="preserve"> </w:t>
      </w:r>
      <w:r w:rsidRPr="001956FB">
        <w:t>будет</w:t>
      </w:r>
      <w:r w:rsidR="001956FB">
        <w:t xml:space="preserve"> </w:t>
      </w:r>
      <w:r w:rsidRPr="001956FB">
        <w:t>увеличена</w:t>
      </w:r>
      <w:r w:rsidR="001956FB">
        <w:t xml:space="preserve"> </w:t>
      </w:r>
      <w:r w:rsidRPr="001956FB">
        <w:t>урожайность</w:t>
      </w:r>
      <w:r w:rsidR="001956FB">
        <w:t xml:space="preserve"> </w:t>
      </w:r>
      <w:r w:rsidRPr="001956FB">
        <w:t>с</w:t>
      </w:r>
      <w:r w:rsidR="001956FB">
        <w:t xml:space="preserve"> </w:t>
      </w:r>
      <w:r w:rsidRPr="001956FB">
        <w:t>12</w:t>
      </w:r>
      <w:r w:rsidR="001956FB">
        <w:t xml:space="preserve"> </w:t>
      </w:r>
      <w:r w:rsidRPr="001956FB">
        <w:t>до</w:t>
      </w:r>
      <w:r w:rsidR="001956FB">
        <w:t xml:space="preserve"> </w:t>
      </w:r>
      <w:r w:rsidRPr="001956FB">
        <w:t>15</w:t>
      </w:r>
      <w:r w:rsidR="001956FB">
        <w:t xml:space="preserve"> </w:t>
      </w:r>
      <w:r w:rsidRPr="001956FB">
        <w:t>ц/га,</w:t>
      </w:r>
      <w:r w:rsidR="001956FB">
        <w:t xml:space="preserve"> </w:t>
      </w:r>
      <w:r w:rsidRPr="001956FB">
        <w:t>потери</w:t>
      </w:r>
      <w:r w:rsidR="001956FB">
        <w:t xml:space="preserve"> </w:t>
      </w:r>
      <w:r w:rsidRPr="001956FB">
        <w:t>при</w:t>
      </w:r>
      <w:r w:rsidR="001956FB">
        <w:t xml:space="preserve"> </w:t>
      </w:r>
      <w:r w:rsidRPr="001956FB">
        <w:t>сборе</w:t>
      </w:r>
      <w:r w:rsidR="001956FB">
        <w:t xml:space="preserve"> </w:t>
      </w:r>
      <w:r w:rsidRPr="001956FB">
        <w:t>урожая</w:t>
      </w:r>
      <w:r w:rsidR="001956FB">
        <w:t xml:space="preserve"> </w:t>
      </w:r>
      <w:r w:rsidRPr="001956FB">
        <w:t>останутся</w:t>
      </w:r>
      <w:r w:rsidR="001956FB">
        <w:t xml:space="preserve"> </w:t>
      </w:r>
      <w:r w:rsidRPr="001956FB">
        <w:t>на</w:t>
      </w:r>
      <w:r w:rsidR="001956FB">
        <w:t xml:space="preserve"> </w:t>
      </w:r>
      <w:r w:rsidRPr="001956FB">
        <w:t>уровне</w:t>
      </w:r>
      <w:r w:rsidR="001956FB">
        <w:t xml:space="preserve"> </w:t>
      </w:r>
      <w:r w:rsidRPr="001956FB">
        <w:t>5%</w:t>
      </w:r>
      <w:r w:rsidR="001956FB">
        <w:t xml:space="preserve"> </w:t>
      </w:r>
      <w:r w:rsidRPr="001956FB">
        <w:t>благодаря</w:t>
      </w:r>
      <w:r w:rsidR="001956FB">
        <w:t xml:space="preserve"> </w:t>
      </w:r>
      <w:r w:rsidRPr="001956FB">
        <w:t>новому</w:t>
      </w:r>
      <w:r w:rsidR="001956FB">
        <w:t xml:space="preserve"> </w:t>
      </w:r>
      <w:r w:rsidRPr="001956FB">
        <w:t>зерноуборочному</w:t>
      </w:r>
      <w:r w:rsidR="001956FB">
        <w:t xml:space="preserve"> </w:t>
      </w:r>
      <w:r w:rsidRPr="001956FB">
        <w:t>комбайну.</w:t>
      </w:r>
    </w:p>
    <w:p w:rsidR="003A1987" w:rsidRPr="001956FB" w:rsidRDefault="001956FB" w:rsidP="001956FB">
      <w:pPr>
        <w:pStyle w:val="32"/>
        <w:keepNext/>
        <w:widowControl w:val="0"/>
        <w:spacing w:line="360" w:lineRule="auto"/>
        <w:ind w:firstLine="709"/>
        <w:jc w:val="both"/>
      </w:pPr>
      <w:r>
        <w:t xml:space="preserve"> </w:t>
      </w:r>
      <w:r w:rsidR="003A1987" w:rsidRPr="001956FB">
        <w:t>Семена</w:t>
      </w:r>
      <w:r>
        <w:t xml:space="preserve"> </w:t>
      </w:r>
      <w:r w:rsidR="003A1987" w:rsidRPr="001956FB">
        <w:t>каждый</w:t>
      </w:r>
      <w:r>
        <w:t xml:space="preserve"> </w:t>
      </w:r>
      <w:r w:rsidR="003A1987" w:rsidRPr="001956FB">
        <w:t>год</w:t>
      </w:r>
      <w:r>
        <w:t xml:space="preserve"> </w:t>
      </w:r>
      <w:r w:rsidR="003A1987" w:rsidRPr="001956FB">
        <w:t>будут</w:t>
      </w:r>
      <w:r>
        <w:t xml:space="preserve"> </w:t>
      </w:r>
      <w:r w:rsidR="003A1987" w:rsidRPr="001956FB">
        <w:t>закупать</w:t>
      </w:r>
      <w:r>
        <w:t xml:space="preserve"> </w:t>
      </w:r>
      <w:r w:rsidR="003A1987" w:rsidRPr="001956FB">
        <w:t>в</w:t>
      </w:r>
      <w:r>
        <w:t xml:space="preserve"> </w:t>
      </w:r>
      <w:r w:rsidR="003A1987" w:rsidRPr="001956FB">
        <w:t>Иркутской</w:t>
      </w:r>
      <w:r>
        <w:t xml:space="preserve"> </w:t>
      </w:r>
      <w:r w:rsidR="003A1987" w:rsidRPr="001956FB">
        <w:t>области.</w:t>
      </w:r>
      <w:r>
        <w:t xml:space="preserve"> </w:t>
      </w:r>
      <w:r w:rsidR="003A1987" w:rsidRPr="001956FB">
        <w:t>Часть</w:t>
      </w:r>
      <w:r>
        <w:t xml:space="preserve"> </w:t>
      </w:r>
      <w:r w:rsidR="003A1987" w:rsidRPr="001956FB">
        <w:t>зерна</w:t>
      </w:r>
      <w:r>
        <w:t xml:space="preserve"> </w:t>
      </w:r>
      <w:r w:rsidR="003A1987" w:rsidRPr="001956FB">
        <w:t>будет</w:t>
      </w:r>
      <w:r>
        <w:t xml:space="preserve"> </w:t>
      </w:r>
      <w:r w:rsidR="003A1987" w:rsidRPr="001956FB">
        <w:t>перерабатываться</w:t>
      </w:r>
      <w:r>
        <w:t xml:space="preserve"> </w:t>
      </w:r>
      <w:r w:rsidR="003A1987" w:rsidRPr="001956FB">
        <w:t>на</w:t>
      </w:r>
      <w:r>
        <w:t xml:space="preserve"> </w:t>
      </w:r>
      <w:r w:rsidR="003A1987" w:rsidRPr="001956FB">
        <w:t>корма,</w:t>
      </w:r>
      <w:r>
        <w:t xml:space="preserve"> </w:t>
      </w:r>
      <w:r w:rsidR="003A1987" w:rsidRPr="001956FB">
        <w:t>исходя</w:t>
      </w:r>
      <w:r>
        <w:t xml:space="preserve"> </w:t>
      </w:r>
      <w:r w:rsidR="003A1987" w:rsidRPr="001956FB">
        <w:t>из</w:t>
      </w:r>
      <w:r>
        <w:t xml:space="preserve"> </w:t>
      </w:r>
      <w:r w:rsidR="003A1987" w:rsidRPr="001956FB">
        <w:t>потребности.</w:t>
      </w:r>
      <w:r>
        <w:t xml:space="preserve"> </w:t>
      </w:r>
      <w:r w:rsidR="003A1987" w:rsidRPr="001956FB">
        <w:t>Оставшиеся</w:t>
      </w:r>
      <w:r>
        <w:t xml:space="preserve"> </w:t>
      </w:r>
      <w:r w:rsidR="003A1987" w:rsidRPr="001956FB">
        <w:t>объемы</w:t>
      </w:r>
      <w:r>
        <w:t xml:space="preserve"> </w:t>
      </w:r>
      <w:r w:rsidR="003A1987" w:rsidRPr="001956FB">
        <w:t>будут</w:t>
      </w:r>
      <w:r>
        <w:t xml:space="preserve"> </w:t>
      </w:r>
      <w:r w:rsidR="003A1987" w:rsidRPr="001956FB">
        <w:t>реализовываться</w:t>
      </w:r>
      <w:r>
        <w:t xml:space="preserve"> </w:t>
      </w:r>
      <w:r w:rsidR="003A1987" w:rsidRPr="001956FB">
        <w:t>до</w:t>
      </w:r>
      <w:r>
        <w:t xml:space="preserve"> </w:t>
      </w:r>
      <w:r w:rsidR="003A1987" w:rsidRPr="001956FB">
        <w:t>апреля-мая</w:t>
      </w:r>
      <w:r>
        <w:t xml:space="preserve"> </w:t>
      </w:r>
      <w:r w:rsidR="003A1987" w:rsidRPr="001956FB">
        <w:t>следующего</w:t>
      </w:r>
      <w:r>
        <w:t xml:space="preserve"> </w:t>
      </w:r>
      <w:r w:rsidR="003A1987" w:rsidRPr="001956FB">
        <w:t>за</w:t>
      </w:r>
      <w:r>
        <w:t xml:space="preserve"> </w:t>
      </w:r>
      <w:r w:rsidR="003A1987" w:rsidRPr="001956FB">
        <w:t>урожаем</w:t>
      </w:r>
      <w:r>
        <w:t xml:space="preserve"> </w:t>
      </w:r>
      <w:r w:rsidR="003A1987" w:rsidRPr="001956FB">
        <w:t>года</w:t>
      </w:r>
      <w:r>
        <w:t xml:space="preserve"> </w:t>
      </w:r>
      <w:r w:rsidR="003A1987" w:rsidRPr="001956FB">
        <w:t>хозяйствам</w:t>
      </w:r>
      <w:r>
        <w:t xml:space="preserve"> </w:t>
      </w:r>
      <w:r w:rsidR="003A1987" w:rsidRPr="001956FB">
        <w:t>и</w:t>
      </w:r>
      <w:r>
        <w:t xml:space="preserve"> </w:t>
      </w:r>
      <w:r w:rsidR="003A1987" w:rsidRPr="001956FB">
        <w:t>населению</w:t>
      </w:r>
      <w:r>
        <w:t xml:space="preserve"> </w:t>
      </w:r>
      <w:r w:rsidR="003A1987" w:rsidRPr="001956FB">
        <w:t>Бичурского</w:t>
      </w:r>
      <w:r>
        <w:t xml:space="preserve"> </w:t>
      </w:r>
      <w:r w:rsidR="003A1987" w:rsidRPr="001956FB">
        <w:t>района.</w:t>
      </w:r>
      <w:r>
        <w:t xml:space="preserve"> </w:t>
      </w:r>
    </w:p>
    <w:p w:rsidR="003A1987" w:rsidRPr="001956FB" w:rsidRDefault="003A1987" w:rsidP="001956FB">
      <w:pPr>
        <w:pStyle w:val="32"/>
        <w:keepNext/>
        <w:widowControl w:val="0"/>
        <w:spacing w:line="360" w:lineRule="auto"/>
        <w:ind w:firstLine="709"/>
        <w:jc w:val="both"/>
      </w:pPr>
      <w:r w:rsidRPr="001956FB">
        <w:t>План</w:t>
      </w:r>
      <w:r w:rsidR="001956FB">
        <w:t xml:space="preserve"> </w:t>
      </w:r>
      <w:r w:rsidRPr="001956FB">
        <w:t>производства</w:t>
      </w:r>
      <w:r w:rsidR="001956FB">
        <w:t xml:space="preserve"> </w:t>
      </w:r>
      <w:r w:rsidRPr="001956FB">
        <w:t>зерновых</w:t>
      </w:r>
      <w:r w:rsidR="001956FB">
        <w:t xml:space="preserve"> </w:t>
      </w:r>
      <w:r w:rsidRPr="001956FB">
        <w:t>и</w:t>
      </w:r>
      <w:r w:rsidR="001956FB">
        <w:t xml:space="preserve"> </w:t>
      </w:r>
      <w:r w:rsidRPr="001956FB">
        <w:t>планируемые</w:t>
      </w:r>
      <w:r w:rsidR="001956FB">
        <w:t xml:space="preserve"> </w:t>
      </w:r>
      <w:r w:rsidRPr="001956FB">
        <w:t>площади</w:t>
      </w:r>
      <w:r w:rsidR="001956FB">
        <w:t xml:space="preserve"> </w:t>
      </w:r>
      <w:r w:rsidRPr="001956FB">
        <w:t>для</w:t>
      </w:r>
      <w:r w:rsidR="001956FB">
        <w:t xml:space="preserve"> </w:t>
      </w:r>
      <w:r w:rsidRPr="001956FB">
        <w:t>обработки</w:t>
      </w:r>
      <w:r w:rsidR="001956FB">
        <w:t xml:space="preserve"> </w:t>
      </w:r>
      <w:r w:rsidRPr="001956FB">
        <w:t>и</w:t>
      </w:r>
      <w:r w:rsidR="001956FB">
        <w:t xml:space="preserve"> </w:t>
      </w:r>
      <w:r w:rsidRPr="001956FB">
        <w:t>посева</w:t>
      </w:r>
      <w:r w:rsidR="001956FB">
        <w:t xml:space="preserve"> </w:t>
      </w:r>
      <w:r w:rsidRPr="001956FB">
        <w:t>указаны</w:t>
      </w:r>
      <w:r w:rsidR="001956FB">
        <w:t xml:space="preserve"> </w:t>
      </w:r>
      <w:r w:rsidRPr="001956FB">
        <w:t>в</w:t>
      </w:r>
      <w:r w:rsidR="001956FB">
        <w:t xml:space="preserve"> </w:t>
      </w:r>
      <w:r w:rsidR="00BD3B7C" w:rsidRPr="001956FB">
        <w:t>т</w:t>
      </w:r>
      <w:r w:rsidRPr="001956FB">
        <w:t>аблице</w:t>
      </w:r>
      <w:r w:rsidR="001956FB">
        <w:t xml:space="preserve"> </w:t>
      </w:r>
      <w:r w:rsidRPr="001956FB">
        <w:t>5.</w:t>
      </w:r>
      <w:r w:rsidR="001956FB">
        <w:t xml:space="preserve"> </w:t>
      </w:r>
      <w:r w:rsidRPr="001956FB">
        <w:t>План</w:t>
      </w:r>
      <w:r w:rsidR="001956FB">
        <w:t xml:space="preserve"> </w:t>
      </w:r>
      <w:r w:rsidRPr="001956FB">
        <w:t>реализации</w:t>
      </w:r>
      <w:r w:rsidR="001956FB">
        <w:t xml:space="preserve"> </w:t>
      </w:r>
      <w:r w:rsidRPr="001956FB">
        <w:t>зерна</w:t>
      </w:r>
      <w:r w:rsidR="001956FB">
        <w:t xml:space="preserve"> </w:t>
      </w:r>
      <w:r w:rsidRPr="001956FB">
        <w:t>по</w:t>
      </w:r>
      <w:r w:rsidR="001956FB">
        <w:t xml:space="preserve"> </w:t>
      </w:r>
      <w:r w:rsidRPr="001956FB">
        <w:t>месяцам</w:t>
      </w:r>
      <w:r w:rsidR="001956FB">
        <w:t xml:space="preserve"> </w:t>
      </w:r>
      <w:r w:rsidRPr="001956FB">
        <w:t>приведен</w:t>
      </w:r>
      <w:r w:rsidR="001956FB">
        <w:t xml:space="preserve"> </w:t>
      </w:r>
      <w:r w:rsidRPr="001956FB">
        <w:t>в</w:t>
      </w:r>
      <w:r w:rsidR="001956FB">
        <w:t xml:space="preserve"> </w:t>
      </w:r>
      <w:r w:rsidR="00392B77" w:rsidRPr="001956FB">
        <w:t>т</w:t>
      </w:r>
      <w:r w:rsidRPr="001956FB">
        <w:t>аблице</w:t>
      </w:r>
      <w:r w:rsidR="001956FB">
        <w:t xml:space="preserve"> </w:t>
      </w:r>
      <w:r w:rsidRPr="001956FB">
        <w:t>6.</w:t>
      </w:r>
      <w:r w:rsidR="001956FB">
        <w:t xml:space="preserve"> </w:t>
      </w:r>
      <w:r w:rsidRPr="001956FB">
        <w:t>ИП</w:t>
      </w:r>
      <w:r w:rsidR="001956FB">
        <w:t xml:space="preserve"> </w:t>
      </w:r>
      <w:r w:rsidRPr="001956FB">
        <w:t>Афанасьев</w:t>
      </w:r>
      <w:r w:rsidR="000866C5" w:rsidRPr="001956FB">
        <w:t>а</w:t>
      </w:r>
      <w:r w:rsidR="001956FB">
        <w:t xml:space="preserve"> </w:t>
      </w:r>
      <w:r w:rsidR="000866C5" w:rsidRPr="001956FB">
        <w:t>Т.В</w:t>
      </w:r>
      <w:r w:rsidRPr="001956FB">
        <w:t>.</w:t>
      </w:r>
      <w:r w:rsidR="001956FB">
        <w:t xml:space="preserve"> </w:t>
      </w:r>
      <w:r w:rsidRPr="001956FB">
        <w:t>после</w:t>
      </w:r>
      <w:r w:rsidR="001956FB">
        <w:t xml:space="preserve"> </w:t>
      </w:r>
      <w:r w:rsidRPr="001956FB">
        <w:t>сбора</w:t>
      </w:r>
      <w:r w:rsidR="001956FB">
        <w:t xml:space="preserve"> </w:t>
      </w:r>
      <w:r w:rsidRPr="001956FB">
        <w:t>своего</w:t>
      </w:r>
      <w:r w:rsidR="001956FB">
        <w:t xml:space="preserve"> </w:t>
      </w:r>
      <w:r w:rsidRPr="001956FB">
        <w:t>урожая</w:t>
      </w:r>
      <w:r w:rsidR="001956FB">
        <w:t xml:space="preserve"> </w:t>
      </w:r>
      <w:r w:rsidRPr="001956FB">
        <w:t>может</w:t>
      </w:r>
      <w:r w:rsidR="001956FB">
        <w:t xml:space="preserve"> </w:t>
      </w:r>
      <w:r w:rsidRPr="001956FB">
        <w:t>сдавать</w:t>
      </w:r>
      <w:r w:rsidR="001956FB">
        <w:t xml:space="preserve"> </w:t>
      </w:r>
      <w:r w:rsidRPr="001956FB">
        <w:t>комбайн</w:t>
      </w:r>
      <w:r w:rsidR="001956FB">
        <w:t xml:space="preserve"> </w:t>
      </w:r>
      <w:r w:rsidRPr="001956FB">
        <w:t>в</w:t>
      </w:r>
      <w:r w:rsidR="001956FB">
        <w:t xml:space="preserve"> </w:t>
      </w:r>
      <w:r w:rsidRPr="001956FB">
        <w:t>аренду.</w:t>
      </w:r>
      <w:r w:rsidR="001956FB">
        <w:t xml:space="preserve"> </w:t>
      </w:r>
      <w:r w:rsidRPr="001956FB">
        <w:t>Запланированы</w:t>
      </w:r>
      <w:r w:rsidR="001956FB">
        <w:t xml:space="preserve"> </w:t>
      </w:r>
      <w:r w:rsidRPr="001956FB">
        <w:t>дополнительные</w:t>
      </w:r>
      <w:r w:rsidR="001956FB">
        <w:t xml:space="preserve"> </w:t>
      </w:r>
      <w:r w:rsidRPr="001956FB">
        <w:t>площади</w:t>
      </w:r>
      <w:r w:rsidR="001956FB">
        <w:t xml:space="preserve"> </w:t>
      </w:r>
      <w:r w:rsidRPr="001956FB">
        <w:t>зерновых</w:t>
      </w:r>
      <w:r w:rsidR="001956FB">
        <w:t xml:space="preserve"> </w:t>
      </w:r>
      <w:r w:rsidRPr="001956FB">
        <w:t>у</w:t>
      </w:r>
      <w:r w:rsidR="001956FB">
        <w:t xml:space="preserve"> </w:t>
      </w:r>
      <w:r w:rsidRPr="001956FB">
        <w:t>колхоза</w:t>
      </w:r>
      <w:r w:rsidR="001956FB">
        <w:t xml:space="preserve"> </w:t>
      </w:r>
      <w:r w:rsidRPr="001956FB">
        <w:t>им.</w:t>
      </w:r>
      <w:r w:rsidR="001956FB">
        <w:t xml:space="preserve"> </w:t>
      </w:r>
      <w:r w:rsidRPr="001956FB">
        <w:t>Калинина</w:t>
      </w:r>
      <w:r w:rsidR="001956FB">
        <w:t xml:space="preserve"> </w:t>
      </w:r>
      <w:r w:rsidRPr="001956FB">
        <w:t>до</w:t>
      </w:r>
      <w:r w:rsidR="001956FB">
        <w:t xml:space="preserve"> </w:t>
      </w:r>
      <w:r w:rsidRPr="001956FB">
        <w:t>400</w:t>
      </w:r>
      <w:r w:rsidR="001956FB">
        <w:t xml:space="preserve"> </w:t>
      </w:r>
      <w:r w:rsidRPr="001956FB">
        <w:t>га.</w:t>
      </w:r>
      <w:r w:rsidR="001956FB">
        <w:t xml:space="preserve"> </w:t>
      </w:r>
    </w:p>
    <w:p w:rsidR="001956FB" w:rsidRDefault="001956FB" w:rsidP="001956FB">
      <w:pPr>
        <w:pStyle w:val="32"/>
        <w:keepNext/>
        <w:widowControl w:val="0"/>
        <w:spacing w:line="360" w:lineRule="auto"/>
        <w:ind w:firstLine="709"/>
        <w:jc w:val="both"/>
        <w:sectPr w:rsidR="001956FB" w:rsidSect="001956FB">
          <w:pgSz w:w="11906" w:h="16838"/>
          <w:pgMar w:top="1134" w:right="851" w:bottom="1134" w:left="1701" w:header="360" w:footer="708" w:gutter="0"/>
          <w:pgNumType w:chapStyle="1"/>
          <w:cols w:space="708"/>
          <w:docGrid w:linePitch="360"/>
        </w:sectPr>
      </w:pPr>
    </w:p>
    <w:p w:rsidR="00BD3B7C" w:rsidRPr="001956FB" w:rsidRDefault="00BD3B7C" w:rsidP="001956FB">
      <w:pPr>
        <w:pStyle w:val="32"/>
        <w:keepNext/>
        <w:widowControl w:val="0"/>
        <w:spacing w:line="360" w:lineRule="auto"/>
        <w:ind w:firstLine="709"/>
        <w:jc w:val="both"/>
      </w:pPr>
      <w:r w:rsidRPr="001956FB">
        <w:t>Таблица</w:t>
      </w:r>
      <w:r w:rsidR="001956FB">
        <w:t xml:space="preserve"> </w:t>
      </w:r>
      <w:r w:rsidRPr="001956FB">
        <w:t>5</w:t>
      </w:r>
    </w:p>
    <w:tbl>
      <w:tblPr>
        <w:tblW w:w="13902" w:type="dxa"/>
        <w:tblInd w:w="649" w:type="dxa"/>
        <w:tblLook w:val="0000" w:firstRow="0" w:lastRow="0" w:firstColumn="0" w:lastColumn="0" w:noHBand="0" w:noVBand="0"/>
      </w:tblPr>
      <w:tblGrid>
        <w:gridCol w:w="573"/>
        <w:gridCol w:w="4270"/>
        <w:gridCol w:w="1481"/>
        <w:gridCol w:w="1481"/>
        <w:gridCol w:w="1376"/>
        <w:gridCol w:w="1672"/>
        <w:gridCol w:w="1503"/>
        <w:gridCol w:w="1546"/>
      </w:tblGrid>
      <w:tr w:rsidR="00BD3B7C" w:rsidRPr="001956FB">
        <w:trPr>
          <w:trHeight w:val="379"/>
        </w:trPr>
        <w:tc>
          <w:tcPr>
            <w:tcW w:w="139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План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производства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продукции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растениеводства</w:t>
            </w:r>
          </w:p>
        </w:tc>
      </w:tr>
      <w:tr w:rsidR="00BD3B7C" w:rsidRPr="001956FB">
        <w:trPr>
          <w:trHeight w:val="7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№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п/п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Показатель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Урожай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1-го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года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(2007)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Урожай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2-го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года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(2008)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Урожай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3-го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года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(2009)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Урожай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4-го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года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(2010)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Урожай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5-го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года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(2011)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Урожай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6-го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года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(2012)</w:t>
            </w:r>
          </w:p>
        </w:tc>
      </w:tr>
      <w:tr w:rsidR="00BD3B7C" w:rsidRPr="001956FB">
        <w:trPr>
          <w:trHeight w:val="43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Площадь,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800</w:t>
            </w:r>
          </w:p>
        </w:tc>
      </w:tr>
      <w:tr w:rsidR="00BD3B7C" w:rsidRPr="001956FB">
        <w:trPr>
          <w:trHeight w:val="45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Урожайность,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ц/га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</w:tr>
      <w:tr w:rsidR="00BD3B7C" w:rsidRPr="001956FB">
        <w:trPr>
          <w:trHeight w:val="42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Валовый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сбор,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720,0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840,0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125,0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200,0</w:t>
            </w:r>
          </w:p>
        </w:tc>
      </w:tr>
      <w:tr w:rsidR="00BD3B7C" w:rsidRPr="001956FB">
        <w:trPr>
          <w:trHeight w:val="40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Потери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при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сборе,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</w:tr>
      <w:tr w:rsidR="00BD3B7C" w:rsidRPr="001956FB">
        <w:trPr>
          <w:trHeight w:val="39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Потери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при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сборе,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25,2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33,8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36,0</w:t>
            </w:r>
          </w:p>
        </w:tc>
      </w:tr>
      <w:tr w:rsidR="00BD3B7C" w:rsidRPr="001956FB">
        <w:trPr>
          <w:trHeight w:val="40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корма,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3,0</w:t>
            </w:r>
          </w:p>
        </w:tc>
      </w:tr>
      <w:tr w:rsidR="00BD3B7C" w:rsidRPr="001956FB" w:rsidTr="001956FB">
        <w:trPr>
          <w:trHeight w:val="29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Норма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высева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семян,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ц/га*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</w:tr>
      <w:tr w:rsidR="00BD3B7C" w:rsidRPr="001956FB">
        <w:trPr>
          <w:trHeight w:val="43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семена,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</w:tr>
      <w:tr w:rsidR="00BD3B7C" w:rsidRPr="001956FB" w:rsidTr="001956FB">
        <w:trPr>
          <w:trHeight w:val="34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корма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(с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учетом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переработки)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183,2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246,1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300,1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349,2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</w:tr>
      <w:tr w:rsidR="00BD3B7C" w:rsidRPr="001956FB" w:rsidTr="001956FB">
        <w:trPr>
          <w:trHeight w:val="26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реализацию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дробленка,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тн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85,0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140,0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85,0</w:t>
            </w:r>
          </w:p>
        </w:tc>
      </w:tr>
      <w:tr w:rsidR="00BD3B7C" w:rsidRPr="001956FB" w:rsidTr="001956FB">
        <w:trPr>
          <w:trHeight w:val="20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реализацию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зерна,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тн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348,8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367,3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413,7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600,1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1076,0</w:t>
            </w:r>
          </w:p>
        </w:tc>
      </w:tr>
      <w:tr w:rsidR="00BD3B7C" w:rsidRPr="001956FB" w:rsidTr="001956FB">
        <w:trPr>
          <w:trHeight w:val="26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Пары,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100</w:t>
            </w:r>
          </w:p>
        </w:tc>
      </w:tr>
      <w:tr w:rsidR="00BD3B7C" w:rsidRPr="001956FB">
        <w:trPr>
          <w:trHeight w:val="318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Примечание: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*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-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семена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покупные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</w:tbl>
    <w:p w:rsidR="00BD3B7C" w:rsidRPr="001956FB" w:rsidRDefault="00BD3B7C" w:rsidP="001956FB">
      <w:pPr>
        <w:keepNext/>
        <w:widowControl w:val="0"/>
        <w:spacing w:line="360" w:lineRule="auto"/>
        <w:jc w:val="both"/>
        <w:rPr>
          <w:sz w:val="20"/>
          <w:szCs w:val="20"/>
          <w:u w:val="none"/>
        </w:rPr>
      </w:pPr>
    </w:p>
    <w:p w:rsidR="00BD3B7C" w:rsidRDefault="00BD3B7C" w:rsidP="001956FB">
      <w:pPr>
        <w:pStyle w:val="32"/>
        <w:keepNext/>
        <w:widowControl w:val="0"/>
        <w:spacing w:line="360" w:lineRule="auto"/>
        <w:ind w:firstLine="709"/>
        <w:jc w:val="both"/>
      </w:pPr>
    </w:p>
    <w:p w:rsidR="001956FB" w:rsidRDefault="001956FB" w:rsidP="001956FB">
      <w:pPr>
        <w:pStyle w:val="32"/>
        <w:keepNext/>
        <w:widowControl w:val="0"/>
        <w:spacing w:line="360" w:lineRule="auto"/>
        <w:ind w:firstLine="709"/>
        <w:jc w:val="both"/>
        <w:sectPr w:rsidR="001956FB" w:rsidSect="001956FB">
          <w:pgSz w:w="16838" w:h="11906" w:orient="landscape"/>
          <w:pgMar w:top="851" w:right="1134" w:bottom="1701" w:left="1134" w:header="357" w:footer="709" w:gutter="0"/>
          <w:pgNumType w:chapStyle="1"/>
          <w:cols w:space="708"/>
          <w:docGrid w:linePitch="360"/>
        </w:sectPr>
      </w:pPr>
    </w:p>
    <w:p w:rsidR="00BD3B7C" w:rsidRPr="001956FB" w:rsidRDefault="00BD3B7C" w:rsidP="001956FB">
      <w:pPr>
        <w:pStyle w:val="32"/>
        <w:keepNext/>
        <w:widowControl w:val="0"/>
        <w:spacing w:line="360" w:lineRule="auto"/>
        <w:ind w:firstLine="709"/>
        <w:jc w:val="both"/>
      </w:pPr>
      <w:r w:rsidRPr="001956FB">
        <w:t>Таблица</w:t>
      </w:r>
      <w:r w:rsidR="001956FB">
        <w:t xml:space="preserve"> </w:t>
      </w:r>
      <w:r w:rsidRPr="001956FB">
        <w:t>6</w:t>
      </w:r>
    </w:p>
    <w:tbl>
      <w:tblPr>
        <w:tblW w:w="9567" w:type="dxa"/>
        <w:tblInd w:w="108" w:type="dxa"/>
        <w:tblLook w:val="0000" w:firstRow="0" w:lastRow="0" w:firstColumn="0" w:lastColumn="0" w:noHBand="0" w:noVBand="0"/>
      </w:tblPr>
      <w:tblGrid>
        <w:gridCol w:w="577"/>
        <w:gridCol w:w="577"/>
        <w:gridCol w:w="932"/>
        <w:gridCol w:w="839"/>
        <w:gridCol w:w="842"/>
        <w:gridCol w:w="720"/>
        <w:gridCol w:w="738"/>
        <w:gridCol w:w="701"/>
        <w:gridCol w:w="933"/>
        <w:gridCol w:w="801"/>
        <w:gridCol w:w="858"/>
        <w:gridCol w:w="1049"/>
      </w:tblGrid>
      <w:tr w:rsidR="00BD3B7C" w:rsidRPr="001956FB">
        <w:trPr>
          <w:trHeight w:val="1022"/>
        </w:trPr>
        <w:tc>
          <w:tcPr>
            <w:tcW w:w="956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План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реализации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зерновых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культур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(включая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дробленку)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и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оказания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услуг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по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уборке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урожая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другим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хозяйствам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BD3B7C" w:rsidRPr="001956FB">
        <w:trPr>
          <w:trHeight w:val="617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ГОД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Кол-во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Цены,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тыс.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руб/ед.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Выручка,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тыс.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руб.</w:t>
            </w:r>
          </w:p>
        </w:tc>
      </w:tr>
      <w:tr w:rsidR="00BD3B7C" w:rsidRPr="001956FB">
        <w:trPr>
          <w:trHeight w:val="144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Зерно,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тн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Услуги,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га.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Дроленка,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тн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Зерно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Услуги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Дроленка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Зерно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Услуги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Дроенка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</w:tr>
      <w:tr w:rsidR="00BD3B7C" w:rsidRPr="001956FB">
        <w:trPr>
          <w:trHeight w:val="71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300,0</w:t>
            </w:r>
          </w:p>
        </w:tc>
      </w:tr>
      <w:tr w:rsidR="00BD3B7C" w:rsidRPr="001956FB" w:rsidTr="001956FB">
        <w:trPr>
          <w:trHeight w:val="220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300,0</w:t>
            </w:r>
          </w:p>
        </w:tc>
      </w:tr>
      <w:tr w:rsidR="00BD3B7C" w:rsidRPr="001956FB">
        <w:trPr>
          <w:trHeight w:val="366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</w:tr>
      <w:tr w:rsidR="00BD3B7C" w:rsidRPr="001956FB">
        <w:trPr>
          <w:trHeight w:val="327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</w:tr>
      <w:tr w:rsidR="00BD3B7C" w:rsidRPr="001956FB">
        <w:trPr>
          <w:trHeight w:val="38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69,8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329,6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624,0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78,8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032,3</w:t>
            </w:r>
          </w:p>
        </w:tc>
      </w:tr>
      <w:tr w:rsidR="00BD3B7C" w:rsidRPr="001956FB">
        <w:trPr>
          <w:trHeight w:val="38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87,2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457,8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208,0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78,8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744,5</w:t>
            </w:r>
          </w:p>
        </w:tc>
      </w:tr>
      <w:tr w:rsidR="00BD3B7C" w:rsidRPr="001956FB">
        <w:trPr>
          <w:trHeight w:val="366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156,9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787,4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832,0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157,5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776,9</w:t>
            </w:r>
          </w:p>
        </w:tc>
      </w:tr>
      <w:tr w:rsidR="00BD3B7C" w:rsidRPr="001956FB">
        <w:trPr>
          <w:trHeight w:val="347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104,6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634,5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82,7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717,1</w:t>
            </w:r>
          </w:p>
        </w:tc>
      </w:tr>
      <w:tr w:rsidR="00BD3B7C" w:rsidRPr="001956FB">
        <w:trPr>
          <w:trHeight w:val="327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87,2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576,8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82,7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659,5</w:t>
            </w:r>
          </w:p>
        </w:tc>
      </w:tr>
      <w:tr w:rsidR="00BD3B7C" w:rsidRPr="001956FB">
        <w:trPr>
          <w:trHeight w:val="347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73,5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364,5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649,0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140,6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154,0</w:t>
            </w:r>
          </w:p>
        </w:tc>
      </w:tr>
      <w:tr w:rsidR="00BD3B7C" w:rsidRPr="001956FB">
        <w:trPr>
          <w:trHeight w:val="347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91,8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506,2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216,3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140,6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863,1</w:t>
            </w:r>
          </w:p>
        </w:tc>
      </w:tr>
      <w:tr w:rsidR="00BD3B7C" w:rsidRPr="001956FB">
        <w:trPr>
          <w:trHeight w:val="347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357,1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082,0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865,3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446,5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393,8</w:t>
            </w:r>
          </w:p>
        </w:tc>
      </w:tr>
      <w:tr w:rsidR="00BD3B7C" w:rsidRPr="001956FB">
        <w:trPr>
          <w:trHeight w:val="347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110,2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695,0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146,2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841,2</w:t>
            </w:r>
          </w:p>
        </w:tc>
      </w:tr>
      <w:tr w:rsidR="00BD3B7C" w:rsidRPr="001956FB">
        <w:trPr>
          <w:trHeight w:val="347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91,8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631,8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146,2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778,0</w:t>
            </w:r>
          </w:p>
        </w:tc>
      </w:tr>
      <w:tr w:rsidR="00BD3B7C" w:rsidRPr="001956FB">
        <w:trPr>
          <w:trHeight w:val="347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82,7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426,9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449,9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048,9</w:t>
            </w:r>
          </w:p>
        </w:tc>
      </w:tr>
      <w:tr w:rsidR="00BD3B7C" w:rsidRPr="001956FB">
        <w:trPr>
          <w:trHeight w:val="347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103,4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593,0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112,5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877,4</w:t>
            </w:r>
          </w:p>
        </w:tc>
      </w:tr>
      <w:tr w:rsidR="00BD3B7C" w:rsidRPr="001956FB">
        <w:trPr>
          <w:trHeight w:val="366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388,2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346,6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562,4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636,4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545,4</w:t>
            </w:r>
          </w:p>
        </w:tc>
      </w:tr>
      <w:tr w:rsidR="00BD3B7C" w:rsidRPr="001956FB">
        <w:trPr>
          <w:trHeight w:val="366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124,1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814,0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178,9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992,9</w:t>
            </w:r>
          </w:p>
        </w:tc>
      </w:tr>
      <w:tr w:rsidR="00BD3B7C" w:rsidRPr="001956FB">
        <w:trPr>
          <w:trHeight w:val="366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103,4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740,0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178,9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918,9</w:t>
            </w:r>
          </w:p>
        </w:tc>
      </w:tr>
      <w:tr w:rsidR="00BD3B7C" w:rsidRPr="001956FB">
        <w:trPr>
          <w:trHeight w:val="366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644,0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421,1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250,4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315,6</w:t>
            </w:r>
          </w:p>
        </w:tc>
      </w:tr>
      <w:tr w:rsidR="00BD3B7C" w:rsidRPr="001956FB">
        <w:trPr>
          <w:trHeight w:val="366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894,5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93,6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250,4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238,5</w:t>
            </w:r>
          </w:p>
        </w:tc>
      </w:tr>
      <w:tr w:rsidR="00BD3B7C" w:rsidRPr="001956FB">
        <w:trPr>
          <w:trHeight w:val="38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497,6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220,0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092,5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514,7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858,6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465,8</w:t>
            </w:r>
          </w:p>
        </w:tc>
      </w:tr>
      <w:tr w:rsidR="00BD3B7C" w:rsidRPr="001956FB">
        <w:trPr>
          <w:trHeight w:val="327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227,9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260,4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488,4</w:t>
            </w:r>
          </w:p>
        </w:tc>
      </w:tr>
      <w:tr w:rsidR="00BD3B7C" w:rsidRPr="001956FB">
        <w:trPr>
          <w:trHeight w:val="327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116,3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260,4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376,7</w:t>
            </w:r>
          </w:p>
        </w:tc>
      </w:tr>
      <w:tr w:rsidR="00BD3B7C" w:rsidRPr="001956FB">
        <w:trPr>
          <w:trHeight w:val="327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215,2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365,0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724,1</w:t>
            </w:r>
          </w:p>
        </w:tc>
      </w:tr>
      <w:tr w:rsidR="00BD3B7C" w:rsidRPr="001956FB">
        <w:trPr>
          <w:trHeight w:val="327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545,2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545,2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365,0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679,0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589,2</w:t>
            </w:r>
          </w:p>
        </w:tc>
      </w:tr>
    </w:tbl>
    <w:p w:rsidR="00BD3B7C" w:rsidRPr="001956FB" w:rsidRDefault="00BD3B7C" w:rsidP="001956FB">
      <w:pPr>
        <w:pStyle w:val="32"/>
        <w:keepNext/>
        <w:widowControl w:val="0"/>
        <w:spacing w:line="360" w:lineRule="auto"/>
        <w:ind w:firstLine="709"/>
        <w:jc w:val="both"/>
      </w:pPr>
    </w:p>
    <w:p w:rsidR="003A1987" w:rsidRPr="001956FB" w:rsidRDefault="001956FB" w:rsidP="001956FB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/>
          <w:iCs/>
          <w:sz w:val="28"/>
          <w:u w:val="none"/>
        </w:rPr>
      </w:pPr>
      <w:bookmarkStart w:id="15" w:name="_Toc174507051"/>
      <w:r>
        <w:rPr>
          <w:rFonts w:ascii="Times New Roman" w:hAnsi="Times New Roman"/>
          <w:b w:val="0"/>
          <w:bCs w:val="0"/>
          <w:i/>
          <w:iCs/>
          <w:sz w:val="28"/>
          <w:u w:val="none"/>
        </w:rPr>
        <w:br w:type="page"/>
      </w:r>
      <w:r w:rsidR="000866C5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5.1.2</w:t>
      </w:r>
      <w:r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План</w:t>
      </w:r>
      <w:r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производства</w:t>
      </w:r>
      <w:r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и</w:t>
      </w:r>
      <w:r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реализации</w:t>
      </w:r>
      <w:r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продукции</w:t>
      </w:r>
      <w:r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b w:val="0"/>
          <w:bCs w:val="0"/>
          <w:i/>
          <w:iCs/>
          <w:sz w:val="28"/>
          <w:u w:val="none"/>
        </w:rPr>
        <w:t>животноводства</w:t>
      </w:r>
      <w:bookmarkEnd w:id="15"/>
      <w:r>
        <w:rPr>
          <w:rFonts w:ascii="Times New Roman" w:hAnsi="Times New Roman"/>
          <w:b w:val="0"/>
          <w:bCs w:val="0"/>
          <w:i/>
          <w:iCs/>
          <w:sz w:val="28"/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Реализация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мяса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говядины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осуществляться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ежеквартально,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наибольшие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объемы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1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4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кварталах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весе,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основном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это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будут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бычки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возрасте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1,5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года,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также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выбракованный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взрослый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скот.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Основной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покупатель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ООО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«Мясной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двор»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Бичура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приему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забою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скота.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Ежегодно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первом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втором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кварталах)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предприятие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получать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приплод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количестве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75-80%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поголовья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маточного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стада.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Проектом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предусмотрено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прочее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выбытие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это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падеж,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потребление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собственные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нужды,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проведение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взаимозачетов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другое.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Поголовье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конец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составит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149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голов,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числе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коровы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35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голов.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Оборот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стада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составлен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Таблице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7-8.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Средний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вес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1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головы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забоя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среднем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составит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2,9</w:t>
      </w:r>
      <w:r w:rsidR="001956FB">
        <w:rPr>
          <w:u w:val="none"/>
        </w:rPr>
        <w:t xml:space="preserve"> </w:t>
      </w:r>
      <w:r w:rsidRPr="001956FB">
        <w:rPr>
          <w:u w:val="none"/>
        </w:rPr>
        <w:t>ц.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ж.в.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Оборот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стада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свиней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составлен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Таблице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9.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Согласно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технологии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выращивания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свиней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планируется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каждом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получать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2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опороса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среднем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7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поросят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(с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учетом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падежа).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Часть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поросят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реализовываться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сразу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истечении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2-3-х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недель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после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рождения,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остальные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пойдут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доращивание,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откорм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ремонт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маточного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поголовья.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конце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планируемое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поголовье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свиней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составит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56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голов,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из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них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10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свиноматок.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Объем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выручка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продукции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животноводства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(КРС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свиней)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показаны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таблице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10.</w:t>
      </w:r>
    </w:p>
    <w:p w:rsidR="003A1987" w:rsidRPr="001956FB" w:rsidRDefault="000866C5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  <w:u w:val="none"/>
        </w:rPr>
      </w:pPr>
      <w:bookmarkStart w:id="16" w:name="_Toc174507052"/>
      <w:r w:rsidRPr="001956FB">
        <w:rPr>
          <w:rFonts w:ascii="Times New Roman" w:hAnsi="Times New Roman"/>
          <w:i w:val="0"/>
          <w:iCs w:val="0"/>
          <w:u w:val="none"/>
        </w:rPr>
        <w:t>5</w:t>
      </w:r>
      <w:r w:rsidR="003A1987" w:rsidRPr="001956FB">
        <w:rPr>
          <w:rFonts w:ascii="Times New Roman" w:hAnsi="Times New Roman"/>
          <w:i w:val="0"/>
          <w:iCs w:val="0"/>
          <w:u w:val="none"/>
        </w:rPr>
        <w:t>.2.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Численность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предприятия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и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фонд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оплаты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труда</w:t>
      </w:r>
      <w:bookmarkEnd w:id="16"/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</w:p>
    <w:p w:rsidR="003A1987" w:rsidRPr="001956FB" w:rsidRDefault="003A1987" w:rsidP="001956FB">
      <w:pPr>
        <w:pStyle w:val="32"/>
        <w:keepNext/>
        <w:widowControl w:val="0"/>
        <w:spacing w:line="360" w:lineRule="auto"/>
        <w:ind w:firstLine="709"/>
        <w:jc w:val="both"/>
        <w:rPr>
          <w:iCs/>
        </w:rPr>
      </w:pPr>
      <w:r w:rsidRPr="001956FB">
        <w:rPr>
          <w:iCs/>
        </w:rPr>
        <w:t>Структура</w:t>
      </w:r>
      <w:r w:rsidR="001956FB">
        <w:rPr>
          <w:iCs/>
        </w:rPr>
        <w:t xml:space="preserve"> </w:t>
      </w:r>
      <w:r w:rsidRPr="001956FB">
        <w:rPr>
          <w:iCs/>
        </w:rPr>
        <w:t>предприятия</w:t>
      </w:r>
      <w:r w:rsidR="001956FB">
        <w:rPr>
          <w:iCs/>
        </w:rPr>
        <w:t xml:space="preserve"> </w:t>
      </w:r>
      <w:r w:rsidRPr="001956FB">
        <w:rPr>
          <w:iCs/>
        </w:rPr>
        <w:t>состоит</w:t>
      </w:r>
      <w:r w:rsidR="001956FB">
        <w:rPr>
          <w:iCs/>
        </w:rPr>
        <w:t xml:space="preserve"> </w:t>
      </w:r>
      <w:r w:rsidRPr="001956FB">
        <w:rPr>
          <w:iCs/>
        </w:rPr>
        <w:t>из</w:t>
      </w:r>
      <w:r w:rsidR="001956FB">
        <w:rPr>
          <w:iCs/>
        </w:rPr>
        <w:t xml:space="preserve"> </w:t>
      </w:r>
      <w:r w:rsidRPr="001956FB">
        <w:rPr>
          <w:iCs/>
        </w:rPr>
        <w:t>сотрудников</w:t>
      </w:r>
      <w:r w:rsidR="001956FB">
        <w:rPr>
          <w:iCs/>
        </w:rPr>
        <w:t xml:space="preserve"> </w:t>
      </w:r>
      <w:r w:rsidRPr="001956FB">
        <w:rPr>
          <w:iCs/>
        </w:rPr>
        <w:t>и</w:t>
      </w:r>
      <w:r w:rsidR="001956FB">
        <w:rPr>
          <w:iCs/>
        </w:rPr>
        <w:t xml:space="preserve"> </w:t>
      </w:r>
      <w:r w:rsidRPr="001956FB">
        <w:rPr>
          <w:iCs/>
        </w:rPr>
        <w:t>рабочих:</w:t>
      </w:r>
    </w:p>
    <w:p w:rsidR="003A1987" w:rsidRPr="001956FB" w:rsidRDefault="003A1987" w:rsidP="001956FB">
      <w:pPr>
        <w:pStyle w:val="32"/>
        <w:keepNext/>
        <w:widowControl w:val="0"/>
        <w:spacing w:line="360" w:lineRule="auto"/>
        <w:ind w:firstLine="709"/>
        <w:jc w:val="both"/>
        <w:rPr>
          <w:iCs/>
        </w:rPr>
      </w:pPr>
      <w:r w:rsidRPr="001956FB">
        <w:rPr>
          <w:iCs/>
        </w:rPr>
        <w:t>-</w:t>
      </w:r>
      <w:r w:rsidR="001956FB">
        <w:rPr>
          <w:iCs/>
        </w:rPr>
        <w:t xml:space="preserve"> </w:t>
      </w:r>
      <w:r w:rsidRPr="001956FB">
        <w:rPr>
          <w:iCs/>
        </w:rPr>
        <w:t>Животноводства</w:t>
      </w:r>
      <w:r w:rsidR="001956FB">
        <w:rPr>
          <w:iCs/>
        </w:rPr>
        <w:t xml:space="preserve"> </w:t>
      </w:r>
      <w:r w:rsidRPr="001956FB">
        <w:rPr>
          <w:iCs/>
        </w:rPr>
        <w:t>(скотник,</w:t>
      </w:r>
      <w:r w:rsidR="001956FB">
        <w:rPr>
          <w:iCs/>
        </w:rPr>
        <w:t xml:space="preserve"> </w:t>
      </w:r>
      <w:r w:rsidRPr="001956FB">
        <w:rPr>
          <w:iCs/>
        </w:rPr>
        <w:t>телятница,</w:t>
      </w:r>
      <w:r w:rsidR="001956FB">
        <w:rPr>
          <w:iCs/>
        </w:rPr>
        <w:t xml:space="preserve"> </w:t>
      </w:r>
      <w:r w:rsidRPr="001956FB">
        <w:rPr>
          <w:iCs/>
        </w:rPr>
        <w:t>свинарь)</w:t>
      </w:r>
    </w:p>
    <w:p w:rsidR="003A1987" w:rsidRPr="001956FB" w:rsidRDefault="003A1987" w:rsidP="001956FB">
      <w:pPr>
        <w:pStyle w:val="32"/>
        <w:keepNext/>
        <w:widowControl w:val="0"/>
        <w:spacing w:line="360" w:lineRule="auto"/>
        <w:ind w:firstLine="709"/>
        <w:jc w:val="both"/>
        <w:rPr>
          <w:iCs/>
        </w:rPr>
      </w:pPr>
      <w:r w:rsidRPr="001956FB">
        <w:rPr>
          <w:iCs/>
        </w:rPr>
        <w:t>-</w:t>
      </w:r>
      <w:r w:rsidR="001956FB">
        <w:rPr>
          <w:iCs/>
        </w:rPr>
        <w:t xml:space="preserve"> </w:t>
      </w:r>
      <w:r w:rsidRPr="001956FB">
        <w:rPr>
          <w:iCs/>
        </w:rPr>
        <w:t>Растениеводства</w:t>
      </w:r>
      <w:r w:rsidR="001956FB">
        <w:rPr>
          <w:iCs/>
        </w:rPr>
        <w:t xml:space="preserve"> </w:t>
      </w:r>
      <w:r w:rsidRPr="001956FB">
        <w:rPr>
          <w:iCs/>
        </w:rPr>
        <w:t>(механизаторы,</w:t>
      </w:r>
      <w:r w:rsidR="001956FB">
        <w:rPr>
          <w:iCs/>
        </w:rPr>
        <w:t xml:space="preserve"> </w:t>
      </w:r>
      <w:r w:rsidRPr="001956FB">
        <w:rPr>
          <w:iCs/>
        </w:rPr>
        <w:t>бригадир,</w:t>
      </w:r>
      <w:r w:rsidR="001956FB">
        <w:rPr>
          <w:iCs/>
        </w:rPr>
        <w:t xml:space="preserve"> </w:t>
      </w:r>
      <w:r w:rsidRPr="001956FB">
        <w:rPr>
          <w:iCs/>
        </w:rPr>
        <w:t>рабочие</w:t>
      </w:r>
      <w:r w:rsidR="001956FB">
        <w:rPr>
          <w:iCs/>
        </w:rPr>
        <w:t xml:space="preserve"> </w:t>
      </w:r>
      <w:r w:rsidRPr="001956FB">
        <w:rPr>
          <w:iCs/>
        </w:rPr>
        <w:t>зерносклада)</w:t>
      </w:r>
    </w:p>
    <w:p w:rsidR="003A1987" w:rsidRPr="001956FB" w:rsidRDefault="003A1987" w:rsidP="001956FB">
      <w:pPr>
        <w:pStyle w:val="32"/>
        <w:keepNext/>
        <w:widowControl w:val="0"/>
        <w:spacing w:line="360" w:lineRule="auto"/>
        <w:ind w:firstLine="709"/>
        <w:jc w:val="both"/>
        <w:rPr>
          <w:iCs/>
        </w:rPr>
      </w:pPr>
      <w:r w:rsidRPr="001956FB">
        <w:rPr>
          <w:iCs/>
        </w:rPr>
        <w:t>-</w:t>
      </w:r>
      <w:r w:rsidR="001956FB">
        <w:rPr>
          <w:iCs/>
        </w:rPr>
        <w:t xml:space="preserve"> </w:t>
      </w:r>
      <w:r w:rsidRPr="001956FB">
        <w:rPr>
          <w:iCs/>
        </w:rPr>
        <w:t>Управления</w:t>
      </w:r>
      <w:r w:rsidR="001956FB">
        <w:rPr>
          <w:iCs/>
        </w:rPr>
        <w:t xml:space="preserve"> </w:t>
      </w:r>
      <w:r w:rsidRPr="001956FB">
        <w:rPr>
          <w:iCs/>
        </w:rPr>
        <w:t>и</w:t>
      </w:r>
      <w:r w:rsidR="001956FB">
        <w:rPr>
          <w:iCs/>
        </w:rPr>
        <w:t xml:space="preserve"> </w:t>
      </w:r>
      <w:r w:rsidRPr="001956FB">
        <w:rPr>
          <w:iCs/>
        </w:rPr>
        <w:t>вспомогательного</w:t>
      </w:r>
      <w:r w:rsidR="001956FB">
        <w:rPr>
          <w:iCs/>
        </w:rPr>
        <w:t xml:space="preserve"> </w:t>
      </w:r>
      <w:r w:rsidRPr="001956FB">
        <w:rPr>
          <w:iCs/>
        </w:rPr>
        <w:t>персонала</w:t>
      </w:r>
      <w:r w:rsidR="001956FB">
        <w:rPr>
          <w:iCs/>
        </w:rPr>
        <w:t xml:space="preserve"> </w:t>
      </w:r>
      <w:r w:rsidRPr="001956FB">
        <w:rPr>
          <w:iCs/>
        </w:rPr>
        <w:t>(руководитель,</w:t>
      </w:r>
      <w:r w:rsidR="001956FB">
        <w:rPr>
          <w:iCs/>
        </w:rPr>
        <w:t xml:space="preserve"> </w:t>
      </w:r>
      <w:r w:rsidRPr="001956FB">
        <w:rPr>
          <w:iCs/>
        </w:rPr>
        <w:t>заместитель</w:t>
      </w:r>
      <w:r w:rsidR="001956FB">
        <w:rPr>
          <w:iCs/>
        </w:rPr>
        <w:t xml:space="preserve"> </w:t>
      </w:r>
      <w:r w:rsidRPr="001956FB">
        <w:rPr>
          <w:iCs/>
        </w:rPr>
        <w:t>по</w:t>
      </w:r>
      <w:r w:rsidR="001956FB">
        <w:rPr>
          <w:iCs/>
        </w:rPr>
        <w:t xml:space="preserve"> </w:t>
      </w:r>
      <w:r w:rsidRPr="001956FB">
        <w:rPr>
          <w:iCs/>
        </w:rPr>
        <w:t>производству,</w:t>
      </w:r>
      <w:r w:rsidR="001956FB">
        <w:rPr>
          <w:iCs/>
        </w:rPr>
        <w:t xml:space="preserve"> </w:t>
      </w:r>
      <w:r w:rsidRPr="001956FB">
        <w:rPr>
          <w:iCs/>
        </w:rPr>
        <w:t>главный</w:t>
      </w:r>
      <w:r w:rsidR="001956FB">
        <w:rPr>
          <w:iCs/>
        </w:rPr>
        <w:t xml:space="preserve"> </w:t>
      </w:r>
      <w:r w:rsidRPr="001956FB">
        <w:rPr>
          <w:iCs/>
        </w:rPr>
        <w:t>бухгалтер,</w:t>
      </w:r>
      <w:r w:rsidR="001956FB">
        <w:rPr>
          <w:iCs/>
        </w:rPr>
        <w:t xml:space="preserve"> </w:t>
      </w:r>
      <w:r w:rsidRPr="001956FB">
        <w:rPr>
          <w:iCs/>
        </w:rPr>
        <w:t>сторож)</w:t>
      </w:r>
    </w:p>
    <w:p w:rsidR="003A1987" w:rsidRPr="001956FB" w:rsidRDefault="003A1987" w:rsidP="001956FB">
      <w:pPr>
        <w:pStyle w:val="32"/>
        <w:keepNext/>
        <w:widowControl w:val="0"/>
        <w:spacing w:line="360" w:lineRule="auto"/>
        <w:ind w:firstLine="709"/>
        <w:jc w:val="both"/>
        <w:rPr>
          <w:iCs/>
        </w:rPr>
      </w:pPr>
      <w:r w:rsidRPr="001956FB">
        <w:rPr>
          <w:iCs/>
        </w:rPr>
        <w:t>Общая</w:t>
      </w:r>
      <w:r w:rsidR="001956FB">
        <w:rPr>
          <w:iCs/>
        </w:rPr>
        <w:t xml:space="preserve"> </w:t>
      </w:r>
      <w:r w:rsidRPr="001956FB">
        <w:rPr>
          <w:iCs/>
        </w:rPr>
        <w:t>численность</w:t>
      </w:r>
      <w:r w:rsidR="001956FB">
        <w:rPr>
          <w:iCs/>
        </w:rPr>
        <w:t xml:space="preserve"> </w:t>
      </w:r>
      <w:r w:rsidRPr="001956FB">
        <w:rPr>
          <w:iCs/>
        </w:rPr>
        <w:t>на</w:t>
      </w:r>
      <w:r w:rsidR="001956FB">
        <w:rPr>
          <w:iCs/>
        </w:rPr>
        <w:t xml:space="preserve"> </w:t>
      </w:r>
      <w:r w:rsidRPr="001956FB">
        <w:rPr>
          <w:iCs/>
        </w:rPr>
        <w:t>начало</w:t>
      </w:r>
      <w:r w:rsidR="001956FB">
        <w:rPr>
          <w:iCs/>
        </w:rPr>
        <w:t xml:space="preserve"> </w:t>
      </w:r>
      <w:r w:rsidRPr="001956FB">
        <w:rPr>
          <w:iCs/>
        </w:rPr>
        <w:t>проекта</w:t>
      </w:r>
      <w:r w:rsidR="001956FB">
        <w:rPr>
          <w:iCs/>
        </w:rPr>
        <w:t xml:space="preserve"> </w:t>
      </w:r>
      <w:r w:rsidRPr="001956FB">
        <w:rPr>
          <w:iCs/>
        </w:rPr>
        <w:t>составляет</w:t>
      </w:r>
      <w:r w:rsidR="001956FB">
        <w:rPr>
          <w:iCs/>
        </w:rPr>
        <w:t xml:space="preserve"> </w:t>
      </w:r>
      <w:r w:rsidRPr="001956FB">
        <w:rPr>
          <w:iCs/>
        </w:rPr>
        <w:t>15</w:t>
      </w:r>
      <w:r w:rsidR="001956FB">
        <w:rPr>
          <w:iCs/>
        </w:rPr>
        <w:t xml:space="preserve"> </w:t>
      </w:r>
      <w:r w:rsidRPr="001956FB">
        <w:rPr>
          <w:iCs/>
        </w:rPr>
        <w:t>человек.</w:t>
      </w:r>
      <w:r w:rsidR="001956FB">
        <w:rPr>
          <w:iCs/>
        </w:rPr>
        <w:t xml:space="preserve"> </w:t>
      </w:r>
    </w:p>
    <w:p w:rsidR="003A1987" w:rsidRPr="001956FB" w:rsidRDefault="003A1987" w:rsidP="001956FB">
      <w:pPr>
        <w:pStyle w:val="32"/>
        <w:keepNext/>
        <w:widowControl w:val="0"/>
        <w:spacing w:line="360" w:lineRule="auto"/>
        <w:ind w:firstLine="709"/>
        <w:jc w:val="both"/>
      </w:pPr>
      <w:r w:rsidRPr="001956FB">
        <w:t>Численность</w:t>
      </w:r>
      <w:r w:rsidR="001956FB">
        <w:t xml:space="preserve"> </w:t>
      </w:r>
      <w:r w:rsidRPr="001956FB">
        <w:t>и</w:t>
      </w:r>
      <w:r w:rsidR="001956FB">
        <w:t xml:space="preserve"> </w:t>
      </w:r>
      <w:r w:rsidRPr="001956FB">
        <w:t>фонд</w:t>
      </w:r>
      <w:r w:rsidR="001956FB">
        <w:t xml:space="preserve"> </w:t>
      </w:r>
      <w:r w:rsidRPr="001956FB">
        <w:t>оплаты</w:t>
      </w:r>
      <w:r w:rsidR="001956FB">
        <w:t xml:space="preserve"> </w:t>
      </w:r>
      <w:r w:rsidRPr="001956FB">
        <w:t>труда</w:t>
      </w:r>
      <w:r w:rsidR="001956FB">
        <w:t xml:space="preserve"> </w:t>
      </w:r>
      <w:r w:rsidRPr="001956FB">
        <w:t>за</w:t>
      </w:r>
      <w:r w:rsidR="001956FB">
        <w:t xml:space="preserve"> </w:t>
      </w:r>
      <w:r w:rsidRPr="001956FB">
        <w:t>все</w:t>
      </w:r>
      <w:r w:rsidR="001956FB">
        <w:t xml:space="preserve"> </w:t>
      </w:r>
      <w:r w:rsidRPr="001956FB">
        <w:t>года</w:t>
      </w:r>
      <w:r w:rsidR="001956FB">
        <w:t xml:space="preserve"> </w:t>
      </w:r>
      <w:r w:rsidRPr="001956FB">
        <w:t>реализации</w:t>
      </w:r>
      <w:r w:rsidR="001956FB">
        <w:t xml:space="preserve"> </w:t>
      </w:r>
      <w:r w:rsidRPr="001956FB">
        <w:t>проекта</w:t>
      </w:r>
      <w:r w:rsidR="001956FB">
        <w:t xml:space="preserve"> </w:t>
      </w:r>
      <w:r w:rsidRPr="001956FB">
        <w:t>по</w:t>
      </w:r>
      <w:r w:rsidR="001956FB">
        <w:t xml:space="preserve"> </w:t>
      </w:r>
      <w:r w:rsidRPr="001956FB">
        <w:t>всему</w:t>
      </w:r>
      <w:r w:rsidR="001956FB">
        <w:t xml:space="preserve"> </w:t>
      </w:r>
      <w:r w:rsidRPr="001956FB">
        <w:t>предприятию</w:t>
      </w:r>
      <w:r w:rsidR="001956FB">
        <w:t xml:space="preserve"> </w:t>
      </w:r>
      <w:r w:rsidRPr="001956FB">
        <w:t>приведены</w:t>
      </w:r>
      <w:r w:rsidR="001956FB">
        <w:t xml:space="preserve"> </w:t>
      </w:r>
      <w:r w:rsidRPr="001956FB">
        <w:t>в</w:t>
      </w:r>
      <w:r w:rsidR="001956FB">
        <w:t xml:space="preserve"> </w:t>
      </w:r>
      <w:r w:rsidRPr="001956FB">
        <w:t>Таблице</w:t>
      </w:r>
      <w:r w:rsidR="001956FB">
        <w:t xml:space="preserve"> </w:t>
      </w:r>
      <w:r w:rsidRPr="001956FB">
        <w:t>11.</w:t>
      </w:r>
      <w:r w:rsidR="001956FB">
        <w:t xml:space="preserve"> </w:t>
      </w:r>
    </w:p>
    <w:p w:rsidR="00BD3B7C" w:rsidRPr="001956FB" w:rsidRDefault="003A1987" w:rsidP="001956FB">
      <w:pPr>
        <w:pStyle w:val="32"/>
        <w:keepNext/>
        <w:widowControl w:val="0"/>
        <w:spacing w:line="360" w:lineRule="auto"/>
        <w:ind w:firstLine="709"/>
        <w:jc w:val="both"/>
      </w:pPr>
      <w:r w:rsidRPr="001956FB">
        <w:t>В</w:t>
      </w:r>
      <w:r w:rsidR="001956FB">
        <w:t xml:space="preserve"> </w:t>
      </w:r>
      <w:r w:rsidRPr="001956FB">
        <w:t>каждом</w:t>
      </w:r>
      <w:r w:rsidR="001956FB">
        <w:t xml:space="preserve"> </w:t>
      </w:r>
      <w:r w:rsidRPr="001956FB">
        <w:t>году</w:t>
      </w:r>
      <w:r w:rsidR="001956FB">
        <w:t xml:space="preserve"> </w:t>
      </w:r>
      <w:r w:rsidRPr="001956FB">
        <w:t>запланировано</w:t>
      </w:r>
      <w:r w:rsidR="001956FB">
        <w:t xml:space="preserve"> </w:t>
      </w:r>
      <w:r w:rsidRPr="001956FB">
        <w:t>увеличение</w:t>
      </w:r>
      <w:r w:rsidR="001956FB">
        <w:t xml:space="preserve"> </w:t>
      </w:r>
      <w:r w:rsidRPr="001956FB">
        <w:t>среднемесячной</w:t>
      </w:r>
      <w:r w:rsidR="001956FB">
        <w:t xml:space="preserve"> </w:t>
      </w:r>
      <w:r w:rsidRPr="001956FB">
        <w:t>оплаты</w:t>
      </w:r>
      <w:r w:rsidR="001956FB">
        <w:t xml:space="preserve"> </w:t>
      </w:r>
      <w:r w:rsidRPr="001956FB">
        <w:t>труда</w:t>
      </w:r>
      <w:r w:rsidR="001956FB">
        <w:t xml:space="preserve"> </w:t>
      </w:r>
      <w:r w:rsidRPr="001956FB">
        <w:t>работников</w:t>
      </w:r>
      <w:r w:rsidR="001956FB">
        <w:t xml:space="preserve"> </w:t>
      </w:r>
      <w:r w:rsidRPr="001956FB">
        <w:t>всех</w:t>
      </w:r>
      <w:r w:rsidR="001956FB">
        <w:t xml:space="preserve"> </w:t>
      </w:r>
      <w:r w:rsidRPr="001956FB">
        <w:t>производств.</w:t>
      </w:r>
      <w:r w:rsidR="001956FB">
        <w:t xml:space="preserve"> </w:t>
      </w:r>
    </w:p>
    <w:p w:rsidR="001956FB" w:rsidRDefault="001956F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  <w:sectPr w:rsidR="001956FB" w:rsidSect="001956FB">
          <w:pgSz w:w="11906" w:h="16838"/>
          <w:pgMar w:top="1134" w:right="851" w:bottom="1134" w:left="1701" w:header="360" w:footer="708" w:gutter="0"/>
          <w:pgNumType w:chapStyle="1"/>
          <w:cols w:space="708"/>
          <w:docGrid w:linePitch="360"/>
        </w:sectPr>
      </w:pPr>
    </w:p>
    <w:p w:rsidR="00BD3B7C" w:rsidRPr="001956FB" w:rsidRDefault="00BD3B7C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Таблица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7</w:t>
      </w:r>
    </w:p>
    <w:tbl>
      <w:tblPr>
        <w:tblW w:w="150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059"/>
        <w:gridCol w:w="548"/>
        <w:gridCol w:w="766"/>
        <w:gridCol w:w="566"/>
        <w:gridCol w:w="548"/>
        <w:gridCol w:w="677"/>
        <w:gridCol w:w="540"/>
        <w:gridCol w:w="618"/>
        <w:gridCol w:w="692"/>
        <w:gridCol w:w="858"/>
        <w:gridCol w:w="613"/>
        <w:gridCol w:w="635"/>
        <w:gridCol w:w="715"/>
        <w:gridCol w:w="548"/>
        <w:gridCol w:w="714"/>
        <w:gridCol w:w="629"/>
        <w:gridCol w:w="739"/>
        <w:gridCol w:w="551"/>
        <w:gridCol w:w="553"/>
        <w:gridCol w:w="562"/>
        <w:gridCol w:w="779"/>
        <w:gridCol w:w="666"/>
      </w:tblGrid>
      <w:tr w:rsidR="00BD3B7C" w:rsidRPr="001956FB" w:rsidTr="001956FB">
        <w:trPr>
          <w:trHeight w:val="405"/>
        </w:trPr>
        <w:tc>
          <w:tcPr>
            <w:tcW w:w="1433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Оборот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стада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КРС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в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2007-2009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годах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BD3B7C" w:rsidRPr="001956FB" w:rsidTr="001956FB">
        <w:trPr>
          <w:trHeight w:val="2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Возростная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группа</w:t>
            </w:r>
          </w:p>
        </w:tc>
        <w:tc>
          <w:tcPr>
            <w:tcW w:w="1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Наличие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поголовья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начало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года</w:t>
            </w:r>
          </w:p>
        </w:tc>
        <w:tc>
          <w:tcPr>
            <w:tcW w:w="3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Приход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Ср.сут.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привес,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гр.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Прирост,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ц.ж.в.</w:t>
            </w:r>
          </w:p>
        </w:tc>
        <w:tc>
          <w:tcPr>
            <w:tcW w:w="3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Расход</w:t>
            </w:r>
          </w:p>
        </w:tc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Наличие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поголовья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конец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года</w:t>
            </w:r>
          </w:p>
        </w:tc>
      </w:tr>
      <w:tr w:rsidR="00BD3B7C" w:rsidRPr="001956FB" w:rsidTr="001956FB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Приплод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Племпокупка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Перевод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из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др.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группы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Продано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Перевод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др.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группу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Падеж</w:t>
            </w:r>
          </w:p>
        </w:tc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1956FB" w:rsidRPr="001956FB" w:rsidTr="001956FB">
        <w:trPr>
          <w:trHeight w:val="2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всего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вес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</w:tr>
      <w:tr w:rsidR="001956FB" w:rsidRPr="001956FB" w:rsidTr="001956FB">
        <w:trPr>
          <w:trHeight w:val="19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Быки-пр.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6,6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Коровы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96,60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0,45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10,35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106,95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4,65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Нетели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37,00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0,45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41,50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4,15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Телки-05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50,40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16,20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37,00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3,7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Бычки-06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42,00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10,80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22,00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4,4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21,00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23,50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2,35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Телочки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-07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21,00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23,50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2,35</w:t>
            </w:r>
          </w:p>
        </w:tc>
      </w:tr>
      <w:tr w:rsidR="001956FB" w:rsidRPr="001956FB" w:rsidTr="001956FB">
        <w:trPr>
          <w:trHeight w:val="1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194,40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37,00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700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8,10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85,05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25,70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37,00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258,75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3,805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Быки-пр.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4,85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7,525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Коровы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107,0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4,65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0,36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8,28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133,27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4,936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Нетели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0,36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18,0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4,51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Бычки-06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30,8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0,45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29,10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-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23,5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0,36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8,13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2,71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Телочки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-07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23,5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0,33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26,80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2,68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Быки-08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0,42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0,25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Телки-08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2,52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37,80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41,55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</w:tr>
      <w:tr w:rsidR="001956FB" w:rsidRPr="001956FB" w:rsidTr="001956FB">
        <w:trPr>
          <w:trHeight w:val="21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232,85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63,33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37,23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22,89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266,45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3,25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Быки-пр.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15,05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7,53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4,33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0,81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7,00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Коровы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133,27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4,94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17,68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5,83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156,78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5,06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Нетели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41,50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25,80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0,27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17,7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51,24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4,27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18,97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1,62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11,34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25,98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-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Телочки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-07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26,80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2,68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1,62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16,20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17,20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-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Быки-08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1,35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20,25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9,60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1,6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Телки-08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41,55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1,35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20,25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4,12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2,52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37,80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41,55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</w:tr>
      <w:tr w:rsidR="001956FB" w:rsidRPr="001956FB" w:rsidTr="001956FB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09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2,52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37,80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41,55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</w:tr>
      <w:tr w:rsidR="001956FB" w:rsidRPr="001956FB" w:rsidTr="001956FB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280,89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47,81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52,78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47,81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235,61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2,356</w:t>
            </w:r>
          </w:p>
        </w:tc>
      </w:tr>
    </w:tbl>
    <w:p w:rsidR="00BD3B7C" w:rsidRPr="001956FB" w:rsidRDefault="00BD3B7C" w:rsidP="001956FB">
      <w:pPr>
        <w:keepNext/>
        <w:widowControl w:val="0"/>
        <w:spacing w:line="360" w:lineRule="auto"/>
        <w:jc w:val="both"/>
        <w:rPr>
          <w:sz w:val="20"/>
          <w:szCs w:val="20"/>
          <w:u w:val="none"/>
        </w:rPr>
      </w:pPr>
    </w:p>
    <w:tbl>
      <w:tblPr>
        <w:tblW w:w="149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1237"/>
        <w:gridCol w:w="548"/>
        <w:gridCol w:w="766"/>
        <w:gridCol w:w="566"/>
        <w:gridCol w:w="548"/>
        <w:gridCol w:w="513"/>
        <w:gridCol w:w="631"/>
        <w:gridCol w:w="503"/>
        <w:gridCol w:w="567"/>
        <w:gridCol w:w="567"/>
        <w:gridCol w:w="611"/>
        <w:gridCol w:w="631"/>
        <w:gridCol w:w="712"/>
        <w:gridCol w:w="548"/>
        <w:gridCol w:w="766"/>
        <w:gridCol w:w="723"/>
        <w:gridCol w:w="735"/>
        <w:gridCol w:w="551"/>
        <w:gridCol w:w="677"/>
        <w:gridCol w:w="561"/>
        <w:gridCol w:w="778"/>
        <w:gridCol w:w="666"/>
      </w:tblGrid>
      <w:tr w:rsidR="001956FB" w:rsidRPr="001956FB" w:rsidTr="001956FB">
        <w:trPr>
          <w:trHeight w:val="28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  <w:r w:rsidRPr="001956FB">
              <w:rPr>
                <w:bCs/>
                <w:iCs/>
                <w:sz w:val="20"/>
                <w:szCs w:val="20"/>
                <w:u w:val="none"/>
              </w:rPr>
              <w:t>Таблица</w:t>
            </w:r>
            <w:r w:rsidR="001956FB" w:rsidRPr="001956FB">
              <w:rPr>
                <w:bCs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z w:val="20"/>
                <w:szCs w:val="20"/>
                <w:u w:val="none"/>
              </w:rPr>
              <w:t>8</w:t>
            </w:r>
          </w:p>
        </w:tc>
      </w:tr>
      <w:tr w:rsidR="00BD3B7C" w:rsidRPr="001956FB" w:rsidTr="001956FB">
        <w:trPr>
          <w:trHeight w:val="216"/>
        </w:trPr>
        <w:tc>
          <w:tcPr>
            <w:tcW w:w="1431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Оборот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стада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КРС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в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2010-2012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годах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BD3B7C" w:rsidRPr="001956FB" w:rsidTr="001956FB">
        <w:trPr>
          <w:trHeight w:val="28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ГОД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Возростная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группа</w:t>
            </w:r>
          </w:p>
        </w:tc>
        <w:tc>
          <w:tcPr>
            <w:tcW w:w="1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Наличие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поголовья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начало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года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Приход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Ср.сут.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привес,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гр.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Прирост,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ц.ж.в.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Расход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Наличие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поголовья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конец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года</w:t>
            </w:r>
          </w:p>
        </w:tc>
      </w:tr>
      <w:tr w:rsidR="00BD3B7C" w:rsidRPr="001956FB" w:rsidTr="001956FB">
        <w:trPr>
          <w:trHeight w:val="54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Приплод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Племпокупка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Перевод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из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др.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группы</w:t>
            </w: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Продано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Перевод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др.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группу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Падеж</w:t>
            </w:r>
          </w:p>
        </w:tc>
        <w:tc>
          <w:tcPr>
            <w:tcW w:w="2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1956FB" w:rsidRPr="001956FB" w:rsidTr="001956FB">
        <w:trPr>
          <w:trHeight w:val="1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всего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вес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Быки-пр.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7,54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Коровы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156,78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18,2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15,58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163,55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5,111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Нетели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51,24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45,9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18,16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81,16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5,073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Быки-08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14,58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28,98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-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Телки-08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61,80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24,30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40,18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45,92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-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41,55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22,28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51,06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4,255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09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41,55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22,28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63,83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4,255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47,88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52,63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47,88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52,63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388,32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9,50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64,08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105,04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64,08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292,78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2,546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Быки-пр.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7,54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8,215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Коровы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163,5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21,4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15,58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171,94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5,21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Нетели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81,2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47,0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21,37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111,11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5,556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51,1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19,44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70,50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-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09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63,8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24,30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41,13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47,00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-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52,6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28,22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29,79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51,06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4,255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52,6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28,22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4,255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56,45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62,05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56,45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62,05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479,93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11,20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68,37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156,99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68,37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334,15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2,555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Быки-пр.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8,22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8,89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Коровы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171,9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23,3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2,67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10,58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187,33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5,352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Нетели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111,1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5,56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23,30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134,33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5,841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51,1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19,44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70,50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-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80,8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30,78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70,50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41,13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-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62,0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33,26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25,53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69,78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4,255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62,0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33,26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95,31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4,255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Быки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62,62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68,83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Телки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62,62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68,83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2,77</w:t>
            </w:r>
          </w:p>
        </w:tc>
      </w:tr>
      <w:tr w:rsidR="001956FB" w:rsidRPr="001956FB" w:rsidTr="001956FB">
        <w:trPr>
          <w:trHeight w:val="25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555,48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12,43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64,43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177,11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64,43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390,79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7C" w:rsidRPr="001956FB" w:rsidRDefault="00BD3B7C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2,632</w:t>
            </w:r>
          </w:p>
        </w:tc>
      </w:tr>
    </w:tbl>
    <w:p w:rsidR="00BD3B7C" w:rsidRPr="001956FB" w:rsidRDefault="00BD3B7C" w:rsidP="001956FB">
      <w:pPr>
        <w:keepNext/>
        <w:widowControl w:val="0"/>
        <w:spacing w:line="360" w:lineRule="auto"/>
        <w:jc w:val="both"/>
        <w:rPr>
          <w:sz w:val="20"/>
          <w:szCs w:val="20"/>
          <w:u w:val="none"/>
        </w:rPr>
      </w:pPr>
    </w:p>
    <w:tbl>
      <w:tblPr>
        <w:tblW w:w="14955" w:type="dxa"/>
        <w:tblInd w:w="108" w:type="dxa"/>
        <w:tblLook w:val="0000" w:firstRow="0" w:lastRow="0" w:firstColumn="0" w:lastColumn="0" w:noHBand="0" w:noVBand="0"/>
      </w:tblPr>
      <w:tblGrid>
        <w:gridCol w:w="578"/>
        <w:gridCol w:w="1597"/>
        <w:gridCol w:w="577"/>
        <w:gridCol w:w="673"/>
        <w:gridCol w:w="600"/>
        <w:gridCol w:w="650"/>
        <w:gridCol w:w="673"/>
        <w:gridCol w:w="666"/>
        <w:gridCol w:w="681"/>
        <w:gridCol w:w="588"/>
        <w:gridCol w:w="684"/>
        <w:gridCol w:w="849"/>
        <w:gridCol w:w="666"/>
        <w:gridCol w:w="715"/>
        <w:gridCol w:w="657"/>
        <w:gridCol w:w="804"/>
        <w:gridCol w:w="650"/>
        <w:gridCol w:w="648"/>
        <w:gridCol w:w="586"/>
        <w:gridCol w:w="700"/>
        <w:gridCol w:w="713"/>
      </w:tblGrid>
      <w:tr w:rsidR="00530F3B" w:rsidRPr="001956FB">
        <w:trPr>
          <w:trHeight w:val="3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  <w:r w:rsidRPr="001956FB">
              <w:rPr>
                <w:bCs/>
                <w:iCs/>
                <w:sz w:val="20"/>
                <w:szCs w:val="20"/>
                <w:u w:val="none"/>
              </w:rPr>
              <w:t>Таблица</w:t>
            </w:r>
            <w:r w:rsidR="001956FB" w:rsidRPr="001956FB">
              <w:rPr>
                <w:bCs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z w:val="20"/>
                <w:szCs w:val="20"/>
                <w:u w:val="none"/>
              </w:rPr>
              <w:t>9</w:t>
            </w:r>
          </w:p>
        </w:tc>
      </w:tr>
      <w:tr w:rsidR="00530F3B" w:rsidRPr="001956FB">
        <w:trPr>
          <w:trHeight w:val="349"/>
        </w:trPr>
        <w:tc>
          <w:tcPr>
            <w:tcW w:w="1495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Оборот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стада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свиней</w:t>
            </w:r>
          </w:p>
        </w:tc>
      </w:tr>
      <w:tr w:rsidR="00530F3B" w:rsidRPr="001956FB">
        <w:trPr>
          <w:trHeight w:val="24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ГОД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Возростная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группа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Наличие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поголовья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начало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года</w:t>
            </w: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Приход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Привес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Расход</w:t>
            </w: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Наличие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поголовья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конец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года</w:t>
            </w:r>
          </w:p>
        </w:tc>
      </w:tr>
      <w:tr w:rsidR="00530F3B" w:rsidRPr="001956FB">
        <w:trPr>
          <w:trHeight w:val="53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живой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приплод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перевод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из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др.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группы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Закуп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животных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Продажа,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забой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Племпродажа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Перевод</w:t>
            </w:r>
          </w:p>
        </w:tc>
        <w:tc>
          <w:tcPr>
            <w:tcW w:w="2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59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ц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ж.вес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ж.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вес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</w:tr>
      <w:tr w:rsidR="00530F3B" w:rsidRPr="001956FB">
        <w:trPr>
          <w:trHeight w:val="27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Свиноматки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1,40</w:t>
            </w:r>
          </w:p>
        </w:tc>
      </w:tr>
      <w:tr w:rsidR="00530F3B" w:rsidRPr="001956FB">
        <w:trPr>
          <w:trHeight w:val="2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Поросята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9,80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530F3B" w:rsidRPr="001956FB">
        <w:trPr>
          <w:trHeight w:val="2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Поросята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0,95</w:t>
            </w:r>
          </w:p>
        </w:tc>
      </w:tr>
      <w:tr w:rsidR="00530F3B" w:rsidRPr="001956FB">
        <w:trPr>
          <w:trHeight w:val="2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7,80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4,80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9,80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1,40</w:t>
            </w:r>
          </w:p>
        </w:tc>
      </w:tr>
      <w:tr w:rsidR="00530F3B" w:rsidRPr="001956FB">
        <w:trPr>
          <w:trHeight w:val="27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Свиноматки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1,23</w:t>
            </w:r>
          </w:p>
        </w:tc>
      </w:tr>
      <w:tr w:rsidR="00530F3B" w:rsidRPr="001956FB">
        <w:trPr>
          <w:trHeight w:val="2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Поросята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0,95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530F3B" w:rsidRPr="001956FB">
        <w:trPr>
          <w:trHeight w:val="2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Поросята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15,68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8,51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0,95</w:t>
            </w:r>
          </w:p>
        </w:tc>
      </w:tr>
      <w:tr w:rsidR="00530F3B" w:rsidRPr="001956FB">
        <w:trPr>
          <w:trHeight w:val="2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7,36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5,60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3,10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4,34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8,51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3,10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17,67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1,01</w:t>
            </w:r>
          </w:p>
        </w:tc>
      </w:tr>
      <w:tr w:rsidR="00530F3B" w:rsidRPr="001956FB">
        <w:trPr>
          <w:trHeight w:val="27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Свиноматки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1,37</w:t>
            </w:r>
          </w:p>
        </w:tc>
      </w:tr>
      <w:tr w:rsidR="00530F3B" w:rsidRPr="001956FB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Поросята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12,77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0,95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17,73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530F3B" w:rsidRPr="001956FB">
        <w:trPr>
          <w:trHeight w:val="30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Поросята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11,20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31,36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17,02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25,54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0,95</w:t>
            </w:r>
          </w:p>
        </w:tc>
      </w:tr>
      <w:tr w:rsidR="00530F3B" w:rsidRPr="001956FB">
        <w:trPr>
          <w:trHeight w:val="24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17,67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11,20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3,10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39,6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19,10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17,02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3,10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32,37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1,02</w:t>
            </w:r>
          </w:p>
        </w:tc>
      </w:tr>
      <w:tr w:rsidR="00530F3B" w:rsidRPr="001956FB">
        <w:trPr>
          <w:trHeight w:val="24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Свиноматки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1,48</w:t>
            </w:r>
          </w:p>
        </w:tc>
      </w:tr>
      <w:tr w:rsidR="00530F3B" w:rsidRPr="001956FB">
        <w:trPr>
          <w:trHeight w:val="24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Поросята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25,54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0,95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16,13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38,56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530F3B" w:rsidRPr="001956FB">
        <w:trPr>
          <w:trHeight w:val="2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Поросята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39,20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21,28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31,92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0,95</w:t>
            </w:r>
          </w:p>
        </w:tc>
      </w:tr>
      <w:tr w:rsidR="00530F3B" w:rsidRPr="001956FB">
        <w:trPr>
          <w:trHeight w:val="2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32,37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3,10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55,7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40,04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21,28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3,10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40,78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1,03</w:t>
            </w:r>
          </w:p>
        </w:tc>
      </w:tr>
      <w:tr w:rsidR="00530F3B" w:rsidRPr="001956FB">
        <w:trPr>
          <w:trHeight w:val="27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Свиноматки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8,86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1,48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1,56</w:t>
            </w:r>
          </w:p>
        </w:tc>
      </w:tr>
      <w:tr w:rsidR="00530F3B" w:rsidRPr="001956FB">
        <w:trPr>
          <w:trHeight w:val="2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Поросята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31,92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0,95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20,16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48,98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530F3B" w:rsidRPr="001956FB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Поросята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16,80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47,04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25,54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38,30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0,95</w:t>
            </w:r>
          </w:p>
        </w:tc>
      </w:tr>
      <w:tr w:rsidR="00530F3B" w:rsidRPr="001956FB">
        <w:trPr>
          <w:trHeight w:val="25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40,78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16,80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3,10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67,7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48,98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25,54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3,10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50,76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1,05</w:t>
            </w:r>
          </w:p>
        </w:tc>
      </w:tr>
      <w:tr w:rsidR="00530F3B" w:rsidRPr="001956FB">
        <w:trPr>
          <w:trHeight w:val="31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Свиноматки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1,56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16,16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1,62</w:t>
            </w:r>
          </w:p>
        </w:tc>
      </w:tr>
      <w:tr w:rsidR="00530F3B" w:rsidRPr="001956FB">
        <w:trPr>
          <w:trHeight w:val="25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Поросята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38,30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0,95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24,19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59,40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530F3B" w:rsidRPr="001956FB">
        <w:trPr>
          <w:trHeight w:val="25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Поросята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2012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19,20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53,76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29,18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43,78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0,95</w:t>
            </w:r>
          </w:p>
        </w:tc>
      </w:tr>
      <w:tr w:rsidR="00530F3B" w:rsidRPr="001956FB">
        <w:trPr>
          <w:trHeight w:val="25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50,76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19,20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3,10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78,6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59,40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29,18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3,10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59,93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1,07</w:t>
            </w:r>
          </w:p>
        </w:tc>
      </w:tr>
    </w:tbl>
    <w:p w:rsidR="00530F3B" w:rsidRPr="001956FB" w:rsidRDefault="00530F3B" w:rsidP="001956FB">
      <w:pPr>
        <w:keepNext/>
        <w:widowControl w:val="0"/>
        <w:spacing w:line="360" w:lineRule="auto"/>
        <w:jc w:val="both"/>
        <w:rPr>
          <w:sz w:val="20"/>
          <w:szCs w:val="20"/>
          <w:u w:val="none"/>
        </w:rPr>
      </w:pPr>
    </w:p>
    <w:tbl>
      <w:tblPr>
        <w:tblW w:w="1474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77"/>
        <w:gridCol w:w="101"/>
        <w:gridCol w:w="553"/>
        <w:gridCol w:w="672"/>
        <w:gridCol w:w="766"/>
        <w:gridCol w:w="753"/>
        <w:gridCol w:w="52"/>
        <w:gridCol w:w="857"/>
        <w:gridCol w:w="816"/>
        <w:gridCol w:w="366"/>
        <w:gridCol w:w="11"/>
        <w:gridCol w:w="598"/>
        <w:gridCol w:w="607"/>
        <w:gridCol w:w="305"/>
        <w:gridCol w:w="785"/>
        <w:gridCol w:w="21"/>
        <w:gridCol w:w="830"/>
        <w:gridCol w:w="152"/>
        <w:gridCol w:w="761"/>
        <w:gridCol w:w="280"/>
        <w:gridCol w:w="672"/>
        <w:gridCol w:w="159"/>
        <w:gridCol w:w="727"/>
        <w:gridCol w:w="290"/>
        <w:gridCol w:w="525"/>
        <w:gridCol w:w="707"/>
        <w:gridCol w:w="116"/>
        <w:gridCol w:w="773"/>
        <w:gridCol w:w="646"/>
        <w:gridCol w:w="11"/>
        <w:gridCol w:w="253"/>
      </w:tblGrid>
      <w:tr w:rsidR="00530F3B" w:rsidRPr="001956FB" w:rsidTr="001956FB">
        <w:trPr>
          <w:gridAfter w:val="1"/>
          <w:wAfter w:w="253" w:type="dxa"/>
          <w:trHeight w:val="31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37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  <w:r w:rsidRPr="001956FB">
              <w:rPr>
                <w:bCs/>
                <w:iCs/>
                <w:sz w:val="20"/>
                <w:szCs w:val="20"/>
                <w:u w:val="none"/>
              </w:rPr>
              <w:t>Таблица</w:t>
            </w:r>
            <w:r w:rsidR="001956FB" w:rsidRPr="001956FB">
              <w:rPr>
                <w:bCs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z w:val="20"/>
                <w:szCs w:val="20"/>
                <w:u w:val="none"/>
              </w:rPr>
              <w:t>10</w:t>
            </w:r>
          </w:p>
        </w:tc>
      </w:tr>
      <w:tr w:rsidR="00530F3B" w:rsidRPr="001956FB" w:rsidTr="001956FB">
        <w:trPr>
          <w:gridAfter w:val="2"/>
          <w:wAfter w:w="264" w:type="dxa"/>
          <w:trHeight w:val="284"/>
        </w:trPr>
        <w:tc>
          <w:tcPr>
            <w:tcW w:w="1447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План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реализации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продукции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животноводства</w:t>
            </w:r>
          </w:p>
        </w:tc>
      </w:tr>
      <w:tr w:rsidR="00530F3B" w:rsidRPr="001956FB" w:rsidTr="001956FB">
        <w:trPr>
          <w:gridAfter w:val="2"/>
          <w:wAfter w:w="264" w:type="dxa"/>
          <w:trHeight w:val="329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ГОД</w:t>
            </w:r>
          </w:p>
        </w:tc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Квартал</w:t>
            </w:r>
          </w:p>
        </w:tc>
        <w:tc>
          <w:tcPr>
            <w:tcW w:w="4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Кол-во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на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реализацию</w:t>
            </w:r>
          </w:p>
        </w:tc>
        <w:tc>
          <w:tcPr>
            <w:tcW w:w="896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Реализация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530F3B" w:rsidRPr="001956FB" w:rsidTr="001956FB">
        <w:trPr>
          <w:gridAfter w:val="1"/>
          <w:wAfter w:w="253" w:type="dxa"/>
          <w:trHeight w:val="299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КРС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Свиньи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>Поросята</w:t>
            </w:r>
            <w:r w:rsidR="001956FB" w:rsidRPr="001956FB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31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КРС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Выход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мяса,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%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65</w:t>
            </w:r>
          </w:p>
        </w:tc>
        <w:tc>
          <w:tcPr>
            <w:tcW w:w="22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Поросята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Выручка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-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ВСЕГО,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тыс.руб.</w:t>
            </w:r>
          </w:p>
        </w:tc>
      </w:tr>
      <w:tr w:rsidR="00530F3B" w:rsidRPr="001956FB" w:rsidTr="001956FB">
        <w:trPr>
          <w:gridAfter w:val="1"/>
          <w:wAfter w:w="253" w:type="dxa"/>
          <w:trHeight w:val="139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Вес,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ц.ж.в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Вес,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ц.ж.в</w:t>
            </w:r>
          </w:p>
        </w:tc>
        <w:tc>
          <w:tcPr>
            <w:tcW w:w="11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23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2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Свиньи</w:t>
            </w:r>
          </w:p>
        </w:tc>
        <w:tc>
          <w:tcPr>
            <w:tcW w:w="22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1956FB" w:rsidRPr="001956FB" w:rsidTr="001956FB">
        <w:trPr>
          <w:gridAfter w:val="1"/>
          <w:wAfter w:w="253" w:type="dxa"/>
          <w:trHeight w:val="61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Цена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ц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ж.в,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тыс.руб.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Выручка,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тыс.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руб.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Объем,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ц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Цена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ц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уб.в,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тыс.руб.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Выручка,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тыс.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руб.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Цена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1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гол.,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тыс.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руб.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Выручка,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тыс.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руб.</w:t>
            </w:r>
          </w:p>
        </w:tc>
        <w:tc>
          <w:tcPr>
            <w:tcW w:w="1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1956FB" w:rsidRPr="001956FB" w:rsidTr="001956FB">
        <w:trPr>
          <w:gridAfter w:val="1"/>
          <w:wAfter w:w="253" w:type="dxa"/>
          <w:trHeight w:val="4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2007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3,43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4,5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26,8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4,5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5,0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31,8</w:t>
            </w:r>
          </w:p>
        </w:tc>
      </w:tr>
      <w:tr w:rsidR="001956FB" w:rsidRPr="001956FB" w:rsidTr="001956FB">
        <w:trPr>
          <w:gridAfter w:val="1"/>
          <w:wAfter w:w="253" w:type="dxa"/>
          <w:trHeight w:val="269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25,70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9,80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2,2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26,8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5,0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31,8</w:t>
            </w:r>
          </w:p>
        </w:tc>
      </w:tr>
      <w:tr w:rsidR="001956FB" w:rsidRPr="001956FB" w:rsidTr="001956FB">
        <w:trPr>
          <w:gridAfter w:val="1"/>
          <w:wAfter w:w="253" w:type="dxa"/>
          <w:trHeight w:val="284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9,31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0,87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44,0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7,1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8,5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59,6</w:t>
            </w:r>
          </w:p>
        </w:tc>
      </w:tr>
      <w:tr w:rsidR="001956FB" w:rsidRPr="001956FB" w:rsidTr="001956FB">
        <w:trPr>
          <w:gridAfter w:val="1"/>
          <w:wAfter w:w="253" w:type="dxa"/>
          <w:trHeight w:val="254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0,87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35,2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7,1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8,5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50,8</w:t>
            </w:r>
          </w:p>
        </w:tc>
      </w:tr>
      <w:tr w:rsidR="001956FB" w:rsidRPr="001956FB" w:rsidTr="001956FB">
        <w:trPr>
          <w:gridAfter w:val="1"/>
          <w:wAfter w:w="253" w:type="dxa"/>
          <w:trHeight w:val="29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1,09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35,2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8,9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10,6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54,7</w:t>
            </w:r>
          </w:p>
        </w:tc>
      </w:tr>
      <w:tr w:rsidR="001956FB" w:rsidRPr="001956FB" w:rsidTr="001956FB">
        <w:trPr>
          <w:gridAfter w:val="1"/>
          <w:wAfter w:w="253" w:type="dxa"/>
          <w:trHeight w:val="29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13,03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1,52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61,6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12,4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14,8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88,8</w:t>
            </w:r>
          </w:p>
        </w:tc>
      </w:tr>
      <w:tr w:rsidR="001956FB" w:rsidRPr="001956FB" w:rsidTr="001956FB">
        <w:trPr>
          <w:gridAfter w:val="1"/>
          <w:wAfter w:w="253" w:type="dxa"/>
          <w:trHeight w:val="284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37,23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4,3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175,9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35,5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42,3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253,8</w:t>
            </w:r>
          </w:p>
        </w:tc>
      </w:tr>
      <w:tr w:rsidR="001956FB" w:rsidRPr="001956FB" w:rsidTr="001956FB">
        <w:trPr>
          <w:gridAfter w:val="1"/>
          <w:wAfter w:w="253" w:type="dxa"/>
          <w:trHeight w:val="269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3,82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65,5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13,2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32,8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17,8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116,1</w:t>
            </w:r>
          </w:p>
        </w:tc>
      </w:tr>
      <w:tr w:rsidR="001956FB" w:rsidRPr="001956FB" w:rsidTr="001956FB">
        <w:trPr>
          <w:gridAfter w:val="1"/>
          <w:wAfter w:w="253" w:type="dxa"/>
          <w:trHeight w:val="254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3,82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52,4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13,2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32,8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17,8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103,0</w:t>
            </w:r>
          </w:p>
        </w:tc>
      </w:tr>
      <w:tr w:rsidR="001956FB" w:rsidRPr="001956FB" w:rsidTr="001956FB">
        <w:trPr>
          <w:gridAfter w:val="1"/>
          <w:wAfter w:w="253" w:type="dxa"/>
          <w:trHeight w:val="26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4,77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52,4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13,2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41,1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22,2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115,7</w:t>
            </w:r>
          </w:p>
        </w:tc>
      </w:tr>
      <w:tr w:rsidR="001956FB" w:rsidRPr="001956FB" w:rsidTr="001956FB">
        <w:trPr>
          <w:gridAfter w:val="1"/>
          <w:wAfter w:w="253" w:type="dxa"/>
          <w:trHeight w:val="26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18,47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6,68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91,6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13,2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57,5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31,1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180,2</w:t>
            </w:r>
          </w:p>
        </w:tc>
      </w:tr>
      <w:tr w:rsidR="001956FB" w:rsidRPr="001956FB" w:rsidTr="001956FB">
        <w:trPr>
          <w:gridAfter w:val="1"/>
          <w:wAfter w:w="253" w:type="dxa"/>
          <w:trHeight w:val="269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52,78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19,1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261,9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164,2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88,9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515,0</w:t>
            </w:r>
          </w:p>
        </w:tc>
      </w:tr>
      <w:tr w:rsidR="001956FB" w:rsidRPr="001956FB" w:rsidTr="001956FB">
        <w:trPr>
          <w:gridAfter w:val="1"/>
          <w:wAfter w:w="253" w:type="dxa"/>
          <w:trHeight w:val="269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26,26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8,01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135,5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62,5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23,1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221,1</w:t>
            </w:r>
          </w:p>
        </w:tc>
      </w:tr>
      <w:tr w:rsidR="001956FB" w:rsidRPr="001956FB" w:rsidTr="001956FB">
        <w:trPr>
          <w:gridAfter w:val="1"/>
          <w:wAfter w:w="253" w:type="dxa"/>
          <w:trHeight w:val="26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8,01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108,4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62,5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23,1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194,0</w:t>
            </w:r>
          </w:p>
        </w:tc>
      </w:tr>
      <w:tr w:rsidR="001956FB" w:rsidRPr="001956FB" w:rsidTr="001956FB">
        <w:trPr>
          <w:gridAfter w:val="1"/>
          <w:wAfter w:w="253" w:type="dxa"/>
          <w:trHeight w:val="26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21,01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10,01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108,4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78,1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28,9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215,4</w:t>
            </w:r>
          </w:p>
        </w:tc>
      </w:tr>
      <w:tr w:rsidR="001956FB" w:rsidRPr="001956FB" w:rsidTr="001956FB">
        <w:trPr>
          <w:gridAfter w:val="1"/>
          <w:wAfter w:w="253" w:type="dxa"/>
          <w:trHeight w:val="26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36,76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14,01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189,7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9,1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109,3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40,5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339,5</w:t>
            </w:r>
          </w:p>
        </w:tc>
      </w:tr>
      <w:tr w:rsidR="001956FB" w:rsidRPr="001956FB" w:rsidTr="001956FB">
        <w:trPr>
          <w:gridAfter w:val="1"/>
          <w:wAfter w:w="253" w:type="dxa"/>
          <w:trHeight w:val="284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105,04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542,0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26,0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312,3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115,6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969,9</w:t>
            </w:r>
          </w:p>
        </w:tc>
      </w:tr>
      <w:tr w:rsidR="001956FB" w:rsidRPr="001956FB" w:rsidTr="001956FB">
        <w:trPr>
          <w:gridAfter w:val="1"/>
          <w:wAfter w:w="253" w:type="dxa"/>
          <w:trHeight w:val="284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39,25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9,80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5,4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210,6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28,8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239,4</w:t>
            </w:r>
          </w:p>
        </w:tc>
      </w:tr>
      <w:tr w:rsidR="001956FB" w:rsidRPr="001956FB" w:rsidTr="001956FB">
        <w:trPr>
          <w:gridAfter w:val="1"/>
          <w:wAfter w:w="253" w:type="dxa"/>
          <w:trHeight w:val="284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31,40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9,80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5,4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168,5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28,8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197,3</w:t>
            </w:r>
          </w:p>
        </w:tc>
      </w:tr>
      <w:tr w:rsidR="001956FB" w:rsidRPr="001956FB" w:rsidTr="001956FB">
        <w:trPr>
          <w:gridAfter w:val="1"/>
          <w:wAfter w:w="253" w:type="dxa"/>
          <w:trHeight w:val="9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31,40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12,25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5,4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168,5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36,1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204,5</w:t>
            </w:r>
          </w:p>
        </w:tc>
      </w:tr>
      <w:tr w:rsidR="001956FB" w:rsidRPr="001956FB" w:rsidTr="001956FB">
        <w:trPr>
          <w:gridAfter w:val="1"/>
          <w:wAfter w:w="253" w:type="dxa"/>
          <w:trHeight w:val="284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54,95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17,14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5,4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294,8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11,1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50,5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345,3</w:t>
            </w:r>
          </w:p>
        </w:tc>
      </w:tr>
      <w:tr w:rsidR="001956FB" w:rsidRPr="001956FB" w:rsidTr="001956FB">
        <w:trPr>
          <w:gridAfter w:val="1"/>
          <w:wAfter w:w="253" w:type="dxa"/>
          <w:trHeight w:val="299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156,99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49,0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842,4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31,8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144,2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986,6</w:t>
            </w:r>
          </w:p>
        </w:tc>
      </w:tr>
      <w:tr w:rsidR="001956FB" w:rsidRPr="001956FB" w:rsidTr="001956FB">
        <w:trPr>
          <w:gridAfter w:val="1"/>
          <w:wAfter w:w="253" w:type="dxa"/>
          <w:trHeight w:val="254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44,28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11,88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247,1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34,3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281,4</w:t>
            </w:r>
          </w:p>
        </w:tc>
      </w:tr>
      <w:tr w:rsidR="001956FB" w:rsidRPr="001956FB" w:rsidTr="001956FB">
        <w:trPr>
          <w:gridAfter w:val="1"/>
          <w:wAfter w:w="253" w:type="dxa"/>
          <w:trHeight w:val="254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35,42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11,88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197,7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34,3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232,0</w:t>
            </w:r>
          </w:p>
        </w:tc>
      </w:tr>
      <w:tr w:rsidR="001956FB" w:rsidRPr="001956FB" w:rsidTr="001956FB">
        <w:trPr>
          <w:gridAfter w:val="1"/>
          <w:wAfter w:w="253" w:type="dxa"/>
          <w:trHeight w:val="254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35,42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20,79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197,7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13,5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60,0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257,7</w:t>
            </w:r>
          </w:p>
        </w:tc>
      </w:tr>
      <w:tr w:rsidR="001956FB" w:rsidRPr="001956FB" w:rsidTr="001956FB">
        <w:trPr>
          <w:gridAfter w:val="1"/>
          <w:wAfter w:w="253" w:type="dxa"/>
          <w:trHeight w:val="254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177,11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59,4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444,8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15,4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128,6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771,1</w:t>
            </w:r>
          </w:p>
        </w:tc>
      </w:tr>
      <w:tr w:rsidR="001956FB" w:rsidRPr="001956FB" w:rsidTr="001956FB">
        <w:trPr>
          <w:trHeight w:val="315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6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  <w:r w:rsidRPr="001956FB">
              <w:rPr>
                <w:bCs/>
                <w:iCs/>
                <w:sz w:val="20"/>
                <w:szCs w:val="20"/>
                <w:u w:val="none"/>
              </w:rPr>
              <w:t>Таблица</w:t>
            </w:r>
            <w:r w:rsidR="001956FB" w:rsidRPr="001956FB">
              <w:rPr>
                <w:bCs/>
                <w:i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Cs/>
                <w:iCs/>
                <w:sz w:val="20"/>
                <w:szCs w:val="20"/>
                <w:u w:val="none"/>
              </w:rPr>
              <w:t>11</w:t>
            </w:r>
          </w:p>
        </w:tc>
      </w:tr>
      <w:tr w:rsidR="00530F3B" w:rsidRPr="001956FB" w:rsidTr="001956FB">
        <w:trPr>
          <w:trHeight w:val="330"/>
        </w:trPr>
        <w:tc>
          <w:tcPr>
            <w:tcW w:w="1474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Численность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работающих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и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структура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предприятия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530F3B" w:rsidRPr="001956FB" w:rsidTr="001956FB">
        <w:trPr>
          <w:trHeight w:val="360"/>
        </w:trPr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ГОД</w:t>
            </w: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Квартал</w:t>
            </w:r>
          </w:p>
        </w:tc>
        <w:tc>
          <w:tcPr>
            <w:tcW w:w="34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ЖИВОТНОВОДСТВО</w:t>
            </w:r>
          </w:p>
        </w:tc>
        <w:tc>
          <w:tcPr>
            <w:tcW w:w="34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РАСТЕНИЕВОДСТВО</w:t>
            </w:r>
          </w:p>
        </w:tc>
        <w:tc>
          <w:tcPr>
            <w:tcW w:w="42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АУП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и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другие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ВСЕГО</w:t>
            </w:r>
          </w:p>
        </w:tc>
      </w:tr>
      <w:tr w:rsidR="001956FB" w:rsidRPr="001956FB" w:rsidTr="001956FB">
        <w:trPr>
          <w:trHeight w:val="1484"/>
        </w:trPr>
        <w:tc>
          <w:tcPr>
            <w:tcW w:w="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Скотник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Телятница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Свинарь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Механизаторы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Бригадир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Рабочие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зерносклада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Инивиуалный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преприниматель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Зам.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производства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Гл.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бухгалтер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Сторож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1956FB" w:rsidRPr="001956FB" w:rsidTr="001956FB">
        <w:trPr>
          <w:trHeight w:val="312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2007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Кол-во,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чел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15</w:t>
            </w:r>
          </w:p>
        </w:tc>
      </w:tr>
      <w:tr w:rsidR="001956FB" w:rsidRPr="001956FB" w:rsidTr="001956FB">
        <w:trPr>
          <w:trHeight w:val="312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Отработано,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мес.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956FB" w:rsidRPr="001956FB" w:rsidTr="001956FB">
        <w:trPr>
          <w:trHeight w:val="312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Ср.мес.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з/п,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т.р.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3,5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956FB" w:rsidRPr="001956FB" w:rsidTr="001956FB">
        <w:trPr>
          <w:trHeight w:val="312"/>
        </w:trPr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ФОТ,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т.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руб.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21,0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10,5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41,1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10,5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47,1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20,0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18,0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16,0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96,0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568,0</w:t>
            </w:r>
          </w:p>
        </w:tc>
      </w:tr>
      <w:tr w:rsidR="001956FB" w:rsidRPr="001956FB" w:rsidTr="001956FB">
        <w:trPr>
          <w:trHeight w:val="139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2008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Кол-во,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чел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15</w:t>
            </w:r>
          </w:p>
        </w:tc>
      </w:tr>
      <w:tr w:rsidR="001956FB" w:rsidRPr="001956FB" w:rsidTr="001956FB">
        <w:trPr>
          <w:trHeight w:val="312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Отработано,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мес.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956FB" w:rsidRPr="001956FB" w:rsidTr="001956FB">
        <w:trPr>
          <w:trHeight w:val="312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Ср.мес.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з/п,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т.р.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3,9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1956FB" w:rsidRPr="001956FB" w:rsidTr="001956FB">
        <w:trPr>
          <w:trHeight w:val="312"/>
        </w:trPr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ФОТ,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т.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руб.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92,4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46,2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180,8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92,4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27,0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151,7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66,0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59,4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52,8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304,2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837,12</w:t>
            </w:r>
          </w:p>
        </w:tc>
      </w:tr>
      <w:tr w:rsidR="001956FB" w:rsidRPr="001956FB" w:rsidTr="001956FB">
        <w:trPr>
          <w:trHeight w:val="312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2009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Кол-во,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чел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15</w:t>
            </w:r>
          </w:p>
        </w:tc>
      </w:tr>
      <w:tr w:rsidR="001956FB" w:rsidRPr="001956FB" w:rsidTr="001956FB">
        <w:trPr>
          <w:trHeight w:val="15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Отработано,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мес.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1956FB" w:rsidRPr="001956FB" w:rsidTr="001956FB">
        <w:trPr>
          <w:trHeight w:val="188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Ср.мес.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з/п,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т.р.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1956FB" w:rsidRPr="001956FB" w:rsidTr="001956FB">
        <w:trPr>
          <w:trHeight w:val="312"/>
        </w:trPr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ФОТ,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т.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руб.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101,6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50,8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198,9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130,7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38,1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214,5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72,6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65,3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58,1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322,0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028,2</w:t>
            </w:r>
          </w:p>
        </w:tc>
      </w:tr>
      <w:tr w:rsidR="001956FB" w:rsidRPr="001956FB" w:rsidTr="001956FB">
        <w:trPr>
          <w:trHeight w:val="250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Кол-во,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чел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16</w:t>
            </w:r>
          </w:p>
        </w:tc>
      </w:tr>
      <w:tr w:rsidR="001956FB" w:rsidRPr="001956FB" w:rsidTr="001956FB">
        <w:trPr>
          <w:trHeight w:val="177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Отработано,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мес.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1956FB" w:rsidRPr="001956FB" w:rsidTr="001956FB">
        <w:trPr>
          <w:trHeight w:val="312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Ср.мес.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з/п,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т.р.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6,7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1956FB" w:rsidRPr="001956FB" w:rsidTr="001956FB">
        <w:trPr>
          <w:trHeight w:val="312"/>
        </w:trPr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ФОТ,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т.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руб.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111,8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51,1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55,9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218,8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143,7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83,9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277,9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79,9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71,9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63,9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341,6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290,5</w:t>
            </w:r>
          </w:p>
        </w:tc>
      </w:tr>
      <w:tr w:rsidR="001956FB" w:rsidRPr="001956FB" w:rsidTr="001956FB">
        <w:trPr>
          <w:trHeight w:val="312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2011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Кол-во,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чел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16</w:t>
            </w:r>
          </w:p>
        </w:tc>
      </w:tr>
      <w:tr w:rsidR="001956FB" w:rsidRPr="001956FB" w:rsidTr="001956FB">
        <w:trPr>
          <w:trHeight w:val="208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Отработано,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мес.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1956FB" w:rsidRPr="001956FB" w:rsidTr="001956FB">
        <w:trPr>
          <w:trHeight w:val="312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Ср.мес.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з/п,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т.р.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5,1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7,3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1956FB" w:rsidRPr="001956FB" w:rsidTr="001956FB">
        <w:trPr>
          <w:trHeight w:val="312"/>
        </w:trPr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ФОТ,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т.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руб.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123,0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56,2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61,5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240,7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158,1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92,2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305,7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87,8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79,1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70,3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126,0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363,2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650,6</w:t>
            </w:r>
          </w:p>
        </w:tc>
      </w:tr>
      <w:tr w:rsidR="001956FB" w:rsidRPr="001956FB" w:rsidTr="001956FB">
        <w:trPr>
          <w:trHeight w:val="193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2012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Кол-во,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чел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16</w:t>
            </w:r>
          </w:p>
        </w:tc>
      </w:tr>
      <w:tr w:rsidR="001956FB" w:rsidRPr="001956FB" w:rsidTr="001956FB">
        <w:trPr>
          <w:trHeight w:val="108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Отработано,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мес.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1956FB" w:rsidRPr="001956FB" w:rsidTr="001956FB">
        <w:trPr>
          <w:trHeight w:val="9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Ср.мес.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з/п,</w:t>
            </w:r>
            <w:r w:rsidR="001956FB" w:rsidRPr="001956FB">
              <w:rPr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sz w:val="20"/>
                <w:szCs w:val="20"/>
                <w:u w:val="none"/>
              </w:rPr>
              <w:t>т.р.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5,6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8,1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6,4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>3,5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1956FB" w:rsidP="001956F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956FB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1956FB" w:rsidRPr="001956FB" w:rsidTr="001956FB">
        <w:trPr>
          <w:trHeight w:val="312"/>
        </w:trPr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Итого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ФОТ,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т.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руб.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101,5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50,7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198,6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116,0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40,6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67,6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224,2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72,5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65,2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58,0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94,5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290,2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956FB" w:rsidRDefault="00530F3B" w:rsidP="001956FB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956FB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956FB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956FB">
              <w:rPr>
                <w:b/>
                <w:bCs/>
                <w:sz w:val="20"/>
                <w:szCs w:val="20"/>
                <w:u w:val="none"/>
              </w:rPr>
              <w:t>650,6</w:t>
            </w:r>
          </w:p>
        </w:tc>
      </w:tr>
    </w:tbl>
    <w:p w:rsidR="00530F3B" w:rsidRDefault="00530F3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1956FB" w:rsidRDefault="001956F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1956FB" w:rsidRDefault="001956F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  <w:sectPr w:rsidR="001956FB" w:rsidSect="001956FB">
          <w:pgSz w:w="16838" w:h="11906" w:orient="landscape"/>
          <w:pgMar w:top="851" w:right="1134" w:bottom="1701" w:left="1134" w:header="357" w:footer="709" w:gutter="0"/>
          <w:pgNumType w:chapStyle="1"/>
          <w:cols w:space="708"/>
          <w:docGrid w:linePitch="360"/>
        </w:sectPr>
      </w:pPr>
    </w:p>
    <w:p w:rsidR="003A1987" w:rsidRPr="001956FB" w:rsidRDefault="000866C5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  <w:u w:val="none"/>
        </w:rPr>
      </w:pPr>
      <w:bookmarkStart w:id="17" w:name="_Toc174507053"/>
      <w:r w:rsidRPr="001956FB">
        <w:rPr>
          <w:rFonts w:ascii="Times New Roman" w:hAnsi="Times New Roman"/>
          <w:i w:val="0"/>
          <w:iCs w:val="0"/>
          <w:u w:val="none"/>
        </w:rPr>
        <w:t>5</w:t>
      </w:r>
      <w:r w:rsidR="003A1987" w:rsidRPr="001956FB">
        <w:rPr>
          <w:rFonts w:ascii="Times New Roman" w:hAnsi="Times New Roman"/>
          <w:i w:val="0"/>
          <w:iCs w:val="0"/>
          <w:u w:val="none"/>
        </w:rPr>
        <w:t>.3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Производственные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затраты</w:t>
      </w:r>
      <w:bookmarkEnd w:id="17"/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</w:p>
    <w:p w:rsidR="001F0E51" w:rsidRDefault="001F0E51" w:rsidP="001956FB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  <w:u w:val="none"/>
        </w:rPr>
      </w:pPr>
      <w:bookmarkStart w:id="18" w:name="_Toc174507054"/>
    </w:p>
    <w:p w:rsidR="003A1987" w:rsidRPr="001956FB" w:rsidRDefault="001F0E51" w:rsidP="001956FB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i/>
          <w:sz w:val="28"/>
          <w:szCs w:val="28"/>
          <w:u w:val="none"/>
        </w:rPr>
        <w:t>5</w:t>
      </w:r>
      <w:r w:rsidR="003A1987" w:rsidRP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>.3.1</w:t>
      </w:r>
      <w:r w:rsid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 xml:space="preserve"> </w:t>
      </w:r>
      <w:r w:rsidR="003A1987" w:rsidRP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>Накладные</w:t>
      </w:r>
      <w:r w:rsid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 xml:space="preserve"> </w:t>
      </w:r>
      <w:r w:rsidR="003A1987" w:rsidRP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>расходы</w:t>
      </w:r>
      <w:bookmarkEnd w:id="18"/>
      <w:r w:rsid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накладным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расходам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относятся: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общепроизводственные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административные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сбытовые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Цены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материалы,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сырье,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работы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услуги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основного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приведены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="00392B77" w:rsidRPr="001956FB">
        <w:rPr>
          <w:u w:val="none"/>
        </w:rPr>
        <w:t>т</w:t>
      </w:r>
      <w:r w:rsidRPr="001956FB">
        <w:rPr>
          <w:u w:val="none"/>
        </w:rPr>
        <w:t>аблице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12.</w:t>
      </w:r>
      <w:r w:rsidR="001956FB">
        <w:rPr>
          <w:u w:val="none"/>
        </w:rPr>
        <w:t xml:space="preserve"> </w:t>
      </w:r>
    </w:p>
    <w:p w:rsidR="001F0E51" w:rsidRDefault="001F0E51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530F3B" w:rsidRPr="001956FB" w:rsidRDefault="00530F3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Таблица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12</w:t>
      </w:r>
    </w:p>
    <w:tbl>
      <w:tblPr>
        <w:tblW w:w="9563" w:type="dxa"/>
        <w:tblInd w:w="108" w:type="dxa"/>
        <w:tblLook w:val="0000" w:firstRow="0" w:lastRow="0" w:firstColumn="0" w:lastColumn="0" w:noHBand="0" w:noVBand="0"/>
      </w:tblPr>
      <w:tblGrid>
        <w:gridCol w:w="566"/>
        <w:gridCol w:w="2164"/>
        <w:gridCol w:w="684"/>
        <w:gridCol w:w="1032"/>
        <w:gridCol w:w="1051"/>
        <w:gridCol w:w="1032"/>
        <w:gridCol w:w="973"/>
        <w:gridCol w:w="973"/>
        <w:gridCol w:w="1088"/>
      </w:tblGrid>
      <w:tr w:rsidR="00530F3B" w:rsidRPr="001F0E51">
        <w:trPr>
          <w:trHeight w:val="448"/>
        </w:trPr>
        <w:tc>
          <w:tcPr>
            <w:tcW w:w="9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Номенклатура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и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цены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работ,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услуг,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сырья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и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материалов</w:t>
            </w:r>
          </w:p>
        </w:tc>
      </w:tr>
      <w:tr w:rsidR="00530F3B" w:rsidRPr="001F0E51">
        <w:trPr>
          <w:trHeight w:val="44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(в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рублях)</w:t>
            </w:r>
          </w:p>
        </w:tc>
      </w:tr>
      <w:tr w:rsidR="00530F3B" w:rsidRPr="001F0E51" w:rsidTr="001F0E51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№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п/п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Наименование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продукции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Ед.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изм.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2007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2008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2009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2010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2012</w:t>
            </w:r>
          </w:p>
        </w:tc>
      </w:tr>
      <w:tr w:rsidR="00530F3B" w:rsidRPr="001F0E51" w:rsidTr="001F0E51">
        <w:trPr>
          <w:trHeight w:val="2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Электроэнергия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кВт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2,2</w:t>
            </w:r>
          </w:p>
        </w:tc>
      </w:tr>
      <w:tr w:rsidR="00530F3B" w:rsidRPr="001F0E51" w:rsidTr="001F0E51">
        <w:trPr>
          <w:trHeight w:val="19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ГСМ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(бензин)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23,8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32,9</w:t>
            </w:r>
          </w:p>
        </w:tc>
      </w:tr>
      <w:tr w:rsidR="00530F3B" w:rsidRPr="001F0E51" w:rsidTr="001F0E51">
        <w:trPr>
          <w:trHeight w:val="2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ГСМ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(ДТ)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19,2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24,7</w:t>
            </w:r>
          </w:p>
        </w:tc>
      </w:tr>
      <w:tr w:rsidR="00530F3B" w:rsidRPr="001F0E51" w:rsidTr="001F0E51">
        <w:trPr>
          <w:trHeight w:val="4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Семена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зерновых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культур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735,0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771,8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802,6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834,7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868,1</w:t>
            </w:r>
          </w:p>
        </w:tc>
      </w:tr>
      <w:tr w:rsidR="00530F3B" w:rsidRPr="001F0E51" w:rsidTr="001F0E51">
        <w:trPr>
          <w:trHeight w:val="2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Удобрения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кг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31,5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33,1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34,4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37,2</w:t>
            </w:r>
          </w:p>
        </w:tc>
      </w:tr>
      <w:tr w:rsidR="00530F3B" w:rsidRPr="001F0E51" w:rsidTr="001F0E51">
        <w:trPr>
          <w:trHeight w:val="1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Работы,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услуги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усл.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081,6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124,9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169,9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216,7</w:t>
            </w:r>
          </w:p>
        </w:tc>
      </w:tr>
      <w:tr w:rsidR="00530F3B" w:rsidRPr="001F0E51" w:rsidTr="001F0E51">
        <w:trPr>
          <w:trHeight w:val="49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Запчасти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к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а/машинам,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тракторам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усл.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25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26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28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090,0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30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056,3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160,2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34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089,9</w:t>
            </w:r>
          </w:p>
        </w:tc>
      </w:tr>
    </w:tbl>
    <w:p w:rsidR="001F0E51" w:rsidRDefault="001F0E51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Суммы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накладных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расходов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каждый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период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приведены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="00392B77" w:rsidRPr="001956FB">
        <w:rPr>
          <w:u w:val="none"/>
        </w:rPr>
        <w:t>т</w:t>
      </w:r>
      <w:r w:rsidRPr="001956FB">
        <w:rPr>
          <w:u w:val="none"/>
        </w:rPr>
        <w:t>аблице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13.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Затем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суммы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накладных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расходов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равными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долями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кварталам)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списываются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производство.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Процент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распределения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между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видами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деятельности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следующий: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35%,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свиноводство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30%,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зерновых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25%</w:t>
      </w:r>
      <w:r w:rsidR="001956FB">
        <w:rPr>
          <w:u w:val="none"/>
        </w:rPr>
        <w:t xml:space="preserve"> </w:t>
      </w:r>
      <w:r w:rsidRPr="001956FB">
        <w:rPr>
          <w:u w:val="none"/>
        </w:rPr>
        <w:t>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заготовка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грубых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кормов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10%.</w:t>
      </w:r>
      <w:r w:rsidR="001956FB">
        <w:rPr>
          <w:u w:val="none"/>
        </w:rPr>
        <w:t xml:space="preserve"> </w:t>
      </w:r>
    </w:p>
    <w:p w:rsidR="001F0E51" w:rsidRDefault="001F0E51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1F0E51" w:rsidRDefault="001F0E51" w:rsidP="001956FB">
      <w:pPr>
        <w:keepNext/>
        <w:widowControl w:val="0"/>
        <w:spacing w:line="360" w:lineRule="auto"/>
        <w:ind w:firstLine="709"/>
        <w:jc w:val="both"/>
        <w:rPr>
          <w:u w:val="none"/>
        </w:rPr>
        <w:sectPr w:rsidR="001F0E51" w:rsidSect="001956FB">
          <w:pgSz w:w="11906" w:h="16838"/>
          <w:pgMar w:top="1134" w:right="851" w:bottom="1134" w:left="1701" w:header="360" w:footer="708" w:gutter="0"/>
          <w:pgNumType w:chapStyle="1"/>
          <w:cols w:space="708"/>
          <w:docGrid w:linePitch="360"/>
        </w:sectPr>
      </w:pPr>
    </w:p>
    <w:tbl>
      <w:tblPr>
        <w:tblW w:w="14820" w:type="dxa"/>
        <w:tblInd w:w="108" w:type="dxa"/>
        <w:tblLook w:val="0000" w:firstRow="0" w:lastRow="0" w:firstColumn="0" w:lastColumn="0" w:noHBand="0" w:noVBand="0"/>
      </w:tblPr>
      <w:tblGrid>
        <w:gridCol w:w="730"/>
        <w:gridCol w:w="5556"/>
        <w:gridCol w:w="1559"/>
        <w:gridCol w:w="1659"/>
        <w:gridCol w:w="1359"/>
        <w:gridCol w:w="1239"/>
        <w:gridCol w:w="1299"/>
        <w:gridCol w:w="1419"/>
      </w:tblGrid>
      <w:tr w:rsidR="00530F3B" w:rsidRPr="001F0E51" w:rsidTr="001F0E51">
        <w:trPr>
          <w:trHeight w:val="40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bookmarkStart w:id="19" w:name="_Toc174507055"/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</w:p>
        </w:tc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  <w:r w:rsidRPr="001F0E51">
              <w:rPr>
                <w:bCs/>
                <w:iCs/>
                <w:sz w:val="20"/>
                <w:szCs w:val="20"/>
                <w:u w:val="none"/>
              </w:rPr>
              <w:t>Таблица</w:t>
            </w:r>
            <w:r w:rsidR="001956FB" w:rsidRPr="001F0E51">
              <w:rPr>
                <w:bCs/>
                <w:i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Cs/>
                <w:iCs/>
                <w:sz w:val="20"/>
                <w:szCs w:val="20"/>
                <w:u w:val="none"/>
              </w:rPr>
              <w:t>13</w:t>
            </w:r>
          </w:p>
        </w:tc>
      </w:tr>
      <w:tr w:rsidR="00530F3B" w:rsidRPr="001F0E51">
        <w:trPr>
          <w:trHeight w:val="375"/>
        </w:trPr>
        <w:tc>
          <w:tcPr>
            <w:tcW w:w="148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Накладные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постоянные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расходы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и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их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распределение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между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видами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деятельности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530F3B" w:rsidRPr="001F0E51" w:rsidTr="001F0E51">
        <w:trPr>
          <w:trHeight w:val="301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F3B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(тыс.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рублей)</w:t>
            </w:r>
          </w:p>
        </w:tc>
      </w:tr>
      <w:tr w:rsidR="00530F3B" w:rsidRPr="001F0E51" w:rsidTr="001F0E51">
        <w:trPr>
          <w:trHeight w:val="1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№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Наименование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статей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накладных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расходов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2007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2010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2011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2012</w:t>
            </w:r>
          </w:p>
        </w:tc>
      </w:tr>
      <w:tr w:rsidR="00530F3B" w:rsidRPr="001F0E51" w:rsidTr="001F0E51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Общепроизводственные</w:t>
            </w:r>
            <w:r w:rsidR="001956FB"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63,5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201,6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206,5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211,7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217,5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181,2</w:t>
            </w:r>
          </w:p>
        </w:tc>
      </w:tr>
      <w:tr w:rsidR="00530F3B" w:rsidRPr="001F0E51" w:rsidTr="001F0E51">
        <w:trPr>
          <w:trHeight w:val="28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Ремонт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сельхозтехники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автомашин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53,4</w:t>
            </w:r>
          </w:p>
        </w:tc>
      </w:tr>
      <w:tr w:rsidR="00530F3B" w:rsidRPr="001F0E51" w:rsidTr="001F0E51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Оплата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труда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вспомогательного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персонала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42,0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94,5</w:t>
            </w:r>
          </w:p>
        </w:tc>
      </w:tr>
      <w:tr w:rsidR="00530F3B" w:rsidRPr="001F0E51" w:rsidTr="001F0E51">
        <w:trPr>
          <w:trHeight w:val="21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Отчисления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ПФ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ФСС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11,3</w:t>
            </w:r>
          </w:p>
        </w:tc>
      </w:tr>
      <w:tr w:rsidR="00530F3B" w:rsidRPr="001F0E51" w:rsidTr="001F0E51">
        <w:trPr>
          <w:trHeight w:val="37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Расход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электроэнергии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21,9</w:t>
            </w:r>
          </w:p>
        </w:tc>
      </w:tr>
      <w:tr w:rsidR="00530F3B" w:rsidRPr="001F0E51" w:rsidTr="001F0E51">
        <w:trPr>
          <w:trHeight w:val="18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2.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Административные</w:t>
            </w:r>
            <w:r w:rsidR="001956FB"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53,8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154,1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171,6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189,9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212,1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178,6</w:t>
            </w:r>
          </w:p>
        </w:tc>
      </w:tr>
      <w:tr w:rsidR="00530F3B" w:rsidRPr="001F0E51" w:rsidTr="001F0E51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Оплата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труда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АУП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36,0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118,8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130,7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158,1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130,5</w:t>
            </w:r>
          </w:p>
        </w:tc>
      </w:tr>
      <w:tr w:rsidR="00530F3B" w:rsidRPr="001F0E51" w:rsidTr="001F0E51">
        <w:trPr>
          <w:trHeight w:val="27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Отчисления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ПФ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ФСС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15,7</w:t>
            </w:r>
          </w:p>
        </w:tc>
      </w:tr>
      <w:tr w:rsidR="00530F3B" w:rsidRPr="001F0E51" w:rsidTr="001F0E51">
        <w:trPr>
          <w:trHeight w:val="33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Командировочные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25</w:t>
            </w:r>
          </w:p>
        </w:tc>
      </w:tr>
      <w:tr w:rsidR="00530F3B" w:rsidRPr="001F0E51" w:rsidTr="001F0E51">
        <w:trPr>
          <w:trHeight w:val="2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Услуги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связи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7,5</w:t>
            </w:r>
          </w:p>
        </w:tc>
      </w:tr>
      <w:tr w:rsidR="00530F3B" w:rsidRPr="001F0E51" w:rsidTr="001F0E51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Сбытовые</w:t>
            </w:r>
            <w:r w:rsidR="001956FB"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20,2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66,5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73,2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80,5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88,5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73,1</w:t>
            </w:r>
          </w:p>
        </w:tc>
      </w:tr>
      <w:tr w:rsidR="00530F3B" w:rsidRPr="001F0E51" w:rsidTr="001F0E51">
        <w:trPr>
          <w:trHeight w:val="3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Оплата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труда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персонала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сбыту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18,0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79,1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65,2</w:t>
            </w:r>
          </w:p>
        </w:tc>
      </w:tr>
      <w:tr w:rsidR="00530F3B" w:rsidRPr="001F0E51" w:rsidTr="001F0E51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Отчисления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ПФ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ФСС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7,8</w:t>
            </w:r>
          </w:p>
        </w:tc>
      </w:tr>
      <w:tr w:rsidR="00530F3B" w:rsidRPr="001F0E51" w:rsidTr="001F0E51">
        <w:trPr>
          <w:trHeight w:val="34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ГСМ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26,4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38,7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31,9</w:t>
            </w:r>
          </w:p>
        </w:tc>
      </w:tr>
      <w:tr w:rsidR="00530F3B" w:rsidRPr="001F0E51" w:rsidTr="001F0E51">
        <w:trPr>
          <w:trHeight w:val="34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расходов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46,6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115,6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127,2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104,9</w:t>
            </w:r>
          </w:p>
        </w:tc>
      </w:tr>
      <w:tr w:rsidR="00530F3B" w:rsidRPr="001F0E51" w:rsidTr="001F0E51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35%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КРС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36,7</w:t>
            </w:r>
          </w:p>
        </w:tc>
      </w:tr>
      <w:tr w:rsidR="00530F3B" w:rsidRPr="001F0E51" w:rsidTr="001F0E51">
        <w:trPr>
          <w:trHeight w:val="34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30%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Свиньи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38,2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31,5</w:t>
            </w:r>
          </w:p>
        </w:tc>
      </w:tr>
      <w:tr w:rsidR="00530F3B" w:rsidRPr="001F0E51" w:rsidTr="001F0E51">
        <w:trPr>
          <w:trHeight w:val="34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25%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Зерновые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23,9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26,3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31,8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26,2</w:t>
            </w:r>
          </w:p>
        </w:tc>
      </w:tr>
      <w:tr w:rsidR="00530F3B" w:rsidRPr="001F0E51" w:rsidTr="001F0E51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10%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4,7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10,5</w:t>
            </w:r>
          </w:p>
        </w:tc>
      </w:tr>
    </w:tbl>
    <w:p w:rsidR="00530F3B" w:rsidRPr="001F0E51" w:rsidRDefault="00530F3B" w:rsidP="001F0E51">
      <w:pPr>
        <w:pStyle w:val="3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i/>
          <w:sz w:val="20"/>
          <w:szCs w:val="20"/>
          <w:u w:val="none"/>
        </w:rPr>
      </w:pPr>
    </w:p>
    <w:p w:rsidR="001F0E51" w:rsidRDefault="001F0E51" w:rsidP="001F0E51"/>
    <w:p w:rsidR="001F0E51" w:rsidRDefault="001F0E51" w:rsidP="001956FB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  <w:u w:val="none"/>
        </w:rPr>
        <w:sectPr w:rsidR="001F0E51" w:rsidSect="001F0E51">
          <w:pgSz w:w="16838" w:h="11906" w:orient="landscape"/>
          <w:pgMar w:top="851" w:right="1134" w:bottom="1701" w:left="1134" w:header="357" w:footer="709" w:gutter="0"/>
          <w:pgNumType w:chapStyle="1"/>
          <w:cols w:space="708"/>
          <w:docGrid w:linePitch="360"/>
        </w:sectPr>
      </w:pPr>
    </w:p>
    <w:p w:rsidR="003A1987" w:rsidRPr="001956FB" w:rsidRDefault="000866C5" w:rsidP="001956FB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  <w:u w:val="none"/>
        </w:rPr>
      </w:pPr>
      <w:r w:rsidRP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>5</w:t>
      </w:r>
      <w:r w:rsidR="003A1987" w:rsidRP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>.3.2</w:t>
      </w:r>
      <w:r w:rsid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 xml:space="preserve"> </w:t>
      </w:r>
      <w:r w:rsidR="003A1987" w:rsidRP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>Затраты</w:t>
      </w:r>
      <w:r w:rsid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 xml:space="preserve"> </w:t>
      </w:r>
      <w:r w:rsidR="003A1987" w:rsidRP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>животноводства</w:t>
      </w:r>
      <w:bookmarkEnd w:id="19"/>
      <w:r w:rsid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затратам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животноводства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относятся: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оплата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труда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рабочих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специалистов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отчисления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(10,3%)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затраты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заготовку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кормов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расходы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проведение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ветеринарных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мероприятий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прочие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затраты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накладные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расходы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управление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хозяйством)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Общая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сумма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затрат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выращивание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свиней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приведены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="00392B77" w:rsidRPr="001956FB">
        <w:rPr>
          <w:u w:val="none"/>
        </w:rPr>
        <w:t>т</w:t>
      </w:r>
      <w:r w:rsidRPr="001956FB">
        <w:rPr>
          <w:u w:val="none"/>
        </w:rPr>
        <w:t>аблице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14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="00392B77" w:rsidRPr="001956FB">
        <w:rPr>
          <w:u w:val="none"/>
        </w:rPr>
        <w:t>т</w:t>
      </w:r>
      <w:r w:rsidRPr="001956FB">
        <w:rPr>
          <w:u w:val="none"/>
        </w:rPr>
        <w:t>аблице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15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соответственно.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Потребность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кормах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рассчитывается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из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рациона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кормления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сельскохозяйственных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животных.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Потребность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кормах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приведена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="00392B77" w:rsidRPr="001956FB">
        <w:rPr>
          <w:u w:val="none"/>
        </w:rPr>
        <w:t>т</w:t>
      </w:r>
      <w:r w:rsidRPr="001956FB">
        <w:rPr>
          <w:u w:val="none"/>
        </w:rPr>
        <w:t>аблице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16.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Основными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кормами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будут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зернофураж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сено,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свиней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дробленка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из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пшеницы,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обрат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молока.</w:t>
      </w:r>
      <w:r w:rsidR="001956FB">
        <w:rPr>
          <w:u w:val="none"/>
        </w:rPr>
        <w:t xml:space="preserve"> </w:t>
      </w:r>
    </w:p>
    <w:p w:rsidR="001F4E44" w:rsidRPr="001956FB" w:rsidRDefault="001F4E44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530F3B" w:rsidRPr="001956FB" w:rsidRDefault="00530F3B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bCs/>
          <w:iCs/>
          <w:u w:val="none"/>
        </w:rPr>
        <w:t>Таблица</w:t>
      </w:r>
      <w:r w:rsidR="001956FB">
        <w:rPr>
          <w:bCs/>
          <w:iCs/>
          <w:u w:val="none"/>
        </w:rPr>
        <w:t xml:space="preserve"> </w:t>
      </w:r>
      <w:r w:rsidRPr="001956FB">
        <w:rPr>
          <w:bCs/>
          <w:iCs/>
          <w:u w:val="none"/>
        </w:rPr>
        <w:t>14</w:t>
      </w:r>
    </w:p>
    <w:tbl>
      <w:tblPr>
        <w:tblW w:w="9385" w:type="dxa"/>
        <w:tblInd w:w="108" w:type="dxa"/>
        <w:tblLook w:val="0000" w:firstRow="0" w:lastRow="0" w:firstColumn="0" w:lastColumn="0" w:noHBand="0" w:noVBand="0"/>
      </w:tblPr>
      <w:tblGrid>
        <w:gridCol w:w="577"/>
        <w:gridCol w:w="577"/>
        <w:gridCol w:w="577"/>
        <w:gridCol w:w="842"/>
        <w:gridCol w:w="1004"/>
        <w:gridCol w:w="757"/>
        <w:gridCol w:w="829"/>
        <w:gridCol w:w="757"/>
        <w:gridCol w:w="700"/>
        <w:gridCol w:w="951"/>
        <w:gridCol w:w="1004"/>
        <w:gridCol w:w="810"/>
      </w:tblGrid>
      <w:tr w:rsidR="00530F3B" w:rsidRPr="001956FB">
        <w:trPr>
          <w:trHeight w:val="379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Затраты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производство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продукции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мясного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скотоводства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530F3B" w:rsidRPr="001956FB">
        <w:trPr>
          <w:trHeight w:val="29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тыс.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рублей</w:t>
            </w:r>
          </w:p>
        </w:tc>
      </w:tr>
      <w:tr w:rsidR="00530F3B" w:rsidRPr="001956FB">
        <w:trPr>
          <w:trHeight w:val="100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ГОД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КВАРТАЛ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Общий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вес,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ц.ж.в.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оплата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труда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основных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рабочих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(скотников)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гл.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зоотехника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отчисления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от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ФОТ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корма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ветпрепараты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прочие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прямые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затраты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*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накладные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расходы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Себестоимость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кг.ж.в.,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руб.</w:t>
            </w:r>
          </w:p>
        </w:tc>
      </w:tr>
      <w:tr w:rsidR="00530F3B" w:rsidRPr="001956FB">
        <w:trPr>
          <w:trHeight w:val="1308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565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194,4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44,4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103,6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530F3B" w:rsidRPr="001956FB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194,4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44,4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16,3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103,6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22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223,5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134,6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355,0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519,2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55,6</w:t>
            </w:r>
          </w:p>
        </w:tc>
      </w:tr>
      <w:tr w:rsidR="00530F3B" w:rsidRPr="001956FB">
        <w:trPr>
          <w:trHeight w:val="322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216,1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134,6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184,3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22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208,7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134,6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160,7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22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195,6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134,6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139,6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309,6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211,0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538,6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64,6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509,5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16,3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173,7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22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267,7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148,1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430,3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611,3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51,9</w:t>
            </w:r>
          </w:p>
        </w:tc>
      </w:tr>
      <w:tr w:rsidR="00530F3B" w:rsidRPr="001956FB">
        <w:trPr>
          <w:trHeight w:val="322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257,1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148,1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206,7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22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246,6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148,1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176,7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22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228,1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148,1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114,8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303,3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22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249,9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592,4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71,1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562,9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22,3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298,0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1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362,1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162,9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19,5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400,0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598,4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42,1</w:t>
            </w:r>
          </w:p>
        </w:tc>
      </w:tr>
      <w:tr w:rsidR="00530F3B" w:rsidRPr="001956FB">
        <w:trPr>
          <w:trHeight w:val="31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341,1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162,9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19,5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13,4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224,5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1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162,9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19,5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194,4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1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283,3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162,9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19,5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149,4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357,0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15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326,6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651,7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565,7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40,5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374,3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1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440,7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179,2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513,3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732,3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40,5</w:t>
            </w:r>
          </w:p>
        </w:tc>
      </w:tr>
      <w:tr w:rsidR="00530F3B" w:rsidRPr="001956FB">
        <w:trPr>
          <w:trHeight w:val="31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409,3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179,2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250,2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377,9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179,2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213,8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1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322,9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179,2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146,9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375,2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270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387,7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716,8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680,8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28,2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15,1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571,5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1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511,20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49,3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603,2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677,2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530F3B" w:rsidRPr="001956FB">
        <w:trPr>
          <w:trHeight w:val="31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475,78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49,3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24,3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110,2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1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440,35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49,3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68,0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75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511,2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147,8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17,7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627,5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36,7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855,4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530F3B" w:rsidRPr="001956FB">
        <w:trPr>
          <w:trHeight w:val="330"/>
        </w:trPr>
        <w:tc>
          <w:tcPr>
            <w:tcW w:w="5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ПРИМЕЧАНИЕ: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*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-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прочие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прямые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затраты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F3B" w:rsidRPr="001F0E51" w:rsidRDefault="00530F3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</w:tbl>
    <w:p w:rsidR="001F4E44" w:rsidRPr="001956FB" w:rsidRDefault="001F4E44" w:rsidP="001956FB">
      <w:pPr>
        <w:keepNext/>
        <w:widowControl w:val="0"/>
        <w:spacing w:line="360" w:lineRule="auto"/>
        <w:ind w:firstLine="709"/>
        <w:jc w:val="both"/>
        <w:rPr>
          <w:bCs/>
          <w:iCs/>
          <w:u w:val="none"/>
          <w:lang w:val="en-US"/>
        </w:rPr>
      </w:pPr>
    </w:p>
    <w:p w:rsidR="00530F3B" w:rsidRPr="001956FB" w:rsidRDefault="001F4E44" w:rsidP="001956FB">
      <w:pPr>
        <w:keepNext/>
        <w:widowControl w:val="0"/>
        <w:spacing w:line="360" w:lineRule="auto"/>
        <w:ind w:firstLine="709"/>
        <w:jc w:val="both"/>
        <w:rPr>
          <w:bCs/>
          <w:iCs/>
          <w:u w:val="none"/>
          <w:lang w:val="en-US"/>
        </w:rPr>
      </w:pPr>
      <w:r w:rsidRPr="001956FB">
        <w:rPr>
          <w:bCs/>
          <w:iCs/>
          <w:u w:val="none"/>
        </w:rPr>
        <w:t>Таблица</w:t>
      </w:r>
      <w:r w:rsidR="001956FB">
        <w:rPr>
          <w:bCs/>
          <w:iCs/>
          <w:u w:val="none"/>
        </w:rPr>
        <w:t xml:space="preserve"> </w:t>
      </w:r>
      <w:r w:rsidRPr="001956FB">
        <w:rPr>
          <w:bCs/>
          <w:iCs/>
          <w:u w:val="none"/>
        </w:rPr>
        <w:t>1</w:t>
      </w:r>
      <w:r w:rsidRPr="001956FB">
        <w:rPr>
          <w:bCs/>
          <w:iCs/>
          <w:u w:val="none"/>
          <w:lang w:val="en-US"/>
        </w:rPr>
        <w:t>5</w:t>
      </w:r>
    </w:p>
    <w:tbl>
      <w:tblPr>
        <w:tblW w:w="92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3"/>
        <w:gridCol w:w="578"/>
        <w:gridCol w:w="389"/>
        <w:gridCol w:w="189"/>
        <w:gridCol w:w="531"/>
        <w:gridCol w:w="149"/>
        <w:gridCol w:w="877"/>
        <w:gridCol w:w="678"/>
        <w:gridCol w:w="817"/>
        <w:gridCol w:w="816"/>
        <w:gridCol w:w="816"/>
        <w:gridCol w:w="857"/>
        <w:gridCol w:w="997"/>
        <w:gridCol w:w="1035"/>
      </w:tblGrid>
      <w:tr w:rsidR="001F4E44" w:rsidRPr="001956FB">
        <w:trPr>
          <w:trHeight w:val="535"/>
        </w:trPr>
        <w:tc>
          <w:tcPr>
            <w:tcW w:w="920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Затраты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производство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продукции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свиноводства</w:t>
            </w:r>
          </w:p>
        </w:tc>
      </w:tr>
      <w:tr w:rsidR="001F4E44" w:rsidRPr="001956FB">
        <w:trPr>
          <w:trHeight w:val="481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тыс.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рублей</w:t>
            </w:r>
          </w:p>
        </w:tc>
      </w:tr>
      <w:tr w:rsidR="001F4E44" w:rsidRPr="001956FB">
        <w:trPr>
          <w:trHeight w:val="128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ГОД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КВАРТАЛ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Гол.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Общий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вес,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ц.ж.в.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оплата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труда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основных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рабочих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(свинарей)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гл.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зоотехника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отчисления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от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ФОТ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корма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ветпрепараты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прочие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прямые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затраты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*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накладные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расходы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Себестоимость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кг.ж.в.,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руб.</w:t>
            </w:r>
          </w:p>
        </w:tc>
      </w:tr>
      <w:tr w:rsidR="001F4E44" w:rsidRPr="001956FB">
        <w:trPr>
          <w:trHeight w:val="483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1F4E44" w:rsidRPr="001956FB">
        <w:trPr>
          <w:trHeight w:val="69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4,37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85,9</w:t>
            </w:r>
          </w:p>
        </w:tc>
      </w:tr>
      <w:tr w:rsidR="001F4E44" w:rsidRPr="001956FB">
        <w:trPr>
          <w:trHeight w:val="303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28,6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6,49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31,4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48,3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5,62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28,8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51,1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4,54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26,5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58,4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85,4</w:t>
            </w:r>
          </w:p>
        </w:tc>
      </w:tr>
      <w:tr w:rsidR="001F4E44" w:rsidRPr="001956FB">
        <w:trPr>
          <w:trHeight w:val="321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46,2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112,4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60,8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13,8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40,3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29,1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35,9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35,8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8,35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31,9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38,2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6,50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32,1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49,4</w:t>
            </w:r>
          </w:p>
        </w:tc>
      </w:tr>
      <w:tr w:rsidR="001F4E44" w:rsidRPr="001956FB">
        <w:trPr>
          <w:trHeight w:val="338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50,8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31,5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140,3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38,1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24,36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58,4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24,0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16,35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48,9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29,9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12,50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37,9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30,3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6,20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33,4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53,9</w:t>
            </w:r>
          </w:p>
        </w:tc>
      </w:tr>
      <w:tr w:rsidR="001F4E44" w:rsidRPr="001956FB">
        <w:trPr>
          <w:trHeight w:val="338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55,9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67,6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178,7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34,5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30,98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15,4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41,9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71,6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23,1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21,19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22,9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58,7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27,7</w:t>
            </w:r>
          </w:p>
        </w:tc>
      </w:tr>
      <w:tr w:rsidR="001F4E44" w:rsidRPr="001956FB">
        <w:trPr>
          <w:trHeight w:val="356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18,69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44,8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24,0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37,3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39,7</w:t>
            </w:r>
          </w:p>
        </w:tc>
      </w:tr>
      <w:tr w:rsidR="001F4E44" w:rsidRPr="001956FB">
        <w:trPr>
          <w:trHeight w:val="375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61,5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212,4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28,6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38,88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43,2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19,5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37,00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23,6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63,9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17,3</w:t>
            </w:r>
          </w:p>
        </w:tc>
      </w:tr>
      <w:tr w:rsidR="001F4E44" w:rsidRPr="001956FB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45,3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27,9</w:t>
            </w:r>
          </w:p>
        </w:tc>
      </w:tr>
      <w:tr w:rsidR="001F4E44" w:rsidRPr="001956FB">
        <w:trPr>
          <w:trHeight w:val="392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50,7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81,1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31,5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184,9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19,5</w:t>
            </w:r>
          </w:p>
        </w:tc>
      </w:tr>
    </w:tbl>
    <w:p w:rsidR="001F4E44" w:rsidRPr="001956FB" w:rsidRDefault="001F4E44" w:rsidP="001956FB">
      <w:pPr>
        <w:keepNext/>
        <w:widowControl w:val="0"/>
        <w:spacing w:line="360" w:lineRule="auto"/>
        <w:ind w:firstLine="709"/>
        <w:jc w:val="both"/>
        <w:rPr>
          <w:u w:val="none"/>
          <w:lang w:val="en-US"/>
        </w:rPr>
      </w:pPr>
    </w:p>
    <w:tbl>
      <w:tblPr>
        <w:tblW w:w="9562" w:type="dxa"/>
        <w:tblInd w:w="108" w:type="dxa"/>
        <w:tblLook w:val="0000" w:firstRow="0" w:lastRow="0" w:firstColumn="0" w:lastColumn="0" w:noHBand="0" w:noVBand="0"/>
      </w:tblPr>
      <w:tblGrid>
        <w:gridCol w:w="788"/>
        <w:gridCol w:w="1320"/>
        <w:gridCol w:w="1491"/>
        <w:gridCol w:w="1299"/>
        <w:gridCol w:w="1257"/>
        <w:gridCol w:w="2023"/>
        <w:gridCol w:w="1384"/>
      </w:tblGrid>
      <w:tr w:rsidR="001F4E44" w:rsidRPr="001956FB">
        <w:trPr>
          <w:trHeight w:val="31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  <w:u w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  <w:u w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  <w:r w:rsidRPr="001F0E51">
              <w:rPr>
                <w:bCs/>
                <w:iCs/>
                <w:sz w:val="20"/>
                <w:szCs w:val="20"/>
                <w:u w:val="none"/>
              </w:rPr>
              <w:t>Таблица</w:t>
            </w:r>
            <w:r w:rsidR="001956FB" w:rsidRPr="001F0E51">
              <w:rPr>
                <w:bCs/>
                <w:i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Cs/>
                <w:iCs/>
                <w:sz w:val="20"/>
                <w:szCs w:val="20"/>
                <w:u w:val="none"/>
              </w:rPr>
              <w:t>16</w:t>
            </w:r>
          </w:p>
        </w:tc>
      </w:tr>
      <w:tr w:rsidR="001F4E44" w:rsidRPr="001956FB">
        <w:trPr>
          <w:trHeight w:val="301"/>
        </w:trPr>
        <w:tc>
          <w:tcPr>
            <w:tcW w:w="95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Потребность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в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кормах</w:t>
            </w:r>
          </w:p>
        </w:tc>
      </w:tr>
      <w:tr w:rsidR="001F4E44" w:rsidRPr="001956FB">
        <w:trPr>
          <w:trHeight w:val="346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КВАРТАЛ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КРС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Свиньи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</w:tr>
      <w:tr w:rsidR="001F4E44" w:rsidRPr="001956FB">
        <w:trPr>
          <w:trHeight w:val="1278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Зернофураж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Сено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Дробленка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из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пшеницы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1F4E44" w:rsidRPr="001956FB">
        <w:trPr>
          <w:trHeight w:val="346"/>
        </w:trPr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голову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сутки,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кг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8,00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13,00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6,00</w:t>
            </w:r>
          </w:p>
        </w:tc>
      </w:tr>
      <w:tr w:rsidR="001F4E44" w:rsidRPr="001956FB">
        <w:trPr>
          <w:trHeight w:val="316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4,00</w:t>
            </w:r>
          </w:p>
        </w:tc>
      </w:tr>
      <w:tr w:rsidR="001F4E44" w:rsidRPr="001956FB">
        <w:trPr>
          <w:trHeight w:val="361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4,00</w:t>
            </w:r>
          </w:p>
        </w:tc>
      </w:tr>
      <w:tr w:rsidR="001F4E44" w:rsidRPr="001956FB">
        <w:trPr>
          <w:trHeight w:val="346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4,50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11,50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5,00</w:t>
            </w:r>
          </w:p>
        </w:tc>
      </w:tr>
      <w:tr w:rsidR="001F4E44" w:rsidRPr="001956FB">
        <w:trPr>
          <w:trHeight w:val="406"/>
        </w:trPr>
        <w:tc>
          <w:tcPr>
            <w:tcW w:w="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голову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квартал,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12,0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5,40</w:t>
            </w:r>
          </w:p>
        </w:tc>
      </w:tr>
      <w:tr w:rsidR="001F4E44" w:rsidRPr="001956FB">
        <w:trPr>
          <w:trHeight w:val="346"/>
        </w:trPr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3,64</w:t>
            </w:r>
          </w:p>
        </w:tc>
      </w:tr>
      <w:tr w:rsidR="001F4E44" w:rsidRPr="001956FB">
        <w:trPr>
          <w:trHeight w:val="376"/>
        </w:trPr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3,68</w:t>
            </w:r>
          </w:p>
        </w:tc>
      </w:tr>
      <w:tr w:rsidR="001F4E44" w:rsidRPr="001956FB">
        <w:trPr>
          <w:trHeight w:val="361"/>
        </w:trPr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5,3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4,60</w:t>
            </w:r>
          </w:p>
        </w:tc>
      </w:tr>
      <w:tr w:rsidR="001F4E44" w:rsidRPr="001956FB">
        <w:trPr>
          <w:trHeight w:val="376"/>
        </w:trPr>
        <w:tc>
          <w:tcPr>
            <w:tcW w:w="2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17,3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956FB">
        <w:trPr>
          <w:trHeight w:val="316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Расходы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кормов,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ц</w:t>
            </w:r>
          </w:p>
        </w:tc>
      </w:tr>
      <w:tr w:rsidR="001F4E44" w:rsidRPr="001956FB">
        <w:trPr>
          <w:trHeight w:val="692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274,6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30,1</w:t>
            </w:r>
          </w:p>
        </w:tc>
      </w:tr>
      <w:tr w:rsidR="001F4E44" w:rsidRPr="001956FB">
        <w:trPr>
          <w:trHeight w:val="283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167,1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274,6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30,1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028,3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432,4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460,7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33,7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33,7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60,3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20,7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18,3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18,3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404,9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167,4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572,4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18,4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18,4</w:t>
            </w:r>
          </w:p>
        </w:tc>
      </w:tr>
      <w:tr w:rsidR="001F4E44" w:rsidRPr="001956FB">
        <w:trPr>
          <w:trHeight w:val="283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476,4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616,9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093,4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91,1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91,1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231,4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603,5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834,9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80,7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80,7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75,1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45,4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45,4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41,8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41,8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472,2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225,4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697,6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32,2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32,2</w:t>
            </w:r>
          </w:p>
        </w:tc>
      </w:tr>
      <w:tr w:rsidR="001F4E44" w:rsidRPr="001956FB">
        <w:trPr>
          <w:trHeight w:val="283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755,0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852,6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607,6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200,1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665,5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693,7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359,2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144,2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26,9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95,1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78,4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78,4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55,4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55,4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586,4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247,9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834,3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27,6</w:t>
            </w:r>
          </w:p>
        </w:tc>
      </w:tr>
      <w:tr w:rsidR="001F4E44" w:rsidRPr="001956FB">
        <w:trPr>
          <w:trHeight w:val="283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320,1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968,5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288,6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257,1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545,7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027,2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793,0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820,2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179,7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179,7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30,6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112,4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98,1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98,1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70,1</w:t>
            </w:r>
          </w:p>
        </w:tc>
      </w:tr>
      <w:tr w:rsidR="001F4E44" w:rsidRPr="001956FB">
        <w:trPr>
          <w:trHeight w:val="28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IV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668,5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276,9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945,4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36,8</w:t>
            </w:r>
          </w:p>
        </w:tc>
      </w:tr>
      <w:tr w:rsidR="001F4E44" w:rsidRPr="001956FB">
        <w:trPr>
          <w:trHeight w:val="283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777,5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100,5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878,1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384,8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384,8</w:t>
            </w:r>
          </w:p>
        </w:tc>
      </w:tr>
      <w:tr w:rsidR="001F4E44" w:rsidRPr="001956FB">
        <w:trPr>
          <w:trHeight w:val="256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351,5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903,8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255,3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219,5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219,5</w:t>
            </w:r>
          </w:p>
        </w:tc>
      </w:tr>
      <w:tr w:rsidR="001F4E44" w:rsidRPr="001956FB">
        <w:trPr>
          <w:trHeight w:val="256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34,9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130,1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120,1</w:t>
            </w:r>
          </w:p>
        </w:tc>
      </w:tr>
      <w:tr w:rsidR="001F4E44" w:rsidRPr="001956FB">
        <w:trPr>
          <w:trHeight w:val="256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III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72,1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72,1</w:t>
            </w:r>
          </w:p>
        </w:tc>
      </w:tr>
      <w:tr w:rsidR="001F4E44" w:rsidRPr="001956FB">
        <w:trPr>
          <w:trHeight w:val="301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446,7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938,7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385,4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411,7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411,7</w:t>
            </w:r>
          </w:p>
        </w:tc>
      </w:tr>
    </w:tbl>
    <w:p w:rsidR="001F4E44" w:rsidRPr="001956FB" w:rsidRDefault="001F4E44" w:rsidP="001956FB">
      <w:pPr>
        <w:keepNext/>
        <w:widowControl w:val="0"/>
        <w:spacing w:line="360" w:lineRule="auto"/>
        <w:ind w:firstLine="709"/>
        <w:jc w:val="both"/>
        <w:rPr>
          <w:u w:val="none"/>
          <w:lang w:val="en-US"/>
        </w:rPr>
      </w:pPr>
    </w:p>
    <w:p w:rsidR="003A1987" w:rsidRPr="001956FB" w:rsidRDefault="000866C5" w:rsidP="001956FB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  <w:u w:val="none"/>
        </w:rPr>
      </w:pPr>
      <w:bookmarkStart w:id="20" w:name="_Toc174507056"/>
      <w:r w:rsidRP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>5</w:t>
      </w:r>
      <w:r w:rsidR="003A1987" w:rsidRP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>.3.3</w:t>
      </w:r>
      <w:r w:rsid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 xml:space="preserve"> </w:t>
      </w:r>
      <w:r w:rsidR="003A1987" w:rsidRP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>Затраты</w:t>
      </w:r>
      <w:r w:rsid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 xml:space="preserve"> </w:t>
      </w:r>
      <w:r w:rsidR="003A1987" w:rsidRP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>растениеводства</w:t>
      </w:r>
      <w:bookmarkEnd w:id="20"/>
      <w:r w:rsidR="001956FB">
        <w:rPr>
          <w:rFonts w:ascii="Times New Roman" w:hAnsi="Times New Roman" w:cs="Times New Roman"/>
          <w:b w:val="0"/>
          <w:i/>
          <w:sz w:val="28"/>
          <w:szCs w:val="28"/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затратам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зерновых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кормовых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культур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относятся: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заработная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плата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рабочих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(трактористов)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отчисления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фонда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оплаты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труда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трактористов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затраты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ГСМ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посевные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уборочные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работы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стоимость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семян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стоимость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удобрений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налог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землю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прочие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материальные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затраты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накладные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расходы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Затраты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зерновых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культур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каждом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рассчитаны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таблице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17.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Суммы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начислений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заработной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платы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трактористам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указаны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учетом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налоговых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отчислений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фонда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оплаты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труда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размере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12%.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Согласно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технологии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общий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расход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ГСМ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все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посевные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операции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составляет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25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1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га,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уборочных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работ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10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1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га.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Требуемый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объем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семян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рассчитан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учетом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расхода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семян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1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-2,0</w:t>
      </w:r>
      <w:r w:rsidR="001956FB">
        <w:rPr>
          <w:u w:val="none"/>
        </w:rPr>
        <w:t xml:space="preserve"> </w:t>
      </w:r>
      <w:r w:rsidRPr="001956FB">
        <w:rPr>
          <w:u w:val="none"/>
        </w:rPr>
        <w:t>ц.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Цена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закупа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семян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составляет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7,0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кг.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Сумма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земельного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налога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зависит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тарифа,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назначения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сельхозугодия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используемых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площадей.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Выплачивается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налог</w:t>
      </w:r>
      <w:r w:rsidR="001956FB">
        <w:rPr>
          <w:u w:val="none"/>
        </w:rPr>
        <w:t xml:space="preserve"> </w:t>
      </w:r>
      <w:r w:rsidRPr="001956FB">
        <w:rPr>
          <w:u w:val="none"/>
        </w:rPr>
        <w:t>2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сентябре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октябре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равными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долями.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Процент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прочих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затрат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учтен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размере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1%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производственных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затрат.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производственным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затратам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добавляются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накладные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расходы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предприятия.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Себестоимость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1</w:t>
      </w:r>
      <w:r w:rsidR="001956FB">
        <w:rPr>
          <w:u w:val="none"/>
        </w:rPr>
        <w:t xml:space="preserve"> </w:t>
      </w:r>
      <w:r w:rsidRPr="001956FB">
        <w:rPr>
          <w:u w:val="none"/>
        </w:rPr>
        <w:t>ц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зерновых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культур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предприятию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составляет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среднем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0,22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тысяч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ИП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Афанасьев</w:t>
      </w:r>
      <w:r w:rsidR="000866C5" w:rsidRPr="001956FB">
        <w:rPr>
          <w:u w:val="none"/>
        </w:rPr>
        <w:t>а</w:t>
      </w:r>
      <w:r w:rsidR="001956FB">
        <w:rPr>
          <w:u w:val="none"/>
        </w:rPr>
        <w:t xml:space="preserve"> </w:t>
      </w:r>
      <w:r w:rsidR="000866C5" w:rsidRPr="001956FB">
        <w:rPr>
          <w:u w:val="none"/>
        </w:rPr>
        <w:t>Т.В</w:t>
      </w:r>
      <w:r w:rsidRPr="001956FB">
        <w:rPr>
          <w:u w:val="none"/>
        </w:rPr>
        <w:t>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заготавливать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КРС,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лошадей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овец.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Общая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площадь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сенокосов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составляет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120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га.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Основными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затратами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заготовке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является: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заработная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плата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отчислениями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механизаторов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3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кв.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стоимость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ГСМ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(расход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дизтоплива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составляет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25</w:t>
      </w:r>
      <w:r w:rsidR="001956FB">
        <w:rPr>
          <w:u w:val="none"/>
        </w:rPr>
        <w:t xml:space="preserve"> </w:t>
      </w:r>
      <w:r w:rsidRPr="001956FB">
        <w:rPr>
          <w:u w:val="none"/>
        </w:rPr>
        <w:t>л/га)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налог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землю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прочие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расходы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накладные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расходы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управлению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предприятием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Калькуляция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затрат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рассчитана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="00392B77" w:rsidRPr="001956FB">
        <w:rPr>
          <w:u w:val="none"/>
        </w:rPr>
        <w:t>т</w:t>
      </w:r>
      <w:r w:rsidRPr="001956FB">
        <w:rPr>
          <w:u w:val="none"/>
        </w:rPr>
        <w:t>аблице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18.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Себестоимость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1</w:t>
      </w:r>
      <w:r w:rsidR="001956FB">
        <w:rPr>
          <w:u w:val="none"/>
        </w:rPr>
        <w:t xml:space="preserve"> </w:t>
      </w:r>
      <w:r w:rsidRPr="001956FB">
        <w:rPr>
          <w:u w:val="none"/>
        </w:rPr>
        <w:t>ц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составляет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0,04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тыс.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рублей.</w:t>
      </w:r>
      <w:r w:rsidR="001956FB">
        <w:rPr>
          <w:u w:val="none"/>
        </w:rPr>
        <w:t xml:space="preserve"> </w:t>
      </w:r>
    </w:p>
    <w:p w:rsidR="001F4E44" w:rsidRDefault="001F4E44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1F0E51" w:rsidRDefault="001F0E51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1F0E51" w:rsidRDefault="001F0E51" w:rsidP="001956FB">
      <w:pPr>
        <w:keepNext/>
        <w:widowControl w:val="0"/>
        <w:spacing w:line="360" w:lineRule="auto"/>
        <w:ind w:firstLine="709"/>
        <w:jc w:val="both"/>
        <w:rPr>
          <w:u w:val="none"/>
        </w:rPr>
        <w:sectPr w:rsidR="001F0E51" w:rsidSect="001956FB">
          <w:pgSz w:w="11906" w:h="16838"/>
          <w:pgMar w:top="1134" w:right="851" w:bottom="1134" w:left="1701" w:header="360" w:footer="346" w:gutter="0"/>
          <w:pgNumType w:chapStyle="1"/>
          <w:cols w:space="708"/>
          <w:docGrid w:linePitch="360"/>
        </w:sectPr>
      </w:pPr>
    </w:p>
    <w:tbl>
      <w:tblPr>
        <w:tblW w:w="147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2"/>
        <w:gridCol w:w="719"/>
        <w:gridCol w:w="719"/>
        <w:gridCol w:w="846"/>
        <w:gridCol w:w="913"/>
        <w:gridCol w:w="881"/>
        <w:gridCol w:w="846"/>
        <w:gridCol w:w="967"/>
        <w:gridCol w:w="747"/>
        <w:gridCol w:w="846"/>
        <w:gridCol w:w="855"/>
        <w:gridCol w:w="851"/>
        <w:gridCol w:w="977"/>
        <w:gridCol w:w="1114"/>
        <w:gridCol w:w="1167"/>
        <w:gridCol w:w="846"/>
        <w:gridCol w:w="721"/>
      </w:tblGrid>
      <w:tr w:rsidR="001F4E44" w:rsidRPr="001F0E51" w:rsidTr="001F0E51">
        <w:trPr>
          <w:trHeight w:val="31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  <w:r w:rsidRPr="001F0E51">
              <w:rPr>
                <w:bCs/>
                <w:iCs/>
                <w:sz w:val="20"/>
                <w:szCs w:val="20"/>
                <w:u w:val="none"/>
              </w:rPr>
              <w:t>Таблица</w:t>
            </w:r>
            <w:r w:rsidR="001956FB" w:rsidRPr="001F0E51">
              <w:rPr>
                <w:bCs/>
                <w:i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Cs/>
                <w:iCs/>
                <w:sz w:val="20"/>
                <w:szCs w:val="20"/>
                <w:u w:val="none"/>
              </w:rPr>
              <w:t>17</w:t>
            </w:r>
          </w:p>
        </w:tc>
      </w:tr>
      <w:tr w:rsidR="001F4E44" w:rsidRPr="001F0E51" w:rsidTr="001F0E51">
        <w:trPr>
          <w:trHeight w:val="345"/>
        </w:trPr>
        <w:tc>
          <w:tcPr>
            <w:tcW w:w="1478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Затраты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производство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зерновых</w:t>
            </w:r>
          </w:p>
        </w:tc>
      </w:tr>
      <w:tr w:rsidR="001F4E44" w:rsidRPr="001F0E51" w:rsidTr="001F0E51">
        <w:trPr>
          <w:trHeight w:val="270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КВАРТАЛ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Площадь,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га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Валовый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сбор,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ц.</w:t>
            </w:r>
          </w:p>
        </w:tc>
        <w:tc>
          <w:tcPr>
            <w:tcW w:w="11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ЗЕРНОВЫЕ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С/с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ц.,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тыс.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руб.</w:t>
            </w:r>
          </w:p>
        </w:tc>
      </w:tr>
      <w:tr w:rsidR="001F4E44" w:rsidRPr="001F0E51" w:rsidTr="001F0E51">
        <w:trPr>
          <w:trHeight w:val="36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ФОТ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рабочих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ПФ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ФСС,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%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ГСМ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посева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Удобрения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ГСМ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уборки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Семена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Налог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землю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Прочие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Накладные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расходы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ВСЕГО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285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л/га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л/га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1%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35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тыс.руб.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тыс.руб.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тыс.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руб.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300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39,2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 w:rsidTr="001F0E51">
        <w:trPr>
          <w:trHeight w:val="300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5,8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30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45,0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 w:rsidTr="001F0E51">
        <w:trPr>
          <w:trHeight w:val="300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6,0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0,21</w:t>
            </w:r>
          </w:p>
        </w:tc>
      </w:tr>
      <w:tr w:rsidR="001F4E44" w:rsidRPr="001F0E51" w:rsidTr="001F0E51">
        <w:trPr>
          <w:trHeight w:val="300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222,8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53,6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735,0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078,5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300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35,4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22,5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132,0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300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23,0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30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102,8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12,7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500,0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222,8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53,6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735,0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22,5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12,4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239,5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 w:rsidTr="001F0E51">
        <w:trPr>
          <w:trHeight w:val="205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6,6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0,22</w:t>
            </w:r>
          </w:p>
        </w:tc>
      </w:tr>
      <w:tr w:rsidR="001F4E44" w:rsidRPr="001F0E51" w:rsidTr="001F0E51">
        <w:trPr>
          <w:trHeight w:val="300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288,7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926,1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374,0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300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50,1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27,0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174,1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90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30,7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30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145,4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15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288,7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926,1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27,0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15,9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585,3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 w:rsidTr="001F0E51">
        <w:trPr>
          <w:trHeight w:val="300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7,2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0,23</w:t>
            </w:r>
          </w:p>
        </w:tc>
      </w:tr>
      <w:tr w:rsidR="001F4E44" w:rsidRPr="001F0E51" w:rsidTr="001F0E51">
        <w:trPr>
          <w:trHeight w:val="300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367,1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123,7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689,3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300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400,0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64,8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31,5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221,4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90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38,5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30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188,4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23,4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17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500,0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367,1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123,7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31,5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956,4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 w:rsidTr="001F0E51">
        <w:trPr>
          <w:trHeight w:val="90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10,6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0,20</w:t>
            </w:r>
          </w:p>
        </w:tc>
      </w:tr>
      <w:tr w:rsidR="001F4E44" w:rsidRPr="001F0E51" w:rsidTr="001F0E51">
        <w:trPr>
          <w:trHeight w:val="227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101,9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18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750,0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428,7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252,1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18,9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903,4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300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250,0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71,3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33,8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256,3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300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44,9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30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207,2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18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750,0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428,7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252,1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33,8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22,1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215,2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 w:rsidTr="001F0E51">
        <w:trPr>
          <w:trHeight w:val="225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8,7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0,23</w:t>
            </w:r>
          </w:p>
        </w:tc>
      </w:tr>
      <w:tr w:rsidR="001F4E44" w:rsidRPr="001F0E51" w:rsidTr="001F0E51">
        <w:trPr>
          <w:trHeight w:val="300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112,1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457,3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527,9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22,1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225,4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255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78,5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274,2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 w:rsidTr="001F0E51">
        <w:trPr>
          <w:trHeight w:val="345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190,6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23,6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457,3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528,9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508,4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</w:tbl>
    <w:p w:rsidR="001F4E44" w:rsidRPr="001F0E51" w:rsidRDefault="001F4E44" w:rsidP="001F0E51">
      <w:pPr>
        <w:keepNext/>
        <w:widowControl w:val="0"/>
        <w:spacing w:line="360" w:lineRule="auto"/>
        <w:jc w:val="both"/>
        <w:rPr>
          <w:sz w:val="20"/>
          <w:szCs w:val="20"/>
          <w:u w:val="none"/>
        </w:rPr>
      </w:pPr>
    </w:p>
    <w:tbl>
      <w:tblPr>
        <w:tblW w:w="14804" w:type="dxa"/>
        <w:tblInd w:w="108" w:type="dxa"/>
        <w:tblLook w:val="0000" w:firstRow="0" w:lastRow="0" w:firstColumn="0" w:lastColumn="0" w:noHBand="0" w:noVBand="0"/>
      </w:tblPr>
      <w:tblGrid>
        <w:gridCol w:w="613"/>
        <w:gridCol w:w="1053"/>
        <w:gridCol w:w="807"/>
        <w:gridCol w:w="1035"/>
        <w:gridCol w:w="1121"/>
        <w:gridCol w:w="1157"/>
        <w:gridCol w:w="1116"/>
        <w:gridCol w:w="1285"/>
        <w:gridCol w:w="1057"/>
        <w:gridCol w:w="1344"/>
        <w:gridCol w:w="1351"/>
        <w:gridCol w:w="1343"/>
        <w:gridCol w:w="1522"/>
      </w:tblGrid>
      <w:tr w:rsidR="001F4E44" w:rsidRPr="001F0E51">
        <w:trPr>
          <w:trHeight w:val="299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  <w:r w:rsidRPr="001F0E51">
              <w:rPr>
                <w:bCs/>
                <w:iCs/>
                <w:sz w:val="20"/>
                <w:szCs w:val="20"/>
                <w:u w:val="none"/>
              </w:rPr>
              <w:t>Таблица</w:t>
            </w:r>
            <w:r w:rsidR="001956FB" w:rsidRPr="001F0E51">
              <w:rPr>
                <w:bCs/>
                <w:i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Cs/>
                <w:iCs/>
                <w:sz w:val="20"/>
                <w:szCs w:val="20"/>
                <w:u w:val="none"/>
              </w:rPr>
              <w:t>18</w:t>
            </w:r>
          </w:p>
        </w:tc>
      </w:tr>
      <w:tr w:rsidR="001F4E44" w:rsidRPr="001F0E51">
        <w:trPr>
          <w:trHeight w:val="505"/>
        </w:trPr>
        <w:tc>
          <w:tcPr>
            <w:tcW w:w="148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Затраты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заготовку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сена</w:t>
            </w:r>
          </w:p>
        </w:tc>
      </w:tr>
      <w:tr w:rsidR="001F4E44" w:rsidRPr="001F0E51">
        <w:trPr>
          <w:trHeight w:val="29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ГОД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КВАРТАЛ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Площадь,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га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Валовый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сбор,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ц.</w:t>
            </w: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СЕНО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С/с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ц.,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тыс.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руб.</w:t>
            </w:r>
          </w:p>
        </w:tc>
      </w:tr>
      <w:tr w:rsidR="001F4E44" w:rsidRPr="001F0E51">
        <w:trPr>
          <w:trHeight w:val="299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ФОТ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рабочих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ПФ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ФСС,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%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ГСМ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уборки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Налог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землю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Прочие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Накладные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расходы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ВСЕГО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39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л/га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20%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31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тыс.руб.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тыс.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руб.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52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800,0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83,0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25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2,3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5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800,0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85,4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252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2,4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0,04</w:t>
            </w:r>
          </w:p>
        </w:tc>
      </w:tr>
      <w:tr w:rsidR="001F4E44" w:rsidRPr="001F0E51">
        <w:trPr>
          <w:trHeight w:val="25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2,4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5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750,0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66,8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94,1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5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2,4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5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750,0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66,8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101,2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252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2,6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0,05</w:t>
            </w:r>
          </w:p>
        </w:tc>
      </w:tr>
      <w:tr w:rsidR="001F4E44" w:rsidRPr="001F0E51">
        <w:trPr>
          <w:trHeight w:val="25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2,6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5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700,0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86,6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19,8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121,6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5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2,6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5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700,0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500,0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86,6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19,8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129,5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252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2,9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0,05</w:t>
            </w:r>
          </w:p>
        </w:tc>
      </w:tr>
      <w:tr w:rsidR="001F4E44" w:rsidRPr="001F0E51">
        <w:trPr>
          <w:trHeight w:val="25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2,9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5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104,9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147,1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5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2,9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5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104,9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11,6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155,8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252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3,2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0,06</w:t>
            </w:r>
          </w:p>
        </w:tc>
      </w:tr>
      <w:tr w:rsidR="001F4E44" w:rsidRPr="001F0E51">
        <w:trPr>
          <w:trHeight w:val="25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3,2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5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30,9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188,7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5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3,2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5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137,2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30,9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12,7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198,2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252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4,7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0,06</w:t>
            </w:r>
          </w:p>
        </w:tc>
      </w:tr>
      <w:tr w:rsidR="001F4E44" w:rsidRPr="001F0E51">
        <w:trPr>
          <w:trHeight w:val="25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3,5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5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750,0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154,3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34,6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211,2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</w:p>
        </w:tc>
      </w:tr>
      <w:tr w:rsidR="001F4E44" w:rsidRPr="001F0E51">
        <w:trPr>
          <w:trHeight w:val="299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750,0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154,3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34,8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219,4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</w:tbl>
    <w:p w:rsidR="001F4E44" w:rsidRPr="001F0E51" w:rsidRDefault="001F4E44" w:rsidP="001F0E51">
      <w:pPr>
        <w:keepNext/>
        <w:widowControl w:val="0"/>
        <w:spacing w:line="360" w:lineRule="auto"/>
        <w:jc w:val="both"/>
        <w:rPr>
          <w:sz w:val="20"/>
          <w:szCs w:val="20"/>
          <w:u w:val="none"/>
        </w:rPr>
      </w:pPr>
    </w:p>
    <w:p w:rsidR="001F0E51" w:rsidRPr="001F0E51" w:rsidRDefault="001F0E51" w:rsidP="001F0E51">
      <w:pPr>
        <w:keepNext/>
        <w:widowControl w:val="0"/>
        <w:spacing w:line="360" w:lineRule="auto"/>
        <w:jc w:val="both"/>
        <w:rPr>
          <w:sz w:val="20"/>
          <w:szCs w:val="20"/>
          <w:u w:val="none"/>
        </w:rPr>
      </w:pPr>
    </w:p>
    <w:p w:rsidR="001F0E51" w:rsidRDefault="001F0E51" w:rsidP="001956FB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u w:val="none"/>
        </w:rPr>
        <w:sectPr w:rsidR="001F0E51" w:rsidSect="001F0E51">
          <w:pgSz w:w="16838" w:h="11906" w:orient="landscape"/>
          <w:pgMar w:top="851" w:right="1134" w:bottom="1701" w:left="1134" w:header="357" w:footer="346" w:gutter="0"/>
          <w:pgNumType w:chapStyle="1"/>
          <w:cols w:space="708"/>
          <w:docGrid w:linePitch="360"/>
        </w:sectPr>
      </w:pPr>
      <w:bookmarkStart w:id="21" w:name="_Toc174507057"/>
    </w:p>
    <w:p w:rsidR="003A1987" w:rsidRPr="001956FB" w:rsidRDefault="000866C5" w:rsidP="001956FB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u w:val="none"/>
        </w:rPr>
      </w:pPr>
      <w:r w:rsidRPr="001956FB">
        <w:rPr>
          <w:rFonts w:ascii="Times New Roman" w:hAnsi="Times New Roman"/>
          <w:sz w:val="28"/>
          <w:u w:val="none"/>
        </w:rPr>
        <w:t>6.</w:t>
      </w:r>
      <w:r w:rsidR="001956FB"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Финансовый</w:t>
      </w:r>
      <w:r w:rsidR="001956FB"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план</w:t>
      </w:r>
      <w:bookmarkEnd w:id="21"/>
      <w:r w:rsidR="001956FB">
        <w:rPr>
          <w:rFonts w:ascii="Times New Roman" w:hAnsi="Times New Roman"/>
          <w:sz w:val="28"/>
          <w:u w:val="none"/>
        </w:rPr>
        <w:t xml:space="preserve"> </w:t>
      </w:r>
    </w:p>
    <w:p w:rsidR="001F0E51" w:rsidRDefault="001F0E51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  <w:u w:val="none"/>
        </w:rPr>
      </w:pPr>
      <w:bookmarkStart w:id="22" w:name="_Toc174507058"/>
    </w:p>
    <w:p w:rsidR="003A1987" w:rsidRPr="001956FB" w:rsidRDefault="000866C5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  <w:u w:val="none"/>
        </w:rPr>
      </w:pPr>
      <w:r w:rsidRPr="001956FB">
        <w:rPr>
          <w:rFonts w:ascii="Times New Roman" w:hAnsi="Times New Roman"/>
          <w:i w:val="0"/>
          <w:iCs w:val="0"/>
          <w:u w:val="none"/>
        </w:rPr>
        <w:t>6</w:t>
      </w:r>
      <w:r w:rsidR="003A1987" w:rsidRPr="001956FB">
        <w:rPr>
          <w:rFonts w:ascii="Times New Roman" w:hAnsi="Times New Roman"/>
          <w:i w:val="0"/>
          <w:iCs w:val="0"/>
          <w:u w:val="none"/>
        </w:rPr>
        <w:t>.1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Движение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денежных</w:t>
      </w:r>
      <w:r w:rsidR="001956FB">
        <w:rPr>
          <w:rFonts w:ascii="Times New Roman" w:hAnsi="Times New Roman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i w:val="0"/>
          <w:iCs w:val="0"/>
          <w:u w:val="none"/>
        </w:rPr>
        <w:t>средств</w:t>
      </w:r>
      <w:bookmarkEnd w:id="22"/>
    </w:p>
    <w:p w:rsidR="001F0E51" w:rsidRDefault="001F0E51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Деятельность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предприятия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делится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3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вида:</w:t>
      </w:r>
    </w:p>
    <w:p w:rsidR="003A1987" w:rsidRPr="001956FB" w:rsidRDefault="003A1987" w:rsidP="001956FB">
      <w:pPr>
        <w:keepNext/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основная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(производство)</w:t>
      </w:r>
    </w:p>
    <w:p w:rsidR="003A1987" w:rsidRPr="001956FB" w:rsidRDefault="003A1987" w:rsidP="001956FB">
      <w:pPr>
        <w:keepNext/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инвестиционная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(вложение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инвестиций)</w:t>
      </w:r>
    </w:p>
    <w:p w:rsidR="003A1987" w:rsidRPr="001956FB" w:rsidRDefault="003A1987" w:rsidP="001956FB">
      <w:pPr>
        <w:keepNext/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u w:val="none"/>
        </w:rPr>
      </w:pPr>
      <w:r w:rsidRPr="001956FB">
        <w:rPr>
          <w:u w:val="none"/>
        </w:rPr>
        <w:t>финансовая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(получение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кредита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обслуживание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долга)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Суммарные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всем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видам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деятельности)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денежные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потоки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показывают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реализуемость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есть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достаточность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денежных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средств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каждом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временном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интервале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Движение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денежных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средств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показано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="00392B77" w:rsidRPr="001956FB">
        <w:rPr>
          <w:u w:val="none"/>
        </w:rPr>
        <w:t>т</w:t>
      </w:r>
      <w:r w:rsidRPr="001956FB">
        <w:rPr>
          <w:u w:val="none"/>
        </w:rPr>
        <w:t>аблиц</w:t>
      </w:r>
      <w:r w:rsidR="00392B77" w:rsidRPr="001956FB">
        <w:rPr>
          <w:u w:val="none"/>
        </w:rPr>
        <w:t>ах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19-20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годам.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посевных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работ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2008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необходим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объем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финансирования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текущих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расходов.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последующие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накопленное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сальдо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позволит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оплачивать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производственные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затраты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без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дополнительного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финансирования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распределения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денежных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средств.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0866C5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Cs w:val="0"/>
          <w:i w:val="0"/>
          <w:iCs w:val="0"/>
          <w:u w:val="none"/>
        </w:rPr>
      </w:pPr>
      <w:bookmarkStart w:id="23" w:name="_Toc101066211"/>
      <w:bookmarkStart w:id="24" w:name="_Toc174507059"/>
      <w:r w:rsidRPr="001956FB">
        <w:rPr>
          <w:rFonts w:ascii="Times New Roman" w:hAnsi="Times New Roman"/>
          <w:bCs w:val="0"/>
          <w:i w:val="0"/>
          <w:iCs w:val="0"/>
          <w:u w:val="none"/>
        </w:rPr>
        <w:t>6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.2</w:t>
      </w:r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Оценка</w:t>
      </w:r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экономической</w:t>
      </w:r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эффективности</w:t>
      </w:r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/>
          <w:bCs w:val="0"/>
          <w:i w:val="0"/>
          <w:iCs w:val="0"/>
          <w:u w:val="none"/>
        </w:rPr>
        <w:t>проекта</w:t>
      </w:r>
      <w:bookmarkEnd w:id="23"/>
      <w:bookmarkEnd w:id="24"/>
      <w:r w:rsidR="001956FB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</w:p>
    <w:p w:rsidR="001F0E51" w:rsidRDefault="001F0E51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Для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расчета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показателей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эффективности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рассчитываются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показатели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чистых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выгод,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которые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составят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3</w:t>
      </w:r>
      <w:r w:rsidR="001956FB">
        <w:rPr>
          <w:u w:val="none"/>
        </w:rPr>
        <w:t xml:space="preserve"> </w:t>
      </w:r>
      <w:r w:rsidRPr="001956FB">
        <w:rPr>
          <w:u w:val="none"/>
        </w:rPr>
        <w:t>037,2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тысяч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(см.</w:t>
      </w:r>
      <w:r w:rsidR="001956FB">
        <w:rPr>
          <w:u w:val="none"/>
        </w:rPr>
        <w:t xml:space="preserve"> </w:t>
      </w:r>
      <w:r w:rsidR="00392B77" w:rsidRPr="001956FB">
        <w:rPr>
          <w:u w:val="none"/>
        </w:rPr>
        <w:t>т</w:t>
      </w:r>
      <w:r w:rsidRPr="001956FB">
        <w:rPr>
          <w:u w:val="none"/>
        </w:rPr>
        <w:t>аблица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21).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результате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критерии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эффективности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следующие: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чистая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текущая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стоимость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(NPV)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составит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2</w:t>
      </w:r>
      <w:r w:rsidR="001956FB">
        <w:rPr>
          <w:u w:val="none"/>
        </w:rPr>
        <w:t xml:space="preserve"> </w:t>
      </w:r>
      <w:r w:rsidRPr="001956FB">
        <w:rPr>
          <w:u w:val="none"/>
        </w:rPr>
        <w:t>087,1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тысяч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рублей;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учетом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риска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(NPV)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составит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639,3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тысяч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рублей.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Процент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риска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выбран</w:t>
      </w:r>
      <w:r w:rsidR="001956FB">
        <w:rPr>
          <w:u w:val="none"/>
        </w:rPr>
        <w:t xml:space="preserve"> </w:t>
      </w:r>
      <w:r w:rsidRPr="001956FB">
        <w:rPr>
          <w:u w:val="none"/>
        </w:rPr>
        <w:t>10%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уровень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риска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относится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категории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средний,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есть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увеличение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объема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существующей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продукции;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внутренняя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норма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рентабельности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составит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21,79%;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срок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окупаемости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момента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ввода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эксплуатацию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составляет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4,48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года;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учетом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дисконтирования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4,69</w:t>
      </w:r>
      <w:r w:rsidR="001956FB">
        <w:rPr>
          <w:u w:val="none"/>
        </w:rPr>
        <w:t xml:space="preserve"> </w:t>
      </w:r>
      <w:r w:rsidRPr="001956FB">
        <w:rPr>
          <w:u w:val="none"/>
        </w:rPr>
        <w:t>года;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рентабельность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инвестиций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равна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78,8%.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Показатели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эффективности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рассчитаны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="00392B77" w:rsidRPr="001956FB">
        <w:rPr>
          <w:u w:val="none"/>
        </w:rPr>
        <w:t>т</w:t>
      </w:r>
      <w:r w:rsidRPr="001956FB">
        <w:rPr>
          <w:u w:val="none"/>
        </w:rPr>
        <w:t>аблице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21.</w:t>
      </w:r>
      <w:r w:rsidR="001956FB">
        <w:rPr>
          <w:u w:val="none"/>
        </w:rPr>
        <w:t xml:space="preserve"> </w:t>
      </w:r>
    </w:p>
    <w:p w:rsidR="001F4E44" w:rsidRPr="001956FB" w:rsidRDefault="001F4E44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0740B3" w:rsidRDefault="000740B3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1F0E51" w:rsidRDefault="001F0E51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1F0E51" w:rsidRDefault="001F0E51" w:rsidP="001956FB">
      <w:pPr>
        <w:keepNext/>
        <w:widowControl w:val="0"/>
        <w:spacing w:line="360" w:lineRule="auto"/>
        <w:ind w:firstLine="709"/>
        <w:jc w:val="both"/>
        <w:rPr>
          <w:u w:val="none"/>
        </w:rPr>
        <w:sectPr w:rsidR="001F0E51" w:rsidSect="001956FB">
          <w:pgSz w:w="11906" w:h="16838"/>
          <w:pgMar w:top="1134" w:right="851" w:bottom="1134" w:left="1701" w:header="360" w:footer="61" w:gutter="0"/>
          <w:pgNumType w:chapStyle="1"/>
          <w:cols w:space="708"/>
          <w:docGrid w:linePitch="360"/>
        </w:sectPr>
      </w:pPr>
    </w:p>
    <w:tbl>
      <w:tblPr>
        <w:tblW w:w="14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2273"/>
        <w:gridCol w:w="846"/>
        <w:gridCol w:w="846"/>
        <w:gridCol w:w="970"/>
        <w:gridCol w:w="940"/>
        <w:gridCol w:w="940"/>
        <w:gridCol w:w="846"/>
        <w:gridCol w:w="846"/>
        <w:gridCol w:w="964"/>
        <w:gridCol w:w="846"/>
        <w:gridCol w:w="846"/>
        <w:gridCol w:w="846"/>
        <w:gridCol w:w="940"/>
        <w:gridCol w:w="1235"/>
      </w:tblGrid>
      <w:tr w:rsidR="000740B3" w:rsidRPr="001F0E51" w:rsidTr="001F0E51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  <w:r w:rsidRPr="001F0E51">
              <w:rPr>
                <w:bCs/>
                <w:iCs/>
                <w:sz w:val="20"/>
                <w:szCs w:val="20"/>
                <w:u w:val="none"/>
              </w:rPr>
              <w:t>Таблица</w:t>
            </w:r>
            <w:r w:rsidR="001956FB" w:rsidRPr="001F0E51">
              <w:rPr>
                <w:bCs/>
                <w:i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Cs/>
                <w:iCs/>
                <w:sz w:val="20"/>
                <w:szCs w:val="20"/>
                <w:u w:val="none"/>
              </w:rPr>
              <w:t>19</w:t>
            </w:r>
          </w:p>
        </w:tc>
      </w:tr>
      <w:tr w:rsidR="000740B3" w:rsidRPr="001F0E51" w:rsidTr="001F0E51">
        <w:trPr>
          <w:trHeight w:val="315"/>
        </w:trPr>
        <w:tc>
          <w:tcPr>
            <w:tcW w:w="1477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Денежные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потоки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проекта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в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2007-2009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годах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F0E51" w:rsidTr="001F0E51">
        <w:trPr>
          <w:trHeight w:val="25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№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Наименование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продукции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2008</w:t>
            </w:r>
          </w:p>
        </w:tc>
        <w:tc>
          <w:tcPr>
            <w:tcW w:w="4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2009</w:t>
            </w:r>
          </w:p>
        </w:tc>
      </w:tr>
      <w:tr w:rsidR="000740B3" w:rsidRPr="001F0E51" w:rsidTr="001F0E51">
        <w:trPr>
          <w:trHeight w:val="27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</w:tr>
      <w:tr w:rsidR="000740B3" w:rsidRPr="001F0E51" w:rsidTr="001F0E51">
        <w:trPr>
          <w:trHeight w:val="390"/>
        </w:trPr>
        <w:tc>
          <w:tcPr>
            <w:tcW w:w="14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Основная</w:t>
            </w:r>
            <w:r w:rsidR="001956FB"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деятельность</w:t>
            </w:r>
            <w:r w:rsidR="001956FB"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F0E51" w:rsidTr="001F0E51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Поступления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от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реализации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продукции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331,8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416,8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087,0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833,3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030,6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833,2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762,5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269,7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043,4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908,8</w:t>
            </w:r>
          </w:p>
        </w:tc>
      </w:tr>
      <w:tr w:rsidR="000740B3" w:rsidRPr="001F0E51" w:rsidTr="001F0E51">
        <w:trPr>
          <w:trHeight w:val="3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Выплаты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затрат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производство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продукции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95,9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119,9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193,8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272,9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407,7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217,3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091,8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213,9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592,0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495,7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246,8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548,4</w:t>
            </w:r>
          </w:p>
        </w:tc>
      </w:tr>
      <w:tr w:rsidR="000740B3" w:rsidRPr="001F0E51" w:rsidTr="001F0E51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Выплата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налогов*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27,0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57,9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37,9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101,6</w:t>
            </w:r>
          </w:p>
        </w:tc>
      </w:tr>
      <w:tr w:rsidR="000740B3" w:rsidRPr="001F0E51" w:rsidTr="001F0E51">
        <w:trPr>
          <w:trHeight w:val="3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конец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периода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основной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221,8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279,1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-134,3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222,1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648,4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589,0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-119,0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592,1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-829,5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737,5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758,7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258,7</w:t>
            </w:r>
          </w:p>
        </w:tc>
      </w:tr>
      <w:tr w:rsidR="000740B3" w:rsidRPr="001F0E51" w:rsidTr="001F0E51">
        <w:trPr>
          <w:trHeight w:val="33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нарастающим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итогом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279,1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077,3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-428,9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160,1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752,2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-77,3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660,2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418,9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F0E51" w:rsidTr="001F0E51">
        <w:trPr>
          <w:trHeight w:val="360"/>
        </w:trPr>
        <w:tc>
          <w:tcPr>
            <w:tcW w:w="14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Инвестиционная</w:t>
            </w:r>
            <w:r w:rsidR="001956FB"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деятельность</w:t>
            </w:r>
          </w:p>
        </w:tc>
      </w:tr>
      <w:tr w:rsidR="000740B3" w:rsidRPr="001F0E51" w:rsidTr="001F0E51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Поступления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средств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(собственных)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436,2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</w:tr>
      <w:tr w:rsidR="000740B3" w:rsidRPr="001F0E51" w:rsidTr="001F0E51">
        <w:trPr>
          <w:trHeight w:val="35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Инвестиционные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выплаты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084,9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084,9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</w:tr>
      <w:tr w:rsidR="000740B3" w:rsidRPr="001F0E51" w:rsidTr="001F0E51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конец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периода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инвестиционной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648,7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148,7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</w:tr>
      <w:tr w:rsidR="000740B3" w:rsidRPr="001F0E51" w:rsidTr="001F0E51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основной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инвестиционной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деятельности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591,4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721,8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869,6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315,7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-772,1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648,4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589,0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592,1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-829,5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737,5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758,7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258,7</w:t>
            </w:r>
          </w:p>
        </w:tc>
      </w:tr>
      <w:tr w:rsidR="000740B3" w:rsidRPr="001F0E51" w:rsidTr="001F0E51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нарастающим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итогом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591,4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869,6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553,8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326,0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677,5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088,6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-496,5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326,0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-588,5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170,2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F0E51" w:rsidTr="001F0E51">
        <w:trPr>
          <w:trHeight w:val="287"/>
        </w:trPr>
        <w:tc>
          <w:tcPr>
            <w:tcW w:w="14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Финансовая</w:t>
            </w:r>
            <w:r w:rsidR="001956FB"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деятельность</w:t>
            </w:r>
            <w:r w:rsidR="001956FB"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F0E51" w:rsidTr="001F0E51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Поступления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заемных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средств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648,7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648,7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</w:tr>
      <w:tr w:rsidR="000740B3" w:rsidRPr="001F0E51" w:rsidTr="001F0E51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Выплата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процентов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92,5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93,5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86,7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365,9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63,6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289,1</w:t>
            </w:r>
          </w:p>
        </w:tc>
      </w:tr>
      <w:tr w:rsidR="000740B3" w:rsidRPr="001F0E51" w:rsidTr="001F0E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Выплата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основного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долга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331,1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662,2</w:t>
            </w:r>
          </w:p>
        </w:tc>
      </w:tr>
      <w:tr w:rsidR="000740B3" w:rsidRPr="001F0E51" w:rsidTr="001F0E5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конец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периода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финансовой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617,2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-92,5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524,7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-93,5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-93,5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-257,8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-252,2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-697,0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-246,6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-240,8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-234,8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-229,1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-951,2</w:t>
            </w:r>
          </w:p>
        </w:tc>
      </w:tr>
      <w:tr w:rsidR="000740B3" w:rsidRPr="001F0E51" w:rsidTr="001F0E51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всем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видам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деятельности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629,3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655,2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222,3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-865,6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390,6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336,8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345,5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070,3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502,7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529,6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307,5</w:t>
            </w:r>
          </w:p>
        </w:tc>
      </w:tr>
      <w:tr w:rsidR="000740B3" w:rsidRPr="001F0E51" w:rsidTr="001F0E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нарастающим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итогом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655,2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877,4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11,8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402,4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739,2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084,7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517,1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046,7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F0E51" w:rsidTr="001F0E51">
        <w:trPr>
          <w:trHeight w:val="405"/>
        </w:trPr>
        <w:tc>
          <w:tcPr>
            <w:tcW w:w="100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ПРИМЕЧАНИЕ: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*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-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исключением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ПФ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НДФЛ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(они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уже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включены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текущие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затраты)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</w:p>
        </w:tc>
      </w:tr>
    </w:tbl>
    <w:tbl>
      <w:tblPr>
        <w:tblpPr w:leftFromText="180" w:rightFromText="180" w:vertAnchor="text" w:horzAnchor="margin" w:tblpX="288" w:tblpY="181"/>
        <w:tblW w:w="14895" w:type="dxa"/>
        <w:tblLook w:val="0000" w:firstRow="0" w:lastRow="0" w:firstColumn="0" w:lastColumn="0" w:noHBand="0" w:noVBand="0"/>
      </w:tblPr>
      <w:tblGrid>
        <w:gridCol w:w="487"/>
        <w:gridCol w:w="2748"/>
        <w:gridCol w:w="783"/>
        <w:gridCol w:w="783"/>
        <w:gridCol w:w="783"/>
        <w:gridCol w:w="783"/>
        <w:gridCol w:w="944"/>
        <w:gridCol w:w="783"/>
        <w:gridCol w:w="799"/>
        <w:gridCol w:w="783"/>
        <w:gridCol w:w="800"/>
        <w:gridCol w:w="944"/>
        <w:gridCol w:w="837"/>
        <w:gridCol w:w="837"/>
        <w:gridCol w:w="857"/>
        <w:gridCol w:w="944"/>
      </w:tblGrid>
      <w:tr w:rsidR="000740B3" w:rsidRPr="001F0E51">
        <w:trPr>
          <w:trHeight w:val="316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</w:p>
        </w:tc>
        <w:tc>
          <w:tcPr>
            <w:tcW w:w="3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  <w:r w:rsidRPr="001F0E51">
              <w:rPr>
                <w:bCs/>
                <w:iCs/>
                <w:sz w:val="20"/>
                <w:szCs w:val="20"/>
                <w:u w:val="none"/>
              </w:rPr>
              <w:t>Таблица</w:t>
            </w:r>
            <w:r w:rsidR="001956FB" w:rsidRPr="001F0E51">
              <w:rPr>
                <w:bCs/>
                <w:i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Cs/>
                <w:iCs/>
                <w:sz w:val="20"/>
                <w:szCs w:val="20"/>
                <w:u w:val="none"/>
              </w:rPr>
              <w:t>20</w:t>
            </w:r>
          </w:p>
        </w:tc>
      </w:tr>
      <w:tr w:rsidR="000740B3" w:rsidRPr="001F0E51">
        <w:trPr>
          <w:trHeight w:val="316"/>
        </w:trPr>
        <w:tc>
          <w:tcPr>
            <w:tcW w:w="148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Денежные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потоки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проекта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в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2010-2012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годах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F0E51">
        <w:trPr>
          <w:trHeight w:val="25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№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п/п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Наименование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продукции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2010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2011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2012</w:t>
            </w:r>
          </w:p>
        </w:tc>
      </w:tr>
      <w:tr w:rsidR="000740B3" w:rsidRPr="001F0E51">
        <w:trPr>
          <w:trHeight w:val="27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IV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</w:tr>
      <w:tr w:rsidR="000740B3" w:rsidRPr="001F0E51">
        <w:trPr>
          <w:trHeight w:val="242"/>
        </w:trPr>
        <w:tc>
          <w:tcPr>
            <w:tcW w:w="148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Основная</w:t>
            </w:r>
            <w:r w:rsidR="001956FB"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деятельность</w:t>
            </w:r>
            <w:r w:rsidR="001956FB"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F0E51">
        <w:trPr>
          <w:trHeight w:val="5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Поступления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от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реализации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продукции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062,2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971,9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264,2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216,9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515,3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232,3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116,2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520,1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583,8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452,5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769,8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608,7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981,8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360,3</w:t>
            </w:r>
          </w:p>
        </w:tc>
      </w:tr>
      <w:tr w:rsidR="000740B3" w:rsidRPr="001F0E51">
        <w:trPr>
          <w:trHeight w:val="5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Выплаты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затрат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производство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продукции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235,2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931,9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588,6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275,9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031,7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262,5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171,9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687,3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306,6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428,2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355,0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584,5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059,5</w:t>
            </w:r>
          </w:p>
        </w:tc>
      </w:tr>
      <w:tr w:rsidR="000740B3" w:rsidRPr="001F0E51">
        <w:trPr>
          <w:trHeight w:val="3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Выплата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налогов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*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46,5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116,8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48,3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66,7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155,0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89,1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83,8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172,9</w:t>
            </w:r>
          </w:p>
        </w:tc>
      </w:tr>
      <w:tr w:rsidR="000740B3" w:rsidRPr="001F0E51">
        <w:trPr>
          <w:trHeight w:val="4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конец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периода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основной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деятельности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787,3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-960,0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645,0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894,4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366,8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921,6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055,7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792,8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210,6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869,3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560,7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-746,3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313,5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127,9</w:t>
            </w:r>
          </w:p>
        </w:tc>
      </w:tr>
      <w:tr w:rsidR="000740B3" w:rsidRPr="001F0E51">
        <w:trPr>
          <w:trHeight w:val="3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нарастающим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итогом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206,2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246,2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891,2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785,6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707,2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651,5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444,3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654,9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215,6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469,3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782,8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F0E51">
        <w:trPr>
          <w:trHeight w:val="229"/>
        </w:trPr>
        <w:tc>
          <w:tcPr>
            <w:tcW w:w="148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Инвестиционная</w:t>
            </w:r>
            <w:r w:rsidR="001956FB"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деятельность</w:t>
            </w:r>
          </w:p>
        </w:tc>
      </w:tr>
      <w:tr w:rsidR="000740B3" w:rsidRPr="001F0E51">
        <w:trPr>
          <w:trHeight w:val="5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Поступления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средств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(собственных)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</w:tr>
      <w:tr w:rsidR="000740B3" w:rsidRPr="001F0E51">
        <w:trPr>
          <w:trHeight w:val="4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Инвестиционные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выплаты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</w:tr>
      <w:tr w:rsidR="000740B3" w:rsidRPr="001F0E51">
        <w:trPr>
          <w:trHeight w:val="5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конец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периода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инвестиционной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деятельности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</w:tr>
      <w:tr w:rsidR="000740B3" w:rsidRPr="001F0E51">
        <w:trPr>
          <w:trHeight w:val="6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основной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инвестиционной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деятельности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787,3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-960,0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645,0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894,4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366,8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921,6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055,7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792,8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210,6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869,3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560,7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-746,3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313,5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127,9</w:t>
            </w:r>
          </w:p>
        </w:tc>
      </w:tr>
      <w:tr w:rsidR="000740B3" w:rsidRPr="001F0E51">
        <w:trPr>
          <w:trHeight w:val="2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нарастающим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итогом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957,5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642,5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536,9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458,5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402,8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195,6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406,2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966,9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220,6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534,1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F0E51">
        <w:trPr>
          <w:trHeight w:val="224"/>
        </w:trPr>
        <w:tc>
          <w:tcPr>
            <w:tcW w:w="148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Финансовая</w:t>
            </w:r>
            <w:r w:rsidR="001956FB"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>деятельность</w:t>
            </w:r>
            <w:r w:rsidR="001956FB" w:rsidRPr="001F0E5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F0E51">
        <w:trPr>
          <w:trHeight w:val="3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Поступления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заемных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средств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0,0</w:t>
            </w:r>
          </w:p>
        </w:tc>
      </w:tr>
      <w:tr w:rsidR="000740B3" w:rsidRPr="001F0E51">
        <w:trPr>
          <w:trHeight w:val="4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Выплаты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основного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долга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57,9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52,1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46,1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40,4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196,6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34,7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23,1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104,1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17,4</w:t>
            </w:r>
          </w:p>
        </w:tc>
      </w:tr>
      <w:tr w:rsidR="000740B3" w:rsidRPr="001F0E51">
        <w:trPr>
          <w:trHeight w:val="3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Выплаты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процентов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662,2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662,2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165,5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331,1</w:t>
            </w:r>
          </w:p>
        </w:tc>
      </w:tr>
      <w:tr w:rsidR="000740B3" w:rsidRPr="001F0E51">
        <w:trPr>
          <w:trHeight w:val="4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конец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периода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финансовой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деятельности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-223,4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-217,6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-211,7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-206,0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-858,7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-200,3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-194,5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-188,6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-182,9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-766,3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-177,1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-171,3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-348,5</w:t>
            </w:r>
          </w:p>
        </w:tc>
      </w:tr>
      <w:tr w:rsidR="000740B3" w:rsidRPr="001F0E51">
        <w:trPr>
          <w:trHeight w:val="5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всем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видам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деятельности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563,9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177,6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433,3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688,5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508,0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721,3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250,2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604,2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027,7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103,0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383,6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-917,6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313,5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779,4</w:t>
            </w:r>
          </w:p>
        </w:tc>
      </w:tr>
      <w:tr w:rsidR="000740B3" w:rsidRPr="001F0E51">
        <w:trPr>
          <w:trHeight w:val="3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Сальдо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потока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нарастающим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итогом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610,6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433,0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866,3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554,7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276,0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025,8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630,1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657,7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041,3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123,7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437,2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0B3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0740B3" w:rsidRPr="001F0E51">
        <w:trPr>
          <w:trHeight w:val="406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02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ПРИМЕЧАНИЕ: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*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-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исключением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ПФ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НДФЛ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(они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уже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включены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текущие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затраты)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0B3" w:rsidRPr="001F0E51" w:rsidRDefault="000740B3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</w:tr>
    </w:tbl>
    <w:tbl>
      <w:tblPr>
        <w:tblW w:w="14956" w:type="dxa"/>
        <w:tblInd w:w="108" w:type="dxa"/>
        <w:tblLook w:val="0000" w:firstRow="0" w:lastRow="0" w:firstColumn="0" w:lastColumn="0" w:noHBand="0" w:noVBand="0"/>
      </w:tblPr>
      <w:tblGrid>
        <w:gridCol w:w="716"/>
        <w:gridCol w:w="5516"/>
        <w:gridCol w:w="1376"/>
        <w:gridCol w:w="1296"/>
        <w:gridCol w:w="1236"/>
        <w:gridCol w:w="1248"/>
        <w:gridCol w:w="1235"/>
        <w:gridCol w:w="1186"/>
        <w:gridCol w:w="1147"/>
      </w:tblGrid>
      <w:tr w:rsidR="001F4E44" w:rsidRPr="001F0E51">
        <w:trPr>
          <w:trHeight w:val="43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48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u w:val="none"/>
              </w:rPr>
            </w:pPr>
            <w:r w:rsidRPr="001F0E51">
              <w:rPr>
                <w:bCs/>
                <w:iCs/>
                <w:sz w:val="20"/>
                <w:szCs w:val="20"/>
                <w:u w:val="none"/>
              </w:rPr>
              <w:t>Таблица</w:t>
            </w:r>
            <w:r w:rsidR="001956FB" w:rsidRPr="001F0E51">
              <w:rPr>
                <w:bCs/>
                <w:i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Cs/>
                <w:iCs/>
                <w:sz w:val="20"/>
                <w:szCs w:val="20"/>
                <w:u w:val="none"/>
              </w:rPr>
              <w:t>21</w:t>
            </w:r>
          </w:p>
        </w:tc>
      </w:tr>
      <w:tr w:rsidR="001F4E44" w:rsidRPr="001F0E51">
        <w:trPr>
          <w:trHeight w:val="330"/>
        </w:trPr>
        <w:tc>
          <w:tcPr>
            <w:tcW w:w="149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Показатели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эффективности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реализации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проекта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4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№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п/п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Показатель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2012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Итого</w:t>
            </w:r>
          </w:p>
        </w:tc>
      </w:tr>
      <w:tr w:rsidR="001F4E44" w:rsidRPr="001F0E5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Доходы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от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реализации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416,8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030,6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908,8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515,3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452,5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360,3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Общие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затраты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119,9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091,8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548,4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031,7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428,2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059,5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Проценты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кредиту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123,9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365,9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289,1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196,6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104,1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Единый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сельхозналог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101,6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155,0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172,9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Капвложения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счет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привлеченных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средств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648,7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Чистые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выгоды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493,5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-484,9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969,7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170,2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765,2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110,5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037,2</w:t>
            </w:r>
          </w:p>
        </w:tc>
      </w:tr>
      <w:tr w:rsidR="001F4E44" w:rsidRPr="001F0E51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Чистые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выгоды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начала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года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493,5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978,4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008,7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-838,5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926,7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3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037,2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Коэффициент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дисконтирования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0,9593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0,9202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0,8827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0,8468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0,8123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0,7792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Чистые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выгоды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дисконтированные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392,0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-446,2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856,0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990,9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433,9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644,6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087,1</w:t>
            </w:r>
          </w:p>
        </w:tc>
      </w:tr>
      <w:tr w:rsidR="001F4E44" w:rsidRPr="001F0E51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Чистые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выгоды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дисконтированные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начала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года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392,0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838,2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982,2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-991,3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442,6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087,1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3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Коэффициент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дисконтирования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учетом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риска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0,87531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0,76617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0,67063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0,58701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0,51382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0,44975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4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Чистые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выгоды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дисконтированные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учетом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риска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182,6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-371,5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650,3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686,9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907,0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949,2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639,3</w:t>
            </w:r>
          </w:p>
        </w:tc>
      </w:tr>
      <w:tr w:rsidR="001F4E44" w:rsidRPr="001F0E51">
        <w:trPr>
          <w:trHeight w:val="5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13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Чистые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выгоды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дисконтированные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учетом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риска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начала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года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182,6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554,1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903,8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-1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216,9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-309,9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3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390"/>
        </w:trPr>
        <w:tc>
          <w:tcPr>
            <w:tcW w:w="1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ПОКАЗАТЕЛИ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ЭФФЕКТИВНОСТИ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ПРОЕКТА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№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п/п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Показатель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Ед.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изм.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Значение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1F4E44" w:rsidRPr="001F0E51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Чистый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приведенный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доход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NPV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тысяч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рублей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</w:t>
            </w:r>
            <w:r w:rsidR="001956FB" w:rsidRPr="001F0E51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b/>
                <w:bCs/>
                <w:sz w:val="20"/>
                <w:szCs w:val="20"/>
                <w:u w:val="none"/>
              </w:rPr>
              <w:t>087,1</w:t>
            </w:r>
          </w:p>
        </w:tc>
      </w:tr>
      <w:tr w:rsidR="001F4E44" w:rsidRPr="001F0E51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Внутренняя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норма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доходности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IRR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%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21,79%</w:t>
            </w:r>
          </w:p>
        </w:tc>
      </w:tr>
      <w:tr w:rsidR="001F4E44" w:rsidRPr="001F0E51">
        <w:trPr>
          <w:trHeight w:val="5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Срок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окупаемости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проекта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РВР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лет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4,48</w:t>
            </w:r>
          </w:p>
        </w:tc>
      </w:tr>
      <w:tr w:rsidR="001F4E44" w:rsidRPr="001F0E51">
        <w:trPr>
          <w:trHeight w:val="3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Срок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окупаемости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проекта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учетом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дисконтирования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DРВР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лет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4,69</w:t>
            </w:r>
          </w:p>
        </w:tc>
      </w:tr>
      <w:tr w:rsidR="001F4E44" w:rsidRPr="001F0E51">
        <w:trPr>
          <w:trHeight w:val="3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Рентабельность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инвестиций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проекта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PI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%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78,8%</w:t>
            </w:r>
          </w:p>
        </w:tc>
      </w:tr>
      <w:tr w:rsidR="001F4E44" w:rsidRPr="001F0E5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>Коэффициент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покрытия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ссудной</w:t>
            </w:r>
            <w:r w:rsidR="001956FB" w:rsidRPr="001F0E51">
              <w:rPr>
                <w:sz w:val="20"/>
                <w:szCs w:val="20"/>
                <w:u w:val="none"/>
              </w:rPr>
              <w:t xml:space="preserve"> </w:t>
            </w:r>
            <w:r w:rsidRPr="001F0E51">
              <w:rPr>
                <w:sz w:val="20"/>
                <w:szCs w:val="20"/>
                <w:u w:val="none"/>
              </w:rPr>
              <w:t>задолженности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E44" w:rsidRPr="001F0E51" w:rsidRDefault="001956FB" w:rsidP="001F0E5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1F0E5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E44" w:rsidRPr="001F0E51" w:rsidRDefault="001F4E44" w:rsidP="001F0E51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1F0E51">
              <w:rPr>
                <w:b/>
                <w:bCs/>
                <w:sz w:val="20"/>
                <w:szCs w:val="20"/>
                <w:u w:val="none"/>
              </w:rPr>
              <w:t>2,19</w:t>
            </w:r>
          </w:p>
        </w:tc>
      </w:tr>
    </w:tbl>
    <w:p w:rsidR="001F4E44" w:rsidRPr="001F0E51" w:rsidRDefault="001F4E44" w:rsidP="001F0E51">
      <w:pPr>
        <w:keepNext/>
        <w:widowControl w:val="0"/>
        <w:spacing w:line="360" w:lineRule="auto"/>
        <w:jc w:val="both"/>
        <w:rPr>
          <w:sz w:val="20"/>
          <w:szCs w:val="20"/>
          <w:u w:val="none"/>
        </w:rPr>
      </w:pPr>
    </w:p>
    <w:p w:rsidR="001F0E51" w:rsidRPr="001F0E51" w:rsidRDefault="001F0E51" w:rsidP="001F0E51">
      <w:pPr>
        <w:keepNext/>
        <w:widowControl w:val="0"/>
        <w:spacing w:line="360" w:lineRule="auto"/>
        <w:jc w:val="both"/>
        <w:rPr>
          <w:sz w:val="20"/>
          <w:szCs w:val="20"/>
          <w:u w:val="none"/>
        </w:rPr>
      </w:pPr>
    </w:p>
    <w:p w:rsidR="001F0E51" w:rsidRDefault="001F0E51" w:rsidP="001956FB">
      <w:pPr>
        <w:keepNext/>
        <w:widowControl w:val="0"/>
        <w:spacing w:line="360" w:lineRule="auto"/>
        <w:ind w:firstLine="709"/>
        <w:jc w:val="both"/>
        <w:rPr>
          <w:u w:val="none"/>
        </w:rPr>
        <w:sectPr w:rsidR="001F0E51" w:rsidSect="001F0E51">
          <w:pgSz w:w="16838" w:h="11906" w:orient="landscape"/>
          <w:pgMar w:top="851" w:right="1134" w:bottom="1701" w:left="1134" w:header="357" w:footer="62" w:gutter="0"/>
          <w:pgNumType w:chapStyle="1"/>
          <w:cols w:space="708"/>
          <w:docGrid w:linePitch="360"/>
        </w:sectPr>
      </w:pPr>
    </w:p>
    <w:p w:rsidR="003A1987" w:rsidRPr="001956FB" w:rsidRDefault="000866C5" w:rsidP="001956FB">
      <w:pPr>
        <w:pStyle w:val="1"/>
        <w:widowControl w:val="0"/>
        <w:tabs>
          <w:tab w:val="right" w:pos="9355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u w:val="none"/>
        </w:rPr>
      </w:pPr>
      <w:bookmarkStart w:id="25" w:name="_Toc174507060"/>
      <w:r w:rsidRPr="001956FB">
        <w:rPr>
          <w:rFonts w:ascii="Times New Roman" w:hAnsi="Times New Roman"/>
          <w:sz w:val="28"/>
          <w:u w:val="none"/>
        </w:rPr>
        <w:t>7</w:t>
      </w:r>
      <w:r w:rsidR="003A1987" w:rsidRPr="001956FB">
        <w:rPr>
          <w:rFonts w:ascii="Times New Roman" w:hAnsi="Times New Roman"/>
          <w:sz w:val="28"/>
          <w:u w:val="none"/>
        </w:rPr>
        <w:t>.</w:t>
      </w:r>
      <w:r w:rsidR="001956FB"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Оценка</w:t>
      </w:r>
      <w:r w:rsidR="001956FB">
        <w:rPr>
          <w:rFonts w:ascii="Times New Roman" w:hAnsi="Times New Roman"/>
          <w:sz w:val="28"/>
          <w:u w:val="none"/>
        </w:rPr>
        <w:t xml:space="preserve"> </w:t>
      </w:r>
      <w:r w:rsidR="003A1987" w:rsidRPr="001956FB">
        <w:rPr>
          <w:rFonts w:ascii="Times New Roman" w:hAnsi="Times New Roman"/>
          <w:sz w:val="28"/>
          <w:u w:val="none"/>
        </w:rPr>
        <w:t>рисков</w:t>
      </w:r>
      <w:bookmarkEnd w:id="25"/>
    </w:p>
    <w:p w:rsidR="001F0E51" w:rsidRDefault="001F0E51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u w:val="none"/>
        </w:rPr>
      </w:pPr>
      <w:bookmarkStart w:id="26" w:name="_Toc174507061"/>
    </w:p>
    <w:p w:rsidR="003A1987" w:rsidRPr="001956FB" w:rsidRDefault="000866C5" w:rsidP="001956F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u w:val="none"/>
        </w:rPr>
      </w:pPr>
      <w:r w:rsidRPr="001956FB">
        <w:rPr>
          <w:rFonts w:ascii="Times New Roman" w:hAnsi="Times New Roman" w:cs="Times New Roman"/>
          <w:b w:val="0"/>
          <w:bCs w:val="0"/>
          <w:i w:val="0"/>
          <w:iCs w:val="0"/>
          <w:u w:val="none"/>
        </w:rPr>
        <w:t>7</w:t>
      </w:r>
      <w:r w:rsidR="001956FB">
        <w:rPr>
          <w:rFonts w:ascii="Times New Roman" w:hAnsi="Times New Roman" w:cs="Times New Roman"/>
          <w:b w:val="0"/>
          <w:bCs w:val="0"/>
          <w:i w:val="0"/>
          <w:iCs w:val="0"/>
          <w:u w:val="none"/>
        </w:rPr>
        <w:t xml:space="preserve"> </w:t>
      </w:r>
      <w:r w:rsidR="001F0E51">
        <w:rPr>
          <w:rFonts w:ascii="Times New Roman" w:hAnsi="Times New Roman" w:cs="Times New Roman"/>
          <w:b w:val="0"/>
          <w:bCs w:val="0"/>
          <w:i w:val="0"/>
          <w:iCs w:val="0"/>
          <w:u w:val="none"/>
        </w:rPr>
        <w:t>.1</w:t>
      </w:r>
      <w:r w:rsidR="001956FB">
        <w:rPr>
          <w:rFonts w:ascii="Times New Roman" w:hAnsi="Times New Roman" w:cs="Times New Roman"/>
          <w:b w:val="0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 w:cs="Times New Roman"/>
          <w:b w:val="0"/>
          <w:bCs w:val="0"/>
          <w:i w:val="0"/>
          <w:iCs w:val="0"/>
          <w:u w:val="none"/>
        </w:rPr>
        <w:t>Оценка</w:t>
      </w:r>
      <w:r w:rsidR="001956FB">
        <w:rPr>
          <w:rFonts w:ascii="Times New Roman" w:hAnsi="Times New Roman" w:cs="Times New Roman"/>
          <w:b w:val="0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 w:cs="Times New Roman"/>
          <w:b w:val="0"/>
          <w:bCs w:val="0"/>
          <w:i w:val="0"/>
          <w:iCs w:val="0"/>
          <w:u w:val="none"/>
        </w:rPr>
        <w:t>проектных</w:t>
      </w:r>
      <w:r w:rsidR="001956FB">
        <w:rPr>
          <w:rFonts w:ascii="Times New Roman" w:hAnsi="Times New Roman" w:cs="Times New Roman"/>
          <w:b w:val="0"/>
          <w:bCs w:val="0"/>
          <w:i w:val="0"/>
          <w:iCs w:val="0"/>
          <w:u w:val="none"/>
        </w:rPr>
        <w:t xml:space="preserve"> </w:t>
      </w:r>
      <w:r w:rsidR="003A1987" w:rsidRPr="001956FB">
        <w:rPr>
          <w:rFonts w:ascii="Times New Roman" w:hAnsi="Times New Roman" w:cs="Times New Roman"/>
          <w:b w:val="0"/>
          <w:bCs w:val="0"/>
          <w:i w:val="0"/>
          <w:iCs w:val="0"/>
          <w:u w:val="none"/>
        </w:rPr>
        <w:t>рисков</w:t>
      </w:r>
      <w:bookmarkEnd w:id="26"/>
      <w:r w:rsidR="001956FB">
        <w:rPr>
          <w:rFonts w:ascii="Times New Roman" w:hAnsi="Times New Roman" w:cs="Times New Roman"/>
          <w:b w:val="0"/>
          <w:bCs w:val="0"/>
          <w:i w:val="0"/>
          <w:iCs w:val="0"/>
          <w:u w:val="none"/>
        </w:rPr>
        <w:t xml:space="preserve"> </w:t>
      </w:r>
    </w:p>
    <w:p w:rsidR="001F0E51" w:rsidRDefault="001F0E51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Риски,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возникающие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реализации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данного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можно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разделить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следующие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категории: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b/>
          <w:i/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b/>
          <w:i/>
          <w:u w:val="none"/>
        </w:rPr>
        <w:t>Риски,</w:t>
      </w:r>
      <w:r w:rsidR="001956FB">
        <w:rPr>
          <w:b/>
          <w:i/>
          <w:u w:val="none"/>
        </w:rPr>
        <w:t xml:space="preserve"> </w:t>
      </w:r>
      <w:r w:rsidRPr="001956FB">
        <w:rPr>
          <w:b/>
          <w:i/>
          <w:u w:val="none"/>
        </w:rPr>
        <w:t>возникающие</w:t>
      </w:r>
      <w:r w:rsidR="001956FB">
        <w:rPr>
          <w:b/>
          <w:i/>
          <w:u w:val="none"/>
        </w:rPr>
        <w:t xml:space="preserve"> </w:t>
      </w:r>
      <w:r w:rsidRPr="001956FB">
        <w:rPr>
          <w:b/>
          <w:i/>
          <w:u w:val="none"/>
        </w:rPr>
        <w:t>на</w:t>
      </w:r>
      <w:r w:rsidR="001956FB">
        <w:rPr>
          <w:b/>
          <w:i/>
          <w:u w:val="none"/>
        </w:rPr>
        <w:t xml:space="preserve"> </w:t>
      </w:r>
      <w:r w:rsidRPr="001956FB">
        <w:rPr>
          <w:b/>
          <w:i/>
          <w:u w:val="none"/>
        </w:rPr>
        <w:t>этапе</w:t>
      </w:r>
      <w:r w:rsidR="001956FB">
        <w:rPr>
          <w:b/>
          <w:i/>
          <w:u w:val="none"/>
        </w:rPr>
        <w:t xml:space="preserve"> </w:t>
      </w:r>
      <w:r w:rsidRPr="001956FB">
        <w:rPr>
          <w:b/>
          <w:i/>
          <w:u w:val="none"/>
        </w:rPr>
        <w:t>осуществления</w:t>
      </w:r>
      <w:r w:rsidR="001956FB">
        <w:rPr>
          <w:b/>
          <w:i/>
          <w:u w:val="none"/>
        </w:rPr>
        <w:t xml:space="preserve"> </w:t>
      </w:r>
      <w:r w:rsidRPr="001956FB">
        <w:rPr>
          <w:b/>
          <w:i/>
          <w:u w:val="none"/>
        </w:rPr>
        <w:t>капитальных</w:t>
      </w:r>
      <w:r w:rsidR="001956FB">
        <w:rPr>
          <w:b/>
          <w:i/>
          <w:u w:val="none"/>
        </w:rPr>
        <w:t xml:space="preserve"> </w:t>
      </w:r>
      <w:r w:rsidRPr="001956FB">
        <w:rPr>
          <w:b/>
          <w:i/>
          <w:u w:val="none"/>
        </w:rPr>
        <w:t>вложений: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1)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отсутствии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финансирования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возникнет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нехватка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денежных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средств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предприятие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будет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вынуждено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отказаться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механизированной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уборки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зерновых,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использования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новой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собственной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техники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(арендовать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высокую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плату),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что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последствие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приведет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уменьшению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объемов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снижению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урожайности.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2)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поправка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превышение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стоимости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расчета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поскольку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предприятие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занимается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разными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видами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деятельности,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вероятность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расчета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накладных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транспортных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расходов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имеется.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3)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нанесение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материального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ущерба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–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может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достигнуть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50%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больше,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вследствие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влияния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как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внутренних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факторов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(дисциплина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работников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т.д.),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так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внешних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(природные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бедствия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т.д.)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b/>
          <w:i/>
          <w:u w:val="none"/>
        </w:rPr>
      </w:pPr>
      <w:r w:rsidRPr="001956FB">
        <w:rPr>
          <w:b/>
          <w:i/>
          <w:u w:val="none"/>
        </w:rPr>
        <w:t>-</w:t>
      </w:r>
      <w:r w:rsidR="001956FB">
        <w:rPr>
          <w:b/>
          <w:i/>
          <w:u w:val="none"/>
        </w:rPr>
        <w:t xml:space="preserve"> </w:t>
      </w:r>
      <w:r w:rsidRPr="001956FB">
        <w:rPr>
          <w:b/>
          <w:i/>
          <w:u w:val="none"/>
        </w:rPr>
        <w:t>Риски,</w:t>
      </w:r>
      <w:r w:rsidR="001956FB">
        <w:rPr>
          <w:b/>
          <w:i/>
          <w:u w:val="none"/>
        </w:rPr>
        <w:t xml:space="preserve"> </w:t>
      </w:r>
      <w:r w:rsidRPr="001956FB">
        <w:rPr>
          <w:b/>
          <w:i/>
          <w:u w:val="none"/>
        </w:rPr>
        <w:t>связанные</w:t>
      </w:r>
      <w:r w:rsidR="001956FB">
        <w:rPr>
          <w:b/>
          <w:i/>
          <w:u w:val="none"/>
        </w:rPr>
        <w:t xml:space="preserve"> </w:t>
      </w:r>
      <w:r w:rsidRPr="001956FB">
        <w:rPr>
          <w:b/>
          <w:i/>
          <w:u w:val="none"/>
        </w:rPr>
        <w:t>с</w:t>
      </w:r>
      <w:r w:rsidR="001956FB">
        <w:rPr>
          <w:b/>
          <w:i/>
          <w:u w:val="none"/>
        </w:rPr>
        <w:t xml:space="preserve"> </w:t>
      </w:r>
      <w:r w:rsidRPr="001956FB">
        <w:rPr>
          <w:b/>
          <w:i/>
          <w:u w:val="none"/>
        </w:rPr>
        <w:t>эксплуатацией</w:t>
      </w:r>
      <w:r w:rsidR="001956FB">
        <w:rPr>
          <w:b/>
          <w:i/>
          <w:u w:val="none"/>
        </w:rPr>
        <w:t xml:space="preserve"> </w:t>
      </w:r>
      <w:r w:rsidRPr="001956FB">
        <w:rPr>
          <w:b/>
          <w:i/>
          <w:u w:val="none"/>
        </w:rPr>
        <w:t>предприятия: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1)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плохие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климатические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условия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2)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невыполнение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производственных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мероприятий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сроки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причине: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неполадок</w:t>
      </w:r>
      <w:r w:rsidR="001956FB">
        <w:rPr>
          <w:u w:val="none"/>
        </w:rPr>
        <w:t xml:space="preserve"> </w:t>
      </w:r>
      <w:r w:rsidRPr="001956FB">
        <w:rPr>
          <w:u w:val="none"/>
        </w:rPr>
        <w:t>автотранспорта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сельхозтехники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нарушения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рабочей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дисциплины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3)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неплатежеспособность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дебиторов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4)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снижение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цены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рынке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из-за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конкуренции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5)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нарушение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условий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хранения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зерна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семенного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фонда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b/>
          <w:u w:val="none"/>
        </w:rPr>
      </w:pPr>
      <w:r w:rsidRPr="001956FB">
        <w:rPr>
          <w:b/>
          <w:u w:val="none"/>
        </w:rPr>
        <w:t>Мероприятия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по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снижению</w:t>
      </w:r>
      <w:r w:rsidR="001956FB">
        <w:rPr>
          <w:b/>
          <w:u w:val="none"/>
        </w:rPr>
        <w:t xml:space="preserve"> </w:t>
      </w:r>
      <w:r w:rsidRPr="001956FB">
        <w:rPr>
          <w:b/>
          <w:u w:val="none"/>
        </w:rPr>
        <w:t>рисков: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работа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дебиторами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кредиторами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договорных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условиях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соблюдение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трудовой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дисциплины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работа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</w:t>
      </w:r>
      <w:r w:rsidR="001956FB">
        <w:rPr>
          <w:u w:val="none"/>
        </w:rPr>
        <w:t xml:space="preserve"> </w:t>
      </w:r>
      <w:r w:rsidRPr="001956FB">
        <w:rPr>
          <w:u w:val="none"/>
        </w:rPr>
        <w:t>запасами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оборотных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средств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наличие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дополнительных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источников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финансирования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страхование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имущества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и</w:t>
      </w:r>
      <w:r w:rsidR="001956FB">
        <w:rPr>
          <w:u w:val="none"/>
        </w:rPr>
        <w:t xml:space="preserve"> </w:t>
      </w:r>
      <w:r w:rsidRPr="001956FB">
        <w:rPr>
          <w:u w:val="none"/>
        </w:rPr>
        <w:t>урожая</w:t>
      </w:r>
      <w:r w:rsidR="001956FB">
        <w:rPr>
          <w:u w:val="none"/>
        </w:rPr>
        <w:t xml:space="preserve"> </w:t>
      </w:r>
    </w:p>
    <w:p w:rsidR="003A1987" w:rsidRPr="001956FB" w:rsidRDefault="003A1987" w:rsidP="001956FB">
      <w:pPr>
        <w:keepNext/>
        <w:widowControl w:val="0"/>
        <w:spacing w:line="360" w:lineRule="auto"/>
        <w:ind w:firstLine="709"/>
        <w:jc w:val="both"/>
        <w:rPr>
          <w:u w:val="none"/>
        </w:rPr>
      </w:pPr>
      <w:r w:rsidRPr="001956FB">
        <w:rPr>
          <w:u w:val="none"/>
        </w:rPr>
        <w:t>-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поддержка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проекта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со</w:t>
      </w:r>
      <w:r w:rsidR="001956FB">
        <w:rPr>
          <w:u w:val="none"/>
        </w:rPr>
        <w:t xml:space="preserve"> </w:t>
      </w:r>
      <w:r w:rsidRPr="001956FB">
        <w:rPr>
          <w:u w:val="none"/>
        </w:rPr>
        <w:t>стороны</w:t>
      </w:r>
      <w:r w:rsidR="001956FB">
        <w:rPr>
          <w:u w:val="none"/>
        </w:rPr>
        <w:t xml:space="preserve"> </w:t>
      </w:r>
      <w:r w:rsidRPr="001956FB">
        <w:rPr>
          <w:u w:val="none"/>
        </w:rPr>
        <w:t>местных</w:t>
      </w:r>
      <w:r w:rsidR="001956FB">
        <w:rPr>
          <w:u w:val="none"/>
        </w:rPr>
        <w:t xml:space="preserve"> </w:t>
      </w:r>
      <w:r w:rsidRPr="001956FB">
        <w:rPr>
          <w:u w:val="none"/>
        </w:rPr>
        <w:t>органов</w:t>
      </w:r>
      <w:r w:rsidR="001956FB">
        <w:rPr>
          <w:u w:val="none"/>
        </w:rPr>
        <w:t xml:space="preserve"> </w:t>
      </w:r>
      <w:r w:rsidRPr="001956FB">
        <w:rPr>
          <w:u w:val="none"/>
        </w:rPr>
        <w:t>власти</w:t>
      </w:r>
      <w:bookmarkStart w:id="27" w:name="_GoBack"/>
      <w:bookmarkEnd w:id="27"/>
    </w:p>
    <w:sectPr w:rsidR="003A1987" w:rsidRPr="001956FB" w:rsidSect="001956FB">
      <w:pgSz w:w="11906" w:h="16838"/>
      <w:pgMar w:top="1134" w:right="851" w:bottom="1134" w:left="1701" w:header="360" w:footer="6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FB" w:rsidRDefault="001956FB">
      <w:r>
        <w:separator/>
      </w:r>
    </w:p>
  </w:endnote>
  <w:endnote w:type="continuationSeparator" w:id="0">
    <w:p w:rsidR="001956FB" w:rsidRDefault="0019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FB" w:rsidRDefault="001956FB" w:rsidP="003A198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56FB" w:rsidRDefault="001956FB" w:rsidP="003A19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FB" w:rsidRDefault="001956FB">
      <w:r>
        <w:separator/>
      </w:r>
    </w:p>
  </w:footnote>
  <w:footnote w:type="continuationSeparator" w:id="0">
    <w:p w:rsidR="001956FB" w:rsidRDefault="0019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833EEF"/>
    <w:multiLevelType w:val="hybridMultilevel"/>
    <w:tmpl w:val="2B386F9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66738"/>
    <w:multiLevelType w:val="hybridMultilevel"/>
    <w:tmpl w:val="10D4E73A"/>
    <w:lvl w:ilvl="0" w:tplc="D5A00B14">
      <w:start w:val="4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">
    <w:nsid w:val="22C100FA"/>
    <w:multiLevelType w:val="hybridMultilevel"/>
    <w:tmpl w:val="30581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117428"/>
    <w:multiLevelType w:val="singleLevel"/>
    <w:tmpl w:val="0C24FEB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30613759"/>
    <w:multiLevelType w:val="hybridMultilevel"/>
    <w:tmpl w:val="C2E6771A"/>
    <w:lvl w:ilvl="0" w:tplc="90F20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729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1BC1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CAD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72E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3AC1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77C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BD44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425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3241A43"/>
    <w:multiLevelType w:val="hybridMultilevel"/>
    <w:tmpl w:val="7038815A"/>
    <w:lvl w:ilvl="0" w:tplc="D760F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6DA7727"/>
    <w:multiLevelType w:val="hybridMultilevel"/>
    <w:tmpl w:val="E006E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775DE"/>
    <w:multiLevelType w:val="hybridMultilevel"/>
    <w:tmpl w:val="19D2E6E4"/>
    <w:lvl w:ilvl="0" w:tplc="7F6A7746">
      <w:start w:val="1"/>
      <w:numFmt w:val="decimal"/>
      <w:lvlText w:val="%1)"/>
      <w:lvlJc w:val="left"/>
      <w:pPr>
        <w:tabs>
          <w:tab w:val="num" w:pos="2667"/>
        </w:tabs>
        <w:ind w:left="2667" w:hanging="15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9">
    <w:nsid w:val="5A844E4B"/>
    <w:multiLevelType w:val="multilevel"/>
    <w:tmpl w:val="8630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>
    <w:nsid w:val="6AFA3BEF"/>
    <w:multiLevelType w:val="hybridMultilevel"/>
    <w:tmpl w:val="890647FC"/>
    <w:lvl w:ilvl="0" w:tplc="0366D0FA">
      <w:start w:val="1"/>
      <w:numFmt w:val="decimal"/>
      <w:lvlText w:val="%1."/>
      <w:lvlJc w:val="left"/>
      <w:pPr>
        <w:tabs>
          <w:tab w:val="num" w:pos="2442"/>
        </w:tabs>
        <w:ind w:left="2442" w:hanging="1365"/>
      </w:pPr>
      <w:rPr>
        <w:rFonts w:cs="Times New Roman" w:hint="default"/>
      </w:rPr>
    </w:lvl>
    <w:lvl w:ilvl="1" w:tplc="9A88C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B60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20C9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7949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CC99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8E8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56C1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D0BA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6E39542D"/>
    <w:multiLevelType w:val="hybridMultilevel"/>
    <w:tmpl w:val="1D885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6D2789"/>
    <w:multiLevelType w:val="hybridMultilevel"/>
    <w:tmpl w:val="C1B2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AEEFE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7C6FE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4F6BA9"/>
    <w:multiLevelType w:val="hybridMultilevel"/>
    <w:tmpl w:val="F1063124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13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10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987"/>
    <w:rsid w:val="00061FA9"/>
    <w:rsid w:val="00062CD7"/>
    <w:rsid w:val="0006438F"/>
    <w:rsid w:val="000740B3"/>
    <w:rsid w:val="000866C5"/>
    <w:rsid w:val="001744F0"/>
    <w:rsid w:val="001956FB"/>
    <w:rsid w:val="001F0E51"/>
    <w:rsid w:val="001F4E44"/>
    <w:rsid w:val="00217231"/>
    <w:rsid w:val="0023453B"/>
    <w:rsid w:val="002509A5"/>
    <w:rsid w:val="002D140C"/>
    <w:rsid w:val="002F455F"/>
    <w:rsid w:val="00392B77"/>
    <w:rsid w:val="003A1987"/>
    <w:rsid w:val="003E0CF7"/>
    <w:rsid w:val="004050B9"/>
    <w:rsid w:val="00457D79"/>
    <w:rsid w:val="005244F5"/>
    <w:rsid w:val="00530F3B"/>
    <w:rsid w:val="00557EA1"/>
    <w:rsid w:val="00585B9F"/>
    <w:rsid w:val="005A4000"/>
    <w:rsid w:val="007E15BD"/>
    <w:rsid w:val="00886627"/>
    <w:rsid w:val="00A45FD0"/>
    <w:rsid w:val="00BD3B7C"/>
    <w:rsid w:val="00BF1A45"/>
    <w:rsid w:val="00BF6322"/>
    <w:rsid w:val="00CE0889"/>
    <w:rsid w:val="00D248D9"/>
    <w:rsid w:val="00D26626"/>
    <w:rsid w:val="00D62C19"/>
    <w:rsid w:val="00F16873"/>
    <w:rsid w:val="00F6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92F8BFB-25D7-4155-9F38-C0A2E269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87"/>
    <w:rPr>
      <w:sz w:val="28"/>
      <w:szCs w:val="28"/>
      <w:u w:val="single"/>
    </w:rPr>
  </w:style>
  <w:style w:type="paragraph" w:styleId="1">
    <w:name w:val="heading 1"/>
    <w:basedOn w:val="a"/>
    <w:next w:val="a"/>
    <w:link w:val="10"/>
    <w:uiPriority w:val="9"/>
    <w:qFormat/>
    <w:rsid w:val="003A19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198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3A1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u w:val="single"/>
    </w:rPr>
  </w:style>
  <w:style w:type="paragraph" w:styleId="11">
    <w:name w:val="toc 1"/>
    <w:basedOn w:val="a"/>
    <w:next w:val="a"/>
    <w:autoRedefine/>
    <w:uiPriority w:val="39"/>
    <w:semiHidden/>
    <w:rsid w:val="001956FB"/>
    <w:pPr>
      <w:keepNext/>
      <w:widowControl w:val="0"/>
      <w:tabs>
        <w:tab w:val="left" w:pos="360"/>
        <w:tab w:val="right" w:leader="dot" w:pos="9345"/>
      </w:tabs>
      <w:spacing w:line="360" w:lineRule="auto"/>
      <w:ind w:firstLine="709"/>
      <w:jc w:val="both"/>
    </w:pPr>
    <w:rPr>
      <w:bCs/>
      <w:iCs/>
      <w:szCs w:val="24"/>
      <w:u w:val="none"/>
    </w:rPr>
  </w:style>
  <w:style w:type="paragraph" w:styleId="21">
    <w:name w:val="toc 2"/>
    <w:basedOn w:val="a"/>
    <w:next w:val="a"/>
    <w:autoRedefine/>
    <w:uiPriority w:val="39"/>
    <w:semiHidden/>
    <w:rsid w:val="003A1987"/>
    <w:pPr>
      <w:tabs>
        <w:tab w:val="left" w:pos="720"/>
        <w:tab w:val="right" w:leader="dot" w:pos="9345"/>
      </w:tabs>
      <w:spacing w:before="120"/>
      <w:ind w:left="280"/>
    </w:pPr>
    <w:rPr>
      <w:bCs/>
      <w:szCs w:val="22"/>
      <w:u w:val="none"/>
    </w:rPr>
  </w:style>
  <w:style w:type="paragraph" w:styleId="31">
    <w:name w:val="toc 3"/>
    <w:basedOn w:val="a"/>
    <w:next w:val="a"/>
    <w:autoRedefine/>
    <w:uiPriority w:val="39"/>
    <w:semiHidden/>
    <w:rsid w:val="003A1987"/>
    <w:pPr>
      <w:tabs>
        <w:tab w:val="left" w:pos="0"/>
        <w:tab w:val="left" w:pos="1260"/>
        <w:tab w:val="right" w:leader="dot" w:pos="9345"/>
      </w:tabs>
      <w:ind w:left="560"/>
    </w:pPr>
    <w:rPr>
      <w:i/>
      <w:szCs w:val="20"/>
      <w:u w:val="none"/>
    </w:rPr>
  </w:style>
  <w:style w:type="character" w:styleId="a3">
    <w:name w:val="Hyperlink"/>
    <w:basedOn w:val="a0"/>
    <w:uiPriority w:val="99"/>
    <w:rsid w:val="003A198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A1987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A1987"/>
    <w:rPr>
      <w:rFonts w:cs="Times New Roman"/>
    </w:rPr>
  </w:style>
  <w:style w:type="character" w:customStyle="1" w:styleId="a5">
    <w:name w:val="Нижній колонтитул Знак"/>
    <w:basedOn w:val="a0"/>
    <w:link w:val="a4"/>
    <w:uiPriority w:val="99"/>
    <w:semiHidden/>
    <w:locked/>
    <w:rPr>
      <w:rFonts w:cs="Times New Roman"/>
      <w:sz w:val="28"/>
      <w:szCs w:val="28"/>
      <w:u w:val="single"/>
    </w:rPr>
  </w:style>
  <w:style w:type="paragraph" w:styleId="a7">
    <w:name w:val="header"/>
    <w:basedOn w:val="a"/>
    <w:link w:val="a8"/>
    <w:uiPriority w:val="99"/>
    <w:rsid w:val="003A1987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3A1987"/>
    <w:pPr>
      <w:spacing w:before="100" w:beforeAutospacing="1" w:after="100" w:afterAutospacing="1"/>
    </w:pPr>
    <w:rPr>
      <w:sz w:val="24"/>
      <w:szCs w:val="24"/>
      <w:u w:val="none"/>
    </w:rPr>
  </w:style>
  <w:style w:type="character" w:customStyle="1" w:styleId="a8">
    <w:name w:val="Верхній колонтитул Знак"/>
    <w:basedOn w:val="a0"/>
    <w:link w:val="a7"/>
    <w:uiPriority w:val="99"/>
    <w:semiHidden/>
    <w:locked/>
    <w:rPr>
      <w:rFonts w:cs="Times New Roman"/>
      <w:sz w:val="28"/>
      <w:szCs w:val="28"/>
      <w:u w:val="single"/>
    </w:rPr>
  </w:style>
  <w:style w:type="paragraph" w:styleId="aa">
    <w:name w:val="Body Text"/>
    <w:basedOn w:val="a"/>
    <w:link w:val="ab"/>
    <w:uiPriority w:val="99"/>
    <w:rsid w:val="003A1987"/>
    <w:rPr>
      <w:u w:val="none"/>
    </w:rPr>
  </w:style>
  <w:style w:type="paragraph" w:styleId="32">
    <w:name w:val="Body Text Indent 3"/>
    <w:basedOn w:val="a"/>
    <w:link w:val="33"/>
    <w:uiPriority w:val="99"/>
    <w:rsid w:val="003A1987"/>
    <w:pPr>
      <w:ind w:firstLine="1080"/>
    </w:pPr>
    <w:rPr>
      <w:u w:val="none"/>
    </w:rPr>
  </w:style>
  <w:style w:type="character" w:customStyle="1" w:styleId="ab">
    <w:name w:val="Основний текст Знак"/>
    <w:basedOn w:val="a0"/>
    <w:link w:val="aa"/>
    <w:uiPriority w:val="99"/>
    <w:semiHidden/>
    <w:locked/>
    <w:rPr>
      <w:rFonts w:cs="Times New Roman"/>
      <w:sz w:val="28"/>
      <w:szCs w:val="28"/>
      <w:u w:val="single"/>
    </w:rPr>
  </w:style>
  <w:style w:type="paragraph" w:styleId="34">
    <w:name w:val="Body Text 3"/>
    <w:basedOn w:val="a"/>
    <w:link w:val="35"/>
    <w:uiPriority w:val="99"/>
    <w:rsid w:val="003A1987"/>
    <w:pPr>
      <w:jc w:val="center"/>
    </w:pPr>
    <w:rPr>
      <w:u w:val="none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locked/>
    <w:rPr>
      <w:rFonts w:cs="Times New Roman"/>
      <w:sz w:val="16"/>
      <w:szCs w:val="16"/>
      <w:u w:val="single"/>
    </w:rPr>
  </w:style>
  <w:style w:type="character" w:customStyle="1" w:styleId="newspodr1">
    <w:name w:val="newspodr1"/>
    <w:basedOn w:val="a0"/>
    <w:rsid w:val="003A1987"/>
    <w:rPr>
      <w:rFonts w:ascii="Arial" w:hAnsi="Arial" w:cs="Arial"/>
    </w:rPr>
  </w:style>
  <w:style w:type="character" w:customStyle="1" w:styleId="35">
    <w:name w:val="Основний текст 3 Знак"/>
    <w:basedOn w:val="a0"/>
    <w:link w:val="34"/>
    <w:uiPriority w:val="99"/>
    <w:semiHidden/>
    <w:locked/>
    <w:rPr>
      <w:rFonts w:cs="Times New Roman"/>
      <w:sz w:val="16"/>
      <w:szCs w:val="16"/>
      <w:u w:val="single"/>
    </w:rPr>
  </w:style>
  <w:style w:type="table" w:styleId="ac">
    <w:name w:val="Table Grid"/>
    <w:basedOn w:val="a1"/>
    <w:uiPriority w:val="59"/>
    <w:rsid w:val="003A1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8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8830</Words>
  <Characters>50332</Characters>
  <Application>Microsoft Office Word</Application>
  <DocSecurity>0</DocSecurity>
  <Lines>419</Lines>
  <Paragraphs>118</Paragraphs>
  <ScaleCrop>false</ScaleCrop>
  <Company/>
  <LinksUpToDate>false</LinksUpToDate>
  <CharactersWithSpaces>59044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предприниматель  </dc:title>
  <dc:subject/>
  <dc:creator>***$USER$***</dc:creator>
  <cp:keywords/>
  <dc:description/>
  <cp:lastModifiedBy>Irina</cp:lastModifiedBy>
  <cp:revision>2</cp:revision>
  <cp:lastPrinted>2008-12-18T10:22:00Z</cp:lastPrinted>
  <dcterms:created xsi:type="dcterms:W3CDTF">2014-08-15T16:58:00Z</dcterms:created>
  <dcterms:modified xsi:type="dcterms:W3CDTF">2014-08-15T16:58:00Z</dcterms:modified>
</cp:coreProperties>
</file>