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B6" w:rsidRPr="00AB2900" w:rsidRDefault="002D5EB6" w:rsidP="002D5EB6">
      <w:pPr>
        <w:spacing w:before="120"/>
        <w:jc w:val="center"/>
        <w:rPr>
          <w:b/>
          <w:bCs/>
          <w:sz w:val="32"/>
          <w:szCs w:val="32"/>
        </w:rPr>
      </w:pPr>
      <w:r w:rsidRPr="00AB2900">
        <w:rPr>
          <w:b/>
          <w:bCs/>
          <w:sz w:val="32"/>
          <w:szCs w:val="32"/>
        </w:rPr>
        <w:t xml:space="preserve">Природа и храмы </w:t>
      </w:r>
    </w:p>
    <w:p w:rsidR="002D5EB6" w:rsidRPr="00C51541" w:rsidRDefault="002D5EB6" w:rsidP="002D5EB6">
      <w:pPr>
        <w:spacing w:before="120"/>
        <w:ind w:firstLine="567"/>
        <w:jc w:val="both"/>
      </w:pPr>
      <w:r w:rsidRPr="00C51541">
        <w:t xml:space="preserve">Какому бы ками ни был посвящен храм, его следует воспринимать вместе с прекрасным ландшафтом той местности, где он расположен. Синтоистское богослужение прочно ассоциируется с чувством прекрасного — переживание слияния с природой играет важнейшую роль в стремлении человеческого сознания от суеты к высотам и глубинам божественного мира, к изменению своей жизни ради приближения к ками, а тут уж никакие искусственные красоты не в состоянии заменить природную красоту. Самыми красивыми местами в стране по праву можно назвать те, где стоят храмы. Конечно, большие города слишком многолюдны и в них осталось мало живой природы, которая считается важнейшим элементом храмового ансамбля. Эта ситуация неразрешима, поэтому храмы, построенные в центрах городов, вынуждены мириться с урбанистическим окружением, что однако не меняет фундаментального принципа: храм должен быть расположен там, где сознание людей может слиться с природой. Поэтому, чтобы адекватно воспринять богослужение в синтоистском храме, необходимо посетить те из них, что находятся среди рощ или лесов, вдали от современных городов. </w:t>
      </w:r>
    </w:p>
    <w:p w:rsidR="002D5EB6" w:rsidRPr="00C51541" w:rsidRDefault="002D5EB6" w:rsidP="002D5EB6">
      <w:pPr>
        <w:spacing w:before="120"/>
        <w:ind w:firstLine="567"/>
        <w:jc w:val="both"/>
      </w:pPr>
      <w:r w:rsidRPr="00C51541">
        <w:t xml:space="preserve">Самыми примечательными храмами в этом смысле являются Тосёгу в Никко и храмы в Исэ. Здание храма в Никко богато декорировано и построено на склоне горы. Храмы в Исэ просты и лишены украшений, они возведены на относительно ровном месте. Но в обоих случаях красивые постройки идеально гармонируют с окружающей природой, особенно с возвышающимися над храмами потрясающими хвойными деревьями. Всякий человек, не важно, синтоист он или нет, посетив эти храмы, получит глубочайшие впечатления. </w:t>
      </w:r>
    </w:p>
    <w:p w:rsidR="002D5EB6" w:rsidRPr="00C51541" w:rsidRDefault="002D5EB6" w:rsidP="002D5EB6">
      <w:pPr>
        <w:spacing w:before="120"/>
        <w:ind w:firstLine="567"/>
        <w:jc w:val="both"/>
      </w:pPr>
      <w:r w:rsidRPr="00C51541">
        <w:t xml:space="preserve">Поклонение деревьям. Для синтоизма характерно поклонение деревьям. Где бы ни стоял храм — посреди тихой рощи, в большом шумном городе или в деревне, — верующий все равно почувствует, что окружающие деревья помогают ему приблизиться к ками. Очень много храмов, возможно большинство, до сих пор находятся в небольших рощицах, а некоторые — в густых лесах. В сельской местности люди могут напомнить себе о близости ками, просто взглянув в сторону леса, в котором разместился храм. Эту прочную взаимосвязь между деревьями и храмами можно увидеть в древнем употреблении слова мори, означающего «лес», в значении храма, и слова каннаби, означающего «убежище ками», применительно к лесам вокруг храма. </w:t>
      </w:r>
    </w:p>
    <w:p w:rsidR="002D5EB6" w:rsidRPr="00C51541" w:rsidRDefault="002D5EB6" w:rsidP="002D5EB6">
      <w:pPr>
        <w:spacing w:before="120"/>
        <w:ind w:firstLine="567"/>
        <w:jc w:val="both"/>
      </w:pPr>
      <w:r w:rsidRPr="00C51541">
        <w:t xml:space="preserve">На территории храмового участка обязательно растет одно дерево, которое считается священным, вокруг него делается ограждение либо вокруг ствола повязывают веревку из соломы, с которой свисают бумажные полоски. Эти деревья, согласно поверью, являются жилищами ками. В древности полагали, что с помощью таких деревьев можно постичь дух ками; сегодня деревья воспринимают скорее как воплощения божественного сознания.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EB6"/>
    <w:rsid w:val="00005F13"/>
    <w:rsid w:val="00051FB8"/>
    <w:rsid w:val="00095BA6"/>
    <w:rsid w:val="00210DB3"/>
    <w:rsid w:val="002D5EB6"/>
    <w:rsid w:val="0031418A"/>
    <w:rsid w:val="00350B15"/>
    <w:rsid w:val="00377A3D"/>
    <w:rsid w:val="0052086C"/>
    <w:rsid w:val="005A2562"/>
    <w:rsid w:val="00755964"/>
    <w:rsid w:val="008C19D7"/>
    <w:rsid w:val="00A44D32"/>
    <w:rsid w:val="00AB2900"/>
    <w:rsid w:val="00C51541"/>
    <w:rsid w:val="00C670F6"/>
    <w:rsid w:val="00CF1643"/>
    <w:rsid w:val="00DD0CB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76F4C4-B16E-488D-B31F-214708AB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5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Home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и храмы </dc:title>
  <dc:subject/>
  <dc:creator>Alena</dc:creator>
  <cp:keywords/>
  <dc:description/>
  <cp:lastModifiedBy>admin</cp:lastModifiedBy>
  <cp:revision>2</cp:revision>
  <dcterms:created xsi:type="dcterms:W3CDTF">2014-02-19T13:37:00Z</dcterms:created>
  <dcterms:modified xsi:type="dcterms:W3CDTF">2014-02-19T13:37:00Z</dcterms:modified>
</cp:coreProperties>
</file>