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7EB" w:rsidRDefault="000E07EB" w:rsidP="004B3046">
      <w:pPr>
        <w:spacing w:line="360" w:lineRule="auto"/>
        <w:ind w:firstLine="709"/>
        <w:jc w:val="center"/>
        <w:outlineLvl w:val="0"/>
        <w:rPr>
          <w:b/>
          <w:bCs/>
          <w:color w:val="000000"/>
          <w:kern w:val="36"/>
          <w:sz w:val="28"/>
          <w:szCs w:val="28"/>
        </w:rPr>
      </w:pPr>
      <w:r w:rsidRPr="004B3046">
        <w:rPr>
          <w:b/>
          <w:bCs/>
          <w:color w:val="000000"/>
          <w:kern w:val="36"/>
          <w:sz w:val="28"/>
          <w:szCs w:val="28"/>
        </w:rPr>
        <w:t>Природа</w:t>
      </w:r>
      <w:r w:rsidR="00E91968" w:rsidRPr="004B3046">
        <w:rPr>
          <w:b/>
          <w:bCs/>
          <w:color w:val="000000"/>
          <w:kern w:val="36"/>
          <w:sz w:val="28"/>
          <w:szCs w:val="28"/>
          <w:lang w:val="en-US"/>
        </w:rPr>
        <w:t xml:space="preserve"> и</w:t>
      </w:r>
      <w:r w:rsidRPr="004B3046">
        <w:rPr>
          <w:b/>
          <w:bCs/>
          <w:color w:val="000000"/>
          <w:kern w:val="36"/>
          <w:sz w:val="28"/>
          <w:szCs w:val="28"/>
        </w:rPr>
        <w:t xml:space="preserve"> сущность языка</w:t>
      </w:r>
    </w:p>
    <w:p w:rsidR="004B3046" w:rsidRPr="004B3046" w:rsidRDefault="004B3046" w:rsidP="004B3046">
      <w:pPr>
        <w:spacing w:line="360" w:lineRule="auto"/>
        <w:ind w:firstLine="709"/>
        <w:jc w:val="both"/>
        <w:outlineLvl w:val="0"/>
        <w:rPr>
          <w:b/>
          <w:bCs/>
          <w:color w:val="000000"/>
          <w:kern w:val="36"/>
          <w:sz w:val="28"/>
          <w:szCs w:val="28"/>
        </w:rPr>
      </w:pPr>
    </w:p>
    <w:p w:rsidR="00E91968" w:rsidRPr="004B3046" w:rsidRDefault="00E91968" w:rsidP="004B3046">
      <w:pPr>
        <w:spacing w:line="360" w:lineRule="auto"/>
        <w:ind w:firstLine="709"/>
        <w:jc w:val="both"/>
        <w:outlineLvl w:val="1"/>
        <w:rPr>
          <w:bCs/>
          <w:color w:val="000000"/>
          <w:kern w:val="36"/>
          <w:sz w:val="28"/>
          <w:szCs w:val="28"/>
        </w:rPr>
      </w:pPr>
      <w:bookmarkStart w:id="0" w:name="1"/>
      <w:bookmarkEnd w:id="0"/>
      <w:r w:rsidRPr="004B3046">
        <w:rPr>
          <w:bCs/>
          <w:color w:val="000000"/>
          <w:kern w:val="36"/>
          <w:sz w:val="28"/>
          <w:szCs w:val="28"/>
        </w:rPr>
        <w:t>Вопрос сущности языка, безусловно, входит в круг важнейших вопросов современной лингвистики и всех дисциплин, которые с ней так или иначе связаны. Первостепенное значение он имеет и для такого предмета, как философия языка. Однако в ученых кругах до сих пор продолжаются споры по этому вопросу. Поэтому</w:t>
      </w:r>
      <w:r w:rsidR="004B3046">
        <w:rPr>
          <w:bCs/>
          <w:color w:val="000000"/>
          <w:kern w:val="36"/>
          <w:sz w:val="28"/>
          <w:szCs w:val="28"/>
        </w:rPr>
        <w:t xml:space="preserve"> </w:t>
      </w:r>
      <w:r w:rsidRPr="004B3046">
        <w:rPr>
          <w:bCs/>
          <w:color w:val="000000"/>
          <w:kern w:val="36"/>
          <w:sz w:val="28"/>
          <w:szCs w:val="28"/>
        </w:rPr>
        <w:t xml:space="preserve">в данном реферате будет рассмотрено несколько подходов, систем взглядов на природу языку. </w:t>
      </w:r>
    </w:p>
    <w:p w:rsidR="000E07EB" w:rsidRDefault="004B3046" w:rsidP="004B3046">
      <w:pPr>
        <w:spacing w:line="360" w:lineRule="auto"/>
        <w:ind w:firstLine="709"/>
        <w:jc w:val="center"/>
        <w:outlineLvl w:val="1"/>
        <w:rPr>
          <w:b/>
          <w:bCs/>
          <w:color w:val="000000"/>
          <w:sz w:val="28"/>
          <w:szCs w:val="28"/>
        </w:rPr>
      </w:pPr>
      <w:r>
        <w:rPr>
          <w:b/>
          <w:bCs/>
          <w:color w:val="000000"/>
          <w:sz w:val="28"/>
          <w:szCs w:val="28"/>
        </w:rPr>
        <w:br w:type="page"/>
      </w:r>
      <w:r w:rsidR="000E07EB" w:rsidRPr="004B3046">
        <w:rPr>
          <w:b/>
          <w:bCs/>
          <w:color w:val="000000"/>
          <w:sz w:val="28"/>
          <w:szCs w:val="28"/>
        </w:rPr>
        <w:t>1. Натуралистический (биологический) подход к языку</w:t>
      </w:r>
    </w:p>
    <w:p w:rsidR="004B3046" w:rsidRPr="004B3046" w:rsidRDefault="004B3046" w:rsidP="004B3046">
      <w:pPr>
        <w:spacing w:line="360" w:lineRule="auto"/>
        <w:ind w:firstLine="709"/>
        <w:jc w:val="both"/>
        <w:outlineLvl w:val="1"/>
        <w:rPr>
          <w:b/>
          <w:bCs/>
          <w:color w:val="000000"/>
          <w:sz w:val="28"/>
          <w:szCs w:val="28"/>
        </w:rPr>
      </w:pPr>
    </w:p>
    <w:p w:rsidR="004B3046" w:rsidRDefault="000E07EB" w:rsidP="004B3046">
      <w:pPr>
        <w:spacing w:line="360" w:lineRule="auto"/>
        <w:ind w:firstLine="709"/>
        <w:jc w:val="both"/>
        <w:rPr>
          <w:sz w:val="28"/>
          <w:szCs w:val="28"/>
        </w:rPr>
      </w:pPr>
      <w:r w:rsidRPr="004B3046">
        <w:rPr>
          <w:sz w:val="28"/>
          <w:szCs w:val="28"/>
        </w:rPr>
        <w:t>Развитие натуралистического подхода к языку связано с именем выдающегося немецкого исследователя Августа Шлейхера (1821-1868). Наиболее отчетливо натуралистическая философия языка Шлейхера изложена в таких работах как " Теория Дарвина и наука о языке"1863, " Значение языка для естественной истории человека" 1865. Согласно основному положению натуралистического направления языкознание примыкает к натуралистическим наукам. Разница между естественными и историческими науками заключается в том, может или не может воля людей оказывать влияние на объект науки: в естественных науках господствуют законы, не зависящие от воли людей; в исторических науках невозможно избежать субъективизма. В работе "теория Дарвина и наука о языке" Ш. прямо указывал, что "законы, установленные Дарвином для видов растений и животных, применимы, по крайней мере в главных чертах своих и к организмам языков". Наиболее ярко влияние теории Дарвина проявляется в перенесении Шлейхером положения о борьбе за существование в растительном и животном мире на язык. Ш убежден, что в настоящем периоде жизни человечества победителями в борьбе за существование оказываются преимущественно языки индогерманского племени. Ш. переносит на языки установленный Дарвином закон изменчивости видов. По его мнению, те языки, которые, по выражению ботаников и зоологов, являлись бы видами одного рода, в языкознании признаются за детей одного общего основного языка, из которого они произошли путем постепенного изменения.</w:t>
      </w:r>
    </w:p>
    <w:p w:rsidR="00E91968" w:rsidRPr="004B3046" w:rsidRDefault="000E07EB" w:rsidP="004B3046">
      <w:pPr>
        <w:spacing w:line="360" w:lineRule="auto"/>
        <w:ind w:firstLine="709"/>
        <w:jc w:val="both"/>
        <w:rPr>
          <w:sz w:val="28"/>
          <w:szCs w:val="28"/>
        </w:rPr>
      </w:pPr>
      <w:r w:rsidRPr="004B3046">
        <w:rPr>
          <w:sz w:val="28"/>
          <w:szCs w:val="28"/>
        </w:rPr>
        <w:t>Близость языка к природным организмам Шлейхер видит также в способности языка к эволюции. В этой связи Шлейхер заявляет: "Жизнь языка не отличается существенно от жизни всех других живых организмов - растений и животных". Как и эти последние, он имеет период роста от простейших структур к более сложным формам и период старения, в который языки всё более и более отдаляются от достигнутой наивысшей ступени развития и их формы терпят ущерб.</w:t>
      </w:r>
    </w:p>
    <w:p w:rsidR="000E07EB" w:rsidRPr="004B3046" w:rsidRDefault="000E07EB" w:rsidP="004B3046">
      <w:pPr>
        <w:spacing w:line="360" w:lineRule="auto"/>
        <w:ind w:firstLine="709"/>
        <w:jc w:val="both"/>
        <w:rPr>
          <w:sz w:val="28"/>
          <w:szCs w:val="28"/>
        </w:rPr>
      </w:pPr>
      <w:r w:rsidRPr="004B3046">
        <w:rPr>
          <w:sz w:val="28"/>
          <w:szCs w:val="28"/>
        </w:rPr>
        <w:t>При всех недостатках натуралистическое направление в языкознании должно рассматриваться как этап поступательного движения науки о языке. Ценным следует считать стремление представителей этого направления, в частности Шлейхера, применять к изучению языка точные методы естественных наук. Ошибочным в концепции Шлейхера. и его последователей явилось слишком прямолинейное перенесение на язык законов, присущих биологическим организмам, которые, действительно растут, развиваются, а затем дряхлеют и умирают. Языки, конечно, тоже возникают, развиваются и иногда умирают. Но смерть эта носит не биологический, а социально-исторический характер. Язык умирает только с исчезновением говорящего на нем общества, коллектива людей.</w:t>
      </w:r>
      <w:r w:rsidRPr="004B3046">
        <w:rPr>
          <w:sz w:val="28"/>
          <w:szCs w:val="28"/>
        </w:rPr>
        <w:br/>
        <w:t xml:space="preserve">Однако несмотря на ошибочный характер натуралистической концепции в языкознании, следует всегда учитывать тот факт, что сравнение языка с живым организмом способствовало утверждению системного взгляда на язык как на объект, обладающий собственной структурой. </w:t>
      </w:r>
    </w:p>
    <w:p w:rsidR="000E07EB" w:rsidRDefault="004B3046" w:rsidP="004B3046">
      <w:pPr>
        <w:spacing w:line="360" w:lineRule="auto"/>
        <w:ind w:firstLine="709"/>
        <w:jc w:val="center"/>
        <w:outlineLvl w:val="1"/>
        <w:rPr>
          <w:b/>
          <w:bCs/>
          <w:color w:val="000000"/>
          <w:sz w:val="28"/>
          <w:szCs w:val="28"/>
        </w:rPr>
      </w:pPr>
      <w:bookmarkStart w:id="1" w:name="2"/>
      <w:bookmarkEnd w:id="1"/>
      <w:r>
        <w:rPr>
          <w:b/>
          <w:bCs/>
          <w:color w:val="000000"/>
          <w:sz w:val="28"/>
          <w:szCs w:val="28"/>
        </w:rPr>
        <w:br w:type="page"/>
      </w:r>
      <w:r w:rsidR="000E07EB" w:rsidRPr="004B3046">
        <w:rPr>
          <w:b/>
          <w:bCs/>
          <w:color w:val="000000"/>
          <w:sz w:val="28"/>
          <w:szCs w:val="28"/>
        </w:rPr>
        <w:t>2. Психический подход к языку</w:t>
      </w:r>
    </w:p>
    <w:p w:rsidR="004B3046" w:rsidRPr="004B3046" w:rsidRDefault="004B3046" w:rsidP="004B3046">
      <w:pPr>
        <w:spacing w:line="360" w:lineRule="auto"/>
        <w:ind w:firstLine="709"/>
        <w:jc w:val="both"/>
        <w:outlineLvl w:val="1"/>
        <w:rPr>
          <w:b/>
          <w:bCs/>
          <w:color w:val="000000"/>
          <w:sz w:val="28"/>
          <w:szCs w:val="28"/>
        </w:rPr>
      </w:pPr>
    </w:p>
    <w:p w:rsidR="000E07EB" w:rsidRPr="004B3046" w:rsidRDefault="000E07EB" w:rsidP="004B3046">
      <w:pPr>
        <w:spacing w:line="360" w:lineRule="auto"/>
        <w:ind w:firstLine="709"/>
        <w:jc w:val="both"/>
        <w:rPr>
          <w:color w:val="000000"/>
          <w:sz w:val="28"/>
          <w:szCs w:val="28"/>
        </w:rPr>
      </w:pPr>
      <w:r w:rsidRPr="004B3046">
        <w:rPr>
          <w:color w:val="000000"/>
          <w:sz w:val="28"/>
          <w:szCs w:val="28"/>
        </w:rPr>
        <w:t xml:space="preserve">Другая известная точка зрения на природу и сущность языка - это то, что язык - явление </w:t>
      </w:r>
      <w:r w:rsidRPr="004B3046">
        <w:rPr>
          <w:b/>
          <w:bCs/>
          <w:color w:val="000000"/>
          <w:sz w:val="28"/>
          <w:szCs w:val="28"/>
        </w:rPr>
        <w:t>психическое</w:t>
      </w:r>
      <w:r w:rsidRPr="004B3046">
        <w:rPr>
          <w:color w:val="000000"/>
          <w:sz w:val="28"/>
          <w:szCs w:val="28"/>
        </w:rPr>
        <w:t>. Одним из виднейших представителей, который представлял психологическую точку зрения на язык был Гейман Штейнталь (1823-1899). Наиболее четко и последовательно психологическая концепция Штейнталя представлена в его работе "Грамматика, логика и психология, их принципы и взаимоотношения". Штейнталь считал язык явлением психическим, которое развивается на основе законов психологии Он отрицал роль мышления в становлении языка, придавая значение психике. Логику Шлейхера. вовсе исключал, утверждая, что "категории языка и логики не совместимый также мало могут быть соотнесены друг с другом как понятие круга и красного". Таким образом, Штейталь категорически отрицал участие мышления в развитии языка. Всё внимание Штенталь сосредотачивал на индивидуальном акте речи, рассматривая язык как явление психического порядка.</w:t>
      </w:r>
    </w:p>
    <w:p w:rsidR="000E07EB" w:rsidRDefault="004B3046" w:rsidP="004B3046">
      <w:pPr>
        <w:spacing w:line="360" w:lineRule="auto"/>
        <w:ind w:firstLine="709"/>
        <w:jc w:val="center"/>
        <w:outlineLvl w:val="1"/>
        <w:rPr>
          <w:b/>
          <w:bCs/>
          <w:color w:val="000000"/>
          <w:sz w:val="28"/>
          <w:szCs w:val="28"/>
        </w:rPr>
      </w:pPr>
      <w:bookmarkStart w:id="2" w:name="3"/>
      <w:bookmarkEnd w:id="2"/>
      <w:r>
        <w:rPr>
          <w:b/>
          <w:bCs/>
          <w:color w:val="000000"/>
          <w:sz w:val="28"/>
          <w:szCs w:val="28"/>
        </w:rPr>
        <w:br w:type="page"/>
      </w:r>
      <w:r w:rsidR="000E07EB" w:rsidRPr="004B3046">
        <w:rPr>
          <w:b/>
          <w:bCs/>
          <w:color w:val="000000"/>
          <w:sz w:val="28"/>
          <w:szCs w:val="28"/>
        </w:rPr>
        <w:t>3. Язык - явление социальное</w:t>
      </w:r>
    </w:p>
    <w:p w:rsidR="004B3046" w:rsidRPr="004B3046" w:rsidRDefault="004B3046" w:rsidP="004B3046">
      <w:pPr>
        <w:spacing w:line="360" w:lineRule="auto"/>
        <w:ind w:firstLine="709"/>
        <w:jc w:val="both"/>
        <w:outlineLvl w:val="1"/>
        <w:rPr>
          <w:b/>
          <w:bCs/>
          <w:color w:val="000000"/>
          <w:sz w:val="28"/>
          <w:szCs w:val="28"/>
        </w:rPr>
      </w:pPr>
    </w:p>
    <w:p w:rsidR="00E91968" w:rsidRPr="004B3046" w:rsidRDefault="000E07EB" w:rsidP="004B3046">
      <w:pPr>
        <w:spacing w:line="360" w:lineRule="auto"/>
        <w:ind w:firstLine="709"/>
        <w:jc w:val="both"/>
        <w:rPr>
          <w:sz w:val="28"/>
          <w:szCs w:val="28"/>
        </w:rPr>
      </w:pPr>
      <w:r w:rsidRPr="004B3046">
        <w:rPr>
          <w:sz w:val="28"/>
          <w:szCs w:val="28"/>
        </w:rPr>
        <w:t>Наконец, существует точка зрения, что язык явление социальное.</w:t>
      </w:r>
      <w:r w:rsidR="004B3046">
        <w:rPr>
          <w:sz w:val="28"/>
          <w:szCs w:val="28"/>
        </w:rPr>
        <w:t xml:space="preserve"> </w:t>
      </w:r>
      <w:r w:rsidRPr="004B3046">
        <w:rPr>
          <w:sz w:val="28"/>
          <w:szCs w:val="28"/>
        </w:rPr>
        <w:t>Язык отдельного человека зависит от окружающей среды и находится под влиянием речи коллектива. Если маленькие дети попадают в условия жизни зверей, то они приобретают навыки животной жизни и утрачивают безвозвратно все человеческое.</w:t>
      </w:r>
    </w:p>
    <w:p w:rsidR="004B3046" w:rsidRDefault="000E07EB" w:rsidP="004B3046">
      <w:pPr>
        <w:spacing w:line="360" w:lineRule="auto"/>
        <w:ind w:firstLine="709"/>
        <w:jc w:val="both"/>
        <w:rPr>
          <w:sz w:val="28"/>
          <w:szCs w:val="28"/>
        </w:rPr>
      </w:pPr>
      <w:r w:rsidRPr="004B3046">
        <w:rPr>
          <w:sz w:val="28"/>
          <w:szCs w:val="28"/>
        </w:rPr>
        <w:t xml:space="preserve">Датчанин Ельмслев в своей книге "Пролегомены к теории языка" дает исчерпывающую характеристику языку как явлению: "Язык человеческой речи - неисчерпаемый запас разнообразных сокровищ. Язык неотделим от человека и следует за ним во всех его действиях. Язык - инструмент, посредством которого человек формирует мысль и чувства, настроения, желания, волю и деятельность. Язык инструмент, посредством которого человек влияет на людей, а другие влияют на него. Язык - первичная и самая необходимая основа человеческого общества. Но он также конечная необходимая опора человеческой личности, прибежище человека в часы одиночества, когда разум вступает в борьбу с жизнью и конфликт разрождается монологом поэта или мыслителя. Но язык не внешнее явление, которое лишь сопровождает человека. Он глубоко связан с человеческим разумом. Это богатство памяти, унаследованное личностью и племенем. Язык настолько глубоко пустил корни в личность, семью, нацию, человечество и саму жизнь, что мы иногда не можем удержаться от вопроса, не является ли язык не просто отражением явлений, но их воплощением, тем семенем, из которого они выросли. В силу этих причин язык всегда привлекал внимание человека, ему удивлялись, его описывали в поэзии и науке. Наука стала рассматривать язык как последовательность звуков и выразительных жестов, доступных точному физическому и физиологическому описанию. Язык рассматривается как знаковая система и как устойчивое образование, используемое как ключ к системе человеческой мысли". </w:t>
      </w:r>
    </w:p>
    <w:p w:rsidR="000E07EB" w:rsidRDefault="004B3046" w:rsidP="004B3046">
      <w:pPr>
        <w:spacing w:line="360" w:lineRule="auto"/>
        <w:ind w:firstLine="709"/>
        <w:jc w:val="center"/>
        <w:rPr>
          <w:b/>
          <w:bCs/>
          <w:color w:val="000000"/>
          <w:sz w:val="28"/>
          <w:szCs w:val="28"/>
        </w:rPr>
      </w:pPr>
      <w:r>
        <w:rPr>
          <w:sz w:val="28"/>
          <w:szCs w:val="28"/>
        </w:rPr>
        <w:br w:type="page"/>
      </w:r>
      <w:bookmarkStart w:id="3" w:name="4"/>
      <w:bookmarkEnd w:id="3"/>
      <w:r w:rsidR="000E07EB" w:rsidRPr="004B3046">
        <w:rPr>
          <w:b/>
          <w:bCs/>
          <w:color w:val="000000"/>
          <w:sz w:val="28"/>
          <w:szCs w:val="28"/>
        </w:rPr>
        <w:t>4. Язык как система знаков</w:t>
      </w:r>
    </w:p>
    <w:p w:rsidR="004B3046" w:rsidRPr="004B3046" w:rsidRDefault="004B3046" w:rsidP="004B3046">
      <w:pPr>
        <w:spacing w:line="360" w:lineRule="auto"/>
        <w:ind w:firstLine="709"/>
        <w:jc w:val="both"/>
        <w:rPr>
          <w:b/>
          <w:bCs/>
          <w:color w:val="000000"/>
          <w:sz w:val="28"/>
          <w:szCs w:val="28"/>
        </w:rPr>
      </w:pPr>
    </w:p>
    <w:p w:rsidR="00E91968" w:rsidRPr="004B3046" w:rsidRDefault="000E07EB" w:rsidP="004B3046">
      <w:pPr>
        <w:spacing w:line="360" w:lineRule="auto"/>
        <w:ind w:firstLine="709"/>
        <w:jc w:val="both"/>
        <w:rPr>
          <w:sz w:val="28"/>
          <w:szCs w:val="28"/>
        </w:rPr>
      </w:pPr>
      <w:r w:rsidRPr="004B3046">
        <w:rPr>
          <w:sz w:val="28"/>
          <w:szCs w:val="28"/>
        </w:rPr>
        <w:t>Язык рассматривается как система знаков. Знак - можно определить как своеобразную материальную единицу, создающую язык как явление.</w:t>
      </w:r>
      <w:r w:rsidRPr="004B3046">
        <w:rPr>
          <w:sz w:val="28"/>
          <w:szCs w:val="28"/>
        </w:rPr>
        <w:br/>
        <w:t>Применительно к языку термин знак можно определить следующими пунктами:</w:t>
      </w:r>
      <w:r w:rsidRPr="004B3046">
        <w:rPr>
          <w:sz w:val="28"/>
          <w:szCs w:val="28"/>
        </w:rPr>
        <w:br/>
        <w:t>1. Знак должен быть материален, то есть он должен быть доступен чувственному восприятию, как и любая вещь.</w:t>
      </w:r>
    </w:p>
    <w:p w:rsidR="000E07EB" w:rsidRPr="004B3046" w:rsidRDefault="000E07EB" w:rsidP="004B3046">
      <w:pPr>
        <w:spacing w:line="360" w:lineRule="auto"/>
        <w:ind w:firstLine="709"/>
        <w:jc w:val="both"/>
        <w:rPr>
          <w:sz w:val="28"/>
          <w:szCs w:val="28"/>
        </w:rPr>
      </w:pPr>
      <w:r w:rsidRPr="004B3046">
        <w:rPr>
          <w:sz w:val="28"/>
          <w:szCs w:val="28"/>
        </w:rPr>
        <w:t>2. Знак не имеет значения, но направлен на значение, для этого он и существует.</w:t>
      </w:r>
      <w:r w:rsidRPr="004B3046">
        <w:rPr>
          <w:sz w:val="28"/>
          <w:szCs w:val="28"/>
        </w:rPr>
        <w:br/>
        <w:t>3. Содержание знака не совпадает с его материальной характеристикой, тогда как содержание вещи исчерпывается ее материальной характеристикой.</w:t>
      </w:r>
      <w:r w:rsidRPr="004B3046">
        <w:rPr>
          <w:sz w:val="28"/>
          <w:szCs w:val="28"/>
        </w:rPr>
        <w:br/>
        <w:t xml:space="preserve">4. Содержание знака определяется его различительными признаками, аналитически выделяемыми и отделяемыми от неразличительных. </w:t>
      </w:r>
    </w:p>
    <w:p w:rsidR="00E91968" w:rsidRPr="004B3046" w:rsidRDefault="006E6671" w:rsidP="004B3046">
      <w:pPr>
        <w:spacing w:line="360" w:lineRule="auto"/>
        <w:ind w:firstLine="709"/>
        <w:jc w:val="both"/>
        <w:rPr>
          <w:color w:val="000000"/>
          <w:sz w:val="28"/>
          <w:szCs w:val="28"/>
        </w:rPr>
      </w:pPr>
      <w:r w:rsidRPr="004B3046">
        <w:rPr>
          <w:b/>
          <w:color w:val="000000"/>
          <w:sz w:val="28"/>
          <w:szCs w:val="28"/>
        </w:rPr>
        <w:t>Вывод</w:t>
      </w:r>
      <w:r w:rsidRPr="004B3046">
        <w:rPr>
          <w:color w:val="000000"/>
          <w:sz w:val="28"/>
          <w:szCs w:val="28"/>
        </w:rPr>
        <w:t xml:space="preserve">: язык – сложное и многостороннее явление, которое немыслимо рассматривать лишь с одной стороны. Каждый из рассмотренных подходов по-своему верен, но чтобы определить природу языка как можно точнее, приходится обратиться ко всем его аспектам, помнить о его биологической природе, не забывать о социальной стороне, рассматривать с точки зрения человеческой психики и воспринимать как систему знаков. Кроме того, перечисленные подходы являются лишь основными, помимо них существуют другие, которые также необходимо учитывать. </w:t>
      </w:r>
    </w:p>
    <w:p w:rsidR="00E91968" w:rsidRPr="004B3046" w:rsidRDefault="004B3046" w:rsidP="004B3046">
      <w:pPr>
        <w:spacing w:line="360" w:lineRule="auto"/>
        <w:ind w:firstLine="709"/>
        <w:jc w:val="center"/>
        <w:rPr>
          <w:b/>
          <w:color w:val="000000"/>
          <w:sz w:val="28"/>
          <w:szCs w:val="28"/>
        </w:rPr>
      </w:pPr>
      <w:r>
        <w:rPr>
          <w:color w:val="000000"/>
          <w:sz w:val="28"/>
          <w:szCs w:val="28"/>
        </w:rPr>
        <w:br w:type="page"/>
      </w:r>
      <w:r w:rsidR="006E6671" w:rsidRPr="004B3046">
        <w:rPr>
          <w:b/>
          <w:color w:val="000000"/>
          <w:sz w:val="28"/>
          <w:szCs w:val="28"/>
        </w:rPr>
        <w:t>2.</w:t>
      </w:r>
      <w:r>
        <w:rPr>
          <w:b/>
          <w:color w:val="000000"/>
          <w:sz w:val="28"/>
          <w:szCs w:val="28"/>
        </w:rPr>
        <w:t xml:space="preserve"> </w:t>
      </w:r>
      <w:r w:rsidR="00E91968" w:rsidRPr="004B3046">
        <w:rPr>
          <w:b/>
          <w:color w:val="000000"/>
          <w:sz w:val="28"/>
          <w:szCs w:val="28"/>
        </w:rPr>
        <w:t>Функции языка</w:t>
      </w:r>
    </w:p>
    <w:p w:rsidR="006E6671" w:rsidRPr="004B3046" w:rsidRDefault="006E6671" w:rsidP="004B3046">
      <w:pPr>
        <w:spacing w:line="360" w:lineRule="auto"/>
        <w:ind w:firstLine="709"/>
        <w:jc w:val="both"/>
        <w:rPr>
          <w:color w:val="000000"/>
          <w:sz w:val="28"/>
          <w:szCs w:val="28"/>
        </w:rPr>
      </w:pPr>
    </w:p>
    <w:p w:rsidR="006E6671" w:rsidRPr="004B3046" w:rsidRDefault="006E6671" w:rsidP="004B3046">
      <w:pPr>
        <w:spacing w:line="360" w:lineRule="auto"/>
        <w:ind w:firstLine="709"/>
        <w:jc w:val="both"/>
        <w:rPr>
          <w:color w:val="000000"/>
          <w:sz w:val="28"/>
          <w:szCs w:val="28"/>
        </w:rPr>
      </w:pPr>
      <w:r w:rsidRPr="004B3046">
        <w:rPr>
          <w:color w:val="000000"/>
          <w:sz w:val="28"/>
          <w:szCs w:val="28"/>
        </w:rPr>
        <w:t xml:space="preserve">В этой части данной работы автору также придется рассмотреть несколько взглядов и подходов к проблеме, так как и здесь существуют определенные разногласия между учеными. </w:t>
      </w:r>
    </w:p>
    <w:p w:rsidR="004B3046" w:rsidRDefault="004B3046" w:rsidP="004B3046">
      <w:pPr>
        <w:spacing w:line="360" w:lineRule="auto"/>
        <w:ind w:firstLine="709"/>
        <w:jc w:val="both"/>
        <w:outlineLvl w:val="1"/>
        <w:rPr>
          <w:b/>
          <w:bCs/>
          <w:color w:val="000000"/>
          <w:sz w:val="28"/>
          <w:szCs w:val="28"/>
        </w:rPr>
      </w:pPr>
      <w:bookmarkStart w:id="4" w:name="5"/>
      <w:bookmarkEnd w:id="4"/>
    </w:p>
    <w:p w:rsidR="000E07EB" w:rsidRDefault="006E6671" w:rsidP="004B3046">
      <w:pPr>
        <w:spacing w:line="360" w:lineRule="auto"/>
        <w:ind w:firstLine="709"/>
        <w:jc w:val="center"/>
        <w:outlineLvl w:val="1"/>
        <w:rPr>
          <w:b/>
          <w:bCs/>
          <w:color w:val="000000"/>
          <w:sz w:val="28"/>
          <w:szCs w:val="28"/>
        </w:rPr>
      </w:pPr>
      <w:r w:rsidRPr="004B3046">
        <w:rPr>
          <w:b/>
          <w:bCs/>
          <w:color w:val="000000"/>
          <w:sz w:val="28"/>
          <w:szCs w:val="28"/>
        </w:rPr>
        <w:t xml:space="preserve">2. 1. </w:t>
      </w:r>
      <w:r w:rsidR="000E07EB" w:rsidRPr="004B3046">
        <w:rPr>
          <w:b/>
          <w:bCs/>
          <w:color w:val="000000"/>
          <w:sz w:val="28"/>
          <w:szCs w:val="28"/>
        </w:rPr>
        <w:t>Функции языка по Бюлеру</w:t>
      </w:r>
    </w:p>
    <w:p w:rsidR="004B3046" w:rsidRPr="004B3046" w:rsidRDefault="004B3046" w:rsidP="004B3046">
      <w:pPr>
        <w:spacing w:line="360" w:lineRule="auto"/>
        <w:ind w:firstLine="709"/>
        <w:jc w:val="both"/>
        <w:outlineLvl w:val="1"/>
        <w:rPr>
          <w:b/>
          <w:bCs/>
          <w:color w:val="000000"/>
          <w:sz w:val="28"/>
          <w:szCs w:val="28"/>
        </w:rPr>
      </w:pPr>
    </w:p>
    <w:p w:rsidR="008309FD" w:rsidRPr="004B3046" w:rsidRDefault="000E07EB" w:rsidP="004B3046">
      <w:pPr>
        <w:spacing w:line="360" w:lineRule="auto"/>
        <w:ind w:firstLine="709"/>
        <w:jc w:val="both"/>
        <w:rPr>
          <w:color w:val="000000"/>
          <w:sz w:val="28"/>
          <w:szCs w:val="28"/>
        </w:rPr>
      </w:pPr>
      <w:r w:rsidRPr="004B3046">
        <w:rPr>
          <w:color w:val="000000"/>
          <w:sz w:val="28"/>
          <w:szCs w:val="28"/>
        </w:rPr>
        <w:t>Австрийский психолог, философ и лингвист Карл Бюлер, описывая в своей книге" Теория языка" различные направленности знаков языка, определяет 3 основные функции языка:</w:t>
      </w:r>
    </w:p>
    <w:p w:rsidR="006E6671" w:rsidRPr="004B3046" w:rsidRDefault="000E07EB" w:rsidP="004B3046">
      <w:pPr>
        <w:spacing w:line="360" w:lineRule="auto"/>
        <w:ind w:firstLine="709"/>
        <w:jc w:val="both"/>
        <w:rPr>
          <w:sz w:val="28"/>
          <w:szCs w:val="28"/>
        </w:rPr>
      </w:pPr>
      <w:r w:rsidRPr="004B3046">
        <w:rPr>
          <w:sz w:val="28"/>
          <w:szCs w:val="28"/>
        </w:rPr>
        <w:t>1) функция выражения, или экспрессивная функция, когда выражается состояние говорящего.</w:t>
      </w:r>
    </w:p>
    <w:p w:rsidR="000E07EB" w:rsidRPr="004B3046" w:rsidRDefault="000E07EB" w:rsidP="004B3046">
      <w:pPr>
        <w:spacing w:line="360" w:lineRule="auto"/>
        <w:ind w:firstLine="709"/>
        <w:jc w:val="both"/>
        <w:rPr>
          <w:sz w:val="28"/>
          <w:szCs w:val="28"/>
        </w:rPr>
      </w:pPr>
      <w:r w:rsidRPr="004B3046">
        <w:rPr>
          <w:sz w:val="28"/>
          <w:szCs w:val="28"/>
        </w:rPr>
        <w:t xml:space="preserve">2) Функция призыва, обращения к слушающему, или апеллятивная функция. </w:t>
      </w:r>
      <w:r w:rsidRPr="004B3046">
        <w:rPr>
          <w:sz w:val="28"/>
          <w:szCs w:val="28"/>
        </w:rPr>
        <w:br/>
        <w:t xml:space="preserve">3) Функция представления, или репрезентативная, когда один другому чем-то говорит или рассказывает, </w:t>
      </w:r>
    </w:p>
    <w:p w:rsidR="000E07EB" w:rsidRDefault="004B3046" w:rsidP="004B3046">
      <w:pPr>
        <w:spacing w:line="360" w:lineRule="auto"/>
        <w:ind w:firstLine="709"/>
        <w:jc w:val="center"/>
        <w:outlineLvl w:val="1"/>
        <w:rPr>
          <w:b/>
          <w:bCs/>
          <w:color w:val="000000"/>
          <w:sz w:val="28"/>
          <w:szCs w:val="28"/>
        </w:rPr>
      </w:pPr>
      <w:bookmarkStart w:id="5" w:name="6"/>
      <w:bookmarkEnd w:id="5"/>
      <w:r>
        <w:rPr>
          <w:b/>
          <w:bCs/>
          <w:color w:val="000000"/>
          <w:sz w:val="28"/>
          <w:szCs w:val="28"/>
        </w:rPr>
        <w:br w:type="page"/>
      </w:r>
      <w:r w:rsidR="006E6671" w:rsidRPr="004B3046">
        <w:rPr>
          <w:b/>
          <w:bCs/>
          <w:color w:val="000000"/>
          <w:sz w:val="28"/>
          <w:szCs w:val="28"/>
        </w:rPr>
        <w:t>2</w:t>
      </w:r>
      <w:r w:rsidR="000E07EB" w:rsidRPr="004B3046">
        <w:rPr>
          <w:b/>
          <w:bCs/>
          <w:color w:val="000000"/>
          <w:sz w:val="28"/>
          <w:szCs w:val="28"/>
        </w:rPr>
        <w:t>.</w:t>
      </w:r>
      <w:r w:rsidR="006E6671" w:rsidRPr="004B3046">
        <w:rPr>
          <w:b/>
          <w:bCs/>
          <w:color w:val="000000"/>
          <w:sz w:val="28"/>
          <w:szCs w:val="28"/>
        </w:rPr>
        <w:t xml:space="preserve"> 2.</w:t>
      </w:r>
      <w:r w:rsidR="000E07EB" w:rsidRPr="004B3046">
        <w:rPr>
          <w:b/>
          <w:bCs/>
          <w:color w:val="000000"/>
          <w:sz w:val="28"/>
          <w:szCs w:val="28"/>
        </w:rPr>
        <w:t xml:space="preserve"> Функции языка по Реформатскому</w:t>
      </w:r>
    </w:p>
    <w:p w:rsidR="004B3046" w:rsidRPr="004B3046" w:rsidRDefault="004B3046" w:rsidP="004B3046">
      <w:pPr>
        <w:spacing w:line="360" w:lineRule="auto"/>
        <w:ind w:firstLine="709"/>
        <w:jc w:val="both"/>
        <w:outlineLvl w:val="1"/>
        <w:rPr>
          <w:b/>
          <w:bCs/>
          <w:color w:val="000000"/>
          <w:sz w:val="28"/>
          <w:szCs w:val="28"/>
        </w:rPr>
      </w:pPr>
    </w:p>
    <w:p w:rsidR="006E6671" w:rsidRPr="004B3046" w:rsidRDefault="000E07EB" w:rsidP="004B3046">
      <w:pPr>
        <w:spacing w:line="360" w:lineRule="auto"/>
        <w:ind w:firstLine="709"/>
        <w:jc w:val="both"/>
        <w:rPr>
          <w:color w:val="000000"/>
          <w:sz w:val="28"/>
          <w:szCs w:val="28"/>
        </w:rPr>
      </w:pPr>
      <w:r w:rsidRPr="004B3046">
        <w:rPr>
          <w:color w:val="000000"/>
          <w:sz w:val="28"/>
          <w:szCs w:val="28"/>
        </w:rPr>
        <w:t>Есть и иные точки зрения на функции, выполняемые языком, например, как понимал их Реформатский А. А.</w:t>
      </w:r>
    </w:p>
    <w:p w:rsidR="006E6671" w:rsidRPr="004B3046" w:rsidRDefault="000E07EB" w:rsidP="004B3046">
      <w:pPr>
        <w:spacing w:line="360" w:lineRule="auto"/>
        <w:ind w:firstLine="709"/>
        <w:jc w:val="both"/>
        <w:rPr>
          <w:sz w:val="28"/>
          <w:szCs w:val="28"/>
        </w:rPr>
      </w:pPr>
      <w:r w:rsidRPr="004B3046">
        <w:rPr>
          <w:sz w:val="28"/>
          <w:szCs w:val="28"/>
        </w:rPr>
        <w:t xml:space="preserve">1) Номинативная, то есть слова языка могут называть вещи и явления действительности. </w:t>
      </w:r>
      <w:r w:rsidRPr="004B3046">
        <w:rPr>
          <w:sz w:val="28"/>
          <w:szCs w:val="28"/>
        </w:rPr>
        <w:br/>
        <w:t>2) коммуникативная; Этой цели служат предложения.</w:t>
      </w:r>
    </w:p>
    <w:p w:rsidR="000E07EB" w:rsidRPr="004B3046" w:rsidRDefault="006E6671" w:rsidP="004B3046">
      <w:pPr>
        <w:spacing w:line="360" w:lineRule="auto"/>
        <w:ind w:firstLine="709"/>
        <w:jc w:val="both"/>
        <w:rPr>
          <w:sz w:val="28"/>
          <w:szCs w:val="28"/>
        </w:rPr>
      </w:pPr>
      <w:r w:rsidRPr="004B3046">
        <w:rPr>
          <w:sz w:val="28"/>
          <w:szCs w:val="28"/>
        </w:rPr>
        <w:t>3</w:t>
      </w:r>
      <w:r w:rsidR="000E07EB" w:rsidRPr="004B3046">
        <w:rPr>
          <w:sz w:val="28"/>
          <w:szCs w:val="28"/>
        </w:rPr>
        <w:t xml:space="preserve">) Экспрессивная, благодаря ей выражается эмоциональное состояние говорящего. </w:t>
      </w:r>
      <w:r w:rsidR="000E07EB" w:rsidRPr="004B3046">
        <w:rPr>
          <w:sz w:val="28"/>
          <w:szCs w:val="28"/>
        </w:rPr>
        <w:br/>
        <w:t xml:space="preserve">В рамках экспрессивной функции можно ещё выделить дейктическую (указательную) функцию, объединяющую некоторые элементы языка с жестами. </w:t>
      </w:r>
    </w:p>
    <w:p w:rsidR="006E6671" w:rsidRDefault="004B3046" w:rsidP="004B3046">
      <w:pPr>
        <w:spacing w:line="360" w:lineRule="auto"/>
        <w:ind w:firstLine="709"/>
        <w:jc w:val="center"/>
        <w:rPr>
          <w:b/>
          <w:sz w:val="28"/>
          <w:szCs w:val="28"/>
        </w:rPr>
      </w:pPr>
      <w:r>
        <w:rPr>
          <w:color w:val="000000"/>
          <w:sz w:val="28"/>
          <w:szCs w:val="28"/>
        </w:rPr>
        <w:br w:type="page"/>
      </w:r>
      <w:r w:rsidR="006E6671" w:rsidRPr="004B3046">
        <w:rPr>
          <w:b/>
          <w:sz w:val="28"/>
          <w:szCs w:val="28"/>
        </w:rPr>
        <w:t>3.</w:t>
      </w:r>
      <w:r w:rsidR="006E6671" w:rsidRPr="004B3046">
        <w:rPr>
          <w:b/>
          <w:sz w:val="28"/>
          <w:szCs w:val="28"/>
        </w:rPr>
        <w:tab/>
        <w:t>Язык и речь</w:t>
      </w:r>
    </w:p>
    <w:p w:rsidR="006E6671" w:rsidRPr="004B3046" w:rsidRDefault="006E6671" w:rsidP="004B3046">
      <w:pPr>
        <w:spacing w:line="360" w:lineRule="auto"/>
        <w:ind w:firstLine="709"/>
        <w:jc w:val="both"/>
        <w:rPr>
          <w:sz w:val="28"/>
          <w:szCs w:val="28"/>
        </w:rPr>
      </w:pPr>
    </w:p>
    <w:p w:rsidR="006E6671" w:rsidRPr="004B3046" w:rsidRDefault="006E6671" w:rsidP="004B3046">
      <w:pPr>
        <w:spacing w:line="360" w:lineRule="auto"/>
        <w:ind w:firstLine="709"/>
        <w:jc w:val="both"/>
        <w:rPr>
          <w:sz w:val="28"/>
          <w:szCs w:val="28"/>
        </w:rPr>
      </w:pPr>
      <w:r w:rsidRPr="004B3046">
        <w:rPr>
          <w:sz w:val="28"/>
          <w:szCs w:val="28"/>
        </w:rPr>
        <w:t xml:space="preserve"> Каковы основания, которые позволяют выделить язык и речь как противочлены? Наличие в языке нормы делает возможным определить различие между языком и речью как различие между нормой и отклонением от нормы. В основе нормы речи лежит этический принцип. Сам факт различения того, что находится в пределах нормы, является правильным, и того, что выходит за пределы нормы, является неправильным, представляет собой мнение общества о допустимом и недопустимом. Этический принцип позволяет отделить то, что одобряется и охраняется обществом, от того, что осуждает и против чего борется общество. </w:t>
      </w:r>
    </w:p>
    <w:p w:rsidR="006E6671" w:rsidRPr="004B3046" w:rsidRDefault="006E6671" w:rsidP="004B3046">
      <w:pPr>
        <w:spacing w:line="360" w:lineRule="auto"/>
        <w:ind w:firstLine="709"/>
        <w:jc w:val="both"/>
        <w:rPr>
          <w:sz w:val="28"/>
          <w:szCs w:val="28"/>
        </w:rPr>
      </w:pPr>
      <w:r w:rsidRPr="004B3046">
        <w:rPr>
          <w:sz w:val="28"/>
          <w:szCs w:val="28"/>
        </w:rPr>
        <w:t xml:space="preserve">Наличие в языке явлений, закрепленных обычаем и отклоняющихся от обычая, называемого узусом, делает возможным определить различие между языком и речью как различие между общепринятым, закрепленным в обычае, распространенным и необщепринятым, случайным, нераспространенным. С этой точки зрения язык есть то, что объединяет речь значительных масс людей, образующих данный коллектив, т. е. то, что представляет собой узус, обычай, общие навыки, то, что характеризуется широкой распространенностью. Речь есть то, в чем различается говорение отдельных индивидуумов, образующих данный коллектив, то, что представляет собой окказиональность, случай, происшествие, событие, то, что характеризуется малой распространенностью. </w:t>
      </w:r>
    </w:p>
    <w:p w:rsidR="006E6671" w:rsidRPr="004B3046" w:rsidRDefault="006E6671" w:rsidP="004B3046">
      <w:pPr>
        <w:spacing w:line="360" w:lineRule="auto"/>
        <w:ind w:firstLine="709"/>
        <w:jc w:val="both"/>
        <w:rPr>
          <w:sz w:val="28"/>
          <w:szCs w:val="28"/>
        </w:rPr>
      </w:pPr>
      <w:r w:rsidRPr="004B3046">
        <w:rPr>
          <w:sz w:val="28"/>
          <w:szCs w:val="28"/>
        </w:rPr>
        <w:t xml:space="preserve">Понятие узуса принципиально отличается от понятия нормы: узус - это то, что наиболее распространено; норма - это то, что поощряется, поддерживается, одобряется. </w:t>
      </w:r>
    </w:p>
    <w:p w:rsidR="006E6671" w:rsidRPr="004B3046" w:rsidRDefault="006E6671" w:rsidP="004B3046">
      <w:pPr>
        <w:spacing w:line="360" w:lineRule="auto"/>
        <w:ind w:firstLine="709"/>
        <w:jc w:val="both"/>
        <w:rPr>
          <w:sz w:val="28"/>
          <w:szCs w:val="28"/>
        </w:rPr>
      </w:pPr>
      <w:r w:rsidRPr="004B3046">
        <w:rPr>
          <w:sz w:val="28"/>
          <w:szCs w:val="28"/>
        </w:rPr>
        <w:t xml:space="preserve">Для русского языка норма предписывает произношение [с] в слове </w:t>
      </w:r>
      <w:r w:rsidRPr="004B3046">
        <w:rPr>
          <w:i/>
          <w:iCs/>
          <w:sz w:val="28"/>
          <w:szCs w:val="28"/>
        </w:rPr>
        <w:t>купался</w:t>
      </w:r>
      <w:r w:rsidRPr="004B3046">
        <w:rPr>
          <w:sz w:val="28"/>
          <w:szCs w:val="28"/>
        </w:rPr>
        <w:t xml:space="preserve"> и [к] в слове </w:t>
      </w:r>
      <w:r w:rsidRPr="004B3046">
        <w:rPr>
          <w:i/>
          <w:iCs/>
          <w:sz w:val="28"/>
          <w:szCs w:val="28"/>
        </w:rPr>
        <w:t>великий</w:t>
      </w:r>
      <w:r w:rsidRPr="004B3046">
        <w:rPr>
          <w:sz w:val="28"/>
          <w:szCs w:val="28"/>
        </w:rPr>
        <w:t xml:space="preserve">, а распространенным является произношение [с'] в </w:t>
      </w:r>
      <w:r w:rsidRPr="004B3046">
        <w:rPr>
          <w:i/>
          <w:iCs/>
          <w:sz w:val="28"/>
          <w:szCs w:val="28"/>
        </w:rPr>
        <w:t>купался</w:t>
      </w:r>
      <w:r w:rsidRPr="004B3046">
        <w:rPr>
          <w:sz w:val="28"/>
          <w:szCs w:val="28"/>
        </w:rPr>
        <w:t xml:space="preserve"> и [к'] в </w:t>
      </w:r>
      <w:r w:rsidRPr="004B3046">
        <w:rPr>
          <w:i/>
          <w:iCs/>
          <w:sz w:val="28"/>
          <w:szCs w:val="28"/>
        </w:rPr>
        <w:t>великий</w:t>
      </w:r>
      <w:r w:rsidRPr="004B3046">
        <w:rPr>
          <w:sz w:val="28"/>
          <w:szCs w:val="28"/>
        </w:rPr>
        <w:t xml:space="preserve">. </w:t>
      </w:r>
    </w:p>
    <w:p w:rsidR="006E6671" w:rsidRPr="004B3046" w:rsidRDefault="006E6671" w:rsidP="004B3046">
      <w:pPr>
        <w:spacing w:line="360" w:lineRule="auto"/>
        <w:ind w:firstLine="709"/>
        <w:jc w:val="both"/>
        <w:rPr>
          <w:sz w:val="28"/>
          <w:szCs w:val="28"/>
        </w:rPr>
      </w:pPr>
      <w:r w:rsidRPr="004B3046">
        <w:rPr>
          <w:sz w:val="28"/>
          <w:szCs w:val="28"/>
        </w:rPr>
        <w:t xml:space="preserve">Норма устанавливается учреждениями или авторитетными лицами и предписывается обществу. Узус складывается в процессе развития языка и никем не предписывается. </w:t>
      </w:r>
    </w:p>
    <w:p w:rsidR="006E6671" w:rsidRPr="004B3046" w:rsidRDefault="006E6671" w:rsidP="004B3046">
      <w:pPr>
        <w:spacing w:line="360" w:lineRule="auto"/>
        <w:ind w:firstLine="709"/>
        <w:jc w:val="both"/>
        <w:rPr>
          <w:sz w:val="28"/>
          <w:szCs w:val="28"/>
        </w:rPr>
      </w:pPr>
      <w:r w:rsidRPr="004B3046">
        <w:rPr>
          <w:sz w:val="28"/>
          <w:szCs w:val="28"/>
        </w:rPr>
        <w:t xml:space="preserve">Распределение фактов по этим основаниям не всегда совладает. Факты, отвечающие нормам и поощряемые обществом, могут быть мало распространенными. Наоборот, факты, широко распространенные, могут не отвечать требованиям нормы. </w:t>
      </w:r>
    </w:p>
    <w:p w:rsidR="006E6671" w:rsidRPr="004B3046" w:rsidRDefault="006E6671" w:rsidP="004B3046">
      <w:pPr>
        <w:spacing w:line="360" w:lineRule="auto"/>
        <w:ind w:firstLine="709"/>
        <w:jc w:val="both"/>
        <w:rPr>
          <w:sz w:val="28"/>
          <w:szCs w:val="28"/>
        </w:rPr>
      </w:pPr>
      <w:r w:rsidRPr="004B3046">
        <w:rPr>
          <w:sz w:val="28"/>
          <w:szCs w:val="28"/>
        </w:rPr>
        <w:t xml:space="preserve">Из этого следует, что для противопоставления языка и речи не могут быть использованы оба эти основания, вместе взятые. </w:t>
      </w:r>
    </w:p>
    <w:p w:rsidR="006E6671" w:rsidRPr="004B3046" w:rsidRDefault="006E6671" w:rsidP="004B3046">
      <w:pPr>
        <w:spacing w:line="360" w:lineRule="auto"/>
        <w:ind w:firstLine="709"/>
        <w:jc w:val="both"/>
        <w:rPr>
          <w:sz w:val="28"/>
          <w:szCs w:val="28"/>
        </w:rPr>
      </w:pPr>
      <w:r w:rsidRPr="004B3046">
        <w:rPr>
          <w:sz w:val="28"/>
          <w:szCs w:val="28"/>
        </w:rPr>
        <w:t xml:space="preserve">Этический принцип нельзя принять в качестве основания противопоставления языка и речи, так как он выделяет поощряемое и не поощряемое обществом; в таком случае речь представляла бы собой то, что осуждается обществом. </w:t>
      </w:r>
    </w:p>
    <w:p w:rsidR="006E6671" w:rsidRPr="004B3046" w:rsidRDefault="006E6671" w:rsidP="004B3046">
      <w:pPr>
        <w:spacing w:line="360" w:lineRule="auto"/>
        <w:ind w:firstLine="709"/>
        <w:jc w:val="both"/>
        <w:rPr>
          <w:sz w:val="28"/>
          <w:szCs w:val="28"/>
        </w:rPr>
      </w:pPr>
      <w:r w:rsidRPr="004B3046">
        <w:rPr>
          <w:sz w:val="28"/>
          <w:szCs w:val="28"/>
        </w:rPr>
        <w:t xml:space="preserve">Принцип узуса также не может быть принят в качестве противопоставления языка и речи, так как он различает то, что освящено обычаем, и то, что не освящено обычаем; в этом случае речь представляла бы собой то, что не закреплено в обычае, т. е. некоторые отклонения от обычая. </w:t>
      </w:r>
    </w:p>
    <w:p w:rsidR="006E6671" w:rsidRPr="004B3046" w:rsidRDefault="006E6671" w:rsidP="004B3046">
      <w:pPr>
        <w:spacing w:line="360" w:lineRule="auto"/>
        <w:ind w:firstLine="709"/>
        <w:jc w:val="both"/>
        <w:rPr>
          <w:sz w:val="28"/>
          <w:szCs w:val="28"/>
        </w:rPr>
      </w:pPr>
      <w:r w:rsidRPr="004B3046">
        <w:rPr>
          <w:sz w:val="28"/>
          <w:szCs w:val="28"/>
        </w:rPr>
        <w:t xml:space="preserve">В настоящее время наиболее популярным является взгляд, согласно которому язык и речь представляют собой разные аспекты лингвистической реальности. Такому пониманию отношения между языком и речью во многом способствовала книга Ф, Соссюра "Курс общей лингвистики". Автор утверждает, что "язык, обособленный от речи, составляет предмет, доступный обособленному же изучению". Язык и речь по Соссюру - разные предметы разных наук. "Изучение языковой деятельности распадается на две части: одна из них имеет предметом язык... другая... индивидуальную речевую деятельность, т. е. речь". </w:t>
      </w:r>
    </w:p>
    <w:p w:rsidR="006E6671" w:rsidRPr="004B3046" w:rsidRDefault="006E6671" w:rsidP="004B3046">
      <w:pPr>
        <w:spacing w:line="360" w:lineRule="auto"/>
        <w:ind w:firstLine="709"/>
        <w:jc w:val="both"/>
        <w:rPr>
          <w:sz w:val="28"/>
          <w:szCs w:val="28"/>
        </w:rPr>
      </w:pPr>
      <w:r w:rsidRPr="004B3046">
        <w:rPr>
          <w:sz w:val="28"/>
          <w:szCs w:val="28"/>
        </w:rPr>
        <w:t xml:space="preserve">Предложив рассматривать язык и речь в качестве разных явлений, представляющих собой предметы разных наук, Соссюр вынужден был пойти по линии поисков таких особенностей, которые имеются в языке и отсутствуют в речи. </w:t>
      </w:r>
    </w:p>
    <w:p w:rsidR="006E6671" w:rsidRPr="004B3046" w:rsidRDefault="006E6671" w:rsidP="004B3046">
      <w:pPr>
        <w:spacing w:line="360" w:lineRule="auto"/>
        <w:ind w:firstLine="709"/>
        <w:jc w:val="both"/>
        <w:rPr>
          <w:sz w:val="28"/>
          <w:szCs w:val="28"/>
        </w:rPr>
      </w:pPr>
      <w:r w:rsidRPr="004B3046">
        <w:rPr>
          <w:sz w:val="28"/>
          <w:szCs w:val="28"/>
        </w:rPr>
        <w:t xml:space="preserve">1. В качестве основания противопоставления языка и речи Ф. де Соссюр выдвинул разное отношение к развитию. Речи свойственна эволюция. Язык тоже изменяется, но он не содержит в себе источников необходимости своего развития. Развитие языка определяется речью. "Явлениями речи, - говорит Ф. де Соссюр, - обусловлена эволюция языка" . </w:t>
      </w:r>
    </w:p>
    <w:p w:rsidR="006E6671" w:rsidRPr="004B3046" w:rsidRDefault="006E6671" w:rsidP="004B3046">
      <w:pPr>
        <w:spacing w:line="360" w:lineRule="auto"/>
        <w:ind w:firstLine="709"/>
        <w:jc w:val="both"/>
        <w:rPr>
          <w:sz w:val="28"/>
          <w:szCs w:val="28"/>
        </w:rPr>
      </w:pPr>
      <w:r w:rsidRPr="004B3046">
        <w:rPr>
          <w:sz w:val="28"/>
          <w:szCs w:val="28"/>
        </w:rPr>
        <w:t xml:space="preserve">Согласно этой концепции, все изменения в словарном составе и грамматическом строе возникают и закрепляются в речи. Возникающие в речи новообразования ломают существующую систему языка, видоизменяют ее, переходят из речи в язык. Таким образом, источником развития языка является речь. Язык - только продукт развития речи. </w:t>
      </w:r>
    </w:p>
    <w:p w:rsidR="006E6671" w:rsidRPr="004B3046" w:rsidRDefault="006E6671" w:rsidP="004B3046">
      <w:pPr>
        <w:spacing w:line="360" w:lineRule="auto"/>
        <w:ind w:firstLine="709"/>
        <w:jc w:val="both"/>
        <w:rPr>
          <w:sz w:val="28"/>
          <w:szCs w:val="28"/>
        </w:rPr>
      </w:pPr>
      <w:r w:rsidRPr="004B3046">
        <w:rPr>
          <w:sz w:val="28"/>
          <w:szCs w:val="28"/>
        </w:rPr>
        <w:t xml:space="preserve">В этой концепции противопоставление языка и речи осуществляется на основе различия между продуктом развития и источником развития: язык - продукт развития, речь - источник развития. </w:t>
      </w:r>
    </w:p>
    <w:p w:rsidR="006E6671" w:rsidRPr="004B3046" w:rsidRDefault="006E6671" w:rsidP="004B3046">
      <w:pPr>
        <w:spacing w:line="360" w:lineRule="auto"/>
        <w:ind w:firstLine="709"/>
        <w:jc w:val="both"/>
        <w:rPr>
          <w:sz w:val="28"/>
          <w:szCs w:val="28"/>
        </w:rPr>
      </w:pPr>
      <w:r w:rsidRPr="004B3046">
        <w:rPr>
          <w:sz w:val="28"/>
          <w:szCs w:val="28"/>
        </w:rPr>
        <w:t xml:space="preserve">Однако это основание противопоставления языка и речи не может быть принято. Если противоречие признается свойством всякого объекта и источником его развития, то нельзя выдвигать в качестве основания противопоставления языка и речи различие между продуктом развития и источником развития; нельзя исключать противоречия из языка, если он признается предметом науки. Иначе наука о языке была бы лишена возможности изучать необходимость и внутреннюю закономерность развития языка. </w:t>
      </w:r>
    </w:p>
    <w:p w:rsidR="006E6671" w:rsidRPr="004B3046" w:rsidRDefault="006E6671" w:rsidP="004B3046">
      <w:pPr>
        <w:spacing w:line="360" w:lineRule="auto"/>
        <w:ind w:firstLine="709"/>
        <w:jc w:val="both"/>
        <w:rPr>
          <w:sz w:val="28"/>
          <w:szCs w:val="28"/>
        </w:rPr>
      </w:pPr>
      <w:r w:rsidRPr="004B3046">
        <w:rPr>
          <w:sz w:val="28"/>
          <w:szCs w:val="28"/>
        </w:rPr>
        <w:t xml:space="preserve">Если не отвергается положение о том, что языку свойственны внутренние законы развития, то нельзя переносить источник развития языка из языка в речь. </w:t>
      </w:r>
    </w:p>
    <w:p w:rsidR="006E6671" w:rsidRPr="004B3046" w:rsidRDefault="006E6671" w:rsidP="004B3046">
      <w:pPr>
        <w:spacing w:line="360" w:lineRule="auto"/>
        <w:ind w:firstLine="709"/>
        <w:jc w:val="both"/>
        <w:rPr>
          <w:sz w:val="28"/>
          <w:szCs w:val="28"/>
        </w:rPr>
      </w:pPr>
      <w:r w:rsidRPr="004B3046">
        <w:rPr>
          <w:sz w:val="28"/>
          <w:szCs w:val="28"/>
        </w:rPr>
        <w:t xml:space="preserve">2. По словам Соссюра, в процессах речевого общения индивиды "воспроизводят, - конечно, не вполне одинаково, приблизительно - те же самые знаки, связывая их с теми же самыми понятиями". Следовательно, в процессах речевого общения есть то, что воспроизводится, и оно должно отличаться от того, что производится в тех же процессах речевого общения. </w:t>
      </w:r>
    </w:p>
    <w:p w:rsidR="006E6671" w:rsidRPr="004B3046" w:rsidRDefault="006E6671" w:rsidP="004B3046">
      <w:pPr>
        <w:spacing w:line="360" w:lineRule="auto"/>
        <w:ind w:firstLine="709"/>
        <w:jc w:val="both"/>
        <w:rPr>
          <w:sz w:val="28"/>
          <w:szCs w:val="28"/>
        </w:rPr>
      </w:pPr>
      <w:r w:rsidRPr="004B3046">
        <w:rPr>
          <w:sz w:val="28"/>
          <w:szCs w:val="28"/>
        </w:rPr>
        <w:t xml:space="preserve">В развитие этой концепции А. Смирницкий предложил в качестве основания противопоставления языка речи различие воспроизводимого и производимого. По мнению А. Смирницкого, к языку относится то, что имеет готовый характер и воспроизводится в акте общения, а к речи - то, что не имеет готового характера и производится в акте общения. Согласно этой концепции, слова и формы слов являются единицами языка, а свободные словосочетания и предложения - единицами речи </w:t>
      </w:r>
    </w:p>
    <w:p w:rsidR="006E6671" w:rsidRPr="004B3046" w:rsidRDefault="006E6671" w:rsidP="004B3046">
      <w:pPr>
        <w:spacing w:line="360" w:lineRule="auto"/>
        <w:ind w:firstLine="709"/>
        <w:jc w:val="both"/>
        <w:rPr>
          <w:sz w:val="28"/>
          <w:szCs w:val="28"/>
        </w:rPr>
      </w:pPr>
      <w:r w:rsidRPr="004B3046">
        <w:rPr>
          <w:sz w:val="28"/>
          <w:szCs w:val="28"/>
        </w:rPr>
        <w:t>"В качестве единиц языка, - говорит А. Смирницкий, - не могут быть выделены свободные сочетания слов, в том числе и предложения, возникающие в речи". Конкретные предложения и свободные сочетания слов представляют собой произведения и являются единицами речи, а не языка. "Характерным свойством речи, - говорит Ф. де Сосстор, - является свобода комбинаций". Ввиду этого к речи относятся только свободные сочетания слов. Однако имеется огромное количество выражений, относящихся безусловно к языку; это .вполне готовые речения, в которых обычай воспрещает что-либо изменять даже в том случае, если можно, поразмыслив, различить в них значимые части (</w:t>
      </w:r>
      <w:r w:rsidRPr="004B3046">
        <w:rPr>
          <w:i/>
          <w:iCs/>
          <w:sz w:val="28"/>
          <w:szCs w:val="28"/>
        </w:rPr>
        <w:t>выйти замуж</w:t>
      </w:r>
      <w:r w:rsidRPr="004B3046">
        <w:rPr>
          <w:sz w:val="28"/>
          <w:szCs w:val="28"/>
        </w:rPr>
        <w:t xml:space="preserve"> и так далее). </w:t>
      </w:r>
    </w:p>
    <w:p w:rsidR="006E6671" w:rsidRPr="004B3046" w:rsidRDefault="006E6671" w:rsidP="004B3046">
      <w:pPr>
        <w:spacing w:line="360" w:lineRule="auto"/>
        <w:ind w:firstLine="709"/>
        <w:jc w:val="both"/>
        <w:rPr>
          <w:sz w:val="28"/>
          <w:szCs w:val="28"/>
        </w:rPr>
      </w:pPr>
      <w:r w:rsidRPr="004B3046">
        <w:rPr>
          <w:sz w:val="28"/>
          <w:szCs w:val="28"/>
        </w:rPr>
        <w:t xml:space="preserve">Если язык и речь противопоставляются как разпые явления, то возникает необходимость отнести одии факты к языку, представляющему собой одно явление, а другие факты - к речи, представляющей собой другое явление. </w:t>
      </w:r>
    </w:p>
    <w:p w:rsidR="006E6671" w:rsidRPr="004B3046" w:rsidRDefault="006E6671" w:rsidP="004B3046">
      <w:pPr>
        <w:spacing w:line="360" w:lineRule="auto"/>
        <w:ind w:firstLine="709"/>
        <w:jc w:val="both"/>
        <w:rPr>
          <w:sz w:val="28"/>
          <w:szCs w:val="28"/>
        </w:rPr>
      </w:pPr>
      <w:r w:rsidRPr="004B3046">
        <w:rPr>
          <w:sz w:val="28"/>
          <w:szCs w:val="28"/>
        </w:rPr>
        <w:t xml:space="preserve">С этой точки зрения предметом лексикологии и морфологии яиляется язык, а предметом синтаксиса - речь. </w:t>
      </w:r>
    </w:p>
    <w:p w:rsidR="006E6671" w:rsidRPr="004B3046" w:rsidRDefault="006E6671" w:rsidP="004B3046">
      <w:pPr>
        <w:spacing w:line="360" w:lineRule="auto"/>
        <w:ind w:firstLine="709"/>
        <w:jc w:val="both"/>
        <w:rPr>
          <w:sz w:val="28"/>
          <w:szCs w:val="28"/>
        </w:rPr>
      </w:pPr>
      <w:r w:rsidRPr="004B3046">
        <w:rPr>
          <w:sz w:val="28"/>
          <w:szCs w:val="28"/>
        </w:rPr>
        <w:t xml:space="preserve">3. Ученые школы Ф. де Сосстора признали системность в качестве характерного свойства языка; предполагается, очевидно, что речи не свойственна по крайней мере та системность, которая свойственна языку. </w:t>
      </w:r>
    </w:p>
    <w:p w:rsidR="006E6671" w:rsidRPr="004B3046" w:rsidRDefault="006E6671" w:rsidP="004B3046">
      <w:pPr>
        <w:spacing w:line="360" w:lineRule="auto"/>
        <w:ind w:firstLine="709"/>
        <w:jc w:val="both"/>
        <w:rPr>
          <w:sz w:val="28"/>
          <w:szCs w:val="28"/>
        </w:rPr>
      </w:pPr>
      <w:r w:rsidRPr="004B3046">
        <w:rPr>
          <w:sz w:val="28"/>
          <w:szCs w:val="28"/>
        </w:rPr>
        <w:t>Если за системное распределение фактов принять наличие в русском языке противопоставления согласных по твердости - мягкости, например [до - д'о], [то - т'о] и т. д., то отсутствие указанного противопоставления в области заднеязычных должно быть признано нарушением или выпадением из системы. С этой очки зрения соотношения [до - д'о], [то - т'о] являются фактом языка, поскольку они представляют собой систему, а наличие слов, содержащих [к'о] (</w:t>
      </w:r>
      <w:r w:rsidRPr="004B3046">
        <w:rPr>
          <w:i/>
          <w:iCs/>
          <w:sz w:val="28"/>
          <w:szCs w:val="28"/>
        </w:rPr>
        <w:t>Кёроглу</w:t>
      </w:r>
      <w:r w:rsidRPr="004B3046">
        <w:rPr>
          <w:sz w:val="28"/>
          <w:szCs w:val="28"/>
        </w:rPr>
        <w:t>), [г'о] (</w:t>
      </w:r>
      <w:r w:rsidRPr="004B3046">
        <w:rPr>
          <w:i/>
          <w:iCs/>
          <w:sz w:val="28"/>
          <w:szCs w:val="28"/>
        </w:rPr>
        <w:t>Гёте</w:t>
      </w:r>
      <w:r w:rsidRPr="004B3046">
        <w:rPr>
          <w:sz w:val="28"/>
          <w:szCs w:val="28"/>
        </w:rPr>
        <w:t xml:space="preserve">), представляет собой факт речи, так как выходит за пределы системы. </w:t>
      </w:r>
    </w:p>
    <w:p w:rsidR="006E6671" w:rsidRPr="004B3046" w:rsidRDefault="006E6671" w:rsidP="004B3046">
      <w:pPr>
        <w:spacing w:line="360" w:lineRule="auto"/>
        <w:ind w:firstLine="709"/>
        <w:jc w:val="both"/>
        <w:rPr>
          <w:sz w:val="28"/>
          <w:szCs w:val="28"/>
        </w:rPr>
      </w:pPr>
      <w:r w:rsidRPr="004B3046">
        <w:rPr>
          <w:sz w:val="28"/>
          <w:szCs w:val="28"/>
        </w:rPr>
        <w:t xml:space="preserve">Однако такое противопоставление языка и речи едва ли может быть принято, ибо оно логически противоречиво. Если язык признается системой и если при этом оказывается, что некоторые факты не имеют системного характера, то надо сделать либо тот нывод, что язык не система, либо что система языка установлена неправильно. </w:t>
      </w:r>
    </w:p>
    <w:p w:rsidR="006E6671" w:rsidRPr="004B3046" w:rsidRDefault="006E6671" w:rsidP="004B3046">
      <w:pPr>
        <w:spacing w:line="360" w:lineRule="auto"/>
        <w:ind w:firstLine="709"/>
        <w:jc w:val="both"/>
        <w:rPr>
          <w:sz w:val="28"/>
          <w:szCs w:val="28"/>
        </w:rPr>
      </w:pPr>
      <w:r w:rsidRPr="004B3046">
        <w:rPr>
          <w:sz w:val="28"/>
          <w:szCs w:val="28"/>
        </w:rPr>
        <w:t xml:space="preserve">Если сохраняется положение о системном характере языка, то оно должно быть распространено и на речь. Отношение к системности не может быть основанием противопоставления языка и речи. </w:t>
      </w:r>
    </w:p>
    <w:p w:rsidR="006E6671" w:rsidRPr="004B3046" w:rsidRDefault="006E6671" w:rsidP="004B3046">
      <w:pPr>
        <w:spacing w:line="360" w:lineRule="auto"/>
        <w:ind w:firstLine="709"/>
        <w:jc w:val="both"/>
        <w:rPr>
          <w:sz w:val="28"/>
          <w:szCs w:val="28"/>
        </w:rPr>
      </w:pPr>
      <w:r w:rsidRPr="004B3046">
        <w:rPr>
          <w:sz w:val="28"/>
          <w:szCs w:val="28"/>
        </w:rPr>
        <w:t xml:space="preserve">Как было указано выше, основное в концепции де Соссюра - это различение языка и речи как разных объектов разных наук. Однако именно это и вызывает возражения. </w:t>
      </w:r>
    </w:p>
    <w:p w:rsidR="006E6671" w:rsidRPr="004B3046" w:rsidRDefault="006E6671" w:rsidP="004B3046">
      <w:pPr>
        <w:spacing w:line="360" w:lineRule="auto"/>
        <w:ind w:firstLine="709"/>
        <w:jc w:val="both"/>
        <w:rPr>
          <w:sz w:val="28"/>
          <w:szCs w:val="28"/>
        </w:rPr>
      </w:pPr>
      <w:r w:rsidRPr="004B3046">
        <w:rPr>
          <w:sz w:val="28"/>
          <w:szCs w:val="28"/>
        </w:rPr>
        <w:t xml:space="preserve">В советском языкознании принимается положение, согласно которому язык развивается по своим внутренним законам. Но если признать, что язык и речь являются разными объектами, что единицы языка и речи изучаются в разных науках, то необходимо вывести умозаключение, что у речи должны быть свои особые внутренние законы развития. Если же такое умозаключение не может быть подкреплено наблюдаемыми фактами, то оно должно рассматриваться как свидетельство ложности исходной предпосылки. Так как нет никакой эмпирической базы для признания особых законов развития в языке и в речи, то мы вынуждены рассматривать язык и речь не как разные явления, представляющие собой объекты разных наук, а как разные стороны одного явления, представляющие собой один предмет одной науки. </w:t>
      </w:r>
    </w:p>
    <w:p w:rsidR="006E6671" w:rsidRPr="004B3046" w:rsidRDefault="006E6671" w:rsidP="004B3046">
      <w:pPr>
        <w:spacing w:line="360" w:lineRule="auto"/>
        <w:ind w:firstLine="709"/>
        <w:jc w:val="both"/>
        <w:rPr>
          <w:sz w:val="28"/>
          <w:szCs w:val="28"/>
        </w:rPr>
      </w:pPr>
      <w:r w:rsidRPr="004B3046">
        <w:rPr>
          <w:sz w:val="28"/>
          <w:szCs w:val="28"/>
        </w:rPr>
        <w:t xml:space="preserve">Преодоление взгляда на язык и речь как на разные явления достигается с помощью выдвижения категории сущности и ее проявления в качестве основания противопоставления языка и речи. Такое понимание основания различения языка и речи исключает возможность отнесения одних фактов к языку, а других - к речи. С этой точки зрения в речи не может быть таких единиц, которые не имели бы места в языке, а в языке нет таких единиц, которые не имели бы места в речи. Язык и речь различаются не по различию явлений, а по различию сущности и ее проявления. </w:t>
      </w:r>
    </w:p>
    <w:p w:rsidR="006E6671" w:rsidRPr="004B3046" w:rsidRDefault="006E6671" w:rsidP="004B3046">
      <w:pPr>
        <w:spacing w:line="360" w:lineRule="auto"/>
        <w:ind w:firstLine="709"/>
        <w:jc w:val="both"/>
        <w:rPr>
          <w:sz w:val="28"/>
          <w:szCs w:val="28"/>
        </w:rPr>
      </w:pPr>
      <w:r w:rsidRPr="004B3046">
        <w:rPr>
          <w:sz w:val="28"/>
          <w:szCs w:val="28"/>
        </w:rPr>
        <w:t xml:space="preserve">С этой точки зрения единицами языка являются не только слова и их формы, но и свободные словосочетания, а также предложения. В словосочетаниях и предложениях имеется не только то, что всякий раз производится заново, но и то, что во всяком акте общения воспроизводится, - это модели предложений. </w:t>
      </w:r>
    </w:p>
    <w:p w:rsidR="006E6671" w:rsidRPr="004B3046" w:rsidRDefault="006E6671" w:rsidP="004B3046">
      <w:pPr>
        <w:spacing w:line="360" w:lineRule="auto"/>
        <w:ind w:firstLine="709"/>
        <w:jc w:val="both"/>
        <w:rPr>
          <w:sz w:val="28"/>
          <w:szCs w:val="28"/>
        </w:rPr>
      </w:pPr>
      <w:r w:rsidRPr="004B3046">
        <w:rPr>
          <w:sz w:val="28"/>
          <w:szCs w:val="28"/>
        </w:rPr>
        <w:t xml:space="preserve">Язык представляет собой такую сущность, способом существования и проявления которой является речь. Язык как сущность находит свое проявление в речи. Язык познается путем анализа, речь - путем восприятия и понимания. В выражении "он читает книги" факт употребления слова </w:t>
      </w:r>
      <w:r w:rsidRPr="004B3046">
        <w:rPr>
          <w:i/>
          <w:iCs/>
          <w:sz w:val="28"/>
          <w:szCs w:val="28"/>
        </w:rPr>
        <w:t>книги</w:t>
      </w:r>
      <w:r w:rsidRPr="004B3046">
        <w:rPr>
          <w:sz w:val="28"/>
          <w:szCs w:val="28"/>
        </w:rPr>
        <w:t xml:space="preserve"> относится к проявлению того, что может найти свое проявление в другом слове, например, "он читает журналы". Есть некое тождество, которое сохраняется и в первом, и во втором предложениях и которое по-разному в них проявляется. Эти предложения со стороны своего различия относятся к речи, а со стороны своего тождества - к языку. </w:t>
      </w:r>
    </w:p>
    <w:p w:rsidR="006E6671" w:rsidRPr="004B3046" w:rsidRDefault="006E6671" w:rsidP="004B3046">
      <w:pPr>
        <w:spacing w:line="360" w:lineRule="auto"/>
        <w:ind w:firstLine="709"/>
        <w:jc w:val="both"/>
        <w:rPr>
          <w:sz w:val="28"/>
          <w:szCs w:val="28"/>
        </w:rPr>
      </w:pPr>
      <w:r w:rsidRPr="004B3046">
        <w:rPr>
          <w:sz w:val="28"/>
          <w:szCs w:val="28"/>
        </w:rPr>
        <w:t xml:space="preserve">Рассмотрим основания противопоставления языка и речи как разных сторон одного явления. </w:t>
      </w:r>
    </w:p>
    <w:p w:rsidR="006E6671" w:rsidRPr="004B3046" w:rsidRDefault="006E6671" w:rsidP="004B3046">
      <w:pPr>
        <w:spacing w:line="360" w:lineRule="auto"/>
        <w:ind w:firstLine="709"/>
        <w:jc w:val="both"/>
        <w:rPr>
          <w:sz w:val="28"/>
          <w:szCs w:val="28"/>
        </w:rPr>
      </w:pPr>
      <w:r w:rsidRPr="004B3046">
        <w:rPr>
          <w:sz w:val="28"/>
          <w:szCs w:val="28"/>
        </w:rPr>
        <w:t xml:space="preserve">1. И язык, и речь имеют общественную, социальную природу. Но в акте общения социальная природа языка принимает форму индивидуальной речи. Язык в акте общения не существует иначе, как в форме индивидуального говорения. Для Соссюра язык и речь - разные явления. Язык как социальное явление противопоставляется речи как индивидуальному явлению. По его мнению, в речи нет ничего коллективного, а в языке нет ничего индивидуального. Такое понимание отношения между языком и речью оказывается возможным только в том случае, если предположить, что язык и речь - разные явления, представляющие предметы разных наук. И это понимание совершенно исключается, если отношение языка в речи рассматривается как отношение сущности к ее проявлению. Язык социален по своей природе; индивидуальная форма проявления социальной природы языка свидетельствует, что и индивидуальная форма по своей сущности также социальна. Индивидуальное не противоположно социальному, оно является только формой бытия социального. </w:t>
      </w:r>
    </w:p>
    <w:p w:rsidR="006E6671" w:rsidRPr="004B3046" w:rsidRDefault="006E6671" w:rsidP="004B3046">
      <w:pPr>
        <w:spacing w:line="360" w:lineRule="auto"/>
        <w:ind w:firstLine="709"/>
        <w:jc w:val="both"/>
        <w:rPr>
          <w:sz w:val="28"/>
          <w:szCs w:val="28"/>
        </w:rPr>
      </w:pPr>
      <w:r w:rsidRPr="004B3046">
        <w:rPr>
          <w:sz w:val="28"/>
          <w:szCs w:val="28"/>
        </w:rPr>
        <w:t xml:space="preserve">Некоторые комментаторы де Соссюра истолковывают соотношение социального и индивидуального как соотношение объективного и субъективного: но их мнению, язык объективен, а речь субъективна. Возможность такого истолкования социального и индивидуального вытекает из предпосылки, согласно которой индивидуальное и социальное противоположны по своей сущности и представлятот собой разные явления. Но если индивидуальное рассматривать как форму существования социального, то необходимо сделать вывод, что первое не является противоположностью второго, что если языку приписывается объективный характер, то он должен быть приписан и речи. </w:t>
      </w:r>
    </w:p>
    <w:p w:rsidR="006E6671" w:rsidRPr="004B3046" w:rsidRDefault="006E6671" w:rsidP="004B3046">
      <w:pPr>
        <w:spacing w:line="360" w:lineRule="auto"/>
        <w:ind w:firstLine="709"/>
        <w:jc w:val="both"/>
        <w:rPr>
          <w:sz w:val="28"/>
          <w:szCs w:val="28"/>
        </w:rPr>
      </w:pPr>
      <w:r w:rsidRPr="004B3046">
        <w:rPr>
          <w:sz w:val="28"/>
          <w:szCs w:val="28"/>
        </w:rPr>
        <w:t xml:space="preserve">Противопоставление языка и речи по данному основанию предполагает необходимость рассматривать одни и те же единицы и как единицы языка, и как единицы речи. Не может быть единиц, которые, относясь к языку, не относились бы к речи, и наоборот. </w:t>
      </w:r>
    </w:p>
    <w:p w:rsidR="006E6671" w:rsidRPr="004B3046" w:rsidRDefault="006E6671" w:rsidP="004B3046">
      <w:pPr>
        <w:spacing w:line="360" w:lineRule="auto"/>
        <w:ind w:firstLine="709"/>
        <w:jc w:val="both"/>
        <w:rPr>
          <w:sz w:val="28"/>
          <w:szCs w:val="28"/>
        </w:rPr>
      </w:pPr>
      <w:r w:rsidRPr="004B3046">
        <w:rPr>
          <w:sz w:val="28"/>
          <w:szCs w:val="28"/>
        </w:rPr>
        <w:t xml:space="preserve">2. Язык и речь противопоставляются по основанию общего и единичного, постоянного и переменного. Но опять-таки общее и единичное, постоянное и переменное нельзя рассматривать как отдельные явления, существующие порознь. </w:t>
      </w:r>
    </w:p>
    <w:p w:rsidR="006E6671" w:rsidRPr="004B3046" w:rsidRDefault="006E6671" w:rsidP="004B3046">
      <w:pPr>
        <w:spacing w:line="360" w:lineRule="auto"/>
        <w:ind w:firstLine="709"/>
        <w:jc w:val="both"/>
        <w:rPr>
          <w:sz w:val="28"/>
          <w:szCs w:val="28"/>
        </w:rPr>
      </w:pPr>
      <w:r w:rsidRPr="004B3046">
        <w:rPr>
          <w:sz w:val="28"/>
          <w:szCs w:val="28"/>
        </w:rPr>
        <w:t xml:space="preserve">Общее и постоянное существует в форме единичного и переменного, а во всяком единичном и переменном есть общее и постоянное. Поясним это на примерах. В предложении "Он смотрел картину" мы можем заменить слово </w:t>
      </w:r>
      <w:r w:rsidRPr="004B3046">
        <w:rPr>
          <w:i/>
          <w:iCs/>
          <w:sz w:val="28"/>
          <w:szCs w:val="28"/>
        </w:rPr>
        <w:t>картина</w:t>
      </w:r>
      <w:r w:rsidRPr="004B3046">
        <w:rPr>
          <w:sz w:val="28"/>
          <w:szCs w:val="28"/>
        </w:rPr>
        <w:t xml:space="preserve"> словом </w:t>
      </w:r>
      <w:r w:rsidRPr="004B3046">
        <w:rPr>
          <w:i/>
          <w:iCs/>
          <w:sz w:val="28"/>
          <w:szCs w:val="28"/>
        </w:rPr>
        <w:t>фотография</w:t>
      </w:r>
      <w:r w:rsidRPr="004B3046">
        <w:rPr>
          <w:sz w:val="28"/>
          <w:szCs w:val="28"/>
        </w:rPr>
        <w:t xml:space="preserve">. В результате этой операции мы получим новое предложение: "Он смотрел фотографию". Но в том, что находится в отношениях взаимной заменяемости, содержится общее, постоянное. Это общее, постоянное проявляется в отдельных словах, имеющих форму винительного падежа. Язык есть речь, взятая со стороны общего и постоянного. Речь есть язык, взятый со стороны единичного и переменного. Всякая лингвистическая единица одной стороной обращена к языку, а другой - к речи. Каждая лингвистическая единица должна рассматриваться и со стороны языка, и со стороны речи. Противопоставление языка и речи по рассматриваемому основанию исключает возможность относить одни единицы к языку, а другие - к речи. </w:t>
      </w:r>
    </w:p>
    <w:p w:rsidR="006E6671" w:rsidRPr="004B3046" w:rsidRDefault="006E6671" w:rsidP="004B3046">
      <w:pPr>
        <w:spacing w:line="360" w:lineRule="auto"/>
        <w:ind w:firstLine="709"/>
        <w:jc w:val="both"/>
        <w:rPr>
          <w:sz w:val="28"/>
          <w:szCs w:val="28"/>
        </w:rPr>
      </w:pPr>
      <w:r w:rsidRPr="004B3046">
        <w:rPr>
          <w:sz w:val="28"/>
          <w:szCs w:val="28"/>
        </w:rPr>
        <w:t xml:space="preserve">3. Язык и речь различаются по основанию некоего установления и и процесса. Есть язык как средство общения и есть речь как процесс общения с помощью языка. Речь обладает свойством быть громкой или тихой, быстрой или медленной, длинной или краткой; к языку эта характеристика не приложима. Речь может быть монологической, если собеседник только слушает, и диалогической, если в общении принимает участие и собеседник. Язык не может быть ни монологическим, ни диалогическим. Чтобы в речи были свои единицы, отличные от единиц языка, они должны быть выделены по тем свойствам, которыми обладает процесс и которыми не обладает орудие, с помощью которого он совершается. </w:t>
      </w:r>
    </w:p>
    <w:p w:rsidR="006E6671" w:rsidRPr="004B3046" w:rsidRDefault="006E6671" w:rsidP="004B3046">
      <w:pPr>
        <w:spacing w:line="360" w:lineRule="auto"/>
        <w:ind w:firstLine="709"/>
        <w:jc w:val="both"/>
        <w:rPr>
          <w:sz w:val="28"/>
          <w:szCs w:val="28"/>
        </w:rPr>
      </w:pPr>
      <w:r w:rsidRPr="004B3046">
        <w:rPr>
          <w:sz w:val="28"/>
          <w:szCs w:val="28"/>
        </w:rPr>
        <w:t xml:space="preserve">В отличие от языка как орудия общения в речи мы можем выделить моменты, характеризующие процесс общения. В речи различаются частота повторения тех или других элементов языка в в тех или других условиях процесса общения. </w:t>
      </w:r>
    </w:p>
    <w:p w:rsidR="006E6671" w:rsidRPr="004B3046" w:rsidRDefault="006E6671" w:rsidP="004B3046">
      <w:pPr>
        <w:spacing w:line="360" w:lineRule="auto"/>
        <w:ind w:firstLine="709"/>
        <w:jc w:val="both"/>
        <w:rPr>
          <w:sz w:val="28"/>
          <w:szCs w:val="28"/>
        </w:rPr>
      </w:pPr>
      <w:r w:rsidRPr="004B3046">
        <w:rPr>
          <w:sz w:val="28"/>
          <w:szCs w:val="28"/>
        </w:rPr>
        <w:t xml:space="preserve">Математическая статистика изучает частоты в форме исчисления разного рода средних величин. Частотность характеризует не единицу структуры, а ее повторяемость в процессе общения. Сила характеризует не фонему как единицу языка, а произношение звука в процессе общения. Можно пользоваться единицами для измерения силы звука. Помехи характеризуют не единицы языка, а осуществление процесса общения. Можно пользоваться единицами для измерения степени помех. Такими единицами не могут быть не только слова или их формы, словосочетания или предложения, но даже и абзацы. </w:t>
      </w:r>
    </w:p>
    <w:p w:rsidR="006E6671" w:rsidRPr="004B3046" w:rsidRDefault="006E6671" w:rsidP="004B3046">
      <w:pPr>
        <w:spacing w:line="360" w:lineRule="auto"/>
        <w:ind w:firstLine="709"/>
        <w:jc w:val="both"/>
        <w:rPr>
          <w:sz w:val="28"/>
          <w:szCs w:val="28"/>
        </w:rPr>
      </w:pPr>
      <w:r w:rsidRPr="004B3046">
        <w:rPr>
          <w:sz w:val="28"/>
          <w:szCs w:val="28"/>
        </w:rPr>
        <w:t xml:space="preserve">Мы не будем здесь обсуждать, являются ли сложные целые, а также и абзацы единицами языковой или неязыковой структуры. Однако ясно, что они не являются единицами действий, процессов; они представляют собой единицы каких-то структур, скорее неязыковых, чем языковых. </w:t>
      </w:r>
    </w:p>
    <w:p w:rsidR="006E6671" w:rsidRPr="004B3046" w:rsidRDefault="006E6671" w:rsidP="004B3046">
      <w:pPr>
        <w:spacing w:line="360" w:lineRule="auto"/>
        <w:ind w:firstLine="709"/>
        <w:jc w:val="both"/>
        <w:rPr>
          <w:sz w:val="28"/>
          <w:szCs w:val="28"/>
        </w:rPr>
      </w:pPr>
      <w:r w:rsidRPr="004B3046">
        <w:rPr>
          <w:sz w:val="28"/>
          <w:szCs w:val="28"/>
        </w:rPr>
        <w:t xml:space="preserve">Выделение сложных целых или абзацев в качестве единиц речи, а не языка также не опирается на основание противопоставления языка и речи, как и выделение в качестве единиц речи свободных словосочетаний или предложений. </w:t>
      </w:r>
    </w:p>
    <w:p w:rsidR="006E6671" w:rsidRPr="004B3046" w:rsidRDefault="006E6671" w:rsidP="004B3046">
      <w:pPr>
        <w:spacing w:line="360" w:lineRule="auto"/>
        <w:ind w:firstLine="709"/>
        <w:jc w:val="both"/>
        <w:rPr>
          <w:sz w:val="28"/>
          <w:szCs w:val="28"/>
        </w:rPr>
      </w:pPr>
      <w:r w:rsidRPr="004B3046">
        <w:rPr>
          <w:sz w:val="28"/>
          <w:szCs w:val="28"/>
        </w:rPr>
        <w:t xml:space="preserve">Нам представляется, что не правы те лингвисты, которые, признавая единицами языка не только слова и формы слов, но и словосочетания и предложения, считают все же, что речь должна обладать своими особыми единицами, каковыми они считают абзац, сложное целое, фразу и т. д. </w:t>
      </w:r>
    </w:p>
    <w:p w:rsidR="006E6671" w:rsidRPr="004B3046" w:rsidRDefault="006E6671" w:rsidP="004B3046">
      <w:pPr>
        <w:spacing w:line="360" w:lineRule="auto"/>
        <w:ind w:firstLine="709"/>
        <w:jc w:val="both"/>
        <w:rPr>
          <w:sz w:val="28"/>
          <w:szCs w:val="28"/>
        </w:rPr>
      </w:pPr>
      <w:r w:rsidRPr="004B3046">
        <w:rPr>
          <w:sz w:val="28"/>
          <w:szCs w:val="28"/>
        </w:rPr>
        <w:t xml:space="preserve">Итак, язык и речь - не разные явления, а разные стороны одного явления. Все лингвистические единицы являются единицами языка и речи: одной стороной они обращены к языку, другой - к речи. </w:t>
      </w:r>
    </w:p>
    <w:p w:rsidR="006E6671" w:rsidRPr="004B3046" w:rsidRDefault="004B3046" w:rsidP="004B3046">
      <w:pPr>
        <w:spacing w:line="360" w:lineRule="auto"/>
        <w:ind w:firstLine="709"/>
        <w:jc w:val="center"/>
        <w:rPr>
          <w:b/>
          <w:sz w:val="28"/>
          <w:szCs w:val="28"/>
          <w:lang w:val="en-US"/>
        </w:rPr>
      </w:pPr>
      <w:r>
        <w:rPr>
          <w:sz w:val="28"/>
          <w:szCs w:val="28"/>
        </w:rPr>
        <w:br w:type="page"/>
      </w:r>
      <w:r w:rsidR="006E6671" w:rsidRPr="004B3046">
        <w:rPr>
          <w:b/>
          <w:sz w:val="28"/>
          <w:szCs w:val="28"/>
        </w:rPr>
        <w:t>Список использованной литературы</w:t>
      </w:r>
    </w:p>
    <w:p w:rsidR="006E6671" w:rsidRPr="004B3046" w:rsidRDefault="006E6671" w:rsidP="004B3046">
      <w:pPr>
        <w:spacing w:line="360" w:lineRule="auto"/>
        <w:ind w:firstLine="709"/>
        <w:rPr>
          <w:b/>
          <w:sz w:val="28"/>
          <w:szCs w:val="28"/>
        </w:rPr>
      </w:pPr>
    </w:p>
    <w:p w:rsidR="006E6671" w:rsidRPr="004B3046" w:rsidRDefault="006E6671" w:rsidP="004B3046">
      <w:pPr>
        <w:numPr>
          <w:ilvl w:val="0"/>
          <w:numId w:val="1"/>
        </w:numPr>
        <w:spacing w:line="360" w:lineRule="auto"/>
        <w:ind w:left="0" w:firstLine="709"/>
        <w:rPr>
          <w:b/>
          <w:sz w:val="28"/>
          <w:szCs w:val="28"/>
        </w:rPr>
      </w:pPr>
      <w:r w:rsidRPr="004B3046">
        <w:rPr>
          <w:sz w:val="28"/>
          <w:szCs w:val="28"/>
        </w:rPr>
        <w:t>Алефиренко Н. Ф. Теория языка. Вводный курс. – М., 2004;</w:t>
      </w:r>
    </w:p>
    <w:p w:rsidR="006E6671" w:rsidRPr="004B3046" w:rsidRDefault="006E6671" w:rsidP="004B3046">
      <w:pPr>
        <w:numPr>
          <w:ilvl w:val="0"/>
          <w:numId w:val="1"/>
        </w:numPr>
        <w:spacing w:line="360" w:lineRule="auto"/>
        <w:ind w:left="0" w:firstLine="709"/>
        <w:rPr>
          <w:b/>
          <w:sz w:val="28"/>
          <w:szCs w:val="28"/>
        </w:rPr>
      </w:pPr>
      <w:r w:rsidRPr="004B3046">
        <w:rPr>
          <w:sz w:val="28"/>
          <w:szCs w:val="28"/>
        </w:rPr>
        <w:t>Алпатов А. М. «Грамматика Пор-Рояля» и современная лингвистика// Вопросы языкознания. – 1992., №2;</w:t>
      </w:r>
    </w:p>
    <w:p w:rsidR="006E6671" w:rsidRPr="004B3046" w:rsidRDefault="006E6671" w:rsidP="004B3046">
      <w:pPr>
        <w:numPr>
          <w:ilvl w:val="0"/>
          <w:numId w:val="1"/>
        </w:numPr>
        <w:spacing w:line="360" w:lineRule="auto"/>
        <w:ind w:left="0" w:firstLine="709"/>
        <w:rPr>
          <w:b/>
          <w:sz w:val="28"/>
          <w:szCs w:val="28"/>
        </w:rPr>
      </w:pPr>
      <w:r w:rsidRPr="004B3046">
        <w:rPr>
          <w:sz w:val="28"/>
          <w:szCs w:val="28"/>
        </w:rPr>
        <w:t>Амирова Т. А. Из истории лингвистики 20 в. Структурно-функциональное языкознание. – М., 200.</w:t>
      </w:r>
    </w:p>
    <w:p w:rsidR="006E6671" w:rsidRPr="004B3046" w:rsidRDefault="006E6671" w:rsidP="004B3046">
      <w:pPr>
        <w:numPr>
          <w:ilvl w:val="0"/>
          <w:numId w:val="1"/>
        </w:numPr>
        <w:spacing w:line="360" w:lineRule="auto"/>
        <w:ind w:left="0" w:firstLine="709"/>
        <w:rPr>
          <w:b/>
          <w:sz w:val="28"/>
          <w:szCs w:val="28"/>
        </w:rPr>
      </w:pPr>
      <w:r w:rsidRPr="004B3046">
        <w:rPr>
          <w:sz w:val="28"/>
          <w:szCs w:val="28"/>
        </w:rPr>
        <w:t>Амирова Т. А., Ольховиков Б. А., Рождественский Ю. В. История языкознания: Учебное пособие. -</w:t>
      </w:r>
      <w:r w:rsidR="004B3046">
        <w:rPr>
          <w:sz w:val="28"/>
          <w:szCs w:val="28"/>
        </w:rPr>
        <w:t xml:space="preserve"> </w:t>
      </w:r>
      <w:r w:rsidRPr="004B3046">
        <w:rPr>
          <w:sz w:val="28"/>
          <w:szCs w:val="28"/>
        </w:rPr>
        <w:t>М., 2003;</w:t>
      </w:r>
    </w:p>
    <w:p w:rsidR="006E6671" w:rsidRPr="004B3046" w:rsidRDefault="006E6671" w:rsidP="004B3046">
      <w:pPr>
        <w:numPr>
          <w:ilvl w:val="0"/>
          <w:numId w:val="1"/>
        </w:numPr>
        <w:spacing w:line="360" w:lineRule="auto"/>
        <w:ind w:left="0" w:firstLine="709"/>
        <w:rPr>
          <w:b/>
          <w:sz w:val="28"/>
          <w:szCs w:val="28"/>
        </w:rPr>
      </w:pPr>
      <w:r w:rsidRPr="004B3046">
        <w:rPr>
          <w:sz w:val="28"/>
          <w:szCs w:val="28"/>
        </w:rPr>
        <w:t>Маслов Ю. С. Введение в языкознание. – М., 1987</w:t>
      </w:r>
    </w:p>
    <w:p w:rsidR="006E6671" w:rsidRPr="004B3046" w:rsidRDefault="006E6671" w:rsidP="004B3046">
      <w:pPr>
        <w:numPr>
          <w:ilvl w:val="0"/>
          <w:numId w:val="1"/>
        </w:numPr>
        <w:spacing w:line="360" w:lineRule="auto"/>
        <w:ind w:left="0" w:firstLine="709"/>
        <w:rPr>
          <w:b/>
          <w:sz w:val="28"/>
          <w:szCs w:val="28"/>
        </w:rPr>
      </w:pPr>
      <w:r w:rsidRPr="004B3046">
        <w:rPr>
          <w:sz w:val="28"/>
          <w:szCs w:val="28"/>
        </w:rPr>
        <w:t xml:space="preserve">материалы с сайта www. </w:t>
      </w:r>
      <w:r w:rsidRPr="004B3046">
        <w:rPr>
          <w:sz w:val="28"/>
          <w:szCs w:val="28"/>
          <w:lang w:val="en-US"/>
        </w:rPr>
        <w:t>l</w:t>
      </w:r>
      <w:r w:rsidRPr="004B3046">
        <w:rPr>
          <w:sz w:val="28"/>
          <w:szCs w:val="28"/>
        </w:rPr>
        <w:t>inguistyka.</w:t>
      </w:r>
      <w:r w:rsidRPr="004B3046">
        <w:rPr>
          <w:sz w:val="28"/>
          <w:szCs w:val="28"/>
          <w:lang w:val="en-US"/>
        </w:rPr>
        <w:t>ru</w:t>
      </w:r>
      <w:r w:rsidRPr="004B3046">
        <w:rPr>
          <w:b/>
          <w:sz w:val="28"/>
          <w:szCs w:val="28"/>
        </w:rPr>
        <w:t>/</w:t>
      </w:r>
      <w:bookmarkStart w:id="6" w:name="_GoBack"/>
      <w:bookmarkEnd w:id="6"/>
    </w:p>
    <w:sectPr w:rsidR="006E6671" w:rsidRPr="004B3046" w:rsidSect="00FF5FC6">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285" w:rsidRDefault="00717285">
      <w:r>
        <w:separator/>
      </w:r>
    </w:p>
  </w:endnote>
  <w:endnote w:type="continuationSeparator" w:id="0">
    <w:p w:rsidR="00717285" w:rsidRDefault="0071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71" w:rsidRDefault="006E6671" w:rsidP="006E6671">
    <w:pPr>
      <w:pStyle w:val="a4"/>
      <w:framePr w:wrap="around" w:vAnchor="text" w:hAnchor="margin" w:xAlign="right" w:y="1"/>
      <w:rPr>
        <w:rStyle w:val="a6"/>
      </w:rPr>
    </w:pPr>
  </w:p>
  <w:p w:rsidR="006E6671" w:rsidRDefault="006E6671" w:rsidP="006E667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71" w:rsidRDefault="0011069F" w:rsidP="006E6671">
    <w:pPr>
      <w:pStyle w:val="a4"/>
      <w:framePr w:wrap="around" w:vAnchor="text" w:hAnchor="margin" w:xAlign="right" w:y="1"/>
      <w:rPr>
        <w:rStyle w:val="a6"/>
      </w:rPr>
    </w:pPr>
    <w:r>
      <w:rPr>
        <w:rStyle w:val="a6"/>
        <w:noProof/>
      </w:rPr>
      <w:t>1</w:t>
    </w:r>
  </w:p>
  <w:p w:rsidR="006E6671" w:rsidRDefault="006E6671" w:rsidP="006E667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285" w:rsidRDefault="00717285">
      <w:r>
        <w:separator/>
      </w:r>
    </w:p>
  </w:footnote>
  <w:footnote w:type="continuationSeparator" w:id="0">
    <w:p w:rsidR="00717285" w:rsidRDefault="00717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162A48"/>
    <w:multiLevelType w:val="hybridMultilevel"/>
    <w:tmpl w:val="A61881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7EB"/>
    <w:rsid w:val="000126F4"/>
    <w:rsid w:val="00031F9D"/>
    <w:rsid w:val="000E07EB"/>
    <w:rsid w:val="0011069F"/>
    <w:rsid w:val="004B3046"/>
    <w:rsid w:val="006E6671"/>
    <w:rsid w:val="00717285"/>
    <w:rsid w:val="008309FD"/>
    <w:rsid w:val="00CE05B6"/>
    <w:rsid w:val="00E91968"/>
    <w:rsid w:val="00FF5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52C7D3-621C-4293-8F85-5AB0E8BC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0E07EB"/>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rsid w:val="000E07EB"/>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0E07EB"/>
    <w:pPr>
      <w:spacing w:before="100" w:beforeAutospacing="1" w:after="100" w:afterAutospacing="1"/>
    </w:pPr>
    <w:rPr>
      <w:color w:val="000000"/>
    </w:rPr>
  </w:style>
  <w:style w:type="paragraph" w:styleId="a4">
    <w:name w:val="footer"/>
    <w:basedOn w:val="a"/>
    <w:link w:val="a5"/>
    <w:uiPriority w:val="99"/>
    <w:rsid w:val="006E667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E6671"/>
    <w:rPr>
      <w:rFonts w:cs="Times New Roman"/>
    </w:rPr>
  </w:style>
  <w:style w:type="character" w:styleId="a7">
    <w:name w:val="Hyperlink"/>
    <w:uiPriority w:val="99"/>
    <w:rsid w:val="006E66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3703</Words>
  <Characters>21113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Природа, сущность языка</vt:lpstr>
    </vt:vector>
  </TitlesOfParts>
  <Company>SKAD-E</Company>
  <LinksUpToDate>false</LinksUpToDate>
  <CharactersWithSpaces>24767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сущность языка</dc:title>
  <dc:subject/>
  <dc:creator>ellena</dc:creator>
  <cp:keywords/>
  <dc:description/>
  <cp:lastModifiedBy>admin</cp:lastModifiedBy>
  <cp:revision>2</cp:revision>
  <dcterms:created xsi:type="dcterms:W3CDTF">2014-03-08T08:33:00Z</dcterms:created>
  <dcterms:modified xsi:type="dcterms:W3CDTF">2014-03-08T08:33:00Z</dcterms:modified>
</cp:coreProperties>
</file>