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Default="007909A9" w:rsidP="007909A9">
      <w:pPr>
        <w:pStyle w:val="aff0"/>
      </w:pPr>
    </w:p>
    <w:p w:rsidR="007909A9" w:rsidRPr="007909A9" w:rsidRDefault="007467F2" w:rsidP="007909A9">
      <w:pPr>
        <w:pStyle w:val="aff0"/>
      </w:pPr>
      <w:r w:rsidRPr="007909A9">
        <w:t>Природные газы и индивидуальные углеводороды</w:t>
      </w:r>
    </w:p>
    <w:p w:rsidR="007467F2" w:rsidRPr="007909A9" w:rsidRDefault="007909A9" w:rsidP="007909A9">
      <w:pPr>
        <w:pStyle w:val="af8"/>
      </w:pPr>
      <w:r>
        <w:br w:type="page"/>
      </w:r>
      <w:r w:rsidR="007467F2" w:rsidRPr="007909A9">
        <w:t>План</w:t>
      </w:r>
    </w:p>
    <w:p w:rsidR="007909A9" w:rsidRDefault="007909A9" w:rsidP="007909A9"/>
    <w:p w:rsidR="007909A9" w:rsidRDefault="007909A9">
      <w:pPr>
        <w:pStyle w:val="22"/>
        <w:rPr>
          <w:smallCaps w:val="0"/>
          <w:noProof/>
          <w:sz w:val="24"/>
          <w:szCs w:val="24"/>
        </w:rPr>
      </w:pPr>
      <w:bookmarkStart w:id="0" w:name="_Toc186647363"/>
      <w:r w:rsidRPr="006E6799">
        <w:rPr>
          <w:rStyle w:val="ac"/>
          <w:noProof/>
        </w:rPr>
        <w:t>Введение</w:t>
      </w:r>
    </w:p>
    <w:p w:rsidR="007909A9" w:rsidRDefault="007909A9">
      <w:pPr>
        <w:pStyle w:val="22"/>
        <w:rPr>
          <w:smallCaps w:val="0"/>
          <w:noProof/>
          <w:sz w:val="24"/>
          <w:szCs w:val="24"/>
        </w:rPr>
      </w:pPr>
      <w:r w:rsidRPr="006E6799">
        <w:rPr>
          <w:rStyle w:val="ac"/>
          <w:noProof/>
        </w:rPr>
        <w:t>1. Общая характеристика углеводородных газов</w:t>
      </w:r>
    </w:p>
    <w:p w:rsidR="007909A9" w:rsidRDefault="007909A9">
      <w:pPr>
        <w:pStyle w:val="22"/>
        <w:rPr>
          <w:smallCaps w:val="0"/>
          <w:noProof/>
          <w:sz w:val="24"/>
          <w:szCs w:val="24"/>
        </w:rPr>
      </w:pPr>
      <w:r w:rsidRPr="006E6799">
        <w:rPr>
          <w:rStyle w:val="ac"/>
          <w:noProof/>
        </w:rPr>
        <w:t>2. Сепарация газа (низкотемпературная сепарация)</w:t>
      </w:r>
    </w:p>
    <w:p w:rsidR="007909A9" w:rsidRDefault="007909A9">
      <w:pPr>
        <w:pStyle w:val="22"/>
        <w:rPr>
          <w:smallCaps w:val="0"/>
          <w:noProof/>
          <w:sz w:val="24"/>
          <w:szCs w:val="24"/>
        </w:rPr>
      </w:pPr>
      <w:r w:rsidRPr="006E6799">
        <w:rPr>
          <w:rStyle w:val="ac"/>
          <w:noProof/>
        </w:rPr>
        <w:t>Литература</w:t>
      </w:r>
    </w:p>
    <w:p w:rsidR="007909A9" w:rsidRPr="007909A9" w:rsidRDefault="007467F2" w:rsidP="007909A9">
      <w:pPr>
        <w:pStyle w:val="2"/>
      </w:pPr>
      <w:r w:rsidRPr="007909A9">
        <w:br w:type="page"/>
      </w:r>
      <w:bookmarkStart w:id="1" w:name="_Toc247202260"/>
      <w:r w:rsidRPr="007909A9">
        <w:t>Введение</w:t>
      </w:r>
      <w:bookmarkEnd w:id="0"/>
      <w:bookmarkEnd w:id="1"/>
    </w:p>
    <w:p w:rsidR="007909A9" w:rsidRDefault="007909A9" w:rsidP="007909A9"/>
    <w:p w:rsidR="007909A9" w:rsidRDefault="007467F2" w:rsidP="007909A9">
      <w:r w:rsidRPr="007909A9">
        <w:t>Рост добычи газа, особенно на газоконденсатных месторождениях, вызывает развитие переработки газовых конденсатов, количество которых уже велико и продолжает возрастать с каждым днем</w:t>
      </w:r>
      <w:r w:rsidR="007909A9" w:rsidRPr="007909A9">
        <w:t>.</w:t>
      </w:r>
    </w:p>
    <w:p w:rsidR="007909A9" w:rsidRDefault="007467F2" w:rsidP="007909A9">
      <w:r w:rsidRPr="007909A9">
        <w:t>Увеличение добычи природного газа принципиально изменит топливный баланс страны и улучшит экономические показатели развития экономики</w:t>
      </w:r>
      <w:r w:rsidR="007909A9" w:rsidRPr="007909A9">
        <w:t xml:space="preserve">. </w:t>
      </w:r>
      <w:r w:rsidRPr="007909A9">
        <w:t>В настоящее время совершенствуются технологии переработки природных газов</w:t>
      </w:r>
      <w:r w:rsidR="007909A9" w:rsidRPr="007909A9">
        <w:t>.</w:t>
      </w:r>
    </w:p>
    <w:p w:rsidR="007909A9" w:rsidRPr="007909A9" w:rsidRDefault="007467F2" w:rsidP="007909A9">
      <w:pPr>
        <w:pStyle w:val="2"/>
      </w:pPr>
      <w:r w:rsidRPr="007909A9">
        <w:br w:type="page"/>
      </w:r>
      <w:bookmarkStart w:id="2" w:name="_Toc247202261"/>
      <w:r w:rsidRPr="007909A9">
        <w:t>1</w:t>
      </w:r>
      <w:r w:rsidR="007909A9" w:rsidRPr="007909A9">
        <w:t xml:space="preserve">. Общая </w:t>
      </w:r>
      <w:r w:rsidRPr="007909A9">
        <w:t>характеристика углеводородных газов</w:t>
      </w:r>
      <w:bookmarkEnd w:id="2"/>
    </w:p>
    <w:p w:rsidR="007909A9" w:rsidRDefault="007909A9" w:rsidP="007909A9"/>
    <w:p w:rsidR="005443D0" w:rsidRDefault="007467F2" w:rsidP="007909A9">
      <w:r w:rsidRPr="007909A9">
        <w:t>Углеводородные газы делятся на природные</w:t>
      </w:r>
      <w:r w:rsidR="007909A9">
        <w:t xml:space="preserve"> (</w:t>
      </w:r>
      <w:r w:rsidRPr="007909A9">
        <w:t>естественные</w:t>
      </w:r>
      <w:r w:rsidR="007909A9" w:rsidRPr="007909A9">
        <w:t xml:space="preserve">) </w:t>
      </w:r>
      <w:r w:rsidRPr="007909A9">
        <w:t>и искусственные</w:t>
      </w:r>
      <w:r w:rsidR="007909A9" w:rsidRPr="007909A9">
        <w:t xml:space="preserve">. </w:t>
      </w:r>
      <w:r w:rsidRPr="007909A9">
        <w:t>К природным относятся так называемые</w:t>
      </w:r>
      <w:r w:rsidR="007909A9">
        <w:t xml:space="preserve"> "</w:t>
      </w:r>
      <w:r w:rsidRPr="007909A9">
        <w:t>сухие</w:t>
      </w:r>
      <w:r w:rsidR="007909A9">
        <w:t xml:space="preserve">" </w:t>
      </w:r>
      <w:r w:rsidRPr="007909A9">
        <w:t>природные газы, попутные нефтяные и газы конденсатных месторождений</w:t>
      </w:r>
      <w:r w:rsidR="007909A9" w:rsidRPr="007909A9">
        <w:t xml:space="preserve">. </w:t>
      </w:r>
    </w:p>
    <w:p w:rsidR="007909A9" w:rsidRDefault="007467F2" w:rsidP="007909A9">
      <w:r w:rsidRPr="007909A9">
        <w:t>К природным</w:t>
      </w:r>
      <w:r w:rsidR="007909A9">
        <w:t xml:space="preserve"> (</w:t>
      </w:r>
      <w:r w:rsidRPr="007909A9">
        <w:t>попутным</w:t>
      </w:r>
      <w:r w:rsidR="007909A9" w:rsidRPr="007909A9">
        <w:t xml:space="preserve">) </w:t>
      </w:r>
      <w:r w:rsidRPr="007909A9">
        <w:t>газам могут быть отнесены также газы стабилизации нефти</w:t>
      </w:r>
      <w:r w:rsidR="007909A9" w:rsidRPr="007909A9">
        <w:t xml:space="preserve">. </w:t>
      </w:r>
      <w:r w:rsidRPr="007909A9">
        <w:t>Природные газы, их компоненты либо отдельные фракции используются в качестве топлива и химического сырья</w:t>
      </w:r>
      <w:r w:rsidR="007909A9" w:rsidRPr="007909A9">
        <w:t>.</w:t>
      </w:r>
    </w:p>
    <w:p w:rsidR="005443D0" w:rsidRDefault="007467F2" w:rsidP="007909A9">
      <w:r w:rsidRPr="007909A9">
        <w:t>Любые смеси углеводородны</w:t>
      </w:r>
      <w:r w:rsidR="005443D0">
        <w:t>х газов могут быть сожжены в га</w:t>
      </w:r>
      <w:r w:rsidRPr="007909A9">
        <w:t>зогорелочных устройствах топок, печей и технологических агрегатов, в цилиндрах и камерах сгорания поршневых и турбинных двигателей внутреннего сгорания</w:t>
      </w:r>
      <w:r w:rsidR="007909A9" w:rsidRPr="007909A9">
        <w:t xml:space="preserve">. </w:t>
      </w:r>
    </w:p>
    <w:p w:rsidR="007909A9" w:rsidRDefault="007467F2" w:rsidP="007909A9">
      <w:r w:rsidRPr="007909A9">
        <w:t>Однако перед сжиганием природные</w:t>
      </w:r>
      <w:r w:rsidR="007909A9">
        <w:t xml:space="preserve"> (</w:t>
      </w:r>
      <w:r w:rsidRPr="007909A9">
        <w:t>и искусственные</w:t>
      </w:r>
      <w:r w:rsidR="007909A9" w:rsidRPr="007909A9">
        <w:t xml:space="preserve">) </w:t>
      </w:r>
      <w:r w:rsidRPr="007909A9">
        <w:t>углеводородные газы практически всегда подвергают разделению для</w:t>
      </w:r>
      <w:r w:rsidR="007909A9" w:rsidRPr="007909A9">
        <w:t>:</w:t>
      </w:r>
    </w:p>
    <w:p w:rsidR="007909A9" w:rsidRDefault="007467F2" w:rsidP="007909A9">
      <w:r w:rsidRPr="007909A9">
        <w:t>а</w:t>
      </w:r>
      <w:r w:rsidR="007909A9" w:rsidRPr="007909A9">
        <w:t xml:space="preserve">) </w:t>
      </w:r>
      <w:r w:rsidRPr="007909A9">
        <w:t>выделения некоторых наиболее ценных компонентов</w:t>
      </w:r>
      <w:r w:rsidR="007909A9" w:rsidRPr="007909A9">
        <w:t>;</w:t>
      </w:r>
    </w:p>
    <w:p w:rsidR="007909A9" w:rsidRDefault="007467F2" w:rsidP="007909A9">
      <w:r w:rsidRPr="007909A9">
        <w:t>б</w:t>
      </w:r>
      <w:r w:rsidR="007909A9" w:rsidRPr="007909A9">
        <w:t xml:space="preserve">) </w:t>
      </w:r>
      <w:r w:rsidRPr="007909A9">
        <w:t>удаления вредных либо балластных компонентов, затрудняющих транспортирование газов или ухудшающих процесс сгорания</w:t>
      </w:r>
      <w:r w:rsidR="007909A9" w:rsidRPr="007909A9">
        <w:t>;</w:t>
      </w:r>
    </w:p>
    <w:p w:rsidR="007909A9" w:rsidRDefault="007467F2" w:rsidP="007909A9">
      <w:r w:rsidRPr="007909A9">
        <w:t>в</w:t>
      </w:r>
      <w:r w:rsidR="007909A9" w:rsidRPr="007909A9">
        <w:t xml:space="preserve">) </w:t>
      </w:r>
      <w:r w:rsidRPr="007909A9">
        <w:t>обеспечения оптимального транспортирования двух основных групп компонентов природных газов</w:t>
      </w:r>
      <w:r w:rsidR="007909A9" w:rsidRPr="007909A9">
        <w:t xml:space="preserve">: </w:t>
      </w:r>
      <w:r w:rsidRPr="007909A9">
        <w:t>тяжелых углеводородов в жидком и легких в газообразном видах</w:t>
      </w:r>
      <w:r w:rsidR="007909A9" w:rsidRPr="007909A9">
        <w:t>.</w:t>
      </w:r>
    </w:p>
    <w:p w:rsidR="005443D0" w:rsidRDefault="007909A9" w:rsidP="007909A9">
      <w:r>
        <w:t>"</w:t>
      </w:r>
      <w:r w:rsidR="007467F2" w:rsidRPr="007909A9">
        <w:t>Сухие</w:t>
      </w:r>
      <w:r>
        <w:t xml:space="preserve">" </w:t>
      </w:r>
      <w:r w:rsidR="007467F2" w:rsidRPr="007909A9">
        <w:t>природные газы почти целиком состоят из метана и содержат небольшие количества углеводородов С</w:t>
      </w:r>
      <w:r w:rsidR="007467F2" w:rsidRPr="007909A9">
        <w:rPr>
          <w:vertAlign w:val="subscript"/>
        </w:rPr>
        <w:t>2</w:t>
      </w:r>
      <w:r w:rsidRPr="007909A9">
        <w:t>-</w:t>
      </w:r>
      <w:r w:rsidR="007467F2" w:rsidRPr="007909A9">
        <w:t>С</w:t>
      </w:r>
      <w:r w:rsidR="007467F2" w:rsidRPr="007909A9">
        <w:rPr>
          <w:vertAlign w:val="subscript"/>
        </w:rPr>
        <w:t>4</w:t>
      </w:r>
      <w:r w:rsidR="007467F2" w:rsidRPr="007909A9">
        <w:t>, азота, углекислоты и сероводорода</w:t>
      </w:r>
      <w:r w:rsidRPr="007909A9">
        <w:t xml:space="preserve">. </w:t>
      </w:r>
      <w:r w:rsidR="007467F2" w:rsidRPr="007909A9">
        <w:t>В месте добычи они всегда насыщены влагой</w:t>
      </w:r>
      <w:r w:rsidRPr="007909A9">
        <w:t xml:space="preserve">. </w:t>
      </w:r>
    </w:p>
    <w:p w:rsidR="007909A9" w:rsidRDefault="007467F2" w:rsidP="007909A9">
      <w:r w:rsidRPr="007909A9">
        <w:t>Сероводород может вызвать коррозию магистрального газопровода при транспортировании газа, а продукты сгорания сероводорода</w:t>
      </w:r>
      <w:r w:rsidR="007909A9" w:rsidRPr="007909A9">
        <w:t xml:space="preserve"> - </w:t>
      </w:r>
      <w:r w:rsidRPr="007909A9">
        <w:t>коррозию технологического оборудования, в котором сжигается газ</w:t>
      </w:r>
      <w:r w:rsidR="007909A9" w:rsidRPr="007909A9">
        <w:t>.</w:t>
      </w:r>
    </w:p>
    <w:p w:rsidR="005443D0" w:rsidRDefault="007467F2" w:rsidP="007909A9">
      <w:r w:rsidRPr="007909A9">
        <w:t xml:space="preserve">Газы, содержащие </w:t>
      </w:r>
      <w:r w:rsidRPr="007909A9">
        <w:rPr>
          <w:lang w:val="en-US"/>
        </w:rPr>
        <w:t>H</w:t>
      </w:r>
      <w:r w:rsidRPr="007909A9">
        <w:rPr>
          <w:vertAlign w:val="subscript"/>
        </w:rPr>
        <w:t>2</w:t>
      </w:r>
      <w:r w:rsidRPr="007909A9">
        <w:rPr>
          <w:lang w:val="en-US"/>
        </w:rPr>
        <w:t>S</w:t>
      </w:r>
      <w:r w:rsidRPr="007909A9">
        <w:t>, не допускаются к использованию в бытовых приборах, так как продукты сгорания их вредны для человеческого организма</w:t>
      </w:r>
      <w:r w:rsidR="007909A9" w:rsidRPr="007909A9">
        <w:t xml:space="preserve">. </w:t>
      </w:r>
    </w:p>
    <w:p w:rsidR="005443D0" w:rsidRDefault="007467F2" w:rsidP="007909A9">
      <w:r w:rsidRPr="007909A9">
        <w:t>Влага с предельными углеводородами до С</w:t>
      </w:r>
      <w:r w:rsidRPr="007909A9">
        <w:rPr>
          <w:vertAlign w:val="subscript"/>
        </w:rPr>
        <w:t>4</w:t>
      </w:r>
      <w:r w:rsidRPr="007909A9">
        <w:t xml:space="preserve"> при определенных</w:t>
      </w:r>
      <w:r w:rsidR="007909A9">
        <w:t xml:space="preserve"> (</w:t>
      </w:r>
      <w:r w:rsidRPr="007909A9">
        <w:t>обычных для магистральных газопроводов</w:t>
      </w:r>
      <w:r w:rsidR="007909A9" w:rsidRPr="007909A9">
        <w:t xml:space="preserve">) </w:t>
      </w:r>
      <w:r w:rsidRPr="007909A9">
        <w:t>значениях концентраций, температур и давлений образует комплексные соединения</w:t>
      </w:r>
      <w:r w:rsidR="007909A9" w:rsidRPr="007909A9">
        <w:t xml:space="preserve"> - </w:t>
      </w:r>
      <w:r w:rsidRPr="007909A9">
        <w:t>гидраты углеводородов вида С</w:t>
      </w:r>
      <w:r w:rsidRPr="007909A9">
        <w:rPr>
          <w:vertAlign w:val="subscript"/>
          <w:lang w:val="en-US"/>
        </w:rPr>
        <w:t>n</w:t>
      </w:r>
      <w:r w:rsidRPr="007909A9">
        <w:t>Н</w:t>
      </w:r>
      <w:r w:rsidRPr="007909A9">
        <w:rPr>
          <w:vertAlign w:val="subscript"/>
        </w:rPr>
        <w:t>2</w:t>
      </w:r>
      <w:r w:rsidRPr="007909A9">
        <w:rPr>
          <w:vertAlign w:val="subscript"/>
          <w:lang w:val="en-US"/>
        </w:rPr>
        <w:t>n</w:t>
      </w:r>
      <w:r w:rsidRPr="007909A9">
        <w:rPr>
          <w:vertAlign w:val="subscript"/>
        </w:rPr>
        <w:t>+2</w:t>
      </w:r>
      <w:r w:rsidRPr="007909A9">
        <w:t xml:space="preserve"> </w:t>
      </w:r>
      <w:r w:rsidRPr="007909A9">
        <w:rPr>
          <w:i/>
          <w:iCs/>
        </w:rPr>
        <w:t xml:space="preserve">т </w:t>
      </w:r>
      <w:r w:rsidRPr="007909A9">
        <w:t>Н</w:t>
      </w:r>
      <w:r w:rsidRPr="007909A9">
        <w:rPr>
          <w:vertAlign w:val="subscript"/>
        </w:rPr>
        <w:t>2</w:t>
      </w:r>
      <w:r w:rsidRPr="007909A9">
        <w:t>О</w:t>
      </w:r>
      <w:r w:rsidR="007909A9" w:rsidRPr="007909A9">
        <w:t xml:space="preserve">. </w:t>
      </w:r>
    </w:p>
    <w:p w:rsidR="007909A9" w:rsidRDefault="007467F2" w:rsidP="007909A9">
      <w:r w:rsidRPr="007909A9">
        <w:t>Гидраты, являющиеся твердыми ледообразными телами, иногда полностью заполняют проходные сечения трубопроводов</w:t>
      </w:r>
      <w:r w:rsidR="007909A9" w:rsidRPr="007909A9">
        <w:t>.</w:t>
      </w:r>
    </w:p>
    <w:p w:rsidR="005443D0" w:rsidRDefault="007467F2" w:rsidP="007909A9">
      <w:r w:rsidRPr="007909A9">
        <w:t>Для транспортирования газа нежелательно присутствие больших концентраций балластных примесей</w:t>
      </w:r>
      <w:r w:rsidR="007909A9" w:rsidRPr="007909A9">
        <w:t xml:space="preserve"> - </w:t>
      </w:r>
      <w:r w:rsidRPr="007909A9">
        <w:t>азота и углекислоты</w:t>
      </w:r>
      <w:r w:rsidR="007909A9" w:rsidRPr="007909A9">
        <w:t xml:space="preserve">. </w:t>
      </w:r>
    </w:p>
    <w:p w:rsidR="007909A9" w:rsidRDefault="007467F2" w:rsidP="007909A9">
      <w:r w:rsidRPr="007909A9">
        <w:t>Поэтому</w:t>
      </w:r>
      <w:r w:rsidR="007909A9">
        <w:t xml:space="preserve"> "</w:t>
      </w:r>
      <w:r w:rsidRPr="007909A9">
        <w:t>сухие</w:t>
      </w:r>
      <w:r w:rsidR="007909A9">
        <w:t>" (</w:t>
      </w:r>
      <w:r w:rsidRPr="007909A9">
        <w:t>метанистые</w:t>
      </w:r>
      <w:r w:rsidR="007909A9" w:rsidRPr="007909A9">
        <w:t xml:space="preserve">) </w:t>
      </w:r>
      <w:r w:rsidRPr="007909A9">
        <w:t>природные газы на головных сооружениях магистральных газопроводов подвергаются предварительному разделению</w:t>
      </w:r>
      <w:r w:rsidR="007909A9" w:rsidRPr="007909A9">
        <w:t xml:space="preserve"> - </w:t>
      </w:r>
      <w:r w:rsidRPr="007909A9">
        <w:t>осушке, очистке от сероводорода и углекислоты, а иногда и от азота</w:t>
      </w:r>
      <w:r w:rsidR="007909A9" w:rsidRPr="007909A9">
        <w:t>.</w:t>
      </w:r>
    </w:p>
    <w:p w:rsidR="005443D0" w:rsidRDefault="007467F2" w:rsidP="007909A9">
      <w:r w:rsidRPr="007909A9">
        <w:t>Газы газоконденсатных месторождений в условиях пласта</w:t>
      </w:r>
      <w:r w:rsidR="007909A9">
        <w:t xml:space="preserve"> (</w:t>
      </w:r>
      <w:r w:rsidRPr="007909A9">
        <w:t>давление 100</w:t>
      </w:r>
      <w:r w:rsidR="007909A9" w:rsidRPr="007909A9">
        <w:t>-</w:t>
      </w:r>
      <w:r w:rsidRPr="007909A9">
        <w:t xml:space="preserve">500 </w:t>
      </w:r>
      <w:r w:rsidRPr="007909A9">
        <w:rPr>
          <w:i/>
          <w:iCs/>
          <w:lang w:val="en-US"/>
        </w:rPr>
        <w:t>am</w:t>
      </w:r>
      <w:r w:rsidRPr="007909A9">
        <w:rPr>
          <w:i/>
          <w:iCs/>
        </w:rPr>
        <w:t xml:space="preserve">, </w:t>
      </w:r>
      <w:r w:rsidRPr="007909A9">
        <w:t>температура 30</w:t>
      </w:r>
      <w:r w:rsidR="007909A9" w:rsidRPr="007909A9">
        <w:t>-</w:t>
      </w:r>
      <w:r w:rsidRPr="007909A9">
        <w:t>80° С</w:t>
      </w:r>
      <w:r w:rsidR="007909A9" w:rsidRPr="007909A9">
        <w:t xml:space="preserve">) </w:t>
      </w:r>
      <w:r w:rsidRPr="007909A9">
        <w:t xml:space="preserve">содержат иногда значительные количества углеводородов </w:t>
      </w:r>
      <w:r w:rsidRPr="007909A9">
        <w:rPr>
          <w:i/>
          <w:iCs/>
        </w:rPr>
        <w:t>С</w:t>
      </w:r>
      <w:r w:rsidRPr="007909A9">
        <w:rPr>
          <w:i/>
          <w:iCs/>
          <w:vertAlign w:val="subscript"/>
          <w:lang w:val="uk-UA"/>
        </w:rPr>
        <w:t>5</w:t>
      </w:r>
      <w:r w:rsidR="007909A9" w:rsidRPr="007909A9">
        <w:t>-</w:t>
      </w:r>
      <w:r w:rsidRPr="007909A9">
        <w:t>С</w:t>
      </w:r>
      <w:r w:rsidRPr="007909A9">
        <w:rPr>
          <w:vertAlign w:val="subscript"/>
          <w:lang w:val="uk-UA"/>
        </w:rPr>
        <w:t>10</w:t>
      </w:r>
      <w:r w:rsidR="007909A9" w:rsidRPr="007909A9">
        <w:t xml:space="preserve">. </w:t>
      </w:r>
    </w:p>
    <w:p w:rsidR="005443D0" w:rsidRDefault="007467F2" w:rsidP="007909A9">
      <w:r w:rsidRPr="007909A9">
        <w:t>При выходе газа на поверхность земли и снижении давления до обычных в магистральных газопроводах значений</w:t>
      </w:r>
      <w:r w:rsidR="007909A9">
        <w:t xml:space="preserve"> (</w:t>
      </w:r>
      <w:r w:rsidRPr="007909A9">
        <w:t>50</w:t>
      </w:r>
      <w:r w:rsidR="007909A9" w:rsidRPr="007909A9">
        <w:t>-</w:t>
      </w:r>
      <w:r w:rsidRPr="007909A9">
        <w:t xml:space="preserve">60 </w:t>
      </w:r>
      <w:r w:rsidRPr="007909A9">
        <w:rPr>
          <w:i/>
          <w:iCs/>
          <w:lang w:val="en-US"/>
        </w:rPr>
        <w:t>am</w:t>
      </w:r>
      <w:r w:rsidR="007909A9" w:rsidRPr="007909A9">
        <w:rPr>
          <w:i/>
          <w:iCs/>
        </w:rPr>
        <w:t xml:space="preserve">) </w:t>
      </w:r>
      <w:r w:rsidRPr="007909A9">
        <w:t>имеет место понижение температуры за счет э</w:t>
      </w:r>
      <w:r w:rsidRPr="007909A9">
        <w:rPr>
          <w:lang w:val="uk-UA"/>
        </w:rPr>
        <w:t>фф</w:t>
      </w:r>
      <w:r w:rsidRPr="007909A9">
        <w:t>екта Джоуля-Томпсона на 30</w:t>
      </w:r>
      <w:r w:rsidR="007909A9" w:rsidRPr="007909A9">
        <w:t>-</w:t>
      </w:r>
      <w:r w:rsidRPr="007909A9">
        <w:t>50° С</w:t>
      </w:r>
      <w:r w:rsidR="007909A9" w:rsidRPr="007909A9">
        <w:t xml:space="preserve">; </w:t>
      </w:r>
      <w:r w:rsidRPr="007909A9">
        <w:t>при этом в результате так называемой</w:t>
      </w:r>
      <w:r w:rsidR="007909A9">
        <w:t xml:space="preserve"> "</w:t>
      </w:r>
      <w:r w:rsidRPr="007909A9">
        <w:t>ретроградной конденсации</w:t>
      </w:r>
      <w:r w:rsidR="007909A9">
        <w:t xml:space="preserve">" </w:t>
      </w:r>
      <w:r w:rsidRPr="007909A9">
        <w:t>происходит выделение из газовой фазы тяжелых компонентов С</w:t>
      </w:r>
      <w:r w:rsidRPr="007909A9">
        <w:rPr>
          <w:vertAlign w:val="subscript"/>
        </w:rPr>
        <w:t>5</w:t>
      </w:r>
      <w:r w:rsidR="007909A9" w:rsidRPr="007909A9">
        <w:t>-</w:t>
      </w:r>
      <w:r w:rsidRPr="007909A9">
        <w:t>С</w:t>
      </w:r>
      <w:r w:rsidRPr="007909A9">
        <w:rPr>
          <w:vertAlign w:val="subscript"/>
        </w:rPr>
        <w:t>10</w:t>
      </w:r>
      <w:r w:rsidR="007909A9" w:rsidRPr="007909A9">
        <w:t xml:space="preserve">. </w:t>
      </w:r>
    </w:p>
    <w:p w:rsidR="005443D0" w:rsidRDefault="007467F2" w:rsidP="007909A9">
      <w:r w:rsidRPr="007909A9">
        <w:t xml:space="preserve">В условиях относительно высоких давлений и низких температур в этих тяжелых компонентах растворяются легкие углеводороды </w:t>
      </w:r>
      <w:r w:rsidRPr="007909A9">
        <w:rPr>
          <w:lang w:val="en-US"/>
        </w:rPr>
        <w:t>C</w:t>
      </w:r>
      <w:r w:rsidRPr="007909A9">
        <w:rPr>
          <w:vertAlign w:val="subscript"/>
          <w:lang w:val="uk-UA"/>
        </w:rPr>
        <w:t>1</w:t>
      </w:r>
      <w:r w:rsidR="007909A9" w:rsidRPr="007909A9">
        <w:t>-</w:t>
      </w:r>
      <w:r w:rsidRPr="007909A9">
        <w:t>С</w:t>
      </w:r>
      <w:r w:rsidRPr="007909A9">
        <w:rPr>
          <w:vertAlign w:val="subscript"/>
        </w:rPr>
        <w:t>4</w:t>
      </w:r>
      <w:r w:rsidR="007909A9" w:rsidRPr="007909A9">
        <w:t xml:space="preserve">. </w:t>
      </w:r>
    </w:p>
    <w:p w:rsidR="007909A9" w:rsidRDefault="007467F2" w:rsidP="007909A9">
      <w:r w:rsidRPr="007909A9">
        <w:t>Образующаяся при этом жидкость</w:t>
      </w:r>
      <w:r w:rsidR="007909A9">
        <w:t xml:space="preserve"> (</w:t>
      </w:r>
      <w:r w:rsidRPr="007909A9">
        <w:t>конденсат</w:t>
      </w:r>
      <w:r w:rsidR="007909A9" w:rsidRPr="007909A9">
        <w:t>),</w:t>
      </w:r>
      <w:r w:rsidRPr="007909A9">
        <w:t xml:space="preserve"> содержащая всю гамму углеводородов </w:t>
      </w:r>
      <w:r w:rsidRPr="007909A9">
        <w:rPr>
          <w:lang w:val="en-US"/>
        </w:rPr>
        <w:t>C</w:t>
      </w:r>
      <w:r w:rsidRPr="007909A9">
        <w:rPr>
          <w:vertAlign w:val="subscript"/>
          <w:lang w:val="uk-UA"/>
        </w:rPr>
        <w:t>1</w:t>
      </w:r>
      <w:r w:rsidR="007909A9" w:rsidRPr="007909A9">
        <w:t xml:space="preserve"> - </w:t>
      </w:r>
      <w:r w:rsidRPr="007909A9">
        <w:t>С</w:t>
      </w:r>
      <w:r w:rsidRPr="007909A9">
        <w:rPr>
          <w:vertAlign w:val="subscript"/>
          <w:lang w:val="uk-UA"/>
        </w:rPr>
        <w:t>10</w:t>
      </w:r>
      <w:r w:rsidRPr="007909A9">
        <w:rPr>
          <w:vertAlign w:val="subscript"/>
        </w:rPr>
        <w:t xml:space="preserve"> </w:t>
      </w:r>
      <w:r w:rsidRPr="007909A9">
        <w:t>и богатая тяжелыми компонентами, иногда заливает целые участки магистрального газопровода, мешая его нормальной эксплуатации</w:t>
      </w:r>
      <w:r w:rsidR="007909A9" w:rsidRPr="007909A9">
        <w:t>.</w:t>
      </w:r>
    </w:p>
    <w:p w:rsidR="007909A9" w:rsidRDefault="007467F2" w:rsidP="007909A9">
      <w:r w:rsidRPr="007909A9">
        <w:t>Разделение газов газоконденсатных месторождений с целью удаления тяжелых компонентов</w:t>
      </w:r>
      <w:r w:rsidR="007909A9">
        <w:t xml:space="preserve"> (</w:t>
      </w:r>
      <w:r w:rsidRPr="007909A9">
        <w:t>одновременно удаляется влага</w:t>
      </w:r>
      <w:r w:rsidR="007909A9" w:rsidRPr="007909A9">
        <w:t xml:space="preserve">) </w:t>
      </w:r>
      <w:r w:rsidRPr="007909A9">
        <w:t>называется сепарацией</w:t>
      </w:r>
      <w:r w:rsidR="007909A9" w:rsidRPr="007909A9">
        <w:t>.</w:t>
      </w:r>
    </w:p>
    <w:p w:rsidR="005443D0" w:rsidRDefault="007467F2" w:rsidP="007909A9">
      <w:pPr>
        <w:rPr>
          <w:lang w:val="uk-UA"/>
        </w:rPr>
      </w:pPr>
      <w:r w:rsidRPr="007909A9">
        <w:t>Попутные нефтяные газы выделяются из нефти при давлениях 1</w:t>
      </w:r>
      <w:r w:rsidR="007909A9" w:rsidRPr="007909A9">
        <w:t>-</w:t>
      </w:r>
      <w:r w:rsidRPr="007909A9">
        <w:t xml:space="preserve">6 </w:t>
      </w:r>
      <w:r w:rsidRPr="007909A9">
        <w:rPr>
          <w:i/>
          <w:iCs/>
          <w:lang w:val="en-US"/>
        </w:rPr>
        <w:t>am</w:t>
      </w:r>
      <w:r w:rsidR="007909A9">
        <w:rPr>
          <w:i/>
          <w:iCs/>
        </w:rPr>
        <w:t xml:space="preserve"> (</w:t>
      </w:r>
      <w:r w:rsidRPr="007909A9">
        <w:t>а иногда и под вакуумом</w:t>
      </w:r>
      <w:r w:rsidR="007909A9" w:rsidRPr="007909A9">
        <w:t xml:space="preserve">). </w:t>
      </w:r>
      <w:r w:rsidRPr="007909A9">
        <w:t>Для транспортирования на дальние расстояния их приходится сжимать до давлений</w:t>
      </w:r>
      <w:r w:rsidRPr="007909A9">
        <w:rPr>
          <w:lang w:val="uk-UA"/>
        </w:rPr>
        <w:t xml:space="preserve"> 50-60 ат</w:t>
      </w:r>
      <w:r w:rsidR="007909A9" w:rsidRPr="007909A9">
        <w:rPr>
          <w:lang w:val="uk-UA"/>
        </w:rPr>
        <w:t xml:space="preserve">. </w:t>
      </w:r>
    </w:p>
    <w:p w:rsidR="007909A9" w:rsidRDefault="007467F2" w:rsidP="007909A9">
      <w:r w:rsidRPr="007909A9">
        <w:t>При изотермическом сжатии таких газов из них выделяются в виде конденсата компоненты С</w:t>
      </w:r>
      <w:r w:rsidRPr="007909A9">
        <w:rPr>
          <w:vertAlign w:val="subscript"/>
        </w:rPr>
        <w:t>3</w:t>
      </w:r>
      <w:r w:rsidR="007909A9" w:rsidRPr="007909A9">
        <w:t>-</w:t>
      </w:r>
      <w:r w:rsidRPr="007909A9">
        <w:t>С</w:t>
      </w:r>
      <w:r w:rsidRPr="007909A9">
        <w:rPr>
          <w:vertAlign w:val="subscript"/>
        </w:rPr>
        <w:t>8</w:t>
      </w:r>
      <w:r w:rsidR="007909A9" w:rsidRPr="007909A9">
        <w:t xml:space="preserve">. </w:t>
      </w:r>
      <w:r w:rsidRPr="007909A9">
        <w:t>Выделение этих компонентов необходимо по следующим соображениям</w:t>
      </w:r>
      <w:r w:rsidR="007909A9" w:rsidRPr="007909A9">
        <w:t>:</w:t>
      </w:r>
    </w:p>
    <w:p w:rsidR="007909A9" w:rsidRDefault="007467F2" w:rsidP="007909A9">
      <w:r w:rsidRPr="007909A9">
        <w:t>1</w:t>
      </w:r>
      <w:r w:rsidR="007909A9" w:rsidRPr="007909A9">
        <w:t xml:space="preserve">) </w:t>
      </w:r>
      <w:r w:rsidRPr="007909A9">
        <w:t xml:space="preserve">углеводороды </w:t>
      </w:r>
      <w:r w:rsidRPr="007909A9">
        <w:rPr>
          <w:lang w:val="en-US"/>
        </w:rPr>
        <w:t>C</w:t>
      </w:r>
      <w:r w:rsidRPr="007909A9">
        <w:rPr>
          <w:vertAlign w:val="subscript"/>
          <w:lang w:val="uk-UA"/>
        </w:rPr>
        <w:t>3</w:t>
      </w:r>
      <w:r w:rsidR="007909A9" w:rsidRPr="007909A9">
        <w:t>-</w:t>
      </w:r>
      <w:r w:rsidRPr="007909A9">
        <w:rPr>
          <w:lang w:val="uk-UA"/>
        </w:rPr>
        <w:t>С</w:t>
      </w:r>
      <w:r w:rsidRPr="007909A9">
        <w:rPr>
          <w:vertAlign w:val="subscript"/>
          <w:lang w:val="uk-UA"/>
        </w:rPr>
        <w:t>8</w:t>
      </w:r>
      <w:r w:rsidRPr="007909A9">
        <w:t xml:space="preserve"> могут быть использованы после несложной переработки как моторное топливо</w:t>
      </w:r>
      <w:r w:rsidR="007909A9" w:rsidRPr="007909A9">
        <w:t>;</w:t>
      </w:r>
    </w:p>
    <w:p w:rsidR="007909A9" w:rsidRDefault="007467F2" w:rsidP="007909A9">
      <w:r w:rsidRPr="007909A9">
        <w:t xml:space="preserve">углеводороды </w:t>
      </w:r>
      <w:r w:rsidRPr="007909A9">
        <w:rPr>
          <w:lang w:val="uk-UA"/>
        </w:rPr>
        <w:t>С</w:t>
      </w:r>
      <w:r w:rsidRPr="007909A9">
        <w:rPr>
          <w:vertAlign w:val="subscript"/>
          <w:lang w:val="uk-UA"/>
        </w:rPr>
        <w:t>3</w:t>
      </w:r>
      <w:r w:rsidR="007909A9" w:rsidRPr="007909A9">
        <w:t>-</w:t>
      </w:r>
      <w:r w:rsidRPr="007909A9">
        <w:t>С</w:t>
      </w:r>
      <w:r w:rsidRPr="007909A9">
        <w:rPr>
          <w:vertAlign w:val="subscript"/>
        </w:rPr>
        <w:t>4</w:t>
      </w:r>
      <w:r w:rsidR="007909A9">
        <w:t xml:space="preserve"> ("</w:t>
      </w:r>
      <w:r w:rsidRPr="007909A9">
        <w:t>сжиженные углеводородные газы</w:t>
      </w:r>
      <w:r w:rsidR="007909A9">
        <w:t>"</w:t>
      </w:r>
      <w:r w:rsidR="007909A9" w:rsidRPr="007909A9">
        <w:t xml:space="preserve">) </w:t>
      </w:r>
      <w:r w:rsidRPr="007909A9">
        <w:t>широко</w:t>
      </w:r>
      <w:r w:rsidRPr="007909A9">
        <w:rPr>
          <w:lang w:val="uk-UA"/>
        </w:rPr>
        <w:t xml:space="preserve"> </w:t>
      </w:r>
      <w:r w:rsidRPr="007909A9">
        <w:t>используются как химическое сырье и для газоснабжения</w:t>
      </w:r>
      <w:r w:rsidRPr="007909A9">
        <w:rPr>
          <w:lang w:val="uk-UA"/>
        </w:rPr>
        <w:t xml:space="preserve"> </w:t>
      </w:r>
      <w:r w:rsidRPr="007909A9">
        <w:t>пунктов, удаленных от линий газопроводов</w:t>
      </w:r>
      <w:r w:rsidR="007909A9" w:rsidRPr="007909A9">
        <w:t>;</w:t>
      </w:r>
    </w:p>
    <w:p w:rsidR="007909A9" w:rsidRDefault="007467F2" w:rsidP="007909A9">
      <w:r w:rsidRPr="007909A9">
        <w:t xml:space="preserve">для обеспечения возможности транспортирования по магистральным газопроводам углеводородов </w:t>
      </w:r>
      <w:r w:rsidRPr="007909A9">
        <w:rPr>
          <w:lang w:val="uk-UA"/>
        </w:rPr>
        <w:t>С</w:t>
      </w:r>
      <w:r w:rsidRPr="007909A9">
        <w:rPr>
          <w:vertAlign w:val="subscript"/>
          <w:lang w:val="uk-UA"/>
        </w:rPr>
        <w:t>1</w:t>
      </w:r>
      <w:r w:rsidR="007909A9" w:rsidRPr="007909A9">
        <w:t>-</w:t>
      </w:r>
      <w:r w:rsidRPr="007909A9">
        <w:t>С</w:t>
      </w:r>
      <w:r w:rsidRPr="007909A9">
        <w:rPr>
          <w:vertAlign w:val="subscript"/>
        </w:rPr>
        <w:t>2</w:t>
      </w:r>
      <w:r w:rsidRPr="007909A9">
        <w:t xml:space="preserve"> необходимо значительно уменьшить концентрацию углеводородов </w:t>
      </w:r>
      <w:r w:rsidRPr="007909A9">
        <w:rPr>
          <w:lang w:val="uk-UA"/>
        </w:rPr>
        <w:t>С</w:t>
      </w:r>
      <w:r w:rsidRPr="007909A9">
        <w:rPr>
          <w:vertAlign w:val="subscript"/>
          <w:lang w:val="uk-UA"/>
        </w:rPr>
        <w:t>3</w:t>
      </w:r>
      <w:r w:rsidR="007909A9" w:rsidRPr="007909A9">
        <w:t>-</w:t>
      </w:r>
      <w:r w:rsidRPr="007909A9">
        <w:t>С</w:t>
      </w:r>
      <w:r w:rsidRPr="007909A9">
        <w:rPr>
          <w:vertAlign w:val="subscript"/>
        </w:rPr>
        <w:t>4</w:t>
      </w:r>
      <w:r w:rsidRPr="007909A9">
        <w:t xml:space="preserve"> и практически полностью удалить углеводороды С</w:t>
      </w:r>
      <w:r w:rsidRPr="007909A9">
        <w:rPr>
          <w:vertAlign w:val="subscript"/>
        </w:rPr>
        <w:t>5</w:t>
      </w:r>
      <w:r w:rsidR="007909A9" w:rsidRPr="007909A9">
        <w:t>-</w:t>
      </w:r>
      <w:r w:rsidRPr="007909A9">
        <w:t>С</w:t>
      </w:r>
      <w:r w:rsidRPr="007909A9">
        <w:rPr>
          <w:vertAlign w:val="subscript"/>
          <w:lang w:val="uk-UA"/>
        </w:rPr>
        <w:t>8</w:t>
      </w:r>
      <w:r w:rsidR="007909A9" w:rsidRPr="007909A9">
        <w:t>.</w:t>
      </w:r>
    </w:p>
    <w:p w:rsidR="005443D0" w:rsidRDefault="007467F2" w:rsidP="007909A9">
      <w:r w:rsidRPr="007909A9">
        <w:t>Извлечение из попутных газов углеводородов С</w:t>
      </w:r>
      <w:r w:rsidRPr="007909A9">
        <w:rPr>
          <w:vertAlign w:val="subscript"/>
        </w:rPr>
        <w:t>3</w:t>
      </w:r>
      <w:r w:rsidR="007909A9" w:rsidRPr="007909A9">
        <w:t>-</w:t>
      </w:r>
      <w:r w:rsidRPr="007909A9">
        <w:t>С</w:t>
      </w:r>
      <w:r w:rsidRPr="007909A9">
        <w:rPr>
          <w:vertAlign w:val="subscript"/>
          <w:lang w:val="uk-UA"/>
        </w:rPr>
        <w:t>8</w:t>
      </w:r>
      <w:r w:rsidRPr="007909A9">
        <w:t xml:space="preserve"> и разделение их на фракции</w:t>
      </w:r>
      <w:r w:rsidR="007909A9">
        <w:t xml:space="preserve"> (</w:t>
      </w:r>
      <w:r w:rsidRPr="007909A9">
        <w:t>либо индивидуальные компоненты</w:t>
      </w:r>
      <w:r w:rsidR="007909A9" w:rsidRPr="007909A9">
        <w:t xml:space="preserve">) </w:t>
      </w:r>
      <w:r w:rsidRPr="007909A9">
        <w:t>производится на газобензиновых заводах</w:t>
      </w:r>
      <w:r w:rsidR="007909A9">
        <w:t xml:space="preserve"> (</w:t>
      </w:r>
      <w:r w:rsidRPr="007909A9">
        <w:t>ГБЗ</w:t>
      </w:r>
      <w:r w:rsidR="007909A9" w:rsidRPr="007909A9">
        <w:t xml:space="preserve">). </w:t>
      </w:r>
      <w:r w:rsidRPr="007909A9">
        <w:t>Иногда попутные нефтяные газы</w:t>
      </w:r>
      <w:r w:rsidR="007909A9">
        <w:t xml:space="preserve"> (</w:t>
      </w:r>
      <w:r w:rsidRPr="007909A9">
        <w:t>при работе скважин под вакуумом</w:t>
      </w:r>
      <w:r w:rsidR="007909A9" w:rsidRPr="007909A9">
        <w:t xml:space="preserve">) </w:t>
      </w:r>
      <w:r w:rsidRPr="007909A9">
        <w:t>содержат значительные количества воздуха</w:t>
      </w:r>
      <w:r w:rsidR="007909A9" w:rsidRPr="007909A9">
        <w:t xml:space="preserve">. </w:t>
      </w:r>
    </w:p>
    <w:p w:rsidR="007909A9" w:rsidRDefault="007467F2" w:rsidP="007909A9">
      <w:r w:rsidRPr="007909A9">
        <w:t>В этом случае оказывается целесообразным выделение из газа его балластных компонентов, в особенности если газ предназначается для транспортирования по магистральным газопроводам</w:t>
      </w:r>
      <w:r w:rsidR="007909A9" w:rsidRPr="007909A9">
        <w:t>.</w:t>
      </w:r>
    </w:p>
    <w:p w:rsidR="005443D0" w:rsidRDefault="007467F2" w:rsidP="007909A9">
      <w:r w:rsidRPr="007909A9">
        <w:t>Как видно из изложенного, для использования природных и искусственных газов в качестве топлива</w:t>
      </w:r>
      <w:r w:rsidR="007909A9">
        <w:t xml:space="preserve"> (</w:t>
      </w:r>
      <w:r w:rsidRPr="007909A9">
        <w:t>с транспортированием их по магистральным газопроводам</w:t>
      </w:r>
      <w:r w:rsidR="007909A9" w:rsidRPr="007909A9">
        <w:t xml:space="preserve">) </w:t>
      </w:r>
      <w:r w:rsidRPr="007909A9">
        <w:t>в большинстве случаев необходимо их предварительно разделять</w:t>
      </w:r>
      <w:r w:rsidR="007909A9" w:rsidRPr="007909A9">
        <w:t xml:space="preserve">. </w:t>
      </w:r>
    </w:p>
    <w:p w:rsidR="007909A9" w:rsidRDefault="007467F2" w:rsidP="007909A9">
      <w:r w:rsidRPr="007909A9">
        <w:t>Разделение, имеющее целью удаление компонентов, концентрации которых в исходном газе невелики, называется очисткой, а по отношению к воде</w:t>
      </w:r>
      <w:r w:rsidR="007909A9" w:rsidRPr="007909A9">
        <w:t xml:space="preserve"> - </w:t>
      </w:r>
      <w:r w:rsidRPr="007909A9">
        <w:t>осушкой</w:t>
      </w:r>
      <w:r w:rsidR="007909A9" w:rsidRPr="007909A9">
        <w:t>.</w:t>
      </w:r>
    </w:p>
    <w:p w:rsidR="007909A9" w:rsidRDefault="007467F2" w:rsidP="007909A9">
      <w:r w:rsidRPr="007909A9">
        <w:t>Показатели, которым должны удовлетворять газы, транспортируемые по магистральным газопроводам, представлены в табл</w:t>
      </w:r>
      <w:r w:rsidR="007909A9">
        <w:t>.1</w:t>
      </w:r>
      <w:r w:rsidR="007909A9" w:rsidRPr="007909A9">
        <w:t>.</w:t>
      </w:r>
    </w:p>
    <w:p w:rsidR="005443D0" w:rsidRDefault="007467F2" w:rsidP="007909A9">
      <w:r w:rsidRPr="007909A9">
        <w:t>Использование углеводородных газов как химического сырья в большинстве случаев требует выделения из смесей не фракций, а индивидуальных углеводородов иногда очень высокой степени чистоты</w:t>
      </w:r>
      <w:r w:rsidR="007909A9" w:rsidRPr="007909A9">
        <w:t xml:space="preserve">. </w:t>
      </w:r>
    </w:p>
    <w:p w:rsidR="005443D0" w:rsidRDefault="007467F2" w:rsidP="007909A9">
      <w:r w:rsidRPr="007909A9">
        <w:t>Это объясняется тем, что управлять химическими реакциями воздействием температур, давлений и времен контакта легче, если в качестве сырья использовать только одно исходное вещество достаточной степени чистоты</w:t>
      </w:r>
      <w:r w:rsidR="007909A9" w:rsidRPr="007909A9">
        <w:t xml:space="preserve">. </w:t>
      </w:r>
    </w:p>
    <w:p w:rsidR="007909A9" w:rsidRDefault="007467F2" w:rsidP="007909A9">
      <w:r w:rsidRPr="007909A9">
        <w:t>Наиболее часто как химическое сырье используются следующие компоненты природных газов</w:t>
      </w:r>
      <w:r w:rsidR="007909A9" w:rsidRPr="007909A9">
        <w:t xml:space="preserve">: </w:t>
      </w:r>
      <w:r w:rsidRPr="007909A9">
        <w:t xml:space="preserve">метан, этан, пропан и </w:t>
      </w:r>
      <w:r w:rsidRPr="007909A9">
        <w:rPr>
          <w:i/>
          <w:iCs/>
        </w:rPr>
        <w:t>н</w:t>
      </w:r>
      <w:r w:rsidRPr="007909A9">
        <w:t>-бутан</w:t>
      </w:r>
      <w:r w:rsidR="007909A9" w:rsidRPr="007909A9">
        <w:t xml:space="preserve">; </w:t>
      </w:r>
      <w:r w:rsidRPr="007909A9">
        <w:t>парафины</w:t>
      </w:r>
      <w:r w:rsidR="007909A9" w:rsidRPr="007909A9">
        <w:t xml:space="preserve">: </w:t>
      </w:r>
      <w:r w:rsidRPr="007909A9">
        <w:t>изобутан и изопентан</w:t>
      </w:r>
      <w:r w:rsidR="007909A9" w:rsidRPr="007909A9">
        <w:t xml:space="preserve">; </w:t>
      </w:r>
      <w:r w:rsidRPr="007909A9">
        <w:t>углеводороды С</w:t>
      </w:r>
      <w:r w:rsidRPr="007909A9">
        <w:rPr>
          <w:vertAlign w:val="subscript"/>
          <w:lang w:val="uk-UA"/>
        </w:rPr>
        <w:t>9</w:t>
      </w:r>
      <w:r w:rsidR="007909A9" w:rsidRPr="007909A9">
        <w:t>-</w:t>
      </w:r>
      <w:r w:rsidRPr="007909A9">
        <w:t>С</w:t>
      </w:r>
      <w:r w:rsidRPr="007909A9">
        <w:rPr>
          <w:vertAlign w:val="subscript"/>
          <w:lang w:val="uk-UA"/>
        </w:rPr>
        <w:t>12</w:t>
      </w:r>
      <w:r w:rsidRPr="007909A9">
        <w:t xml:space="preserve"> из конденсатов, сероводород и гелий</w:t>
      </w:r>
      <w:r w:rsidR="007909A9" w:rsidRPr="007909A9">
        <w:t>.</w:t>
      </w:r>
    </w:p>
    <w:p w:rsidR="005443D0" w:rsidRDefault="007467F2" w:rsidP="007909A9">
      <w:r w:rsidRPr="007909A9">
        <w:t>Метан является исходным сырьем в производстве хлор</w:t>
      </w:r>
      <w:r w:rsidR="007909A9" w:rsidRPr="007909A9">
        <w:t xml:space="preserve"> - </w:t>
      </w:r>
      <w:r w:rsidRPr="007909A9">
        <w:t>и фтор-производных, используемых для получения многих полимерных материалов</w:t>
      </w:r>
      <w:r w:rsidR="007909A9" w:rsidRPr="007909A9">
        <w:t xml:space="preserve">. </w:t>
      </w:r>
      <w:r w:rsidRPr="007909A9">
        <w:t>Этан является одним из лучших видов сырья для производства этилена, а также используется в производстве хлорпроизводных</w:t>
      </w:r>
      <w:r w:rsidR="007909A9" w:rsidRPr="007909A9">
        <w:t xml:space="preserve">. </w:t>
      </w:r>
    </w:p>
    <w:p w:rsidR="005443D0" w:rsidRDefault="007467F2" w:rsidP="007909A9">
      <w:r w:rsidRPr="007909A9">
        <w:t>Применение этана или его смесей с метаном перспективно в производстве ацетилена</w:t>
      </w:r>
      <w:r w:rsidR="007909A9" w:rsidRPr="007909A9">
        <w:t xml:space="preserve">. </w:t>
      </w:r>
      <w:r w:rsidRPr="007909A9">
        <w:t>Пропан широко используется для получения этилена, этилена и пропилена, этилена и ацетилена методом пиролиза</w:t>
      </w:r>
      <w:r w:rsidR="007909A9" w:rsidRPr="007909A9">
        <w:t xml:space="preserve">. </w:t>
      </w:r>
      <w:r w:rsidRPr="007909A9">
        <w:rPr>
          <w:i/>
          <w:iCs/>
          <w:lang w:val="uk-UA"/>
        </w:rPr>
        <w:t>н</w:t>
      </w:r>
      <w:r w:rsidRPr="007909A9">
        <w:t>-Бутан является исходным сырьем для производства бутадиена и бутилена</w:t>
      </w:r>
      <w:r w:rsidR="007909A9" w:rsidRPr="007909A9">
        <w:t xml:space="preserve">. </w:t>
      </w:r>
    </w:p>
    <w:p w:rsidR="005443D0" w:rsidRDefault="007467F2" w:rsidP="007909A9">
      <w:r w:rsidRPr="007909A9">
        <w:t>Изобутан применяется в производстве изобутилена и для хлорирования, сульфирования и др</w:t>
      </w:r>
      <w:r w:rsidR="007909A9">
        <w:t>.;</w:t>
      </w:r>
      <w:r w:rsidR="007909A9" w:rsidRPr="007909A9">
        <w:t xml:space="preserve"> </w:t>
      </w:r>
      <w:r w:rsidRPr="007909A9">
        <w:t>изобутилен полимеризуется в синтетический каучук</w:t>
      </w:r>
      <w:r w:rsidR="007909A9" w:rsidRPr="007909A9">
        <w:t xml:space="preserve"> - </w:t>
      </w:r>
      <w:r w:rsidRPr="007909A9">
        <w:t>полиизобутилен, а также используется вместе с изобутаном в производстве изооктана</w:t>
      </w:r>
      <w:r w:rsidR="007909A9" w:rsidRPr="007909A9">
        <w:t xml:space="preserve"> - </w:t>
      </w:r>
      <w:r w:rsidRPr="007909A9">
        <w:t>высокооктановой добавки к моторным топливам</w:t>
      </w:r>
      <w:r w:rsidR="007909A9" w:rsidRPr="007909A9">
        <w:t xml:space="preserve">. </w:t>
      </w:r>
    </w:p>
    <w:p w:rsidR="005443D0" w:rsidRDefault="007467F2" w:rsidP="007909A9">
      <w:r w:rsidRPr="007909A9">
        <w:t>Изопентан служит добавкой к авиабензинам, так как он является высокооктановым топливом с высокими пусковыми характеристиками</w:t>
      </w:r>
      <w:r w:rsidR="007909A9" w:rsidRPr="007909A9">
        <w:t xml:space="preserve">. </w:t>
      </w:r>
    </w:p>
    <w:p w:rsidR="007909A9" w:rsidRDefault="007467F2" w:rsidP="007909A9">
      <w:r w:rsidRPr="007909A9">
        <w:t>Кроме того, изопентан используется в производстве изопрена</w:t>
      </w:r>
      <w:r w:rsidR="007909A9" w:rsidRPr="007909A9">
        <w:t xml:space="preserve"> - </w:t>
      </w:r>
      <w:r w:rsidRPr="007909A9">
        <w:t>сырья для получения полиизопренового каучука, амиловых спиртов, хлор</w:t>
      </w:r>
      <w:r w:rsidR="007909A9" w:rsidRPr="007909A9">
        <w:t xml:space="preserve"> - </w:t>
      </w:r>
      <w:r w:rsidRPr="007909A9">
        <w:t>и сульфопроизводных</w:t>
      </w:r>
      <w:r w:rsidR="007909A9" w:rsidRPr="007909A9">
        <w:t xml:space="preserve">. </w:t>
      </w:r>
      <w:r w:rsidRPr="007909A9">
        <w:t>Все парафины изостроения легко алкилируются</w:t>
      </w:r>
      <w:r w:rsidR="007909A9" w:rsidRPr="007909A9">
        <w:rPr>
          <w:lang w:val="uk-UA"/>
        </w:rPr>
        <w:t xml:space="preserve">. </w:t>
      </w:r>
      <w:r w:rsidRPr="007909A9">
        <w:t>Конденсаты газоконденсатных месторождений содержат фракции с температурами кипения до 300° С</w:t>
      </w:r>
      <w:r w:rsidR="007909A9" w:rsidRPr="007909A9">
        <w:t xml:space="preserve">. </w:t>
      </w:r>
      <w:r w:rsidRPr="007909A9">
        <w:t>Фракции до 200° С используются как растворители и моторное топливо, а фракции 200</w:t>
      </w:r>
      <w:r w:rsidR="007909A9" w:rsidRPr="007909A9">
        <w:t xml:space="preserve"> - </w:t>
      </w:r>
      <w:r w:rsidRPr="007909A9">
        <w:t>300° С могут быть использованы в производстве моющих средств сульфохлорированием</w:t>
      </w:r>
      <w:r w:rsidR="007909A9" w:rsidRPr="007909A9">
        <w:t>.</w:t>
      </w:r>
    </w:p>
    <w:p w:rsidR="005443D0" w:rsidRDefault="005443D0" w:rsidP="007909A9"/>
    <w:p w:rsidR="007467F2" w:rsidRPr="007909A9" w:rsidRDefault="007467F2" w:rsidP="007909A9">
      <w:r w:rsidRPr="007909A9">
        <w:t>Таблица 1</w:t>
      </w:r>
      <w:r w:rsidR="005443D0">
        <w:t>.</w:t>
      </w:r>
    </w:p>
    <w:p w:rsidR="007909A9" w:rsidRDefault="007467F2" w:rsidP="007909A9">
      <w:pPr>
        <w:ind w:left="708" w:firstLine="12"/>
      </w:pPr>
      <w:r w:rsidRPr="007909A9">
        <w:t>Показатели, которым должны удовлетворять газы, транспортируемые по магистральным трубопроводам</w:t>
      </w:r>
    </w:p>
    <w:p w:rsidR="007909A9" w:rsidRDefault="001B6B5D" w:rsidP="007909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68pt">
            <v:imagedata r:id="rId7" o:title=""/>
          </v:shape>
        </w:pict>
      </w:r>
    </w:p>
    <w:p w:rsidR="007909A9" w:rsidRPr="007909A9" w:rsidRDefault="007909A9" w:rsidP="007909A9"/>
    <w:p w:rsidR="005443D0" w:rsidRDefault="007467F2" w:rsidP="007909A9">
      <w:r w:rsidRPr="007909A9">
        <w:t>Общепринятой схемы разделения углеводородных газов нет и не может быть</w:t>
      </w:r>
      <w:r w:rsidR="007909A9" w:rsidRPr="007909A9">
        <w:t xml:space="preserve">. </w:t>
      </w:r>
    </w:p>
    <w:p w:rsidR="005443D0" w:rsidRDefault="007467F2" w:rsidP="007909A9">
      <w:r w:rsidRPr="007909A9">
        <w:t>В каждом индивидуальном случае в зависимости от состава исходного газа, степени извлечения и чистоты целевых компонентов, производительности установки и многих других факторов на основании технико-экономического анализа может быть выбрана оптимальная схема разделения</w:t>
      </w:r>
      <w:r w:rsidR="007909A9" w:rsidRPr="007909A9">
        <w:t xml:space="preserve">. </w:t>
      </w:r>
    </w:p>
    <w:p w:rsidR="007909A9" w:rsidRDefault="007467F2" w:rsidP="007909A9">
      <w:r w:rsidRPr="007909A9">
        <w:t>Отдельные процессы в установках разделения углеводородных газов, а также отдельные аппараты этих установок рассчитывают методами последовательного приближения</w:t>
      </w:r>
      <w:r w:rsidR="007909A9" w:rsidRPr="007909A9">
        <w:t xml:space="preserve">. </w:t>
      </w:r>
      <w:r w:rsidRPr="007909A9">
        <w:t>Такие расчеты могут быть произведены только на вычислительных машинах</w:t>
      </w:r>
      <w:r w:rsidR="007909A9" w:rsidRPr="007909A9">
        <w:t>. [</w:t>
      </w:r>
      <w:r w:rsidRPr="007909A9">
        <w:t>1, с</w:t>
      </w:r>
      <w:r w:rsidR="007909A9">
        <w:t>.1</w:t>
      </w:r>
      <w:r w:rsidRPr="007909A9">
        <w:t>0</w:t>
      </w:r>
      <w:r w:rsidR="007909A9" w:rsidRPr="007909A9">
        <w:t>]</w:t>
      </w:r>
    </w:p>
    <w:p w:rsidR="007909A9" w:rsidRDefault="005443D0" w:rsidP="007909A9">
      <w:pPr>
        <w:pStyle w:val="2"/>
      </w:pPr>
      <w:bookmarkStart w:id="3" w:name="_Toc186647365"/>
      <w:bookmarkStart w:id="4" w:name="_Toc247202262"/>
      <w:r>
        <w:br w:type="page"/>
      </w:r>
      <w:r w:rsidR="007467F2" w:rsidRPr="007909A9">
        <w:t>2</w:t>
      </w:r>
      <w:r w:rsidR="007909A9" w:rsidRPr="007909A9">
        <w:t xml:space="preserve">. </w:t>
      </w:r>
      <w:bookmarkEnd w:id="3"/>
      <w:r w:rsidR="007467F2" w:rsidRPr="007909A9">
        <w:t>Сепарация газа</w:t>
      </w:r>
      <w:r w:rsidR="007909A9">
        <w:t xml:space="preserve"> (</w:t>
      </w:r>
      <w:r w:rsidR="007467F2" w:rsidRPr="007909A9">
        <w:t>низкотемпературная сепарация</w:t>
      </w:r>
      <w:r w:rsidR="007909A9" w:rsidRPr="007909A9">
        <w:t>)</w:t>
      </w:r>
      <w:bookmarkEnd w:id="4"/>
    </w:p>
    <w:p w:rsidR="007909A9" w:rsidRDefault="007909A9" w:rsidP="007909A9"/>
    <w:p w:rsidR="005443D0" w:rsidRDefault="007467F2" w:rsidP="007909A9">
      <w:r w:rsidRPr="007909A9">
        <w:t>При добыче нефти и газа вместе с этими продуктами на дневную поверхность извлекается целая гамма углеводородов</w:t>
      </w:r>
      <w:r w:rsidR="007909A9" w:rsidRPr="007909A9">
        <w:t xml:space="preserve">. </w:t>
      </w:r>
      <w:r w:rsidRPr="007909A9">
        <w:t>Среди последних имеются легко меняющие свое фазовое состояние</w:t>
      </w:r>
      <w:r w:rsidR="007909A9" w:rsidRPr="007909A9">
        <w:t xml:space="preserve">. </w:t>
      </w:r>
      <w:r w:rsidRPr="007909A9">
        <w:t>К таким углеводородам метанового ряда можно отнести углеводороды от С</w:t>
      </w:r>
      <w:r w:rsidRPr="007909A9">
        <w:rPr>
          <w:vertAlign w:val="subscript"/>
        </w:rPr>
        <w:t>3</w:t>
      </w:r>
      <w:r w:rsidRPr="007909A9">
        <w:t xml:space="preserve"> до С</w:t>
      </w:r>
      <w:r w:rsidRPr="007909A9">
        <w:rPr>
          <w:vertAlign w:val="subscript"/>
        </w:rPr>
        <w:t>6</w:t>
      </w:r>
      <w:r w:rsidR="007909A9" w:rsidRPr="007909A9">
        <w:t xml:space="preserve">. </w:t>
      </w:r>
    </w:p>
    <w:p w:rsidR="005443D0" w:rsidRDefault="007467F2" w:rsidP="007909A9">
      <w:r w:rsidRPr="007909A9">
        <w:t>Эта группа углеводородов при сравнительно небольших изменениях давлений и температур легко переходит из жидкого состояния в газообразное и наоборот</w:t>
      </w:r>
      <w:r w:rsidR="007909A9" w:rsidRPr="007909A9">
        <w:t xml:space="preserve">. </w:t>
      </w:r>
    </w:p>
    <w:p w:rsidR="005443D0" w:rsidRDefault="007467F2" w:rsidP="007909A9">
      <w:r w:rsidRPr="007909A9">
        <w:t>Нестабильность указанных выше углеводородов вызывает в работе промыслов и газопроводов серьезные осложнения, так как в трубопроводах они могут сконденсироваться и образовать пробки</w:t>
      </w:r>
      <w:r w:rsidR="007909A9" w:rsidRPr="007909A9">
        <w:t xml:space="preserve">. </w:t>
      </w:r>
    </w:p>
    <w:p w:rsidR="007909A9" w:rsidRDefault="007467F2" w:rsidP="007909A9">
      <w:r w:rsidRPr="007909A9">
        <w:t>Эти углеводороды, испаряясь в хранилищах, уносят с собой и более тяжелые фракции, вызывая потери и загазовывая территорию</w:t>
      </w:r>
      <w:r w:rsidR="007909A9" w:rsidRPr="007909A9">
        <w:t xml:space="preserve">. </w:t>
      </w:r>
      <w:r w:rsidRPr="007909A9">
        <w:t>Между тем углеводороды от С</w:t>
      </w:r>
      <w:r w:rsidRPr="007909A9">
        <w:rPr>
          <w:vertAlign w:val="subscript"/>
        </w:rPr>
        <w:t>3</w:t>
      </w:r>
      <w:r w:rsidRPr="007909A9">
        <w:t xml:space="preserve"> до С</w:t>
      </w:r>
      <w:r w:rsidRPr="007909A9">
        <w:rPr>
          <w:vertAlign w:val="subscript"/>
        </w:rPr>
        <w:t>5</w:t>
      </w:r>
      <w:r w:rsidR="007909A9">
        <w:t xml:space="preserve"> (</w:t>
      </w:r>
      <w:r w:rsidRPr="007909A9">
        <w:t>и их изомеры</w:t>
      </w:r>
      <w:r w:rsidR="007909A9" w:rsidRPr="007909A9">
        <w:t xml:space="preserve">) </w:t>
      </w:r>
      <w:r w:rsidRPr="007909A9">
        <w:t>представляют для нефтехимической промышленности особую ценность</w:t>
      </w:r>
      <w:r w:rsidR="007909A9" w:rsidRPr="007909A9">
        <w:t>.</w:t>
      </w:r>
    </w:p>
    <w:p w:rsidR="007909A9" w:rsidRDefault="007467F2" w:rsidP="007909A9">
      <w:r w:rsidRPr="007909A9">
        <w:t>Как известно, на нефтяных и газовых промыслах нефть от газа и газ от конденсата отделяют в сепараторах</w:t>
      </w:r>
      <w:r w:rsidR="007909A9">
        <w:t xml:space="preserve"> (</w:t>
      </w:r>
      <w:r w:rsidRPr="007909A9">
        <w:t>трапах</w:t>
      </w:r>
      <w:r w:rsidR="007909A9" w:rsidRPr="007909A9">
        <w:t>).</w:t>
      </w:r>
    </w:p>
    <w:p w:rsidR="005443D0" w:rsidRDefault="007467F2" w:rsidP="007909A9">
      <w:r w:rsidRPr="007909A9">
        <w:t>Сепарация газа и жидкости</w:t>
      </w:r>
      <w:r w:rsidR="007909A9" w:rsidRPr="007909A9">
        <w:t xml:space="preserve"> - </w:t>
      </w:r>
      <w:r w:rsidRPr="007909A9">
        <w:t>важнейшая промысловая операция</w:t>
      </w:r>
      <w:r w:rsidR="007909A9" w:rsidRPr="007909A9">
        <w:t xml:space="preserve">. </w:t>
      </w:r>
      <w:r w:rsidRPr="007909A9">
        <w:t>По существу она является первой стадией подготовки газа к транспортировке</w:t>
      </w:r>
      <w:r w:rsidR="007909A9" w:rsidRPr="007909A9">
        <w:t xml:space="preserve">. </w:t>
      </w:r>
    </w:p>
    <w:p w:rsidR="005443D0" w:rsidRDefault="007467F2" w:rsidP="007909A9">
      <w:r w:rsidRPr="007909A9">
        <w:t>Сепаратор должен включать следующие секции и оборудование</w:t>
      </w:r>
      <w:r w:rsidR="007909A9" w:rsidRPr="007909A9">
        <w:t xml:space="preserve">: </w:t>
      </w:r>
    </w:p>
    <w:p w:rsidR="005443D0" w:rsidRDefault="007467F2" w:rsidP="007909A9">
      <w:r w:rsidRPr="007909A9">
        <w:t>главную сепарационную секцию для удаления капель жидкости из газа, высота которой должна быть достаточна для осаждения мельчайших капель жидкости под действием силы тяжести</w:t>
      </w:r>
      <w:r w:rsidR="007909A9" w:rsidRPr="007909A9">
        <w:t xml:space="preserve">; </w:t>
      </w:r>
    </w:p>
    <w:p w:rsidR="005443D0" w:rsidRDefault="007467F2" w:rsidP="007909A9">
      <w:r w:rsidRPr="007909A9">
        <w:t>емкость для жидкости, предназначенную для улавливания больших порций жидкости, иногда поступающей из газопроводов</w:t>
      </w:r>
      <w:r w:rsidR="007909A9" w:rsidRPr="007909A9">
        <w:t xml:space="preserve">; </w:t>
      </w:r>
    </w:p>
    <w:p w:rsidR="005443D0" w:rsidRDefault="007467F2" w:rsidP="007909A9">
      <w:r w:rsidRPr="007909A9">
        <w:t>приспособление для уменьшения турбулентности потока в самом аппарате для лучшего оседания капель жидкости</w:t>
      </w:r>
      <w:r w:rsidR="007909A9" w:rsidRPr="007909A9">
        <w:t xml:space="preserve">; </w:t>
      </w:r>
      <w:r w:rsidRPr="007909A9">
        <w:t>коагулятор для улавливания из газа мельчайших капель, которые слишком малы и не оседают под действием силы тяжести</w:t>
      </w:r>
      <w:r w:rsidR="007909A9" w:rsidRPr="007909A9">
        <w:t xml:space="preserve">; </w:t>
      </w:r>
    </w:p>
    <w:p w:rsidR="007909A9" w:rsidRDefault="007467F2" w:rsidP="007909A9">
      <w:r w:rsidRPr="007909A9">
        <w:t>средства контроля давления и уровня жидкости</w:t>
      </w:r>
      <w:r w:rsidR="007909A9" w:rsidRPr="007909A9">
        <w:t>.</w:t>
      </w:r>
    </w:p>
    <w:p w:rsidR="005443D0" w:rsidRDefault="007467F2" w:rsidP="007909A9">
      <w:r w:rsidRPr="007909A9">
        <w:t>Все сепарирующие устройства можно подразделить на собственно сепараторы и скрубберы</w:t>
      </w:r>
      <w:r w:rsidR="007909A9" w:rsidRPr="007909A9">
        <w:t xml:space="preserve">. </w:t>
      </w:r>
      <w:r w:rsidRPr="007909A9">
        <w:t>Скруббером можно назвать любое приспособление, предназначенное только для отделения жидкости от газа, не имеющее емкости для накопления жидкости, сепарационной секции для осаждения капель и не оборудованное средствами контроля давления и уровня жидкости</w:t>
      </w:r>
      <w:r w:rsidR="007909A9" w:rsidRPr="007909A9">
        <w:t xml:space="preserve">. </w:t>
      </w:r>
    </w:p>
    <w:p w:rsidR="005443D0" w:rsidRDefault="007467F2" w:rsidP="007909A9">
      <w:r w:rsidRPr="007909A9">
        <w:t>Работа любого сепаратора основана на применении одного или нескольких принципов осаждения</w:t>
      </w:r>
      <w:r w:rsidR="007909A9" w:rsidRPr="007909A9">
        <w:t xml:space="preserve">: </w:t>
      </w:r>
      <w:r w:rsidRPr="007909A9">
        <w:t>за счет силы тяжести, центробежной силы, соударения, электростатических сил, ультразвука, фильтрации, коагуляции, адсорбции и термического воздействия</w:t>
      </w:r>
      <w:r w:rsidR="007909A9" w:rsidRPr="007909A9">
        <w:t xml:space="preserve">. </w:t>
      </w:r>
    </w:p>
    <w:p w:rsidR="007909A9" w:rsidRDefault="007467F2" w:rsidP="007909A9">
      <w:r w:rsidRPr="007909A9">
        <w:t>Проблема усложняется тем, что частицы имеют различные размеры и могут быть твердыми и жидкими</w:t>
      </w:r>
      <w:r w:rsidR="007909A9" w:rsidRPr="007909A9">
        <w:t xml:space="preserve">. </w:t>
      </w:r>
      <w:r w:rsidRPr="007909A9">
        <w:t>Поэтому размеры сепараторов и их стоимость всегда определяются характеристикой обрабатываемого газа</w:t>
      </w:r>
      <w:r w:rsidR="007909A9" w:rsidRPr="007909A9">
        <w:t>.</w:t>
      </w:r>
    </w:p>
    <w:p w:rsidR="005443D0" w:rsidRDefault="007467F2" w:rsidP="007909A9">
      <w:r w:rsidRPr="007909A9">
        <w:rPr>
          <w:i/>
          <w:iCs/>
        </w:rPr>
        <w:t xml:space="preserve">Размер частиц </w:t>
      </w:r>
      <w:r w:rsidRPr="007909A9">
        <w:t>обычно определяется их диаметром, выраженным в микронах</w:t>
      </w:r>
      <w:r w:rsidR="007909A9" w:rsidRPr="007909A9">
        <w:t xml:space="preserve">. </w:t>
      </w:r>
      <w:r w:rsidRPr="007909A9">
        <w:t>Частицы, размером более 10 мкм можно легко отделить от газа в обычном сепараторе</w:t>
      </w:r>
      <w:r w:rsidR="007909A9" w:rsidRPr="007909A9">
        <w:t xml:space="preserve">. </w:t>
      </w:r>
    </w:p>
    <w:p w:rsidR="005443D0" w:rsidRDefault="007467F2" w:rsidP="007909A9">
      <w:r w:rsidRPr="007909A9">
        <w:t>Более мелкие частицы отделить от газа очень трудно даже при использовании силы тяжести, соударения, центробежной силы и фильтрования</w:t>
      </w:r>
      <w:r w:rsidR="007909A9" w:rsidRPr="007909A9">
        <w:t xml:space="preserve">. </w:t>
      </w:r>
    </w:p>
    <w:p w:rsidR="007909A9" w:rsidRDefault="007467F2" w:rsidP="007909A9">
      <w:r w:rsidRPr="007909A9">
        <w:t>Сепарацию, основанную на других принципах, использовать для газовых потоков высокого давления пока не удается</w:t>
      </w:r>
      <w:r w:rsidR="007909A9" w:rsidRPr="007909A9">
        <w:t>.</w:t>
      </w:r>
    </w:p>
    <w:p w:rsidR="005443D0" w:rsidRDefault="007467F2" w:rsidP="007909A9">
      <w:r w:rsidRPr="007909A9">
        <w:t>Капли жидкости, попавшие в сепаратор, находятся в нестабильном состоянии</w:t>
      </w:r>
      <w:r w:rsidR="007909A9" w:rsidRPr="007909A9">
        <w:t xml:space="preserve">. </w:t>
      </w:r>
      <w:r w:rsidRPr="007909A9">
        <w:t>При соответствующем времени контакта происходит их коагуляция или испарение</w:t>
      </w:r>
      <w:r w:rsidR="007909A9" w:rsidRPr="007909A9">
        <w:t xml:space="preserve">. </w:t>
      </w:r>
    </w:p>
    <w:p w:rsidR="005443D0" w:rsidRDefault="007467F2" w:rsidP="007909A9">
      <w:r w:rsidRPr="007909A9">
        <w:t>Время контакта обычно обратно пропорционально размерам капель, и прямо пропорционально количеству контактов между частицами</w:t>
      </w:r>
      <w:r w:rsidR="007909A9" w:rsidRPr="007909A9">
        <w:t xml:space="preserve">. </w:t>
      </w:r>
    </w:p>
    <w:p w:rsidR="007909A9" w:rsidRDefault="007467F2" w:rsidP="007909A9">
      <w:r w:rsidRPr="007909A9">
        <w:t>На этом допущении основана сепарация</w:t>
      </w:r>
      <w:r w:rsidR="007909A9" w:rsidRPr="007909A9">
        <w:t xml:space="preserve"> - </w:t>
      </w:r>
      <w:r w:rsidRPr="007909A9">
        <w:t>за счет соударения</w:t>
      </w:r>
      <w:r w:rsidR="007909A9" w:rsidRPr="007909A9">
        <w:t xml:space="preserve">. </w:t>
      </w:r>
      <w:r w:rsidRPr="007909A9">
        <w:t>По-существу, коагулятор частиц предназначен именно для того, чтобы соударение и сепарация произошли за приемлемый промежуток времени</w:t>
      </w:r>
      <w:r w:rsidR="007909A9" w:rsidRPr="007909A9">
        <w:t>.</w:t>
      </w:r>
    </w:p>
    <w:p w:rsidR="005443D0" w:rsidRDefault="007467F2" w:rsidP="007909A9">
      <w:r w:rsidRPr="007909A9">
        <w:t>Такие свойства жидкости, как поверхностное натяжение, влияют на коагуляцию частиц и их осаждение, поэтому при проектировании сепараторов их необходимо учитывать</w:t>
      </w:r>
      <w:r w:rsidR="007909A9" w:rsidRPr="007909A9">
        <w:t xml:space="preserve">. </w:t>
      </w:r>
    </w:p>
    <w:p w:rsidR="005443D0" w:rsidRDefault="007467F2" w:rsidP="007909A9">
      <w:r w:rsidRPr="007909A9">
        <w:t>Химические свойства веществ не имеют никакого значения для сепарации их частиц</w:t>
      </w:r>
      <w:r w:rsidR="007909A9" w:rsidRPr="007909A9">
        <w:t xml:space="preserve">. </w:t>
      </w:r>
    </w:p>
    <w:p w:rsidR="007909A9" w:rsidRDefault="007467F2" w:rsidP="007909A9">
      <w:r w:rsidRPr="007909A9">
        <w:t>Например, разница в химических свойствах гликоля и нефти не влияет на их сепарацию, хотя физические характеристики этих веществ могут оказать существенное влияние на осаждение их частиц в сепараторе</w:t>
      </w:r>
      <w:r w:rsidR="007909A9" w:rsidRPr="007909A9">
        <w:t>.</w:t>
      </w:r>
    </w:p>
    <w:p w:rsidR="007909A9" w:rsidRDefault="007467F2" w:rsidP="007909A9">
      <w:r w:rsidRPr="007909A9">
        <w:t>Многие промышленные коагуляторы основаны на нескольких принципах сепарации, поэтому очень трудно, а иногда невозможно определить эффективность каждого из них или их взаимное влияние</w:t>
      </w:r>
      <w:r w:rsidR="007909A9" w:rsidRPr="007909A9">
        <w:t>.</w:t>
      </w:r>
    </w:p>
    <w:p w:rsidR="007909A9" w:rsidRDefault="007467F2" w:rsidP="007909A9">
      <w:r w:rsidRPr="007909A9">
        <w:t>Сепарация, распространенная у нас на промыслах, обычно проходит при сравнительно высоких</w:t>
      </w:r>
      <w:r w:rsidR="007909A9">
        <w:t xml:space="preserve"> (</w:t>
      </w:r>
      <w:r w:rsidRPr="007909A9">
        <w:t>и, во всяком случае, положительных</w:t>
      </w:r>
      <w:r w:rsidR="007909A9" w:rsidRPr="007909A9">
        <w:t xml:space="preserve">) </w:t>
      </w:r>
      <w:r w:rsidRPr="007909A9">
        <w:t>температурах и носит в основном характер чистого газодинамического процесса, при котором от газа отделяются уже выделившиеся и сформировавшиеся при данном давлении и температуре частицы</w:t>
      </w:r>
      <w:r w:rsidR="007909A9">
        <w:t xml:space="preserve"> (</w:t>
      </w:r>
      <w:r w:rsidRPr="007909A9">
        <w:t>глобулы</w:t>
      </w:r>
      <w:r w:rsidR="007909A9" w:rsidRPr="007909A9">
        <w:t xml:space="preserve">) </w:t>
      </w:r>
      <w:r w:rsidRPr="007909A9">
        <w:t>углеводородной жидкости</w:t>
      </w:r>
      <w:r w:rsidR="007909A9" w:rsidRPr="007909A9">
        <w:t>.</w:t>
      </w:r>
    </w:p>
    <w:p w:rsidR="005443D0" w:rsidRDefault="007467F2" w:rsidP="007909A9">
      <w:r w:rsidRPr="007909A9">
        <w:t>Естественно, что такая</w:t>
      </w:r>
      <w:r w:rsidR="007909A9">
        <w:t xml:space="preserve"> "</w:t>
      </w:r>
      <w:r w:rsidRPr="007909A9">
        <w:t>высокотемпературная</w:t>
      </w:r>
      <w:r w:rsidR="007909A9">
        <w:t xml:space="preserve">" </w:t>
      </w:r>
      <w:r w:rsidRPr="007909A9">
        <w:t>сепарация не даст значительного эффекта, так как углеводороды, находящиеся в газе в парообразном состоянии, не отделяются от него и поступают с ним в трубопроводы</w:t>
      </w:r>
      <w:r w:rsidR="007909A9" w:rsidRPr="007909A9">
        <w:t xml:space="preserve">. </w:t>
      </w:r>
    </w:p>
    <w:p w:rsidR="005443D0" w:rsidRDefault="007467F2" w:rsidP="007909A9">
      <w:r w:rsidRPr="007909A9">
        <w:t>Поэтому, чтобы извлечь из газа все сравнительно легко конденсирующие компоненты, важно в сепараторах понизить температуру газа</w:t>
      </w:r>
      <w:r w:rsidR="007909A9" w:rsidRPr="007909A9">
        <w:t xml:space="preserve">. </w:t>
      </w:r>
    </w:p>
    <w:p w:rsidR="005443D0" w:rsidRDefault="007467F2" w:rsidP="007909A9">
      <w:r w:rsidRPr="007909A9">
        <w:t>В этом случае в сепараторах будут проходить два процесса</w:t>
      </w:r>
      <w:r w:rsidR="007909A9" w:rsidRPr="007909A9">
        <w:t xml:space="preserve">: </w:t>
      </w:r>
      <w:r w:rsidRPr="007909A9">
        <w:t>термодинамический процесс выделения</w:t>
      </w:r>
      <w:r w:rsidR="007909A9">
        <w:t xml:space="preserve"> (</w:t>
      </w:r>
      <w:r w:rsidRPr="007909A9">
        <w:t>конденсации</w:t>
      </w:r>
      <w:r w:rsidR="007909A9" w:rsidRPr="007909A9">
        <w:t xml:space="preserve">) </w:t>
      </w:r>
      <w:r w:rsidRPr="007909A9">
        <w:t>жидкости и газодинамический процесс отделения этой жидкости от газа</w:t>
      </w:r>
      <w:r w:rsidR="007909A9" w:rsidRPr="007909A9">
        <w:t xml:space="preserve">. </w:t>
      </w:r>
    </w:p>
    <w:p w:rsidR="005443D0" w:rsidRDefault="007467F2" w:rsidP="007909A9">
      <w:r w:rsidRPr="007909A9">
        <w:t>Этот комплекс процессов и получил название</w:t>
      </w:r>
      <w:r w:rsidR="007909A9">
        <w:t xml:space="preserve"> "</w:t>
      </w:r>
      <w:r w:rsidRPr="007909A9">
        <w:t>низкотемпературная сепарация</w:t>
      </w:r>
      <w:r w:rsidR="007909A9">
        <w:t xml:space="preserve">". </w:t>
      </w:r>
      <w:r w:rsidRPr="007909A9">
        <w:t>Низкотемпературная сепарация является наиболее эффективным процессом для выделения и отделения из сырого газа всех высококипящих компонентов</w:t>
      </w:r>
      <w:r w:rsidR="007909A9" w:rsidRPr="007909A9">
        <w:t xml:space="preserve">. </w:t>
      </w:r>
    </w:p>
    <w:p w:rsidR="005443D0" w:rsidRDefault="007467F2" w:rsidP="007909A9">
      <w:r w:rsidRPr="007909A9">
        <w:t>Кроме того, сепарация газа при низкой температуре является отличным средством для дегидратации его, так как под действием сравнительно низких температур содержащиеся в газе пары воды конденсируются в капельную жидкость, переходя затем в кристаллогидраты, которые, как и жидкие углеводороды, в сепараторах отделяются от газа</w:t>
      </w:r>
      <w:r w:rsidR="007909A9" w:rsidRPr="007909A9">
        <w:t xml:space="preserve">. </w:t>
      </w:r>
    </w:p>
    <w:p w:rsidR="007909A9" w:rsidRDefault="007467F2" w:rsidP="007909A9">
      <w:r w:rsidRPr="007909A9">
        <w:t>Дегидратации газа</w:t>
      </w:r>
      <w:r w:rsidR="007909A9">
        <w:t xml:space="preserve"> (</w:t>
      </w:r>
      <w:r w:rsidRPr="007909A9">
        <w:t>осушка</w:t>
      </w:r>
      <w:r w:rsidR="007909A9" w:rsidRPr="007909A9">
        <w:t xml:space="preserve">) </w:t>
      </w:r>
      <w:r w:rsidRPr="007909A9">
        <w:t>совершенно необходима, потому что образующиеся кристаллогидраты, выпадая, могут перекрыть газопровод и прекратить транспорт газа</w:t>
      </w:r>
      <w:r w:rsidR="007909A9" w:rsidRPr="007909A9">
        <w:t>.</w:t>
      </w:r>
    </w:p>
    <w:p w:rsidR="007909A9" w:rsidRDefault="007467F2" w:rsidP="007909A9">
      <w:r w:rsidRPr="007909A9">
        <w:t>Можно утверждать, что низкотемпературная сепарация является высокоэффективным комплексным процессом, освобождающим газ от воды и</w:t>
      </w:r>
      <w:r w:rsidR="007909A9">
        <w:t xml:space="preserve"> "</w:t>
      </w:r>
      <w:r w:rsidRPr="007909A9">
        <w:t>выбивающим</w:t>
      </w:r>
      <w:r w:rsidR="007909A9">
        <w:t xml:space="preserve">" </w:t>
      </w:r>
      <w:r w:rsidRPr="007909A9">
        <w:t>из него высококипящие компоненты</w:t>
      </w:r>
      <w:r w:rsidR="007909A9" w:rsidRPr="007909A9">
        <w:t>.</w:t>
      </w:r>
    </w:p>
    <w:p w:rsidR="007909A9" w:rsidRDefault="007467F2" w:rsidP="007909A9">
      <w:r w:rsidRPr="007909A9">
        <w:t>Универсальность и высокая эффективность низкотемпературной сепарации газа в сочетании с практически бесплатным холодом, получаемым на промыслах в результате использования энергии, заключенной в самих газовых потоках высокого</w:t>
      </w:r>
      <w:r w:rsidR="007909A9">
        <w:t xml:space="preserve"> (</w:t>
      </w:r>
      <w:r w:rsidRPr="007909A9">
        <w:t>100</w:t>
      </w:r>
      <w:r w:rsidR="007909A9" w:rsidRPr="007909A9">
        <w:t>-</w:t>
      </w:r>
      <w:r w:rsidRPr="007909A9">
        <w:t xml:space="preserve">200 </w:t>
      </w:r>
      <w:r w:rsidRPr="007909A9">
        <w:rPr>
          <w:i/>
          <w:iCs/>
          <w:lang w:val="en-US"/>
        </w:rPr>
        <w:t>am</w:t>
      </w:r>
      <w:r w:rsidR="007909A9" w:rsidRPr="007909A9">
        <w:rPr>
          <w:i/>
          <w:iCs/>
        </w:rPr>
        <w:t xml:space="preserve">) </w:t>
      </w:r>
      <w:r w:rsidRPr="007909A9">
        <w:t>давления, делает этот процесс незаменимым почти на всех газодобывающих промыслах, где требуется осушить и обезжирить газ</w:t>
      </w:r>
      <w:r w:rsidR="007909A9" w:rsidRPr="007909A9">
        <w:t>.</w:t>
      </w:r>
    </w:p>
    <w:p w:rsidR="007909A9" w:rsidRPr="007909A9" w:rsidRDefault="007467F2" w:rsidP="007909A9">
      <w:r w:rsidRPr="007909A9">
        <w:t>Продукция газоконденсатных месторождений, как видно по изотермам конденсации, содержит большое количество ценных жидких компонентов, которые при определенных условиях находятся в растворе с газом, и, если этот газ не подвергнуть обработке холодом, компоненты вместе с ним будут попросту сожжены как топливо</w:t>
      </w:r>
      <w:r w:rsidR="007909A9" w:rsidRPr="007909A9">
        <w:t>. [</w:t>
      </w:r>
      <w:r w:rsidRPr="007909A9">
        <w:t>2, с</w:t>
      </w:r>
      <w:r w:rsidR="007909A9">
        <w:t>.1</w:t>
      </w:r>
      <w:r w:rsidRPr="007909A9">
        <w:t>2</w:t>
      </w:r>
      <w:r w:rsidR="007909A9" w:rsidRPr="007909A9">
        <w:t>]</w:t>
      </w:r>
    </w:p>
    <w:p w:rsidR="007909A9" w:rsidRPr="007909A9" w:rsidRDefault="0050345E" w:rsidP="007909A9">
      <w:pPr>
        <w:pStyle w:val="2"/>
      </w:pPr>
      <w:r w:rsidRPr="007909A9">
        <w:br w:type="page"/>
      </w:r>
      <w:bookmarkStart w:id="5" w:name="_Toc247202263"/>
      <w:r w:rsidR="007467F2" w:rsidRPr="007909A9">
        <w:t>Литература</w:t>
      </w:r>
      <w:bookmarkEnd w:id="5"/>
    </w:p>
    <w:p w:rsidR="007909A9" w:rsidRDefault="007909A9" w:rsidP="007909A9"/>
    <w:p w:rsidR="007909A9" w:rsidRDefault="007467F2" w:rsidP="007909A9">
      <w:pPr>
        <w:pStyle w:val="a0"/>
      </w:pPr>
      <w:r w:rsidRPr="007909A9">
        <w:t>Клименко А</w:t>
      </w:r>
      <w:r w:rsidR="007909A9">
        <w:t xml:space="preserve">.П. </w:t>
      </w:r>
      <w:r w:rsidRPr="007909A9">
        <w:t>Разделение природных углеводородных газов</w:t>
      </w:r>
      <w:r w:rsidR="007909A9" w:rsidRPr="007909A9">
        <w:t xml:space="preserve">. </w:t>
      </w:r>
      <w:r w:rsidRPr="007909A9">
        <w:t>К</w:t>
      </w:r>
      <w:r w:rsidR="007909A9">
        <w:t>.:</w:t>
      </w:r>
      <w:r w:rsidR="007909A9" w:rsidRPr="007909A9">
        <w:t xml:space="preserve"> </w:t>
      </w:r>
      <w:r w:rsidRPr="007909A9">
        <w:t>Техника, 1964</w:t>
      </w:r>
      <w:r w:rsidR="007909A9" w:rsidRPr="007909A9">
        <w:t xml:space="preserve">. </w:t>
      </w:r>
      <w:r w:rsidR="007909A9">
        <w:t>-</w:t>
      </w:r>
      <w:r w:rsidRPr="007909A9">
        <w:t xml:space="preserve"> 371с</w:t>
      </w:r>
      <w:r w:rsidR="007909A9" w:rsidRPr="007909A9">
        <w:t>.</w:t>
      </w:r>
    </w:p>
    <w:p w:rsidR="007909A9" w:rsidRDefault="007467F2" w:rsidP="007909A9">
      <w:pPr>
        <w:pStyle w:val="a0"/>
      </w:pPr>
      <w:r w:rsidRPr="007909A9">
        <w:t>Арутюнов А</w:t>
      </w:r>
      <w:r w:rsidR="007909A9">
        <w:t xml:space="preserve">.И. </w:t>
      </w:r>
      <w:r w:rsidRPr="007909A9">
        <w:t>Низкотемпературная сепарация природного газа</w:t>
      </w:r>
      <w:r w:rsidR="007909A9" w:rsidRPr="007909A9">
        <w:t xml:space="preserve">. </w:t>
      </w:r>
      <w:r w:rsidRPr="007909A9">
        <w:t>М</w:t>
      </w:r>
      <w:r w:rsidR="007909A9">
        <w:t>.:</w:t>
      </w:r>
      <w:r w:rsidR="007909A9" w:rsidRPr="007909A9">
        <w:t xml:space="preserve"> </w:t>
      </w:r>
      <w:r w:rsidRPr="007909A9">
        <w:t>Гостоптехиздат, 1961</w:t>
      </w:r>
      <w:r w:rsidR="007909A9" w:rsidRPr="007909A9">
        <w:t xml:space="preserve">. </w:t>
      </w:r>
      <w:r w:rsidR="007909A9">
        <w:t>-</w:t>
      </w:r>
      <w:r w:rsidRPr="007909A9">
        <w:t xml:space="preserve"> 49с</w:t>
      </w:r>
      <w:r w:rsidR="007909A9" w:rsidRPr="007909A9">
        <w:t>.</w:t>
      </w:r>
      <w:bookmarkStart w:id="6" w:name="_GoBack"/>
      <w:bookmarkEnd w:id="6"/>
    </w:p>
    <w:sectPr w:rsidR="007909A9" w:rsidSect="007909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9B" w:rsidRDefault="0064539B">
      <w:r>
        <w:separator/>
      </w:r>
    </w:p>
  </w:endnote>
  <w:endnote w:type="continuationSeparator" w:id="0">
    <w:p w:rsidR="0064539B" w:rsidRDefault="0064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A9" w:rsidRDefault="007909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A9" w:rsidRDefault="007909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9B" w:rsidRDefault="0064539B">
      <w:r>
        <w:separator/>
      </w:r>
    </w:p>
  </w:footnote>
  <w:footnote w:type="continuationSeparator" w:id="0">
    <w:p w:rsidR="0064539B" w:rsidRDefault="0064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A9" w:rsidRDefault="006E6799" w:rsidP="007909A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909A9" w:rsidRDefault="007909A9" w:rsidP="007909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A9" w:rsidRDefault="007909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7945BC"/>
    <w:multiLevelType w:val="singleLevel"/>
    <w:tmpl w:val="FBE4228E"/>
    <w:lvl w:ilvl="0">
      <w:start w:val="2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5DB835B9"/>
    <w:multiLevelType w:val="hybridMultilevel"/>
    <w:tmpl w:val="019CF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7F2"/>
    <w:rsid w:val="00057FCE"/>
    <w:rsid w:val="001B6B5D"/>
    <w:rsid w:val="00403842"/>
    <w:rsid w:val="00460269"/>
    <w:rsid w:val="0050345E"/>
    <w:rsid w:val="00527A44"/>
    <w:rsid w:val="005443D0"/>
    <w:rsid w:val="005D4032"/>
    <w:rsid w:val="0064539B"/>
    <w:rsid w:val="006E6799"/>
    <w:rsid w:val="0072553C"/>
    <w:rsid w:val="007467F2"/>
    <w:rsid w:val="007909A9"/>
    <w:rsid w:val="00953814"/>
    <w:rsid w:val="00961617"/>
    <w:rsid w:val="00973380"/>
    <w:rsid w:val="00A76832"/>
    <w:rsid w:val="00D45A6F"/>
    <w:rsid w:val="00D5126B"/>
    <w:rsid w:val="00D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A847207-450B-4918-9022-4AFF831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09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09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09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909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09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09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09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09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09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909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909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909A9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7909A9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7909A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7909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909A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909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909A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7909A9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7909A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7909A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909A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7909A9"/>
    <w:rPr>
      <w:rFonts w:cs="Times New Roman"/>
    </w:rPr>
  </w:style>
  <w:style w:type="character" w:customStyle="1" w:styleId="af5">
    <w:name w:val="номер страницы"/>
    <w:uiPriority w:val="99"/>
    <w:rsid w:val="007909A9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7909A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909A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909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09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09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09A9"/>
    <w:pPr>
      <w:ind w:left="958"/>
    </w:pPr>
  </w:style>
  <w:style w:type="paragraph" w:styleId="23">
    <w:name w:val="Body Text Indent 2"/>
    <w:basedOn w:val="a2"/>
    <w:link w:val="24"/>
    <w:uiPriority w:val="99"/>
    <w:rsid w:val="007909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909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7909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909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09A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09A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909A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909A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909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09A9"/>
    <w:rPr>
      <w:i/>
      <w:iCs/>
    </w:rPr>
  </w:style>
  <w:style w:type="paragraph" w:customStyle="1" w:styleId="af9">
    <w:name w:val="ТАБЛИЦА"/>
    <w:next w:val="a2"/>
    <w:autoRedefine/>
    <w:uiPriority w:val="99"/>
    <w:rsid w:val="007909A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909A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909A9"/>
  </w:style>
  <w:style w:type="table" w:customStyle="1" w:styleId="15">
    <w:name w:val="Стиль таблицы1"/>
    <w:uiPriority w:val="99"/>
    <w:rsid w:val="007909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909A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909A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909A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909A9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909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Природные газы и индивидуальные углеводороды</vt:lpstr>
    </vt:vector>
  </TitlesOfParts>
  <Company>Diapsalmata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Природные газы и индивидуальные углеводороды</dc:title>
  <dc:subject/>
  <dc:creator>HELENA</dc:creator>
  <cp:keywords/>
  <dc:description/>
  <cp:lastModifiedBy>admin</cp:lastModifiedBy>
  <cp:revision>2</cp:revision>
  <dcterms:created xsi:type="dcterms:W3CDTF">2014-03-04T12:47:00Z</dcterms:created>
  <dcterms:modified xsi:type="dcterms:W3CDTF">2014-03-04T12:47:00Z</dcterms:modified>
</cp:coreProperties>
</file>