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EF3" w:rsidRDefault="00471CD1">
      <w:pPr>
        <w:pStyle w:val="a9"/>
      </w:pPr>
      <w:r>
        <w:t>Государственный университет управления</w:t>
      </w:r>
    </w:p>
    <w:p w:rsidR="00581EF3" w:rsidRDefault="00581EF3">
      <w:pPr>
        <w:pStyle w:val="a4"/>
      </w:pPr>
    </w:p>
    <w:p w:rsidR="00581EF3" w:rsidRDefault="00471CD1">
      <w:pPr>
        <w:pStyle w:val="a9"/>
      </w:pPr>
      <w:r>
        <w:t>Институт заочного обучения</w:t>
      </w:r>
    </w:p>
    <w:p w:rsidR="00581EF3" w:rsidRDefault="00471CD1">
      <w:pPr>
        <w:pStyle w:val="21"/>
      </w:pPr>
      <w:r>
        <w:t>Специальность – менеджмент</w:t>
      </w:r>
    </w:p>
    <w:p w:rsidR="00581EF3" w:rsidRDefault="00581EF3">
      <w:pPr>
        <w:pStyle w:val="a4"/>
      </w:pPr>
    </w:p>
    <w:p w:rsidR="00581EF3" w:rsidRDefault="00471CD1">
      <w:pPr>
        <w:pStyle w:val="a9"/>
      </w:pPr>
      <w:r>
        <w:t>Кафедра управления персоналом</w:t>
      </w:r>
    </w:p>
    <w:p w:rsidR="00581EF3" w:rsidRDefault="00BE752D">
      <w:pPr>
        <w:pStyle w:val="a4"/>
        <w:rPr>
          <w:sz w:val="28"/>
        </w:rPr>
      </w:pPr>
      <w:r>
        <w:rPr>
          <w:noProof/>
        </w:rPr>
        <w:pict>
          <v:shapetype id="_x0000_t202" coordsize="21600,21600" o:spt="202" path="m,l,21600r21600,l21600,xe">
            <v:stroke joinstyle="miter"/>
            <v:path gradientshapeok="t" o:connecttype="rect"/>
          </v:shapetype>
          <v:shape id="_x0000_s1332" type="#_x0000_t202" style="position:absolute;margin-left:94.05pt;margin-top:630.2pt;width:4in;height:99pt;z-index:251657728;mso-position-horizontal-relative:page;mso-position-vertical-relative:page" filled="f" stroked="f">
            <v:textbox style="mso-next-textbox:#_x0000_s1332" inset="2mm,1mm,8mm,0">
              <w:txbxContent>
                <w:p w:rsidR="00581EF3" w:rsidRDefault="00471CD1">
                  <w:pPr>
                    <w:pStyle w:val="51"/>
                  </w:pPr>
                  <w:r>
                    <w:t xml:space="preserve">Выполнил студент 3-го курса </w:t>
                  </w:r>
                </w:p>
                <w:p w:rsidR="00581EF3" w:rsidRDefault="00471CD1">
                  <w:pPr>
                    <w:pStyle w:val="51"/>
                  </w:pPr>
                  <w:r>
                    <w:t>Группа № УП4</w:t>
                  </w:r>
                </w:p>
                <w:p w:rsidR="00581EF3" w:rsidRDefault="00471CD1">
                  <w:pPr>
                    <w:pStyle w:val="51"/>
                  </w:pPr>
                  <w:r>
                    <w:t>Студенческий билет № </w:t>
                  </w:r>
                </w:p>
              </w:txbxContent>
            </v:textbox>
            <w10:wrap anchorx="page" anchory="page"/>
            <w10:anchorlock/>
          </v:shape>
        </w:pict>
      </w:r>
      <w:r>
        <w:rPr>
          <w:noProof/>
        </w:rPr>
        <w:pict>
          <v:shape id="_x0000_s1330" type="#_x0000_t202" style="position:absolute;margin-left:94.1pt;margin-top:324.05pt;width:450pt;height:243pt;z-index:251656704;mso-position-horizontal-relative:page;mso-position-vertical-relative:page" filled="f" stroked="f">
            <v:textbox style="mso-next-textbox:#_x0000_s1330" inset="2mm,8.5mm,2mm,0">
              <w:txbxContent>
                <w:p w:rsidR="00581EF3" w:rsidRDefault="00471CD1">
                  <w:pPr>
                    <w:pStyle w:val="31"/>
                    <w:ind w:right="0"/>
                  </w:pPr>
                  <w:r>
                    <w:t>курсовой проект</w:t>
                  </w:r>
                </w:p>
                <w:p w:rsidR="00581EF3" w:rsidRDefault="00471CD1">
                  <w:pPr>
                    <w:pStyle w:val="41"/>
                    <w:ind w:left="0" w:right="0"/>
                    <w:jc w:val="left"/>
                    <w:rPr>
                      <w:sz w:val="38"/>
                    </w:rPr>
                  </w:pPr>
                  <w:r>
                    <w:rPr>
                      <w:sz w:val="38"/>
                    </w:rPr>
                    <w:t>по дисциплине:</w:t>
                  </w:r>
                </w:p>
                <w:p w:rsidR="00581EF3" w:rsidRDefault="00471CD1">
                  <w:pPr>
                    <w:pStyle w:val="41"/>
                    <w:ind w:left="851" w:right="0"/>
                    <w:jc w:val="left"/>
                    <w:rPr>
                      <w:sz w:val="38"/>
                    </w:rPr>
                  </w:pPr>
                  <w:r>
                    <w:rPr>
                      <w:sz w:val="38"/>
                    </w:rPr>
                    <w:t>«Персональный менеджмент»</w:t>
                  </w:r>
                </w:p>
                <w:p w:rsidR="00581EF3" w:rsidRDefault="00471CD1">
                  <w:pPr>
                    <w:pStyle w:val="41"/>
                    <w:ind w:left="0" w:right="0"/>
                    <w:jc w:val="left"/>
                    <w:rPr>
                      <w:sz w:val="38"/>
                    </w:rPr>
                  </w:pPr>
                  <w:r>
                    <w:rPr>
                      <w:sz w:val="38"/>
                    </w:rPr>
                    <w:t>на тему:</w:t>
                  </w:r>
                </w:p>
                <w:p w:rsidR="00581EF3" w:rsidRDefault="00471CD1">
                  <w:pPr>
                    <w:pStyle w:val="41"/>
                    <w:ind w:left="851" w:right="0"/>
                    <w:jc w:val="left"/>
                    <w:rPr>
                      <w:sz w:val="38"/>
                    </w:rPr>
                  </w:pPr>
                  <w:r>
                    <w:rPr>
                      <w:sz w:val="38"/>
                    </w:rPr>
                    <w:t>«Проблема анализа содержания труда и структуры затрат рабочего времени менеджера компании ООО «Сириус»»</w:t>
                  </w:r>
                </w:p>
              </w:txbxContent>
            </v:textbox>
            <w10:wrap anchorx="page" anchory="page"/>
            <w10:anchorlock/>
          </v:shape>
        </w:pict>
      </w:r>
    </w:p>
    <w:p w:rsidR="00581EF3" w:rsidRDefault="00581EF3">
      <w:pPr>
        <w:pStyle w:val="a4"/>
        <w:spacing w:before="420"/>
        <w:jc w:val="center"/>
        <w:rPr>
          <w:sz w:val="28"/>
        </w:rPr>
        <w:sectPr w:rsidR="00581EF3">
          <w:headerReference w:type="default" r:id="rId7"/>
          <w:footerReference w:type="default" r:id="rId8"/>
          <w:headerReference w:type="first" r:id="rId9"/>
          <w:footerReference w:type="first" r:id="rId10"/>
          <w:pgSz w:w="11906" w:h="16838" w:code="9"/>
          <w:pgMar w:top="1134" w:right="1418" w:bottom="1474" w:left="1985" w:header="340" w:footer="907" w:gutter="0"/>
          <w:cols w:space="720"/>
          <w:titlePg/>
        </w:sectPr>
      </w:pPr>
    </w:p>
    <w:p w:rsidR="00581EF3" w:rsidRDefault="00471CD1">
      <w:pPr>
        <w:pStyle w:val="aa"/>
      </w:pPr>
      <w:r>
        <w:lastRenderedPageBreak/>
        <w:br w:type="page"/>
      </w:r>
      <w:r>
        <w:lastRenderedPageBreak/>
        <w:t>Содержание.</w:t>
      </w:r>
    </w:p>
    <w:p w:rsidR="00581EF3" w:rsidRDefault="00581EF3"/>
    <w:p w:rsidR="00581EF3" w:rsidRDefault="00471CD1">
      <w:pPr>
        <w:pStyle w:val="10"/>
        <w:tabs>
          <w:tab w:val="left" w:pos="992"/>
        </w:tabs>
        <w:rPr>
          <w:sz w:val="24"/>
          <w:szCs w:val="24"/>
        </w:rPr>
      </w:pPr>
      <w:r>
        <w:fldChar w:fldCharType="begin"/>
      </w:r>
      <w:r>
        <w:instrText xml:space="preserve"> TOC \o "1-3" </w:instrText>
      </w:r>
      <w:r>
        <w:fldChar w:fldCharType="separate"/>
      </w:r>
      <w:r>
        <w:rPr>
          <w:szCs w:val="28"/>
        </w:rPr>
        <w:t>1.</w:t>
      </w:r>
      <w:r>
        <w:rPr>
          <w:sz w:val="24"/>
          <w:szCs w:val="24"/>
        </w:rPr>
        <w:tab/>
      </w:r>
      <w:r>
        <w:rPr>
          <w:szCs w:val="28"/>
        </w:rPr>
        <w:t>Введение</w:t>
      </w:r>
      <w:r>
        <w:tab/>
      </w:r>
      <w:r>
        <w:fldChar w:fldCharType="begin"/>
      </w:r>
      <w:r>
        <w:instrText xml:space="preserve"> PAGEREF _Toc532314750 \h </w:instrText>
      </w:r>
      <w:r>
        <w:fldChar w:fldCharType="separate"/>
      </w:r>
      <w:r>
        <w:t>3</w:t>
      </w:r>
      <w:r>
        <w:fldChar w:fldCharType="end"/>
      </w:r>
    </w:p>
    <w:p w:rsidR="00581EF3" w:rsidRDefault="00471CD1">
      <w:pPr>
        <w:pStyle w:val="10"/>
        <w:tabs>
          <w:tab w:val="left" w:pos="992"/>
        </w:tabs>
        <w:rPr>
          <w:sz w:val="24"/>
          <w:szCs w:val="24"/>
        </w:rPr>
      </w:pPr>
      <w:r>
        <w:rPr>
          <w:szCs w:val="28"/>
        </w:rPr>
        <w:t>2.</w:t>
      </w:r>
      <w:r>
        <w:rPr>
          <w:sz w:val="24"/>
          <w:szCs w:val="24"/>
        </w:rPr>
        <w:tab/>
      </w:r>
      <w:r>
        <w:rPr>
          <w:szCs w:val="28"/>
        </w:rPr>
        <w:t>Методологическая характеристика проблемы рациональной организации труда менеджера</w:t>
      </w:r>
      <w:r>
        <w:tab/>
      </w:r>
      <w:r>
        <w:fldChar w:fldCharType="begin"/>
      </w:r>
      <w:r>
        <w:instrText xml:space="preserve"> PAGEREF _Toc532314751 \h </w:instrText>
      </w:r>
      <w:r>
        <w:fldChar w:fldCharType="separate"/>
      </w:r>
      <w:r>
        <w:t>4</w:t>
      </w:r>
      <w:r>
        <w:fldChar w:fldCharType="end"/>
      </w:r>
    </w:p>
    <w:p w:rsidR="00581EF3" w:rsidRDefault="00471CD1">
      <w:pPr>
        <w:pStyle w:val="10"/>
        <w:tabs>
          <w:tab w:val="left" w:pos="992"/>
        </w:tabs>
        <w:rPr>
          <w:sz w:val="24"/>
          <w:szCs w:val="24"/>
        </w:rPr>
      </w:pPr>
      <w:r>
        <w:rPr>
          <w:szCs w:val="28"/>
        </w:rPr>
        <w:t>3.</w:t>
      </w:r>
      <w:r>
        <w:rPr>
          <w:sz w:val="24"/>
          <w:szCs w:val="24"/>
        </w:rPr>
        <w:tab/>
      </w:r>
      <w:r>
        <w:rPr>
          <w:szCs w:val="28"/>
        </w:rPr>
        <w:t>Современное состояние проблемы</w:t>
      </w:r>
      <w:r>
        <w:tab/>
      </w:r>
      <w:r>
        <w:fldChar w:fldCharType="begin"/>
      </w:r>
      <w:r>
        <w:instrText xml:space="preserve"> PAGEREF _Toc532314752 \h </w:instrText>
      </w:r>
      <w:r>
        <w:fldChar w:fldCharType="separate"/>
      </w:r>
      <w:r>
        <w:t>12</w:t>
      </w:r>
      <w:r>
        <w:fldChar w:fldCharType="end"/>
      </w:r>
    </w:p>
    <w:p w:rsidR="00581EF3" w:rsidRDefault="00471CD1">
      <w:pPr>
        <w:pStyle w:val="10"/>
        <w:tabs>
          <w:tab w:val="left" w:pos="992"/>
        </w:tabs>
        <w:rPr>
          <w:sz w:val="24"/>
          <w:szCs w:val="24"/>
        </w:rPr>
      </w:pPr>
      <w:r>
        <w:rPr>
          <w:szCs w:val="28"/>
        </w:rPr>
        <w:t>4.</w:t>
      </w:r>
      <w:r>
        <w:rPr>
          <w:sz w:val="24"/>
          <w:szCs w:val="24"/>
        </w:rPr>
        <w:tab/>
      </w:r>
      <w:r>
        <w:rPr>
          <w:szCs w:val="28"/>
        </w:rPr>
        <w:t>Аналитическая часть</w:t>
      </w:r>
      <w:r>
        <w:tab/>
      </w:r>
      <w:r>
        <w:fldChar w:fldCharType="begin"/>
      </w:r>
      <w:r>
        <w:instrText xml:space="preserve"> PAGEREF _Toc532314753 \h </w:instrText>
      </w:r>
      <w:r>
        <w:fldChar w:fldCharType="separate"/>
      </w:r>
      <w:r>
        <w:t>15</w:t>
      </w:r>
      <w:r>
        <w:fldChar w:fldCharType="end"/>
      </w:r>
    </w:p>
    <w:p w:rsidR="00581EF3" w:rsidRDefault="00471CD1">
      <w:pPr>
        <w:pStyle w:val="20"/>
        <w:tabs>
          <w:tab w:val="left" w:pos="1701"/>
        </w:tabs>
        <w:rPr>
          <w:sz w:val="24"/>
          <w:szCs w:val="24"/>
        </w:rPr>
      </w:pPr>
      <w:r>
        <w:rPr>
          <w:szCs w:val="24"/>
        </w:rPr>
        <w:t>4.1.</w:t>
      </w:r>
      <w:r>
        <w:rPr>
          <w:sz w:val="24"/>
          <w:szCs w:val="24"/>
        </w:rPr>
        <w:tab/>
      </w:r>
      <w:r>
        <w:rPr>
          <w:szCs w:val="24"/>
        </w:rPr>
        <w:t>Сбор практического материала. Инвентаризация затрат рабочего времени</w:t>
      </w:r>
      <w:r>
        <w:tab/>
      </w:r>
      <w:r>
        <w:fldChar w:fldCharType="begin"/>
      </w:r>
      <w:r>
        <w:instrText xml:space="preserve"> PAGEREF _Toc532314754 \h </w:instrText>
      </w:r>
      <w:r>
        <w:fldChar w:fldCharType="separate"/>
      </w:r>
      <w:r>
        <w:t>15</w:t>
      </w:r>
      <w:r>
        <w:fldChar w:fldCharType="end"/>
      </w:r>
    </w:p>
    <w:p w:rsidR="00581EF3" w:rsidRDefault="00471CD1">
      <w:pPr>
        <w:pStyle w:val="20"/>
        <w:tabs>
          <w:tab w:val="left" w:pos="1701"/>
        </w:tabs>
        <w:rPr>
          <w:sz w:val="24"/>
          <w:szCs w:val="24"/>
        </w:rPr>
      </w:pPr>
      <w:r>
        <w:rPr>
          <w:szCs w:val="24"/>
        </w:rPr>
        <w:t>4.2.</w:t>
      </w:r>
      <w:r>
        <w:rPr>
          <w:sz w:val="24"/>
          <w:szCs w:val="24"/>
        </w:rPr>
        <w:tab/>
      </w:r>
      <w:r>
        <w:rPr>
          <w:szCs w:val="24"/>
        </w:rPr>
        <w:t>Анализ затрат рабочего времени</w:t>
      </w:r>
      <w:r>
        <w:tab/>
      </w:r>
      <w:r>
        <w:fldChar w:fldCharType="begin"/>
      </w:r>
      <w:r>
        <w:instrText xml:space="preserve"> PAGEREF _Toc532314755 \h </w:instrText>
      </w:r>
      <w:r>
        <w:fldChar w:fldCharType="separate"/>
      </w:r>
      <w:r>
        <w:t>23</w:t>
      </w:r>
      <w:r>
        <w:fldChar w:fldCharType="end"/>
      </w:r>
    </w:p>
    <w:p w:rsidR="00581EF3" w:rsidRDefault="00471CD1">
      <w:pPr>
        <w:pStyle w:val="20"/>
        <w:tabs>
          <w:tab w:val="left" w:pos="1701"/>
        </w:tabs>
        <w:rPr>
          <w:sz w:val="24"/>
          <w:szCs w:val="24"/>
        </w:rPr>
      </w:pPr>
      <w:r>
        <w:rPr>
          <w:szCs w:val="24"/>
        </w:rPr>
        <w:t>4.3.</w:t>
      </w:r>
      <w:r>
        <w:rPr>
          <w:sz w:val="24"/>
          <w:szCs w:val="24"/>
        </w:rPr>
        <w:tab/>
      </w:r>
      <w:r>
        <w:rPr>
          <w:szCs w:val="24"/>
        </w:rPr>
        <w:t>Причины, мешающие рациональному использованию рабочего времени</w:t>
      </w:r>
      <w:r>
        <w:tab/>
      </w:r>
      <w:r>
        <w:fldChar w:fldCharType="begin"/>
      </w:r>
      <w:r>
        <w:instrText xml:space="preserve"> PAGEREF _Toc532314756 \h </w:instrText>
      </w:r>
      <w:r>
        <w:fldChar w:fldCharType="separate"/>
      </w:r>
      <w:r>
        <w:t>29</w:t>
      </w:r>
      <w:r>
        <w:fldChar w:fldCharType="end"/>
      </w:r>
    </w:p>
    <w:p w:rsidR="00581EF3" w:rsidRDefault="00471CD1">
      <w:pPr>
        <w:pStyle w:val="10"/>
        <w:tabs>
          <w:tab w:val="left" w:pos="992"/>
        </w:tabs>
        <w:rPr>
          <w:sz w:val="24"/>
          <w:szCs w:val="24"/>
        </w:rPr>
      </w:pPr>
      <w:r>
        <w:rPr>
          <w:szCs w:val="28"/>
        </w:rPr>
        <w:t>5.</w:t>
      </w:r>
      <w:r>
        <w:rPr>
          <w:sz w:val="24"/>
          <w:szCs w:val="24"/>
        </w:rPr>
        <w:tab/>
      </w:r>
      <w:r>
        <w:rPr>
          <w:szCs w:val="28"/>
        </w:rPr>
        <w:t>Пути улучшения использования рабочего времени</w:t>
      </w:r>
      <w:r>
        <w:tab/>
      </w:r>
      <w:r>
        <w:fldChar w:fldCharType="begin"/>
      </w:r>
      <w:r>
        <w:instrText xml:space="preserve"> PAGEREF _Toc532314757 \h </w:instrText>
      </w:r>
      <w:r>
        <w:fldChar w:fldCharType="separate"/>
      </w:r>
      <w:r>
        <w:t>32</w:t>
      </w:r>
      <w:r>
        <w:fldChar w:fldCharType="end"/>
      </w:r>
    </w:p>
    <w:p w:rsidR="00581EF3" w:rsidRDefault="00471CD1">
      <w:pPr>
        <w:pStyle w:val="10"/>
        <w:tabs>
          <w:tab w:val="left" w:pos="992"/>
        </w:tabs>
        <w:rPr>
          <w:sz w:val="24"/>
          <w:szCs w:val="24"/>
        </w:rPr>
      </w:pPr>
      <w:r>
        <w:rPr>
          <w:szCs w:val="28"/>
        </w:rPr>
        <w:t>6.</w:t>
      </w:r>
      <w:r>
        <w:rPr>
          <w:sz w:val="24"/>
          <w:szCs w:val="24"/>
        </w:rPr>
        <w:tab/>
      </w:r>
      <w:r>
        <w:rPr>
          <w:szCs w:val="28"/>
        </w:rPr>
        <w:t>Заключение</w:t>
      </w:r>
      <w:r>
        <w:tab/>
      </w:r>
      <w:r>
        <w:fldChar w:fldCharType="begin"/>
      </w:r>
      <w:r>
        <w:instrText xml:space="preserve"> PAGEREF _Toc532314758 \h </w:instrText>
      </w:r>
      <w:r>
        <w:fldChar w:fldCharType="separate"/>
      </w:r>
      <w:r>
        <w:t>34</w:t>
      </w:r>
      <w:r>
        <w:fldChar w:fldCharType="end"/>
      </w:r>
    </w:p>
    <w:p w:rsidR="00581EF3" w:rsidRDefault="00471CD1">
      <w:pPr>
        <w:pStyle w:val="10"/>
        <w:tabs>
          <w:tab w:val="left" w:pos="992"/>
        </w:tabs>
        <w:rPr>
          <w:sz w:val="24"/>
          <w:szCs w:val="24"/>
        </w:rPr>
      </w:pPr>
      <w:r>
        <w:rPr>
          <w:szCs w:val="28"/>
        </w:rPr>
        <w:t>7.</w:t>
      </w:r>
      <w:r>
        <w:rPr>
          <w:sz w:val="24"/>
          <w:szCs w:val="24"/>
        </w:rPr>
        <w:tab/>
      </w:r>
      <w:r>
        <w:rPr>
          <w:szCs w:val="28"/>
        </w:rPr>
        <w:t>Список использованной литературы</w:t>
      </w:r>
      <w:r>
        <w:tab/>
      </w:r>
      <w:r>
        <w:fldChar w:fldCharType="begin"/>
      </w:r>
      <w:r>
        <w:instrText xml:space="preserve"> PAGEREF _Toc532314759 \h </w:instrText>
      </w:r>
      <w:r>
        <w:fldChar w:fldCharType="separate"/>
      </w:r>
      <w:r>
        <w:t>35</w:t>
      </w:r>
      <w:r>
        <w:fldChar w:fldCharType="end"/>
      </w:r>
    </w:p>
    <w:p w:rsidR="00581EF3" w:rsidRDefault="00471CD1">
      <w:r>
        <w:rPr>
          <w:noProof/>
          <w:sz w:val="26"/>
        </w:rPr>
        <w:fldChar w:fldCharType="end"/>
      </w:r>
    </w:p>
    <w:p w:rsidR="00581EF3" w:rsidRDefault="00471CD1">
      <w:pPr>
        <w:pStyle w:val="1"/>
      </w:pPr>
      <w:r>
        <w:br w:type="page"/>
      </w:r>
      <w:bookmarkStart w:id="0" w:name="_Toc532314750"/>
      <w:r>
        <w:t>Введение</w:t>
      </w:r>
      <w:bookmarkEnd w:id="0"/>
    </w:p>
    <w:p w:rsidR="00581EF3" w:rsidRDefault="00471CD1">
      <w:r>
        <w:t>Актуальность настоящей работы определяется возрастающей в последнее время занятостью менеджера, расширением его функций и увеличением выполняемых обязанностей. Для того, чтобы сделать труд менеджера более рациональным и эффективным, необходимо привести в соответствие выполняемым обязанностям и поставленным целям организацию его труда и рабочего времени.</w:t>
      </w:r>
    </w:p>
    <w:p w:rsidR="00581EF3" w:rsidRDefault="00471CD1">
      <w:r>
        <w:t>Основной целью написания данной работы является анализ труда менеджера и затрат его рабочего времени и формулирование рекомендаций по повышению эффективности использования рабочего времени.</w:t>
      </w:r>
    </w:p>
    <w:p w:rsidR="00581EF3" w:rsidRDefault="00471CD1">
      <w:r>
        <w:t>В рамках сформулированной цели были определены следующие задачи:</w:t>
      </w:r>
    </w:p>
    <w:p w:rsidR="00581EF3" w:rsidRDefault="00471CD1">
      <w:pPr>
        <w:numPr>
          <w:ilvl w:val="0"/>
          <w:numId w:val="6"/>
        </w:numPr>
        <w:tabs>
          <w:tab w:val="num" w:pos="993"/>
        </w:tabs>
        <w:ind w:left="993" w:hanging="284"/>
      </w:pPr>
      <w:r>
        <w:t>проанализировать содержание труда менеджера и структурировать затраты его рабочего времени;</w:t>
      </w:r>
    </w:p>
    <w:p w:rsidR="00581EF3" w:rsidRDefault="00471CD1">
      <w:pPr>
        <w:numPr>
          <w:ilvl w:val="0"/>
          <w:numId w:val="6"/>
        </w:numPr>
        <w:tabs>
          <w:tab w:val="num" w:pos="993"/>
        </w:tabs>
        <w:ind w:left="993" w:hanging="284"/>
      </w:pPr>
      <w:r>
        <w:t>подготовить рекомендации по улучшению рационального использования рабочего времени менеджера.</w:t>
      </w:r>
    </w:p>
    <w:p w:rsidR="00581EF3" w:rsidRDefault="00471CD1">
      <w:pPr>
        <w:pStyle w:val="1"/>
      </w:pPr>
      <w:r>
        <w:br w:type="page"/>
      </w:r>
      <w:bookmarkStart w:id="1" w:name="_Toc532314751"/>
      <w:r>
        <w:t>Методологическая характеристика проблемы рациональной организации труда менеджера</w:t>
      </w:r>
      <w:bookmarkEnd w:id="1"/>
    </w:p>
    <w:p w:rsidR="00581EF3" w:rsidRDefault="00471CD1">
      <w:r>
        <w:t>Организационное поведение людей, соединяющихся для достижения со</w:t>
      </w:r>
      <w:r>
        <w:softHyphen/>
        <w:t>вместных целей на основе некоторых соглашений и формальных процедур, существенно отличается от индивидуальных действий предоставленных самим себе людей. Человек, вступая в коллектив, теряет степень свободы поведения. Теперь он ограничен в свободе выбора и вынужден избирать лишь социально приемлемые линии поведения. Нарушителю административных правил и не</w:t>
      </w:r>
      <w:r>
        <w:softHyphen/>
        <w:t>формальных групповых норм грозят санкции, вплоть до исключения из коллек</w:t>
      </w:r>
      <w:r>
        <w:softHyphen/>
        <w:t>тива. В группе всегда действует социальный контроль со стороны «значимых других», который ограничивает индивидуальную свободу действий.</w:t>
      </w:r>
    </w:p>
    <w:p w:rsidR="00581EF3" w:rsidRDefault="00471CD1">
      <w:r>
        <w:t>Организационное поведение в общем случае, помимо должностных инструкций, регламентируется корпоративными ценностями, социальны</w:t>
      </w:r>
      <w:r>
        <w:softHyphen/>
        <w:t>ми нормами и установками, такими, как обычаи, ритуалы, традиции и шаб</w:t>
      </w:r>
      <w:r>
        <w:softHyphen/>
        <w:t>лоны организационного поведения.</w:t>
      </w:r>
    </w:p>
    <w:p w:rsidR="00581EF3" w:rsidRDefault="00471CD1">
      <w:r>
        <w:t>Действующая в коллективе жесткая система ограничений делает, как полагают теоретики классического менеджмента, его поведение предсказуемым и, следовательно, легко управляемым. Если допустит, что организационное поведение подчинено объективным закономерностям, то вполне естественно, прибегнув к известным научным приемам наблюдения и обобщения, попытаться выявить эти причинно-следственные связи между стимулами и реакциями и построить типовые алгоритмы управления, т.е. инструкции или предписания, как действовать определенным образом при определенных обстоятельствах.</w:t>
      </w:r>
    </w:p>
    <w:p w:rsidR="00581EF3" w:rsidRDefault="00471CD1">
      <w:r>
        <w:t>Допущение о наличии строгих причинно-следственных зависимостей в структурах организационного поведения, когда на заданный стимул все</w:t>
      </w:r>
      <w:r>
        <w:softHyphen/>
        <w:t>гда следует предопределенная заранее реакция-отклик, называется по</w:t>
      </w:r>
      <w:r>
        <w:softHyphen/>
        <w:t>стулатом каузальности. Именно на этом предположении строится бихевиористическая модель организационного поведения.</w:t>
      </w:r>
    </w:p>
    <w:p w:rsidR="00581EF3" w:rsidRDefault="00471CD1">
      <w:r>
        <w:t>Бихевиористическая концепция базируется на утверждении, что по</w:t>
      </w:r>
      <w:r>
        <w:softHyphen/>
        <w:t>ведение людей в организации обусловлено, ограничено и полностью де</w:t>
      </w:r>
      <w:r>
        <w:softHyphen/>
        <w:t>терминировано причинно-следственными зависимостями. Эти бихевиористические представления о закономерностях организационного поведения породили такие направления в теории руководства, как научный менедж</w:t>
      </w:r>
      <w:r>
        <w:softHyphen/>
        <w:t>мент Ф. Тейлора, А. Файоля, Г. Эмерсона, теорию идеальной бюрократии М. Вебера и неорационалистическую концепцию Г. Саймона.</w:t>
      </w:r>
    </w:p>
    <w:p w:rsidR="00581EF3" w:rsidRDefault="00471CD1">
      <w:r>
        <w:t>Одним из последних модных течений неорационализма является дис</w:t>
      </w:r>
      <w:r>
        <w:softHyphen/>
        <w:t>танционный менеджмент. Суть его в том, что из многоуровневой иерархи</w:t>
      </w:r>
      <w:r>
        <w:softHyphen/>
        <w:t>ческой структуры управления предлагается удалить все промежуточные уровни руководства и заменить их вычислительными информационно-спра</w:t>
      </w:r>
      <w:r>
        <w:softHyphen/>
        <w:t>вочными устройствами (экспертными системами). В итоге высший управ</w:t>
      </w:r>
      <w:r>
        <w:softHyphen/>
        <w:t>ленческий персонал будет общаться с исполнителями трудовых функций напрямую через компьютер, минуя руководителей низших звеньев. Модель дистанционного менеджмента, по замыслу авторов этой идеи, якобы сни</w:t>
      </w:r>
      <w:r>
        <w:softHyphen/>
        <w:t>мает все субъективные проблемы человеческих отношений, и управление сводится просто к исполнению распоряжений высшего начальства.</w:t>
      </w:r>
    </w:p>
    <w:p w:rsidR="00581EF3" w:rsidRDefault="00471CD1">
      <w:r>
        <w:t>Этот пример, как и многие другие подобные ему попытки рационали</w:t>
      </w:r>
      <w:r>
        <w:softHyphen/>
        <w:t>зации и механизации сложнейших процессов управления, показывает, насколько глубоко в умах специалистов по эконометрии и системному ана</w:t>
      </w:r>
      <w:r>
        <w:softHyphen/>
        <w:t>лизу укоренились ошибочные взгляды на природу поведения человека в социальных системах и хозяйственной деятельности.</w:t>
      </w:r>
    </w:p>
    <w:p w:rsidR="00581EF3" w:rsidRDefault="00471CD1">
      <w:r>
        <w:t>В действительности постулаты детерминированности и каузальности в социальных системах ни при каких условиях не выполняются. Напротив, социальные системы отличаются от технических и биологических систем колоссальной сложностью своей организации, неопределенностью, нестационарностью, многомерностью, нелинейностью и инерционностью протекающих в них процессов.</w:t>
      </w:r>
    </w:p>
    <w:p w:rsidR="00581EF3" w:rsidRDefault="00471CD1">
      <w:r>
        <w:t>При этом главным фактором, порождающим неопределенность и дру</w:t>
      </w:r>
      <w:r>
        <w:softHyphen/>
        <w:t>гие свойства недетерминированных активных систем, является сам чело</w:t>
      </w:r>
      <w:r>
        <w:softHyphen/>
        <w:t>век, сохраняющий во всех случаях, несмотря на все наложенные на него внешние ограничения, внутреннюю свободу выбора решений и индивиду</w:t>
      </w:r>
      <w:r>
        <w:softHyphen/>
        <w:t>альных действий. Административные нормы, должностные инструкции, правила и социальные установки действуют только как номинальные сис</w:t>
      </w:r>
      <w:r>
        <w:softHyphen/>
        <w:t>темы ограничения. Они задают предпочитаемые образцы, но не предоп</w:t>
      </w:r>
      <w:r>
        <w:softHyphen/>
        <w:t>ределяют с объективной необходимостью самого поведения.</w:t>
      </w:r>
    </w:p>
    <w:p w:rsidR="00581EF3" w:rsidRDefault="00471CD1">
      <w:r>
        <w:t>Глубинная природа неопределенности, вносимой людьми в их органи</w:t>
      </w:r>
      <w:r>
        <w:softHyphen/>
        <w:t>зации, лежит в изначальной иррациональности человеческой индивиду</w:t>
      </w:r>
      <w:r>
        <w:softHyphen/>
        <w:t>альности. Никакими фиксированными формальными и неформальными ограничениями нельзя отменить субъективизма индивидуальных решений. Современная психология утверждает, что человек часто действует напе</w:t>
      </w:r>
      <w:r>
        <w:softHyphen/>
        <w:t>рекор личной выгоде, объективным обстоятельствам, запретам, разумным доводам и пожеланиям других участников конкретной ситуации. Нет гар</w:t>
      </w:r>
      <w:r>
        <w:softHyphen/>
        <w:t>монии в желаниях, словах и делах человека. Как часто он хочет одного, говорит другое, делает третье и чувствует что-то совсем иное, чем сам ожидал!</w:t>
      </w:r>
    </w:p>
    <w:p w:rsidR="00581EF3" w:rsidRDefault="00471CD1">
      <w:r>
        <w:t>Рационалистические модели организационного поведения оказы</w:t>
      </w:r>
      <w:r>
        <w:softHyphen/>
        <w:t>ваются несостоятельными еще и по той причине, что многообразие обста</w:t>
      </w:r>
      <w:r>
        <w:softHyphen/>
        <w:t>новки в хозяйственной жизни не имеет предела. Ситуация часто и внезап</w:t>
      </w:r>
      <w:r>
        <w:softHyphen/>
        <w:t>но меняется и лишь в редких случаях может быть предусмотрена заранее. Неподдающиеся предварительному учету обстоятельства во многих случа</w:t>
      </w:r>
      <w:r>
        <w:softHyphen/>
        <w:t>ях получают решающее значение. Противоборство личных, групповых и корпоративных интересов приводит к столкновению независимой воли уча</w:t>
      </w:r>
      <w:r>
        <w:softHyphen/>
        <w:t>стников совместного действия.</w:t>
      </w:r>
    </w:p>
    <w:p w:rsidR="00581EF3" w:rsidRDefault="00471CD1">
      <w:r>
        <w:t>Отсюда следует, что противоречия и ошибки в хозяйственной деятель</w:t>
      </w:r>
      <w:r>
        <w:softHyphen/>
        <w:t>ности представляют собой повседневные явления. Каждая хозяйственная ситуация уникальна хотя бы по той причине, что уникален по своей приро</w:t>
      </w:r>
      <w:r>
        <w:softHyphen/>
        <w:t>де каждый из ее участников. Поэтому учение о руководстве поведением людей в социально-экономических системах не может быть исчерпываю</w:t>
      </w:r>
      <w:r>
        <w:softHyphen/>
        <w:t>щим образом сформулировано в уставах, учебниках и наставлениях.</w:t>
      </w:r>
    </w:p>
    <w:p w:rsidR="00581EF3" w:rsidRDefault="00471CD1">
      <w:r>
        <w:t>Учебники по менеджменту могут дать только основные принципы, но применять их нужно в соответствии с конкретными обстоятельствами. Гораздо важнее в процессе обучения профессии менеджера овладеть методологией познания принципов и процессов управления, научиться принимать решения и действовать, сообразуясь с меняющейся каждый раз непредсказуемым образом обстановкой.</w:t>
      </w:r>
    </w:p>
    <w:p w:rsidR="00581EF3" w:rsidRDefault="00471CD1">
      <w:r>
        <w:t>Фактор неопределенности в социальных системах делает организа</w:t>
      </w:r>
      <w:r>
        <w:softHyphen/>
        <w:t>торскую деятельность искусством. В своих развитых формах руководство организационным поведением, или администрирование, – это свободная творческая деятельность, основанная, разумеет</w:t>
      </w:r>
      <w:r>
        <w:softHyphen/>
        <w:t>ся, на научном фундаменте. Эта деятельность предъявляет к личности ме</w:t>
      </w:r>
      <w:r>
        <w:softHyphen/>
        <w:t>неджера, бизнесмена, руководителя, предпринимателя особые требования в части организаторских способностей и профессиональных качеств.</w:t>
      </w:r>
    </w:p>
    <w:p w:rsidR="00581EF3" w:rsidRDefault="00471CD1">
      <w:r>
        <w:t>В настоящее время нет необходимости доказывать, что менеджмент – это профессия, но для того, чтобы отбирать, назначать, оценивать руково</w:t>
      </w:r>
      <w:r>
        <w:softHyphen/>
        <w:t>дителей, рекомендовать им стиль и методы руководства, нужно ответить на вопрос о природе, сущности, содержании и значении труда руководителя.</w:t>
      </w:r>
    </w:p>
    <w:p w:rsidR="00581EF3" w:rsidRDefault="00471CD1">
      <w:r>
        <w:t>Высказывалось мнение, что руководителем, в принципе, может быть любой человек, лишь бы он умел подписывать бумаги, необязательно при этом умея их читать. И действительно, в ряде случаев такой руководитель нисколько не ухудшал общего течения дел, хотя нетрудно убедиться в том, что чем ниже уровень руководства, тем скорее обнаружится несостоя</w:t>
      </w:r>
      <w:r>
        <w:softHyphen/>
        <w:t>тельность такого руководителя. Следовательно, речь должна идти не о компетентности специалиста – инженера, знатока технологии, финансов и маркетинга, а об особой управленческой компетентности, которая опре</w:t>
      </w:r>
      <w:r>
        <w:softHyphen/>
        <w:t>деляется внутренней сущностью специфики руководства совместной дея</w:t>
      </w:r>
      <w:r>
        <w:softHyphen/>
        <w:t>тельностью людей.</w:t>
      </w:r>
    </w:p>
    <w:p w:rsidR="00581EF3" w:rsidRDefault="00471CD1">
      <w:r>
        <w:t>Попытки дать ответ на вопрос о сущности руководства предпринима</w:t>
      </w:r>
      <w:r>
        <w:softHyphen/>
        <w:t>лись неоднократно, но ответы получались крайне противоречивыми.</w:t>
      </w:r>
    </w:p>
    <w:p w:rsidR="00581EF3" w:rsidRDefault="00471CD1">
      <w:r>
        <w:t>Одной из самых распространенных моделей деятельности руководителя является так называемая функциональная модель, которая предлагает описывать содержание труда руководителя посредством перечисления его функций. На самом деле функции руководства не являются прерогативой одного наделенного властными полномочиями лица. Обычно функции руко</w:t>
      </w:r>
      <w:r>
        <w:softHyphen/>
        <w:t>водства распределены между многими членами фирмы, корпорации, при</w:t>
      </w:r>
      <w:r>
        <w:softHyphen/>
        <w:t>чем необязательно в полном соответствии с их местом в иерархической структуре управления. Даже такие функции, как несение ответственности за результаты совместной деятельности и воспитание членов коллектива, могут быть делегированы вниз по ступеням иерархической структуры.</w:t>
      </w:r>
    </w:p>
    <w:p w:rsidR="00581EF3" w:rsidRDefault="00471CD1">
      <w:r>
        <w:t>В теории менеджмента принято различать линейных и функцио</w:t>
      </w:r>
      <w:r>
        <w:softHyphen/>
        <w:t>нальных, или штабных, руководителей по аналогии с армейскими полевыми и штабными офицерами.</w:t>
      </w:r>
    </w:p>
    <w:p w:rsidR="00581EF3" w:rsidRDefault="00471CD1">
      <w:r>
        <w:t>Функциональные руководители возглавляют отдельные подразделения и службы в организационно-функциональной структуре управления. Каждая такая служба: отдел кадров, плановый отдел, отдел труда и зарплаты, конструкторское бюро и пр. – выполняет одну возложенную на нее функ</w:t>
      </w:r>
      <w:r>
        <w:softHyphen/>
        <w:t>цию, а задачи общего руководства: организация, целеуказание, коорди</w:t>
      </w:r>
      <w:r>
        <w:softHyphen/>
        <w:t>нация, несение ответственности, коммуникативные функции и воспита</w:t>
      </w:r>
      <w:r>
        <w:softHyphen/>
        <w:t>ние – это дело линейных руководителей.</w:t>
      </w:r>
    </w:p>
    <w:p w:rsidR="00581EF3" w:rsidRDefault="00471CD1">
      <w:r>
        <w:t>В системе менеджмента много внимания уделяется классификации функций руководства. Первая классификация была предложена в 1916 г. французским инженером А. Файолем, который выделил всего пять так называемых административных операций: предвидение, организацию, распорядительство, согласование и контроль. В настоящее время извест</w:t>
      </w:r>
      <w:r>
        <w:softHyphen/>
        <w:t>но до двух десятков подобных операций. В них входят: несение ответствен</w:t>
      </w:r>
      <w:r>
        <w:softHyphen/>
        <w:t>ности, принятие решений, маркетинг, составление бюджета, установка и изменение при необходимости корпоративных ценностей, норм, правил, символов и многое другое.</w:t>
      </w:r>
    </w:p>
    <w:p w:rsidR="00581EF3" w:rsidRDefault="00471CD1">
      <w:r>
        <w:t>Однако попытки описать сущность и содержание деятельности руко</w:t>
      </w:r>
      <w:r>
        <w:softHyphen/>
        <w:t>водителя посредством перечисления его функций не увенчались успехом. Дело в том, что в реальной деятельности руководителя любого уровня, чем бы конкретно он не был занят, все операции и функции руководства присутствуют одновременно. Например, если он в данный момент плани</w:t>
      </w:r>
      <w:r>
        <w:softHyphen/>
        <w:t>рует коллективную работу, то в его деятельности одномоментно присут</w:t>
      </w:r>
      <w:r>
        <w:softHyphen/>
        <w:t>ствуют коммуникативные функции: он принимает решения, кому что пору</w:t>
      </w:r>
      <w:r>
        <w:softHyphen/>
        <w:t>чить, анализирует обстановку, прогнозирует последствия принимаемых решений, мотивирует и даже воспитывает подчиненных всем образом своих действий. При этом руководитель, конечно, несет ответственность за результаты своих решений и их отдаленные последствия.</w:t>
      </w:r>
    </w:p>
    <w:p w:rsidR="00581EF3" w:rsidRDefault="00471CD1">
      <w:r>
        <w:t>Другая причина, почему рациональная модель принятия решений не позволяет вскрыть внутреннюю сущность труда руководителя, состоит в том, что абсолютно все свои функции руководитель при желании может делегировать подчиненным, включая и такие стратегические функции, как постановка целей, воспитание и несение ответственности. Теперь понят</w:t>
      </w:r>
      <w:r>
        <w:softHyphen/>
        <w:t>но, почему так недоумевал Л. Толстой, заметив, что сапожником любого не назначишь, тогда как министром – можно, ибо запутано и неясно, что же министр должен знать и уметь.</w:t>
      </w:r>
    </w:p>
    <w:p w:rsidR="00581EF3" w:rsidRDefault="00471CD1">
      <w:r>
        <w:t>Внести ясность в проблему поможет мысль известного американско</w:t>
      </w:r>
      <w:r>
        <w:softHyphen/>
        <w:t>го менеджера, бывшего президента компаний «Форд моторе» и «Крайслер» Ли Якокки о том, что помимо инженерных и экономических дисцип</w:t>
      </w:r>
      <w:r>
        <w:softHyphen/>
        <w:t>лин, он в течение четырех лет изучал в Лихейском университете также психологию и патопсихологию. Он нисколько не иронизировал, когда ут</w:t>
      </w:r>
      <w:r>
        <w:softHyphen/>
        <w:t>верждал, что эти предметы были, вероятно, самыми ценными из универ</w:t>
      </w:r>
      <w:r>
        <w:softHyphen/>
        <w:t>ситетских дисциплин. Ему приходилось гораздо больше пользоваться эти</w:t>
      </w:r>
      <w:r>
        <w:softHyphen/>
        <w:t>ми дисциплинами в обращении с ловкачами в мире корпораций, чем уро</w:t>
      </w:r>
      <w:r>
        <w:softHyphen/>
        <w:t>ками инженерных дисциплин в обращении с шайбами и болтами при кон</w:t>
      </w:r>
      <w:r>
        <w:softHyphen/>
        <w:t>струировании автомобилей.</w:t>
      </w:r>
    </w:p>
    <w:p w:rsidR="00581EF3" w:rsidRDefault="00471CD1">
      <w:r>
        <w:t>Главным содержанием этих дисциплин являлись ни много ни мало сами основы поведения человека. В результате такого обучения Якокки научил</w:t>
      </w:r>
      <w:r>
        <w:softHyphen/>
        <w:t>ся довольно быстро распознавать характер людей и, как правило, мог ска</w:t>
      </w:r>
      <w:r>
        <w:softHyphen/>
        <w:t>зать довольно много о человеке после первой же беседы с ним. Обладать таким навыком очень важно, поскольку менеджер должен принимать при</w:t>
      </w:r>
      <w:r>
        <w:softHyphen/>
        <w:t>годных для дела новых работников.</w:t>
      </w:r>
    </w:p>
    <w:p w:rsidR="00581EF3" w:rsidRDefault="00471CD1">
      <w:r>
        <w:t>Значит, в задачу руководителя входит и такое важное дело, как рас</w:t>
      </w:r>
      <w:r>
        <w:softHyphen/>
        <w:t>становка кадров. Это действительно первый и очень ответственный шаг к созданию команды единомышленников.</w:t>
      </w:r>
    </w:p>
    <w:p w:rsidR="00581EF3" w:rsidRDefault="00471CD1">
      <w:r>
        <w:t>Суть руководства помогут лучше понять фотографии из выдержавшей множество изданий книги Я. Перельмана «Занимательная физика», на которых муравьи тащат кусочек сыра в муравейник. Оказывается, эти «ра</w:t>
      </w:r>
      <w:r>
        <w:softHyphen/>
        <w:t>зумные» насекомые в своем коллективном труде действуют крайне нера</w:t>
      </w:r>
      <w:r>
        <w:softHyphen/>
        <w:t>зумно: два муравья тащат сыр направо, три – налево, два вообще упира</w:t>
      </w:r>
      <w:r>
        <w:softHyphen/>
        <w:t>ются и норовят толкать сыр назад, но большинство муравьев, повинуясь инстинкту, преодолевают сопротивление товарищей и действуют в направ</w:t>
      </w:r>
      <w:r>
        <w:softHyphen/>
        <w:t>лении муравейника. А пока товарищи работают, два муравья забрались на кусочек сыра и на ходу закусывают.</w:t>
      </w:r>
    </w:p>
    <w:p w:rsidR="00581EF3" w:rsidRDefault="00471CD1">
      <w:r>
        <w:t>Это великолепная модель коллективной деятельности. И хотя на воп</w:t>
      </w:r>
      <w:r>
        <w:softHyphen/>
        <w:t>рос, где место руководителя, так и напрашивается ответ – на куске сыра: в идеале руководитель должен отойти в сторонку, забраться на возвыше</w:t>
      </w:r>
      <w:r>
        <w:softHyphen/>
        <w:t>ние, указать прямое направление на муравейник, согнать тунеядцев, пере</w:t>
      </w:r>
      <w:r>
        <w:softHyphen/>
        <w:t>воспитать, научить неумелых, а когда сыр доставят к муравейнику – каж</w:t>
      </w:r>
      <w:r>
        <w:softHyphen/>
        <w:t>дому по количеству и качеству работы раздать по кусочку. Собственно говоря, здесь описаны все функции управления совместной деятельнос</w:t>
      </w:r>
      <w:r>
        <w:softHyphen/>
        <w:t>тью, относящиеся к так называемому управлению по целям.</w:t>
      </w:r>
    </w:p>
    <w:p w:rsidR="00581EF3" w:rsidRDefault="00471CD1">
      <w:r>
        <w:t>Таким образом, суть руководства заключается в диалектическом единстве групповой самоорганизации и единоначалия. Властная верти</w:t>
      </w:r>
      <w:r>
        <w:softHyphen/>
        <w:t>каль единоначалия или управления сверху всегда дополняется процесса</w:t>
      </w:r>
      <w:r>
        <w:softHyphen/>
        <w:t>ми самоуправления снизу. Даже при отсутствии руководителя или при его полной некомпетентности все функции руководства принимают на себя члены фирмы, корпорации.</w:t>
      </w:r>
    </w:p>
    <w:p w:rsidR="00581EF3" w:rsidRDefault="00471CD1">
      <w:r>
        <w:t>Значение процессов групповой самоорганизации в системе менедж</w:t>
      </w:r>
      <w:r>
        <w:softHyphen/>
        <w:t>мента признают далеко не все специалисты. Но даже те, кто подробно описывает процессы делегирования функций и полномочий, из всего на</w:t>
      </w:r>
      <w:r>
        <w:softHyphen/>
        <w:t>бора административных операций оставляют за руководителем функцию принятия решений. Распространено мнение о том, что руководитель только тем и отличается от исполнителя, что первый принимает решения, а второй осуществляет их на деле.</w:t>
      </w:r>
    </w:p>
    <w:p w:rsidR="00581EF3" w:rsidRDefault="00471CD1">
      <w:r>
        <w:t>Чтобы завершить обсуждение проблемы сущности и содержания дея</w:t>
      </w:r>
      <w:r>
        <w:softHyphen/>
        <w:t>тельности руководителя, обратимся к мнению сторонников теории челове</w:t>
      </w:r>
      <w:r>
        <w:softHyphen/>
        <w:t>ческих отношений. Согласно их взглядам, хорошо выраженным Самуэлем Дипом, руководитель – это человек, лично направляющий подчиненных на достижение целей фирмы. Он выполняет свои функциональные обязан</w:t>
      </w:r>
      <w:r>
        <w:softHyphen/>
        <w:t>ности путем определения норм поведения подчиненных, реагируя на их нуж</w:t>
      </w:r>
      <w:r>
        <w:softHyphen/>
        <w:t>ды и защищая их интересы перед управляющими верхнего уровня. Влияние на подчиненных составляет основу руководства. Сила руководителя заклю</w:t>
      </w:r>
      <w:r>
        <w:softHyphen/>
        <w:t>чается в способности использовать творческий потенциал других.</w:t>
      </w:r>
    </w:p>
    <w:p w:rsidR="00581EF3" w:rsidRDefault="00471CD1">
      <w:r>
        <w:t>Для правильного понимания сущности и содержания труда руководи</w:t>
      </w:r>
      <w:r>
        <w:softHyphen/>
        <w:t>теля очень важен тезис о том, что все многообразные формы межлично</w:t>
      </w:r>
      <w:r>
        <w:softHyphen/>
        <w:t>стного общения опосредованы технологическими, политическими, идео</w:t>
      </w:r>
      <w:r>
        <w:softHyphen/>
        <w:t>логическими, экономическими и социальными факторами. Но для проникновения в психологическую сущность процессов руководства все эти факторы являются не более чем инструментальными ограничениями на допустимые формы общения в организационном поведении. Если уп</w:t>
      </w:r>
      <w:r>
        <w:softHyphen/>
        <w:t>равленческое решение можно назвать продуктом управленческого про</w:t>
      </w:r>
      <w:r>
        <w:softHyphen/>
        <w:t>цесса, то предметом труда руководителя следует считать совокупность организационных, управленческих и межличностных отношений в процес</w:t>
      </w:r>
      <w:r>
        <w:softHyphen/>
        <w:t>се управления. Именно на этих представлениях должна быть построена психологическая модель деятельности российского менеджера.</w:t>
      </w:r>
    </w:p>
    <w:p w:rsidR="00581EF3" w:rsidRDefault="00471CD1">
      <w:r>
        <w:t>О руководстве как об административном искусстве говорил еще Ф. Тей</w:t>
      </w:r>
      <w:r>
        <w:softHyphen/>
        <w:t>лор. Но задолго до его пионерных работ в области научного менеджмента И. Кант утверждал, что два человеческих изобретения можно считать са</w:t>
      </w:r>
      <w:r>
        <w:softHyphen/>
        <w:t>мыми трудными: искусство управлять и искусство воспитывать. Правда, Кант не отметил, что это, по сути дела, одно и то же. Джон Дж. Рокфеллер, по его заявлению, из всех существующих на свете искусств самую высо</w:t>
      </w:r>
      <w:r>
        <w:softHyphen/>
        <w:t>кую оценку давал умению обращаться с людьми.</w:t>
      </w:r>
    </w:p>
    <w:p w:rsidR="00581EF3" w:rsidRDefault="00471CD1">
      <w:r>
        <w:t>Обобщая все приведенные здесь соображения, нетрудно дать такое определение деятельности менеджера: руководить – значит делать дело чужими руками и головами. Последнее намного важнее: значительно труд</w:t>
      </w:r>
      <w:r>
        <w:softHyphen/>
        <w:t>нее добиваться намеченного результата, заставляя работать чужие голо</w:t>
      </w:r>
      <w:r>
        <w:softHyphen/>
        <w:t>вы, чем чужие руки. Побуждать людей к творчеству – самая трудная за</w:t>
      </w:r>
      <w:r>
        <w:softHyphen/>
        <w:t>дача руководителя. Следовательно, руководство – это творческий труд по управлению организованным и целенаправленным поведением, а меж</w:t>
      </w:r>
      <w:r>
        <w:softHyphen/>
        <w:t>личностное общение составляет основу этой профессиональной деятель</w:t>
      </w:r>
      <w:r>
        <w:softHyphen/>
        <w:t>ности.</w:t>
      </w:r>
    </w:p>
    <w:p w:rsidR="00581EF3" w:rsidRDefault="00471CD1">
      <w:r>
        <w:t>Общая задача руководителей всех рангов и уровней заключается в том, чтобы достичь целей совместной деятельности, умножая свои физи</w:t>
      </w:r>
      <w:r>
        <w:softHyphen/>
        <w:t>ческие и интеллектуальные силы коллективными усилиями подчиненных. В широком смысле обязанности руководителя состоят в том, чтобы ре</w:t>
      </w:r>
      <w:r>
        <w:softHyphen/>
        <w:t>шить, что конкретно надо сделать, определить, кто, как, когда и что дол</w:t>
      </w:r>
      <w:r>
        <w:softHyphen/>
        <w:t>жен делать, следить за тем, чтобы все было сделано, оценивать, как было сделано, и вознаграждать за сделанное.</w:t>
      </w:r>
    </w:p>
    <w:p w:rsidR="00581EF3" w:rsidRDefault="00471CD1">
      <w:r>
        <w:t>Главная опасность, подстерегающая российского менеджера, – это искушение брать на себя исполнительские функции подчиненных. Многие, особенно начинающие руководители, не зная, как заставить работать чу</w:t>
      </w:r>
      <w:r>
        <w:softHyphen/>
        <w:t>жие руки и интеллект подчиненных, сами берутся за выполнение намечен</w:t>
      </w:r>
      <w:r>
        <w:softHyphen/>
        <w:t>ных заданий. Они даже ставят это себе в заслугу, подчеркивая, что им при</w:t>
      </w:r>
      <w:r>
        <w:softHyphen/>
        <w:t>ходится надрываться на работе, им кажется, что больше никто, кроме них, не в состоянии справиться с такой массой дел, хотя в подобной ситуации следует говорить, скорее, о неэффективном стиле руководства.</w:t>
      </w:r>
    </w:p>
    <w:p w:rsidR="00581EF3" w:rsidRDefault="00471CD1">
      <w:pPr>
        <w:pStyle w:val="1"/>
      </w:pPr>
      <w:r>
        <w:br w:type="page"/>
      </w:r>
      <w:bookmarkStart w:id="2" w:name="_Toc532314752"/>
      <w:r>
        <w:t>Современное состояние проблемы</w:t>
      </w:r>
      <w:bookmarkEnd w:id="2"/>
    </w:p>
    <w:p w:rsidR="00581EF3" w:rsidRDefault="00471CD1">
      <w:r>
        <w:t>Внутренняя среда организации является источником ее жизненной силы. Она заключает в себе тот потенциал, который дает возможность фирме существовать и выживать в настоящее время. Внутренняя среда организации может быть также и причиной гибели организации, в случае, если она не обеспечивает необходимого функционирования организации.</w:t>
      </w:r>
    </w:p>
    <w:p w:rsidR="00581EF3" w:rsidRDefault="00BE752D">
      <w:r>
        <w:rPr>
          <w:noProof/>
          <w:sz w:val="20"/>
        </w:rPr>
        <w:pict>
          <v:shape id="_x0000_s1333" type="#_x0000_t202" style="position:absolute;left:0;text-align:left;margin-left:-5.2pt;margin-top:230.2pt;width:440.3pt;height:4in;z-index:251658752;mso-wrap-distance-top:17pt" stroked="f">
            <v:textbox>
              <w:txbxContent>
                <w:p w:rsidR="00581EF3" w:rsidRDefault="00BE752D">
                  <w:pPr>
                    <w:keepNext/>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6.25pt;height:200.25pt">
                        <v:imagedata r:id="rId11" o:title=""/>
                      </v:shape>
                    </w:pict>
                  </w:r>
                </w:p>
                <w:p w:rsidR="00581EF3" w:rsidRDefault="00471CD1">
                  <w:pPr>
                    <w:pStyle w:val="ab"/>
                    <w:spacing w:before="360"/>
                    <w:ind w:firstLine="0"/>
                    <w:jc w:val="center"/>
                    <w:rPr>
                      <w:b w:val="0"/>
                      <w:bCs/>
                    </w:rPr>
                  </w:pPr>
                  <w:r>
                    <w:rPr>
                      <w:b w:val="0"/>
                      <w:bCs/>
                    </w:rPr>
                    <w:t xml:space="preserve">Рисунок </w:t>
                  </w:r>
                  <w:bookmarkStart w:id="3" w:name="Схема"/>
                  <w:r>
                    <w:rPr>
                      <w:b w:val="0"/>
                      <w:bCs/>
                    </w:rPr>
                    <w:fldChar w:fldCharType="begin"/>
                  </w:r>
                  <w:r>
                    <w:rPr>
                      <w:b w:val="0"/>
                      <w:bCs/>
                    </w:rPr>
                    <w:instrText xml:space="preserve"> SEQ Рисунок \* ARABIC </w:instrText>
                  </w:r>
                  <w:r>
                    <w:rPr>
                      <w:b w:val="0"/>
                      <w:bCs/>
                    </w:rPr>
                    <w:fldChar w:fldCharType="separate"/>
                  </w:r>
                  <w:r>
                    <w:rPr>
                      <w:b w:val="0"/>
                      <w:bCs/>
                      <w:noProof/>
                    </w:rPr>
                    <w:t>1</w:t>
                  </w:r>
                  <w:r>
                    <w:rPr>
                      <w:b w:val="0"/>
                      <w:bCs/>
                    </w:rPr>
                    <w:fldChar w:fldCharType="end"/>
                  </w:r>
                  <w:bookmarkEnd w:id="3"/>
                  <w:r>
                    <w:rPr>
                      <w:b w:val="0"/>
                      <w:bCs/>
                    </w:rPr>
                    <w:t>. Схема организационной структуры компании ООО «Сириус».</w:t>
                  </w:r>
                </w:p>
              </w:txbxContent>
            </v:textbox>
            <w10:wrap type="topAndBottom"/>
          </v:shape>
        </w:pict>
      </w:r>
      <w:r w:rsidR="00471CD1">
        <w:t>Компания ООО «Сириус» имеет неразветвленную внутреннюю структуру, схема которой представлена на рисунке </w:t>
      </w:r>
      <w:r w:rsidR="00471CD1">
        <w:fldChar w:fldCharType="begin"/>
      </w:r>
      <w:r w:rsidR="00471CD1">
        <w:instrText xml:space="preserve"> REF Схема \h  \* MERGEFORMAT </w:instrText>
      </w:r>
      <w:r w:rsidR="00471CD1">
        <w:fldChar w:fldCharType="separate"/>
      </w:r>
      <w:r w:rsidR="00471CD1">
        <w:rPr>
          <w:noProof/>
        </w:rPr>
        <w:t>1</w:t>
      </w:r>
      <w:r w:rsidR="00471CD1">
        <w:fldChar w:fldCharType="end"/>
      </w:r>
      <w:r w:rsidR="00471CD1">
        <w:t>: управленческий аппарат представлен директором и владельцем в одном лице, бухгалтером и менеджером, отвечающим за связь с официальными представительствами в Москве фирм-производителей электронной техники по вопросам консультаций и поставки запасных и комплектующих частей. Нижестоящее подразделение включает в себя четырех посменно работающих мастеров-ремонтников-наладчиков, приемщика в мастерской и одновременно телефониста справочного телефона и водителя-экспедитора, обслуживающего клиентов в плане доставки крупногабаритной техники на дом.</w:t>
      </w:r>
    </w:p>
    <w:p w:rsidR="00581EF3" w:rsidRDefault="00471CD1">
      <w:r>
        <w:t>Все сотрудники имеют допуски к работе с электротехникой и соответствующие сертификаты, выдаваемые крупными производителями после обучения в собственных центрах.</w:t>
      </w:r>
    </w:p>
    <w:p w:rsidR="00581EF3" w:rsidRDefault="00471CD1">
      <w:r>
        <w:t>Фирма постоянно расширяет круг и количество своих клиентов за счет качественного обслуживания и предоставления специализированных консультаций по эксплуатации сложной аппаратуры. Тем самым она наращивает собственный оборотный капитал и медленно идет к расширению своей деятельности и открытию новых ремонтных мастерских, а в перспективе и сервисных центров.</w:t>
      </w:r>
    </w:p>
    <w:p w:rsidR="00581EF3" w:rsidRDefault="00471CD1">
      <w:r>
        <w:t>В сфере мотивации деятельности сотрудников можно выделить момент принципа формирования заработной платы в зависимости от количества выполненных мастером заказов и премирование по результатам деятельности за перевыполнение плана. Размер оплаты труда по мнению руководства фирмы находится в средних пределах по отношению к фирмам конкурентам.</w:t>
      </w:r>
    </w:p>
    <w:p w:rsidR="00581EF3" w:rsidRDefault="00471CD1">
      <w:r>
        <w:t>Дж. Пирсом и Р. Робинсоном был выделен набор ключевых внутренних факторов, исходя из которых строятся действия управляющего.</w:t>
      </w:r>
      <w:r>
        <w:rPr>
          <w:rStyle w:val="a8"/>
        </w:rPr>
        <w:footnoteReference w:id="1"/>
      </w:r>
      <w:r>
        <w:t xml:space="preserve"> </w:t>
      </w:r>
    </w:p>
    <w:p w:rsidR="00581EF3" w:rsidRDefault="00471CD1">
      <w:r>
        <w:t>К фактору кадров относят управленческий персонал; мораль и квалификацию сотрудников; стоимость трудовых отношений в сравнении с отраслевой и стоимостью трудовых отношений у конкурентов; кадровая политика; использование стимулов для мотивирования выполнения работы; возможность контролировать перепады в найме рабочей силы; текучесть кадров и прогулы; особенная квалификация сотрудников; опыт.</w:t>
      </w:r>
    </w:p>
    <w:p w:rsidR="00581EF3" w:rsidRDefault="00471CD1">
      <w:r>
        <w:t>Фактор организации общего управления состоит из следующих элементов: организационная структура; престиж и имидж фирмы; организация системы коммуникаций; общая для организации система контроля; организационный климат, культура; использование систематизированных процедур и техники в процессе принятия решений; квалификация, способности, интересы высшего руководства; система стратегического планирования.</w:t>
      </w:r>
    </w:p>
    <w:p w:rsidR="00581EF3" w:rsidRDefault="00471CD1">
      <w:r>
        <w:t>Финансовый фактор включает в себя: возможность получения краткосрочных и долгосрочных капиталов; отношение к налогам; возможность использования альтернативных финансовых стратегий; гибкость структуры капитала; контроль за издержками и возможность их снижения; действенная система эккаутинга для учета издержек, бюджета и планирования прибыли.</w:t>
      </w:r>
    </w:p>
    <w:p w:rsidR="00581EF3" w:rsidRDefault="00471CD1">
      <w:r>
        <w:t>Эти факторы хоть и действуют в пределах организации, но не всегда находятся под прямым контролем управляющей системы.</w:t>
      </w:r>
    </w:p>
    <w:p w:rsidR="00581EF3" w:rsidRDefault="00471CD1">
      <w:pPr>
        <w:pStyle w:val="1"/>
      </w:pPr>
      <w:r>
        <w:br w:type="page"/>
      </w:r>
      <w:bookmarkStart w:id="4" w:name="_Toc532314753"/>
      <w:r>
        <w:t>Аналитическая часть</w:t>
      </w:r>
      <w:bookmarkEnd w:id="4"/>
    </w:p>
    <w:p w:rsidR="00581EF3" w:rsidRDefault="00471CD1">
      <w:pPr>
        <w:pStyle w:val="2"/>
      </w:pPr>
      <w:bookmarkStart w:id="5" w:name="_Toc532314754"/>
      <w:r>
        <w:t>Сбор практического материала. Инвентаризация затрат рабочего времени</w:t>
      </w:r>
      <w:bookmarkEnd w:id="5"/>
    </w:p>
    <w:p w:rsidR="00581EF3" w:rsidRDefault="00471CD1">
      <w:r>
        <w:t>В настоящей главе я представлю анализ структуры затрат рабочего времени менеджера. Такой анализ будет проводиться на основе карты самофотографии рабочего времени менеджера.</w:t>
      </w:r>
    </w:p>
    <w:p w:rsidR="00581EF3" w:rsidRDefault="00471CD1">
      <w:r>
        <w:t>Сбор первичных данных проводился в течение двух рабочих недель. Рассматривается деятельность менеджера отдела, который находится в середине вертикальной цепи подчинения. Это означает, что данный сотрудник подчинен вышестоящему руководителю и сам имеет в своем подчинении сотрудников собственного отдела.</w:t>
      </w:r>
    </w:p>
    <w:p w:rsidR="00581EF3" w:rsidRDefault="00471CD1">
      <w:r>
        <w:t>Карты самофотографии рабочего времени за первую и вторую недели наблюдений для 10-ти часового рабочего дня менеджера, представлены в таблицах </w:t>
      </w:r>
      <w:r>
        <w:fldChar w:fldCharType="begin"/>
      </w:r>
      <w:r>
        <w:instrText xml:space="preserve"> REF Самофот_1 \h  \* MERGEFORMAT </w:instrText>
      </w:r>
      <w:r>
        <w:fldChar w:fldCharType="separate"/>
      </w:r>
      <w:r>
        <w:rPr>
          <w:noProof/>
        </w:rPr>
        <w:t>1</w:t>
      </w:r>
      <w:r>
        <w:fldChar w:fldCharType="end"/>
      </w:r>
      <w:r>
        <w:t> и </w:t>
      </w:r>
      <w:r>
        <w:fldChar w:fldCharType="begin"/>
      </w:r>
      <w:r>
        <w:instrText xml:space="preserve"> REF Самофот_2 \h  \* MERGEFORMAT </w:instrText>
      </w:r>
      <w:r>
        <w:fldChar w:fldCharType="separate"/>
      </w:r>
      <w:r>
        <w:rPr>
          <w:noProof/>
        </w:rPr>
        <w:t>2</w:t>
      </w:r>
      <w:r>
        <w:fldChar w:fldCharType="end"/>
      </w:r>
      <w:r>
        <w:t xml:space="preserve"> соответственно. Причем, для заполнения карт самофотографии рабочего времени использовались шифры элементов затрат рабочего времени, взятые из классификатора рабочего времени, представленного в таблице </w:t>
      </w:r>
      <w:r>
        <w:fldChar w:fldCharType="begin"/>
      </w:r>
      <w:r>
        <w:instrText xml:space="preserve"> REF Классификатор_раб_врем \h  \* MERGEFORMAT </w:instrText>
      </w:r>
      <w:r>
        <w:fldChar w:fldCharType="separate"/>
      </w:r>
      <w:r>
        <w:rPr>
          <w:noProof/>
        </w:rPr>
        <w:t>3</w:t>
      </w:r>
      <w:r>
        <w:fldChar w:fldCharType="end"/>
      </w:r>
      <w:r>
        <w:t>.</w:t>
      </w:r>
    </w:p>
    <w:p w:rsidR="00581EF3" w:rsidRDefault="00471CD1">
      <w:r>
        <w:t>Обработка карт самофотографии рабочего времени показывает, что за весь период наблюдения данный специалист выполнял работы в следующем объеме:</w:t>
      </w:r>
    </w:p>
    <w:p w:rsidR="00581EF3" w:rsidRDefault="00471CD1">
      <w:r>
        <w:t>Изучение рабочих документов, литературы – 1200 мин.;</w:t>
      </w:r>
    </w:p>
    <w:p w:rsidR="00581EF3" w:rsidRDefault="00471CD1">
      <w:r>
        <w:t>Подготовка нормативных документов, справок – 300 мин.;</w:t>
      </w:r>
    </w:p>
    <w:p w:rsidR="00581EF3" w:rsidRDefault="00471CD1">
      <w:r>
        <w:t>Подготовка материалов, отчетов – 420 мин;</w:t>
      </w:r>
    </w:p>
    <w:p w:rsidR="00581EF3" w:rsidRDefault="00471CD1">
      <w:r>
        <w:t>Консультации по работе – 720 мин;</w:t>
      </w:r>
    </w:p>
    <w:p w:rsidR="00581EF3" w:rsidRDefault="00471CD1">
      <w:r>
        <w:t>Участие в совещаниях по теме – 300 мин;</w:t>
      </w:r>
    </w:p>
    <w:p w:rsidR="00581EF3" w:rsidRDefault="00471CD1">
      <w:r>
        <w:t>Встреча с коллегами из других подразделений – 840 мин;</w:t>
      </w:r>
    </w:p>
    <w:p w:rsidR="00581EF3" w:rsidRDefault="00471CD1">
      <w:r>
        <w:t>Разговоры по телефону – 720 мин;</w:t>
      </w:r>
    </w:p>
    <w:p w:rsidR="00581EF3" w:rsidRDefault="00471CD1">
      <w:r>
        <w:t>Повышение квалификации – 180 мин;</w:t>
      </w:r>
    </w:p>
    <w:p w:rsidR="00581EF3" w:rsidRDefault="00471CD1">
      <w:r>
        <w:t>Служебные командировки (поездки в пределах города) – 360 мин;</w:t>
      </w:r>
    </w:p>
    <w:p w:rsidR="00581EF3" w:rsidRDefault="00471CD1">
      <w:r>
        <w:t>Выполнение общественной работы – 180 мин;</w:t>
      </w:r>
    </w:p>
    <w:p w:rsidR="00581EF3" w:rsidRDefault="00471CD1">
      <w:r>
        <w:t>Регламентированные перерывы – 600 мин;</w:t>
      </w:r>
    </w:p>
    <w:p w:rsidR="00581EF3" w:rsidRDefault="00471CD1">
      <w:r>
        <w:t>Взаимодействие с подчиненными, клиентами и заказчиками – 60 мин;</w:t>
      </w:r>
    </w:p>
    <w:p w:rsidR="00581EF3" w:rsidRDefault="00471CD1">
      <w:r>
        <w:t>Нерегламентированные перерывы – 120 мин.</w:t>
      </w:r>
    </w:p>
    <w:p w:rsidR="00581EF3" w:rsidRDefault="00471CD1">
      <w:pPr>
        <w:pStyle w:val="ab"/>
        <w:keepNext/>
        <w:tabs>
          <w:tab w:val="left" w:pos="3261"/>
        </w:tabs>
        <w:spacing w:after="360" w:line="240" w:lineRule="auto"/>
        <w:ind w:left="4394" w:hanging="425"/>
        <w:jc w:val="right"/>
        <w:rPr>
          <w:b w:val="0"/>
          <w:bCs/>
        </w:rPr>
      </w:pPr>
      <w:r>
        <w:rPr>
          <w:b w:val="0"/>
          <w:bCs/>
        </w:rPr>
        <w:br w:type="page"/>
        <w:t xml:space="preserve">Таблица </w:t>
      </w:r>
      <w:bookmarkStart w:id="6" w:name="Самофот_1"/>
      <w:r>
        <w:rPr>
          <w:b w:val="0"/>
          <w:bCs/>
        </w:rPr>
        <w:fldChar w:fldCharType="begin"/>
      </w:r>
      <w:r>
        <w:rPr>
          <w:b w:val="0"/>
          <w:bCs/>
        </w:rPr>
        <w:instrText xml:space="preserve"> SEQ Таблица \* ARABIC </w:instrText>
      </w:r>
      <w:r>
        <w:rPr>
          <w:b w:val="0"/>
          <w:bCs/>
        </w:rPr>
        <w:fldChar w:fldCharType="separate"/>
      </w:r>
      <w:r>
        <w:rPr>
          <w:b w:val="0"/>
          <w:bCs/>
          <w:noProof/>
        </w:rPr>
        <w:t>1</w:t>
      </w:r>
      <w:r>
        <w:rPr>
          <w:b w:val="0"/>
          <w:bCs/>
        </w:rPr>
        <w:fldChar w:fldCharType="end"/>
      </w:r>
      <w:bookmarkEnd w:id="6"/>
      <w:r>
        <w:rPr>
          <w:b w:val="0"/>
          <w:bCs/>
        </w:rPr>
        <w:t>. Карта самофотографии рабочего времени за первую неделю.</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952"/>
        <w:gridCol w:w="493"/>
        <w:gridCol w:w="476"/>
        <w:gridCol w:w="457"/>
        <w:gridCol w:w="639"/>
        <w:gridCol w:w="639"/>
        <w:gridCol w:w="639"/>
        <w:gridCol w:w="639"/>
        <w:gridCol w:w="639"/>
        <w:gridCol w:w="637"/>
        <w:gridCol w:w="696"/>
      </w:tblGrid>
      <w:tr w:rsidR="00581EF3">
        <w:trPr>
          <w:cantSplit/>
          <w:trHeight w:val="230"/>
        </w:trPr>
        <w:tc>
          <w:tcPr>
            <w:tcW w:w="1066" w:type="dxa"/>
            <w:vMerge w:val="restart"/>
            <w:tcBorders>
              <w:top w:val="nil"/>
              <w:left w:val="nil"/>
              <w:bottom w:val="nil"/>
              <w:right w:val="nil"/>
            </w:tcBorders>
            <w:textDirection w:val="btLr"/>
            <w:vAlign w:val="center"/>
          </w:tcPr>
          <w:p w:rsidR="00581EF3" w:rsidRDefault="00471CD1">
            <w:pPr>
              <w:ind w:firstLine="0"/>
              <w:jc w:val="center"/>
              <w:rPr>
                <w:spacing w:val="34"/>
              </w:rPr>
            </w:pPr>
            <w:r>
              <w:br w:type="page"/>
            </w:r>
            <w:r>
              <w:br w:type="page"/>
            </w:r>
            <w:r>
              <w:br w:type="page"/>
            </w:r>
            <w:r>
              <w:rPr>
                <w:spacing w:val="34"/>
              </w:rPr>
              <w:t>КАРТА</w:t>
            </w:r>
          </w:p>
          <w:p w:rsidR="00581EF3" w:rsidRDefault="00471CD1">
            <w:pPr>
              <w:ind w:firstLine="0"/>
              <w:jc w:val="center"/>
              <w:rPr>
                <w:sz w:val="20"/>
              </w:rPr>
            </w:pPr>
            <w:r>
              <w:t>самофотографии рабочего времени</w:t>
            </w:r>
          </w:p>
        </w:tc>
        <w:tc>
          <w:tcPr>
            <w:tcW w:w="952" w:type="dxa"/>
            <w:vMerge w:val="restart"/>
            <w:tcBorders>
              <w:top w:val="nil"/>
              <w:left w:val="nil"/>
              <w:bottom w:val="nil"/>
              <w:right w:val="single" w:sz="4" w:space="0" w:color="auto"/>
            </w:tcBorders>
            <w:textDirection w:val="btLr"/>
            <w:vAlign w:val="center"/>
          </w:tcPr>
          <w:p w:rsidR="00581EF3" w:rsidRDefault="00471CD1">
            <w:pPr>
              <w:spacing w:line="240" w:lineRule="auto"/>
              <w:ind w:firstLine="0"/>
              <w:jc w:val="center"/>
            </w:pPr>
            <w:r>
              <w:t>_____________</w:t>
            </w:r>
          </w:p>
          <w:p w:rsidR="00581EF3" w:rsidRDefault="00471CD1">
            <w:pPr>
              <w:spacing w:line="240" w:lineRule="auto"/>
              <w:ind w:firstLine="0"/>
              <w:jc w:val="center"/>
              <w:rPr>
                <w:vertAlign w:val="superscript"/>
              </w:rPr>
            </w:pPr>
            <w:r>
              <w:rPr>
                <w:vertAlign w:val="superscript"/>
              </w:rPr>
              <w:t>(Табельный номер)</w:t>
            </w:r>
          </w:p>
        </w:tc>
        <w:tc>
          <w:tcPr>
            <w:tcW w:w="493" w:type="dxa"/>
            <w:vMerge w:val="restart"/>
            <w:tcBorders>
              <w:left w:val="single" w:sz="4" w:space="0" w:color="auto"/>
            </w:tcBorders>
            <w:textDirection w:val="btLr"/>
            <w:vAlign w:val="center"/>
          </w:tcPr>
          <w:p w:rsidR="00581EF3" w:rsidRDefault="00471CD1">
            <w:pPr>
              <w:spacing w:line="240" w:lineRule="auto"/>
              <w:ind w:firstLine="0"/>
              <w:jc w:val="center"/>
              <w:rPr>
                <w:sz w:val="22"/>
              </w:rPr>
            </w:pPr>
            <w:r>
              <w:rPr>
                <w:sz w:val="22"/>
              </w:rPr>
              <w:t>Часы работы</w:t>
            </w:r>
            <w:r>
              <w:rPr>
                <w:rStyle w:val="a8"/>
              </w:rPr>
              <w:t>*</w:t>
            </w: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10</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10</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10</w:t>
            </w:r>
          </w:p>
        </w:tc>
        <w:tc>
          <w:tcPr>
            <w:tcW w:w="637" w:type="dxa"/>
            <w:vMerge w:val="restart"/>
            <w:tcBorders>
              <w:top w:val="nil"/>
              <w:left w:val="single" w:sz="4" w:space="0" w:color="auto"/>
              <w:bottom w:val="nil"/>
              <w:right w:val="nil"/>
            </w:tcBorders>
            <w:textDirection w:val="btLr"/>
            <w:vAlign w:val="center"/>
          </w:tcPr>
          <w:p w:rsidR="00581EF3" w:rsidRDefault="00471CD1">
            <w:pPr>
              <w:pStyle w:val="ae"/>
              <w:ind w:firstLine="0"/>
              <w:jc w:val="center"/>
              <w:rPr>
                <w:sz w:val="16"/>
              </w:rPr>
            </w:pPr>
            <w:r>
              <w:rPr>
                <w:rStyle w:val="a8"/>
              </w:rPr>
              <w:t>*</w:t>
            </w:r>
            <w:r>
              <w:rPr>
                <w:sz w:val="16"/>
              </w:rPr>
              <w:t xml:space="preserve"> Фиксирование затрат рабочего времени по элементам производится шифром, соответствующим выполняемой работе (см. таблицу </w:t>
            </w:r>
            <w:r>
              <w:rPr>
                <w:sz w:val="16"/>
              </w:rPr>
              <w:fldChar w:fldCharType="begin"/>
            </w:r>
            <w:r>
              <w:rPr>
                <w:sz w:val="16"/>
              </w:rPr>
              <w:instrText xml:space="preserve"> REF Классификатор_раб_врем \h  \* MERGEFORMAT </w:instrText>
            </w:r>
            <w:r>
              <w:rPr>
                <w:sz w:val="16"/>
              </w:rPr>
            </w:r>
            <w:r>
              <w:rPr>
                <w:sz w:val="16"/>
              </w:rPr>
              <w:fldChar w:fldCharType="separate"/>
            </w:r>
            <w:r>
              <w:rPr>
                <w:noProof/>
                <w:sz w:val="16"/>
              </w:rPr>
              <w:t>3</w:t>
            </w:r>
            <w:r>
              <w:rPr>
                <w:sz w:val="16"/>
              </w:rPr>
              <w:fldChar w:fldCharType="end"/>
            </w:r>
            <w:r>
              <w:rPr>
                <w:sz w:val="16"/>
              </w:rPr>
              <w:t>).</w:t>
            </w:r>
          </w:p>
        </w:tc>
        <w:tc>
          <w:tcPr>
            <w:tcW w:w="696" w:type="dxa"/>
            <w:vMerge w:val="restart"/>
            <w:tcBorders>
              <w:top w:val="nil"/>
              <w:left w:val="nil"/>
              <w:bottom w:val="nil"/>
              <w:right w:val="nil"/>
            </w:tcBorders>
            <w:textDirection w:val="btLr"/>
            <w:vAlign w:val="center"/>
          </w:tcPr>
          <w:p w:rsidR="00581EF3" w:rsidRDefault="00471CD1">
            <w:pPr>
              <w:spacing w:line="240" w:lineRule="auto"/>
              <w:ind w:right="-567"/>
              <w:jc w:val="left"/>
              <w:rPr>
                <w:sz w:val="20"/>
              </w:rPr>
            </w:pPr>
            <w:r>
              <w:rPr>
                <w:sz w:val="20"/>
              </w:rPr>
              <w:t>Подпись непосредственного руководителя</w:t>
            </w:r>
          </w:p>
          <w:p w:rsidR="00581EF3" w:rsidRDefault="00471CD1">
            <w:pPr>
              <w:spacing w:line="240" w:lineRule="auto"/>
              <w:ind w:right="-567"/>
              <w:jc w:val="left"/>
              <w:rPr>
                <w:sz w:val="20"/>
              </w:rPr>
            </w:pPr>
            <w:r>
              <w:rPr>
                <w:sz w:val="20"/>
              </w:rPr>
              <w:t>____________________________________ (Ф.И.О.)</w:t>
            </w: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10</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10</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18</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10</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10</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9</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03</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17</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03</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val="restart"/>
            <w:tcBorders>
              <w:top w:val="nil"/>
              <w:left w:val="nil"/>
              <w:bottom w:val="nil"/>
              <w:right w:val="single" w:sz="4" w:space="0" w:color="auto"/>
            </w:tcBorders>
            <w:textDirection w:val="btLr"/>
            <w:vAlign w:val="center"/>
          </w:tcPr>
          <w:p w:rsidR="00581EF3" w:rsidRDefault="00471CD1">
            <w:pPr>
              <w:spacing w:line="240" w:lineRule="auto"/>
              <w:ind w:firstLine="0"/>
              <w:jc w:val="center"/>
            </w:pPr>
            <w:r>
              <w:t>______________________</w:t>
            </w:r>
          </w:p>
          <w:p w:rsidR="00581EF3" w:rsidRDefault="00471CD1">
            <w:pPr>
              <w:spacing w:line="240" w:lineRule="auto"/>
              <w:ind w:firstLine="0"/>
              <w:jc w:val="center"/>
              <w:rPr>
                <w:vertAlign w:val="superscript"/>
              </w:rPr>
            </w:pPr>
            <w:r>
              <w:rPr>
                <w:vertAlign w:val="superscript"/>
              </w:rPr>
              <w:t>(Наименование должности, код)</w:t>
            </w: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8</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16</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7</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15</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08</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08</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02</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08</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08</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6</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08</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08</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08</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08</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06</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14</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bottom w:val="single" w:sz="2" w:space="0" w:color="auto"/>
            </w:tcBorders>
            <w:textDirection w:val="btLr"/>
            <w:vAlign w:val="center"/>
          </w:tcPr>
          <w:p w:rsidR="00581EF3" w:rsidRDefault="00471CD1">
            <w:pPr>
              <w:spacing w:line="240" w:lineRule="auto"/>
              <w:ind w:firstLine="0"/>
              <w:rPr>
                <w:sz w:val="16"/>
              </w:rPr>
            </w:pPr>
            <w:r>
              <w:rPr>
                <w:sz w:val="16"/>
              </w:rPr>
              <w:t>07</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13</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465"/>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bottom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bottom w:val="single" w:sz="4" w:space="0" w:color="auto"/>
            </w:tcBorders>
            <w:textDirection w:val="btLr"/>
            <w:vAlign w:val="center"/>
          </w:tcPr>
          <w:p w:rsidR="00581EF3" w:rsidRDefault="00471CD1">
            <w:pPr>
              <w:spacing w:line="240" w:lineRule="auto"/>
              <w:ind w:firstLine="0"/>
              <w:jc w:val="center"/>
              <w:rPr>
                <w:sz w:val="20"/>
              </w:rPr>
            </w:pPr>
            <w:r>
              <w:rPr>
                <w:sz w:val="20"/>
              </w:rPr>
              <w:t>5</w:t>
            </w:r>
          </w:p>
        </w:tc>
        <w:tc>
          <w:tcPr>
            <w:tcW w:w="457" w:type="dxa"/>
            <w:tcBorders>
              <w:top w:val="single" w:sz="6" w:space="0" w:color="auto"/>
              <w:bottom w:val="single" w:sz="4"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top w:val="single" w:sz="6"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top w:val="single" w:sz="6"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top w:val="single" w:sz="6"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top w:val="single" w:sz="6"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46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bottom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tcBorders>
              <w:bottom w:val="single" w:sz="6" w:space="0" w:color="auto"/>
            </w:tcBorders>
            <w:textDirection w:val="btLr"/>
            <w:vAlign w:val="center"/>
          </w:tcPr>
          <w:p w:rsidR="00581EF3" w:rsidRDefault="00471CD1">
            <w:pPr>
              <w:spacing w:line="240" w:lineRule="auto"/>
              <w:ind w:firstLine="0"/>
              <w:jc w:val="center"/>
              <w:rPr>
                <w:sz w:val="16"/>
              </w:rPr>
            </w:pPr>
            <w:r>
              <w:rPr>
                <w:sz w:val="16"/>
              </w:rPr>
              <w:t>13</w:t>
            </w:r>
            <w:r>
              <w:rPr>
                <w:sz w:val="16"/>
                <w:u w:val="words"/>
                <w:vertAlign w:val="superscript"/>
              </w:rPr>
              <w:t>00</w:t>
            </w:r>
          </w:p>
        </w:tc>
        <w:tc>
          <w:tcPr>
            <w:tcW w:w="639" w:type="dxa"/>
            <w:tcBorders>
              <w:bottom w:val="single" w:sz="6"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bottom w:val="single" w:sz="6"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bottom w:val="single" w:sz="6"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bottom w:val="single" w:sz="6"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bottom w:val="single" w:sz="6" w:space="0" w:color="auto"/>
            </w:tcBorders>
            <w:textDirection w:val="btLr"/>
            <w:vAlign w:val="center"/>
          </w:tcPr>
          <w:p w:rsidR="00581EF3" w:rsidRDefault="00471CD1">
            <w:pPr>
              <w:spacing w:line="240" w:lineRule="auto"/>
              <w:ind w:firstLine="0"/>
              <w:jc w:val="center"/>
              <w:rPr>
                <w:sz w:val="16"/>
              </w:rPr>
            </w:pPr>
            <w:r>
              <w:rPr>
                <w:sz w:val="16"/>
              </w:rPr>
              <w:t>11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val="restart"/>
            <w:tcBorders>
              <w:top w:val="nil"/>
              <w:left w:val="nil"/>
              <w:bottom w:val="nil"/>
              <w:right w:val="nil"/>
            </w:tcBorders>
            <w:textDirection w:val="btLr"/>
            <w:vAlign w:val="center"/>
          </w:tcPr>
          <w:p w:rsidR="00581EF3" w:rsidRDefault="00471CD1">
            <w:pPr>
              <w:spacing w:line="240" w:lineRule="auto"/>
              <w:ind w:right="-567" w:firstLine="567"/>
              <w:jc w:val="left"/>
              <w:rPr>
                <w:sz w:val="20"/>
              </w:rPr>
            </w:pPr>
            <w:r>
              <w:rPr>
                <w:sz w:val="20"/>
              </w:rPr>
              <w:t>Подпись заполняющего карту</w:t>
            </w:r>
          </w:p>
          <w:p w:rsidR="00581EF3" w:rsidRDefault="00471CD1">
            <w:pPr>
              <w:spacing w:line="240" w:lineRule="auto"/>
              <w:ind w:right="-567" w:firstLine="567"/>
              <w:jc w:val="left"/>
              <w:rPr>
                <w:sz w:val="20"/>
              </w:rPr>
            </w:pPr>
            <w:r>
              <w:rPr>
                <w:sz w:val="20"/>
              </w:rPr>
              <w:t>__________________________ (Ф.И.О.)</w:t>
            </w: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val="restart"/>
            <w:tcBorders>
              <w:top w:val="nil"/>
              <w:left w:val="nil"/>
              <w:bottom w:val="nil"/>
              <w:right w:val="single" w:sz="4" w:space="0" w:color="auto"/>
            </w:tcBorders>
            <w:textDirection w:val="btLr"/>
            <w:vAlign w:val="center"/>
          </w:tcPr>
          <w:p w:rsidR="00581EF3" w:rsidRDefault="00471CD1">
            <w:pPr>
              <w:spacing w:line="240" w:lineRule="auto"/>
              <w:ind w:firstLine="0"/>
              <w:jc w:val="center"/>
            </w:pPr>
            <w:r>
              <w:t>_____________</w:t>
            </w:r>
          </w:p>
          <w:p w:rsidR="00581EF3" w:rsidRDefault="00471CD1">
            <w:pPr>
              <w:spacing w:line="240" w:lineRule="auto"/>
              <w:ind w:firstLine="0"/>
              <w:jc w:val="center"/>
              <w:rPr>
                <w:vertAlign w:val="superscript"/>
              </w:rPr>
            </w:pPr>
            <w:r>
              <w:rPr>
                <w:vertAlign w:val="superscript"/>
              </w:rPr>
              <w:t>(Вид деятельности)</w:t>
            </w: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4</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12</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12</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13</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12</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3</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11</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13</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bottom w:val="single" w:sz="6" w:space="0" w:color="auto"/>
            </w:tcBorders>
            <w:textDirection w:val="btLr"/>
            <w:vAlign w:val="center"/>
          </w:tcPr>
          <w:p w:rsidR="00581EF3" w:rsidRDefault="00471CD1">
            <w:pPr>
              <w:spacing w:line="240" w:lineRule="auto"/>
              <w:ind w:firstLine="0"/>
              <w:jc w:val="center"/>
              <w:rPr>
                <w:sz w:val="20"/>
              </w:rPr>
            </w:pPr>
            <w:r>
              <w:rPr>
                <w:sz w:val="20"/>
              </w:rPr>
              <w:t>2</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05</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05</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10</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13</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02</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04</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val="restart"/>
            <w:tcBorders>
              <w:top w:val="nil"/>
              <w:left w:val="nil"/>
              <w:bottom w:val="nil"/>
              <w:right w:val="single" w:sz="4" w:space="0" w:color="auto"/>
            </w:tcBorders>
            <w:textDirection w:val="btLr"/>
            <w:vAlign w:val="center"/>
          </w:tcPr>
          <w:p w:rsidR="00581EF3" w:rsidRDefault="00471CD1">
            <w:pPr>
              <w:spacing w:line="240" w:lineRule="auto"/>
              <w:ind w:firstLine="0"/>
              <w:jc w:val="center"/>
            </w:pPr>
            <w:r>
              <w:t>_____________</w:t>
            </w:r>
          </w:p>
          <w:p w:rsidR="00581EF3" w:rsidRDefault="00471CD1">
            <w:pPr>
              <w:spacing w:line="240" w:lineRule="auto"/>
              <w:ind w:firstLine="0"/>
              <w:jc w:val="center"/>
              <w:rPr>
                <w:vertAlign w:val="superscript"/>
              </w:rPr>
            </w:pPr>
            <w:r>
              <w:rPr>
                <w:vertAlign w:val="superscript"/>
              </w:rPr>
              <w:t>(Код рабочего места)</w:t>
            </w: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1</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rPr>
                <w:sz w:val="20"/>
              </w:rP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rPr>
                <w:sz w:val="20"/>
              </w:rP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9</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rPr>
                <w:sz w:val="20"/>
              </w:rPr>
            </w:pPr>
          </w:p>
        </w:tc>
        <w:tc>
          <w:tcPr>
            <w:tcW w:w="493" w:type="dxa"/>
            <w:vMerge/>
            <w:tcBorders>
              <w:left w:val="single" w:sz="4" w:space="0" w:color="auto"/>
              <w:bottom w:val="single" w:sz="6"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1056"/>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rPr>
                <w:sz w:val="20"/>
              </w:rPr>
            </w:pPr>
          </w:p>
        </w:tc>
        <w:tc>
          <w:tcPr>
            <w:tcW w:w="1426" w:type="dxa"/>
            <w:gridSpan w:val="3"/>
            <w:tcBorders>
              <w:left w:val="single" w:sz="4" w:space="0" w:color="auto"/>
              <w:bottom w:val="single" w:sz="6" w:space="0" w:color="auto"/>
            </w:tcBorders>
            <w:textDirection w:val="btLr"/>
            <w:vAlign w:val="center"/>
          </w:tcPr>
          <w:p w:rsidR="00581EF3" w:rsidRDefault="00471CD1">
            <w:pPr>
              <w:spacing w:line="240" w:lineRule="auto"/>
              <w:ind w:firstLine="0"/>
              <w:jc w:val="center"/>
              <w:rPr>
                <w:sz w:val="20"/>
              </w:rPr>
            </w:pPr>
            <w:r>
              <w:rPr>
                <w:sz w:val="20"/>
              </w:rPr>
              <w:t>День недели</w:t>
            </w:r>
          </w:p>
        </w:tc>
        <w:tc>
          <w:tcPr>
            <w:tcW w:w="639" w:type="dxa"/>
            <w:tcBorders>
              <w:bottom w:val="single" w:sz="6" w:space="0" w:color="auto"/>
            </w:tcBorders>
            <w:textDirection w:val="btLr"/>
            <w:vAlign w:val="center"/>
          </w:tcPr>
          <w:p w:rsidR="00581EF3" w:rsidRDefault="00471CD1">
            <w:pPr>
              <w:spacing w:line="240" w:lineRule="auto"/>
              <w:ind w:firstLine="0"/>
              <w:jc w:val="center"/>
              <w:rPr>
                <w:sz w:val="20"/>
              </w:rPr>
            </w:pPr>
            <w:r>
              <w:rPr>
                <w:sz w:val="20"/>
              </w:rPr>
              <w:t>ПН</w:t>
            </w:r>
          </w:p>
        </w:tc>
        <w:tc>
          <w:tcPr>
            <w:tcW w:w="639" w:type="dxa"/>
            <w:tcBorders>
              <w:bottom w:val="single" w:sz="6" w:space="0" w:color="auto"/>
            </w:tcBorders>
            <w:textDirection w:val="btLr"/>
            <w:vAlign w:val="center"/>
          </w:tcPr>
          <w:p w:rsidR="00581EF3" w:rsidRDefault="00471CD1">
            <w:pPr>
              <w:spacing w:line="240" w:lineRule="auto"/>
              <w:ind w:firstLine="0"/>
              <w:jc w:val="center"/>
              <w:rPr>
                <w:sz w:val="20"/>
              </w:rPr>
            </w:pPr>
            <w:r>
              <w:rPr>
                <w:sz w:val="20"/>
              </w:rPr>
              <w:t>ВТ</w:t>
            </w:r>
          </w:p>
        </w:tc>
        <w:tc>
          <w:tcPr>
            <w:tcW w:w="639" w:type="dxa"/>
            <w:tcBorders>
              <w:bottom w:val="single" w:sz="6" w:space="0" w:color="auto"/>
            </w:tcBorders>
            <w:textDirection w:val="btLr"/>
            <w:vAlign w:val="center"/>
          </w:tcPr>
          <w:p w:rsidR="00581EF3" w:rsidRDefault="00471CD1">
            <w:pPr>
              <w:spacing w:line="240" w:lineRule="auto"/>
              <w:ind w:firstLine="0"/>
              <w:jc w:val="center"/>
              <w:rPr>
                <w:sz w:val="20"/>
              </w:rPr>
            </w:pPr>
            <w:r>
              <w:rPr>
                <w:sz w:val="20"/>
              </w:rPr>
              <w:t>СР</w:t>
            </w:r>
          </w:p>
        </w:tc>
        <w:tc>
          <w:tcPr>
            <w:tcW w:w="639" w:type="dxa"/>
            <w:tcBorders>
              <w:bottom w:val="single" w:sz="6" w:space="0" w:color="auto"/>
            </w:tcBorders>
            <w:textDirection w:val="btLr"/>
            <w:vAlign w:val="center"/>
          </w:tcPr>
          <w:p w:rsidR="00581EF3" w:rsidRDefault="00471CD1">
            <w:pPr>
              <w:spacing w:line="240" w:lineRule="auto"/>
              <w:ind w:firstLine="0"/>
              <w:jc w:val="center"/>
              <w:rPr>
                <w:sz w:val="20"/>
              </w:rPr>
            </w:pPr>
            <w:r>
              <w:rPr>
                <w:sz w:val="20"/>
              </w:rPr>
              <w:t>ЧТ</w:t>
            </w:r>
          </w:p>
        </w:tc>
        <w:tc>
          <w:tcPr>
            <w:tcW w:w="639" w:type="dxa"/>
            <w:tcBorders>
              <w:bottom w:val="single" w:sz="6" w:space="0" w:color="auto"/>
            </w:tcBorders>
            <w:textDirection w:val="btLr"/>
            <w:vAlign w:val="center"/>
          </w:tcPr>
          <w:p w:rsidR="00581EF3" w:rsidRDefault="00471CD1">
            <w:pPr>
              <w:spacing w:line="240" w:lineRule="auto"/>
              <w:ind w:firstLine="0"/>
              <w:jc w:val="center"/>
              <w:rPr>
                <w:sz w:val="20"/>
              </w:rPr>
            </w:pPr>
            <w:r>
              <w:rPr>
                <w:sz w:val="20"/>
              </w:rPr>
              <w:t>ПТ</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703"/>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rPr>
                <w:sz w:val="20"/>
              </w:rPr>
            </w:pPr>
          </w:p>
        </w:tc>
        <w:tc>
          <w:tcPr>
            <w:tcW w:w="1426" w:type="dxa"/>
            <w:gridSpan w:val="3"/>
            <w:tcBorders>
              <w:top w:val="single" w:sz="6" w:space="0" w:color="auto"/>
              <w:left w:val="single" w:sz="4" w:space="0" w:color="auto"/>
            </w:tcBorders>
            <w:textDirection w:val="btLr"/>
            <w:vAlign w:val="center"/>
          </w:tcPr>
          <w:p w:rsidR="00581EF3" w:rsidRDefault="00471CD1">
            <w:pPr>
              <w:spacing w:line="240" w:lineRule="auto"/>
              <w:ind w:firstLine="0"/>
              <w:jc w:val="center"/>
              <w:rPr>
                <w:sz w:val="20"/>
              </w:rPr>
            </w:pPr>
            <w:r>
              <w:rPr>
                <w:sz w:val="20"/>
              </w:rPr>
              <w:t>Дата</w:t>
            </w:r>
          </w:p>
        </w:tc>
        <w:tc>
          <w:tcPr>
            <w:tcW w:w="639" w:type="dxa"/>
            <w:tcBorders>
              <w:top w:val="single" w:sz="6" w:space="0" w:color="auto"/>
            </w:tcBorders>
            <w:textDirection w:val="btLr"/>
            <w:vAlign w:val="center"/>
          </w:tcPr>
          <w:p w:rsidR="00581EF3" w:rsidRDefault="00471CD1">
            <w:pPr>
              <w:spacing w:line="240" w:lineRule="auto"/>
              <w:ind w:firstLine="0"/>
              <w:jc w:val="center"/>
              <w:rPr>
                <w:sz w:val="20"/>
              </w:rPr>
            </w:pPr>
            <w:r>
              <w:rPr>
                <w:sz w:val="20"/>
              </w:rPr>
              <w:t>05/11</w:t>
            </w:r>
          </w:p>
        </w:tc>
        <w:tc>
          <w:tcPr>
            <w:tcW w:w="639" w:type="dxa"/>
            <w:tcBorders>
              <w:top w:val="single" w:sz="6" w:space="0" w:color="auto"/>
            </w:tcBorders>
            <w:textDirection w:val="btLr"/>
            <w:vAlign w:val="center"/>
          </w:tcPr>
          <w:p w:rsidR="00581EF3" w:rsidRDefault="00471CD1">
            <w:pPr>
              <w:spacing w:line="240" w:lineRule="auto"/>
              <w:ind w:firstLine="0"/>
              <w:jc w:val="center"/>
              <w:rPr>
                <w:sz w:val="20"/>
              </w:rPr>
            </w:pPr>
            <w:r>
              <w:rPr>
                <w:sz w:val="20"/>
              </w:rPr>
              <w:t>06/11</w:t>
            </w:r>
          </w:p>
        </w:tc>
        <w:tc>
          <w:tcPr>
            <w:tcW w:w="639" w:type="dxa"/>
            <w:tcBorders>
              <w:top w:val="single" w:sz="6" w:space="0" w:color="auto"/>
            </w:tcBorders>
            <w:textDirection w:val="btLr"/>
            <w:vAlign w:val="center"/>
          </w:tcPr>
          <w:p w:rsidR="00581EF3" w:rsidRDefault="00471CD1">
            <w:pPr>
              <w:spacing w:line="240" w:lineRule="auto"/>
              <w:ind w:firstLine="0"/>
              <w:jc w:val="center"/>
              <w:rPr>
                <w:sz w:val="20"/>
              </w:rPr>
            </w:pPr>
            <w:r>
              <w:rPr>
                <w:sz w:val="20"/>
              </w:rPr>
              <w:t>07/11</w:t>
            </w:r>
          </w:p>
        </w:tc>
        <w:tc>
          <w:tcPr>
            <w:tcW w:w="639" w:type="dxa"/>
            <w:tcBorders>
              <w:top w:val="single" w:sz="6" w:space="0" w:color="auto"/>
            </w:tcBorders>
            <w:textDirection w:val="btLr"/>
            <w:vAlign w:val="center"/>
          </w:tcPr>
          <w:p w:rsidR="00581EF3" w:rsidRDefault="00471CD1">
            <w:pPr>
              <w:spacing w:line="240" w:lineRule="auto"/>
              <w:ind w:firstLine="0"/>
              <w:jc w:val="center"/>
              <w:rPr>
                <w:sz w:val="20"/>
              </w:rPr>
            </w:pPr>
            <w:r>
              <w:rPr>
                <w:sz w:val="20"/>
              </w:rPr>
              <w:t>08/11</w:t>
            </w:r>
          </w:p>
        </w:tc>
        <w:tc>
          <w:tcPr>
            <w:tcW w:w="639" w:type="dxa"/>
            <w:tcBorders>
              <w:top w:val="single" w:sz="6" w:space="0" w:color="auto"/>
            </w:tcBorders>
            <w:textDirection w:val="btLr"/>
            <w:vAlign w:val="center"/>
          </w:tcPr>
          <w:p w:rsidR="00581EF3" w:rsidRDefault="00471CD1">
            <w:pPr>
              <w:spacing w:line="240" w:lineRule="auto"/>
              <w:ind w:firstLine="0"/>
              <w:jc w:val="center"/>
              <w:rPr>
                <w:sz w:val="20"/>
              </w:rPr>
            </w:pPr>
            <w:r>
              <w:rPr>
                <w:sz w:val="20"/>
              </w:rPr>
              <w:t>09/11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bl>
    <w:p w:rsidR="00581EF3" w:rsidRDefault="00581EF3"/>
    <w:p w:rsidR="00581EF3" w:rsidRDefault="00471CD1">
      <w:pPr>
        <w:pStyle w:val="ab"/>
        <w:keepNext/>
        <w:tabs>
          <w:tab w:val="left" w:pos="3261"/>
        </w:tabs>
        <w:spacing w:after="360" w:line="240" w:lineRule="auto"/>
        <w:ind w:left="4394" w:hanging="425"/>
        <w:jc w:val="right"/>
        <w:rPr>
          <w:b w:val="0"/>
          <w:bCs/>
        </w:rPr>
      </w:pPr>
      <w:r>
        <w:rPr>
          <w:b w:val="0"/>
          <w:bCs/>
        </w:rPr>
        <w:t xml:space="preserve">Таблица </w:t>
      </w:r>
      <w:bookmarkStart w:id="7" w:name="Самофот_2"/>
      <w:r>
        <w:rPr>
          <w:b w:val="0"/>
          <w:bCs/>
        </w:rPr>
        <w:fldChar w:fldCharType="begin"/>
      </w:r>
      <w:r>
        <w:rPr>
          <w:b w:val="0"/>
          <w:bCs/>
        </w:rPr>
        <w:instrText xml:space="preserve"> SEQ Таблица \* ARABIC </w:instrText>
      </w:r>
      <w:r>
        <w:rPr>
          <w:b w:val="0"/>
          <w:bCs/>
        </w:rPr>
        <w:fldChar w:fldCharType="separate"/>
      </w:r>
      <w:r>
        <w:rPr>
          <w:b w:val="0"/>
          <w:bCs/>
          <w:noProof/>
        </w:rPr>
        <w:t>2</w:t>
      </w:r>
      <w:r>
        <w:rPr>
          <w:b w:val="0"/>
          <w:bCs/>
        </w:rPr>
        <w:fldChar w:fldCharType="end"/>
      </w:r>
      <w:bookmarkEnd w:id="7"/>
      <w:r>
        <w:rPr>
          <w:b w:val="0"/>
          <w:bCs/>
        </w:rPr>
        <w:t>. Карта самофотографии рабочего времени за вторую неделю.</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952"/>
        <w:gridCol w:w="493"/>
        <w:gridCol w:w="476"/>
        <w:gridCol w:w="457"/>
        <w:gridCol w:w="639"/>
        <w:gridCol w:w="639"/>
        <w:gridCol w:w="639"/>
        <w:gridCol w:w="639"/>
        <w:gridCol w:w="639"/>
        <w:gridCol w:w="637"/>
        <w:gridCol w:w="696"/>
      </w:tblGrid>
      <w:tr w:rsidR="00581EF3">
        <w:trPr>
          <w:cantSplit/>
          <w:trHeight w:val="230"/>
        </w:trPr>
        <w:tc>
          <w:tcPr>
            <w:tcW w:w="1066" w:type="dxa"/>
            <w:vMerge w:val="restart"/>
            <w:tcBorders>
              <w:top w:val="nil"/>
              <w:left w:val="nil"/>
              <w:bottom w:val="nil"/>
              <w:right w:val="nil"/>
            </w:tcBorders>
            <w:textDirection w:val="btLr"/>
            <w:vAlign w:val="center"/>
          </w:tcPr>
          <w:p w:rsidR="00581EF3" w:rsidRDefault="00471CD1">
            <w:pPr>
              <w:ind w:firstLine="0"/>
              <w:jc w:val="center"/>
              <w:rPr>
                <w:spacing w:val="34"/>
              </w:rPr>
            </w:pPr>
            <w:r>
              <w:br w:type="page"/>
            </w:r>
            <w:r>
              <w:br w:type="page"/>
            </w:r>
            <w:r>
              <w:br w:type="page"/>
            </w:r>
            <w:r>
              <w:rPr>
                <w:spacing w:val="34"/>
              </w:rPr>
              <w:t>КАРТА</w:t>
            </w:r>
          </w:p>
          <w:p w:rsidR="00581EF3" w:rsidRDefault="00471CD1">
            <w:pPr>
              <w:ind w:firstLine="0"/>
              <w:jc w:val="center"/>
              <w:rPr>
                <w:sz w:val="20"/>
              </w:rPr>
            </w:pPr>
            <w:r>
              <w:t>самофотографии рабочего времени</w:t>
            </w:r>
          </w:p>
        </w:tc>
        <w:tc>
          <w:tcPr>
            <w:tcW w:w="952" w:type="dxa"/>
            <w:vMerge w:val="restart"/>
            <w:tcBorders>
              <w:top w:val="nil"/>
              <w:left w:val="nil"/>
              <w:bottom w:val="nil"/>
              <w:right w:val="single" w:sz="4" w:space="0" w:color="auto"/>
            </w:tcBorders>
            <w:textDirection w:val="btLr"/>
            <w:vAlign w:val="center"/>
          </w:tcPr>
          <w:p w:rsidR="00581EF3" w:rsidRDefault="00471CD1">
            <w:pPr>
              <w:spacing w:line="240" w:lineRule="auto"/>
              <w:ind w:firstLine="0"/>
              <w:jc w:val="center"/>
            </w:pPr>
            <w:r>
              <w:t>_____________</w:t>
            </w:r>
          </w:p>
          <w:p w:rsidR="00581EF3" w:rsidRDefault="00471CD1">
            <w:pPr>
              <w:spacing w:line="240" w:lineRule="auto"/>
              <w:ind w:firstLine="0"/>
              <w:jc w:val="center"/>
              <w:rPr>
                <w:vertAlign w:val="superscript"/>
              </w:rPr>
            </w:pPr>
            <w:r>
              <w:rPr>
                <w:vertAlign w:val="superscript"/>
              </w:rPr>
              <w:t>(Табельный номер)</w:t>
            </w:r>
          </w:p>
        </w:tc>
        <w:tc>
          <w:tcPr>
            <w:tcW w:w="493" w:type="dxa"/>
            <w:vMerge w:val="restart"/>
            <w:tcBorders>
              <w:left w:val="single" w:sz="4" w:space="0" w:color="auto"/>
            </w:tcBorders>
            <w:textDirection w:val="btLr"/>
            <w:vAlign w:val="center"/>
          </w:tcPr>
          <w:p w:rsidR="00581EF3" w:rsidRDefault="00471CD1">
            <w:pPr>
              <w:spacing w:line="240" w:lineRule="auto"/>
              <w:ind w:firstLine="0"/>
              <w:jc w:val="center"/>
              <w:rPr>
                <w:sz w:val="22"/>
              </w:rPr>
            </w:pPr>
            <w:r>
              <w:rPr>
                <w:sz w:val="22"/>
              </w:rPr>
              <w:t>Часы работы</w:t>
            </w:r>
            <w:r>
              <w:rPr>
                <w:rStyle w:val="a8"/>
              </w:rPr>
              <w:t>*</w:t>
            </w: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10</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10</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10</w:t>
            </w:r>
          </w:p>
        </w:tc>
        <w:tc>
          <w:tcPr>
            <w:tcW w:w="637" w:type="dxa"/>
            <w:vMerge w:val="restart"/>
            <w:tcBorders>
              <w:top w:val="nil"/>
              <w:left w:val="single" w:sz="4" w:space="0" w:color="auto"/>
              <w:bottom w:val="nil"/>
              <w:right w:val="nil"/>
            </w:tcBorders>
            <w:textDirection w:val="btLr"/>
            <w:vAlign w:val="center"/>
          </w:tcPr>
          <w:p w:rsidR="00581EF3" w:rsidRDefault="00471CD1">
            <w:pPr>
              <w:pStyle w:val="ae"/>
              <w:ind w:firstLine="0"/>
              <w:jc w:val="center"/>
              <w:rPr>
                <w:sz w:val="16"/>
              </w:rPr>
            </w:pPr>
            <w:r>
              <w:rPr>
                <w:rStyle w:val="a8"/>
              </w:rPr>
              <w:t>*</w:t>
            </w:r>
            <w:r>
              <w:rPr>
                <w:sz w:val="16"/>
              </w:rPr>
              <w:t xml:space="preserve"> Фиксирование затрат рабочего времени по элементам производится шифром, соответствующим выполняемой работе (см. таблицу </w:t>
            </w:r>
            <w:r>
              <w:rPr>
                <w:sz w:val="16"/>
              </w:rPr>
              <w:fldChar w:fldCharType="begin"/>
            </w:r>
            <w:r>
              <w:rPr>
                <w:sz w:val="16"/>
              </w:rPr>
              <w:instrText xml:space="preserve"> REF Классификатор_раб_врем \h  \* MERGEFORMAT </w:instrText>
            </w:r>
            <w:r>
              <w:rPr>
                <w:sz w:val="16"/>
              </w:rPr>
            </w:r>
            <w:r>
              <w:rPr>
                <w:sz w:val="16"/>
              </w:rPr>
              <w:fldChar w:fldCharType="separate"/>
            </w:r>
            <w:r>
              <w:rPr>
                <w:noProof/>
                <w:sz w:val="16"/>
              </w:rPr>
              <w:t>3</w:t>
            </w:r>
            <w:r>
              <w:rPr>
                <w:sz w:val="16"/>
              </w:rPr>
              <w:fldChar w:fldCharType="end"/>
            </w:r>
            <w:r>
              <w:rPr>
                <w:sz w:val="16"/>
              </w:rPr>
              <w:t>).</w:t>
            </w:r>
          </w:p>
        </w:tc>
        <w:tc>
          <w:tcPr>
            <w:tcW w:w="696" w:type="dxa"/>
            <w:vMerge w:val="restart"/>
            <w:tcBorders>
              <w:top w:val="nil"/>
              <w:left w:val="nil"/>
              <w:bottom w:val="nil"/>
              <w:right w:val="nil"/>
            </w:tcBorders>
            <w:textDirection w:val="btLr"/>
            <w:vAlign w:val="center"/>
          </w:tcPr>
          <w:p w:rsidR="00581EF3" w:rsidRDefault="00471CD1">
            <w:pPr>
              <w:spacing w:line="240" w:lineRule="auto"/>
              <w:ind w:right="-567"/>
              <w:jc w:val="left"/>
              <w:rPr>
                <w:sz w:val="20"/>
              </w:rPr>
            </w:pPr>
            <w:r>
              <w:rPr>
                <w:sz w:val="20"/>
              </w:rPr>
              <w:t>Подпись непосредственного руководителя</w:t>
            </w:r>
          </w:p>
          <w:p w:rsidR="00581EF3" w:rsidRDefault="00471CD1">
            <w:pPr>
              <w:spacing w:line="240" w:lineRule="auto"/>
              <w:ind w:right="-567"/>
              <w:jc w:val="left"/>
              <w:rPr>
                <w:sz w:val="20"/>
              </w:rPr>
            </w:pPr>
            <w:r>
              <w:rPr>
                <w:sz w:val="20"/>
              </w:rPr>
              <w:t>____________________________________ (Ф.И.О.)</w:t>
            </w: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10</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10</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18</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10</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10</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9</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03</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17</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03</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val="restart"/>
            <w:tcBorders>
              <w:top w:val="nil"/>
              <w:left w:val="nil"/>
              <w:bottom w:val="nil"/>
              <w:right w:val="single" w:sz="4" w:space="0" w:color="auto"/>
            </w:tcBorders>
            <w:textDirection w:val="btLr"/>
            <w:vAlign w:val="center"/>
          </w:tcPr>
          <w:p w:rsidR="00581EF3" w:rsidRDefault="00471CD1">
            <w:pPr>
              <w:spacing w:line="240" w:lineRule="auto"/>
              <w:ind w:firstLine="0"/>
              <w:jc w:val="center"/>
            </w:pPr>
            <w:r>
              <w:t>______________________</w:t>
            </w:r>
          </w:p>
          <w:p w:rsidR="00581EF3" w:rsidRDefault="00471CD1">
            <w:pPr>
              <w:spacing w:line="240" w:lineRule="auto"/>
              <w:ind w:firstLine="0"/>
              <w:jc w:val="center"/>
              <w:rPr>
                <w:vertAlign w:val="superscript"/>
              </w:rPr>
            </w:pPr>
            <w:r>
              <w:rPr>
                <w:vertAlign w:val="superscript"/>
              </w:rPr>
              <w:t>(Наименование должности, код)</w:t>
            </w: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8</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03</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16</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7</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15</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08</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02</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08</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6</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08</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08</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06</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14</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bottom w:val="single" w:sz="2" w:space="0" w:color="auto"/>
            </w:tcBorders>
            <w:textDirection w:val="btLr"/>
            <w:vAlign w:val="center"/>
          </w:tcPr>
          <w:p w:rsidR="00581EF3" w:rsidRDefault="00471CD1">
            <w:pPr>
              <w:spacing w:line="240" w:lineRule="auto"/>
              <w:ind w:firstLine="0"/>
              <w:rPr>
                <w:sz w:val="16"/>
              </w:rPr>
            </w:pPr>
            <w:r>
              <w:rPr>
                <w:sz w:val="16"/>
              </w:rPr>
              <w:t>09</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13</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465"/>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bottom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bottom w:val="single" w:sz="4" w:space="0" w:color="auto"/>
            </w:tcBorders>
            <w:textDirection w:val="btLr"/>
            <w:vAlign w:val="center"/>
          </w:tcPr>
          <w:p w:rsidR="00581EF3" w:rsidRDefault="00471CD1">
            <w:pPr>
              <w:spacing w:line="240" w:lineRule="auto"/>
              <w:ind w:firstLine="0"/>
              <w:jc w:val="center"/>
              <w:rPr>
                <w:sz w:val="20"/>
              </w:rPr>
            </w:pPr>
            <w:r>
              <w:rPr>
                <w:sz w:val="20"/>
              </w:rPr>
              <w:t>5</w:t>
            </w:r>
          </w:p>
        </w:tc>
        <w:tc>
          <w:tcPr>
            <w:tcW w:w="457" w:type="dxa"/>
            <w:tcBorders>
              <w:top w:val="single" w:sz="6" w:space="0" w:color="auto"/>
              <w:bottom w:val="single" w:sz="4"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top w:val="single" w:sz="6"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top w:val="single" w:sz="6"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top w:val="single" w:sz="6"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top w:val="single" w:sz="6"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11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46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bottom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tcBorders>
              <w:bottom w:val="single" w:sz="6" w:space="0" w:color="auto"/>
            </w:tcBorders>
            <w:textDirection w:val="btLr"/>
            <w:vAlign w:val="center"/>
          </w:tcPr>
          <w:p w:rsidR="00581EF3" w:rsidRDefault="00471CD1">
            <w:pPr>
              <w:spacing w:line="240" w:lineRule="auto"/>
              <w:ind w:firstLine="0"/>
              <w:jc w:val="center"/>
              <w:rPr>
                <w:sz w:val="16"/>
              </w:rPr>
            </w:pPr>
            <w:r>
              <w:rPr>
                <w:sz w:val="16"/>
              </w:rPr>
              <w:t>13</w:t>
            </w:r>
            <w:r>
              <w:rPr>
                <w:sz w:val="16"/>
                <w:u w:val="words"/>
                <w:vertAlign w:val="superscript"/>
              </w:rPr>
              <w:t>00</w:t>
            </w:r>
          </w:p>
        </w:tc>
        <w:tc>
          <w:tcPr>
            <w:tcW w:w="639" w:type="dxa"/>
            <w:tcBorders>
              <w:bottom w:val="single" w:sz="6"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bottom w:val="single" w:sz="6"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bottom w:val="single" w:sz="6"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bottom w:val="single" w:sz="6" w:space="0" w:color="auto"/>
            </w:tcBorders>
            <w:textDirection w:val="btLr"/>
            <w:vAlign w:val="center"/>
          </w:tcPr>
          <w:p w:rsidR="00581EF3" w:rsidRDefault="00471CD1">
            <w:pPr>
              <w:spacing w:line="240" w:lineRule="auto"/>
              <w:ind w:firstLine="0"/>
              <w:jc w:val="center"/>
              <w:rPr>
                <w:sz w:val="16"/>
              </w:rPr>
            </w:pPr>
            <w:r>
              <w:rPr>
                <w:sz w:val="16"/>
              </w:rPr>
              <w:t>11</w:t>
            </w:r>
          </w:p>
        </w:tc>
        <w:tc>
          <w:tcPr>
            <w:tcW w:w="639" w:type="dxa"/>
            <w:tcBorders>
              <w:bottom w:val="single" w:sz="6" w:space="0" w:color="auto"/>
            </w:tcBorders>
            <w:textDirection w:val="btLr"/>
            <w:vAlign w:val="center"/>
          </w:tcPr>
          <w:p w:rsidR="00581EF3" w:rsidRDefault="00471CD1">
            <w:pPr>
              <w:spacing w:line="240" w:lineRule="auto"/>
              <w:ind w:firstLine="0"/>
              <w:jc w:val="center"/>
              <w:rPr>
                <w:sz w:val="16"/>
              </w:rPr>
            </w:pPr>
            <w:r>
              <w:rPr>
                <w:sz w:val="16"/>
              </w:rPr>
              <w:t>11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val="restart"/>
            <w:tcBorders>
              <w:top w:val="nil"/>
              <w:left w:val="nil"/>
              <w:bottom w:val="nil"/>
              <w:right w:val="nil"/>
            </w:tcBorders>
            <w:textDirection w:val="btLr"/>
            <w:vAlign w:val="center"/>
          </w:tcPr>
          <w:p w:rsidR="00581EF3" w:rsidRDefault="00471CD1">
            <w:pPr>
              <w:spacing w:line="240" w:lineRule="auto"/>
              <w:ind w:right="-567" w:firstLine="567"/>
              <w:jc w:val="left"/>
              <w:rPr>
                <w:sz w:val="20"/>
              </w:rPr>
            </w:pPr>
            <w:r>
              <w:rPr>
                <w:sz w:val="20"/>
              </w:rPr>
              <w:t>Подпись заполняющего карту</w:t>
            </w:r>
          </w:p>
          <w:p w:rsidR="00581EF3" w:rsidRDefault="00471CD1">
            <w:pPr>
              <w:spacing w:line="240" w:lineRule="auto"/>
              <w:ind w:right="-567" w:firstLine="567"/>
              <w:jc w:val="left"/>
              <w:rPr>
                <w:sz w:val="20"/>
              </w:rPr>
            </w:pPr>
            <w:r>
              <w:rPr>
                <w:sz w:val="20"/>
              </w:rPr>
              <w:t>__________________________ (Ф.И.О.)</w:t>
            </w: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val="restart"/>
            <w:tcBorders>
              <w:top w:val="nil"/>
              <w:left w:val="nil"/>
              <w:bottom w:val="nil"/>
              <w:right w:val="single" w:sz="4" w:space="0" w:color="auto"/>
            </w:tcBorders>
            <w:textDirection w:val="btLr"/>
            <w:vAlign w:val="center"/>
          </w:tcPr>
          <w:p w:rsidR="00581EF3" w:rsidRDefault="00471CD1">
            <w:pPr>
              <w:spacing w:line="240" w:lineRule="auto"/>
              <w:ind w:firstLine="0"/>
              <w:jc w:val="center"/>
            </w:pPr>
            <w:r>
              <w:t>_____________</w:t>
            </w:r>
          </w:p>
          <w:p w:rsidR="00581EF3" w:rsidRDefault="00471CD1">
            <w:pPr>
              <w:spacing w:line="240" w:lineRule="auto"/>
              <w:ind w:firstLine="0"/>
              <w:jc w:val="center"/>
              <w:rPr>
                <w:vertAlign w:val="superscript"/>
              </w:rPr>
            </w:pPr>
            <w:r>
              <w:rPr>
                <w:vertAlign w:val="superscript"/>
              </w:rPr>
              <w:t>(Вид деятельности)</w:t>
            </w: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4</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13</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12</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12</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12</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07</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3</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11</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13</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09</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06</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bottom w:val="single" w:sz="6" w:space="0" w:color="auto"/>
            </w:tcBorders>
            <w:textDirection w:val="btLr"/>
            <w:vAlign w:val="center"/>
          </w:tcPr>
          <w:p w:rsidR="00581EF3" w:rsidRDefault="00471CD1">
            <w:pPr>
              <w:spacing w:line="240" w:lineRule="auto"/>
              <w:ind w:firstLine="0"/>
              <w:jc w:val="center"/>
              <w:rPr>
                <w:sz w:val="20"/>
              </w:rPr>
            </w:pPr>
            <w:r>
              <w:rPr>
                <w:sz w:val="20"/>
              </w:rPr>
              <w:t>2</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06</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05</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07</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05</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10</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13</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05</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02</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02</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04</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val="restart"/>
            <w:tcBorders>
              <w:top w:val="nil"/>
              <w:left w:val="nil"/>
              <w:bottom w:val="nil"/>
              <w:right w:val="single" w:sz="4" w:space="0" w:color="auto"/>
            </w:tcBorders>
            <w:textDirection w:val="btLr"/>
            <w:vAlign w:val="center"/>
          </w:tcPr>
          <w:p w:rsidR="00581EF3" w:rsidRDefault="00471CD1">
            <w:pPr>
              <w:spacing w:line="240" w:lineRule="auto"/>
              <w:ind w:firstLine="0"/>
              <w:jc w:val="center"/>
            </w:pPr>
            <w:r>
              <w:t>_____________</w:t>
            </w:r>
          </w:p>
          <w:p w:rsidR="00581EF3" w:rsidRDefault="00471CD1">
            <w:pPr>
              <w:spacing w:line="240" w:lineRule="auto"/>
              <w:ind w:firstLine="0"/>
              <w:jc w:val="center"/>
              <w:rPr>
                <w:vertAlign w:val="superscript"/>
              </w:rPr>
            </w:pPr>
            <w:r>
              <w:rPr>
                <w:vertAlign w:val="superscript"/>
              </w:rPr>
              <w:t>(Код рабочего места)</w:t>
            </w: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val="restart"/>
            <w:tcBorders>
              <w:top w:val="single" w:sz="6" w:space="0" w:color="auto"/>
            </w:tcBorders>
            <w:textDirection w:val="btLr"/>
            <w:vAlign w:val="center"/>
          </w:tcPr>
          <w:p w:rsidR="00581EF3" w:rsidRDefault="00471CD1">
            <w:pPr>
              <w:spacing w:line="240" w:lineRule="auto"/>
              <w:ind w:firstLine="0"/>
              <w:jc w:val="center"/>
              <w:rPr>
                <w:sz w:val="20"/>
              </w:rPr>
            </w:pPr>
            <w:r>
              <w:rPr>
                <w:sz w:val="20"/>
              </w:rPr>
              <w:t>1</w:t>
            </w:r>
          </w:p>
        </w:tc>
        <w:tc>
          <w:tcPr>
            <w:tcW w:w="457" w:type="dxa"/>
            <w:vMerge w:val="restart"/>
            <w:tcBorders>
              <w:top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6" w:space="0" w:color="auto"/>
              <w:bottom w:val="single" w:sz="2" w:space="0" w:color="auto"/>
            </w:tcBorders>
            <w:textDirection w:val="btLr"/>
            <w:vAlign w:val="center"/>
          </w:tcPr>
          <w:p w:rsidR="00581EF3" w:rsidRDefault="00471CD1">
            <w:pPr>
              <w:spacing w:line="240" w:lineRule="auto"/>
              <w:ind w:firstLine="0"/>
              <w:jc w:val="center"/>
              <w:rPr>
                <w:sz w:val="16"/>
              </w:rPr>
            </w:pPr>
            <w:r>
              <w:rPr>
                <w:sz w:val="16"/>
              </w:rPr>
              <w:t>04</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rPr>
                <w:sz w:val="20"/>
              </w:rP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9" w:type="dxa"/>
            <w:tcBorders>
              <w:top w:val="single" w:sz="2" w:space="0" w:color="auto"/>
              <w:bottom w:val="single" w:sz="4" w:space="0" w:color="auto"/>
            </w:tcBorders>
            <w:textDirection w:val="btLr"/>
            <w:vAlign w:val="center"/>
          </w:tcPr>
          <w:p w:rsidR="00581EF3" w:rsidRDefault="00471CD1">
            <w:pPr>
              <w:spacing w:line="240" w:lineRule="auto"/>
              <w:ind w:firstLine="0"/>
              <w:jc w:val="center"/>
              <w:rPr>
                <w:sz w:val="16"/>
              </w:rPr>
            </w:pPr>
            <w:r>
              <w:rPr>
                <w:sz w:val="16"/>
              </w:rPr>
              <w:t>04</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rPr>
                <w:sz w:val="20"/>
              </w:rPr>
            </w:pPr>
          </w:p>
        </w:tc>
        <w:tc>
          <w:tcPr>
            <w:tcW w:w="493" w:type="dxa"/>
            <w:vMerge/>
            <w:tcBorders>
              <w:left w:val="single" w:sz="4" w:space="0" w:color="auto"/>
            </w:tcBorders>
            <w:textDirection w:val="btLr"/>
            <w:vAlign w:val="center"/>
          </w:tcPr>
          <w:p w:rsidR="00581EF3" w:rsidRDefault="00581EF3">
            <w:pPr>
              <w:spacing w:line="240" w:lineRule="auto"/>
              <w:ind w:firstLine="0"/>
              <w:jc w:val="center"/>
              <w:rPr>
                <w:sz w:val="20"/>
              </w:rPr>
            </w:pPr>
          </w:p>
        </w:tc>
        <w:tc>
          <w:tcPr>
            <w:tcW w:w="476" w:type="dxa"/>
            <w:vMerge/>
            <w:textDirection w:val="btLr"/>
            <w:vAlign w:val="center"/>
          </w:tcPr>
          <w:p w:rsidR="00581EF3" w:rsidRDefault="00581EF3">
            <w:pPr>
              <w:spacing w:line="240" w:lineRule="auto"/>
              <w:ind w:firstLine="0"/>
              <w:jc w:val="center"/>
              <w:rPr>
                <w:sz w:val="20"/>
              </w:rPr>
            </w:pPr>
          </w:p>
        </w:tc>
        <w:tc>
          <w:tcPr>
            <w:tcW w:w="457" w:type="dxa"/>
            <w:vMerge w:val="restart"/>
            <w:textDirection w:val="btLr"/>
            <w:vAlign w:val="center"/>
          </w:tcPr>
          <w:p w:rsidR="00581EF3" w:rsidRDefault="00471CD1">
            <w:pPr>
              <w:spacing w:line="240" w:lineRule="auto"/>
              <w:ind w:firstLine="0"/>
              <w:jc w:val="center"/>
              <w:rPr>
                <w:sz w:val="16"/>
              </w:rPr>
            </w:pPr>
            <w:r>
              <w:rPr>
                <w:sz w:val="16"/>
              </w:rPr>
              <w:t>9</w:t>
            </w:r>
            <w:r>
              <w:rPr>
                <w:sz w:val="16"/>
                <w:u w:val="words"/>
                <w:vertAlign w:val="superscript"/>
              </w:rPr>
              <w:t>00</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bottom w:val="single" w:sz="2"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230"/>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rPr>
                <w:sz w:val="20"/>
              </w:rPr>
            </w:pPr>
          </w:p>
        </w:tc>
        <w:tc>
          <w:tcPr>
            <w:tcW w:w="493" w:type="dxa"/>
            <w:vMerge/>
            <w:tcBorders>
              <w:left w:val="single" w:sz="4" w:space="0" w:color="auto"/>
              <w:bottom w:val="single" w:sz="6" w:space="0" w:color="auto"/>
            </w:tcBorders>
            <w:textDirection w:val="btLr"/>
            <w:vAlign w:val="center"/>
          </w:tcPr>
          <w:p w:rsidR="00581EF3" w:rsidRDefault="00581EF3">
            <w:pPr>
              <w:spacing w:line="240" w:lineRule="auto"/>
              <w:ind w:firstLine="0"/>
              <w:jc w:val="center"/>
              <w:rPr>
                <w:sz w:val="20"/>
              </w:rPr>
            </w:pPr>
          </w:p>
        </w:tc>
        <w:tc>
          <w:tcPr>
            <w:tcW w:w="476" w:type="dxa"/>
            <w:vMerge/>
            <w:tcBorders>
              <w:bottom w:val="single" w:sz="6" w:space="0" w:color="auto"/>
            </w:tcBorders>
            <w:textDirection w:val="btLr"/>
            <w:vAlign w:val="center"/>
          </w:tcPr>
          <w:p w:rsidR="00581EF3" w:rsidRDefault="00581EF3">
            <w:pPr>
              <w:spacing w:line="240" w:lineRule="auto"/>
              <w:ind w:firstLine="0"/>
              <w:jc w:val="center"/>
              <w:rPr>
                <w:sz w:val="20"/>
              </w:rPr>
            </w:pPr>
          </w:p>
        </w:tc>
        <w:tc>
          <w:tcPr>
            <w:tcW w:w="457" w:type="dxa"/>
            <w:vMerge/>
            <w:tcBorders>
              <w:bottom w:val="single" w:sz="6" w:space="0" w:color="auto"/>
            </w:tcBorders>
            <w:textDirection w:val="btLr"/>
            <w:vAlign w:val="center"/>
          </w:tcPr>
          <w:p w:rsidR="00581EF3" w:rsidRDefault="00581EF3">
            <w:pPr>
              <w:spacing w:line="240" w:lineRule="auto"/>
              <w:ind w:firstLine="0"/>
              <w:jc w:val="center"/>
              <w:rPr>
                <w:sz w:val="16"/>
              </w:rPr>
            </w:pP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9" w:type="dxa"/>
            <w:tcBorders>
              <w:top w:val="single" w:sz="2" w:space="0" w:color="auto"/>
              <w:bottom w:val="single" w:sz="6" w:space="0" w:color="auto"/>
            </w:tcBorders>
            <w:textDirection w:val="btLr"/>
            <w:vAlign w:val="center"/>
          </w:tcPr>
          <w:p w:rsidR="00581EF3" w:rsidRDefault="00471CD1">
            <w:pPr>
              <w:spacing w:line="240" w:lineRule="auto"/>
              <w:ind w:firstLine="0"/>
              <w:jc w:val="center"/>
              <w:rPr>
                <w:sz w:val="16"/>
              </w:rPr>
            </w:pPr>
            <w:r>
              <w:rPr>
                <w:sz w:val="16"/>
              </w:rPr>
              <w:t>01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1056"/>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rPr>
                <w:sz w:val="20"/>
              </w:rPr>
            </w:pPr>
          </w:p>
        </w:tc>
        <w:tc>
          <w:tcPr>
            <w:tcW w:w="1426" w:type="dxa"/>
            <w:gridSpan w:val="3"/>
            <w:tcBorders>
              <w:left w:val="single" w:sz="4" w:space="0" w:color="auto"/>
              <w:bottom w:val="single" w:sz="6" w:space="0" w:color="auto"/>
            </w:tcBorders>
            <w:textDirection w:val="btLr"/>
            <w:vAlign w:val="center"/>
          </w:tcPr>
          <w:p w:rsidR="00581EF3" w:rsidRDefault="00471CD1">
            <w:pPr>
              <w:spacing w:line="240" w:lineRule="auto"/>
              <w:ind w:firstLine="0"/>
              <w:jc w:val="center"/>
              <w:rPr>
                <w:sz w:val="20"/>
              </w:rPr>
            </w:pPr>
            <w:r>
              <w:rPr>
                <w:sz w:val="20"/>
              </w:rPr>
              <w:t>День недели</w:t>
            </w:r>
          </w:p>
        </w:tc>
        <w:tc>
          <w:tcPr>
            <w:tcW w:w="639" w:type="dxa"/>
            <w:tcBorders>
              <w:bottom w:val="single" w:sz="6" w:space="0" w:color="auto"/>
            </w:tcBorders>
            <w:textDirection w:val="btLr"/>
            <w:vAlign w:val="center"/>
          </w:tcPr>
          <w:p w:rsidR="00581EF3" w:rsidRDefault="00471CD1">
            <w:pPr>
              <w:spacing w:line="240" w:lineRule="auto"/>
              <w:ind w:firstLine="0"/>
              <w:jc w:val="center"/>
              <w:rPr>
                <w:sz w:val="20"/>
              </w:rPr>
            </w:pPr>
            <w:r>
              <w:rPr>
                <w:sz w:val="20"/>
              </w:rPr>
              <w:t>ПН</w:t>
            </w:r>
          </w:p>
        </w:tc>
        <w:tc>
          <w:tcPr>
            <w:tcW w:w="639" w:type="dxa"/>
            <w:tcBorders>
              <w:bottom w:val="single" w:sz="6" w:space="0" w:color="auto"/>
            </w:tcBorders>
            <w:textDirection w:val="btLr"/>
            <w:vAlign w:val="center"/>
          </w:tcPr>
          <w:p w:rsidR="00581EF3" w:rsidRDefault="00471CD1">
            <w:pPr>
              <w:spacing w:line="240" w:lineRule="auto"/>
              <w:ind w:firstLine="0"/>
              <w:jc w:val="center"/>
              <w:rPr>
                <w:sz w:val="20"/>
              </w:rPr>
            </w:pPr>
            <w:r>
              <w:rPr>
                <w:sz w:val="20"/>
              </w:rPr>
              <w:t>ВТ</w:t>
            </w:r>
          </w:p>
        </w:tc>
        <w:tc>
          <w:tcPr>
            <w:tcW w:w="639" w:type="dxa"/>
            <w:tcBorders>
              <w:bottom w:val="single" w:sz="6" w:space="0" w:color="auto"/>
            </w:tcBorders>
            <w:textDirection w:val="btLr"/>
            <w:vAlign w:val="center"/>
          </w:tcPr>
          <w:p w:rsidR="00581EF3" w:rsidRDefault="00471CD1">
            <w:pPr>
              <w:spacing w:line="240" w:lineRule="auto"/>
              <w:ind w:firstLine="0"/>
              <w:jc w:val="center"/>
              <w:rPr>
                <w:sz w:val="20"/>
              </w:rPr>
            </w:pPr>
            <w:r>
              <w:rPr>
                <w:sz w:val="20"/>
              </w:rPr>
              <w:t>СР</w:t>
            </w:r>
          </w:p>
        </w:tc>
        <w:tc>
          <w:tcPr>
            <w:tcW w:w="639" w:type="dxa"/>
            <w:tcBorders>
              <w:bottom w:val="single" w:sz="6" w:space="0" w:color="auto"/>
            </w:tcBorders>
            <w:textDirection w:val="btLr"/>
            <w:vAlign w:val="center"/>
          </w:tcPr>
          <w:p w:rsidR="00581EF3" w:rsidRDefault="00471CD1">
            <w:pPr>
              <w:spacing w:line="240" w:lineRule="auto"/>
              <w:ind w:firstLine="0"/>
              <w:jc w:val="center"/>
              <w:rPr>
                <w:sz w:val="20"/>
              </w:rPr>
            </w:pPr>
            <w:r>
              <w:rPr>
                <w:sz w:val="20"/>
              </w:rPr>
              <w:t>ЧТ</w:t>
            </w:r>
          </w:p>
        </w:tc>
        <w:tc>
          <w:tcPr>
            <w:tcW w:w="639" w:type="dxa"/>
            <w:tcBorders>
              <w:bottom w:val="single" w:sz="6" w:space="0" w:color="auto"/>
            </w:tcBorders>
            <w:textDirection w:val="btLr"/>
            <w:vAlign w:val="center"/>
          </w:tcPr>
          <w:p w:rsidR="00581EF3" w:rsidRDefault="00471CD1">
            <w:pPr>
              <w:spacing w:line="240" w:lineRule="auto"/>
              <w:ind w:firstLine="0"/>
              <w:jc w:val="center"/>
              <w:rPr>
                <w:sz w:val="20"/>
              </w:rPr>
            </w:pPr>
            <w:r>
              <w:rPr>
                <w:sz w:val="20"/>
              </w:rPr>
              <w:t>ПТ</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r w:rsidR="00581EF3">
        <w:trPr>
          <w:cantSplit/>
          <w:trHeight w:val="703"/>
        </w:trPr>
        <w:tc>
          <w:tcPr>
            <w:tcW w:w="106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c>
          <w:tcPr>
            <w:tcW w:w="952" w:type="dxa"/>
            <w:vMerge/>
            <w:tcBorders>
              <w:top w:val="nil"/>
              <w:left w:val="nil"/>
              <w:bottom w:val="nil"/>
              <w:right w:val="single" w:sz="4" w:space="0" w:color="auto"/>
            </w:tcBorders>
            <w:textDirection w:val="btLr"/>
            <w:vAlign w:val="center"/>
          </w:tcPr>
          <w:p w:rsidR="00581EF3" w:rsidRDefault="00581EF3">
            <w:pPr>
              <w:spacing w:line="240" w:lineRule="auto"/>
              <w:ind w:firstLine="0"/>
              <w:jc w:val="center"/>
              <w:rPr>
                <w:sz w:val="20"/>
              </w:rPr>
            </w:pPr>
          </w:p>
        </w:tc>
        <w:tc>
          <w:tcPr>
            <w:tcW w:w="1426" w:type="dxa"/>
            <w:gridSpan w:val="3"/>
            <w:tcBorders>
              <w:top w:val="single" w:sz="6" w:space="0" w:color="auto"/>
              <w:left w:val="single" w:sz="4" w:space="0" w:color="auto"/>
            </w:tcBorders>
            <w:textDirection w:val="btLr"/>
            <w:vAlign w:val="center"/>
          </w:tcPr>
          <w:p w:rsidR="00581EF3" w:rsidRDefault="00471CD1">
            <w:pPr>
              <w:spacing w:line="240" w:lineRule="auto"/>
              <w:ind w:firstLine="0"/>
              <w:jc w:val="center"/>
              <w:rPr>
                <w:sz w:val="20"/>
              </w:rPr>
            </w:pPr>
            <w:r>
              <w:rPr>
                <w:sz w:val="20"/>
              </w:rPr>
              <w:t>Дата</w:t>
            </w:r>
          </w:p>
        </w:tc>
        <w:tc>
          <w:tcPr>
            <w:tcW w:w="639" w:type="dxa"/>
            <w:tcBorders>
              <w:top w:val="single" w:sz="6" w:space="0" w:color="auto"/>
            </w:tcBorders>
            <w:textDirection w:val="btLr"/>
            <w:vAlign w:val="center"/>
          </w:tcPr>
          <w:p w:rsidR="00581EF3" w:rsidRDefault="00471CD1">
            <w:pPr>
              <w:spacing w:line="240" w:lineRule="auto"/>
              <w:ind w:firstLine="0"/>
              <w:jc w:val="center"/>
              <w:rPr>
                <w:sz w:val="20"/>
              </w:rPr>
            </w:pPr>
            <w:r>
              <w:rPr>
                <w:sz w:val="20"/>
              </w:rPr>
              <w:t>12/11</w:t>
            </w:r>
          </w:p>
        </w:tc>
        <w:tc>
          <w:tcPr>
            <w:tcW w:w="639" w:type="dxa"/>
            <w:tcBorders>
              <w:top w:val="single" w:sz="6" w:space="0" w:color="auto"/>
            </w:tcBorders>
            <w:textDirection w:val="btLr"/>
            <w:vAlign w:val="center"/>
          </w:tcPr>
          <w:p w:rsidR="00581EF3" w:rsidRDefault="00471CD1">
            <w:pPr>
              <w:spacing w:line="240" w:lineRule="auto"/>
              <w:ind w:firstLine="0"/>
              <w:jc w:val="center"/>
              <w:rPr>
                <w:sz w:val="20"/>
              </w:rPr>
            </w:pPr>
            <w:r>
              <w:rPr>
                <w:sz w:val="20"/>
              </w:rPr>
              <w:t>13/11</w:t>
            </w:r>
          </w:p>
        </w:tc>
        <w:tc>
          <w:tcPr>
            <w:tcW w:w="639" w:type="dxa"/>
            <w:tcBorders>
              <w:top w:val="single" w:sz="6" w:space="0" w:color="auto"/>
            </w:tcBorders>
            <w:textDirection w:val="btLr"/>
            <w:vAlign w:val="center"/>
          </w:tcPr>
          <w:p w:rsidR="00581EF3" w:rsidRDefault="00471CD1">
            <w:pPr>
              <w:spacing w:line="240" w:lineRule="auto"/>
              <w:ind w:firstLine="0"/>
              <w:jc w:val="center"/>
              <w:rPr>
                <w:sz w:val="20"/>
              </w:rPr>
            </w:pPr>
            <w:r>
              <w:rPr>
                <w:sz w:val="20"/>
              </w:rPr>
              <w:t>14/11</w:t>
            </w:r>
          </w:p>
        </w:tc>
        <w:tc>
          <w:tcPr>
            <w:tcW w:w="639" w:type="dxa"/>
            <w:tcBorders>
              <w:top w:val="single" w:sz="6" w:space="0" w:color="auto"/>
            </w:tcBorders>
            <w:textDirection w:val="btLr"/>
            <w:vAlign w:val="center"/>
          </w:tcPr>
          <w:p w:rsidR="00581EF3" w:rsidRDefault="00471CD1">
            <w:pPr>
              <w:spacing w:line="240" w:lineRule="auto"/>
              <w:ind w:firstLine="0"/>
              <w:jc w:val="center"/>
              <w:rPr>
                <w:sz w:val="20"/>
              </w:rPr>
            </w:pPr>
            <w:r>
              <w:rPr>
                <w:sz w:val="20"/>
              </w:rPr>
              <w:t>15/11</w:t>
            </w:r>
          </w:p>
        </w:tc>
        <w:tc>
          <w:tcPr>
            <w:tcW w:w="639" w:type="dxa"/>
            <w:tcBorders>
              <w:top w:val="single" w:sz="6" w:space="0" w:color="auto"/>
            </w:tcBorders>
            <w:textDirection w:val="btLr"/>
            <w:vAlign w:val="center"/>
          </w:tcPr>
          <w:p w:rsidR="00581EF3" w:rsidRDefault="00471CD1">
            <w:pPr>
              <w:spacing w:line="240" w:lineRule="auto"/>
              <w:ind w:firstLine="0"/>
              <w:jc w:val="center"/>
              <w:rPr>
                <w:sz w:val="20"/>
              </w:rPr>
            </w:pPr>
            <w:r>
              <w:rPr>
                <w:sz w:val="20"/>
              </w:rPr>
              <w:t>16/11</w:t>
            </w:r>
          </w:p>
        </w:tc>
        <w:tc>
          <w:tcPr>
            <w:tcW w:w="637" w:type="dxa"/>
            <w:vMerge/>
            <w:tcBorders>
              <w:top w:val="nil"/>
              <w:left w:val="single" w:sz="4" w:space="0" w:color="auto"/>
              <w:bottom w:val="nil"/>
              <w:right w:val="nil"/>
            </w:tcBorders>
            <w:textDirection w:val="btLr"/>
            <w:vAlign w:val="center"/>
          </w:tcPr>
          <w:p w:rsidR="00581EF3" w:rsidRDefault="00581EF3">
            <w:pPr>
              <w:spacing w:line="240" w:lineRule="auto"/>
              <w:ind w:firstLine="0"/>
              <w:jc w:val="center"/>
              <w:rPr>
                <w:sz w:val="20"/>
              </w:rPr>
            </w:pPr>
          </w:p>
        </w:tc>
        <w:tc>
          <w:tcPr>
            <w:tcW w:w="696" w:type="dxa"/>
            <w:vMerge/>
            <w:tcBorders>
              <w:top w:val="nil"/>
              <w:left w:val="nil"/>
              <w:bottom w:val="nil"/>
              <w:right w:val="nil"/>
            </w:tcBorders>
            <w:textDirection w:val="btLr"/>
            <w:vAlign w:val="center"/>
          </w:tcPr>
          <w:p w:rsidR="00581EF3" w:rsidRDefault="00581EF3">
            <w:pPr>
              <w:spacing w:line="240" w:lineRule="auto"/>
              <w:ind w:firstLine="0"/>
              <w:jc w:val="center"/>
              <w:rPr>
                <w:sz w:val="20"/>
              </w:rPr>
            </w:pPr>
          </w:p>
        </w:tc>
      </w:tr>
    </w:tbl>
    <w:p w:rsidR="00581EF3" w:rsidRDefault="00581EF3"/>
    <w:p w:rsidR="00581EF3" w:rsidRDefault="00581EF3"/>
    <w:p w:rsidR="00581EF3" w:rsidRDefault="00471CD1">
      <w:pPr>
        <w:pStyle w:val="ab"/>
        <w:keepNext/>
        <w:spacing w:line="240" w:lineRule="auto"/>
        <w:ind w:left="2552"/>
        <w:jc w:val="right"/>
        <w:rPr>
          <w:b w:val="0"/>
          <w:bCs/>
        </w:rPr>
      </w:pPr>
      <w:r>
        <w:rPr>
          <w:b w:val="0"/>
          <w:bCs/>
        </w:rPr>
        <w:t xml:space="preserve">Таблица </w:t>
      </w:r>
      <w:bookmarkStart w:id="8" w:name="Классификатор_раб_врем"/>
      <w:r>
        <w:rPr>
          <w:b w:val="0"/>
          <w:bCs/>
        </w:rPr>
        <w:fldChar w:fldCharType="begin"/>
      </w:r>
      <w:r>
        <w:rPr>
          <w:b w:val="0"/>
          <w:bCs/>
        </w:rPr>
        <w:instrText xml:space="preserve"> SEQ Таблица \* ARABIC </w:instrText>
      </w:r>
      <w:r>
        <w:rPr>
          <w:b w:val="0"/>
          <w:bCs/>
        </w:rPr>
        <w:fldChar w:fldCharType="separate"/>
      </w:r>
      <w:r>
        <w:rPr>
          <w:b w:val="0"/>
          <w:bCs/>
          <w:noProof/>
        </w:rPr>
        <w:t>3</w:t>
      </w:r>
      <w:r>
        <w:rPr>
          <w:b w:val="0"/>
          <w:bCs/>
        </w:rPr>
        <w:fldChar w:fldCharType="end"/>
      </w:r>
      <w:bookmarkEnd w:id="8"/>
      <w:r>
        <w:rPr>
          <w:b w:val="0"/>
          <w:bCs/>
        </w:rPr>
        <w:t>. Классификатор затрат рабочего времени специалиста.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268"/>
      </w:tblGrid>
      <w:tr w:rsidR="00581EF3">
        <w:trPr>
          <w:trHeight w:val="1063"/>
          <w:tblHeader/>
        </w:trPr>
        <w:tc>
          <w:tcPr>
            <w:tcW w:w="6237" w:type="dxa"/>
            <w:vAlign w:val="center"/>
          </w:tcPr>
          <w:p w:rsidR="00581EF3" w:rsidRDefault="00471CD1">
            <w:pPr>
              <w:spacing w:line="240" w:lineRule="auto"/>
              <w:ind w:firstLine="0"/>
              <w:jc w:val="center"/>
            </w:pPr>
            <w:r>
              <w:t>Перечень элементов затрат</w:t>
            </w:r>
          </w:p>
        </w:tc>
        <w:tc>
          <w:tcPr>
            <w:tcW w:w="2268" w:type="dxa"/>
            <w:vAlign w:val="center"/>
          </w:tcPr>
          <w:p w:rsidR="00581EF3" w:rsidRDefault="00471CD1">
            <w:pPr>
              <w:spacing w:line="240" w:lineRule="auto"/>
              <w:ind w:firstLine="0"/>
              <w:jc w:val="center"/>
            </w:pPr>
            <w:r>
              <w:t>Шифр затрат</w:t>
            </w:r>
          </w:p>
        </w:tc>
      </w:tr>
      <w:tr w:rsidR="00581EF3">
        <w:trPr>
          <w:trHeight w:val="556"/>
        </w:trPr>
        <w:tc>
          <w:tcPr>
            <w:tcW w:w="6237" w:type="dxa"/>
            <w:vAlign w:val="center"/>
          </w:tcPr>
          <w:p w:rsidR="00581EF3" w:rsidRDefault="00471CD1">
            <w:pPr>
              <w:spacing w:line="240" w:lineRule="auto"/>
              <w:ind w:firstLine="0"/>
              <w:jc w:val="left"/>
              <w:rPr>
                <w:sz w:val="22"/>
              </w:rPr>
            </w:pPr>
            <w:r>
              <w:rPr>
                <w:sz w:val="22"/>
              </w:rPr>
              <w:t>Изучение документов, литературы</w:t>
            </w:r>
          </w:p>
        </w:tc>
        <w:tc>
          <w:tcPr>
            <w:tcW w:w="2268" w:type="dxa"/>
            <w:vAlign w:val="center"/>
          </w:tcPr>
          <w:p w:rsidR="00581EF3" w:rsidRDefault="00471CD1">
            <w:pPr>
              <w:spacing w:line="240" w:lineRule="auto"/>
              <w:ind w:firstLine="0"/>
              <w:jc w:val="center"/>
              <w:rPr>
                <w:sz w:val="22"/>
              </w:rPr>
            </w:pPr>
            <w:r>
              <w:rPr>
                <w:sz w:val="22"/>
              </w:rPr>
              <w:t>01</w:t>
            </w:r>
          </w:p>
        </w:tc>
      </w:tr>
      <w:tr w:rsidR="00581EF3">
        <w:trPr>
          <w:trHeight w:val="556"/>
        </w:trPr>
        <w:tc>
          <w:tcPr>
            <w:tcW w:w="6237" w:type="dxa"/>
            <w:vAlign w:val="center"/>
          </w:tcPr>
          <w:p w:rsidR="00581EF3" w:rsidRDefault="00471CD1">
            <w:pPr>
              <w:spacing w:line="240" w:lineRule="auto"/>
              <w:ind w:firstLine="0"/>
              <w:jc w:val="left"/>
              <w:rPr>
                <w:sz w:val="22"/>
              </w:rPr>
            </w:pPr>
            <w:r>
              <w:rPr>
                <w:sz w:val="22"/>
              </w:rPr>
              <w:t>Подготовка нормативных документов, справок</w:t>
            </w:r>
          </w:p>
        </w:tc>
        <w:tc>
          <w:tcPr>
            <w:tcW w:w="2268" w:type="dxa"/>
            <w:vAlign w:val="center"/>
          </w:tcPr>
          <w:p w:rsidR="00581EF3" w:rsidRDefault="00471CD1">
            <w:pPr>
              <w:spacing w:line="240" w:lineRule="auto"/>
              <w:ind w:firstLine="0"/>
              <w:jc w:val="center"/>
              <w:rPr>
                <w:sz w:val="22"/>
              </w:rPr>
            </w:pPr>
            <w:r>
              <w:rPr>
                <w:sz w:val="22"/>
              </w:rPr>
              <w:t>02</w:t>
            </w:r>
          </w:p>
        </w:tc>
      </w:tr>
      <w:tr w:rsidR="00581EF3">
        <w:trPr>
          <w:trHeight w:val="556"/>
        </w:trPr>
        <w:tc>
          <w:tcPr>
            <w:tcW w:w="6237" w:type="dxa"/>
            <w:vAlign w:val="center"/>
          </w:tcPr>
          <w:p w:rsidR="00581EF3" w:rsidRDefault="00471CD1">
            <w:pPr>
              <w:spacing w:line="240" w:lineRule="auto"/>
              <w:ind w:firstLine="0"/>
              <w:jc w:val="left"/>
              <w:rPr>
                <w:sz w:val="22"/>
              </w:rPr>
            </w:pPr>
            <w:r>
              <w:rPr>
                <w:sz w:val="22"/>
              </w:rPr>
              <w:t>Подготовка материалов к изданию (печати), отчетов</w:t>
            </w:r>
          </w:p>
        </w:tc>
        <w:tc>
          <w:tcPr>
            <w:tcW w:w="2268" w:type="dxa"/>
            <w:vAlign w:val="center"/>
          </w:tcPr>
          <w:p w:rsidR="00581EF3" w:rsidRDefault="00471CD1">
            <w:pPr>
              <w:spacing w:line="240" w:lineRule="auto"/>
              <w:ind w:firstLine="0"/>
              <w:jc w:val="center"/>
              <w:rPr>
                <w:sz w:val="22"/>
              </w:rPr>
            </w:pPr>
            <w:r>
              <w:rPr>
                <w:sz w:val="22"/>
              </w:rPr>
              <w:t>03</w:t>
            </w:r>
          </w:p>
        </w:tc>
      </w:tr>
      <w:tr w:rsidR="00581EF3">
        <w:trPr>
          <w:trHeight w:val="556"/>
        </w:trPr>
        <w:tc>
          <w:tcPr>
            <w:tcW w:w="6237" w:type="dxa"/>
            <w:vAlign w:val="center"/>
          </w:tcPr>
          <w:p w:rsidR="00581EF3" w:rsidRDefault="00471CD1">
            <w:pPr>
              <w:spacing w:line="240" w:lineRule="auto"/>
              <w:ind w:firstLine="0"/>
              <w:jc w:val="left"/>
              <w:rPr>
                <w:sz w:val="22"/>
              </w:rPr>
            </w:pPr>
            <w:r>
              <w:rPr>
                <w:sz w:val="22"/>
              </w:rPr>
              <w:t>Консультации по работе (в других подразделениях)</w:t>
            </w:r>
          </w:p>
        </w:tc>
        <w:tc>
          <w:tcPr>
            <w:tcW w:w="2268" w:type="dxa"/>
            <w:vAlign w:val="center"/>
          </w:tcPr>
          <w:p w:rsidR="00581EF3" w:rsidRDefault="00471CD1">
            <w:pPr>
              <w:spacing w:line="240" w:lineRule="auto"/>
              <w:ind w:firstLine="0"/>
              <w:jc w:val="center"/>
              <w:rPr>
                <w:sz w:val="22"/>
              </w:rPr>
            </w:pPr>
            <w:r>
              <w:rPr>
                <w:sz w:val="22"/>
              </w:rPr>
              <w:t>04</w:t>
            </w:r>
          </w:p>
        </w:tc>
      </w:tr>
      <w:tr w:rsidR="00581EF3">
        <w:trPr>
          <w:trHeight w:val="556"/>
        </w:trPr>
        <w:tc>
          <w:tcPr>
            <w:tcW w:w="6237" w:type="dxa"/>
            <w:vAlign w:val="center"/>
          </w:tcPr>
          <w:p w:rsidR="00581EF3" w:rsidRDefault="00471CD1">
            <w:pPr>
              <w:spacing w:line="240" w:lineRule="auto"/>
              <w:ind w:firstLine="0"/>
              <w:jc w:val="left"/>
              <w:rPr>
                <w:sz w:val="22"/>
              </w:rPr>
            </w:pPr>
            <w:r>
              <w:rPr>
                <w:sz w:val="22"/>
              </w:rPr>
              <w:t>Участие в совещаниях по теме</w:t>
            </w:r>
          </w:p>
        </w:tc>
        <w:tc>
          <w:tcPr>
            <w:tcW w:w="2268" w:type="dxa"/>
            <w:vAlign w:val="center"/>
          </w:tcPr>
          <w:p w:rsidR="00581EF3" w:rsidRDefault="00471CD1">
            <w:pPr>
              <w:spacing w:line="240" w:lineRule="auto"/>
              <w:ind w:firstLine="0"/>
              <w:jc w:val="center"/>
              <w:rPr>
                <w:sz w:val="22"/>
              </w:rPr>
            </w:pPr>
            <w:r>
              <w:rPr>
                <w:sz w:val="22"/>
              </w:rPr>
              <w:t>05</w:t>
            </w:r>
          </w:p>
        </w:tc>
      </w:tr>
      <w:tr w:rsidR="00581EF3">
        <w:trPr>
          <w:trHeight w:val="556"/>
        </w:trPr>
        <w:tc>
          <w:tcPr>
            <w:tcW w:w="6237" w:type="dxa"/>
            <w:vAlign w:val="center"/>
          </w:tcPr>
          <w:p w:rsidR="00581EF3" w:rsidRDefault="00471CD1">
            <w:pPr>
              <w:spacing w:line="240" w:lineRule="auto"/>
              <w:ind w:firstLine="0"/>
              <w:jc w:val="left"/>
              <w:rPr>
                <w:sz w:val="22"/>
              </w:rPr>
            </w:pPr>
            <w:r>
              <w:rPr>
                <w:sz w:val="22"/>
              </w:rPr>
              <w:t>Встреча с коллегами из других подразделений</w:t>
            </w:r>
          </w:p>
        </w:tc>
        <w:tc>
          <w:tcPr>
            <w:tcW w:w="2268" w:type="dxa"/>
            <w:vAlign w:val="center"/>
          </w:tcPr>
          <w:p w:rsidR="00581EF3" w:rsidRDefault="00471CD1">
            <w:pPr>
              <w:spacing w:line="240" w:lineRule="auto"/>
              <w:ind w:firstLine="0"/>
              <w:jc w:val="center"/>
              <w:rPr>
                <w:sz w:val="22"/>
              </w:rPr>
            </w:pPr>
            <w:r>
              <w:rPr>
                <w:sz w:val="22"/>
              </w:rPr>
              <w:t>06</w:t>
            </w:r>
          </w:p>
        </w:tc>
      </w:tr>
      <w:tr w:rsidR="00581EF3">
        <w:trPr>
          <w:trHeight w:val="556"/>
        </w:trPr>
        <w:tc>
          <w:tcPr>
            <w:tcW w:w="6237" w:type="dxa"/>
            <w:vAlign w:val="center"/>
          </w:tcPr>
          <w:p w:rsidR="00581EF3" w:rsidRDefault="00471CD1">
            <w:pPr>
              <w:spacing w:line="240" w:lineRule="auto"/>
              <w:ind w:firstLine="0"/>
              <w:jc w:val="left"/>
              <w:rPr>
                <w:sz w:val="22"/>
              </w:rPr>
            </w:pPr>
            <w:r>
              <w:rPr>
                <w:sz w:val="22"/>
              </w:rPr>
              <w:t>Разговоры по телефону</w:t>
            </w:r>
          </w:p>
        </w:tc>
        <w:tc>
          <w:tcPr>
            <w:tcW w:w="2268" w:type="dxa"/>
            <w:vAlign w:val="center"/>
          </w:tcPr>
          <w:p w:rsidR="00581EF3" w:rsidRDefault="00471CD1">
            <w:pPr>
              <w:spacing w:line="240" w:lineRule="auto"/>
              <w:ind w:firstLine="0"/>
              <w:jc w:val="center"/>
              <w:rPr>
                <w:sz w:val="22"/>
              </w:rPr>
            </w:pPr>
            <w:r>
              <w:rPr>
                <w:sz w:val="22"/>
              </w:rPr>
              <w:t>07</w:t>
            </w:r>
          </w:p>
        </w:tc>
      </w:tr>
      <w:tr w:rsidR="00581EF3">
        <w:trPr>
          <w:trHeight w:val="556"/>
        </w:trPr>
        <w:tc>
          <w:tcPr>
            <w:tcW w:w="6237" w:type="dxa"/>
            <w:vAlign w:val="center"/>
          </w:tcPr>
          <w:p w:rsidR="00581EF3" w:rsidRDefault="00471CD1">
            <w:pPr>
              <w:spacing w:line="240" w:lineRule="auto"/>
              <w:ind w:firstLine="0"/>
              <w:jc w:val="left"/>
              <w:rPr>
                <w:sz w:val="22"/>
              </w:rPr>
            </w:pPr>
            <w:r>
              <w:rPr>
                <w:sz w:val="22"/>
              </w:rPr>
              <w:t>Повышение квалификации</w:t>
            </w:r>
          </w:p>
        </w:tc>
        <w:tc>
          <w:tcPr>
            <w:tcW w:w="2268" w:type="dxa"/>
            <w:vAlign w:val="center"/>
          </w:tcPr>
          <w:p w:rsidR="00581EF3" w:rsidRDefault="00471CD1">
            <w:pPr>
              <w:spacing w:line="240" w:lineRule="auto"/>
              <w:ind w:firstLine="0"/>
              <w:jc w:val="center"/>
              <w:rPr>
                <w:sz w:val="22"/>
              </w:rPr>
            </w:pPr>
            <w:r>
              <w:rPr>
                <w:sz w:val="22"/>
              </w:rPr>
              <w:t>08</w:t>
            </w:r>
          </w:p>
        </w:tc>
      </w:tr>
      <w:tr w:rsidR="00581EF3">
        <w:trPr>
          <w:trHeight w:val="556"/>
        </w:trPr>
        <w:tc>
          <w:tcPr>
            <w:tcW w:w="6237" w:type="dxa"/>
            <w:vAlign w:val="center"/>
          </w:tcPr>
          <w:p w:rsidR="00581EF3" w:rsidRDefault="00471CD1">
            <w:pPr>
              <w:spacing w:line="240" w:lineRule="auto"/>
              <w:ind w:firstLine="0"/>
              <w:jc w:val="left"/>
              <w:rPr>
                <w:sz w:val="22"/>
              </w:rPr>
            </w:pPr>
            <w:r>
              <w:rPr>
                <w:sz w:val="22"/>
              </w:rPr>
              <w:t>Служебные командировки</w:t>
            </w:r>
          </w:p>
        </w:tc>
        <w:tc>
          <w:tcPr>
            <w:tcW w:w="2268" w:type="dxa"/>
            <w:vAlign w:val="center"/>
          </w:tcPr>
          <w:p w:rsidR="00581EF3" w:rsidRDefault="00471CD1">
            <w:pPr>
              <w:spacing w:line="240" w:lineRule="auto"/>
              <w:ind w:firstLine="0"/>
              <w:jc w:val="center"/>
              <w:rPr>
                <w:sz w:val="22"/>
              </w:rPr>
            </w:pPr>
            <w:r>
              <w:rPr>
                <w:sz w:val="22"/>
              </w:rPr>
              <w:t>09</w:t>
            </w:r>
          </w:p>
        </w:tc>
      </w:tr>
      <w:tr w:rsidR="00581EF3">
        <w:trPr>
          <w:trHeight w:val="556"/>
        </w:trPr>
        <w:tc>
          <w:tcPr>
            <w:tcW w:w="6237" w:type="dxa"/>
            <w:vAlign w:val="center"/>
          </w:tcPr>
          <w:p w:rsidR="00581EF3" w:rsidRDefault="00471CD1">
            <w:pPr>
              <w:spacing w:line="240" w:lineRule="auto"/>
              <w:ind w:firstLine="0"/>
              <w:jc w:val="left"/>
              <w:rPr>
                <w:sz w:val="22"/>
              </w:rPr>
            </w:pPr>
            <w:r>
              <w:rPr>
                <w:sz w:val="22"/>
              </w:rPr>
              <w:t>Выполнение общественной работы</w:t>
            </w:r>
          </w:p>
        </w:tc>
        <w:tc>
          <w:tcPr>
            <w:tcW w:w="2268" w:type="dxa"/>
            <w:vAlign w:val="center"/>
          </w:tcPr>
          <w:p w:rsidR="00581EF3" w:rsidRDefault="00471CD1">
            <w:pPr>
              <w:spacing w:line="240" w:lineRule="auto"/>
              <w:ind w:firstLine="0"/>
              <w:jc w:val="center"/>
              <w:rPr>
                <w:sz w:val="22"/>
              </w:rPr>
            </w:pPr>
            <w:r>
              <w:rPr>
                <w:sz w:val="22"/>
              </w:rPr>
              <w:t>10</w:t>
            </w:r>
          </w:p>
        </w:tc>
      </w:tr>
      <w:tr w:rsidR="00581EF3">
        <w:trPr>
          <w:trHeight w:val="556"/>
        </w:trPr>
        <w:tc>
          <w:tcPr>
            <w:tcW w:w="6237" w:type="dxa"/>
            <w:vAlign w:val="center"/>
          </w:tcPr>
          <w:p w:rsidR="00581EF3" w:rsidRDefault="00471CD1">
            <w:pPr>
              <w:spacing w:line="240" w:lineRule="auto"/>
              <w:ind w:firstLine="0"/>
              <w:jc w:val="left"/>
              <w:rPr>
                <w:sz w:val="22"/>
              </w:rPr>
            </w:pPr>
            <w:r>
              <w:rPr>
                <w:sz w:val="22"/>
              </w:rPr>
              <w:t>Регламентированные перерывы (обед, курение, отдых, физпаузы)</w:t>
            </w:r>
          </w:p>
        </w:tc>
        <w:tc>
          <w:tcPr>
            <w:tcW w:w="2268" w:type="dxa"/>
            <w:vAlign w:val="center"/>
          </w:tcPr>
          <w:p w:rsidR="00581EF3" w:rsidRDefault="00471CD1">
            <w:pPr>
              <w:spacing w:line="240" w:lineRule="auto"/>
              <w:ind w:firstLine="0"/>
              <w:jc w:val="center"/>
              <w:rPr>
                <w:sz w:val="22"/>
              </w:rPr>
            </w:pPr>
            <w:r>
              <w:rPr>
                <w:sz w:val="22"/>
              </w:rPr>
              <w:t>11</w:t>
            </w:r>
          </w:p>
        </w:tc>
      </w:tr>
      <w:tr w:rsidR="00581EF3">
        <w:trPr>
          <w:trHeight w:val="556"/>
        </w:trPr>
        <w:tc>
          <w:tcPr>
            <w:tcW w:w="6237" w:type="dxa"/>
            <w:tcBorders>
              <w:bottom w:val="single" w:sz="4" w:space="0" w:color="auto"/>
            </w:tcBorders>
            <w:vAlign w:val="center"/>
          </w:tcPr>
          <w:p w:rsidR="00581EF3" w:rsidRDefault="00471CD1">
            <w:pPr>
              <w:spacing w:line="240" w:lineRule="auto"/>
              <w:ind w:firstLine="0"/>
              <w:jc w:val="left"/>
              <w:rPr>
                <w:sz w:val="22"/>
              </w:rPr>
            </w:pPr>
            <w:r>
              <w:rPr>
                <w:sz w:val="22"/>
              </w:rPr>
              <w:t>Взаимодей</w:t>
            </w:r>
            <w:r>
              <w:rPr>
                <w:sz w:val="22"/>
              </w:rPr>
              <w:softHyphen/>
              <w:t>ствие с подчиненными, кли</w:t>
            </w:r>
            <w:r>
              <w:rPr>
                <w:sz w:val="22"/>
              </w:rPr>
              <w:softHyphen/>
              <w:t>ентами и заказчиками</w:t>
            </w:r>
          </w:p>
        </w:tc>
        <w:tc>
          <w:tcPr>
            <w:tcW w:w="2268" w:type="dxa"/>
            <w:tcBorders>
              <w:bottom w:val="single" w:sz="4" w:space="0" w:color="auto"/>
            </w:tcBorders>
            <w:vAlign w:val="center"/>
          </w:tcPr>
          <w:p w:rsidR="00581EF3" w:rsidRDefault="00471CD1">
            <w:pPr>
              <w:spacing w:line="240" w:lineRule="auto"/>
              <w:ind w:firstLine="0"/>
              <w:jc w:val="center"/>
              <w:rPr>
                <w:sz w:val="22"/>
              </w:rPr>
            </w:pPr>
            <w:r>
              <w:rPr>
                <w:sz w:val="22"/>
              </w:rPr>
              <w:t>12</w:t>
            </w:r>
          </w:p>
        </w:tc>
      </w:tr>
      <w:tr w:rsidR="00581EF3">
        <w:trPr>
          <w:trHeight w:val="556"/>
        </w:trPr>
        <w:tc>
          <w:tcPr>
            <w:tcW w:w="6237" w:type="dxa"/>
            <w:tcBorders>
              <w:bottom w:val="single" w:sz="4" w:space="0" w:color="auto"/>
            </w:tcBorders>
            <w:vAlign w:val="center"/>
          </w:tcPr>
          <w:p w:rsidR="00581EF3" w:rsidRDefault="00471CD1">
            <w:pPr>
              <w:spacing w:line="240" w:lineRule="auto"/>
              <w:ind w:firstLine="0"/>
              <w:jc w:val="left"/>
              <w:rPr>
                <w:sz w:val="22"/>
              </w:rPr>
            </w:pPr>
            <w:r>
              <w:rPr>
                <w:sz w:val="22"/>
              </w:rPr>
              <w:t>Потери рабочего времени (нерегламентированные перерывы)</w:t>
            </w:r>
          </w:p>
        </w:tc>
        <w:tc>
          <w:tcPr>
            <w:tcW w:w="2268" w:type="dxa"/>
            <w:tcBorders>
              <w:bottom w:val="single" w:sz="4" w:space="0" w:color="auto"/>
            </w:tcBorders>
            <w:vAlign w:val="center"/>
          </w:tcPr>
          <w:p w:rsidR="00581EF3" w:rsidRDefault="00471CD1">
            <w:pPr>
              <w:spacing w:line="240" w:lineRule="auto"/>
              <w:ind w:firstLine="0"/>
              <w:jc w:val="center"/>
              <w:rPr>
                <w:sz w:val="22"/>
              </w:rPr>
            </w:pPr>
            <w:r>
              <w:rPr>
                <w:sz w:val="22"/>
              </w:rPr>
              <w:t>13</w:t>
            </w:r>
          </w:p>
        </w:tc>
      </w:tr>
    </w:tbl>
    <w:p w:rsidR="00581EF3" w:rsidRDefault="00471CD1">
      <w:pPr>
        <w:pStyle w:val="ac"/>
        <w:spacing w:before="480"/>
      </w:pPr>
      <w:r>
        <w:t>Проведенный анализ показал, что удельный вес каждого вида затрат в суммарных затратах рабочего времени менеджера равен:</w:t>
      </w:r>
    </w:p>
    <w:p w:rsidR="00581EF3" w:rsidRDefault="00471CD1">
      <w:r>
        <w:t>Изучение рабочих документов, литературы – 20%;</w:t>
      </w:r>
    </w:p>
    <w:p w:rsidR="00581EF3" w:rsidRDefault="00471CD1">
      <w:r>
        <w:t>Подготовка нормативных документов, справок – 5%;</w:t>
      </w:r>
    </w:p>
    <w:p w:rsidR="00581EF3" w:rsidRDefault="00471CD1">
      <w:r>
        <w:t>Подготовка материалов, отчетов – 7%;</w:t>
      </w:r>
    </w:p>
    <w:p w:rsidR="00581EF3" w:rsidRDefault="00471CD1">
      <w:r>
        <w:t>Консультации по работе – 12%;</w:t>
      </w:r>
    </w:p>
    <w:p w:rsidR="00581EF3" w:rsidRDefault="00471CD1">
      <w:r>
        <w:t>Участие в совещаниях по теме – 5%;</w:t>
      </w:r>
    </w:p>
    <w:p w:rsidR="00581EF3" w:rsidRDefault="00471CD1">
      <w:r>
        <w:t>Встреча с коллегами из других подразделений – 14%;</w:t>
      </w:r>
    </w:p>
    <w:p w:rsidR="00581EF3" w:rsidRDefault="00471CD1">
      <w:r>
        <w:t>Разговоры по телефону – 12%;</w:t>
      </w:r>
    </w:p>
    <w:p w:rsidR="00581EF3" w:rsidRDefault="00471CD1">
      <w:r>
        <w:t>Повышение квалификации – 3%;</w:t>
      </w:r>
    </w:p>
    <w:p w:rsidR="00581EF3" w:rsidRDefault="00471CD1">
      <w:r>
        <w:t>Служебные командировки (поездки в пределах города) – 6%;</w:t>
      </w:r>
    </w:p>
    <w:p w:rsidR="00581EF3" w:rsidRDefault="00471CD1">
      <w:r>
        <w:t>Выполнение общественной работы – 3%;</w:t>
      </w:r>
    </w:p>
    <w:p w:rsidR="00581EF3" w:rsidRDefault="00471CD1">
      <w:r>
        <w:t>Регламентированные перерывы – 10%;</w:t>
      </w:r>
    </w:p>
    <w:p w:rsidR="00581EF3" w:rsidRDefault="00471CD1">
      <w:r>
        <w:t>Прочие работы (взаимодействие с подчиненными, клиентами и заказчиками) – 1%;</w:t>
      </w:r>
    </w:p>
    <w:p w:rsidR="00581EF3" w:rsidRDefault="00471CD1">
      <w:r>
        <w:t>Нерегламентированные перерывы – 2%.</w:t>
      </w:r>
    </w:p>
    <w:p w:rsidR="00581EF3" w:rsidRDefault="00471CD1">
      <w:pPr>
        <w:spacing w:after="240"/>
      </w:pPr>
      <w:r>
        <w:t>На основании полученных данных заполняем таблицу </w:t>
      </w:r>
      <w:r>
        <w:fldChar w:fldCharType="begin"/>
      </w:r>
      <w:r>
        <w:instrText xml:space="preserve"> REF Структура_фактЗатрат \h  \* MERGEFORMAT </w:instrText>
      </w:r>
      <w:r>
        <w:fldChar w:fldCharType="separate"/>
      </w:r>
      <w:r>
        <w:rPr>
          <w:noProof/>
        </w:rPr>
        <w:t>4</w:t>
      </w:r>
      <w:r>
        <w:fldChar w:fldCharType="end"/>
      </w:r>
      <w:r>
        <w:t>, в которой представлена структура фактических затрат рабочего времени и таблицу </w:t>
      </w:r>
      <w:r>
        <w:fldChar w:fldCharType="begin"/>
      </w:r>
      <w:r>
        <w:instrText xml:space="preserve"> REF Анализ_соответ \h  \* MERGEFORMAT </w:instrText>
      </w:r>
      <w:r>
        <w:fldChar w:fldCharType="separate"/>
      </w:r>
      <w:r>
        <w:rPr>
          <w:noProof/>
        </w:rPr>
        <w:t>5</w:t>
      </w:r>
      <w:r>
        <w:fldChar w:fldCharType="end"/>
      </w:r>
      <w:r>
        <w:t>, в которой представлен анализ соответствия фактических затрат рабочего времени выполняемым функциям. При этом графа 2 таблицы </w:t>
      </w:r>
      <w:r>
        <w:fldChar w:fldCharType="begin"/>
      </w:r>
      <w:r>
        <w:instrText xml:space="preserve"> REF Анализ_соответ \h  \* MERGEFORMAT </w:instrText>
      </w:r>
      <w:r>
        <w:fldChar w:fldCharType="separate"/>
      </w:r>
      <w:r>
        <w:rPr>
          <w:noProof/>
        </w:rPr>
        <w:t>5</w:t>
      </w:r>
      <w:r>
        <w:fldChar w:fldCharType="end"/>
      </w:r>
      <w:r>
        <w:t xml:space="preserve"> заполняется на основании экспертного опроса о целесообразной структуре затрат рабочего времени для данного специалиста с точки зрения задач отдела и функций, порученных данному специалисту.</w:t>
      </w:r>
    </w:p>
    <w:p w:rsidR="00581EF3" w:rsidRDefault="00471CD1">
      <w:pPr>
        <w:pStyle w:val="ab"/>
        <w:keepNext/>
        <w:spacing w:line="240" w:lineRule="auto"/>
        <w:ind w:left="3119"/>
        <w:jc w:val="right"/>
        <w:rPr>
          <w:b w:val="0"/>
          <w:bCs/>
        </w:rPr>
      </w:pPr>
      <w:r>
        <w:rPr>
          <w:b w:val="0"/>
          <w:bCs/>
        </w:rPr>
        <w:t xml:space="preserve">Таблица </w:t>
      </w:r>
      <w:bookmarkStart w:id="9" w:name="Структура_фактЗатрат"/>
      <w:r>
        <w:rPr>
          <w:b w:val="0"/>
          <w:bCs/>
        </w:rPr>
        <w:fldChar w:fldCharType="begin"/>
      </w:r>
      <w:r>
        <w:rPr>
          <w:b w:val="0"/>
          <w:bCs/>
        </w:rPr>
        <w:instrText xml:space="preserve"> SEQ Таблица \* ARABIC </w:instrText>
      </w:r>
      <w:r>
        <w:rPr>
          <w:b w:val="0"/>
          <w:bCs/>
        </w:rPr>
        <w:fldChar w:fldCharType="separate"/>
      </w:r>
      <w:r>
        <w:rPr>
          <w:b w:val="0"/>
          <w:bCs/>
          <w:noProof/>
        </w:rPr>
        <w:t>4</w:t>
      </w:r>
      <w:r>
        <w:rPr>
          <w:b w:val="0"/>
          <w:bCs/>
        </w:rPr>
        <w:fldChar w:fldCharType="end"/>
      </w:r>
      <w:bookmarkEnd w:id="9"/>
      <w:r>
        <w:rPr>
          <w:b w:val="0"/>
          <w:bCs/>
        </w:rPr>
        <w:t>. Структура фактических затрат рабочего времени специалиста.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126"/>
        <w:gridCol w:w="1701"/>
      </w:tblGrid>
      <w:tr w:rsidR="00581EF3">
        <w:trPr>
          <w:trHeight w:val="921"/>
          <w:tblHeader/>
        </w:trPr>
        <w:tc>
          <w:tcPr>
            <w:tcW w:w="4678" w:type="dxa"/>
            <w:vAlign w:val="center"/>
          </w:tcPr>
          <w:p w:rsidR="00581EF3" w:rsidRDefault="00471CD1">
            <w:pPr>
              <w:spacing w:line="240" w:lineRule="auto"/>
              <w:ind w:firstLine="0"/>
              <w:jc w:val="center"/>
            </w:pPr>
            <w:r>
              <w:t>Наименование работ</w:t>
            </w:r>
          </w:p>
          <w:p w:rsidR="00581EF3" w:rsidRDefault="00471CD1">
            <w:pPr>
              <w:spacing w:line="240" w:lineRule="auto"/>
              <w:ind w:firstLine="0"/>
              <w:jc w:val="center"/>
            </w:pPr>
            <w:r>
              <w:t>(перечень элементов затрат)</w:t>
            </w:r>
          </w:p>
        </w:tc>
        <w:tc>
          <w:tcPr>
            <w:tcW w:w="2126" w:type="dxa"/>
            <w:vAlign w:val="center"/>
          </w:tcPr>
          <w:p w:rsidR="00581EF3" w:rsidRDefault="00471CD1">
            <w:pPr>
              <w:spacing w:line="240" w:lineRule="auto"/>
              <w:ind w:firstLine="0"/>
              <w:jc w:val="center"/>
            </w:pPr>
            <w:r>
              <w:t>Всего за период наблюдения, мин</w:t>
            </w:r>
          </w:p>
        </w:tc>
        <w:tc>
          <w:tcPr>
            <w:tcW w:w="1701" w:type="dxa"/>
            <w:vAlign w:val="center"/>
          </w:tcPr>
          <w:p w:rsidR="00581EF3" w:rsidRDefault="00471CD1">
            <w:pPr>
              <w:spacing w:line="240" w:lineRule="auto"/>
              <w:ind w:firstLine="0"/>
              <w:jc w:val="center"/>
            </w:pPr>
            <w:r>
              <w:t>Удельный вес, %</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Изучение рабочих документов</w:t>
            </w:r>
          </w:p>
        </w:tc>
        <w:tc>
          <w:tcPr>
            <w:tcW w:w="2126" w:type="dxa"/>
            <w:vAlign w:val="center"/>
          </w:tcPr>
          <w:p w:rsidR="00581EF3" w:rsidRDefault="00471CD1">
            <w:pPr>
              <w:spacing w:line="240" w:lineRule="auto"/>
              <w:ind w:firstLine="0"/>
              <w:jc w:val="center"/>
              <w:rPr>
                <w:sz w:val="22"/>
              </w:rPr>
            </w:pPr>
            <w:r>
              <w:rPr>
                <w:sz w:val="22"/>
              </w:rPr>
              <w:t>1200</w:t>
            </w:r>
          </w:p>
        </w:tc>
        <w:tc>
          <w:tcPr>
            <w:tcW w:w="1701" w:type="dxa"/>
            <w:vAlign w:val="center"/>
          </w:tcPr>
          <w:p w:rsidR="00581EF3" w:rsidRDefault="00471CD1">
            <w:pPr>
              <w:spacing w:line="240" w:lineRule="auto"/>
              <w:ind w:firstLine="0"/>
              <w:jc w:val="center"/>
              <w:rPr>
                <w:sz w:val="22"/>
              </w:rPr>
            </w:pPr>
            <w:r>
              <w:rPr>
                <w:sz w:val="22"/>
              </w:rPr>
              <w:t>20</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Подготовка документов, справок</w:t>
            </w:r>
          </w:p>
        </w:tc>
        <w:tc>
          <w:tcPr>
            <w:tcW w:w="2126" w:type="dxa"/>
            <w:vAlign w:val="center"/>
          </w:tcPr>
          <w:p w:rsidR="00581EF3" w:rsidRDefault="00471CD1">
            <w:pPr>
              <w:spacing w:line="240" w:lineRule="auto"/>
              <w:ind w:firstLine="0"/>
              <w:jc w:val="center"/>
              <w:rPr>
                <w:sz w:val="22"/>
              </w:rPr>
            </w:pPr>
            <w:r>
              <w:rPr>
                <w:sz w:val="22"/>
              </w:rPr>
              <w:t>300</w:t>
            </w:r>
          </w:p>
        </w:tc>
        <w:tc>
          <w:tcPr>
            <w:tcW w:w="1701" w:type="dxa"/>
            <w:vAlign w:val="center"/>
          </w:tcPr>
          <w:p w:rsidR="00581EF3" w:rsidRDefault="00471CD1">
            <w:pPr>
              <w:spacing w:line="240" w:lineRule="auto"/>
              <w:ind w:firstLine="0"/>
              <w:jc w:val="center"/>
              <w:rPr>
                <w:sz w:val="22"/>
              </w:rPr>
            </w:pPr>
            <w:r>
              <w:rPr>
                <w:sz w:val="22"/>
              </w:rPr>
              <w:t>5</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Подготовка материалов, отчетов</w:t>
            </w:r>
          </w:p>
        </w:tc>
        <w:tc>
          <w:tcPr>
            <w:tcW w:w="2126" w:type="dxa"/>
            <w:vAlign w:val="center"/>
          </w:tcPr>
          <w:p w:rsidR="00581EF3" w:rsidRDefault="00471CD1">
            <w:pPr>
              <w:spacing w:line="240" w:lineRule="auto"/>
              <w:ind w:firstLine="0"/>
              <w:jc w:val="center"/>
              <w:rPr>
                <w:sz w:val="22"/>
              </w:rPr>
            </w:pPr>
            <w:r>
              <w:rPr>
                <w:sz w:val="22"/>
              </w:rPr>
              <w:t>420</w:t>
            </w:r>
          </w:p>
        </w:tc>
        <w:tc>
          <w:tcPr>
            <w:tcW w:w="1701" w:type="dxa"/>
            <w:vAlign w:val="center"/>
          </w:tcPr>
          <w:p w:rsidR="00581EF3" w:rsidRDefault="00471CD1">
            <w:pPr>
              <w:spacing w:line="240" w:lineRule="auto"/>
              <w:ind w:firstLine="0"/>
              <w:jc w:val="center"/>
              <w:rPr>
                <w:sz w:val="22"/>
              </w:rPr>
            </w:pPr>
            <w:r>
              <w:rPr>
                <w:sz w:val="22"/>
              </w:rPr>
              <w:t>7</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Консультации по работе</w:t>
            </w:r>
          </w:p>
        </w:tc>
        <w:tc>
          <w:tcPr>
            <w:tcW w:w="2126" w:type="dxa"/>
            <w:vAlign w:val="center"/>
          </w:tcPr>
          <w:p w:rsidR="00581EF3" w:rsidRDefault="00471CD1">
            <w:pPr>
              <w:spacing w:line="240" w:lineRule="auto"/>
              <w:ind w:firstLine="0"/>
              <w:jc w:val="center"/>
              <w:rPr>
                <w:sz w:val="22"/>
              </w:rPr>
            </w:pPr>
            <w:r>
              <w:rPr>
                <w:sz w:val="22"/>
              </w:rPr>
              <w:t>720</w:t>
            </w:r>
          </w:p>
        </w:tc>
        <w:tc>
          <w:tcPr>
            <w:tcW w:w="1701" w:type="dxa"/>
            <w:vAlign w:val="center"/>
          </w:tcPr>
          <w:p w:rsidR="00581EF3" w:rsidRDefault="00471CD1">
            <w:pPr>
              <w:spacing w:line="240" w:lineRule="auto"/>
              <w:ind w:firstLine="0"/>
              <w:jc w:val="center"/>
              <w:rPr>
                <w:sz w:val="22"/>
              </w:rPr>
            </w:pPr>
            <w:r>
              <w:rPr>
                <w:sz w:val="22"/>
              </w:rPr>
              <w:t>12</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Участия в совещаниях</w:t>
            </w:r>
          </w:p>
        </w:tc>
        <w:tc>
          <w:tcPr>
            <w:tcW w:w="2126" w:type="dxa"/>
            <w:vAlign w:val="center"/>
          </w:tcPr>
          <w:p w:rsidR="00581EF3" w:rsidRDefault="00471CD1">
            <w:pPr>
              <w:spacing w:line="240" w:lineRule="auto"/>
              <w:ind w:firstLine="0"/>
              <w:jc w:val="center"/>
              <w:rPr>
                <w:sz w:val="22"/>
              </w:rPr>
            </w:pPr>
            <w:r>
              <w:rPr>
                <w:sz w:val="22"/>
              </w:rPr>
              <w:t>300</w:t>
            </w:r>
          </w:p>
        </w:tc>
        <w:tc>
          <w:tcPr>
            <w:tcW w:w="1701" w:type="dxa"/>
            <w:vAlign w:val="center"/>
          </w:tcPr>
          <w:p w:rsidR="00581EF3" w:rsidRDefault="00471CD1">
            <w:pPr>
              <w:spacing w:line="240" w:lineRule="auto"/>
              <w:ind w:firstLine="0"/>
              <w:jc w:val="center"/>
              <w:rPr>
                <w:sz w:val="22"/>
              </w:rPr>
            </w:pPr>
            <w:r>
              <w:rPr>
                <w:sz w:val="22"/>
              </w:rPr>
              <w:t>5</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Встречи с коллегами из других подразделений</w:t>
            </w:r>
          </w:p>
        </w:tc>
        <w:tc>
          <w:tcPr>
            <w:tcW w:w="2126" w:type="dxa"/>
            <w:vAlign w:val="center"/>
          </w:tcPr>
          <w:p w:rsidR="00581EF3" w:rsidRDefault="00471CD1">
            <w:pPr>
              <w:spacing w:line="240" w:lineRule="auto"/>
              <w:ind w:firstLine="0"/>
              <w:jc w:val="center"/>
              <w:rPr>
                <w:sz w:val="22"/>
              </w:rPr>
            </w:pPr>
            <w:r>
              <w:rPr>
                <w:sz w:val="22"/>
              </w:rPr>
              <w:t>840</w:t>
            </w:r>
          </w:p>
        </w:tc>
        <w:tc>
          <w:tcPr>
            <w:tcW w:w="1701" w:type="dxa"/>
            <w:vAlign w:val="center"/>
          </w:tcPr>
          <w:p w:rsidR="00581EF3" w:rsidRDefault="00471CD1">
            <w:pPr>
              <w:spacing w:line="240" w:lineRule="auto"/>
              <w:ind w:firstLine="0"/>
              <w:jc w:val="center"/>
              <w:rPr>
                <w:sz w:val="22"/>
              </w:rPr>
            </w:pPr>
            <w:r>
              <w:rPr>
                <w:sz w:val="22"/>
              </w:rPr>
              <w:t>14</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Разговоры по телефону</w:t>
            </w:r>
          </w:p>
        </w:tc>
        <w:tc>
          <w:tcPr>
            <w:tcW w:w="2126" w:type="dxa"/>
            <w:vAlign w:val="center"/>
          </w:tcPr>
          <w:p w:rsidR="00581EF3" w:rsidRDefault="00471CD1">
            <w:pPr>
              <w:spacing w:line="240" w:lineRule="auto"/>
              <w:ind w:firstLine="0"/>
              <w:jc w:val="center"/>
              <w:rPr>
                <w:sz w:val="22"/>
              </w:rPr>
            </w:pPr>
            <w:r>
              <w:rPr>
                <w:sz w:val="22"/>
              </w:rPr>
              <w:t>720</w:t>
            </w:r>
          </w:p>
        </w:tc>
        <w:tc>
          <w:tcPr>
            <w:tcW w:w="1701" w:type="dxa"/>
            <w:vAlign w:val="center"/>
          </w:tcPr>
          <w:p w:rsidR="00581EF3" w:rsidRDefault="00471CD1">
            <w:pPr>
              <w:spacing w:line="240" w:lineRule="auto"/>
              <w:ind w:firstLine="0"/>
              <w:jc w:val="center"/>
              <w:rPr>
                <w:sz w:val="22"/>
              </w:rPr>
            </w:pPr>
            <w:r>
              <w:rPr>
                <w:sz w:val="22"/>
              </w:rPr>
              <w:t>12</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Повышение квалификации</w:t>
            </w:r>
          </w:p>
        </w:tc>
        <w:tc>
          <w:tcPr>
            <w:tcW w:w="2126" w:type="dxa"/>
            <w:vAlign w:val="center"/>
          </w:tcPr>
          <w:p w:rsidR="00581EF3" w:rsidRDefault="00471CD1">
            <w:pPr>
              <w:spacing w:line="240" w:lineRule="auto"/>
              <w:ind w:firstLine="0"/>
              <w:jc w:val="center"/>
              <w:rPr>
                <w:sz w:val="22"/>
              </w:rPr>
            </w:pPr>
            <w:r>
              <w:rPr>
                <w:sz w:val="22"/>
              </w:rPr>
              <w:t>180</w:t>
            </w:r>
          </w:p>
        </w:tc>
        <w:tc>
          <w:tcPr>
            <w:tcW w:w="1701" w:type="dxa"/>
            <w:vAlign w:val="center"/>
          </w:tcPr>
          <w:p w:rsidR="00581EF3" w:rsidRDefault="00471CD1">
            <w:pPr>
              <w:spacing w:line="240" w:lineRule="auto"/>
              <w:ind w:firstLine="0"/>
              <w:jc w:val="center"/>
              <w:rPr>
                <w:sz w:val="22"/>
              </w:rPr>
            </w:pPr>
            <w:r>
              <w:rPr>
                <w:sz w:val="22"/>
              </w:rPr>
              <w:t>3</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Служебные командировки</w:t>
            </w:r>
          </w:p>
        </w:tc>
        <w:tc>
          <w:tcPr>
            <w:tcW w:w="2126" w:type="dxa"/>
            <w:vAlign w:val="center"/>
          </w:tcPr>
          <w:p w:rsidR="00581EF3" w:rsidRDefault="00471CD1">
            <w:pPr>
              <w:spacing w:line="240" w:lineRule="auto"/>
              <w:ind w:firstLine="0"/>
              <w:jc w:val="center"/>
              <w:rPr>
                <w:sz w:val="22"/>
              </w:rPr>
            </w:pPr>
            <w:r>
              <w:rPr>
                <w:sz w:val="22"/>
              </w:rPr>
              <w:t>360</w:t>
            </w:r>
          </w:p>
        </w:tc>
        <w:tc>
          <w:tcPr>
            <w:tcW w:w="1701" w:type="dxa"/>
            <w:vAlign w:val="center"/>
          </w:tcPr>
          <w:p w:rsidR="00581EF3" w:rsidRDefault="00471CD1">
            <w:pPr>
              <w:spacing w:line="240" w:lineRule="auto"/>
              <w:ind w:firstLine="0"/>
              <w:jc w:val="center"/>
              <w:rPr>
                <w:sz w:val="22"/>
              </w:rPr>
            </w:pPr>
            <w:r>
              <w:rPr>
                <w:sz w:val="22"/>
              </w:rPr>
              <w:t>6</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Выполнение общественных работ</w:t>
            </w:r>
          </w:p>
        </w:tc>
        <w:tc>
          <w:tcPr>
            <w:tcW w:w="2126" w:type="dxa"/>
            <w:vAlign w:val="center"/>
          </w:tcPr>
          <w:p w:rsidR="00581EF3" w:rsidRDefault="00471CD1">
            <w:pPr>
              <w:spacing w:line="240" w:lineRule="auto"/>
              <w:ind w:firstLine="0"/>
              <w:jc w:val="center"/>
              <w:rPr>
                <w:sz w:val="22"/>
              </w:rPr>
            </w:pPr>
            <w:r>
              <w:rPr>
                <w:sz w:val="22"/>
              </w:rPr>
              <w:t>180</w:t>
            </w:r>
          </w:p>
        </w:tc>
        <w:tc>
          <w:tcPr>
            <w:tcW w:w="1701" w:type="dxa"/>
            <w:vAlign w:val="center"/>
          </w:tcPr>
          <w:p w:rsidR="00581EF3" w:rsidRDefault="00471CD1">
            <w:pPr>
              <w:spacing w:line="240" w:lineRule="auto"/>
              <w:ind w:firstLine="0"/>
              <w:jc w:val="center"/>
              <w:rPr>
                <w:sz w:val="22"/>
              </w:rPr>
            </w:pPr>
            <w:r>
              <w:rPr>
                <w:sz w:val="22"/>
              </w:rPr>
              <w:t>3</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Регламентированные перерывы</w:t>
            </w:r>
          </w:p>
        </w:tc>
        <w:tc>
          <w:tcPr>
            <w:tcW w:w="2126" w:type="dxa"/>
            <w:vAlign w:val="center"/>
          </w:tcPr>
          <w:p w:rsidR="00581EF3" w:rsidRDefault="00471CD1">
            <w:pPr>
              <w:spacing w:line="240" w:lineRule="auto"/>
              <w:ind w:firstLine="0"/>
              <w:jc w:val="center"/>
              <w:rPr>
                <w:sz w:val="22"/>
              </w:rPr>
            </w:pPr>
            <w:r>
              <w:rPr>
                <w:sz w:val="22"/>
              </w:rPr>
              <w:t>600</w:t>
            </w:r>
          </w:p>
        </w:tc>
        <w:tc>
          <w:tcPr>
            <w:tcW w:w="1701" w:type="dxa"/>
            <w:vAlign w:val="center"/>
          </w:tcPr>
          <w:p w:rsidR="00581EF3" w:rsidRDefault="00471CD1">
            <w:pPr>
              <w:spacing w:line="240" w:lineRule="auto"/>
              <w:ind w:firstLine="0"/>
              <w:jc w:val="center"/>
              <w:rPr>
                <w:sz w:val="22"/>
              </w:rPr>
            </w:pPr>
            <w:r>
              <w:rPr>
                <w:sz w:val="22"/>
              </w:rPr>
              <w:t>10</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Взаимодей</w:t>
            </w:r>
            <w:r>
              <w:rPr>
                <w:sz w:val="22"/>
              </w:rPr>
              <w:softHyphen/>
              <w:t>ствие с подчиненными, кли</w:t>
            </w:r>
            <w:r>
              <w:rPr>
                <w:sz w:val="22"/>
              </w:rPr>
              <w:softHyphen/>
              <w:t>ентами и заказчиками</w:t>
            </w:r>
          </w:p>
        </w:tc>
        <w:tc>
          <w:tcPr>
            <w:tcW w:w="2126" w:type="dxa"/>
            <w:vAlign w:val="center"/>
          </w:tcPr>
          <w:p w:rsidR="00581EF3" w:rsidRDefault="00471CD1">
            <w:pPr>
              <w:spacing w:line="240" w:lineRule="auto"/>
              <w:ind w:firstLine="0"/>
              <w:jc w:val="center"/>
              <w:rPr>
                <w:sz w:val="22"/>
              </w:rPr>
            </w:pPr>
            <w:r>
              <w:rPr>
                <w:sz w:val="22"/>
              </w:rPr>
              <w:t>60</w:t>
            </w:r>
          </w:p>
        </w:tc>
        <w:tc>
          <w:tcPr>
            <w:tcW w:w="1701" w:type="dxa"/>
            <w:vAlign w:val="center"/>
          </w:tcPr>
          <w:p w:rsidR="00581EF3" w:rsidRDefault="00471CD1">
            <w:pPr>
              <w:spacing w:line="240" w:lineRule="auto"/>
              <w:ind w:firstLine="0"/>
              <w:jc w:val="center"/>
              <w:rPr>
                <w:sz w:val="22"/>
              </w:rPr>
            </w:pPr>
            <w:r>
              <w:rPr>
                <w:sz w:val="22"/>
              </w:rPr>
              <w:t>1</w:t>
            </w:r>
          </w:p>
        </w:tc>
      </w:tr>
      <w:tr w:rsidR="00581EF3">
        <w:trPr>
          <w:trHeight w:val="454"/>
        </w:trPr>
        <w:tc>
          <w:tcPr>
            <w:tcW w:w="4678" w:type="dxa"/>
            <w:vAlign w:val="center"/>
          </w:tcPr>
          <w:p w:rsidR="00581EF3" w:rsidRDefault="00471CD1">
            <w:pPr>
              <w:spacing w:line="240" w:lineRule="auto"/>
              <w:ind w:firstLine="0"/>
              <w:jc w:val="left"/>
              <w:rPr>
                <w:sz w:val="22"/>
              </w:rPr>
            </w:pPr>
            <w:r>
              <w:rPr>
                <w:sz w:val="22"/>
              </w:rPr>
              <w:t>Нерегламентированные перерывы</w:t>
            </w:r>
          </w:p>
        </w:tc>
        <w:tc>
          <w:tcPr>
            <w:tcW w:w="2126" w:type="dxa"/>
            <w:vAlign w:val="center"/>
          </w:tcPr>
          <w:p w:rsidR="00581EF3" w:rsidRDefault="00471CD1">
            <w:pPr>
              <w:spacing w:line="240" w:lineRule="auto"/>
              <w:ind w:firstLine="0"/>
              <w:jc w:val="center"/>
              <w:rPr>
                <w:sz w:val="22"/>
              </w:rPr>
            </w:pPr>
            <w:r>
              <w:rPr>
                <w:sz w:val="22"/>
              </w:rPr>
              <w:t>120</w:t>
            </w:r>
          </w:p>
        </w:tc>
        <w:tc>
          <w:tcPr>
            <w:tcW w:w="1701" w:type="dxa"/>
            <w:vAlign w:val="center"/>
          </w:tcPr>
          <w:p w:rsidR="00581EF3" w:rsidRDefault="00471CD1">
            <w:pPr>
              <w:spacing w:line="240" w:lineRule="auto"/>
              <w:ind w:firstLine="0"/>
              <w:jc w:val="center"/>
              <w:rPr>
                <w:sz w:val="22"/>
              </w:rPr>
            </w:pPr>
            <w:r>
              <w:rPr>
                <w:sz w:val="22"/>
              </w:rPr>
              <w:t>2</w:t>
            </w:r>
          </w:p>
        </w:tc>
      </w:tr>
    </w:tbl>
    <w:p w:rsidR="00581EF3" w:rsidRDefault="00471CD1">
      <w:pPr>
        <w:pStyle w:val="ab"/>
        <w:keepNext/>
        <w:spacing w:line="240" w:lineRule="auto"/>
        <w:ind w:left="2552" w:firstLine="142"/>
        <w:jc w:val="right"/>
        <w:rPr>
          <w:b w:val="0"/>
          <w:bCs/>
        </w:rPr>
      </w:pPr>
      <w:r>
        <w:rPr>
          <w:b w:val="0"/>
          <w:bCs/>
        </w:rPr>
        <w:t xml:space="preserve">Таблица </w:t>
      </w:r>
      <w:bookmarkStart w:id="10" w:name="Анализ_соответ"/>
      <w:r>
        <w:rPr>
          <w:b w:val="0"/>
          <w:bCs/>
        </w:rPr>
        <w:fldChar w:fldCharType="begin"/>
      </w:r>
      <w:r>
        <w:rPr>
          <w:b w:val="0"/>
          <w:bCs/>
        </w:rPr>
        <w:instrText xml:space="preserve"> SEQ Таблица \* ARABIC </w:instrText>
      </w:r>
      <w:r>
        <w:rPr>
          <w:b w:val="0"/>
          <w:bCs/>
        </w:rPr>
        <w:fldChar w:fldCharType="separate"/>
      </w:r>
      <w:r>
        <w:rPr>
          <w:b w:val="0"/>
          <w:bCs/>
          <w:noProof/>
        </w:rPr>
        <w:t>5</w:t>
      </w:r>
      <w:r>
        <w:rPr>
          <w:b w:val="0"/>
          <w:bCs/>
        </w:rPr>
        <w:fldChar w:fldCharType="end"/>
      </w:r>
      <w:bookmarkEnd w:id="10"/>
      <w:r>
        <w:rPr>
          <w:b w:val="0"/>
          <w:bCs/>
        </w:rPr>
        <w:t>. Анализ соответствия фактических затрат рабочего времени выполняемым функциям специалиста.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985"/>
        <w:gridCol w:w="1984"/>
      </w:tblGrid>
      <w:tr w:rsidR="00581EF3">
        <w:trPr>
          <w:trHeight w:val="921"/>
          <w:tblHeader/>
        </w:trPr>
        <w:tc>
          <w:tcPr>
            <w:tcW w:w="4536" w:type="dxa"/>
            <w:vAlign w:val="center"/>
          </w:tcPr>
          <w:p w:rsidR="00581EF3" w:rsidRDefault="00471CD1">
            <w:pPr>
              <w:spacing w:line="240" w:lineRule="auto"/>
              <w:ind w:firstLine="0"/>
              <w:jc w:val="center"/>
            </w:pPr>
            <w:bookmarkStart w:id="11" w:name="Tab5"/>
            <w:r>
              <w:t>Наименование работ</w:t>
            </w:r>
          </w:p>
          <w:p w:rsidR="00581EF3" w:rsidRDefault="00471CD1">
            <w:pPr>
              <w:spacing w:line="240" w:lineRule="auto"/>
              <w:ind w:firstLine="0"/>
              <w:jc w:val="center"/>
            </w:pPr>
            <w:r>
              <w:t>(перечень элементов затрат)</w:t>
            </w:r>
          </w:p>
        </w:tc>
        <w:tc>
          <w:tcPr>
            <w:tcW w:w="1985" w:type="dxa"/>
            <w:vAlign w:val="center"/>
          </w:tcPr>
          <w:p w:rsidR="00581EF3" w:rsidRDefault="00471CD1">
            <w:pPr>
              <w:spacing w:line="240" w:lineRule="auto"/>
              <w:ind w:firstLine="0"/>
              <w:jc w:val="center"/>
            </w:pPr>
            <w:r>
              <w:t>Плановые затраты рабочего времени, мин</w:t>
            </w:r>
          </w:p>
        </w:tc>
        <w:tc>
          <w:tcPr>
            <w:tcW w:w="1984" w:type="dxa"/>
            <w:vAlign w:val="center"/>
          </w:tcPr>
          <w:p w:rsidR="00581EF3" w:rsidRDefault="00471CD1">
            <w:pPr>
              <w:spacing w:line="240" w:lineRule="auto"/>
              <w:ind w:firstLine="0"/>
              <w:jc w:val="center"/>
            </w:pPr>
            <w:r>
              <w:t>Фактические затраты рабочего времени, мин</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Изучение рабочих документов</w:t>
            </w:r>
          </w:p>
        </w:tc>
        <w:tc>
          <w:tcPr>
            <w:tcW w:w="1985" w:type="dxa"/>
            <w:vAlign w:val="center"/>
          </w:tcPr>
          <w:p w:rsidR="00581EF3" w:rsidRDefault="00471CD1">
            <w:pPr>
              <w:spacing w:line="240" w:lineRule="auto"/>
              <w:ind w:firstLine="0"/>
              <w:jc w:val="center"/>
              <w:rPr>
                <w:sz w:val="22"/>
              </w:rPr>
            </w:pPr>
            <w:r>
              <w:rPr>
                <w:sz w:val="22"/>
              </w:rPr>
              <w:fldChar w:fldCharType="begin"/>
            </w:r>
            <w:r>
              <w:rPr>
                <w:sz w:val="22"/>
              </w:rPr>
              <w:instrText xml:space="preserve"> =6000*10% </w:instrText>
            </w:r>
            <w:r>
              <w:rPr>
                <w:sz w:val="22"/>
              </w:rPr>
              <w:fldChar w:fldCharType="separate"/>
            </w:r>
            <w:r>
              <w:rPr>
                <w:noProof/>
                <w:sz w:val="22"/>
              </w:rPr>
              <w:t>600</w:t>
            </w:r>
            <w:r>
              <w:rPr>
                <w:sz w:val="22"/>
              </w:rPr>
              <w:fldChar w:fldCharType="end"/>
            </w:r>
          </w:p>
        </w:tc>
        <w:tc>
          <w:tcPr>
            <w:tcW w:w="1984" w:type="dxa"/>
            <w:vAlign w:val="center"/>
          </w:tcPr>
          <w:p w:rsidR="00581EF3" w:rsidRDefault="00471CD1">
            <w:pPr>
              <w:spacing w:line="240" w:lineRule="auto"/>
              <w:ind w:firstLine="0"/>
              <w:jc w:val="center"/>
              <w:rPr>
                <w:sz w:val="22"/>
              </w:rPr>
            </w:pPr>
            <w:r>
              <w:rPr>
                <w:sz w:val="22"/>
              </w:rPr>
              <w:t>1200</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Подготовка документов, справок</w:t>
            </w:r>
          </w:p>
        </w:tc>
        <w:tc>
          <w:tcPr>
            <w:tcW w:w="1985" w:type="dxa"/>
            <w:vAlign w:val="center"/>
          </w:tcPr>
          <w:p w:rsidR="00581EF3" w:rsidRDefault="00471CD1">
            <w:pPr>
              <w:spacing w:line="240" w:lineRule="auto"/>
              <w:ind w:firstLine="0"/>
              <w:jc w:val="center"/>
              <w:rPr>
                <w:sz w:val="22"/>
              </w:rPr>
            </w:pPr>
            <w:r>
              <w:rPr>
                <w:sz w:val="22"/>
              </w:rPr>
              <w:fldChar w:fldCharType="begin"/>
            </w:r>
            <w:r>
              <w:rPr>
                <w:sz w:val="22"/>
              </w:rPr>
              <w:instrText xml:space="preserve"> =6000*12% </w:instrText>
            </w:r>
            <w:r>
              <w:rPr>
                <w:sz w:val="22"/>
              </w:rPr>
              <w:fldChar w:fldCharType="separate"/>
            </w:r>
            <w:r>
              <w:rPr>
                <w:noProof/>
                <w:sz w:val="22"/>
              </w:rPr>
              <w:t>720</w:t>
            </w:r>
            <w:r>
              <w:rPr>
                <w:sz w:val="22"/>
              </w:rPr>
              <w:fldChar w:fldCharType="end"/>
            </w:r>
          </w:p>
        </w:tc>
        <w:tc>
          <w:tcPr>
            <w:tcW w:w="1984" w:type="dxa"/>
            <w:vAlign w:val="center"/>
          </w:tcPr>
          <w:p w:rsidR="00581EF3" w:rsidRDefault="00471CD1">
            <w:pPr>
              <w:spacing w:line="240" w:lineRule="auto"/>
              <w:ind w:firstLine="0"/>
              <w:jc w:val="center"/>
              <w:rPr>
                <w:sz w:val="22"/>
              </w:rPr>
            </w:pPr>
            <w:r>
              <w:rPr>
                <w:sz w:val="22"/>
              </w:rPr>
              <w:t>300</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Подготовка материалов, отчетов</w:t>
            </w:r>
          </w:p>
        </w:tc>
        <w:tc>
          <w:tcPr>
            <w:tcW w:w="1985" w:type="dxa"/>
            <w:vAlign w:val="center"/>
          </w:tcPr>
          <w:p w:rsidR="00581EF3" w:rsidRDefault="00471CD1">
            <w:pPr>
              <w:spacing w:line="240" w:lineRule="auto"/>
              <w:ind w:firstLine="0"/>
              <w:jc w:val="center"/>
              <w:rPr>
                <w:sz w:val="22"/>
              </w:rPr>
            </w:pPr>
            <w:r>
              <w:rPr>
                <w:sz w:val="22"/>
              </w:rPr>
              <w:t>420</w:t>
            </w:r>
          </w:p>
        </w:tc>
        <w:tc>
          <w:tcPr>
            <w:tcW w:w="1984" w:type="dxa"/>
            <w:vAlign w:val="center"/>
          </w:tcPr>
          <w:p w:rsidR="00581EF3" w:rsidRDefault="00471CD1">
            <w:pPr>
              <w:spacing w:line="240" w:lineRule="auto"/>
              <w:ind w:firstLine="0"/>
              <w:jc w:val="center"/>
              <w:rPr>
                <w:sz w:val="22"/>
              </w:rPr>
            </w:pPr>
            <w:r>
              <w:rPr>
                <w:sz w:val="22"/>
              </w:rPr>
              <w:t>420</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Консультации по работе</w:t>
            </w:r>
          </w:p>
        </w:tc>
        <w:tc>
          <w:tcPr>
            <w:tcW w:w="1985" w:type="dxa"/>
            <w:vAlign w:val="center"/>
          </w:tcPr>
          <w:p w:rsidR="00581EF3" w:rsidRDefault="00471CD1">
            <w:pPr>
              <w:spacing w:line="240" w:lineRule="auto"/>
              <w:ind w:firstLine="0"/>
              <w:jc w:val="center"/>
              <w:rPr>
                <w:sz w:val="22"/>
              </w:rPr>
            </w:pPr>
            <w:r>
              <w:rPr>
                <w:sz w:val="22"/>
              </w:rPr>
              <w:t>720</w:t>
            </w:r>
          </w:p>
        </w:tc>
        <w:tc>
          <w:tcPr>
            <w:tcW w:w="1984" w:type="dxa"/>
            <w:vAlign w:val="center"/>
          </w:tcPr>
          <w:p w:rsidR="00581EF3" w:rsidRDefault="00471CD1">
            <w:pPr>
              <w:spacing w:line="240" w:lineRule="auto"/>
              <w:ind w:firstLine="0"/>
              <w:jc w:val="center"/>
              <w:rPr>
                <w:sz w:val="22"/>
              </w:rPr>
            </w:pPr>
            <w:r>
              <w:rPr>
                <w:sz w:val="22"/>
              </w:rPr>
              <w:t>720</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Участие в совещаниях</w:t>
            </w:r>
          </w:p>
        </w:tc>
        <w:tc>
          <w:tcPr>
            <w:tcW w:w="1985" w:type="dxa"/>
            <w:vAlign w:val="center"/>
          </w:tcPr>
          <w:p w:rsidR="00581EF3" w:rsidRDefault="00471CD1">
            <w:pPr>
              <w:spacing w:line="240" w:lineRule="auto"/>
              <w:ind w:firstLine="0"/>
              <w:jc w:val="center"/>
              <w:rPr>
                <w:sz w:val="22"/>
              </w:rPr>
            </w:pPr>
            <w:r>
              <w:rPr>
                <w:sz w:val="22"/>
              </w:rPr>
              <w:fldChar w:fldCharType="begin"/>
            </w:r>
            <w:r>
              <w:rPr>
                <w:sz w:val="22"/>
              </w:rPr>
              <w:instrText xml:space="preserve"> =6000*3% </w:instrText>
            </w:r>
            <w:r>
              <w:rPr>
                <w:sz w:val="22"/>
              </w:rPr>
              <w:fldChar w:fldCharType="separate"/>
            </w:r>
            <w:r>
              <w:rPr>
                <w:noProof/>
                <w:sz w:val="22"/>
              </w:rPr>
              <w:t>180</w:t>
            </w:r>
            <w:r>
              <w:rPr>
                <w:sz w:val="22"/>
              </w:rPr>
              <w:fldChar w:fldCharType="end"/>
            </w:r>
          </w:p>
        </w:tc>
        <w:tc>
          <w:tcPr>
            <w:tcW w:w="1984" w:type="dxa"/>
            <w:vAlign w:val="center"/>
          </w:tcPr>
          <w:p w:rsidR="00581EF3" w:rsidRDefault="00471CD1">
            <w:pPr>
              <w:spacing w:line="240" w:lineRule="auto"/>
              <w:ind w:firstLine="0"/>
              <w:jc w:val="center"/>
              <w:rPr>
                <w:sz w:val="22"/>
              </w:rPr>
            </w:pPr>
            <w:r>
              <w:rPr>
                <w:sz w:val="22"/>
              </w:rPr>
              <w:t>300</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Встречи с коллегами из других подразделений</w:t>
            </w:r>
          </w:p>
        </w:tc>
        <w:tc>
          <w:tcPr>
            <w:tcW w:w="1985" w:type="dxa"/>
            <w:vAlign w:val="center"/>
          </w:tcPr>
          <w:p w:rsidR="00581EF3" w:rsidRDefault="00471CD1">
            <w:pPr>
              <w:spacing w:line="240" w:lineRule="auto"/>
              <w:ind w:firstLine="0"/>
              <w:jc w:val="center"/>
              <w:rPr>
                <w:sz w:val="22"/>
              </w:rPr>
            </w:pPr>
            <w:r>
              <w:rPr>
                <w:sz w:val="22"/>
              </w:rPr>
              <w:fldChar w:fldCharType="begin"/>
            </w:r>
            <w:r>
              <w:rPr>
                <w:sz w:val="22"/>
              </w:rPr>
              <w:instrText xml:space="preserve"> =6000*10% </w:instrText>
            </w:r>
            <w:r>
              <w:rPr>
                <w:sz w:val="22"/>
              </w:rPr>
              <w:fldChar w:fldCharType="separate"/>
            </w:r>
            <w:r>
              <w:rPr>
                <w:noProof/>
                <w:sz w:val="22"/>
              </w:rPr>
              <w:t>600</w:t>
            </w:r>
            <w:r>
              <w:rPr>
                <w:sz w:val="22"/>
              </w:rPr>
              <w:fldChar w:fldCharType="end"/>
            </w:r>
          </w:p>
        </w:tc>
        <w:tc>
          <w:tcPr>
            <w:tcW w:w="1984" w:type="dxa"/>
            <w:vAlign w:val="center"/>
          </w:tcPr>
          <w:p w:rsidR="00581EF3" w:rsidRDefault="00471CD1">
            <w:pPr>
              <w:spacing w:line="240" w:lineRule="auto"/>
              <w:ind w:firstLine="0"/>
              <w:jc w:val="center"/>
              <w:rPr>
                <w:sz w:val="22"/>
              </w:rPr>
            </w:pPr>
            <w:r>
              <w:rPr>
                <w:sz w:val="22"/>
              </w:rPr>
              <w:t>840</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Разговоры по телефону</w:t>
            </w:r>
          </w:p>
        </w:tc>
        <w:tc>
          <w:tcPr>
            <w:tcW w:w="1985" w:type="dxa"/>
            <w:vAlign w:val="center"/>
          </w:tcPr>
          <w:p w:rsidR="00581EF3" w:rsidRDefault="00471CD1">
            <w:pPr>
              <w:spacing w:line="240" w:lineRule="auto"/>
              <w:ind w:firstLine="0"/>
              <w:jc w:val="center"/>
              <w:rPr>
                <w:sz w:val="22"/>
              </w:rPr>
            </w:pPr>
            <w:r>
              <w:rPr>
                <w:sz w:val="22"/>
              </w:rPr>
              <w:fldChar w:fldCharType="begin"/>
            </w:r>
            <w:r>
              <w:rPr>
                <w:sz w:val="22"/>
              </w:rPr>
              <w:instrText xml:space="preserve"> =6000*10% </w:instrText>
            </w:r>
            <w:r>
              <w:rPr>
                <w:sz w:val="22"/>
              </w:rPr>
              <w:fldChar w:fldCharType="separate"/>
            </w:r>
            <w:r>
              <w:rPr>
                <w:noProof/>
                <w:sz w:val="22"/>
              </w:rPr>
              <w:t>600</w:t>
            </w:r>
            <w:r>
              <w:rPr>
                <w:sz w:val="22"/>
              </w:rPr>
              <w:fldChar w:fldCharType="end"/>
            </w:r>
          </w:p>
        </w:tc>
        <w:tc>
          <w:tcPr>
            <w:tcW w:w="1984" w:type="dxa"/>
            <w:vAlign w:val="center"/>
          </w:tcPr>
          <w:p w:rsidR="00581EF3" w:rsidRDefault="00471CD1">
            <w:pPr>
              <w:spacing w:line="240" w:lineRule="auto"/>
              <w:ind w:firstLine="0"/>
              <w:jc w:val="center"/>
              <w:rPr>
                <w:sz w:val="22"/>
              </w:rPr>
            </w:pPr>
            <w:r>
              <w:rPr>
                <w:sz w:val="22"/>
              </w:rPr>
              <w:t>720</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Повышение квалификации</w:t>
            </w:r>
          </w:p>
        </w:tc>
        <w:tc>
          <w:tcPr>
            <w:tcW w:w="1985" w:type="dxa"/>
            <w:vAlign w:val="center"/>
          </w:tcPr>
          <w:p w:rsidR="00581EF3" w:rsidRDefault="00471CD1">
            <w:pPr>
              <w:spacing w:line="240" w:lineRule="auto"/>
              <w:ind w:firstLine="0"/>
              <w:jc w:val="center"/>
              <w:rPr>
                <w:sz w:val="22"/>
              </w:rPr>
            </w:pPr>
            <w:r>
              <w:rPr>
                <w:sz w:val="22"/>
              </w:rPr>
              <w:fldChar w:fldCharType="begin"/>
            </w:r>
            <w:r>
              <w:rPr>
                <w:sz w:val="22"/>
              </w:rPr>
              <w:instrText xml:space="preserve"> =6000*10% </w:instrText>
            </w:r>
            <w:r>
              <w:rPr>
                <w:sz w:val="22"/>
              </w:rPr>
              <w:fldChar w:fldCharType="separate"/>
            </w:r>
            <w:r>
              <w:rPr>
                <w:noProof/>
                <w:sz w:val="22"/>
              </w:rPr>
              <w:t>600</w:t>
            </w:r>
            <w:r>
              <w:rPr>
                <w:sz w:val="22"/>
              </w:rPr>
              <w:fldChar w:fldCharType="end"/>
            </w:r>
          </w:p>
        </w:tc>
        <w:tc>
          <w:tcPr>
            <w:tcW w:w="1984" w:type="dxa"/>
            <w:vAlign w:val="center"/>
          </w:tcPr>
          <w:p w:rsidR="00581EF3" w:rsidRDefault="00471CD1">
            <w:pPr>
              <w:spacing w:line="240" w:lineRule="auto"/>
              <w:ind w:firstLine="0"/>
              <w:jc w:val="center"/>
              <w:rPr>
                <w:sz w:val="22"/>
              </w:rPr>
            </w:pPr>
            <w:r>
              <w:rPr>
                <w:sz w:val="22"/>
              </w:rPr>
              <w:t>180</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Служебные командировки</w:t>
            </w:r>
          </w:p>
        </w:tc>
        <w:tc>
          <w:tcPr>
            <w:tcW w:w="1985" w:type="dxa"/>
            <w:vAlign w:val="center"/>
          </w:tcPr>
          <w:p w:rsidR="00581EF3" w:rsidRDefault="00471CD1">
            <w:pPr>
              <w:spacing w:line="240" w:lineRule="auto"/>
              <w:ind w:firstLine="0"/>
              <w:jc w:val="center"/>
              <w:rPr>
                <w:sz w:val="22"/>
              </w:rPr>
            </w:pPr>
            <w:r>
              <w:rPr>
                <w:sz w:val="22"/>
              </w:rPr>
              <w:fldChar w:fldCharType="begin"/>
            </w:r>
            <w:r>
              <w:rPr>
                <w:sz w:val="22"/>
              </w:rPr>
              <w:instrText xml:space="preserve"> =6000*5% </w:instrText>
            </w:r>
            <w:r>
              <w:rPr>
                <w:sz w:val="22"/>
              </w:rPr>
              <w:fldChar w:fldCharType="separate"/>
            </w:r>
            <w:r>
              <w:rPr>
                <w:noProof/>
                <w:sz w:val="22"/>
              </w:rPr>
              <w:t>300</w:t>
            </w:r>
            <w:r>
              <w:rPr>
                <w:sz w:val="22"/>
              </w:rPr>
              <w:fldChar w:fldCharType="end"/>
            </w:r>
          </w:p>
        </w:tc>
        <w:tc>
          <w:tcPr>
            <w:tcW w:w="1984" w:type="dxa"/>
            <w:vAlign w:val="center"/>
          </w:tcPr>
          <w:p w:rsidR="00581EF3" w:rsidRDefault="00471CD1">
            <w:pPr>
              <w:spacing w:line="240" w:lineRule="auto"/>
              <w:ind w:firstLine="0"/>
              <w:jc w:val="center"/>
              <w:rPr>
                <w:sz w:val="22"/>
              </w:rPr>
            </w:pPr>
            <w:r>
              <w:rPr>
                <w:sz w:val="22"/>
              </w:rPr>
              <w:t>360</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Выполнение общественных работ</w:t>
            </w:r>
          </w:p>
        </w:tc>
        <w:tc>
          <w:tcPr>
            <w:tcW w:w="1985" w:type="dxa"/>
            <w:vAlign w:val="center"/>
          </w:tcPr>
          <w:p w:rsidR="00581EF3" w:rsidRDefault="00471CD1">
            <w:pPr>
              <w:spacing w:line="240" w:lineRule="auto"/>
              <w:ind w:firstLine="0"/>
              <w:jc w:val="center"/>
              <w:rPr>
                <w:sz w:val="22"/>
              </w:rPr>
            </w:pPr>
            <w:r>
              <w:rPr>
                <w:sz w:val="22"/>
              </w:rPr>
              <w:fldChar w:fldCharType="begin"/>
            </w:r>
            <w:r>
              <w:rPr>
                <w:sz w:val="22"/>
              </w:rPr>
              <w:instrText xml:space="preserve"> =6000*1% </w:instrText>
            </w:r>
            <w:r>
              <w:rPr>
                <w:sz w:val="22"/>
              </w:rPr>
              <w:fldChar w:fldCharType="separate"/>
            </w:r>
            <w:r>
              <w:rPr>
                <w:noProof/>
                <w:sz w:val="22"/>
              </w:rPr>
              <w:t>60</w:t>
            </w:r>
            <w:r>
              <w:rPr>
                <w:sz w:val="22"/>
              </w:rPr>
              <w:fldChar w:fldCharType="end"/>
            </w:r>
          </w:p>
        </w:tc>
        <w:tc>
          <w:tcPr>
            <w:tcW w:w="1984" w:type="dxa"/>
            <w:vAlign w:val="center"/>
          </w:tcPr>
          <w:p w:rsidR="00581EF3" w:rsidRDefault="00471CD1">
            <w:pPr>
              <w:spacing w:line="240" w:lineRule="auto"/>
              <w:ind w:firstLine="0"/>
              <w:jc w:val="center"/>
              <w:rPr>
                <w:sz w:val="22"/>
              </w:rPr>
            </w:pPr>
            <w:r>
              <w:rPr>
                <w:sz w:val="22"/>
              </w:rPr>
              <w:t>180</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Регламентированные перерывы</w:t>
            </w:r>
          </w:p>
        </w:tc>
        <w:tc>
          <w:tcPr>
            <w:tcW w:w="1985" w:type="dxa"/>
            <w:vAlign w:val="center"/>
          </w:tcPr>
          <w:p w:rsidR="00581EF3" w:rsidRDefault="00471CD1">
            <w:pPr>
              <w:spacing w:line="240" w:lineRule="auto"/>
              <w:ind w:firstLine="0"/>
              <w:jc w:val="center"/>
              <w:rPr>
                <w:sz w:val="22"/>
              </w:rPr>
            </w:pPr>
            <w:r>
              <w:rPr>
                <w:sz w:val="22"/>
              </w:rPr>
              <w:t>600</w:t>
            </w:r>
          </w:p>
        </w:tc>
        <w:tc>
          <w:tcPr>
            <w:tcW w:w="1984" w:type="dxa"/>
            <w:vAlign w:val="center"/>
          </w:tcPr>
          <w:p w:rsidR="00581EF3" w:rsidRDefault="00471CD1">
            <w:pPr>
              <w:spacing w:line="240" w:lineRule="auto"/>
              <w:ind w:firstLine="0"/>
              <w:jc w:val="center"/>
              <w:rPr>
                <w:sz w:val="22"/>
              </w:rPr>
            </w:pPr>
            <w:r>
              <w:rPr>
                <w:sz w:val="22"/>
              </w:rPr>
              <w:t>600</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Взаимодействие с подчиненными, клиентами и заказчиками</w:t>
            </w:r>
          </w:p>
        </w:tc>
        <w:tc>
          <w:tcPr>
            <w:tcW w:w="1985" w:type="dxa"/>
            <w:vAlign w:val="center"/>
          </w:tcPr>
          <w:p w:rsidR="00581EF3" w:rsidRDefault="00471CD1">
            <w:pPr>
              <w:spacing w:line="240" w:lineRule="auto"/>
              <w:ind w:firstLine="0"/>
              <w:jc w:val="center"/>
              <w:rPr>
                <w:sz w:val="22"/>
              </w:rPr>
            </w:pPr>
            <w:r>
              <w:rPr>
                <w:sz w:val="22"/>
              </w:rPr>
              <w:fldChar w:fldCharType="begin"/>
            </w:r>
            <w:r>
              <w:rPr>
                <w:sz w:val="22"/>
              </w:rPr>
              <w:instrText xml:space="preserve"> =6000*9% </w:instrText>
            </w:r>
            <w:r>
              <w:rPr>
                <w:sz w:val="22"/>
              </w:rPr>
              <w:fldChar w:fldCharType="separate"/>
            </w:r>
            <w:r>
              <w:rPr>
                <w:noProof/>
                <w:sz w:val="22"/>
              </w:rPr>
              <w:t>540</w:t>
            </w:r>
            <w:r>
              <w:rPr>
                <w:sz w:val="22"/>
              </w:rPr>
              <w:fldChar w:fldCharType="end"/>
            </w:r>
          </w:p>
        </w:tc>
        <w:tc>
          <w:tcPr>
            <w:tcW w:w="1984" w:type="dxa"/>
            <w:vAlign w:val="center"/>
          </w:tcPr>
          <w:p w:rsidR="00581EF3" w:rsidRDefault="00471CD1">
            <w:pPr>
              <w:spacing w:line="240" w:lineRule="auto"/>
              <w:ind w:firstLine="0"/>
              <w:jc w:val="center"/>
              <w:rPr>
                <w:sz w:val="22"/>
              </w:rPr>
            </w:pPr>
            <w:r>
              <w:rPr>
                <w:sz w:val="22"/>
              </w:rPr>
              <w:t>60</w:t>
            </w:r>
          </w:p>
        </w:tc>
      </w:tr>
      <w:tr w:rsidR="00581EF3">
        <w:trPr>
          <w:trHeight w:val="567"/>
        </w:trPr>
        <w:tc>
          <w:tcPr>
            <w:tcW w:w="4536" w:type="dxa"/>
            <w:vAlign w:val="center"/>
          </w:tcPr>
          <w:p w:rsidR="00581EF3" w:rsidRDefault="00471CD1">
            <w:pPr>
              <w:spacing w:line="240" w:lineRule="auto"/>
              <w:ind w:firstLine="0"/>
              <w:jc w:val="left"/>
              <w:rPr>
                <w:sz w:val="22"/>
              </w:rPr>
            </w:pPr>
            <w:r>
              <w:rPr>
                <w:sz w:val="22"/>
              </w:rPr>
              <w:t>Нерегламентированные перерывы</w:t>
            </w:r>
          </w:p>
        </w:tc>
        <w:tc>
          <w:tcPr>
            <w:tcW w:w="1985" w:type="dxa"/>
            <w:vAlign w:val="center"/>
          </w:tcPr>
          <w:p w:rsidR="00581EF3" w:rsidRDefault="00471CD1">
            <w:pPr>
              <w:spacing w:line="240" w:lineRule="auto"/>
              <w:ind w:firstLine="0"/>
              <w:jc w:val="center"/>
              <w:rPr>
                <w:sz w:val="22"/>
              </w:rPr>
            </w:pPr>
            <w:r>
              <w:rPr>
                <w:sz w:val="22"/>
              </w:rPr>
              <w:fldChar w:fldCharType="begin"/>
            </w:r>
            <w:r>
              <w:rPr>
                <w:sz w:val="22"/>
              </w:rPr>
              <w:instrText xml:space="preserve"> =6000*1% </w:instrText>
            </w:r>
            <w:r>
              <w:rPr>
                <w:sz w:val="22"/>
              </w:rPr>
              <w:fldChar w:fldCharType="separate"/>
            </w:r>
            <w:r>
              <w:rPr>
                <w:noProof/>
                <w:sz w:val="22"/>
              </w:rPr>
              <w:t>60</w:t>
            </w:r>
            <w:r>
              <w:rPr>
                <w:sz w:val="22"/>
              </w:rPr>
              <w:fldChar w:fldCharType="end"/>
            </w:r>
          </w:p>
        </w:tc>
        <w:tc>
          <w:tcPr>
            <w:tcW w:w="1984" w:type="dxa"/>
            <w:vAlign w:val="center"/>
          </w:tcPr>
          <w:p w:rsidR="00581EF3" w:rsidRDefault="00471CD1">
            <w:pPr>
              <w:spacing w:line="240" w:lineRule="auto"/>
              <w:ind w:firstLine="0"/>
              <w:jc w:val="center"/>
              <w:rPr>
                <w:sz w:val="22"/>
              </w:rPr>
            </w:pPr>
            <w:r>
              <w:rPr>
                <w:sz w:val="22"/>
              </w:rPr>
              <w:t>120</w:t>
            </w:r>
          </w:p>
        </w:tc>
      </w:tr>
    </w:tbl>
    <w:bookmarkEnd w:id="11"/>
    <w:p w:rsidR="00581EF3" w:rsidRDefault="00471CD1">
      <w:pPr>
        <w:spacing w:before="480"/>
      </w:pPr>
      <w:r>
        <w:t>Для анализа рациональности использования рабочего времени менеджера компании ООО «Сириус» за каждую неделю наблюдений, представленного в таблицах </w:t>
      </w:r>
      <w:r>
        <w:fldChar w:fldCharType="begin"/>
      </w:r>
      <w:r>
        <w:instrText xml:space="preserve"> REF Анализ_рабВрем_1 \h  \* MERGEFORMAT </w:instrText>
      </w:r>
      <w:r>
        <w:fldChar w:fldCharType="separate"/>
      </w:r>
      <w:r>
        <w:rPr>
          <w:noProof/>
        </w:rPr>
        <w:t>6</w:t>
      </w:r>
      <w:r>
        <w:fldChar w:fldCharType="end"/>
      </w:r>
      <w:r>
        <w:t> и </w:t>
      </w:r>
      <w:r>
        <w:fldChar w:fldCharType="begin"/>
      </w:r>
      <w:r>
        <w:instrText xml:space="preserve"> REF Анализ_рабВрем_2 \h  \* MERGEFORMAT </w:instrText>
      </w:r>
      <w:r>
        <w:fldChar w:fldCharType="separate"/>
      </w:r>
      <w:r>
        <w:rPr>
          <w:noProof/>
        </w:rPr>
        <w:t>7</w:t>
      </w:r>
      <w:r>
        <w:fldChar w:fldCharType="end"/>
      </w:r>
      <w:r>
        <w:t>, необходимо использовать результаты сравнения рекомендуемой и фактической структуры затрат рабочего времени, представленные в таблице </w:t>
      </w:r>
      <w:r>
        <w:fldChar w:fldCharType="begin"/>
      </w:r>
      <w:r>
        <w:instrText xml:space="preserve"> REF Анализ_соответ \h  \* MERGEFORMAT </w:instrText>
      </w:r>
      <w:r>
        <w:fldChar w:fldCharType="separate"/>
      </w:r>
      <w:r>
        <w:rPr>
          <w:noProof/>
        </w:rPr>
        <w:t>5</w:t>
      </w:r>
      <w:r>
        <w:fldChar w:fldCharType="end"/>
      </w:r>
      <w:r>
        <w:t>.</w:t>
      </w:r>
    </w:p>
    <w:p w:rsidR="00581EF3" w:rsidRDefault="00581EF3"/>
    <w:p w:rsidR="00581EF3" w:rsidRDefault="00581EF3"/>
    <w:p w:rsidR="00581EF3" w:rsidRDefault="00471CD1">
      <w:pPr>
        <w:pStyle w:val="ab"/>
        <w:keepNext/>
        <w:spacing w:line="240" w:lineRule="auto"/>
        <w:ind w:left="3402" w:firstLine="284"/>
        <w:jc w:val="right"/>
        <w:rPr>
          <w:b w:val="0"/>
          <w:bCs/>
        </w:rPr>
      </w:pPr>
      <w:r>
        <w:rPr>
          <w:b w:val="0"/>
          <w:bCs/>
        </w:rPr>
        <w:br w:type="page"/>
        <w:t xml:space="preserve">Таблица </w:t>
      </w:r>
      <w:bookmarkStart w:id="12" w:name="Анализ_рабВрем"/>
      <w:bookmarkStart w:id="13" w:name="Анализ_рабВрем_1"/>
      <w:r>
        <w:rPr>
          <w:b w:val="0"/>
          <w:bCs/>
        </w:rPr>
        <w:fldChar w:fldCharType="begin"/>
      </w:r>
      <w:r>
        <w:rPr>
          <w:b w:val="0"/>
          <w:bCs/>
        </w:rPr>
        <w:instrText xml:space="preserve"> SEQ Таблица \* ARABIC </w:instrText>
      </w:r>
      <w:r>
        <w:rPr>
          <w:b w:val="0"/>
          <w:bCs/>
        </w:rPr>
        <w:fldChar w:fldCharType="separate"/>
      </w:r>
      <w:r>
        <w:rPr>
          <w:b w:val="0"/>
          <w:bCs/>
          <w:noProof/>
        </w:rPr>
        <w:t>6</w:t>
      </w:r>
      <w:r>
        <w:rPr>
          <w:b w:val="0"/>
          <w:bCs/>
        </w:rPr>
        <w:fldChar w:fldCharType="end"/>
      </w:r>
      <w:bookmarkEnd w:id="12"/>
      <w:bookmarkEnd w:id="13"/>
      <w:r>
        <w:rPr>
          <w:b w:val="0"/>
          <w:bCs/>
        </w:rPr>
        <w:t>. Анализ затрат рабочего времени специалиста за первую неделю наблюдений</w:t>
      </w:r>
      <w:r>
        <w:rPr>
          <w:b w:val="0"/>
          <w:bCs/>
          <w:noProof/>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850"/>
        <w:gridCol w:w="709"/>
        <w:gridCol w:w="851"/>
        <w:gridCol w:w="850"/>
        <w:gridCol w:w="851"/>
        <w:gridCol w:w="850"/>
      </w:tblGrid>
      <w:tr w:rsidR="00581EF3">
        <w:trPr>
          <w:cantSplit/>
          <w:trHeight w:val="337"/>
          <w:tblHeader/>
        </w:trPr>
        <w:tc>
          <w:tcPr>
            <w:tcW w:w="2835" w:type="dxa"/>
            <w:vMerge w:val="restart"/>
            <w:vAlign w:val="center"/>
          </w:tcPr>
          <w:p w:rsidR="00581EF3" w:rsidRDefault="00471CD1">
            <w:pPr>
              <w:spacing w:line="240" w:lineRule="auto"/>
              <w:ind w:firstLine="0"/>
              <w:jc w:val="center"/>
            </w:pPr>
            <w:r>
              <w:t>Наименование работы</w:t>
            </w:r>
          </w:p>
          <w:p w:rsidR="00581EF3" w:rsidRDefault="00471CD1">
            <w:pPr>
              <w:spacing w:line="240" w:lineRule="auto"/>
              <w:ind w:firstLine="0"/>
              <w:jc w:val="center"/>
            </w:pPr>
            <w:r>
              <w:t>(перечень элементов затрат)</w:t>
            </w:r>
          </w:p>
        </w:tc>
        <w:tc>
          <w:tcPr>
            <w:tcW w:w="851" w:type="dxa"/>
            <w:vMerge w:val="restart"/>
            <w:vAlign w:val="center"/>
          </w:tcPr>
          <w:p w:rsidR="00581EF3" w:rsidRDefault="00471CD1">
            <w:pPr>
              <w:spacing w:line="240" w:lineRule="auto"/>
              <w:ind w:left="-57" w:right="-57" w:firstLine="0"/>
              <w:jc w:val="center"/>
              <w:rPr>
                <w:sz w:val="22"/>
              </w:rPr>
            </w:pPr>
            <w:r>
              <w:rPr>
                <w:sz w:val="22"/>
              </w:rPr>
              <w:t>Индекс</w:t>
            </w:r>
          </w:p>
          <w:p w:rsidR="00581EF3" w:rsidRDefault="00471CD1">
            <w:pPr>
              <w:spacing w:line="240" w:lineRule="auto"/>
              <w:ind w:left="-57" w:right="-57" w:firstLine="0"/>
              <w:jc w:val="center"/>
              <w:rPr>
                <w:sz w:val="22"/>
              </w:rPr>
            </w:pPr>
            <w:r>
              <w:rPr>
                <w:sz w:val="22"/>
              </w:rPr>
              <w:t>(шифр затрат)</w:t>
            </w:r>
          </w:p>
        </w:tc>
        <w:tc>
          <w:tcPr>
            <w:tcW w:w="1559" w:type="dxa"/>
            <w:gridSpan w:val="2"/>
            <w:vMerge w:val="restart"/>
            <w:vAlign w:val="center"/>
          </w:tcPr>
          <w:p w:rsidR="00581EF3" w:rsidRDefault="00471CD1">
            <w:pPr>
              <w:spacing w:line="240" w:lineRule="auto"/>
              <w:ind w:left="-57" w:right="-57" w:firstLine="0"/>
              <w:jc w:val="center"/>
              <w:rPr>
                <w:sz w:val="22"/>
              </w:rPr>
            </w:pPr>
            <w:r>
              <w:rPr>
                <w:sz w:val="22"/>
              </w:rPr>
              <w:t>Продолжитель</w:t>
            </w:r>
            <w:r>
              <w:rPr>
                <w:sz w:val="22"/>
              </w:rPr>
              <w:softHyphen/>
              <w:t>ность работ, всего</w:t>
            </w:r>
          </w:p>
        </w:tc>
        <w:tc>
          <w:tcPr>
            <w:tcW w:w="3402" w:type="dxa"/>
            <w:gridSpan w:val="4"/>
            <w:vAlign w:val="center"/>
          </w:tcPr>
          <w:p w:rsidR="00581EF3" w:rsidRDefault="00471CD1">
            <w:pPr>
              <w:spacing w:line="240" w:lineRule="auto"/>
              <w:ind w:firstLine="0"/>
              <w:jc w:val="center"/>
            </w:pPr>
            <w:r>
              <w:t>В том числе</w:t>
            </w:r>
          </w:p>
        </w:tc>
      </w:tr>
      <w:tr w:rsidR="00581EF3">
        <w:trPr>
          <w:cantSplit/>
          <w:trHeight w:val="835"/>
          <w:tblHeader/>
        </w:trPr>
        <w:tc>
          <w:tcPr>
            <w:tcW w:w="2835" w:type="dxa"/>
            <w:vMerge/>
            <w:vAlign w:val="center"/>
          </w:tcPr>
          <w:p w:rsidR="00581EF3" w:rsidRDefault="00581EF3">
            <w:pPr>
              <w:spacing w:line="240" w:lineRule="auto"/>
              <w:ind w:firstLine="0"/>
              <w:jc w:val="center"/>
            </w:pPr>
          </w:p>
        </w:tc>
        <w:tc>
          <w:tcPr>
            <w:tcW w:w="851" w:type="dxa"/>
            <w:vMerge/>
            <w:vAlign w:val="center"/>
          </w:tcPr>
          <w:p w:rsidR="00581EF3" w:rsidRDefault="00581EF3">
            <w:pPr>
              <w:spacing w:line="240" w:lineRule="auto"/>
              <w:ind w:firstLine="0"/>
              <w:jc w:val="center"/>
            </w:pPr>
          </w:p>
        </w:tc>
        <w:tc>
          <w:tcPr>
            <w:tcW w:w="1559" w:type="dxa"/>
            <w:gridSpan w:val="2"/>
            <w:vMerge/>
            <w:vAlign w:val="center"/>
          </w:tcPr>
          <w:p w:rsidR="00581EF3" w:rsidRDefault="00581EF3">
            <w:pPr>
              <w:spacing w:line="240" w:lineRule="auto"/>
              <w:ind w:firstLine="0"/>
              <w:jc w:val="center"/>
            </w:pPr>
          </w:p>
        </w:tc>
        <w:tc>
          <w:tcPr>
            <w:tcW w:w="1701" w:type="dxa"/>
            <w:gridSpan w:val="2"/>
            <w:vAlign w:val="center"/>
          </w:tcPr>
          <w:p w:rsidR="00581EF3" w:rsidRDefault="00471CD1">
            <w:pPr>
              <w:spacing w:line="240" w:lineRule="auto"/>
              <w:ind w:firstLine="0"/>
              <w:jc w:val="center"/>
              <w:rPr>
                <w:sz w:val="22"/>
              </w:rPr>
            </w:pPr>
            <w:r>
              <w:rPr>
                <w:sz w:val="22"/>
              </w:rPr>
              <w:t>сократить нельзя</w:t>
            </w:r>
          </w:p>
        </w:tc>
        <w:tc>
          <w:tcPr>
            <w:tcW w:w="1701" w:type="dxa"/>
            <w:gridSpan w:val="2"/>
            <w:vAlign w:val="center"/>
          </w:tcPr>
          <w:p w:rsidR="00581EF3" w:rsidRDefault="00471CD1">
            <w:pPr>
              <w:spacing w:line="240" w:lineRule="auto"/>
              <w:ind w:left="-57" w:right="-57" w:firstLine="0"/>
              <w:jc w:val="center"/>
              <w:rPr>
                <w:sz w:val="22"/>
              </w:rPr>
            </w:pPr>
            <w:r>
              <w:rPr>
                <w:sz w:val="22"/>
              </w:rPr>
              <w:t>можно</w:t>
            </w:r>
          </w:p>
          <w:p w:rsidR="00581EF3" w:rsidRDefault="00471CD1">
            <w:pPr>
              <w:spacing w:line="240" w:lineRule="auto"/>
              <w:ind w:left="-57" w:right="-57" w:firstLine="0"/>
              <w:jc w:val="center"/>
              <w:rPr>
                <w:sz w:val="22"/>
              </w:rPr>
            </w:pPr>
            <w:r>
              <w:rPr>
                <w:sz w:val="22"/>
              </w:rPr>
              <w:t>сок</w:t>
            </w:r>
            <w:r>
              <w:rPr>
                <w:sz w:val="22"/>
              </w:rPr>
              <w:softHyphen/>
              <w:t>ра</w:t>
            </w:r>
            <w:r>
              <w:rPr>
                <w:sz w:val="22"/>
              </w:rPr>
              <w:softHyphen/>
              <w:t>ти</w:t>
            </w:r>
            <w:r>
              <w:rPr>
                <w:sz w:val="22"/>
              </w:rPr>
              <w:softHyphen/>
              <w:t>ть или ис</w:t>
            </w:r>
            <w:r>
              <w:rPr>
                <w:sz w:val="22"/>
              </w:rPr>
              <w:softHyphen/>
              <w:t>клю</w:t>
            </w:r>
            <w:r>
              <w:rPr>
                <w:sz w:val="22"/>
              </w:rPr>
              <w:softHyphen/>
              <w:t>чить</w:t>
            </w:r>
          </w:p>
        </w:tc>
      </w:tr>
      <w:tr w:rsidR="00581EF3">
        <w:trPr>
          <w:cantSplit/>
          <w:trHeight w:val="1199"/>
          <w:tblHeader/>
        </w:trPr>
        <w:tc>
          <w:tcPr>
            <w:tcW w:w="2835" w:type="dxa"/>
            <w:vMerge/>
            <w:vAlign w:val="center"/>
          </w:tcPr>
          <w:p w:rsidR="00581EF3" w:rsidRDefault="00581EF3">
            <w:pPr>
              <w:spacing w:line="240" w:lineRule="auto"/>
              <w:ind w:firstLine="0"/>
              <w:jc w:val="center"/>
              <w:rPr>
                <w:sz w:val="20"/>
              </w:rPr>
            </w:pPr>
          </w:p>
        </w:tc>
        <w:tc>
          <w:tcPr>
            <w:tcW w:w="851" w:type="dxa"/>
            <w:vMerge/>
            <w:vAlign w:val="center"/>
          </w:tcPr>
          <w:p w:rsidR="00581EF3" w:rsidRDefault="00581EF3">
            <w:pPr>
              <w:spacing w:line="240" w:lineRule="auto"/>
              <w:ind w:firstLine="0"/>
              <w:jc w:val="center"/>
              <w:rPr>
                <w:sz w:val="20"/>
              </w:rPr>
            </w:pPr>
          </w:p>
        </w:tc>
        <w:tc>
          <w:tcPr>
            <w:tcW w:w="850" w:type="dxa"/>
            <w:vAlign w:val="center"/>
          </w:tcPr>
          <w:p w:rsidR="00581EF3" w:rsidRDefault="00471CD1">
            <w:pPr>
              <w:spacing w:line="240" w:lineRule="auto"/>
              <w:ind w:left="-57" w:right="-57" w:firstLine="0"/>
              <w:jc w:val="center"/>
              <w:rPr>
                <w:sz w:val="20"/>
              </w:rPr>
            </w:pPr>
            <w:r>
              <w:rPr>
                <w:sz w:val="20"/>
              </w:rPr>
              <w:t>мин</w:t>
            </w:r>
          </w:p>
        </w:tc>
        <w:tc>
          <w:tcPr>
            <w:tcW w:w="709" w:type="dxa"/>
            <w:vAlign w:val="center"/>
          </w:tcPr>
          <w:p w:rsidR="00581EF3" w:rsidRDefault="00471CD1">
            <w:pPr>
              <w:spacing w:line="240" w:lineRule="auto"/>
              <w:ind w:left="-57" w:right="-57" w:firstLine="0"/>
              <w:jc w:val="center"/>
              <w:rPr>
                <w:sz w:val="20"/>
              </w:rPr>
            </w:pPr>
            <w:r>
              <w:rPr>
                <w:sz w:val="20"/>
              </w:rPr>
              <w:t>% к итогу</w:t>
            </w:r>
          </w:p>
        </w:tc>
        <w:tc>
          <w:tcPr>
            <w:tcW w:w="851" w:type="dxa"/>
            <w:vAlign w:val="center"/>
          </w:tcPr>
          <w:p w:rsidR="00581EF3" w:rsidRDefault="00471CD1">
            <w:pPr>
              <w:spacing w:line="240" w:lineRule="auto"/>
              <w:ind w:left="-57" w:right="-57" w:firstLine="0"/>
              <w:jc w:val="center"/>
              <w:rPr>
                <w:sz w:val="20"/>
              </w:rPr>
            </w:pPr>
            <w:r>
              <w:rPr>
                <w:sz w:val="20"/>
              </w:rPr>
              <w:t>мин</w:t>
            </w:r>
          </w:p>
        </w:tc>
        <w:tc>
          <w:tcPr>
            <w:tcW w:w="850" w:type="dxa"/>
            <w:vAlign w:val="center"/>
          </w:tcPr>
          <w:p w:rsidR="00581EF3" w:rsidRDefault="00471CD1">
            <w:pPr>
              <w:spacing w:line="240" w:lineRule="auto"/>
              <w:ind w:left="-57" w:right="-57" w:firstLine="0"/>
              <w:jc w:val="center"/>
              <w:rPr>
                <w:sz w:val="20"/>
              </w:rPr>
            </w:pPr>
            <w:r>
              <w:rPr>
                <w:sz w:val="20"/>
              </w:rPr>
              <w:t>% к про</w:t>
            </w:r>
            <w:r>
              <w:rPr>
                <w:sz w:val="20"/>
              </w:rPr>
              <w:softHyphen/>
              <w:t>долж. дан</w:t>
            </w:r>
            <w:r>
              <w:rPr>
                <w:sz w:val="20"/>
              </w:rPr>
              <w:softHyphen/>
              <w:t>ной работы</w:t>
            </w:r>
          </w:p>
        </w:tc>
        <w:tc>
          <w:tcPr>
            <w:tcW w:w="851" w:type="dxa"/>
            <w:vAlign w:val="center"/>
          </w:tcPr>
          <w:p w:rsidR="00581EF3" w:rsidRDefault="00471CD1">
            <w:pPr>
              <w:spacing w:line="240" w:lineRule="auto"/>
              <w:ind w:left="-57" w:right="-57" w:firstLine="0"/>
              <w:jc w:val="center"/>
              <w:rPr>
                <w:sz w:val="20"/>
              </w:rPr>
            </w:pPr>
            <w:r>
              <w:rPr>
                <w:sz w:val="20"/>
              </w:rPr>
              <w:t>мин</w:t>
            </w:r>
          </w:p>
        </w:tc>
        <w:tc>
          <w:tcPr>
            <w:tcW w:w="850" w:type="dxa"/>
            <w:vAlign w:val="center"/>
          </w:tcPr>
          <w:p w:rsidR="00581EF3" w:rsidRDefault="00471CD1">
            <w:pPr>
              <w:spacing w:line="240" w:lineRule="auto"/>
              <w:ind w:left="-57" w:right="-57" w:firstLine="0"/>
              <w:jc w:val="center"/>
              <w:rPr>
                <w:sz w:val="20"/>
              </w:rPr>
            </w:pPr>
            <w:r>
              <w:rPr>
                <w:sz w:val="20"/>
              </w:rPr>
              <w:t>% к про</w:t>
            </w:r>
            <w:r>
              <w:rPr>
                <w:sz w:val="20"/>
              </w:rPr>
              <w:softHyphen/>
              <w:t>долж. дан</w:t>
            </w:r>
            <w:r>
              <w:rPr>
                <w:sz w:val="20"/>
              </w:rPr>
              <w:softHyphen/>
              <w:t>ной работы</w:t>
            </w:r>
          </w:p>
        </w:tc>
      </w:tr>
      <w:tr w:rsidR="00581EF3">
        <w:trPr>
          <w:trHeight w:val="680"/>
        </w:trPr>
        <w:tc>
          <w:tcPr>
            <w:tcW w:w="2835" w:type="dxa"/>
            <w:vAlign w:val="center"/>
          </w:tcPr>
          <w:p w:rsidR="00581EF3" w:rsidRDefault="00471CD1">
            <w:pPr>
              <w:spacing w:line="240" w:lineRule="auto"/>
              <w:ind w:firstLine="0"/>
              <w:jc w:val="left"/>
              <w:rPr>
                <w:sz w:val="22"/>
              </w:rPr>
            </w:pPr>
            <w:r>
              <w:rPr>
                <w:sz w:val="22"/>
              </w:rPr>
              <w:t>Изучение рабочих документов</w:t>
            </w:r>
          </w:p>
        </w:tc>
        <w:tc>
          <w:tcPr>
            <w:tcW w:w="851" w:type="dxa"/>
            <w:vAlign w:val="center"/>
          </w:tcPr>
          <w:p w:rsidR="00581EF3" w:rsidRDefault="00471CD1">
            <w:pPr>
              <w:spacing w:line="240" w:lineRule="auto"/>
              <w:ind w:firstLine="0"/>
              <w:jc w:val="center"/>
              <w:rPr>
                <w:sz w:val="22"/>
              </w:rPr>
            </w:pPr>
            <w:r>
              <w:rPr>
                <w:sz w:val="22"/>
              </w:rPr>
              <w:t>01</w:t>
            </w:r>
          </w:p>
        </w:tc>
        <w:tc>
          <w:tcPr>
            <w:tcW w:w="850" w:type="dxa"/>
            <w:vAlign w:val="center"/>
          </w:tcPr>
          <w:p w:rsidR="00581EF3" w:rsidRDefault="00471CD1">
            <w:pPr>
              <w:spacing w:line="240" w:lineRule="auto"/>
              <w:ind w:firstLine="0"/>
              <w:jc w:val="center"/>
              <w:rPr>
                <w:sz w:val="22"/>
              </w:rPr>
            </w:pPr>
            <w:r>
              <w:rPr>
                <w:sz w:val="22"/>
              </w:rPr>
              <w:t>600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=c4*100/c17 </w:instrText>
            </w:r>
            <w:r>
              <w:rPr>
                <w:sz w:val="22"/>
              </w:rPr>
              <w:fldChar w:fldCharType="separate"/>
            </w:r>
            <w:r>
              <w:rPr>
                <w:noProof/>
                <w:sz w:val="22"/>
              </w:rPr>
              <w:t>20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=c4-g4 </w:instrText>
            </w:r>
            <w:r>
              <w:rPr>
                <w:sz w:val="22"/>
              </w:rPr>
              <w:fldChar w:fldCharType="separate"/>
            </w:r>
            <w:r>
              <w:rPr>
                <w:noProof/>
                <w:sz w:val="22"/>
              </w:rPr>
              <w:t>300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=e4*100/c4 </w:instrText>
            </w:r>
            <w:r>
              <w:rPr>
                <w:sz w:val="22"/>
              </w:rPr>
              <w:fldChar w:fldCharType="separate"/>
            </w:r>
            <w:r>
              <w:rPr>
                <w:noProof/>
                <w:sz w:val="22"/>
              </w:rPr>
              <w:t>50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=c4/(SUM(Tab5 c2:c2)/SUM(Tab5 b2:b2)) </w:instrText>
            </w:r>
            <w:r>
              <w:rPr>
                <w:sz w:val="22"/>
              </w:rPr>
              <w:fldChar w:fldCharType="separate"/>
            </w:r>
            <w:r>
              <w:rPr>
                <w:noProof/>
                <w:sz w:val="22"/>
              </w:rPr>
              <w:t>300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=g4*100/c4 </w:instrText>
            </w:r>
            <w:r>
              <w:rPr>
                <w:sz w:val="22"/>
              </w:rPr>
              <w:fldChar w:fldCharType="separate"/>
            </w:r>
            <w:r>
              <w:rPr>
                <w:noProof/>
                <w:sz w:val="22"/>
              </w:rPr>
              <w:t>50</w:t>
            </w:r>
            <w:r>
              <w:rPr>
                <w:sz w:val="22"/>
              </w:rPr>
              <w:fldChar w:fldCharType="end"/>
            </w:r>
          </w:p>
        </w:tc>
      </w:tr>
      <w:tr w:rsidR="00581EF3">
        <w:trPr>
          <w:trHeight w:val="680"/>
        </w:trPr>
        <w:tc>
          <w:tcPr>
            <w:tcW w:w="2835" w:type="dxa"/>
            <w:vAlign w:val="center"/>
          </w:tcPr>
          <w:p w:rsidR="00581EF3" w:rsidRDefault="00471CD1">
            <w:pPr>
              <w:spacing w:line="240" w:lineRule="auto"/>
              <w:ind w:firstLine="0"/>
              <w:jc w:val="left"/>
              <w:rPr>
                <w:sz w:val="22"/>
              </w:rPr>
            </w:pPr>
            <w:r>
              <w:rPr>
                <w:sz w:val="22"/>
              </w:rPr>
              <w:t>Подготовка документов, справок</w:t>
            </w:r>
          </w:p>
        </w:tc>
        <w:tc>
          <w:tcPr>
            <w:tcW w:w="851" w:type="dxa"/>
            <w:vAlign w:val="center"/>
          </w:tcPr>
          <w:p w:rsidR="00581EF3" w:rsidRDefault="00471CD1">
            <w:pPr>
              <w:spacing w:line="240" w:lineRule="auto"/>
              <w:ind w:firstLine="0"/>
              <w:jc w:val="center"/>
              <w:rPr>
                <w:sz w:val="22"/>
              </w:rPr>
            </w:pPr>
            <w:r>
              <w:rPr>
                <w:sz w:val="22"/>
              </w:rPr>
              <w:t>02</w:t>
            </w:r>
          </w:p>
        </w:tc>
        <w:tc>
          <w:tcPr>
            <w:tcW w:w="850" w:type="dxa"/>
            <w:vAlign w:val="center"/>
          </w:tcPr>
          <w:p w:rsidR="00581EF3" w:rsidRDefault="00471CD1">
            <w:pPr>
              <w:spacing w:line="240" w:lineRule="auto"/>
              <w:ind w:firstLine="0"/>
              <w:jc w:val="center"/>
              <w:rPr>
                <w:sz w:val="22"/>
              </w:rPr>
            </w:pPr>
            <w:r>
              <w:rPr>
                <w:sz w:val="22"/>
              </w:rPr>
              <w:t>150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=c5*100/c17 </w:instrText>
            </w:r>
            <w:r>
              <w:rPr>
                <w:sz w:val="22"/>
              </w:rPr>
              <w:fldChar w:fldCharType="separate"/>
            </w:r>
            <w:r>
              <w:rPr>
                <w:noProof/>
                <w:sz w:val="22"/>
              </w:rPr>
              <w:t>5</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=c5 </w:instrText>
            </w:r>
            <w:r>
              <w:rPr>
                <w:sz w:val="22"/>
              </w:rPr>
              <w:fldChar w:fldCharType="separate"/>
            </w:r>
            <w:r>
              <w:rPr>
                <w:noProof/>
                <w:sz w:val="22"/>
              </w:rPr>
              <w:t>150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=e5*100/c5 </w:instrText>
            </w:r>
            <w:r>
              <w:rPr>
                <w:sz w:val="22"/>
              </w:rPr>
              <w:fldChar w:fldCharType="separate"/>
            </w:r>
            <w:r>
              <w:rPr>
                <w:noProof/>
                <w:sz w:val="22"/>
              </w:rPr>
              <w:t>100</w:t>
            </w:r>
            <w:r>
              <w:rPr>
                <w:sz w:val="22"/>
              </w:rPr>
              <w:fldChar w:fldCharType="end"/>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581EF3">
            <w:pPr>
              <w:spacing w:line="240" w:lineRule="auto"/>
              <w:ind w:firstLine="0"/>
              <w:jc w:val="center"/>
              <w:rPr>
                <w:sz w:val="22"/>
              </w:rPr>
            </w:pPr>
          </w:p>
        </w:tc>
      </w:tr>
      <w:tr w:rsidR="00581EF3">
        <w:trPr>
          <w:trHeight w:val="680"/>
        </w:trPr>
        <w:tc>
          <w:tcPr>
            <w:tcW w:w="2835" w:type="dxa"/>
            <w:vAlign w:val="center"/>
          </w:tcPr>
          <w:p w:rsidR="00581EF3" w:rsidRDefault="00471CD1">
            <w:pPr>
              <w:spacing w:line="240" w:lineRule="auto"/>
              <w:ind w:firstLine="0"/>
              <w:jc w:val="left"/>
              <w:rPr>
                <w:sz w:val="22"/>
              </w:rPr>
            </w:pPr>
            <w:r>
              <w:rPr>
                <w:sz w:val="22"/>
              </w:rPr>
              <w:t>Подготовка материалов, отчетов</w:t>
            </w:r>
          </w:p>
        </w:tc>
        <w:tc>
          <w:tcPr>
            <w:tcW w:w="851" w:type="dxa"/>
            <w:vAlign w:val="center"/>
          </w:tcPr>
          <w:p w:rsidR="00581EF3" w:rsidRDefault="00471CD1">
            <w:pPr>
              <w:spacing w:line="240" w:lineRule="auto"/>
              <w:ind w:firstLine="0"/>
              <w:jc w:val="center"/>
              <w:rPr>
                <w:sz w:val="22"/>
              </w:rPr>
            </w:pPr>
            <w:r>
              <w:rPr>
                <w:sz w:val="22"/>
              </w:rPr>
              <w:t>03</w:t>
            </w:r>
          </w:p>
        </w:tc>
        <w:tc>
          <w:tcPr>
            <w:tcW w:w="850" w:type="dxa"/>
            <w:vAlign w:val="center"/>
          </w:tcPr>
          <w:p w:rsidR="00581EF3" w:rsidRDefault="00471CD1">
            <w:pPr>
              <w:spacing w:line="240" w:lineRule="auto"/>
              <w:ind w:firstLine="0"/>
              <w:jc w:val="center"/>
              <w:rPr>
                <w:sz w:val="22"/>
              </w:rPr>
            </w:pPr>
            <w:r>
              <w:rPr>
                <w:sz w:val="22"/>
              </w:rPr>
              <w:t>210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=c6*100/c17 </w:instrText>
            </w:r>
            <w:r>
              <w:rPr>
                <w:sz w:val="22"/>
              </w:rPr>
              <w:fldChar w:fldCharType="separate"/>
            </w:r>
            <w:r>
              <w:rPr>
                <w:noProof/>
                <w:sz w:val="22"/>
              </w:rPr>
              <w:t>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=c6 </w:instrText>
            </w:r>
            <w:r>
              <w:rPr>
                <w:sz w:val="22"/>
              </w:rPr>
              <w:fldChar w:fldCharType="separate"/>
            </w:r>
            <w:r>
              <w:rPr>
                <w:noProof/>
                <w:sz w:val="22"/>
              </w:rPr>
              <w:t>210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=e6*100/c6 </w:instrText>
            </w:r>
            <w:r>
              <w:rPr>
                <w:sz w:val="22"/>
              </w:rPr>
              <w:fldChar w:fldCharType="separate"/>
            </w:r>
            <w:r>
              <w:rPr>
                <w:noProof/>
                <w:sz w:val="22"/>
              </w:rPr>
              <w:t>100</w:t>
            </w:r>
            <w:r>
              <w:rPr>
                <w:sz w:val="22"/>
              </w:rPr>
              <w:fldChar w:fldCharType="end"/>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581EF3">
            <w:pPr>
              <w:spacing w:line="240" w:lineRule="auto"/>
              <w:ind w:firstLine="0"/>
              <w:jc w:val="center"/>
              <w:rPr>
                <w:sz w:val="22"/>
              </w:rPr>
            </w:pPr>
          </w:p>
        </w:tc>
      </w:tr>
      <w:tr w:rsidR="00581EF3">
        <w:trPr>
          <w:trHeight w:val="680"/>
        </w:trPr>
        <w:tc>
          <w:tcPr>
            <w:tcW w:w="2835" w:type="dxa"/>
            <w:vAlign w:val="center"/>
          </w:tcPr>
          <w:p w:rsidR="00581EF3" w:rsidRDefault="00471CD1">
            <w:pPr>
              <w:spacing w:line="240" w:lineRule="auto"/>
              <w:ind w:firstLine="0"/>
              <w:jc w:val="left"/>
              <w:rPr>
                <w:sz w:val="22"/>
              </w:rPr>
            </w:pPr>
            <w:r>
              <w:rPr>
                <w:sz w:val="22"/>
              </w:rPr>
              <w:t>Консультации по работе</w:t>
            </w:r>
          </w:p>
        </w:tc>
        <w:tc>
          <w:tcPr>
            <w:tcW w:w="851" w:type="dxa"/>
            <w:vAlign w:val="center"/>
          </w:tcPr>
          <w:p w:rsidR="00581EF3" w:rsidRDefault="00471CD1">
            <w:pPr>
              <w:spacing w:line="240" w:lineRule="auto"/>
              <w:ind w:firstLine="0"/>
              <w:jc w:val="center"/>
              <w:rPr>
                <w:sz w:val="22"/>
              </w:rPr>
            </w:pPr>
            <w:r>
              <w:rPr>
                <w:sz w:val="22"/>
              </w:rPr>
              <w:t>04</w:t>
            </w:r>
          </w:p>
        </w:tc>
        <w:tc>
          <w:tcPr>
            <w:tcW w:w="850" w:type="dxa"/>
            <w:vAlign w:val="center"/>
          </w:tcPr>
          <w:p w:rsidR="00581EF3" w:rsidRDefault="00471CD1">
            <w:pPr>
              <w:spacing w:line="240" w:lineRule="auto"/>
              <w:ind w:firstLine="0"/>
              <w:jc w:val="center"/>
              <w:rPr>
                <w:sz w:val="22"/>
              </w:rPr>
            </w:pPr>
            <w:r>
              <w:rPr>
                <w:sz w:val="22"/>
              </w:rPr>
              <w:t>360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=c7*100/c17 </w:instrText>
            </w:r>
            <w:r>
              <w:rPr>
                <w:sz w:val="22"/>
              </w:rPr>
              <w:fldChar w:fldCharType="separate"/>
            </w:r>
            <w:r>
              <w:rPr>
                <w:noProof/>
                <w:sz w:val="22"/>
              </w:rPr>
              <w:t>12</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=c7 </w:instrText>
            </w:r>
            <w:r>
              <w:rPr>
                <w:sz w:val="22"/>
              </w:rPr>
              <w:fldChar w:fldCharType="separate"/>
            </w:r>
            <w:r>
              <w:rPr>
                <w:noProof/>
                <w:sz w:val="22"/>
              </w:rPr>
              <w:t>360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=e7*100/c7 </w:instrText>
            </w:r>
            <w:r>
              <w:rPr>
                <w:sz w:val="22"/>
              </w:rPr>
              <w:fldChar w:fldCharType="separate"/>
            </w:r>
            <w:r>
              <w:rPr>
                <w:noProof/>
                <w:sz w:val="22"/>
              </w:rPr>
              <w:t>100</w:t>
            </w:r>
            <w:r>
              <w:rPr>
                <w:sz w:val="22"/>
              </w:rPr>
              <w:fldChar w:fldCharType="end"/>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581EF3">
            <w:pPr>
              <w:spacing w:line="240" w:lineRule="auto"/>
              <w:ind w:firstLine="0"/>
              <w:jc w:val="center"/>
              <w:rPr>
                <w:sz w:val="22"/>
              </w:rPr>
            </w:pPr>
          </w:p>
        </w:tc>
      </w:tr>
      <w:tr w:rsidR="00581EF3">
        <w:trPr>
          <w:trHeight w:val="680"/>
        </w:trPr>
        <w:tc>
          <w:tcPr>
            <w:tcW w:w="2835" w:type="dxa"/>
            <w:vAlign w:val="center"/>
          </w:tcPr>
          <w:p w:rsidR="00581EF3" w:rsidRDefault="00471CD1">
            <w:pPr>
              <w:spacing w:line="240" w:lineRule="auto"/>
              <w:ind w:firstLine="0"/>
              <w:jc w:val="left"/>
              <w:rPr>
                <w:sz w:val="22"/>
              </w:rPr>
            </w:pPr>
            <w:r>
              <w:rPr>
                <w:sz w:val="22"/>
              </w:rPr>
              <w:t>Участие в совещаниях</w:t>
            </w:r>
          </w:p>
        </w:tc>
        <w:tc>
          <w:tcPr>
            <w:tcW w:w="851" w:type="dxa"/>
            <w:vAlign w:val="center"/>
          </w:tcPr>
          <w:p w:rsidR="00581EF3" w:rsidRDefault="00471CD1">
            <w:pPr>
              <w:spacing w:line="240" w:lineRule="auto"/>
              <w:ind w:firstLine="0"/>
              <w:jc w:val="center"/>
              <w:rPr>
                <w:sz w:val="22"/>
              </w:rPr>
            </w:pPr>
            <w:r>
              <w:rPr>
                <w:sz w:val="22"/>
              </w:rPr>
              <w:t>05</w:t>
            </w:r>
          </w:p>
        </w:tc>
        <w:tc>
          <w:tcPr>
            <w:tcW w:w="850" w:type="dxa"/>
            <w:vAlign w:val="center"/>
          </w:tcPr>
          <w:p w:rsidR="00581EF3" w:rsidRDefault="00471CD1">
            <w:pPr>
              <w:spacing w:line="240" w:lineRule="auto"/>
              <w:ind w:firstLine="0"/>
              <w:jc w:val="center"/>
              <w:rPr>
                <w:sz w:val="22"/>
              </w:rPr>
            </w:pPr>
            <w:r>
              <w:rPr>
                <w:sz w:val="22"/>
              </w:rPr>
              <w:t>150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=c8*100/c17 </w:instrText>
            </w:r>
            <w:r>
              <w:rPr>
                <w:sz w:val="22"/>
              </w:rPr>
              <w:fldChar w:fldCharType="separate"/>
            </w:r>
            <w:r>
              <w:rPr>
                <w:noProof/>
                <w:sz w:val="22"/>
              </w:rPr>
              <w:t>5</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=c8-g8 </w:instrText>
            </w:r>
            <w:r>
              <w:rPr>
                <w:sz w:val="22"/>
              </w:rPr>
              <w:fldChar w:fldCharType="separate"/>
            </w:r>
            <w:r>
              <w:rPr>
                <w:noProof/>
                <w:sz w:val="22"/>
              </w:rPr>
              <w:t>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=e8*100/c8 </w:instrText>
            </w:r>
            <w:r>
              <w:rPr>
                <w:sz w:val="22"/>
              </w:rPr>
              <w:fldChar w:fldCharType="separate"/>
            </w:r>
            <w:r>
              <w:rPr>
                <w:noProof/>
                <w:sz w:val="22"/>
              </w:rPr>
              <w:t>40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=c8/(SUM(Tab5 c6:c6)/SUM(Tab5 b6:b6)) </w:instrText>
            </w:r>
            <w:r>
              <w:rPr>
                <w:sz w:val="22"/>
              </w:rPr>
              <w:fldChar w:fldCharType="separate"/>
            </w:r>
            <w:r>
              <w:rPr>
                <w:noProof/>
                <w:sz w:val="22"/>
              </w:rPr>
              <w:t>90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=g8*100/c8 </w:instrText>
            </w:r>
            <w:r>
              <w:rPr>
                <w:sz w:val="22"/>
              </w:rPr>
              <w:fldChar w:fldCharType="separate"/>
            </w:r>
            <w:r>
              <w:rPr>
                <w:noProof/>
                <w:sz w:val="22"/>
              </w:rPr>
              <w:t>60</w:t>
            </w:r>
            <w:r>
              <w:rPr>
                <w:sz w:val="22"/>
              </w:rPr>
              <w:fldChar w:fldCharType="end"/>
            </w:r>
          </w:p>
        </w:tc>
      </w:tr>
      <w:tr w:rsidR="00581EF3">
        <w:trPr>
          <w:trHeight w:val="680"/>
        </w:trPr>
        <w:tc>
          <w:tcPr>
            <w:tcW w:w="2835" w:type="dxa"/>
            <w:vAlign w:val="center"/>
          </w:tcPr>
          <w:p w:rsidR="00581EF3" w:rsidRDefault="00471CD1">
            <w:pPr>
              <w:spacing w:line="240" w:lineRule="auto"/>
              <w:ind w:firstLine="0"/>
              <w:jc w:val="left"/>
              <w:rPr>
                <w:sz w:val="22"/>
              </w:rPr>
            </w:pPr>
            <w:r>
              <w:rPr>
                <w:sz w:val="22"/>
              </w:rPr>
              <w:t>Встречи с коллегами из других подразделений</w:t>
            </w:r>
          </w:p>
        </w:tc>
        <w:tc>
          <w:tcPr>
            <w:tcW w:w="851" w:type="dxa"/>
            <w:vAlign w:val="center"/>
          </w:tcPr>
          <w:p w:rsidR="00581EF3" w:rsidRDefault="00471CD1">
            <w:pPr>
              <w:spacing w:line="240" w:lineRule="auto"/>
              <w:ind w:firstLine="0"/>
              <w:jc w:val="center"/>
              <w:rPr>
                <w:sz w:val="22"/>
              </w:rPr>
            </w:pPr>
            <w:r>
              <w:rPr>
                <w:sz w:val="22"/>
              </w:rPr>
              <w:t>06</w:t>
            </w:r>
          </w:p>
        </w:tc>
        <w:tc>
          <w:tcPr>
            <w:tcW w:w="850" w:type="dxa"/>
            <w:vAlign w:val="center"/>
          </w:tcPr>
          <w:p w:rsidR="00581EF3" w:rsidRDefault="00471CD1">
            <w:pPr>
              <w:spacing w:line="240" w:lineRule="auto"/>
              <w:ind w:firstLine="0"/>
              <w:jc w:val="center"/>
              <w:rPr>
                <w:sz w:val="22"/>
              </w:rPr>
            </w:pPr>
            <w:r>
              <w:rPr>
                <w:sz w:val="22"/>
              </w:rPr>
              <w:t>420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=c9*100/c17 </w:instrText>
            </w:r>
            <w:r>
              <w:rPr>
                <w:sz w:val="22"/>
              </w:rPr>
              <w:fldChar w:fldCharType="separate"/>
            </w:r>
            <w:r>
              <w:rPr>
                <w:noProof/>
                <w:sz w:val="22"/>
              </w:rPr>
              <w:t>14</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=c9-g9 </w:instrText>
            </w:r>
            <w:r>
              <w:rPr>
                <w:sz w:val="22"/>
              </w:rPr>
              <w:fldChar w:fldCharType="separate"/>
            </w:r>
            <w:r>
              <w:rPr>
                <w:noProof/>
                <w:sz w:val="22"/>
              </w:rPr>
              <w:t>120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=e9*100/c9 \# "0" </w:instrText>
            </w:r>
            <w:r>
              <w:rPr>
                <w:sz w:val="22"/>
              </w:rPr>
              <w:fldChar w:fldCharType="separate"/>
            </w:r>
            <w:r>
              <w:rPr>
                <w:noProof/>
                <w:sz w:val="22"/>
              </w:rPr>
              <w:t>29</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=c9/(SUM(Tab5 c7:c7)/SUM(Tab5 b7:b7)) </w:instrText>
            </w:r>
            <w:r>
              <w:rPr>
                <w:sz w:val="22"/>
              </w:rPr>
              <w:fldChar w:fldCharType="separate"/>
            </w:r>
            <w:r>
              <w:rPr>
                <w:noProof/>
                <w:sz w:val="22"/>
              </w:rPr>
              <w:t>300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=g9*100/c9 \# "0" </w:instrText>
            </w:r>
            <w:r>
              <w:rPr>
                <w:sz w:val="22"/>
              </w:rPr>
              <w:fldChar w:fldCharType="separate"/>
            </w:r>
            <w:r>
              <w:rPr>
                <w:noProof/>
                <w:sz w:val="22"/>
              </w:rPr>
              <w:t>71</w:t>
            </w:r>
            <w:r>
              <w:rPr>
                <w:sz w:val="22"/>
              </w:rPr>
              <w:fldChar w:fldCharType="end"/>
            </w:r>
          </w:p>
        </w:tc>
      </w:tr>
      <w:tr w:rsidR="00581EF3">
        <w:trPr>
          <w:trHeight w:val="680"/>
        </w:trPr>
        <w:tc>
          <w:tcPr>
            <w:tcW w:w="2835" w:type="dxa"/>
            <w:vAlign w:val="center"/>
          </w:tcPr>
          <w:p w:rsidR="00581EF3" w:rsidRDefault="00471CD1">
            <w:pPr>
              <w:spacing w:line="240" w:lineRule="auto"/>
              <w:ind w:firstLine="0"/>
              <w:jc w:val="left"/>
              <w:rPr>
                <w:sz w:val="22"/>
              </w:rPr>
            </w:pPr>
            <w:r>
              <w:rPr>
                <w:sz w:val="22"/>
              </w:rPr>
              <w:t>Разговоры по телефону</w:t>
            </w:r>
          </w:p>
        </w:tc>
        <w:tc>
          <w:tcPr>
            <w:tcW w:w="851" w:type="dxa"/>
            <w:vAlign w:val="center"/>
          </w:tcPr>
          <w:p w:rsidR="00581EF3" w:rsidRDefault="00471CD1">
            <w:pPr>
              <w:spacing w:line="240" w:lineRule="auto"/>
              <w:ind w:firstLine="0"/>
              <w:jc w:val="center"/>
              <w:rPr>
                <w:sz w:val="22"/>
              </w:rPr>
            </w:pPr>
            <w:r>
              <w:rPr>
                <w:sz w:val="22"/>
              </w:rPr>
              <w:t>07</w:t>
            </w:r>
          </w:p>
        </w:tc>
        <w:tc>
          <w:tcPr>
            <w:tcW w:w="850" w:type="dxa"/>
            <w:vAlign w:val="center"/>
          </w:tcPr>
          <w:p w:rsidR="00581EF3" w:rsidRDefault="00471CD1">
            <w:pPr>
              <w:spacing w:line="240" w:lineRule="auto"/>
              <w:ind w:firstLine="0"/>
              <w:jc w:val="center"/>
              <w:rPr>
                <w:sz w:val="22"/>
              </w:rPr>
            </w:pPr>
            <w:r>
              <w:rPr>
                <w:sz w:val="22"/>
              </w:rPr>
              <w:t>360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=c10*100/c17 </w:instrText>
            </w:r>
            <w:r>
              <w:rPr>
                <w:sz w:val="22"/>
              </w:rPr>
              <w:fldChar w:fldCharType="separate"/>
            </w:r>
            <w:r>
              <w:rPr>
                <w:noProof/>
                <w:sz w:val="22"/>
              </w:rPr>
              <w:t>12</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=c10-g10 </w:instrText>
            </w:r>
            <w:r>
              <w:rPr>
                <w:sz w:val="22"/>
              </w:rPr>
              <w:fldChar w:fldCharType="separate"/>
            </w:r>
            <w:r>
              <w:rPr>
                <w:noProof/>
                <w:sz w:val="22"/>
              </w:rPr>
              <w:t>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=e10*100/c10 \# "0" </w:instrText>
            </w:r>
            <w:r>
              <w:rPr>
                <w:sz w:val="22"/>
              </w:rPr>
              <w:fldChar w:fldCharType="separate"/>
            </w:r>
            <w:r>
              <w:rPr>
                <w:noProof/>
                <w:sz w:val="22"/>
              </w:rPr>
              <w:t>17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=c10/(SUM(Tab5 c8:c8)/SUM(Tab5 b8:b8)) </w:instrText>
            </w:r>
            <w:r>
              <w:rPr>
                <w:sz w:val="22"/>
              </w:rPr>
              <w:fldChar w:fldCharType="separate"/>
            </w:r>
            <w:r>
              <w:rPr>
                <w:noProof/>
                <w:sz w:val="22"/>
              </w:rPr>
              <w:t>300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=g10*100/c10 \# "0" </w:instrText>
            </w:r>
            <w:r>
              <w:rPr>
                <w:sz w:val="22"/>
              </w:rPr>
              <w:fldChar w:fldCharType="separate"/>
            </w:r>
            <w:r>
              <w:rPr>
                <w:noProof/>
                <w:sz w:val="22"/>
              </w:rPr>
              <w:t>83</w:t>
            </w:r>
            <w:r>
              <w:rPr>
                <w:sz w:val="22"/>
              </w:rPr>
              <w:fldChar w:fldCharType="end"/>
            </w:r>
          </w:p>
        </w:tc>
      </w:tr>
      <w:tr w:rsidR="00581EF3">
        <w:trPr>
          <w:trHeight w:val="680"/>
        </w:trPr>
        <w:tc>
          <w:tcPr>
            <w:tcW w:w="2835" w:type="dxa"/>
            <w:vAlign w:val="center"/>
          </w:tcPr>
          <w:p w:rsidR="00581EF3" w:rsidRDefault="00471CD1">
            <w:pPr>
              <w:spacing w:line="240" w:lineRule="auto"/>
              <w:ind w:firstLine="0"/>
              <w:jc w:val="left"/>
              <w:rPr>
                <w:sz w:val="22"/>
              </w:rPr>
            </w:pPr>
            <w:r>
              <w:rPr>
                <w:sz w:val="22"/>
              </w:rPr>
              <w:t>Повышение квалификации</w:t>
            </w:r>
          </w:p>
        </w:tc>
        <w:tc>
          <w:tcPr>
            <w:tcW w:w="851" w:type="dxa"/>
            <w:vAlign w:val="center"/>
          </w:tcPr>
          <w:p w:rsidR="00581EF3" w:rsidRDefault="00471CD1">
            <w:pPr>
              <w:spacing w:line="240" w:lineRule="auto"/>
              <w:ind w:firstLine="0"/>
              <w:jc w:val="center"/>
              <w:rPr>
                <w:sz w:val="22"/>
              </w:rPr>
            </w:pPr>
            <w:r>
              <w:rPr>
                <w:sz w:val="22"/>
              </w:rPr>
              <w:t>08</w:t>
            </w:r>
          </w:p>
        </w:tc>
        <w:tc>
          <w:tcPr>
            <w:tcW w:w="850" w:type="dxa"/>
            <w:vAlign w:val="center"/>
          </w:tcPr>
          <w:p w:rsidR="00581EF3" w:rsidRDefault="00471CD1">
            <w:pPr>
              <w:spacing w:line="240" w:lineRule="auto"/>
              <w:ind w:firstLine="0"/>
              <w:jc w:val="center"/>
              <w:rPr>
                <w:sz w:val="22"/>
              </w:rPr>
            </w:pPr>
            <w:r>
              <w:rPr>
                <w:sz w:val="22"/>
              </w:rPr>
              <w:t>120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=c11*100/c17 </w:instrText>
            </w:r>
            <w:r>
              <w:rPr>
                <w:sz w:val="22"/>
              </w:rPr>
              <w:fldChar w:fldCharType="separate"/>
            </w:r>
            <w:r>
              <w:rPr>
                <w:noProof/>
                <w:sz w:val="22"/>
              </w:rPr>
              <w:t>4</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=c11 </w:instrText>
            </w:r>
            <w:r>
              <w:rPr>
                <w:sz w:val="22"/>
              </w:rPr>
              <w:fldChar w:fldCharType="separate"/>
            </w:r>
            <w:r>
              <w:rPr>
                <w:noProof/>
                <w:sz w:val="22"/>
              </w:rPr>
              <w:t>120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=e11*100/c11 </w:instrText>
            </w:r>
            <w:r>
              <w:rPr>
                <w:sz w:val="22"/>
              </w:rPr>
              <w:fldChar w:fldCharType="separate"/>
            </w:r>
            <w:r>
              <w:rPr>
                <w:noProof/>
                <w:sz w:val="22"/>
              </w:rPr>
              <w:t>100</w:t>
            </w:r>
            <w:r>
              <w:rPr>
                <w:sz w:val="22"/>
              </w:rPr>
              <w:fldChar w:fldCharType="end"/>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581EF3">
            <w:pPr>
              <w:spacing w:line="240" w:lineRule="auto"/>
              <w:ind w:firstLine="0"/>
              <w:jc w:val="center"/>
              <w:rPr>
                <w:sz w:val="22"/>
              </w:rPr>
            </w:pPr>
          </w:p>
        </w:tc>
      </w:tr>
      <w:tr w:rsidR="00581EF3">
        <w:trPr>
          <w:trHeight w:val="680"/>
        </w:trPr>
        <w:tc>
          <w:tcPr>
            <w:tcW w:w="2835" w:type="dxa"/>
            <w:vAlign w:val="center"/>
          </w:tcPr>
          <w:p w:rsidR="00581EF3" w:rsidRDefault="00471CD1">
            <w:pPr>
              <w:spacing w:line="240" w:lineRule="auto"/>
              <w:ind w:firstLine="0"/>
              <w:jc w:val="left"/>
              <w:rPr>
                <w:sz w:val="22"/>
              </w:rPr>
            </w:pPr>
            <w:r>
              <w:rPr>
                <w:sz w:val="22"/>
              </w:rPr>
              <w:t>Служебные командировки</w:t>
            </w:r>
          </w:p>
        </w:tc>
        <w:tc>
          <w:tcPr>
            <w:tcW w:w="851" w:type="dxa"/>
            <w:vAlign w:val="center"/>
          </w:tcPr>
          <w:p w:rsidR="00581EF3" w:rsidRDefault="00471CD1">
            <w:pPr>
              <w:spacing w:line="240" w:lineRule="auto"/>
              <w:ind w:firstLine="0"/>
              <w:jc w:val="center"/>
              <w:rPr>
                <w:sz w:val="22"/>
              </w:rPr>
            </w:pPr>
            <w:r>
              <w:rPr>
                <w:sz w:val="22"/>
              </w:rPr>
              <w:t>09</w:t>
            </w:r>
          </w:p>
        </w:tc>
        <w:tc>
          <w:tcPr>
            <w:tcW w:w="850" w:type="dxa"/>
            <w:vAlign w:val="center"/>
          </w:tcPr>
          <w:p w:rsidR="00581EF3" w:rsidRDefault="00471CD1">
            <w:pPr>
              <w:spacing w:line="240" w:lineRule="auto"/>
              <w:ind w:firstLine="0"/>
              <w:jc w:val="center"/>
              <w:rPr>
                <w:sz w:val="22"/>
              </w:rPr>
            </w:pPr>
            <w:r>
              <w:rPr>
                <w:sz w:val="22"/>
              </w:rPr>
              <w:t>150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=c12*100/c17 </w:instrText>
            </w:r>
            <w:r>
              <w:rPr>
                <w:sz w:val="22"/>
              </w:rPr>
              <w:fldChar w:fldCharType="separate"/>
            </w:r>
            <w:r>
              <w:rPr>
                <w:noProof/>
                <w:sz w:val="22"/>
              </w:rPr>
              <w:t>5</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=c12-g12 </w:instrText>
            </w:r>
            <w:r>
              <w:rPr>
                <w:sz w:val="22"/>
              </w:rPr>
              <w:fldChar w:fldCharType="separate"/>
            </w:r>
            <w:r>
              <w:rPr>
                <w:noProof/>
                <w:sz w:val="22"/>
              </w:rPr>
              <w:t>25</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=e12*100/c12 \# "0" </w:instrText>
            </w:r>
            <w:r>
              <w:rPr>
                <w:sz w:val="22"/>
              </w:rPr>
              <w:fldChar w:fldCharType="separate"/>
            </w:r>
            <w:r>
              <w:rPr>
                <w:noProof/>
                <w:sz w:val="22"/>
              </w:rPr>
              <w:t>17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=c12/(SUM(Tab5 c10:c10)/SUM(Tab5 b10:b10)) </w:instrText>
            </w:r>
            <w:r>
              <w:rPr>
                <w:sz w:val="22"/>
              </w:rPr>
              <w:fldChar w:fldCharType="separate"/>
            </w:r>
            <w:r>
              <w:rPr>
                <w:noProof/>
                <w:sz w:val="22"/>
              </w:rPr>
              <w:t>125</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=g12*100/c12 \# "0" </w:instrText>
            </w:r>
            <w:r>
              <w:rPr>
                <w:sz w:val="22"/>
              </w:rPr>
              <w:fldChar w:fldCharType="separate"/>
            </w:r>
            <w:r>
              <w:rPr>
                <w:noProof/>
                <w:sz w:val="22"/>
              </w:rPr>
              <w:t>83</w:t>
            </w:r>
            <w:r>
              <w:rPr>
                <w:sz w:val="22"/>
              </w:rPr>
              <w:fldChar w:fldCharType="end"/>
            </w:r>
          </w:p>
        </w:tc>
      </w:tr>
      <w:tr w:rsidR="00581EF3">
        <w:trPr>
          <w:trHeight w:val="680"/>
        </w:trPr>
        <w:tc>
          <w:tcPr>
            <w:tcW w:w="2835" w:type="dxa"/>
            <w:vAlign w:val="center"/>
          </w:tcPr>
          <w:p w:rsidR="00581EF3" w:rsidRDefault="00471CD1">
            <w:pPr>
              <w:spacing w:line="240" w:lineRule="auto"/>
              <w:ind w:firstLine="0"/>
              <w:jc w:val="left"/>
              <w:rPr>
                <w:sz w:val="22"/>
              </w:rPr>
            </w:pPr>
            <w:r>
              <w:rPr>
                <w:sz w:val="22"/>
              </w:rPr>
              <w:t>Выполнение общественных работ</w:t>
            </w:r>
          </w:p>
        </w:tc>
        <w:tc>
          <w:tcPr>
            <w:tcW w:w="851" w:type="dxa"/>
            <w:vAlign w:val="center"/>
          </w:tcPr>
          <w:p w:rsidR="00581EF3" w:rsidRDefault="00471CD1">
            <w:pPr>
              <w:spacing w:line="240" w:lineRule="auto"/>
              <w:ind w:firstLine="0"/>
              <w:jc w:val="center"/>
              <w:rPr>
                <w:sz w:val="22"/>
              </w:rPr>
            </w:pPr>
            <w:r>
              <w:rPr>
                <w:sz w:val="22"/>
              </w:rPr>
              <w:t>10</w:t>
            </w:r>
          </w:p>
        </w:tc>
        <w:tc>
          <w:tcPr>
            <w:tcW w:w="850" w:type="dxa"/>
            <w:vAlign w:val="center"/>
          </w:tcPr>
          <w:p w:rsidR="00581EF3" w:rsidRDefault="00471CD1">
            <w:pPr>
              <w:spacing w:line="240" w:lineRule="auto"/>
              <w:ind w:firstLine="0"/>
              <w:jc w:val="center"/>
              <w:rPr>
                <w:sz w:val="22"/>
              </w:rPr>
            </w:pPr>
            <w:r>
              <w:rPr>
                <w:sz w:val="22"/>
              </w:rPr>
              <w:t>90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=c13*100/c17 </w:instrText>
            </w:r>
            <w:r>
              <w:rPr>
                <w:sz w:val="22"/>
              </w:rPr>
              <w:fldChar w:fldCharType="separate"/>
            </w:r>
            <w:r>
              <w:rPr>
                <w:noProof/>
                <w:sz w:val="22"/>
              </w:rPr>
              <w:t>3</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=c13-g13 </w:instrText>
            </w:r>
            <w:r>
              <w:rPr>
                <w:sz w:val="22"/>
              </w:rPr>
              <w:fldChar w:fldCharType="separate"/>
            </w:r>
            <w:r>
              <w:rPr>
                <w:noProof/>
                <w:sz w:val="22"/>
              </w:rPr>
              <w:t>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=e13*100/c13 \# "0" </w:instrText>
            </w:r>
            <w:r>
              <w:rPr>
                <w:sz w:val="22"/>
              </w:rPr>
              <w:fldChar w:fldCharType="separate"/>
            </w:r>
            <w:r>
              <w:rPr>
                <w:noProof/>
                <w:sz w:val="22"/>
              </w:rPr>
              <w:t>67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=c13/(SUM(Tab5 c11:c11)/SUM(Tab5 b11:b11)) </w:instrText>
            </w:r>
            <w:r>
              <w:rPr>
                <w:sz w:val="22"/>
              </w:rPr>
              <w:fldChar w:fldCharType="separate"/>
            </w:r>
            <w:r>
              <w:rPr>
                <w:noProof/>
                <w:sz w:val="22"/>
              </w:rPr>
              <w:t>30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=g13*100/c13 \# "0" </w:instrText>
            </w:r>
            <w:r>
              <w:rPr>
                <w:sz w:val="22"/>
              </w:rPr>
              <w:fldChar w:fldCharType="separate"/>
            </w:r>
            <w:r>
              <w:rPr>
                <w:noProof/>
                <w:sz w:val="22"/>
              </w:rPr>
              <w:t>33</w:t>
            </w:r>
            <w:r>
              <w:rPr>
                <w:sz w:val="22"/>
              </w:rPr>
              <w:fldChar w:fldCharType="end"/>
            </w:r>
          </w:p>
        </w:tc>
      </w:tr>
      <w:tr w:rsidR="00581EF3">
        <w:trPr>
          <w:trHeight w:val="680"/>
        </w:trPr>
        <w:tc>
          <w:tcPr>
            <w:tcW w:w="2835" w:type="dxa"/>
            <w:vAlign w:val="center"/>
          </w:tcPr>
          <w:p w:rsidR="00581EF3" w:rsidRDefault="00471CD1">
            <w:pPr>
              <w:spacing w:line="240" w:lineRule="auto"/>
              <w:ind w:firstLine="0"/>
              <w:jc w:val="left"/>
              <w:rPr>
                <w:sz w:val="22"/>
              </w:rPr>
            </w:pPr>
            <w:r>
              <w:rPr>
                <w:sz w:val="22"/>
              </w:rPr>
              <w:t>Регламентированные перерывы</w:t>
            </w:r>
          </w:p>
        </w:tc>
        <w:tc>
          <w:tcPr>
            <w:tcW w:w="851" w:type="dxa"/>
            <w:vAlign w:val="center"/>
          </w:tcPr>
          <w:p w:rsidR="00581EF3" w:rsidRDefault="00471CD1">
            <w:pPr>
              <w:spacing w:line="240" w:lineRule="auto"/>
              <w:ind w:firstLine="0"/>
              <w:jc w:val="center"/>
              <w:rPr>
                <w:sz w:val="22"/>
              </w:rPr>
            </w:pPr>
            <w:r>
              <w:rPr>
                <w:sz w:val="22"/>
              </w:rPr>
              <w:t>11</w:t>
            </w:r>
          </w:p>
        </w:tc>
        <w:tc>
          <w:tcPr>
            <w:tcW w:w="850" w:type="dxa"/>
            <w:vAlign w:val="center"/>
          </w:tcPr>
          <w:p w:rsidR="00581EF3" w:rsidRDefault="00471CD1">
            <w:pPr>
              <w:spacing w:line="240" w:lineRule="auto"/>
              <w:ind w:firstLine="0"/>
              <w:jc w:val="center"/>
              <w:rPr>
                <w:sz w:val="22"/>
              </w:rPr>
            </w:pPr>
            <w:r>
              <w:rPr>
                <w:sz w:val="22"/>
              </w:rPr>
              <w:t>300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=c14*100/c17 </w:instrText>
            </w:r>
            <w:r>
              <w:rPr>
                <w:sz w:val="22"/>
              </w:rPr>
              <w:fldChar w:fldCharType="separate"/>
            </w:r>
            <w:r>
              <w:rPr>
                <w:noProof/>
                <w:sz w:val="22"/>
              </w:rPr>
              <w:t>10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=c14 </w:instrText>
            </w:r>
            <w:r>
              <w:rPr>
                <w:sz w:val="22"/>
              </w:rPr>
              <w:fldChar w:fldCharType="separate"/>
            </w:r>
            <w:r>
              <w:rPr>
                <w:noProof/>
                <w:sz w:val="22"/>
              </w:rPr>
              <w:t>300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=e14*100/c14 </w:instrText>
            </w:r>
            <w:r>
              <w:rPr>
                <w:sz w:val="22"/>
              </w:rPr>
              <w:fldChar w:fldCharType="separate"/>
            </w:r>
            <w:r>
              <w:rPr>
                <w:noProof/>
                <w:sz w:val="22"/>
              </w:rPr>
              <w:t>100</w:t>
            </w:r>
            <w:r>
              <w:rPr>
                <w:sz w:val="22"/>
              </w:rPr>
              <w:fldChar w:fldCharType="end"/>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581EF3">
            <w:pPr>
              <w:spacing w:line="240" w:lineRule="auto"/>
              <w:ind w:firstLine="0"/>
              <w:jc w:val="center"/>
              <w:rPr>
                <w:sz w:val="22"/>
              </w:rPr>
            </w:pPr>
          </w:p>
        </w:tc>
      </w:tr>
      <w:tr w:rsidR="00581EF3">
        <w:trPr>
          <w:trHeight w:val="680"/>
        </w:trPr>
        <w:tc>
          <w:tcPr>
            <w:tcW w:w="2835" w:type="dxa"/>
            <w:vAlign w:val="center"/>
          </w:tcPr>
          <w:p w:rsidR="00581EF3" w:rsidRDefault="00471CD1">
            <w:pPr>
              <w:spacing w:line="240" w:lineRule="auto"/>
              <w:ind w:firstLine="0"/>
              <w:jc w:val="left"/>
              <w:rPr>
                <w:sz w:val="22"/>
              </w:rPr>
            </w:pPr>
            <w:r>
              <w:rPr>
                <w:sz w:val="22"/>
              </w:rPr>
              <w:t>Взаимодей</w:t>
            </w:r>
            <w:r>
              <w:rPr>
                <w:sz w:val="22"/>
              </w:rPr>
              <w:softHyphen/>
              <w:t>ствие с подчиненными, кли</w:t>
            </w:r>
            <w:r>
              <w:rPr>
                <w:sz w:val="22"/>
              </w:rPr>
              <w:softHyphen/>
              <w:t>ентами и заказчиками</w:t>
            </w:r>
          </w:p>
        </w:tc>
        <w:tc>
          <w:tcPr>
            <w:tcW w:w="851" w:type="dxa"/>
            <w:vAlign w:val="center"/>
          </w:tcPr>
          <w:p w:rsidR="00581EF3" w:rsidRDefault="00471CD1">
            <w:pPr>
              <w:spacing w:line="240" w:lineRule="auto"/>
              <w:ind w:firstLine="0"/>
              <w:jc w:val="center"/>
              <w:rPr>
                <w:sz w:val="22"/>
              </w:rPr>
            </w:pPr>
            <w:r>
              <w:rPr>
                <w:sz w:val="22"/>
              </w:rPr>
              <w:t>12</w:t>
            </w:r>
          </w:p>
        </w:tc>
        <w:tc>
          <w:tcPr>
            <w:tcW w:w="850" w:type="dxa"/>
            <w:vAlign w:val="center"/>
          </w:tcPr>
          <w:p w:rsidR="00581EF3" w:rsidRDefault="00471CD1">
            <w:pPr>
              <w:spacing w:line="240" w:lineRule="auto"/>
              <w:ind w:firstLine="0"/>
              <w:jc w:val="center"/>
              <w:rPr>
                <w:sz w:val="22"/>
              </w:rPr>
            </w:pPr>
            <w:r>
              <w:rPr>
                <w:sz w:val="22"/>
              </w:rPr>
              <w:t>30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=c15*100/c17 </w:instrText>
            </w:r>
            <w:r>
              <w:rPr>
                <w:sz w:val="22"/>
              </w:rPr>
              <w:fldChar w:fldCharType="separate"/>
            </w:r>
            <w:r>
              <w:rPr>
                <w:noProof/>
                <w:sz w:val="22"/>
              </w:rPr>
              <w:t>1</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=c15 </w:instrText>
            </w:r>
            <w:r>
              <w:rPr>
                <w:sz w:val="22"/>
              </w:rPr>
              <w:fldChar w:fldCharType="separate"/>
            </w:r>
            <w:r>
              <w:rPr>
                <w:noProof/>
                <w:sz w:val="22"/>
              </w:rPr>
              <w:t>30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=e15*100/c15 </w:instrText>
            </w:r>
            <w:r>
              <w:rPr>
                <w:sz w:val="22"/>
              </w:rPr>
              <w:fldChar w:fldCharType="separate"/>
            </w:r>
            <w:r>
              <w:rPr>
                <w:noProof/>
                <w:sz w:val="22"/>
              </w:rPr>
              <w:t>100</w:t>
            </w:r>
            <w:r>
              <w:rPr>
                <w:sz w:val="22"/>
              </w:rPr>
              <w:fldChar w:fldCharType="end"/>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581EF3">
            <w:pPr>
              <w:spacing w:line="240" w:lineRule="auto"/>
              <w:ind w:firstLine="0"/>
              <w:jc w:val="center"/>
              <w:rPr>
                <w:sz w:val="22"/>
              </w:rPr>
            </w:pPr>
          </w:p>
        </w:tc>
      </w:tr>
      <w:tr w:rsidR="00581EF3">
        <w:trPr>
          <w:trHeight w:val="680"/>
        </w:trPr>
        <w:tc>
          <w:tcPr>
            <w:tcW w:w="2835" w:type="dxa"/>
            <w:vAlign w:val="center"/>
          </w:tcPr>
          <w:p w:rsidR="00581EF3" w:rsidRDefault="00471CD1">
            <w:pPr>
              <w:spacing w:line="240" w:lineRule="auto"/>
              <w:ind w:firstLine="0"/>
              <w:jc w:val="left"/>
              <w:rPr>
                <w:sz w:val="22"/>
              </w:rPr>
            </w:pPr>
            <w:r>
              <w:rPr>
                <w:sz w:val="22"/>
              </w:rPr>
              <w:t>Нерегламентированные перерывы</w:t>
            </w:r>
          </w:p>
        </w:tc>
        <w:tc>
          <w:tcPr>
            <w:tcW w:w="851" w:type="dxa"/>
            <w:vAlign w:val="center"/>
          </w:tcPr>
          <w:p w:rsidR="00581EF3" w:rsidRDefault="00471CD1">
            <w:pPr>
              <w:spacing w:line="240" w:lineRule="auto"/>
              <w:ind w:firstLine="0"/>
              <w:jc w:val="center"/>
              <w:rPr>
                <w:sz w:val="22"/>
              </w:rPr>
            </w:pPr>
            <w:r>
              <w:rPr>
                <w:sz w:val="22"/>
              </w:rPr>
              <w:t>13</w:t>
            </w:r>
          </w:p>
        </w:tc>
        <w:tc>
          <w:tcPr>
            <w:tcW w:w="850" w:type="dxa"/>
            <w:vAlign w:val="center"/>
          </w:tcPr>
          <w:p w:rsidR="00581EF3" w:rsidRDefault="00471CD1">
            <w:pPr>
              <w:spacing w:line="240" w:lineRule="auto"/>
              <w:ind w:firstLine="0"/>
              <w:jc w:val="center"/>
              <w:rPr>
                <w:sz w:val="22"/>
              </w:rPr>
            </w:pPr>
            <w:r>
              <w:rPr>
                <w:sz w:val="22"/>
              </w:rPr>
              <w:t>60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=c16*100/c17 </w:instrText>
            </w:r>
            <w:r>
              <w:rPr>
                <w:sz w:val="22"/>
              </w:rPr>
              <w:fldChar w:fldCharType="separate"/>
            </w:r>
            <w:r>
              <w:rPr>
                <w:noProof/>
                <w:sz w:val="22"/>
              </w:rPr>
              <w:t>2</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=c16-g16 </w:instrText>
            </w:r>
            <w:r>
              <w:rPr>
                <w:sz w:val="22"/>
              </w:rPr>
              <w:fldChar w:fldCharType="separate"/>
            </w:r>
            <w:r>
              <w:rPr>
                <w:noProof/>
                <w:sz w:val="22"/>
              </w:rPr>
              <w:t>30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=e16*100/c16 \# "0" </w:instrText>
            </w:r>
            <w:r>
              <w:rPr>
                <w:sz w:val="22"/>
              </w:rPr>
              <w:fldChar w:fldCharType="separate"/>
            </w:r>
            <w:r>
              <w:rPr>
                <w:noProof/>
                <w:sz w:val="22"/>
              </w:rPr>
              <w:t>50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=c16/(SUM(Tab5 c14:c14)/SUM(Tab5 b14:b14)) </w:instrText>
            </w:r>
            <w:r>
              <w:rPr>
                <w:sz w:val="22"/>
              </w:rPr>
              <w:fldChar w:fldCharType="separate"/>
            </w:r>
            <w:r>
              <w:rPr>
                <w:noProof/>
                <w:sz w:val="22"/>
              </w:rPr>
              <w:t>30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=g16*100/c16 \# "0" </w:instrText>
            </w:r>
            <w:r>
              <w:rPr>
                <w:sz w:val="22"/>
              </w:rPr>
              <w:fldChar w:fldCharType="separate"/>
            </w:r>
            <w:r>
              <w:rPr>
                <w:noProof/>
                <w:sz w:val="22"/>
              </w:rPr>
              <w:t>50</w:t>
            </w:r>
            <w:r>
              <w:rPr>
                <w:sz w:val="22"/>
              </w:rPr>
              <w:fldChar w:fldCharType="end"/>
            </w:r>
          </w:p>
        </w:tc>
      </w:tr>
      <w:tr w:rsidR="00581EF3">
        <w:trPr>
          <w:trHeight w:val="680"/>
        </w:trPr>
        <w:tc>
          <w:tcPr>
            <w:tcW w:w="2835" w:type="dxa"/>
            <w:vAlign w:val="center"/>
          </w:tcPr>
          <w:p w:rsidR="00581EF3" w:rsidRDefault="00471CD1">
            <w:pPr>
              <w:spacing w:line="240" w:lineRule="auto"/>
              <w:ind w:firstLine="0"/>
              <w:jc w:val="right"/>
              <w:rPr>
                <w:b/>
                <w:bCs/>
              </w:rPr>
            </w:pPr>
            <w:r>
              <w:rPr>
                <w:b/>
                <w:bCs/>
              </w:rPr>
              <w:t>Итого</w:t>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=SUM(c4:c16) \# "# ##0" </w:instrText>
            </w:r>
            <w:r>
              <w:rPr>
                <w:sz w:val="22"/>
              </w:rPr>
              <w:fldChar w:fldCharType="separate"/>
            </w:r>
            <w:r>
              <w:rPr>
                <w:noProof/>
                <w:sz w:val="22"/>
              </w:rPr>
              <w:t>3 000</w:t>
            </w:r>
            <w:r>
              <w:rPr>
                <w:sz w:val="22"/>
              </w:rPr>
              <w:fldChar w:fldCharType="end"/>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=SUM(ABOVE) \# "# ##0" </w:instrText>
            </w:r>
            <w:r>
              <w:rPr>
                <w:sz w:val="22"/>
              </w:rPr>
              <w:fldChar w:fldCharType="separate"/>
            </w:r>
            <w:r>
              <w:rPr>
                <w:noProof/>
                <w:sz w:val="22"/>
              </w:rPr>
              <w:t xml:space="preserve"> 100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=SUM(e4:e16) \# "# ##0" </w:instrText>
            </w:r>
            <w:r>
              <w:rPr>
                <w:sz w:val="22"/>
              </w:rPr>
              <w:fldChar w:fldCharType="separate"/>
            </w:r>
            <w:r>
              <w:rPr>
                <w:noProof/>
                <w:sz w:val="22"/>
              </w:rPr>
              <w:t>1 825</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=e17*100/c17 \# "0" </w:instrText>
            </w:r>
            <w:r>
              <w:rPr>
                <w:sz w:val="22"/>
              </w:rPr>
              <w:fldChar w:fldCharType="separate"/>
            </w:r>
            <w:r>
              <w:rPr>
                <w:noProof/>
                <w:sz w:val="22"/>
              </w:rPr>
              <w:t>61</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=SUM(g4:g16) \# "# ##0" </w:instrText>
            </w:r>
            <w:r>
              <w:rPr>
                <w:sz w:val="22"/>
              </w:rPr>
              <w:fldChar w:fldCharType="separate"/>
            </w:r>
            <w:r>
              <w:rPr>
                <w:noProof/>
                <w:sz w:val="22"/>
              </w:rPr>
              <w:t>1 175</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=g17*100/c17 \# "0" </w:instrText>
            </w:r>
            <w:r>
              <w:rPr>
                <w:sz w:val="22"/>
              </w:rPr>
              <w:fldChar w:fldCharType="separate"/>
            </w:r>
            <w:r>
              <w:rPr>
                <w:noProof/>
                <w:sz w:val="22"/>
              </w:rPr>
              <w:t>39</w:t>
            </w:r>
            <w:r>
              <w:rPr>
                <w:sz w:val="22"/>
              </w:rPr>
              <w:fldChar w:fldCharType="end"/>
            </w:r>
          </w:p>
        </w:tc>
      </w:tr>
    </w:tbl>
    <w:p w:rsidR="00581EF3" w:rsidRDefault="00581EF3"/>
    <w:p w:rsidR="00581EF3" w:rsidRDefault="00471CD1">
      <w:pPr>
        <w:pStyle w:val="ab"/>
        <w:keepNext/>
        <w:spacing w:line="240" w:lineRule="auto"/>
        <w:ind w:left="3402" w:firstLine="284"/>
        <w:jc w:val="right"/>
        <w:rPr>
          <w:b w:val="0"/>
          <w:bCs/>
        </w:rPr>
      </w:pPr>
      <w:r>
        <w:rPr>
          <w:b w:val="0"/>
          <w:bCs/>
        </w:rPr>
        <w:t xml:space="preserve">Таблица </w:t>
      </w:r>
      <w:bookmarkStart w:id="14" w:name="Анализ_рабВрем_2"/>
      <w:r>
        <w:rPr>
          <w:b w:val="0"/>
          <w:bCs/>
        </w:rPr>
        <w:fldChar w:fldCharType="begin"/>
      </w:r>
      <w:r>
        <w:rPr>
          <w:b w:val="0"/>
          <w:bCs/>
        </w:rPr>
        <w:instrText xml:space="preserve"> SEQ Таблица \* ARABIC </w:instrText>
      </w:r>
      <w:r>
        <w:rPr>
          <w:b w:val="0"/>
          <w:bCs/>
        </w:rPr>
        <w:fldChar w:fldCharType="separate"/>
      </w:r>
      <w:r>
        <w:rPr>
          <w:b w:val="0"/>
          <w:bCs/>
          <w:noProof/>
        </w:rPr>
        <w:t>7</w:t>
      </w:r>
      <w:r>
        <w:rPr>
          <w:b w:val="0"/>
          <w:bCs/>
        </w:rPr>
        <w:fldChar w:fldCharType="end"/>
      </w:r>
      <w:bookmarkEnd w:id="14"/>
      <w:r>
        <w:rPr>
          <w:b w:val="0"/>
          <w:bCs/>
        </w:rPr>
        <w:t>. Анализ затрат рабочего времени специалиста за вторую неделю наблюдений</w:t>
      </w:r>
      <w:r>
        <w:rPr>
          <w:b w:val="0"/>
          <w:bCs/>
          <w:noProof/>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850"/>
        <w:gridCol w:w="709"/>
        <w:gridCol w:w="851"/>
        <w:gridCol w:w="850"/>
        <w:gridCol w:w="851"/>
        <w:gridCol w:w="850"/>
      </w:tblGrid>
      <w:tr w:rsidR="00581EF3">
        <w:trPr>
          <w:cantSplit/>
          <w:trHeight w:val="337"/>
          <w:tblHeader/>
        </w:trPr>
        <w:tc>
          <w:tcPr>
            <w:tcW w:w="2835" w:type="dxa"/>
            <w:vMerge w:val="restart"/>
            <w:vAlign w:val="center"/>
          </w:tcPr>
          <w:p w:rsidR="00581EF3" w:rsidRDefault="00471CD1">
            <w:pPr>
              <w:spacing w:line="240" w:lineRule="auto"/>
              <w:ind w:firstLine="0"/>
              <w:jc w:val="center"/>
            </w:pPr>
            <w:r>
              <w:t>Наименование работы</w:t>
            </w:r>
          </w:p>
          <w:p w:rsidR="00581EF3" w:rsidRDefault="00471CD1">
            <w:pPr>
              <w:spacing w:line="240" w:lineRule="auto"/>
              <w:ind w:firstLine="0"/>
              <w:jc w:val="center"/>
            </w:pPr>
            <w:r>
              <w:t>(перечень элементов затрат)</w:t>
            </w:r>
          </w:p>
        </w:tc>
        <w:tc>
          <w:tcPr>
            <w:tcW w:w="851" w:type="dxa"/>
            <w:vMerge w:val="restart"/>
            <w:vAlign w:val="center"/>
          </w:tcPr>
          <w:p w:rsidR="00581EF3" w:rsidRDefault="00471CD1">
            <w:pPr>
              <w:spacing w:line="240" w:lineRule="auto"/>
              <w:ind w:left="-57" w:right="-57" w:firstLine="0"/>
              <w:jc w:val="center"/>
              <w:rPr>
                <w:sz w:val="22"/>
              </w:rPr>
            </w:pPr>
            <w:r>
              <w:rPr>
                <w:sz w:val="22"/>
              </w:rPr>
              <w:t>Индекс</w:t>
            </w:r>
          </w:p>
          <w:p w:rsidR="00581EF3" w:rsidRDefault="00471CD1">
            <w:pPr>
              <w:spacing w:line="240" w:lineRule="auto"/>
              <w:ind w:left="-57" w:right="-57" w:firstLine="0"/>
              <w:jc w:val="center"/>
              <w:rPr>
                <w:sz w:val="22"/>
              </w:rPr>
            </w:pPr>
            <w:r>
              <w:rPr>
                <w:sz w:val="22"/>
              </w:rPr>
              <w:t>(шифр затрат)</w:t>
            </w:r>
          </w:p>
        </w:tc>
        <w:tc>
          <w:tcPr>
            <w:tcW w:w="1559" w:type="dxa"/>
            <w:gridSpan w:val="2"/>
            <w:vMerge w:val="restart"/>
            <w:vAlign w:val="center"/>
          </w:tcPr>
          <w:p w:rsidR="00581EF3" w:rsidRDefault="00471CD1">
            <w:pPr>
              <w:spacing w:line="240" w:lineRule="auto"/>
              <w:ind w:left="-57" w:right="-57" w:firstLine="0"/>
              <w:jc w:val="center"/>
              <w:rPr>
                <w:sz w:val="22"/>
              </w:rPr>
            </w:pPr>
            <w:r>
              <w:rPr>
                <w:sz w:val="22"/>
              </w:rPr>
              <w:t>Продолжитель</w:t>
            </w:r>
            <w:r>
              <w:rPr>
                <w:sz w:val="22"/>
              </w:rPr>
              <w:softHyphen/>
              <w:t>ность работ, всего</w:t>
            </w:r>
          </w:p>
        </w:tc>
        <w:tc>
          <w:tcPr>
            <w:tcW w:w="3402" w:type="dxa"/>
            <w:gridSpan w:val="4"/>
            <w:vAlign w:val="center"/>
          </w:tcPr>
          <w:p w:rsidR="00581EF3" w:rsidRDefault="00471CD1">
            <w:pPr>
              <w:spacing w:line="240" w:lineRule="auto"/>
              <w:ind w:firstLine="0"/>
              <w:jc w:val="center"/>
            </w:pPr>
            <w:r>
              <w:t>В том числе</w:t>
            </w:r>
          </w:p>
        </w:tc>
      </w:tr>
      <w:tr w:rsidR="00581EF3">
        <w:trPr>
          <w:cantSplit/>
          <w:trHeight w:val="568"/>
          <w:tblHeader/>
        </w:trPr>
        <w:tc>
          <w:tcPr>
            <w:tcW w:w="2835" w:type="dxa"/>
            <w:vMerge/>
            <w:vAlign w:val="center"/>
          </w:tcPr>
          <w:p w:rsidR="00581EF3" w:rsidRDefault="00581EF3">
            <w:pPr>
              <w:spacing w:line="240" w:lineRule="auto"/>
              <w:ind w:firstLine="0"/>
              <w:jc w:val="center"/>
            </w:pPr>
          </w:p>
        </w:tc>
        <w:tc>
          <w:tcPr>
            <w:tcW w:w="851" w:type="dxa"/>
            <w:vMerge/>
            <w:vAlign w:val="center"/>
          </w:tcPr>
          <w:p w:rsidR="00581EF3" w:rsidRDefault="00581EF3">
            <w:pPr>
              <w:spacing w:line="240" w:lineRule="auto"/>
              <w:ind w:firstLine="0"/>
              <w:jc w:val="center"/>
            </w:pPr>
          </w:p>
        </w:tc>
        <w:tc>
          <w:tcPr>
            <w:tcW w:w="1559" w:type="dxa"/>
            <w:gridSpan w:val="2"/>
            <w:vMerge/>
            <w:vAlign w:val="center"/>
          </w:tcPr>
          <w:p w:rsidR="00581EF3" w:rsidRDefault="00581EF3">
            <w:pPr>
              <w:spacing w:line="240" w:lineRule="auto"/>
              <w:ind w:firstLine="0"/>
              <w:jc w:val="center"/>
            </w:pPr>
          </w:p>
        </w:tc>
        <w:tc>
          <w:tcPr>
            <w:tcW w:w="1701" w:type="dxa"/>
            <w:gridSpan w:val="2"/>
            <w:vAlign w:val="center"/>
          </w:tcPr>
          <w:p w:rsidR="00581EF3" w:rsidRDefault="00471CD1">
            <w:pPr>
              <w:spacing w:line="240" w:lineRule="auto"/>
              <w:ind w:firstLine="0"/>
              <w:jc w:val="center"/>
              <w:rPr>
                <w:sz w:val="22"/>
              </w:rPr>
            </w:pPr>
            <w:r>
              <w:rPr>
                <w:sz w:val="22"/>
              </w:rPr>
              <w:t>сократить нельзя</w:t>
            </w:r>
          </w:p>
        </w:tc>
        <w:tc>
          <w:tcPr>
            <w:tcW w:w="1701" w:type="dxa"/>
            <w:gridSpan w:val="2"/>
            <w:vAlign w:val="center"/>
          </w:tcPr>
          <w:p w:rsidR="00581EF3" w:rsidRDefault="00471CD1">
            <w:pPr>
              <w:spacing w:line="240" w:lineRule="auto"/>
              <w:ind w:left="-57" w:right="-57" w:firstLine="0"/>
              <w:jc w:val="center"/>
              <w:rPr>
                <w:sz w:val="22"/>
              </w:rPr>
            </w:pPr>
            <w:r>
              <w:rPr>
                <w:sz w:val="22"/>
              </w:rPr>
              <w:t>можно</w:t>
            </w:r>
          </w:p>
          <w:p w:rsidR="00581EF3" w:rsidRDefault="00471CD1">
            <w:pPr>
              <w:spacing w:line="240" w:lineRule="auto"/>
              <w:ind w:left="-57" w:right="-57" w:firstLine="0"/>
              <w:jc w:val="center"/>
              <w:rPr>
                <w:sz w:val="22"/>
              </w:rPr>
            </w:pPr>
            <w:r>
              <w:rPr>
                <w:sz w:val="22"/>
              </w:rPr>
              <w:t>сок</w:t>
            </w:r>
            <w:r>
              <w:rPr>
                <w:sz w:val="22"/>
              </w:rPr>
              <w:softHyphen/>
              <w:t>ра</w:t>
            </w:r>
            <w:r>
              <w:rPr>
                <w:sz w:val="22"/>
              </w:rPr>
              <w:softHyphen/>
              <w:t>ти</w:t>
            </w:r>
            <w:r>
              <w:rPr>
                <w:sz w:val="22"/>
              </w:rPr>
              <w:softHyphen/>
              <w:t>ть или ис</w:t>
            </w:r>
            <w:r>
              <w:rPr>
                <w:sz w:val="22"/>
              </w:rPr>
              <w:softHyphen/>
              <w:t>клю</w:t>
            </w:r>
            <w:r>
              <w:rPr>
                <w:sz w:val="22"/>
              </w:rPr>
              <w:softHyphen/>
              <w:t>чить</w:t>
            </w:r>
          </w:p>
        </w:tc>
      </w:tr>
      <w:tr w:rsidR="00581EF3">
        <w:trPr>
          <w:cantSplit/>
          <w:trHeight w:val="1196"/>
          <w:tblHeader/>
        </w:trPr>
        <w:tc>
          <w:tcPr>
            <w:tcW w:w="2835" w:type="dxa"/>
            <w:vMerge/>
            <w:vAlign w:val="center"/>
          </w:tcPr>
          <w:p w:rsidR="00581EF3" w:rsidRDefault="00581EF3">
            <w:pPr>
              <w:spacing w:line="240" w:lineRule="auto"/>
              <w:ind w:firstLine="0"/>
              <w:jc w:val="center"/>
              <w:rPr>
                <w:sz w:val="20"/>
              </w:rPr>
            </w:pPr>
          </w:p>
        </w:tc>
        <w:tc>
          <w:tcPr>
            <w:tcW w:w="851" w:type="dxa"/>
            <w:vMerge/>
            <w:vAlign w:val="center"/>
          </w:tcPr>
          <w:p w:rsidR="00581EF3" w:rsidRDefault="00581EF3">
            <w:pPr>
              <w:spacing w:line="240" w:lineRule="auto"/>
              <w:ind w:firstLine="0"/>
              <w:jc w:val="center"/>
              <w:rPr>
                <w:sz w:val="20"/>
              </w:rPr>
            </w:pPr>
          </w:p>
        </w:tc>
        <w:tc>
          <w:tcPr>
            <w:tcW w:w="850" w:type="dxa"/>
            <w:vAlign w:val="center"/>
          </w:tcPr>
          <w:p w:rsidR="00581EF3" w:rsidRDefault="00471CD1">
            <w:pPr>
              <w:spacing w:line="240" w:lineRule="auto"/>
              <w:ind w:left="-57" w:right="-57" w:firstLine="0"/>
              <w:jc w:val="center"/>
              <w:rPr>
                <w:sz w:val="20"/>
              </w:rPr>
            </w:pPr>
            <w:r>
              <w:rPr>
                <w:sz w:val="20"/>
              </w:rPr>
              <w:t>мин</w:t>
            </w:r>
          </w:p>
        </w:tc>
        <w:tc>
          <w:tcPr>
            <w:tcW w:w="709" w:type="dxa"/>
            <w:vAlign w:val="center"/>
          </w:tcPr>
          <w:p w:rsidR="00581EF3" w:rsidRDefault="00471CD1">
            <w:pPr>
              <w:spacing w:line="240" w:lineRule="auto"/>
              <w:ind w:left="-57" w:right="-57" w:firstLine="0"/>
              <w:jc w:val="center"/>
              <w:rPr>
                <w:sz w:val="20"/>
              </w:rPr>
            </w:pPr>
            <w:r>
              <w:rPr>
                <w:sz w:val="20"/>
              </w:rPr>
              <w:t>% к итогу</w:t>
            </w:r>
          </w:p>
        </w:tc>
        <w:tc>
          <w:tcPr>
            <w:tcW w:w="851" w:type="dxa"/>
            <w:vAlign w:val="center"/>
          </w:tcPr>
          <w:p w:rsidR="00581EF3" w:rsidRDefault="00471CD1">
            <w:pPr>
              <w:spacing w:line="240" w:lineRule="auto"/>
              <w:ind w:left="-57" w:right="-57" w:firstLine="0"/>
              <w:jc w:val="center"/>
              <w:rPr>
                <w:sz w:val="20"/>
              </w:rPr>
            </w:pPr>
            <w:r>
              <w:rPr>
                <w:sz w:val="20"/>
              </w:rPr>
              <w:t>мин</w:t>
            </w:r>
          </w:p>
        </w:tc>
        <w:tc>
          <w:tcPr>
            <w:tcW w:w="850" w:type="dxa"/>
            <w:vAlign w:val="center"/>
          </w:tcPr>
          <w:p w:rsidR="00581EF3" w:rsidRDefault="00471CD1">
            <w:pPr>
              <w:spacing w:line="240" w:lineRule="auto"/>
              <w:ind w:left="-57" w:right="-57" w:firstLine="0"/>
              <w:jc w:val="center"/>
              <w:rPr>
                <w:sz w:val="20"/>
              </w:rPr>
            </w:pPr>
            <w:r>
              <w:rPr>
                <w:sz w:val="20"/>
              </w:rPr>
              <w:t>% к про</w:t>
            </w:r>
            <w:r>
              <w:rPr>
                <w:sz w:val="20"/>
              </w:rPr>
              <w:softHyphen/>
              <w:t>долж. дан</w:t>
            </w:r>
            <w:r>
              <w:rPr>
                <w:sz w:val="20"/>
              </w:rPr>
              <w:softHyphen/>
              <w:t>ной работы</w:t>
            </w:r>
          </w:p>
        </w:tc>
        <w:tc>
          <w:tcPr>
            <w:tcW w:w="851" w:type="dxa"/>
            <w:vAlign w:val="center"/>
          </w:tcPr>
          <w:p w:rsidR="00581EF3" w:rsidRDefault="00471CD1">
            <w:pPr>
              <w:spacing w:line="240" w:lineRule="auto"/>
              <w:ind w:left="-57" w:right="-57" w:firstLine="0"/>
              <w:jc w:val="center"/>
              <w:rPr>
                <w:sz w:val="20"/>
              </w:rPr>
            </w:pPr>
            <w:r>
              <w:rPr>
                <w:sz w:val="20"/>
              </w:rPr>
              <w:t>мин</w:t>
            </w:r>
          </w:p>
        </w:tc>
        <w:tc>
          <w:tcPr>
            <w:tcW w:w="850" w:type="dxa"/>
            <w:vAlign w:val="center"/>
          </w:tcPr>
          <w:p w:rsidR="00581EF3" w:rsidRDefault="00471CD1">
            <w:pPr>
              <w:spacing w:line="240" w:lineRule="auto"/>
              <w:ind w:left="-57" w:right="-57" w:firstLine="0"/>
              <w:jc w:val="center"/>
              <w:rPr>
                <w:sz w:val="20"/>
              </w:rPr>
            </w:pPr>
            <w:r>
              <w:rPr>
                <w:sz w:val="20"/>
              </w:rPr>
              <w:t>% к про</w:t>
            </w:r>
            <w:r>
              <w:rPr>
                <w:sz w:val="20"/>
              </w:rPr>
              <w:softHyphen/>
              <w:t>долж. дан</w:t>
            </w:r>
            <w:r>
              <w:rPr>
                <w:sz w:val="20"/>
              </w:rPr>
              <w:softHyphen/>
              <w:t>ной работы</w:t>
            </w:r>
          </w:p>
        </w:tc>
      </w:tr>
      <w:tr w:rsidR="00581EF3">
        <w:trPr>
          <w:trHeight w:val="680"/>
        </w:trPr>
        <w:tc>
          <w:tcPr>
            <w:tcW w:w="2835" w:type="dxa"/>
            <w:vAlign w:val="center"/>
          </w:tcPr>
          <w:p w:rsidR="00581EF3" w:rsidRDefault="00471CD1">
            <w:pPr>
              <w:spacing w:line="240" w:lineRule="auto"/>
              <w:ind w:firstLine="0"/>
              <w:jc w:val="left"/>
              <w:rPr>
                <w:sz w:val="22"/>
              </w:rPr>
            </w:pPr>
            <w:r>
              <w:rPr>
                <w:sz w:val="22"/>
              </w:rPr>
              <w:t>Изучение рабочих документов</w:t>
            </w:r>
          </w:p>
        </w:tc>
        <w:tc>
          <w:tcPr>
            <w:tcW w:w="851" w:type="dxa"/>
            <w:vAlign w:val="center"/>
          </w:tcPr>
          <w:p w:rsidR="00581EF3" w:rsidRDefault="00471CD1">
            <w:pPr>
              <w:spacing w:line="240" w:lineRule="auto"/>
              <w:ind w:firstLine="0"/>
              <w:jc w:val="center"/>
              <w:rPr>
                <w:sz w:val="22"/>
              </w:rPr>
            </w:pPr>
            <w:r>
              <w:rPr>
                <w:sz w:val="22"/>
              </w:rPr>
              <w:t>01</w:t>
            </w:r>
          </w:p>
        </w:tc>
        <w:tc>
          <w:tcPr>
            <w:tcW w:w="850" w:type="dxa"/>
            <w:vAlign w:val="center"/>
          </w:tcPr>
          <w:p w:rsidR="00581EF3" w:rsidRDefault="00471CD1">
            <w:pPr>
              <w:spacing w:line="240" w:lineRule="auto"/>
              <w:ind w:firstLine="0"/>
              <w:jc w:val="center"/>
              <w:rPr>
                <w:sz w:val="22"/>
              </w:rPr>
            </w:pPr>
            <w:r>
              <w:rPr>
                <w:sz w:val="22"/>
              </w:rPr>
              <w:t>600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=c4*100/c17 </w:instrText>
            </w:r>
            <w:r>
              <w:rPr>
                <w:sz w:val="22"/>
              </w:rPr>
              <w:fldChar w:fldCharType="separate"/>
            </w:r>
            <w:r>
              <w:rPr>
                <w:noProof/>
                <w:sz w:val="22"/>
              </w:rPr>
              <w:t>20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=c4-g4 </w:instrText>
            </w:r>
            <w:r>
              <w:rPr>
                <w:sz w:val="22"/>
              </w:rPr>
              <w:fldChar w:fldCharType="separate"/>
            </w:r>
            <w:r>
              <w:rPr>
                <w:noProof/>
                <w:sz w:val="22"/>
              </w:rPr>
              <w:t>300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=e4*100/c4 </w:instrText>
            </w:r>
            <w:r>
              <w:rPr>
                <w:sz w:val="22"/>
              </w:rPr>
              <w:fldChar w:fldCharType="separate"/>
            </w:r>
            <w:r>
              <w:rPr>
                <w:noProof/>
                <w:sz w:val="22"/>
              </w:rPr>
              <w:t>50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=c4/(SUM(Tab5 c2:c2)/SUM(Tab5 b2:b2)) </w:instrText>
            </w:r>
            <w:r>
              <w:rPr>
                <w:sz w:val="22"/>
              </w:rPr>
              <w:fldChar w:fldCharType="separate"/>
            </w:r>
            <w:r>
              <w:rPr>
                <w:noProof/>
                <w:sz w:val="22"/>
              </w:rPr>
              <w:t>300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=g4*100/c4 </w:instrText>
            </w:r>
            <w:r>
              <w:rPr>
                <w:sz w:val="22"/>
              </w:rPr>
              <w:fldChar w:fldCharType="separate"/>
            </w:r>
            <w:r>
              <w:rPr>
                <w:noProof/>
                <w:sz w:val="22"/>
              </w:rPr>
              <w:t>50</w:t>
            </w:r>
            <w:r>
              <w:rPr>
                <w:sz w:val="22"/>
              </w:rPr>
              <w:fldChar w:fldCharType="end"/>
            </w:r>
          </w:p>
        </w:tc>
      </w:tr>
      <w:tr w:rsidR="00581EF3">
        <w:trPr>
          <w:trHeight w:val="680"/>
        </w:trPr>
        <w:tc>
          <w:tcPr>
            <w:tcW w:w="2835" w:type="dxa"/>
            <w:vAlign w:val="center"/>
          </w:tcPr>
          <w:p w:rsidR="00581EF3" w:rsidRDefault="00471CD1">
            <w:pPr>
              <w:spacing w:line="240" w:lineRule="auto"/>
              <w:ind w:firstLine="0"/>
              <w:jc w:val="left"/>
              <w:rPr>
                <w:sz w:val="22"/>
              </w:rPr>
            </w:pPr>
            <w:r>
              <w:rPr>
                <w:sz w:val="22"/>
              </w:rPr>
              <w:t>Подготовка документов, справок</w:t>
            </w:r>
          </w:p>
        </w:tc>
        <w:tc>
          <w:tcPr>
            <w:tcW w:w="851" w:type="dxa"/>
            <w:vAlign w:val="center"/>
          </w:tcPr>
          <w:p w:rsidR="00581EF3" w:rsidRDefault="00471CD1">
            <w:pPr>
              <w:spacing w:line="240" w:lineRule="auto"/>
              <w:ind w:firstLine="0"/>
              <w:jc w:val="center"/>
              <w:rPr>
                <w:sz w:val="22"/>
              </w:rPr>
            </w:pPr>
            <w:r>
              <w:rPr>
                <w:sz w:val="22"/>
              </w:rPr>
              <w:t>02</w:t>
            </w:r>
          </w:p>
        </w:tc>
        <w:tc>
          <w:tcPr>
            <w:tcW w:w="850" w:type="dxa"/>
            <w:vAlign w:val="center"/>
          </w:tcPr>
          <w:p w:rsidR="00581EF3" w:rsidRDefault="00471CD1">
            <w:pPr>
              <w:spacing w:line="240" w:lineRule="auto"/>
              <w:ind w:firstLine="0"/>
              <w:jc w:val="center"/>
              <w:rPr>
                <w:sz w:val="22"/>
              </w:rPr>
            </w:pPr>
            <w:r>
              <w:rPr>
                <w:sz w:val="22"/>
              </w:rPr>
              <w:t>150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=c5*100/c17 </w:instrText>
            </w:r>
            <w:r>
              <w:rPr>
                <w:sz w:val="22"/>
              </w:rPr>
              <w:fldChar w:fldCharType="separate"/>
            </w:r>
            <w:r>
              <w:rPr>
                <w:noProof/>
                <w:sz w:val="22"/>
              </w:rPr>
              <w:t>5</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=c5 </w:instrText>
            </w:r>
            <w:r>
              <w:rPr>
                <w:sz w:val="22"/>
              </w:rPr>
              <w:fldChar w:fldCharType="separate"/>
            </w:r>
            <w:r>
              <w:rPr>
                <w:noProof/>
                <w:sz w:val="22"/>
              </w:rPr>
              <w:t>150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=e5*100/c5 </w:instrText>
            </w:r>
            <w:r>
              <w:rPr>
                <w:sz w:val="22"/>
              </w:rPr>
              <w:fldChar w:fldCharType="separate"/>
            </w:r>
            <w:r>
              <w:rPr>
                <w:noProof/>
                <w:sz w:val="22"/>
              </w:rPr>
              <w:t>100</w:t>
            </w:r>
            <w:r>
              <w:rPr>
                <w:sz w:val="22"/>
              </w:rPr>
              <w:fldChar w:fldCharType="end"/>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581EF3">
            <w:pPr>
              <w:spacing w:line="240" w:lineRule="auto"/>
              <w:ind w:firstLine="0"/>
              <w:jc w:val="center"/>
              <w:rPr>
                <w:sz w:val="22"/>
              </w:rPr>
            </w:pPr>
          </w:p>
        </w:tc>
      </w:tr>
      <w:tr w:rsidR="00581EF3">
        <w:trPr>
          <w:trHeight w:val="680"/>
        </w:trPr>
        <w:tc>
          <w:tcPr>
            <w:tcW w:w="2835" w:type="dxa"/>
            <w:vAlign w:val="center"/>
          </w:tcPr>
          <w:p w:rsidR="00581EF3" w:rsidRDefault="00471CD1">
            <w:pPr>
              <w:spacing w:line="240" w:lineRule="auto"/>
              <w:ind w:firstLine="0"/>
              <w:jc w:val="left"/>
              <w:rPr>
                <w:sz w:val="22"/>
              </w:rPr>
            </w:pPr>
            <w:r>
              <w:rPr>
                <w:sz w:val="22"/>
              </w:rPr>
              <w:t>Подготовка материалов, отчетов</w:t>
            </w:r>
          </w:p>
        </w:tc>
        <w:tc>
          <w:tcPr>
            <w:tcW w:w="851" w:type="dxa"/>
            <w:vAlign w:val="center"/>
          </w:tcPr>
          <w:p w:rsidR="00581EF3" w:rsidRDefault="00471CD1">
            <w:pPr>
              <w:spacing w:line="240" w:lineRule="auto"/>
              <w:ind w:firstLine="0"/>
              <w:jc w:val="center"/>
              <w:rPr>
                <w:sz w:val="22"/>
              </w:rPr>
            </w:pPr>
            <w:r>
              <w:rPr>
                <w:sz w:val="22"/>
              </w:rPr>
              <w:t>03</w:t>
            </w:r>
          </w:p>
        </w:tc>
        <w:tc>
          <w:tcPr>
            <w:tcW w:w="850" w:type="dxa"/>
            <w:vAlign w:val="center"/>
          </w:tcPr>
          <w:p w:rsidR="00581EF3" w:rsidRDefault="00471CD1">
            <w:pPr>
              <w:spacing w:line="240" w:lineRule="auto"/>
              <w:ind w:firstLine="0"/>
              <w:jc w:val="center"/>
              <w:rPr>
                <w:sz w:val="22"/>
              </w:rPr>
            </w:pPr>
            <w:r>
              <w:rPr>
                <w:sz w:val="22"/>
              </w:rPr>
              <w:t>210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=c6*100/c17 </w:instrText>
            </w:r>
            <w:r>
              <w:rPr>
                <w:sz w:val="22"/>
              </w:rPr>
              <w:fldChar w:fldCharType="separate"/>
            </w:r>
            <w:r>
              <w:rPr>
                <w:noProof/>
                <w:sz w:val="22"/>
              </w:rPr>
              <w:t>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=c6 </w:instrText>
            </w:r>
            <w:r>
              <w:rPr>
                <w:sz w:val="22"/>
              </w:rPr>
              <w:fldChar w:fldCharType="separate"/>
            </w:r>
            <w:r>
              <w:rPr>
                <w:noProof/>
                <w:sz w:val="22"/>
              </w:rPr>
              <w:t>210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=e6*100/c6 </w:instrText>
            </w:r>
            <w:r>
              <w:rPr>
                <w:sz w:val="22"/>
              </w:rPr>
              <w:fldChar w:fldCharType="separate"/>
            </w:r>
            <w:r>
              <w:rPr>
                <w:noProof/>
                <w:sz w:val="22"/>
              </w:rPr>
              <w:t>100</w:t>
            </w:r>
            <w:r>
              <w:rPr>
                <w:sz w:val="22"/>
              </w:rPr>
              <w:fldChar w:fldCharType="end"/>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581EF3">
            <w:pPr>
              <w:spacing w:line="240" w:lineRule="auto"/>
              <w:ind w:firstLine="0"/>
              <w:jc w:val="center"/>
              <w:rPr>
                <w:sz w:val="22"/>
              </w:rPr>
            </w:pPr>
          </w:p>
        </w:tc>
      </w:tr>
      <w:tr w:rsidR="00581EF3">
        <w:trPr>
          <w:trHeight w:val="680"/>
        </w:trPr>
        <w:tc>
          <w:tcPr>
            <w:tcW w:w="2835" w:type="dxa"/>
            <w:vAlign w:val="center"/>
          </w:tcPr>
          <w:p w:rsidR="00581EF3" w:rsidRDefault="00471CD1">
            <w:pPr>
              <w:spacing w:line="240" w:lineRule="auto"/>
              <w:ind w:firstLine="0"/>
              <w:jc w:val="left"/>
              <w:rPr>
                <w:sz w:val="22"/>
              </w:rPr>
            </w:pPr>
            <w:r>
              <w:rPr>
                <w:sz w:val="22"/>
              </w:rPr>
              <w:t>Консультации по работе</w:t>
            </w:r>
          </w:p>
        </w:tc>
        <w:tc>
          <w:tcPr>
            <w:tcW w:w="851" w:type="dxa"/>
            <w:vAlign w:val="center"/>
          </w:tcPr>
          <w:p w:rsidR="00581EF3" w:rsidRDefault="00471CD1">
            <w:pPr>
              <w:spacing w:line="240" w:lineRule="auto"/>
              <w:ind w:firstLine="0"/>
              <w:jc w:val="center"/>
              <w:rPr>
                <w:sz w:val="22"/>
              </w:rPr>
            </w:pPr>
            <w:r>
              <w:rPr>
                <w:sz w:val="22"/>
              </w:rPr>
              <w:t>04</w:t>
            </w:r>
          </w:p>
        </w:tc>
        <w:tc>
          <w:tcPr>
            <w:tcW w:w="850" w:type="dxa"/>
            <w:vAlign w:val="center"/>
          </w:tcPr>
          <w:p w:rsidR="00581EF3" w:rsidRDefault="00471CD1">
            <w:pPr>
              <w:spacing w:line="240" w:lineRule="auto"/>
              <w:ind w:firstLine="0"/>
              <w:jc w:val="center"/>
              <w:rPr>
                <w:sz w:val="22"/>
              </w:rPr>
            </w:pPr>
            <w:r>
              <w:rPr>
                <w:sz w:val="22"/>
              </w:rPr>
              <w:t>360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=c7*100/c17 </w:instrText>
            </w:r>
            <w:r>
              <w:rPr>
                <w:sz w:val="22"/>
              </w:rPr>
              <w:fldChar w:fldCharType="separate"/>
            </w:r>
            <w:r>
              <w:rPr>
                <w:noProof/>
                <w:sz w:val="22"/>
              </w:rPr>
              <w:t>12</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=c7 </w:instrText>
            </w:r>
            <w:r>
              <w:rPr>
                <w:sz w:val="22"/>
              </w:rPr>
              <w:fldChar w:fldCharType="separate"/>
            </w:r>
            <w:r>
              <w:rPr>
                <w:noProof/>
                <w:sz w:val="22"/>
              </w:rPr>
              <w:t>360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=e7*100/c7 </w:instrText>
            </w:r>
            <w:r>
              <w:rPr>
                <w:sz w:val="22"/>
              </w:rPr>
              <w:fldChar w:fldCharType="separate"/>
            </w:r>
            <w:r>
              <w:rPr>
                <w:noProof/>
                <w:sz w:val="22"/>
              </w:rPr>
              <w:t>100</w:t>
            </w:r>
            <w:r>
              <w:rPr>
                <w:sz w:val="22"/>
              </w:rPr>
              <w:fldChar w:fldCharType="end"/>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581EF3">
            <w:pPr>
              <w:spacing w:line="240" w:lineRule="auto"/>
              <w:ind w:firstLine="0"/>
              <w:jc w:val="center"/>
              <w:rPr>
                <w:sz w:val="22"/>
              </w:rPr>
            </w:pPr>
          </w:p>
        </w:tc>
      </w:tr>
      <w:tr w:rsidR="00581EF3">
        <w:trPr>
          <w:trHeight w:val="680"/>
        </w:trPr>
        <w:tc>
          <w:tcPr>
            <w:tcW w:w="2835" w:type="dxa"/>
            <w:vAlign w:val="center"/>
          </w:tcPr>
          <w:p w:rsidR="00581EF3" w:rsidRDefault="00471CD1">
            <w:pPr>
              <w:spacing w:line="240" w:lineRule="auto"/>
              <w:ind w:firstLine="0"/>
              <w:jc w:val="left"/>
              <w:rPr>
                <w:sz w:val="22"/>
              </w:rPr>
            </w:pPr>
            <w:r>
              <w:rPr>
                <w:sz w:val="22"/>
              </w:rPr>
              <w:t>Участие в совещаниях</w:t>
            </w:r>
          </w:p>
        </w:tc>
        <w:tc>
          <w:tcPr>
            <w:tcW w:w="851" w:type="dxa"/>
            <w:vAlign w:val="center"/>
          </w:tcPr>
          <w:p w:rsidR="00581EF3" w:rsidRDefault="00471CD1">
            <w:pPr>
              <w:spacing w:line="240" w:lineRule="auto"/>
              <w:ind w:firstLine="0"/>
              <w:jc w:val="center"/>
              <w:rPr>
                <w:sz w:val="22"/>
              </w:rPr>
            </w:pPr>
            <w:r>
              <w:rPr>
                <w:sz w:val="22"/>
              </w:rPr>
              <w:t>05</w:t>
            </w:r>
          </w:p>
        </w:tc>
        <w:tc>
          <w:tcPr>
            <w:tcW w:w="850" w:type="dxa"/>
            <w:vAlign w:val="center"/>
          </w:tcPr>
          <w:p w:rsidR="00581EF3" w:rsidRDefault="00471CD1">
            <w:pPr>
              <w:spacing w:line="240" w:lineRule="auto"/>
              <w:ind w:firstLine="0"/>
              <w:jc w:val="center"/>
              <w:rPr>
                <w:sz w:val="22"/>
              </w:rPr>
            </w:pPr>
            <w:r>
              <w:rPr>
                <w:sz w:val="22"/>
              </w:rPr>
              <w:t>150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=c8*100/c17 </w:instrText>
            </w:r>
            <w:r>
              <w:rPr>
                <w:sz w:val="22"/>
              </w:rPr>
              <w:fldChar w:fldCharType="separate"/>
            </w:r>
            <w:r>
              <w:rPr>
                <w:noProof/>
                <w:sz w:val="22"/>
              </w:rPr>
              <w:t>5</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=c8-g8 </w:instrText>
            </w:r>
            <w:r>
              <w:rPr>
                <w:sz w:val="22"/>
              </w:rPr>
              <w:fldChar w:fldCharType="separate"/>
            </w:r>
            <w:r>
              <w:rPr>
                <w:noProof/>
                <w:sz w:val="22"/>
              </w:rPr>
              <w:t>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=e8*100/c8 </w:instrText>
            </w:r>
            <w:r>
              <w:rPr>
                <w:sz w:val="22"/>
              </w:rPr>
              <w:fldChar w:fldCharType="separate"/>
            </w:r>
            <w:r>
              <w:rPr>
                <w:noProof/>
                <w:sz w:val="22"/>
              </w:rPr>
              <w:t>40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=c8/(SUM(Tab5 c6:c6)/SUM(Tab5 b6:b6)) </w:instrText>
            </w:r>
            <w:r>
              <w:rPr>
                <w:sz w:val="22"/>
              </w:rPr>
              <w:fldChar w:fldCharType="separate"/>
            </w:r>
            <w:r>
              <w:rPr>
                <w:noProof/>
                <w:sz w:val="22"/>
              </w:rPr>
              <w:t>90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=g8*100/c8 </w:instrText>
            </w:r>
            <w:r>
              <w:rPr>
                <w:sz w:val="22"/>
              </w:rPr>
              <w:fldChar w:fldCharType="separate"/>
            </w:r>
            <w:r>
              <w:rPr>
                <w:noProof/>
                <w:sz w:val="22"/>
              </w:rPr>
              <w:t>60</w:t>
            </w:r>
            <w:r>
              <w:rPr>
                <w:sz w:val="22"/>
              </w:rPr>
              <w:fldChar w:fldCharType="end"/>
            </w:r>
          </w:p>
        </w:tc>
      </w:tr>
      <w:tr w:rsidR="00581EF3">
        <w:trPr>
          <w:trHeight w:val="680"/>
        </w:trPr>
        <w:tc>
          <w:tcPr>
            <w:tcW w:w="2835" w:type="dxa"/>
            <w:vAlign w:val="center"/>
          </w:tcPr>
          <w:p w:rsidR="00581EF3" w:rsidRDefault="00471CD1">
            <w:pPr>
              <w:spacing w:line="240" w:lineRule="auto"/>
              <w:ind w:firstLine="0"/>
              <w:jc w:val="left"/>
              <w:rPr>
                <w:sz w:val="22"/>
              </w:rPr>
            </w:pPr>
            <w:r>
              <w:rPr>
                <w:sz w:val="22"/>
              </w:rPr>
              <w:t>Встречи с коллегами из других подразделений</w:t>
            </w:r>
          </w:p>
        </w:tc>
        <w:tc>
          <w:tcPr>
            <w:tcW w:w="851" w:type="dxa"/>
            <w:vAlign w:val="center"/>
          </w:tcPr>
          <w:p w:rsidR="00581EF3" w:rsidRDefault="00471CD1">
            <w:pPr>
              <w:spacing w:line="240" w:lineRule="auto"/>
              <w:ind w:firstLine="0"/>
              <w:jc w:val="center"/>
              <w:rPr>
                <w:sz w:val="22"/>
              </w:rPr>
            </w:pPr>
            <w:r>
              <w:rPr>
                <w:sz w:val="22"/>
              </w:rPr>
              <w:t>06</w:t>
            </w:r>
          </w:p>
        </w:tc>
        <w:tc>
          <w:tcPr>
            <w:tcW w:w="850" w:type="dxa"/>
            <w:vAlign w:val="center"/>
          </w:tcPr>
          <w:p w:rsidR="00581EF3" w:rsidRDefault="00471CD1">
            <w:pPr>
              <w:spacing w:line="240" w:lineRule="auto"/>
              <w:ind w:firstLine="0"/>
              <w:jc w:val="center"/>
              <w:rPr>
                <w:sz w:val="22"/>
              </w:rPr>
            </w:pPr>
            <w:r>
              <w:rPr>
                <w:sz w:val="22"/>
              </w:rPr>
              <w:t>420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=c9*100/c17 </w:instrText>
            </w:r>
            <w:r>
              <w:rPr>
                <w:sz w:val="22"/>
              </w:rPr>
              <w:fldChar w:fldCharType="separate"/>
            </w:r>
            <w:r>
              <w:rPr>
                <w:noProof/>
                <w:sz w:val="22"/>
              </w:rPr>
              <w:t>14</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=c9-g9 </w:instrText>
            </w:r>
            <w:r>
              <w:rPr>
                <w:sz w:val="22"/>
              </w:rPr>
              <w:fldChar w:fldCharType="separate"/>
            </w:r>
            <w:r>
              <w:rPr>
                <w:noProof/>
                <w:sz w:val="22"/>
              </w:rPr>
              <w:t>120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=e9*100/c9 \# "0" </w:instrText>
            </w:r>
            <w:r>
              <w:rPr>
                <w:sz w:val="22"/>
              </w:rPr>
              <w:fldChar w:fldCharType="separate"/>
            </w:r>
            <w:r>
              <w:rPr>
                <w:noProof/>
                <w:sz w:val="22"/>
              </w:rPr>
              <w:t>29</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=c9/(SUM(Tab5 c7:c7)/SUM(Tab5 b7:b7)) </w:instrText>
            </w:r>
            <w:r>
              <w:rPr>
                <w:sz w:val="22"/>
              </w:rPr>
              <w:fldChar w:fldCharType="separate"/>
            </w:r>
            <w:r>
              <w:rPr>
                <w:noProof/>
                <w:sz w:val="22"/>
              </w:rPr>
              <w:t>300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=g9*100/c9 \# "0" </w:instrText>
            </w:r>
            <w:r>
              <w:rPr>
                <w:sz w:val="22"/>
              </w:rPr>
              <w:fldChar w:fldCharType="separate"/>
            </w:r>
            <w:r>
              <w:rPr>
                <w:noProof/>
                <w:sz w:val="22"/>
              </w:rPr>
              <w:t>71</w:t>
            </w:r>
            <w:r>
              <w:rPr>
                <w:sz w:val="22"/>
              </w:rPr>
              <w:fldChar w:fldCharType="end"/>
            </w:r>
          </w:p>
        </w:tc>
      </w:tr>
      <w:tr w:rsidR="00581EF3">
        <w:trPr>
          <w:trHeight w:val="680"/>
        </w:trPr>
        <w:tc>
          <w:tcPr>
            <w:tcW w:w="2835" w:type="dxa"/>
            <w:vAlign w:val="center"/>
          </w:tcPr>
          <w:p w:rsidR="00581EF3" w:rsidRDefault="00471CD1">
            <w:pPr>
              <w:spacing w:line="240" w:lineRule="auto"/>
              <w:ind w:firstLine="0"/>
              <w:jc w:val="left"/>
              <w:rPr>
                <w:sz w:val="22"/>
              </w:rPr>
            </w:pPr>
            <w:r>
              <w:rPr>
                <w:sz w:val="22"/>
              </w:rPr>
              <w:t>Разговоры по телефону</w:t>
            </w:r>
          </w:p>
        </w:tc>
        <w:tc>
          <w:tcPr>
            <w:tcW w:w="851" w:type="dxa"/>
            <w:vAlign w:val="center"/>
          </w:tcPr>
          <w:p w:rsidR="00581EF3" w:rsidRDefault="00471CD1">
            <w:pPr>
              <w:spacing w:line="240" w:lineRule="auto"/>
              <w:ind w:firstLine="0"/>
              <w:jc w:val="center"/>
              <w:rPr>
                <w:sz w:val="22"/>
              </w:rPr>
            </w:pPr>
            <w:r>
              <w:rPr>
                <w:sz w:val="22"/>
              </w:rPr>
              <w:t>07</w:t>
            </w:r>
          </w:p>
        </w:tc>
        <w:tc>
          <w:tcPr>
            <w:tcW w:w="850" w:type="dxa"/>
            <w:vAlign w:val="center"/>
          </w:tcPr>
          <w:p w:rsidR="00581EF3" w:rsidRDefault="00471CD1">
            <w:pPr>
              <w:spacing w:line="240" w:lineRule="auto"/>
              <w:ind w:firstLine="0"/>
              <w:jc w:val="center"/>
              <w:rPr>
                <w:sz w:val="22"/>
              </w:rPr>
            </w:pPr>
            <w:r>
              <w:rPr>
                <w:sz w:val="22"/>
              </w:rPr>
              <w:t>360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=c10*100/c17 </w:instrText>
            </w:r>
            <w:r>
              <w:rPr>
                <w:sz w:val="22"/>
              </w:rPr>
              <w:fldChar w:fldCharType="separate"/>
            </w:r>
            <w:r>
              <w:rPr>
                <w:noProof/>
                <w:sz w:val="22"/>
              </w:rPr>
              <w:t>12</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=c10-g10 </w:instrText>
            </w:r>
            <w:r>
              <w:rPr>
                <w:sz w:val="22"/>
              </w:rPr>
              <w:fldChar w:fldCharType="separate"/>
            </w:r>
            <w:r>
              <w:rPr>
                <w:noProof/>
                <w:sz w:val="22"/>
              </w:rPr>
              <w:t>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=e10*100/c10 \# "0" </w:instrText>
            </w:r>
            <w:r>
              <w:rPr>
                <w:sz w:val="22"/>
              </w:rPr>
              <w:fldChar w:fldCharType="separate"/>
            </w:r>
            <w:r>
              <w:rPr>
                <w:noProof/>
                <w:sz w:val="22"/>
              </w:rPr>
              <w:t>17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=c10/(SUM(Tab5 c8:c8)/SUM(Tab5 b8:b8)) </w:instrText>
            </w:r>
            <w:r>
              <w:rPr>
                <w:sz w:val="22"/>
              </w:rPr>
              <w:fldChar w:fldCharType="separate"/>
            </w:r>
            <w:r>
              <w:rPr>
                <w:noProof/>
                <w:sz w:val="22"/>
              </w:rPr>
              <w:t>300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=g10*100/c10 \# "0" </w:instrText>
            </w:r>
            <w:r>
              <w:rPr>
                <w:sz w:val="22"/>
              </w:rPr>
              <w:fldChar w:fldCharType="separate"/>
            </w:r>
            <w:r>
              <w:rPr>
                <w:noProof/>
                <w:sz w:val="22"/>
              </w:rPr>
              <w:t>83</w:t>
            </w:r>
            <w:r>
              <w:rPr>
                <w:sz w:val="22"/>
              </w:rPr>
              <w:fldChar w:fldCharType="end"/>
            </w:r>
          </w:p>
        </w:tc>
      </w:tr>
      <w:tr w:rsidR="00581EF3">
        <w:trPr>
          <w:trHeight w:val="680"/>
        </w:trPr>
        <w:tc>
          <w:tcPr>
            <w:tcW w:w="2835" w:type="dxa"/>
            <w:vAlign w:val="center"/>
          </w:tcPr>
          <w:p w:rsidR="00581EF3" w:rsidRDefault="00471CD1">
            <w:pPr>
              <w:spacing w:line="240" w:lineRule="auto"/>
              <w:ind w:firstLine="0"/>
              <w:jc w:val="left"/>
              <w:rPr>
                <w:sz w:val="22"/>
              </w:rPr>
            </w:pPr>
            <w:r>
              <w:rPr>
                <w:sz w:val="22"/>
              </w:rPr>
              <w:t>Повышение квалификации</w:t>
            </w:r>
          </w:p>
        </w:tc>
        <w:tc>
          <w:tcPr>
            <w:tcW w:w="851" w:type="dxa"/>
            <w:vAlign w:val="center"/>
          </w:tcPr>
          <w:p w:rsidR="00581EF3" w:rsidRDefault="00471CD1">
            <w:pPr>
              <w:spacing w:line="240" w:lineRule="auto"/>
              <w:ind w:firstLine="0"/>
              <w:jc w:val="center"/>
              <w:rPr>
                <w:sz w:val="22"/>
              </w:rPr>
            </w:pPr>
            <w:r>
              <w:rPr>
                <w:sz w:val="22"/>
              </w:rPr>
              <w:t>08</w:t>
            </w:r>
          </w:p>
        </w:tc>
        <w:tc>
          <w:tcPr>
            <w:tcW w:w="850" w:type="dxa"/>
            <w:vAlign w:val="center"/>
          </w:tcPr>
          <w:p w:rsidR="00581EF3" w:rsidRDefault="00471CD1">
            <w:pPr>
              <w:spacing w:line="240" w:lineRule="auto"/>
              <w:ind w:firstLine="0"/>
              <w:jc w:val="center"/>
              <w:rPr>
                <w:sz w:val="22"/>
              </w:rPr>
            </w:pPr>
            <w:r>
              <w:rPr>
                <w:sz w:val="22"/>
              </w:rPr>
              <w:t>60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=c11*100/c17 </w:instrText>
            </w:r>
            <w:r>
              <w:rPr>
                <w:sz w:val="22"/>
              </w:rPr>
              <w:fldChar w:fldCharType="separate"/>
            </w:r>
            <w:r>
              <w:rPr>
                <w:noProof/>
                <w:sz w:val="22"/>
              </w:rPr>
              <w:t>2</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=c11 </w:instrText>
            </w:r>
            <w:r>
              <w:rPr>
                <w:sz w:val="22"/>
              </w:rPr>
              <w:fldChar w:fldCharType="separate"/>
            </w:r>
            <w:r>
              <w:rPr>
                <w:noProof/>
                <w:sz w:val="22"/>
              </w:rPr>
              <w:t>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=e11*100/c11 </w:instrText>
            </w:r>
            <w:r>
              <w:rPr>
                <w:sz w:val="22"/>
              </w:rPr>
              <w:fldChar w:fldCharType="separate"/>
            </w:r>
            <w:r>
              <w:rPr>
                <w:noProof/>
                <w:sz w:val="22"/>
              </w:rPr>
              <w:t>100</w:t>
            </w:r>
            <w:r>
              <w:rPr>
                <w:sz w:val="22"/>
              </w:rPr>
              <w:fldChar w:fldCharType="end"/>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581EF3">
            <w:pPr>
              <w:spacing w:line="240" w:lineRule="auto"/>
              <w:ind w:firstLine="0"/>
              <w:jc w:val="center"/>
              <w:rPr>
                <w:sz w:val="22"/>
              </w:rPr>
            </w:pPr>
          </w:p>
        </w:tc>
      </w:tr>
      <w:tr w:rsidR="00581EF3">
        <w:trPr>
          <w:trHeight w:val="680"/>
        </w:trPr>
        <w:tc>
          <w:tcPr>
            <w:tcW w:w="2835" w:type="dxa"/>
            <w:vAlign w:val="center"/>
          </w:tcPr>
          <w:p w:rsidR="00581EF3" w:rsidRDefault="00471CD1">
            <w:pPr>
              <w:spacing w:line="240" w:lineRule="auto"/>
              <w:ind w:firstLine="0"/>
              <w:jc w:val="left"/>
              <w:rPr>
                <w:sz w:val="22"/>
              </w:rPr>
            </w:pPr>
            <w:r>
              <w:rPr>
                <w:sz w:val="22"/>
              </w:rPr>
              <w:t>Служебные командировки</w:t>
            </w:r>
          </w:p>
        </w:tc>
        <w:tc>
          <w:tcPr>
            <w:tcW w:w="851" w:type="dxa"/>
            <w:vAlign w:val="center"/>
          </w:tcPr>
          <w:p w:rsidR="00581EF3" w:rsidRDefault="00471CD1">
            <w:pPr>
              <w:spacing w:line="240" w:lineRule="auto"/>
              <w:ind w:firstLine="0"/>
              <w:jc w:val="center"/>
              <w:rPr>
                <w:sz w:val="22"/>
              </w:rPr>
            </w:pPr>
            <w:r>
              <w:rPr>
                <w:sz w:val="22"/>
              </w:rPr>
              <w:t>09</w:t>
            </w:r>
          </w:p>
        </w:tc>
        <w:tc>
          <w:tcPr>
            <w:tcW w:w="850" w:type="dxa"/>
            <w:vAlign w:val="center"/>
          </w:tcPr>
          <w:p w:rsidR="00581EF3" w:rsidRDefault="00471CD1">
            <w:pPr>
              <w:spacing w:line="240" w:lineRule="auto"/>
              <w:ind w:firstLine="0"/>
              <w:jc w:val="center"/>
              <w:rPr>
                <w:sz w:val="22"/>
              </w:rPr>
            </w:pPr>
            <w:r>
              <w:rPr>
                <w:sz w:val="22"/>
              </w:rPr>
              <w:t>210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=c12*100/c17 </w:instrText>
            </w:r>
            <w:r>
              <w:rPr>
                <w:sz w:val="22"/>
              </w:rPr>
              <w:fldChar w:fldCharType="separate"/>
            </w:r>
            <w:r>
              <w:rPr>
                <w:noProof/>
                <w:sz w:val="22"/>
              </w:rPr>
              <w:t>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=c12-g12 </w:instrText>
            </w:r>
            <w:r>
              <w:rPr>
                <w:sz w:val="22"/>
              </w:rPr>
              <w:fldChar w:fldCharType="separate"/>
            </w:r>
            <w:r>
              <w:rPr>
                <w:noProof/>
                <w:sz w:val="22"/>
              </w:rPr>
              <w:t>35</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=e12*100/c12 \# "0" </w:instrText>
            </w:r>
            <w:r>
              <w:rPr>
                <w:sz w:val="22"/>
              </w:rPr>
              <w:fldChar w:fldCharType="separate"/>
            </w:r>
            <w:r>
              <w:rPr>
                <w:noProof/>
                <w:sz w:val="22"/>
              </w:rPr>
              <w:t>17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=c12/(SUM(Tab5 c10:c10)/SUM(Tab5 b10:b10)) </w:instrText>
            </w:r>
            <w:r>
              <w:rPr>
                <w:sz w:val="22"/>
              </w:rPr>
              <w:fldChar w:fldCharType="separate"/>
            </w:r>
            <w:r>
              <w:rPr>
                <w:noProof/>
                <w:sz w:val="22"/>
              </w:rPr>
              <w:t>175</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=g12*100/c12 \# "0" </w:instrText>
            </w:r>
            <w:r>
              <w:rPr>
                <w:sz w:val="22"/>
              </w:rPr>
              <w:fldChar w:fldCharType="separate"/>
            </w:r>
            <w:r>
              <w:rPr>
                <w:noProof/>
                <w:sz w:val="22"/>
              </w:rPr>
              <w:t>83</w:t>
            </w:r>
            <w:r>
              <w:rPr>
                <w:sz w:val="22"/>
              </w:rPr>
              <w:fldChar w:fldCharType="end"/>
            </w:r>
          </w:p>
        </w:tc>
      </w:tr>
      <w:tr w:rsidR="00581EF3">
        <w:trPr>
          <w:trHeight w:val="680"/>
        </w:trPr>
        <w:tc>
          <w:tcPr>
            <w:tcW w:w="2835" w:type="dxa"/>
            <w:vAlign w:val="center"/>
          </w:tcPr>
          <w:p w:rsidR="00581EF3" w:rsidRDefault="00471CD1">
            <w:pPr>
              <w:spacing w:line="240" w:lineRule="auto"/>
              <w:ind w:firstLine="0"/>
              <w:jc w:val="left"/>
              <w:rPr>
                <w:sz w:val="22"/>
              </w:rPr>
            </w:pPr>
            <w:r>
              <w:rPr>
                <w:sz w:val="22"/>
              </w:rPr>
              <w:t>Выполнение общественных работ</w:t>
            </w:r>
          </w:p>
        </w:tc>
        <w:tc>
          <w:tcPr>
            <w:tcW w:w="851" w:type="dxa"/>
            <w:vAlign w:val="center"/>
          </w:tcPr>
          <w:p w:rsidR="00581EF3" w:rsidRDefault="00471CD1">
            <w:pPr>
              <w:spacing w:line="240" w:lineRule="auto"/>
              <w:ind w:firstLine="0"/>
              <w:jc w:val="center"/>
              <w:rPr>
                <w:sz w:val="22"/>
              </w:rPr>
            </w:pPr>
            <w:r>
              <w:rPr>
                <w:sz w:val="22"/>
              </w:rPr>
              <w:t>10</w:t>
            </w:r>
          </w:p>
        </w:tc>
        <w:tc>
          <w:tcPr>
            <w:tcW w:w="850" w:type="dxa"/>
            <w:vAlign w:val="center"/>
          </w:tcPr>
          <w:p w:rsidR="00581EF3" w:rsidRDefault="00471CD1">
            <w:pPr>
              <w:spacing w:line="240" w:lineRule="auto"/>
              <w:ind w:firstLine="0"/>
              <w:jc w:val="center"/>
              <w:rPr>
                <w:sz w:val="22"/>
              </w:rPr>
            </w:pPr>
            <w:r>
              <w:rPr>
                <w:sz w:val="22"/>
              </w:rPr>
              <w:t>90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=c13*100/c17 </w:instrText>
            </w:r>
            <w:r>
              <w:rPr>
                <w:sz w:val="22"/>
              </w:rPr>
              <w:fldChar w:fldCharType="separate"/>
            </w:r>
            <w:r>
              <w:rPr>
                <w:noProof/>
                <w:sz w:val="22"/>
              </w:rPr>
              <w:t>3</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=c13-g13 </w:instrText>
            </w:r>
            <w:r>
              <w:rPr>
                <w:sz w:val="22"/>
              </w:rPr>
              <w:fldChar w:fldCharType="separate"/>
            </w:r>
            <w:r>
              <w:rPr>
                <w:noProof/>
                <w:sz w:val="22"/>
              </w:rPr>
              <w:t>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=e13*100/c13 \# "0" </w:instrText>
            </w:r>
            <w:r>
              <w:rPr>
                <w:sz w:val="22"/>
              </w:rPr>
              <w:fldChar w:fldCharType="separate"/>
            </w:r>
            <w:r>
              <w:rPr>
                <w:noProof/>
                <w:sz w:val="22"/>
              </w:rPr>
              <w:t>67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=c13/(SUM(Tab5 c11:c11)/SUM(Tab5 b11:b11)) </w:instrText>
            </w:r>
            <w:r>
              <w:rPr>
                <w:sz w:val="22"/>
              </w:rPr>
              <w:fldChar w:fldCharType="separate"/>
            </w:r>
            <w:r>
              <w:rPr>
                <w:noProof/>
                <w:sz w:val="22"/>
              </w:rPr>
              <w:t>30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=g13*100/c13 \# "0" </w:instrText>
            </w:r>
            <w:r>
              <w:rPr>
                <w:sz w:val="22"/>
              </w:rPr>
              <w:fldChar w:fldCharType="separate"/>
            </w:r>
            <w:r>
              <w:rPr>
                <w:noProof/>
                <w:sz w:val="22"/>
              </w:rPr>
              <w:t>33</w:t>
            </w:r>
            <w:r>
              <w:rPr>
                <w:sz w:val="22"/>
              </w:rPr>
              <w:fldChar w:fldCharType="end"/>
            </w:r>
          </w:p>
        </w:tc>
      </w:tr>
      <w:tr w:rsidR="00581EF3">
        <w:trPr>
          <w:trHeight w:val="680"/>
        </w:trPr>
        <w:tc>
          <w:tcPr>
            <w:tcW w:w="2835" w:type="dxa"/>
            <w:vAlign w:val="center"/>
          </w:tcPr>
          <w:p w:rsidR="00581EF3" w:rsidRDefault="00471CD1">
            <w:pPr>
              <w:spacing w:line="240" w:lineRule="auto"/>
              <w:ind w:firstLine="0"/>
              <w:jc w:val="left"/>
              <w:rPr>
                <w:sz w:val="22"/>
              </w:rPr>
            </w:pPr>
            <w:r>
              <w:rPr>
                <w:sz w:val="22"/>
              </w:rPr>
              <w:t>Регламентированные перерывы</w:t>
            </w:r>
          </w:p>
        </w:tc>
        <w:tc>
          <w:tcPr>
            <w:tcW w:w="851" w:type="dxa"/>
            <w:vAlign w:val="center"/>
          </w:tcPr>
          <w:p w:rsidR="00581EF3" w:rsidRDefault="00471CD1">
            <w:pPr>
              <w:spacing w:line="240" w:lineRule="auto"/>
              <w:ind w:firstLine="0"/>
              <w:jc w:val="center"/>
              <w:rPr>
                <w:sz w:val="22"/>
              </w:rPr>
            </w:pPr>
            <w:r>
              <w:rPr>
                <w:sz w:val="22"/>
              </w:rPr>
              <w:t>11</w:t>
            </w:r>
          </w:p>
        </w:tc>
        <w:tc>
          <w:tcPr>
            <w:tcW w:w="850" w:type="dxa"/>
            <w:vAlign w:val="center"/>
          </w:tcPr>
          <w:p w:rsidR="00581EF3" w:rsidRDefault="00471CD1">
            <w:pPr>
              <w:spacing w:line="240" w:lineRule="auto"/>
              <w:ind w:firstLine="0"/>
              <w:jc w:val="center"/>
              <w:rPr>
                <w:sz w:val="22"/>
              </w:rPr>
            </w:pPr>
            <w:r>
              <w:rPr>
                <w:sz w:val="22"/>
              </w:rPr>
              <w:t>300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=c14*100/c17 </w:instrText>
            </w:r>
            <w:r>
              <w:rPr>
                <w:sz w:val="22"/>
              </w:rPr>
              <w:fldChar w:fldCharType="separate"/>
            </w:r>
            <w:r>
              <w:rPr>
                <w:noProof/>
                <w:sz w:val="22"/>
              </w:rPr>
              <w:t>10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=c14 </w:instrText>
            </w:r>
            <w:r>
              <w:rPr>
                <w:sz w:val="22"/>
              </w:rPr>
              <w:fldChar w:fldCharType="separate"/>
            </w:r>
            <w:r>
              <w:rPr>
                <w:noProof/>
                <w:sz w:val="22"/>
              </w:rPr>
              <w:t>300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=e14*100/c14 </w:instrText>
            </w:r>
            <w:r>
              <w:rPr>
                <w:sz w:val="22"/>
              </w:rPr>
              <w:fldChar w:fldCharType="separate"/>
            </w:r>
            <w:r>
              <w:rPr>
                <w:noProof/>
                <w:sz w:val="22"/>
              </w:rPr>
              <w:t>100</w:t>
            </w:r>
            <w:r>
              <w:rPr>
                <w:sz w:val="22"/>
              </w:rPr>
              <w:fldChar w:fldCharType="end"/>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581EF3">
            <w:pPr>
              <w:spacing w:line="240" w:lineRule="auto"/>
              <w:ind w:firstLine="0"/>
              <w:jc w:val="center"/>
              <w:rPr>
                <w:sz w:val="22"/>
              </w:rPr>
            </w:pPr>
          </w:p>
        </w:tc>
      </w:tr>
      <w:tr w:rsidR="00581EF3">
        <w:trPr>
          <w:trHeight w:val="680"/>
        </w:trPr>
        <w:tc>
          <w:tcPr>
            <w:tcW w:w="2835" w:type="dxa"/>
            <w:vAlign w:val="center"/>
          </w:tcPr>
          <w:p w:rsidR="00581EF3" w:rsidRDefault="00471CD1">
            <w:pPr>
              <w:spacing w:line="240" w:lineRule="auto"/>
              <w:ind w:firstLine="0"/>
              <w:jc w:val="left"/>
              <w:rPr>
                <w:sz w:val="22"/>
              </w:rPr>
            </w:pPr>
            <w:r>
              <w:rPr>
                <w:sz w:val="22"/>
              </w:rPr>
              <w:t>Взаимодей</w:t>
            </w:r>
            <w:r>
              <w:rPr>
                <w:sz w:val="22"/>
              </w:rPr>
              <w:softHyphen/>
              <w:t>ствие с подчиненными, кли</w:t>
            </w:r>
            <w:r>
              <w:rPr>
                <w:sz w:val="22"/>
              </w:rPr>
              <w:softHyphen/>
              <w:t>ентами и заказчиками</w:t>
            </w:r>
          </w:p>
        </w:tc>
        <w:tc>
          <w:tcPr>
            <w:tcW w:w="851" w:type="dxa"/>
            <w:vAlign w:val="center"/>
          </w:tcPr>
          <w:p w:rsidR="00581EF3" w:rsidRDefault="00471CD1">
            <w:pPr>
              <w:spacing w:line="240" w:lineRule="auto"/>
              <w:ind w:firstLine="0"/>
              <w:jc w:val="center"/>
              <w:rPr>
                <w:sz w:val="22"/>
              </w:rPr>
            </w:pPr>
            <w:r>
              <w:rPr>
                <w:sz w:val="22"/>
              </w:rPr>
              <w:t>12</w:t>
            </w:r>
          </w:p>
        </w:tc>
        <w:tc>
          <w:tcPr>
            <w:tcW w:w="850" w:type="dxa"/>
            <w:vAlign w:val="center"/>
          </w:tcPr>
          <w:p w:rsidR="00581EF3" w:rsidRDefault="00471CD1">
            <w:pPr>
              <w:spacing w:line="240" w:lineRule="auto"/>
              <w:ind w:firstLine="0"/>
              <w:jc w:val="center"/>
              <w:rPr>
                <w:sz w:val="22"/>
              </w:rPr>
            </w:pPr>
            <w:r>
              <w:rPr>
                <w:sz w:val="22"/>
              </w:rPr>
              <w:t>30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=c15*100/c17 </w:instrText>
            </w:r>
            <w:r>
              <w:rPr>
                <w:sz w:val="22"/>
              </w:rPr>
              <w:fldChar w:fldCharType="separate"/>
            </w:r>
            <w:r>
              <w:rPr>
                <w:noProof/>
                <w:sz w:val="22"/>
              </w:rPr>
              <w:t>1</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=c15 </w:instrText>
            </w:r>
            <w:r>
              <w:rPr>
                <w:sz w:val="22"/>
              </w:rPr>
              <w:fldChar w:fldCharType="separate"/>
            </w:r>
            <w:r>
              <w:rPr>
                <w:noProof/>
                <w:sz w:val="22"/>
              </w:rPr>
              <w:t>30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=e15*100/c15 </w:instrText>
            </w:r>
            <w:r>
              <w:rPr>
                <w:sz w:val="22"/>
              </w:rPr>
              <w:fldChar w:fldCharType="separate"/>
            </w:r>
            <w:r>
              <w:rPr>
                <w:noProof/>
                <w:sz w:val="22"/>
              </w:rPr>
              <w:t>100</w:t>
            </w:r>
            <w:r>
              <w:rPr>
                <w:sz w:val="22"/>
              </w:rPr>
              <w:fldChar w:fldCharType="end"/>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581EF3">
            <w:pPr>
              <w:spacing w:line="240" w:lineRule="auto"/>
              <w:ind w:firstLine="0"/>
              <w:jc w:val="center"/>
              <w:rPr>
                <w:sz w:val="22"/>
              </w:rPr>
            </w:pPr>
          </w:p>
        </w:tc>
      </w:tr>
      <w:tr w:rsidR="00581EF3">
        <w:trPr>
          <w:trHeight w:val="680"/>
        </w:trPr>
        <w:tc>
          <w:tcPr>
            <w:tcW w:w="2835" w:type="dxa"/>
            <w:vAlign w:val="center"/>
          </w:tcPr>
          <w:p w:rsidR="00581EF3" w:rsidRDefault="00471CD1">
            <w:pPr>
              <w:spacing w:line="240" w:lineRule="auto"/>
              <w:ind w:firstLine="0"/>
              <w:jc w:val="left"/>
              <w:rPr>
                <w:sz w:val="22"/>
              </w:rPr>
            </w:pPr>
            <w:r>
              <w:rPr>
                <w:sz w:val="22"/>
              </w:rPr>
              <w:t>Нерегламентированные перерывы</w:t>
            </w:r>
          </w:p>
        </w:tc>
        <w:tc>
          <w:tcPr>
            <w:tcW w:w="851" w:type="dxa"/>
            <w:vAlign w:val="center"/>
          </w:tcPr>
          <w:p w:rsidR="00581EF3" w:rsidRDefault="00471CD1">
            <w:pPr>
              <w:spacing w:line="240" w:lineRule="auto"/>
              <w:ind w:firstLine="0"/>
              <w:jc w:val="center"/>
              <w:rPr>
                <w:sz w:val="22"/>
              </w:rPr>
            </w:pPr>
            <w:r>
              <w:rPr>
                <w:sz w:val="22"/>
              </w:rPr>
              <w:t>13</w:t>
            </w:r>
          </w:p>
        </w:tc>
        <w:tc>
          <w:tcPr>
            <w:tcW w:w="850" w:type="dxa"/>
            <w:vAlign w:val="center"/>
          </w:tcPr>
          <w:p w:rsidR="00581EF3" w:rsidRDefault="00471CD1">
            <w:pPr>
              <w:spacing w:line="240" w:lineRule="auto"/>
              <w:ind w:firstLine="0"/>
              <w:jc w:val="center"/>
              <w:rPr>
                <w:sz w:val="22"/>
              </w:rPr>
            </w:pPr>
            <w:r>
              <w:rPr>
                <w:sz w:val="22"/>
              </w:rPr>
              <w:t>60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=c16*100/c17 </w:instrText>
            </w:r>
            <w:r>
              <w:rPr>
                <w:sz w:val="22"/>
              </w:rPr>
              <w:fldChar w:fldCharType="separate"/>
            </w:r>
            <w:r>
              <w:rPr>
                <w:noProof/>
                <w:sz w:val="22"/>
              </w:rPr>
              <w:t>2</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=c16-g16 </w:instrText>
            </w:r>
            <w:r>
              <w:rPr>
                <w:sz w:val="22"/>
              </w:rPr>
              <w:fldChar w:fldCharType="separate"/>
            </w:r>
            <w:r>
              <w:rPr>
                <w:noProof/>
                <w:sz w:val="22"/>
              </w:rPr>
              <w:t>30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=e16*100/c16 \# "0" </w:instrText>
            </w:r>
            <w:r>
              <w:rPr>
                <w:sz w:val="22"/>
              </w:rPr>
              <w:fldChar w:fldCharType="separate"/>
            </w:r>
            <w:r>
              <w:rPr>
                <w:noProof/>
                <w:sz w:val="22"/>
              </w:rPr>
              <w:t>50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=c16/(SUM(Tab5 c14:c14)/SUM(Tab5 b14:b14)) </w:instrText>
            </w:r>
            <w:r>
              <w:rPr>
                <w:sz w:val="22"/>
              </w:rPr>
              <w:fldChar w:fldCharType="separate"/>
            </w:r>
            <w:r>
              <w:rPr>
                <w:noProof/>
                <w:sz w:val="22"/>
              </w:rPr>
              <w:t>30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=g16*100/c16 \# "0" </w:instrText>
            </w:r>
            <w:r>
              <w:rPr>
                <w:sz w:val="22"/>
              </w:rPr>
              <w:fldChar w:fldCharType="separate"/>
            </w:r>
            <w:r>
              <w:rPr>
                <w:noProof/>
                <w:sz w:val="22"/>
              </w:rPr>
              <w:t>50</w:t>
            </w:r>
            <w:r>
              <w:rPr>
                <w:sz w:val="22"/>
              </w:rPr>
              <w:fldChar w:fldCharType="end"/>
            </w:r>
          </w:p>
        </w:tc>
      </w:tr>
      <w:tr w:rsidR="00581EF3">
        <w:trPr>
          <w:trHeight w:val="680"/>
        </w:trPr>
        <w:tc>
          <w:tcPr>
            <w:tcW w:w="2835" w:type="dxa"/>
            <w:vAlign w:val="center"/>
          </w:tcPr>
          <w:p w:rsidR="00581EF3" w:rsidRDefault="00471CD1">
            <w:pPr>
              <w:spacing w:line="240" w:lineRule="auto"/>
              <w:ind w:firstLine="0"/>
              <w:jc w:val="right"/>
              <w:rPr>
                <w:b/>
                <w:bCs/>
              </w:rPr>
            </w:pPr>
            <w:r>
              <w:rPr>
                <w:b/>
                <w:bCs/>
              </w:rPr>
              <w:t>Итого</w:t>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=SUM(ABOVE) \# "# ##0" </w:instrText>
            </w:r>
            <w:r>
              <w:rPr>
                <w:sz w:val="22"/>
              </w:rPr>
              <w:fldChar w:fldCharType="separate"/>
            </w:r>
            <w:r>
              <w:rPr>
                <w:noProof/>
                <w:sz w:val="22"/>
              </w:rPr>
              <w:t>3 000</w:t>
            </w:r>
            <w:r>
              <w:rPr>
                <w:sz w:val="22"/>
              </w:rPr>
              <w:fldChar w:fldCharType="end"/>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=SUM(ABOVE) \# "# ##0" </w:instrText>
            </w:r>
            <w:r>
              <w:rPr>
                <w:sz w:val="22"/>
              </w:rPr>
              <w:fldChar w:fldCharType="separate"/>
            </w:r>
            <w:r>
              <w:rPr>
                <w:noProof/>
                <w:sz w:val="22"/>
              </w:rPr>
              <w:t xml:space="preserve"> 100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=SUM(e4:e16) \# "# ##0" </w:instrText>
            </w:r>
            <w:r>
              <w:rPr>
                <w:sz w:val="22"/>
              </w:rPr>
              <w:fldChar w:fldCharType="separate"/>
            </w:r>
            <w:r>
              <w:rPr>
                <w:noProof/>
                <w:sz w:val="22"/>
              </w:rPr>
              <w:t>1 775</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=e17*100/c17 \# "0" </w:instrText>
            </w:r>
            <w:r>
              <w:rPr>
                <w:sz w:val="22"/>
              </w:rPr>
              <w:fldChar w:fldCharType="separate"/>
            </w:r>
            <w:r>
              <w:rPr>
                <w:noProof/>
                <w:sz w:val="22"/>
              </w:rPr>
              <w:t>59</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=SUM(g4:g16) \# "# ##0" </w:instrText>
            </w:r>
            <w:r>
              <w:rPr>
                <w:sz w:val="22"/>
              </w:rPr>
              <w:fldChar w:fldCharType="separate"/>
            </w:r>
            <w:r>
              <w:rPr>
                <w:noProof/>
                <w:sz w:val="22"/>
              </w:rPr>
              <w:t>1 225</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=g17*100/c17 \# "0" </w:instrText>
            </w:r>
            <w:r>
              <w:rPr>
                <w:sz w:val="22"/>
              </w:rPr>
              <w:fldChar w:fldCharType="separate"/>
            </w:r>
            <w:r>
              <w:rPr>
                <w:noProof/>
                <w:sz w:val="22"/>
              </w:rPr>
              <w:t>41</w:t>
            </w:r>
            <w:r>
              <w:rPr>
                <w:sz w:val="22"/>
              </w:rPr>
              <w:fldChar w:fldCharType="end"/>
            </w:r>
          </w:p>
        </w:tc>
      </w:tr>
    </w:tbl>
    <w:p w:rsidR="00581EF3" w:rsidRDefault="00471CD1">
      <w:pPr>
        <w:pStyle w:val="2"/>
      </w:pPr>
      <w:r>
        <w:br w:type="page"/>
      </w:r>
      <w:bookmarkStart w:id="15" w:name="_Toc532314755"/>
      <w:r>
        <w:t>Анализ затрат рабочего времени</w:t>
      </w:r>
      <w:bookmarkEnd w:id="15"/>
    </w:p>
    <w:p w:rsidR="00581EF3" w:rsidRDefault="00471CD1">
      <w:r>
        <w:t>Для обеспечения возможности анализа затрат времени все виды затрат необходимо сгруппировать в отдельные, относительно самостоятельные группы. Для этого необходимо определить затраты времени по каждому виду затрат, используя шифры классификатора, приведенного в таблице </w:t>
      </w:r>
      <w:r>
        <w:fldChar w:fldCharType="begin"/>
      </w:r>
      <w:r>
        <w:instrText xml:space="preserve"> REF Классификатор_раб_врем \h  \* MERGEFORMAT </w:instrText>
      </w:r>
      <w:r>
        <w:fldChar w:fldCharType="separate"/>
      </w:r>
      <w:r>
        <w:rPr>
          <w:noProof/>
        </w:rPr>
        <w:t>3</w:t>
      </w:r>
      <w:r>
        <w:fldChar w:fldCharType="end"/>
      </w:r>
      <w:r>
        <w:t>:</w:t>
      </w:r>
    </w:p>
    <w:p w:rsidR="00581EF3" w:rsidRDefault="00471CD1">
      <w:pPr>
        <w:ind w:firstLine="0"/>
        <w:jc w:val="center"/>
      </w:pPr>
      <w:r>
        <w:rPr>
          <w:position w:val="-30"/>
        </w:rPr>
        <w:object w:dxaOrig="1060" w:dyaOrig="560">
          <v:shape id="_x0000_i1027" type="#_x0000_t75" style="width:53.25pt;height:27.75pt" o:ole="">
            <v:imagedata r:id="rId12" o:title=""/>
          </v:shape>
          <o:OLEObject Type="Embed" ProgID="Equation.3" ShapeID="_x0000_i1027" DrawAspect="Content" ObjectID="_1469733923" r:id="rId13"/>
        </w:object>
      </w:r>
    </w:p>
    <w:tbl>
      <w:tblPr>
        <w:tblW w:w="0" w:type="auto"/>
        <w:tblInd w:w="108" w:type="dxa"/>
        <w:tblLook w:val="0000" w:firstRow="0" w:lastRow="0" w:firstColumn="0" w:lastColumn="0" w:noHBand="0" w:noVBand="0"/>
      </w:tblPr>
      <w:tblGrid>
        <w:gridCol w:w="567"/>
        <w:gridCol w:w="709"/>
        <w:gridCol w:w="7229"/>
      </w:tblGrid>
      <w:tr w:rsidR="00581EF3">
        <w:tc>
          <w:tcPr>
            <w:tcW w:w="567" w:type="dxa"/>
          </w:tcPr>
          <w:p w:rsidR="00581EF3" w:rsidRDefault="00471CD1">
            <w:pPr>
              <w:spacing w:line="240" w:lineRule="auto"/>
              <w:ind w:firstLine="0"/>
            </w:pPr>
            <w:r>
              <w:t>где</w:t>
            </w:r>
          </w:p>
        </w:tc>
        <w:tc>
          <w:tcPr>
            <w:tcW w:w="709" w:type="dxa"/>
          </w:tcPr>
          <w:p w:rsidR="00581EF3" w:rsidRDefault="00471CD1">
            <w:pPr>
              <w:spacing w:line="240" w:lineRule="auto"/>
              <w:ind w:firstLine="0"/>
              <w:jc w:val="right"/>
            </w:pPr>
            <w:r>
              <w:rPr>
                <w:position w:val="-14"/>
              </w:rPr>
              <w:object w:dxaOrig="279" w:dyaOrig="380">
                <v:shape id="_x0000_i1028" type="#_x0000_t75" style="width:14.25pt;height:18.75pt" o:ole="">
                  <v:imagedata r:id="rId14" o:title=""/>
                </v:shape>
                <o:OLEObject Type="Embed" ProgID="Equation.3" ShapeID="_x0000_i1028" DrawAspect="Content" ObjectID="_1469733924" r:id="rId15"/>
              </w:object>
            </w:r>
          </w:p>
        </w:tc>
        <w:tc>
          <w:tcPr>
            <w:tcW w:w="7229" w:type="dxa"/>
            <w:vAlign w:val="center"/>
          </w:tcPr>
          <w:p w:rsidR="00581EF3" w:rsidRDefault="00471CD1">
            <w:pPr>
              <w:spacing w:line="240" w:lineRule="auto"/>
              <w:ind w:firstLine="0"/>
              <w:jc w:val="left"/>
            </w:pPr>
            <w:r>
              <w:t xml:space="preserve">Затраты времени в </w:t>
            </w:r>
            <w:r>
              <w:rPr>
                <w:i/>
                <w:iCs/>
                <w:lang w:val="en-US"/>
              </w:rPr>
              <w:t>j</w:t>
            </w:r>
            <w:r>
              <w:t xml:space="preserve">-й день наблюдения по </w:t>
            </w:r>
            <w:r>
              <w:rPr>
                <w:i/>
                <w:iCs/>
                <w:lang w:val="en-US"/>
              </w:rPr>
              <w:t>i</w:t>
            </w:r>
            <w:r>
              <w:t>-му виду работ, мин.</w:t>
            </w:r>
          </w:p>
        </w:tc>
      </w:tr>
    </w:tbl>
    <w:p w:rsidR="00581EF3" w:rsidRDefault="00471CD1">
      <w:pPr>
        <w:pStyle w:val="ac"/>
        <w:spacing w:before="360"/>
      </w:pPr>
      <w:r>
        <w:t>Затем, необходимо определить удельный вес каждого вида затрат в суммарных затратах:</w:t>
      </w:r>
    </w:p>
    <w:p w:rsidR="00581EF3" w:rsidRDefault="00471CD1">
      <w:pPr>
        <w:pStyle w:val="ac"/>
        <w:spacing w:before="0"/>
        <w:ind w:firstLine="0"/>
        <w:jc w:val="center"/>
      </w:pPr>
      <w:r>
        <w:rPr>
          <w:position w:val="-24"/>
        </w:rPr>
        <w:object w:dxaOrig="1420" w:dyaOrig="639">
          <v:shape id="_x0000_i1029" type="#_x0000_t75" style="width:71.25pt;height:32.25pt" o:ole="">
            <v:imagedata r:id="rId16" o:title=""/>
          </v:shape>
          <o:OLEObject Type="Embed" ProgID="Equation.3" ShapeID="_x0000_i1029" DrawAspect="Content" ObjectID="_1469733925" r:id="rId17"/>
        </w:object>
      </w:r>
    </w:p>
    <w:tbl>
      <w:tblPr>
        <w:tblW w:w="0" w:type="auto"/>
        <w:tblInd w:w="108" w:type="dxa"/>
        <w:tblLook w:val="0000" w:firstRow="0" w:lastRow="0" w:firstColumn="0" w:lastColumn="0" w:noHBand="0" w:noVBand="0"/>
      </w:tblPr>
      <w:tblGrid>
        <w:gridCol w:w="567"/>
        <w:gridCol w:w="709"/>
        <w:gridCol w:w="7229"/>
      </w:tblGrid>
      <w:tr w:rsidR="00581EF3">
        <w:tc>
          <w:tcPr>
            <w:tcW w:w="567" w:type="dxa"/>
          </w:tcPr>
          <w:p w:rsidR="00581EF3" w:rsidRDefault="00471CD1">
            <w:pPr>
              <w:spacing w:line="240" w:lineRule="auto"/>
              <w:ind w:firstLine="0"/>
            </w:pPr>
            <w:r>
              <w:t>где</w:t>
            </w:r>
          </w:p>
        </w:tc>
        <w:tc>
          <w:tcPr>
            <w:tcW w:w="709" w:type="dxa"/>
          </w:tcPr>
          <w:p w:rsidR="00581EF3" w:rsidRDefault="00471CD1">
            <w:pPr>
              <w:spacing w:line="240" w:lineRule="auto"/>
              <w:ind w:firstLine="0"/>
              <w:jc w:val="right"/>
            </w:pPr>
            <w:r>
              <w:rPr>
                <w:position w:val="-6"/>
              </w:rPr>
              <w:object w:dxaOrig="279" w:dyaOrig="279">
                <v:shape id="_x0000_i1030" type="#_x0000_t75" style="width:14.25pt;height:14.25pt" o:ole="">
                  <v:imagedata r:id="rId18" o:title=""/>
                </v:shape>
                <o:OLEObject Type="Embed" ProgID="Equation.3" ShapeID="_x0000_i1030" DrawAspect="Content" ObjectID="_1469733926" r:id="rId19"/>
              </w:object>
            </w:r>
          </w:p>
        </w:tc>
        <w:tc>
          <w:tcPr>
            <w:tcW w:w="7229" w:type="dxa"/>
            <w:vAlign w:val="center"/>
          </w:tcPr>
          <w:p w:rsidR="00581EF3" w:rsidRDefault="00471CD1">
            <w:pPr>
              <w:spacing w:line="240" w:lineRule="auto"/>
              <w:ind w:firstLine="0"/>
              <w:jc w:val="left"/>
            </w:pPr>
            <w:r>
              <w:t>Общее время наблюдений, мин. Находится по формуле:</w:t>
            </w:r>
          </w:p>
        </w:tc>
      </w:tr>
    </w:tbl>
    <w:p w:rsidR="00581EF3" w:rsidRDefault="00471CD1">
      <w:pPr>
        <w:spacing w:before="360"/>
        <w:ind w:firstLine="0"/>
        <w:jc w:val="center"/>
      </w:pPr>
      <w:r>
        <w:rPr>
          <w:position w:val="-30"/>
        </w:rPr>
        <w:object w:dxaOrig="2100" w:dyaOrig="560">
          <v:shape id="_x0000_i1031" type="#_x0000_t75" style="width:105pt;height:27.75pt" o:ole="">
            <v:imagedata r:id="rId20" o:title=""/>
          </v:shape>
          <o:OLEObject Type="Embed" ProgID="Equation.3" ShapeID="_x0000_i1031" DrawAspect="Content" ObjectID="_1469733927" r:id="rId21"/>
        </w:object>
      </w:r>
    </w:p>
    <w:tbl>
      <w:tblPr>
        <w:tblW w:w="0" w:type="auto"/>
        <w:tblInd w:w="108" w:type="dxa"/>
        <w:tblLook w:val="0000" w:firstRow="0" w:lastRow="0" w:firstColumn="0" w:lastColumn="0" w:noHBand="0" w:noVBand="0"/>
      </w:tblPr>
      <w:tblGrid>
        <w:gridCol w:w="567"/>
        <w:gridCol w:w="709"/>
        <w:gridCol w:w="7229"/>
      </w:tblGrid>
      <w:tr w:rsidR="00581EF3">
        <w:tc>
          <w:tcPr>
            <w:tcW w:w="567" w:type="dxa"/>
          </w:tcPr>
          <w:p w:rsidR="00581EF3" w:rsidRDefault="00471CD1">
            <w:pPr>
              <w:spacing w:line="240" w:lineRule="auto"/>
              <w:ind w:firstLine="0"/>
            </w:pPr>
            <w:r>
              <w:t>где</w:t>
            </w:r>
          </w:p>
        </w:tc>
        <w:tc>
          <w:tcPr>
            <w:tcW w:w="709" w:type="dxa"/>
          </w:tcPr>
          <w:p w:rsidR="00581EF3" w:rsidRDefault="00471CD1">
            <w:pPr>
              <w:spacing w:line="240" w:lineRule="auto"/>
              <w:ind w:firstLine="0"/>
              <w:jc w:val="right"/>
            </w:pPr>
            <w:r>
              <w:rPr>
                <w:position w:val="-14"/>
              </w:rPr>
              <w:object w:dxaOrig="300" w:dyaOrig="380">
                <v:shape id="_x0000_i1032" type="#_x0000_t75" style="width:15pt;height:18.75pt" o:ole="">
                  <v:imagedata r:id="rId22" o:title=""/>
                </v:shape>
                <o:OLEObject Type="Embed" ProgID="Equation.3" ShapeID="_x0000_i1032" DrawAspect="Content" ObjectID="_1469733928" r:id="rId23"/>
              </w:object>
            </w:r>
          </w:p>
        </w:tc>
        <w:tc>
          <w:tcPr>
            <w:tcW w:w="7229" w:type="dxa"/>
            <w:vAlign w:val="center"/>
          </w:tcPr>
          <w:p w:rsidR="00581EF3" w:rsidRDefault="00471CD1">
            <w:pPr>
              <w:spacing w:line="240" w:lineRule="auto"/>
              <w:ind w:firstLine="0"/>
              <w:jc w:val="left"/>
            </w:pPr>
            <w:r>
              <w:t xml:space="preserve">Количество часов, в течение которых в </w:t>
            </w:r>
            <w:r>
              <w:rPr>
                <w:lang w:val="en-US"/>
              </w:rPr>
              <w:t>j</w:t>
            </w:r>
            <w:r>
              <w:t>-й день наблюдения не проводились, час</w:t>
            </w:r>
          </w:p>
        </w:tc>
      </w:tr>
    </w:tbl>
    <w:p w:rsidR="00581EF3" w:rsidRDefault="00471CD1">
      <w:pPr>
        <w:spacing w:before="360"/>
      </w:pPr>
      <w:r>
        <w:t xml:space="preserve">В данном случае значение для всех </w:t>
      </w:r>
      <w:r>
        <w:rPr>
          <w:position w:val="-14"/>
        </w:rPr>
        <w:object w:dxaOrig="800" w:dyaOrig="380">
          <v:shape id="_x0000_i1033" type="#_x0000_t75" style="width:39.75pt;height:18.75pt" o:ole="">
            <v:imagedata r:id="rId24" o:title=""/>
          </v:shape>
          <o:OLEObject Type="Embed" ProgID="Equation.3" ShapeID="_x0000_i1033" DrawAspect="Content" ObjectID="_1469733929" r:id="rId25"/>
        </w:object>
      </w:r>
      <w:r>
        <w:t xml:space="preserve">. Тогда: </w:t>
      </w:r>
    </w:p>
    <w:p w:rsidR="00581EF3" w:rsidRDefault="00471CD1">
      <w:pPr>
        <w:ind w:firstLine="0"/>
        <w:jc w:val="center"/>
      </w:pPr>
      <w:r>
        <w:rPr>
          <w:position w:val="-28"/>
        </w:rPr>
        <w:object w:dxaOrig="3340" w:dyaOrig="540">
          <v:shape id="_x0000_i1034" type="#_x0000_t75" style="width:167.25pt;height:27pt" o:ole="">
            <v:imagedata r:id="rId26" o:title=""/>
          </v:shape>
          <o:OLEObject Type="Embed" ProgID="Equation.3" ShapeID="_x0000_i1034" DrawAspect="Content" ObjectID="_1469733930" r:id="rId27"/>
        </w:object>
      </w:r>
    </w:p>
    <w:p w:rsidR="00581EF3" w:rsidRDefault="00471CD1">
      <w:pPr>
        <w:spacing w:before="360"/>
      </w:pPr>
      <w:r>
        <w:t>Полученные таким образом данные заносятся в таблицу </w:t>
      </w:r>
      <w:r>
        <w:fldChar w:fldCharType="begin"/>
      </w:r>
      <w:r>
        <w:instrText xml:space="preserve"> REF Анализ_соответствия \h  \* MERGEFORMAT </w:instrText>
      </w:r>
      <w:r>
        <w:fldChar w:fldCharType="separate"/>
      </w:r>
      <w:r>
        <w:rPr>
          <w:noProof/>
        </w:rPr>
        <w:t>8</w:t>
      </w:r>
      <w:r>
        <w:fldChar w:fldCharType="end"/>
      </w:r>
      <w:r>
        <w:t xml:space="preserve">. При этом расхождение фактических и плановых затрат времени будет положительным, если фактические затраты времени меньше плановых, и отрицательным, если фактические затраты больше плановых. </w:t>
      </w:r>
    </w:p>
    <w:p w:rsidR="00581EF3" w:rsidRDefault="00471CD1">
      <w:pPr>
        <w:pStyle w:val="ab"/>
        <w:keepNext/>
        <w:spacing w:after="240" w:line="240" w:lineRule="auto"/>
        <w:ind w:left="3402"/>
        <w:jc w:val="right"/>
        <w:rPr>
          <w:b w:val="0"/>
          <w:bCs/>
        </w:rPr>
      </w:pPr>
      <w:r>
        <w:rPr>
          <w:b w:val="0"/>
          <w:bCs/>
        </w:rPr>
        <w:br w:type="page"/>
        <w:t xml:space="preserve">Таблица </w:t>
      </w:r>
      <w:bookmarkStart w:id="16" w:name="Анализ_соответствия"/>
      <w:r>
        <w:rPr>
          <w:b w:val="0"/>
          <w:bCs/>
        </w:rPr>
        <w:fldChar w:fldCharType="begin"/>
      </w:r>
      <w:r>
        <w:rPr>
          <w:b w:val="0"/>
          <w:bCs/>
        </w:rPr>
        <w:instrText xml:space="preserve"> SEQ Таблица \* ARABIC </w:instrText>
      </w:r>
      <w:r>
        <w:rPr>
          <w:b w:val="0"/>
          <w:bCs/>
        </w:rPr>
        <w:fldChar w:fldCharType="separate"/>
      </w:r>
      <w:r>
        <w:rPr>
          <w:b w:val="0"/>
          <w:bCs/>
          <w:noProof/>
        </w:rPr>
        <w:t>8</w:t>
      </w:r>
      <w:r>
        <w:rPr>
          <w:b w:val="0"/>
          <w:bCs/>
        </w:rPr>
        <w:fldChar w:fldCharType="end"/>
      </w:r>
      <w:bookmarkEnd w:id="16"/>
      <w:r>
        <w:rPr>
          <w:b w:val="0"/>
          <w:bCs/>
        </w:rPr>
        <w:t>. Анализ соответствия затрат времени поставленной цели.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843"/>
        <w:gridCol w:w="1535"/>
        <w:gridCol w:w="1689"/>
      </w:tblGrid>
      <w:tr w:rsidR="00581EF3">
        <w:trPr>
          <w:trHeight w:val="1341"/>
          <w:tblHeader/>
        </w:trPr>
        <w:tc>
          <w:tcPr>
            <w:tcW w:w="3544" w:type="dxa"/>
            <w:vAlign w:val="center"/>
          </w:tcPr>
          <w:p w:rsidR="00581EF3" w:rsidRDefault="00471CD1">
            <w:pPr>
              <w:spacing w:line="240" w:lineRule="auto"/>
              <w:ind w:firstLine="0"/>
              <w:jc w:val="center"/>
            </w:pPr>
            <w:r>
              <w:t xml:space="preserve">Формулировка цели </w:t>
            </w:r>
            <w:r>
              <w:rPr>
                <w:lang w:val="en-US"/>
              </w:rPr>
              <w:t>III</w:t>
            </w:r>
            <w:r>
              <w:t xml:space="preserve"> уровня</w:t>
            </w:r>
          </w:p>
        </w:tc>
        <w:tc>
          <w:tcPr>
            <w:tcW w:w="1843" w:type="dxa"/>
            <w:vAlign w:val="center"/>
          </w:tcPr>
          <w:p w:rsidR="00581EF3" w:rsidRDefault="00471CD1">
            <w:pPr>
              <w:spacing w:line="240" w:lineRule="auto"/>
              <w:ind w:firstLine="0"/>
              <w:jc w:val="center"/>
            </w:pPr>
            <w:r>
              <w:t>Плановые затраты времени</w:t>
            </w:r>
          </w:p>
          <w:p w:rsidR="00581EF3" w:rsidRDefault="00471CD1">
            <w:pPr>
              <w:spacing w:line="240" w:lineRule="auto"/>
              <w:ind w:firstLine="0"/>
              <w:jc w:val="center"/>
            </w:pPr>
            <w:r>
              <w:t>(эксперт.), %</w:t>
            </w:r>
          </w:p>
        </w:tc>
        <w:tc>
          <w:tcPr>
            <w:tcW w:w="1535" w:type="dxa"/>
            <w:vAlign w:val="center"/>
          </w:tcPr>
          <w:p w:rsidR="00581EF3" w:rsidRDefault="00471CD1">
            <w:pPr>
              <w:spacing w:line="240" w:lineRule="auto"/>
              <w:ind w:firstLine="0"/>
              <w:jc w:val="center"/>
            </w:pPr>
            <w:r>
              <w:t>Фактические затраты времени, %</w:t>
            </w:r>
          </w:p>
        </w:tc>
        <w:tc>
          <w:tcPr>
            <w:tcW w:w="1689" w:type="dxa"/>
            <w:vAlign w:val="center"/>
          </w:tcPr>
          <w:p w:rsidR="00581EF3" w:rsidRDefault="00471CD1">
            <w:pPr>
              <w:spacing w:line="240" w:lineRule="auto"/>
              <w:ind w:firstLine="0"/>
              <w:jc w:val="center"/>
            </w:pPr>
            <w:r>
              <w:rPr>
                <w:position w:val="-6"/>
              </w:rPr>
              <w:object w:dxaOrig="240" w:dyaOrig="279">
                <v:shape id="_x0000_i1035" type="#_x0000_t75" style="width:12pt;height:14.25pt" o:ole="">
                  <v:imagedata r:id="rId28" o:title=""/>
                </v:shape>
                <o:OLEObject Type="Embed" ProgID="Equation.3" ShapeID="_x0000_i1035" DrawAspect="Content" ObjectID="_1469733931" r:id="rId29"/>
              </w:object>
            </w:r>
            <w:r>
              <w:rPr>
                <w:position w:val="-4"/>
              </w:rPr>
              <w:object w:dxaOrig="220" w:dyaOrig="240">
                <v:shape id="_x0000_i1036" type="#_x0000_t75" style="width:11.25pt;height:12pt" o:ole="">
                  <v:imagedata r:id="rId30" o:title=""/>
                </v:shape>
                <o:OLEObject Type="Embed" ProgID="Equation.3" ShapeID="_x0000_i1036" DrawAspect="Content" ObjectID="_1469733932" r:id="rId31"/>
              </w:object>
            </w:r>
          </w:p>
        </w:tc>
      </w:tr>
      <w:tr w:rsidR="00581EF3">
        <w:trPr>
          <w:trHeight w:val="314"/>
          <w:tblHeader/>
        </w:trPr>
        <w:tc>
          <w:tcPr>
            <w:tcW w:w="3544" w:type="dxa"/>
            <w:vAlign w:val="center"/>
          </w:tcPr>
          <w:p w:rsidR="00581EF3" w:rsidRDefault="00471CD1">
            <w:pPr>
              <w:spacing w:line="240" w:lineRule="auto"/>
              <w:ind w:firstLine="0"/>
              <w:jc w:val="center"/>
            </w:pPr>
            <w:r>
              <w:t>1</w:t>
            </w:r>
          </w:p>
        </w:tc>
        <w:tc>
          <w:tcPr>
            <w:tcW w:w="1843" w:type="dxa"/>
            <w:vAlign w:val="center"/>
          </w:tcPr>
          <w:p w:rsidR="00581EF3" w:rsidRDefault="00471CD1">
            <w:pPr>
              <w:spacing w:line="240" w:lineRule="auto"/>
              <w:ind w:firstLine="0"/>
              <w:jc w:val="center"/>
            </w:pPr>
            <w:r>
              <w:t>2</w:t>
            </w:r>
          </w:p>
        </w:tc>
        <w:tc>
          <w:tcPr>
            <w:tcW w:w="1535" w:type="dxa"/>
            <w:vAlign w:val="center"/>
          </w:tcPr>
          <w:p w:rsidR="00581EF3" w:rsidRDefault="00471CD1">
            <w:pPr>
              <w:spacing w:line="240" w:lineRule="auto"/>
              <w:ind w:firstLine="0"/>
              <w:jc w:val="center"/>
            </w:pPr>
            <w:r>
              <w:t>3</w:t>
            </w:r>
          </w:p>
        </w:tc>
        <w:tc>
          <w:tcPr>
            <w:tcW w:w="1689" w:type="dxa"/>
            <w:vAlign w:val="center"/>
          </w:tcPr>
          <w:p w:rsidR="00581EF3" w:rsidRDefault="00471CD1">
            <w:pPr>
              <w:spacing w:line="240" w:lineRule="auto"/>
              <w:ind w:firstLine="0"/>
              <w:jc w:val="center"/>
            </w:pPr>
            <w:r>
              <w:t>4</w:t>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Изучить документацию</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b2:b2)*100/SUM(Tab5 b2:b14) </w:instrText>
            </w:r>
            <w:r>
              <w:rPr>
                <w:sz w:val="22"/>
              </w:rPr>
              <w:fldChar w:fldCharType="separate"/>
            </w:r>
            <w:r>
              <w:rPr>
                <w:noProof/>
                <w:sz w:val="22"/>
              </w:rPr>
              <w:t>10</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c2:c2)*100/SUM(Tab5 c2:c14) </w:instrText>
            </w:r>
            <w:r>
              <w:rPr>
                <w:sz w:val="22"/>
              </w:rPr>
              <w:fldChar w:fldCharType="separate"/>
            </w:r>
            <w:r>
              <w:rPr>
                <w:noProof/>
                <w:sz w:val="22"/>
              </w:rPr>
              <w:t>20</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=b3-c3 </w:instrText>
            </w:r>
            <w:r>
              <w:rPr>
                <w:sz w:val="22"/>
              </w:rPr>
              <w:fldChar w:fldCharType="separate"/>
            </w:r>
            <w:r>
              <w:rPr>
                <w:noProof/>
                <w:sz w:val="22"/>
              </w:rPr>
              <w:t>-10</w:t>
            </w:r>
            <w:r>
              <w:rPr>
                <w:sz w:val="22"/>
              </w:rPr>
              <w:fldChar w:fldCharType="end"/>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Подготовить документы , справки</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b3:b3)*100/SUM(Tab5 b2:b14) </w:instrText>
            </w:r>
            <w:r>
              <w:rPr>
                <w:sz w:val="22"/>
              </w:rPr>
              <w:fldChar w:fldCharType="separate"/>
            </w:r>
            <w:r>
              <w:rPr>
                <w:noProof/>
                <w:sz w:val="22"/>
              </w:rPr>
              <w:t>12</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c3:c3)*100/SUM(Tab5 c2:c14) </w:instrText>
            </w:r>
            <w:r>
              <w:rPr>
                <w:sz w:val="22"/>
              </w:rPr>
              <w:fldChar w:fldCharType="separate"/>
            </w:r>
            <w:r>
              <w:rPr>
                <w:noProof/>
                <w:sz w:val="22"/>
              </w:rPr>
              <w:t>5</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=b4-c4 </w:instrText>
            </w:r>
            <w:r>
              <w:rPr>
                <w:sz w:val="22"/>
              </w:rPr>
              <w:fldChar w:fldCharType="separate"/>
            </w:r>
            <w:r>
              <w:rPr>
                <w:noProof/>
                <w:sz w:val="22"/>
              </w:rPr>
              <w:t>7</w:t>
            </w:r>
            <w:r>
              <w:rPr>
                <w:sz w:val="22"/>
              </w:rPr>
              <w:fldChar w:fldCharType="end"/>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Подготовить отчет</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b4:b4)*100/SUM(Tab5 b2:b14) </w:instrText>
            </w:r>
            <w:r>
              <w:rPr>
                <w:sz w:val="22"/>
              </w:rPr>
              <w:fldChar w:fldCharType="separate"/>
            </w:r>
            <w:r>
              <w:rPr>
                <w:noProof/>
                <w:sz w:val="22"/>
              </w:rPr>
              <w:t>7</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c4:c4)*100/SUM(Tab5 c2:c14) </w:instrText>
            </w:r>
            <w:r>
              <w:rPr>
                <w:sz w:val="22"/>
              </w:rPr>
              <w:fldChar w:fldCharType="separate"/>
            </w:r>
            <w:r>
              <w:rPr>
                <w:noProof/>
                <w:sz w:val="22"/>
              </w:rPr>
              <w:t>7</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=b5-c5 </w:instrText>
            </w:r>
            <w:r>
              <w:rPr>
                <w:sz w:val="22"/>
              </w:rPr>
              <w:fldChar w:fldCharType="separate"/>
            </w:r>
            <w:r>
              <w:rPr>
                <w:noProof/>
                <w:sz w:val="22"/>
              </w:rPr>
              <w:t>0</w:t>
            </w:r>
            <w:r>
              <w:rPr>
                <w:sz w:val="22"/>
              </w:rPr>
              <w:fldChar w:fldCharType="end"/>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Проконсультироваться по работе, проконсультировать коллег</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b5:b5)*100/SUM(Tab5 b2:b14) </w:instrText>
            </w:r>
            <w:r>
              <w:rPr>
                <w:sz w:val="22"/>
              </w:rPr>
              <w:fldChar w:fldCharType="separate"/>
            </w:r>
            <w:r>
              <w:rPr>
                <w:noProof/>
                <w:sz w:val="22"/>
              </w:rPr>
              <w:t>12</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c5:c5)*100/SUM(Tab5 c2:c14) </w:instrText>
            </w:r>
            <w:r>
              <w:rPr>
                <w:sz w:val="22"/>
              </w:rPr>
              <w:fldChar w:fldCharType="separate"/>
            </w:r>
            <w:r>
              <w:rPr>
                <w:noProof/>
                <w:sz w:val="22"/>
              </w:rPr>
              <w:t>12</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=b6-c6 </w:instrText>
            </w:r>
            <w:r>
              <w:rPr>
                <w:sz w:val="22"/>
              </w:rPr>
              <w:fldChar w:fldCharType="separate"/>
            </w:r>
            <w:r>
              <w:rPr>
                <w:noProof/>
                <w:sz w:val="22"/>
              </w:rPr>
              <w:t>0</w:t>
            </w:r>
            <w:r>
              <w:rPr>
                <w:sz w:val="22"/>
              </w:rPr>
              <w:fldChar w:fldCharType="end"/>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Принять участие в совещаниях</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b6:b6)*100/SUM(Tab5 b2:b14) </w:instrText>
            </w:r>
            <w:r>
              <w:rPr>
                <w:sz w:val="22"/>
              </w:rPr>
              <w:fldChar w:fldCharType="separate"/>
            </w:r>
            <w:r>
              <w:rPr>
                <w:noProof/>
                <w:sz w:val="22"/>
              </w:rPr>
              <w:t>3</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c6:c6)*100/SUM(Tab5 c2:c14) </w:instrText>
            </w:r>
            <w:r>
              <w:rPr>
                <w:sz w:val="22"/>
              </w:rPr>
              <w:fldChar w:fldCharType="separate"/>
            </w:r>
            <w:r>
              <w:rPr>
                <w:noProof/>
                <w:sz w:val="22"/>
              </w:rPr>
              <w:t>5</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=b7-c7 </w:instrText>
            </w:r>
            <w:r>
              <w:rPr>
                <w:sz w:val="22"/>
              </w:rPr>
              <w:fldChar w:fldCharType="separate"/>
            </w:r>
            <w:r>
              <w:rPr>
                <w:noProof/>
                <w:sz w:val="22"/>
              </w:rPr>
              <w:t>-2</w:t>
            </w:r>
            <w:r>
              <w:rPr>
                <w:sz w:val="22"/>
              </w:rPr>
              <w:fldChar w:fldCharType="end"/>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Встретиться с коллегами</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b7:b7)*100/SUM(Tab5 b2:b14) </w:instrText>
            </w:r>
            <w:r>
              <w:rPr>
                <w:sz w:val="22"/>
              </w:rPr>
              <w:fldChar w:fldCharType="separate"/>
            </w:r>
            <w:r>
              <w:rPr>
                <w:noProof/>
                <w:sz w:val="22"/>
              </w:rPr>
              <w:t>10</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c7:c7)*100/SUM(Tab5 c2:c14) </w:instrText>
            </w:r>
            <w:r>
              <w:rPr>
                <w:sz w:val="22"/>
              </w:rPr>
              <w:fldChar w:fldCharType="separate"/>
            </w:r>
            <w:r>
              <w:rPr>
                <w:noProof/>
                <w:sz w:val="22"/>
              </w:rPr>
              <w:t>14</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=b8-c8 </w:instrText>
            </w:r>
            <w:r>
              <w:rPr>
                <w:sz w:val="22"/>
              </w:rPr>
              <w:fldChar w:fldCharType="separate"/>
            </w:r>
            <w:r>
              <w:rPr>
                <w:noProof/>
                <w:sz w:val="22"/>
              </w:rPr>
              <w:t>-4</w:t>
            </w:r>
            <w:r>
              <w:rPr>
                <w:sz w:val="22"/>
              </w:rPr>
              <w:fldChar w:fldCharType="end"/>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Провести телефонные переговоры</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b8:b8)*100/SUM(Tab5 b2:b14) </w:instrText>
            </w:r>
            <w:r>
              <w:rPr>
                <w:sz w:val="22"/>
              </w:rPr>
              <w:fldChar w:fldCharType="separate"/>
            </w:r>
            <w:r>
              <w:rPr>
                <w:noProof/>
                <w:sz w:val="22"/>
              </w:rPr>
              <w:t>10</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c8:c8)*100/SUM(Tab5 c2:c14) </w:instrText>
            </w:r>
            <w:r>
              <w:rPr>
                <w:sz w:val="22"/>
              </w:rPr>
              <w:fldChar w:fldCharType="separate"/>
            </w:r>
            <w:r>
              <w:rPr>
                <w:noProof/>
                <w:sz w:val="22"/>
              </w:rPr>
              <w:t>12</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=b9-c9 </w:instrText>
            </w:r>
            <w:r>
              <w:rPr>
                <w:sz w:val="22"/>
              </w:rPr>
              <w:fldChar w:fldCharType="separate"/>
            </w:r>
            <w:r>
              <w:rPr>
                <w:noProof/>
                <w:sz w:val="22"/>
              </w:rPr>
              <w:t>-2</w:t>
            </w:r>
            <w:r>
              <w:rPr>
                <w:sz w:val="22"/>
              </w:rPr>
              <w:fldChar w:fldCharType="end"/>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Повысить квалификацию</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b9:b9)*100/SUM(Tab5 b2:b14) </w:instrText>
            </w:r>
            <w:r>
              <w:rPr>
                <w:sz w:val="22"/>
              </w:rPr>
              <w:fldChar w:fldCharType="separate"/>
            </w:r>
            <w:r>
              <w:rPr>
                <w:noProof/>
                <w:sz w:val="22"/>
              </w:rPr>
              <w:t>10</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c9:c9)*100/SUM(Tab5 c2:c14) </w:instrText>
            </w:r>
            <w:r>
              <w:rPr>
                <w:sz w:val="22"/>
              </w:rPr>
              <w:fldChar w:fldCharType="separate"/>
            </w:r>
            <w:r>
              <w:rPr>
                <w:noProof/>
                <w:sz w:val="22"/>
              </w:rPr>
              <w:t>3</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=b10-c10 </w:instrText>
            </w:r>
            <w:r>
              <w:rPr>
                <w:sz w:val="22"/>
              </w:rPr>
              <w:fldChar w:fldCharType="separate"/>
            </w:r>
            <w:r>
              <w:rPr>
                <w:noProof/>
                <w:sz w:val="22"/>
              </w:rPr>
              <w:t>7</w:t>
            </w:r>
            <w:r>
              <w:rPr>
                <w:sz w:val="22"/>
              </w:rPr>
              <w:fldChar w:fldCharType="end"/>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Осуществить служебные командировки</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b10:b10)*100/SUM(Tab5 b2:b14) </w:instrText>
            </w:r>
            <w:r>
              <w:rPr>
                <w:sz w:val="22"/>
              </w:rPr>
              <w:fldChar w:fldCharType="separate"/>
            </w:r>
            <w:r>
              <w:rPr>
                <w:noProof/>
                <w:sz w:val="22"/>
              </w:rPr>
              <w:t>5</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c10:c10)*100/SUM(Tab5 c2:c14) </w:instrText>
            </w:r>
            <w:r>
              <w:rPr>
                <w:sz w:val="22"/>
              </w:rPr>
              <w:fldChar w:fldCharType="separate"/>
            </w:r>
            <w:r>
              <w:rPr>
                <w:noProof/>
                <w:sz w:val="22"/>
              </w:rPr>
              <w:t>6</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=b11-c11 </w:instrText>
            </w:r>
            <w:r>
              <w:rPr>
                <w:sz w:val="22"/>
              </w:rPr>
              <w:fldChar w:fldCharType="separate"/>
            </w:r>
            <w:r>
              <w:rPr>
                <w:noProof/>
                <w:sz w:val="22"/>
              </w:rPr>
              <w:t>-1</w:t>
            </w:r>
            <w:r>
              <w:rPr>
                <w:sz w:val="22"/>
              </w:rPr>
              <w:fldChar w:fldCharType="end"/>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Выполнить общественную работу</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b11:b11)*100/SUM(Tab5 b2:b14) </w:instrText>
            </w:r>
            <w:r>
              <w:rPr>
                <w:sz w:val="22"/>
              </w:rPr>
              <w:fldChar w:fldCharType="separate"/>
            </w:r>
            <w:r>
              <w:rPr>
                <w:noProof/>
                <w:sz w:val="22"/>
              </w:rPr>
              <w:t>1</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c11:c11)*100/SUM(Tab5 c2:c14) </w:instrText>
            </w:r>
            <w:r>
              <w:rPr>
                <w:sz w:val="22"/>
              </w:rPr>
              <w:fldChar w:fldCharType="separate"/>
            </w:r>
            <w:r>
              <w:rPr>
                <w:noProof/>
                <w:sz w:val="22"/>
              </w:rPr>
              <w:t>3</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=b12-c12 </w:instrText>
            </w:r>
            <w:r>
              <w:rPr>
                <w:sz w:val="22"/>
              </w:rPr>
              <w:fldChar w:fldCharType="separate"/>
            </w:r>
            <w:r>
              <w:rPr>
                <w:noProof/>
                <w:sz w:val="22"/>
              </w:rPr>
              <w:t>-2</w:t>
            </w:r>
            <w:r>
              <w:rPr>
                <w:sz w:val="22"/>
              </w:rPr>
              <w:fldChar w:fldCharType="end"/>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Использовать регламентированные перерывы</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b12:b12)*100/SUM(Tab5 b2:b14) </w:instrText>
            </w:r>
            <w:r>
              <w:rPr>
                <w:sz w:val="22"/>
              </w:rPr>
              <w:fldChar w:fldCharType="separate"/>
            </w:r>
            <w:r>
              <w:rPr>
                <w:noProof/>
                <w:sz w:val="22"/>
              </w:rPr>
              <w:t>10</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c12:c12)*100/SUM(Tab5 c2:c14) </w:instrText>
            </w:r>
            <w:r>
              <w:rPr>
                <w:sz w:val="22"/>
              </w:rPr>
              <w:fldChar w:fldCharType="separate"/>
            </w:r>
            <w:r>
              <w:rPr>
                <w:noProof/>
                <w:sz w:val="22"/>
              </w:rPr>
              <w:t>10</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=b13-c13 </w:instrText>
            </w:r>
            <w:r>
              <w:rPr>
                <w:sz w:val="22"/>
              </w:rPr>
              <w:fldChar w:fldCharType="separate"/>
            </w:r>
            <w:r>
              <w:rPr>
                <w:noProof/>
                <w:sz w:val="22"/>
              </w:rPr>
              <w:t>0</w:t>
            </w:r>
            <w:r>
              <w:rPr>
                <w:sz w:val="22"/>
              </w:rPr>
              <w:fldChar w:fldCharType="end"/>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Взаимодей</w:t>
            </w:r>
            <w:r>
              <w:rPr>
                <w:sz w:val="22"/>
              </w:rPr>
              <w:softHyphen/>
              <w:t>ствие с подчиненными, кли</w:t>
            </w:r>
            <w:r>
              <w:rPr>
                <w:sz w:val="22"/>
              </w:rPr>
              <w:softHyphen/>
              <w:t>ентами и заказчиками</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b13:b13)*100/SUM(Tab5 b2:b14) </w:instrText>
            </w:r>
            <w:r>
              <w:rPr>
                <w:sz w:val="22"/>
              </w:rPr>
              <w:fldChar w:fldCharType="separate"/>
            </w:r>
            <w:r>
              <w:rPr>
                <w:noProof/>
                <w:sz w:val="22"/>
              </w:rPr>
              <w:t>9</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c13:c13)*100/SUM(Tab5 c2:c14) </w:instrText>
            </w:r>
            <w:r>
              <w:rPr>
                <w:sz w:val="22"/>
              </w:rPr>
              <w:fldChar w:fldCharType="separate"/>
            </w:r>
            <w:r>
              <w:rPr>
                <w:noProof/>
                <w:sz w:val="22"/>
              </w:rPr>
              <w:t>1</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=b14-c14 </w:instrText>
            </w:r>
            <w:r>
              <w:rPr>
                <w:sz w:val="22"/>
              </w:rPr>
              <w:fldChar w:fldCharType="separate"/>
            </w:r>
            <w:r>
              <w:rPr>
                <w:noProof/>
                <w:sz w:val="22"/>
              </w:rPr>
              <w:t>8</w:t>
            </w:r>
            <w:r>
              <w:rPr>
                <w:sz w:val="22"/>
              </w:rPr>
              <w:fldChar w:fldCharType="end"/>
            </w:r>
          </w:p>
        </w:tc>
      </w:tr>
      <w:tr w:rsidR="00581EF3">
        <w:trPr>
          <w:cantSplit/>
          <w:trHeight w:val="454"/>
        </w:trPr>
        <w:tc>
          <w:tcPr>
            <w:tcW w:w="3544" w:type="dxa"/>
            <w:vAlign w:val="center"/>
          </w:tcPr>
          <w:p w:rsidR="00581EF3" w:rsidRDefault="00471CD1">
            <w:pPr>
              <w:spacing w:line="240" w:lineRule="auto"/>
              <w:ind w:firstLine="0"/>
              <w:jc w:val="left"/>
              <w:rPr>
                <w:sz w:val="22"/>
              </w:rPr>
            </w:pPr>
            <w:r>
              <w:rPr>
                <w:sz w:val="22"/>
              </w:rPr>
              <w:t>Выполнить нерегламентированные перерывы</w:t>
            </w:r>
          </w:p>
        </w:tc>
        <w:tc>
          <w:tcPr>
            <w:tcW w:w="1843"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b14:b14)*100/SUM(Tab5 b2:b14) </w:instrText>
            </w:r>
            <w:r>
              <w:rPr>
                <w:sz w:val="22"/>
              </w:rPr>
              <w:fldChar w:fldCharType="separate"/>
            </w:r>
            <w:r>
              <w:rPr>
                <w:noProof/>
                <w:sz w:val="22"/>
              </w:rPr>
              <w:t>1</w:t>
            </w:r>
            <w:r>
              <w:rPr>
                <w:sz w:val="22"/>
              </w:rPr>
              <w:fldChar w:fldCharType="end"/>
            </w:r>
          </w:p>
        </w:tc>
        <w:tc>
          <w:tcPr>
            <w:tcW w:w="1535" w:type="dxa"/>
            <w:vAlign w:val="center"/>
          </w:tcPr>
          <w:p w:rsidR="00581EF3" w:rsidRDefault="00471CD1">
            <w:pPr>
              <w:spacing w:line="240" w:lineRule="auto"/>
              <w:ind w:firstLine="0"/>
              <w:jc w:val="center"/>
              <w:rPr>
                <w:sz w:val="22"/>
              </w:rPr>
            </w:pPr>
            <w:r>
              <w:rPr>
                <w:sz w:val="22"/>
              </w:rPr>
              <w:fldChar w:fldCharType="begin"/>
            </w:r>
            <w:r>
              <w:rPr>
                <w:sz w:val="22"/>
              </w:rPr>
              <w:instrText xml:space="preserve"> =SUM(Tab5 c14:c14)*100/SUM(Tab5 c2:c14) </w:instrText>
            </w:r>
            <w:r>
              <w:rPr>
                <w:sz w:val="22"/>
              </w:rPr>
              <w:fldChar w:fldCharType="separate"/>
            </w:r>
            <w:r>
              <w:rPr>
                <w:noProof/>
                <w:sz w:val="22"/>
              </w:rPr>
              <w:t>2</w:t>
            </w:r>
            <w:r>
              <w:rPr>
                <w:sz w:val="22"/>
              </w:rPr>
              <w:fldChar w:fldCharType="end"/>
            </w:r>
          </w:p>
        </w:tc>
        <w:tc>
          <w:tcPr>
            <w:tcW w:w="1689" w:type="dxa"/>
            <w:vAlign w:val="center"/>
          </w:tcPr>
          <w:p w:rsidR="00581EF3" w:rsidRDefault="00471CD1">
            <w:pPr>
              <w:spacing w:line="240" w:lineRule="auto"/>
              <w:ind w:firstLine="0"/>
              <w:jc w:val="center"/>
              <w:rPr>
                <w:sz w:val="22"/>
              </w:rPr>
            </w:pPr>
            <w:r>
              <w:rPr>
                <w:sz w:val="22"/>
              </w:rPr>
              <w:fldChar w:fldCharType="begin"/>
            </w:r>
            <w:r>
              <w:rPr>
                <w:sz w:val="22"/>
              </w:rPr>
              <w:instrText xml:space="preserve"> =b15-c15 </w:instrText>
            </w:r>
            <w:r>
              <w:rPr>
                <w:sz w:val="22"/>
              </w:rPr>
              <w:fldChar w:fldCharType="separate"/>
            </w:r>
            <w:r>
              <w:rPr>
                <w:noProof/>
                <w:sz w:val="22"/>
              </w:rPr>
              <w:t>-1</w:t>
            </w:r>
            <w:r>
              <w:rPr>
                <w:sz w:val="22"/>
              </w:rPr>
              <w:fldChar w:fldCharType="end"/>
            </w:r>
          </w:p>
        </w:tc>
      </w:tr>
    </w:tbl>
    <w:p w:rsidR="00581EF3" w:rsidRDefault="00471CD1">
      <w:pPr>
        <w:spacing w:before="360"/>
      </w:pPr>
      <w:r>
        <w:t>На основании мнения экспертов, представленного в таблице </w:t>
      </w:r>
      <w:r>
        <w:fldChar w:fldCharType="begin"/>
      </w:r>
      <w:r>
        <w:instrText xml:space="preserve"> REF Анализ_соответствия \h  \* MERGEFORMAT </w:instrText>
      </w:r>
      <w:r>
        <w:fldChar w:fldCharType="separate"/>
      </w:r>
      <w:r>
        <w:rPr>
          <w:noProof/>
        </w:rPr>
        <w:t>8</w:t>
      </w:r>
      <w:r>
        <w:fldChar w:fldCharType="end"/>
      </w:r>
      <w:r>
        <w:t>, можно оценить структуру затрат рабочего времени менеджера компании ООО «Сириус». Таким образом, данному менеджеру необходимо сократить затраты времени на:</w:t>
      </w:r>
    </w:p>
    <w:p w:rsidR="00581EF3" w:rsidRDefault="00471CD1">
      <w:r>
        <w:t>Изучение документации – на 10% от общего фонда времени;</w:t>
      </w:r>
    </w:p>
    <w:p w:rsidR="00581EF3" w:rsidRDefault="00471CD1">
      <w:r>
        <w:t>Встречи с коллегами – на 4% от общего фонда времени;</w:t>
      </w:r>
    </w:p>
    <w:p w:rsidR="00581EF3" w:rsidRDefault="00471CD1">
      <w:r>
        <w:t>Участие в совещаниях – на 2% от общего фонда времени;</w:t>
      </w:r>
    </w:p>
    <w:p w:rsidR="00581EF3" w:rsidRDefault="00471CD1">
      <w:r>
        <w:t>Выполнение общественной работы – на 2% от общего фонда времени;</w:t>
      </w:r>
    </w:p>
    <w:p w:rsidR="00581EF3" w:rsidRDefault="00471CD1">
      <w:r>
        <w:t>Телефонные переговоры – на 2% от общего фонда времени;</w:t>
      </w:r>
    </w:p>
    <w:p w:rsidR="00581EF3" w:rsidRDefault="00471CD1">
      <w:r>
        <w:t>Служебные командировки – на 1% от общего фонда времени;</w:t>
      </w:r>
    </w:p>
    <w:p w:rsidR="00581EF3" w:rsidRDefault="00471CD1">
      <w:r>
        <w:t>Нерегламентированные перерывы – на 1% от общего фонда времени.</w:t>
      </w:r>
    </w:p>
    <w:p w:rsidR="00581EF3" w:rsidRDefault="00471CD1">
      <w:r>
        <w:t>Анализ затрат рабочего времени за две недели наблюдений представлен в таблице </w:t>
      </w:r>
      <w:r>
        <w:fldChar w:fldCharType="begin"/>
      </w:r>
      <w:r>
        <w:instrText xml:space="preserve"> REF Анализ_рабВрем_ALL \h  \* MERGEFORMAT </w:instrText>
      </w:r>
      <w:r>
        <w:fldChar w:fldCharType="separate"/>
      </w:r>
      <w:r>
        <w:t>9</w:t>
      </w:r>
      <w:r>
        <w:fldChar w:fldCharType="end"/>
      </w:r>
      <w:r>
        <w:t>, где наглядно показано необходимое сокращение затрат рабочего времени по каждому элементу затрат в процентном отношении к фактическим затратам рабочего времени на данную работу:</w:t>
      </w:r>
    </w:p>
    <w:p w:rsidR="00581EF3" w:rsidRDefault="00471CD1">
      <w:pPr>
        <w:pStyle w:val="ab"/>
        <w:keepNext/>
        <w:spacing w:line="240" w:lineRule="auto"/>
        <w:ind w:left="3402" w:firstLine="284"/>
        <w:jc w:val="right"/>
        <w:rPr>
          <w:b w:val="0"/>
          <w:bCs/>
        </w:rPr>
      </w:pPr>
      <w:r>
        <w:rPr>
          <w:b w:val="0"/>
          <w:bCs/>
        </w:rPr>
        <w:t xml:space="preserve">Таблица </w:t>
      </w:r>
      <w:bookmarkStart w:id="17" w:name="Анализ_рабВрем_ALL"/>
      <w:r>
        <w:rPr>
          <w:b w:val="0"/>
          <w:bCs/>
        </w:rPr>
        <w:fldChar w:fldCharType="begin"/>
      </w:r>
      <w:r>
        <w:rPr>
          <w:b w:val="0"/>
          <w:bCs/>
        </w:rPr>
        <w:instrText xml:space="preserve"> SEQ Таблица \* ARABIC </w:instrText>
      </w:r>
      <w:r>
        <w:rPr>
          <w:b w:val="0"/>
          <w:bCs/>
        </w:rPr>
        <w:fldChar w:fldCharType="separate"/>
      </w:r>
      <w:r>
        <w:rPr>
          <w:b w:val="0"/>
          <w:bCs/>
          <w:noProof/>
        </w:rPr>
        <w:t>9</w:t>
      </w:r>
      <w:r>
        <w:rPr>
          <w:b w:val="0"/>
          <w:bCs/>
        </w:rPr>
        <w:fldChar w:fldCharType="end"/>
      </w:r>
      <w:bookmarkEnd w:id="17"/>
      <w:r>
        <w:rPr>
          <w:b w:val="0"/>
          <w:bCs/>
        </w:rPr>
        <w:t>. Анализ затрат рабочего времени специалиста за весь период наблюдений.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850"/>
        <w:gridCol w:w="709"/>
        <w:gridCol w:w="851"/>
        <w:gridCol w:w="850"/>
        <w:gridCol w:w="851"/>
        <w:gridCol w:w="850"/>
      </w:tblGrid>
      <w:tr w:rsidR="00581EF3">
        <w:trPr>
          <w:cantSplit/>
          <w:trHeight w:val="337"/>
          <w:tblHeader/>
        </w:trPr>
        <w:tc>
          <w:tcPr>
            <w:tcW w:w="2835" w:type="dxa"/>
            <w:vMerge w:val="restart"/>
            <w:vAlign w:val="center"/>
          </w:tcPr>
          <w:p w:rsidR="00581EF3" w:rsidRDefault="00471CD1">
            <w:pPr>
              <w:spacing w:line="240" w:lineRule="auto"/>
              <w:ind w:firstLine="0"/>
              <w:jc w:val="center"/>
            </w:pPr>
            <w:r>
              <w:t>Наименование работы</w:t>
            </w:r>
          </w:p>
          <w:p w:rsidR="00581EF3" w:rsidRDefault="00471CD1">
            <w:pPr>
              <w:spacing w:line="240" w:lineRule="auto"/>
              <w:ind w:firstLine="0"/>
              <w:jc w:val="center"/>
            </w:pPr>
            <w:r>
              <w:t>(перечень элементов затрат)</w:t>
            </w:r>
          </w:p>
        </w:tc>
        <w:tc>
          <w:tcPr>
            <w:tcW w:w="851" w:type="dxa"/>
            <w:vMerge w:val="restart"/>
            <w:vAlign w:val="center"/>
          </w:tcPr>
          <w:p w:rsidR="00581EF3" w:rsidRDefault="00471CD1">
            <w:pPr>
              <w:spacing w:line="240" w:lineRule="auto"/>
              <w:ind w:left="-57" w:right="-57" w:firstLine="0"/>
              <w:jc w:val="center"/>
              <w:rPr>
                <w:sz w:val="22"/>
              </w:rPr>
            </w:pPr>
            <w:r>
              <w:rPr>
                <w:sz w:val="22"/>
              </w:rPr>
              <w:t>Индекс</w:t>
            </w:r>
          </w:p>
          <w:p w:rsidR="00581EF3" w:rsidRDefault="00471CD1">
            <w:pPr>
              <w:spacing w:line="240" w:lineRule="auto"/>
              <w:ind w:left="-57" w:right="-57" w:firstLine="0"/>
              <w:jc w:val="center"/>
              <w:rPr>
                <w:sz w:val="22"/>
              </w:rPr>
            </w:pPr>
            <w:r>
              <w:rPr>
                <w:sz w:val="22"/>
              </w:rPr>
              <w:t>(шифр затрат)</w:t>
            </w:r>
          </w:p>
        </w:tc>
        <w:tc>
          <w:tcPr>
            <w:tcW w:w="1559" w:type="dxa"/>
            <w:gridSpan w:val="2"/>
            <w:vMerge w:val="restart"/>
            <w:vAlign w:val="center"/>
          </w:tcPr>
          <w:p w:rsidR="00581EF3" w:rsidRDefault="00471CD1">
            <w:pPr>
              <w:spacing w:line="240" w:lineRule="auto"/>
              <w:ind w:left="-57" w:right="-57" w:firstLine="0"/>
              <w:jc w:val="center"/>
              <w:rPr>
                <w:sz w:val="22"/>
              </w:rPr>
            </w:pPr>
            <w:r>
              <w:rPr>
                <w:sz w:val="22"/>
              </w:rPr>
              <w:t>Продолжитель</w:t>
            </w:r>
            <w:r>
              <w:rPr>
                <w:sz w:val="22"/>
              </w:rPr>
              <w:softHyphen/>
              <w:t>ность работ, всего</w:t>
            </w:r>
          </w:p>
        </w:tc>
        <w:tc>
          <w:tcPr>
            <w:tcW w:w="3402" w:type="dxa"/>
            <w:gridSpan w:val="4"/>
            <w:vAlign w:val="center"/>
          </w:tcPr>
          <w:p w:rsidR="00581EF3" w:rsidRDefault="00471CD1">
            <w:pPr>
              <w:spacing w:line="240" w:lineRule="auto"/>
              <w:ind w:firstLine="0"/>
              <w:jc w:val="center"/>
            </w:pPr>
            <w:r>
              <w:t>В том числе</w:t>
            </w:r>
          </w:p>
        </w:tc>
      </w:tr>
      <w:tr w:rsidR="00581EF3">
        <w:trPr>
          <w:cantSplit/>
          <w:trHeight w:val="886"/>
          <w:tblHeader/>
        </w:trPr>
        <w:tc>
          <w:tcPr>
            <w:tcW w:w="2835" w:type="dxa"/>
            <w:vMerge/>
            <w:vAlign w:val="center"/>
          </w:tcPr>
          <w:p w:rsidR="00581EF3" w:rsidRDefault="00581EF3">
            <w:pPr>
              <w:spacing w:line="240" w:lineRule="auto"/>
              <w:ind w:firstLine="0"/>
              <w:jc w:val="center"/>
            </w:pPr>
          </w:p>
        </w:tc>
        <w:tc>
          <w:tcPr>
            <w:tcW w:w="851" w:type="dxa"/>
            <w:vMerge/>
            <w:vAlign w:val="center"/>
          </w:tcPr>
          <w:p w:rsidR="00581EF3" w:rsidRDefault="00581EF3">
            <w:pPr>
              <w:spacing w:line="240" w:lineRule="auto"/>
              <w:ind w:firstLine="0"/>
              <w:jc w:val="center"/>
            </w:pPr>
          </w:p>
        </w:tc>
        <w:tc>
          <w:tcPr>
            <w:tcW w:w="1559" w:type="dxa"/>
            <w:gridSpan w:val="2"/>
            <w:vMerge/>
            <w:vAlign w:val="center"/>
          </w:tcPr>
          <w:p w:rsidR="00581EF3" w:rsidRDefault="00581EF3">
            <w:pPr>
              <w:spacing w:line="240" w:lineRule="auto"/>
              <w:ind w:firstLine="0"/>
              <w:jc w:val="center"/>
            </w:pPr>
          </w:p>
        </w:tc>
        <w:tc>
          <w:tcPr>
            <w:tcW w:w="1701" w:type="dxa"/>
            <w:gridSpan w:val="2"/>
            <w:vAlign w:val="center"/>
          </w:tcPr>
          <w:p w:rsidR="00581EF3" w:rsidRDefault="00471CD1">
            <w:pPr>
              <w:spacing w:line="240" w:lineRule="auto"/>
              <w:ind w:firstLine="0"/>
              <w:jc w:val="center"/>
              <w:rPr>
                <w:sz w:val="22"/>
              </w:rPr>
            </w:pPr>
            <w:r>
              <w:rPr>
                <w:sz w:val="22"/>
              </w:rPr>
              <w:t>сократить нельзя</w:t>
            </w:r>
          </w:p>
        </w:tc>
        <w:tc>
          <w:tcPr>
            <w:tcW w:w="1701" w:type="dxa"/>
            <w:gridSpan w:val="2"/>
            <w:vAlign w:val="center"/>
          </w:tcPr>
          <w:p w:rsidR="00581EF3" w:rsidRDefault="00471CD1">
            <w:pPr>
              <w:spacing w:line="240" w:lineRule="auto"/>
              <w:ind w:left="-57" w:right="-57" w:firstLine="0"/>
              <w:jc w:val="center"/>
              <w:rPr>
                <w:sz w:val="22"/>
              </w:rPr>
            </w:pPr>
            <w:r>
              <w:rPr>
                <w:sz w:val="22"/>
              </w:rPr>
              <w:t xml:space="preserve">можно </w:t>
            </w:r>
          </w:p>
          <w:p w:rsidR="00581EF3" w:rsidRDefault="00471CD1">
            <w:pPr>
              <w:spacing w:line="240" w:lineRule="auto"/>
              <w:ind w:left="-57" w:right="-57" w:firstLine="0"/>
              <w:jc w:val="center"/>
              <w:rPr>
                <w:sz w:val="22"/>
              </w:rPr>
            </w:pPr>
            <w:r>
              <w:rPr>
                <w:sz w:val="22"/>
              </w:rPr>
              <w:t>сок</w:t>
            </w:r>
            <w:r>
              <w:rPr>
                <w:sz w:val="22"/>
              </w:rPr>
              <w:softHyphen/>
              <w:t>ра</w:t>
            </w:r>
            <w:r>
              <w:rPr>
                <w:sz w:val="22"/>
              </w:rPr>
              <w:softHyphen/>
              <w:t>ти</w:t>
            </w:r>
            <w:r>
              <w:rPr>
                <w:sz w:val="22"/>
              </w:rPr>
              <w:softHyphen/>
              <w:t>ть или ис</w:t>
            </w:r>
            <w:r>
              <w:rPr>
                <w:sz w:val="22"/>
              </w:rPr>
              <w:softHyphen/>
              <w:t>клю</w:t>
            </w:r>
            <w:r>
              <w:rPr>
                <w:sz w:val="22"/>
              </w:rPr>
              <w:softHyphen/>
              <w:t>чить</w:t>
            </w:r>
          </w:p>
        </w:tc>
      </w:tr>
      <w:tr w:rsidR="00581EF3">
        <w:trPr>
          <w:cantSplit/>
          <w:trHeight w:val="887"/>
          <w:tblHeader/>
        </w:trPr>
        <w:tc>
          <w:tcPr>
            <w:tcW w:w="2835" w:type="dxa"/>
            <w:vMerge/>
            <w:vAlign w:val="center"/>
          </w:tcPr>
          <w:p w:rsidR="00581EF3" w:rsidRDefault="00581EF3">
            <w:pPr>
              <w:spacing w:line="240" w:lineRule="auto"/>
              <w:ind w:firstLine="0"/>
              <w:jc w:val="center"/>
              <w:rPr>
                <w:sz w:val="20"/>
              </w:rPr>
            </w:pPr>
          </w:p>
        </w:tc>
        <w:tc>
          <w:tcPr>
            <w:tcW w:w="851" w:type="dxa"/>
            <w:vMerge/>
            <w:vAlign w:val="center"/>
          </w:tcPr>
          <w:p w:rsidR="00581EF3" w:rsidRDefault="00581EF3">
            <w:pPr>
              <w:spacing w:line="240" w:lineRule="auto"/>
              <w:ind w:firstLine="0"/>
              <w:jc w:val="center"/>
              <w:rPr>
                <w:sz w:val="20"/>
              </w:rPr>
            </w:pPr>
          </w:p>
        </w:tc>
        <w:tc>
          <w:tcPr>
            <w:tcW w:w="850" w:type="dxa"/>
            <w:vAlign w:val="center"/>
          </w:tcPr>
          <w:p w:rsidR="00581EF3" w:rsidRDefault="00471CD1">
            <w:pPr>
              <w:spacing w:line="240" w:lineRule="auto"/>
              <w:ind w:left="-57" w:right="-57" w:firstLine="0"/>
              <w:jc w:val="center"/>
              <w:rPr>
                <w:sz w:val="20"/>
              </w:rPr>
            </w:pPr>
            <w:r>
              <w:rPr>
                <w:sz w:val="20"/>
              </w:rPr>
              <w:t>Мин</w:t>
            </w:r>
          </w:p>
        </w:tc>
        <w:tc>
          <w:tcPr>
            <w:tcW w:w="709" w:type="dxa"/>
            <w:vAlign w:val="center"/>
          </w:tcPr>
          <w:p w:rsidR="00581EF3" w:rsidRDefault="00471CD1">
            <w:pPr>
              <w:spacing w:line="240" w:lineRule="auto"/>
              <w:ind w:left="-57" w:right="-57" w:firstLine="0"/>
              <w:jc w:val="center"/>
              <w:rPr>
                <w:sz w:val="20"/>
              </w:rPr>
            </w:pPr>
            <w:r>
              <w:rPr>
                <w:sz w:val="20"/>
              </w:rPr>
              <w:t>% к итогу</w:t>
            </w:r>
          </w:p>
        </w:tc>
        <w:tc>
          <w:tcPr>
            <w:tcW w:w="851" w:type="dxa"/>
            <w:vAlign w:val="center"/>
          </w:tcPr>
          <w:p w:rsidR="00581EF3" w:rsidRDefault="00471CD1">
            <w:pPr>
              <w:spacing w:line="240" w:lineRule="auto"/>
              <w:ind w:left="-57" w:right="-57" w:firstLine="0"/>
              <w:jc w:val="center"/>
              <w:rPr>
                <w:sz w:val="20"/>
              </w:rPr>
            </w:pPr>
            <w:r>
              <w:rPr>
                <w:sz w:val="20"/>
              </w:rPr>
              <w:t>мин</w:t>
            </w:r>
          </w:p>
        </w:tc>
        <w:tc>
          <w:tcPr>
            <w:tcW w:w="850" w:type="dxa"/>
            <w:vAlign w:val="center"/>
          </w:tcPr>
          <w:p w:rsidR="00581EF3" w:rsidRDefault="00471CD1">
            <w:pPr>
              <w:spacing w:line="240" w:lineRule="auto"/>
              <w:ind w:left="-57" w:right="-57" w:firstLine="0"/>
              <w:jc w:val="center"/>
              <w:rPr>
                <w:sz w:val="20"/>
              </w:rPr>
            </w:pPr>
            <w:r>
              <w:rPr>
                <w:sz w:val="20"/>
              </w:rPr>
              <w:t>% к про</w:t>
            </w:r>
            <w:r>
              <w:rPr>
                <w:sz w:val="20"/>
              </w:rPr>
              <w:softHyphen/>
              <w:t>долж. дан</w:t>
            </w:r>
            <w:r>
              <w:rPr>
                <w:sz w:val="20"/>
              </w:rPr>
              <w:softHyphen/>
              <w:t>ной работы</w:t>
            </w:r>
          </w:p>
        </w:tc>
        <w:tc>
          <w:tcPr>
            <w:tcW w:w="851" w:type="dxa"/>
            <w:vAlign w:val="center"/>
          </w:tcPr>
          <w:p w:rsidR="00581EF3" w:rsidRDefault="00471CD1">
            <w:pPr>
              <w:spacing w:line="240" w:lineRule="auto"/>
              <w:ind w:left="-57" w:right="-57" w:firstLine="0"/>
              <w:jc w:val="center"/>
              <w:rPr>
                <w:sz w:val="20"/>
              </w:rPr>
            </w:pPr>
            <w:r>
              <w:rPr>
                <w:sz w:val="20"/>
              </w:rPr>
              <w:t>мин</w:t>
            </w:r>
          </w:p>
        </w:tc>
        <w:tc>
          <w:tcPr>
            <w:tcW w:w="850" w:type="dxa"/>
            <w:vAlign w:val="center"/>
          </w:tcPr>
          <w:p w:rsidR="00581EF3" w:rsidRDefault="00471CD1">
            <w:pPr>
              <w:spacing w:line="240" w:lineRule="auto"/>
              <w:ind w:left="-57" w:right="-57" w:firstLine="0"/>
              <w:jc w:val="center"/>
              <w:rPr>
                <w:sz w:val="20"/>
              </w:rPr>
            </w:pPr>
            <w:r>
              <w:rPr>
                <w:sz w:val="20"/>
              </w:rPr>
              <w:t>% к про</w:t>
            </w:r>
            <w:r>
              <w:rPr>
                <w:sz w:val="20"/>
              </w:rPr>
              <w:softHyphen/>
              <w:t>долж. дан</w:t>
            </w:r>
            <w:r>
              <w:rPr>
                <w:sz w:val="20"/>
              </w:rPr>
              <w:softHyphen/>
              <w:t>ной работы</w:t>
            </w:r>
          </w:p>
        </w:tc>
      </w:tr>
      <w:tr w:rsidR="00581EF3">
        <w:trPr>
          <w:trHeight w:val="624"/>
        </w:trPr>
        <w:tc>
          <w:tcPr>
            <w:tcW w:w="2835" w:type="dxa"/>
            <w:vAlign w:val="center"/>
          </w:tcPr>
          <w:p w:rsidR="00581EF3" w:rsidRDefault="00471CD1">
            <w:pPr>
              <w:spacing w:line="240" w:lineRule="auto"/>
              <w:ind w:firstLine="0"/>
              <w:jc w:val="left"/>
              <w:rPr>
                <w:sz w:val="22"/>
              </w:rPr>
            </w:pPr>
            <w:r>
              <w:rPr>
                <w:sz w:val="22"/>
              </w:rPr>
              <w:t>Изучение рабочих документов</w:t>
            </w:r>
          </w:p>
        </w:tc>
        <w:tc>
          <w:tcPr>
            <w:tcW w:w="851" w:type="dxa"/>
            <w:vAlign w:val="center"/>
          </w:tcPr>
          <w:p w:rsidR="00581EF3" w:rsidRDefault="00471CD1">
            <w:pPr>
              <w:spacing w:line="240" w:lineRule="auto"/>
              <w:ind w:firstLine="0"/>
              <w:jc w:val="center"/>
              <w:rPr>
                <w:sz w:val="22"/>
              </w:rPr>
            </w:pPr>
            <w:r>
              <w:rPr>
                <w:sz w:val="22"/>
              </w:rPr>
              <w:t>01</w:t>
            </w:r>
          </w:p>
        </w:tc>
        <w:tc>
          <w:tcPr>
            <w:tcW w:w="850" w:type="dxa"/>
            <w:vAlign w:val="center"/>
          </w:tcPr>
          <w:p w:rsidR="00581EF3" w:rsidRDefault="00471CD1">
            <w:pPr>
              <w:spacing w:line="240" w:lineRule="auto"/>
              <w:ind w:firstLine="0"/>
              <w:jc w:val="center"/>
              <w:rPr>
                <w:sz w:val="22"/>
              </w:rPr>
            </w:pPr>
            <w:r>
              <w:rPr>
                <w:sz w:val="22"/>
              </w:rPr>
              <w:t>1200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=c4*100/c17 </w:instrText>
            </w:r>
            <w:r>
              <w:rPr>
                <w:sz w:val="22"/>
              </w:rPr>
              <w:fldChar w:fldCharType="separate"/>
            </w:r>
            <w:r>
              <w:rPr>
                <w:noProof/>
                <w:sz w:val="22"/>
              </w:rPr>
              <w:t>20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=c4-g4 </w:instrText>
            </w:r>
            <w:r>
              <w:rPr>
                <w:sz w:val="22"/>
              </w:rPr>
              <w:fldChar w:fldCharType="separate"/>
            </w:r>
            <w:r>
              <w:rPr>
                <w:noProof/>
                <w:sz w:val="22"/>
              </w:rPr>
              <w:t>600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=e4*100/c4 </w:instrText>
            </w:r>
            <w:r>
              <w:rPr>
                <w:sz w:val="22"/>
              </w:rPr>
              <w:fldChar w:fldCharType="separate"/>
            </w:r>
            <w:r>
              <w:rPr>
                <w:noProof/>
                <w:sz w:val="22"/>
              </w:rPr>
              <w:t>50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=c4/(SUM(Tab5 c2:c2)/SUM(Tab5 b2:b2)) </w:instrText>
            </w:r>
            <w:r>
              <w:rPr>
                <w:sz w:val="22"/>
              </w:rPr>
              <w:fldChar w:fldCharType="separate"/>
            </w:r>
            <w:r>
              <w:rPr>
                <w:noProof/>
                <w:sz w:val="22"/>
              </w:rPr>
              <w:t>600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=g4*100/c4 </w:instrText>
            </w:r>
            <w:r>
              <w:rPr>
                <w:sz w:val="22"/>
              </w:rPr>
              <w:fldChar w:fldCharType="separate"/>
            </w:r>
            <w:r>
              <w:rPr>
                <w:noProof/>
                <w:sz w:val="22"/>
              </w:rPr>
              <w:t>50</w:t>
            </w:r>
            <w:r>
              <w:rPr>
                <w:sz w:val="22"/>
              </w:rPr>
              <w:fldChar w:fldCharType="end"/>
            </w:r>
          </w:p>
        </w:tc>
      </w:tr>
      <w:tr w:rsidR="00581EF3">
        <w:trPr>
          <w:trHeight w:val="624"/>
        </w:trPr>
        <w:tc>
          <w:tcPr>
            <w:tcW w:w="2835" w:type="dxa"/>
            <w:vAlign w:val="center"/>
          </w:tcPr>
          <w:p w:rsidR="00581EF3" w:rsidRDefault="00471CD1">
            <w:pPr>
              <w:spacing w:line="240" w:lineRule="auto"/>
              <w:ind w:firstLine="0"/>
              <w:jc w:val="left"/>
              <w:rPr>
                <w:sz w:val="22"/>
              </w:rPr>
            </w:pPr>
            <w:r>
              <w:rPr>
                <w:sz w:val="22"/>
              </w:rPr>
              <w:t>Подготовка документов, справок</w:t>
            </w:r>
          </w:p>
        </w:tc>
        <w:tc>
          <w:tcPr>
            <w:tcW w:w="851" w:type="dxa"/>
            <w:vAlign w:val="center"/>
          </w:tcPr>
          <w:p w:rsidR="00581EF3" w:rsidRDefault="00471CD1">
            <w:pPr>
              <w:spacing w:line="240" w:lineRule="auto"/>
              <w:ind w:firstLine="0"/>
              <w:jc w:val="center"/>
              <w:rPr>
                <w:sz w:val="22"/>
              </w:rPr>
            </w:pPr>
            <w:r>
              <w:rPr>
                <w:sz w:val="22"/>
              </w:rPr>
              <w:t>02</w:t>
            </w:r>
          </w:p>
        </w:tc>
        <w:tc>
          <w:tcPr>
            <w:tcW w:w="850" w:type="dxa"/>
            <w:vAlign w:val="center"/>
          </w:tcPr>
          <w:p w:rsidR="00581EF3" w:rsidRDefault="00471CD1">
            <w:pPr>
              <w:spacing w:line="240" w:lineRule="auto"/>
              <w:ind w:firstLine="0"/>
              <w:jc w:val="center"/>
              <w:rPr>
                <w:sz w:val="22"/>
              </w:rPr>
            </w:pPr>
            <w:r>
              <w:rPr>
                <w:sz w:val="22"/>
              </w:rPr>
              <w:t>300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=c5*100/c17 </w:instrText>
            </w:r>
            <w:r>
              <w:rPr>
                <w:sz w:val="22"/>
              </w:rPr>
              <w:fldChar w:fldCharType="separate"/>
            </w:r>
            <w:r>
              <w:rPr>
                <w:noProof/>
                <w:sz w:val="22"/>
              </w:rPr>
              <w:t>5</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=c5 </w:instrText>
            </w:r>
            <w:r>
              <w:rPr>
                <w:sz w:val="22"/>
              </w:rPr>
              <w:fldChar w:fldCharType="separate"/>
            </w:r>
            <w:r>
              <w:rPr>
                <w:noProof/>
                <w:sz w:val="22"/>
              </w:rPr>
              <w:t>300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=e5*100/c5 </w:instrText>
            </w:r>
            <w:r>
              <w:rPr>
                <w:sz w:val="22"/>
              </w:rPr>
              <w:fldChar w:fldCharType="separate"/>
            </w:r>
            <w:r>
              <w:rPr>
                <w:noProof/>
                <w:sz w:val="22"/>
              </w:rPr>
              <w:t>100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t>—</w:t>
            </w:r>
          </w:p>
        </w:tc>
        <w:tc>
          <w:tcPr>
            <w:tcW w:w="850" w:type="dxa"/>
            <w:vAlign w:val="center"/>
          </w:tcPr>
          <w:p w:rsidR="00581EF3" w:rsidRDefault="00471CD1">
            <w:pPr>
              <w:spacing w:line="240" w:lineRule="auto"/>
              <w:ind w:firstLine="0"/>
              <w:jc w:val="center"/>
              <w:rPr>
                <w:sz w:val="22"/>
              </w:rPr>
            </w:pPr>
            <w:r>
              <w:rPr>
                <w:sz w:val="22"/>
              </w:rPr>
              <w:t>—</w:t>
            </w:r>
          </w:p>
        </w:tc>
      </w:tr>
      <w:tr w:rsidR="00581EF3">
        <w:trPr>
          <w:trHeight w:val="624"/>
        </w:trPr>
        <w:tc>
          <w:tcPr>
            <w:tcW w:w="2835" w:type="dxa"/>
            <w:vAlign w:val="center"/>
          </w:tcPr>
          <w:p w:rsidR="00581EF3" w:rsidRDefault="00471CD1">
            <w:pPr>
              <w:spacing w:line="240" w:lineRule="auto"/>
              <w:ind w:firstLine="0"/>
              <w:jc w:val="left"/>
              <w:rPr>
                <w:sz w:val="22"/>
              </w:rPr>
            </w:pPr>
            <w:r>
              <w:rPr>
                <w:sz w:val="22"/>
              </w:rPr>
              <w:t>Подготовка материалов, отчетов</w:t>
            </w:r>
          </w:p>
        </w:tc>
        <w:tc>
          <w:tcPr>
            <w:tcW w:w="851" w:type="dxa"/>
            <w:vAlign w:val="center"/>
          </w:tcPr>
          <w:p w:rsidR="00581EF3" w:rsidRDefault="00471CD1">
            <w:pPr>
              <w:spacing w:line="240" w:lineRule="auto"/>
              <w:ind w:firstLine="0"/>
              <w:jc w:val="center"/>
              <w:rPr>
                <w:sz w:val="22"/>
              </w:rPr>
            </w:pPr>
            <w:r>
              <w:rPr>
                <w:sz w:val="22"/>
              </w:rPr>
              <w:t>03</w:t>
            </w:r>
          </w:p>
        </w:tc>
        <w:tc>
          <w:tcPr>
            <w:tcW w:w="850" w:type="dxa"/>
            <w:vAlign w:val="center"/>
          </w:tcPr>
          <w:p w:rsidR="00581EF3" w:rsidRDefault="00471CD1">
            <w:pPr>
              <w:spacing w:line="240" w:lineRule="auto"/>
              <w:ind w:firstLine="0"/>
              <w:jc w:val="center"/>
              <w:rPr>
                <w:sz w:val="22"/>
              </w:rPr>
            </w:pPr>
            <w:r>
              <w:rPr>
                <w:sz w:val="22"/>
              </w:rPr>
              <w:t>420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=c6*100/c17 </w:instrText>
            </w:r>
            <w:r>
              <w:rPr>
                <w:sz w:val="22"/>
              </w:rPr>
              <w:fldChar w:fldCharType="separate"/>
            </w:r>
            <w:r>
              <w:rPr>
                <w:noProof/>
                <w:sz w:val="22"/>
              </w:rPr>
              <w:t>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=c6 </w:instrText>
            </w:r>
            <w:r>
              <w:rPr>
                <w:sz w:val="22"/>
              </w:rPr>
              <w:fldChar w:fldCharType="separate"/>
            </w:r>
            <w:r>
              <w:rPr>
                <w:noProof/>
                <w:sz w:val="22"/>
              </w:rPr>
              <w:t>420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=e6*100/c6 </w:instrText>
            </w:r>
            <w:r>
              <w:rPr>
                <w:sz w:val="22"/>
              </w:rPr>
              <w:fldChar w:fldCharType="separate"/>
            </w:r>
            <w:r>
              <w:rPr>
                <w:noProof/>
                <w:sz w:val="22"/>
              </w:rPr>
              <w:t>100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t>—</w:t>
            </w:r>
          </w:p>
        </w:tc>
        <w:tc>
          <w:tcPr>
            <w:tcW w:w="850" w:type="dxa"/>
            <w:vAlign w:val="center"/>
          </w:tcPr>
          <w:p w:rsidR="00581EF3" w:rsidRDefault="00471CD1">
            <w:pPr>
              <w:spacing w:line="240" w:lineRule="auto"/>
              <w:ind w:firstLine="0"/>
              <w:jc w:val="center"/>
              <w:rPr>
                <w:sz w:val="22"/>
              </w:rPr>
            </w:pPr>
            <w:r>
              <w:rPr>
                <w:sz w:val="22"/>
              </w:rPr>
              <w:t>—</w:t>
            </w:r>
          </w:p>
        </w:tc>
      </w:tr>
      <w:tr w:rsidR="00581EF3">
        <w:trPr>
          <w:trHeight w:val="624"/>
        </w:trPr>
        <w:tc>
          <w:tcPr>
            <w:tcW w:w="2835" w:type="dxa"/>
            <w:vAlign w:val="center"/>
          </w:tcPr>
          <w:p w:rsidR="00581EF3" w:rsidRDefault="00471CD1">
            <w:pPr>
              <w:spacing w:line="240" w:lineRule="auto"/>
              <w:ind w:firstLine="0"/>
              <w:jc w:val="left"/>
              <w:rPr>
                <w:sz w:val="22"/>
              </w:rPr>
            </w:pPr>
            <w:r>
              <w:rPr>
                <w:sz w:val="22"/>
              </w:rPr>
              <w:t>Консультации по работе</w:t>
            </w:r>
          </w:p>
        </w:tc>
        <w:tc>
          <w:tcPr>
            <w:tcW w:w="851" w:type="dxa"/>
            <w:vAlign w:val="center"/>
          </w:tcPr>
          <w:p w:rsidR="00581EF3" w:rsidRDefault="00471CD1">
            <w:pPr>
              <w:spacing w:line="240" w:lineRule="auto"/>
              <w:ind w:firstLine="0"/>
              <w:jc w:val="center"/>
              <w:rPr>
                <w:sz w:val="22"/>
              </w:rPr>
            </w:pPr>
            <w:r>
              <w:rPr>
                <w:sz w:val="22"/>
              </w:rPr>
              <w:t>04</w:t>
            </w:r>
          </w:p>
        </w:tc>
        <w:tc>
          <w:tcPr>
            <w:tcW w:w="850" w:type="dxa"/>
            <w:vAlign w:val="center"/>
          </w:tcPr>
          <w:p w:rsidR="00581EF3" w:rsidRDefault="00471CD1">
            <w:pPr>
              <w:spacing w:line="240" w:lineRule="auto"/>
              <w:ind w:firstLine="0"/>
              <w:jc w:val="center"/>
              <w:rPr>
                <w:sz w:val="22"/>
              </w:rPr>
            </w:pPr>
            <w:r>
              <w:rPr>
                <w:sz w:val="22"/>
              </w:rPr>
              <w:t>720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=c7*100/c17 </w:instrText>
            </w:r>
            <w:r>
              <w:rPr>
                <w:sz w:val="22"/>
              </w:rPr>
              <w:fldChar w:fldCharType="separate"/>
            </w:r>
            <w:r>
              <w:rPr>
                <w:noProof/>
                <w:sz w:val="22"/>
              </w:rPr>
              <w:t>12</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=c7 </w:instrText>
            </w:r>
            <w:r>
              <w:rPr>
                <w:sz w:val="22"/>
              </w:rPr>
              <w:fldChar w:fldCharType="separate"/>
            </w:r>
            <w:r>
              <w:rPr>
                <w:noProof/>
                <w:sz w:val="22"/>
              </w:rPr>
              <w:t>720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=e7*100/c7 </w:instrText>
            </w:r>
            <w:r>
              <w:rPr>
                <w:sz w:val="22"/>
              </w:rPr>
              <w:fldChar w:fldCharType="separate"/>
            </w:r>
            <w:r>
              <w:rPr>
                <w:noProof/>
                <w:sz w:val="22"/>
              </w:rPr>
              <w:t>100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t>—</w:t>
            </w:r>
          </w:p>
        </w:tc>
        <w:tc>
          <w:tcPr>
            <w:tcW w:w="850" w:type="dxa"/>
            <w:vAlign w:val="center"/>
          </w:tcPr>
          <w:p w:rsidR="00581EF3" w:rsidRDefault="00471CD1">
            <w:pPr>
              <w:spacing w:line="240" w:lineRule="auto"/>
              <w:ind w:firstLine="0"/>
              <w:jc w:val="center"/>
              <w:rPr>
                <w:sz w:val="22"/>
              </w:rPr>
            </w:pPr>
            <w:r>
              <w:rPr>
                <w:sz w:val="22"/>
              </w:rPr>
              <w:t>—</w:t>
            </w:r>
          </w:p>
        </w:tc>
      </w:tr>
      <w:tr w:rsidR="00581EF3">
        <w:trPr>
          <w:trHeight w:val="624"/>
        </w:trPr>
        <w:tc>
          <w:tcPr>
            <w:tcW w:w="2835" w:type="dxa"/>
            <w:vAlign w:val="center"/>
          </w:tcPr>
          <w:p w:rsidR="00581EF3" w:rsidRDefault="00471CD1">
            <w:pPr>
              <w:spacing w:line="240" w:lineRule="auto"/>
              <w:ind w:firstLine="0"/>
              <w:jc w:val="left"/>
              <w:rPr>
                <w:sz w:val="22"/>
              </w:rPr>
            </w:pPr>
            <w:r>
              <w:rPr>
                <w:sz w:val="22"/>
              </w:rPr>
              <w:t>Участие в совещаниях</w:t>
            </w:r>
          </w:p>
        </w:tc>
        <w:tc>
          <w:tcPr>
            <w:tcW w:w="851" w:type="dxa"/>
            <w:vAlign w:val="center"/>
          </w:tcPr>
          <w:p w:rsidR="00581EF3" w:rsidRDefault="00471CD1">
            <w:pPr>
              <w:spacing w:line="240" w:lineRule="auto"/>
              <w:ind w:firstLine="0"/>
              <w:jc w:val="center"/>
              <w:rPr>
                <w:sz w:val="22"/>
              </w:rPr>
            </w:pPr>
            <w:r>
              <w:rPr>
                <w:sz w:val="22"/>
              </w:rPr>
              <w:t>05</w:t>
            </w:r>
          </w:p>
        </w:tc>
        <w:tc>
          <w:tcPr>
            <w:tcW w:w="850" w:type="dxa"/>
            <w:vAlign w:val="center"/>
          </w:tcPr>
          <w:p w:rsidR="00581EF3" w:rsidRDefault="00471CD1">
            <w:pPr>
              <w:spacing w:line="240" w:lineRule="auto"/>
              <w:ind w:firstLine="0"/>
              <w:jc w:val="center"/>
              <w:rPr>
                <w:sz w:val="22"/>
              </w:rPr>
            </w:pPr>
            <w:r>
              <w:rPr>
                <w:sz w:val="22"/>
              </w:rPr>
              <w:t>300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=c8*100/c17 </w:instrText>
            </w:r>
            <w:r>
              <w:rPr>
                <w:sz w:val="22"/>
              </w:rPr>
              <w:fldChar w:fldCharType="separate"/>
            </w:r>
            <w:r>
              <w:rPr>
                <w:noProof/>
                <w:sz w:val="22"/>
              </w:rPr>
              <w:t>5</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=c8-g8 </w:instrText>
            </w:r>
            <w:r>
              <w:rPr>
                <w:sz w:val="22"/>
              </w:rPr>
              <w:fldChar w:fldCharType="separate"/>
            </w:r>
            <w:r>
              <w:rPr>
                <w:noProof/>
                <w:sz w:val="22"/>
              </w:rPr>
              <w:t>120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=e8*100/c8 </w:instrText>
            </w:r>
            <w:r>
              <w:rPr>
                <w:sz w:val="22"/>
              </w:rPr>
              <w:fldChar w:fldCharType="separate"/>
            </w:r>
            <w:r>
              <w:rPr>
                <w:noProof/>
                <w:sz w:val="22"/>
              </w:rPr>
              <w:t>40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=c8/(SUM(Tab5 c6:c6)/SUM(Tab5 b6:b6)) </w:instrText>
            </w:r>
            <w:r>
              <w:rPr>
                <w:sz w:val="22"/>
              </w:rPr>
              <w:fldChar w:fldCharType="separate"/>
            </w:r>
            <w:r>
              <w:rPr>
                <w:noProof/>
                <w:sz w:val="22"/>
              </w:rPr>
              <w:t>180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=g8*100/c8 </w:instrText>
            </w:r>
            <w:r>
              <w:rPr>
                <w:sz w:val="22"/>
              </w:rPr>
              <w:fldChar w:fldCharType="separate"/>
            </w:r>
            <w:r>
              <w:rPr>
                <w:noProof/>
                <w:sz w:val="22"/>
              </w:rPr>
              <w:t>60</w:t>
            </w:r>
            <w:r>
              <w:rPr>
                <w:sz w:val="22"/>
              </w:rPr>
              <w:fldChar w:fldCharType="end"/>
            </w:r>
          </w:p>
        </w:tc>
      </w:tr>
      <w:tr w:rsidR="00581EF3">
        <w:trPr>
          <w:trHeight w:val="624"/>
        </w:trPr>
        <w:tc>
          <w:tcPr>
            <w:tcW w:w="2835" w:type="dxa"/>
            <w:vAlign w:val="center"/>
          </w:tcPr>
          <w:p w:rsidR="00581EF3" w:rsidRDefault="00471CD1">
            <w:pPr>
              <w:spacing w:line="240" w:lineRule="auto"/>
              <w:ind w:firstLine="0"/>
              <w:jc w:val="left"/>
              <w:rPr>
                <w:sz w:val="22"/>
              </w:rPr>
            </w:pPr>
            <w:r>
              <w:rPr>
                <w:sz w:val="22"/>
              </w:rPr>
              <w:t>Встречи с коллегами из других подразделений</w:t>
            </w:r>
          </w:p>
        </w:tc>
        <w:tc>
          <w:tcPr>
            <w:tcW w:w="851" w:type="dxa"/>
            <w:vAlign w:val="center"/>
          </w:tcPr>
          <w:p w:rsidR="00581EF3" w:rsidRDefault="00471CD1">
            <w:pPr>
              <w:spacing w:line="240" w:lineRule="auto"/>
              <w:ind w:firstLine="0"/>
              <w:jc w:val="center"/>
              <w:rPr>
                <w:sz w:val="22"/>
              </w:rPr>
            </w:pPr>
            <w:r>
              <w:rPr>
                <w:sz w:val="22"/>
              </w:rPr>
              <w:t>06</w:t>
            </w:r>
          </w:p>
        </w:tc>
        <w:tc>
          <w:tcPr>
            <w:tcW w:w="850" w:type="dxa"/>
            <w:vAlign w:val="center"/>
          </w:tcPr>
          <w:p w:rsidR="00581EF3" w:rsidRDefault="00471CD1">
            <w:pPr>
              <w:spacing w:line="240" w:lineRule="auto"/>
              <w:ind w:firstLine="0"/>
              <w:jc w:val="center"/>
              <w:rPr>
                <w:sz w:val="22"/>
              </w:rPr>
            </w:pPr>
            <w:r>
              <w:rPr>
                <w:sz w:val="22"/>
              </w:rPr>
              <w:t>840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=c9*100/c17 </w:instrText>
            </w:r>
            <w:r>
              <w:rPr>
                <w:sz w:val="22"/>
              </w:rPr>
              <w:fldChar w:fldCharType="separate"/>
            </w:r>
            <w:r>
              <w:rPr>
                <w:noProof/>
                <w:sz w:val="22"/>
              </w:rPr>
              <w:t>14</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=c9-g9 </w:instrText>
            </w:r>
            <w:r>
              <w:rPr>
                <w:sz w:val="22"/>
              </w:rPr>
              <w:fldChar w:fldCharType="separate"/>
            </w:r>
            <w:r>
              <w:rPr>
                <w:noProof/>
                <w:sz w:val="22"/>
              </w:rPr>
              <w:t>240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=e9*100/c9 \# "0" </w:instrText>
            </w:r>
            <w:r>
              <w:rPr>
                <w:sz w:val="22"/>
              </w:rPr>
              <w:fldChar w:fldCharType="separate"/>
            </w:r>
            <w:r>
              <w:rPr>
                <w:noProof/>
                <w:sz w:val="22"/>
              </w:rPr>
              <w:t>29</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=c9/(SUM(Tab5 c7:c7)/SUM(Tab5 b7:b7)) </w:instrText>
            </w:r>
            <w:r>
              <w:rPr>
                <w:sz w:val="22"/>
              </w:rPr>
              <w:fldChar w:fldCharType="separate"/>
            </w:r>
            <w:r>
              <w:rPr>
                <w:noProof/>
                <w:sz w:val="22"/>
              </w:rPr>
              <w:t>600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=g9*100/c9 \# "0" </w:instrText>
            </w:r>
            <w:r>
              <w:rPr>
                <w:sz w:val="22"/>
              </w:rPr>
              <w:fldChar w:fldCharType="separate"/>
            </w:r>
            <w:r>
              <w:rPr>
                <w:noProof/>
                <w:sz w:val="22"/>
              </w:rPr>
              <w:t>71</w:t>
            </w:r>
            <w:r>
              <w:rPr>
                <w:sz w:val="22"/>
              </w:rPr>
              <w:fldChar w:fldCharType="end"/>
            </w:r>
          </w:p>
        </w:tc>
      </w:tr>
      <w:tr w:rsidR="00581EF3">
        <w:trPr>
          <w:trHeight w:val="624"/>
        </w:trPr>
        <w:tc>
          <w:tcPr>
            <w:tcW w:w="2835" w:type="dxa"/>
            <w:vAlign w:val="center"/>
          </w:tcPr>
          <w:p w:rsidR="00581EF3" w:rsidRDefault="00471CD1">
            <w:pPr>
              <w:spacing w:line="240" w:lineRule="auto"/>
              <w:ind w:firstLine="0"/>
              <w:jc w:val="left"/>
              <w:rPr>
                <w:sz w:val="22"/>
              </w:rPr>
            </w:pPr>
            <w:r>
              <w:rPr>
                <w:sz w:val="22"/>
              </w:rPr>
              <w:t>Разговоры по телефону</w:t>
            </w:r>
          </w:p>
        </w:tc>
        <w:tc>
          <w:tcPr>
            <w:tcW w:w="851" w:type="dxa"/>
            <w:vAlign w:val="center"/>
          </w:tcPr>
          <w:p w:rsidR="00581EF3" w:rsidRDefault="00471CD1">
            <w:pPr>
              <w:spacing w:line="240" w:lineRule="auto"/>
              <w:ind w:firstLine="0"/>
              <w:jc w:val="center"/>
              <w:rPr>
                <w:sz w:val="22"/>
              </w:rPr>
            </w:pPr>
            <w:r>
              <w:rPr>
                <w:sz w:val="22"/>
              </w:rPr>
              <w:t>07</w:t>
            </w:r>
          </w:p>
        </w:tc>
        <w:tc>
          <w:tcPr>
            <w:tcW w:w="850" w:type="dxa"/>
            <w:vAlign w:val="center"/>
          </w:tcPr>
          <w:p w:rsidR="00581EF3" w:rsidRDefault="00471CD1">
            <w:pPr>
              <w:spacing w:line="240" w:lineRule="auto"/>
              <w:ind w:firstLine="0"/>
              <w:jc w:val="center"/>
              <w:rPr>
                <w:sz w:val="22"/>
              </w:rPr>
            </w:pPr>
            <w:r>
              <w:rPr>
                <w:sz w:val="22"/>
              </w:rPr>
              <w:t>720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=c10*100/c17 </w:instrText>
            </w:r>
            <w:r>
              <w:rPr>
                <w:sz w:val="22"/>
              </w:rPr>
              <w:fldChar w:fldCharType="separate"/>
            </w:r>
            <w:r>
              <w:rPr>
                <w:noProof/>
                <w:sz w:val="22"/>
              </w:rPr>
              <w:t>12</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=c10-g10 </w:instrText>
            </w:r>
            <w:r>
              <w:rPr>
                <w:sz w:val="22"/>
              </w:rPr>
              <w:fldChar w:fldCharType="separate"/>
            </w:r>
            <w:r>
              <w:rPr>
                <w:noProof/>
                <w:sz w:val="22"/>
              </w:rPr>
              <w:t>120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=e10*100/c10 \# "0" </w:instrText>
            </w:r>
            <w:r>
              <w:rPr>
                <w:sz w:val="22"/>
              </w:rPr>
              <w:fldChar w:fldCharType="separate"/>
            </w:r>
            <w:r>
              <w:rPr>
                <w:noProof/>
                <w:sz w:val="22"/>
              </w:rPr>
              <w:t>17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=c10/(SUM(Tab5 c8:c8)/SUM(Tab5 b8:b8)) </w:instrText>
            </w:r>
            <w:r>
              <w:rPr>
                <w:sz w:val="22"/>
              </w:rPr>
              <w:fldChar w:fldCharType="separate"/>
            </w:r>
            <w:r>
              <w:rPr>
                <w:noProof/>
                <w:sz w:val="22"/>
              </w:rPr>
              <w:t>600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=g10*100/c10 \# "0" </w:instrText>
            </w:r>
            <w:r>
              <w:rPr>
                <w:sz w:val="22"/>
              </w:rPr>
              <w:fldChar w:fldCharType="separate"/>
            </w:r>
            <w:r>
              <w:rPr>
                <w:noProof/>
                <w:sz w:val="22"/>
              </w:rPr>
              <w:t>83</w:t>
            </w:r>
            <w:r>
              <w:rPr>
                <w:sz w:val="22"/>
              </w:rPr>
              <w:fldChar w:fldCharType="end"/>
            </w:r>
          </w:p>
        </w:tc>
      </w:tr>
      <w:tr w:rsidR="00581EF3">
        <w:trPr>
          <w:trHeight w:val="624"/>
        </w:trPr>
        <w:tc>
          <w:tcPr>
            <w:tcW w:w="2835" w:type="dxa"/>
            <w:vAlign w:val="center"/>
          </w:tcPr>
          <w:p w:rsidR="00581EF3" w:rsidRDefault="00471CD1">
            <w:pPr>
              <w:spacing w:line="240" w:lineRule="auto"/>
              <w:ind w:firstLine="0"/>
              <w:jc w:val="left"/>
              <w:rPr>
                <w:sz w:val="22"/>
              </w:rPr>
            </w:pPr>
            <w:r>
              <w:rPr>
                <w:sz w:val="22"/>
              </w:rPr>
              <w:t>Повышение квалификации</w:t>
            </w:r>
          </w:p>
        </w:tc>
        <w:tc>
          <w:tcPr>
            <w:tcW w:w="851" w:type="dxa"/>
            <w:vAlign w:val="center"/>
          </w:tcPr>
          <w:p w:rsidR="00581EF3" w:rsidRDefault="00471CD1">
            <w:pPr>
              <w:spacing w:line="240" w:lineRule="auto"/>
              <w:ind w:firstLine="0"/>
              <w:jc w:val="center"/>
              <w:rPr>
                <w:sz w:val="22"/>
              </w:rPr>
            </w:pPr>
            <w:r>
              <w:rPr>
                <w:sz w:val="22"/>
              </w:rPr>
              <w:t>08</w:t>
            </w:r>
          </w:p>
        </w:tc>
        <w:tc>
          <w:tcPr>
            <w:tcW w:w="850" w:type="dxa"/>
            <w:vAlign w:val="center"/>
          </w:tcPr>
          <w:p w:rsidR="00581EF3" w:rsidRDefault="00471CD1">
            <w:pPr>
              <w:spacing w:line="240" w:lineRule="auto"/>
              <w:ind w:firstLine="0"/>
              <w:jc w:val="center"/>
              <w:rPr>
                <w:sz w:val="22"/>
              </w:rPr>
            </w:pPr>
            <w:r>
              <w:rPr>
                <w:sz w:val="22"/>
              </w:rPr>
              <w:t>180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=c11*100/c17 </w:instrText>
            </w:r>
            <w:r>
              <w:rPr>
                <w:sz w:val="22"/>
              </w:rPr>
              <w:fldChar w:fldCharType="separate"/>
            </w:r>
            <w:r>
              <w:rPr>
                <w:noProof/>
                <w:sz w:val="22"/>
              </w:rPr>
              <w:t>3</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=c11 </w:instrText>
            </w:r>
            <w:r>
              <w:rPr>
                <w:sz w:val="22"/>
              </w:rPr>
              <w:fldChar w:fldCharType="separate"/>
            </w:r>
            <w:r>
              <w:rPr>
                <w:noProof/>
                <w:sz w:val="22"/>
              </w:rPr>
              <w:t>180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=e11*100/c11 </w:instrText>
            </w:r>
            <w:r>
              <w:rPr>
                <w:sz w:val="22"/>
              </w:rPr>
              <w:fldChar w:fldCharType="separate"/>
            </w:r>
            <w:r>
              <w:rPr>
                <w:noProof/>
                <w:sz w:val="22"/>
              </w:rPr>
              <w:t>100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t>—</w:t>
            </w:r>
          </w:p>
        </w:tc>
        <w:tc>
          <w:tcPr>
            <w:tcW w:w="850" w:type="dxa"/>
            <w:vAlign w:val="center"/>
          </w:tcPr>
          <w:p w:rsidR="00581EF3" w:rsidRDefault="00471CD1">
            <w:pPr>
              <w:spacing w:line="240" w:lineRule="auto"/>
              <w:ind w:firstLine="0"/>
              <w:jc w:val="center"/>
              <w:rPr>
                <w:sz w:val="22"/>
              </w:rPr>
            </w:pPr>
            <w:r>
              <w:rPr>
                <w:sz w:val="22"/>
              </w:rPr>
              <w:t>—</w:t>
            </w:r>
          </w:p>
        </w:tc>
      </w:tr>
      <w:tr w:rsidR="00581EF3">
        <w:trPr>
          <w:trHeight w:val="624"/>
        </w:trPr>
        <w:tc>
          <w:tcPr>
            <w:tcW w:w="2835" w:type="dxa"/>
            <w:vAlign w:val="center"/>
          </w:tcPr>
          <w:p w:rsidR="00581EF3" w:rsidRDefault="00471CD1">
            <w:pPr>
              <w:spacing w:line="240" w:lineRule="auto"/>
              <w:ind w:firstLine="0"/>
              <w:jc w:val="left"/>
              <w:rPr>
                <w:sz w:val="22"/>
              </w:rPr>
            </w:pPr>
            <w:r>
              <w:rPr>
                <w:sz w:val="22"/>
              </w:rPr>
              <w:t>Служебные командировки</w:t>
            </w:r>
          </w:p>
        </w:tc>
        <w:tc>
          <w:tcPr>
            <w:tcW w:w="851" w:type="dxa"/>
            <w:vAlign w:val="center"/>
          </w:tcPr>
          <w:p w:rsidR="00581EF3" w:rsidRDefault="00471CD1">
            <w:pPr>
              <w:spacing w:line="240" w:lineRule="auto"/>
              <w:ind w:firstLine="0"/>
              <w:jc w:val="center"/>
              <w:rPr>
                <w:sz w:val="22"/>
              </w:rPr>
            </w:pPr>
            <w:r>
              <w:rPr>
                <w:sz w:val="22"/>
              </w:rPr>
              <w:t>09</w:t>
            </w:r>
          </w:p>
        </w:tc>
        <w:tc>
          <w:tcPr>
            <w:tcW w:w="850" w:type="dxa"/>
            <w:vAlign w:val="center"/>
          </w:tcPr>
          <w:p w:rsidR="00581EF3" w:rsidRDefault="00471CD1">
            <w:pPr>
              <w:spacing w:line="240" w:lineRule="auto"/>
              <w:ind w:firstLine="0"/>
              <w:jc w:val="center"/>
              <w:rPr>
                <w:sz w:val="22"/>
              </w:rPr>
            </w:pPr>
            <w:r>
              <w:rPr>
                <w:sz w:val="22"/>
              </w:rPr>
              <w:t>360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=c12*100/c17 </w:instrText>
            </w:r>
            <w:r>
              <w:rPr>
                <w:sz w:val="22"/>
              </w:rPr>
              <w:fldChar w:fldCharType="separate"/>
            </w:r>
            <w:r>
              <w:rPr>
                <w:noProof/>
                <w:sz w:val="22"/>
              </w:rPr>
              <w:t>6</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=c12-g12 </w:instrText>
            </w:r>
            <w:r>
              <w:rPr>
                <w:sz w:val="22"/>
              </w:rPr>
              <w:fldChar w:fldCharType="separate"/>
            </w:r>
            <w:r>
              <w:rPr>
                <w:noProof/>
                <w:sz w:val="22"/>
              </w:rPr>
              <w:t>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=e12*100/c12 \# "0" </w:instrText>
            </w:r>
            <w:r>
              <w:rPr>
                <w:sz w:val="22"/>
              </w:rPr>
              <w:fldChar w:fldCharType="separate"/>
            </w:r>
            <w:r>
              <w:rPr>
                <w:noProof/>
                <w:sz w:val="22"/>
              </w:rPr>
              <w:t>17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=c12/(SUM(Tab5 c10:c10)/SUM(Tab5 b10:b10)) </w:instrText>
            </w:r>
            <w:r>
              <w:rPr>
                <w:sz w:val="22"/>
              </w:rPr>
              <w:fldChar w:fldCharType="separate"/>
            </w:r>
            <w:r>
              <w:rPr>
                <w:noProof/>
                <w:sz w:val="22"/>
              </w:rPr>
              <w:t>300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=g12*100/c12 \# "0" </w:instrText>
            </w:r>
            <w:r>
              <w:rPr>
                <w:sz w:val="22"/>
              </w:rPr>
              <w:fldChar w:fldCharType="separate"/>
            </w:r>
            <w:r>
              <w:rPr>
                <w:noProof/>
                <w:sz w:val="22"/>
              </w:rPr>
              <w:t>83</w:t>
            </w:r>
            <w:r>
              <w:rPr>
                <w:sz w:val="22"/>
              </w:rPr>
              <w:fldChar w:fldCharType="end"/>
            </w:r>
          </w:p>
        </w:tc>
      </w:tr>
      <w:tr w:rsidR="00581EF3">
        <w:trPr>
          <w:trHeight w:val="624"/>
        </w:trPr>
        <w:tc>
          <w:tcPr>
            <w:tcW w:w="2835" w:type="dxa"/>
            <w:vAlign w:val="center"/>
          </w:tcPr>
          <w:p w:rsidR="00581EF3" w:rsidRDefault="00471CD1">
            <w:pPr>
              <w:spacing w:line="240" w:lineRule="auto"/>
              <w:ind w:firstLine="0"/>
              <w:jc w:val="left"/>
              <w:rPr>
                <w:sz w:val="22"/>
              </w:rPr>
            </w:pPr>
            <w:r>
              <w:rPr>
                <w:sz w:val="22"/>
              </w:rPr>
              <w:t>Выполнение общественных работ</w:t>
            </w:r>
          </w:p>
        </w:tc>
        <w:tc>
          <w:tcPr>
            <w:tcW w:w="851" w:type="dxa"/>
            <w:vAlign w:val="center"/>
          </w:tcPr>
          <w:p w:rsidR="00581EF3" w:rsidRDefault="00471CD1">
            <w:pPr>
              <w:spacing w:line="240" w:lineRule="auto"/>
              <w:ind w:firstLine="0"/>
              <w:jc w:val="center"/>
              <w:rPr>
                <w:sz w:val="22"/>
              </w:rPr>
            </w:pPr>
            <w:r>
              <w:rPr>
                <w:sz w:val="22"/>
              </w:rPr>
              <w:t>10</w:t>
            </w:r>
          </w:p>
        </w:tc>
        <w:tc>
          <w:tcPr>
            <w:tcW w:w="850" w:type="dxa"/>
            <w:vAlign w:val="center"/>
          </w:tcPr>
          <w:p w:rsidR="00581EF3" w:rsidRDefault="00471CD1">
            <w:pPr>
              <w:spacing w:line="240" w:lineRule="auto"/>
              <w:ind w:firstLine="0"/>
              <w:jc w:val="center"/>
              <w:rPr>
                <w:sz w:val="22"/>
              </w:rPr>
            </w:pPr>
            <w:r>
              <w:rPr>
                <w:sz w:val="22"/>
              </w:rPr>
              <w:t>180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=c13*100/c17 </w:instrText>
            </w:r>
            <w:r>
              <w:rPr>
                <w:sz w:val="22"/>
              </w:rPr>
              <w:fldChar w:fldCharType="separate"/>
            </w:r>
            <w:r>
              <w:rPr>
                <w:noProof/>
                <w:sz w:val="22"/>
              </w:rPr>
              <w:t>3</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=c13-g13 </w:instrText>
            </w:r>
            <w:r>
              <w:rPr>
                <w:sz w:val="22"/>
              </w:rPr>
              <w:fldChar w:fldCharType="separate"/>
            </w:r>
            <w:r>
              <w:rPr>
                <w:noProof/>
                <w:sz w:val="22"/>
              </w:rPr>
              <w:t>120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=e13*100/c13 \# "0" </w:instrText>
            </w:r>
            <w:r>
              <w:rPr>
                <w:sz w:val="22"/>
              </w:rPr>
              <w:fldChar w:fldCharType="separate"/>
            </w:r>
            <w:r>
              <w:rPr>
                <w:noProof/>
                <w:sz w:val="22"/>
              </w:rPr>
              <w:t>67</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=c13/(SUM(Tab5 c11:c11)/SUM(Tab5 b11:b11)) </w:instrText>
            </w:r>
            <w:r>
              <w:rPr>
                <w:sz w:val="22"/>
              </w:rPr>
              <w:fldChar w:fldCharType="separate"/>
            </w:r>
            <w:r>
              <w:rPr>
                <w:noProof/>
                <w:sz w:val="22"/>
              </w:rPr>
              <w:t>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=g13*100/c13 \# "0" </w:instrText>
            </w:r>
            <w:r>
              <w:rPr>
                <w:sz w:val="22"/>
              </w:rPr>
              <w:fldChar w:fldCharType="separate"/>
            </w:r>
            <w:r>
              <w:rPr>
                <w:noProof/>
                <w:sz w:val="22"/>
              </w:rPr>
              <w:t>33</w:t>
            </w:r>
            <w:r>
              <w:rPr>
                <w:sz w:val="22"/>
              </w:rPr>
              <w:fldChar w:fldCharType="end"/>
            </w:r>
          </w:p>
        </w:tc>
      </w:tr>
      <w:tr w:rsidR="00581EF3">
        <w:trPr>
          <w:trHeight w:val="624"/>
        </w:trPr>
        <w:tc>
          <w:tcPr>
            <w:tcW w:w="2835" w:type="dxa"/>
            <w:vAlign w:val="center"/>
          </w:tcPr>
          <w:p w:rsidR="00581EF3" w:rsidRDefault="00471CD1">
            <w:pPr>
              <w:spacing w:line="240" w:lineRule="auto"/>
              <w:ind w:firstLine="0"/>
              <w:jc w:val="left"/>
              <w:rPr>
                <w:sz w:val="22"/>
              </w:rPr>
            </w:pPr>
            <w:r>
              <w:rPr>
                <w:sz w:val="22"/>
              </w:rPr>
              <w:t>Регламентированные перерывы</w:t>
            </w:r>
          </w:p>
        </w:tc>
        <w:tc>
          <w:tcPr>
            <w:tcW w:w="851" w:type="dxa"/>
            <w:vAlign w:val="center"/>
          </w:tcPr>
          <w:p w:rsidR="00581EF3" w:rsidRDefault="00471CD1">
            <w:pPr>
              <w:spacing w:line="240" w:lineRule="auto"/>
              <w:ind w:firstLine="0"/>
              <w:jc w:val="center"/>
              <w:rPr>
                <w:sz w:val="22"/>
              </w:rPr>
            </w:pPr>
            <w:r>
              <w:rPr>
                <w:sz w:val="22"/>
              </w:rPr>
              <w:t>11</w:t>
            </w:r>
          </w:p>
        </w:tc>
        <w:tc>
          <w:tcPr>
            <w:tcW w:w="850" w:type="dxa"/>
            <w:vAlign w:val="center"/>
          </w:tcPr>
          <w:p w:rsidR="00581EF3" w:rsidRDefault="00471CD1">
            <w:pPr>
              <w:spacing w:line="240" w:lineRule="auto"/>
              <w:ind w:firstLine="0"/>
              <w:jc w:val="center"/>
              <w:rPr>
                <w:sz w:val="22"/>
              </w:rPr>
            </w:pPr>
            <w:r>
              <w:rPr>
                <w:sz w:val="22"/>
              </w:rPr>
              <w:t>600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=c14*100/c17 </w:instrText>
            </w:r>
            <w:r>
              <w:rPr>
                <w:sz w:val="22"/>
              </w:rPr>
              <w:fldChar w:fldCharType="separate"/>
            </w:r>
            <w:r>
              <w:rPr>
                <w:noProof/>
                <w:sz w:val="22"/>
              </w:rPr>
              <w:t>10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=c14 </w:instrText>
            </w:r>
            <w:r>
              <w:rPr>
                <w:sz w:val="22"/>
              </w:rPr>
              <w:fldChar w:fldCharType="separate"/>
            </w:r>
            <w:r>
              <w:rPr>
                <w:noProof/>
                <w:sz w:val="22"/>
              </w:rPr>
              <w:t>600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=e14*100/c14 </w:instrText>
            </w:r>
            <w:r>
              <w:rPr>
                <w:sz w:val="22"/>
              </w:rPr>
              <w:fldChar w:fldCharType="separate"/>
            </w:r>
            <w:r>
              <w:rPr>
                <w:noProof/>
                <w:sz w:val="22"/>
              </w:rPr>
              <w:t>100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t>—</w:t>
            </w:r>
          </w:p>
        </w:tc>
        <w:tc>
          <w:tcPr>
            <w:tcW w:w="850" w:type="dxa"/>
            <w:vAlign w:val="center"/>
          </w:tcPr>
          <w:p w:rsidR="00581EF3" w:rsidRDefault="00471CD1">
            <w:pPr>
              <w:spacing w:line="240" w:lineRule="auto"/>
              <w:ind w:firstLine="0"/>
              <w:jc w:val="center"/>
              <w:rPr>
                <w:sz w:val="22"/>
              </w:rPr>
            </w:pPr>
            <w:r>
              <w:rPr>
                <w:sz w:val="22"/>
              </w:rPr>
              <w:t>—</w:t>
            </w:r>
          </w:p>
        </w:tc>
      </w:tr>
      <w:tr w:rsidR="00581EF3">
        <w:trPr>
          <w:trHeight w:val="624"/>
        </w:trPr>
        <w:tc>
          <w:tcPr>
            <w:tcW w:w="2835" w:type="dxa"/>
            <w:vAlign w:val="center"/>
          </w:tcPr>
          <w:p w:rsidR="00581EF3" w:rsidRDefault="00471CD1">
            <w:pPr>
              <w:spacing w:line="240" w:lineRule="auto"/>
              <w:ind w:firstLine="0"/>
              <w:jc w:val="left"/>
              <w:rPr>
                <w:sz w:val="22"/>
              </w:rPr>
            </w:pPr>
            <w:r>
              <w:rPr>
                <w:sz w:val="22"/>
              </w:rPr>
              <w:t>Взаимодей</w:t>
            </w:r>
            <w:r>
              <w:rPr>
                <w:sz w:val="22"/>
              </w:rPr>
              <w:softHyphen/>
              <w:t>ствие с подчиненными, кли</w:t>
            </w:r>
            <w:r>
              <w:rPr>
                <w:sz w:val="22"/>
              </w:rPr>
              <w:softHyphen/>
              <w:t>ентами и заказчиками</w:t>
            </w:r>
          </w:p>
        </w:tc>
        <w:tc>
          <w:tcPr>
            <w:tcW w:w="851" w:type="dxa"/>
            <w:vAlign w:val="center"/>
          </w:tcPr>
          <w:p w:rsidR="00581EF3" w:rsidRDefault="00471CD1">
            <w:pPr>
              <w:spacing w:line="240" w:lineRule="auto"/>
              <w:ind w:firstLine="0"/>
              <w:jc w:val="center"/>
              <w:rPr>
                <w:sz w:val="22"/>
              </w:rPr>
            </w:pPr>
            <w:r>
              <w:rPr>
                <w:sz w:val="22"/>
              </w:rPr>
              <w:t>12</w:t>
            </w:r>
          </w:p>
        </w:tc>
        <w:tc>
          <w:tcPr>
            <w:tcW w:w="850" w:type="dxa"/>
            <w:vAlign w:val="center"/>
          </w:tcPr>
          <w:p w:rsidR="00581EF3" w:rsidRDefault="00471CD1">
            <w:pPr>
              <w:spacing w:line="240" w:lineRule="auto"/>
              <w:ind w:firstLine="0"/>
              <w:jc w:val="center"/>
              <w:rPr>
                <w:sz w:val="22"/>
              </w:rPr>
            </w:pPr>
            <w:r>
              <w:rPr>
                <w:sz w:val="22"/>
              </w:rPr>
              <w:t>60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=c15*100/c17 </w:instrText>
            </w:r>
            <w:r>
              <w:rPr>
                <w:sz w:val="22"/>
              </w:rPr>
              <w:fldChar w:fldCharType="separate"/>
            </w:r>
            <w:r>
              <w:rPr>
                <w:noProof/>
                <w:sz w:val="22"/>
              </w:rPr>
              <w:t>1</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=c15 </w:instrText>
            </w:r>
            <w:r>
              <w:rPr>
                <w:sz w:val="22"/>
              </w:rPr>
              <w:fldChar w:fldCharType="separate"/>
            </w:r>
            <w:r>
              <w:rPr>
                <w:noProof/>
                <w:sz w:val="22"/>
              </w:rPr>
              <w:t>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=e15*100/c15 </w:instrText>
            </w:r>
            <w:r>
              <w:rPr>
                <w:sz w:val="22"/>
              </w:rPr>
              <w:fldChar w:fldCharType="separate"/>
            </w:r>
            <w:r>
              <w:rPr>
                <w:noProof/>
                <w:sz w:val="22"/>
              </w:rPr>
              <w:t>100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t>—</w:t>
            </w:r>
          </w:p>
        </w:tc>
        <w:tc>
          <w:tcPr>
            <w:tcW w:w="850" w:type="dxa"/>
            <w:vAlign w:val="center"/>
          </w:tcPr>
          <w:p w:rsidR="00581EF3" w:rsidRDefault="00471CD1">
            <w:pPr>
              <w:spacing w:line="240" w:lineRule="auto"/>
              <w:ind w:firstLine="0"/>
              <w:jc w:val="center"/>
              <w:rPr>
                <w:sz w:val="22"/>
              </w:rPr>
            </w:pPr>
            <w:r>
              <w:rPr>
                <w:sz w:val="22"/>
              </w:rPr>
              <w:t>—</w:t>
            </w:r>
          </w:p>
        </w:tc>
      </w:tr>
      <w:tr w:rsidR="00581EF3">
        <w:trPr>
          <w:trHeight w:val="624"/>
        </w:trPr>
        <w:tc>
          <w:tcPr>
            <w:tcW w:w="2835" w:type="dxa"/>
            <w:vAlign w:val="center"/>
          </w:tcPr>
          <w:p w:rsidR="00581EF3" w:rsidRDefault="00471CD1">
            <w:pPr>
              <w:spacing w:line="240" w:lineRule="auto"/>
              <w:ind w:firstLine="0"/>
              <w:jc w:val="left"/>
              <w:rPr>
                <w:sz w:val="22"/>
              </w:rPr>
            </w:pPr>
            <w:r>
              <w:rPr>
                <w:sz w:val="22"/>
              </w:rPr>
              <w:t>Нерегламентированные перерывы</w:t>
            </w:r>
          </w:p>
        </w:tc>
        <w:tc>
          <w:tcPr>
            <w:tcW w:w="851" w:type="dxa"/>
            <w:vAlign w:val="center"/>
          </w:tcPr>
          <w:p w:rsidR="00581EF3" w:rsidRDefault="00471CD1">
            <w:pPr>
              <w:spacing w:line="240" w:lineRule="auto"/>
              <w:ind w:firstLine="0"/>
              <w:jc w:val="center"/>
              <w:rPr>
                <w:sz w:val="22"/>
              </w:rPr>
            </w:pPr>
            <w:r>
              <w:rPr>
                <w:sz w:val="22"/>
              </w:rPr>
              <w:t>13</w:t>
            </w:r>
          </w:p>
        </w:tc>
        <w:tc>
          <w:tcPr>
            <w:tcW w:w="850" w:type="dxa"/>
            <w:vAlign w:val="center"/>
          </w:tcPr>
          <w:p w:rsidR="00581EF3" w:rsidRDefault="00471CD1">
            <w:pPr>
              <w:spacing w:line="240" w:lineRule="auto"/>
              <w:ind w:firstLine="0"/>
              <w:jc w:val="center"/>
              <w:rPr>
                <w:sz w:val="22"/>
              </w:rPr>
            </w:pPr>
            <w:r>
              <w:rPr>
                <w:sz w:val="22"/>
              </w:rPr>
              <w:t>120</w:t>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=c16*100/c17 </w:instrText>
            </w:r>
            <w:r>
              <w:rPr>
                <w:sz w:val="22"/>
              </w:rPr>
              <w:fldChar w:fldCharType="separate"/>
            </w:r>
            <w:r>
              <w:rPr>
                <w:noProof/>
                <w:sz w:val="22"/>
              </w:rPr>
              <w:t>2</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=c16-g16 </w:instrText>
            </w:r>
            <w:r>
              <w:rPr>
                <w:sz w:val="22"/>
              </w:rPr>
              <w:fldChar w:fldCharType="separate"/>
            </w:r>
            <w:r>
              <w:rPr>
                <w:noProof/>
                <w:sz w:val="22"/>
              </w:rPr>
              <w:t>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=e16*100/c16 \# "0" </w:instrText>
            </w:r>
            <w:r>
              <w:rPr>
                <w:sz w:val="22"/>
              </w:rPr>
              <w:fldChar w:fldCharType="separate"/>
            </w:r>
            <w:r>
              <w:rPr>
                <w:noProof/>
                <w:sz w:val="22"/>
              </w:rPr>
              <w:t>50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=c16/(SUM(Tab5 c14:c14)/SUM(Tab5 b14:b14)) </w:instrText>
            </w:r>
            <w:r>
              <w:rPr>
                <w:sz w:val="22"/>
              </w:rPr>
              <w:fldChar w:fldCharType="separate"/>
            </w:r>
            <w:r>
              <w:rPr>
                <w:noProof/>
                <w:sz w:val="22"/>
              </w:rPr>
              <w:t>60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=g16*100/c16 \# "0" </w:instrText>
            </w:r>
            <w:r>
              <w:rPr>
                <w:sz w:val="22"/>
              </w:rPr>
              <w:fldChar w:fldCharType="separate"/>
            </w:r>
            <w:r>
              <w:rPr>
                <w:noProof/>
                <w:sz w:val="22"/>
              </w:rPr>
              <w:t>50</w:t>
            </w:r>
            <w:r>
              <w:rPr>
                <w:sz w:val="22"/>
              </w:rPr>
              <w:fldChar w:fldCharType="end"/>
            </w:r>
          </w:p>
        </w:tc>
      </w:tr>
      <w:tr w:rsidR="00581EF3">
        <w:trPr>
          <w:trHeight w:val="624"/>
        </w:trPr>
        <w:tc>
          <w:tcPr>
            <w:tcW w:w="2835" w:type="dxa"/>
            <w:vAlign w:val="center"/>
          </w:tcPr>
          <w:p w:rsidR="00581EF3" w:rsidRDefault="00471CD1">
            <w:pPr>
              <w:spacing w:line="240" w:lineRule="auto"/>
              <w:ind w:firstLine="0"/>
              <w:jc w:val="right"/>
              <w:rPr>
                <w:b/>
                <w:bCs/>
              </w:rPr>
            </w:pPr>
            <w:r>
              <w:rPr>
                <w:b/>
                <w:bCs/>
              </w:rPr>
              <w:t>Итого</w:t>
            </w:r>
          </w:p>
        </w:tc>
        <w:tc>
          <w:tcPr>
            <w:tcW w:w="851" w:type="dxa"/>
            <w:vAlign w:val="center"/>
          </w:tcPr>
          <w:p w:rsidR="00581EF3" w:rsidRDefault="00581EF3">
            <w:pPr>
              <w:spacing w:line="240" w:lineRule="auto"/>
              <w:ind w:firstLine="0"/>
              <w:jc w:val="center"/>
              <w:rPr>
                <w:sz w:val="22"/>
              </w:rPr>
            </w:pP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=SUM(ABOVE) \# "# ##0" </w:instrText>
            </w:r>
            <w:r>
              <w:rPr>
                <w:sz w:val="22"/>
              </w:rPr>
              <w:fldChar w:fldCharType="separate"/>
            </w:r>
            <w:r>
              <w:rPr>
                <w:noProof/>
                <w:sz w:val="22"/>
              </w:rPr>
              <w:t>6 000</w:t>
            </w:r>
            <w:r>
              <w:rPr>
                <w:sz w:val="22"/>
              </w:rPr>
              <w:fldChar w:fldCharType="end"/>
            </w:r>
          </w:p>
        </w:tc>
        <w:tc>
          <w:tcPr>
            <w:tcW w:w="709" w:type="dxa"/>
            <w:vAlign w:val="center"/>
          </w:tcPr>
          <w:p w:rsidR="00581EF3" w:rsidRDefault="00471CD1">
            <w:pPr>
              <w:spacing w:line="240" w:lineRule="auto"/>
              <w:ind w:firstLine="0"/>
              <w:jc w:val="center"/>
              <w:rPr>
                <w:sz w:val="22"/>
              </w:rPr>
            </w:pPr>
            <w:r>
              <w:rPr>
                <w:sz w:val="22"/>
              </w:rPr>
              <w:fldChar w:fldCharType="begin"/>
            </w:r>
            <w:r>
              <w:rPr>
                <w:sz w:val="22"/>
              </w:rPr>
              <w:instrText xml:space="preserve"> =SUM(ABOVE) \# "# ##0" </w:instrText>
            </w:r>
            <w:r>
              <w:rPr>
                <w:sz w:val="22"/>
              </w:rPr>
              <w:fldChar w:fldCharType="separate"/>
            </w:r>
            <w:r>
              <w:rPr>
                <w:noProof/>
                <w:sz w:val="22"/>
              </w:rPr>
              <w:t xml:space="preserve"> 100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=SUM(e4:e16) \# "# ##0" </w:instrText>
            </w:r>
            <w:r>
              <w:rPr>
                <w:sz w:val="22"/>
              </w:rPr>
              <w:fldChar w:fldCharType="separate"/>
            </w:r>
            <w:r>
              <w:rPr>
                <w:noProof/>
                <w:sz w:val="22"/>
              </w:rPr>
              <w:t>3 600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=e17*100/c17 \# "0" </w:instrText>
            </w:r>
            <w:r>
              <w:rPr>
                <w:sz w:val="22"/>
              </w:rPr>
              <w:fldChar w:fldCharType="separate"/>
            </w:r>
            <w:r>
              <w:rPr>
                <w:noProof/>
                <w:sz w:val="22"/>
              </w:rPr>
              <w:t>60</w:t>
            </w:r>
            <w:r>
              <w:rPr>
                <w:sz w:val="22"/>
              </w:rPr>
              <w:fldChar w:fldCharType="end"/>
            </w:r>
          </w:p>
        </w:tc>
        <w:tc>
          <w:tcPr>
            <w:tcW w:w="851" w:type="dxa"/>
            <w:vAlign w:val="center"/>
          </w:tcPr>
          <w:p w:rsidR="00581EF3" w:rsidRDefault="00471CD1">
            <w:pPr>
              <w:spacing w:line="240" w:lineRule="auto"/>
              <w:ind w:firstLine="0"/>
              <w:jc w:val="center"/>
              <w:rPr>
                <w:sz w:val="22"/>
              </w:rPr>
            </w:pPr>
            <w:r>
              <w:rPr>
                <w:sz w:val="22"/>
              </w:rPr>
              <w:fldChar w:fldCharType="begin"/>
            </w:r>
            <w:r>
              <w:rPr>
                <w:sz w:val="22"/>
              </w:rPr>
              <w:instrText xml:space="preserve"> =SUM(g4:g16) \# "# ##0" </w:instrText>
            </w:r>
            <w:r>
              <w:rPr>
                <w:sz w:val="22"/>
              </w:rPr>
              <w:fldChar w:fldCharType="separate"/>
            </w:r>
            <w:r>
              <w:rPr>
                <w:noProof/>
                <w:sz w:val="22"/>
              </w:rPr>
              <w:t>2 400</w:t>
            </w:r>
            <w:r>
              <w:rPr>
                <w:sz w:val="22"/>
              </w:rPr>
              <w:fldChar w:fldCharType="end"/>
            </w:r>
          </w:p>
        </w:tc>
        <w:tc>
          <w:tcPr>
            <w:tcW w:w="850" w:type="dxa"/>
            <w:vAlign w:val="center"/>
          </w:tcPr>
          <w:p w:rsidR="00581EF3" w:rsidRDefault="00471CD1">
            <w:pPr>
              <w:spacing w:line="240" w:lineRule="auto"/>
              <w:ind w:firstLine="0"/>
              <w:jc w:val="center"/>
              <w:rPr>
                <w:sz w:val="22"/>
              </w:rPr>
            </w:pPr>
            <w:r>
              <w:rPr>
                <w:sz w:val="22"/>
              </w:rPr>
              <w:fldChar w:fldCharType="begin"/>
            </w:r>
            <w:r>
              <w:rPr>
                <w:sz w:val="22"/>
              </w:rPr>
              <w:instrText xml:space="preserve"> =g17*100/c17 \# "0" </w:instrText>
            </w:r>
            <w:r>
              <w:rPr>
                <w:sz w:val="22"/>
              </w:rPr>
              <w:fldChar w:fldCharType="separate"/>
            </w:r>
            <w:r>
              <w:rPr>
                <w:noProof/>
                <w:sz w:val="22"/>
              </w:rPr>
              <w:t>40</w:t>
            </w:r>
            <w:r>
              <w:rPr>
                <w:sz w:val="22"/>
              </w:rPr>
              <w:fldChar w:fldCharType="end"/>
            </w:r>
          </w:p>
        </w:tc>
      </w:tr>
    </w:tbl>
    <w:p w:rsidR="00581EF3" w:rsidRDefault="00471CD1">
      <w:pPr>
        <w:pStyle w:val="ac"/>
        <w:spacing w:before="0"/>
      </w:pPr>
      <w:r>
        <w:t>Таким образом, основываясь на мнении экспертов, менеджеру компании ООО «Сириус» необходимо перераспределить 40% рабочего времени и более полно уделять внимание вопросам:</w:t>
      </w:r>
    </w:p>
    <w:p w:rsidR="00581EF3" w:rsidRDefault="00471CD1">
      <w:r>
        <w:t>Взаимодействия с подчиненными, клиентами и заказчиками – на 8% от общего фонда времени;</w:t>
      </w:r>
    </w:p>
    <w:p w:rsidR="00581EF3" w:rsidRDefault="00471CD1">
      <w:r>
        <w:t>Повышения квалификации – на 7% от общего фонда времени;</w:t>
      </w:r>
    </w:p>
    <w:p w:rsidR="00581EF3" w:rsidRDefault="00471CD1">
      <w:r>
        <w:t>Подготовки исходящих документов и справок – на 7% от общего фонда времени.</w:t>
      </w:r>
    </w:p>
    <w:p w:rsidR="00581EF3" w:rsidRDefault="00471CD1">
      <w:pPr>
        <w:pStyle w:val="ac"/>
      </w:pPr>
      <w:r>
        <w:t>Для оценки результативности использования рабочего времени можно применить коэффициент экстенсивности, отражающий использование фонда рабочего времени:</w:t>
      </w:r>
    </w:p>
    <w:p w:rsidR="00581EF3" w:rsidRDefault="00471CD1">
      <w:pPr>
        <w:ind w:firstLine="0"/>
        <w:jc w:val="center"/>
      </w:pPr>
      <w:r>
        <w:rPr>
          <w:position w:val="-24"/>
        </w:rPr>
        <w:object w:dxaOrig="2100" w:dyaOrig="620">
          <v:shape id="_x0000_i1037" type="#_x0000_t75" style="width:105pt;height:30.75pt" o:ole="">
            <v:imagedata r:id="rId32" o:title=""/>
          </v:shape>
          <o:OLEObject Type="Embed" ProgID="Equation.3" ShapeID="_x0000_i1037" DrawAspect="Content" ObjectID="_1469733933" r:id="rId33"/>
        </w:object>
      </w:r>
    </w:p>
    <w:tbl>
      <w:tblPr>
        <w:tblW w:w="0" w:type="auto"/>
        <w:tblLook w:val="0000" w:firstRow="0" w:lastRow="0" w:firstColumn="0" w:lastColumn="0" w:noHBand="0" w:noVBand="0"/>
      </w:tblPr>
      <w:tblGrid>
        <w:gridCol w:w="544"/>
        <w:gridCol w:w="557"/>
        <w:gridCol w:w="7618"/>
      </w:tblGrid>
      <w:tr w:rsidR="00581EF3">
        <w:tc>
          <w:tcPr>
            <w:tcW w:w="544" w:type="dxa"/>
          </w:tcPr>
          <w:p w:rsidR="00581EF3" w:rsidRDefault="00471CD1">
            <w:pPr>
              <w:spacing w:line="240" w:lineRule="auto"/>
              <w:ind w:firstLine="0"/>
            </w:pPr>
            <w:r>
              <w:t>где</w:t>
            </w:r>
          </w:p>
        </w:tc>
        <w:tc>
          <w:tcPr>
            <w:tcW w:w="557" w:type="dxa"/>
          </w:tcPr>
          <w:p w:rsidR="00581EF3" w:rsidRDefault="00471CD1">
            <w:pPr>
              <w:spacing w:line="240" w:lineRule="auto"/>
              <w:ind w:firstLine="0"/>
              <w:jc w:val="right"/>
            </w:pPr>
            <w:r>
              <w:rPr>
                <w:position w:val="-4"/>
              </w:rPr>
              <w:object w:dxaOrig="279" w:dyaOrig="260">
                <v:shape id="_x0000_i1038" type="#_x0000_t75" style="width:14.25pt;height:12.75pt" o:ole="">
                  <v:imagedata r:id="rId34" o:title=""/>
                </v:shape>
                <o:OLEObject Type="Embed" ProgID="Equation.3" ShapeID="_x0000_i1038" DrawAspect="Content" ObjectID="_1469733934" r:id="rId35"/>
              </w:object>
            </w:r>
          </w:p>
        </w:tc>
        <w:tc>
          <w:tcPr>
            <w:tcW w:w="7618" w:type="dxa"/>
          </w:tcPr>
          <w:p w:rsidR="00581EF3" w:rsidRDefault="00471CD1">
            <w:pPr>
              <w:spacing w:line="240" w:lineRule="auto"/>
              <w:ind w:firstLine="0"/>
            </w:pPr>
            <w:r>
              <w:t>Регламентированные и нерегламентированные перерывы в работе, мин.</w:t>
            </w:r>
          </w:p>
        </w:tc>
      </w:tr>
      <w:tr w:rsidR="00581EF3">
        <w:tc>
          <w:tcPr>
            <w:tcW w:w="544" w:type="dxa"/>
          </w:tcPr>
          <w:p w:rsidR="00581EF3" w:rsidRDefault="00581EF3">
            <w:pPr>
              <w:spacing w:line="240" w:lineRule="auto"/>
              <w:ind w:firstLine="0"/>
            </w:pPr>
          </w:p>
        </w:tc>
        <w:tc>
          <w:tcPr>
            <w:tcW w:w="557" w:type="dxa"/>
          </w:tcPr>
          <w:p w:rsidR="00581EF3" w:rsidRDefault="00471CD1">
            <w:pPr>
              <w:spacing w:line="240" w:lineRule="auto"/>
              <w:ind w:firstLine="0"/>
              <w:jc w:val="right"/>
            </w:pPr>
            <w:r>
              <w:rPr>
                <w:position w:val="-4"/>
              </w:rPr>
              <w:object w:dxaOrig="260" w:dyaOrig="260">
                <v:shape id="_x0000_i1039" type="#_x0000_t75" style="width:12.75pt;height:12.75pt" o:ole="">
                  <v:imagedata r:id="rId36" o:title=""/>
                </v:shape>
                <o:OLEObject Type="Embed" ProgID="Equation.3" ShapeID="_x0000_i1039" DrawAspect="Content" ObjectID="_1469733935" r:id="rId37"/>
              </w:object>
            </w:r>
          </w:p>
        </w:tc>
        <w:tc>
          <w:tcPr>
            <w:tcW w:w="7618" w:type="dxa"/>
          </w:tcPr>
          <w:p w:rsidR="00581EF3" w:rsidRDefault="00471CD1">
            <w:pPr>
              <w:spacing w:line="240" w:lineRule="auto"/>
              <w:ind w:firstLine="0"/>
            </w:pPr>
            <w:r>
              <w:t>Фактический фонд рабочего времени, мин.</w:t>
            </w:r>
          </w:p>
        </w:tc>
      </w:tr>
    </w:tbl>
    <w:p w:rsidR="00581EF3" w:rsidRDefault="00471CD1">
      <w:pPr>
        <w:spacing w:before="360"/>
      </w:pPr>
      <w:r>
        <w:t>Таким образом, в данном случае, из таблицы </w:t>
      </w:r>
      <w:r>
        <w:fldChar w:fldCharType="begin"/>
      </w:r>
      <w:r>
        <w:instrText xml:space="preserve"> REF Структура_фактЗатрат \h  \* MERGEFORMAT </w:instrText>
      </w:r>
      <w:r>
        <w:fldChar w:fldCharType="separate"/>
      </w:r>
      <w:r>
        <w:rPr>
          <w:noProof/>
        </w:rPr>
        <w:t>4</w:t>
      </w:r>
      <w:r>
        <w:fldChar w:fldCharType="end"/>
      </w:r>
      <w:r>
        <w:t xml:space="preserve"> видно, что регламентированные перерывы за весь период наблюдений составляют 600 мин., нерегламентированные перерывы составляют 120 мин., а весь фонд рабочего времени составляет 6 000 мин. Тогда:</w:t>
      </w:r>
    </w:p>
    <w:p w:rsidR="00581EF3" w:rsidRDefault="00471CD1">
      <w:pPr>
        <w:ind w:firstLine="0"/>
        <w:jc w:val="center"/>
      </w:pPr>
      <w:r>
        <w:rPr>
          <w:position w:val="-30"/>
        </w:rPr>
        <w:object w:dxaOrig="4599" w:dyaOrig="680">
          <v:shape id="_x0000_i1040" type="#_x0000_t75" style="width:230.25pt;height:33.75pt" o:ole="">
            <v:imagedata r:id="rId38" o:title=""/>
          </v:shape>
          <o:OLEObject Type="Embed" ProgID="Equation.3" ShapeID="_x0000_i1040" DrawAspect="Content" ObjectID="_1469733936" r:id="rId39"/>
        </w:object>
      </w:r>
    </w:p>
    <w:p w:rsidR="00581EF3" w:rsidRDefault="00471CD1">
      <w:r>
        <w:t>Полученное значение коэффициента экстенсивности для менеджера компании ООО «Сириус» достаточно низкое и говорит об отсутствии нарушений режима труда и отдыха, однако указывает на имеющиеся резервы лучшего использования фонда рабочего времени.</w:t>
      </w:r>
    </w:p>
    <w:p w:rsidR="00581EF3" w:rsidRDefault="00471CD1">
      <w:r>
        <w:t>Далее определим показатели, характеризующие величину потерь рабочего времени по различным причинам:</w:t>
      </w:r>
    </w:p>
    <w:p w:rsidR="00581EF3" w:rsidRDefault="00471CD1">
      <w:r>
        <w:t>Коэффициент потерь рабочего времени, зависящих от исследователя, рассчитывается по формуле:</w:t>
      </w:r>
    </w:p>
    <w:p w:rsidR="00581EF3" w:rsidRDefault="00471CD1">
      <w:pPr>
        <w:ind w:firstLine="0"/>
        <w:jc w:val="center"/>
      </w:pPr>
      <w:r>
        <w:rPr>
          <w:position w:val="-24"/>
        </w:rPr>
        <w:object w:dxaOrig="1120" w:dyaOrig="620">
          <v:shape id="_x0000_i1041" type="#_x0000_t75" style="width:56.25pt;height:30.75pt" o:ole="">
            <v:imagedata r:id="rId40" o:title=""/>
          </v:shape>
          <o:OLEObject Type="Embed" ProgID="Equation.3" ShapeID="_x0000_i1041" DrawAspect="Content" ObjectID="_1469733937" r:id="rId41"/>
        </w:object>
      </w:r>
    </w:p>
    <w:tbl>
      <w:tblPr>
        <w:tblW w:w="0" w:type="auto"/>
        <w:tblLook w:val="0000" w:firstRow="0" w:lastRow="0" w:firstColumn="0" w:lastColumn="0" w:noHBand="0" w:noVBand="0"/>
      </w:tblPr>
      <w:tblGrid>
        <w:gridCol w:w="544"/>
        <w:gridCol w:w="698"/>
        <w:gridCol w:w="7477"/>
      </w:tblGrid>
      <w:tr w:rsidR="00581EF3">
        <w:tc>
          <w:tcPr>
            <w:tcW w:w="544" w:type="dxa"/>
          </w:tcPr>
          <w:p w:rsidR="00581EF3" w:rsidRDefault="00471CD1">
            <w:pPr>
              <w:pStyle w:val="ac"/>
              <w:spacing w:before="0" w:line="240" w:lineRule="auto"/>
              <w:ind w:firstLine="0"/>
            </w:pPr>
            <w:r>
              <w:t>где</w:t>
            </w:r>
          </w:p>
        </w:tc>
        <w:tc>
          <w:tcPr>
            <w:tcW w:w="698" w:type="dxa"/>
          </w:tcPr>
          <w:p w:rsidR="00581EF3" w:rsidRDefault="00471CD1">
            <w:pPr>
              <w:pStyle w:val="ac"/>
              <w:spacing w:before="0" w:line="240" w:lineRule="auto"/>
              <w:ind w:firstLine="0"/>
              <w:jc w:val="right"/>
            </w:pPr>
            <w:r>
              <w:rPr>
                <w:position w:val="-4"/>
              </w:rPr>
              <w:object w:dxaOrig="420" w:dyaOrig="260">
                <v:shape id="_x0000_i1042" type="#_x0000_t75" style="width:21pt;height:12.75pt" o:ole="">
                  <v:imagedata r:id="rId42" o:title=""/>
                </v:shape>
                <o:OLEObject Type="Embed" ProgID="Equation.3" ShapeID="_x0000_i1042" DrawAspect="Content" ObjectID="_1469733938" r:id="rId43"/>
              </w:object>
            </w:r>
          </w:p>
        </w:tc>
        <w:tc>
          <w:tcPr>
            <w:tcW w:w="7477" w:type="dxa"/>
          </w:tcPr>
          <w:p w:rsidR="00581EF3" w:rsidRDefault="00471CD1">
            <w:pPr>
              <w:pStyle w:val="ac"/>
              <w:spacing w:before="0" w:line="240" w:lineRule="auto"/>
              <w:ind w:firstLine="0"/>
            </w:pPr>
            <w:r>
              <w:t>Потери рабочего времени, зависящие от исследователя, мин.</w:t>
            </w:r>
          </w:p>
        </w:tc>
      </w:tr>
    </w:tbl>
    <w:p w:rsidR="00581EF3" w:rsidRDefault="00471CD1">
      <w:r>
        <w:t xml:space="preserve">В данном случае, потери рабочего времени составили примерно 5 минут за каждый день наблюдений, таким образом за весь период наблюдений </w:t>
      </w:r>
      <w:r>
        <w:rPr>
          <w:i/>
          <w:iCs/>
        </w:rPr>
        <w:t>ПР</w:t>
      </w:r>
      <w:r>
        <w:t>=50 мин. Тогда:</w:t>
      </w:r>
    </w:p>
    <w:p w:rsidR="00581EF3" w:rsidRDefault="00471CD1">
      <w:pPr>
        <w:ind w:firstLine="0"/>
        <w:jc w:val="center"/>
      </w:pPr>
      <w:r>
        <w:rPr>
          <w:position w:val="-30"/>
        </w:rPr>
        <w:object w:dxaOrig="2079" w:dyaOrig="680">
          <v:shape id="_x0000_i1043" type="#_x0000_t75" style="width:104.25pt;height:33.75pt" o:ole="">
            <v:imagedata r:id="rId44" o:title=""/>
          </v:shape>
          <o:OLEObject Type="Embed" ProgID="Equation.3" ShapeID="_x0000_i1043" DrawAspect="Content" ObjectID="_1469733939" r:id="rId45"/>
        </w:object>
      </w:r>
    </w:p>
    <w:p w:rsidR="00581EF3" w:rsidRDefault="00471CD1">
      <w:r>
        <w:t>Полученное таким образом значение коэффициента потерь рабочего времени зависящее от исследователя говорит о том, что данный вид потерь незначителен и не влияет на исследуемую проблему.</w:t>
      </w:r>
    </w:p>
    <w:p w:rsidR="00581EF3" w:rsidRDefault="00471CD1">
      <w:r>
        <w:t>Коэффициент потерь рабочего времени, вызванных причинами не зависящими от исследователя рассчитывается по формуле:</w:t>
      </w:r>
    </w:p>
    <w:p w:rsidR="00581EF3" w:rsidRDefault="00471CD1">
      <w:pPr>
        <w:ind w:firstLine="0"/>
        <w:jc w:val="center"/>
      </w:pPr>
      <w:r>
        <w:rPr>
          <w:position w:val="-24"/>
        </w:rPr>
        <w:object w:dxaOrig="1180" w:dyaOrig="620">
          <v:shape id="_x0000_i1044" type="#_x0000_t75" style="width:59.25pt;height:30.75pt" o:ole="">
            <v:imagedata r:id="rId46" o:title=""/>
          </v:shape>
          <o:OLEObject Type="Embed" ProgID="Equation.3" ShapeID="_x0000_i1044" DrawAspect="Content" ObjectID="_1469733940" r:id="rId47"/>
        </w:object>
      </w:r>
    </w:p>
    <w:tbl>
      <w:tblPr>
        <w:tblW w:w="0" w:type="auto"/>
        <w:tblLook w:val="0000" w:firstRow="0" w:lastRow="0" w:firstColumn="0" w:lastColumn="0" w:noHBand="0" w:noVBand="0"/>
      </w:tblPr>
      <w:tblGrid>
        <w:gridCol w:w="544"/>
        <w:gridCol w:w="708"/>
        <w:gridCol w:w="7469"/>
      </w:tblGrid>
      <w:tr w:rsidR="00581EF3">
        <w:tc>
          <w:tcPr>
            <w:tcW w:w="534" w:type="dxa"/>
          </w:tcPr>
          <w:p w:rsidR="00581EF3" w:rsidRDefault="00471CD1">
            <w:pPr>
              <w:spacing w:line="240" w:lineRule="auto"/>
              <w:ind w:firstLine="0"/>
            </w:pPr>
            <w:r>
              <w:t>где</w:t>
            </w:r>
          </w:p>
        </w:tc>
        <w:tc>
          <w:tcPr>
            <w:tcW w:w="708" w:type="dxa"/>
          </w:tcPr>
          <w:p w:rsidR="00581EF3" w:rsidRDefault="00471CD1">
            <w:pPr>
              <w:spacing w:line="240" w:lineRule="auto"/>
              <w:ind w:firstLine="0"/>
              <w:jc w:val="right"/>
            </w:pPr>
            <w:r>
              <w:rPr>
                <w:position w:val="-6"/>
              </w:rPr>
              <w:object w:dxaOrig="440" w:dyaOrig="279">
                <v:shape id="_x0000_i1045" type="#_x0000_t75" style="width:21.75pt;height:14.25pt" o:ole="">
                  <v:imagedata r:id="rId48" o:title=""/>
                </v:shape>
                <o:OLEObject Type="Embed" ProgID="Equation.3" ShapeID="_x0000_i1045" DrawAspect="Content" ObjectID="_1469733941" r:id="rId49"/>
              </w:object>
            </w:r>
          </w:p>
        </w:tc>
        <w:tc>
          <w:tcPr>
            <w:tcW w:w="7477" w:type="dxa"/>
          </w:tcPr>
          <w:p w:rsidR="00581EF3" w:rsidRDefault="00471CD1">
            <w:pPr>
              <w:spacing w:line="240" w:lineRule="auto"/>
              <w:ind w:firstLine="0"/>
            </w:pPr>
            <w:r>
              <w:t>Потери рабочего времени из-за нарушений режима работы, мин.</w:t>
            </w:r>
          </w:p>
        </w:tc>
      </w:tr>
    </w:tbl>
    <w:p w:rsidR="00581EF3" w:rsidRDefault="00471CD1">
      <w:pPr>
        <w:spacing w:before="360"/>
      </w:pPr>
      <w:r>
        <w:t>В данном случае, из таблицы </w:t>
      </w:r>
      <w:r>
        <w:fldChar w:fldCharType="begin"/>
      </w:r>
      <w:r>
        <w:instrText xml:space="preserve"> REF Структура_фактЗатрат \h  \* MERGEFORMAT </w:instrText>
      </w:r>
      <w:r>
        <w:fldChar w:fldCharType="separate"/>
      </w:r>
      <w:r>
        <w:rPr>
          <w:noProof/>
        </w:rPr>
        <w:t>4</w:t>
      </w:r>
      <w:r>
        <w:fldChar w:fldCharType="end"/>
      </w:r>
      <w:r>
        <w:t xml:space="preserve"> видно, что нерегламентированные перерывы за весь период наблюдений составили 120 мин., из которых 50 мин. – потери рабочего времени, зависящие от исследователя. Следовательно, потери рабочего времени из-за нарушений режима работы составили 70 мин. Тогда:</w:t>
      </w:r>
    </w:p>
    <w:p w:rsidR="00581EF3" w:rsidRDefault="00471CD1">
      <w:pPr>
        <w:ind w:firstLine="0"/>
        <w:jc w:val="center"/>
      </w:pPr>
      <w:r>
        <w:rPr>
          <w:position w:val="-30"/>
        </w:rPr>
        <w:object w:dxaOrig="2100" w:dyaOrig="680">
          <v:shape id="_x0000_i1046" type="#_x0000_t75" style="width:105pt;height:33.75pt" o:ole="">
            <v:imagedata r:id="rId50" o:title=""/>
          </v:shape>
          <o:OLEObject Type="Embed" ProgID="Equation.3" ShapeID="_x0000_i1046" DrawAspect="Content" ObjectID="_1469733942" r:id="rId51"/>
        </w:object>
      </w:r>
    </w:p>
    <w:p w:rsidR="00581EF3" w:rsidRDefault="00471CD1">
      <w:r>
        <w:t>Полученное таким образом значение коэффициента потерь рабочего времени из-за нарушения режима работы также мало, однако указывает на имеющиеся недостатки в организации рабочего времени менеджера компании ООО «Сириус».</w:t>
      </w:r>
    </w:p>
    <w:p w:rsidR="00581EF3" w:rsidRDefault="00471CD1">
      <w:r>
        <w:t>Коэффициент потерь рабочего времени на регламентные перерывы, рассчитывается по формуле:</w:t>
      </w:r>
    </w:p>
    <w:p w:rsidR="00581EF3" w:rsidRDefault="00471CD1">
      <w:pPr>
        <w:ind w:firstLine="0"/>
        <w:jc w:val="center"/>
      </w:pPr>
      <w:r>
        <w:rPr>
          <w:position w:val="-24"/>
        </w:rPr>
        <w:object w:dxaOrig="1120" w:dyaOrig="620">
          <v:shape id="_x0000_i1047" type="#_x0000_t75" style="width:56.25pt;height:30.75pt" o:ole="">
            <v:imagedata r:id="rId52" o:title=""/>
          </v:shape>
          <o:OLEObject Type="Embed" ProgID="Equation.3" ShapeID="_x0000_i1047" DrawAspect="Content" ObjectID="_1469733943" r:id="rId53"/>
        </w:object>
      </w:r>
    </w:p>
    <w:tbl>
      <w:tblPr>
        <w:tblW w:w="0" w:type="auto"/>
        <w:tblLook w:val="0000" w:firstRow="0" w:lastRow="0" w:firstColumn="0" w:lastColumn="0" w:noHBand="0" w:noVBand="0"/>
      </w:tblPr>
      <w:tblGrid>
        <w:gridCol w:w="544"/>
        <w:gridCol w:w="708"/>
        <w:gridCol w:w="7467"/>
      </w:tblGrid>
      <w:tr w:rsidR="00581EF3">
        <w:tc>
          <w:tcPr>
            <w:tcW w:w="544" w:type="dxa"/>
          </w:tcPr>
          <w:p w:rsidR="00581EF3" w:rsidRDefault="00471CD1">
            <w:pPr>
              <w:spacing w:line="240" w:lineRule="auto"/>
              <w:ind w:firstLine="0"/>
            </w:pPr>
            <w:r>
              <w:t>где</w:t>
            </w:r>
          </w:p>
        </w:tc>
        <w:tc>
          <w:tcPr>
            <w:tcW w:w="708" w:type="dxa"/>
          </w:tcPr>
          <w:p w:rsidR="00581EF3" w:rsidRDefault="00471CD1">
            <w:pPr>
              <w:spacing w:line="240" w:lineRule="auto"/>
              <w:ind w:firstLine="0"/>
              <w:jc w:val="right"/>
            </w:pPr>
            <w:r>
              <w:rPr>
                <w:position w:val="-6"/>
              </w:rPr>
              <w:object w:dxaOrig="400" w:dyaOrig="279">
                <v:shape id="_x0000_i1048" type="#_x0000_t75" style="width:20.25pt;height:14.25pt" o:ole="">
                  <v:imagedata r:id="rId54" o:title=""/>
                </v:shape>
                <o:OLEObject Type="Embed" ProgID="Equation.3" ShapeID="_x0000_i1048" DrawAspect="Content" ObjectID="_1469733944" r:id="rId55"/>
              </w:object>
            </w:r>
          </w:p>
        </w:tc>
        <w:tc>
          <w:tcPr>
            <w:tcW w:w="7467" w:type="dxa"/>
          </w:tcPr>
          <w:p w:rsidR="00581EF3" w:rsidRDefault="00471CD1">
            <w:pPr>
              <w:spacing w:line="240" w:lineRule="auto"/>
              <w:ind w:firstLine="0"/>
            </w:pPr>
            <w:r>
              <w:t>Время на отдых и личные надобности, мин.</w:t>
            </w:r>
          </w:p>
        </w:tc>
      </w:tr>
    </w:tbl>
    <w:p w:rsidR="00581EF3" w:rsidRDefault="00471CD1">
      <w:pPr>
        <w:spacing w:before="360"/>
      </w:pPr>
      <w:r>
        <w:t>В данном случае, из таблицы </w:t>
      </w:r>
      <w:r>
        <w:fldChar w:fldCharType="begin"/>
      </w:r>
      <w:r>
        <w:instrText xml:space="preserve"> REF Структура_фактЗатрат \h  \* MERGEFORMAT </w:instrText>
      </w:r>
      <w:r>
        <w:fldChar w:fldCharType="separate"/>
      </w:r>
      <w:r>
        <w:rPr>
          <w:noProof/>
        </w:rPr>
        <w:t>4</w:t>
      </w:r>
      <w:r>
        <w:fldChar w:fldCharType="end"/>
      </w:r>
      <w:r>
        <w:t xml:space="preserve"> видно, что регламентированные перерывы за весь период наблюдений составили 600 мин., следовательно коэффициент потерь составляет:</w:t>
      </w:r>
    </w:p>
    <w:p w:rsidR="00581EF3" w:rsidRDefault="00471CD1">
      <w:pPr>
        <w:ind w:firstLine="0"/>
        <w:jc w:val="center"/>
      </w:pPr>
      <w:r>
        <w:rPr>
          <w:position w:val="-30"/>
        </w:rPr>
        <w:object w:dxaOrig="1800" w:dyaOrig="680">
          <v:shape id="_x0000_i1049" type="#_x0000_t75" style="width:90pt;height:33.75pt" o:ole="">
            <v:imagedata r:id="rId56" o:title=""/>
          </v:shape>
          <o:OLEObject Type="Embed" ProgID="Equation.3" ShapeID="_x0000_i1049" DrawAspect="Content" ObjectID="_1469733945" r:id="rId57"/>
        </w:object>
      </w:r>
    </w:p>
    <w:p w:rsidR="00581EF3" w:rsidRDefault="00471CD1">
      <w:r>
        <w:t>Полученное значение коэффициента потерь рабочего времени на регламентированные перерывы очень велико и говорит о больших резервах лучшего использования рабочего времени. Тем более, что по принятому нормативу регламентные перерывы в работе должны составлять 6% от фонда рабочего времени.</w:t>
      </w:r>
    </w:p>
    <w:p w:rsidR="00581EF3" w:rsidRDefault="00471CD1">
      <w:r>
        <w:t>Таким образом на основании вычисленных коэффициентов, можно говорить о том, что у менеджера компании ООО «Сириус» не происходит нарушение режима труда и отдыха, а напротив, имеются значительные резервы лучшего использования рабочего времени.</w:t>
      </w:r>
    </w:p>
    <w:p w:rsidR="00581EF3" w:rsidRDefault="00471CD1">
      <w:pPr>
        <w:pStyle w:val="2"/>
      </w:pPr>
      <w:r>
        <w:br w:type="page"/>
      </w:r>
      <w:bookmarkStart w:id="18" w:name="_Toc532314756"/>
      <w:r>
        <w:t>Причины, мешающие рациональному использованию рабочего времени</w:t>
      </w:r>
      <w:bookmarkEnd w:id="18"/>
    </w:p>
    <w:p w:rsidR="00581EF3" w:rsidRDefault="00471CD1">
      <w:r>
        <w:t>В результате исследования использования рабочего времени менеджером был выявлен ряд неудовлетворительных моментов в организации его рабочего времени. Причинами к такой ситуации может послужить множество факторов. Это могут быть как факторы внутренней среды организации, так и психологические факторы личности сотрудника.</w:t>
      </w:r>
    </w:p>
    <w:p w:rsidR="00581EF3" w:rsidRDefault="00471CD1">
      <w:r>
        <w:t>Со стороны организации мешать рациональному использованию рабочего времени может следующее:</w:t>
      </w:r>
    </w:p>
    <w:p w:rsidR="00581EF3" w:rsidRDefault="00471CD1">
      <w:pPr>
        <w:numPr>
          <w:ilvl w:val="0"/>
          <w:numId w:val="6"/>
        </w:numPr>
        <w:tabs>
          <w:tab w:val="num" w:pos="993"/>
        </w:tabs>
        <w:ind w:left="993" w:hanging="284"/>
      </w:pPr>
      <w:r>
        <w:t>Не рациональное распределение должностных обязанностей внутри трудового коллектива;</w:t>
      </w:r>
    </w:p>
    <w:p w:rsidR="00581EF3" w:rsidRDefault="00471CD1">
      <w:pPr>
        <w:numPr>
          <w:ilvl w:val="0"/>
          <w:numId w:val="6"/>
        </w:numPr>
        <w:tabs>
          <w:tab w:val="num" w:pos="993"/>
        </w:tabs>
        <w:ind w:left="993" w:hanging="284"/>
      </w:pPr>
      <w:r>
        <w:t>Отсутствие четкого графика проведения совместных мероприятий различными подразделениями фирмы;</w:t>
      </w:r>
    </w:p>
    <w:p w:rsidR="00581EF3" w:rsidRDefault="00471CD1">
      <w:pPr>
        <w:numPr>
          <w:ilvl w:val="0"/>
          <w:numId w:val="6"/>
        </w:numPr>
        <w:tabs>
          <w:tab w:val="num" w:pos="993"/>
        </w:tabs>
        <w:ind w:left="993" w:hanging="284"/>
      </w:pPr>
      <w:r>
        <w:t>Использование практики внезапного внедрения дополнительных условий в работу персонала;</w:t>
      </w:r>
    </w:p>
    <w:p w:rsidR="00581EF3" w:rsidRDefault="00471CD1">
      <w:pPr>
        <w:numPr>
          <w:ilvl w:val="0"/>
          <w:numId w:val="6"/>
        </w:numPr>
        <w:tabs>
          <w:tab w:val="num" w:pos="993"/>
        </w:tabs>
        <w:ind w:left="993" w:hanging="284"/>
      </w:pPr>
      <w:r>
        <w:t>Частые смены руководящих директив о расстановке персонала по должностям, и изменение должностных инструкций;</w:t>
      </w:r>
    </w:p>
    <w:p w:rsidR="00581EF3" w:rsidRDefault="00471CD1">
      <w:pPr>
        <w:numPr>
          <w:ilvl w:val="0"/>
          <w:numId w:val="6"/>
        </w:numPr>
        <w:tabs>
          <w:tab w:val="num" w:pos="993"/>
        </w:tabs>
        <w:ind w:left="993" w:hanging="284"/>
      </w:pPr>
      <w:r>
        <w:t>Текучесть кадров;</w:t>
      </w:r>
    </w:p>
    <w:p w:rsidR="00581EF3" w:rsidRDefault="00471CD1">
      <w:pPr>
        <w:numPr>
          <w:ilvl w:val="0"/>
          <w:numId w:val="6"/>
        </w:numPr>
        <w:tabs>
          <w:tab w:val="num" w:pos="993"/>
        </w:tabs>
        <w:ind w:left="993" w:hanging="284"/>
      </w:pPr>
      <w:r>
        <w:t>Отсутствие четкого вертикального разделения властных полномочий;</w:t>
      </w:r>
    </w:p>
    <w:p w:rsidR="00581EF3" w:rsidRDefault="00471CD1">
      <w:pPr>
        <w:numPr>
          <w:ilvl w:val="0"/>
          <w:numId w:val="6"/>
        </w:numPr>
        <w:tabs>
          <w:tab w:val="num" w:pos="993"/>
        </w:tabs>
        <w:ind w:left="993" w:hanging="284"/>
      </w:pPr>
      <w:r>
        <w:t>Отсутствие горизонтального взаимодействия подразделений и планирования их взаимоотношений;</w:t>
      </w:r>
    </w:p>
    <w:p w:rsidR="00581EF3" w:rsidRDefault="00471CD1">
      <w:pPr>
        <w:numPr>
          <w:ilvl w:val="0"/>
          <w:numId w:val="6"/>
        </w:numPr>
        <w:tabs>
          <w:tab w:val="num" w:pos="993"/>
        </w:tabs>
        <w:ind w:left="993" w:hanging="284"/>
      </w:pPr>
      <w:r>
        <w:t>Наличие дублирования выполняемых функций;</w:t>
      </w:r>
    </w:p>
    <w:p w:rsidR="00581EF3" w:rsidRDefault="00471CD1">
      <w:pPr>
        <w:numPr>
          <w:ilvl w:val="0"/>
          <w:numId w:val="6"/>
        </w:numPr>
        <w:tabs>
          <w:tab w:val="num" w:pos="993"/>
        </w:tabs>
        <w:ind w:left="993" w:hanging="284"/>
      </w:pPr>
      <w:r>
        <w:t>Избыточная отчетность, отнимающая много времени на заполнение необходимых отчетов и материалов и т.д.</w:t>
      </w:r>
    </w:p>
    <w:p w:rsidR="00581EF3" w:rsidRDefault="00471CD1">
      <w:r>
        <w:t>Со стороны личностных и психологических характеристик сотрудника могут проявляться следующие негативные моменты, влияющие на использование рабочего времени:</w:t>
      </w:r>
    </w:p>
    <w:p w:rsidR="00581EF3" w:rsidRDefault="00471CD1">
      <w:pPr>
        <w:numPr>
          <w:ilvl w:val="0"/>
          <w:numId w:val="6"/>
        </w:numPr>
        <w:tabs>
          <w:tab w:val="num" w:pos="993"/>
        </w:tabs>
        <w:ind w:left="993" w:hanging="284"/>
      </w:pPr>
      <w:r>
        <w:t>Медлительность в действиях;</w:t>
      </w:r>
    </w:p>
    <w:p w:rsidR="00581EF3" w:rsidRDefault="00471CD1">
      <w:pPr>
        <w:numPr>
          <w:ilvl w:val="0"/>
          <w:numId w:val="6"/>
        </w:numPr>
        <w:tabs>
          <w:tab w:val="num" w:pos="993"/>
        </w:tabs>
        <w:ind w:left="993" w:hanging="284"/>
      </w:pPr>
      <w:r>
        <w:t>Отсутствие ориентировки на конечную цель, что вызывает выполнение работ без разбора их значимости;</w:t>
      </w:r>
    </w:p>
    <w:p w:rsidR="00581EF3" w:rsidRDefault="00471CD1">
      <w:pPr>
        <w:numPr>
          <w:ilvl w:val="0"/>
          <w:numId w:val="6"/>
        </w:numPr>
        <w:tabs>
          <w:tab w:val="num" w:pos="993"/>
        </w:tabs>
        <w:ind w:left="993" w:hanging="284"/>
      </w:pPr>
      <w:r>
        <w:t>Повышенная общительность, что увеличивает необоснованные расходы времени;</w:t>
      </w:r>
    </w:p>
    <w:p w:rsidR="00581EF3" w:rsidRDefault="00471CD1">
      <w:pPr>
        <w:numPr>
          <w:ilvl w:val="0"/>
          <w:numId w:val="6"/>
        </w:numPr>
        <w:tabs>
          <w:tab w:val="num" w:pos="993"/>
        </w:tabs>
        <w:ind w:left="993" w:hanging="284"/>
      </w:pPr>
      <w:r>
        <w:t>Распыление интересов и отсутствие концентрации на каком-либо мероприятии, что вызывает выполнение всех дел сразу и не доведение большинства из них о конца;</w:t>
      </w:r>
    </w:p>
    <w:p w:rsidR="00581EF3" w:rsidRDefault="00471CD1">
      <w:pPr>
        <w:numPr>
          <w:ilvl w:val="0"/>
          <w:numId w:val="6"/>
        </w:numPr>
        <w:tabs>
          <w:tab w:val="num" w:pos="993"/>
        </w:tabs>
        <w:ind w:left="993" w:hanging="284"/>
      </w:pPr>
      <w:r>
        <w:t>Психологическая доброжелательность и готовность всегда прийти на помощь коллеге, что приводит к выполнению работы другого сотрудника и отставание в выполнении собственных функций;</w:t>
      </w:r>
    </w:p>
    <w:p w:rsidR="00581EF3" w:rsidRDefault="00471CD1">
      <w:pPr>
        <w:numPr>
          <w:ilvl w:val="0"/>
          <w:numId w:val="6"/>
        </w:numPr>
        <w:tabs>
          <w:tab w:val="num" w:pos="993"/>
        </w:tabs>
        <w:ind w:left="993" w:hanging="284"/>
      </w:pPr>
      <w:r>
        <w:t>Психологическая скромность, которая может вызвать затруднения в выполнении обязанностей и невозможность обратиться за помощью к коллегам или начальнику, а затем и увеличение длительности выполнения работ;</w:t>
      </w:r>
    </w:p>
    <w:p w:rsidR="00581EF3" w:rsidRDefault="00471CD1">
      <w:pPr>
        <w:numPr>
          <w:ilvl w:val="0"/>
          <w:numId w:val="6"/>
        </w:numPr>
        <w:tabs>
          <w:tab w:val="num" w:pos="993"/>
        </w:tabs>
        <w:ind w:left="993" w:hanging="284"/>
      </w:pPr>
      <w:r>
        <w:t>Психологическая несовместимость внутри трудового коллектива и прочие факторы.</w:t>
      </w:r>
    </w:p>
    <w:p w:rsidR="00581EF3" w:rsidRDefault="00471CD1">
      <w:pPr>
        <w:pStyle w:val="ab"/>
        <w:keepNext/>
        <w:spacing w:after="240" w:line="240" w:lineRule="auto"/>
        <w:ind w:left="3402"/>
        <w:jc w:val="right"/>
        <w:rPr>
          <w:b w:val="0"/>
          <w:bCs/>
        </w:rPr>
      </w:pPr>
      <w:r>
        <w:rPr>
          <w:b w:val="0"/>
          <w:bCs/>
        </w:rPr>
        <w:t xml:space="preserve">Таблица </w:t>
      </w:r>
      <w:bookmarkStart w:id="19" w:name="ФакторыПомех"/>
      <w:r>
        <w:rPr>
          <w:b w:val="0"/>
          <w:bCs/>
        </w:rPr>
        <w:fldChar w:fldCharType="begin"/>
      </w:r>
      <w:r>
        <w:rPr>
          <w:b w:val="0"/>
          <w:bCs/>
        </w:rPr>
        <w:instrText xml:space="preserve"> SEQ Таблица \* ARABIC </w:instrText>
      </w:r>
      <w:r>
        <w:rPr>
          <w:b w:val="0"/>
          <w:bCs/>
        </w:rPr>
        <w:fldChar w:fldCharType="separate"/>
      </w:r>
      <w:r>
        <w:rPr>
          <w:b w:val="0"/>
          <w:bCs/>
          <w:noProof/>
        </w:rPr>
        <w:t>10</w:t>
      </w:r>
      <w:r>
        <w:rPr>
          <w:b w:val="0"/>
          <w:bCs/>
        </w:rPr>
        <w:fldChar w:fldCharType="end"/>
      </w:r>
      <w:bookmarkEnd w:id="19"/>
      <w:r>
        <w:rPr>
          <w:b w:val="0"/>
          <w:bCs/>
        </w:rPr>
        <w:t>. Факторы помех.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2888"/>
        <w:gridCol w:w="2888"/>
      </w:tblGrid>
      <w:tr w:rsidR="00581EF3">
        <w:trPr>
          <w:trHeight w:val="728"/>
          <w:tblHeader/>
        </w:trPr>
        <w:tc>
          <w:tcPr>
            <w:tcW w:w="1418" w:type="dxa"/>
            <w:vAlign w:val="center"/>
          </w:tcPr>
          <w:p w:rsidR="00581EF3" w:rsidRDefault="00471CD1">
            <w:pPr>
              <w:spacing w:line="240" w:lineRule="auto"/>
              <w:ind w:firstLine="0"/>
              <w:jc w:val="center"/>
            </w:pPr>
            <w:r>
              <w:t>Виды помех, занятия</w:t>
            </w:r>
          </w:p>
        </w:tc>
        <w:tc>
          <w:tcPr>
            <w:tcW w:w="1417" w:type="dxa"/>
            <w:vAlign w:val="center"/>
          </w:tcPr>
          <w:p w:rsidR="00581EF3" w:rsidRDefault="00471CD1">
            <w:pPr>
              <w:spacing w:line="240" w:lineRule="auto"/>
              <w:ind w:firstLine="0"/>
              <w:jc w:val="center"/>
            </w:pPr>
            <w:r>
              <w:t>Продолжи</w:t>
            </w:r>
            <w:r>
              <w:softHyphen/>
              <w:t>тельность, мин</w:t>
            </w:r>
          </w:p>
        </w:tc>
        <w:tc>
          <w:tcPr>
            <w:tcW w:w="2888" w:type="dxa"/>
            <w:vAlign w:val="center"/>
          </w:tcPr>
          <w:p w:rsidR="00581EF3" w:rsidRDefault="00471CD1">
            <w:pPr>
              <w:spacing w:line="240" w:lineRule="auto"/>
              <w:ind w:firstLine="0"/>
              <w:jc w:val="center"/>
            </w:pPr>
            <w:r>
              <w:t>Возможные причины потери времени</w:t>
            </w:r>
          </w:p>
        </w:tc>
        <w:tc>
          <w:tcPr>
            <w:tcW w:w="2888" w:type="dxa"/>
            <w:vAlign w:val="center"/>
          </w:tcPr>
          <w:p w:rsidR="00581EF3" w:rsidRDefault="00471CD1">
            <w:pPr>
              <w:spacing w:line="240" w:lineRule="auto"/>
              <w:ind w:firstLine="0"/>
              <w:jc w:val="center"/>
            </w:pPr>
            <w:r>
              <w:t>Меры по устранению</w:t>
            </w:r>
          </w:p>
        </w:tc>
      </w:tr>
      <w:tr w:rsidR="00581EF3">
        <w:trPr>
          <w:trHeight w:val="314"/>
          <w:tblHeader/>
        </w:trPr>
        <w:tc>
          <w:tcPr>
            <w:tcW w:w="1418" w:type="dxa"/>
            <w:vAlign w:val="center"/>
          </w:tcPr>
          <w:p w:rsidR="00581EF3" w:rsidRDefault="00471CD1">
            <w:pPr>
              <w:spacing w:line="240" w:lineRule="auto"/>
              <w:ind w:firstLine="0"/>
              <w:jc w:val="center"/>
            </w:pPr>
            <w:r>
              <w:t>1</w:t>
            </w:r>
          </w:p>
        </w:tc>
        <w:tc>
          <w:tcPr>
            <w:tcW w:w="1417" w:type="dxa"/>
            <w:vAlign w:val="center"/>
          </w:tcPr>
          <w:p w:rsidR="00581EF3" w:rsidRDefault="00471CD1">
            <w:pPr>
              <w:spacing w:line="240" w:lineRule="auto"/>
              <w:ind w:firstLine="0"/>
              <w:jc w:val="center"/>
            </w:pPr>
            <w:r>
              <w:t>2</w:t>
            </w:r>
          </w:p>
        </w:tc>
        <w:tc>
          <w:tcPr>
            <w:tcW w:w="2888" w:type="dxa"/>
            <w:vAlign w:val="center"/>
          </w:tcPr>
          <w:p w:rsidR="00581EF3" w:rsidRDefault="00471CD1">
            <w:pPr>
              <w:spacing w:line="240" w:lineRule="auto"/>
              <w:ind w:firstLine="0"/>
              <w:jc w:val="center"/>
            </w:pPr>
            <w:r>
              <w:t>3</w:t>
            </w:r>
          </w:p>
        </w:tc>
        <w:tc>
          <w:tcPr>
            <w:tcW w:w="2888" w:type="dxa"/>
            <w:vAlign w:val="center"/>
          </w:tcPr>
          <w:p w:rsidR="00581EF3" w:rsidRDefault="00471CD1">
            <w:pPr>
              <w:spacing w:line="240" w:lineRule="auto"/>
              <w:ind w:firstLine="0"/>
              <w:jc w:val="center"/>
            </w:pPr>
            <w:r>
              <w:t>4</w:t>
            </w:r>
          </w:p>
        </w:tc>
      </w:tr>
      <w:tr w:rsidR="00581EF3">
        <w:trPr>
          <w:cantSplit/>
          <w:trHeight w:val="2431"/>
        </w:trPr>
        <w:tc>
          <w:tcPr>
            <w:tcW w:w="1418" w:type="dxa"/>
            <w:vAlign w:val="center"/>
          </w:tcPr>
          <w:p w:rsidR="00581EF3" w:rsidRDefault="00471CD1">
            <w:pPr>
              <w:spacing w:line="240" w:lineRule="auto"/>
              <w:ind w:firstLine="0"/>
              <w:jc w:val="left"/>
              <w:rPr>
                <w:sz w:val="22"/>
              </w:rPr>
            </w:pPr>
            <w:r>
              <w:rPr>
                <w:sz w:val="22"/>
              </w:rPr>
              <w:t>Отсутствие пла</w:t>
            </w:r>
            <w:r>
              <w:rPr>
                <w:sz w:val="22"/>
              </w:rPr>
              <w:softHyphen/>
              <w:t>нирования</w:t>
            </w:r>
          </w:p>
        </w:tc>
        <w:tc>
          <w:tcPr>
            <w:tcW w:w="1417" w:type="dxa"/>
            <w:vAlign w:val="center"/>
          </w:tcPr>
          <w:p w:rsidR="00581EF3" w:rsidRDefault="00471CD1">
            <w:pPr>
              <w:spacing w:line="240" w:lineRule="auto"/>
              <w:ind w:firstLine="0"/>
              <w:jc w:val="center"/>
              <w:rPr>
                <w:sz w:val="22"/>
              </w:rPr>
            </w:pPr>
            <w:r>
              <w:rPr>
                <w:sz w:val="22"/>
              </w:rPr>
              <w:t>1200</w:t>
            </w:r>
          </w:p>
        </w:tc>
        <w:tc>
          <w:tcPr>
            <w:tcW w:w="2888" w:type="dxa"/>
            <w:vAlign w:val="center"/>
          </w:tcPr>
          <w:p w:rsidR="00581EF3" w:rsidRDefault="00471CD1">
            <w:pPr>
              <w:spacing w:line="240" w:lineRule="auto"/>
              <w:ind w:firstLine="0"/>
              <w:jc w:val="left"/>
              <w:rPr>
                <w:sz w:val="22"/>
              </w:rPr>
            </w:pPr>
            <w:r>
              <w:rPr>
                <w:sz w:val="22"/>
              </w:rPr>
              <w:t>Ориентация на близле</w:t>
            </w:r>
            <w:r>
              <w:rPr>
                <w:sz w:val="22"/>
              </w:rPr>
              <w:softHyphen/>
              <w:t>жащие цели и пропуска</w:t>
            </w:r>
            <w:r>
              <w:rPr>
                <w:sz w:val="22"/>
              </w:rPr>
              <w:softHyphen/>
              <w:t>ние дел с долгосрочной перспективой, следова</w:t>
            </w:r>
            <w:r>
              <w:rPr>
                <w:sz w:val="22"/>
              </w:rPr>
              <w:softHyphen/>
              <w:t>тельно, возникновение авралов;</w:t>
            </w:r>
          </w:p>
          <w:p w:rsidR="00581EF3" w:rsidRDefault="00471CD1">
            <w:pPr>
              <w:spacing w:line="240" w:lineRule="auto"/>
              <w:ind w:firstLine="0"/>
              <w:jc w:val="left"/>
              <w:rPr>
                <w:sz w:val="22"/>
              </w:rPr>
            </w:pPr>
            <w:r>
              <w:rPr>
                <w:sz w:val="22"/>
              </w:rPr>
              <w:t>Отсутствие каждоднев</w:t>
            </w:r>
            <w:r>
              <w:rPr>
                <w:sz w:val="22"/>
              </w:rPr>
              <w:softHyphen/>
              <w:t>ного планирования ра</w:t>
            </w:r>
            <w:r>
              <w:rPr>
                <w:sz w:val="22"/>
              </w:rPr>
              <w:softHyphen/>
              <w:t>бочего дня и сбивание графика работы</w:t>
            </w:r>
          </w:p>
        </w:tc>
        <w:tc>
          <w:tcPr>
            <w:tcW w:w="2888" w:type="dxa"/>
            <w:vAlign w:val="center"/>
          </w:tcPr>
          <w:p w:rsidR="00581EF3" w:rsidRDefault="00471CD1">
            <w:pPr>
              <w:spacing w:line="240" w:lineRule="auto"/>
              <w:ind w:firstLine="0"/>
              <w:jc w:val="left"/>
              <w:rPr>
                <w:sz w:val="22"/>
              </w:rPr>
            </w:pPr>
            <w:r>
              <w:rPr>
                <w:sz w:val="22"/>
              </w:rPr>
              <w:t>Выполнение работ про</w:t>
            </w:r>
            <w:r>
              <w:rPr>
                <w:sz w:val="22"/>
              </w:rPr>
              <w:softHyphen/>
              <w:t>порционально их страте</w:t>
            </w:r>
            <w:r>
              <w:rPr>
                <w:sz w:val="22"/>
              </w:rPr>
              <w:softHyphen/>
              <w:t>гической значимости;</w:t>
            </w:r>
          </w:p>
          <w:p w:rsidR="00581EF3" w:rsidRDefault="00471CD1">
            <w:pPr>
              <w:spacing w:line="240" w:lineRule="auto"/>
              <w:ind w:firstLine="0"/>
              <w:jc w:val="left"/>
              <w:rPr>
                <w:sz w:val="22"/>
              </w:rPr>
            </w:pPr>
            <w:r>
              <w:rPr>
                <w:sz w:val="22"/>
              </w:rPr>
              <w:t>Ведение предваритель</w:t>
            </w:r>
            <w:r>
              <w:rPr>
                <w:sz w:val="22"/>
              </w:rPr>
              <w:softHyphen/>
              <w:t>ного планирования ра</w:t>
            </w:r>
            <w:r>
              <w:rPr>
                <w:sz w:val="22"/>
              </w:rPr>
              <w:softHyphen/>
              <w:t>бочего дня;</w:t>
            </w:r>
          </w:p>
          <w:p w:rsidR="00581EF3" w:rsidRDefault="00471CD1">
            <w:pPr>
              <w:spacing w:line="240" w:lineRule="auto"/>
              <w:ind w:firstLine="0"/>
              <w:jc w:val="left"/>
              <w:rPr>
                <w:sz w:val="22"/>
              </w:rPr>
            </w:pPr>
            <w:r>
              <w:rPr>
                <w:sz w:val="22"/>
              </w:rPr>
              <w:t>Проведение работы с психологом по разреше</w:t>
            </w:r>
            <w:r>
              <w:rPr>
                <w:sz w:val="22"/>
              </w:rPr>
              <w:softHyphen/>
              <w:t>нию проблемы несоб</w:t>
            </w:r>
            <w:r>
              <w:rPr>
                <w:sz w:val="22"/>
              </w:rPr>
              <w:softHyphen/>
              <w:t>ранности; плохого вни</w:t>
            </w:r>
            <w:r>
              <w:rPr>
                <w:sz w:val="22"/>
              </w:rPr>
              <w:softHyphen/>
              <w:t>мания и памяти</w:t>
            </w:r>
          </w:p>
        </w:tc>
      </w:tr>
      <w:tr w:rsidR="00581EF3">
        <w:trPr>
          <w:cantSplit/>
          <w:trHeight w:val="3245"/>
        </w:trPr>
        <w:tc>
          <w:tcPr>
            <w:tcW w:w="1418" w:type="dxa"/>
            <w:vAlign w:val="center"/>
          </w:tcPr>
          <w:p w:rsidR="00581EF3" w:rsidRDefault="00471CD1">
            <w:pPr>
              <w:spacing w:line="240" w:lineRule="auto"/>
              <w:ind w:firstLine="0"/>
              <w:jc w:val="left"/>
              <w:rPr>
                <w:sz w:val="22"/>
              </w:rPr>
            </w:pPr>
            <w:r>
              <w:rPr>
                <w:sz w:val="22"/>
              </w:rPr>
              <w:t>Работа в условиях кризиса</w:t>
            </w:r>
          </w:p>
        </w:tc>
        <w:tc>
          <w:tcPr>
            <w:tcW w:w="1417" w:type="dxa"/>
            <w:vAlign w:val="center"/>
          </w:tcPr>
          <w:p w:rsidR="00581EF3" w:rsidRDefault="00471CD1">
            <w:pPr>
              <w:spacing w:line="240" w:lineRule="auto"/>
              <w:ind w:firstLine="0"/>
              <w:jc w:val="center"/>
              <w:rPr>
                <w:sz w:val="22"/>
              </w:rPr>
            </w:pPr>
            <w:r>
              <w:rPr>
                <w:sz w:val="22"/>
              </w:rPr>
              <w:t>1450</w:t>
            </w:r>
          </w:p>
        </w:tc>
        <w:tc>
          <w:tcPr>
            <w:tcW w:w="2888" w:type="dxa"/>
            <w:vAlign w:val="center"/>
          </w:tcPr>
          <w:p w:rsidR="00581EF3" w:rsidRDefault="00471CD1">
            <w:pPr>
              <w:spacing w:line="240" w:lineRule="auto"/>
              <w:ind w:firstLine="0"/>
              <w:jc w:val="left"/>
              <w:rPr>
                <w:sz w:val="22"/>
              </w:rPr>
            </w:pPr>
            <w:r>
              <w:rPr>
                <w:sz w:val="22"/>
              </w:rPr>
              <w:t>Стремление помочь кол</w:t>
            </w:r>
            <w:r>
              <w:rPr>
                <w:sz w:val="22"/>
              </w:rPr>
              <w:softHyphen/>
              <w:t>легам из-за психологи</w:t>
            </w:r>
            <w:r>
              <w:rPr>
                <w:sz w:val="22"/>
              </w:rPr>
              <w:softHyphen/>
              <w:t>ческой отзывчивости;</w:t>
            </w:r>
          </w:p>
          <w:p w:rsidR="00581EF3" w:rsidRDefault="00471CD1">
            <w:pPr>
              <w:spacing w:line="240" w:lineRule="auto"/>
              <w:ind w:firstLine="0"/>
              <w:jc w:val="left"/>
              <w:rPr>
                <w:sz w:val="22"/>
              </w:rPr>
            </w:pPr>
            <w:r>
              <w:rPr>
                <w:sz w:val="22"/>
              </w:rPr>
              <w:t>Нерациональное распре</w:t>
            </w:r>
            <w:r>
              <w:rPr>
                <w:sz w:val="22"/>
              </w:rPr>
              <w:softHyphen/>
              <w:t>деление на отдельные виды выполняемой ра</w:t>
            </w:r>
            <w:r>
              <w:rPr>
                <w:sz w:val="22"/>
              </w:rPr>
              <w:softHyphen/>
              <w:t>боты;</w:t>
            </w:r>
          </w:p>
          <w:p w:rsidR="00581EF3" w:rsidRDefault="00471CD1">
            <w:pPr>
              <w:spacing w:line="240" w:lineRule="auto"/>
              <w:ind w:firstLine="0"/>
              <w:jc w:val="left"/>
              <w:rPr>
                <w:sz w:val="22"/>
              </w:rPr>
            </w:pPr>
            <w:r>
              <w:rPr>
                <w:sz w:val="22"/>
              </w:rPr>
              <w:t>Нерациональное распре</w:t>
            </w:r>
            <w:r>
              <w:rPr>
                <w:sz w:val="22"/>
              </w:rPr>
              <w:softHyphen/>
              <w:t>деление работ внутри трудового коллектива;</w:t>
            </w:r>
          </w:p>
          <w:p w:rsidR="00581EF3" w:rsidRDefault="00471CD1">
            <w:pPr>
              <w:spacing w:line="240" w:lineRule="auto"/>
              <w:ind w:firstLine="0"/>
              <w:jc w:val="left"/>
              <w:rPr>
                <w:sz w:val="22"/>
              </w:rPr>
            </w:pPr>
            <w:r>
              <w:rPr>
                <w:sz w:val="22"/>
              </w:rPr>
              <w:t>Сбои в работе из-за не</w:t>
            </w:r>
            <w:r>
              <w:rPr>
                <w:sz w:val="22"/>
              </w:rPr>
              <w:softHyphen/>
              <w:t>согласованности в пла</w:t>
            </w:r>
            <w:r>
              <w:rPr>
                <w:sz w:val="22"/>
              </w:rPr>
              <w:softHyphen/>
              <w:t>нах работ с контрпарт</w:t>
            </w:r>
            <w:r>
              <w:rPr>
                <w:sz w:val="22"/>
              </w:rPr>
              <w:softHyphen/>
              <w:t>нерами</w:t>
            </w:r>
          </w:p>
        </w:tc>
        <w:tc>
          <w:tcPr>
            <w:tcW w:w="2888" w:type="dxa"/>
            <w:vAlign w:val="center"/>
          </w:tcPr>
          <w:p w:rsidR="00581EF3" w:rsidRDefault="00471CD1">
            <w:pPr>
              <w:spacing w:line="240" w:lineRule="auto"/>
              <w:ind w:firstLine="0"/>
              <w:jc w:val="left"/>
              <w:rPr>
                <w:sz w:val="22"/>
              </w:rPr>
            </w:pPr>
            <w:r>
              <w:rPr>
                <w:sz w:val="22"/>
              </w:rPr>
              <w:t>Выполнение собствен</w:t>
            </w:r>
            <w:r>
              <w:rPr>
                <w:sz w:val="22"/>
              </w:rPr>
              <w:softHyphen/>
              <w:t>ных профессиональных обязанностей, а затем принятие на себя чужих обязанностей;</w:t>
            </w:r>
          </w:p>
          <w:p w:rsidR="00581EF3" w:rsidRDefault="00471CD1">
            <w:pPr>
              <w:spacing w:line="240" w:lineRule="auto"/>
              <w:ind w:firstLine="0"/>
              <w:jc w:val="left"/>
              <w:rPr>
                <w:sz w:val="22"/>
              </w:rPr>
            </w:pPr>
            <w:r>
              <w:rPr>
                <w:sz w:val="22"/>
              </w:rPr>
              <w:t>Делегирование полно</w:t>
            </w:r>
            <w:r>
              <w:rPr>
                <w:sz w:val="22"/>
              </w:rPr>
              <w:softHyphen/>
              <w:t>мочий;</w:t>
            </w:r>
          </w:p>
          <w:p w:rsidR="00581EF3" w:rsidRDefault="00471CD1">
            <w:pPr>
              <w:spacing w:line="240" w:lineRule="auto"/>
              <w:ind w:firstLine="0"/>
              <w:jc w:val="left"/>
              <w:rPr>
                <w:sz w:val="22"/>
              </w:rPr>
            </w:pPr>
            <w:r>
              <w:rPr>
                <w:sz w:val="22"/>
              </w:rPr>
              <w:t>Согласование в графиках работы с другими струк</w:t>
            </w:r>
            <w:r>
              <w:rPr>
                <w:sz w:val="22"/>
              </w:rPr>
              <w:softHyphen/>
              <w:t>турными подразделе</w:t>
            </w:r>
            <w:r>
              <w:rPr>
                <w:sz w:val="22"/>
              </w:rPr>
              <w:softHyphen/>
              <w:t>ниями своей фирмы и с фирмами-партнерами</w:t>
            </w:r>
          </w:p>
        </w:tc>
      </w:tr>
      <w:tr w:rsidR="00581EF3">
        <w:trPr>
          <w:cantSplit/>
          <w:trHeight w:val="5357"/>
        </w:trPr>
        <w:tc>
          <w:tcPr>
            <w:tcW w:w="1418" w:type="dxa"/>
            <w:vAlign w:val="center"/>
          </w:tcPr>
          <w:p w:rsidR="00581EF3" w:rsidRDefault="00471CD1">
            <w:pPr>
              <w:spacing w:line="240" w:lineRule="auto"/>
              <w:ind w:firstLine="0"/>
              <w:jc w:val="left"/>
              <w:rPr>
                <w:sz w:val="22"/>
              </w:rPr>
            </w:pPr>
            <w:r>
              <w:rPr>
                <w:sz w:val="22"/>
              </w:rPr>
              <w:t>Обычные дела и "текучка"</w:t>
            </w:r>
          </w:p>
        </w:tc>
        <w:tc>
          <w:tcPr>
            <w:tcW w:w="1417" w:type="dxa"/>
            <w:vAlign w:val="center"/>
          </w:tcPr>
          <w:p w:rsidR="00581EF3" w:rsidRDefault="00471CD1">
            <w:pPr>
              <w:spacing w:line="240" w:lineRule="auto"/>
              <w:ind w:firstLine="0"/>
              <w:jc w:val="center"/>
              <w:rPr>
                <w:sz w:val="22"/>
              </w:rPr>
            </w:pPr>
            <w:r>
              <w:rPr>
                <w:sz w:val="22"/>
              </w:rPr>
              <w:t>710</w:t>
            </w:r>
          </w:p>
        </w:tc>
        <w:tc>
          <w:tcPr>
            <w:tcW w:w="2888" w:type="dxa"/>
            <w:vAlign w:val="center"/>
          </w:tcPr>
          <w:p w:rsidR="00581EF3" w:rsidRDefault="00471CD1">
            <w:pPr>
              <w:spacing w:line="240" w:lineRule="auto"/>
              <w:ind w:firstLine="0"/>
              <w:jc w:val="left"/>
              <w:rPr>
                <w:sz w:val="22"/>
              </w:rPr>
            </w:pPr>
            <w:r>
              <w:rPr>
                <w:sz w:val="22"/>
              </w:rPr>
              <w:t>Недостаточное планиро</w:t>
            </w:r>
            <w:r>
              <w:rPr>
                <w:sz w:val="22"/>
              </w:rPr>
              <w:softHyphen/>
              <w:t>вание;</w:t>
            </w:r>
          </w:p>
          <w:p w:rsidR="00581EF3" w:rsidRDefault="00471CD1">
            <w:pPr>
              <w:spacing w:line="240" w:lineRule="auto"/>
              <w:ind w:firstLine="0"/>
              <w:jc w:val="left"/>
              <w:rPr>
                <w:sz w:val="22"/>
              </w:rPr>
            </w:pPr>
            <w:r>
              <w:rPr>
                <w:sz w:val="22"/>
              </w:rPr>
              <w:t>Перекладывание пер</w:t>
            </w:r>
            <w:r>
              <w:rPr>
                <w:sz w:val="22"/>
              </w:rPr>
              <w:softHyphen/>
              <w:t>спективных дел на более поздний срок;</w:t>
            </w:r>
          </w:p>
          <w:p w:rsidR="00581EF3" w:rsidRDefault="00471CD1">
            <w:pPr>
              <w:spacing w:line="240" w:lineRule="auto"/>
              <w:ind w:firstLine="0"/>
              <w:jc w:val="left"/>
              <w:rPr>
                <w:sz w:val="22"/>
              </w:rPr>
            </w:pPr>
            <w:r>
              <w:rPr>
                <w:sz w:val="22"/>
              </w:rPr>
              <w:t>Отсутствие механизма выполнения ежедневных обязанностей</w:t>
            </w:r>
          </w:p>
        </w:tc>
        <w:tc>
          <w:tcPr>
            <w:tcW w:w="2888" w:type="dxa"/>
            <w:vAlign w:val="center"/>
          </w:tcPr>
          <w:p w:rsidR="00581EF3" w:rsidRDefault="00471CD1">
            <w:pPr>
              <w:spacing w:line="240" w:lineRule="auto"/>
              <w:ind w:firstLine="0"/>
              <w:jc w:val="left"/>
              <w:rPr>
                <w:sz w:val="22"/>
              </w:rPr>
            </w:pPr>
            <w:r>
              <w:rPr>
                <w:sz w:val="22"/>
              </w:rPr>
              <w:t>Отсортировывать все дела по степени важно</w:t>
            </w:r>
            <w:r>
              <w:rPr>
                <w:sz w:val="22"/>
              </w:rPr>
              <w:softHyphen/>
              <w:t>сти и выполнять их в соответствии с дан</w:t>
            </w:r>
            <w:r>
              <w:rPr>
                <w:sz w:val="22"/>
              </w:rPr>
              <w:softHyphen/>
              <w:t>ным реестром;</w:t>
            </w:r>
          </w:p>
          <w:p w:rsidR="00581EF3" w:rsidRDefault="00471CD1">
            <w:pPr>
              <w:spacing w:line="240" w:lineRule="auto"/>
              <w:ind w:firstLine="0"/>
              <w:jc w:val="left"/>
              <w:rPr>
                <w:sz w:val="22"/>
              </w:rPr>
            </w:pPr>
            <w:r>
              <w:rPr>
                <w:sz w:val="22"/>
              </w:rPr>
              <w:t>Предварительная подго</w:t>
            </w:r>
            <w:r>
              <w:rPr>
                <w:sz w:val="22"/>
              </w:rPr>
              <w:softHyphen/>
              <w:t>товка к выполнению обязанностей и работ, результат от которых требуется в перспективе;</w:t>
            </w:r>
          </w:p>
          <w:p w:rsidR="00581EF3" w:rsidRDefault="00471CD1">
            <w:pPr>
              <w:spacing w:line="240" w:lineRule="auto"/>
              <w:ind w:firstLine="0"/>
              <w:jc w:val="left"/>
              <w:rPr>
                <w:sz w:val="22"/>
              </w:rPr>
            </w:pPr>
            <w:r>
              <w:rPr>
                <w:sz w:val="22"/>
              </w:rPr>
              <w:t>Разработать принцип выполнения ежедневных обязанностей и начинать рабочий день с выполне</w:t>
            </w:r>
            <w:r>
              <w:rPr>
                <w:sz w:val="22"/>
              </w:rPr>
              <w:softHyphen/>
              <w:t>ния рутинных заданий и поручений, в конце ра</w:t>
            </w:r>
            <w:r>
              <w:rPr>
                <w:sz w:val="22"/>
              </w:rPr>
              <w:softHyphen/>
              <w:t>бочего дня проводить ревизию выполненной работы и составлять план на следующий день</w:t>
            </w:r>
          </w:p>
        </w:tc>
      </w:tr>
    </w:tbl>
    <w:p w:rsidR="00581EF3" w:rsidRDefault="00581EF3"/>
    <w:p w:rsidR="00581EF3" w:rsidRDefault="00471CD1">
      <w:pPr>
        <w:pStyle w:val="ab"/>
        <w:keepNext/>
        <w:spacing w:after="240" w:line="240" w:lineRule="auto"/>
        <w:ind w:left="3402"/>
        <w:jc w:val="right"/>
        <w:rPr>
          <w:b w:val="0"/>
          <w:bCs/>
        </w:rPr>
      </w:pPr>
      <w:r>
        <w:rPr>
          <w:b w:val="0"/>
          <w:bCs/>
        </w:rPr>
        <w:t xml:space="preserve">Таблица </w:t>
      </w:r>
      <w:bookmarkStart w:id="20" w:name="РасточителиВремени"/>
      <w:r>
        <w:rPr>
          <w:b w:val="0"/>
          <w:bCs/>
        </w:rPr>
        <w:fldChar w:fldCharType="begin"/>
      </w:r>
      <w:r>
        <w:rPr>
          <w:b w:val="0"/>
          <w:bCs/>
        </w:rPr>
        <w:instrText xml:space="preserve"> SEQ Таблица \* ARABIC </w:instrText>
      </w:r>
      <w:r>
        <w:rPr>
          <w:b w:val="0"/>
          <w:bCs/>
        </w:rPr>
        <w:fldChar w:fldCharType="separate"/>
      </w:r>
      <w:r>
        <w:rPr>
          <w:b w:val="0"/>
          <w:bCs/>
          <w:noProof/>
        </w:rPr>
        <w:t>11</w:t>
      </w:r>
      <w:r>
        <w:rPr>
          <w:b w:val="0"/>
          <w:bCs/>
        </w:rPr>
        <w:fldChar w:fldCharType="end"/>
      </w:r>
      <w:bookmarkEnd w:id="20"/>
      <w:r>
        <w:rPr>
          <w:b w:val="0"/>
          <w:bCs/>
        </w:rPr>
        <w:t>. «Расточители времени».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010"/>
        <w:gridCol w:w="2801"/>
      </w:tblGrid>
      <w:tr w:rsidR="00581EF3">
        <w:trPr>
          <w:cantSplit/>
          <w:trHeight w:val="823"/>
          <w:tblHeader/>
        </w:trPr>
        <w:tc>
          <w:tcPr>
            <w:tcW w:w="2694" w:type="dxa"/>
            <w:vAlign w:val="center"/>
          </w:tcPr>
          <w:p w:rsidR="00581EF3" w:rsidRDefault="00471CD1">
            <w:pPr>
              <w:spacing w:line="240" w:lineRule="auto"/>
              <w:ind w:firstLine="0"/>
              <w:jc w:val="center"/>
            </w:pPr>
            <w:r>
              <w:t>Вид помехи</w:t>
            </w:r>
          </w:p>
        </w:tc>
        <w:tc>
          <w:tcPr>
            <w:tcW w:w="3010" w:type="dxa"/>
            <w:vAlign w:val="center"/>
          </w:tcPr>
          <w:p w:rsidR="00581EF3" w:rsidRDefault="00471CD1">
            <w:pPr>
              <w:spacing w:line="240" w:lineRule="auto"/>
              <w:ind w:firstLine="0"/>
              <w:jc w:val="center"/>
            </w:pPr>
            <w:r>
              <w:t>Возможная причина потерь рабочего времени</w:t>
            </w:r>
          </w:p>
        </w:tc>
        <w:tc>
          <w:tcPr>
            <w:tcW w:w="2801" w:type="dxa"/>
            <w:vAlign w:val="center"/>
          </w:tcPr>
          <w:p w:rsidR="00581EF3" w:rsidRDefault="00471CD1">
            <w:pPr>
              <w:spacing w:line="240" w:lineRule="auto"/>
              <w:ind w:firstLine="0"/>
              <w:jc w:val="center"/>
            </w:pPr>
            <w:r>
              <w:t>Меры по устранению</w:t>
            </w:r>
          </w:p>
        </w:tc>
      </w:tr>
      <w:tr w:rsidR="00581EF3">
        <w:trPr>
          <w:cantSplit/>
        </w:trPr>
        <w:tc>
          <w:tcPr>
            <w:tcW w:w="2694" w:type="dxa"/>
          </w:tcPr>
          <w:p w:rsidR="00581EF3" w:rsidRDefault="00471CD1">
            <w:pPr>
              <w:spacing w:before="120" w:after="120" w:line="240" w:lineRule="auto"/>
              <w:ind w:firstLine="0"/>
              <w:jc w:val="left"/>
              <w:rPr>
                <w:sz w:val="22"/>
              </w:rPr>
            </w:pPr>
            <w:r>
              <w:rPr>
                <w:sz w:val="22"/>
              </w:rPr>
              <w:t>Отсутствие планирования</w:t>
            </w:r>
          </w:p>
        </w:tc>
        <w:tc>
          <w:tcPr>
            <w:tcW w:w="3010" w:type="dxa"/>
            <w:vAlign w:val="center"/>
          </w:tcPr>
          <w:p w:rsidR="00581EF3" w:rsidRDefault="00471CD1">
            <w:pPr>
              <w:spacing w:before="120" w:after="120" w:line="240" w:lineRule="auto"/>
              <w:ind w:firstLine="0"/>
              <w:jc w:val="left"/>
              <w:rPr>
                <w:sz w:val="22"/>
              </w:rPr>
            </w:pPr>
            <w:r>
              <w:rPr>
                <w:sz w:val="22"/>
              </w:rPr>
              <w:t>Ориентация на действия, а не на достижение поставленной цели</w:t>
            </w:r>
          </w:p>
          <w:p w:rsidR="00581EF3" w:rsidRDefault="00581EF3">
            <w:pPr>
              <w:spacing w:line="240" w:lineRule="auto"/>
              <w:ind w:firstLine="0"/>
              <w:jc w:val="left"/>
              <w:rPr>
                <w:sz w:val="16"/>
              </w:rPr>
            </w:pPr>
          </w:p>
          <w:p w:rsidR="00581EF3" w:rsidRDefault="00471CD1">
            <w:pPr>
              <w:spacing w:before="120" w:after="120" w:line="240" w:lineRule="auto"/>
              <w:ind w:firstLine="0"/>
              <w:jc w:val="left"/>
              <w:rPr>
                <w:sz w:val="22"/>
              </w:rPr>
            </w:pPr>
            <w:r>
              <w:rPr>
                <w:sz w:val="22"/>
              </w:rPr>
              <w:t>Отсутствие приоритетов выполнения работ в течение рабочего дня</w:t>
            </w:r>
          </w:p>
        </w:tc>
        <w:tc>
          <w:tcPr>
            <w:tcW w:w="2801" w:type="dxa"/>
            <w:vAlign w:val="center"/>
          </w:tcPr>
          <w:p w:rsidR="00581EF3" w:rsidRDefault="00471CD1">
            <w:pPr>
              <w:spacing w:before="120" w:after="120" w:line="240" w:lineRule="auto"/>
              <w:ind w:firstLine="0"/>
              <w:jc w:val="left"/>
              <w:rPr>
                <w:sz w:val="22"/>
              </w:rPr>
            </w:pPr>
            <w:r>
              <w:rPr>
                <w:sz w:val="22"/>
              </w:rPr>
              <w:t>Составление плана рабочего дня</w:t>
            </w:r>
          </w:p>
          <w:p w:rsidR="00581EF3" w:rsidRDefault="00471CD1">
            <w:pPr>
              <w:spacing w:before="120" w:after="120" w:line="240" w:lineRule="auto"/>
              <w:ind w:firstLine="0"/>
              <w:jc w:val="left"/>
              <w:rPr>
                <w:sz w:val="22"/>
              </w:rPr>
            </w:pPr>
            <w:r>
              <w:rPr>
                <w:sz w:val="22"/>
              </w:rPr>
              <w:t>Использование дневника рабочего времени</w:t>
            </w:r>
          </w:p>
          <w:p w:rsidR="00581EF3" w:rsidRDefault="00471CD1">
            <w:pPr>
              <w:spacing w:before="120" w:after="120" w:line="240" w:lineRule="auto"/>
              <w:ind w:firstLine="0"/>
              <w:jc w:val="left"/>
              <w:rPr>
                <w:sz w:val="22"/>
              </w:rPr>
            </w:pPr>
            <w:r>
              <w:rPr>
                <w:sz w:val="22"/>
              </w:rPr>
              <w:t>Выполнение работ в зависимости от их важности, а не срочности</w:t>
            </w:r>
          </w:p>
        </w:tc>
      </w:tr>
      <w:tr w:rsidR="00581EF3">
        <w:trPr>
          <w:cantSplit/>
        </w:trPr>
        <w:tc>
          <w:tcPr>
            <w:tcW w:w="2694" w:type="dxa"/>
          </w:tcPr>
          <w:p w:rsidR="00581EF3" w:rsidRDefault="00471CD1">
            <w:pPr>
              <w:spacing w:before="120" w:after="120" w:line="240" w:lineRule="auto"/>
              <w:ind w:firstLine="0"/>
              <w:jc w:val="left"/>
              <w:rPr>
                <w:sz w:val="22"/>
              </w:rPr>
            </w:pPr>
            <w:r>
              <w:rPr>
                <w:sz w:val="22"/>
              </w:rPr>
              <w:t>Работа в условиях кризиса</w:t>
            </w:r>
          </w:p>
        </w:tc>
        <w:tc>
          <w:tcPr>
            <w:tcW w:w="3010" w:type="dxa"/>
            <w:vAlign w:val="center"/>
          </w:tcPr>
          <w:p w:rsidR="00581EF3" w:rsidRDefault="00471CD1">
            <w:pPr>
              <w:spacing w:before="120" w:after="120" w:line="240" w:lineRule="auto"/>
              <w:ind w:firstLine="0"/>
              <w:jc w:val="left"/>
              <w:rPr>
                <w:sz w:val="22"/>
              </w:rPr>
            </w:pPr>
            <w:r>
              <w:rPr>
                <w:sz w:val="22"/>
              </w:rPr>
              <w:t>Нереалистичная оценка времени, отводимого на выполнение отдельных работ</w:t>
            </w:r>
          </w:p>
          <w:p w:rsidR="00581EF3" w:rsidRDefault="00581EF3">
            <w:pPr>
              <w:spacing w:line="240" w:lineRule="auto"/>
              <w:ind w:firstLine="0"/>
              <w:jc w:val="left"/>
              <w:rPr>
                <w:sz w:val="12"/>
              </w:rPr>
            </w:pPr>
          </w:p>
          <w:p w:rsidR="00581EF3" w:rsidRDefault="00471CD1">
            <w:pPr>
              <w:spacing w:before="120" w:after="120" w:line="240" w:lineRule="auto"/>
              <w:ind w:firstLine="0"/>
              <w:jc w:val="left"/>
              <w:rPr>
                <w:sz w:val="22"/>
              </w:rPr>
            </w:pPr>
            <w:r>
              <w:rPr>
                <w:sz w:val="22"/>
              </w:rPr>
              <w:t>Ориентация на проблему</w:t>
            </w:r>
          </w:p>
        </w:tc>
        <w:tc>
          <w:tcPr>
            <w:tcW w:w="2801" w:type="dxa"/>
            <w:vAlign w:val="center"/>
          </w:tcPr>
          <w:p w:rsidR="00581EF3" w:rsidRDefault="00471CD1">
            <w:pPr>
              <w:spacing w:before="120" w:after="120" w:line="240" w:lineRule="auto"/>
              <w:ind w:firstLine="0"/>
              <w:jc w:val="left"/>
              <w:rPr>
                <w:sz w:val="22"/>
              </w:rPr>
            </w:pPr>
            <w:r>
              <w:rPr>
                <w:sz w:val="22"/>
              </w:rPr>
              <w:t>Реалистическое планирование затрат рабочего времени</w:t>
            </w:r>
          </w:p>
          <w:p w:rsidR="00581EF3" w:rsidRDefault="00471CD1">
            <w:pPr>
              <w:spacing w:before="120" w:after="120" w:line="240" w:lineRule="auto"/>
              <w:ind w:firstLine="0"/>
              <w:jc w:val="left"/>
              <w:rPr>
                <w:sz w:val="22"/>
              </w:rPr>
            </w:pPr>
            <w:r>
              <w:rPr>
                <w:sz w:val="22"/>
              </w:rPr>
              <w:t>Ориентация на имеющиеся возможности</w:t>
            </w:r>
          </w:p>
        </w:tc>
      </w:tr>
      <w:tr w:rsidR="00581EF3">
        <w:trPr>
          <w:cantSplit/>
        </w:trPr>
        <w:tc>
          <w:tcPr>
            <w:tcW w:w="2694" w:type="dxa"/>
          </w:tcPr>
          <w:p w:rsidR="00581EF3" w:rsidRDefault="00471CD1">
            <w:pPr>
              <w:spacing w:before="120" w:after="120" w:line="240" w:lineRule="auto"/>
              <w:ind w:firstLine="0"/>
              <w:jc w:val="left"/>
              <w:rPr>
                <w:sz w:val="22"/>
              </w:rPr>
            </w:pPr>
            <w:r>
              <w:rPr>
                <w:sz w:val="22"/>
              </w:rPr>
              <w:t>Обычные дела и «текучка»</w:t>
            </w:r>
          </w:p>
        </w:tc>
        <w:tc>
          <w:tcPr>
            <w:tcW w:w="3010" w:type="dxa"/>
            <w:vAlign w:val="center"/>
          </w:tcPr>
          <w:p w:rsidR="00581EF3" w:rsidRDefault="00471CD1">
            <w:pPr>
              <w:spacing w:before="120" w:after="120" w:line="240" w:lineRule="auto"/>
              <w:ind w:firstLine="0"/>
              <w:jc w:val="left"/>
              <w:rPr>
                <w:sz w:val="22"/>
              </w:rPr>
            </w:pPr>
            <w:r>
              <w:rPr>
                <w:sz w:val="22"/>
              </w:rPr>
              <w:t>Отсутствие планирования</w:t>
            </w:r>
          </w:p>
          <w:p w:rsidR="00581EF3" w:rsidRDefault="00471CD1">
            <w:pPr>
              <w:spacing w:before="120" w:after="120" w:line="240" w:lineRule="auto"/>
              <w:ind w:firstLine="0"/>
              <w:jc w:val="left"/>
              <w:rPr>
                <w:sz w:val="22"/>
              </w:rPr>
            </w:pPr>
            <w:r>
              <w:rPr>
                <w:sz w:val="22"/>
              </w:rPr>
              <w:t>Отсутствие самодисциплины</w:t>
            </w:r>
          </w:p>
        </w:tc>
        <w:tc>
          <w:tcPr>
            <w:tcW w:w="2801" w:type="dxa"/>
            <w:vAlign w:val="center"/>
          </w:tcPr>
          <w:p w:rsidR="00581EF3" w:rsidRDefault="00471CD1">
            <w:pPr>
              <w:spacing w:before="120" w:after="120" w:line="240" w:lineRule="auto"/>
              <w:ind w:firstLine="0"/>
              <w:jc w:val="left"/>
              <w:rPr>
                <w:sz w:val="22"/>
              </w:rPr>
            </w:pPr>
            <w:r>
              <w:rPr>
                <w:sz w:val="22"/>
              </w:rPr>
              <w:t>Ставьте цели и стремитесь к их достижению</w:t>
            </w:r>
          </w:p>
        </w:tc>
      </w:tr>
    </w:tbl>
    <w:p w:rsidR="00581EF3" w:rsidRDefault="00471CD1">
      <w:pPr>
        <w:pStyle w:val="1"/>
      </w:pPr>
      <w:r>
        <w:br w:type="page"/>
      </w:r>
      <w:bookmarkStart w:id="21" w:name="_Toc532314757"/>
      <w:r>
        <w:t>Пути улучшения использования рабочего времени</w:t>
      </w:r>
      <w:bookmarkEnd w:id="21"/>
    </w:p>
    <w:p w:rsidR="00581EF3" w:rsidRDefault="00471CD1">
      <w:r>
        <w:t xml:space="preserve">Проведенные исследования об использовании рабочего времени менеджера позволяют сделать вывод о том, что данный процесс построен не рационально. Поэтому его необходимо усовершенствовать. </w:t>
      </w:r>
    </w:p>
    <w:p w:rsidR="00581EF3" w:rsidRDefault="00471CD1">
      <w:r>
        <w:t>Работа по совершенствованию организации труда менеджера состоит из двух этапов. На первом этапе необходимо закрепить имеющиеся положительные аспекты распределения рабочего времени.</w:t>
      </w:r>
    </w:p>
    <w:p w:rsidR="00581EF3" w:rsidRDefault="00471CD1">
      <w:r>
        <w:t>Для анализируемого менеджера положительными признаются распределение времени по присутствию на оперативных совещаниях и в служебных командировках. При этом, нельзя не заметить, что положительные факторы достигнуты по причине их регламентирования руководством предприятия и его структурой.</w:t>
      </w:r>
    </w:p>
    <w:p w:rsidR="00581EF3" w:rsidRDefault="00471CD1">
      <w:r>
        <w:t>Прочие статьи расходования рабочего времени данным сотрудником необходимо корректировать.</w:t>
      </w:r>
    </w:p>
    <w:p w:rsidR="00581EF3" w:rsidRDefault="00471CD1">
      <w:r>
        <w:t xml:space="preserve">Для этого необходимо проработать внутренние установки. </w:t>
      </w:r>
    </w:p>
    <w:p w:rsidR="00581EF3" w:rsidRDefault="00471CD1">
      <w:pPr>
        <w:numPr>
          <w:ilvl w:val="0"/>
          <w:numId w:val="6"/>
        </w:numPr>
        <w:tabs>
          <w:tab w:val="num" w:pos="993"/>
        </w:tabs>
        <w:ind w:left="993" w:hanging="284"/>
      </w:pPr>
      <w:r>
        <w:t>Во-первых, быть более собранным, исключить опоздания на работу и тем самым снизить незапланированные потери рабочего времени;</w:t>
      </w:r>
    </w:p>
    <w:p w:rsidR="00581EF3" w:rsidRDefault="00471CD1">
      <w:pPr>
        <w:numPr>
          <w:ilvl w:val="0"/>
          <w:numId w:val="6"/>
        </w:numPr>
        <w:tabs>
          <w:tab w:val="num" w:pos="993"/>
        </w:tabs>
        <w:ind w:left="993" w:hanging="284"/>
      </w:pPr>
      <w:r>
        <w:t>Во-вторых, рационально распределить рабочее время внутри недельного и дневного планов;</w:t>
      </w:r>
    </w:p>
    <w:p w:rsidR="00581EF3" w:rsidRDefault="00471CD1">
      <w:pPr>
        <w:numPr>
          <w:ilvl w:val="0"/>
          <w:numId w:val="6"/>
        </w:numPr>
        <w:tabs>
          <w:tab w:val="num" w:pos="993"/>
        </w:tabs>
        <w:ind w:left="993" w:hanging="284"/>
      </w:pPr>
      <w:r>
        <w:t xml:space="preserve">В-третьих, исключить вмешиваться в чужие проблемы и обязанности при невыполнении собственных, </w:t>
      </w:r>
    </w:p>
    <w:p w:rsidR="00581EF3" w:rsidRDefault="00471CD1">
      <w:pPr>
        <w:numPr>
          <w:ilvl w:val="0"/>
          <w:numId w:val="6"/>
        </w:numPr>
        <w:tabs>
          <w:tab w:val="num" w:pos="993"/>
        </w:tabs>
        <w:ind w:left="993" w:hanging="284"/>
      </w:pPr>
      <w:r>
        <w:t>В-четвертых, выйти с предложением по совершенствованию структуры внутрифирменного взаимодействия к руководству предприятием;</w:t>
      </w:r>
    </w:p>
    <w:p w:rsidR="00581EF3" w:rsidRDefault="00471CD1">
      <w:pPr>
        <w:numPr>
          <w:ilvl w:val="0"/>
          <w:numId w:val="6"/>
        </w:numPr>
        <w:tabs>
          <w:tab w:val="num" w:pos="993"/>
        </w:tabs>
        <w:ind w:left="993" w:hanging="284"/>
      </w:pPr>
      <w:r>
        <w:t>В-пятых, добиться улучшения взаимодействия с другими сотрудниками и синхронизировать работу с партнерами;</w:t>
      </w:r>
    </w:p>
    <w:p w:rsidR="00581EF3" w:rsidRDefault="00471CD1">
      <w:pPr>
        <w:numPr>
          <w:ilvl w:val="0"/>
          <w:numId w:val="6"/>
        </w:numPr>
        <w:tabs>
          <w:tab w:val="num" w:pos="993"/>
        </w:tabs>
        <w:ind w:left="993" w:hanging="284"/>
      </w:pPr>
      <w:r>
        <w:t>В-шестых, повысить самодисциплину.</w:t>
      </w:r>
    </w:p>
    <w:p w:rsidR="00581EF3" w:rsidRDefault="00471CD1">
      <w:r>
        <w:t>Для улучшения наглядности требующихся мероприятий был составлен план организационно-технических мероприятий по улучшению использования рабочего времени, представленный в таблице </w:t>
      </w:r>
      <w:r>
        <w:fldChar w:fldCharType="begin"/>
      </w:r>
      <w:r>
        <w:instrText xml:space="preserve"> REF ПланМероприятий \h  \* MERGEFORMAT </w:instrText>
      </w:r>
      <w:r>
        <w:fldChar w:fldCharType="separate"/>
      </w:r>
      <w:r>
        <w:rPr>
          <w:noProof/>
        </w:rPr>
        <w:t>12</w:t>
      </w:r>
      <w:r>
        <w:fldChar w:fldCharType="end"/>
      </w:r>
      <w:r>
        <w:t>:</w:t>
      </w:r>
    </w:p>
    <w:p w:rsidR="00581EF3" w:rsidRDefault="00581EF3"/>
    <w:p w:rsidR="00581EF3" w:rsidRDefault="00581EF3"/>
    <w:p w:rsidR="00581EF3" w:rsidRDefault="00581EF3"/>
    <w:p w:rsidR="00581EF3" w:rsidRDefault="00471CD1">
      <w:pPr>
        <w:pStyle w:val="ab"/>
        <w:keepNext/>
        <w:spacing w:line="240" w:lineRule="auto"/>
        <w:jc w:val="right"/>
        <w:rPr>
          <w:b w:val="0"/>
          <w:bCs/>
        </w:rPr>
      </w:pPr>
      <w:r>
        <w:rPr>
          <w:b w:val="0"/>
          <w:bCs/>
        </w:rPr>
        <w:t xml:space="preserve">Таблица </w:t>
      </w:r>
      <w:bookmarkStart w:id="22" w:name="ПланМероприятий"/>
      <w:r>
        <w:rPr>
          <w:b w:val="0"/>
          <w:bCs/>
        </w:rPr>
        <w:fldChar w:fldCharType="begin"/>
      </w:r>
      <w:r>
        <w:rPr>
          <w:b w:val="0"/>
          <w:bCs/>
        </w:rPr>
        <w:instrText xml:space="preserve"> SEQ Таблица \* ARABIC </w:instrText>
      </w:r>
      <w:r>
        <w:rPr>
          <w:b w:val="0"/>
          <w:bCs/>
        </w:rPr>
        <w:fldChar w:fldCharType="separate"/>
      </w:r>
      <w:r>
        <w:rPr>
          <w:b w:val="0"/>
          <w:bCs/>
          <w:noProof/>
        </w:rPr>
        <w:t>12</w:t>
      </w:r>
      <w:r>
        <w:rPr>
          <w:b w:val="0"/>
          <w:bCs/>
        </w:rPr>
        <w:fldChar w:fldCharType="end"/>
      </w:r>
      <w:bookmarkEnd w:id="22"/>
      <w:r>
        <w:rPr>
          <w:b w:val="0"/>
          <w:bCs/>
        </w:rPr>
        <w:t>. План организационно-технических мероприятий по улучшению использования рабочего времени.</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3"/>
        <w:gridCol w:w="1701"/>
        <w:gridCol w:w="1417"/>
        <w:gridCol w:w="1418"/>
        <w:gridCol w:w="1134"/>
      </w:tblGrid>
      <w:tr w:rsidR="00581EF3">
        <w:trPr>
          <w:cantSplit/>
          <w:trHeight w:val="699"/>
          <w:tblHeader/>
        </w:trPr>
        <w:tc>
          <w:tcPr>
            <w:tcW w:w="1560" w:type="dxa"/>
            <w:vMerge w:val="restart"/>
            <w:vAlign w:val="center"/>
          </w:tcPr>
          <w:p w:rsidR="00581EF3" w:rsidRDefault="00471CD1">
            <w:pPr>
              <w:spacing w:line="240" w:lineRule="auto"/>
              <w:ind w:left="-57" w:right="-57" w:firstLine="0"/>
              <w:jc w:val="center"/>
            </w:pPr>
            <w:r>
              <w:t>Раздел плана мероприятий</w:t>
            </w:r>
          </w:p>
        </w:tc>
        <w:tc>
          <w:tcPr>
            <w:tcW w:w="1843" w:type="dxa"/>
            <w:vMerge w:val="restart"/>
            <w:vAlign w:val="center"/>
          </w:tcPr>
          <w:p w:rsidR="00581EF3" w:rsidRDefault="00471CD1">
            <w:pPr>
              <w:spacing w:line="240" w:lineRule="auto"/>
              <w:ind w:left="-57" w:right="-57" w:firstLine="0"/>
              <w:jc w:val="center"/>
            </w:pPr>
            <w:r>
              <w:t>Мероприятия по улучшению использования рабочего времени</w:t>
            </w:r>
          </w:p>
        </w:tc>
        <w:tc>
          <w:tcPr>
            <w:tcW w:w="1701" w:type="dxa"/>
            <w:vMerge w:val="restart"/>
            <w:vAlign w:val="center"/>
          </w:tcPr>
          <w:p w:rsidR="00581EF3" w:rsidRDefault="00471CD1">
            <w:pPr>
              <w:spacing w:line="240" w:lineRule="auto"/>
              <w:ind w:left="-57" w:right="-57" w:firstLine="0"/>
              <w:jc w:val="center"/>
            </w:pPr>
            <w:r>
              <w:t>Меры по улучшению не нужны, так как…</w:t>
            </w:r>
          </w:p>
          <w:p w:rsidR="00581EF3" w:rsidRDefault="00471CD1">
            <w:pPr>
              <w:spacing w:line="240" w:lineRule="auto"/>
              <w:ind w:left="-57" w:right="-57" w:firstLine="0"/>
              <w:jc w:val="center"/>
            </w:pPr>
            <w:r>
              <w:t>(обоснование)</w:t>
            </w:r>
          </w:p>
        </w:tc>
        <w:tc>
          <w:tcPr>
            <w:tcW w:w="2835" w:type="dxa"/>
            <w:gridSpan w:val="2"/>
            <w:vAlign w:val="center"/>
          </w:tcPr>
          <w:p w:rsidR="00581EF3" w:rsidRDefault="00471CD1">
            <w:pPr>
              <w:spacing w:line="240" w:lineRule="auto"/>
              <w:ind w:left="-57" w:right="-57" w:firstLine="0"/>
              <w:jc w:val="center"/>
            </w:pPr>
            <w:r>
              <w:t>Меры по улучшению нужны</w:t>
            </w:r>
          </w:p>
        </w:tc>
        <w:tc>
          <w:tcPr>
            <w:tcW w:w="1134" w:type="dxa"/>
            <w:vMerge w:val="restart"/>
            <w:vAlign w:val="center"/>
          </w:tcPr>
          <w:p w:rsidR="00581EF3" w:rsidRDefault="00471CD1">
            <w:pPr>
              <w:spacing w:line="240" w:lineRule="auto"/>
              <w:ind w:left="-57" w:right="-57" w:firstLine="0"/>
              <w:jc w:val="center"/>
            </w:pPr>
            <w:r>
              <w:t>Вид контроля</w:t>
            </w:r>
          </w:p>
        </w:tc>
      </w:tr>
      <w:tr w:rsidR="00581EF3">
        <w:trPr>
          <w:cantSplit/>
          <w:tblHeader/>
        </w:trPr>
        <w:tc>
          <w:tcPr>
            <w:tcW w:w="1560" w:type="dxa"/>
            <w:vMerge/>
          </w:tcPr>
          <w:p w:rsidR="00581EF3" w:rsidRDefault="00581EF3">
            <w:pPr>
              <w:spacing w:line="240" w:lineRule="auto"/>
              <w:ind w:left="-57" w:right="-57" w:firstLine="0"/>
            </w:pPr>
          </w:p>
        </w:tc>
        <w:tc>
          <w:tcPr>
            <w:tcW w:w="1843" w:type="dxa"/>
            <w:vMerge/>
          </w:tcPr>
          <w:p w:rsidR="00581EF3" w:rsidRDefault="00581EF3">
            <w:pPr>
              <w:spacing w:line="240" w:lineRule="auto"/>
              <w:ind w:left="-57" w:right="-57" w:firstLine="0"/>
            </w:pPr>
          </w:p>
        </w:tc>
        <w:tc>
          <w:tcPr>
            <w:tcW w:w="1701" w:type="dxa"/>
            <w:vMerge/>
          </w:tcPr>
          <w:p w:rsidR="00581EF3" w:rsidRDefault="00581EF3">
            <w:pPr>
              <w:spacing w:line="240" w:lineRule="auto"/>
              <w:ind w:left="-57" w:right="-57" w:firstLine="0"/>
            </w:pPr>
          </w:p>
        </w:tc>
        <w:tc>
          <w:tcPr>
            <w:tcW w:w="1417" w:type="dxa"/>
            <w:vAlign w:val="center"/>
          </w:tcPr>
          <w:p w:rsidR="00581EF3" w:rsidRDefault="00471CD1">
            <w:pPr>
              <w:spacing w:line="240" w:lineRule="auto"/>
              <w:ind w:left="-57" w:right="-57" w:firstLine="0"/>
              <w:jc w:val="center"/>
            </w:pPr>
            <w:r>
              <w:t>Немед</w:t>
            </w:r>
            <w:r>
              <w:softHyphen/>
              <w:t>ленно</w:t>
            </w:r>
          </w:p>
          <w:p w:rsidR="00581EF3" w:rsidRDefault="00471CD1">
            <w:pPr>
              <w:spacing w:line="240" w:lineRule="auto"/>
              <w:ind w:left="-57" w:right="-57" w:firstLine="0"/>
              <w:jc w:val="center"/>
            </w:pPr>
            <w:r>
              <w:t>(какие)</w:t>
            </w:r>
          </w:p>
        </w:tc>
        <w:tc>
          <w:tcPr>
            <w:tcW w:w="1418" w:type="dxa"/>
            <w:vAlign w:val="center"/>
          </w:tcPr>
          <w:p w:rsidR="00581EF3" w:rsidRDefault="00471CD1">
            <w:pPr>
              <w:spacing w:line="240" w:lineRule="auto"/>
              <w:ind w:left="-57" w:right="-57" w:firstLine="0"/>
              <w:jc w:val="center"/>
            </w:pPr>
            <w:r>
              <w:t>В течение года</w:t>
            </w:r>
          </w:p>
          <w:p w:rsidR="00581EF3" w:rsidRDefault="00471CD1">
            <w:pPr>
              <w:spacing w:line="240" w:lineRule="auto"/>
              <w:ind w:left="-57" w:right="-57" w:firstLine="0"/>
              <w:jc w:val="center"/>
            </w:pPr>
            <w:r>
              <w:t>(какие)</w:t>
            </w:r>
          </w:p>
        </w:tc>
        <w:tc>
          <w:tcPr>
            <w:tcW w:w="1134" w:type="dxa"/>
            <w:vMerge/>
          </w:tcPr>
          <w:p w:rsidR="00581EF3" w:rsidRDefault="00581EF3">
            <w:pPr>
              <w:spacing w:line="240" w:lineRule="auto"/>
              <w:ind w:left="-57" w:right="-57" w:firstLine="0"/>
            </w:pPr>
          </w:p>
        </w:tc>
      </w:tr>
      <w:tr w:rsidR="00581EF3">
        <w:trPr>
          <w:cantSplit/>
        </w:trPr>
        <w:tc>
          <w:tcPr>
            <w:tcW w:w="1560" w:type="dxa"/>
            <w:vAlign w:val="center"/>
          </w:tcPr>
          <w:p w:rsidR="00581EF3" w:rsidRDefault="00471CD1">
            <w:pPr>
              <w:numPr>
                <w:ilvl w:val="0"/>
                <w:numId w:val="7"/>
              </w:numPr>
              <w:tabs>
                <w:tab w:val="num" w:pos="176"/>
              </w:tabs>
              <w:spacing w:before="60" w:after="60" w:line="240" w:lineRule="auto"/>
              <w:ind w:left="176" w:right="-57" w:hanging="176"/>
              <w:jc w:val="left"/>
              <w:rPr>
                <w:sz w:val="22"/>
              </w:rPr>
            </w:pPr>
            <w:r>
              <w:rPr>
                <w:sz w:val="22"/>
              </w:rPr>
              <w:t>Планиро</w:t>
            </w:r>
            <w:r>
              <w:rPr>
                <w:sz w:val="22"/>
              </w:rPr>
              <w:softHyphen/>
              <w:t>ва</w:t>
            </w:r>
            <w:r>
              <w:rPr>
                <w:sz w:val="22"/>
              </w:rPr>
              <w:softHyphen/>
              <w:t>ние рабо</w:t>
            </w:r>
            <w:r>
              <w:rPr>
                <w:sz w:val="22"/>
              </w:rPr>
              <w:softHyphen/>
              <w:t>че</w:t>
            </w:r>
            <w:r>
              <w:rPr>
                <w:sz w:val="22"/>
              </w:rPr>
              <w:softHyphen/>
              <w:t>го вре</w:t>
            </w:r>
            <w:r>
              <w:rPr>
                <w:sz w:val="22"/>
              </w:rPr>
              <w:softHyphen/>
              <w:t>мени</w:t>
            </w:r>
          </w:p>
        </w:tc>
        <w:tc>
          <w:tcPr>
            <w:tcW w:w="1843" w:type="dxa"/>
            <w:vAlign w:val="center"/>
          </w:tcPr>
          <w:p w:rsidR="00581EF3" w:rsidRDefault="00471CD1">
            <w:pPr>
              <w:numPr>
                <w:ilvl w:val="1"/>
                <w:numId w:val="7"/>
              </w:numPr>
              <w:tabs>
                <w:tab w:val="num" w:pos="382"/>
              </w:tabs>
              <w:spacing w:before="60" w:after="60" w:line="240" w:lineRule="auto"/>
              <w:ind w:left="297" w:right="-57" w:hanging="284"/>
              <w:jc w:val="left"/>
              <w:rPr>
                <w:sz w:val="22"/>
              </w:rPr>
            </w:pPr>
            <w:r>
              <w:rPr>
                <w:sz w:val="22"/>
              </w:rPr>
              <w:t>Составление плана дня в письменной форме</w:t>
            </w:r>
          </w:p>
          <w:p w:rsidR="00581EF3" w:rsidRDefault="00471CD1">
            <w:pPr>
              <w:numPr>
                <w:ilvl w:val="1"/>
                <w:numId w:val="7"/>
              </w:numPr>
              <w:tabs>
                <w:tab w:val="num" w:pos="382"/>
              </w:tabs>
              <w:spacing w:before="60" w:after="60" w:line="240" w:lineRule="auto"/>
              <w:ind w:left="297" w:right="-57" w:hanging="284"/>
              <w:jc w:val="left"/>
              <w:rPr>
                <w:sz w:val="22"/>
              </w:rPr>
            </w:pPr>
            <w:r>
              <w:rPr>
                <w:sz w:val="22"/>
              </w:rPr>
              <w:t>Последова</w:t>
            </w:r>
            <w:r>
              <w:rPr>
                <w:sz w:val="22"/>
              </w:rPr>
              <w:softHyphen/>
              <w:t>тельное пла</w:t>
            </w:r>
            <w:r>
              <w:rPr>
                <w:sz w:val="22"/>
              </w:rPr>
              <w:softHyphen/>
              <w:t>нирование ра</w:t>
            </w:r>
            <w:r>
              <w:rPr>
                <w:sz w:val="22"/>
              </w:rPr>
              <w:softHyphen/>
              <w:t>бо</w:t>
            </w:r>
            <w:r>
              <w:rPr>
                <w:sz w:val="22"/>
              </w:rPr>
              <w:softHyphen/>
              <w:t>чего дня</w:t>
            </w:r>
          </w:p>
          <w:p w:rsidR="00581EF3" w:rsidRDefault="00471CD1">
            <w:pPr>
              <w:numPr>
                <w:ilvl w:val="1"/>
                <w:numId w:val="7"/>
              </w:numPr>
              <w:tabs>
                <w:tab w:val="num" w:pos="382"/>
              </w:tabs>
              <w:spacing w:before="60" w:after="60" w:line="240" w:lineRule="auto"/>
              <w:ind w:left="297" w:right="-57" w:hanging="284"/>
              <w:jc w:val="left"/>
              <w:rPr>
                <w:sz w:val="22"/>
              </w:rPr>
            </w:pPr>
            <w:r>
              <w:rPr>
                <w:sz w:val="22"/>
              </w:rPr>
              <w:t>Использова</w:t>
            </w:r>
            <w:r>
              <w:rPr>
                <w:sz w:val="22"/>
              </w:rPr>
              <w:softHyphen/>
              <w:t>ние метода «Альпы»</w:t>
            </w:r>
          </w:p>
          <w:p w:rsidR="00581EF3" w:rsidRDefault="00471CD1">
            <w:pPr>
              <w:numPr>
                <w:ilvl w:val="1"/>
                <w:numId w:val="7"/>
              </w:numPr>
              <w:tabs>
                <w:tab w:val="num" w:pos="382"/>
              </w:tabs>
              <w:spacing w:before="60" w:after="60" w:line="240" w:lineRule="auto"/>
              <w:ind w:left="297" w:right="-57" w:hanging="284"/>
              <w:jc w:val="left"/>
              <w:rPr>
                <w:sz w:val="22"/>
              </w:rPr>
            </w:pPr>
            <w:r>
              <w:rPr>
                <w:sz w:val="22"/>
              </w:rPr>
              <w:t>Использова</w:t>
            </w:r>
            <w:r>
              <w:rPr>
                <w:sz w:val="22"/>
              </w:rPr>
              <w:softHyphen/>
              <w:t>ние дневника времени</w:t>
            </w:r>
          </w:p>
        </w:tc>
        <w:tc>
          <w:tcPr>
            <w:tcW w:w="1701" w:type="dxa"/>
            <w:vMerge w:val="restart"/>
            <w:vAlign w:val="center"/>
          </w:tcPr>
          <w:p w:rsidR="00581EF3" w:rsidRDefault="00471CD1">
            <w:pPr>
              <w:spacing w:line="240" w:lineRule="auto"/>
              <w:ind w:firstLine="0"/>
              <w:jc w:val="left"/>
              <w:rPr>
                <w:sz w:val="22"/>
              </w:rPr>
            </w:pPr>
            <w:r>
              <w:rPr>
                <w:sz w:val="22"/>
              </w:rPr>
              <w:t>«Обычные» дела выполня</w:t>
            </w:r>
            <w:r>
              <w:rPr>
                <w:sz w:val="22"/>
              </w:rPr>
              <w:softHyphen/>
              <w:t>ются по мере их возникнове</w:t>
            </w:r>
            <w:r>
              <w:rPr>
                <w:sz w:val="22"/>
              </w:rPr>
              <w:softHyphen/>
              <w:t>ния</w:t>
            </w:r>
          </w:p>
        </w:tc>
        <w:tc>
          <w:tcPr>
            <w:tcW w:w="1417" w:type="dxa"/>
            <w:vAlign w:val="center"/>
          </w:tcPr>
          <w:p w:rsidR="00581EF3" w:rsidRDefault="00471CD1">
            <w:pPr>
              <w:spacing w:line="240" w:lineRule="auto"/>
              <w:ind w:firstLine="0"/>
              <w:jc w:val="left"/>
              <w:rPr>
                <w:sz w:val="22"/>
              </w:rPr>
            </w:pPr>
            <w:r>
              <w:rPr>
                <w:sz w:val="22"/>
              </w:rPr>
              <w:t>Начать с ближай</w:t>
            </w:r>
            <w:r>
              <w:rPr>
                <w:sz w:val="22"/>
              </w:rPr>
              <w:softHyphen/>
              <w:t>шего рабо</w:t>
            </w:r>
            <w:r>
              <w:rPr>
                <w:sz w:val="22"/>
              </w:rPr>
              <w:softHyphen/>
              <w:t>чего дня</w:t>
            </w:r>
          </w:p>
          <w:p w:rsidR="00581EF3" w:rsidRDefault="00581EF3">
            <w:pPr>
              <w:spacing w:line="240" w:lineRule="auto"/>
              <w:ind w:firstLine="0"/>
              <w:jc w:val="left"/>
              <w:rPr>
                <w:sz w:val="22"/>
              </w:rPr>
            </w:pPr>
          </w:p>
          <w:p w:rsidR="00581EF3" w:rsidRDefault="00471CD1">
            <w:pPr>
              <w:pStyle w:val="a4"/>
              <w:rPr>
                <w:sz w:val="22"/>
              </w:rPr>
            </w:pPr>
            <w:r>
              <w:rPr>
                <w:sz w:val="22"/>
              </w:rPr>
              <w:t>Начать с ближай</w:t>
            </w:r>
            <w:r>
              <w:rPr>
                <w:sz w:val="22"/>
              </w:rPr>
              <w:softHyphen/>
              <w:t>шего рабо</w:t>
            </w:r>
            <w:r>
              <w:rPr>
                <w:sz w:val="22"/>
              </w:rPr>
              <w:softHyphen/>
              <w:t>чего дня</w:t>
            </w:r>
          </w:p>
          <w:p w:rsidR="00581EF3" w:rsidRDefault="00581EF3">
            <w:pPr>
              <w:spacing w:line="240" w:lineRule="auto"/>
              <w:ind w:firstLine="0"/>
              <w:jc w:val="left"/>
              <w:rPr>
                <w:sz w:val="22"/>
              </w:rPr>
            </w:pPr>
          </w:p>
          <w:p w:rsidR="00581EF3" w:rsidRDefault="00471CD1">
            <w:pPr>
              <w:spacing w:line="240" w:lineRule="auto"/>
              <w:ind w:firstLine="0"/>
              <w:jc w:val="left"/>
              <w:rPr>
                <w:sz w:val="22"/>
              </w:rPr>
            </w:pPr>
            <w:r>
              <w:rPr>
                <w:sz w:val="22"/>
              </w:rPr>
              <w:t>Начать с ближай</w:t>
            </w:r>
            <w:r>
              <w:rPr>
                <w:sz w:val="22"/>
              </w:rPr>
              <w:softHyphen/>
              <w:t>шего рабо</w:t>
            </w:r>
            <w:r>
              <w:rPr>
                <w:sz w:val="22"/>
              </w:rPr>
              <w:softHyphen/>
              <w:t>чего дня</w:t>
            </w:r>
          </w:p>
          <w:p w:rsidR="00581EF3" w:rsidRDefault="00581EF3">
            <w:pPr>
              <w:spacing w:line="240" w:lineRule="auto"/>
              <w:ind w:firstLine="0"/>
              <w:jc w:val="left"/>
              <w:rPr>
                <w:sz w:val="22"/>
              </w:rPr>
            </w:pPr>
          </w:p>
        </w:tc>
        <w:tc>
          <w:tcPr>
            <w:tcW w:w="1418" w:type="dxa"/>
            <w:vAlign w:val="center"/>
          </w:tcPr>
          <w:p w:rsidR="00581EF3" w:rsidRDefault="00471CD1">
            <w:pPr>
              <w:spacing w:line="240" w:lineRule="auto"/>
              <w:ind w:firstLine="0"/>
              <w:jc w:val="left"/>
              <w:rPr>
                <w:sz w:val="22"/>
              </w:rPr>
            </w:pPr>
            <w:r>
              <w:rPr>
                <w:sz w:val="22"/>
              </w:rPr>
              <w:t>Реализо</w:t>
            </w:r>
            <w:r>
              <w:rPr>
                <w:sz w:val="22"/>
              </w:rPr>
              <w:softHyphen/>
              <w:t>вать план в тече</w:t>
            </w:r>
            <w:r>
              <w:rPr>
                <w:sz w:val="22"/>
              </w:rPr>
              <w:softHyphen/>
              <w:t>ние 3 меся</w:t>
            </w:r>
            <w:r>
              <w:rPr>
                <w:sz w:val="22"/>
              </w:rPr>
              <w:softHyphen/>
              <w:t>цев</w:t>
            </w:r>
          </w:p>
        </w:tc>
        <w:tc>
          <w:tcPr>
            <w:tcW w:w="1134" w:type="dxa"/>
            <w:vAlign w:val="center"/>
          </w:tcPr>
          <w:p w:rsidR="00581EF3" w:rsidRDefault="00471CD1">
            <w:pPr>
              <w:spacing w:line="240" w:lineRule="auto"/>
              <w:ind w:firstLine="0"/>
              <w:jc w:val="left"/>
              <w:rPr>
                <w:sz w:val="22"/>
              </w:rPr>
            </w:pPr>
            <w:r>
              <w:rPr>
                <w:sz w:val="22"/>
              </w:rPr>
              <w:t>Постоян</w:t>
            </w:r>
            <w:r>
              <w:rPr>
                <w:sz w:val="22"/>
              </w:rPr>
              <w:softHyphen/>
              <w:t>ный</w:t>
            </w:r>
          </w:p>
          <w:p w:rsidR="00581EF3" w:rsidRDefault="00581EF3">
            <w:pPr>
              <w:spacing w:line="240" w:lineRule="auto"/>
              <w:ind w:firstLine="0"/>
              <w:jc w:val="left"/>
              <w:rPr>
                <w:sz w:val="22"/>
              </w:rPr>
            </w:pPr>
          </w:p>
          <w:p w:rsidR="00581EF3" w:rsidRDefault="00471CD1">
            <w:pPr>
              <w:spacing w:line="240" w:lineRule="auto"/>
              <w:ind w:firstLine="0"/>
              <w:jc w:val="left"/>
              <w:rPr>
                <w:sz w:val="22"/>
              </w:rPr>
            </w:pPr>
            <w:r>
              <w:rPr>
                <w:sz w:val="22"/>
              </w:rPr>
              <w:t>Ежеднев</w:t>
            </w:r>
            <w:r>
              <w:rPr>
                <w:sz w:val="22"/>
              </w:rPr>
              <w:softHyphen/>
              <w:t>ный</w:t>
            </w:r>
          </w:p>
          <w:p w:rsidR="00581EF3" w:rsidRDefault="00581EF3">
            <w:pPr>
              <w:spacing w:line="240" w:lineRule="auto"/>
              <w:ind w:firstLine="0"/>
              <w:jc w:val="left"/>
              <w:rPr>
                <w:sz w:val="22"/>
              </w:rPr>
            </w:pPr>
          </w:p>
          <w:p w:rsidR="00581EF3" w:rsidRDefault="00581EF3">
            <w:pPr>
              <w:spacing w:line="240" w:lineRule="auto"/>
              <w:ind w:firstLine="0"/>
              <w:jc w:val="left"/>
              <w:rPr>
                <w:sz w:val="22"/>
              </w:rPr>
            </w:pPr>
          </w:p>
          <w:p w:rsidR="00581EF3" w:rsidRDefault="00471CD1">
            <w:pPr>
              <w:spacing w:line="240" w:lineRule="auto"/>
              <w:ind w:firstLine="0"/>
              <w:jc w:val="left"/>
              <w:rPr>
                <w:sz w:val="22"/>
              </w:rPr>
            </w:pPr>
            <w:r>
              <w:rPr>
                <w:sz w:val="22"/>
              </w:rPr>
              <w:t>Прово</w:t>
            </w:r>
            <w:r>
              <w:rPr>
                <w:sz w:val="22"/>
              </w:rPr>
              <w:softHyphen/>
              <w:t>дить в конце ка</w:t>
            </w:r>
            <w:r>
              <w:rPr>
                <w:sz w:val="22"/>
              </w:rPr>
              <w:softHyphen/>
              <w:t>ждого ра</w:t>
            </w:r>
            <w:r>
              <w:rPr>
                <w:sz w:val="22"/>
              </w:rPr>
              <w:softHyphen/>
              <w:t>бочего дня</w:t>
            </w:r>
          </w:p>
          <w:p w:rsidR="00581EF3" w:rsidRDefault="00471CD1">
            <w:pPr>
              <w:spacing w:line="240" w:lineRule="auto"/>
              <w:ind w:firstLine="0"/>
              <w:jc w:val="left"/>
              <w:rPr>
                <w:sz w:val="22"/>
              </w:rPr>
            </w:pPr>
            <w:r>
              <w:rPr>
                <w:sz w:val="22"/>
              </w:rPr>
              <w:t>По мере выпол</w:t>
            </w:r>
            <w:r>
              <w:rPr>
                <w:sz w:val="22"/>
              </w:rPr>
              <w:softHyphen/>
              <w:t>нения</w:t>
            </w:r>
          </w:p>
          <w:p w:rsidR="00581EF3" w:rsidRDefault="00581EF3">
            <w:pPr>
              <w:spacing w:line="240" w:lineRule="auto"/>
              <w:ind w:firstLine="0"/>
              <w:jc w:val="left"/>
              <w:rPr>
                <w:sz w:val="22"/>
              </w:rPr>
            </w:pPr>
          </w:p>
        </w:tc>
      </w:tr>
      <w:tr w:rsidR="00581EF3">
        <w:trPr>
          <w:cantSplit/>
          <w:trHeight w:val="3391"/>
        </w:trPr>
        <w:tc>
          <w:tcPr>
            <w:tcW w:w="1560" w:type="dxa"/>
            <w:vAlign w:val="center"/>
          </w:tcPr>
          <w:p w:rsidR="00581EF3" w:rsidRDefault="00471CD1">
            <w:pPr>
              <w:numPr>
                <w:ilvl w:val="0"/>
                <w:numId w:val="7"/>
              </w:numPr>
              <w:tabs>
                <w:tab w:val="num" w:pos="176"/>
              </w:tabs>
              <w:spacing w:before="60" w:after="60" w:line="240" w:lineRule="auto"/>
              <w:ind w:left="176" w:right="-57" w:hanging="176"/>
              <w:jc w:val="left"/>
              <w:rPr>
                <w:sz w:val="22"/>
              </w:rPr>
            </w:pPr>
            <w:r>
              <w:rPr>
                <w:sz w:val="22"/>
              </w:rPr>
              <w:t>Факторы помех</w:t>
            </w:r>
          </w:p>
        </w:tc>
        <w:tc>
          <w:tcPr>
            <w:tcW w:w="1843" w:type="dxa"/>
            <w:vAlign w:val="center"/>
          </w:tcPr>
          <w:p w:rsidR="00581EF3" w:rsidRDefault="00471CD1">
            <w:pPr>
              <w:numPr>
                <w:ilvl w:val="1"/>
                <w:numId w:val="7"/>
              </w:numPr>
              <w:tabs>
                <w:tab w:val="num" w:pos="382"/>
              </w:tabs>
              <w:spacing w:before="60" w:after="60" w:line="240" w:lineRule="auto"/>
              <w:ind w:left="297" w:right="-57" w:hanging="284"/>
              <w:jc w:val="left"/>
              <w:rPr>
                <w:sz w:val="22"/>
              </w:rPr>
            </w:pPr>
            <w:r>
              <w:rPr>
                <w:sz w:val="22"/>
              </w:rPr>
              <w:t>Бумажная работа</w:t>
            </w:r>
          </w:p>
          <w:p w:rsidR="00581EF3" w:rsidRDefault="00471CD1">
            <w:pPr>
              <w:numPr>
                <w:ilvl w:val="1"/>
                <w:numId w:val="7"/>
              </w:numPr>
              <w:tabs>
                <w:tab w:val="num" w:pos="382"/>
              </w:tabs>
              <w:spacing w:before="60" w:after="60" w:line="240" w:lineRule="auto"/>
              <w:ind w:left="297" w:right="-57" w:hanging="284"/>
              <w:jc w:val="left"/>
              <w:rPr>
                <w:sz w:val="22"/>
              </w:rPr>
            </w:pPr>
            <w:r>
              <w:rPr>
                <w:sz w:val="22"/>
              </w:rPr>
              <w:t>Посетители</w:t>
            </w:r>
          </w:p>
          <w:p w:rsidR="00581EF3" w:rsidRDefault="00471CD1">
            <w:pPr>
              <w:numPr>
                <w:ilvl w:val="1"/>
                <w:numId w:val="7"/>
              </w:numPr>
              <w:tabs>
                <w:tab w:val="num" w:pos="382"/>
              </w:tabs>
              <w:spacing w:before="60" w:after="60" w:line="240" w:lineRule="auto"/>
              <w:ind w:left="297" w:right="-57" w:hanging="284"/>
              <w:jc w:val="left"/>
              <w:rPr>
                <w:sz w:val="22"/>
              </w:rPr>
            </w:pPr>
            <w:r>
              <w:rPr>
                <w:sz w:val="22"/>
              </w:rPr>
              <w:t>Телефон</w:t>
            </w:r>
          </w:p>
        </w:tc>
        <w:tc>
          <w:tcPr>
            <w:tcW w:w="1701" w:type="dxa"/>
            <w:vMerge/>
            <w:vAlign w:val="center"/>
          </w:tcPr>
          <w:p w:rsidR="00581EF3" w:rsidRDefault="00581EF3">
            <w:pPr>
              <w:spacing w:line="240" w:lineRule="auto"/>
              <w:ind w:firstLine="0"/>
              <w:jc w:val="left"/>
              <w:rPr>
                <w:sz w:val="22"/>
              </w:rPr>
            </w:pPr>
          </w:p>
        </w:tc>
        <w:tc>
          <w:tcPr>
            <w:tcW w:w="1417" w:type="dxa"/>
            <w:vAlign w:val="center"/>
          </w:tcPr>
          <w:p w:rsidR="00581EF3" w:rsidRDefault="00471CD1">
            <w:pPr>
              <w:spacing w:line="240" w:lineRule="auto"/>
              <w:ind w:firstLine="0"/>
              <w:jc w:val="left"/>
              <w:rPr>
                <w:sz w:val="22"/>
              </w:rPr>
            </w:pPr>
            <w:r>
              <w:rPr>
                <w:sz w:val="22"/>
              </w:rPr>
              <w:t>Провести структури</w:t>
            </w:r>
            <w:r>
              <w:rPr>
                <w:sz w:val="22"/>
              </w:rPr>
              <w:softHyphen/>
              <w:t>зацию не</w:t>
            </w:r>
            <w:r>
              <w:rPr>
                <w:sz w:val="22"/>
              </w:rPr>
              <w:softHyphen/>
              <w:t>обходимой работы</w:t>
            </w:r>
          </w:p>
          <w:p w:rsidR="00581EF3" w:rsidRDefault="00471CD1">
            <w:pPr>
              <w:spacing w:line="240" w:lineRule="auto"/>
              <w:ind w:firstLine="0"/>
              <w:jc w:val="left"/>
              <w:rPr>
                <w:sz w:val="22"/>
              </w:rPr>
            </w:pPr>
            <w:r>
              <w:rPr>
                <w:sz w:val="22"/>
              </w:rPr>
              <w:t>Снизить долю «те</w:t>
            </w:r>
            <w:r>
              <w:rPr>
                <w:sz w:val="22"/>
              </w:rPr>
              <w:softHyphen/>
              <w:t>кучки» и отказаться от незапла</w:t>
            </w:r>
            <w:r>
              <w:rPr>
                <w:sz w:val="22"/>
              </w:rPr>
              <w:softHyphen/>
              <w:t>нированной работы</w:t>
            </w:r>
          </w:p>
        </w:tc>
        <w:tc>
          <w:tcPr>
            <w:tcW w:w="1418" w:type="dxa"/>
            <w:vAlign w:val="center"/>
          </w:tcPr>
          <w:p w:rsidR="00581EF3" w:rsidRDefault="00471CD1">
            <w:pPr>
              <w:spacing w:line="240" w:lineRule="auto"/>
              <w:ind w:firstLine="0"/>
              <w:jc w:val="left"/>
              <w:rPr>
                <w:sz w:val="22"/>
              </w:rPr>
            </w:pPr>
            <w:r>
              <w:rPr>
                <w:sz w:val="22"/>
              </w:rPr>
              <w:t>Согласо</w:t>
            </w:r>
            <w:r>
              <w:rPr>
                <w:sz w:val="22"/>
              </w:rPr>
              <w:softHyphen/>
              <w:t>вать свои дейст</w:t>
            </w:r>
            <w:r>
              <w:rPr>
                <w:sz w:val="22"/>
              </w:rPr>
              <w:softHyphen/>
              <w:t>вия с колле</w:t>
            </w:r>
            <w:r>
              <w:rPr>
                <w:sz w:val="22"/>
              </w:rPr>
              <w:softHyphen/>
              <w:t>гами и партне</w:t>
            </w:r>
            <w:r>
              <w:rPr>
                <w:sz w:val="22"/>
              </w:rPr>
              <w:softHyphen/>
              <w:t>рами</w:t>
            </w:r>
          </w:p>
        </w:tc>
        <w:tc>
          <w:tcPr>
            <w:tcW w:w="1134" w:type="dxa"/>
            <w:vAlign w:val="center"/>
          </w:tcPr>
          <w:p w:rsidR="00581EF3" w:rsidRDefault="00471CD1">
            <w:pPr>
              <w:spacing w:line="240" w:lineRule="auto"/>
              <w:ind w:firstLine="0"/>
              <w:jc w:val="left"/>
              <w:rPr>
                <w:sz w:val="22"/>
              </w:rPr>
            </w:pPr>
            <w:r>
              <w:rPr>
                <w:sz w:val="22"/>
              </w:rPr>
              <w:t>По мере реализа</w:t>
            </w:r>
            <w:r>
              <w:rPr>
                <w:sz w:val="22"/>
              </w:rPr>
              <w:softHyphen/>
              <w:t>ции</w:t>
            </w:r>
          </w:p>
          <w:p w:rsidR="00581EF3" w:rsidRDefault="00581EF3">
            <w:pPr>
              <w:spacing w:line="240" w:lineRule="auto"/>
              <w:ind w:firstLine="0"/>
              <w:jc w:val="left"/>
              <w:rPr>
                <w:sz w:val="22"/>
              </w:rPr>
            </w:pPr>
          </w:p>
          <w:p w:rsidR="00581EF3" w:rsidRDefault="00581EF3">
            <w:pPr>
              <w:spacing w:line="240" w:lineRule="auto"/>
              <w:ind w:firstLine="0"/>
              <w:jc w:val="left"/>
              <w:rPr>
                <w:sz w:val="22"/>
              </w:rPr>
            </w:pPr>
          </w:p>
          <w:p w:rsidR="00581EF3" w:rsidRDefault="00471CD1">
            <w:pPr>
              <w:spacing w:line="240" w:lineRule="auto"/>
              <w:ind w:firstLine="0"/>
              <w:jc w:val="left"/>
              <w:rPr>
                <w:sz w:val="22"/>
              </w:rPr>
            </w:pPr>
            <w:r>
              <w:rPr>
                <w:sz w:val="22"/>
              </w:rPr>
              <w:t>ежеднев</w:t>
            </w:r>
            <w:r>
              <w:rPr>
                <w:sz w:val="22"/>
              </w:rPr>
              <w:softHyphen/>
              <w:t>ный</w:t>
            </w:r>
          </w:p>
        </w:tc>
      </w:tr>
    </w:tbl>
    <w:p w:rsidR="00581EF3" w:rsidRDefault="00581EF3"/>
    <w:p w:rsidR="00581EF3" w:rsidRDefault="00471CD1">
      <w:pPr>
        <w:pStyle w:val="1"/>
      </w:pPr>
      <w:r>
        <w:br w:type="page"/>
      </w:r>
      <w:bookmarkStart w:id="23" w:name="_Toc532314758"/>
      <w:r>
        <w:t>Заключение</w:t>
      </w:r>
      <w:bookmarkEnd w:id="23"/>
    </w:p>
    <w:p w:rsidR="00581EF3" w:rsidRDefault="00471CD1">
      <w:r>
        <w:t>В данной работе было проанализировано содержание труда менеджера компании ООО «Сириус» и подготовлены рекомендации по улучшению рационального использования его рабочего времени.</w:t>
      </w:r>
    </w:p>
    <w:p w:rsidR="00581EF3" w:rsidRDefault="00471CD1">
      <w:r>
        <w:t>Анализ использования рабочего времени проводился в двух направлениях: использование фонда рабочего времени и оценка структуры затрат рабочего времени менеджера компании.</w:t>
      </w:r>
    </w:p>
    <w:p w:rsidR="00581EF3" w:rsidRDefault="00471CD1">
      <w:r>
        <w:t>Таким образом, в заключении моей работы мне хотелось бы отметить следующее:</w:t>
      </w:r>
    </w:p>
    <w:p w:rsidR="00581EF3" w:rsidRDefault="00471CD1">
      <w:r>
        <w:t xml:space="preserve">Труд менеджера должен быть четко регламентирован и должен соответствовать некоторым основным нормам и правилам. </w:t>
      </w:r>
    </w:p>
    <w:p w:rsidR="00581EF3" w:rsidRDefault="00471CD1">
      <w:r>
        <w:t>Оптимизация труда менеджера основывается на исследовании и анализе продолжительности выполнения тех или иных профессиональных обязанностей и должностных инструкций. После сбора первоначальной информации о выполняемых работах, вычисляется их доля в совокупности всех работ.</w:t>
      </w:r>
    </w:p>
    <w:p w:rsidR="00581EF3" w:rsidRDefault="00471CD1">
      <w:pPr>
        <w:tabs>
          <w:tab w:val="num" w:pos="993"/>
        </w:tabs>
      </w:pPr>
      <w:r>
        <w:t>В результате работы, основываясь на методе экспертных оценок, были выявлены несоответствия плановой продолжительности выполнения каждой из работ ее фактическому значению, и разработан план мероприятий по совершенствованию использования рабочего времени, представленный в таблице </w:t>
      </w:r>
      <w:r>
        <w:fldChar w:fldCharType="begin"/>
      </w:r>
      <w:r>
        <w:instrText xml:space="preserve"> REF ПланМероприятий \h  \* MERGEFORMAT </w:instrText>
      </w:r>
      <w:r>
        <w:fldChar w:fldCharType="separate"/>
      </w:r>
      <w:r>
        <w:rPr>
          <w:noProof/>
        </w:rPr>
        <w:t>12</w:t>
      </w:r>
      <w:r>
        <w:fldChar w:fldCharType="end"/>
      </w:r>
      <w:r>
        <w:t xml:space="preserve">. </w:t>
      </w:r>
    </w:p>
    <w:p w:rsidR="00581EF3" w:rsidRDefault="00581EF3"/>
    <w:p w:rsidR="00581EF3" w:rsidRDefault="00471CD1">
      <w:pPr>
        <w:pStyle w:val="1"/>
      </w:pPr>
      <w:r>
        <w:br w:type="page"/>
      </w:r>
      <w:bookmarkStart w:id="24" w:name="_Toc532314759"/>
      <w:r>
        <w:t>Список использованной литературы</w:t>
      </w:r>
      <w:bookmarkEnd w:id="24"/>
    </w:p>
    <w:p w:rsidR="00581EF3" w:rsidRDefault="00581EF3"/>
    <w:p w:rsidR="00581EF3" w:rsidRDefault="00471CD1">
      <w:pPr>
        <w:numPr>
          <w:ilvl w:val="0"/>
          <w:numId w:val="8"/>
        </w:numPr>
        <w:tabs>
          <w:tab w:val="clear" w:pos="720"/>
          <w:tab w:val="num" w:pos="709"/>
        </w:tabs>
        <w:ind w:left="709" w:right="-142" w:hanging="425"/>
        <w:jc w:val="left"/>
      </w:pPr>
      <w:r>
        <w:t xml:space="preserve">Виханский О.С., Наумов А.И. Менеджмент. </w:t>
      </w:r>
      <w:r>
        <w:noBreakHyphen/>
        <w:t>М., 1999.</w:t>
      </w:r>
    </w:p>
    <w:p w:rsidR="00581EF3" w:rsidRDefault="00471CD1">
      <w:pPr>
        <w:numPr>
          <w:ilvl w:val="0"/>
          <w:numId w:val="8"/>
        </w:numPr>
        <w:tabs>
          <w:tab w:val="clear" w:pos="720"/>
          <w:tab w:val="num" w:pos="709"/>
        </w:tabs>
        <w:ind w:left="709" w:right="-142" w:hanging="425"/>
        <w:jc w:val="left"/>
      </w:pPr>
      <w:r>
        <w:t xml:space="preserve">Громова О.Н., Свистунов В.М., Мишин В.М. Организация управленческого труда. </w:t>
      </w:r>
      <w:r>
        <w:noBreakHyphen/>
        <w:t>М., 1993</w:t>
      </w:r>
    </w:p>
    <w:p w:rsidR="00581EF3" w:rsidRDefault="00471CD1">
      <w:pPr>
        <w:numPr>
          <w:ilvl w:val="0"/>
          <w:numId w:val="8"/>
        </w:numPr>
        <w:tabs>
          <w:tab w:val="clear" w:pos="720"/>
          <w:tab w:val="num" w:pos="709"/>
        </w:tabs>
        <w:ind w:left="709" w:right="-142" w:hanging="425"/>
        <w:jc w:val="left"/>
      </w:pPr>
      <w:r>
        <w:t>Дж.К. Грейсон мл, К. О’Дейл. Американский менеджмент на пороге ХХ</w:t>
      </w:r>
      <w:r>
        <w:rPr>
          <w:lang w:val="en-US"/>
        </w:rPr>
        <w:t>I</w:t>
      </w:r>
      <w:r>
        <w:t xml:space="preserve"> века. </w:t>
      </w:r>
      <w:r>
        <w:noBreakHyphen/>
        <w:t>М., 1991.</w:t>
      </w:r>
    </w:p>
    <w:p w:rsidR="00581EF3" w:rsidRDefault="00471CD1">
      <w:pPr>
        <w:numPr>
          <w:ilvl w:val="0"/>
          <w:numId w:val="8"/>
        </w:numPr>
        <w:tabs>
          <w:tab w:val="clear" w:pos="720"/>
          <w:tab w:val="num" w:pos="709"/>
        </w:tabs>
        <w:ind w:left="709" w:right="-142" w:hanging="425"/>
        <w:jc w:val="left"/>
      </w:pPr>
      <w:r>
        <w:t xml:space="preserve">Кричевский Р.Л. Если Вы руководитель… </w:t>
      </w:r>
      <w:r>
        <w:noBreakHyphen/>
        <w:t>М., 1993.</w:t>
      </w:r>
    </w:p>
    <w:p w:rsidR="00581EF3" w:rsidRDefault="00471CD1">
      <w:pPr>
        <w:numPr>
          <w:ilvl w:val="0"/>
          <w:numId w:val="8"/>
        </w:numPr>
        <w:tabs>
          <w:tab w:val="clear" w:pos="720"/>
          <w:tab w:val="num" w:pos="709"/>
        </w:tabs>
        <w:ind w:left="709" w:right="-142" w:hanging="425"/>
        <w:jc w:val="left"/>
      </w:pPr>
      <w:r>
        <w:t xml:space="preserve">Ниссинен И. Время руководителя: эффективность использования. </w:t>
      </w:r>
      <w:r>
        <w:noBreakHyphen/>
        <w:t>М., 1988.</w:t>
      </w:r>
    </w:p>
    <w:p w:rsidR="00581EF3" w:rsidRDefault="00471CD1">
      <w:pPr>
        <w:numPr>
          <w:ilvl w:val="0"/>
          <w:numId w:val="8"/>
        </w:numPr>
        <w:tabs>
          <w:tab w:val="clear" w:pos="720"/>
          <w:tab w:val="num" w:pos="709"/>
        </w:tabs>
        <w:ind w:left="709" w:right="-142" w:hanging="425"/>
        <w:jc w:val="left"/>
      </w:pPr>
      <w:r>
        <w:t>Социология труда. Под/ред. Дряхлова Н.И., МГУ, 1993.</w:t>
      </w:r>
    </w:p>
    <w:p w:rsidR="00581EF3" w:rsidRDefault="00471CD1">
      <w:pPr>
        <w:numPr>
          <w:ilvl w:val="0"/>
          <w:numId w:val="8"/>
        </w:numPr>
        <w:tabs>
          <w:tab w:val="clear" w:pos="720"/>
          <w:tab w:val="num" w:pos="709"/>
        </w:tabs>
        <w:ind w:left="709" w:right="-142" w:hanging="425"/>
        <w:jc w:val="left"/>
      </w:pPr>
      <w:r>
        <w:t xml:space="preserve">Управление персоналом организации: Учебник. Под/ред. А.Я. Кибанова. </w:t>
      </w:r>
      <w:r>
        <w:noBreakHyphen/>
        <w:t>М., 1997.</w:t>
      </w:r>
    </w:p>
    <w:p w:rsidR="00581EF3" w:rsidRDefault="00471CD1">
      <w:pPr>
        <w:numPr>
          <w:ilvl w:val="0"/>
          <w:numId w:val="8"/>
        </w:numPr>
        <w:tabs>
          <w:tab w:val="clear" w:pos="720"/>
          <w:tab w:val="num" w:pos="709"/>
        </w:tabs>
        <w:ind w:left="709" w:right="-142" w:hanging="425"/>
        <w:jc w:val="left"/>
      </w:pPr>
      <w:r>
        <w:t>Управление проектами. Под/ред. В.Д. Шапиро -С-Пб, 1996г.</w:t>
      </w:r>
      <w:bookmarkStart w:id="25" w:name="_GoBack"/>
      <w:bookmarkEnd w:id="25"/>
    </w:p>
    <w:sectPr w:rsidR="00581EF3">
      <w:headerReference w:type="even" r:id="rId58"/>
      <w:type w:val="continuous"/>
      <w:pgSz w:w="11906" w:h="16838" w:code="9"/>
      <w:pgMar w:top="1588" w:right="1416" w:bottom="1474" w:left="1985" w:header="454"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F3" w:rsidRDefault="00471CD1">
      <w:pPr>
        <w:spacing w:line="240" w:lineRule="auto"/>
      </w:pPr>
      <w:r>
        <w:separator/>
      </w:r>
    </w:p>
  </w:endnote>
  <w:endnote w:type="continuationSeparator" w:id="0">
    <w:p w:rsidR="00581EF3" w:rsidRDefault="00471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F3" w:rsidRDefault="00581EF3">
    <w:pPr>
      <w:pStyle w:val="a6"/>
      <w:pBdr>
        <w:top w:val="thinThickSmallGap" w:sz="2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F3" w:rsidRDefault="00471CD1">
    <w:pPr>
      <w:pStyle w:val="a6"/>
      <w:jc w:val="center"/>
    </w:pPr>
    <w:r>
      <w:t xml:space="preserve">Москва, </w:t>
    </w:r>
    <w:r>
      <w:fldChar w:fldCharType="begin"/>
    </w:r>
    <w:r>
      <w:instrText xml:space="preserve"> DATE \@ "yyyy" </w:instrText>
    </w:r>
    <w:r>
      <w:fldChar w:fldCharType="separate"/>
    </w:r>
    <w:r w:rsidR="00BE752D">
      <w:rPr>
        <w:noProof/>
      </w:rPr>
      <w:t>2014</w:t>
    </w:r>
    <w:r>
      <w:fldChar w:fldCharType="end"/>
    </w:r>
    <w: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F3" w:rsidRDefault="00471CD1">
      <w:pPr>
        <w:spacing w:line="240" w:lineRule="auto"/>
      </w:pPr>
      <w:r>
        <w:separator/>
      </w:r>
    </w:p>
  </w:footnote>
  <w:footnote w:type="continuationSeparator" w:id="0">
    <w:p w:rsidR="00581EF3" w:rsidRDefault="00471CD1">
      <w:pPr>
        <w:spacing w:line="240" w:lineRule="auto"/>
      </w:pPr>
      <w:r>
        <w:continuationSeparator/>
      </w:r>
    </w:p>
  </w:footnote>
  <w:footnote w:id="1">
    <w:p w:rsidR="00581EF3" w:rsidRDefault="00471CD1">
      <w:pPr>
        <w:pStyle w:val="ae"/>
      </w:pPr>
      <w:r>
        <w:rPr>
          <w:rStyle w:val="a8"/>
        </w:rPr>
        <w:footnoteRef/>
      </w:r>
      <w:r>
        <w:t xml:space="preserve"> О.С. Виханский «Стратегическое управление» - М, 1995г.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F3" w:rsidRDefault="00471CD1">
    <w:pPr>
      <w:pStyle w:val="a5"/>
    </w:pPr>
    <w:r>
      <w:rPr>
        <w:rStyle w:val="a7"/>
      </w:rPr>
      <w:t xml:space="preserve">- </w:t>
    </w:r>
    <w:r>
      <w:rPr>
        <w:rStyle w:val="a7"/>
      </w:rPr>
      <w:fldChar w:fldCharType="begin"/>
    </w:r>
    <w:r>
      <w:rPr>
        <w:rStyle w:val="a7"/>
      </w:rPr>
      <w:instrText xml:space="preserve"> PAGE </w:instrText>
    </w:r>
    <w:r>
      <w:rPr>
        <w:rStyle w:val="a7"/>
      </w:rPr>
      <w:fldChar w:fldCharType="separate"/>
    </w:r>
    <w:r>
      <w:rPr>
        <w:rStyle w:val="a7"/>
        <w:noProof/>
      </w:rPr>
      <w:t>35</w:t>
    </w:r>
    <w:r>
      <w:rPr>
        <w:rStyle w:val="a7"/>
      </w:rPr>
      <w:fldChar w:fldCharType="end"/>
    </w:r>
    <w:r>
      <w:rPr>
        <w:rStyle w:val="a7"/>
      </w:rPr>
      <w:t xml:space="preserve"> -</w:t>
    </w:r>
  </w:p>
  <w:p w:rsidR="00581EF3" w:rsidRDefault="00581E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F3" w:rsidRDefault="00471CD1">
    <w:pPr>
      <w:pStyle w:val="a9"/>
      <w:spacing w:before="240" w:after="120"/>
    </w:pPr>
    <w:r>
      <w:t>Министерство образования РФ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F3" w:rsidRDefault="00581E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E6A8D"/>
    <w:multiLevelType w:val="multilevel"/>
    <w:tmpl w:val="D53E513E"/>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01D0644"/>
    <w:multiLevelType w:val="singleLevel"/>
    <w:tmpl w:val="C78AA3BA"/>
    <w:lvl w:ilvl="0">
      <w:start w:val="1"/>
      <w:numFmt w:val="decimal"/>
      <w:pStyle w:val="a"/>
      <w:lvlText w:val="%1."/>
      <w:lvlJc w:val="left"/>
      <w:pPr>
        <w:tabs>
          <w:tab w:val="num" w:pos="360"/>
        </w:tabs>
        <w:ind w:left="360" w:hanging="360"/>
      </w:pPr>
    </w:lvl>
  </w:abstractNum>
  <w:abstractNum w:abstractNumId="2">
    <w:nsid w:val="440F3A93"/>
    <w:multiLevelType w:val="hybridMultilevel"/>
    <w:tmpl w:val="C862E898"/>
    <w:lvl w:ilvl="0" w:tplc="04190005">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534F4120"/>
    <w:multiLevelType w:val="hybridMultilevel"/>
    <w:tmpl w:val="D0DC3BF4"/>
    <w:lvl w:ilvl="0" w:tplc="5F92F766">
      <w:start w:val="1"/>
      <w:numFmt w:val="decimal"/>
      <w:lvlText w:val="%1."/>
      <w:lvlJc w:val="left"/>
      <w:pPr>
        <w:tabs>
          <w:tab w:val="num" w:pos="1625"/>
        </w:tabs>
        <w:ind w:left="1625" w:hanging="94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nsid w:val="5C5B6374"/>
    <w:multiLevelType w:val="multilevel"/>
    <w:tmpl w:val="3154E5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068256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0"/>
  <w:activeWritingStyle w:appName="MSWord" w:lang="ru-RU" w:vendorID="1" w:dllVersion="512" w:checkStyle="1"/>
  <w:attachedTemplate r:id="rId1"/>
  <w:revisionView w:markup="0"/>
  <w:doNotTrackMoves/>
  <w:doNotTrackFormatting/>
  <w:defaultTabStop w:val="284"/>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CD1"/>
    <w:rsid w:val="00471CD1"/>
    <w:rsid w:val="00581EF3"/>
    <w:rsid w:val="00BE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9">
      <o:colormenu v:ext="edit" fillcolor="none" strokecolor="none"/>
    </o:shapedefaults>
    <o:shapelayout v:ext="edit">
      <o:idmap v:ext="edit" data="1"/>
      <o:regrouptable v:ext="edit">
        <o:entry new="1" old="0"/>
        <o:entry new="2" old="0"/>
        <o:entry new="3" old="2"/>
        <o:entry new="4" old="0"/>
        <o:entry new="5" old="0"/>
        <o:entry new="6" old="5"/>
        <o:entry new="7" old="5"/>
      </o:regrouptable>
    </o:shapelayout>
  </w:shapeDefaults>
  <w:decimalSymbol w:val=","/>
  <w:listSeparator w:val=";"/>
  <w15:chartTrackingRefBased/>
  <w15:docId w15:val="{DA11A65D-E8F7-4680-B2B8-B5968BAD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680"/>
      <w:jc w:val="both"/>
    </w:pPr>
    <w:rPr>
      <w:sz w:val="24"/>
    </w:rPr>
  </w:style>
  <w:style w:type="paragraph" w:styleId="1">
    <w:name w:val="heading 1"/>
    <w:basedOn w:val="a0"/>
    <w:next w:val="a0"/>
    <w:qFormat/>
    <w:pPr>
      <w:keepNext/>
      <w:numPr>
        <w:numId w:val="1"/>
      </w:numPr>
      <w:spacing w:after="240" w:line="240" w:lineRule="auto"/>
      <w:jc w:val="left"/>
      <w:outlineLvl w:val="0"/>
    </w:pPr>
    <w:rPr>
      <w:rFonts w:ascii="Arial" w:hAnsi="Arial"/>
      <w:b/>
      <w:kern w:val="28"/>
      <w:sz w:val="28"/>
    </w:rPr>
  </w:style>
  <w:style w:type="paragraph" w:styleId="2">
    <w:name w:val="heading 2"/>
    <w:basedOn w:val="a0"/>
    <w:next w:val="a0"/>
    <w:qFormat/>
    <w:pPr>
      <w:keepNext/>
      <w:numPr>
        <w:ilvl w:val="1"/>
        <w:numId w:val="1"/>
      </w:numPr>
      <w:spacing w:before="360" w:after="240" w:line="240" w:lineRule="auto"/>
      <w:jc w:val="left"/>
      <w:outlineLvl w:val="1"/>
    </w:pPr>
    <w:rPr>
      <w:rFonts w:ascii="Arial" w:hAnsi="Arial"/>
      <w:b/>
      <w:i/>
    </w:rPr>
  </w:style>
  <w:style w:type="paragraph" w:styleId="3">
    <w:name w:val="heading 3"/>
    <w:basedOn w:val="a0"/>
    <w:next w:val="a0"/>
    <w:qFormat/>
    <w:pPr>
      <w:keepNext/>
      <w:numPr>
        <w:ilvl w:val="2"/>
        <w:numId w:val="1"/>
      </w:numPr>
      <w:spacing w:before="360" w:after="240" w:line="240" w:lineRule="auto"/>
      <w:jc w:val="left"/>
      <w:outlineLvl w:val="2"/>
    </w:pPr>
    <w:rPr>
      <w:rFonts w:ascii="Arial" w:hAnsi="Arial"/>
    </w:rPr>
  </w:style>
  <w:style w:type="paragraph" w:styleId="4">
    <w:name w:val="heading 4"/>
    <w:basedOn w:val="a0"/>
    <w:next w:val="a0"/>
    <w:qFormat/>
    <w:pPr>
      <w:keepNext/>
      <w:spacing w:before="240" w:after="60"/>
      <w:outlineLvl w:val="3"/>
    </w:pPr>
    <w:rPr>
      <w:rFonts w:ascii="Arial" w:hAnsi="Arial"/>
      <w:b/>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autoRedefine/>
    <w:semiHidden/>
    <w:pPr>
      <w:tabs>
        <w:tab w:val="left" w:pos="426"/>
        <w:tab w:val="right" w:leader="underscore" w:pos="8493"/>
      </w:tabs>
      <w:spacing w:before="120"/>
      <w:ind w:left="425" w:hanging="425"/>
      <w:jc w:val="left"/>
    </w:pPr>
    <w:rPr>
      <w:noProof/>
      <w:sz w:val="26"/>
    </w:rPr>
  </w:style>
  <w:style w:type="paragraph" w:styleId="a4">
    <w:name w:val="Body Text"/>
    <w:basedOn w:val="a0"/>
    <w:semiHidden/>
    <w:pPr>
      <w:spacing w:line="240" w:lineRule="auto"/>
      <w:ind w:firstLine="0"/>
      <w:jc w:val="left"/>
    </w:pPr>
    <w:rPr>
      <w:sz w:val="20"/>
    </w:rPr>
  </w:style>
  <w:style w:type="paragraph" w:styleId="20">
    <w:name w:val="toc 2"/>
    <w:basedOn w:val="a0"/>
    <w:next w:val="a0"/>
    <w:autoRedefine/>
    <w:semiHidden/>
    <w:pPr>
      <w:tabs>
        <w:tab w:val="left" w:pos="993"/>
        <w:tab w:val="right" w:leader="underscore" w:pos="8493"/>
      </w:tabs>
      <w:spacing w:after="20"/>
      <w:ind w:left="992" w:hanging="567"/>
      <w:jc w:val="left"/>
    </w:pPr>
    <w:rPr>
      <w:noProof/>
      <w:sz w:val="26"/>
    </w:rPr>
  </w:style>
  <w:style w:type="paragraph" w:styleId="30">
    <w:name w:val="toc 3"/>
    <w:basedOn w:val="a0"/>
    <w:next w:val="a0"/>
    <w:autoRedefine/>
    <w:semiHidden/>
    <w:pPr>
      <w:tabs>
        <w:tab w:val="left" w:pos="1701"/>
        <w:tab w:val="right" w:leader="underscore" w:pos="8493"/>
      </w:tabs>
      <w:ind w:left="1701" w:hanging="708"/>
      <w:jc w:val="left"/>
    </w:pPr>
    <w:rPr>
      <w:noProof/>
    </w:rPr>
  </w:style>
  <w:style w:type="paragraph" w:styleId="40">
    <w:name w:val="toc 4"/>
    <w:basedOn w:val="a0"/>
    <w:next w:val="a0"/>
    <w:autoRedefine/>
    <w:semiHidden/>
    <w:pPr>
      <w:ind w:left="720"/>
    </w:pPr>
  </w:style>
  <w:style w:type="paragraph" w:styleId="50">
    <w:name w:val="toc 5"/>
    <w:basedOn w:val="a0"/>
    <w:next w:val="a0"/>
    <w:autoRedefine/>
    <w:semiHidden/>
    <w:pPr>
      <w:ind w:left="960"/>
    </w:pPr>
  </w:style>
  <w:style w:type="paragraph" w:styleId="60">
    <w:name w:val="toc 6"/>
    <w:basedOn w:val="a0"/>
    <w:next w:val="a0"/>
    <w:autoRedefine/>
    <w:semiHidden/>
    <w:pPr>
      <w:ind w:left="1200"/>
    </w:pPr>
  </w:style>
  <w:style w:type="paragraph" w:styleId="70">
    <w:name w:val="toc 7"/>
    <w:basedOn w:val="a0"/>
    <w:next w:val="a0"/>
    <w:autoRedefine/>
    <w:semiHidden/>
    <w:pPr>
      <w:ind w:left="1440"/>
    </w:pPr>
  </w:style>
  <w:style w:type="paragraph" w:styleId="80">
    <w:name w:val="toc 8"/>
    <w:basedOn w:val="a0"/>
    <w:next w:val="a0"/>
    <w:autoRedefine/>
    <w:semiHidden/>
    <w:pPr>
      <w:ind w:left="1680"/>
    </w:pPr>
  </w:style>
  <w:style w:type="paragraph" w:styleId="90">
    <w:name w:val="toc 9"/>
    <w:basedOn w:val="a0"/>
    <w:next w:val="a0"/>
    <w:autoRedefine/>
    <w:semiHidden/>
    <w:pPr>
      <w:ind w:left="1920"/>
    </w:pPr>
  </w:style>
  <w:style w:type="paragraph" w:styleId="a5">
    <w:name w:val="header"/>
    <w:basedOn w:val="a0"/>
    <w:semiHidden/>
    <w:pPr>
      <w:pBdr>
        <w:bottom w:val="thickThinSmallGap" w:sz="24" w:space="1" w:color="auto"/>
      </w:pBdr>
      <w:spacing w:line="240" w:lineRule="auto"/>
      <w:ind w:firstLine="0"/>
      <w:jc w:val="center"/>
    </w:pPr>
    <w:rPr>
      <w:sz w:val="30"/>
    </w:rPr>
  </w:style>
  <w:style w:type="paragraph" w:styleId="a6">
    <w:name w:val="footer"/>
    <w:basedOn w:val="a0"/>
    <w:semiHidden/>
    <w:pPr>
      <w:spacing w:line="240" w:lineRule="auto"/>
      <w:ind w:firstLine="0"/>
    </w:pPr>
    <w:rPr>
      <w:sz w:val="28"/>
    </w:rPr>
  </w:style>
  <w:style w:type="character" w:styleId="a7">
    <w:name w:val="page number"/>
    <w:basedOn w:val="a1"/>
    <w:semiHidden/>
  </w:style>
  <w:style w:type="character" w:styleId="a8">
    <w:name w:val="footnote reference"/>
    <w:basedOn w:val="a1"/>
    <w:semiHidden/>
    <w:rPr>
      <w:position w:val="6"/>
      <w:sz w:val="16"/>
    </w:rPr>
  </w:style>
  <w:style w:type="paragraph" w:customStyle="1" w:styleId="21">
    <w:name w:val="Титульный лист 2"/>
    <w:basedOn w:val="a9"/>
    <w:rPr>
      <w:sz w:val="36"/>
    </w:rPr>
  </w:style>
  <w:style w:type="paragraph" w:customStyle="1" w:styleId="a9">
    <w:name w:val="Титульный лист"/>
    <w:basedOn w:val="a0"/>
    <w:next w:val="a4"/>
    <w:pPr>
      <w:spacing w:line="240" w:lineRule="auto"/>
      <w:ind w:left="-142" w:right="-142" w:firstLine="0"/>
      <w:jc w:val="center"/>
    </w:pPr>
    <w:rPr>
      <w:b/>
      <w:sz w:val="44"/>
    </w:rPr>
  </w:style>
  <w:style w:type="paragraph" w:customStyle="1" w:styleId="31">
    <w:name w:val="Титульный лист 3"/>
    <w:basedOn w:val="a9"/>
    <w:next w:val="41"/>
    <w:pPr>
      <w:spacing w:after="240"/>
    </w:pPr>
    <w:rPr>
      <w:caps/>
    </w:rPr>
  </w:style>
  <w:style w:type="paragraph" w:customStyle="1" w:styleId="41">
    <w:name w:val="Титульный лист 4"/>
    <w:basedOn w:val="a9"/>
    <w:next w:val="a4"/>
    <w:pPr>
      <w:spacing w:after="120"/>
    </w:pPr>
    <w:rPr>
      <w:b w:val="0"/>
      <w:sz w:val="40"/>
    </w:rPr>
  </w:style>
  <w:style w:type="paragraph" w:customStyle="1" w:styleId="51">
    <w:name w:val="Титульный лист 5"/>
    <w:basedOn w:val="a9"/>
    <w:pPr>
      <w:ind w:left="0" w:right="0"/>
      <w:jc w:val="left"/>
    </w:pPr>
    <w:rPr>
      <w:b w:val="0"/>
      <w:sz w:val="28"/>
    </w:rPr>
  </w:style>
  <w:style w:type="paragraph" w:customStyle="1" w:styleId="aa">
    <w:name w:val="Содержание"/>
    <w:basedOn w:val="a0"/>
    <w:next w:val="a0"/>
    <w:pPr>
      <w:spacing w:line="240" w:lineRule="auto"/>
      <w:ind w:firstLine="0"/>
      <w:jc w:val="center"/>
      <w:outlineLvl w:val="8"/>
    </w:pPr>
    <w:rPr>
      <w:b/>
      <w:sz w:val="36"/>
      <w:u w:val="single"/>
    </w:rPr>
  </w:style>
  <w:style w:type="paragraph" w:styleId="ab">
    <w:name w:val="caption"/>
    <w:basedOn w:val="a0"/>
    <w:next w:val="a0"/>
    <w:qFormat/>
    <w:pPr>
      <w:spacing w:before="120" w:after="120"/>
    </w:pPr>
    <w:rPr>
      <w:b/>
    </w:rPr>
  </w:style>
  <w:style w:type="paragraph" w:styleId="ac">
    <w:name w:val="Body Text Indent"/>
    <w:basedOn w:val="a0"/>
    <w:semiHidden/>
    <w:pPr>
      <w:spacing w:before="240"/>
    </w:pPr>
  </w:style>
  <w:style w:type="paragraph" w:styleId="22">
    <w:name w:val="Body Text 2"/>
    <w:basedOn w:val="a0"/>
    <w:semiHidden/>
    <w:pPr>
      <w:spacing w:line="240" w:lineRule="auto"/>
      <w:ind w:firstLine="0"/>
      <w:jc w:val="center"/>
    </w:pPr>
    <w:rPr>
      <w:sz w:val="28"/>
    </w:rPr>
  </w:style>
  <w:style w:type="paragraph" w:styleId="32">
    <w:name w:val="Body Text 3"/>
    <w:basedOn w:val="a0"/>
    <w:semiHidden/>
    <w:pPr>
      <w:spacing w:line="240" w:lineRule="auto"/>
      <w:ind w:firstLine="0"/>
      <w:jc w:val="left"/>
    </w:pPr>
  </w:style>
  <w:style w:type="paragraph" w:styleId="ad">
    <w:name w:val="Block Text"/>
    <w:basedOn w:val="a0"/>
    <w:semiHidden/>
    <w:pPr>
      <w:spacing w:line="240" w:lineRule="auto"/>
      <w:ind w:left="318" w:right="-57" w:hanging="375"/>
      <w:jc w:val="left"/>
    </w:pPr>
    <w:rPr>
      <w:sz w:val="20"/>
    </w:rPr>
  </w:style>
  <w:style w:type="paragraph" w:styleId="23">
    <w:name w:val="Body Text Indent 2"/>
    <w:basedOn w:val="a0"/>
    <w:semiHidden/>
    <w:pPr>
      <w:spacing w:before="240" w:line="240" w:lineRule="auto"/>
      <w:ind w:left="459" w:hanging="459"/>
    </w:pPr>
    <w:rPr>
      <w:sz w:val="20"/>
    </w:rPr>
  </w:style>
  <w:style w:type="paragraph" w:customStyle="1" w:styleId="11">
    <w:name w:val="Звичайний1"/>
    <w:pPr>
      <w:widowControl w:val="0"/>
      <w:ind w:firstLine="320"/>
      <w:jc w:val="both"/>
    </w:pPr>
    <w:rPr>
      <w:snapToGrid w:val="0"/>
    </w:rPr>
  </w:style>
  <w:style w:type="paragraph" w:customStyle="1" w:styleId="a">
    <w:name w:val="Литература"/>
    <w:basedOn w:val="a0"/>
    <w:pPr>
      <w:numPr>
        <w:numId w:val="2"/>
      </w:numPr>
      <w:tabs>
        <w:tab w:val="clear" w:pos="360"/>
        <w:tab w:val="num" w:pos="644"/>
      </w:tabs>
      <w:ind w:left="644"/>
      <w:jc w:val="left"/>
    </w:pPr>
  </w:style>
  <w:style w:type="paragraph" w:styleId="ae">
    <w:name w:val="footnote text"/>
    <w:basedOn w:val="a0"/>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header" Target="header3.xml"/><Relationship Id="rId5"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footer" Target="footer1.xml"/><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1044;&#1084;&#1080;&#1090;&#1088;&#1080;&#1081;\Application%20Data\Microsoft\&#1064;&#1072;&#1073;&#1083;&#1086;&#1085;&#1099;\&#1050;&#1091;&#1088;&#1089;&#1086;&#1074;&#1080;&#1082;.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Курсовик.dot</Template>
  <TotalTime>0</TotalTime>
  <Pages>1</Pages>
  <Words>8187</Words>
  <Characters>46672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ГУУ (ГАУ)</Company>
  <LinksUpToDate>false</LinksUpToDate>
  <CharactersWithSpaces>54750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Проблема анализа содержания труда и структуры затрат рабочего времени менеджера компании</dc:subject>
  <dc:creator>Irina</dc:creator>
  <cp:keywords/>
  <dc:description>Сдавался накануне экзамена 19.12.01._x000d_
Преподаватель Каштанова - оценка "ОТЛ", но в работе нет критериального анализа.</dc:description>
  <cp:lastModifiedBy>Irina</cp:lastModifiedBy>
  <cp:revision>2</cp:revision>
  <cp:lastPrinted>2001-12-15T20:55:00Z</cp:lastPrinted>
  <dcterms:created xsi:type="dcterms:W3CDTF">2014-08-16T19:38:00Z</dcterms:created>
  <dcterms:modified xsi:type="dcterms:W3CDTF">2014-08-16T19:38:00Z</dcterms:modified>
</cp:coreProperties>
</file>