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CC2" w:rsidRDefault="00C75541">
      <w:pPr>
        <w:jc w:val="center"/>
        <w:rPr>
          <w:b/>
          <w:sz w:val="28"/>
        </w:rPr>
      </w:pPr>
      <w:r>
        <w:rPr>
          <w:b/>
          <w:sz w:val="28"/>
        </w:rPr>
        <w:t xml:space="preserve">МИНИСТЕРСТВО ОБЩЕГО И ПРОФЕССИОНАЛЬНОГО     ОБРАЗОВАНИЯ </w:t>
      </w:r>
    </w:p>
    <w:p w:rsidR="00204CC2" w:rsidRDefault="00C75541">
      <w:pPr>
        <w:jc w:val="center"/>
        <w:rPr>
          <w:b/>
          <w:sz w:val="28"/>
        </w:rPr>
      </w:pPr>
      <w:r>
        <w:rPr>
          <w:b/>
          <w:sz w:val="28"/>
        </w:rPr>
        <w:t>МОСКОВСКИЙ ЭНЕРГЕТИЧЕСКИЙ ИНСТИТУТ</w:t>
      </w:r>
    </w:p>
    <w:p w:rsidR="00204CC2" w:rsidRDefault="00C75541">
      <w:pPr>
        <w:jc w:val="center"/>
        <w:rPr>
          <w:b/>
          <w:sz w:val="28"/>
        </w:rPr>
      </w:pPr>
      <w:r>
        <w:rPr>
          <w:b/>
          <w:sz w:val="28"/>
        </w:rPr>
        <w:t>(СТУ)</w:t>
      </w:r>
    </w:p>
    <w:p w:rsidR="00204CC2" w:rsidRDefault="00C75541">
      <w:pPr>
        <w:jc w:val="center"/>
        <w:rPr>
          <w:b/>
          <w:sz w:val="28"/>
        </w:rPr>
      </w:pPr>
      <w:r>
        <w:rPr>
          <w:b/>
          <w:sz w:val="28"/>
        </w:rPr>
        <w:t>филиал в г.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Смоленске</w:t>
      </w:r>
    </w:p>
    <w:p w:rsidR="00204CC2" w:rsidRDefault="00204CC2">
      <w:pPr>
        <w:jc w:val="center"/>
        <w:rPr>
          <w:b/>
          <w:sz w:val="28"/>
        </w:rPr>
      </w:pPr>
    </w:p>
    <w:p w:rsidR="00204CC2" w:rsidRDefault="00204CC2">
      <w:pPr>
        <w:jc w:val="center"/>
        <w:rPr>
          <w:b/>
          <w:sz w:val="28"/>
        </w:rPr>
      </w:pPr>
    </w:p>
    <w:p w:rsidR="00204CC2" w:rsidRDefault="00204CC2">
      <w:pPr>
        <w:jc w:val="center"/>
        <w:rPr>
          <w:b/>
          <w:sz w:val="28"/>
        </w:rPr>
      </w:pPr>
    </w:p>
    <w:p w:rsidR="00204CC2" w:rsidRDefault="00204CC2">
      <w:pPr>
        <w:jc w:val="center"/>
        <w:rPr>
          <w:b/>
          <w:sz w:val="28"/>
        </w:rPr>
      </w:pPr>
    </w:p>
    <w:p w:rsidR="00204CC2" w:rsidRDefault="00204CC2">
      <w:pPr>
        <w:jc w:val="center"/>
        <w:rPr>
          <w:b/>
          <w:sz w:val="28"/>
        </w:rPr>
      </w:pPr>
    </w:p>
    <w:p w:rsidR="00204CC2" w:rsidRDefault="00204CC2">
      <w:pPr>
        <w:jc w:val="center"/>
        <w:rPr>
          <w:b/>
          <w:sz w:val="28"/>
        </w:rPr>
      </w:pPr>
    </w:p>
    <w:p w:rsidR="00204CC2" w:rsidRDefault="00204CC2">
      <w:pPr>
        <w:jc w:val="center"/>
        <w:rPr>
          <w:b/>
          <w:sz w:val="28"/>
        </w:rPr>
      </w:pPr>
    </w:p>
    <w:p w:rsidR="00204CC2" w:rsidRDefault="00204CC2">
      <w:pPr>
        <w:jc w:val="center"/>
        <w:rPr>
          <w:b/>
          <w:sz w:val="28"/>
        </w:rPr>
      </w:pPr>
    </w:p>
    <w:p w:rsidR="00204CC2" w:rsidRDefault="00204CC2">
      <w:pPr>
        <w:jc w:val="center"/>
        <w:rPr>
          <w:b/>
          <w:sz w:val="28"/>
        </w:rPr>
      </w:pPr>
    </w:p>
    <w:p w:rsidR="00204CC2" w:rsidRDefault="00204CC2">
      <w:pPr>
        <w:jc w:val="center"/>
        <w:rPr>
          <w:b/>
          <w:sz w:val="28"/>
        </w:rPr>
      </w:pPr>
    </w:p>
    <w:p w:rsidR="00204CC2" w:rsidRDefault="00204CC2">
      <w:pPr>
        <w:jc w:val="center"/>
        <w:rPr>
          <w:b/>
          <w:sz w:val="28"/>
        </w:rPr>
      </w:pPr>
    </w:p>
    <w:p w:rsidR="00204CC2" w:rsidRDefault="00C75541">
      <w:pPr>
        <w:jc w:val="center"/>
        <w:rPr>
          <w:b/>
          <w:sz w:val="28"/>
        </w:rPr>
      </w:pPr>
      <w:r>
        <w:rPr>
          <w:b/>
          <w:sz w:val="28"/>
        </w:rPr>
        <w:t>РЕФЕРАТ ПО ПСИХОЛОГИИ</w:t>
      </w:r>
    </w:p>
    <w:p w:rsidR="00204CC2" w:rsidRDefault="00C75541">
      <w:pPr>
        <w:jc w:val="center"/>
        <w:rPr>
          <w:b/>
          <w:sz w:val="28"/>
        </w:rPr>
      </w:pPr>
      <w:r>
        <w:rPr>
          <w:b/>
          <w:sz w:val="28"/>
        </w:rPr>
        <w:t>НА ТЕМУ:</w:t>
      </w:r>
      <w:r>
        <w:rPr>
          <w:b/>
          <w:i/>
          <w:sz w:val="28"/>
          <w:u w:val="single"/>
        </w:rPr>
        <w:t xml:space="preserve"> Проблемы формирования личности. </w:t>
      </w:r>
    </w:p>
    <w:p w:rsidR="00204CC2" w:rsidRDefault="00204CC2">
      <w:pPr>
        <w:rPr>
          <w:sz w:val="28"/>
        </w:rPr>
      </w:pPr>
    </w:p>
    <w:p w:rsidR="00204CC2" w:rsidRDefault="00204CC2">
      <w:pPr>
        <w:rPr>
          <w:sz w:val="28"/>
        </w:rPr>
      </w:pPr>
    </w:p>
    <w:p w:rsidR="00204CC2" w:rsidRDefault="00204CC2">
      <w:pPr>
        <w:rPr>
          <w:sz w:val="28"/>
        </w:rPr>
      </w:pPr>
    </w:p>
    <w:p w:rsidR="00204CC2" w:rsidRDefault="00204CC2">
      <w:pPr>
        <w:rPr>
          <w:sz w:val="28"/>
        </w:rPr>
      </w:pPr>
    </w:p>
    <w:p w:rsidR="00204CC2" w:rsidRDefault="00204CC2">
      <w:pPr>
        <w:rPr>
          <w:sz w:val="28"/>
        </w:rPr>
      </w:pPr>
    </w:p>
    <w:p w:rsidR="00204CC2" w:rsidRDefault="00204CC2">
      <w:pPr>
        <w:rPr>
          <w:sz w:val="28"/>
        </w:rPr>
      </w:pPr>
    </w:p>
    <w:p w:rsidR="00204CC2" w:rsidRDefault="00204CC2">
      <w:pPr>
        <w:rPr>
          <w:sz w:val="28"/>
        </w:rPr>
      </w:pPr>
    </w:p>
    <w:p w:rsidR="00204CC2" w:rsidRDefault="00204CC2">
      <w:pPr>
        <w:rPr>
          <w:sz w:val="28"/>
        </w:rPr>
      </w:pPr>
    </w:p>
    <w:p w:rsidR="00204CC2" w:rsidRDefault="00204CC2">
      <w:pPr>
        <w:rPr>
          <w:sz w:val="28"/>
        </w:rPr>
      </w:pPr>
    </w:p>
    <w:p w:rsidR="00204CC2" w:rsidRDefault="00C7554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Преподаватель</w:t>
      </w:r>
    </w:p>
    <w:p w:rsidR="00204CC2" w:rsidRDefault="00C7554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04CC2" w:rsidRDefault="00C75541">
      <w:pPr>
        <w:jc w:val="right"/>
        <w:rPr>
          <w:sz w:val="28"/>
        </w:rPr>
      </w:pPr>
      <w:r>
        <w:rPr>
          <w:sz w:val="28"/>
        </w:rPr>
        <w:t xml:space="preserve">Студент гр. ВМ1-97 </w:t>
      </w:r>
    </w:p>
    <w:p w:rsidR="00204CC2" w:rsidRDefault="00C75541">
      <w:pPr>
        <w:jc w:val="right"/>
        <w:rPr>
          <w:sz w:val="28"/>
        </w:rPr>
      </w:pPr>
      <w:r>
        <w:rPr>
          <w:sz w:val="28"/>
        </w:rPr>
        <w:t>Вальков К.Г.</w:t>
      </w:r>
    </w:p>
    <w:p w:rsidR="00204CC2" w:rsidRDefault="00204CC2">
      <w:pPr>
        <w:jc w:val="right"/>
        <w:rPr>
          <w:sz w:val="28"/>
        </w:rPr>
      </w:pPr>
    </w:p>
    <w:p w:rsidR="00204CC2" w:rsidRDefault="00204CC2">
      <w:pPr>
        <w:rPr>
          <w:sz w:val="28"/>
        </w:rPr>
      </w:pPr>
    </w:p>
    <w:p w:rsidR="00204CC2" w:rsidRDefault="00204CC2">
      <w:pPr>
        <w:rPr>
          <w:sz w:val="28"/>
        </w:rPr>
      </w:pPr>
    </w:p>
    <w:p w:rsidR="00204CC2" w:rsidRDefault="00204CC2">
      <w:pPr>
        <w:rPr>
          <w:sz w:val="28"/>
        </w:rPr>
      </w:pPr>
    </w:p>
    <w:p w:rsidR="00204CC2" w:rsidRDefault="00204CC2">
      <w:pPr>
        <w:rPr>
          <w:sz w:val="28"/>
        </w:rPr>
      </w:pPr>
    </w:p>
    <w:p w:rsidR="00204CC2" w:rsidRDefault="00204CC2">
      <w:pPr>
        <w:rPr>
          <w:sz w:val="28"/>
        </w:rPr>
      </w:pPr>
    </w:p>
    <w:p w:rsidR="00204CC2" w:rsidRDefault="00204CC2">
      <w:pPr>
        <w:rPr>
          <w:sz w:val="28"/>
        </w:rPr>
      </w:pPr>
    </w:p>
    <w:p w:rsidR="00204CC2" w:rsidRDefault="00204CC2">
      <w:pPr>
        <w:rPr>
          <w:sz w:val="28"/>
        </w:rPr>
      </w:pPr>
    </w:p>
    <w:p w:rsidR="00204CC2" w:rsidRDefault="00204CC2">
      <w:pPr>
        <w:rPr>
          <w:sz w:val="28"/>
        </w:rPr>
      </w:pPr>
    </w:p>
    <w:p w:rsidR="00204CC2" w:rsidRDefault="00204CC2">
      <w:pPr>
        <w:rPr>
          <w:sz w:val="28"/>
        </w:rPr>
      </w:pPr>
    </w:p>
    <w:p w:rsidR="00204CC2" w:rsidRDefault="00204CC2">
      <w:pPr>
        <w:rPr>
          <w:sz w:val="28"/>
        </w:rPr>
      </w:pPr>
    </w:p>
    <w:p w:rsidR="00204CC2" w:rsidRDefault="00C75541">
      <w:pPr>
        <w:rPr>
          <w:sz w:val="28"/>
        </w:rPr>
      </w:pPr>
      <w:r>
        <w:rPr>
          <w:sz w:val="28"/>
        </w:rPr>
        <w:t xml:space="preserve">                                              СМОЛЕНСК, 1999г.</w:t>
      </w:r>
    </w:p>
    <w:p w:rsidR="00204CC2" w:rsidRDefault="00C75541">
      <w:pPr>
        <w:pStyle w:val="a3"/>
        <w:ind w:firstLine="851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204CC2" w:rsidRDefault="00204CC2">
      <w:pPr>
        <w:pStyle w:val="a3"/>
        <w:ind w:firstLine="851"/>
        <w:jc w:val="center"/>
        <w:rPr>
          <w:b/>
          <w:sz w:val="28"/>
        </w:rPr>
      </w:pPr>
    </w:p>
    <w:p w:rsidR="00204CC2" w:rsidRDefault="00204CC2">
      <w:pPr>
        <w:pStyle w:val="a3"/>
        <w:ind w:firstLine="851"/>
        <w:jc w:val="center"/>
        <w:rPr>
          <w:b/>
          <w:sz w:val="28"/>
        </w:rPr>
      </w:pPr>
    </w:p>
    <w:p w:rsidR="00204CC2" w:rsidRDefault="00C75541">
      <w:pPr>
        <w:pStyle w:val="a3"/>
        <w:numPr>
          <w:ilvl w:val="0"/>
          <w:numId w:val="5"/>
        </w:numPr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 w:rsidR="00204CC2" w:rsidRDefault="00204CC2">
      <w:pPr>
        <w:pStyle w:val="a3"/>
        <w:ind w:left="851"/>
        <w:rPr>
          <w:b/>
          <w:sz w:val="28"/>
        </w:rPr>
      </w:pPr>
    </w:p>
    <w:p w:rsidR="00204CC2" w:rsidRDefault="00C75541">
      <w:pPr>
        <w:pStyle w:val="a3"/>
        <w:numPr>
          <w:ilvl w:val="0"/>
          <w:numId w:val="5"/>
        </w:numPr>
        <w:jc w:val="center"/>
        <w:rPr>
          <w:b/>
          <w:sz w:val="28"/>
        </w:rPr>
      </w:pPr>
      <w:r>
        <w:rPr>
          <w:b/>
          <w:sz w:val="28"/>
        </w:rPr>
        <w:t>РАЗВИТИЕ ЛИЧНОСТИ</w:t>
      </w:r>
    </w:p>
    <w:p w:rsidR="00204CC2" w:rsidRDefault="00204CC2">
      <w:pPr>
        <w:pStyle w:val="a3"/>
        <w:jc w:val="center"/>
        <w:rPr>
          <w:b/>
          <w:sz w:val="28"/>
        </w:rPr>
      </w:pPr>
    </w:p>
    <w:p w:rsidR="00204CC2" w:rsidRDefault="00204CC2">
      <w:pPr>
        <w:pStyle w:val="a3"/>
        <w:ind w:left="851"/>
        <w:rPr>
          <w:b/>
          <w:sz w:val="28"/>
        </w:rPr>
      </w:pPr>
    </w:p>
    <w:p w:rsidR="00204CC2" w:rsidRDefault="00C75541">
      <w:pPr>
        <w:pStyle w:val="a3"/>
        <w:numPr>
          <w:ilvl w:val="0"/>
          <w:numId w:val="5"/>
        </w:numPr>
        <w:jc w:val="center"/>
        <w:rPr>
          <w:b/>
          <w:sz w:val="28"/>
        </w:rPr>
      </w:pPr>
      <w:r>
        <w:rPr>
          <w:b/>
          <w:sz w:val="28"/>
        </w:rPr>
        <w:t>СОЦИАЛИЗАЦИЯ ЛИЧНОСТИ И ПЕРИОДИЗАЦИЯ ЕЕ РАЗВИТИЯ</w:t>
      </w:r>
    </w:p>
    <w:p w:rsidR="00204CC2" w:rsidRDefault="00204CC2">
      <w:pPr>
        <w:pStyle w:val="a3"/>
        <w:ind w:left="851"/>
        <w:rPr>
          <w:b/>
          <w:sz w:val="28"/>
        </w:rPr>
      </w:pPr>
    </w:p>
    <w:p w:rsidR="00204CC2" w:rsidRDefault="00C75541">
      <w:pPr>
        <w:pStyle w:val="a3"/>
        <w:numPr>
          <w:ilvl w:val="0"/>
          <w:numId w:val="5"/>
        </w:numPr>
        <w:jc w:val="center"/>
        <w:rPr>
          <w:b/>
          <w:sz w:val="28"/>
        </w:rPr>
      </w:pPr>
      <w:r>
        <w:rPr>
          <w:b/>
          <w:sz w:val="28"/>
        </w:rPr>
        <w:t>СТАДИИ РАЗВИТИЯ ЛИЧНОСТИ И ПРОБЛЕМЫ С НИМИ СВЯЗАННЫЕ</w:t>
      </w:r>
    </w:p>
    <w:p w:rsidR="00204CC2" w:rsidRDefault="00204CC2">
      <w:pPr>
        <w:pStyle w:val="a3"/>
        <w:jc w:val="center"/>
        <w:rPr>
          <w:b/>
          <w:sz w:val="28"/>
        </w:rPr>
      </w:pPr>
    </w:p>
    <w:p w:rsidR="00204CC2" w:rsidRDefault="00204CC2">
      <w:pPr>
        <w:pStyle w:val="a3"/>
        <w:ind w:left="851"/>
        <w:rPr>
          <w:b/>
          <w:sz w:val="28"/>
        </w:rPr>
      </w:pPr>
    </w:p>
    <w:p w:rsidR="00204CC2" w:rsidRDefault="00C75541">
      <w:pPr>
        <w:pStyle w:val="a3"/>
        <w:numPr>
          <w:ilvl w:val="0"/>
          <w:numId w:val="5"/>
        </w:numPr>
        <w:jc w:val="center"/>
        <w:rPr>
          <w:b/>
          <w:sz w:val="28"/>
        </w:rPr>
      </w:pPr>
      <w:r>
        <w:rPr>
          <w:b/>
          <w:sz w:val="28"/>
        </w:rPr>
        <w:t>ЗАКЛЮЧЕНИЕ</w:t>
      </w:r>
    </w:p>
    <w:p w:rsidR="00204CC2" w:rsidRDefault="00204CC2">
      <w:pPr>
        <w:pStyle w:val="a3"/>
        <w:ind w:firstLine="851"/>
        <w:jc w:val="center"/>
      </w:pPr>
    </w:p>
    <w:p w:rsidR="00204CC2" w:rsidRDefault="00204CC2">
      <w:pPr>
        <w:pStyle w:val="a3"/>
        <w:ind w:firstLine="851"/>
        <w:jc w:val="center"/>
      </w:pPr>
    </w:p>
    <w:p w:rsidR="00204CC2" w:rsidRDefault="00204CC2">
      <w:pPr>
        <w:pStyle w:val="a3"/>
        <w:ind w:firstLine="851"/>
        <w:jc w:val="center"/>
      </w:pPr>
    </w:p>
    <w:p w:rsidR="00204CC2" w:rsidRDefault="00204CC2">
      <w:pPr>
        <w:pStyle w:val="a3"/>
        <w:ind w:firstLine="851"/>
        <w:jc w:val="center"/>
      </w:pPr>
    </w:p>
    <w:p w:rsidR="00204CC2" w:rsidRDefault="00204CC2">
      <w:pPr>
        <w:pStyle w:val="a3"/>
        <w:ind w:firstLine="851"/>
        <w:jc w:val="center"/>
      </w:pPr>
    </w:p>
    <w:p w:rsidR="00204CC2" w:rsidRDefault="00204CC2">
      <w:pPr>
        <w:pStyle w:val="a3"/>
        <w:ind w:firstLine="851"/>
        <w:jc w:val="center"/>
      </w:pPr>
    </w:p>
    <w:p w:rsidR="00204CC2" w:rsidRDefault="00204CC2">
      <w:pPr>
        <w:pStyle w:val="a3"/>
        <w:ind w:firstLine="851"/>
        <w:jc w:val="center"/>
      </w:pPr>
    </w:p>
    <w:p w:rsidR="00204CC2" w:rsidRDefault="00204CC2">
      <w:pPr>
        <w:pStyle w:val="a3"/>
        <w:ind w:firstLine="851"/>
        <w:jc w:val="center"/>
      </w:pPr>
    </w:p>
    <w:p w:rsidR="00204CC2" w:rsidRDefault="00204CC2">
      <w:pPr>
        <w:pStyle w:val="a3"/>
        <w:ind w:firstLine="851"/>
        <w:jc w:val="center"/>
      </w:pPr>
    </w:p>
    <w:p w:rsidR="00204CC2" w:rsidRDefault="00204CC2">
      <w:pPr>
        <w:pStyle w:val="a3"/>
        <w:ind w:firstLine="851"/>
        <w:jc w:val="center"/>
      </w:pPr>
    </w:p>
    <w:p w:rsidR="00204CC2" w:rsidRDefault="00204CC2">
      <w:pPr>
        <w:pStyle w:val="a3"/>
        <w:ind w:firstLine="851"/>
        <w:jc w:val="center"/>
      </w:pPr>
    </w:p>
    <w:p w:rsidR="00204CC2" w:rsidRDefault="00204CC2">
      <w:pPr>
        <w:pStyle w:val="a3"/>
        <w:ind w:firstLine="851"/>
        <w:jc w:val="center"/>
      </w:pPr>
    </w:p>
    <w:p w:rsidR="00204CC2" w:rsidRDefault="00204CC2">
      <w:pPr>
        <w:pStyle w:val="a3"/>
        <w:ind w:firstLine="851"/>
        <w:jc w:val="center"/>
      </w:pPr>
    </w:p>
    <w:p w:rsidR="00204CC2" w:rsidRDefault="00204CC2">
      <w:pPr>
        <w:pStyle w:val="a3"/>
        <w:ind w:firstLine="851"/>
        <w:jc w:val="center"/>
      </w:pPr>
    </w:p>
    <w:p w:rsidR="00204CC2" w:rsidRDefault="00204CC2">
      <w:pPr>
        <w:pStyle w:val="a3"/>
        <w:ind w:firstLine="851"/>
        <w:jc w:val="center"/>
      </w:pPr>
    </w:p>
    <w:p w:rsidR="00204CC2" w:rsidRDefault="00204CC2">
      <w:pPr>
        <w:pStyle w:val="a3"/>
        <w:ind w:firstLine="851"/>
        <w:jc w:val="center"/>
      </w:pPr>
    </w:p>
    <w:p w:rsidR="00204CC2" w:rsidRDefault="00204CC2">
      <w:pPr>
        <w:pStyle w:val="a3"/>
        <w:ind w:firstLine="851"/>
        <w:jc w:val="center"/>
      </w:pPr>
    </w:p>
    <w:p w:rsidR="00204CC2" w:rsidRDefault="00204CC2">
      <w:pPr>
        <w:pStyle w:val="a3"/>
        <w:ind w:firstLine="851"/>
        <w:jc w:val="center"/>
      </w:pPr>
    </w:p>
    <w:p w:rsidR="00204CC2" w:rsidRDefault="00204CC2">
      <w:pPr>
        <w:pStyle w:val="a3"/>
        <w:ind w:firstLine="851"/>
        <w:jc w:val="center"/>
      </w:pPr>
    </w:p>
    <w:p w:rsidR="00204CC2" w:rsidRDefault="00204CC2">
      <w:pPr>
        <w:pStyle w:val="a3"/>
        <w:ind w:firstLine="851"/>
        <w:jc w:val="center"/>
      </w:pPr>
    </w:p>
    <w:p w:rsidR="00204CC2" w:rsidRDefault="00204CC2">
      <w:pPr>
        <w:pStyle w:val="a3"/>
        <w:ind w:firstLine="851"/>
        <w:jc w:val="center"/>
      </w:pPr>
    </w:p>
    <w:p w:rsidR="00204CC2" w:rsidRDefault="00204CC2">
      <w:pPr>
        <w:pStyle w:val="a3"/>
        <w:ind w:firstLine="851"/>
        <w:jc w:val="center"/>
      </w:pPr>
    </w:p>
    <w:p w:rsidR="00204CC2" w:rsidRDefault="00204CC2">
      <w:pPr>
        <w:pStyle w:val="a3"/>
        <w:ind w:firstLine="851"/>
        <w:jc w:val="center"/>
      </w:pPr>
    </w:p>
    <w:p w:rsidR="00204CC2" w:rsidRDefault="00204CC2">
      <w:pPr>
        <w:pStyle w:val="a3"/>
        <w:ind w:firstLine="851"/>
        <w:jc w:val="center"/>
      </w:pPr>
    </w:p>
    <w:p w:rsidR="00204CC2" w:rsidRDefault="00204CC2">
      <w:pPr>
        <w:pStyle w:val="a3"/>
        <w:ind w:firstLine="851"/>
        <w:jc w:val="center"/>
      </w:pPr>
    </w:p>
    <w:p w:rsidR="00204CC2" w:rsidRDefault="00204CC2">
      <w:pPr>
        <w:pStyle w:val="a3"/>
        <w:ind w:firstLine="851"/>
        <w:jc w:val="center"/>
      </w:pPr>
    </w:p>
    <w:p w:rsidR="00204CC2" w:rsidRDefault="00204CC2">
      <w:pPr>
        <w:pStyle w:val="a3"/>
        <w:ind w:firstLine="851"/>
        <w:jc w:val="center"/>
      </w:pPr>
    </w:p>
    <w:p w:rsidR="00204CC2" w:rsidRDefault="00204CC2">
      <w:pPr>
        <w:pStyle w:val="a3"/>
        <w:ind w:firstLine="851"/>
        <w:jc w:val="center"/>
      </w:pPr>
    </w:p>
    <w:p w:rsidR="00204CC2" w:rsidRDefault="00204CC2">
      <w:pPr>
        <w:pStyle w:val="a3"/>
        <w:ind w:firstLine="851"/>
        <w:jc w:val="center"/>
      </w:pPr>
    </w:p>
    <w:p w:rsidR="00204CC2" w:rsidRDefault="00204CC2">
      <w:pPr>
        <w:pStyle w:val="a3"/>
        <w:ind w:firstLine="851"/>
        <w:jc w:val="center"/>
      </w:pPr>
    </w:p>
    <w:p w:rsidR="00204CC2" w:rsidRDefault="00204CC2">
      <w:pPr>
        <w:pStyle w:val="a3"/>
        <w:ind w:firstLine="851"/>
        <w:jc w:val="center"/>
      </w:pPr>
    </w:p>
    <w:p w:rsidR="00204CC2" w:rsidRDefault="00C75541">
      <w:pPr>
        <w:pStyle w:val="a3"/>
        <w:ind w:firstLine="851"/>
        <w:jc w:val="center"/>
      </w:pPr>
      <w:r>
        <w:t>ВВЕДЕНИЕ.</w:t>
      </w:r>
    </w:p>
    <w:p w:rsidR="00204CC2" w:rsidRDefault="00204CC2">
      <w:pPr>
        <w:pStyle w:val="a3"/>
        <w:ind w:firstLine="851"/>
      </w:pPr>
    </w:p>
    <w:p w:rsidR="00204CC2" w:rsidRDefault="00C75541">
      <w:pPr>
        <w:pStyle w:val="a3"/>
        <w:ind w:firstLine="851"/>
      </w:pPr>
      <w:r>
        <w:t>Из всех проблем, с которыми сталкиваются люди в ходе истории человечества, вероятно, наиболее запутанной является загадка природы самого человека.</w:t>
      </w:r>
    </w:p>
    <w:p w:rsidR="00204CC2" w:rsidRDefault="00C75541">
      <w:pPr>
        <w:pStyle w:val="a3"/>
        <w:ind w:firstLine="851"/>
      </w:pPr>
      <w:r>
        <w:t>Астрология, теология, философия, литература и социальные науки – вот лишь некоторые из течений, в русле которых предпринимаются попытки понять всю сложность человеческого поведения и саму сущность человека. Сегодня проблема стоит остро как никогда, поскольку большинство серьезных недугов человечества – стремительный рост численности населения, глобальное потепление, загрязнение окружающей среды, ядерные отходы, терроризм, наркомания, расовые предрассудки, нищета – являются следствием поведения людей. Вполне вероятно, что качество жизни в будущем, как, возможно, и само существование человеческой цивилизации будут зависеть от того, насколько мы продвинемся в понимании себя и других.</w:t>
      </w:r>
    </w:p>
    <w:p w:rsidR="00204CC2" w:rsidRDefault="00204CC2">
      <w:pPr>
        <w:pStyle w:val="a3"/>
        <w:ind w:firstLine="851"/>
      </w:pPr>
    </w:p>
    <w:p w:rsidR="00204CC2" w:rsidRDefault="00C75541">
      <w:pPr>
        <w:pStyle w:val="a3"/>
        <w:numPr>
          <w:ilvl w:val="0"/>
          <w:numId w:val="1"/>
        </w:numPr>
        <w:jc w:val="center"/>
      </w:pPr>
      <w:r>
        <w:t>РАЗВИТИЕ ЛИЧНОСТИ.</w:t>
      </w:r>
    </w:p>
    <w:p w:rsidR="00204CC2" w:rsidRDefault="00204CC2">
      <w:pPr>
        <w:pStyle w:val="a3"/>
        <w:ind w:left="851"/>
      </w:pPr>
    </w:p>
    <w:p w:rsidR="00204CC2" w:rsidRDefault="00C75541">
      <w:pPr>
        <w:pStyle w:val="a3"/>
        <w:ind w:firstLine="851"/>
      </w:pPr>
      <w:r>
        <w:t>Личностное развитие  происходит на протяжении всей жизни. Соответственно некоторые теоретики предложили стадийную модель для понимания фаз роста и развития в жизни человека. Теория Фрейда, в которой формирование личности представлено в виде последовательности стадий психосексуального развития, является одним из примеров этого подхода. В качестве другого примера можно назвать концепцию восьми стадий развитей эго, сформулированную Эриксоном. В противоположность упомянутым авторам, многие ученые-теоретики подчеркивают роль взаимоотношений между родителем и ребенком как значимого фактора в понимании проблемы развития. Карл Роджерс, например, придавал особое значение тому, как формируется Я-концепция индивидуума – и в ракурсе познания, и в эмоциональном отношении – под влиянием родительских установок и поведения на этапе формирования личности.</w:t>
      </w:r>
    </w:p>
    <w:p w:rsidR="00204CC2" w:rsidRDefault="00C75541">
      <w:pPr>
        <w:pStyle w:val="a3"/>
        <w:ind w:firstLine="851"/>
      </w:pPr>
      <w:r>
        <w:t>Личностный рост обусловлен множеством внешних и внутренних детерминант. К внешним, или детерминантам окружения, относятся : принадлежность индивидуума к определенной культуре, социально-экономическому классу и уникальной для каждого семейной среде. С другой стороны, внутренние детерминанты включают генетические, биологические и физические факторы. Дальнейшее описание множества изменений, сопровождающих наше развитие – физических, социальных, интеллектуальных, эмоциональных, моральных и т.д., - показывает, какой сложной является проблема развития человека.</w:t>
      </w:r>
    </w:p>
    <w:p w:rsidR="00204CC2" w:rsidRDefault="00204CC2">
      <w:pPr>
        <w:pStyle w:val="a3"/>
        <w:ind w:firstLine="851"/>
        <w:jc w:val="center"/>
      </w:pPr>
    </w:p>
    <w:p w:rsidR="00204CC2" w:rsidRDefault="00C75541">
      <w:pPr>
        <w:pStyle w:val="a3"/>
        <w:numPr>
          <w:ilvl w:val="0"/>
          <w:numId w:val="1"/>
        </w:numPr>
        <w:jc w:val="center"/>
      </w:pPr>
      <w:r>
        <w:t>СОЦИАЛИЗАЦИЯ ЛИЧНОСТИ И ПЕРИОДИЗАЦИЯ ЕЕ РАЗВИТИЯ.</w:t>
      </w:r>
    </w:p>
    <w:p w:rsidR="00204CC2" w:rsidRDefault="00204CC2">
      <w:pPr>
        <w:pStyle w:val="a3"/>
      </w:pPr>
    </w:p>
    <w:p w:rsidR="00204CC2" w:rsidRDefault="00C75541">
      <w:pPr>
        <w:pStyle w:val="a3"/>
        <w:ind w:firstLine="851"/>
      </w:pPr>
      <w:r>
        <w:t>Социализация личности представляет собой процесс формирования личности в определенных социальных условиях, процесс усвоения человеком социального опыта, в ходе которого человек преобразует социальный опыт в собственные ценности и ориентации, избирательно вводит в свою систему поведения те нормы и шаблоны поведения, которые приняты в обществе или группе. Нормы поведения, нормы морали, убеждения человека определяются теми нормами, которые приняты в данном обществе. Например, в нашем обществе плюнуть на кого-то – это символ презрения, а у представителей племени Масаи – это выражение любви и благословения. Или в странах Азии принято ждать от гостя отрыжки после еды в знак того, что он вполне удовлетворен, а в нашем обществе – это некультурно, т.е. правила поведения, приличия, нормы морали неодинаковы в разных обществах и соответственно поведение людей, воспитанных под влиянием различных обществ, будет различаться.</w:t>
      </w:r>
    </w:p>
    <w:p w:rsidR="00204CC2" w:rsidRDefault="00C75541">
      <w:pPr>
        <w:pStyle w:val="a3"/>
        <w:ind w:firstLine="851"/>
      </w:pPr>
      <w:r>
        <w:t>Выделяют следующие стадии социализации :</w:t>
      </w:r>
    </w:p>
    <w:p w:rsidR="00204CC2" w:rsidRDefault="00C75541">
      <w:pPr>
        <w:pStyle w:val="a3"/>
        <w:numPr>
          <w:ilvl w:val="0"/>
          <w:numId w:val="2"/>
        </w:numPr>
      </w:pPr>
      <w:r>
        <w:rPr>
          <w:b/>
        </w:rPr>
        <w:t>Первичная социализация</w:t>
      </w:r>
      <w:r>
        <w:t xml:space="preserve"> или стадия адаптации ( от рождения до подросткового периода ребенок усваивает социальный опыт некритически, адаптируется, приспосабливается, подражает).</w:t>
      </w:r>
    </w:p>
    <w:p w:rsidR="00204CC2" w:rsidRDefault="00C75541">
      <w:pPr>
        <w:pStyle w:val="a3"/>
        <w:numPr>
          <w:ilvl w:val="0"/>
          <w:numId w:val="2"/>
        </w:numPr>
      </w:pPr>
      <w:r>
        <w:rPr>
          <w:b/>
        </w:rPr>
        <w:t>Стадия индивидуализации</w:t>
      </w:r>
      <w:r>
        <w:t xml:space="preserve"> ( появляется желание выделить себя среди других, критическое отношение к общественным нормам поведения). В подростковом возрасте стадия индивидуализации, самоопределения « мир и я » характеризуется как промежуточная социализация, т.к. все еще неустойчиво в мировоззрении и характере подростка. </w:t>
      </w:r>
    </w:p>
    <w:p w:rsidR="00204CC2" w:rsidRDefault="00C75541">
      <w:pPr>
        <w:pStyle w:val="a3"/>
        <w:ind w:left="1211"/>
      </w:pPr>
      <w:r>
        <w:t>Юношеский возраст (18-25 лет) характеризуется как устойчиво концептуальная социализация, когда вырабатываются устойчивые свойства личности.</w:t>
      </w:r>
    </w:p>
    <w:p w:rsidR="00204CC2" w:rsidRDefault="00C75541">
      <w:pPr>
        <w:pStyle w:val="a3"/>
        <w:numPr>
          <w:ilvl w:val="0"/>
          <w:numId w:val="2"/>
        </w:numPr>
      </w:pPr>
      <w:r>
        <w:rPr>
          <w:b/>
        </w:rPr>
        <w:t>Стадия интеграции</w:t>
      </w:r>
      <w:r>
        <w:t xml:space="preserve"> ( появляется желание найти свое место в                     обществе , «вписаться» в общество). Интеграция проходит благополучно, если свойства человека принимаются группой, обществом. Если не принимаются, возможны следующие исходы :</w:t>
      </w:r>
    </w:p>
    <w:p w:rsidR="00204CC2" w:rsidRDefault="00C75541">
      <w:pPr>
        <w:pStyle w:val="a3"/>
        <w:numPr>
          <w:ilvl w:val="0"/>
          <w:numId w:val="3"/>
        </w:numPr>
        <w:tabs>
          <w:tab w:val="clear" w:pos="360"/>
          <w:tab w:val="num" w:pos="-900"/>
          <w:tab w:val="num" w:pos="2471"/>
        </w:tabs>
        <w:ind w:left="1985" w:firstLine="0"/>
      </w:pPr>
      <w:r>
        <w:t>Сохранение своей непохожести и появление агрессивных взаимодействий ( взаимоотношений ) с людьми и обществом.</w:t>
      </w:r>
    </w:p>
    <w:p w:rsidR="00204CC2" w:rsidRDefault="00C75541">
      <w:pPr>
        <w:pStyle w:val="a3"/>
        <w:numPr>
          <w:ilvl w:val="0"/>
          <w:numId w:val="3"/>
        </w:numPr>
        <w:tabs>
          <w:tab w:val="clear" w:pos="360"/>
          <w:tab w:val="num" w:pos="-900"/>
          <w:tab w:val="num" w:pos="2471"/>
        </w:tabs>
        <w:ind w:left="1985" w:firstLine="0"/>
      </w:pPr>
      <w:r>
        <w:t>Изменение себя, «стать как все».</w:t>
      </w:r>
    </w:p>
    <w:p w:rsidR="00204CC2" w:rsidRDefault="00C75541">
      <w:pPr>
        <w:pStyle w:val="a3"/>
        <w:numPr>
          <w:ilvl w:val="0"/>
          <w:numId w:val="3"/>
        </w:numPr>
        <w:tabs>
          <w:tab w:val="clear" w:pos="360"/>
          <w:tab w:val="num" w:pos="-900"/>
          <w:tab w:val="num" w:pos="2471"/>
        </w:tabs>
        <w:ind w:left="1985" w:firstLine="0"/>
      </w:pPr>
      <w:r>
        <w:t>Конформизм, внешнее соглашательство, адаптация.</w:t>
      </w:r>
    </w:p>
    <w:p w:rsidR="00204CC2" w:rsidRDefault="00C75541">
      <w:pPr>
        <w:pStyle w:val="a3"/>
        <w:numPr>
          <w:ilvl w:val="0"/>
          <w:numId w:val="2"/>
        </w:numPr>
      </w:pPr>
      <w:r>
        <w:rPr>
          <w:b/>
        </w:rPr>
        <w:t>Трудовая стадия</w:t>
      </w:r>
      <w:r>
        <w:t xml:space="preserve"> социализации охватывает весь период зрелости человека, весь период его трудовой деятельности, когда человек не только усваивает социальный опыт, но и воспроизводит его за счет активного воздействия человека на среду через свою деятельность.</w:t>
      </w:r>
    </w:p>
    <w:p w:rsidR="00204CC2" w:rsidRDefault="00C75541">
      <w:pPr>
        <w:pStyle w:val="a3"/>
        <w:numPr>
          <w:ilvl w:val="0"/>
          <w:numId w:val="2"/>
        </w:numPr>
      </w:pPr>
      <w:r>
        <w:rPr>
          <w:b/>
        </w:rPr>
        <w:t>Послетрудовая стадия</w:t>
      </w:r>
      <w:r>
        <w:t xml:space="preserve"> социализации рассматривает пожилой возраст как возраст, вносящий существенный вклад в воспроизводство социального опыта, в процесс передачи его новым поколениям.</w:t>
      </w:r>
    </w:p>
    <w:p w:rsidR="00204CC2" w:rsidRDefault="00C75541">
      <w:pPr>
        <w:pStyle w:val="a3"/>
        <w:ind w:firstLine="851"/>
      </w:pPr>
      <w:r>
        <w:t xml:space="preserve">Более детальный анализ процесса формирования личности возможен на основе выделения для каждого возраста той ведущей деятельности, которая обуславливает главные изменения в психических процессах и особенностях личности ребенка на данной стадии его развития. </w:t>
      </w:r>
    </w:p>
    <w:p w:rsidR="00204CC2" w:rsidRDefault="00C75541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2.1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204CC2">
        <w:trPr>
          <w:trHeight w:val="75"/>
        </w:trPr>
        <w:tc>
          <w:tcPr>
            <w:tcW w:w="2840" w:type="dxa"/>
          </w:tcPr>
          <w:p w:rsidR="00204CC2" w:rsidRDefault="00C75541">
            <w:pPr>
              <w:pStyle w:val="a3"/>
            </w:pPr>
            <w:r>
              <w:t>Период</w:t>
            </w:r>
          </w:p>
        </w:tc>
        <w:tc>
          <w:tcPr>
            <w:tcW w:w="2840" w:type="dxa"/>
          </w:tcPr>
          <w:p w:rsidR="00204CC2" w:rsidRDefault="00C75541">
            <w:pPr>
              <w:pStyle w:val="a3"/>
            </w:pPr>
            <w:r>
              <w:t>Ведущая деятельность</w:t>
            </w:r>
          </w:p>
        </w:tc>
        <w:tc>
          <w:tcPr>
            <w:tcW w:w="2840" w:type="dxa"/>
          </w:tcPr>
          <w:p w:rsidR="00204CC2" w:rsidRDefault="00C75541">
            <w:pPr>
              <w:pStyle w:val="a3"/>
            </w:pPr>
            <w:r>
              <w:t xml:space="preserve">Ведущая сторона </w:t>
            </w:r>
          </w:p>
          <w:p w:rsidR="00204CC2" w:rsidRDefault="00C75541">
            <w:pPr>
              <w:pStyle w:val="a3"/>
            </w:pPr>
            <w:r>
              <w:t xml:space="preserve">     Социализации</w:t>
            </w:r>
          </w:p>
        </w:tc>
      </w:tr>
      <w:tr w:rsidR="00204CC2">
        <w:trPr>
          <w:trHeight w:val="262"/>
        </w:trPr>
        <w:tc>
          <w:tcPr>
            <w:tcW w:w="2840" w:type="dxa"/>
          </w:tcPr>
          <w:p w:rsidR="00204CC2" w:rsidRDefault="00C75541">
            <w:pPr>
              <w:pStyle w:val="a3"/>
              <w:jc w:val="center"/>
            </w:pPr>
            <w:r>
              <w:t>1</w:t>
            </w:r>
          </w:p>
        </w:tc>
        <w:tc>
          <w:tcPr>
            <w:tcW w:w="2840" w:type="dxa"/>
          </w:tcPr>
          <w:p w:rsidR="00204CC2" w:rsidRDefault="00C75541">
            <w:pPr>
              <w:pStyle w:val="a3"/>
              <w:jc w:val="center"/>
            </w:pPr>
            <w:r>
              <w:t>2</w:t>
            </w:r>
          </w:p>
        </w:tc>
        <w:tc>
          <w:tcPr>
            <w:tcW w:w="2840" w:type="dxa"/>
          </w:tcPr>
          <w:p w:rsidR="00204CC2" w:rsidRDefault="00C75541">
            <w:pPr>
              <w:pStyle w:val="a3"/>
              <w:jc w:val="center"/>
            </w:pPr>
            <w:r>
              <w:t>3</w:t>
            </w:r>
          </w:p>
        </w:tc>
      </w:tr>
      <w:tr w:rsidR="00204CC2">
        <w:trPr>
          <w:trHeight w:val="262"/>
        </w:trPr>
        <w:tc>
          <w:tcPr>
            <w:tcW w:w="2840" w:type="dxa"/>
          </w:tcPr>
          <w:p w:rsidR="00204CC2" w:rsidRDefault="00C75541">
            <w:pPr>
              <w:pStyle w:val="a3"/>
              <w:numPr>
                <w:ilvl w:val="0"/>
                <w:numId w:val="4"/>
              </w:numPr>
            </w:pPr>
            <w:r>
              <w:t xml:space="preserve">Младенчество </w:t>
            </w:r>
          </w:p>
          <w:p w:rsidR="00204CC2" w:rsidRDefault="00C75541">
            <w:pPr>
              <w:pStyle w:val="a3"/>
            </w:pPr>
            <w:r>
              <w:t>(0-1г.) – этап «доверия к миру»</w:t>
            </w:r>
          </w:p>
        </w:tc>
        <w:tc>
          <w:tcPr>
            <w:tcW w:w="2840" w:type="dxa"/>
          </w:tcPr>
          <w:p w:rsidR="00204CC2" w:rsidRDefault="00C75541">
            <w:pPr>
              <w:pStyle w:val="a3"/>
            </w:pPr>
            <w:r>
              <w:t>Эмоциональное общение со взрослыми</w:t>
            </w:r>
          </w:p>
        </w:tc>
        <w:tc>
          <w:tcPr>
            <w:tcW w:w="2840" w:type="dxa"/>
          </w:tcPr>
          <w:p w:rsidR="00204CC2" w:rsidRDefault="00C75541">
            <w:pPr>
              <w:pStyle w:val="a3"/>
            </w:pPr>
            <w:r>
              <w:t>А – освоение норм отношения между людьми</w:t>
            </w:r>
          </w:p>
        </w:tc>
      </w:tr>
    </w:tbl>
    <w:p w:rsidR="00204CC2" w:rsidRDefault="00204CC2">
      <w:pPr>
        <w:pStyle w:val="a3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204CC2">
        <w:tc>
          <w:tcPr>
            <w:tcW w:w="2840" w:type="dxa"/>
          </w:tcPr>
          <w:p w:rsidR="00204CC2" w:rsidRDefault="00C75541">
            <w:pPr>
              <w:pStyle w:val="a3"/>
              <w:jc w:val="center"/>
            </w:pPr>
            <w:r>
              <w:t>1</w:t>
            </w:r>
          </w:p>
        </w:tc>
        <w:tc>
          <w:tcPr>
            <w:tcW w:w="2840" w:type="dxa"/>
          </w:tcPr>
          <w:p w:rsidR="00204CC2" w:rsidRDefault="00C75541">
            <w:pPr>
              <w:pStyle w:val="a3"/>
              <w:jc w:val="center"/>
            </w:pPr>
            <w:r>
              <w:t>2</w:t>
            </w:r>
          </w:p>
        </w:tc>
        <w:tc>
          <w:tcPr>
            <w:tcW w:w="2840" w:type="dxa"/>
          </w:tcPr>
          <w:p w:rsidR="00204CC2" w:rsidRDefault="00C75541">
            <w:pPr>
              <w:pStyle w:val="a3"/>
              <w:jc w:val="center"/>
            </w:pPr>
            <w:r>
              <w:t>3</w:t>
            </w:r>
          </w:p>
        </w:tc>
      </w:tr>
      <w:tr w:rsidR="00204CC2">
        <w:tc>
          <w:tcPr>
            <w:tcW w:w="2840" w:type="dxa"/>
          </w:tcPr>
          <w:p w:rsidR="00204CC2" w:rsidRDefault="00C75541">
            <w:pPr>
              <w:pStyle w:val="a3"/>
            </w:pPr>
            <w:r>
              <w:t xml:space="preserve">2. Раннее детство (1-3 г.) – этап «самостоятель-ности» </w:t>
            </w:r>
          </w:p>
        </w:tc>
        <w:tc>
          <w:tcPr>
            <w:tcW w:w="2840" w:type="dxa"/>
          </w:tcPr>
          <w:p w:rsidR="00204CC2" w:rsidRDefault="00C75541">
            <w:pPr>
              <w:pStyle w:val="a3"/>
            </w:pPr>
            <w:r>
              <w:t>Предметная деятельность</w:t>
            </w:r>
          </w:p>
        </w:tc>
        <w:tc>
          <w:tcPr>
            <w:tcW w:w="2840" w:type="dxa"/>
          </w:tcPr>
          <w:p w:rsidR="00204CC2" w:rsidRDefault="00C75541">
            <w:pPr>
              <w:pStyle w:val="a3"/>
            </w:pPr>
            <w:r>
              <w:t>Б – усвоение общественно выработанных способов деятельности с предметами</w:t>
            </w:r>
          </w:p>
        </w:tc>
      </w:tr>
      <w:tr w:rsidR="00204CC2">
        <w:tc>
          <w:tcPr>
            <w:tcW w:w="2840" w:type="dxa"/>
          </w:tcPr>
          <w:p w:rsidR="00204CC2" w:rsidRDefault="00C75541">
            <w:pPr>
              <w:pStyle w:val="a3"/>
            </w:pPr>
            <w:r>
              <w:t>3. Дошкольное детство (3-6-7 лет) – этап «выбора инициативы»</w:t>
            </w:r>
          </w:p>
        </w:tc>
        <w:tc>
          <w:tcPr>
            <w:tcW w:w="2840" w:type="dxa"/>
          </w:tcPr>
          <w:p w:rsidR="00204CC2" w:rsidRDefault="00C75541">
            <w:pPr>
              <w:pStyle w:val="a3"/>
            </w:pPr>
            <w:r>
              <w:t>Игра</w:t>
            </w:r>
          </w:p>
        </w:tc>
        <w:tc>
          <w:tcPr>
            <w:tcW w:w="2840" w:type="dxa"/>
          </w:tcPr>
          <w:p w:rsidR="00204CC2" w:rsidRDefault="00C75541">
            <w:pPr>
              <w:pStyle w:val="a3"/>
            </w:pPr>
            <w:r>
              <w:t>А – освоение социальных ролей, взаимоотношений между людьми</w:t>
            </w:r>
          </w:p>
        </w:tc>
      </w:tr>
      <w:tr w:rsidR="00204CC2">
        <w:tc>
          <w:tcPr>
            <w:tcW w:w="2840" w:type="dxa"/>
          </w:tcPr>
          <w:p w:rsidR="00204CC2" w:rsidRDefault="00C75541">
            <w:pPr>
              <w:pStyle w:val="a3"/>
            </w:pPr>
            <w:r>
              <w:t>4. Младший школьный возраст (6-11 лет) – этап «мастерства»</w:t>
            </w:r>
          </w:p>
        </w:tc>
        <w:tc>
          <w:tcPr>
            <w:tcW w:w="2840" w:type="dxa"/>
          </w:tcPr>
          <w:p w:rsidR="00204CC2" w:rsidRDefault="00C75541">
            <w:pPr>
              <w:pStyle w:val="a3"/>
            </w:pPr>
            <w:r>
              <w:t>Учебная деятельность</w:t>
            </w:r>
          </w:p>
        </w:tc>
        <w:tc>
          <w:tcPr>
            <w:tcW w:w="2840" w:type="dxa"/>
          </w:tcPr>
          <w:p w:rsidR="00204CC2" w:rsidRDefault="00C75541">
            <w:pPr>
              <w:pStyle w:val="a3"/>
            </w:pPr>
            <w:r>
              <w:t>Б – освоение знаний, развитие интелектуально-познавательной сферы личности</w:t>
            </w:r>
          </w:p>
        </w:tc>
      </w:tr>
      <w:tr w:rsidR="00204CC2">
        <w:tc>
          <w:tcPr>
            <w:tcW w:w="2840" w:type="dxa"/>
          </w:tcPr>
          <w:p w:rsidR="00204CC2" w:rsidRDefault="00C75541">
            <w:pPr>
              <w:pStyle w:val="a3"/>
            </w:pPr>
            <w:r>
              <w:t>5. Подростковый (11-14 лет)</w:t>
            </w:r>
          </w:p>
        </w:tc>
        <w:tc>
          <w:tcPr>
            <w:tcW w:w="2840" w:type="dxa"/>
          </w:tcPr>
          <w:p w:rsidR="00204CC2" w:rsidRDefault="00C75541">
            <w:pPr>
              <w:pStyle w:val="a3"/>
            </w:pPr>
            <w:r>
              <w:t>Общение со сверстниками</w:t>
            </w:r>
          </w:p>
        </w:tc>
        <w:tc>
          <w:tcPr>
            <w:tcW w:w="2840" w:type="dxa"/>
          </w:tcPr>
          <w:p w:rsidR="00204CC2" w:rsidRDefault="00C75541">
            <w:pPr>
              <w:pStyle w:val="a3"/>
            </w:pPr>
            <w:r>
              <w:t>А – освоение норм отношений между людьми</w:t>
            </w:r>
          </w:p>
        </w:tc>
      </w:tr>
      <w:tr w:rsidR="00204CC2">
        <w:tc>
          <w:tcPr>
            <w:tcW w:w="2840" w:type="dxa"/>
          </w:tcPr>
          <w:p w:rsidR="00204CC2" w:rsidRDefault="00C75541">
            <w:pPr>
              <w:pStyle w:val="a3"/>
            </w:pPr>
            <w:r>
              <w:t>6. Юношеский (14-18 лет) – этап самоопределения «мир и я»</w:t>
            </w:r>
          </w:p>
        </w:tc>
        <w:tc>
          <w:tcPr>
            <w:tcW w:w="2840" w:type="dxa"/>
          </w:tcPr>
          <w:p w:rsidR="00204CC2" w:rsidRDefault="00C75541">
            <w:pPr>
              <w:pStyle w:val="a3"/>
            </w:pPr>
            <w:r>
              <w:t>Учебно-профессиональная деятельность</w:t>
            </w:r>
          </w:p>
        </w:tc>
        <w:tc>
          <w:tcPr>
            <w:tcW w:w="2840" w:type="dxa"/>
          </w:tcPr>
          <w:p w:rsidR="00204CC2" w:rsidRDefault="00C75541">
            <w:pPr>
              <w:pStyle w:val="a3"/>
            </w:pPr>
            <w:r>
              <w:t xml:space="preserve">Б – освоение профессиональных знаний, умений. </w:t>
            </w:r>
          </w:p>
        </w:tc>
      </w:tr>
      <w:tr w:rsidR="00204CC2">
        <w:tc>
          <w:tcPr>
            <w:tcW w:w="2840" w:type="dxa"/>
          </w:tcPr>
          <w:p w:rsidR="00204CC2" w:rsidRDefault="00C75541">
            <w:pPr>
              <w:pStyle w:val="a3"/>
            </w:pPr>
            <w:r>
              <w:t>7. Поздняя юность (18-25 лет) – этап «человеческой близости»</w:t>
            </w:r>
          </w:p>
        </w:tc>
        <w:tc>
          <w:tcPr>
            <w:tcW w:w="2840" w:type="dxa"/>
          </w:tcPr>
          <w:p w:rsidR="00204CC2" w:rsidRDefault="00C75541">
            <w:pPr>
              <w:pStyle w:val="a3"/>
            </w:pPr>
            <w:r>
              <w:t>Трудовая деятельность, профессиональная учеба</w:t>
            </w:r>
          </w:p>
        </w:tc>
        <w:tc>
          <w:tcPr>
            <w:tcW w:w="2840" w:type="dxa"/>
          </w:tcPr>
          <w:p w:rsidR="00204CC2" w:rsidRDefault="00C75541">
            <w:pPr>
              <w:pStyle w:val="a3"/>
            </w:pPr>
            <w:r>
              <w:t>А,Б – освоение норм отношений между людьми и профессионально- трудовых умений</w:t>
            </w:r>
          </w:p>
        </w:tc>
      </w:tr>
      <w:tr w:rsidR="00204CC2">
        <w:tc>
          <w:tcPr>
            <w:tcW w:w="2840" w:type="dxa"/>
          </w:tcPr>
          <w:p w:rsidR="00204CC2" w:rsidRDefault="00C75541">
            <w:pPr>
              <w:pStyle w:val="a3"/>
            </w:pPr>
            <w:r>
              <w:t>8. Этап человеческой зрелости</w:t>
            </w:r>
          </w:p>
        </w:tc>
        <w:tc>
          <w:tcPr>
            <w:tcW w:w="2840" w:type="dxa"/>
          </w:tcPr>
          <w:p w:rsidR="00204CC2" w:rsidRDefault="00204CC2">
            <w:pPr>
              <w:pStyle w:val="a3"/>
            </w:pPr>
          </w:p>
        </w:tc>
        <w:tc>
          <w:tcPr>
            <w:tcW w:w="2840" w:type="dxa"/>
          </w:tcPr>
          <w:p w:rsidR="00204CC2" w:rsidRDefault="00204CC2">
            <w:pPr>
              <w:pStyle w:val="a3"/>
            </w:pPr>
          </w:p>
        </w:tc>
      </w:tr>
    </w:tbl>
    <w:p w:rsidR="00204CC2" w:rsidRDefault="00204CC2">
      <w:pPr>
        <w:pStyle w:val="a3"/>
      </w:pPr>
    </w:p>
    <w:p w:rsidR="00204CC2" w:rsidRDefault="00C75541">
      <w:pPr>
        <w:pStyle w:val="a3"/>
        <w:rPr>
          <w:lang w:val="en-US"/>
        </w:rPr>
      </w:pPr>
      <w:r>
        <w:t xml:space="preserve">Существует свой особый стиль воспитания в каждой социокультуре, он определяется тем, что ожидает общество от ребенка. На каждой стадии своего развития ребенок либо интегрируется с обществом, либо отторгается. Психосоциальная концепция развития личности (рис.2.2) разработанная известным психологом Эриксоном, показывает тесную связь психики человека и характера общества, в котором он живет. Эриксон ввел понятие «групповая идентичность» , которая формируется с первых дней жизни, ребенок ориентирован на включение в определенную социальную группу, начинает понимать мир, как эта группа. Но постепенно у ребенка формируется и «эгоидентичность», чувство устойчивости и непрерывности своего «Я».  Формирование эгоидентичности – длительный процесс, включает ряд стадий развития личности. </w:t>
      </w:r>
    </w:p>
    <w:p w:rsidR="00204CC2" w:rsidRDefault="00C75541">
      <w:pPr>
        <w:pStyle w:val="a3"/>
        <w:ind w:firstLine="851"/>
      </w:pPr>
      <w:r>
        <w:t xml:space="preserve">На </w:t>
      </w:r>
      <w:r>
        <w:rPr>
          <w:b/>
        </w:rPr>
        <w:t>стадии младенчества</w:t>
      </w:r>
      <w:r>
        <w:t xml:space="preserve"> главную роль в жизни ребенка играет мать, она кормит, ухаживает, дает ласку, заботу, в результате чего у ребенка формируется базовое доверие к миру.</w:t>
      </w:r>
    </w:p>
    <w:p w:rsidR="00204CC2" w:rsidRDefault="00C75541">
      <w:pPr>
        <w:pStyle w:val="a3"/>
        <w:ind w:firstLine="851"/>
      </w:pPr>
      <w:r>
        <w:rPr>
          <w:b/>
        </w:rPr>
        <w:t>2-я стадия раннего</w:t>
      </w:r>
      <w:r>
        <w:t xml:space="preserve"> детства связана с формированием автономии и независимости, ребенок начинает ходить, обучается контролировать себя при выполнении актов дефекации</w:t>
      </w:r>
      <w:r>
        <w:rPr>
          <w:lang w:val="en-US"/>
        </w:rPr>
        <w:t>;</w:t>
      </w:r>
      <w:r>
        <w:t xml:space="preserve"> общество и родители приучают ребенка к аккуратности, опрятности, начинают стыдить за «мокрые штанишки». Социальное неодобрение открывает глаза ребенка внутрь, он чувствует возможность наказания, формируется чувство стыда. В конце стадии должно быть равновесие «автономии» и «стыда». Это соотношение будет положительно благоприятным для развития ребенка, если родители не будут подавлять желание ребенка, не будут бить за провинности. В возрасте 3-5 лет, </w:t>
      </w:r>
      <w:r>
        <w:rPr>
          <w:b/>
        </w:rPr>
        <w:t>на 3-й стадии,</w:t>
      </w:r>
      <w:r>
        <w:t xml:space="preserve"> ребенок уже убежден, что он личность, т.к. он бегает, умеет говорить, расширяет область овладения миром, у ребенка формируется чувство предприимчивости, инициативы, которое закладывается в игре ребенка. Игра очень важна для развития ребенка, т.е. формирует инициативу, творчество, ребенок осваивает отношения между людьми посредством игры, развивает свои психические возможности: волю, память, мышление и пр. Но если родители сильно подавляют ребенка, не уделяют внимания играм ребенка, то это отрицательно влияет на развитие ребенка, способствует закреплению пассивности, неуверенности, чувству вины. </w:t>
      </w:r>
      <w:r>
        <w:rPr>
          <w:b/>
        </w:rPr>
        <w:t>В младшем школьном возрасте ( 4-я стадия)</w:t>
      </w:r>
      <w:r>
        <w:t xml:space="preserve"> ребенок уже исчерпал возможности развития в рамках семьи, и теперь школа приобщает ребенка к знаниям о будущей деятельности, передает технологический эгос культуры. Если ребенок успешно овладевает знаниями, новыми навыками, он верит в свои силы, уверен, спокоен, но неудачи в школе приводят к появлению, а порой и к закреплению чувства своей неполноценности, неверия в свои силы, отчаяния, потери интереса к учебе. При неполноценности ребенок как бы снова возвращается в семью, она для него убежище, если родители с пониманием стараются помочь ребенку преодолеть трудности в учебе. В случае, если родители лишь ругают и наказывают за плохие оценки, чувство неполноценности у ребенка закрепляется порой на всю его жизнь. </w:t>
      </w:r>
      <w:r>
        <w:rPr>
          <w:b/>
        </w:rPr>
        <w:t>В подростковом возрасте ( 5-я стадия)</w:t>
      </w:r>
      <w:r>
        <w:t xml:space="preserve"> формируется центральная форма эгоидентичности. Бурный физиологический рост, половое созревание, озабоченность тем, как он выглядит перед другими, необходимость найти свое профессиональное призвание, способности, умения – вот вопросы, которые встают перед подростком, и это уже есть требования общества к подростку о  самоопределении. На этой стадии заново встают все критические прошедшие моменты. Если на ранних стадиях у ребенка сформировалась автономия, инициатива, доверие к миру, уверенность в своей полноценности, значимости, то подросток успешно создает целостную форму эгоидентичности, находит свое «Я», признания себя со стороны окружающих. В противном случае происходит диффузия идентичности, подросток не может найти свое «Я», не осознает своих целей и желаний, происходит возврат, регрессия к инфантильным, детским , иждивенческим реакциям, появляется смутное, но устойчивое чувство тревоги, чувство одиночества, опустошенности , появляется постоянное ожидание чего-то такого, что может изменить жизнь, но сам человек активно ничего не предпринимает , появляется страх перед личным общением и неспособность эмоционально воздействовать на лиц противоположного пола, враждебность, презрение к окружающему обществу, чувство «не признания себя» со стороны окружающих людей. Если человек нашел себя, то идентификация облегчается.</w:t>
      </w:r>
    </w:p>
    <w:p w:rsidR="00204CC2" w:rsidRDefault="00C75541">
      <w:pPr>
        <w:pStyle w:val="a3"/>
        <w:ind w:firstLine="851"/>
      </w:pPr>
      <w:r>
        <w:rPr>
          <w:b/>
        </w:rPr>
        <w:t xml:space="preserve">На 6-й стадии ( молодость) </w:t>
      </w:r>
      <w:r>
        <w:t xml:space="preserve">для человека актуальным становится поиск спутника жизни, тесное сотрудничество с людьми, укрепление со своей социальной группой, человек не боится обезличивания, он смешивает свою идентичность с другими людьми, появляется чувство близости, единства, сотрудничества, интимности с определенными людьми. Однако, если диффузия идентичности переходит и на этот возраст, человек замыкается, закрепляется изоляция одиночество. </w:t>
      </w:r>
      <w:r>
        <w:rPr>
          <w:b/>
        </w:rPr>
        <w:t>7-я – центральная стадия</w:t>
      </w:r>
      <w:r>
        <w:t xml:space="preserve"> – взрослый этап развития личности. Развитие идентичности идет всю жизнь, идет воздействие со стороны других людей, особенно детей, они подтверждают, что ты им нужен. Положительные симптомы этой стадии: личность вкладывает себя в хороший, любимый труд и заботу о детях, удовлетворена собой и жизнью. Если не на кого излить свое «Я» ( нет любимой работы, семьи, детей), то человек опустошается, намечается застой, косность, психологический и физиологический регресс. Как правило, такие отрицательные симптомы сильно выражены, если личность была подготовлена к этому всем ходом своего развития , если всегда были отрицательные выборы на этапах развития.</w:t>
      </w:r>
    </w:p>
    <w:p w:rsidR="00204CC2" w:rsidRDefault="00C75541">
      <w:pPr>
        <w:pStyle w:val="a3"/>
        <w:ind w:firstLine="851"/>
      </w:pPr>
      <w:r>
        <w:rPr>
          <w:b/>
        </w:rPr>
        <w:t>После 50 лет ( 8-я стадия)</w:t>
      </w:r>
      <w:r>
        <w:t xml:space="preserve"> происходит создание завершенной формы эгоидентичности  на основе всего пути развития личности, человек переосмысливает всю свою жизнь, осознается свое «Я» в духовных раздумьях о прожитых годах. Человек должен понять, что его жизнь – это неповторимая судьба, которую не надо переделывать, человек «принимает» себя и свою жизнь, осознается необходимость в логическом завершении жизни, проявляется мудрость, отстраненный интерес к жизни перед лицом смерти. Если «принятия себя и жизни» не произошло, то человек чувствует разочарование, теряет вкус к жизни, чувствует, что жизнь прошла неверно, зря. Стадии и положительные – отрицательные выходы из каждой стадии приведены на рис.3.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204CC2">
        <w:tc>
          <w:tcPr>
            <w:tcW w:w="8522" w:type="dxa"/>
          </w:tcPr>
          <w:p w:rsidR="00204CC2" w:rsidRDefault="00417D4B">
            <w:pPr>
              <w:pStyle w:val="a3"/>
            </w:pPr>
            <w:r>
              <w:rPr>
                <w:noProof/>
              </w:rPr>
              <w:pict>
                <v:line id="_x0000_s1028" style="position:absolute;flip:x y;z-index:251657728;mso-position-horizontal:absolute;mso-position-horizontal-relative:text;mso-position-vertical:absolute;mso-position-vertical-relative:text" from="219.6pt,3.6pt" to="291.6pt,428.4pt" o:allowincell="f">
                  <v:stroke endarrow="block"/>
                </v:line>
              </w:pict>
            </w:r>
            <w:r w:rsidR="00C75541">
              <w:t xml:space="preserve">+ окончательная форма эгоидентичности                                     Стадия 8 </w:t>
            </w:r>
          </w:p>
          <w:p w:rsidR="00204CC2" w:rsidRDefault="00C75541">
            <w:pPr>
              <w:pStyle w:val="a3"/>
            </w:pPr>
            <w:r>
              <w:t xml:space="preserve">    «принятие себя, жизни», мудрость                                             старость</w:t>
            </w:r>
          </w:p>
          <w:p w:rsidR="00204CC2" w:rsidRDefault="00C75541">
            <w:pPr>
              <w:pStyle w:val="a3"/>
            </w:pPr>
            <w:r>
              <w:t xml:space="preserve">- разочарование в жизни                                                                после 50 лет     </w:t>
            </w:r>
          </w:p>
        </w:tc>
      </w:tr>
      <w:tr w:rsidR="00204CC2">
        <w:tc>
          <w:tcPr>
            <w:tcW w:w="8522" w:type="dxa"/>
          </w:tcPr>
          <w:p w:rsidR="00204CC2" w:rsidRDefault="00C75541">
            <w:pPr>
              <w:pStyle w:val="a3"/>
            </w:pPr>
            <w:r>
              <w:t>+ творчество, любимая работа,                                                       Стадия 7</w:t>
            </w:r>
          </w:p>
          <w:p w:rsidR="00204CC2" w:rsidRDefault="00C75541">
            <w:pPr>
              <w:pStyle w:val="a3"/>
            </w:pPr>
            <w:r>
              <w:t xml:space="preserve">   воспитание детей, забота о детях,                                               зрелость до</w:t>
            </w:r>
          </w:p>
          <w:p w:rsidR="00204CC2" w:rsidRDefault="00C75541">
            <w:pPr>
              <w:pStyle w:val="a3"/>
            </w:pPr>
            <w:r>
              <w:t xml:space="preserve">   удовлетворенность жизнью                                                            50 лет</w:t>
            </w:r>
          </w:p>
          <w:p w:rsidR="00204CC2" w:rsidRDefault="00C75541">
            <w:pPr>
              <w:pStyle w:val="a3"/>
            </w:pPr>
            <w:r>
              <w:t>-  опустошенность, застой, регрессия</w:t>
            </w:r>
          </w:p>
        </w:tc>
      </w:tr>
      <w:tr w:rsidR="00204CC2">
        <w:tc>
          <w:tcPr>
            <w:tcW w:w="8522" w:type="dxa"/>
          </w:tcPr>
          <w:p w:rsidR="00204CC2" w:rsidRDefault="00C75541">
            <w:pPr>
              <w:pStyle w:val="a3"/>
            </w:pPr>
            <w:r>
              <w:t>+  чувство близости, интимности,                                                   Стадия 6</w:t>
            </w:r>
          </w:p>
          <w:p w:rsidR="00204CC2" w:rsidRDefault="00C75541">
            <w:pPr>
              <w:pStyle w:val="a3"/>
            </w:pPr>
            <w:r>
              <w:t xml:space="preserve">    единство с людьми, любовь                                                        молодость от   </w:t>
            </w:r>
          </w:p>
          <w:p w:rsidR="00204CC2" w:rsidRDefault="00C75541">
            <w:pPr>
              <w:pStyle w:val="a3"/>
            </w:pPr>
            <w:r>
              <w:t>-   изоляция, одиночество                                                                20 до 25 лет</w:t>
            </w:r>
          </w:p>
        </w:tc>
      </w:tr>
      <w:tr w:rsidR="00204CC2">
        <w:tc>
          <w:tcPr>
            <w:tcW w:w="8522" w:type="dxa"/>
          </w:tcPr>
          <w:p w:rsidR="00204CC2" w:rsidRDefault="00C75541">
            <w:pPr>
              <w:pStyle w:val="a3"/>
            </w:pPr>
            <w:r>
              <w:t>+  цельная форма эгоидентичности,</w:t>
            </w:r>
          </w:p>
          <w:p w:rsidR="00204CC2" w:rsidRDefault="00C75541">
            <w:pPr>
              <w:pStyle w:val="a3"/>
            </w:pPr>
            <w:r>
              <w:t xml:space="preserve">    находит свое «Я», верность себе,                                                Стадия 5</w:t>
            </w:r>
          </w:p>
          <w:p w:rsidR="00204CC2" w:rsidRDefault="00C75541">
            <w:pPr>
              <w:pStyle w:val="a3"/>
            </w:pPr>
            <w:r>
              <w:t xml:space="preserve">    признание себя людьми                                                              юношеский от </w:t>
            </w:r>
          </w:p>
          <w:p w:rsidR="00204CC2" w:rsidRDefault="00C75541">
            <w:pPr>
              <w:pStyle w:val="a3"/>
              <w:numPr>
                <w:ilvl w:val="0"/>
                <w:numId w:val="6"/>
              </w:numPr>
            </w:pPr>
            <w:r>
              <w:t>диффузия идентичности, тревога,                                             11 до 20 лет</w:t>
            </w:r>
          </w:p>
          <w:p w:rsidR="00204CC2" w:rsidRDefault="00C75541">
            <w:pPr>
              <w:pStyle w:val="a3"/>
              <w:ind w:left="360"/>
            </w:pPr>
            <w:r>
              <w:t>одиночество, инфантилизм, не нашел</w:t>
            </w:r>
          </w:p>
          <w:p w:rsidR="00204CC2" w:rsidRDefault="00C75541">
            <w:pPr>
              <w:pStyle w:val="a3"/>
              <w:ind w:left="360"/>
            </w:pPr>
            <w:r>
              <w:t xml:space="preserve">свое «Я», непризнание людьми, </w:t>
            </w:r>
          </w:p>
          <w:p w:rsidR="00204CC2" w:rsidRDefault="00C75541">
            <w:pPr>
              <w:pStyle w:val="a3"/>
              <w:ind w:left="360"/>
            </w:pPr>
            <w:r>
              <w:t>«путаница ролей», враждебность</w:t>
            </w:r>
          </w:p>
        </w:tc>
      </w:tr>
      <w:tr w:rsidR="00204CC2">
        <w:tc>
          <w:tcPr>
            <w:tcW w:w="8522" w:type="dxa"/>
          </w:tcPr>
          <w:p w:rsidR="00204CC2" w:rsidRDefault="00C75541">
            <w:pPr>
              <w:pStyle w:val="a3"/>
            </w:pPr>
            <w:r>
              <w:t>+  уверенность в себе, компетентность                                           Стадия 4</w:t>
            </w:r>
          </w:p>
          <w:p w:rsidR="00204CC2" w:rsidRDefault="00C75541">
            <w:pPr>
              <w:pStyle w:val="a3"/>
            </w:pPr>
            <w:r>
              <w:t>-   неполноценность, неверие в свои силы                         школьный от 6 до 11 лет</w:t>
            </w:r>
          </w:p>
        </w:tc>
      </w:tr>
      <w:tr w:rsidR="00204CC2">
        <w:tc>
          <w:tcPr>
            <w:tcW w:w="8522" w:type="dxa"/>
          </w:tcPr>
          <w:p w:rsidR="00204CC2" w:rsidRDefault="00C75541">
            <w:pPr>
              <w:pStyle w:val="a3"/>
            </w:pPr>
            <w:r>
              <w:t xml:space="preserve">+  инициативность, целеустремленность,                                        Стадия 3 </w:t>
            </w:r>
          </w:p>
          <w:p w:rsidR="00204CC2" w:rsidRDefault="00C75541">
            <w:pPr>
              <w:pStyle w:val="a3"/>
            </w:pPr>
            <w:r>
              <w:t xml:space="preserve">    активность, предприимчивость,                                                 дошкольный</w:t>
            </w:r>
          </w:p>
          <w:p w:rsidR="00204CC2" w:rsidRDefault="00C75541">
            <w:pPr>
              <w:pStyle w:val="a3"/>
            </w:pPr>
            <w:r>
              <w:t xml:space="preserve">     самостоятельность                                                                      возраст                  -   пассивность, подражание образцам, вина                                  от 3 до 6 лет</w:t>
            </w:r>
          </w:p>
        </w:tc>
      </w:tr>
      <w:tr w:rsidR="00204CC2">
        <w:tc>
          <w:tcPr>
            <w:tcW w:w="8522" w:type="dxa"/>
          </w:tcPr>
          <w:p w:rsidR="00204CC2" w:rsidRDefault="00C75541">
            <w:pPr>
              <w:pStyle w:val="a3"/>
            </w:pPr>
            <w:r>
              <w:t xml:space="preserve">+   автономия, самостоятельность,                                                    Стадия 2 </w:t>
            </w:r>
          </w:p>
          <w:p w:rsidR="00204CC2" w:rsidRDefault="00C75541">
            <w:pPr>
              <w:pStyle w:val="a3"/>
            </w:pPr>
            <w:r>
              <w:t xml:space="preserve">     опрятность, воля                                                                         ранний возраст</w:t>
            </w:r>
          </w:p>
          <w:p w:rsidR="00204CC2" w:rsidRDefault="00C75541">
            <w:pPr>
              <w:pStyle w:val="a3"/>
              <w:numPr>
                <w:ilvl w:val="0"/>
                <w:numId w:val="6"/>
              </w:numPr>
            </w:pPr>
            <w:r>
              <w:t>сомнение, стыд, зависимость от                                                от 1 до 3 лет</w:t>
            </w:r>
          </w:p>
          <w:p w:rsidR="00204CC2" w:rsidRDefault="00C75541">
            <w:pPr>
              <w:pStyle w:val="a3"/>
              <w:ind w:left="360"/>
            </w:pPr>
            <w:r>
              <w:t>других</w:t>
            </w:r>
          </w:p>
        </w:tc>
      </w:tr>
      <w:tr w:rsidR="00204CC2">
        <w:tc>
          <w:tcPr>
            <w:tcW w:w="8522" w:type="dxa"/>
          </w:tcPr>
          <w:p w:rsidR="00204CC2" w:rsidRDefault="00C75541">
            <w:pPr>
              <w:pStyle w:val="a3"/>
            </w:pPr>
            <w:r>
              <w:t>+   базальное доверие к миру, оптимизм,                                          Стадия 1</w:t>
            </w:r>
          </w:p>
          <w:p w:rsidR="00204CC2" w:rsidRDefault="00C75541">
            <w:pPr>
              <w:pStyle w:val="a3"/>
            </w:pPr>
            <w:r>
              <w:t xml:space="preserve">      стремление к жизни                                                                     младенчество</w:t>
            </w:r>
          </w:p>
          <w:p w:rsidR="00204CC2" w:rsidRDefault="00C75541">
            <w:pPr>
              <w:pStyle w:val="a3"/>
              <w:numPr>
                <w:ilvl w:val="0"/>
                <w:numId w:val="6"/>
              </w:numPr>
            </w:pPr>
            <w:r>
              <w:t>базальное недоверие к миру, пессимизм,</w:t>
            </w:r>
          </w:p>
          <w:p w:rsidR="00204CC2" w:rsidRDefault="00C75541">
            <w:pPr>
              <w:pStyle w:val="a3"/>
              <w:ind w:left="360"/>
            </w:pPr>
            <w:r>
              <w:t xml:space="preserve">стремление к смерти </w:t>
            </w:r>
          </w:p>
        </w:tc>
      </w:tr>
    </w:tbl>
    <w:p w:rsidR="00204CC2" w:rsidRDefault="00C75541">
      <w:pPr>
        <w:pStyle w:val="a3"/>
        <w:ind w:firstLine="851"/>
      </w:pPr>
      <w:r>
        <w:t xml:space="preserve">              </w:t>
      </w:r>
      <w:r>
        <w:tab/>
      </w:r>
    </w:p>
    <w:p w:rsidR="00204CC2" w:rsidRDefault="00C75541">
      <w:pPr>
        <w:ind w:firstLine="851"/>
        <w:rPr>
          <w:sz w:val="24"/>
        </w:rPr>
      </w:pPr>
      <w:r>
        <w:rPr>
          <w:sz w:val="24"/>
        </w:rPr>
        <w:t>Встает вопрос, почему стадии изображены по диагонали</w:t>
      </w:r>
      <w:r>
        <w:rPr>
          <w:sz w:val="24"/>
          <w:lang w:val="en-US"/>
        </w:rPr>
        <w:t>?</w:t>
      </w:r>
      <w:r>
        <w:rPr>
          <w:sz w:val="24"/>
        </w:rPr>
        <w:t xml:space="preserve"> Эриксон отвечает : «Чтобы показать, что то, как на 1-ой стадии, то так будет решено и на последней». Понять жизнь можно только к концу, а прожить надо сначала».</w:t>
      </w:r>
    </w:p>
    <w:p w:rsidR="00204CC2" w:rsidRDefault="00204CC2">
      <w:pPr>
        <w:ind w:firstLine="851"/>
        <w:rPr>
          <w:sz w:val="24"/>
        </w:rPr>
      </w:pPr>
    </w:p>
    <w:p w:rsidR="00204CC2" w:rsidRDefault="00C75541">
      <w:pPr>
        <w:ind w:firstLine="851"/>
        <w:jc w:val="center"/>
        <w:rPr>
          <w:sz w:val="24"/>
        </w:rPr>
      </w:pPr>
      <w:r>
        <w:rPr>
          <w:b/>
          <w:sz w:val="24"/>
        </w:rPr>
        <w:t>ЗАКЛЮЧЕНИЕ</w:t>
      </w:r>
      <w:r>
        <w:rPr>
          <w:sz w:val="24"/>
        </w:rPr>
        <w:t>.</w:t>
      </w:r>
    </w:p>
    <w:p w:rsidR="00204CC2" w:rsidRDefault="00204CC2">
      <w:pPr>
        <w:ind w:firstLine="851"/>
        <w:jc w:val="center"/>
        <w:rPr>
          <w:sz w:val="24"/>
        </w:rPr>
      </w:pPr>
    </w:p>
    <w:p w:rsidR="00204CC2" w:rsidRDefault="00C75541">
      <w:pPr>
        <w:ind w:firstLine="851"/>
        <w:rPr>
          <w:sz w:val="24"/>
        </w:rPr>
      </w:pPr>
      <w:r>
        <w:rPr>
          <w:sz w:val="24"/>
        </w:rPr>
        <w:t xml:space="preserve">Переход от одного периода к другому – это изменение сознания и отношений ребенка к окружающей действительности и ведущей деятельности, это критические, переходные возрасты, когда происходит ломка прежних социальных взаимоотношений ребенка и окружающих. Ребенок натыкается на окружающий мир, как скоростной поезд, который наткнувшись начинает замедлять свой ход, остановившись в конце пути- жизни, он уже пожилой человек осознает весь смысл жизни. В период критической фазы дети трудновоспитуемы, проявляют упрямство, негативизм, непослушание, строптивость.  </w:t>
      </w: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204CC2">
      <w:pPr>
        <w:ind w:firstLine="851"/>
        <w:rPr>
          <w:sz w:val="24"/>
        </w:rPr>
      </w:pPr>
    </w:p>
    <w:p w:rsidR="00204CC2" w:rsidRDefault="00C75541">
      <w:pPr>
        <w:ind w:firstLine="851"/>
        <w:rPr>
          <w:b/>
          <w:sz w:val="24"/>
        </w:rPr>
      </w:pPr>
      <w:r>
        <w:rPr>
          <w:b/>
          <w:sz w:val="24"/>
        </w:rPr>
        <w:t>СПИСОК ЛИТЕРАТУРЫ:</w:t>
      </w:r>
    </w:p>
    <w:p w:rsidR="00204CC2" w:rsidRDefault="00C75541">
      <w:pPr>
        <w:numPr>
          <w:ilvl w:val="0"/>
          <w:numId w:val="7"/>
        </w:numPr>
        <w:rPr>
          <w:b/>
          <w:sz w:val="24"/>
        </w:rPr>
      </w:pPr>
      <w:r>
        <w:rPr>
          <w:b/>
          <w:sz w:val="24"/>
        </w:rPr>
        <w:t xml:space="preserve">«ОСНОВЫ ПСИХОЛОГИИ» Л.Д. Столяров, Ростов-на-Дону, «феникс», 1996 г. </w:t>
      </w:r>
    </w:p>
    <w:p w:rsidR="00204CC2" w:rsidRDefault="00C75541">
      <w:pPr>
        <w:numPr>
          <w:ilvl w:val="0"/>
          <w:numId w:val="7"/>
        </w:numPr>
        <w:rPr>
          <w:b/>
          <w:sz w:val="24"/>
        </w:rPr>
      </w:pPr>
      <w:r>
        <w:rPr>
          <w:b/>
          <w:sz w:val="24"/>
        </w:rPr>
        <w:t>«ОСНОВНЫЕ ПОЛОЖЕНИЯ, ИССЛЕДОВАНИЯ И ПРИМЕНЕНИЯ ТЕОРИИ ЛИЧНОСТИ» Л.Хьелл, Д.Зиглер «Питер» Санкт-Петербург , 1997 г.</w:t>
      </w:r>
      <w:bookmarkStart w:id="0" w:name="_GoBack"/>
      <w:bookmarkEnd w:id="0"/>
    </w:p>
    <w:sectPr w:rsidR="00204CC2">
      <w:pgSz w:w="11906" w:h="16838"/>
      <w:pgMar w:top="1440" w:right="1800" w:bottom="141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037CC"/>
    <w:multiLevelType w:val="singleLevel"/>
    <w:tmpl w:val="BD54D7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A441260"/>
    <w:multiLevelType w:val="singleLevel"/>
    <w:tmpl w:val="65DE4F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BC121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EC34B59"/>
    <w:multiLevelType w:val="singleLevel"/>
    <w:tmpl w:val="BAD8A2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216C732D"/>
    <w:multiLevelType w:val="singleLevel"/>
    <w:tmpl w:val="AD4E0D3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8C370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D9E4564"/>
    <w:multiLevelType w:val="singleLevel"/>
    <w:tmpl w:val="9B0249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541"/>
    <w:rsid w:val="00204CC2"/>
    <w:rsid w:val="00417D4B"/>
    <w:rsid w:val="00C7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7A695788-E6FE-4DBE-BD88-20622BBB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    ОБРАЗОВАНИЯ </vt:lpstr>
    </vt:vector>
  </TitlesOfParts>
  <Company>EVER ltd.</Company>
  <LinksUpToDate>false</LinksUpToDate>
  <CharactersWithSpaces>16332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    ОБРАЗОВАНИЯ </dc:title>
  <dc:subject/>
  <dc:creator>Вальков Константин Георгиевич</dc:creator>
  <cp:keywords/>
  <cp:lastModifiedBy>admin</cp:lastModifiedBy>
  <cp:revision>2</cp:revision>
  <dcterms:created xsi:type="dcterms:W3CDTF">2014-02-09T11:55:00Z</dcterms:created>
  <dcterms:modified xsi:type="dcterms:W3CDTF">2014-02-09T11:55:00Z</dcterms:modified>
</cp:coreProperties>
</file>