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50" w:rsidRDefault="00957E50" w:rsidP="00095B2D">
      <w:pPr>
        <w:spacing w:before="0" w:after="0" w:line="360" w:lineRule="auto"/>
        <w:ind w:firstLine="709"/>
        <w:rPr>
          <w:b/>
          <w:sz w:val="28"/>
          <w:szCs w:val="28"/>
          <w:lang w:val="ru-RU"/>
        </w:rPr>
      </w:pPr>
    </w:p>
    <w:p w:rsidR="00D84A78" w:rsidRDefault="00D84A78" w:rsidP="00095B2D">
      <w:pPr>
        <w:spacing w:before="0" w:after="0" w:line="360" w:lineRule="auto"/>
        <w:ind w:firstLine="709"/>
        <w:rPr>
          <w:b/>
          <w:sz w:val="28"/>
          <w:szCs w:val="28"/>
          <w:lang w:val="ru-RU"/>
        </w:rPr>
      </w:pPr>
      <w:r w:rsidRPr="00DB64B3">
        <w:rPr>
          <w:b/>
          <w:sz w:val="28"/>
          <w:szCs w:val="28"/>
          <w:lang w:val="ru-RU"/>
        </w:rPr>
        <w:t>Содержание</w:t>
      </w:r>
    </w:p>
    <w:p w:rsidR="00D84A78" w:rsidRDefault="00D84A78" w:rsidP="00095B2D">
      <w:pPr>
        <w:spacing w:before="0" w:after="0" w:line="360" w:lineRule="auto"/>
        <w:ind w:firstLine="709"/>
        <w:rPr>
          <w:sz w:val="28"/>
          <w:szCs w:val="28"/>
          <w:lang w:val="ru-RU"/>
        </w:rPr>
      </w:pPr>
      <w:r>
        <w:rPr>
          <w:sz w:val="28"/>
          <w:szCs w:val="28"/>
          <w:lang w:val="ru-RU"/>
        </w:rPr>
        <w:t>Вступление……………………………………………………………………………………………..2</w:t>
      </w:r>
    </w:p>
    <w:p w:rsidR="00D84A78" w:rsidRDefault="00D84A78" w:rsidP="00095B2D">
      <w:pPr>
        <w:pStyle w:val="aa"/>
        <w:spacing w:before="0" w:beforeAutospacing="0" w:after="0" w:afterAutospacing="0" w:line="360" w:lineRule="auto"/>
        <w:ind w:firstLine="709"/>
        <w:rPr>
          <w:b/>
          <w:color w:val="000000"/>
          <w:sz w:val="28"/>
          <w:szCs w:val="28"/>
        </w:rPr>
      </w:pPr>
      <w:r>
        <w:rPr>
          <w:bCs/>
          <w:color w:val="000000"/>
          <w:sz w:val="28"/>
          <w:szCs w:val="28"/>
        </w:rPr>
        <w:t>§ 1</w:t>
      </w:r>
      <w:r w:rsidRPr="00DB64B3">
        <w:rPr>
          <w:bCs/>
          <w:color w:val="000000"/>
          <w:sz w:val="28"/>
          <w:szCs w:val="28"/>
        </w:rPr>
        <w:t xml:space="preserve">. Виды коррупции </w:t>
      </w:r>
      <w:r>
        <w:rPr>
          <w:bCs/>
          <w:color w:val="000000"/>
          <w:sz w:val="28"/>
          <w:szCs w:val="28"/>
        </w:rPr>
        <w:t>…………………………………………………….4</w:t>
      </w:r>
      <w:r w:rsidRPr="006C22B9">
        <w:rPr>
          <w:b/>
          <w:color w:val="000000"/>
          <w:sz w:val="28"/>
          <w:szCs w:val="28"/>
        </w:rPr>
        <w:t xml:space="preserve"> </w:t>
      </w:r>
    </w:p>
    <w:p w:rsidR="00D84A78" w:rsidRDefault="00D84A78" w:rsidP="00095B2D">
      <w:pPr>
        <w:pStyle w:val="aa"/>
        <w:spacing w:before="0" w:beforeAutospacing="0" w:after="0" w:afterAutospacing="0" w:line="360" w:lineRule="auto"/>
        <w:ind w:firstLine="709"/>
        <w:rPr>
          <w:color w:val="000000"/>
          <w:sz w:val="28"/>
          <w:szCs w:val="28"/>
        </w:rPr>
      </w:pPr>
      <w:r w:rsidRPr="00DB64B3">
        <w:rPr>
          <w:color w:val="000000"/>
          <w:sz w:val="28"/>
          <w:szCs w:val="28"/>
        </w:rPr>
        <w:t>§</w:t>
      </w:r>
      <w:r>
        <w:rPr>
          <w:color w:val="000000"/>
          <w:sz w:val="28"/>
          <w:szCs w:val="28"/>
        </w:rPr>
        <w:t>2</w:t>
      </w:r>
      <w:r w:rsidRPr="00DB64B3">
        <w:rPr>
          <w:color w:val="000000"/>
          <w:sz w:val="28"/>
          <w:szCs w:val="28"/>
        </w:rPr>
        <w:t xml:space="preserve"> Формы коррупции в России</w:t>
      </w:r>
      <w:r>
        <w:rPr>
          <w:color w:val="000000"/>
          <w:sz w:val="28"/>
          <w:szCs w:val="28"/>
        </w:rPr>
        <w:t>………………………………………….6</w:t>
      </w:r>
    </w:p>
    <w:p w:rsidR="00D84A78" w:rsidRDefault="00D84A78" w:rsidP="00095B2D">
      <w:pPr>
        <w:pStyle w:val="aa"/>
        <w:spacing w:before="0" w:beforeAutospacing="0" w:after="0" w:afterAutospacing="0" w:line="360" w:lineRule="auto"/>
        <w:ind w:firstLine="709"/>
        <w:rPr>
          <w:bCs/>
          <w:color w:val="000000"/>
          <w:sz w:val="28"/>
          <w:szCs w:val="28"/>
        </w:rPr>
      </w:pPr>
      <w:r w:rsidRPr="008F2958">
        <w:rPr>
          <w:bCs/>
          <w:color w:val="000000"/>
          <w:sz w:val="28"/>
          <w:szCs w:val="28"/>
        </w:rPr>
        <w:t xml:space="preserve">§ </w:t>
      </w:r>
      <w:r>
        <w:rPr>
          <w:bCs/>
          <w:color w:val="000000"/>
          <w:sz w:val="28"/>
          <w:szCs w:val="28"/>
        </w:rPr>
        <w:t>3</w:t>
      </w:r>
      <w:r w:rsidRPr="008F2958">
        <w:rPr>
          <w:bCs/>
          <w:color w:val="000000"/>
          <w:sz w:val="28"/>
          <w:szCs w:val="28"/>
        </w:rPr>
        <w:t xml:space="preserve">. Социально-экономические и политические последствия, </w:t>
      </w:r>
      <w:r>
        <w:rPr>
          <w:bCs/>
          <w:color w:val="000000"/>
          <w:sz w:val="28"/>
          <w:szCs w:val="28"/>
        </w:rPr>
        <w:t xml:space="preserve">         </w:t>
      </w:r>
      <w:r w:rsidRPr="008F2958">
        <w:rPr>
          <w:bCs/>
          <w:color w:val="000000"/>
          <w:sz w:val="28"/>
          <w:szCs w:val="28"/>
        </w:rPr>
        <w:t xml:space="preserve">порождаемые коррупцией </w:t>
      </w:r>
      <w:r>
        <w:rPr>
          <w:bCs/>
          <w:color w:val="000000"/>
          <w:sz w:val="28"/>
          <w:szCs w:val="28"/>
        </w:rPr>
        <w:t>……………………………………………………15</w:t>
      </w:r>
    </w:p>
    <w:p w:rsidR="00D84A78" w:rsidRDefault="00D84A78" w:rsidP="00095B2D">
      <w:pPr>
        <w:pStyle w:val="aa"/>
        <w:spacing w:before="0" w:beforeAutospacing="0" w:after="0" w:afterAutospacing="0" w:line="360" w:lineRule="auto"/>
        <w:ind w:firstLine="709"/>
        <w:rPr>
          <w:bCs/>
          <w:color w:val="000000"/>
          <w:sz w:val="28"/>
          <w:szCs w:val="28"/>
        </w:rPr>
      </w:pPr>
      <w:r w:rsidRPr="008F2958">
        <w:rPr>
          <w:bCs/>
          <w:color w:val="000000"/>
          <w:sz w:val="28"/>
          <w:szCs w:val="28"/>
        </w:rPr>
        <w:t xml:space="preserve">§ </w:t>
      </w:r>
      <w:r>
        <w:rPr>
          <w:bCs/>
          <w:color w:val="000000"/>
          <w:sz w:val="28"/>
          <w:szCs w:val="28"/>
        </w:rPr>
        <w:t>4</w:t>
      </w:r>
      <w:r w:rsidRPr="008F2958">
        <w:rPr>
          <w:bCs/>
          <w:color w:val="000000"/>
          <w:sz w:val="28"/>
          <w:szCs w:val="28"/>
        </w:rPr>
        <w:t xml:space="preserve">. Экономические потери от коррупции </w:t>
      </w:r>
      <w:r>
        <w:rPr>
          <w:bCs/>
          <w:color w:val="000000"/>
          <w:sz w:val="28"/>
          <w:szCs w:val="28"/>
        </w:rPr>
        <w:t>……………………………23</w:t>
      </w:r>
    </w:p>
    <w:p w:rsidR="00D84A78" w:rsidRDefault="00D84A78" w:rsidP="00095B2D">
      <w:pPr>
        <w:pStyle w:val="aa"/>
        <w:spacing w:before="0" w:beforeAutospacing="0" w:after="0" w:afterAutospacing="0" w:line="360" w:lineRule="auto"/>
        <w:ind w:firstLine="709"/>
        <w:rPr>
          <w:bCs/>
          <w:color w:val="000000"/>
          <w:sz w:val="28"/>
          <w:szCs w:val="28"/>
        </w:rPr>
      </w:pPr>
      <w:r>
        <w:rPr>
          <w:bCs/>
          <w:color w:val="000000"/>
          <w:sz w:val="28"/>
          <w:szCs w:val="28"/>
        </w:rPr>
        <w:t xml:space="preserve">                        Примеры коррупционных дел…………………………26</w:t>
      </w:r>
    </w:p>
    <w:p w:rsidR="00D84A78" w:rsidRDefault="00D84A78" w:rsidP="00095B2D">
      <w:pPr>
        <w:pStyle w:val="aa"/>
        <w:spacing w:before="0" w:beforeAutospacing="0" w:after="0" w:afterAutospacing="0" w:line="360" w:lineRule="auto"/>
        <w:ind w:firstLine="709"/>
        <w:rPr>
          <w:sz w:val="28"/>
          <w:szCs w:val="28"/>
        </w:rPr>
      </w:pPr>
      <w:r w:rsidRPr="008F2958">
        <w:rPr>
          <w:sz w:val="28"/>
          <w:szCs w:val="28"/>
        </w:rPr>
        <w:t>§</w:t>
      </w:r>
      <w:r>
        <w:rPr>
          <w:sz w:val="28"/>
          <w:szCs w:val="28"/>
        </w:rPr>
        <w:t>5</w:t>
      </w:r>
      <w:r w:rsidRPr="008F2958">
        <w:rPr>
          <w:sz w:val="28"/>
          <w:szCs w:val="28"/>
        </w:rPr>
        <w:t xml:space="preserve"> Методы борьбы с коррупцией</w:t>
      </w:r>
      <w:r>
        <w:rPr>
          <w:sz w:val="28"/>
          <w:szCs w:val="28"/>
        </w:rPr>
        <w:t>………………………………………33</w:t>
      </w:r>
    </w:p>
    <w:p w:rsidR="00D84A78" w:rsidRDefault="00D84A78" w:rsidP="00095B2D">
      <w:pPr>
        <w:pStyle w:val="aa"/>
        <w:spacing w:before="0" w:beforeAutospacing="0" w:after="0" w:afterAutospacing="0" w:line="360" w:lineRule="auto"/>
        <w:ind w:firstLine="709"/>
        <w:rPr>
          <w:sz w:val="28"/>
          <w:szCs w:val="28"/>
        </w:rPr>
      </w:pPr>
      <w:r>
        <w:rPr>
          <w:sz w:val="28"/>
          <w:szCs w:val="28"/>
        </w:rPr>
        <w:t>Заключение………………………………………………………………36</w:t>
      </w:r>
    </w:p>
    <w:p w:rsidR="00D84A78" w:rsidRDefault="00D84A78" w:rsidP="00095B2D">
      <w:pPr>
        <w:pStyle w:val="aa"/>
        <w:spacing w:before="0" w:beforeAutospacing="0" w:after="0" w:afterAutospacing="0" w:line="360" w:lineRule="auto"/>
        <w:ind w:firstLine="709"/>
        <w:rPr>
          <w:sz w:val="28"/>
          <w:szCs w:val="28"/>
        </w:rPr>
      </w:pPr>
      <w:r>
        <w:rPr>
          <w:sz w:val="28"/>
          <w:szCs w:val="28"/>
        </w:rPr>
        <w:t>Список литературы……………………………………………………..38</w:t>
      </w:r>
    </w:p>
    <w:p w:rsidR="00D84A78" w:rsidRPr="008F2958" w:rsidRDefault="00D84A78" w:rsidP="00095B2D">
      <w:pPr>
        <w:pStyle w:val="aa"/>
        <w:spacing w:before="0" w:beforeAutospacing="0" w:after="0" w:afterAutospacing="0" w:line="360" w:lineRule="auto"/>
        <w:ind w:firstLine="709"/>
        <w:rPr>
          <w:bCs/>
          <w:color w:val="000000"/>
          <w:sz w:val="28"/>
          <w:szCs w:val="28"/>
        </w:rPr>
      </w:pPr>
      <w:r>
        <w:rPr>
          <w:sz w:val="28"/>
          <w:szCs w:val="28"/>
        </w:rPr>
        <w:t>Приложения……………………………………………………………..39</w:t>
      </w:r>
    </w:p>
    <w:p w:rsidR="00D84A78" w:rsidRPr="008F2958" w:rsidRDefault="00D84A78" w:rsidP="00095B2D">
      <w:pPr>
        <w:pStyle w:val="aa"/>
        <w:spacing w:before="0" w:beforeAutospacing="0" w:after="0" w:afterAutospacing="0" w:line="360" w:lineRule="auto"/>
        <w:ind w:firstLine="709"/>
        <w:rPr>
          <w:sz w:val="28"/>
          <w:szCs w:val="28"/>
        </w:rPr>
      </w:pPr>
    </w:p>
    <w:p w:rsidR="00D84A78" w:rsidRPr="008F2958" w:rsidRDefault="00D84A78" w:rsidP="00095B2D">
      <w:pPr>
        <w:pStyle w:val="aa"/>
        <w:spacing w:before="0" w:beforeAutospacing="0" w:after="0" w:afterAutospacing="0" w:line="360" w:lineRule="auto"/>
        <w:ind w:firstLine="709"/>
        <w:rPr>
          <w:sz w:val="28"/>
          <w:szCs w:val="28"/>
        </w:rPr>
      </w:pPr>
    </w:p>
    <w:p w:rsidR="00D84A78" w:rsidRPr="00DB64B3" w:rsidRDefault="00D84A78" w:rsidP="00095B2D">
      <w:pPr>
        <w:pStyle w:val="aa"/>
        <w:spacing w:before="0" w:beforeAutospacing="0" w:after="0" w:afterAutospacing="0" w:line="360" w:lineRule="auto"/>
        <w:ind w:firstLine="709"/>
        <w:rPr>
          <w:bCs/>
          <w:color w:val="000000"/>
          <w:sz w:val="28"/>
          <w:szCs w:val="28"/>
        </w:rPr>
      </w:pPr>
    </w:p>
    <w:p w:rsidR="00D84A78" w:rsidRDefault="00D84A78" w:rsidP="00095B2D">
      <w:pPr>
        <w:pStyle w:val="aa"/>
        <w:spacing w:before="0" w:beforeAutospacing="0" w:after="0" w:afterAutospacing="0" w:line="360" w:lineRule="auto"/>
        <w:ind w:firstLine="709"/>
        <w:rPr>
          <w:bCs/>
          <w:color w:val="000000"/>
          <w:sz w:val="28"/>
          <w:szCs w:val="28"/>
        </w:rPr>
      </w:pPr>
    </w:p>
    <w:p w:rsidR="00D84A78" w:rsidRPr="00DB64B3" w:rsidRDefault="00D84A78" w:rsidP="00095B2D">
      <w:pPr>
        <w:pStyle w:val="aa"/>
        <w:spacing w:before="0" w:beforeAutospacing="0" w:after="0" w:afterAutospacing="0" w:line="360" w:lineRule="auto"/>
        <w:ind w:firstLine="709"/>
        <w:rPr>
          <w:sz w:val="28"/>
          <w:szCs w:val="28"/>
        </w:rPr>
      </w:pPr>
    </w:p>
    <w:p w:rsidR="00D84A78" w:rsidRDefault="00D84A78" w:rsidP="00095B2D">
      <w:pPr>
        <w:spacing w:before="0" w:after="0" w:line="360" w:lineRule="auto"/>
        <w:ind w:firstLine="709"/>
        <w:rPr>
          <w:sz w:val="28"/>
          <w:szCs w:val="28"/>
          <w:lang w:val="ru-RU"/>
        </w:rPr>
      </w:pPr>
    </w:p>
    <w:p w:rsidR="00D84A78" w:rsidRDefault="00D84A78" w:rsidP="00095B2D">
      <w:pPr>
        <w:spacing w:before="0" w:after="0" w:line="360" w:lineRule="auto"/>
        <w:ind w:firstLine="709"/>
        <w:rPr>
          <w:sz w:val="28"/>
          <w:szCs w:val="28"/>
          <w:lang w:val="ru-RU"/>
        </w:rPr>
      </w:pPr>
    </w:p>
    <w:p w:rsidR="00D84A78" w:rsidRDefault="00D84A78" w:rsidP="00095B2D">
      <w:pPr>
        <w:spacing w:before="0" w:after="0" w:line="360" w:lineRule="auto"/>
        <w:ind w:firstLine="709"/>
        <w:rPr>
          <w:sz w:val="28"/>
          <w:szCs w:val="28"/>
          <w:lang w:val="ru-RU"/>
        </w:rPr>
      </w:pPr>
    </w:p>
    <w:p w:rsidR="00D84A78" w:rsidRDefault="00D84A78" w:rsidP="00095B2D">
      <w:pPr>
        <w:spacing w:before="0" w:after="0" w:line="360" w:lineRule="auto"/>
        <w:ind w:firstLine="709"/>
        <w:rPr>
          <w:sz w:val="28"/>
          <w:szCs w:val="28"/>
          <w:lang w:val="ru-RU"/>
        </w:rPr>
      </w:pPr>
    </w:p>
    <w:p w:rsidR="00D84A78" w:rsidRDefault="00D84A78" w:rsidP="00095B2D">
      <w:pPr>
        <w:spacing w:before="0" w:after="0" w:line="360" w:lineRule="auto"/>
        <w:ind w:firstLine="709"/>
        <w:rPr>
          <w:sz w:val="28"/>
          <w:szCs w:val="28"/>
          <w:lang w:val="ru-RU"/>
        </w:rPr>
      </w:pPr>
    </w:p>
    <w:p w:rsidR="00D84A78" w:rsidRDefault="00D84A78" w:rsidP="00095B2D">
      <w:pPr>
        <w:spacing w:before="0" w:after="0" w:line="360" w:lineRule="auto"/>
        <w:ind w:firstLine="709"/>
        <w:rPr>
          <w:sz w:val="28"/>
          <w:szCs w:val="28"/>
          <w:lang w:val="ru-RU"/>
        </w:rPr>
      </w:pPr>
    </w:p>
    <w:p w:rsidR="00D84A78" w:rsidRDefault="00D84A78" w:rsidP="00095B2D">
      <w:pPr>
        <w:spacing w:before="0"/>
        <w:ind w:firstLine="709"/>
        <w:rPr>
          <w:sz w:val="28"/>
          <w:szCs w:val="28"/>
          <w:lang w:val="ru-RU"/>
        </w:rPr>
      </w:pPr>
      <w:r>
        <w:rPr>
          <w:sz w:val="28"/>
          <w:szCs w:val="28"/>
          <w:lang w:val="ru-RU"/>
        </w:rPr>
        <w:br w:type="page"/>
      </w:r>
    </w:p>
    <w:p w:rsidR="00D84A78" w:rsidRPr="00B76C54" w:rsidRDefault="00D84A78" w:rsidP="00095B2D">
      <w:pPr>
        <w:spacing w:before="0" w:after="0" w:line="360" w:lineRule="auto"/>
        <w:ind w:firstLine="709"/>
        <w:rPr>
          <w:b/>
          <w:sz w:val="28"/>
          <w:szCs w:val="28"/>
          <w:lang w:val="ru-RU"/>
        </w:rPr>
      </w:pPr>
      <w:r>
        <w:rPr>
          <w:b/>
          <w:sz w:val="28"/>
          <w:szCs w:val="28"/>
          <w:lang w:val="ru-RU"/>
        </w:rPr>
        <w:t xml:space="preserve">                                            </w:t>
      </w:r>
      <w:r w:rsidRPr="00B76C54">
        <w:rPr>
          <w:b/>
          <w:sz w:val="28"/>
          <w:szCs w:val="28"/>
          <w:lang w:val="ru-RU"/>
        </w:rPr>
        <w:t>Вступление</w:t>
      </w:r>
    </w:p>
    <w:p w:rsidR="00D84A78" w:rsidRPr="006C22B9" w:rsidRDefault="00D84A78" w:rsidP="00095B2D">
      <w:pPr>
        <w:spacing w:before="0" w:after="0" w:line="360" w:lineRule="auto"/>
        <w:ind w:firstLine="709"/>
        <w:rPr>
          <w:sz w:val="28"/>
          <w:szCs w:val="28"/>
          <w:lang w:val="ru-RU"/>
        </w:rPr>
      </w:pPr>
      <w:r w:rsidRPr="006C22B9">
        <w:rPr>
          <w:sz w:val="28"/>
          <w:szCs w:val="28"/>
          <w:lang w:val="ru-RU"/>
        </w:rPr>
        <w:t xml:space="preserve">Сегодня тема противодействия коррупции находится в центре общественного внимания, не сходит с повестки дня Президента РФ. Коррупция не только кардинально сдерживает социально-экономическое развитие России, мешает реализации национальных проектов, но и препятствует дальнейшей интеграции российской экономики в глобальную, ухудшает имидж России за рубежом. Представляет собой серьезную угрозу функционированию публичной власти на основе права и закона, верховенству закона и подрывает доверие населения к власти, существенно замедляет экономическое развитие субъектов Российской Федерации. </w:t>
      </w:r>
    </w:p>
    <w:p w:rsidR="00D84A78" w:rsidRPr="006C22B9" w:rsidRDefault="00D84A78" w:rsidP="00095B2D">
      <w:pPr>
        <w:spacing w:before="0" w:after="0" w:line="360" w:lineRule="auto"/>
        <w:ind w:firstLine="709"/>
        <w:rPr>
          <w:sz w:val="28"/>
          <w:szCs w:val="28"/>
          <w:lang w:val="ru-RU"/>
        </w:rPr>
      </w:pPr>
      <w:r w:rsidRPr="006C22B9">
        <w:rPr>
          <w:sz w:val="28"/>
          <w:szCs w:val="28"/>
          <w:lang w:val="ru-RU"/>
        </w:rPr>
        <w:t>Коррупция как вид преступности тесно переплетается с другими видами антиобщественных проявлений и, прежде всего, с организованной преступностью, теневой экономикой и терроризмом, "подпитывает" их и "питается" от них. Это обусловливает необходимость рассмотрения данного явления не как совокупности отдельных фактов воздействия на принятие управленческого решения посредством подкупа чиновников, а как складывающуюся и развивающуюся систему, которая является серьезным вызовом современности, реальной угрозой национальной и экономической безопасности стран, в том числе и в первую очередь России. Коррупция начинает всерьез влиять на снижение темпов экономического роста, снижение потенциала институтов гражданского общества, нарушение прав человека, оказывает другие негативные воздействия на правовую систему.</w:t>
      </w:r>
    </w:p>
    <w:p w:rsidR="00D84A78" w:rsidRPr="006C22B9" w:rsidRDefault="00D84A78" w:rsidP="00095B2D">
      <w:pPr>
        <w:spacing w:before="0" w:after="0" w:line="360" w:lineRule="auto"/>
        <w:ind w:firstLine="709"/>
        <w:rPr>
          <w:sz w:val="28"/>
          <w:szCs w:val="28"/>
          <w:lang w:val="ru-RU"/>
        </w:rPr>
      </w:pPr>
      <w:r w:rsidRPr="006C22B9">
        <w:rPr>
          <w:sz w:val="28"/>
          <w:szCs w:val="28"/>
          <w:lang w:val="ru-RU"/>
        </w:rPr>
        <w:t xml:space="preserve"> </w:t>
      </w:r>
      <w:r>
        <w:rPr>
          <w:sz w:val="28"/>
          <w:szCs w:val="28"/>
          <w:lang w:val="ru-RU"/>
        </w:rPr>
        <w:t xml:space="preserve">    </w:t>
      </w:r>
      <w:r w:rsidRPr="006C22B9">
        <w:rPr>
          <w:sz w:val="28"/>
          <w:szCs w:val="28"/>
          <w:lang w:val="ru-RU"/>
        </w:rPr>
        <w:t xml:space="preserve">Вопросы противодействия коррупции приобретают в современных условиях всю большую значимость. Коррупция является опасным социально-негативным явлением, представляющим угрозу институтам государства и стабильности общественной жизни. Законодательство Российской Федерации содержит целый ряд недостатков и пробелов, ограничивающих возможности эффективного противодействия коррупции как опасному социально-негативному явлению. Отрицательно сказываются неполнота и бессистемность правовой базы противодействия коррупции; отсутствие законодательного определения коррупции, четких положений о полномочиях и ответственности государственных органов и должностных лиц; недооценка правового регулирования вопросов проведения антикоррупционного мониторинга и антикоррупционной экспертизы законодательных актов. </w:t>
      </w:r>
    </w:p>
    <w:p w:rsidR="00D84A78" w:rsidRPr="006C22B9" w:rsidRDefault="00D84A78" w:rsidP="00095B2D">
      <w:pPr>
        <w:spacing w:before="0" w:after="0" w:line="360" w:lineRule="auto"/>
        <w:ind w:firstLine="709"/>
        <w:rPr>
          <w:sz w:val="28"/>
          <w:szCs w:val="28"/>
          <w:lang w:val="ru-RU"/>
        </w:rPr>
      </w:pPr>
      <w:r w:rsidRPr="006C22B9">
        <w:rPr>
          <w:sz w:val="28"/>
          <w:szCs w:val="28"/>
          <w:lang w:val="ru-RU"/>
        </w:rPr>
        <w:t xml:space="preserve">Причины коррупции как опасного социального явления лежат в самом укладе жизни, анализ которого требует вычленения отдельных аспектов - экономического, политического, социально-психологического. При этом для юристов борьба с коррупцией - это не только «прицельный выстрел отточенными нормами», но и попытка понять, как эти нормы воспринимаются людьми и преломляются в реальной жизни. </w:t>
      </w:r>
    </w:p>
    <w:p w:rsidR="00D84A78" w:rsidRPr="006C22B9" w:rsidRDefault="00D84A78" w:rsidP="00095B2D">
      <w:pPr>
        <w:spacing w:before="0" w:after="0" w:line="360" w:lineRule="auto"/>
        <w:ind w:firstLine="709"/>
        <w:rPr>
          <w:sz w:val="28"/>
          <w:szCs w:val="28"/>
          <w:lang w:val="ru-RU"/>
        </w:rPr>
      </w:pPr>
      <w:r w:rsidRPr="006C22B9">
        <w:rPr>
          <w:sz w:val="28"/>
          <w:szCs w:val="28"/>
          <w:lang w:val="ru-RU"/>
        </w:rPr>
        <w:t>Коррупции способствуют политическая нестабильность, неразвитость и несовершенство законодательства, неэффективность институтов власти, слабость институтов гражданского общества и отсутствие прочных демократических традиций.</w:t>
      </w:r>
    </w:p>
    <w:p w:rsidR="00D84A78" w:rsidRPr="006C22B9" w:rsidRDefault="00D84A78" w:rsidP="00095B2D">
      <w:pPr>
        <w:spacing w:before="0" w:after="0" w:line="360" w:lineRule="auto"/>
        <w:ind w:firstLine="709"/>
        <w:rPr>
          <w:sz w:val="28"/>
          <w:szCs w:val="28"/>
          <w:lang w:val="ru-RU"/>
        </w:rPr>
      </w:pPr>
      <w:r w:rsidRPr="006C22B9">
        <w:rPr>
          <w:sz w:val="28"/>
          <w:szCs w:val="28"/>
          <w:lang w:val="ru-RU"/>
        </w:rPr>
        <w:t>Таким образом, изучение коррупции как социокультурной проблемы, воздействия ее на сферы жизнедеятельности общества и разработка эффективных мер антикоррупционной политики являются в настоящее время насущной необходимостью</w:t>
      </w:r>
      <w:r>
        <w:rPr>
          <w:sz w:val="28"/>
          <w:szCs w:val="28"/>
          <w:lang w:val="ru-RU"/>
        </w:rPr>
        <w:t>.</w:t>
      </w:r>
      <w:r>
        <w:rPr>
          <w:rStyle w:val="af3"/>
          <w:sz w:val="28"/>
          <w:szCs w:val="28"/>
          <w:lang w:val="ru-RU"/>
        </w:rPr>
        <w:footnoteReference w:id="1"/>
      </w:r>
      <w:r w:rsidRPr="006C22B9">
        <w:rPr>
          <w:sz w:val="28"/>
          <w:szCs w:val="28"/>
          <w:lang w:val="ru-RU"/>
        </w:rPr>
        <w:t xml:space="preserve"> </w:t>
      </w:r>
    </w:p>
    <w:p w:rsidR="00D84A78" w:rsidRPr="006C22B9" w:rsidRDefault="00D84A78" w:rsidP="00095B2D">
      <w:pPr>
        <w:spacing w:before="0" w:after="0" w:line="360" w:lineRule="auto"/>
        <w:ind w:firstLine="709"/>
        <w:rPr>
          <w:sz w:val="28"/>
          <w:szCs w:val="28"/>
          <w:lang w:val="ru-RU"/>
        </w:rPr>
      </w:pPr>
    </w:p>
    <w:p w:rsidR="00D84A78" w:rsidRDefault="00D84A78" w:rsidP="00095B2D">
      <w:pPr>
        <w:pStyle w:val="aa"/>
        <w:spacing w:before="0" w:beforeAutospacing="0" w:after="0" w:afterAutospacing="0" w:line="360" w:lineRule="auto"/>
        <w:ind w:firstLine="709"/>
        <w:jc w:val="center"/>
        <w:rPr>
          <w:b/>
          <w:bCs/>
          <w:color w:val="000000"/>
          <w:sz w:val="28"/>
          <w:szCs w:val="28"/>
        </w:rPr>
      </w:pPr>
    </w:p>
    <w:p w:rsidR="00D84A78" w:rsidRDefault="00D84A78" w:rsidP="00095B2D">
      <w:pPr>
        <w:pStyle w:val="aa"/>
        <w:spacing w:before="0" w:beforeAutospacing="0" w:after="0" w:afterAutospacing="0" w:line="360" w:lineRule="auto"/>
        <w:ind w:firstLine="709"/>
        <w:jc w:val="center"/>
        <w:rPr>
          <w:b/>
          <w:bCs/>
          <w:color w:val="000000"/>
          <w:sz w:val="28"/>
          <w:szCs w:val="28"/>
        </w:rPr>
      </w:pPr>
    </w:p>
    <w:p w:rsidR="00D84A78" w:rsidRDefault="00D84A78" w:rsidP="00095B2D">
      <w:pPr>
        <w:pStyle w:val="aa"/>
        <w:spacing w:before="0" w:beforeAutospacing="0" w:after="0" w:afterAutospacing="0" w:line="360" w:lineRule="auto"/>
        <w:ind w:firstLine="709"/>
        <w:jc w:val="center"/>
        <w:rPr>
          <w:b/>
          <w:bCs/>
          <w:color w:val="000000"/>
          <w:sz w:val="28"/>
          <w:szCs w:val="28"/>
        </w:rPr>
      </w:pPr>
    </w:p>
    <w:p w:rsidR="00D84A78" w:rsidRPr="006C22B9" w:rsidRDefault="00D84A78" w:rsidP="00B76C54">
      <w:pPr>
        <w:pStyle w:val="aa"/>
        <w:spacing w:before="0" w:beforeAutospacing="0" w:after="0" w:afterAutospacing="0" w:line="360" w:lineRule="auto"/>
        <w:ind w:firstLine="709"/>
        <w:jc w:val="center"/>
        <w:rPr>
          <w:sz w:val="28"/>
          <w:szCs w:val="28"/>
        </w:rPr>
      </w:pPr>
      <w:r w:rsidRPr="006C22B9">
        <w:rPr>
          <w:b/>
          <w:bCs/>
          <w:color w:val="000000"/>
          <w:sz w:val="28"/>
          <w:szCs w:val="28"/>
        </w:rPr>
        <w:t xml:space="preserve">§ </w:t>
      </w:r>
      <w:r>
        <w:rPr>
          <w:b/>
          <w:bCs/>
          <w:color w:val="000000"/>
          <w:sz w:val="28"/>
          <w:szCs w:val="28"/>
        </w:rPr>
        <w:t>1</w:t>
      </w:r>
      <w:r w:rsidRPr="006C22B9">
        <w:rPr>
          <w:b/>
          <w:bCs/>
          <w:color w:val="000000"/>
          <w:sz w:val="28"/>
          <w:szCs w:val="28"/>
        </w:rPr>
        <w:t>. Виды коррупции</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В зависимости от сферы деятельности следует различать следующие виды коррупции: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Коррупция в сфере государственного управления.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Парламентская коррупция.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Коррупция на предприятиях.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Коррупция в сфере государственного управления имеет место потому, что существует возможность государственного служащего (чиновника) распоряжаться государственными ресурсами и принимать решения не в интересах государства и общества, а исходя из своих личных корыстных побуждений.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В зависимости от иерархического положения государственных служащих коррупция может подразделяться на верхушечную и низовую.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Первая охватывает политиков, высшее и среднее чиновничество и сопряжена с принятием решений, имеющих высокую цену (формулы законов, госзаказы, изменение форм собственности и т.п.). Вторая распространена на среднем и низшем уровнях и связана с постоянным, рутинным взаимодействием чиновников и граждан (штрафы, регистрации и т.п.). </w:t>
      </w:r>
      <w:r>
        <w:rPr>
          <w:rStyle w:val="af3"/>
          <w:color w:val="000000"/>
          <w:sz w:val="28"/>
          <w:szCs w:val="28"/>
        </w:rPr>
        <w:footnoteReference w:id="2"/>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Часто обе заинтересованные в коррупционной сделке стороны принадлежат к одной государственной организации. Например, когда чиновник дает взятку своему начальнику за то, что последний покрывает коррупционные действия взяткодателя - это также коррупция, которую обычно называют "вертикальной". Она, как правило, выступает в качестве моста между верхушечной и низовой коррупцией. Это особо опасно, поскольку свидетельствует о переходе коррупции из стадии разрозненных актов в стадию укореняющихся организованных форм.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Большинство специалистов, изучающих коррупцию, относит к ней и покупку голосов избирателей во время выборов.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Избиратель обладает по Конституции ресурсом, который называется "властные полномочия". Эти полномочия он делегирует избираемым лицам посредством специфического вида решения - голосования. Избиратель должен принимать это решение исходя из соображений передачи своих полномочий тому, кто, по его мнению, может представлять его интересы, что является общественно признанной нормой. В случае покупки голосов избиратель и кандидат вступают в сделку, в результате которой избиратель, нарушая упомянутую норму, получает деньги или иные блага, кандидат, нарушая избирательное законодательство, надеется обрести властный ресурс. Понятно, что это не единственный тип коррупционных действий в политике. </w:t>
      </w:r>
    </w:p>
    <w:p w:rsidR="00D84A78" w:rsidRPr="006C22B9" w:rsidRDefault="00D84A78" w:rsidP="00095B2D">
      <w:pPr>
        <w:pStyle w:val="aa"/>
        <w:spacing w:before="0" w:beforeAutospacing="0" w:after="0" w:afterAutospacing="0" w:line="360" w:lineRule="auto"/>
        <w:ind w:firstLine="709"/>
        <w:rPr>
          <w:color w:val="000000"/>
          <w:sz w:val="28"/>
          <w:szCs w:val="28"/>
        </w:rPr>
      </w:pPr>
      <w:r w:rsidRPr="006C22B9">
        <w:rPr>
          <w:color w:val="000000"/>
          <w:sz w:val="28"/>
          <w:szCs w:val="28"/>
        </w:rPr>
        <w:t xml:space="preserve">Наконец, о коррупции в негосударственных организациях, наличие которой признается специалистами. Сотрудник организации (коммерческой или общественной) также может распоряжаться не принадлежащими ему ресурсами: у него также есть возможность незаконного обогащения с помощью действий, нарушающих интересы организации, в пользу второй стороны, получающей от этого свои выгоды. Очевидный пример из российской жизни - кредиты, получаемые за взятки в коммерческих банках под проекты, цель которых - изъять деньги и исчезнуть. Так, УФСНП по Санкт-Петербургу в ходе работы по уголовным делам по ст. 1622 ч. 2 УК РСФСР установлено, что фирма "Вараш", получившая в качестве предоплаты за товары 200 млн. рублей от различных коммерческих структур, и ТОО "Экстросервис", получившее кредит в Балтийском банке в размере 300 млн. рублей, отконвертировали указанные средства, переправили их за границу по подложному договору и прекратили свою деятельность. Директор фирмы "Вараш" был убит </w:t>
      </w:r>
      <w:r>
        <w:rPr>
          <w:color w:val="000000"/>
          <w:sz w:val="28"/>
          <w:szCs w:val="28"/>
        </w:rPr>
        <w:t>.</w:t>
      </w:r>
      <w:r>
        <w:rPr>
          <w:rStyle w:val="af3"/>
          <w:color w:val="000000"/>
          <w:sz w:val="28"/>
          <w:szCs w:val="28"/>
        </w:rPr>
        <w:footnoteReference w:id="3"/>
      </w:r>
    </w:p>
    <w:p w:rsidR="00D84A78" w:rsidRDefault="00D84A78" w:rsidP="00095B2D">
      <w:pPr>
        <w:pStyle w:val="aa"/>
        <w:spacing w:before="0" w:beforeAutospacing="0" w:after="0" w:afterAutospacing="0" w:line="360" w:lineRule="auto"/>
        <w:ind w:firstLine="709"/>
        <w:rPr>
          <w:b/>
          <w:color w:val="000000"/>
          <w:sz w:val="28"/>
          <w:szCs w:val="28"/>
        </w:rPr>
      </w:pPr>
      <w:r w:rsidRPr="006C22B9">
        <w:rPr>
          <w:b/>
          <w:color w:val="000000"/>
          <w:sz w:val="28"/>
          <w:szCs w:val="28"/>
        </w:rPr>
        <w:t xml:space="preserve">                      </w:t>
      </w:r>
    </w:p>
    <w:p w:rsidR="00D84A78" w:rsidRDefault="00D84A78" w:rsidP="00095B2D">
      <w:pPr>
        <w:pStyle w:val="aa"/>
        <w:spacing w:before="0" w:beforeAutospacing="0" w:after="0" w:afterAutospacing="0" w:line="360" w:lineRule="auto"/>
        <w:ind w:firstLine="709"/>
        <w:rPr>
          <w:b/>
          <w:color w:val="000000"/>
          <w:sz w:val="28"/>
          <w:szCs w:val="28"/>
        </w:rPr>
      </w:pPr>
    </w:p>
    <w:p w:rsidR="00D84A78" w:rsidRPr="006C22B9" w:rsidRDefault="00D84A78" w:rsidP="004244C3">
      <w:pPr>
        <w:pStyle w:val="aa"/>
        <w:spacing w:before="0" w:beforeAutospacing="0" w:after="0" w:afterAutospacing="0" w:line="360" w:lineRule="auto"/>
        <w:rPr>
          <w:b/>
          <w:color w:val="000000"/>
          <w:sz w:val="28"/>
          <w:szCs w:val="28"/>
        </w:rPr>
      </w:pPr>
      <w:r>
        <w:rPr>
          <w:b/>
          <w:color w:val="000000"/>
          <w:sz w:val="28"/>
          <w:szCs w:val="28"/>
        </w:rPr>
        <w:t xml:space="preserve">                            </w:t>
      </w:r>
      <w:r w:rsidRPr="006C22B9">
        <w:rPr>
          <w:b/>
          <w:color w:val="000000"/>
          <w:sz w:val="28"/>
          <w:szCs w:val="28"/>
        </w:rPr>
        <w:t xml:space="preserve"> </w:t>
      </w:r>
      <w:r>
        <w:rPr>
          <w:b/>
          <w:color w:val="000000"/>
          <w:sz w:val="28"/>
          <w:szCs w:val="28"/>
        </w:rPr>
        <w:t>§</w:t>
      </w:r>
      <w:r w:rsidRPr="006C22B9">
        <w:rPr>
          <w:b/>
          <w:color w:val="000000"/>
          <w:sz w:val="28"/>
          <w:szCs w:val="28"/>
        </w:rPr>
        <w:t xml:space="preserve"> </w:t>
      </w:r>
      <w:r>
        <w:rPr>
          <w:b/>
          <w:color w:val="000000"/>
          <w:sz w:val="28"/>
          <w:szCs w:val="28"/>
        </w:rPr>
        <w:t xml:space="preserve">3 </w:t>
      </w:r>
      <w:r w:rsidRPr="006C22B9">
        <w:rPr>
          <w:b/>
          <w:color w:val="000000"/>
          <w:sz w:val="28"/>
          <w:szCs w:val="28"/>
        </w:rPr>
        <w:t>Формы коррупции в России</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В российском законодательстве определение коррупции отсутствует.</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Тем не менее это явление стало нормой в политике экономике и общественной жизни России. Коррупция уже не угрожает этим сферам а является их составной частью.     Каждый россиянин платит коррупционный налог скрытый в цене на продукты питания и товары первой необходимости проезд в транспорте коммунальные услуги строительство жилья и дорог услуги медицины и образовательной сферы.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По данным социологических опросов проведенных Фондом общественного мнения (ФОМ) в марте 2008 года 55 процентов россиян считают что искоренить коррупцию в нашей стране невозможно 34 процента утверждают что это реально   11 процентов респондентов затруднились с ответом.</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Коррупция стала реальной угрозой национальной безопасности так как:</w:t>
      </w:r>
    </w:p>
    <w:p w:rsidR="00D84A78" w:rsidRPr="00573036" w:rsidRDefault="00D84A78" w:rsidP="00573036">
      <w:pPr>
        <w:pStyle w:val="12"/>
        <w:numPr>
          <w:ilvl w:val="0"/>
          <w:numId w:val="5"/>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сводит на нет или тормозит крупномасштабные экономические и социальные преобразования само развитие Российского государства; </w:t>
      </w:r>
    </w:p>
    <w:p w:rsidR="00D84A78" w:rsidRPr="00573036" w:rsidRDefault="00D84A78" w:rsidP="00573036">
      <w:pPr>
        <w:pStyle w:val="12"/>
        <w:numPr>
          <w:ilvl w:val="0"/>
          <w:numId w:val="5"/>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расширяет сектор теневой экономики уменьшает налоговые поступления в бюджет делает неэффективным использование бюджетных средств;</w:t>
      </w:r>
    </w:p>
    <w:p w:rsidR="00D84A78" w:rsidRPr="00573036" w:rsidRDefault="00D84A78" w:rsidP="00573036">
      <w:pPr>
        <w:pStyle w:val="12"/>
        <w:numPr>
          <w:ilvl w:val="0"/>
          <w:numId w:val="5"/>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негативно влияет на имидж страны в глазах её политических и экономических партнёров ухудшает инвестиционный климат;</w:t>
      </w:r>
    </w:p>
    <w:p w:rsidR="00D84A78" w:rsidRPr="00573036" w:rsidRDefault="00D84A78" w:rsidP="00573036">
      <w:pPr>
        <w:pStyle w:val="12"/>
        <w:numPr>
          <w:ilvl w:val="0"/>
          <w:numId w:val="5"/>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увеличивает имущественное неравенство граждан;</w:t>
      </w:r>
    </w:p>
    <w:p w:rsidR="00D84A78" w:rsidRPr="00573036" w:rsidRDefault="00D84A78" w:rsidP="00573036">
      <w:pPr>
        <w:pStyle w:val="12"/>
        <w:numPr>
          <w:ilvl w:val="0"/>
          <w:numId w:val="5"/>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формирует в общественном сознании представление о беззащитности граждан и перед преступностью и перед лицом власти; </w:t>
      </w:r>
    </w:p>
    <w:p w:rsidR="00D84A78" w:rsidRPr="00573036" w:rsidRDefault="00D84A78" w:rsidP="00573036">
      <w:pPr>
        <w:pStyle w:val="12"/>
        <w:numPr>
          <w:ilvl w:val="0"/>
          <w:numId w:val="5"/>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является питательной средой для организованной преступности терроризма и экстремизма;</w:t>
      </w:r>
    </w:p>
    <w:p w:rsidR="00D84A78" w:rsidRPr="00573036" w:rsidRDefault="00D84A78" w:rsidP="00573036">
      <w:pPr>
        <w:pStyle w:val="12"/>
        <w:numPr>
          <w:ilvl w:val="0"/>
          <w:numId w:val="5"/>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приводит к деградации моральных ценностей общества исконных национальных традиций и обычаев; </w:t>
      </w:r>
    </w:p>
    <w:p w:rsidR="00D84A78" w:rsidRPr="00573036" w:rsidRDefault="00D84A78" w:rsidP="00573036">
      <w:pPr>
        <w:pStyle w:val="12"/>
        <w:numPr>
          <w:ilvl w:val="0"/>
          <w:numId w:val="5"/>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оказывает негативное воздействие на формирование политической элиты избирательный процесс деятельность органов власти и институтов гражданского общества.</w:t>
      </w:r>
    </w:p>
    <w:p w:rsidR="00D84A78" w:rsidRPr="00573036" w:rsidRDefault="00D84A78" w:rsidP="00573036">
      <w:pPr>
        <w:spacing w:before="0" w:after="0" w:line="360" w:lineRule="auto"/>
        <w:ind w:firstLine="709"/>
        <w:rPr>
          <w:rFonts w:ascii="Times New Roman" w:hAnsi="Times New Roman"/>
          <w:i/>
          <w:sz w:val="28"/>
          <w:szCs w:val="28"/>
          <w:u w:val="single"/>
          <w:lang w:val="ru-RU"/>
        </w:rPr>
      </w:pPr>
      <w:r w:rsidRPr="00573036">
        <w:rPr>
          <w:rFonts w:ascii="Times New Roman" w:hAnsi="Times New Roman"/>
          <w:i/>
          <w:sz w:val="28"/>
          <w:szCs w:val="28"/>
          <w:u w:val="single"/>
          <w:lang w:val="ru-RU"/>
        </w:rPr>
        <w:t xml:space="preserve">     К общим причинам коррупции  в России относятся:</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стремительный непродуманный переход к рыночным отношениям на фоне глобализационных процессов в мире;</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кардинальное изменение государственного устройства;</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необоснованная приватизация проведенная со значительными нарушениями в результате которой в выигрыше оказалась незначительная часть новых собственников;</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неэффективность управления (незаконченность и несовершенство административной реформы);</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изъяны законодательства и его отставание от развития социально-экономических отношений;  </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состояние общественной морали насаждение новых нравственных ценностей центральное место среди которых занимает культ личного преуспевания и обогащения а деньги являются мерилом и эквивалентом жизненного благополучия;</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высокий разрыв между очень богатыми и очень бедными слоями населения;</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правовая неграмотность подавляющей части населения страны;</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неэффективность функционирования большинства институтов власти; </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кадровая техническая и оперативная неподготовленность правоохранительных органов к противодействию организованной преступности в том числе коррумпированным структурам всех уровней власти; </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отсутствие развитого гражданского общества демократических традиций;</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низкое материальное обеспечение государственных служащих и отсутствие гарантированного социального пакета. </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Специфика национальной коррупции заключается в:</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наличии мощной широко разветвленной теневой экономики и огромных незаконных доходов значительная часть которых – основной источник финансирования коррупционеров; </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неконтролируемом обращении дополнительных денежных масс вызванном высокими ценами на энергоносители на мировом рынке;</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неисполнении или ненадлежащем исполнении принимаемых законов и мер по противодействию коррупции;</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запутанности сложности противоречивости и возможности  неоднозначного толкования действующих правовых норм;</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наличии множества подзаконных актов которые произвольно толкуют нормы действующего законодательства;</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слабости и фактической зависимости от исполнительной власти судебной системы;</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отсутствии системы контрольных органов в том числе парламентского и общественного контроля;</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минимальном риске разоблачения коррупционеров и отсутствии жестких по отношению к ним репрессивных мер (условное или отложенное наказание помилование по амнистии и т.д.); </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отсутствии гарантированного правового статуса и достойного пенсионного обеспечения государственных и муниципальных служащих;</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исключительной по сравнению с другими демократическими государствами монополии чиновничества на принятие решений; </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большом объеме решений которые чиновники вправе принимать единолично;</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широком и беспрепятственном кадровом обмене между властными и коммерческими структурами; </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вовлечении родственников в коррупционный процесс на низовом уровне власти  и в быту;</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постоянном усложнении и модификации форм и способов коррупционных проявлений; </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коррупционности избирательных процессов (так называемый «административный ресурс») и криминализации политических партий;</w:t>
      </w:r>
    </w:p>
    <w:p w:rsidR="00D84A78" w:rsidRPr="00573036" w:rsidRDefault="00D84A78" w:rsidP="00573036">
      <w:pPr>
        <w:pStyle w:val="12"/>
        <w:numPr>
          <w:ilvl w:val="0"/>
          <w:numId w:val="1"/>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международной направленности российской коррупции;</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беспрецедентном развитии бытовой коррупции основанной на исторически обусловленном принципе управления Российского государства – институте кормления. В результате у большой части населения страны исторически сложился стереотип коррупции как этически приемлемой формы разрешения личных проблем.</w:t>
      </w:r>
      <w:r w:rsidRPr="00573036">
        <w:rPr>
          <w:rStyle w:val="af3"/>
          <w:rFonts w:ascii="Times New Roman" w:hAnsi="Times New Roman"/>
          <w:sz w:val="28"/>
          <w:szCs w:val="28"/>
          <w:lang w:val="ru-RU"/>
        </w:rPr>
        <w:footnoteReference w:id="4"/>
      </w:r>
      <w:r w:rsidRPr="00573036">
        <w:rPr>
          <w:rFonts w:ascii="Times New Roman" w:hAnsi="Times New Roman"/>
          <w:sz w:val="28"/>
          <w:szCs w:val="28"/>
          <w:lang w:val="ru-RU"/>
        </w:rPr>
        <w:t xml:space="preserve">  По данным Фонда общественного мнения (март 2008 г.) 54 процента россиян терпимо относятся к тому, что приходится давать взятки должностным лицам; 27 процентов опрошенных признались ,что им доводилось «делать подношения» чиновникам. Причем молодые люди проявляют более толерантное отношение к взяточничеству чем пожилые.</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Эксперты выделяют коррупционный потенциал отдельных регионов Российской Федерации. Коррупция наиболее распространена в тех регионах которые обладают наибольшими экономическими ресурсами особенно там где они сконцентрированы у ограниченного количества субъектов хозяйственной деятельности.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К числу наиболее коррумпированных территорий относятся: крупные города транспортные узлы прибрежные и приграничные города порты.</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В то же время специалисты утверждают что в России нет зон свободных от коррупции.</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Как показывает большинство социологических опросов наиболее коррумпированными являются: здравоохранение жилищно-коммунальная сфера образование властная система правоохранительные налоговые и таможенные службы.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Наибольшую опасность представляет коррупция в органах государственной власти и местного самоуправления, а также в экономике.</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Здесь получают распространение такие проявления коррупции как: </w:t>
      </w:r>
    </w:p>
    <w:p w:rsidR="00D84A78" w:rsidRPr="00573036" w:rsidRDefault="00D84A78" w:rsidP="00573036">
      <w:pPr>
        <w:pStyle w:val="12"/>
        <w:numPr>
          <w:ilvl w:val="0"/>
          <w:numId w:val="6"/>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завышение затрат на капитальное строительство и приобретение дорогостоящего оборудования;</w:t>
      </w:r>
    </w:p>
    <w:p w:rsidR="00D84A78" w:rsidRPr="00573036" w:rsidRDefault="00D84A78" w:rsidP="00573036">
      <w:pPr>
        <w:pStyle w:val="12"/>
        <w:numPr>
          <w:ilvl w:val="0"/>
          <w:numId w:val="6"/>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развитие собственного бизнеса за счет создания финансовых стимулов или выплаты так называемых «откатов» врачам за направление пациентов в конкретную организацию зачастую возглавляемую их родственниками; </w:t>
      </w:r>
    </w:p>
    <w:p w:rsidR="00D84A78" w:rsidRPr="00573036" w:rsidRDefault="00D84A78" w:rsidP="00573036">
      <w:pPr>
        <w:pStyle w:val="12"/>
        <w:numPr>
          <w:ilvl w:val="0"/>
          <w:numId w:val="6"/>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получение взяток за вмешательство в практику найма лицензирования аккредитации или сертификации тех или иных структур; </w:t>
      </w:r>
    </w:p>
    <w:p w:rsidR="00D84A78" w:rsidRPr="00573036" w:rsidRDefault="00D84A78" w:rsidP="00573036">
      <w:pPr>
        <w:pStyle w:val="12"/>
        <w:numPr>
          <w:ilvl w:val="0"/>
          <w:numId w:val="6"/>
        </w:num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создание подконтрольных чиновникам муниципальных образований управляющих компаний фирм по оказанию населению коммунальных услуг сдача муниципальных нежилых помещений за вознаграждение коммерческим структурам;</w:t>
      </w:r>
      <w:r w:rsidRPr="00573036">
        <w:rPr>
          <w:rStyle w:val="af3"/>
          <w:rFonts w:ascii="Times New Roman" w:hAnsi="Times New Roman"/>
          <w:sz w:val="28"/>
          <w:szCs w:val="28"/>
          <w:lang w:val="ru-RU"/>
        </w:rPr>
        <w:footnoteReference w:id="5"/>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С введением системы Единого государственного экзамена (ЕГЭ) стали отмечаться факты взяток за обеспечение высоких баллов. Причем основная их часть переместилась в школы. Например по итогам ЕГЭ в 2007 г. наивысшие баллы по русскому языку получили выпускники республик Северного Кавказа.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По мнению большинства экспертов среди ветвей власти в России самой коррумпированной является исполнительная власть.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При непосредственном участии чиновников происходит передел собственности: путём заказных банкротств недружественных слияний и поглощений всевозможных корпоративных конфликтов связанных с захватом чужого бизнеса ,в том числе с распространившимися в последнее время рейдерскими захватами собственности.</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По оценкам экспертов прибыль рейдеров соизмерима с доходами от торговли наркотиками. И если выгода от рейдерства в промышленности оценивается в  500 процентов то в сельском хозяйстве – в 1000 процентов.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В результате громадные сельскохозяйственные угодья выводятся из оборота. Это ведет к дальнейшему обнищанию сельских жителей сокращению производства продуктов питания их удорожанию торможению реализации национального проекта «Развитие АПК».</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Размах нынешнего криминального российского рейдерства был бы невозможен без высокой  коррумпированности органов государственной власти и местного самоуправления.</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В корыстном потворстве сомнительным сделкам с землей и прямом нарушении законов по данным Генеральной прокуратуры России уличены судьи, судебные приставы, сотрудники правоохранительных, налоговых ,исполнительных органов власти местных администраций.</w:t>
      </w:r>
    </w:p>
    <w:p w:rsidR="00D84A78" w:rsidRPr="00573036" w:rsidRDefault="00D84A78" w:rsidP="00573036">
      <w:pPr>
        <w:spacing w:before="0" w:after="0" w:line="360" w:lineRule="auto"/>
        <w:ind w:firstLine="709"/>
        <w:rPr>
          <w:rFonts w:ascii="Times New Roman" w:hAnsi="Times New Roman"/>
          <w:i/>
          <w:sz w:val="28"/>
          <w:szCs w:val="28"/>
          <w:lang w:val="ru-RU"/>
        </w:rPr>
      </w:pPr>
      <w:r w:rsidRPr="00573036">
        <w:rPr>
          <w:rFonts w:ascii="Times New Roman" w:hAnsi="Times New Roman"/>
          <w:i/>
          <w:sz w:val="28"/>
          <w:szCs w:val="28"/>
          <w:lang w:val="ru-RU"/>
        </w:rPr>
        <w:t xml:space="preserve">     Кроме того в экономике признаются наиболее взяткоемкими</w:t>
      </w:r>
      <w:r w:rsidRPr="00573036">
        <w:rPr>
          <w:rFonts w:ascii="Times New Roman" w:hAnsi="Times New Roman"/>
          <w:sz w:val="28"/>
          <w:szCs w:val="28"/>
          <w:lang w:val="ru-RU"/>
        </w:rPr>
        <w:t xml:space="preserve">: </w:t>
      </w:r>
      <w:r w:rsidRPr="00573036">
        <w:rPr>
          <w:rFonts w:ascii="Times New Roman" w:hAnsi="Times New Roman"/>
          <w:i/>
          <w:sz w:val="28"/>
          <w:szCs w:val="28"/>
          <w:lang w:val="ru-RU"/>
        </w:rPr>
        <w:t>кредитно-финансовая сфера ,денежное обращение, внешняя торговля, рынок ценных бумаг ,операции с недвижимостью ,рынок драгоценных металлов и камней.</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w:t>
      </w:r>
      <w:r w:rsidRPr="00573036">
        <w:rPr>
          <w:rFonts w:ascii="Times New Roman" w:hAnsi="Times New Roman"/>
          <w:i/>
          <w:sz w:val="28"/>
          <w:szCs w:val="28"/>
          <w:lang w:val="ru-RU"/>
        </w:rPr>
        <w:t xml:space="preserve">Менее подвержены коррупции малопрактикующая частная медицина ,мелкий бизнес, а также инновационный бизнес ,эффективность которого коррупционеры пока затрудняются оценить.  </w:t>
      </w:r>
      <w:r w:rsidRPr="00573036">
        <w:rPr>
          <w:rFonts w:ascii="Times New Roman" w:hAnsi="Times New Roman"/>
          <w:sz w:val="28"/>
          <w:szCs w:val="28"/>
          <w:lang w:val="ru-RU"/>
        </w:rPr>
        <w:t xml:space="preserve">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Одной из наиболее коррупционных сфер является закупка товаров (работ услуг) для государственных нужд. Ежегодно Россия теряет около 1 процента ВВП из-за коррупции в системе госзаказа.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Наиболее критической является ситуация в банковской сфере ,так как через лжебанки создаваемые на 1–3 месяца легализуются многомиллиардные суммы с помощью подставных фирм. Большая часть средств – выручка от незаконного бизнеса. Обналиченные «живые» деньги идут на подкуп чиновников и политиков,</w:t>
      </w:r>
      <w:r>
        <w:rPr>
          <w:rFonts w:ascii="Times New Roman" w:hAnsi="Times New Roman"/>
          <w:sz w:val="28"/>
          <w:szCs w:val="28"/>
          <w:lang w:val="ru-RU"/>
        </w:rPr>
        <w:t xml:space="preserve"> </w:t>
      </w:r>
      <w:r w:rsidRPr="00573036">
        <w:rPr>
          <w:rFonts w:ascii="Times New Roman" w:hAnsi="Times New Roman"/>
          <w:sz w:val="28"/>
          <w:szCs w:val="28"/>
          <w:lang w:val="ru-RU"/>
        </w:rPr>
        <w:t>расширение теневой экономики ,воспроизводство организованной преступности ,закупку оружия для террористических и экстремистских центров.</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В области социального обеспечения получило широкое развитие выселение из квартир одиноких пенсионеров через систему патронажа и незаконного отъема у них жилья. В этом случае происходит не только противоправное взаимодействие муниципальных чиновников с сотрудниками правоохранительных органов но и их «сращивание» с представителями криминальных структур. Не без участия должностных лиц региональной и муниципальной власти расхищаются средства выделяемые на содержание инвалидов и стариков. Скрытые формы такого хищения – закупка медикаментов продуктов питания и других предметов потребления по завышенным ценам а также с истекающими или истекшими сроками годности.</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Коррупционные явления получили распространение и в судебной системе. Известны факты когда судьи в арбитражах и судах общей юрисдикции решают дела в пользу более обеспеченной стороны. Отмечаются случаи затягивания дел по ходатайствам заведомо проигрывающей стороны процесса ,что часто используется для удержания незаконно захваченной собственности и извлечения  максимальной прибыли из нее. Проводимые социологические опросы показывают ,что лишь 14 процентов респондентов ответили, что нынешний суд объективен ,более 21 процента полагают, что он не объективен, а свыше 57 процентов считают, что «все дело в цене».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Эксперты отмечают ,что в России достаточно велика коррумпированность избирательного процесса.</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Коррупция здесь выражается в незаконном финансировании избирательных кампаний, информационном обеспечении выборов организациями и СМИ из корыстной или иной заинтересованности, подкупе лиц ,призванных обеспечивать открытость и гласность избирательного процесса (наблюдатели члены избирательных комиссий с правом совещательного голоса).</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В последние годы лидерами крупных организованных преступных формирований проводится активная деятельность по внедрению своих представителей в органы законодательной и исполнительной власти всех уровней для лоббирования своих интересов. Имея обширные возможности и связи они активно осваивают выборную систему направляя значительные материальные и финансовые ресурсы в избирательные фонды своих представителей. Наиболее активные из них сами баллотируются на разные выборные посты.</w:t>
      </w:r>
      <w:r w:rsidRPr="00573036">
        <w:rPr>
          <w:rStyle w:val="af3"/>
          <w:rFonts w:ascii="Times New Roman" w:hAnsi="Times New Roman"/>
          <w:sz w:val="28"/>
          <w:szCs w:val="28"/>
          <w:lang w:val="ru-RU"/>
        </w:rPr>
        <w:footnoteReference w:id="6"/>
      </w:r>
      <w:r w:rsidRPr="00573036">
        <w:rPr>
          <w:rFonts w:ascii="Times New Roman" w:hAnsi="Times New Roman"/>
          <w:sz w:val="28"/>
          <w:szCs w:val="28"/>
          <w:lang w:val="ru-RU"/>
        </w:rPr>
        <w:t xml:space="preserve">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Об актуальности этой проблемы говорят и результаты социологических исследований. Так по данным опроса ФОМ 76 процентов россиян уверены, что в органах власти их регионов есть лица связанные с организованной преступностью. При этом  63 процента респондентов считают ,что это весьма распространенное явление ,а  45 процентов отметили, что по сравнению с началом 90-х гг. криминальных элементов во власти стало значительно больше.</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Как показывает статистика коррупционных скандалов, наиболее  привлекательной для организованной преступности является муниципальная власть из-за сравнительной немногочисленности электората и  значительности  неконтролируемых финансовых потоков, вызванных передачей государственных полномочий на муниципальный уровень.</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Проникновению представителей организованной преступности в органы власти способствуют: деформация общественного сознания низкая правовая и политическая культура населения ,его недостаточная политическая активность.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Коррупционные проявления проникли и в институты гражданского общества. Отдельные неправительственные организации антикоррупционной направленности либо вовлечены в процесс противоборства различных групп влияния ,в том числе финансово-промышленных, и используются ими как средство давления на конкурентов, либо занимаются собственным бизнесом ,не имеющим ничего общего с противодействием коррупции.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Не оправдывают своей роли в противодействии коррупции средства массовой информации. Заказные статьи ,зависимость от владельцев ,погоня за «жареными» ,но непроверенными фактами ,скрытая реклама – свидетельства того, что и СМИ вовлечены в общий коррупционный процесс.</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xml:space="preserve">     Таким образом эффективность мер антикоррупционного противодействия со стороны государственных структур и институтов гражданского общества оказывается крайне низкой неадекватной масштабам этого явления и угрозам национальной безопасности России. С учетом того что в молодежной среде существует весьма терпимое отношение к взяткам эта проблема еще долгое время останется актуальной.</w:t>
      </w:r>
    </w:p>
    <w:p w:rsidR="00D84A78" w:rsidRPr="00573036" w:rsidRDefault="00D84A78" w:rsidP="00573036">
      <w:pPr>
        <w:pStyle w:val="aa"/>
        <w:spacing w:before="0" w:beforeAutospacing="0" w:after="0" w:afterAutospacing="0" w:line="360" w:lineRule="auto"/>
        <w:ind w:firstLine="709"/>
        <w:jc w:val="center"/>
        <w:rPr>
          <w:sz w:val="28"/>
          <w:szCs w:val="28"/>
        </w:rPr>
      </w:pPr>
      <w:r w:rsidRPr="00573036">
        <w:rPr>
          <w:b/>
          <w:bCs/>
          <w:color w:val="000000"/>
          <w:sz w:val="28"/>
          <w:szCs w:val="28"/>
        </w:rPr>
        <w:t xml:space="preserve">§ 4. Социально-экономические и политические последствия, порождаемые коррупцией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rPr>
        <w:t xml:space="preserve">Коррупция оказывает разлагающее влияние на все сферы жизни общества: экономику, социальную сферу, политику. Негативные последствия, порождаемые этим явлением, не только препятствуют прогрессивному, поступательному развитию общества, но и представляют серьезную угрозу интересам национальной безопасности страны.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u w:val="single"/>
        </w:rPr>
        <w:t>В экономической сфере</w:t>
      </w:r>
      <w:r w:rsidRPr="00573036">
        <w:rPr>
          <w:color w:val="000000"/>
          <w:sz w:val="28"/>
          <w:szCs w:val="28"/>
        </w:rPr>
        <w:t xml:space="preserve"> коррупция способствует возникновению и развитию целого ряда негативных явлений и процессов: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rPr>
        <w:t xml:space="preserve">Нарушает механизм рыночной конкуренции, поскольку в выигрыше оказывается не тот, кто конкурентоспособен, а тот, кто смог получить преимущества за взятки. Это способствует возникновению монополистических тенденций в экономике, снижению эффективности ее функционирования и дискредитации идей свободной конкуренции.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rPr>
        <w:t xml:space="preserve">Влечет за собой неэффективное распределение средств государственного бюджета, особенно при распределении государственных заказов и выделении кредитов, препятствуя тем самым эффективной реализации правительственных программ.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rPr>
        <w:t xml:space="preserve">Приводит к несправедливому распределению доходов, обогащая субъектов коррупционных отношений за счет остальных членов общества.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rPr>
        <w:t xml:space="preserve">Способствует повышению цен на товары и услуги за счет так называемых коррупционных "накладных расходов" в результате чего страдает потребитель.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rPr>
        <w:t xml:space="preserve">Является средством, способствующим обеспечению благоприятных условий для формирования и развития организованной преступности и теневой экономики. Это приводит к снижению налоговых поступлений в государственный бюджет, оттоку капитала за рубеж и затрудняет возможность государства эффективно выполнять свои экономические, политические и социальные функции.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u w:val="single"/>
        </w:rPr>
        <w:t>В социальной сфере</w:t>
      </w:r>
      <w:r w:rsidRPr="00573036">
        <w:rPr>
          <w:color w:val="000000"/>
          <w:sz w:val="28"/>
          <w:szCs w:val="28"/>
        </w:rPr>
        <w:t xml:space="preserve"> отрицательные последствия коррупции сводятся к следующему: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rPr>
        <w:t xml:space="preserve">Коррупция предполагает существенное различие между объявленными и реальными ценностями и формирует у членов общества "двойной стандарт" морали и поведения. Это приводит к тому, что мерой всего в обществе становятся деньги, значимость человека определяется размером его личного состояния независимо от способов его получения, происходит девальвация и слом цивилизованных социальных регуляторов поведения людей: норм морали, права религии, общественного мнения и др.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rPr>
        <w:t xml:space="preserve">Коррупция способствует несправедливому перераспределению жизненных благ в пользу узких олигархических групп, что имеет своим следствием резкое возрастание имущественного неравенства среди населения, обнищание значительной части общества и возрастания социальной напряженности в стране.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rPr>
        <w:t xml:space="preserve">Коррупция дискредитирует право как основной инструмент регулирования жизни государства и общества. В общественном сознании формируется представление о беззащитности граждан и перед лицом власти и перед преступностью.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u w:val="single"/>
        </w:rPr>
        <w:t>В политической сфере</w:t>
      </w:r>
      <w:r w:rsidRPr="00573036">
        <w:rPr>
          <w:color w:val="000000"/>
          <w:sz w:val="28"/>
          <w:szCs w:val="28"/>
        </w:rPr>
        <w:t xml:space="preserve"> негативные последствия коррупции проявляются в следующем: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rPr>
        <w:t xml:space="preserve">Коррупция способствует смещению целей политики от общенациональных к обеспечению властвования олигархических кланов и группировок.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rPr>
        <w:t xml:space="preserve">Коррумпированные субъекты, прячущие свой капитал за рубежом, превращаются в "пятую колонну" и способствуют предательству интересов национальной безопасности страны. </w:t>
      </w:r>
    </w:p>
    <w:p w:rsidR="00D84A78" w:rsidRPr="00573036" w:rsidRDefault="00D84A78" w:rsidP="00573036">
      <w:pPr>
        <w:pStyle w:val="aa"/>
        <w:spacing w:before="0" w:beforeAutospacing="0" w:after="0" w:afterAutospacing="0" w:line="360" w:lineRule="auto"/>
        <w:ind w:firstLine="709"/>
        <w:rPr>
          <w:sz w:val="28"/>
          <w:szCs w:val="28"/>
        </w:rPr>
      </w:pPr>
      <w:r w:rsidRPr="00573036">
        <w:rPr>
          <w:color w:val="000000"/>
          <w:sz w:val="28"/>
          <w:szCs w:val="28"/>
        </w:rPr>
        <w:t xml:space="preserve">Коррупция подрывает престиж страны на международной арене, способствует ее политической и экономической изоляции. </w:t>
      </w:r>
    </w:p>
    <w:p w:rsidR="00D84A78" w:rsidRPr="00573036" w:rsidRDefault="00D84A78" w:rsidP="00573036">
      <w:pPr>
        <w:pStyle w:val="aa"/>
        <w:spacing w:before="0" w:beforeAutospacing="0" w:after="0" w:afterAutospacing="0" w:line="360" w:lineRule="auto"/>
        <w:ind w:firstLine="709"/>
        <w:rPr>
          <w:color w:val="000000"/>
          <w:sz w:val="28"/>
          <w:szCs w:val="28"/>
        </w:rPr>
      </w:pPr>
      <w:r w:rsidRPr="00573036">
        <w:rPr>
          <w:color w:val="000000"/>
          <w:sz w:val="28"/>
          <w:szCs w:val="28"/>
        </w:rPr>
        <w:t xml:space="preserve">Коррупция снижает доверие общества к власти, вызывает разочарование в ценностях демократии и может способствовать переходу к другой, более жесткой форме государственного устройства - диктатуре. </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Гигантские ресурсы России являются тем "магнитом", который притягивает различные силы (как внутри страны, так и за рубежом), заинтересованные в завладении ими, включая транснациональные и международные корпорации. Для достижения преступных целей указанные структуры используют все имеющиеся в их распоряжении средства - воздействие через правительственные органы и на дипломатическом уровне (включая заказную оценку и критику тех или иных решений высшего российского руководства), специальные службы, организованные преступные сообщества (в том числе международные), террористические организации, банковские структуры, некоммерческие и неправительственные организации, субъектов криминальной и теневой экономики и т.д.</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По оценкам специалистов годовая коррупция в России достигает примерно одной трети бюджета страны; взяточничеством "охвачена" значительная часть бизнесменов, бизнес без взяток в стране практически не развивается; коррупция, ее масштабы и социальные последствия как система отношений, основанных на противоправной деятельности представителей органов государственной власти, является серьезным препятствием на пути социально-экономического развития страны и успешного выполнения стратегических национальных программ.</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В результате осуществления социально-экономических преобразований за истекшие годы общество и общественные отношения перешли в качественно иное состояние, характеризующееся, в частности, сильным сращиванием органов власти, организаций бизнеса и криминалитета, что диктует острую потребность пересмотра функций и задач правоохранительных органов, органов обеспечения национальной безопасности, сил обеспечения экономической безопасности и правопорядка.</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Переход российского общества в новое состояние неразрывно связан с возникновением новых вызовов и угроз как национальной безопасности в целом, так и таким ее важнейшим составляющим, как экономическая и общественная безопасность. Возникновение указанных угроз на фоне сильного отставания и недостаточного развития законодательной основы российского государства прежде всего сопряжено с:</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ускоренной капитализацией экономических отношений общества;</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бурным развитием рыночных отношений;</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включенностью России в глобальные мировые экономические отношения;</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глобализацией мировой экономики;</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глобализацией и транснационализацией преступности в основных жизненно важных сферах общественных отношений;</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 возникновением и развитием международного терроризма и проч.</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Все это требует серьезного осмысления и выработки новых механизмов организации противодействия национальной и транснациональной преступности.</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Коррупция является своего рода индикатором состояния безопасности общества. Ее масштабы свидетельствуют о том, что сфера теневой экономической деятельности в нашей стране может быть гораздо больше тех оценок, которые в настоящее время являются наиболее распространенными (40 - 45%). Исходя из соизмеримости с национальным бюджетом оценок общего объема финансовых средств, используемых для взяток и подкупа государственных и иных должностных лиц, можно ожидать, что объемы теневой экономики могут превышать (при этом существенно) объемы легальной экономики, что также представляет явную угрозу экономической безопасности страны.</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В то же время можно с уверенностью сказать, что в основе пусковых механизмов возникновения и развития коррупции лежат экономические отношения и экономика в целом, а ее фундаментом являются экономические преступления. "Питательной" средой коррупции являются свободные, неучтенные, в том числе приобретенные незаконным путем деньги, которые появляются, как правило, в результате совершения экономических преступлений. Отсюда следует, что для эффективного противодействия коррупции необходимо прежде всего осуществить мероприятия по подрыву экономических основ данного негативного явления и снижению объемов оборота наличных денег в хозяйственной деятельности (сведя его до контролируемого минимума); осуществить мероприятия по борьбе с экономическими преступлениями и пресечению незаконных финансовых потоков. Сегодня можно говорить о том, что экономические основы коррупции, организованной преступности и терроризма представляют своего рода самостоятельный сектор экономики.</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В целях выработки эффективных механизмов противодействия коррупции необходимо не только осмыслить ее сущность и масштабы, но и выявить структуру этого сложного преступного явления в его взаимосвязи с основными политическими, экономическими, социальными и иными процессами жизнедеятельности страны.</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При осуществлении коррупционной деятельности используются разнообразные механизмы: политические и социальные (давление, уступки, игры на человеческих слабостях и честолюбии и т.п.), экономические (подкуп, взятка, материальная выгода и др.), механизмы шантажа и угроз, а также шпионажа и иной противоправной деятельности, которые в совокупности представляют собой сложнейшую систему.</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Характерной особенностью современного состояния не только России, но и всего мирового сообщества является высокая динамика развития форм и методов преступности, рост числа преступлений с применением мощного интеллектуального потенциала и возможностей новейших информационных и иных технологий и средств.</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Несмотря на противодействие со стороны государства, принятие различных профилактических, предупредительных и карательных мер, современная коррупция охватывает все новые и новые сферы жизнедеятельности, негативно сказываясь прежде всего на политической устойчивости и экономической безопасности страны, подрывая их изнутри и создавая реальную угрозу национальной безопасности.</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В качестве новых областей влияния коррумпированные лица, которые, объединяясь в организованные преступные сообщества, выбирают прежде всего сферы с нестабильной правовой основой, ослабленной правоохранительной защищенностью и территории с многонациональным населением и длительной историей неразрешенных конфликтов. Можно сделать вывод, что применение только карательных мер борьбы не позволяет обеспечить действенный контроль над коррупцией и ее негативными проявлениями. Коррупция традиционно преследует экономические и политические цели, является средством борьбы за экономическое господство и политическую власть и направлена, в первую очередь, против экономических, социальных и политических институтов общества. За последнее десятилетие сфера угроз, исходящих от национальной и транснациональной коррупции, заметно расширилась. В нее стали включаться угрозы социального и политического характера, в том числе угрозы территориальной целостности страны. Результаты самых резонансных коррупционных скандалов свидетельствуют о том, что одним из негативных последствий таких действий является ослабление национальной валюты, снижение инвестиционной привлекательности государства, а также общее снижение уровня развития национальной экономики. Экономика государства в условиях постиндустриального общества с превалирующим финансовым сектором становится весьма чувствительной к любым негативным воздействиям, особенно вызванным коррупционной деятельностью.</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Кроме того, коррупция находит поддержку в самом обществе, которое, довольствуясь сиюминутными выгодами, подрывает основы своего существования. Это наиболее ярко проявляется в странах с переходной экономикой, к числу которых может быть отнесена и Россия, в которой проблемы бедности и безработицы остаются нерешенными.</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Как уже отмечалось, в большинстве случаев коррупционные процессы обусловлены экономическими интересами тех или иных слоев общества, социальных групп или отдельных лиц. Их коррупционная деятельность направлена именно на противоправное обогащение или получение требуемых экономических результатов. В последние годы значительно увеличились доходная и расходная части федерального бюджета России, объемы внешних и внутренних инвестиций. Следствием этого стало увеличение финансовых потоков, являющихся объектом внимания как различных коммерческих структур, так и части чиновничьего аппарата, совместно стремящихся к быстрой и легкой наживе. Единство интересов в данном случае выступает в роли одного из основных факторов, стимулирующих возникновение и развитие коррупционных связей власти и бизнеса.</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Современная коррупция представляет собой множество разветвленных структур, которые не только осуществляют противоправную деятельность, но и включаются в международные механизмы теневой экономики. Некоторые коррумпированные организации превратились фактически в сетевые структуры и способны не только полностью профинансировать свою деятельность, но и накапливать финансовые ресурсы для ее расширения, финансирования научных исследований, направленных на разработку схем преступной деятельности в коррупционных целях.</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В настоящее время можно говорить о появлении феномена "коррупционная экономика". Данное явление можно рассматривать как своеобразную параллельную экономику, включающую в себя коррумпированное управление производством, распределением и потреблением различных товаров, в том числе и в целях финансового обеспечения самой коррупционной деятельности. Особую озабоченность вызывает то, что коррупция в связке с организованной преступностью осуществляет производство и реализацию запрещенных товаров, приносящих сверхприбыли (наркотики, оружие), торговлю людьми и др. Кроме того, коррумпированными организациями могут контролироваться отдельные сферы легального производства и обращения товаров, работ и услуг.</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Через коррупционную деятельность преступные сообщества незаконно присваивают себе и часть легального ВВП страны, в том числе изымая (по оценкам специалистов и информации из различных источников) в свою пользу до 30% бюджетных средств.</w:t>
      </w:r>
    </w:p>
    <w:p w:rsidR="00D84A78" w:rsidRPr="00573036" w:rsidRDefault="00D84A78" w:rsidP="00573036">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Неизменно возрастает роль офшорных компаний в механизмах коррупции. Во многом из-за сложностей установления источников происхождения средств этих компаний данный канал с успехом используется для незаконной коррупционной деятельности и получения финансовых средств для ее осуществления. Таким образом, можно констатировать, что современные коррупционные организации используют многочисленные источники финансирования своей противоправной деятельности.</w:t>
      </w:r>
      <w:r w:rsidRPr="00573036">
        <w:rPr>
          <w:rStyle w:val="af3"/>
          <w:rFonts w:ascii="Times New Roman" w:hAnsi="Times New Roman"/>
          <w:sz w:val="28"/>
          <w:szCs w:val="28"/>
          <w:lang w:val="ru-RU"/>
        </w:rPr>
        <w:footnoteReference w:id="7"/>
      </w:r>
    </w:p>
    <w:p w:rsidR="00D84A78" w:rsidRDefault="00D84A78" w:rsidP="00095B2D">
      <w:pPr>
        <w:pStyle w:val="aa"/>
        <w:spacing w:before="0" w:beforeAutospacing="0" w:after="0" w:afterAutospacing="0" w:line="360" w:lineRule="auto"/>
        <w:ind w:firstLine="709"/>
        <w:jc w:val="center"/>
        <w:rPr>
          <w:b/>
          <w:bCs/>
          <w:color w:val="000000"/>
          <w:sz w:val="28"/>
          <w:szCs w:val="28"/>
        </w:rPr>
      </w:pPr>
    </w:p>
    <w:p w:rsidR="00D84A78" w:rsidRPr="006C22B9" w:rsidRDefault="00D84A78" w:rsidP="00095B2D">
      <w:pPr>
        <w:pStyle w:val="aa"/>
        <w:spacing w:before="0" w:beforeAutospacing="0" w:after="0" w:afterAutospacing="0" w:line="360" w:lineRule="auto"/>
        <w:ind w:firstLine="709"/>
        <w:jc w:val="center"/>
        <w:rPr>
          <w:sz w:val="28"/>
          <w:szCs w:val="28"/>
        </w:rPr>
      </w:pPr>
      <w:r w:rsidRPr="006C22B9">
        <w:rPr>
          <w:b/>
          <w:bCs/>
          <w:color w:val="000000"/>
          <w:sz w:val="28"/>
          <w:szCs w:val="28"/>
        </w:rPr>
        <w:t xml:space="preserve">§ 5. Экономические потери от коррупции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Одной из важнейших проблем, способствующих познанию коррупции, ее освещению и преодолению, является определение масштаба ущерба, наносимого обществу этим негативным явлением.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Для оценки потерь от коррупции обратимся к докладу, подготовленному Советом по внешней и оборонной политике и Фондом "Индем", в котором обобщен ряд примеров, когда подобный ущерб удалось установить [3].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Во-первых, было подсчитано, что в Италии после проведения операции "Чистые руки", направленной против коррупции, государственные затраты на строительство дорог сократились на 20%.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Во-вторых, учеными Гарвардского университета подсчитано, что снижение коррумпированности страны с уровня Мексики до уровня Сингапура производит эффект, эквивалентный возрастанию сбора налогов на 20%.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Если применить эту оценку к сумме собранных в России в 1997 г. налоговых поступлений (по утверждению правительства, 65% запланированного бюджета), то 20% составят 49 триллионов (неденоминированных) рублей. Это больше, чем все бюджетные расходы прошлого года, предполагавшиеся на науку, образование, здравоохранение и культуру с искусством вместе взятые.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В-третьих, упомянем дело одного британского чиновника Министерства обороны, осужденного на 4 года за взятки, минимальная оценка которых составила 2,25 миллиона долларов. Эксперты британского филиала ТИ установили, что ущерб, нанесенный действиями чиновника, за которые он получал взятки, составил 200 миллионов долларов, т.е. почти стократно превосходил суммарный размер взяток. Легко убедиться на многих отечественных примерах в том, что это соотношение между размером взяток и нанесенным от коррупционных решений ущербом бывает и более существенным.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В-четвертых, следует обратить внимание на наиболее распространенный во всем мире источник верхушечной коррупции - государственные заказы и закупки. Согласно оценкам, потери от коррупции в этой сфере часто превышают 30% всех бюджетных затрат по данным статьям. (Если использовать этот коэффициент, то антикоррупционные меры в состоянии избавить нас от потерь только в военной сфере в размере почти 8 триллионов неденоминированных рублей.)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По словам Удо Миллера, руководителя Счетной палаты земли Гессен, взятки в этой сфере нередко составляют до 20% суммы заключаемых сделок; при этом взятки не выплачиваются наличными, а переводятся соответствующим лицам через подставные фирмы или принимают форму завышенных счетов за выполненную работу. По оценкам экспертов, завышенной является стоимость около 40% всех зданий, возводимых по заказу федеральных, земельных и коммунальных властей. По утверждению главного прокурора Фракфурта-на-Майне, коррупция в строительстве наносит государству ежегодный ущерб на сумму в 10 миллиардов марок, в частности путем завышения на 30% реальной рыночной себестоимости работ.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Дитер Фриш, бывший Генеральный директор по развитию в Европейской комиссии, отмечал, что когда в стране увеличиваются потери из-за экономически слабых коррумпированных проектов, то эти потери не сводятся к сверхнормативным 10-20% затрат на взятки, а включают, как правило, всю стоимость непродуктивных и ненужных проектов.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К приведенным примерам можно добавить оценки наших правоохранительных органов, согласно которым криминальные структуры в отдельных отраслях промышленности - нефть, газ, редкие металлы - тратят до 50% получаемой прибыли (реальной, а не декларируемой) на подкуп различных должностных лиц. Если использовать приведенное выше соотношение между размером взяток и потерями от коррупции, то легко установить порядок соответствующих сумм, которые будут исчисляться миллиардами долларов.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Теперь обратимся к низовой коррупции. По некоторым оценкам, общая сумма взяток, выплачиваемая мелкими предпринимателями, эквивалентна 3% ВВП [9]. По подсчетам экспертов российской общественной организации "Технологии - XXI век", мелкие предприниматели тратят по всей стране на взятки чиновникам минимум 500 миллионов долларов в месяц! В год это оборачивается суммой в 6 миллиардов долларов. (Следует добавить, что приведенные расчеты не включают платежи мелких предпринимателей "крышам".) Предварительный анализ показывает, что 10% всего дохода в мелком и среднем бизнесе тратится на коррупционных сделки. При этом на начальном этапе (регистрация предприятий и т.п.) расходы существенно выше. "Вход в бизнес" требует разрешений примерно 50 чиновников. Эти потери напрямую перекладываются на рядовых покупателей и клиентов мелкого бизнеса, поскольку потраченные на взятки деньги закладываются в цену товаров и услуг. </w:t>
      </w:r>
    </w:p>
    <w:p w:rsidR="00D84A78" w:rsidRPr="006C22B9" w:rsidRDefault="00D84A78" w:rsidP="00095B2D">
      <w:pPr>
        <w:pStyle w:val="aa"/>
        <w:spacing w:before="0" w:beforeAutospacing="0" w:after="0" w:afterAutospacing="0" w:line="360" w:lineRule="auto"/>
        <w:ind w:firstLine="709"/>
        <w:rPr>
          <w:sz w:val="28"/>
          <w:szCs w:val="28"/>
        </w:rPr>
      </w:pPr>
      <w:r w:rsidRPr="006C22B9">
        <w:rPr>
          <w:color w:val="000000"/>
          <w:sz w:val="28"/>
          <w:szCs w:val="28"/>
        </w:rPr>
        <w:t xml:space="preserve">Добавим к этому слабоизученную и практически не контролируемую у нас коррупцию внутри предприятий и негосударственных организаций (пример - предоставление коммерческими банками кредитов за взятки), которая также снижает эффективность экономики. </w:t>
      </w:r>
    </w:p>
    <w:p w:rsidR="00D84A78" w:rsidRDefault="00D84A78" w:rsidP="004244C3">
      <w:pPr>
        <w:pStyle w:val="aa"/>
        <w:spacing w:before="0" w:beforeAutospacing="0" w:after="0" w:afterAutospacing="0" w:line="360" w:lineRule="auto"/>
        <w:ind w:firstLine="709"/>
        <w:rPr>
          <w:b/>
          <w:sz w:val="28"/>
          <w:szCs w:val="28"/>
        </w:rPr>
      </w:pPr>
      <w:r w:rsidRPr="006C22B9">
        <w:rPr>
          <w:color w:val="000000"/>
          <w:sz w:val="28"/>
          <w:szCs w:val="28"/>
        </w:rPr>
        <w:t xml:space="preserve">Таким образом, суммарные потери от коррупции в нашей стране могут составлять от 10 до 20 миллиардов долларов в год. Эти данные приведены здесь не для того, чтобы кого-либо удивить или напугать. Важно увидеть другое, насколько рентабельными могут оказаться вложения в серьезную осмысленную деятельность по систематическому ограничению коррупции. </w:t>
      </w:r>
    </w:p>
    <w:p w:rsidR="00D84A78" w:rsidRPr="00573036" w:rsidRDefault="00D84A78" w:rsidP="00573036">
      <w:pPr>
        <w:spacing w:line="360" w:lineRule="auto"/>
        <w:rPr>
          <w:rFonts w:ascii="Times New Roman" w:hAnsi="Times New Roman"/>
          <w:b/>
          <w:sz w:val="28"/>
          <w:szCs w:val="28"/>
          <w:lang w:val="ru-RU"/>
        </w:rPr>
      </w:pPr>
    </w:p>
    <w:p w:rsidR="00D84A78" w:rsidRPr="00573036" w:rsidRDefault="00D84A78" w:rsidP="00573036">
      <w:pPr>
        <w:spacing w:line="360" w:lineRule="auto"/>
        <w:rPr>
          <w:rFonts w:ascii="Times New Roman" w:hAnsi="Times New Roman"/>
          <w:b/>
          <w:sz w:val="28"/>
          <w:szCs w:val="28"/>
          <w:lang w:val="ru-RU"/>
        </w:rPr>
      </w:pPr>
      <w:r w:rsidRPr="00573036">
        <w:rPr>
          <w:rFonts w:ascii="Times New Roman" w:hAnsi="Times New Roman"/>
          <w:b/>
          <w:sz w:val="28"/>
          <w:szCs w:val="28"/>
          <w:lang w:val="ru-RU"/>
        </w:rPr>
        <w:tab/>
      </w:r>
      <w:r w:rsidRPr="00573036">
        <w:rPr>
          <w:rFonts w:ascii="Times New Roman" w:hAnsi="Times New Roman"/>
          <w:b/>
          <w:sz w:val="28"/>
          <w:szCs w:val="28"/>
          <w:lang w:val="ru-RU"/>
        </w:rPr>
        <w:tab/>
        <w:t>Примеры коррупционных  дел</w:t>
      </w:r>
    </w:p>
    <w:p w:rsidR="00D84A78" w:rsidRPr="00573036" w:rsidRDefault="00D84A78" w:rsidP="00573036">
      <w:pPr>
        <w:spacing w:line="360" w:lineRule="auto"/>
        <w:rPr>
          <w:rFonts w:ascii="Times New Roman" w:hAnsi="Times New Roman"/>
          <w:sz w:val="28"/>
          <w:szCs w:val="28"/>
          <w:lang w:val="ru-RU"/>
        </w:rPr>
      </w:pPr>
      <w:r w:rsidRPr="00573036">
        <w:rPr>
          <w:rFonts w:ascii="Times New Roman" w:hAnsi="Times New Roman"/>
          <w:sz w:val="28"/>
          <w:szCs w:val="28"/>
          <w:lang w:val="ru-RU"/>
        </w:rPr>
        <w:t xml:space="preserve">По выражению одного иностранца (немца), работающего в России на одну крупную западную фирму, в России взятка даётся не для того, чтобы кто-то помог вам незаконным путём, а для того, чтобы он не мешал вам нормально работать. Если даже кому-то уже дана взятка, велика вероятность, что тут же появится кто-то ещё, кому снова придётся давать… Генпрокуратура подвела итоги года борьбы с коррупцией в рамках утвержденного Дмитрием Медведевым 31 июля 2008 года Национального плана противодействия коррупции. По словам генпрокурора Ю. Чайки, следует, что чаще к уголовной ответственности за экономические преступления стали привлекаться руководители органов государственной власти и местного самоуправления. Однако самыми распространенными случаями в сфере коррупции, остаются т.н. бытовые взятки — это взятки врачам, учителям, сотрудникам ГИБДД. По данным МВД, за первое полугодие 2009-го года зарегистрирован 9861 случай взяточничества на общую сумму более 48 млн. рублей. Предлагаем на основании печатных СМИ посмотреть, как обстоят дела в деле борьбы государства с коррупцией и чиновничьим произволом. с каждым годом всё сильнее возрастает количество коррупционных преступлений. И тенденции их снижения не наблюдается. Эти преступления приобретают всё более изощрённые формы отъёма денег, например в виде конторок аффилированных с госструктурами по всевозможному «оформлению», «ускоренному получению» разрешительной документации.(Аффили́рованное лицо́ — это физическое или юридическое лицо, способное оказывать влияние на деятельность юридических и/или физических лиц, осуществляющих предпринимательскую деятельность).Газета «АиФ» (от 2.09.09 г., «Чиновников – на самоокупаемость») разсказывает о том, что нынешние бюрократы специально создают искусственные проблемы, придумывают лишние справки и согласования, а потом предлагают всё это преодолевать «по упрощённой схеме». Широко известна и такая практика: бюрократы через родственников-друзей руководят конторками, аффилированными с государственными структурами, которые помогают им получить у них же нужную бумагу за деньги. </w:t>
      </w:r>
    </w:p>
    <w:p w:rsidR="00D84A78" w:rsidRPr="00573036" w:rsidRDefault="00D84A78" w:rsidP="00573036">
      <w:pPr>
        <w:spacing w:line="360" w:lineRule="auto"/>
        <w:rPr>
          <w:rFonts w:ascii="Times New Roman" w:hAnsi="Times New Roman"/>
          <w:sz w:val="28"/>
          <w:szCs w:val="28"/>
          <w:lang w:val="ru-RU"/>
        </w:rPr>
      </w:pPr>
    </w:p>
    <w:p w:rsidR="00D84A78" w:rsidRPr="00573036" w:rsidRDefault="00D84A78" w:rsidP="00573036">
      <w:pPr>
        <w:spacing w:line="360" w:lineRule="auto"/>
        <w:rPr>
          <w:rFonts w:ascii="Times New Roman" w:hAnsi="Times New Roman"/>
          <w:sz w:val="28"/>
          <w:szCs w:val="28"/>
          <w:lang w:val="ru-RU"/>
        </w:rPr>
      </w:pPr>
      <w:r w:rsidRPr="00573036">
        <w:rPr>
          <w:rFonts w:ascii="Times New Roman" w:hAnsi="Times New Roman"/>
          <w:sz w:val="28"/>
          <w:szCs w:val="28"/>
          <w:lang w:val="ru-RU"/>
        </w:rPr>
        <w:t>Согласно статистике: по уровню коррупции Россия находится на 143-м месте из 180 стран (по данным агентстваTransparency International). В Генпрокуратуре заявляют: главные коррупционеры — госчиновники, их доход от коррупционной деятельности составляет от 120 до 320 млрд. долл. в год. И такая ситуация уже никого не шокирует. Ни для кого не секрет, что на государственной службе есть люди, длительное время работающие за относительно невысокую зарплату, но вместе с тем имеющие недвижимость за границей на Западе. Их семьи и дети, как правило, тоже ужé «за бугром».</w:t>
      </w:r>
    </w:p>
    <w:p w:rsidR="00D84A78" w:rsidRPr="00573036" w:rsidRDefault="00D84A78" w:rsidP="00573036">
      <w:pPr>
        <w:spacing w:line="360" w:lineRule="auto"/>
        <w:rPr>
          <w:rFonts w:ascii="Times New Roman" w:hAnsi="Times New Roman"/>
          <w:sz w:val="28"/>
          <w:szCs w:val="28"/>
          <w:lang w:val="ru-RU"/>
        </w:rPr>
      </w:pPr>
      <w:r w:rsidRPr="00573036">
        <w:rPr>
          <w:rFonts w:ascii="Times New Roman" w:hAnsi="Times New Roman"/>
          <w:sz w:val="28"/>
          <w:szCs w:val="28"/>
          <w:lang w:val="ru-RU"/>
        </w:rPr>
        <w:t>Согласно данным «независимого» фонда «Индем» специализирующимся на изследовании коррупции, около 260 млрд. евро в год в России тратится на взятки. За последние пять лет эта цифра увеличилась в десять раз. Официальные данные о коррупции в России в две тысячи раз ниже реального состояния преступности в этой сфере. Об этом в июне заявили в Следственном комитете при прокуратуре (СКП) РФ.</w:t>
      </w:r>
    </w:p>
    <w:p w:rsidR="00D84A78" w:rsidRPr="00573036" w:rsidRDefault="00D84A78" w:rsidP="00573036">
      <w:pPr>
        <w:spacing w:line="360" w:lineRule="auto"/>
        <w:rPr>
          <w:rFonts w:ascii="Times New Roman" w:hAnsi="Times New Roman"/>
          <w:sz w:val="28"/>
          <w:szCs w:val="28"/>
          <w:lang w:val="ru-RU"/>
        </w:rPr>
      </w:pPr>
      <w:r w:rsidRPr="00573036">
        <w:rPr>
          <w:rFonts w:ascii="Times New Roman" w:hAnsi="Times New Roman"/>
          <w:sz w:val="28"/>
          <w:szCs w:val="28"/>
          <w:lang w:val="ru-RU"/>
        </w:rPr>
        <w:t>. Газета «Коммерсантъ» (от 25.09.2009 г., «Российская коррупция не балует разнообразием») сообщает, что по данным международной антикоррупционной организации "Транспэренси интернэшнл", опубликовавшая доклад за 2009 год — "Коррупция и частный сектор", уровень коррупции возрос во всем мире, невзирая на кризис. На взятки чиновникам частный бизнес затрачивает не менее $40 млрд. ежегодно. Поскольку в этот период "открывается огромный рынок финансовой государственной помощи и каждый бизнесмен спешит первым оказаться у этого источника". Между бизнесом и властью в таких случаях возникает "коррупция в классическом виде, когда обе стороны добровольно соглашаются работать, к примеру, на откатах". Российский крупный бизнес, по оценкам "Транспэренси интернэшнл", отличается от крупного бизнеса других стран лишь заметно большей степенью сращивания с бюрократией. Что же касается малого или среднего бизнеса в России, то объём коррупции в этой сфере — "примерно такой же, как в других странах, но они совершенно иные по сути и форме". Эксперты отметили и рост бытовой коррупции в России. Если в 2007 году лишь 17% россиян заявляли, что вынуждены были давать взятку минимум раз за год, в 2009 году таких граждан уже 29%.  Невозможно бороться со взятками, когда тот, кому поручено бороться с ними сам их берёт? Ведь тех, кого «ловят для виду» это только «мелкие рыбёшки», так называемые «баблосборники». Им многое могут спустить с рук, если окажется достаточно серьёзный покровитель. Так «Новая газета» (от 13.07.2009 г., «Баблосборник») сообщает о том, что главный эксперт организационно-инспекторского департамента МВД РФ А. Жарков был пойман на взятке в 850 тыс. долларов, которую вымогал у гендиректора ООО «Финсервисконсалтинг».«Карьеру 35-летнего полковника Александра Петровича Жаркова можно без преувеличения назвать блестящей. Всего лишь за шесть лет — с 1999 по 2005 г.— оперуполномоченный окружного УВД поднялся по должностной лестницы до должности главного эксперта федерального министерства. По словам сотрудников департамента собственной безопасности МВД, участвовавших в «разработке» Жаркова, его невероятно быстрый карьерный рост свидетельствует о наличии серьёзного покровителя.</w:t>
      </w:r>
    </w:p>
    <w:p w:rsidR="00D84A78" w:rsidRPr="00573036" w:rsidRDefault="00D84A78" w:rsidP="00573036">
      <w:pPr>
        <w:spacing w:line="360" w:lineRule="auto"/>
        <w:rPr>
          <w:rFonts w:ascii="Times New Roman" w:hAnsi="Times New Roman"/>
          <w:sz w:val="28"/>
          <w:szCs w:val="28"/>
          <w:lang w:val="ru-RU"/>
        </w:rPr>
      </w:pPr>
      <w:r w:rsidRPr="00573036">
        <w:rPr>
          <w:rFonts w:ascii="Times New Roman" w:hAnsi="Times New Roman"/>
          <w:sz w:val="28"/>
          <w:szCs w:val="28"/>
          <w:lang w:val="ru-RU"/>
        </w:rPr>
        <w:t xml:space="preserve">  Однако преступления, совершаемые сотрудниками правопорядка и спецслужб, существуют не только в сфере взяточничества. Газета «Коммерсантъ» (от 27.08.2009 г., «Офицер ГРУ попался на непорядочных связях») сообщила о том, что в конце августа в Московском окружном военном суде начались предварительные слушания по громкому делу международной преступной группы, члены которой обвиняются в продаже в рабство для занятия проституцией более 130 женщин. Газета «Наша версия» (от 28.09.2009 г., «Пермский край – инкубатор потенциальных Евсюковых?») сообщает, что за последние годы в Прикамье отмечено увеличение количества рейдерских захватов фабрик, заводов, предприятий оборонки, даже НИИ. «Пермский край занимает третье место в стране по числу уголовных дел по рейдерским атакам (уступает только Москве и Санкт-Петербургу) – органы охраны правопорядка бездействуют. Рейдерами в крае захвачены и разворовываются следующие предприятия: «Завод имени Дзержинского» (применена технология мнимого банкротства), СПК «Мотовилихинский» и ЗАО «УралАгро» (работников этих двух предприятий захватчики травили слезоточивым газом, многим потребовалась медицинская помощь, был нанесён серьёзный вред здоровью), ОАО «Трест № 7» (сначала на гендиректора было открыто уголовное дело, а затем на него было оказано силовое давление), сельскохозяйственное предприятие ООО «Урал» (безработными остались 700 человек. в 2008-м году милиционерами края совершено 1775 должностных проступков (злоупотребления служебным положением, взятки, подлоги) по сравнению с 1540 в 2007-м (рост на 15%). Правовой нигилизм в милиции достиг небывалого уровня: число жалоб на пытки в органах, которые стали общим местом, растёт – от рядовых милиционеров начальство требует роста показателей раскрываемости любой ценой, поэтому в ход пошёл даже гипноз (дело инкассатора Шурмана). На этом фоне криминогенная обстановка в крае резко ухудшилась: в 2008 году по сравнению с 2007-м количество осуждённых за умышленное причинение средней тяжести вреда здоровью увеличилось на 20%, за нанесение лёгкого вреда здоровью (побоев) ― на 32%, за истязания ― на 21%, за угрозы убийством и нанесение тяжкого вреда здоровью ― на 16%».  Газета «Газета» (от 04.09.2009 г., «Коррупция стала частью организованной преступности») сообщила о том, что количество коррупционных преступлений неуклонно растёт. За первую половину 2009 года было возбуждено 31,4 тыс. уголовных дел о присвоении и растрате, более 9 тыс. о взяточничестве и 1,3 тыс. — о коммерческом подкупе. В основном их фигурантами становились руководители муниципальных образований, а также сотрудники различных регистрационных, надзорных, учебных и медицинских учреждений. Увеличилось число дел, возбужденных в отношении высокопоставленных чиновников. Более чем в три раза выросло количество коррупционных преступлений и среди следователей МВД. По словам Матвеева, в этом году по ним было возбуждено 63 уголовных дела (в первой половине 2008 года — 19). Из них 19 — по взяткам, 6 — по злоупотреблениям, 8 — по фальсификациям доказательств, 5 — по превышениям полномочий. «Независимая газета» (от 11.09.09 г., «Средний размер взятки в России увеличился втрое») сообщает: средний размер взятки в России по сравнению с прошлым годом увеличился почти в 3 раза и составил более 27 тыс. руб. По мнению замминистра внутренних дел РФ Е. Школова, борьба с коррупцией в России пока недостаточно эффективна. «Результаты борьбы правоохранительных органов с коррупцией, несмотря на принимаемые меры, не соответствуют масштабам распространения этого зла и не в полной мере отвечают ожиданиям общества. А это свидетельствует о том, что борьба с коррупцией имеет не только правовой, но и политический характер». За шесть месяцев подразделения по борьбе с экономическими преступлениями выявили в 1,5 раза больше преступлений коррупционной направленности.  Можно и дальше продолжать перечисление преступлений совершаемых сотрудниками правопорядка, однако если посмотреть на то, что твориться в органах правопорядка и спецслужбах в целом, напрашивается неутешительный вывод, что столь акцентированное внимание СМИ на «оборотней в погонах» и на беспредел творимый ими, будет иметь следующие последствия: ― Настраивает население против «блюстителей порядка», что в дальнейшем при всё усиливающейся социально-экономической напряжённости, может вылиться в столкновения с органами правопорядка. Потому что все преступления представителями силовых структур, характеризуют положение дел во всей иерархии «органов».― Снижает и без того низкое доверие народа к органам правопорядка. Вселяет в «простых» людей мысль о том, что ничего не поделать с продажностью чиновников и представителями закона. Сегодня в России коррупцией поражены не только органы правопорядка. Коррупцией поражён практически весь чиновничий корпус России. </w:t>
      </w:r>
    </w:p>
    <w:p w:rsidR="00D84A78" w:rsidRPr="00573036" w:rsidRDefault="00D84A78" w:rsidP="00573036">
      <w:pPr>
        <w:spacing w:line="360" w:lineRule="auto"/>
        <w:rPr>
          <w:rFonts w:ascii="Times New Roman" w:hAnsi="Times New Roman"/>
          <w:sz w:val="28"/>
          <w:szCs w:val="28"/>
          <w:lang w:val="ru-RU"/>
        </w:rPr>
      </w:pPr>
      <w:r w:rsidRPr="00573036">
        <w:rPr>
          <w:rFonts w:ascii="Times New Roman" w:hAnsi="Times New Roman"/>
          <w:sz w:val="28"/>
          <w:szCs w:val="28"/>
          <w:lang w:val="ru-RU"/>
        </w:rPr>
        <w:t>Газета «АиФ» (от 30.09.09 г., «Сочи - коррупция = ?») выяснила как расходуются бюджетные средства на строительстве объектов для сочинской олимпиады. Оказывается, стоимость олимпийских объектов может быть ниже от 15 до 50%. Такая разница, по мнению «АН» складывается из трёх составляющих: коррупции, отсутствия здоровой конкуренции и недостатка современных технологий. Смета Олимпиады-2014 (порядка 12-14 млрд. долларов) превосходит средние расходы на проведение зимних Олимпийских игр в Ванкувере (1,9 млрд. долл.), Турине (4,1 млрд. долл.), Солт-Лейк-Сити (1,3 млрд.долл.) в 3-10 раз. Конечно, эти города не нужно было отстраивать с нуля, в отличие от Сочи, где основная часть средств уходит на дороги и энергетику. Большинство средств проходит через госкорпорации, а практика показывает, что их проекты обходятся в два раза дороже. Процедура выбора подрядчика при госзаказе остаётся запутанной и непрозрачной. Это касается не только Сочи. В России госзаказы и государственные тендеры часто сопровождаются «откатами». Уже выявлено завышение стоимости по 4 объектам в Сочи на 7,5 млрд. руб. (около 2% от общих затрат на Олимпиаду). Можно предположить, что это лишь вершина айсберга.</w:t>
      </w:r>
    </w:p>
    <w:p w:rsidR="00D84A78" w:rsidRPr="00573036" w:rsidRDefault="00D84A78" w:rsidP="00573036">
      <w:pPr>
        <w:spacing w:line="360" w:lineRule="auto"/>
        <w:rPr>
          <w:rFonts w:ascii="Times New Roman" w:hAnsi="Times New Roman"/>
          <w:sz w:val="28"/>
          <w:szCs w:val="28"/>
          <w:lang w:val="ru-RU"/>
        </w:rPr>
      </w:pPr>
      <w:r w:rsidRPr="00573036">
        <w:rPr>
          <w:rFonts w:ascii="Times New Roman" w:hAnsi="Times New Roman"/>
          <w:sz w:val="28"/>
          <w:szCs w:val="28"/>
          <w:lang w:val="ru-RU"/>
        </w:rPr>
        <w:t>Павел Горячкин, президент Союза инженеров-сметчиков сообщил: «При строительстве около 85% российских дорог можно найти финансовые нарушения: в сметах приписываются «левые» суммы и завышаются объёмы выполненных работ. А ведь на это идут народные деньги из госказны! Дороговизну трасс объясняют тем, что мы учитываем расселение людей, живущих на месте строительства, выкуп земли и т.д. А иностранцы, мол, считают только стройматериалы. Лукавят наши дорожники. Их заграничные коллеги вмещают в сумму (минимум в три раза меньше нашей) и покупку земли, и сами стройработы, и что нам и не снилось - оборудование парковок и даже установку телефонов</w:t>
      </w:r>
    </w:p>
    <w:p w:rsidR="00D84A78" w:rsidRPr="00573036" w:rsidRDefault="00D84A78" w:rsidP="00573036">
      <w:pPr>
        <w:spacing w:line="360" w:lineRule="auto"/>
        <w:rPr>
          <w:rFonts w:ascii="Times New Roman" w:hAnsi="Times New Roman"/>
          <w:sz w:val="28"/>
          <w:szCs w:val="28"/>
          <w:lang w:val="ru-RU"/>
        </w:rPr>
      </w:pPr>
      <w:r w:rsidRPr="00573036">
        <w:rPr>
          <w:rFonts w:ascii="Times New Roman" w:hAnsi="Times New Roman"/>
          <w:sz w:val="28"/>
          <w:szCs w:val="28"/>
          <w:lang w:val="ru-RU"/>
        </w:rPr>
        <w:t xml:space="preserve"> «Новая газета» (от 12.08.09 «И кто тут нездоров?») пишет об идиотизме чиновников, решивших закупить шапки из элитного меха для пациентов психоневрологических интернатов. Согласно документам, опубликованным в интернете, пациентам интерната требуется 100 дорогих шапок. «Главное условие — они должны быть сшиты «исключительно из натуральной норки или песца». «Полностью из цельного меха, а ни в коем случае не из кусочков», — отдельно подчёркивается в техзадании. Здесь же названы конкретные модели и цены. За самую дорогую — «Русскую ушанку» — инициаторы торгов готовы выложить по 9 тысяч рублей за штуку. Ушанок планируют купить 60. Модели попроще — «Кубанки с хвостом» и классические — стоят 5—6 тысяч рублей. Всего таких головных уборов психоневрологическому интернату понадобилось 20 штук. Самые бюджетные — «Мономахи с ушками» (20 штук) — возьмут по 4500 рублей за один головной убор. В общей сложности на модные шапки для душевнобольных городские власти намерены потратить около 750 тысяч рублей. Всего к осени администрация ПНИ № 2 в г. Москве намерена была обзавестись различным бельём и одеждой для 705 подопечных на сумму более 6,5 млн. рублей. Солидные затраты объясняют не только расходами на дорогие меха. Помимо них пациентам обещают и прочие предметы гардероба: летнюю и зимнюю обувь, нижнее и нательное белье, выходную и повседневную одежду. Стандартный набор: носки, рубашки, ночные сорочки, варежки, шарфы. Ничего вычурного, кроме шапок, какие могут себе позволить даже не все работающие модницы. «— Это просьба больных, — объясняет необходимость дорогого заказа и.о. директора ПНИ № 2 Константин Кузьминов. — А что им ещё носить? У нас 100—150 человек регулярно выезжают в музеи, театры, любят в Макдоналдсе кофе попить, в супермаркет съездить. Не могу я допустить, чтобы они в овчине ходили». два года назад заказавший меха психоневрологический интернат № 2 вообще оказался под угрозой закрытия. По результатам проверки пожарной инспекции (после трагедии в Москве, унесшей жизни 45 человек) выяснилось, что ПНИ № 2, а также ПНИ № 3, детскийдом-интернат №1 и психоневрологический НИИ им. Бехтерева полностью не соответствуют требованиям пожарной безопасности. Инспекторы готовились передать в суд дела о прекращении деятельности всех четырёх стационаров. Поскольку считали: положение настолько плачевное, что исправить его самостоятельно «нарушители» не в силах. Это потребует колоссальных финансовых вложений, которых у медицинских учреждений нет.В марте 2007 года в ПНИ № 3 случился пожар, были эвакуированы 30 человек, но многие выбирались из горящего помещения самостоятельно. Никто, к счастью, не погиб. Однако насколько здания интернатов соответствуют требованиям пожарных — вопрос и сегодня открытый». А деньги тем временем, уходят на закупку дорогих шапок, а не на решение элементарных вопросов жизненных потребностей, нуждающихся в помощи людей.  Возвращаясь к органам правопорядка, отметим ещё один скандал с закупками, вспыхнувший в Санкт-Петербурге в конце июля 2009 года. На этот раз на деньги федерального бюджета шиковала милиция. Автохозяйство ГУВД Петербурга и Ленобласти объявило конкурс на поставку машин для сотрудников милиции на общую сумму более 20 млн рублей. Запросы были серьёзные: милиционерам потребовались новые автомобили — 2009 года выпуска, с кожаными салонами, отделкой деревом эвкалипта, климат-контролем, музыкальным пакетом, «пакетом курильщика», рулем с отделкой из кожи. Особо отметили организаторы конкурса обязательное наличие в будущих служебных автомобилях аудиосистемы с цветным дисплеем, функцией Bluetooth и 8ю динамиками. В стоимость лотов также должна была войти расширенная страховка КАСКО от угонов и ДТП (!). В списке необходимых ГУВД машин были: два автомобиля «Мерседес Бенц Е300» по 2,5 миллиона рублей каждый, внедорожник «Вольво XC90» за 2,4 миллиона рублей, три «Тойоты Камри» стоимостью 881 тысяча рублей, 1 миллион 257 тысяч рублей и 1 миллион 762 тысячи, один грузовой автомобиль IVECO за 4,5 миллиона рублей и относительно дешёвые автобусы «КавЗ-4235» и Ford Transit за 2,1 миллиона и 1,4 миллиона рублей соответственно. Также ГУВД оказалась необходима подметальная машина за 1 миллион 250 тысяч рублей. А одним из лотов конкурса стал прицеп для перевозки катера, ценой в 240 тысяч рублей. Именно после публикации этого бюджетного заказа был поднят скандал, в результате которого к 10 августа 2009 года условия конкурса о закупке автохозяйством ГУВД машин были изменены. Организаторы закупки умерили свой аппетит и отказались от дорогих автомобилей, оставив в списке только самое необходимое: автобусы, прицеп для катеров, подметальную машину и одну «Тойоту» за 1 миллион 257 тысяч рублей.Сумма затрат на автомобили сократилась с 20 миллионов 790 тысяч рублей до 6 миллионов 247 тысяч. Газета «Новая» (от 5.10.09 г., «Золотая лихорадка») сообщила, что МВД РФ обустраивает интерьеры Дома приёмов, по роскоши не уступающей дворцам французских королей. </w:t>
      </w:r>
    </w:p>
    <w:p w:rsidR="00D84A78" w:rsidRPr="00573036" w:rsidRDefault="00D84A78" w:rsidP="00573036">
      <w:pPr>
        <w:spacing w:line="360" w:lineRule="auto"/>
        <w:rPr>
          <w:rFonts w:ascii="Times New Roman" w:hAnsi="Times New Roman"/>
          <w:color w:val="000000"/>
          <w:sz w:val="28"/>
          <w:szCs w:val="28"/>
          <w:lang w:val="ru-RU"/>
        </w:rPr>
      </w:pPr>
      <w:r w:rsidRPr="00573036">
        <w:rPr>
          <w:rFonts w:ascii="Times New Roman" w:hAnsi="Times New Roman"/>
          <w:sz w:val="28"/>
          <w:szCs w:val="28"/>
          <w:lang w:val="ru-RU"/>
        </w:rPr>
        <w:t xml:space="preserve">Как видим ситуация с состоянием коррупции в России весьма тяжёлая. Коррупцией поражены все органы власти, от городских поликлиник до министерств. </w:t>
      </w:r>
    </w:p>
    <w:p w:rsidR="00D84A78" w:rsidRPr="006C22B9" w:rsidRDefault="00D84A78" w:rsidP="00095B2D">
      <w:pPr>
        <w:spacing w:before="0" w:after="0" w:line="360" w:lineRule="auto"/>
        <w:ind w:firstLine="709"/>
        <w:rPr>
          <w:sz w:val="28"/>
          <w:szCs w:val="28"/>
          <w:lang w:val="ru-RU"/>
        </w:rPr>
      </w:pPr>
    </w:p>
    <w:p w:rsidR="00D84A78" w:rsidRPr="00573036" w:rsidRDefault="00D84A78" w:rsidP="00095B2D">
      <w:pPr>
        <w:spacing w:before="0" w:after="0" w:line="360" w:lineRule="auto"/>
        <w:ind w:firstLine="709"/>
        <w:rPr>
          <w:rFonts w:ascii="Times New Roman" w:hAnsi="Times New Roman"/>
          <w:b/>
          <w:sz w:val="28"/>
          <w:szCs w:val="28"/>
          <w:lang w:val="ru-RU"/>
        </w:rPr>
      </w:pPr>
      <w:r w:rsidRPr="00573036">
        <w:rPr>
          <w:rFonts w:ascii="Times New Roman" w:hAnsi="Times New Roman"/>
          <w:b/>
          <w:sz w:val="28"/>
          <w:szCs w:val="28"/>
          <w:lang w:val="ru-RU"/>
        </w:rPr>
        <w:t xml:space="preserve">                              §6 Методы борьбы с коррупцией</w:t>
      </w: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Особую актуальность в современных условиях проблемы противодействия коррупции в стране приобретают в связи с необходимостью реализации основных социально-экономических приоритетов России в 2006 - 2009 гг., изложенных в Послании Президента РФ Федеральному Собранию РФ 2006 г.: повышение рождаемости, снижение смертности и проведение эффективной миграционной политики. Для организации эффективной борьбы с коррупцией требуется не только концентрация всех существующих правовых механизмов, но и выработка принципиально новых подходов.</w:t>
      </w: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Если говорить о приоритетах рассмотрения вопросов, касающихся совершенствования деятельности по борьбе с коррупцией, то представляется обоснованной их следующая совокупность:</w:t>
      </w: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1. 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w:t>
      </w: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2. Разработка и принятие концепции антикоррупционной политики.</w:t>
      </w: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3. Скорейшее принятие Закона "Основы законодательства об антикоррупционной политике".</w:t>
      </w: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4. Формирование экономических и гражданских общественных институтов, позволяющих добиться большей привлекательности честной и добросовестной государственной службы по сравнению с перспективой вступления в коррупционные связи и сообщества.</w:t>
      </w: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5. Определение места антикоррупционных мер в административной и экономической реформе, а также реформы всей государственной службы и системы образования. Разработка и последующая реализация системы таких мер.</w:t>
      </w:r>
    </w:p>
    <w:p w:rsidR="00D84A78" w:rsidRPr="00573036" w:rsidRDefault="00D84A78" w:rsidP="00095B2D">
      <w:pPr>
        <w:spacing w:before="0" w:after="0" w:line="360" w:lineRule="auto"/>
        <w:ind w:firstLine="709"/>
        <w:rPr>
          <w:rFonts w:ascii="Times New Roman" w:hAnsi="Times New Roman"/>
          <w:sz w:val="28"/>
          <w:szCs w:val="28"/>
          <w:lang w:val="ru-RU"/>
        </w:rPr>
      </w:pP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6. Устранение пробелов в правовом поле, связанных с отсутствием четких трактовок и определений коррупционных деяний и их признаков в понятийном аппарате юриспруденции, позволяющих объективно оценивать и классифицировать те или иные процессы в различных сферах общественной жизни. Юридическое закрепление определения термина "коррупция".</w:t>
      </w: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7. Обеспечение наиболее полного отражения в УК РФ норм Конвенции ООН против коррупции (2003 г.), которая относит к криминальной коррупции прежде всего: подкуп должностных лиц, представляющих национальные и международные публичные организации; хищение, неправомерное присвоение или иное нецелевое использование имущества публичным должностным лицом; злоупотребление влиянием в корыстных целях; злоупотребление служебным положением; подкуп в частном секторе; хищение имущества в частном секторе; отмывание доходов от преступлений; воспрепятствование осуществлению правосудия; незаконное обогащение (т.е. значительное увеличение активов должностного лица, превышающее его законные доходы, которые он может различным образом обосновать).</w:t>
      </w: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8. Формирование действенной системы налогообложения. Выработка эффективных механизмов, обеспечивающих неотвратимость реализации ответственности налогоплательщиков, прозрачность финансовой деятельности физических и юридических лиц, подрыв финансовых основ коррупции.</w:t>
      </w: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9. Развитие международного сотрудничества для решения проблем противодействия национальной и транснациональной коррупции с учетом происходящих интеграционных экономических процессов на мировом уровне и высокой степени криминализации внешнеэкономической деятельности.</w:t>
      </w: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Таким образом, совершенствование деятельности по борьбе с коррупцией надо связывать с комплексным осуществлением правовых, политических, организационных, технических и финансовых мероприятий, обеспечивающих развитие необходимых механизмов, реализация которых позволит создать серьезные предпосылки для коренного изменения ситуации в сфере противодействия масштабным проявлениям коррупции.</w:t>
      </w:r>
      <w:r w:rsidRPr="00573036">
        <w:rPr>
          <w:rStyle w:val="af3"/>
          <w:rFonts w:ascii="Times New Roman" w:hAnsi="Times New Roman"/>
          <w:sz w:val="28"/>
          <w:szCs w:val="28"/>
          <w:lang w:val="ru-RU"/>
        </w:rPr>
        <w:footnoteReference w:id="8"/>
      </w:r>
      <w:r w:rsidRPr="00573036">
        <w:rPr>
          <w:rFonts w:ascii="Times New Roman" w:hAnsi="Times New Roman"/>
          <w:sz w:val="28"/>
          <w:szCs w:val="28"/>
          <w:lang w:val="ru-RU"/>
        </w:rPr>
        <w:tab/>
        <w:t xml:space="preserve"> </w:t>
      </w:r>
    </w:p>
    <w:p w:rsidR="00D84A78" w:rsidRDefault="00D84A78" w:rsidP="00D974ED">
      <w:pPr>
        <w:spacing w:before="0" w:after="0" w:line="360" w:lineRule="auto"/>
        <w:rPr>
          <w:b/>
          <w:sz w:val="28"/>
          <w:szCs w:val="28"/>
          <w:lang w:val="ru-RU"/>
        </w:rPr>
      </w:pPr>
      <w:r>
        <w:rPr>
          <w:b/>
          <w:sz w:val="28"/>
          <w:szCs w:val="28"/>
          <w:lang w:val="ru-RU"/>
        </w:rPr>
        <w:t xml:space="preserve">                                                </w:t>
      </w:r>
    </w:p>
    <w:p w:rsidR="00D84A78" w:rsidRDefault="00D84A78" w:rsidP="00D974ED">
      <w:pPr>
        <w:spacing w:before="0" w:after="0" w:line="360" w:lineRule="auto"/>
        <w:rPr>
          <w:b/>
          <w:sz w:val="28"/>
          <w:szCs w:val="28"/>
          <w:lang w:val="ru-RU"/>
        </w:rPr>
      </w:pPr>
      <w:r>
        <w:rPr>
          <w:b/>
          <w:sz w:val="28"/>
          <w:szCs w:val="28"/>
          <w:lang w:val="ru-RU"/>
        </w:rPr>
        <w:t xml:space="preserve">                                              </w:t>
      </w:r>
    </w:p>
    <w:p w:rsidR="00D84A78" w:rsidRDefault="00D84A78" w:rsidP="00D974ED">
      <w:pPr>
        <w:spacing w:before="0" w:after="0" w:line="360" w:lineRule="auto"/>
        <w:rPr>
          <w:b/>
          <w:sz w:val="28"/>
          <w:szCs w:val="28"/>
          <w:lang w:val="ru-RU"/>
        </w:rPr>
      </w:pPr>
    </w:p>
    <w:p w:rsidR="00D84A78" w:rsidRDefault="00D84A78" w:rsidP="00D974ED">
      <w:pPr>
        <w:spacing w:before="0" w:after="0" w:line="360" w:lineRule="auto"/>
        <w:rPr>
          <w:b/>
          <w:sz w:val="28"/>
          <w:szCs w:val="28"/>
          <w:lang w:val="ru-RU"/>
        </w:rPr>
      </w:pPr>
    </w:p>
    <w:p w:rsidR="00D84A78" w:rsidRDefault="00D84A78" w:rsidP="00D974ED">
      <w:pPr>
        <w:spacing w:before="0" w:after="0" w:line="360" w:lineRule="auto"/>
        <w:rPr>
          <w:b/>
          <w:sz w:val="28"/>
          <w:szCs w:val="28"/>
          <w:lang w:val="ru-RU"/>
        </w:rPr>
      </w:pPr>
    </w:p>
    <w:p w:rsidR="00D84A78" w:rsidRDefault="00D84A78" w:rsidP="00D974ED">
      <w:pPr>
        <w:spacing w:before="0" w:after="0" w:line="360" w:lineRule="auto"/>
        <w:rPr>
          <w:b/>
          <w:sz w:val="28"/>
          <w:szCs w:val="28"/>
          <w:lang w:val="ru-RU"/>
        </w:rPr>
      </w:pPr>
    </w:p>
    <w:p w:rsidR="00D84A78" w:rsidRDefault="00D84A78" w:rsidP="00D974ED">
      <w:pPr>
        <w:spacing w:before="0" w:after="0" w:line="360" w:lineRule="auto"/>
        <w:rPr>
          <w:b/>
          <w:sz w:val="28"/>
          <w:szCs w:val="28"/>
          <w:lang w:val="ru-RU"/>
        </w:rPr>
      </w:pPr>
    </w:p>
    <w:p w:rsidR="00D84A78" w:rsidRDefault="00D84A78" w:rsidP="00D974ED">
      <w:pPr>
        <w:spacing w:before="0" w:after="0" w:line="360" w:lineRule="auto"/>
        <w:rPr>
          <w:b/>
          <w:sz w:val="28"/>
          <w:szCs w:val="28"/>
          <w:lang w:val="ru-RU"/>
        </w:rPr>
      </w:pPr>
    </w:p>
    <w:p w:rsidR="00D84A78" w:rsidRDefault="00D84A78" w:rsidP="00D974ED">
      <w:pPr>
        <w:spacing w:before="0" w:after="0" w:line="360" w:lineRule="auto"/>
        <w:rPr>
          <w:b/>
          <w:sz w:val="28"/>
          <w:szCs w:val="28"/>
          <w:lang w:val="ru-RU"/>
        </w:rPr>
      </w:pPr>
    </w:p>
    <w:p w:rsidR="00D84A78" w:rsidRDefault="00D84A78">
      <w:pPr>
        <w:rPr>
          <w:b/>
          <w:sz w:val="28"/>
          <w:szCs w:val="28"/>
          <w:lang w:val="ru-RU"/>
        </w:rPr>
      </w:pPr>
      <w:r>
        <w:rPr>
          <w:b/>
          <w:sz w:val="28"/>
          <w:szCs w:val="28"/>
          <w:lang w:val="ru-RU"/>
        </w:rPr>
        <w:br w:type="page"/>
      </w:r>
    </w:p>
    <w:p w:rsidR="00D84A78" w:rsidRPr="00D974ED" w:rsidRDefault="00D84A78" w:rsidP="00573036">
      <w:pPr>
        <w:spacing w:before="0" w:after="0" w:line="360" w:lineRule="auto"/>
        <w:rPr>
          <w:b/>
          <w:sz w:val="28"/>
          <w:szCs w:val="28"/>
          <w:lang w:val="ru-RU"/>
        </w:rPr>
      </w:pPr>
      <w:r>
        <w:rPr>
          <w:b/>
          <w:sz w:val="28"/>
          <w:szCs w:val="28"/>
          <w:lang w:val="ru-RU"/>
        </w:rPr>
        <w:t xml:space="preserve">                                          </w:t>
      </w:r>
      <w:r w:rsidRPr="00D974ED">
        <w:rPr>
          <w:b/>
          <w:sz w:val="28"/>
          <w:szCs w:val="28"/>
          <w:lang w:val="ru-RU"/>
        </w:rPr>
        <w:t>Заключение</w:t>
      </w:r>
    </w:p>
    <w:p w:rsidR="00D84A78" w:rsidRPr="00573036" w:rsidRDefault="00D84A78" w:rsidP="00095B2D">
      <w:pPr>
        <w:spacing w:before="0" w:after="0" w:line="360" w:lineRule="auto"/>
        <w:ind w:firstLine="709"/>
        <w:rPr>
          <w:rFonts w:ascii="Times New Roman" w:hAnsi="Times New Roman"/>
          <w:sz w:val="28"/>
          <w:szCs w:val="28"/>
          <w:lang w:val="ru-RU"/>
        </w:rPr>
      </w:pPr>
      <w:r w:rsidRPr="00573036">
        <w:rPr>
          <w:rFonts w:ascii="Times New Roman" w:hAnsi="Times New Roman"/>
          <w:sz w:val="28"/>
          <w:szCs w:val="28"/>
          <w:lang w:val="ru-RU"/>
        </w:rPr>
        <w:t>С момента, когда коррупция стала тормозить развитие не только отдельных стран, но и всей мировой экономики (примерно с 1980-х гг), вышли на первый план и стали серьезно разрабатываться способы и подходы борьбы с этим явлением. При этом цели, которых стремились добиться, были разными – от стремления ускорить рост экономики до стремления восстановить социальную справедливость. Среди наиболее часто используемых способов борьбы с коррупцией можно отметить реформы законодательства, которые включают в себя как ужесточение наказаний, так и меры для уменьшения количества ситуаций, предполагающих возникновение коррупции (например, снижение налогов или меньшее количество проверок). Безусловно, одни государственные реформы без поддержки общества не будут эффективны. Следовательно, чтобы достичь реальных успехов в борьбе с коррупцией, необходимо добиться увеличения зависимости государства от граждан. Для этого требуется проводить долгосрочные реформы по сокращению бюрократического аппарата, создавать независимые институты для расследования обвинений в коррупции, а также повышать саму этическую культуру госслужащих. Кроме того, одним из эффективных методов борьбы с коррупцией является полное (или частичное снижение) выгоды от не выполнения своих прямых должностных обязанностей, а так же повышение оплаты или вознаграждения за их успешное выполнение. Эксперты отмечают так же необходимость общественного контроля за выявлением случаев взяточничества в институтах государственной власти, освещение случаев раскрытия дел, связанных с коррупцией должностных лиц, а так же принятие общегосударственных программ, направленных на борьбу с этим явлением. Кроме того, очень важно поддерживать общую атмосферу нетерпимости к коррупции среди населения. В тех органах государственной власти, которые имеют распределительные функции (скажем, распределение земельных участков или контрактов), следует ввести аукционный способ распределения. Таким образом, можно существенно снизить интерес чиновников к объекту распределения. Опыт борьбы с коррупцией в других странах говорит о том, что существенным способом борьбы есть конфискация имущества у лица, которого осудили за этот вид преступления, а так же заснятие депутатской неприкосновенности. Способов много, однако, эксперты склоняются к мысли. Что на сегодняшний день пока нет стопроцентный методов борьбы с коррупцией.</w:t>
      </w:r>
    </w:p>
    <w:p w:rsidR="00D84A78" w:rsidRDefault="00D84A78" w:rsidP="00095B2D">
      <w:pPr>
        <w:spacing w:before="0" w:after="0" w:line="360" w:lineRule="auto"/>
        <w:ind w:firstLine="709"/>
        <w:rPr>
          <w:sz w:val="28"/>
          <w:szCs w:val="28"/>
          <w:lang w:val="ru-RU"/>
        </w:rPr>
      </w:pPr>
    </w:p>
    <w:p w:rsidR="00D84A78" w:rsidRDefault="00D84A78" w:rsidP="00095B2D">
      <w:pPr>
        <w:spacing w:before="0" w:after="0" w:line="360" w:lineRule="auto"/>
        <w:ind w:firstLine="709"/>
        <w:rPr>
          <w:sz w:val="28"/>
          <w:szCs w:val="28"/>
          <w:lang w:val="ru-RU"/>
        </w:rPr>
      </w:pPr>
    </w:p>
    <w:p w:rsidR="00D84A78" w:rsidRDefault="00D84A78" w:rsidP="00095B2D">
      <w:pPr>
        <w:spacing w:before="0" w:after="0" w:line="360" w:lineRule="auto"/>
        <w:ind w:firstLine="709"/>
        <w:rPr>
          <w:sz w:val="28"/>
          <w:szCs w:val="28"/>
          <w:lang w:val="ru-RU"/>
        </w:rPr>
      </w:pPr>
    </w:p>
    <w:p w:rsidR="00D84A78" w:rsidRDefault="00D84A78" w:rsidP="00095B2D">
      <w:pPr>
        <w:spacing w:before="0" w:after="0" w:line="360" w:lineRule="auto"/>
        <w:ind w:firstLine="709"/>
        <w:rPr>
          <w:sz w:val="28"/>
          <w:szCs w:val="28"/>
          <w:lang w:val="ru-RU"/>
        </w:rPr>
      </w:pPr>
    </w:p>
    <w:p w:rsidR="00D84A78" w:rsidRDefault="00D84A78" w:rsidP="00095B2D">
      <w:pPr>
        <w:spacing w:before="0" w:after="0" w:line="360" w:lineRule="auto"/>
        <w:ind w:firstLine="709"/>
        <w:rPr>
          <w:sz w:val="28"/>
          <w:szCs w:val="28"/>
          <w:lang w:val="ru-RU"/>
        </w:rPr>
      </w:pPr>
    </w:p>
    <w:p w:rsidR="00D84A78" w:rsidRDefault="00D84A78" w:rsidP="00095B2D">
      <w:pPr>
        <w:spacing w:before="0" w:after="0" w:line="360" w:lineRule="auto"/>
        <w:ind w:firstLine="709"/>
        <w:rPr>
          <w:sz w:val="28"/>
          <w:szCs w:val="28"/>
          <w:lang w:val="ru-RU"/>
        </w:rPr>
      </w:pPr>
    </w:p>
    <w:p w:rsidR="00D84A78" w:rsidRDefault="00D84A78" w:rsidP="00095B2D">
      <w:pPr>
        <w:spacing w:before="0" w:after="0" w:line="360" w:lineRule="auto"/>
        <w:ind w:firstLine="709"/>
        <w:rPr>
          <w:sz w:val="28"/>
          <w:szCs w:val="28"/>
          <w:lang w:val="ru-RU"/>
        </w:rPr>
      </w:pPr>
    </w:p>
    <w:p w:rsidR="00D84A78" w:rsidRDefault="00D84A78" w:rsidP="00095B2D">
      <w:pPr>
        <w:spacing w:before="0" w:after="0" w:line="360" w:lineRule="auto"/>
        <w:ind w:firstLine="709"/>
        <w:rPr>
          <w:sz w:val="28"/>
          <w:szCs w:val="28"/>
          <w:lang w:val="ru-RU"/>
        </w:rPr>
      </w:pPr>
    </w:p>
    <w:p w:rsidR="00D84A78" w:rsidRDefault="00D84A78" w:rsidP="00DD6025">
      <w:pPr>
        <w:pStyle w:val="aa"/>
        <w:spacing w:before="120" w:beforeAutospacing="0"/>
        <w:rPr>
          <w:b/>
          <w:color w:val="000000"/>
          <w:sz w:val="28"/>
          <w:szCs w:val="28"/>
        </w:rPr>
      </w:pPr>
      <w:r>
        <w:rPr>
          <w:b/>
          <w:color w:val="000000"/>
          <w:sz w:val="28"/>
          <w:szCs w:val="28"/>
        </w:rPr>
        <w:t xml:space="preserve">                                    </w:t>
      </w:r>
    </w:p>
    <w:p w:rsidR="00D84A78" w:rsidRDefault="00D84A78" w:rsidP="00DD6025">
      <w:pPr>
        <w:pStyle w:val="aa"/>
        <w:spacing w:before="120" w:beforeAutospacing="0"/>
        <w:rPr>
          <w:b/>
          <w:color w:val="000000"/>
          <w:sz w:val="28"/>
          <w:szCs w:val="28"/>
        </w:rPr>
      </w:pPr>
    </w:p>
    <w:p w:rsidR="00D84A78" w:rsidRDefault="00D84A78" w:rsidP="00DD6025">
      <w:pPr>
        <w:pStyle w:val="aa"/>
        <w:spacing w:before="120" w:beforeAutospacing="0"/>
        <w:rPr>
          <w:b/>
          <w:color w:val="000000"/>
          <w:sz w:val="28"/>
          <w:szCs w:val="28"/>
        </w:rPr>
      </w:pPr>
      <w:r>
        <w:rPr>
          <w:b/>
          <w:color w:val="000000"/>
          <w:sz w:val="28"/>
          <w:szCs w:val="28"/>
        </w:rPr>
        <w:t xml:space="preserve">  </w:t>
      </w:r>
    </w:p>
    <w:p w:rsidR="00D84A78" w:rsidRDefault="00D84A78" w:rsidP="00DD6025">
      <w:pPr>
        <w:pStyle w:val="aa"/>
        <w:spacing w:before="120" w:beforeAutospacing="0"/>
        <w:rPr>
          <w:b/>
          <w:color w:val="000000"/>
          <w:sz w:val="28"/>
          <w:szCs w:val="28"/>
        </w:rPr>
      </w:pPr>
    </w:p>
    <w:p w:rsidR="00D84A78" w:rsidRDefault="00D84A78" w:rsidP="00DD6025">
      <w:pPr>
        <w:pStyle w:val="aa"/>
        <w:spacing w:before="120" w:beforeAutospacing="0"/>
        <w:rPr>
          <w:b/>
          <w:color w:val="000000"/>
          <w:sz w:val="28"/>
          <w:szCs w:val="28"/>
        </w:rPr>
      </w:pPr>
    </w:p>
    <w:p w:rsidR="00D84A78" w:rsidRDefault="00D84A78" w:rsidP="00DD6025">
      <w:pPr>
        <w:pStyle w:val="aa"/>
        <w:spacing w:before="120" w:beforeAutospacing="0"/>
        <w:rPr>
          <w:b/>
          <w:color w:val="000000"/>
          <w:sz w:val="28"/>
          <w:szCs w:val="28"/>
        </w:rPr>
      </w:pPr>
    </w:p>
    <w:p w:rsidR="00D84A78" w:rsidRDefault="00D84A78" w:rsidP="00DD6025">
      <w:pPr>
        <w:pStyle w:val="aa"/>
        <w:spacing w:before="120" w:beforeAutospacing="0"/>
        <w:rPr>
          <w:b/>
          <w:color w:val="000000"/>
          <w:sz w:val="28"/>
          <w:szCs w:val="28"/>
        </w:rPr>
      </w:pPr>
    </w:p>
    <w:p w:rsidR="00D84A78" w:rsidRDefault="00D84A78" w:rsidP="00DD6025">
      <w:pPr>
        <w:pStyle w:val="aa"/>
        <w:spacing w:before="120" w:beforeAutospacing="0"/>
        <w:rPr>
          <w:b/>
          <w:color w:val="000000"/>
          <w:sz w:val="28"/>
          <w:szCs w:val="28"/>
        </w:rPr>
      </w:pPr>
    </w:p>
    <w:p w:rsidR="00D84A78" w:rsidRDefault="00D84A78" w:rsidP="00DD6025">
      <w:pPr>
        <w:pStyle w:val="aa"/>
        <w:spacing w:before="120" w:beforeAutospacing="0"/>
        <w:rPr>
          <w:b/>
          <w:color w:val="000000"/>
          <w:sz w:val="28"/>
          <w:szCs w:val="28"/>
        </w:rPr>
      </w:pPr>
    </w:p>
    <w:p w:rsidR="00D84A78" w:rsidRDefault="00D84A78" w:rsidP="00DD6025">
      <w:pPr>
        <w:pStyle w:val="aa"/>
        <w:spacing w:before="120" w:beforeAutospacing="0"/>
        <w:rPr>
          <w:b/>
          <w:color w:val="000000"/>
          <w:sz w:val="28"/>
          <w:szCs w:val="28"/>
        </w:rPr>
      </w:pPr>
    </w:p>
    <w:p w:rsidR="00D84A78" w:rsidRDefault="00D84A78" w:rsidP="00DD6025">
      <w:pPr>
        <w:pStyle w:val="aa"/>
        <w:spacing w:before="120" w:beforeAutospacing="0"/>
        <w:rPr>
          <w:b/>
          <w:color w:val="000000"/>
          <w:sz w:val="28"/>
          <w:szCs w:val="28"/>
        </w:rPr>
      </w:pPr>
    </w:p>
    <w:p w:rsidR="00D84A78" w:rsidRPr="00D974ED" w:rsidRDefault="00D84A78" w:rsidP="00DD6025">
      <w:pPr>
        <w:pStyle w:val="aa"/>
        <w:spacing w:before="120" w:beforeAutospacing="0"/>
        <w:rPr>
          <w:b/>
          <w:color w:val="000000"/>
          <w:sz w:val="28"/>
          <w:szCs w:val="28"/>
        </w:rPr>
      </w:pPr>
      <w:r w:rsidRPr="00D974ED">
        <w:rPr>
          <w:b/>
          <w:color w:val="000000"/>
          <w:sz w:val="28"/>
          <w:szCs w:val="28"/>
        </w:rPr>
        <w:t xml:space="preserve">Список литературы </w:t>
      </w:r>
    </w:p>
    <w:p w:rsidR="00D84A78" w:rsidRPr="00BC6350" w:rsidRDefault="00D84A78" w:rsidP="00DD6025">
      <w:pPr>
        <w:pStyle w:val="aa"/>
        <w:spacing w:before="120" w:beforeAutospacing="0"/>
        <w:rPr>
          <w:color w:val="000000"/>
          <w:sz w:val="28"/>
          <w:szCs w:val="28"/>
        </w:rPr>
      </w:pPr>
      <w:r w:rsidRPr="00BC6350">
        <w:rPr>
          <w:color w:val="000000"/>
          <w:sz w:val="28"/>
          <w:szCs w:val="28"/>
        </w:rPr>
        <w:t xml:space="preserve">1 Сатаров Г.А., Левин М.И. Россия и коррупция: кто кого? // Российская газета. 1998. 19 февр. </w:t>
      </w:r>
    </w:p>
    <w:p w:rsidR="00D84A78" w:rsidRPr="00BC6350" w:rsidRDefault="00D84A78" w:rsidP="00DD6025">
      <w:pPr>
        <w:pStyle w:val="aa"/>
        <w:spacing w:before="120" w:beforeAutospacing="0"/>
        <w:rPr>
          <w:color w:val="000000"/>
          <w:sz w:val="28"/>
          <w:szCs w:val="28"/>
        </w:rPr>
      </w:pPr>
      <w:r w:rsidRPr="00BC6350">
        <w:rPr>
          <w:color w:val="000000"/>
          <w:sz w:val="28"/>
          <w:szCs w:val="28"/>
        </w:rPr>
        <w:t xml:space="preserve">2 Организованная преступность - 3 / Под ред. А.И.Долговой, С.В.Дьякова. М.: Криминологическая ассоциация, 1996. </w:t>
      </w:r>
    </w:p>
    <w:p w:rsidR="00D84A78" w:rsidRPr="00BC6350" w:rsidRDefault="00D84A78" w:rsidP="00DD6025">
      <w:pPr>
        <w:pStyle w:val="aa"/>
        <w:spacing w:before="120" w:beforeAutospacing="0"/>
        <w:rPr>
          <w:sz w:val="28"/>
          <w:szCs w:val="28"/>
        </w:rPr>
      </w:pPr>
      <w:r w:rsidRPr="00BC6350">
        <w:rPr>
          <w:color w:val="000000"/>
          <w:sz w:val="28"/>
          <w:szCs w:val="28"/>
        </w:rPr>
        <w:t>3</w:t>
      </w:r>
      <w:r w:rsidRPr="00BC6350">
        <w:rPr>
          <w:sz w:val="28"/>
          <w:szCs w:val="28"/>
        </w:rPr>
        <w:t xml:space="preserve"> Газета «Новая» (от 5.10.09 г., «Золотая лихорадка»)</w:t>
      </w:r>
    </w:p>
    <w:p w:rsidR="00D84A78" w:rsidRPr="00BC6350" w:rsidRDefault="00D84A78" w:rsidP="00DD6025">
      <w:pPr>
        <w:pStyle w:val="aa"/>
        <w:spacing w:before="120" w:beforeAutospacing="0"/>
        <w:rPr>
          <w:sz w:val="28"/>
          <w:szCs w:val="28"/>
        </w:rPr>
      </w:pPr>
      <w:r w:rsidRPr="00BC6350">
        <w:rPr>
          <w:sz w:val="28"/>
          <w:szCs w:val="28"/>
        </w:rPr>
        <w:t>4 Газета «АиФ» (от 2.09.09 г., «Чиновников – на самоокупаемость»)</w:t>
      </w:r>
    </w:p>
    <w:p w:rsidR="00D84A78" w:rsidRPr="00BC6350" w:rsidRDefault="00D84A78" w:rsidP="00DD6025">
      <w:pPr>
        <w:pStyle w:val="aa"/>
        <w:spacing w:before="120" w:beforeAutospacing="0"/>
        <w:rPr>
          <w:sz w:val="28"/>
          <w:szCs w:val="28"/>
        </w:rPr>
      </w:pPr>
      <w:r w:rsidRPr="00BC6350">
        <w:rPr>
          <w:sz w:val="28"/>
          <w:szCs w:val="28"/>
        </w:rPr>
        <w:t>5. Газета «Коммерсантъ» (от 25.09.2009 г., «Российская коррупция не балует разнообразием»)</w:t>
      </w:r>
    </w:p>
    <w:p w:rsidR="00D84A78" w:rsidRPr="00BC6350" w:rsidRDefault="00D84A78" w:rsidP="00DD6025">
      <w:pPr>
        <w:pStyle w:val="aa"/>
        <w:spacing w:before="120" w:beforeAutospacing="0"/>
        <w:rPr>
          <w:sz w:val="28"/>
          <w:szCs w:val="28"/>
        </w:rPr>
      </w:pPr>
      <w:r w:rsidRPr="00BC6350">
        <w:rPr>
          <w:sz w:val="28"/>
          <w:szCs w:val="28"/>
        </w:rPr>
        <w:t>6«Новая газета» (от 13.07.2009 г., «Баблосборник»)</w:t>
      </w:r>
    </w:p>
    <w:p w:rsidR="00D84A78" w:rsidRPr="00BC6350" w:rsidRDefault="00D84A78" w:rsidP="00DD6025">
      <w:pPr>
        <w:pStyle w:val="aa"/>
        <w:spacing w:before="120" w:beforeAutospacing="0"/>
        <w:rPr>
          <w:sz w:val="28"/>
          <w:szCs w:val="28"/>
        </w:rPr>
      </w:pPr>
      <w:r w:rsidRPr="00BC6350">
        <w:rPr>
          <w:sz w:val="28"/>
          <w:szCs w:val="28"/>
        </w:rPr>
        <w:t>7 Газета «АиФ» (от 30.09.09 г., «Сочи - коррупция = ?»)</w:t>
      </w:r>
    </w:p>
    <w:p w:rsidR="00D84A78" w:rsidRPr="00BC6350" w:rsidRDefault="00D84A78" w:rsidP="00DD6025">
      <w:pPr>
        <w:rPr>
          <w:rFonts w:ascii="Times New Roman" w:hAnsi="Times New Roman"/>
          <w:sz w:val="28"/>
          <w:szCs w:val="28"/>
          <w:lang w:val="ru-RU"/>
        </w:rPr>
      </w:pPr>
      <w:r w:rsidRPr="00BC6350">
        <w:rPr>
          <w:rFonts w:ascii="Times New Roman" w:hAnsi="Times New Roman"/>
          <w:sz w:val="28"/>
          <w:szCs w:val="28"/>
          <w:lang w:val="ru-RU"/>
        </w:rPr>
        <w:t>8 Коррупция как угроза национальной безопасности: методология, проблемы и пути их решения. Хабибулин А.Г.Журнал российского права, 2007.</w:t>
      </w:r>
    </w:p>
    <w:p w:rsidR="00D84A78" w:rsidRPr="00422302" w:rsidRDefault="00D84A78" w:rsidP="00422302">
      <w:pPr>
        <w:rPr>
          <w:sz w:val="28"/>
          <w:szCs w:val="28"/>
          <w:lang w:val="ru-RU"/>
        </w:rPr>
      </w:pPr>
      <w:r>
        <w:rPr>
          <w:sz w:val="28"/>
          <w:szCs w:val="28"/>
          <w:lang w:val="ru-RU"/>
        </w:rPr>
        <w:t xml:space="preserve">9 </w:t>
      </w:r>
      <w:r w:rsidRPr="00422302">
        <w:rPr>
          <w:sz w:val="28"/>
          <w:szCs w:val="28"/>
          <w:lang w:val="ru-RU"/>
        </w:rPr>
        <w:t xml:space="preserve">Диагностика Российской коррупции: социологический анализ1 </w:t>
      </w:r>
    </w:p>
    <w:p w:rsidR="00D84A78" w:rsidRDefault="00D84A78" w:rsidP="00422302">
      <w:pPr>
        <w:rPr>
          <w:sz w:val="28"/>
          <w:szCs w:val="28"/>
          <w:lang w:val="ru-RU"/>
        </w:rPr>
      </w:pPr>
      <w:r w:rsidRPr="00422302">
        <w:rPr>
          <w:sz w:val="28"/>
          <w:szCs w:val="28"/>
          <w:lang w:val="ru-RU"/>
        </w:rPr>
        <w:t>Сатаров Г.А., Президент Фонда "Индем"</w:t>
      </w:r>
    </w:p>
    <w:p w:rsidR="00D84A78" w:rsidRDefault="00D84A78" w:rsidP="00422302">
      <w:pPr>
        <w:rPr>
          <w:sz w:val="28"/>
          <w:szCs w:val="28"/>
          <w:lang w:val="ru-RU"/>
        </w:rPr>
      </w:pPr>
      <w:r>
        <w:rPr>
          <w:sz w:val="28"/>
          <w:szCs w:val="28"/>
          <w:lang w:val="ru-RU"/>
        </w:rPr>
        <w:t xml:space="preserve">10 </w:t>
      </w:r>
      <w:r w:rsidRPr="00422302">
        <w:rPr>
          <w:sz w:val="28"/>
          <w:szCs w:val="28"/>
          <w:lang w:val="ru-RU"/>
        </w:rPr>
        <w:t>Еделев А.Л. Коррупция как системная угроза стабильности и экономической безопасности Российской Федерации//Налоги. 2008. Специальный выпуск. Январь.</w:t>
      </w:r>
    </w:p>
    <w:p w:rsidR="00D84A78" w:rsidRPr="00AE79D6" w:rsidRDefault="00D84A78" w:rsidP="00AE79D6">
      <w:pPr>
        <w:rPr>
          <w:sz w:val="28"/>
          <w:szCs w:val="28"/>
          <w:lang w:val="ru-RU"/>
        </w:rPr>
      </w:pPr>
      <w:r>
        <w:rPr>
          <w:sz w:val="28"/>
          <w:szCs w:val="28"/>
          <w:lang w:val="ru-RU"/>
        </w:rPr>
        <w:t>11</w:t>
      </w:r>
      <w:r w:rsidRPr="00AE79D6">
        <w:rPr>
          <w:lang w:val="ru-RU"/>
        </w:rPr>
        <w:t xml:space="preserve"> </w:t>
      </w:r>
      <w:r w:rsidRPr="00AE79D6">
        <w:rPr>
          <w:sz w:val="28"/>
          <w:szCs w:val="28"/>
          <w:lang w:val="ru-RU"/>
        </w:rPr>
        <w:t xml:space="preserve"> Головщинский К. И. Диагностика коррупциогенности законодательства. / Под ред. Г. А. Сатарова и М. А. Краснова.[11]</w:t>
      </w:r>
    </w:p>
    <w:p w:rsidR="00D84A78" w:rsidRPr="00DD6025" w:rsidRDefault="00D84A78" w:rsidP="00AE79D6">
      <w:pPr>
        <w:rPr>
          <w:sz w:val="28"/>
          <w:szCs w:val="28"/>
          <w:lang w:val="ru-RU"/>
        </w:rPr>
      </w:pPr>
      <w:r>
        <w:rPr>
          <w:sz w:val="28"/>
          <w:szCs w:val="28"/>
          <w:lang w:val="ru-RU"/>
        </w:rPr>
        <w:t>12</w:t>
      </w:r>
      <w:r w:rsidRPr="00AE79D6">
        <w:rPr>
          <w:sz w:val="28"/>
          <w:szCs w:val="28"/>
          <w:lang w:val="ru-RU"/>
        </w:rPr>
        <w:t xml:space="preserve"> ВЦИОП — Сингапурская стратегия борьбы с коррупцией</w:t>
      </w:r>
    </w:p>
    <w:p w:rsidR="00D84A78" w:rsidRDefault="00D84A78" w:rsidP="00DD6025">
      <w:pPr>
        <w:pStyle w:val="aa"/>
        <w:spacing w:before="120" w:beforeAutospacing="0"/>
        <w:rPr>
          <w:sz w:val="28"/>
          <w:szCs w:val="28"/>
        </w:rPr>
      </w:pPr>
    </w:p>
    <w:p w:rsidR="00D84A78" w:rsidRDefault="00D84A78" w:rsidP="00DD6025">
      <w:pPr>
        <w:pStyle w:val="aa"/>
        <w:spacing w:before="120" w:beforeAutospacing="0"/>
        <w:rPr>
          <w:sz w:val="28"/>
          <w:szCs w:val="28"/>
        </w:rPr>
      </w:pPr>
    </w:p>
    <w:p w:rsidR="00D84A78" w:rsidRDefault="00D84A78" w:rsidP="00DD6025">
      <w:pPr>
        <w:pStyle w:val="aa"/>
        <w:spacing w:before="120" w:beforeAutospacing="0"/>
        <w:rPr>
          <w:sz w:val="28"/>
          <w:szCs w:val="28"/>
        </w:rPr>
      </w:pPr>
    </w:p>
    <w:p w:rsidR="00D84A78" w:rsidRDefault="00D84A78" w:rsidP="00DD6025">
      <w:pPr>
        <w:pStyle w:val="aa"/>
        <w:spacing w:before="120" w:beforeAutospacing="0"/>
        <w:rPr>
          <w:sz w:val="28"/>
          <w:szCs w:val="28"/>
        </w:rPr>
      </w:pPr>
    </w:p>
    <w:p w:rsidR="00D84A78" w:rsidRDefault="00D84A78" w:rsidP="00DD6025">
      <w:pPr>
        <w:pStyle w:val="aa"/>
        <w:spacing w:before="120" w:beforeAutospacing="0"/>
        <w:rPr>
          <w:sz w:val="28"/>
          <w:szCs w:val="28"/>
        </w:rPr>
      </w:pPr>
    </w:p>
    <w:p w:rsidR="00D84A78" w:rsidRDefault="00D84A78" w:rsidP="00DD6025">
      <w:pPr>
        <w:pStyle w:val="aa"/>
        <w:spacing w:before="120" w:beforeAutospacing="0"/>
        <w:rPr>
          <w:sz w:val="28"/>
          <w:szCs w:val="28"/>
        </w:rPr>
      </w:pPr>
    </w:p>
    <w:p w:rsidR="00D84A78" w:rsidRPr="00AE79D6" w:rsidRDefault="00D84A78" w:rsidP="00AE79D6">
      <w:pPr>
        <w:pStyle w:val="aa"/>
        <w:spacing w:before="120" w:beforeAutospacing="0"/>
        <w:jc w:val="center"/>
        <w:rPr>
          <w:b/>
          <w:sz w:val="32"/>
          <w:szCs w:val="32"/>
        </w:rPr>
      </w:pPr>
      <w:r w:rsidRPr="00AE79D6">
        <w:rPr>
          <w:b/>
          <w:sz w:val="32"/>
          <w:szCs w:val="32"/>
        </w:rPr>
        <w:t>приложения</w:t>
      </w:r>
    </w:p>
    <w:p w:rsidR="00D84A78" w:rsidRDefault="00D415D8" w:rsidP="00DD6025">
      <w:pPr>
        <w:pStyle w:val="aa"/>
        <w:spacing w:before="120" w:beforeAutospacing="0"/>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9pt;height:671.25pt;visibility:visible">
            <v:imagedata r:id="rId7" o:title=""/>
          </v:shape>
        </w:pict>
      </w:r>
    </w:p>
    <w:p w:rsidR="00D84A78" w:rsidRPr="004546B7" w:rsidRDefault="00D84A78" w:rsidP="004546B7">
      <w:pPr>
        <w:pStyle w:val="aa"/>
        <w:spacing w:before="120"/>
        <w:rPr>
          <w:sz w:val="20"/>
          <w:szCs w:val="20"/>
        </w:rPr>
      </w:pPr>
      <w:r w:rsidRPr="004546B7">
        <w:rPr>
          <w:sz w:val="20"/>
          <w:szCs w:val="20"/>
        </w:rPr>
        <w:t xml:space="preserve">Каждый год международная организация TRANSPARENCY INTERNATIONAL публикует данные по уровню коррупции в различных странах. Оценить коррупцию в стране помогает индекс восприятия коррупции (ИВК). </w:t>
      </w:r>
    </w:p>
    <w:p w:rsidR="00D84A78" w:rsidRDefault="00D84A78" w:rsidP="00DD6025">
      <w:pPr>
        <w:pStyle w:val="aa"/>
        <w:spacing w:before="120"/>
        <w:rPr>
          <w:sz w:val="28"/>
          <w:szCs w:val="28"/>
        </w:rPr>
      </w:pPr>
      <w:r w:rsidRPr="004546B7">
        <w:rPr>
          <w:sz w:val="20"/>
          <w:szCs w:val="20"/>
        </w:rPr>
        <w:t xml:space="preserve">Данный показатель рассчитывается для каждой страны или территории и отражает восприятие уровня коррумпированности государственного сектора предпринимателями и экспертами по данной стране и оценивает его по шкале от 10 (коррупция практически отсутствует) до 0 (очень высокий уровень коррупции). Согласно данным этой организации в России индекс восприятия коррупции не поднимался  выше 2,8 баллов с 2001 по 2008 год. </w:t>
      </w:r>
    </w:p>
    <w:p w:rsidR="00D84A78" w:rsidRDefault="00D415D8" w:rsidP="00DD6025">
      <w:pPr>
        <w:pStyle w:val="aa"/>
        <w:spacing w:before="120" w:beforeAutospacing="0"/>
        <w:rPr>
          <w:sz w:val="28"/>
          <w:szCs w:val="28"/>
        </w:rPr>
      </w:pPr>
      <w:r>
        <w:rPr>
          <w:noProof/>
          <w:sz w:val="28"/>
          <w:szCs w:val="28"/>
        </w:rPr>
        <w:pict>
          <v:shape id="Рисунок 5" o:spid="_x0000_i1026" type="#_x0000_t75" style="width:447.75pt;height:448.5pt;visibility:visible">
            <v:imagedata r:id="rId8" o:title=""/>
          </v:shape>
        </w:pict>
      </w:r>
    </w:p>
    <w:p w:rsidR="00D84A78" w:rsidRPr="004546B7" w:rsidRDefault="00D84A78" w:rsidP="004546B7">
      <w:pPr>
        <w:pStyle w:val="aa"/>
        <w:spacing w:before="120"/>
        <w:rPr>
          <w:sz w:val="28"/>
          <w:szCs w:val="28"/>
        </w:rPr>
      </w:pPr>
      <w:r w:rsidRPr="004546B7">
        <w:rPr>
          <w:sz w:val="28"/>
          <w:szCs w:val="28"/>
        </w:rPr>
        <w:t xml:space="preserve">Как видно из таблицы и графика,  с 2006 года вплоть до 2008 года индекс восприятия коррупции в России стремится к нулю, а значит, что в России с каждым годом уровень коррупции повышается. </w:t>
      </w:r>
    </w:p>
    <w:p w:rsidR="00D84A78" w:rsidRDefault="00D84A78" w:rsidP="004546B7">
      <w:pPr>
        <w:pStyle w:val="aa"/>
        <w:spacing w:before="120" w:beforeAutospacing="0"/>
        <w:rPr>
          <w:sz w:val="28"/>
          <w:szCs w:val="28"/>
        </w:rPr>
      </w:pPr>
      <w:r w:rsidRPr="004546B7">
        <w:rPr>
          <w:sz w:val="28"/>
          <w:szCs w:val="28"/>
        </w:rPr>
        <w:t>Так, высокий уровень коррупции в России вызван взяточничеством, который в России получил "чудовищные размеры".</w:t>
      </w:r>
    </w:p>
    <w:p w:rsidR="00D84A78" w:rsidRDefault="00D84A78" w:rsidP="00DD6025">
      <w:pPr>
        <w:pStyle w:val="aa"/>
        <w:spacing w:before="120" w:beforeAutospacing="0"/>
        <w:rPr>
          <w:sz w:val="28"/>
          <w:szCs w:val="28"/>
        </w:rPr>
      </w:pPr>
    </w:p>
    <w:p w:rsidR="00D84A78" w:rsidRPr="00AE79D6" w:rsidRDefault="00D84A78" w:rsidP="009B4B5F">
      <w:pPr>
        <w:pStyle w:val="aa"/>
        <w:spacing w:before="120"/>
        <w:rPr>
          <w:sz w:val="28"/>
          <w:szCs w:val="28"/>
          <w:u w:val="single"/>
        </w:rPr>
      </w:pPr>
      <w:r w:rsidRPr="00AE79D6">
        <w:rPr>
          <w:sz w:val="28"/>
          <w:szCs w:val="28"/>
          <w:u w:val="single"/>
        </w:rPr>
        <w:t>Коррупция в России непобедима: опрос</w:t>
      </w:r>
    </w:p>
    <w:p w:rsidR="00D84A78" w:rsidRPr="009B4B5F" w:rsidRDefault="00D84A78" w:rsidP="009B4B5F">
      <w:pPr>
        <w:pStyle w:val="aa"/>
        <w:spacing w:before="120"/>
        <w:rPr>
          <w:sz w:val="28"/>
          <w:szCs w:val="28"/>
        </w:rPr>
      </w:pPr>
      <w:r w:rsidRPr="009B4B5F">
        <w:rPr>
          <w:sz w:val="28"/>
          <w:szCs w:val="28"/>
        </w:rPr>
        <w:t>Борьбу с коррупцией в России в ближайшее время предполагается вывести на принципиально новый уровень - 31 июля президентом страны подписан Национальный план противодействия коррупции. По мнению действующей власти, реализация этого плана позволит намного эффективнее бороться с использованием должностными лицами своих властных полномочий в целях личной выгоды.</w:t>
      </w:r>
    </w:p>
    <w:p w:rsidR="00D84A78" w:rsidRPr="009B4B5F" w:rsidRDefault="00D84A78" w:rsidP="009B4B5F">
      <w:pPr>
        <w:pStyle w:val="aa"/>
        <w:spacing w:before="120"/>
        <w:rPr>
          <w:sz w:val="28"/>
          <w:szCs w:val="28"/>
        </w:rPr>
      </w:pPr>
      <w:r w:rsidRPr="009B4B5F">
        <w:rPr>
          <w:sz w:val="28"/>
          <w:szCs w:val="28"/>
        </w:rPr>
        <w:t>Оценивая, какая часть должностных лиц России подвержена коррупции, 16% россиян сказали, что коррумпированы все, 46% - что большинство; 22% полагают, что половина аппарата чиновников причастна к соответствующим практикам. Ответ "меньшинство" давали очень немногие (5%), вариант "никто" не был выбран вовсе.</w:t>
      </w:r>
    </w:p>
    <w:p w:rsidR="00D84A78" w:rsidRPr="009B4B5F" w:rsidRDefault="00D84A78" w:rsidP="009B4B5F">
      <w:pPr>
        <w:pStyle w:val="aa"/>
        <w:spacing w:before="120"/>
        <w:rPr>
          <w:sz w:val="28"/>
          <w:szCs w:val="28"/>
        </w:rPr>
      </w:pPr>
      <w:r w:rsidRPr="009B4B5F">
        <w:rPr>
          <w:sz w:val="28"/>
          <w:szCs w:val="28"/>
        </w:rPr>
        <w:t>Такие данные публикует Фонд "Общественное мнение" на основании результатов опроса, проведенного в 44 субъектах РФ.</w:t>
      </w:r>
    </w:p>
    <w:p w:rsidR="00D84A78" w:rsidRPr="009B4B5F" w:rsidRDefault="00D84A78" w:rsidP="009B4B5F">
      <w:pPr>
        <w:pStyle w:val="aa"/>
        <w:spacing w:before="120"/>
        <w:rPr>
          <w:sz w:val="28"/>
          <w:szCs w:val="28"/>
        </w:rPr>
      </w:pPr>
      <w:r w:rsidRPr="009B4B5F">
        <w:rPr>
          <w:sz w:val="28"/>
          <w:szCs w:val="28"/>
        </w:rPr>
        <w:t>За последние год-два коррупция среди должностных лиц увеличилась - так считают 45% респондентов. 7%, напротив, уверены, что она уменьшилась (33% не видят изменений, остальные затрудняются ответить). Эти данные практически повторяют результаты опроса, проведенного в марте 2008 года; тогда впервые за последние 10 лет о росте коррупционных практик заявили менее половины опрошенных. В конце прошлого десятилетия этот показатель превышал 70%, в 2002-2006 годах составлял уже 54-60%.</w:t>
      </w:r>
    </w:p>
    <w:p w:rsidR="00D84A78" w:rsidRDefault="00D84A78" w:rsidP="009B4B5F">
      <w:pPr>
        <w:pStyle w:val="aa"/>
        <w:spacing w:before="120"/>
        <w:rPr>
          <w:sz w:val="28"/>
          <w:szCs w:val="28"/>
        </w:rPr>
      </w:pPr>
      <w:r w:rsidRPr="009B4B5F">
        <w:rPr>
          <w:sz w:val="28"/>
          <w:szCs w:val="28"/>
        </w:rPr>
        <w:t>Большинство россиян (57%) считают, что коррупция в России непобедима, 29% верят в возможность ее искоренения.</w:t>
      </w:r>
    </w:p>
    <w:p w:rsidR="00D84A78" w:rsidRPr="009B4B5F" w:rsidRDefault="00D84A78" w:rsidP="009B4B5F">
      <w:pPr>
        <w:pStyle w:val="aa"/>
        <w:spacing w:before="120"/>
        <w:rPr>
          <w:sz w:val="28"/>
          <w:szCs w:val="28"/>
        </w:rPr>
      </w:pPr>
      <w:r w:rsidRPr="009B4B5F">
        <w:rPr>
          <w:sz w:val="28"/>
          <w:szCs w:val="28"/>
        </w:rPr>
        <w:t>В свете того что борьба с чиновниками-коррупционерами в России, благодаря подписанию Национального плана противодействия коррупции, принимает более системный характер, представляется важным выяснить степень осведомленности российских граждан об этом программном документе. Более половины опрошенных (53%) впервые слышат о том, что Дмитрий Медведев подписал Национальный план противодействия коррупции, 30% что-то об этом слышали; сказали, что они "знают" об этом факте, только 13% россиян, затруднились оценить свою осведомленность 4%. Открытый вопрос по поводу мер, предусмотренных в программном документе, был задан всем, кто хоть что-либо слышал о нем, но ответили на него лишь 15% опрошенных - треть от числа тех, кому он задавался. В основном они говорили об ужесточении мер ответственности за коррупцию в целом (5%), усилении контроля за чиновниками (3%), конфискации имущества и отправке коррупционеров за решетку (1%), активизации правоохранительных органов и судов (1%), ужесточении антикоррупционного законодательства (1%) и т.д. Некоторые упомянули декларирование доходов чиновников (1%) и повышение их зарплат (1%). А 2% опрошенных ограничились тем, что выразили пессимизм по поводу действенности любых мер по борьбе с коррупцией.</w:t>
      </w:r>
    </w:p>
    <w:p w:rsidR="00D84A78" w:rsidRPr="009B4B5F" w:rsidRDefault="00D84A78" w:rsidP="009B4B5F">
      <w:pPr>
        <w:pStyle w:val="aa"/>
        <w:spacing w:before="120"/>
        <w:rPr>
          <w:sz w:val="28"/>
          <w:szCs w:val="28"/>
        </w:rPr>
      </w:pPr>
      <w:r w:rsidRPr="009B4B5F">
        <w:rPr>
          <w:sz w:val="28"/>
          <w:szCs w:val="28"/>
        </w:rPr>
        <w:t>Будучи мало осведомленными о существовании Национального плана противодействия коррупции и тем более о его содержании, респонденты не имеют пока сложившегося мнения о перспективах программного документа. 35% россиян полагают, что реализация Национального плана приведет к снижению уровня коррупции в России, 34% - что этого не произойдет (больше всего пессимистов среди жителей столицы - 44%); 31% опрошенных с ответом затруднились.</w:t>
      </w:r>
    </w:p>
    <w:p w:rsidR="00D84A78" w:rsidRPr="009B4B5F" w:rsidRDefault="00D84A78" w:rsidP="009B4B5F">
      <w:pPr>
        <w:pStyle w:val="aa"/>
        <w:spacing w:before="120"/>
        <w:rPr>
          <w:sz w:val="28"/>
          <w:szCs w:val="28"/>
        </w:rPr>
      </w:pPr>
      <w:r w:rsidRPr="009B4B5F">
        <w:rPr>
          <w:sz w:val="28"/>
          <w:szCs w:val="28"/>
        </w:rPr>
        <w:t>В опросе приняли участие 1500 человек. Статистическая погрешность не превышает 3,6%.</w:t>
      </w:r>
    </w:p>
    <w:p w:rsidR="00D84A78" w:rsidRDefault="00D84A78" w:rsidP="009B4B5F">
      <w:pPr>
        <w:pStyle w:val="aa"/>
        <w:spacing w:before="120" w:beforeAutospacing="0"/>
        <w:rPr>
          <w:sz w:val="28"/>
          <w:szCs w:val="28"/>
        </w:rPr>
      </w:pPr>
      <w:r w:rsidRPr="009B4B5F">
        <w:rPr>
          <w:sz w:val="28"/>
          <w:szCs w:val="28"/>
        </w:rPr>
        <w:t>Источник: Информационное Агентство REGNUM</w:t>
      </w:r>
    </w:p>
    <w:p w:rsidR="00D84A78" w:rsidRDefault="00D84A78" w:rsidP="009B4B5F">
      <w:pPr>
        <w:pStyle w:val="aa"/>
        <w:spacing w:before="120" w:beforeAutospacing="0"/>
        <w:rPr>
          <w:sz w:val="28"/>
          <w:szCs w:val="28"/>
        </w:rPr>
      </w:pPr>
    </w:p>
    <w:p w:rsidR="00D84A78" w:rsidRDefault="00D84A78" w:rsidP="009B4B5F">
      <w:pPr>
        <w:pStyle w:val="aa"/>
        <w:spacing w:before="120" w:beforeAutospacing="0"/>
        <w:rPr>
          <w:sz w:val="28"/>
          <w:szCs w:val="28"/>
        </w:rPr>
      </w:pPr>
      <w:r w:rsidRPr="00305CDB">
        <w:rPr>
          <w:b/>
          <w:sz w:val="28"/>
          <w:szCs w:val="28"/>
        </w:rPr>
        <w:t>Модели борьбы с коррупцией</w:t>
      </w:r>
    </w:p>
    <w:p w:rsidR="00D84A78" w:rsidRPr="00305CDB" w:rsidRDefault="00D84A78" w:rsidP="00305CDB">
      <w:pPr>
        <w:rPr>
          <w:rFonts w:ascii="Times New Roman" w:hAnsi="Times New Roman"/>
          <w:sz w:val="28"/>
          <w:szCs w:val="28"/>
          <w:u w:val="single"/>
          <w:lang w:val="ru-RU"/>
        </w:rPr>
      </w:pPr>
      <w:r w:rsidRPr="00305CDB">
        <w:rPr>
          <w:rFonts w:ascii="Times New Roman" w:hAnsi="Times New Roman"/>
          <w:sz w:val="28"/>
          <w:szCs w:val="28"/>
          <w:u w:val="single"/>
          <w:lang w:val="ru-RU"/>
        </w:rPr>
        <w:t>Сингапурская стратегия борьбы с коррупцией</w:t>
      </w:r>
    </w:p>
    <w:p w:rsidR="00D84A78" w:rsidRPr="00AF3AC4" w:rsidRDefault="00D84A78" w:rsidP="00305CDB">
      <w:pPr>
        <w:rPr>
          <w:rFonts w:ascii="Times New Roman" w:hAnsi="Times New Roman"/>
          <w:sz w:val="28"/>
          <w:szCs w:val="28"/>
          <w:lang w:val="ru-RU"/>
        </w:rPr>
      </w:pPr>
    </w:p>
    <w:p w:rsidR="00D84A78" w:rsidRPr="00AF3AC4" w:rsidRDefault="00D84A78" w:rsidP="00305CDB">
      <w:pPr>
        <w:rPr>
          <w:rFonts w:ascii="Times New Roman" w:hAnsi="Times New Roman"/>
          <w:sz w:val="28"/>
          <w:szCs w:val="28"/>
          <w:lang w:val="ru-RU"/>
        </w:rPr>
      </w:pPr>
      <w:r w:rsidRPr="00AF3AC4">
        <w:rPr>
          <w:rFonts w:ascii="Times New Roman" w:hAnsi="Times New Roman"/>
          <w:sz w:val="28"/>
          <w:szCs w:val="28"/>
          <w:lang w:val="ru-RU"/>
        </w:rPr>
        <w:t xml:space="preserve">Сингапурская стратегия борьбы с коррупцией отличается строгостью и последовательностью, основываясь на «логике в контроле за коррупцией»: «попытки искоренить коррупцию должны основываться на стремлении минимизировать или исключить условия, создающие как стимул, так и возможность склонения личности к совершению коррумпированных действий» </w:t>
      </w:r>
    </w:p>
    <w:p w:rsidR="00D84A78" w:rsidRPr="00AF3AC4" w:rsidRDefault="00D84A78" w:rsidP="00305CDB">
      <w:pPr>
        <w:rPr>
          <w:rFonts w:ascii="Times New Roman" w:hAnsi="Times New Roman"/>
          <w:sz w:val="28"/>
          <w:szCs w:val="28"/>
          <w:lang w:val="ru-RU"/>
        </w:rPr>
      </w:pPr>
      <w:r w:rsidRPr="00AF3AC4">
        <w:rPr>
          <w:rFonts w:ascii="Times New Roman" w:hAnsi="Times New Roman"/>
          <w:sz w:val="28"/>
          <w:szCs w:val="28"/>
          <w:lang w:val="ru-RU"/>
        </w:rPr>
        <w:t>В момент обретения независимости в 1965 г., Сингапур был страной с высокой коррупцией. Тактика её снижения была построена на ряде вертикальных мер: регламентации действий чиновников, упрощении бюрократических процедур, строгом надзоре над соблюдением высоких этических стандартов. Центральным звеном стало автономное Бюро по расследованию случаев коррупции, в которое граждане могут обращаться с жалобами на госслужащих и требовать возмещения убытков. Одновременно с этим было ужесточено законодательство, повышена независимость судебной системы (с высокой зарплатой и привилегированным статусом судей), введены экономические санкции за дачу взятки или отказ от участия в антикоррупционных расследованиях, а также предприняты жёсткие акции вплоть до поголовного увольнения сотрудников таможни и других госслужб. Это сочеталось с дерегулированием экономики, повышением зарплат чиновников и подготовкой квалифицированных административных кадров.</w:t>
      </w:r>
    </w:p>
    <w:p w:rsidR="00D84A78" w:rsidRDefault="00D84A78" w:rsidP="00305CDB">
      <w:pPr>
        <w:rPr>
          <w:rFonts w:ascii="Times New Roman" w:hAnsi="Times New Roman"/>
          <w:sz w:val="28"/>
          <w:szCs w:val="28"/>
          <w:lang w:val="ru-RU"/>
        </w:rPr>
      </w:pPr>
      <w:r w:rsidRPr="00AF3AC4">
        <w:rPr>
          <w:rFonts w:ascii="Times New Roman" w:hAnsi="Times New Roman"/>
          <w:sz w:val="28"/>
          <w:szCs w:val="28"/>
          <w:lang w:val="ru-RU"/>
        </w:rPr>
        <w:t>В настоящее время Сингапур занимает лидирующие места в мире по отсутствию коррупции, экономической свободе и развитию.</w:t>
      </w:r>
    </w:p>
    <w:p w:rsidR="00D84A78" w:rsidRPr="00AF3AC4" w:rsidRDefault="00D84A78" w:rsidP="00305CDB">
      <w:pPr>
        <w:rPr>
          <w:rFonts w:ascii="Times New Roman" w:hAnsi="Times New Roman"/>
          <w:sz w:val="28"/>
          <w:szCs w:val="28"/>
          <w:lang w:val="ru-RU"/>
        </w:rPr>
      </w:pPr>
    </w:p>
    <w:p w:rsidR="00D84A78" w:rsidRPr="00305CDB" w:rsidRDefault="00D84A78" w:rsidP="00305CDB">
      <w:pPr>
        <w:rPr>
          <w:rFonts w:ascii="Times New Roman" w:hAnsi="Times New Roman"/>
          <w:sz w:val="28"/>
          <w:szCs w:val="28"/>
          <w:u w:val="single"/>
          <w:lang w:val="ru-RU"/>
        </w:rPr>
      </w:pPr>
      <w:r w:rsidRPr="00305CDB">
        <w:rPr>
          <w:rFonts w:ascii="Times New Roman" w:hAnsi="Times New Roman"/>
          <w:sz w:val="28"/>
          <w:szCs w:val="28"/>
          <w:u w:val="single"/>
          <w:lang w:val="ru-RU"/>
        </w:rPr>
        <w:t>Шведская стратегия борьбы с коррупцией</w:t>
      </w:r>
    </w:p>
    <w:p w:rsidR="00D84A78" w:rsidRDefault="00D84A78" w:rsidP="00305CDB">
      <w:pPr>
        <w:rPr>
          <w:rFonts w:ascii="Times New Roman" w:hAnsi="Times New Roman"/>
          <w:sz w:val="28"/>
          <w:szCs w:val="28"/>
          <w:lang w:val="ru-RU"/>
        </w:rPr>
      </w:pPr>
      <w:r w:rsidRPr="00AF3AC4">
        <w:rPr>
          <w:rFonts w:ascii="Times New Roman" w:hAnsi="Times New Roman"/>
          <w:sz w:val="28"/>
          <w:szCs w:val="28"/>
          <w:lang w:val="ru-RU"/>
        </w:rPr>
        <w:t xml:space="preserve">До середины </w:t>
      </w:r>
      <w:r w:rsidRPr="00AF3AC4">
        <w:rPr>
          <w:rFonts w:ascii="Times New Roman" w:hAnsi="Times New Roman"/>
          <w:sz w:val="28"/>
          <w:szCs w:val="28"/>
        </w:rPr>
        <w:t>XIX</w:t>
      </w:r>
      <w:r w:rsidRPr="00AF3AC4">
        <w:rPr>
          <w:rFonts w:ascii="Times New Roman" w:hAnsi="Times New Roman"/>
          <w:sz w:val="28"/>
          <w:szCs w:val="28"/>
          <w:lang w:val="ru-RU"/>
        </w:rPr>
        <w:t xml:space="preserve"> века в Швеции коррупция процветала. Одним из следствий модернизации страны стал комплекс мер, нацеленных на устранение меркантилизма. С тех пор государственное регулирование касалось больше домашних хозяйств, чем фирм, и было основано на стимулах (через налоги, льготы и субсидии), нежели на запретах и разрешениях. Был открыт доступ к внутренним государственным документам и создана независимая и эффективная система правосудия. Одновременно шведский парламент и правительство установили высокие этические стандарты для администраторов и стали добиваться их исполнения. Спустя всего несколько лет честность стала социальной нормой среди бюрократии. Зарплаты высокопоставленных чиновников поначалу превышали заработки рабочих в 12—15 раз, однако с течением времени эта разница снизилась до двукратной[30]. На сегодняшний день Швеция по-прежнему имеет один из самых низких уровней коррупции в мире.</w:t>
      </w:r>
    </w:p>
    <w:p w:rsidR="00D84A78" w:rsidRDefault="00D84A78" w:rsidP="00305CDB">
      <w:pPr>
        <w:rPr>
          <w:rFonts w:ascii="Times New Roman" w:hAnsi="Times New Roman"/>
          <w:sz w:val="28"/>
          <w:szCs w:val="28"/>
          <w:lang w:val="ru-RU"/>
        </w:rPr>
      </w:pPr>
    </w:p>
    <w:p w:rsidR="00D84A78" w:rsidRPr="00AF3AC4" w:rsidRDefault="00D84A78" w:rsidP="00305CDB">
      <w:pPr>
        <w:rPr>
          <w:rFonts w:ascii="Times New Roman" w:hAnsi="Times New Roman"/>
          <w:sz w:val="28"/>
          <w:szCs w:val="28"/>
          <w:lang w:val="ru-RU"/>
        </w:rPr>
      </w:pPr>
      <w:r w:rsidRPr="00AE79D6">
        <w:rPr>
          <w:rFonts w:ascii="Times New Roman" w:hAnsi="Times New Roman"/>
          <w:sz w:val="28"/>
          <w:szCs w:val="28"/>
          <w:u w:val="single"/>
          <w:lang w:val="ru-RU"/>
        </w:rPr>
        <w:t>Модель агентов</w:t>
      </w:r>
    </w:p>
    <w:p w:rsidR="00D84A78" w:rsidRPr="00AF3AC4" w:rsidRDefault="00D84A78" w:rsidP="00305CDB">
      <w:pPr>
        <w:rPr>
          <w:rFonts w:ascii="Times New Roman" w:hAnsi="Times New Roman"/>
          <w:sz w:val="28"/>
          <w:szCs w:val="28"/>
          <w:lang w:val="ru-RU"/>
        </w:rPr>
      </w:pPr>
      <w:r w:rsidRPr="00AF3AC4">
        <w:rPr>
          <w:rFonts w:ascii="Times New Roman" w:hAnsi="Times New Roman"/>
          <w:sz w:val="28"/>
          <w:szCs w:val="28"/>
          <w:lang w:val="ru-RU"/>
        </w:rPr>
        <w:t>Данная модель рассматривает ситуацию, когда поручитель («принципал») не обладает всей полнотой информации о действиях исполнителей («агентов»). Поэтому он заключает с ними договор, содержащий выгодные для агентов условия, которые мотивируют их к поведению (главным образом, предоставлению услуг клиентам) в интересах принципала. Основные выводы модели агентов — без использования специальной терминологии — изложены в разделе Фундаментальное противоречие.</w:t>
      </w:r>
    </w:p>
    <w:p w:rsidR="00D84A78" w:rsidRPr="00AF3AC4" w:rsidRDefault="00D84A78" w:rsidP="00305CDB">
      <w:pPr>
        <w:rPr>
          <w:rFonts w:ascii="Times New Roman" w:hAnsi="Times New Roman"/>
          <w:sz w:val="28"/>
          <w:szCs w:val="28"/>
          <w:lang w:val="ru-RU"/>
        </w:rPr>
      </w:pPr>
      <w:r w:rsidRPr="00AF3AC4">
        <w:rPr>
          <w:rFonts w:ascii="Times New Roman" w:hAnsi="Times New Roman"/>
          <w:sz w:val="28"/>
          <w:szCs w:val="28"/>
          <w:lang w:val="ru-RU"/>
        </w:rPr>
        <w:t>Эта модель также применяется для исследования поведения элит, которые подвержены влиянию со стороны различных групп. Под коррупцией понимается конфликт интересов этих групп с интересами избирателей: принципалом является нация в целом, которая заключает с выборными представителями (агентами) общественный догово</w:t>
      </w:r>
      <w:r>
        <w:rPr>
          <w:rFonts w:ascii="Times New Roman" w:hAnsi="Times New Roman"/>
          <w:sz w:val="28"/>
          <w:szCs w:val="28"/>
          <w:lang w:val="ru-RU"/>
        </w:rPr>
        <w:t>р</w:t>
      </w:r>
      <w:r w:rsidRPr="00AF3AC4">
        <w:rPr>
          <w:rFonts w:ascii="Times New Roman" w:hAnsi="Times New Roman"/>
          <w:sz w:val="28"/>
          <w:szCs w:val="28"/>
          <w:lang w:val="ru-RU"/>
        </w:rPr>
        <w:t>. Анализ показывает, что чем более информированы избиратели, тем меньше возможностей для коррупции у представителей. Со своей стороны, представители стремятся проводить политику, которая обеспечит им повторное избрание и при этом позволит им повысить свои личные доходы. Примером решения, создающего возможности для коррупции, является увеличение бюджетных расходов на оборону, поскольку это решение определяется как политикой, так и экономическими интересами различных групп.</w:t>
      </w:r>
    </w:p>
    <w:p w:rsidR="00D84A78" w:rsidRDefault="00D84A78" w:rsidP="00DD6025">
      <w:pPr>
        <w:pStyle w:val="aa"/>
        <w:spacing w:before="120" w:beforeAutospacing="0"/>
        <w:rPr>
          <w:sz w:val="28"/>
          <w:szCs w:val="28"/>
        </w:rPr>
      </w:pPr>
    </w:p>
    <w:p w:rsidR="00D84A78" w:rsidRDefault="00D84A78" w:rsidP="00DD6025">
      <w:pPr>
        <w:pStyle w:val="aa"/>
        <w:spacing w:before="120" w:beforeAutospacing="0"/>
        <w:rPr>
          <w:sz w:val="28"/>
          <w:szCs w:val="28"/>
        </w:rPr>
      </w:pPr>
    </w:p>
    <w:p w:rsidR="00D84A78" w:rsidRDefault="00D84A78" w:rsidP="00DD6025">
      <w:pPr>
        <w:pStyle w:val="aa"/>
        <w:spacing w:before="120" w:beforeAutospacing="0"/>
        <w:rPr>
          <w:sz w:val="28"/>
          <w:szCs w:val="28"/>
        </w:rPr>
      </w:pPr>
    </w:p>
    <w:p w:rsidR="00D84A78" w:rsidRDefault="00D84A78" w:rsidP="00DD6025">
      <w:pPr>
        <w:pStyle w:val="aa"/>
        <w:spacing w:before="120" w:beforeAutospacing="0"/>
        <w:rPr>
          <w:sz w:val="28"/>
          <w:szCs w:val="28"/>
        </w:rPr>
      </w:pPr>
    </w:p>
    <w:p w:rsidR="00D84A78" w:rsidRDefault="00D84A78" w:rsidP="00DD6025">
      <w:pPr>
        <w:pStyle w:val="aa"/>
        <w:spacing w:before="120" w:beforeAutospacing="0"/>
        <w:rPr>
          <w:sz w:val="28"/>
          <w:szCs w:val="28"/>
        </w:rPr>
      </w:pPr>
    </w:p>
    <w:p w:rsidR="00D84A78" w:rsidRPr="00DD6025" w:rsidRDefault="00D84A78" w:rsidP="00DD6025">
      <w:pPr>
        <w:pStyle w:val="aa"/>
        <w:spacing w:before="120" w:beforeAutospacing="0"/>
        <w:rPr>
          <w:sz w:val="28"/>
          <w:szCs w:val="28"/>
        </w:rPr>
      </w:pPr>
    </w:p>
    <w:p w:rsidR="00D84A78" w:rsidRDefault="00D84A78" w:rsidP="00DD6025">
      <w:pPr>
        <w:pStyle w:val="aa"/>
        <w:spacing w:before="120" w:beforeAutospacing="0"/>
      </w:pPr>
    </w:p>
    <w:p w:rsidR="00D84A78" w:rsidRPr="006C22B9" w:rsidRDefault="00D84A78" w:rsidP="00095B2D">
      <w:pPr>
        <w:spacing w:before="0" w:after="0" w:line="360" w:lineRule="auto"/>
        <w:ind w:firstLine="709"/>
        <w:rPr>
          <w:sz w:val="28"/>
          <w:szCs w:val="28"/>
          <w:lang w:val="ru-RU"/>
        </w:rPr>
      </w:pPr>
    </w:p>
    <w:p w:rsidR="00D84A78" w:rsidRPr="006C22B9" w:rsidRDefault="00D84A78" w:rsidP="00095B2D">
      <w:pPr>
        <w:pStyle w:val="aa"/>
        <w:spacing w:before="0" w:beforeAutospacing="0" w:after="0" w:afterAutospacing="0" w:line="360" w:lineRule="auto"/>
        <w:ind w:firstLine="709"/>
        <w:rPr>
          <w:sz w:val="28"/>
          <w:szCs w:val="28"/>
        </w:rPr>
      </w:pPr>
    </w:p>
    <w:p w:rsidR="00D84A78" w:rsidRPr="006C22B9" w:rsidRDefault="00D84A78" w:rsidP="00095B2D">
      <w:pPr>
        <w:pStyle w:val="aa"/>
        <w:spacing w:before="0" w:beforeAutospacing="0" w:after="0" w:afterAutospacing="0" w:line="360" w:lineRule="auto"/>
        <w:ind w:firstLine="709"/>
        <w:rPr>
          <w:sz w:val="28"/>
          <w:szCs w:val="28"/>
        </w:rPr>
      </w:pPr>
    </w:p>
    <w:p w:rsidR="00D84A78" w:rsidRPr="006C22B9" w:rsidRDefault="00D84A78" w:rsidP="00095B2D">
      <w:pPr>
        <w:spacing w:before="0" w:after="0" w:line="360" w:lineRule="auto"/>
        <w:ind w:firstLine="709"/>
        <w:rPr>
          <w:sz w:val="28"/>
          <w:szCs w:val="28"/>
          <w:lang w:val="ru-RU"/>
        </w:rPr>
      </w:pPr>
    </w:p>
    <w:p w:rsidR="00D84A78" w:rsidRPr="006C22B9" w:rsidRDefault="00D84A78" w:rsidP="00095B2D">
      <w:pPr>
        <w:spacing w:before="0" w:after="0" w:line="360" w:lineRule="auto"/>
        <w:ind w:firstLine="709"/>
        <w:rPr>
          <w:color w:val="000000"/>
          <w:sz w:val="28"/>
          <w:szCs w:val="28"/>
          <w:lang w:val="ru-RU"/>
        </w:rPr>
      </w:pPr>
    </w:p>
    <w:p w:rsidR="00D84A78" w:rsidRPr="006C22B9" w:rsidRDefault="00D84A78" w:rsidP="00095B2D">
      <w:pPr>
        <w:spacing w:before="0" w:after="0" w:line="360" w:lineRule="auto"/>
        <w:ind w:firstLine="709"/>
        <w:rPr>
          <w:sz w:val="28"/>
          <w:szCs w:val="28"/>
          <w:lang w:val="ru-RU"/>
        </w:rPr>
      </w:pPr>
      <w:bookmarkStart w:id="0" w:name="_GoBack"/>
      <w:bookmarkEnd w:id="0"/>
    </w:p>
    <w:sectPr w:rsidR="00D84A78" w:rsidRPr="006C22B9" w:rsidSect="0003799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A78" w:rsidRDefault="00D84A78" w:rsidP="00B76C54">
      <w:pPr>
        <w:spacing w:before="0" w:after="0" w:line="240" w:lineRule="auto"/>
      </w:pPr>
      <w:r>
        <w:separator/>
      </w:r>
    </w:p>
  </w:endnote>
  <w:endnote w:type="continuationSeparator" w:id="0">
    <w:p w:rsidR="00D84A78" w:rsidRDefault="00D84A78" w:rsidP="00B76C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A78" w:rsidRDefault="00D84A78">
    <w:pPr>
      <w:pStyle w:val="ad"/>
      <w:jc w:val="center"/>
      <w:rPr>
        <w:rFonts w:ascii="Cambria" w:hAnsi="Cambria"/>
        <w:sz w:val="28"/>
        <w:szCs w:val="28"/>
      </w:rPr>
    </w:pPr>
    <w:r>
      <w:rPr>
        <w:rFonts w:ascii="Cambria" w:hAnsi="Cambria"/>
        <w:sz w:val="28"/>
        <w:szCs w:val="28"/>
      </w:rPr>
      <w:t xml:space="preserve">~ </w:t>
    </w:r>
    <w:r>
      <w:fldChar w:fldCharType="begin"/>
    </w:r>
    <w:r>
      <w:instrText xml:space="preserve"> PAGE    \* MERGEFORMAT </w:instrText>
    </w:r>
    <w:r>
      <w:fldChar w:fldCharType="separate"/>
    </w:r>
    <w:r w:rsidR="00957E50" w:rsidRPr="00957E50">
      <w:rPr>
        <w:rFonts w:ascii="Cambria" w:hAnsi="Cambria"/>
        <w:noProof/>
        <w:sz w:val="28"/>
        <w:szCs w:val="28"/>
      </w:rPr>
      <w:t>1</w:t>
    </w:r>
    <w:r>
      <w:fldChar w:fldCharType="end"/>
    </w:r>
    <w:r>
      <w:rPr>
        <w:rFonts w:ascii="Cambria" w:hAnsi="Cambria"/>
        <w:sz w:val="28"/>
        <w:szCs w:val="28"/>
      </w:rPr>
      <w:t xml:space="preserve"> ~</w:t>
    </w:r>
  </w:p>
  <w:p w:rsidR="00D84A78" w:rsidRDefault="00D84A7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A78" w:rsidRDefault="00D84A78" w:rsidP="00B76C54">
      <w:pPr>
        <w:spacing w:before="0" w:after="0" w:line="240" w:lineRule="auto"/>
      </w:pPr>
      <w:r>
        <w:separator/>
      </w:r>
    </w:p>
  </w:footnote>
  <w:footnote w:type="continuationSeparator" w:id="0">
    <w:p w:rsidR="00D84A78" w:rsidRDefault="00D84A78" w:rsidP="00B76C54">
      <w:pPr>
        <w:spacing w:before="0" w:after="0" w:line="240" w:lineRule="auto"/>
      </w:pPr>
      <w:r>
        <w:continuationSeparator/>
      </w:r>
    </w:p>
  </w:footnote>
  <w:footnote w:id="1">
    <w:p w:rsidR="00D84A78" w:rsidRPr="004244C3" w:rsidRDefault="00D84A78" w:rsidP="004244C3">
      <w:pPr>
        <w:rPr>
          <w:rFonts w:ascii="Times New Roman" w:hAnsi="Times New Roman"/>
          <w:sz w:val="24"/>
          <w:szCs w:val="24"/>
          <w:lang w:val="ru-RU"/>
        </w:rPr>
      </w:pPr>
      <w:r w:rsidRPr="004244C3">
        <w:rPr>
          <w:rStyle w:val="af3"/>
          <w:sz w:val="24"/>
          <w:szCs w:val="24"/>
        </w:rPr>
        <w:footnoteRef/>
      </w:r>
      <w:r w:rsidRPr="004244C3">
        <w:rPr>
          <w:sz w:val="24"/>
          <w:szCs w:val="24"/>
          <w:lang w:val="ru-RU"/>
        </w:rPr>
        <w:t xml:space="preserve"> </w:t>
      </w:r>
      <w:r w:rsidRPr="004244C3">
        <w:rPr>
          <w:rFonts w:ascii="Times New Roman" w:hAnsi="Times New Roman"/>
          <w:sz w:val="24"/>
          <w:szCs w:val="24"/>
          <w:lang w:val="ru-RU"/>
        </w:rPr>
        <w:t>Коррупция как угроза национальной безопасности: методология, проблемы и пути их решения. Хабибулин А.Г.Журнал российского права, 2007.</w:t>
      </w:r>
    </w:p>
    <w:p w:rsidR="00D84A78" w:rsidRDefault="00D84A78" w:rsidP="004244C3"/>
  </w:footnote>
  <w:footnote w:id="2">
    <w:p w:rsidR="00D84A78" w:rsidRDefault="00D84A78">
      <w:pPr>
        <w:pStyle w:val="af1"/>
      </w:pPr>
      <w:r>
        <w:rPr>
          <w:rStyle w:val="af3"/>
        </w:rPr>
        <w:footnoteRef/>
      </w:r>
      <w:r w:rsidRPr="004244C3">
        <w:rPr>
          <w:lang w:val="ru-RU"/>
        </w:rPr>
        <w:t xml:space="preserve"> </w:t>
      </w:r>
      <w:r w:rsidRPr="004244C3">
        <w:rPr>
          <w:sz w:val="24"/>
          <w:szCs w:val="24"/>
          <w:lang w:val="ru-RU"/>
        </w:rPr>
        <w:t>Еделев А.Л. Коррупция как системная угроза стабильности и экономической безопасности Российской Федерации</w:t>
      </w:r>
    </w:p>
  </w:footnote>
  <w:footnote w:id="3">
    <w:p w:rsidR="00D84A78" w:rsidRDefault="00D84A78">
      <w:pPr>
        <w:pStyle w:val="af1"/>
      </w:pPr>
      <w:r>
        <w:rPr>
          <w:rStyle w:val="af3"/>
        </w:rPr>
        <w:footnoteRef/>
      </w:r>
      <w:r w:rsidRPr="00257A1B">
        <w:rPr>
          <w:lang w:val="ru-RU"/>
        </w:rPr>
        <w:t xml:space="preserve"> </w:t>
      </w:r>
      <w:r w:rsidRPr="004244C3">
        <w:rPr>
          <w:sz w:val="24"/>
          <w:szCs w:val="24"/>
          <w:lang w:val="ru-RU"/>
        </w:rPr>
        <w:t>Диагностика Российской коррупции: социологический анализ</w:t>
      </w:r>
    </w:p>
  </w:footnote>
  <w:footnote w:id="4">
    <w:p w:rsidR="00D84A78" w:rsidRPr="004244C3" w:rsidRDefault="00D84A78" w:rsidP="004244C3">
      <w:pPr>
        <w:pStyle w:val="aa"/>
        <w:spacing w:before="120" w:beforeAutospacing="0"/>
        <w:rPr>
          <w:color w:val="000000"/>
        </w:rPr>
      </w:pPr>
      <w:r>
        <w:rPr>
          <w:rStyle w:val="af3"/>
        </w:rPr>
        <w:footnoteRef/>
      </w:r>
      <w:r>
        <w:t xml:space="preserve"> </w:t>
      </w:r>
      <w:r w:rsidRPr="004244C3">
        <w:rPr>
          <w:color w:val="000000"/>
        </w:rPr>
        <w:t xml:space="preserve">Организованная преступность - 3 / Под ред. А.И.Долговой, С.В.Дьякова. М.: Криминологическая ассоциация, 1996. </w:t>
      </w:r>
    </w:p>
    <w:p w:rsidR="00D84A78" w:rsidRDefault="00D84A78" w:rsidP="004244C3">
      <w:pPr>
        <w:pStyle w:val="aa"/>
        <w:spacing w:before="120" w:beforeAutospacing="0"/>
      </w:pPr>
    </w:p>
  </w:footnote>
  <w:footnote w:id="5">
    <w:p w:rsidR="00D84A78" w:rsidRPr="004244C3" w:rsidRDefault="00D84A78" w:rsidP="004244C3">
      <w:pPr>
        <w:pStyle w:val="aa"/>
        <w:spacing w:before="120" w:beforeAutospacing="0"/>
        <w:rPr>
          <w:color w:val="000000"/>
        </w:rPr>
      </w:pPr>
      <w:r>
        <w:rPr>
          <w:rStyle w:val="af3"/>
        </w:rPr>
        <w:footnoteRef/>
      </w:r>
      <w:r>
        <w:t xml:space="preserve"> </w:t>
      </w:r>
      <w:r w:rsidRPr="004244C3">
        <w:rPr>
          <w:color w:val="000000"/>
        </w:rPr>
        <w:t xml:space="preserve">Организованная преступность - 3 / Под ред. А.И.Долговой, С.В.Дьякова. М.: Криминологическая ассоциация, 1996. </w:t>
      </w:r>
    </w:p>
    <w:p w:rsidR="00D84A78" w:rsidRDefault="00D84A78" w:rsidP="004244C3">
      <w:pPr>
        <w:pStyle w:val="aa"/>
        <w:spacing w:before="120" w:beforeAutospacing="0"/>
      </w:pPr>
    </w:p>
  </w:footnote>
  <w:footnote w:id="6">
    <w:p w:rsidR="00D84A78" w:rsidRDefault="00D84A78">
      <w:pPr>
        <w:pStyle w:val="af1"/>
      </w:pPr>
      <w:r w:rsidRPr="004244C3">
        <w:rPr>
          <w:rStyle w:val="af3"/>
          <w:sz w:val="24"/>
          <w:szCs w:val="24"/>
        </w:rPr>
        <w:footnoteRef/>
      </w:r>
      <w:r w:rsidRPr="004244C3">
        <w:rPr>
          <w:sz w:val="24"/>
          <w:szCs w:val="24"/>
          <w:lang w:val="ru-RU"/>
        </w:rPr>
        <w:t xml:space="preserve"> </w:t>
      </w:r>
      <w:r w:rsidRPr="004244C3">
        <w:rPr>
          <w:rFonts w:ascii="Times New Roman" w:hAnsi="Times New Roman"/>
          <w:color w:val="000000"/>
          <w:sz w:val="24"/>
          <w:szCs w:val="24"/>
          <w:lang w:val="ru-RU"/>
        </w:rPr>
        <w:t xml:space="preserve">Сатаров Г.А., Левин М.И. Россия и коррупция: кто кого? // Российская газета. </w:t>
      </w:r>
      <w:r w:rsidRPr="004244C3">
        <w:rPr>
          <w:rFonts w:ascii="Times New Roman" w:hAnsi="Times New Roman"/>
          <w:color w:val="000000"/>
          <w:sz w:val="24"/>
          <w:szCs w:val="24"/>
        </w:rPr>
        <w:t>1998. 19 февр</w:t>
      </w:r>
      <w:r w:rsidRPr="00BC6350">
        <w:rPr>
          <w:rFonts w:ascii="Times New Roman" w:hAnsi="Times New Roman"/>
          <w:color w:val="000000"/>
          <w:sz w:val="28"/>
          <w:szCs w:val="28"/>
        </w:rPr>
        <w:t>.</w:t>
      </w:r>
    </w:p>
  </w:footnote>
  <w:footnote w:id="7">
    <w:p w:rsidR="00D84A78" w:rsidRDefault="00D84A78">
      <w:pPr>
        <w:pStyle w:val="af1"/>
      </w:pPr>
      <w:r>
        <w:rPr>
          <w:rStyle w:val="af3"/>
        </w:rPr>
        <w:footnoteRef/>
      </w:r>
      <w:r w:rsidRPr="004244C3">
        <w:rPr>
          <w:lang w:val="ru-RU"/>
        </w:rPr>
        <w:t xml:space="preserve"> </w:t>
      </w:r>
      <w:r w:rsidRPr="004244C3">
        <w:rPr>
          <w:rFonts w:ascii="Times New Roman" w:hAnsi="Times New Roman"/>
          <w:sz w:val="24"/>
          <w:szCs w:val="24"/>
          <w:lang w:val="ru-RU"/>
        </w:rPr>
        <w:t>Коррупция как угроза национальной безопасности: методология, проблемы и пути их решения. Хабибулин А.Г.Журнал российского права, 2007.</w:t>
      </w:r>
    </w:p>
  </w:footnote>
  <w:footnote w:id="8">
    <w:p w:rsidR="00D84A78" w:rsidRDefault="00D84A78">
      <w:pPr>
        <w:pStyle w:val="af1"/>
      </w:pPr>
      <w:r>
        <w:rPr>
          <w:rStyle w:val="af3"/>
        </w:rPr>
        <w:footnoteRef/>
      </w:r>
      <w:r w:rsidRPr="00573036">
        <w:rPr>
          <w:lang w:val="ru-RU"/>
        </w:rPr>
        <w:t xml:space="preserve"> </w:t>
      </w:r>
      <w:r w:rsidRPr="00573036">
        <w:rPr>
          <w:rFonts w:ascii="Times New Roman" w:hAnsi="Times New Roman"/>
          <w:sz w:val="24"/>
          <w:szCs w:val="24"/>
          <w:lang w:val="ru-RU"/>
        </w:rPr>
        <w:t>Коррупция как угроза национальной безопасности: методология, проблемы и пути их решения. Хабибулин А.Г.Журнал российского права,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2B1FAC"/>
    <w:multiLevelType w:val="hybridMultilevel"/>
    <w:tmpl w:val="64708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981318"/>
    <w:multiLevelType w:val="hybridMultilevel"/>
    <w:tmpl w:val="53206170"/>
    <w:lvl w:ilvl="0" w:tplc="3DE8393E">
      <w:numFmt w:val="bullet"/>
      <w:lvlText w:val=""/>
      <w:lvlJc w:val="left"/>
      <w:pPr>
        <w:ind w:left="600" w:hanging="360"/>
      </w:pPr>
      <w:rPr>
        <w:rFonts w:ascii="Symbol" w:eastAsia="Times New Roman" w:hAnsi="Symbol" w:hint="default"/>
      </w:rPr>
    </w:lvl>
    <w:lvl w:ilvl="1" w:tplc="04190003" w:tentative="1">
      <w:start w:val="1"/>
      <w:numFmt w:val="bullet"/>
      <w:lvlText w:val="o"/>
      <w:lvlJc w:val="left"/>
      <w:pPr>
        <w:ind w:left="1320" w:hanging="360"/>
      </w:pPr>
      <w:rPr>
        <w:rFonts w:ascii="Courier New" w:hAnsi="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2">
    <w:nsid w:val="662E358B"/>
    <w:multiLevelType w:val="hybridMultilevel"/>
    <w:tmpl w:val="CACED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296FCC"/>
    <w:multiLevelType w:val="hybridMultilevel"/>
    <w:tmpl w:val="68B0AD3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626CE0"/>
    <w:multiLevelType w:val="hybridMultilevel"/>
    <w:tmpl w:val="43FEB9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917E3B"/>
    <w:multiLevelType w:val="hybridMultilevel"/>
    <w:tmpl w:val="BCCA0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4A0"/>
    <w:rsid w:val="0003799F"/>
    <w:rsid w:val="00095B2D"/>
    <w:rsid w:val="0018441B"/>
    <w:rsid w:val="001A1EA9"/>
    <w:rsid w:val="001F07AB"/>
    <w:rsid w:val="00257A1B"/>
    <w:rsid w:val="002C51D3"/>
    <w:rsid w:val="002D6309"/>
    <w:rsid w:val="002F134E"/>
    <w:rsid w:val="00305CDB"/>
    <w:rsid w:val="00312CC0"/>
    <w:rsid w:val="0033382E"/>
    <w:rsid w:val="003C07E5"/>
    <w:rsid w:val="00422302"/>
    <w:rsid w:val="004244C3"/>
    <w:rsid w:val="0043065C"/>
    <w:rsid w:val="004546B7"/>
    <w:rsid w:val="005309A2"/>
    <w:rsid w:val="00573036"/>
    <w:rsid w:val="0058695E"/>
    <w:rsid w:val="005F24A0"/>
    <w:rsid w:val="00656A49"/>
    <w:rsid w:val="006655B5"/>
    <w:rsid w:val="00694A19"/>
    <w:rsid w:val="006C22B9"/>
    <w:rsid w:val="00702C6F"/>
    <w:rsid w:val="00782E9B"/>
    <w:rsid w:val="007A0902"/>
    <w:rsid w:val="007B2CAA"/>
    <w:rsid w:val="007C080C"/>
    <w:rsid w:val="008A7741"/>
    <w:rsid w:val="008B447B"/>
    <w:rsid w:val="008F2958"/>
    <w:rsid w:val="00957E50"/>
    <w:rsid w:val="009B4B5F"/>
    <w:rsid w:val="009D6F45"/>
    <w:rsid w:val="00AE79D6"/>
    <w:rsid w:val="00AF3AC4"/>
    <w:rsid w:val="00B30D85"/>
    <w:rsid w:val="00B76C54"/>
    <w:rsid w:val="00B94E53"/>
    <w:rsid w:val="00BC6350"/>
    <w:rsid w:val="00BC6A52"/>
    <w:rsid w:val="00BD465E"/>
    <w:rsid w:val="00BD594F"/>
    <w:rsid w:val="00C111C5"/>
    <w:rsid w:val="00CF20D3"/>
    <w:rsid w:val="00D415D8"/>
    <w:rsid w:val="00D82D2E"/>
    <w:rsid w:val="00D84A78"/>
    <w:rsid w:val="00D974ED"/>
    <w:rsid w:val="00DB64B3"/>
    <w:rsid w:val="00DD6025"/>
    <w:rsid w:val="00E93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E37FF5C-78F0-4D1D-9B69-3775E03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4A0"/>
    <w:pPr>
      <w:spacing w:before="200" w:after="200" w:line="276" w:lineRule="auto"/>
    </w:pPr>
    <w:rPr>
      <w:rFonts w:eastAsia="Times New Roman"/>
      <w:lang w:val="en-US" w:eastAsia="en-US"/>
    </w:rPr>
  </w:style>
  <w:style w:type="paragraph" w:styleId="1">
    <w:name w:val="heading 1"/>
    <w:basedOn w:val="a"/>
    <w:next w:val="a"/>
    <w:link w:val="10"/>
    <w:qFormat/>
    <w:rsid w:val="00CF20D3"/>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2">
    <w:name w:val="heading 2"/>
    <w:basedOn w:val="a"/>
    <w:next w:val="a"/>
    <w:link w:val="20"/>
    <w:qFormat/>
    <w:rsid w:val="00CF20D3"/>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3">
    <w:name w:val="heading 3"/>
    <w:basedOn w:val="a"/>
    <w:next w:val="a"/>
    <w:link w:val="30"/>
    <w:qFormat/>
    <w:rsid w:val="00CF20D3"/>
    <w:pPr>
      <w:pBdr>
        <w:top w:val="single" w:sz="6" w:space="2" w:color="4F81BD"/>
        <w:left w:val="single" w:sz="6" w:space="2" w:color="4F81BD"/>
      </w:pBdr>
      <w:spacing w:before="300" w:after="0"/>
      <w:outlineLvl w:val="2"/>
    </w:pPr>
    <w:rPr>
      <w:caps/>
      <w:color w:val="243F60"/>
      <w:spacing w:val="15"/>
      <w:sz w:val="22"/>
      <w:szCs w:val="22"/>
    </w:rPr>
  </w:style>
  <w:style w:type="paragraph" w:styleId="4">
    <w:name w:val="heading 4"/>
    <w:basedOn w:val="a"/>
    <w:next w:val="a"/>
    <w:link w:val="40"/>
    <w:qFormat/>
    <w:rsid w:val="00CF20D3"/>
    <w:pPr>
      <w:pBdr>
        <w:top w:val="dotted" w:sz="6" w:space="2" w:color="4F81BD"/>
        <w:left w:val="dotted" w:sz="6" w:space="2" w:color="4F81BD"/>
      </w:pBdr>
      <w:spacing w:before="300" w:after="0"/>
      <w:outlineLvl w:val="3"/>
    </w:pPr>
    <w:rPr>
      <w:caps/>
      <w:color w:val="365F91"/>
      <w:spacing w:val="10"/>
      <w:sz w:val="22"/>
      <w:szCs w:val="22"/>
    </w:rPr>
  </w:style>
  <w:style w:type="paragraph" w:styleId="5">
    <w:name w:val="heading 5"/>
    <w:basedOn w:val="a"/>
    <w:next w:val="a"/>
    <w:link w:val="50"/>
    <w:qFormat/>
    <w:rsid w:val="00CF20D3"/>
    <w:pPr>
      <w:pBdr>
        <w:bottom w:val="single" w:sz="6" w:space="1" w:color="4F81BD"/>
      </w:pBdr>
      <w:spacing w:before="300" w:after="0"/>
      <w:outlineLvl w:val="4"/>
    </w:pPr>
    <w:rPr>
      <w:caps/>
      <w:color w:val="365F91"/>
      <w:spacing w:val="10"/>
      <w:sz w:val="22"/>
      <w:szCs w:val="22"/>
    </w:rPr>
  </w:style>
  <w:style w:type="paragraph" w:styleId="6">
    <w:name w:val="heading 6"/>
    <w:basedOn w:val="a"/>
    <w:next w:val="a"/>
    <w:link w:val="60"/>
    <w:qFormat/>
    <w:rsid w:val="00CF20D3"/>
    <w:pPr>
      <w:pBdr>
        <w:bottom w:val="dotted" w:sz="6" w:space="1" w:color="4F81BD"/>
      </w:pBdr>
      <w:spacing w:before="300" w:after="0"/>
      <w:outlineLvl w:val="5"/>
    </w:pPr>
    <w:rPr>
      <w:caps/>
      <w:color w:val="365F91"/>
      <w:spacing w:val="10"/>
      <w:sz w:val="22"/>
      <w:szCs w:val="22"/>
    </w:rPr>
  </w:style>
  <w:style w:type="paragraph" w:styleId="7">
    <w:name w:val="heading 7"/>
    <w:basedOn w:val="a"/>
    <w:next w:val="a"/>
    <w:link w:val="70"/>
    <w:qFormat/>
    <w:rsid w:val="00CF20D3"/>
    <w:pPr>
      <w:spacing w:before="300" w:after="0"/>
      <w:outlineLvl w:val="6"/>
    </w:pPr>
    <w:rPr>
      <w:caps/>
      <w:color w:val="365F91"/>
      <w:spacing w:val="10"/>
      <w:sz w:val="22"/>
      <w:szCs w:val="22"/>
    </w:rPr>
  </w:style>
  <w:style w:type="paragraph" w:styleId="8">
    <w:name w:val="heading 8"/>
    <w:basedOn w:val="a"/>
    <w:next w:val="a"/>
    <w:link w:val="80"/>
    <w:qFormat/>
    <w:rsid w:val="00CF20D3"/>
    <w:pPr>
      <w:spacing w:before="300" w:after="0"/>
      <w:outlineLvl w:val="7"/>
    </w:pPr>
    <w:rPr>
      <w:caps/>
      <w:spacing w:val="10"/>
      <w:sz w:val="18"/>
      <w:szCs w:val="18"/>
    </w:rPr>
  </w:style>
  <w:style w:type="paragraph" w:styleId="9">
    <w:name w:val="heading 9"/>
    <w:basedOn w:val="a"/>
    <w:next w:val="a"/>
    <w:link w:val="90"/>
    <w:qFormat/>
    <w:rsid w:val="00CF20D3"/>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F20D3"/>
    <w:rPr>
      <w:rFonts w:cs="Times New Roman"/>
      <w:b/>
      <w:bCs/>
      <w:caps/>
      <w:color w:val="FFFFFF"/>
      <w:spacing w:val="15"/>
      <w:shd w:val="clear" w:color="auto" w:fill="4F81BD"/>
    </w:rPr>
  </w:style>
  <w:style w:type="character" w:customStyle="1" w:styleId="20">
    <w:name w:val="Заголовок 2 Знак"/>
    <w:basedOn w:val="a0"/>
    <w:link w:val="2"/>
    <w:semiHidden/>
    <w:locked/>
    <w:rsid w:val="00CF20D3"/>
    <w:rPr>
      <w:rFonts w:cs="Times New Roman"/>
      <w:caps/>
      <w:spacing w:val="15"/>
      <w:shd w:val="clear" w:color="auto" w:fill="DBE5F1"/>
    </w:rPr>
  </w:style>
  <w:style w:type="character" w:customStyle="1" w:styleId="30">
    <w:name w:val="Заголовок 3 Знак"/>
    <w:basedOn w:val="a0"/>
    <w:link w:val="3"/>
    <w:locked/>
    <w:rsid w:val="00CF20D3"/>
    <w:rPr>
      <w:rFonts w:cs="Times New Roman"/>
      <w:caps/>
      <w:color w:val="243F60"/>
      <w:spacing w:val="15"/>
    </w:rPr>
  </w:style>
  <w:style w:type="character" w:customStyle="1" w:styleId="40">
    <w:name w:val="Заголовок 4 Знак"/>
    <w:basedOn w:val="a0"/>
    <w:link w:val="4"/>
    <w:semiHidden/>
    <w:locked/>
    <w:rsid w:val="00CF20D3"/>
    <w:rPr>
      <w:rFonts w:cs="Times New Roman"/>
      <w:caps/>
      <w:color w:val="365F91"/>
      <w:spacing w:val="10"/>
    </w:rPr>
  </w:style>
  <w:style w:type="character" w:customStyle="1" w:styleId="50">
    <w:name w:val="Заголовок 5 Знак"/>
    <w:basedOn w:val="a0"/>
    <w:link w:val="5"/>
    <w:semiHidden/>
    <w:locked/>
    <w:rsid w:val="00CF20D3"/>
    <w:rPr>
      <w:rFonts w:cs="Times New Roman"/>
      <w:caps/>
      <w:color w:val="365F91"/>
      <w:spacing w:val="10"/>
    </w:rPr>
  </w:style>
  <w:style w:type="character" w:customStyle="1" w:styleId="60">
    <w:name w:val="Заголовок 6 Знак"/>
    <w:basedOn w:val="a0"/>
    <w:link w:val="6"/>
    <w:semiHidden/>
    <w:locked/>
    <w:rsid w:val="00CF20D3"/>
    <w:rPr>
      <w:rFonts w:cs="Times New Roman"/>
      <w:caps/>
      <w:color w:val="365F91"/>
      <w:spacing w:val="10"/>
    </w:rPr>
  </w:style>
  <w:style w:type="character" w:customStyle="1" w:styleId="70">
    <w:name w:val="Заголовок 7 Знак"/>
    <w:basedOn w:val="a0"/>
    <w:link w:val="7"/>
    <w:semiHidden/>
    <w:locked/>
    <w:rsid w:val="00CF20D3"/>
    <w:rPr>
      <w:rFonts w:cs="Times New Roman"/>
      <w:caps/>
      <w:color w:val="365F91"/>
      <w:spacing w:val="10"/>
    </w:rPr>
  </w:style>
  <w:style w:type="character" w:customStyle="1" w:styleId="80">
    <w:name w:val="Заголовок 8 Знак"/>
    <w:basedOn w:val="a0"/>
    <w:link w:val="8"/>
    <w:semiHidden/>
    <w:locked/>
    <w:rsid w:val="00CF20D3"/>
    <w:rPr>
      <w:rFonts w:cs="Times New Roman"/>
      <w:caps/>
      <w:spacing w:val="10"/>
      <w:sz w:val="18"/>
      <w:szCs w:val="18"/>
    </w:rPr>
  </w:style>
  <w:style w:type="character" w:customStyle="1" w:styleId="90">
    <w:name w:val="Заголовок 9 Знак"/>
    <w:basedOn w:val="a0"/>
    <w:link w:val="9"/>
    <w:semiHidden/>
    <w:locked/>
    <w:rsid w:val="00CF20D3"/>
    <w:rPr>
      <w:rFonts w:cs="Times New Roman"/>
      <w:i/>
      <w:caps/>
      <w:spacing w:val="10"/>
      <w:sz w:val="18"/>
      <w:szCs w:val="18"/>
    </w:rPr>
  </w:style>
  <w:style w:type="paragraph" w:styleId="a3">
    <w:name w:val="caption"/>
    <w:basedOn w:val="a"/>
    <w:next w:val="a"/>
    <w:qFormat/>
    <w:rsid w:val="00CF20D3"/>
    <w:rPr>
      <w:b/>
      <w:bCs/>
      <w:color w:val="365F91"/>
      <w:sz w:val="16"/>
      <w:szCs w:val="16"/>
    </w:rPr>
  </w:style>
  <w:style w:type="paragraph" w:styleId="a4">
    <w:name w:val="Title"/>
    <w:basedOn w:val="a"/>
    <w:next w:val="a"/>
    <w:link w:val="a5"/>
    <w:qFormat/>
    <w:rsid w:val="00CF20D3"/>
    <w:pPr>
      <w:spacing w:before="720"/>
    </w:pPr>
    <w:rPr>
      <w:caps/>
      <w:color w:val="4F81BD"/>
      <w:spacing w:val="10"/>
      <w:kern w:val="28"/>
      <w:sz w:val="52"/>
      <w:szCs w:val="52"/>
    </w:rPr>
  </w:style>
  <w:style w:type="character" w:customStyle="1" w:styleId="a5">
    <w:name w:val="Название Знак"/>
    <w:basedOn w:val="a0"/>
    <w:link w:val="a4"/>
    <w:locked/>
    <w:rsid w:val="00CF20D3"/>
    <w:rPr>
      <w:rFonts w:cs="Times New Roman"/>
      <w:caps/>
      <w:color w:val="4F81BD"/>
      <w:spacing w:val="10"/>
      <w:kern w:val="28"/>
      <w:sz w:val="52"/>
      <w:szCs w:val="52"/>
    </w:rPr>
  </w:style>
  <w:style w:type="paragraph" w:styleId="a6">
    <w:name w:val="Subtitle"/>
    <w:basedOn w:val="a"/>
    <w:next w:val="a"/>
    <w:link w:val="a7"/>
    <w:qFormat/>
    <w:rsid w:val="00CF20D3"/>
    <w:pPr>
      <w:spacing w:after="1000" w:line="240" w:lineRule="auto"/>
    </w:pPr>
    <w:rPr>
      <w:caps/>
      <w:color w:val="595959"/>
      <w:spacing w:val="10"/>
      <w:sz w:val="24"/>
      <w:szCs w:val="24"/>
    </w:rPr>
  </w:style>
  <w:style w:type="character" w:customStyle="1" w:styleId="a7">
    <w:name w:val="Подзаголовок Знак"/>
    <w:basedOn w:val="a0"/>
    <w:link w:val="a6"/>
    <w:locked/>
    <w:rsid w:val="00CF20D3"/>
    <w:rPr>
      <w:rFonts w:cs="Times New Roman"/>
      <w:caps/>
      <w:color w:val="595959"/>
      <w:spacing w:val="10"/>
      <w:sz w:val="24"/>
      <w:szCs w:val="24"/>
    </w:rPr>
  </w:style>
  <w:style w:type="character" w:styleId="a8">
    <w:name w:val="Strong"/>
    <w:basedOn w:val="a0"/>
    <w:qFormat/>
    <w:rsid w:val="00CF20D3"/>
    <w:rPr>
      <w:b/>
    </w:rPr>
  </w:style>
  <w:style w:type="character" w:styleId="a9">
    <w:name w:val="Emphasis"/>
    <w:basedOn w:val="a0"/>
    <w:qFormat/>
    <w:rsid w:val="00CF20D3"/>
    <w:rPr>
      <w:caps/>
      <w:color w:val="243F60"/>
      <w:spacing w:val="5"/>
    </w:rPr>
  </w:style>
  <w:style w:type="paragraph" w:customStyle="1" w:styleId="11">
    <w:name w:val="Без интервала1"/>
    <w:basedOn w:val="a"/>
    <w:link w:val="NoSpacingChar"/>
    <w:rsid w:val="00CF20D3"/>
    <w:pPr>
      <w:spacing w:before="0" w:after="0" w:line="240" w:lineRule="auto"/>
    </w:pPr>
  </w:style>
  <w:style w:type="character" w:customStyle="1" w:styleId="NoSpacingChar">
    <w:name w:val="No Spacing Char"/>
    <w:basedOn w:val="a0"/>
    <w:link w:val="11"/>
    <w:locked/>
    <w:rsid w:val="00CF20D3"/>
    <w:rPr>
      <w:rFonts w:cs="Times New Roman"/>
      <w:sz w:val="20"/>
      <w:szCs w:val="20"/>
    </w:rPr>
  </w:style>
  <w:style w:type="paragraph" w:customStyle="1" w:styleId="12">
    <w:name w:val="Абзац списка1"/>
    <w:basedOn w:val="a"/>
    <w:rsid w:val="00CF20D3"/>
    <w:pPr>
      <w:ind w:left="720"/>
      <w:contextualSpacing/>
    </w:pPr>
  </w:style>
  <w:style w:type="paragraph" w:customStyle="1" w:styleId="21">
    <w:name w:val="Цитата 21"/>
    <w:basedOn w:val="a"/>
    <w:next w:val="a"/>
    <w:link w:val="QuoteChar"/>
    <w:rsid w:val="00CF20D3"/>
    <w:rPr>
      <w:i/>
      <w:iCs/>
    </w:rPr>
  </w:style>
  <w:style w:type="character" w:customStyle="1" w:styleId="QuoteChar">
    <w:name w:val="Quote Char"/>
    <w:basedOn w:val="a0"/>
    <w:link w:val="21"/>
    <w:locked/>
    <w:rsid w:val="00CF20D3"/>
    <w:rPr>
      <w:rFonts w:cs="Times New Roman"/>
      <w:i/>
      <w:iCs/>
      <w:sz w:val="20"/>
      <w:szCs w:val="20"/>
    </w:rPr>
  </w:style>
  <w:style w:type="paragraph" w:customStyle="1" w:styleId="13">
    <w:name w:val="Выделенная цитата1"/>
    <w:basedOn w:val="a"/>
    <w:next w:val="a"/>
    <w:link w:val="IntenseQuoteChar"/>
    <w:rsid w:val="00CF20D3"/>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a0"/>
    <w:link w:val="13"/>
    <w:locked/>
    <w:rsid w:val="00CF20D3"/>
    <w:rPr>
      <w:rFonts w:cs="Times New Roman"/>
      <w:i/>
      <w:iCs/>
      <w:color w:val="4F81BD"/>
      <w:sz w:val="20"/>
      <w:szCs w:val="20"/>
    </w:rPr>
  </w:style>
  <w:style w:type="character" w:customStyle="1" w:styleId="14">
    <w:name w:val="Слабое выделение1"/>
    <w:rsid w:val="00CF20D3"/>
    <w:rPr>
      <w:i/>
      <w:color w:val="243F60"/>
    </w:rPr>
  </w:style>
  <w:style w:type="character" w:customStyle="1" w:styleId="15">
    <w:name w:val="Сильное выделение1"/>
    <w:rsid w:val="00CF20D3"/>
    <w:rPr>
      <w:b/>
      <w:caps/>
      <w:color w:val="243F60"/>
      <w:spacing w:val="10"/>
    </w:rPr>
  </w:style>
  <w:style w:type="character" w:customStyle="1" w:styleId="16">
    <w:name w:val="Слабая ссылка1"/>
    <w:rsid w:val="00CF20D3"/>
    <w:rPr>
      <w:b/>
      <w:color w:val="4F81BD"/>
    </w:rPr>
  </w:style>
  <w:style w:type="character" w:customStyle="1" w:styleId="17">
    <w:name w:val="Сильная ссылка1"/>
    <w:rsid w:val="00CF20D3"/>
    <w:rPr>
      <w:b/>
      <w:i/>
      <w:caps/>
      <w:color w:val="4F81BD"/>
    </w:rPr>
  </w:style>
  <w:style w:type="character" w:customStyle="1" w:styleId="18">
    <w:name w:val="Название книги1"/>
    <w:rsid w:val="00CF20D3"/>
    <w:rPr>
      <w:b/>
      <w:i/>
      <w:spacing w:val="9"/>
    </w:rPr>
  </w:style>
  <w:style w:type="paragraph" w:customStyle="1" w:styleId="19">
    <w:name w:val="Заголовок оглавления1"/>
    <w:basedOn w:val="1"/>
    <w:next w:val="a"/>
    <w:semiHidden/>
    <w:rsid w:val="00CF20D3"/>
    <w:pPr>
      <w:outlineLvl w:val="9"/>
    </w:pPr>
  </w:style>
  <w:style w:type="paragraph" w:styleId="aa">
    <w:name w:val="Normal (Web)"/>
    <w:basedOn w:val="a"/>
    <w:rsid w:val="005F24A0"/>
    <w:pPr>
      <w:spacing w:before="100" w:beforeAutospacing="1" w:after="100" w:afterAutospacing="1" w:line="240" w:lineRule="auto"/>
    </w:pPr>
    <w:rPr>
      <w:rFonts w:ascii="Times New Roman" w:eastAsia="Calibri" w:hAnsi="Times New Roman"/>
      <w:sz w:val="24"/>
      <w:szCs w:val="24"/>
      <w:lang w:val="ru-RU" w:eastAsia="ru-RU"/>
    </w:rPr>
  </w:style>
  <w:style w:type="paragraph" w:styleId="ab">
    <w:name w:val="header"/>
    <w:basedOn w:val="a"/>
    <w:link w:val="ac"/>
    <w:semiHidden/>
    <w:rsid w:val="00B76C54"/>
    <w:pPr>
      <w:tabs>
        <w:tab w:val="center" w:pos="4677"/>
        <w:tab w:val="right" w:pos="9355"/>
      </w:tabs>
      <w:spacing w:before="0" w:after="0" w:line="240" w:lineRule="auto"/>
    </w:pPr>
  </w:style>
  <w:style w:type="character" w:customStyle="1" w:styleId="ac">
    <w:name w:val="Верхний колонтитул Знак"/>
    <w:basedOn w:val="a0"/>
    <w:link w:val="ab"/>
    <w:semiHidden/>
    <w:locked/>
    <w:rsid w:val="00B76C54"/>
    <w:rPr>
      <w:rFonts w:cs="Times New Roman"/>
      <w:sz w:val="20"/>
      <w:szCs w:val="20"/>
    </w:rPr>
  </w:style>
  <w:style w:type="paragraph" w:styleId="ad">
    <w:name w:val="footer"/>
    <w:basedOn w:val="a"/>
    <w:link w:val="ae"/>
    <w:rsid w:val="00B76C54"/>
    <w:pPr>
      <w:tabs>
        <w:tab w:val="center" w:pos="4677"/>
        <w:tab w:val="right" w:pos="9355"/>
      </w:tabs>
      <w:spacing w:before="0" w:after="0" w:line="240" w:lineRule="auto"/>
    </w:pPr>
  </w:style>
  <w:style w:type="character" w:customStyle="1" w:styleId="ae">
    <w:name w:val="Нижний колонтитул Знак"/>
    <w:basedOn w:val="a0"/>
    <w:link w:val="ad"/>
    <w:locked/>
    <w:rsid w:val="00B76C54"/>
    <w:rPr>
      <w:rFonts w:cs="Times New Roman"/>
      <w:sz w:val="20"/>
      <w:szCs w:val="20"/>
    </w:rPr>
  </w:style>
  <w:style w:type="paragraph" w:styleId="af">
    <w:name w:val="Balloon Text"/>
    <w:basedOn w:val="a"/>
    <w:link w:val="af0"/>
    <w:semiHidden/>
    <w:rsid w:val="00E93C38"/>
    <w:pPr>
      <w:spacing w:before="0" w:after="0" w:line="240" w:lineRule="auto"/>
    </w:pPr>
    <w:rPr>
      <w:rFonts w:ascii="Tahoma" w:hAnsi="Tahoma" w:cs="Tahoma"/>
      <w:sz w:val="16"/>
      <w:szCs w:val="16"/>
    </w:rPr>
  </w:style>
  <w:style w:type="character" w:customStyle="1" w:styleId="af0">
    <w:name w:val="Текст выноски Знак"/>
    <w:basedOn w:val="a0"/>
    <w:link w:val="af"/>
    <w:semiHidden/>
    <w:locked/>
    <w:rsid w:val="00E93C38"/>
    <w:rPr>
      <w:rFonts w:ascii="Tahoma" w:hAnsi="Tahoma" w:cs="Tahoma"/>
      <w:sz w:val="16"/>
      <w:szCs w:val="16"/>
    </w:rPr>
  </w:style>
  <w:style w:type="paragraph" w:styleId="af1">
    <w:name w:val="footnote text"/>
    <w:basedOn w:val="a"/>
    <w:link w:val="af2"/>
    <w:semiHidden/>
    <w:rsid w:val="004244C3"/>
    <w:pPr>
      <w:spacing w:before="0" w:after="0" w:line="240" w:lineRule="auto"/>
    </w:pPr>
  </w:style>
  <w:style w:type="character" w:customStyle="1" w:styleId="af2">
    <w:name w:val="Текст сноски Знак"/>
    <w:basedOn w:val="a0"/>
    <w:link w:val="af1"/>
    <w:semiHidden/>
    <w:locked/>
    <w:rsid w:val="004244C3"/>
    <w:rPr>
      <w:rFonts w:cs="Times New Roman"/>
      <w:sz w:val="20"/>
      <w:szCs w:val="20"/>
    </w:rPr>
  </w:style>
  <w:style w:type="character" w:styleId="af3">
    <w:name w:val="footnote reference"/>
    <w:basedOn w:val="a0"/>
    <w:semiHidden/>
    <w:rsid w:val="004244C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10640</Words>
  <Characters>60648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надя</dc:creator>
  <cp:keywords/>
  <dc:description/>
  <cp:lastModifiedBy>admin</cp:lastModifiedBy>
  <cp:revision>2</cp:revision>
  <dcterms:created xsi:type="dcterms:W3CDTF">2014-04-07T16:42:00Z</dcterms:created>
  <dcterms:modified xsi:type="dcterms:W3CDTF">2014-04-07T16:42:00Z</dcterms:modified>
</cp:coreProperties>
</file>