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D0E" w:rsidRDefault="00365D0E">
      <w:pPr>
        <w:pStyle w:val="1"/>
      </w:pPr>
    </w:p>
    <w:p w:rsidR="00365D0E" w:rsidRDefault="00365D0E"/>
    <w:p w:rsidR="00365D0E" w:rsidRDefault="00365D0E"/>
    <w:p w:rsidR="00365D0E" w:rsidRDefault="00365D0E"/>
    <w:p w:rsidR="00365D0E" w:rsidRDefault="00365D0E"/>
    <w:p w:rsidR="00365D0E" w:rsidRDefault="00365D0E"/>
    <w:p w:rsidR="00365D0E" w:rsidRDefault="00365D0E"/>
    <w:p w:rsidR="00365D0E" w:rsidRDefault="00365D0E"/>
    <w:p w:rsidR="00365D0E" w:rsidRDefault="00365D0E"/>
    <w:p w:rsidR="00365D0E" w:rsidRDefault="00365D0E"/>
    <w:p w:rsidR="00365D0E" w:rsidRDefault="00365D0E">
      <w:pPr>
        <w:pStyle w:val="1"/>
      </w:pPr>
    </w:p>
    <w:p w:rsidR="00365D0E" w:rsidRDefault="00365D0E">
      <w:pPr>
        <w:pStyle w:val="1"/>
        <w:jc w:val="center"/>
        <w:rPr>
          <w:b/>
          <w:sz w:val="72"/>
        </w:rPr>
      </w:pPr>
      <w:r>
        <w:rPr>
          <w:b/>
          <w:sz w:val="72"/>
        </w:rPr>
        <w:t>Реферат</w:t>
      </w:r>
    </w:p>
    <w:p w:rsidR="00365D0E" w:rsidRDefault="00365D0E">
      <w:pPr>
        <w:pStyle w:val="1"/>
      </w:pPr>
    </w:p>
    <w:p w:rsidR="00365D0E" w:rsidRDefault="00365D0E">
      <w:pPr>
        <w:pStyle w:val="1"/>
        <w:jc w:val="center"/>
        <w:rPr>
          <w:sz w:val="40"/>
        </w:rPr>
      </w:pPr>
      <w:r>
        <w:rPr>
          <w:sz w:val="40"/>
        </w:rPr>
        <w:t>Тема :</w:t>
      </w:r>
    </w:p>
    <w:p w:rsidR="00365D0E" w:rsidRDefault="00365D0E">
      <w:pPr>
        <w:pStyle w:val="1"/>
        <w:jc w:val="center"/>
        <w:rPr>
          <w:b/>
          <w:sz w:val="48"/>
        </w:rPr>
      </w:pPr>
    </w:p>
    <w:p w:rsidR="00365D0E" w:rsidRDefault="00365D0E">
      <w:pPr>
        <w:pStyle w:val="1"/>
        <w:jc w:val="center"/>
        <w:rPr>
          <w:b/>
          <w:sz w:val="48"/>
        </w:rPr>
      </w:pPr>
      <w:r>
        <w:rPr>
          <w:b/>
          <w:sz w:val="48"/>
        </w:rPr>
        <w:t>Проблема взаимодействия личности и общества</w:t>
      </w:r>
    </w:p>
    <w:p w:rsidR="00365D0E" w:rsidRDefault="00365D0E">
      <w:pPr>
        <w:pStyle w:val="1"/>
        <w:jc w:val="center"/>
        <w:rPr>
          <w:b/>
          <w:sz w:val="48"/>
        </w:rPr>
      </w:pPr>
      <w:r>
        <w:rPr>
          <w:b/>
          <w:sz w:val="48"/>
        </w:rPr>
        <w:t>в теории З.Фрейда</w:t>
      </w:r>
    </w:p>
    <w:p w:rsidR="00365D0E" w:rsidRDefault="00365D0E">
      <w:pPr>
        <w:pStyle w:val="1"/>
        <w:jc w:val="center"/>
        <w:rPr>
          <w:b/>
          <w:sz w:val="48"/>
        </w:rPr>
      </w:pPr>
    </w:p>
    <w:p w:rsidR="00365D0E" w:rsidRDefault="00365D0E">
      <w:pPr>
        <w:pStyle w:val="1"/>
        <w:jc w:val="center"/>
        <w:rPr>
          <w:b/>
          <w:sz w:val="48"/>
        </w:rPr>
      </w:pPr>
    </w:p>
    <w:p w:rsidR="00365D0E" w:rsidRDefault="00365D0E">
      <w:pPr>
        <w:pStyle w:val="1"/>
        <w:jc w:val="center"/>
        <w:rPr>
          <w:b/>
          <w:sz w:val="48"/>
        </w:rPr>
      </w:pPr>
    </w:p>
    <w:p w:rsidR="00365D0E" w:rsidRDefault="00365D0E">
      <w:pPr>
        <w:pStyle w:val="1"/>
        <w:jc w:val="center"/>
        <w:rPr>
          <w:b/>
          <w:sz w:val="48"/>
        </w:rPr>
      </w:pPr>
    </w:p>
    <w:p w:rsidR="00365D0E" w:rsidRDefault="00365D0E">
      <w:pPr>
        <w:pStyle w:val="1"/>
        <w:jc w:val="center"/>
        <w:rPr>
          <w:b/>
          <w:sz w:val="48"/>
        </w:rPr>
      </w:pPr>
    </w:p>
    <w:p w:rsidR="00365D0E" w:rsidRDefault="00365D0E">
      <w:pPr>
        <w:pStyle w:val="1"/>
        <w:jc w:val="center"/>
        <w:rPr>
          <w:b/>
          <w:sz w:val="48"/>
        </w:rPr>
      </w:pPr>
    </w:p>
    <w:p w:rsidR="00365D0E" w:rsidRDefault="00365D0E">
      <w:pPr>
        <w:pStyle w:val="1"/>
        <w:jc w:val="center"/>
        <w:rPr>
          <w:b/>
          <w:sz w:val="48"/>
        </w:rPr>
      </w:pPr>
    </w:p>
    <w:p w:rsidR="00365D0E" w:rsidRDefault="00365D0E">
      <w:pPr>
        <w:pStyle w:val="1"/>
        <w:jc w:val="center"/>
        <w:rPr>
          <w:b/>
          <w:sz w:val="48"/>
        </w:rPr>
      </w:pPr>
    </w:p>
    <w:p w:rsidR="00365D0E" w:rsidRDefault="00365D0E">
      <w:pPr>
        <w:jc w:val="right"/>
        <w:rPr>
          <w:sz w:val="32"/>
        </w:rPr>
      </w:pPr>
      <w:r>
        <w:rPr>
          <w:sz w:val="32"/>
        </w:rPr>
        <w:t>Выполнил :</w:t>
      </w:r>
    </w:p>
    <w:p w:rsidR="00365D0E" w:rsidRDefault="00365D0E">
      <w:pPr>
        <w:jc w:val="right"/>
        <w:rPr>
          <w:sz w:val="32"/>
        </w:rPr>
      </w:pPr>
      <w:r>
        <w:rPr>
          <w:sz w:val="32"/>
        </w:rPr>
        <w:t>Студент 20-й группы</w:t>
      </w:r>
    </w:p>
    <w:p w:rsidR="00365D0E" w:rsidRDefault="00365D0E">
      <w:pPr>
        <w:jc w:val="right"/>
        <w:rPr>
          <w:sz w:val="32"/>
        </w:rPr>
      </w:pPr>
      <w:r>
        <w:rPr>
          <w:sz w:val="32"/>
        </w:rPr>
        <w:t>Кравец Александр</w:t>
      </w:r>
    </w:p>
    <w:p w:rsidR="00365D0E" w:rsidRDefault="00365D0E">
      <w:pPr>
        <w:jc w:val="right"/>
        <w:rPr>
          <w:sz w:val="32"/>
        </w:rPr>
      </w:pPr>
      <w:r>
        <w:rPr>
          <w:sz w:val="32"/>
        </w:rPr>
        <w:t xml:space="preserve">Александрович </w:t>
      </w:r>
    </w:p>
    <w:p w:rsidR="00365D0E" w:rsidRDefault="00365D0E">
      <w:pPr>
        <w:pStyle w:val="1"/>
        <w:jc w:val="center"/>
      </w:pPr>
    </w:p>
    <w:p w:rsidR="00365D0E" w:rsidRDefault="00365D0E">
      <w:pPr>
        <w:pStyle w:val="1"/>
        <w:jc w:val="center"/>
      </w:pPr>
      <w:r>
        <w:br w:type="page"/>
      </w:r>
    </w:p>
    <w:p w:rsidR="00365D0E" w:rsidRDefault="00365D0E">
      <w:pPr>
        <w:pStyle w:val="1"/>
        <w:jc w:val="center"/>
      </w:pPr>
    </w:p>
    <w:p w:rsidR="00365D0E" w:rsidRDefault="00365D0E">
      <w:pPr>
        <w:pStyle w:val="1"/>
        <w:jc w:val="center"/>
      </w:pPr>
    </w:p>
    <w:p w:rsidR="00365D0E" w:rsidRDefault="00365D0E">
      <w:pPr>
        <w:pStyle w:val="1"/>
        <w:jc w:val="center"/>
        <w:rPr>
          <w:sz w:val="44"/>
        </w:rPr>
      </w:pPr>
    </w:p>
    <w:p w:rsidR="00365D0E" w:rsidRDefault="00365D0E">
      <w:pPr>
        <w:pStyle w:val="1"/>
        <w:jc w:val="center"/>
        <w:rPr>
          <w:b/>
          <w:sz w:val="44"/>
        </w:rPr>
      </w:pPr>
      <w:r>
        <w:rPr>
          <w:b/>
          <w:sz w:val="44"/>
        </w:rPr>
        <w:t>План :</w:t>
      </w:r>
    </w:p>
    <w:p w:rsidR="00365D0E" w:rsidRDefault="00365D0E">
      <w:pPr>
        <w:rPr>
          <w:b/>
        </w:rPr>
      </w:pPr>
    </w:p>
    <w:p w:rsidR="00365D0E" w:rsidRDefault="00365D0E">
      <w:pPr>
        <w:rPr>
          <w:b/>
          <w:sz w:val="32"/>
        </w:rPr>
      </w:pPr>
      <w:r>
        <w:rPr>
          <w:b/>
          <w:sz w:val="32"/>
        </w:rPr>
        <w:t>1.З.Фрейд и школа психоанализ .</w:t>
      </w:r>
    </w:p>
    <w:p w:rsidR="00365D0E" w:rsidRDefault="00365D0E">
      <w:pPr>
        <w:rPr>
          <w:b/>
          <w:sz w:val="32"/>
        </w:rPr>
      </w:pPr>
    </w:p>
    <w:p w:rsidR="00365D0E" w:rsidRDefault="00365D0E">
      <w:pPr>
        <w:rPr>
          <w:b/>
          <w:sz w:val="32"/>
        </w:rPr>
      </w:pPr>
      <w:r>
        <w:rPr>
          <w:b/>
          <w:sz w:val="32"/>
        </w:rPr>
        <w:t>2.Уровни сознания .</w:t>
      </w:r>
    </w:p>
    <w:p w:rsidR="00365D0E" w:rsidRDefault="00365D0E">
      <w:pPr>
        <w:rPr>
          <w:b/>
          <w:sz w:val="32"/>
        </w:rPr>
      </w:pPr>
    </w:p>
    <w:p w:rsidR="00365D0E" w:rsidRDefault="00365D0E">
      <w:pPr>
        <w:rPr>
          <w:b/>
          <w:sz w:val="32"/>
        </w:rPr>
      </w:pPr>
      <w:r>
        <w:rPr>
          <w:b/>
          <w:sz w:val="32"/>
        </w:rPr>
        <w:t>3.Структура личности .</w:t>
      </w:r>
    </w:p>
    <w:p w:rsidR="00365D0E" w:rsidRDefault="00365D0E">
      <w:pPr>
        <w:rPr>
          <w:b/>
          <w:sz w:val="32"/>
        </w:rPr>
      </w:pPr>
    </w:p>
    <w:p w:rsidR="00365D0E" w:rsidRDefault="00365D0E">
      <w:pPr>
        <w:rPr>
          <w:b/>
          <w:sz w:val="32"/>
        </w:rPr>
      </w:pPr>
      <w:r>
        <w:rPr>
          <w:b/>
          <w:sz w:val="32"/>
        </w:rPr>
        <w:t>4.Принцип удовольствия и реальности.</w:t>
      </w:r>
    </w:p>
    <w:p w:rsidR="00365D0E" w:rsidRDefault="00365D0E">
      <w:pPr>
        <w:rPr>
          <w:b/>
          <w:sz w:val="32"/>
        </w:rPr>
      </w:pPr>
    </w:p>
    <w:p w:rsidR="00365D0E" w:rsidRDefault="00365D0E">
      <w:pPr>
        <w:rPr>
          <w:b/>
          <w:sz w:val="32"/>
        </w:rPr>
      </w:pPr>
      <w:r>
        <w:rPr>
          <w:b/>
          <w:sz w:val="32"/>
        </w:rPr>
        <w:t>5.Проблема столкновения Оно и Я.</w:t>
      </w:r>
    </w:p>
    <w:p w:rsidR="00365D0E" w:rsidRDefault="00365D0E">
      <w:pPr>
        <w:rPr>
          <w:b/>
          <w:sz w:val="32"/>
        </w:rPr>
      </w:pPr>
    </w:p>
    <w:p w:rsidR="00365D0E" w:rsidRDefault="00365D0E">
      <w:pPr>
        <w:rPr>
          <w:b/>
          <w:sz w:val="32"/>
        </w:rPr>
      </w:pPr>
      <w:r>
        <w:rPr>
          <w:b/>
          <w:sz w:val="32"/>
        </w:rPr>
        <w:t>6. Проблема взаимодействия человека и общества.</w:t>
      </w:r>
    </w:p>
    <w:p w:rsidR="00365D0E" w:rsidRDefault="00365D0E">
      <w:pPr>
        <w:rPr>
          <w:b/>
          <w:sz w:val="32"/>
        </w:rPr>
      </w:pPr>
    </w:p>
    <w:p w:rsidR="00365D0E" w:rsidRDefault="00365D0E">
      <w:pPr>
        <w:rPr>
          <w:b/>
          <w:sz w:val="32"/>
        </w:rPr>
      </w:pPr>
      <w:r>
        <w:rPr>
          <w:b/>
          <w:sz w:val="32"/>
        </w:rPr>
        <w:t>7.Вывод.</w:t>
      </w:r>
    </w:p>
    <w:p w:rsidR="00365D0E" w:rsidRDefault="00365D0E">
      <w:pPr>
        <w:rPr>
          <w:sz w:val="32"/>
        </w:rPr>
      </w:pPr>
    </w:p>
    <w:p w:rsidR="00365D0E" w:rsidRDefault="00365D0E">
      <w:pPr>
        <w:rPr>
          <w:sz w:val="32"/>
        </w:rPr>
      </w:pPr>
    </w:p>
    <w:p w:rsidR="00365D0E" w:rsidRDefault="00365D0E">
      <w:pPr>
        <w:rPr>
          <w:sz w:val="32"/>
        </w:rPr>
      </w:pPr>
    </w:p>
    <w:p w:rsidR="00365D0E" w:rsidRDefault="00365D0E">
      <w:pPr>
        <w:rPr>
          <w:sz w:val="32"/>
        </w:rPr>
        <w:sectPr w:rsidR="00365D0E">
          <w:pgSz w:w="11906" w:h="16838"/>
          <w:pgMar w:top="1440" w:right="1800" w:bottom="1440" w:left="1800" w:header="720" w:footer="720" w:gutter="0"/>
          <w:cols w:space="720"/>
        </w:sectPr>
      </w:pPr>
    </w:p>
    <w:p w:rsidR="00365D0E" w:rsidRDefault="00365D0E">
      <w:pPr>
        <w:pStyle w:val="1"/>
        <w:jc w:val="center"/>
      </w:pPr>
    </w:p>
    <w:p w:rsidR="00365D0E" w:rsidRDefault="00365D0E">
      <w:pPr>
        <w:pStyle w:val="1"/>
        <w:jc w:val="center"/>
      </w:pPr>
    </w:p>
    <w:p w:rsidR="00365D0E" w:rsidRDefault="00365D0E">
      <w:pPr>
        <w:pStyle w:val="1"/>
        <w:jc w:val="center"/>
      </w:pPr>
      <w:r>
        <w:t>В 1902 году было основано общество</w:t>
      </w:r>
    </w:p>
    <w:p w:rsidR="00365D0E" w:rsidRDefault="00A95DFE">
      <w:pPr>
        <w:jc w:val="both"/>
        <w:rPr>
          <w:sz w:val="32"/>
          <w:lang w:val="en-US"/>
        </w:rPr>
      </w:pPr>
      <w:r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6pt;margin-top:135.2pt;width:125.45pt;height:187.2pt;z-index:251657216" o:allowincell="f">
            <v:imagedata r:id="rId4" o:title="Image2"/>
            <w10:wrap type="square"/>
          </v:shape>
        </w:pict>
      </w:r>
      <w:r w:rsidR="00365D0E">
        <w:rPr>
          <w:sz w:val="32"/>
        </w:rPr>
        <w:t>" Психологические среды "(</w:t>
      </w:r>
      <w:r w:rsidR="00365D0E">
        <w:rPr>
          <w:sz w:val="32"/>
          <w:lang w:val="en-US"/>
        </w:rPr>
        <w:t xml:space="preserve">The Psychological Wednesday Society ) , </w:t>
      </w:r>
      <w:r w:rsidR="00365D0E">
        <w:rPr>
          <w:sz w:val="32"/>
        </w:rPr>
        <w:t xml:space="preserve">которое посещал только избранный круг интелеллектуальнных последователей З.Фрейда . В 1908 году эта организация была переименована в Венское психоаналитическое общество . Многие из коллег Фрейда , бывшие членами этого общества , стали известными психоаналитиками . </w:t>
      </w:r>
    </w:p>
    <w:p w:rsidR="00365D0E" w:rsidRDefault="00365D0E">
      <w:pPr>
        <w:jc w:val="both"/>
        <w:rPr>
          <w:sz w:val="32"/>
        </w:rPr>
      </w:pPr>
      <w:r>
        <w:rPr>
          <w:sz w:val="32"/>
        </w:rPr>
        <w:t xml:space="preserve">Сам Зигмунд Фрейд , врач психиатр , привёл к тому , что психологи во второй половине </w:t>
      </w:r>
      <w:r>
        <w:rPr>
          <w:sz w:val="32"/>
          <w:lang w:val="en-US"/>
        </w:rPr>
        <w:t xml:space="preserve">XIX </w:t>
      </w:r>
      <w:r>
        <w:rPr>
          <w:sz w:val="32"/>
        </w:rPr>
        <w:t>века , когда психология стала самостоятельной научной дисциплиной  , он поставил сознание не в центр жизни человека , а сравнил её с айсбергом . Он выдвинул теорию : люди находятся в состоянии беспрестранного конфликта , истоки которой лежат в другой , более обширной сфере психической жизни – в неосознаваемых побуждениях . И поле боя , назвал психику .</w:t>
      </w:r>
    </w:p>
    <w:p w:rsidR="00365D0E" w:rsidRDefault="00365D0E">
      <w:pPr>
        <w:pStyle w:val="a3"/>
      </w:pPr>
      <w:r>
        <w:t>Термин «Психоанализ» рассматривается , как соединение теории с терапией и с оценкой личности , пронизывает все аспекты представлений Фрейда о человеческом поведении . Однако под всем этим лежит подход  З.Фрейда к личности .</w:t>
      </w:r>
    </w:p>
    <w:p w:rsidR="00365D0E" w:rsidRDefault="00365D0E">
      <w:pPr>
        <w:pStyle w:val="a3"/>
      </w:pPr>
      <w:r>
        <w:t>Рассмотрим сначала его взгляды на организацию психики , уровни сознания .</w:t>
      </w:r>
    </w:p>
    <w:p w:rsidR="00365D0E" w:rsidRDefault="00365D0E">
      <w:pPr>
        <w:pStyle w:val="a3"/>
      </w:pPr>
      <w:r>
        <w:t>В психической жизни можно выделить 3 уровня : сознание , предсознательное и бессознательное .</w:t>
      </w:r>
    </w:p>
    <w:p w:rsidR="00365D0E" w:rsidRDefault="00365D0E">
      <w:pPr>
        <w:pStyle w:val="a3"/>
        <w:ind w:firstLine="0"/>
      </w:pPr>
      <w:r>
        <w:t>1 Уровень сознания состоит из ощущений и переживаний , которые мы осознаём в данный момент времени . З.Фрейда настаивал , что незначительная часть психической жизни (мысли , восприятие , чувства , память) входят в сферу сознания . Что бы в данный момент времени не переживалось в сознании человека . Это следует рассматривать как результат процесса избирательной сортировки в значительной степени регулируемыми внешними сигналами . Более того , определённое содержание осознаётся лишь в течение короткого периода времени , а затем быстро погружается на уровень предсознательного или бессознательного , по мере того , как внимание человека перемещается на другие сигналы . Сознание охватывает только малый процент всей информации , хранящейся в мозге .</w:t>
      </w:r>
    </w:p>
    <w:p w:rsidR="00365D0E" w:rsidRDefault="00365D0E">
      <w:pPr>
        <w:pStyle w:val="a3"/>
        <w:ind w:firstLine="0"/>
      </w:pPr>
      <w:r>
        <w:t>2. Область предсознательного , включает в себя весь опыт , который не осознаётся в данный момент , но может легко вернуться в сознание . Предсознательное наводит мосты между осознаваемыми и неосознаваемыми областями психического .</w:t>
      </w:r>
    </w:p>
    <w:p w:rsidR="00365D0E" w:rsidRDefault="00365D0E">
      <w:pPr>
        <w:pStyle w:val="a3"/>
        <w:ind w:firstLine="0"/>
      </w:pPr>
      <w:r>
        <w:t>3. Самая глубокая и значительная область человеческого разума – это бессознательное . Бессознательное представляет собой хранилище примитивных инстинктивных побуждений плюс эмоции и воспоминания , которые настолько угрожают сознанию , что были подавленны и вытеснены  в область бессознательного . Неосознаваемый материал во многом определяет наше повседневное функционирование .</w:t>
      </w:r>
    </w:p>
    <w:p w:rsidR="00365D0E" w:rsidRDefault="00365D0E">
      <w:pPr>
        <w:pStyle w:val="a3"/>
      </w:pPr>
      <w:r>
        <w:t>Фрейд придал концепции бессознательной жизни эмпирический статус . В частности он подчёркивал , что бессознательное следует рассматривать , как реальность , которую можно продемонстрировать и проверить . Действительно значимые аспекты поведения человека оформляются и направляются импульсами и побуждениями , всецело находящимися вне сферы сознания . Если начинают осознаваться или открыто выражаться в поведении , это встречает сильное внутреннее сопротивление индивидуума .</w:t>
      </w:r>
    </w:p>
    <w:p w:rsidR="00365D0E" w:rsidRDefault="00365D0E">
      <w:pPr>
        <w:pStyle w:val="a3"/>
        <w:rPr>
          <w:lang w:val="en-US"/>
        </w:rPr>
      </w:pPr>
      <w:r>
        <w:t xml:space="preserve">Позже Фрейд ввёл в анатомию личности три основных структуры : Ид , Эго и Суперэго . Взаимосвязь между этими личностными структурами и уровнями </w:t>
      </w:r>
      <w:r w:rsidR="00A95DFE">
        <w:rPr>
          <w:noProof/>
        </w:rPr>
        <w:pict>
          <v:shape id="_x0000_s1027" type="#_x0000_t75" style="position:absolute;left:0;text-align:left;margin-left:-3.6pt;margin-top:50.4pt;width:309.6pt;height:262pt;z-index:251658240;mso-position-horizontal-relative:text;mso-position-vertical-relative:text" o:allowincell="f">
            <v:imagedata r:id="rId5" o:title="Image1"/>
            <w10:wrap type="square"/>
          </v:shape>
        </w:pict>
      </w:r>
      <w:r>
        <w:t>сознания изображены в виде диаграммы .</w:t>
      </w:r>
    </w:p>
    <w:p w:rsidR="00365D0E" w:rsidRDefault="00365D0E">
      <w:pPr>
        <w:pStyle w:val="a3"/>
        <w:rPr>
          <w:lang w:val="en-US"/>
        </w:rPr>
      </w:pPr>
      <w:r>
        <w:t xml:space="preserve"> Показал , что сфера Ид полностью неосознаваемая , в то время как Эго и Суперэго действуют на всех трёх уровнях сознания . Сознание охватывает все три личностные структуры , хотя основная его часть сформирована импульсами , исходящими от Ид .</w:t>
      </w:r>
    </w:p>
    <w:p w:rsidR="00365D0E" w:rsidRDefault="00365D0E">
      <w:pPr>
        <w:pStyle w:val="a3"/>
      </w:pPr>
      <w:r>
        <w:t>Ид по Фрейду означает примитивные , инстинктивные и врождённые аспекты личности . Оно целиком  функционирует в бессознательном и тесно связано с инстинктивными биологическими побуждениями , которое наполняют наше поведение энергией . Ид – нечто тёмное , не знающее законов , не подчиняющееся правилам . Оно выражает первичный принцип всей человеческий жизни – немедленную разрядку психической энергии , производимой биологически обусловленными побуждениями ( особено  сексуальными и агрессивными ) . Последние , когда они сдерживаются и не находят разрядки, создают напряжение в личностном функционировании. Поскольку Ид не ведает страха и тревоги , оно не прибегает к предосторожностям в выражении своей цели , этот факт , как полагал Фрейд , может представлять опасность для индивидуума и для общества .</w:t>
      </w:r>
    </w:p>
    <w:p w:rsidR="00365D0E" w:rsidRDefault="00365D0E">
      <w:pPr>
        <w:pStyle w:val="a3"/>
      </w:pPr>
      <w:r>
        <w:t xml:space="preserve">Эго – это компонент психического аппарата , ответственный за принятие решений . Эго стремиться выразить и удовлетворить желания Ид в соответствии с ограничениями налагаемыми внешним миром . Эго помогает обеспечит безопасность и самосохранение организма . В борьбе за выживание как против внешнего социального мира , так и инстинктивных потребностей Ид . Эго должно дифференцировать между событиями в психическом плане и реальными событиями во внешнем мире . Эго является «исполнительным» органом личности  и областью протекания интеллектуальных процессов  и решения проблем. </w:t>
      </w:r>
    </w:p>
    <w:p w:rsidR="00365D0E" w:rsidRDefault="00365D0E">
      <w:pPr>
        <w:pStyle w:val="a3"/>
      </w:pPr>
      <w:r>
        <w:t>Суперэго – это интернализованные общественные нормы и стандарты поведения, полученные в процессе «социализации». Суперэго , пытается полностью затормозить любые общественно осуждаемые импульсы , со стороны Ид , пытаясь направить человека к абсолютному совершенству в мыслях , словах и поступках .</w:t>
      </w:r>
    </w:p>
    <w:p w:rsidR="00365D0E" w:rsidRDefault="00365D0E">
      <w:pPr>
        <w:pStyle w:val="a3"/>
      </w:pPr>
      <w:r>
        <w:t>Психоаналитическая теория основывается на представлении , что поведение человека активизируется единой энергией , согласно закону сохранения энергии (то есть она может переходить из одного состояния в другое , но количество её остаётся при этом тем же самым ) и мотивация человека полностью основана на энергии возбуждения , производимыми телесными потребностями , выраженными в виде желаний , называются инстинктами .</w:t>
      </w:r>
    </w:p>
    <w:p w:rsidR="00365D0E" w:rsidRDefault="00365D0E">
      <w:pPr>
        <w:pStyle w:val="a3"/>
      </w:pPr>
      <w:r>
        <w:t>Фрейд назвал две основные их группы : инстинктов жизни и смерти .1) Первая группа включает наиболее существенные , сексуальные инстинкты . Энергия сексуальных инстинктов – это определённое количество энергии , находящая разрядку только в сексуальном поведении . 2) Вторая группа – лежит в основе всех проявлений жёсткости и агрессии . Он полагал , что инстинкты подчиняются принципу энтропии , согласно которой любая энергетическая система стремиться к сохранению динамического равновесия .</w:t>
      </w:r>
    </w:p>
    <w:p w:rsidR="00365D0E" w:rsidRDefault="00365D0E">
      <w:pPr>
        <w:pStyle w:val="a3"/>
      </w:pPr>
      <w:r>
        <w:t xml:space="preserve">В психоаналитической теории немедленная разрядка напряжения получила название принцип удовольствия  </w:t>
      </w:r>
      <w:r>
        <w:rPr>
          <w:lang w:val="en-US"/>
        </w:rPr>
        <w:t xml:space="preserve">, </w:t>
      </w:r>
      <w:r>
        <w:t>его господство может быть отмечено в том , что психический аппарат удерживает имеющееся в нём количество напряжения . Но если бы принцип удовольствия управлял течением психического процесса , то большинство наших психических процессов вели к удовольствию , в том время как наш опыт противоречит этому . следовательно , в душе   имеется тенденция к господству принципа удовольствия , которому противоречит принцип реальности , который не оставляет конечной цели – достижения удовольствия , откладывает возможности удовлетворения и временно терпит неудовольствие .</w:t>
      </w:r>
    </w:p>
    <w:p w:rsidR="00365D0E" w:rsidRDefault="00365D0E">
      <w:pPr>
        <w:pStyle w:val="a3"/>
      </w:pPr>
      <w:r>
        <w:t>Но потребность может быть вытеснена или удовлетворено окольным путями. Но вопреки принципу константности возбуждение удерживается . И как правило оно проявляться различными способами , например во снах ,именно  из-за этого они рассматриваются , как проистекание от психических возбуждений  и тех душевных сил , которые не могут свободно проявляться .</w:t>
      </w:r>
    </w:p>
    <w:p w:rsidR="00365D0E" w:rsidRDefault="00365D0E">
      <w:pPr>
        <w:pStyle w:val="a3"/>
      </w:pPr>
      <w:r>
        <w:t>Мы получаем общее представление о взгляде Фрейда на личность , он показывает , что человек в основе своей биологическое существо и вся его деятельность направлена и организована внутренним возбуждением на удовлетворение своих инстинктов . Но общество , его взаимодействие и организация основано на социальных нормах , принципах и правилах , и для того чтобы сосуществовать в обществе , личность должна заменять принцип удовольствия на принцип реальности , что в последствии может привести к неудовлетворённости и ростройству психики. А зная , что энергия никуда не пропадает  , а просто переходит в её другие виды , мы можем получить проявление агрессии взамен на отверженное чувство любви .</w:t>
      </w:r>
    </w:p>
    <w:p w:rsidR="00365D0E" w:rsidRDefault="00365D0E">
      <w:pPr>
        <w:pStyle w:val="a3"/>
      </w:pPr>
      <w:r>
        <w:t xml:space="preserve">Проблема взаимодействия личности и общества продолжается до сегодняшних дней , и я думаю будет актуальной пока есть понятие «ощество» с его сложившемся укладом .        </w:t>
      </w:r>
    </w:p>
    <w:p w:rsidR="00365D0E" w:rsidRDefault="00365D0E">
      <w:pPr>
        <w:pStyle w:val="a3"/>
      </w:pPr>
    </w:p>
    <w:p w:rsidR="00365D0E" w:rsidRDefault="00365D0E">
      <w:pPr>
        <w:pStyle w:val="a3"/>
      </w:pPr>
    </w:p>
    <w:p w:rsidR="00365D0E" w:rsidRDefault="00365D0E">
      <w:pPr>
        <w:pStyle w:val="a3"/>
      </w:pPr>
    </w:p>
    <w:p w:rsidR="00365D0E" w:rsidRDefault="00365D0E">
      <w:pPr>
        <w:pStyle w:val="a3"/>
      </w:pPr>
    </w:p>
    <w:p w:rsidR="00365D0E" w:rsidRDefault="00365D0E">
      <w:pPr>
        <w:pStyle w:val="a3"/>
      </w:pPr>
    </w:p>
    <w:p w:rsidR="00365D0E" w:rsidRDefault="00365D0E">
      <w:pPr>
        <w:pStyle w:val="a3"/>
      </w:pPr>
    </w:p>
    <w:p w:rsidR="00365D0E" w:rsidRDefault="00365D0E">
      <w:pPr>
        <w:pStyle w:val="a3"/>
      </w:pPr>
    </w:p>
    <w:p w:rsidR="00365D0E" w:rsidRDefault="00365D0E">
      <w:pPr>
        <w:pStyle w:val="a3"/>
      </w:pPr>
    </w:p>
    <w:p w:rsidR="00365D0E" w:rsidRDefault="00365D0E">
      <w:pPr>
        <w:pStyle w:val="a3"/>
      </w:pPr>
    </w:p>
    <w:p w:rsidR="00365D0E" w:rsidRDefault="00365D0E">
      <w:pPr>
        <w:pStyle w:val="a3"/>
      </w:pPr>
    </w:p>
    <w:p w:rsidR="00365D0E" w:rsidRDefault="00365D0E">
      <w:pPr>
        <w:pStyle w:val="a3"/>
      </w:pPr>
    </w:p>
    <w:p w:rsidR="00365D0E" w:rsidRDefault="00365D0E">
      <w:pPr>
        <w:pStyle w:val="a3"/>
      </w:pPr>
    </w:p>
    <w:p w:rsidR="00365D0E" w:rsidRDefault="00365D0E">
      <w:pPr>
        <w:pStyle w:val="a3"/>
      </w:pPr>
    </w:p>
    <w:p w:rsidR="00365D0E" w:rsidRDefault="00365D0E">
      <w:pPr>
        <w:pStyle w:val="a3"/>
      </w:pPr>
    </w:p>
    <w:p w:rsidR="00365D0E" w:rsidRDefault="00365D0E">
      <w:pPr>
        <w:pStyle w:val="a3"/>
      </w:pPr>
    </w:p>
    <w:p w:rsidR="00365D0E" w:rsidRDefault="00365D0E">
      <w:pPr>
        <w:pStyle w:val="a3"/>
      </w:pPr>
    </w:p>
    <w:p w:rsidR="00365D0E" w:rsidRDefault="00365D0E">
      <w:pPr>
        <w:pStyle w:val="a3"/>
      </w:pPr>
    </w:p>
    <w:p w:rsidR="00365D0E" w:rsidRDefault="00365D0E">
      <w:pPr>
        <w:pStyle w:val="a3"/>
      </w:pPr>
    </w:p>
    <w:p w:rsidR="00365D0E" w:rsidRDefault="00365D0E">
      <w:pPr>
        <w:pStyle w:val="a3"/>
      </w:pPr>
    </w:p>
    <w:p w:rsidR="00365D0E" w:rsidRDefault="00365D0E">
      <w:pPr>
        <w:pStyle w:val="a3"/>
      </w:pPr>
    </w:p>
    <w:p w:rsidR="00365D0E" w:rsidRDefault="00365D0E">
      <w:pPr>
        <w:pStyle w:val="a3"/>
      </w:pPr>
    </w:p>
    <w:p w:rsidR="00365D0E" w:rsidRDefault="00365D0E">
      <w:pPr>
        <w:pStyle w:val="a3"/>
        <w:rPr>
          <w:b/>
          <w:sz w:val="44"/>
        </w:rPr>
      </w:pPr>
      <w:r>
        <w:rPr>
          <w:b/>
          <w:sz w:val="44"/>
        </w:rPr>
        <w:t>Список используемой литературы :</w:t>
      </w:r>
    </w:p>
    <w:p w:rsidR="00365D0E" w:rsidRDefault="00365D0E">
      <w:pPr>
        <w:pStyle w:val="a3"/>
      </w:pPr>
    </w:p>
    <w:p w:rsidR="00365D0E" w:rsidRDefault="00365D0E">
      <w:pPr>
        <w:pStyle w:val="a3"/>
        <w:jc w:val="center"/>
      </w:pPr>
      <w:r>
        <w:t>1.З.Фрейд «Психология бессознательного» Новосибирск 1997г.</w:t>
      </w:r>
    </w:p>
    <w:p w:rsidR="00365D0E" w:rsidRDefault="00365D0E">
      <w:pPr>
        <w:pStyle w:val="a3"/>
        <w:jc w:val="center"/>
      </w:pPr>
      <w:r>
        <w:t>2.Л.Хьелл , Д.Зиглер «Теории личности».</w:t>
      </w:r>
    </w:p>
    <w:p w:rsidR="00365D0E" w:rsidRDefault="00365D0E">
      <w:pPr>
        <w:pStyle w:val="a3"/>
        <w:jc w:val="center"/>
      </w:pPr>
      <w:r>
        <w:t xml:space="preserve"> Санкт-Петербург.1997г</w:t>
      </w:r>
    </w:p>
    <w:p w:rsidR="00365D0E" w:rsidRDefault="00365D0E">
      <w:pPr>
        <w:pStyle w:val="a3"/>
        <w:jc w:val="center"/>
      </w:pPr>
      <w:r>
        <w:t>3. З.Фрейд «Психоаналитические этюды»</w:t>
      </w:r>
    </w:p>
    <w:p w:rsidR="00365D0E" w:rsidRDefault="00365D0E">
      <w:pPr>
        <w:pStyle w:val="a3"/>
        <w:jc w:val="center"/>
      </w:pPr>
      <w:r>
        <w:t>/Составление Донского, Круглянского. М. 1997г.</w:t>
      </w:r>
    </w:p>
    <w:p w:rsidR="00365D0E" w:rsidRDefault="00365D0E">
      <w:pPr>
        <w:pStyle w:val="a3"/>
        <w:jc w:val="center"/>
      </w:pPr>
      <w:r>
        <w:t xml:space="preserve">4.Франц Александер, Шелтон Селесник </w:t>
      </w:r>
    </w:p>
    <w:p w:rsidR="00365D0E" w:rsidRDefault="00365D0E">
      <w:pPr>
        <w:pStyle w:val="a3"/>
        <w:jc w:val="center"/>
      </w:pPr>
      <w:r>
        <w:t>«Человек и его душа». М. 1995г.</w:t>
      </w:r>
      <w:bookmarkStart w:id="0" w:name="_GoBack"/>
      <w:bookmarkEnd w:id="0"/>
    </w:p>
    <w:sectPr w:rsidR="00365D0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C99"/>
    <w:rsid w:val="00365D0E"/>
    <w:rsid w:val="005D12AC"/>
    <w:rsid w:val="008E5C99"/>
    <w:rsid w:val="00A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6C303C3-E8DD-4FCA-A203-2BD1FE81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993"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993"/>
      <w:jc w:val="both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1902 году было основано общество </vt:lpstr>
    </vt:vector>
  </TitlesOfParts>
  <Company>KSPU</Company>
  <LinksUpToDate>false</LinksUpToDate>
  <CharactersWithSpaces>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1902 году было основано общество </dc:title>
  <dc:subject/>
  <dc:creator>alex</dc:creator>
  <cp:keywords/>
  <cp:lastModifiedBy>admin</cp:lastModifiedBy>
  <cp:revision>2</cp:revision>
  <dcterms:created xsi:type="dcterms:W3CDTF">2014-02-09T11:51:00Z</dcterms:created>
  <dcterms:modified xsi:type="dcterms:W3CDTF">2014-02-09T11:51:00Z</dcterms:modified>
</cp:coreProperties>
</file>