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F21" w:rsidRDefault="00C23F21" w:rsidP="001D5E8D">
      <w:pPr>
        <w:spacing w:before="120" w:after="120"/>
        <w:jc w:val="center"/>
        <w:rPr>
          <w:sz w:val="28"/>
          <w:szCs w:val="28"/>
        </w:rPr>
      </w:pPr>
    </w:p>
    <w:p w:rsidR="001D5E8D" w:rsidRDefault="001D5E8D" w:rsidP="001D5E8D">
      <w:pPr>
        <w:spacing w:before="120" w:after="120"/>
        <w:jc w:val="center"/>
        <w:rPr>
          <w:sz w:val="28"/>
          <w:szCs w:val="28"/>
        </w:rPr>
      </w:pPr>
      <w:r>
        <w:rPr>
          <w:sz w:val="28"/>
          <w:szCs w:val="28"/>
        </w:rPr>
        <w:t>Министерство образования  и науки РФ</w:t>
      </w:r>
    </w:p>
    <w:p w:rsidR="001D5E8D" w:rsidRDefault="001D5E8D" w:rsidP="001D5E8D">
      <w:pPr>
        <w:spacing w:before="120" w:after="120"/>
        <w:jc w:val="center"/>
        <w:rPr>
          <w:sz w:val="28"/>
          <w:szCs w:val="28"/>
        </w:rPr>
      </w:pPr>
      <w:r>
        <w:rPr>
          <w:sz w:val="28"/>
          <w:szCs w:val="28"/>
        </w:rPr>
        <w:t>Федеральное агентство по образованию</w:t>
      </w:r>
    </w:p>
    <w:p w:rsidR="001D5E8D" w:rsidRDefault="001D5E8D" w:rsidP="001D5E8D">
      <w:pPr>
        <w:spacing w:before="120" w:after="120"/>
        <w:jc w:val="center"/>
        <w:rPr>
          <w:sz w:val="28"/>
          <w:szCs w:val="28"/>
        </w:rPr>
      </w:pPr>
      <w:r>
        <w:rPr>
          <w:sz w:val="28"/>
          <w:szCs w:val="28"/>
        </w:rPr>
        <w:t>Марийский государственный технический университет</w:t>
      </w:r>
    </w:p>
    <w:p w:rsidR="001D5E8D" w:rsidRDefault="001D5E8D" w:rsidP="001D5E8D">
      <w:pPr>
        <w:spacing w:before="120" w:after="120"/>
        <w:rPr>
          <w:sz w:val="28"/>
          <w:szCs w:val="28"/>
        </w:rPr>
      </w:pPr>
    </w:p>
    <w:p w:rsidR="001D5E8D" w:rsidRDefault="001D5E8D" w:rsidP="001D5E8D">
      <w:pPr>
        <w:spacing w:before="120" w:after="120"/>
        <w:jc w:val="right"/>
        <w:rPr>
          <w:sz w:val="28"/>
          <w:szCs w:val="28"/>
        </w:rPr>
      </w:pPr>
    </w:p>
    <w:p w:rsidR="001D5E8D" w:rsidRDefault="001D5E8D" w:rsidP="001D5E8D">
      <w:pPr>
        <w:spacing w:before="120" w:after="120"/>
        <w:jc w:val="right"/>
        <w:rPr>
          <w:sz w:val="28"/>
          <w:szCs w:val="28"/>
        </w:rPr>
      </w:pPr>
      <w:r>
        <w:rPr>
          <w:sz w:val="28"/>
          <w:szCs w:val="28"/>
        </w:rPr>
        <w:t>Кафедра социальных наук и технологий</w:t>
      </w:r>
    </w:p>
    <w:p w:rsidR="001D5E8D" w:rsidRDefault="001D5E8D" w:rsidP="001D5E8D">
      <w:pPr>
        <w:spacing w:before="120" w:after="120"/>
        <w:rPr>
          <w:sz w:val="28"/>
          <w:szCs w:val="28"/>
        </w:rPr>
      </w:pPr>
    </w:p>
    <w:p w:rsidR="001D5E8D" w:rsidRDefault="001D5E8D" w:rsidP="001D5E8D">
      <w:pPr>
        <w:spacing w:before="120" w:after="120"/>
        <w:rPr>
          <w:sz w:val="28"/>
          <w:szCs w:val="28"/>
        </w:rPr>
      </w:pPr>
    </w:p>
    <w:p w:rsidR="001D5E8D" w:rsidRDefault="001D5E8D" w:rsidP="001D5E8D">
      <w:pPr>
        <w:spacing w:before="120" w:after="120"/>
        <w:rPr>
          <w:sz w:val="28"/>
          <w:szCs w:val="28"/>
        </w:rPr>
      </w:pPr>
    </w:p>
    <w:p w:rsidR="001D5E8D" w:rsidRDefault="001D5E8D" w:rsidP="001D5E8D">
      <w:pPr>
        <w:spacing w:before="120" w:after="120"/>
        <w:rPr>
          <w:sz w:val="28"/>
          <w:szCs w:val="28"/>
        </w:rPr>
      </w:pPr>
    </w:p>
    <w:p w:rsidR="004E5A27" w:rsidRDefault="004E5A27" w:rsidP="001D5E8D">
      <w:pPr>
        <w:spacing w:before="120" w:after="120"/>
        <w:rPr>
          <w:sz w:val="28"/>
          <w:szCs w:val="28"/>
        </w:rPr>
      </w:pPr>
    </w:p>
    <w:p w:rsidR="001D5E8D" w:rsidRPr="004E5A27" w:rsidRDefault="004E5A27" w:rsidP="001D5E8D">
      <w:pPr>
        <w:jc w:val="center"/>
        <w:rPr>
          <w:i/>
          <w:iCs/>
          <w:sz w:val="36"/>
          <w:szCs w:val="36"/>
        </w:rPr>
      </w:pPr>
      <w:r>
        <w:rPr>
          <w:i/>
          <w:iCs/>
          <w:sz w:val="36"/>
          <w:szCs w:val="36"/>
        </w:rPr>
        <w:t>Р</w:t>
      </w:r>
      <w:r w:rsidR="001D5E8D" w:rsidRPr="004E5A27">
        <w:rPr>
          <w:i/>
          <w:iCs/>
          <w:sz w:val="36"/>
          <w:szCs w:val="36"/>
        </w:rPr>
        <w:t>еферат</w:t>
      </w:r>
    </w:p>
    <w:p w:rsidR="004E5A27" w:rsidRPr="004E5A27" w:rsidRDefault="004E5A27" w:rsidP="001D5E8D">
      <w:pPr>
        <w:jc w:val="center"/>
        <w:rPr>
          <w:sz w:val="36"/>
          <w:szCs w:val="36"/>
        </w:rPr>
      </w:pPr>
    </w:p>
    <w:p w:rsidR="001D5E8D" w:rsidRPr="004E5A27" w:rsidRDefault="001D5E8D" w:rsidP="001D5E8D">
      <w:pPr>
        <w:jc w:val="center"/>
        <w:rPr>
          <w:b/>
          <w:bCs/>
          <w:sz w:val="40"/>
          <w:szCs w:val="40"/>
        </w:rPr>
      </w:pPr>
      <w:r w:rsidRPr="004E5A27">
        <w:rPr>
          <w:b/>
          <w:bCs/>
          <w:sz w:val="40"/>
          <w:szCs w:val="40"/>
        </w:rPr>
        <w:t>Проблемы молодой семьи в современной России</w:t>
      </w:r>
    </w:p>
    <w:p w:rsidR="001D5E8D" w:rsidRDefault="001D5E8D" w:rsidP="001D5E8D">
      <w:pPr>
        <w:spacing w:before="120" w:after="120"/>
        <w:rPr>
          <w:sz w:val="28"/>
          <w:szCs w:val="28"/>
        </w:rPr>
      </w:pPr>
    </w:p>
    <w:p w:rsidR="001D5E8D" w:rsidRDefault="001D5E8D" w:rsidP="001D5E8D">
      <w:pPr>
        <w:spacing w:before="120" w:after="120"/>
        <w:rPr>
          <w:sz w:val="28"/>
          <w:szCs w:val="28"/>
        </w:rPr>
      </w:pPr>
    </w:p>
    <w:p w:rsidR="001D5E8D" w:rsidRDefault="001D5E8D" w:rsidP="001D5E8D">
      <w:pPr>
        <w:spacing w:before="120" w:after="120"/>
        <w:rPr>
          <w:sz w:val="28"/>
          <w:szCs w:val="28"/>
        </w:rPr>
      </w:pPr>
    </w:p>
    <w:p w:rsidR="001D5E8D" w:rsidRDefault="001D5E8D" w:rsidP="001D5E8D">
      <w:pPr>
        <w:spacing w:before="120" w:after="120"/>
        <w:rPr>
          <w:sz w:val="28"/>
          <w:szCs w:val="28"/>
        </w:rPr>
      </w:pPr>
    </w:p>
    <w:p w:rsidR="001D5E8D" w:rsidRDefault="004E5A27" w:rsidP="001D5E8D">
      <w:pPr>
        <w:jc w:val="right"/>
        <w:rPr>
          <w:sz w:val="28"/>
          <w:szCs w:val="28"/>
        </w:rPr>
      </w:pPr>
      <w:r>
        <w:rPr>
          <w:sz w:val="28"/>
          <w:szCs w:val="28"/>
        </w:rPr>
        <w:t>Выполнила</w:t>
      </w:r>
      <w:r w:rsidR="001D5E8D">
        <w:rPr>
          <w:sz w:val="28"/>
          <w:szCs w:val="28"/>
        </w:rPr>
        <w:t>:</w:t>
      </w:r>
    </w:p>
    <w:p w:rsidR="001D5E8D" w:rsidRDefault="001D5E8D" w:rsidP="001D5E8D">
      <w:pPr>
        <w:jc w:val="right"/>
        <w:rPr>
          <w:sz w:val="28"/>
          <w:szCs w:val="28"/>
        </w:rPr>
      </w:pPr>
      <w:r>
        <w:rPr>
          <w:sz w:val="28"/>
          <w:szCs w:val="28"/>
        </w:rPr>
        <w:t>студентка гр. СКСиТ-22</w:t>
      </w:r>
    </w:p>
    <w:p w:rsidR="001D5E8D" w:rsidRDefault="001D5E8D" w:rsidP="001D5E8D">
      <w:pPr>
        <w:jc w:val="right"/>
        <w:rPr>
          <w:sz w:val="28"/>
          <w:szCs w:val="28"/>
        </w:rPr>
      </w:pPr>
      <w:r>
        <w:rPr>
          <w:sz w:val="28"/>
          <w:szCs w:val="28"/>
        </w:rPr>
        <w:t>Бирюкова Н.А</w:t>
      </w:r>
    </w:p>
    <w:p w:rsidR="001D5E8D" w:rsidRDefault="001D5E8D" w:rsidP="001D5E8D">
      <w:pPr>
        <w:spacing w:before="120" w:after="120"/>
        <w:rPr>
          <w:sz w:val="28"/>
          <w:szCs w:val="28"/>
        </w:rPr>
      </w:pPr>
    </w:p>
    <w:p w:rsidR="001D5E8D" w:rsidRDefault="001D5E8D" w:rsidP="001D5E8D">
      <w:pPr>
        <w:jc w:val="right"/>
        <w:rPr>
          <w:sz w:val="28"/>
          <w:szCs w:val="28"/>
        </w:rPr>
      </w:pPr>
      <w:r>
        <w:rPr>
          <w:sz w:val="28"/>
          <w:szCs w:val="28"/>
        </w:rPr>
        <w:t>Проверил:</w:t>
      </w:r>
    </w:p>
    <w:p w:rsidR="001D5E8D" w:rsidRDefault="001D5E8D" w:rsidP="001D5E8D">
      <w:pPr>
        <w:jc w:val="right"/>
        <w:rPr>
          <w:sz w:val="28"/>
          <w:szCs w:val="28"/>
        </w:rPr>
      </w:pPr>
      <w:r>
        <w:rPr>
          <w:sz w:val="28"/>
          <w:szCs w:val="28"/>
        </w:rPr>
        <w:t xml:space="preserve">к.ист.н., </w:t>
      </w:r>
    </w:p>
    <w:p w:rsidR="001D5E8D" w:rsidRDefault="001D5E8D" w:rsidP="001D5E8D">
      <w:pPr>
        <w:jc w:val="right"/>
        <w:rPr>
          <w:sz w:val="28"/>
          <w:szCs w:val="28"/>
        </w:rPr>
      </w:pPr>
      <w:r>
        <w:rPr>
          <w:sz w:val="28"/>
          <w:szCs w:val="28"/>
        </w:rPr>
        <w:t>доц, каф. СНиТ</w:t>
      </w:r>
    </w:p>
    <w:p w:rsidR="001D5E8D" w:rsidRDefault="001D5E8D" w:rsidP="001D5E8D">
      <w:pPr>
        <w:jc w:val="right"/>
        <w:rPr>
          <w:sz w:val="28"/>
          <w:szCs w:val="28"/>
        </w:rPr>
      </w:pPr>
      <w:r>
        <w:rPr>
          <w:sz w:val="28"/>
          <w:szCs w:val="28"/>
        </w:rPr>
        <w:t>Охотина Наталья Михайловна</w:t>
      </w:r>
    </w:p>
    <w:p w:rsidR="001D5E8D" w:rsidRDefault="001D5E8D" w:rsidP="001D5E8D">
      <w:pPr>
        <w:spacing w:before="120" w:after="120"/>
        <w:rPr>
          <w:sz w:val="28"/>
          <w:szCs w:val="28"/>
        </w:rPr>
      </w:pPr>
    </w:p>
    <w:p w:rsidR="001D5E8D" w:rsidRDefault="001D5E8D" w:rsidP="001D5E8D">
      <w:pPr>
        <w:spacing w:before="120" w:after="120"/>
        <w:rPr>
          <w:sz w:val="28"/>
          <w:szCs w:val="28"/>
        </w:rPr>
      </w:pPr>
    </w:p>
    <w:p w:rsidR="001D5E8D" w:rsidRDefault="001D5E8D" w:rsidP="001D5E8D">
      <w:pPr>
        <w:spacing w:before="120" w:after="120"/>
        <w:rPr>
          <w:sz w:val="28"/>
          <w:szCs w:val="28"/>
        </w:rPr>
      </w:pPr>
    </w:p>
    <w:p w:rsidR="001D5E8D" w:rsidRDefault="001D5E8D" w:rsidP="001D5E8D">
      <w:pPr>
        <w:spacing w:before="120" w:after="120"/>
        <w:rPr>
          <w:sz w:val="28"/>
          <w:szCs w:val="28"/>
        </w:rPr>
      </w:pPr>
    </w:p>
    <w:p w:rsidR="001D5E8D" w:rsidRDefault="001D5E8D" w:rsidP="001D5E8D">
      <w:pPr>
        <w:spacing w:before="120" w:after="120"/>
        <w:rPr>
          <w:sz w:val="28"/>
          <w:szCs w:val="28"/>
        </w:rPr>
      </w:pPr>
    </w:p>
    <w:p w:rsidR="001D5E8D" w:rsidRDefault="001D5E8D" w:rsidP="001D5E8D">
      <w:pPr>
        <w:spacing w:before="120" w:after="120"/>
        <w:rPr>
          <w:sz w:val="28"/>
          <w:szCs w:val="28"/>
        </w:rPr>
      </w:pPr>
    </w:p>
    <w:p w:rsidR="001D5E8D" w:rsidRDefault="001D5E8D" w:rsidP="001D5E8D">
      <w:pPr>
        <w:jc w:val="center"/>
        <w:rPr>
          <w:sz w:val="28"/>
          <w:szCs w:val="28"/>
        </w:rPr>
      </w:pPr>
      <w:r>
        <w:rPr>
          <w:sz w:val="28"/>
          <w:szCs w:val="28"/>
        </w:rPr>
        <w:t>Йошкар-Ола</w:t>
      </w:r>
    </w:p>
    <w:p w:rsidR="001D5E8D" w:rsidRPr="003C705C" w:rsidRDefault="001D5E8D" w:rsidP="001D5E8D">
      <w:pPr>
        <w:jc w:val="center"/>
        <w:rPr>
          <w:sz w:val="28"/>
          <w:szCs w:val="28"/>
        </w:rPr>
      </w:pPr>
      <w:r>
        <w:rPr>
          <w:sz w:val="28"/>
          <w:szCs w:val="28"/>
        </w:rPr>
        <w:t>2007</w:t>
      </w:r>
    </w:p>
    <w:p w:rsidR="004E5A27" w:rsidRDefault="004E5A27" w:rsidP="004E5A27">
      <w:pPr>
        <w:ind w:right="-81"/>
        <w:jc w:val="center"/>
        <w:rPr>
          <w:b/>
          <w:sz w:val="28"/>
          <w:szCs w:val="28"/>
          <w:u w:val="single"/>
        </w:rPr>
      </w:pPr>
    </w:p>
    <w:p w:rsidR="001D5E8D" w:rsidRPr="003C3479" w:rsidRDefault="004E5A27" w:rsidP="004E5A27">
      <w:pPr>
        <w:ind w:right="-81"/>
        <w:jc w:val="center"/>
        <w:rPr>
          <w:bCs/>
          <w:i/>
          <w:iCs/>
          <w:sz w:val="36"/>
          <w:szCs w:val="36"/>
          <w:u w:val="single"/>
        </w:rPr>
      </w:pPr>
      <w:r w:rsidRPr="003C3479">
        <w:rPr>
          <w:bCs/>
          <w:i/>
          <w:iCs/>
          <w:sz w:val="36"/>
          <w:szCs w:val="36"/>
          <w:u w:val="single"/>
        </w:rPr>
        <w:t>Содержание</w:t>
      </w:r>
    </w:p>
    <w:p w:rsidR="004E5A27" w:rsidRPr="004E5A27" w:rsidRDefault="004E5A27" w:rsidP="004E5A27">
      <w:pPr>
        <w:ind w:right="-81"/>
        <w:jc w:val="center"/>
        <w:rPr>
          <w:b/>
          <w:sz w:val="28"/>
          <w:szCs w:val="28"/>
          <w:u w:val="single"/>
        </w:rPr>
      </w:pPr>
    </w:p>
    <w:p w:rsidR="004E5A27" w:rsidRPr="004E5A27" w:rsidRDefault="004E5A27" w:rsidP="003C3479">
      <w:pPr>
        <w:spacing w:line="360" w:lineRule="auto"/>
        <w:ind w:right="-81"/>
        <w:jc w:val="both"/>
        <w:rPr>
          <w:bCs/>
          <w:sz w:val="28"/>
          <w:szCs w:val="28"/>
        </w:rPr>
      </w:pPr>
      <w:r w:rsidRPr="004E5A27">
        <w:rPr>
          <w:bCs/>
          <w:sz w:val="28"/>
          <w:szCs w:val="28"/>
        </w:rPr>
        <w:t>Введение</w:t>
      </w:r>
      <w:r w:rsidR="009A4424">
        <w:rPr>
          <w:bCs/>
          <w:sz w:val="28"/>
          <w:szCs w:val="28"/>
        </w:rPr>
        <w:t xml:space="preserve">                                                                                                      3</w:t>
      </w:r>
    </w:p>
    <w:p w:rsidR="004E5A27" w:rsidRDefault="002D7D84" w:rsidP="003C3479">
      <w:pPr>
        <w:spacing w:line="360" w:lineRule="auto"/>
        <w:ind w:right="-81"/>
        <w:jc w:val="both"/>
        <w:rPr>
          <w:bCs/>
          <w:sz w:val="28"/>
          <w:szCs w:val="28"/>
        </w:rPr>
      </w:pPr>
      <w:r>
        <w:rPr>
          <w:bCs/>
          <w:sz w:val="28"/>
          <w:szCs w:val="28"/>
        </w:rPr>
        <w:t>1. Социальные проблемы молодой семьи</w:t>
      </w:r>
      <w:r w:rsidR="009A4424">
        <w:rPr>
          <w:bCs/>
          <w:sz w:val="28"/>
          <w:szCs w:val="28"/>
        </w:rPr>
        <w:t xml:space="preserve">                                                5</w:t>
      </w:r>
    </w:p>
    <w:p w:rsidR="002D7D84" w:rsidRPr="009A4424" w:rsidRDefault="002D7D84" w:rsidP="003C3479">
      <w:pPr>
        <w:spacing w:line="360" w:lineRule="auto"/>
        <w:ind w:right="-81" w:firstLine="374"/>
        <w:jc w:val="both"/>
        <w:rPr>
          <w:bCs/>
          <w:sz w:val="28"/>
          <w:szCs w:val="28"/>
        </w:rPr>
      </w:pPr>
      <w:r w:rsidRPr="002D7D84">
        <w:rPr>
          <w:bCs/>
          <w:i/>
          <w:iCs/>
          <w:sz w:val="28"/>
          <w:szCs w:val="28"/>
        </w:rPr>
        <w:t>1.1. Социально-экономические проблемы молодой семьи</w:t>
      </w:r>
      <w:r w:rsidR="009A4424">
        <w:rPr>
          <w:bCs/>
          <w:sz w:val="28"/>
          <w:szCs w:val="28"/>
        </w:rPr>
        <w:t xml:space="preserve">                 5</w:t>
      </w:r>
    </w:p>
    <w:p w:rsidR="002D7D84" w:rsidRPr="009A4424" w:rsidRDefault="002D7D84" w:rsidP="003C3479">
      <w:pPr>
        <w:spacing w:line="360" w:lineRule="auto"/>
        <w:ind w:firstLine="374"/>
        <w:jc w:val="both"/>
        <w:rPr>
          <w:bCs/>
          <w:sz w:val="28"/>
          <w:szCs w:val="28"/>
        </w:rPr>
      </w:pPr>
      <w:r w:rsidRPr="002D7D84">
        <w:rPr>
          <w:bCs/>
          <w:i/>
          <w:iCs/>
          <w:sz w:val="28"/>
          <w:szCs w:val="28"/>
        </w:rPr>
        <w:t>1.2. Социально-психологические проблемы молодой семьи</w:t>
      </w:r>
      <w:r w:rsidR="009A4424">
        <w:rPr>
          <w:bCs/>
          <w:sz w:val="28"/>
          <w:szCs w:val="28"/>
        </w:rPr>
        <w:t xml:space="preserve">              10</w:t>
      </w:r>
    </w:p>
    <w:p w:rsidR="002D7D84" w:rsidRDefault="009A4424" w:rsidP="003C3479">
      <w:pPr>
        <w:spacing w:line="360" w:lineRule="auto"/>
        <w:jc w:val="both"/>
        <w:rPr>
          <w:bCs/>
          <w:sz w:val="28"/>
          <w:szCs w:val="28"/>
        </w:rPr>
      </w:pPr>
      <w:r>
        <w:rPr>
          <w:bCs/>
          <w:sz w:val="28"/>
          <w:szCs w:val="28"/>
        </w:rPr>
        <w:t xml:space="preserve">2. </w:t>
      </w:r>
      <w:r w:rsidR="002D7D84" w:rsidRPr="002D7D84">
        <w:rPr>
          <w:bCs/>
          <w:sz w:val="28"/>
          <w:szCs w:val="28"/>
        </w:rPr>
        <w:t>Проблемы репродуктивного здоровья молодой семьи</w:t>
      </w:r>
      <w:r>
        <w:rPr>
          <w:bCs/>
          <w:sz w:val="28"/>
          <w:szCs w:val="28"/>
        </w:rPr>
        <w:t xml:space="preserve">                       15</w:t>
      </w:r>
    </w:p>
    <w:p w:rsidR="003C3479" w:rsidRPr="009A4424" w:rsidRDefault="009A4424" w:rsidP="009A4424">
      <w:pPr>
        <w:pStyle w:val="a7"/>
        <w:spacing w:before="0" w:beforeAutospacing="0" w:after="0" w:afterAutospacing="0" w:line="360" w:lineRule="auto"/>
        <w:jc w:val="both"/>
        <w:rPr>
          <w:sz w:val="28"/>
          <w:szCs w:val="28"/>
        </w:rPr>
      </w:pPr>
      <w:r w:rsidRPr="009A4424">
        <w:rPr>
          <w:sz w:val="28"/>
          <w:szCs w:val="28"/>
        </w:rPr>
        <w:t xml:space="preserve">3. </w:t>
      </w:r>
      <w:r w:rsidR="003C3479" w:rsidRPr="009A4424">
        <w:rPr>
          <w:sz w:val="28"/>
          <w:szCs w:val="28"/>
        </w:rPr>
        <w:t>Планирование семьи</w:t>
      </w:r>
      <w:r>
        <w:rPr>
          <w:sz w:val="28"/>
          <w:szCs w:val="28"/>
        </w:rPr>
        <w:t xml:space="preserve">                                                                              17                </w:t>
      </w:r>
    </w:p>
    <w:p w:rsidR="004E5A27" w:rsidRDefault="002D7D84" w:rsidP="003C3479">
      <w:pPr>
        <w:spacing w:line="360" w:lineRule="auto"/>
        <w:ind w:right="-81"/>
        <w:jc w:val="both"/>
        <w:rPr>
          <w:bCs/>
          <w:sz w:val="28"/>
          <w:szCs w:val="28"/>
        </w:rPr>
      </w:pPr>
      <w:r>
        <w:rPr>
          <w:bCs/>
          <w:sz w:val="28"/>
          <w:szCs w:val="28"/>
        </w:rPr>
        <w:t>Заключение</w:t>
      </w:r>
      <w:r w:rsidR="009A4424">
        <w:rPr>
          <w:bCs/>
          <w:sz w:val="28"/>
          <w:szCs w:val="28"/>
        </w:rPr>
        <w:t xml:space="preserve">                                                                                                 21</w:t>
      </w:r>
    </w:p>
    <w:p w:rsidR="001D5E8D" w:rsidRPr="004E5A27" w:rsidRDefault="004E5A27" w:rsidP="003C3479">
      <w:pPr>
        <w:spacing w:line="360" w:lineRule="auto"/>
        <w:ind w:right="-81"/>
        <w:jc w:val="both"/>
        <w:rPr>
          <w:bCs/>
          <w:sz w:val="28"/>
          <w:szCs w:val="28"/>
        </w:rPr>
      </w:pPr>
      <w:r w:rsidRPr="004E5A27">
        <w:rPr>
          <w:bCs/>
          <w:sz w:val="28"/>
          <w:szCs w:val="28"/>
        </w:rPr>
        <w:t>Литература</w:t>
      </w:r>
      <w:r w:rsidR="009A4424">
        <w:rPr>
          <w:bCs/>
          <w:sz w:val="28"/>
          <w:szCs w:val="28"/>
        </w:rPr>
        <w:t xml:space="preserve">                                                                    </w:t>
      </w:r>
      <w:r w:rsidR="0053308E">
        <w:rPr>
          <w:bCs/>
          <w:sz w:val="28"/>
          <w:szCs w:val="28"/>
        </w:rPr>
        <w:t xml:space="preserve">                              23</w:t>
      </w:r>
    </w:p>
    <w:p w:rsidR="001D5E8D" w:rsidRDefault="001D5E8D" w:rsidP="002F458E">
      <w:pPr>
        <w:ind w:right="-81"/>
        <w:jc w:val="center"/>
        <w:rPr>
          <w:b/>
          <w:sz w:val="32"/>
          <w:szCs w:val="32"/>
        </w:rPr>
      </w:pPr>
    </w:p>
    <w:p w:rsidR="001D5E8D" w:rsidRDefault="001D5E8D" w:rsidP="002F458E">
      <w:pPr>
        <w:ind w:right="-81"/>
        <w:jc w:val="center"/>
        <w:rPr>
          <w:b/>
          <w:sz w:val="32"/>
          <w:szCs w:val="32"/>
        </w:rPr>
      </w:pPr>
    </w:p>
    <w:p w:rsidR="001D5E8D" w:rsidRDefault="001D5E8D" w:rsidP="002F458E">
      <w:pPr>
        <w:ind w:right="-81"/>
        <w:jc w:val="center"/>
        <w:rPr>
          <w:b/>
          <w:sz w:val="32"/>
          <w:szCs w:val="32"/>
        </w:rPr>
      </w:pPr>
    </w:p>
    <w:p w:rsidR="001D5E8D" w:rsidRDefault="001D5E8D" w:rsidP="002F458E">
      <w:pPr>
        <w:ind w:right="-81"/>
        <w:jc w:val="center"/>
        <w:rPr>
          <w:b/>
          <w:sz w:val="32"/>
          <w:szCs w:val="32"/>
        </w:rPr>
      </w:pPr>
    </w:p>
    <w:p w:rsidR="001D5E8D" w:rsidRDefault="001D5E8D" w:rsidP="002F458E">
      <w:pPr>
        <w:ind w:right="-81"/>
        <w:jc w:val="center"/>
        <w:rPr>
          <w:b/>
          <w:sz w:val="32"/>
          <w:szCs w:val="32"/>
        </w:rPr>
      </w:pPr>
    </w:p>
    <w:p w:rsidR="001D5E8D" w:rsidRDefault="001D5E8D" w:rsidP="002F458E">
      <w:pPr>
        <w:ind w:right="-81"/>
        <w:jc w:val="center"/>
        <w:rPr>
          <w:b/>
          <w:sz w:val="32"/>
          <w:szCs w:val="32"/>
        </w:rPr>
      </w:pPr>
    </w:p>
    <w:p w:rsidR="001D5E8D" w:rsidRDefault="001D5E8D" w:rsidP="002F458E">
      <w:pPr>
        <w:ind w:right="-81"/>
        <w:jc w:val="center"/>
        <w:rPr>
          <w:b/>
          <w:sz w:val="32"/>
          <w:szCs w:val="32"/>
        </w:rPr>
      </w:pPr>
    </w:p>
    <w:p w:rsidR="001D5E8D" w:rsidRDefault="001D5E8D" w:rsidP="002F458E">
      <w:pPr>
        <w:ind w:right="-81"/>
        <w:jc w:val="center"/>
        <w:rPr>
          <w:b/>
          <w:sz w:val="32"/>
          <w:szCs w:val="32"/>
        </w:rPr>
      </w:pPr>
    </w:p>
    <w:p w:rsidR="001D5E8D" w:rsidRDefault="001D5E8D" w:rsidP="002F458E">
      <w:pPr>
        <w:ind w:right="-81"/>
        <w:jc w:val="center"/>
        <w:rPr>
          <w:b/>
          <w:sz w:val="32"/>
          <w:szCs w:val="32"/>
        </w:rPr>
      </w:pPr>
    </w:p>
    <w:p w:rsidR="001D5E8D" w:rsidRDefault="001D5E8D" w:rsidP="002F458E">
      <w:pPr>
        <w:ind w:right="-81"/>
        <w:jc w:val="center"/>
        <w:rPr>
          <w:b/>
          <w:sz w:val="32"/>
          <w:szCs w:val="32"/>
        </w:rPr>
      </w:pPr>
    </w:p>
    <w:p w:rsidR="001D5E8D" w:rsidRDefault="001D5E8D" w:rsidP="002F458E">
      <w:pPr>
        <w:ind w:right="-81"/>
        <w:jc w:val="center"/>
        <w:rPr>
          <w:b/>
          <w:sz w:val="32"/>
          <w:szCs w:val="32"/>
        </w:rPr>
      </w:pPr>
    </w:p>
    <w:p w:rsidR="001D5E8D" w:rsidRDefault="001D5E8D" w:rsidP="002F458E">
      <w:pPr>
        <w:ind w:right="-81"/>
        <w:jc w:val="center"/>
        <w:rPr>
          <w:b/>
          <w:sz w:val="32"/>
          <w:szCs w:val="32"/>
        </w:rPr>
      </w:pPr>
    </w:p>
    <w:p w:rsidR="001D5E8D" w:rsidRDefault="001D5E8D" w:rsidP="002F458E">
      <w:pPr>
        <w:ind w:right="-81"/>
        <w:jc w:val="center"/>
        <w:rPr>
          <w:b/>
          <w:sz w:val="32"/>
          <w:szCs w:val="32"/>
        </w:rPr>
      </w:pPr>
    </w:p>
    <w:p w:rsidR="001D5E8D" w:rsidRDefault="001D5E8D" w:rsidP="002F458E">
      <w:pPr>
        <w:ind w:right="-81"/>
        <w:jc w:val="center"/>
        <w:rPr>
          <w:b/>
          <w:sz w:val="32"/>
          <w:szCs w:val="32"/>
        </w:rPr>
      </w:pPr>
    </w:p>
    <w:p w:rsidR="001D5E8D" w:rsidRDefault="001D5E8D" w:rsidP="002F458E">
      <w:pPr>
        <w:ind w:right="-81"/>
        <w:jc w:val="center"/>
        <w:rPr>
          <w:b/>
          <w:sz w:val="32"/>
          <w:szCs w:val="32"/>
        </w:rPr>
      </w:pPr>
    </w:p>
    <w:p w:rsidR="001D5E8D" w:rsidRDefault="001D5E8D" w:rsidP="002F458E">
      <w:pPr>
        <w:ind w:right="-81"/>
        <w:jc w:val="center"/>
        <w:rPr>
          <w:b/>
          <w:sz w:val="32"/>
          <w:szCs w:val="32"/>
        </w:rPr>
      </w:pPr>
    </w:p>
    <w:p w:rsidR="001D5E8D" w:rsidRDefault="001D5E8D" w:rsidP="002F458E">
      <w:pPr>
        <w:ind w:right="-81"/>
        <w:jc w:val="center"/>
        <w:rPr>
          <w:b/>
          <w:sz w:val="32"/>
          <w:szCs w:val="32"/>
        </w:rPr>
      </w:pPr>
    </w:p>
    <w:p w:rsidR="001D5E8D" w:rsidRDefault="001D5E8D" w:rsidP="002F458E">
      <w:pPr>
        <w:ind w:right="-81"/>
        <w:jc w:val="center"/>
        <w:rPr>
          <w:b/>
          <w:sz w:val="32"/>
          <w:szCs w:val="32"/>
        </w:rPr>
      </w:pPr>
    </w:p>
    <w:p w:rsidR="001D5E8D" w:rsidRDefault="001D5E8D" w:rsidP="002F458E">
      <w:pPr>
        <w:ind w:right="-81"/>
        <w:jc w:val="center"/>
        <w:rPr>
          <w:b/>
          <w:sz w:val="32"/>
          <w:szCs w:val="32"/>
        </w:rPr>
      </w:pPr>
    </w:p>
    <w:p w:rsidR="001D5E8D" w:rsidRDefault="001D5E8D" w:rsidP="002F458E">
      <w:pPr>
        <w:ind w:right="-81"/>
        <w:jc w:val="center"/>
        <w:rPr>
          <w:b/>
          <w:sz w:val="32"/>
          <w:szCs w:val="32"/>
        </w:rPr>
      </w:pPr>
    </w:p>
    <w:p w:rsidR="001D5E8D" w:rsidRDefault="001D5E8D" w:rsidP="002F458E">
      <w:pPr>
        <w:ind w:right="-81"/>
        <w:jc w:val="center"/>
        <w:rPr>
          <w:b/>
          <w:sz w:val="32"/>
          <w:szCs w:val="32"/>
        </w:rPr>
      </w:pPr>
    </w:p>
    <w:p w:rsidR="001D5E8D" w:rsidRDefault="001D5E8D" w:rsidP="002F458E">
      <w:pPr>
        <w:ind w:right="-81"/>
        <w:jc w:val="center"/>
        <w:rPr>
          <w:b/>
          <w:sz w:val="32"/>
          <w:szCs w:val="32"/>
        </w:rPr>
      </w:pPr>
    </w:p>
    <w:p w:rsidR="001D5E8D" w:rsidRDefault="001D5E8D" w:rsidP="002F458E">
      <w:pPr>
        <w:ind w:right="-81"/>
        <w:jc w:val="center"/>
        <w:rPr>
          <w:b/>
          <w:sz w:val="32"/>
          <w:szCs w:val="32"/>
        </w:rPr>
      </w:pPr>
    </w:p>
    <w:p w:rsidR="001D5E8D" w:rsidRDefault="001D5E8D" w:rsidP="002F458E">
      <w:pPr>
        <w:ind w:right="-81"/>
        <w:jc w:val="center"/>
        <w:rPr>
          <w:b/>
          <w:sz w:val="32"/>
          <w:szCs w:val="32"/>
        </w:rPr>
      </w:pPr>
    </w:p>
    <w:p w:rsidR="001D5E8D" w:rsidRDefault="001D5E8D" w:rsidP="002F458E">
      <w:pPr>
        <w:ind w:right="-81"/>
        <w:jc w:val="center"/>
        <w:rPr>
          <w:b/>
          <w:sz w:val="32"/>
          <w:szCs w:val="32"/>
        </w:rPr>
      </w:pPr>
    </w:p>
    <w:p w:rsidR="001D5E8D" w:rsidRDefault="001D5E8D" w:rsidP="002F458E">
      <w:pPr>
        <w:ind w:right="-81"/>
        <w:jc w:val="center"/>
        <w:rPr>
          <w:b/>
          <w:sz w:val="32"/>
          <w:szCs w:val="32"/>
        </w:rPr>
      </w:pPr>
    </w:p>
    <w:p w:rsidR="004E5A27" w:rsidRDefault="004E5A27" w:rsidP="002D7D84">
      <w:pPr>
        <w:ind w:right="-81"/>
        <w:rPr>
          <w:b/>
          <w:sz w:val="28"/>
          <w:szCs w:val="28"/>
          <w:u w:val="single"/>
        </w:rPr>
      </w:pPr>
    </w:p>
    <w:p w:rsidR="004E5A27" w:rsidRPr="003C3479" w:rsidRDefault="004E5A27" w:rsidP="002F458E">
      <w:pPr>
        <w:ind w:right="-81"/>
        <w:jc w:val="center"/>
        <w:rPr>
          <w:bCs/>
          <w:i/>
          <w:iCs/>
          <w:sz w:val="36"/>
          <w:szCs w:val="36"/>
          <w:u w:val="single"/>
        </w:rPr>
      </w:pPr>
      <w:r w:rsidRPr="003C3479">
        <w:rPr>
          <w:bCs/>
          <w:i/>
          <w:iCs/>
          <w:sz w:val="36"/>
          <w:szCs w:val="36"/>
          <w:u w:val="single"/>
        </w:rPr>
        <w:t>Введение</w:t>
      </w:r>
    </w:p>
    <w:p w:rsidR="004E5A27" w:rsidRPr="004E5A27" w:rsidRDefault="004E5A27" w:rsidP="002F458E">
      <w:pPr>
        <w:ind w:right="-81"/>
        <w:jc w:val="center"/>
        <w:rPr>
          <w:b/>
          <w:sz w:val="28"/>
          <w:szCs w:val="28"/>
          <w:u w:val="single"/>
        </w:rPr>
      </w:pPr>
    </w:p>
    <w:p w:rsidR="004E5A27" w:rsidRDefault="004E5A27" w:rsidP="003C3479">
      <w:pPr>
        <w:spacing w:line="360" w:lineRule="auto"/>
        <w:ind w:firstLine="374"/>
        <w:jc w:val="both"/>
        <w:rPr>
          <w:sz w:val="28"/>
          <w:szCs w:val="28"/>
        </w:rPr>
      </w:pPr>
      <w:r w:rsidRPr="00AB67EF">
        <w:rPr>
          <w:sz w:val="28"/>
          <w:szCs w:val="28"/>
          <w:highlight w:val="lightGray"/>
        </w:rPr>
        <w:t>Семья во все времена постоянно находилась в центре внимания</w:t>
      </w:r>
      <w:r>
        <w:rPr>
          <w:sz w:val="28"/>
          <w:szCs w:val="28"/>
        </w:rPr>
        <w:t xml:space="preserve"> передовой общественной мысли, прогрессивных </w:t>
      </w:r>
      <w:r w:rsidRPr="00AB67EF">
        <w:rPr>
          <w:sz w:val="28"/>
          <w:szCs w:val="28"/>
          <w:highlight w:val="lightGray"/>
        </w:rPr>
        <w:t>деятелей и ученых, начиная от древних философов и заканчивая современными реформаторами.</w:t>
      </w:r>
      <w:r>
        <w:rPr>
          <w:sz w:val="28"/>
          <w:szCs w:val="28"/>
        </w:rPr>
        <w:t xml:space="preserve"> И это неудивительно. Семья представляет собой систему социального функционирования человека, один из основных институтов общества. </w:t>
      </w:r>
    </w:p>
    <w:p w:rsidR="004E5A27" w:rsidRDefault="004E5A27" w:rsidP="003C3479">
      <w:pPr>
        <w:spacing w:line="360" w:lineRule="auto"/>
        <w:ind w:firstLine="374"/>
        <w:jc w:val="both"/>
        <w:rPr>
          <w:sz w:val="28"/>
        </w:rPr>
      </w:pPr>
      <w:r>
        <w:rPr>
          <w:rFonts w:eastAsia="Batang"/>
          <w:sz w:val="28"/>
          <w:szCs w:val="28"/>
          <w:lang w:eastAsia="ko-KR"/>
        </w:rPr>
        <w:t xml:space="preserve">Семья  является одним из важнейших институтов общества, поэтому, основываясь на том,  в каком состоянии она находится, насколько эффективно способна выполнять свои основные функции, можно судить об общественном развитии и положении дел на общегосударственном уровне. </w:t>
      </w:r>
      <w:r>
        <w:rPr>
          <w:sz w:val="28"/>
        </w:rPr>
        <w:t>Государство заинтересовано в создании здоровой и прочной семьи.</w:t>
      </w:r>
    </w:p>
    <w:p w:rsidR="004E5A27" w:rsidRDefault="004E5A27" w:rsidP="003C3479">
      <w:pPr>
        <w:pStyle w:val="a9"/>
        <w:spacing w:after="0" w:line="360" w:lineRule="auto"/>
        <w:ind w:left="0" w:firstLine="374"/>
        <w:jc w:val="both"/>
        <w:rPr>
          <w:sz w:val="28"/>
          <w:szCs w:val="28"/>
        </w:rPr>
      </w:pPr>
      <w:r>
        <w:rPr>
          <w:sz w:val="28"/>
          <w:szCs w:val="28"/>
        </w:rPr>
        <w:t xml:space="preserve">Семья, будучи социальным институтом, безусловно, находится под влиянием общества, и с точки зрения перспектив его развития, его обновления особую социальную ценность имеет именно </w:t>
      </w:r>
      <w:r>
        <w:rPr>
          <w:i/>
          <w:sz w:val="28"/>
          <w:szCs w:val="28"/>
        </w:rPr>
        <w:t>молодая семья</w:t>
      </w:r>
      <w:r>
        <w:rPr>
          <w:sz w:val="28"/>
          <w:szCs w:val="28"/>
        </w:rPr>
        <w:t xml:space="preserve">, представляющая собой важный фактор социально-экономических и демографических перемен. </w:t>
      </w:r>
    </w:p>
    <w:p w:rsidR="004E5A27" w:rsidRDefault="004E5A27" w:rsidP="003C3479">
      <w:pPr>
        <w:spacing w:line="360" w:lineRule="auto"/>
        <w:ind w:firstLine="374"/>
        <w:jc w:val="both"/>
        <w:rPr>
          <w:sz w:val="28"/>
          <w:szCs w:val="28"/>
        </w:rPr>
      </w:pPr>
      <w:r>
        <w:rPr>
          <w:sz w:val="28"/>
          <w:szCs w:val="28"/>
        </w:rPr>
        <w:t>Молодые семьи – это динамичная и легко реагирующая на различные социально-экономические изменения часть общества. Состояние данной категории населения во многом отражает происходящие в обществе преобразования, что выражается в изменении особенностей формирования молодой семьи, ее структуры, состава, типов семейного уклада. Молодые семьи аккумулируют на себе ряд достаточно сложных проблем, являющихся следствием всесторонних перемен последних десятилетий. На основе выборочных обследований и экспертных оценок  в настоящее время в Российской Федерации насчитывается около 10 млн. молодых семей. От того, какие стартовые возможности в современной России имеют молодые семьи, какие им предоставлены альтернативы решения  проблем, во многом зависят состояние и развитие различных сфер общества через одно-два десятилетия, что доказывает необходимость особой концентрации внимания именно на состоянии данной категории населения и демонстрирует актуальность ее проблем и их возможных способов решения.</w:t>
      </w:r>
    </w:p>
    <w:p w:rsidR="004E5A27" w:rsidRPr="004E5A27" w:rsidRDefault="004E5A27" w:rsidP="00A83D6F">
      <w:pPr>
        <w:spacing w:line="360" w:lineRule="auto"/>
        <w:ind w:right="-81" w:firstLine="374"/>
        <w:rPr>
          <w:bCs/>
          <w:sz w:val="28"/>
          <w:szCs w:val="28"/>
        </w:rPr>
      </w:pPr>
      <w:r w:rsidRPr="00A83D6F">
        <w:rPr>
          <w:bCs/>
          <w:i/>
          <w:iCs/>
          <w:sz w:val="28"/>
          <w:szCs w:val="28"/>
        </w:rPr>
        <w:t>Цель реферата</w:t>
      </w:r>
      <w:r>
        <w:rPr>
          <w:bCs/>
          <w:sz w:val="28"/>
          <w:szCs w:val="28"/>
        </w:rPr>
        <w:t xml:space="preserve"> </w:t>
      </w:r>
      <w:r w:rsidR="00A83D6F">
        <w:rPr>
          <w:bCs/>
          <w:sz w:val="28"/>
          <w:szCs w:val="28"/>
        </w:rPr>
        <w:t>–</w:t>
      </w:r>
      <w:r>
        <w:rPr>
          <w:bCs/>
          <w:sz w:val="28"/>
          <w:szCs w:val="28"/>
        </w:rPr>
        <w:t xml:space="preserve"> </w:t>
      </w:r>
      <w:r w:rsidR="00A83D6F">
        <w:rPr>
          <w:bCs/>
          <w:sz w:val="28"/>
          <w:szCs w:val="28"/>
        </w:rPr>
        <w:t>постараться наиболее подробно отразить все основные проблемы молодой семьи.</w:t>
      </w:r>
    </w:p>
    <w:p w:rsidR="004E5A27" w:rsidRPr="00A83D6F" w:rsidRDefault="004E5A27" w:rsidP="00A83D6F">
      <w:pPr>
        <w:spacing w:line="360" w:lineRule="auto"/>
        <w:ind w:right="-81" w:firstLine="374"/>
        <w:rPr>
          <w:bCs/>
          <w:i/>
          <w:iCs/>
          <w:sz w:val="28"/>
          <w:szCs w:val="28"/>
        </w:rPr>
      </w:pPr>
      <w:r w:rsidRPr="00A83D6F">
        <w:rPr>
          <w:bCs/>
          <w:i/>
          <w:iCs/>
          <w:sz w:val="28"/>
          <w:szCs w:val="28"/>
        </w:rPr>
        <w:t>Задачи реферата</w:t>
      </w:r>
      <w:r w:rsidR="00A83D6F">
        <w:rPr>
          <w:bCs/>
          <w:i/>
          <w:iCs/>
          <w:sz w:val="28"/>
          <w:szCs w:val="28"/>
        </w:rPr>
        <w:t>:</w:t>
      </w:r>
    </w:p>
    <w:p w:rsidR="004E5A27" w:rsidRPr="004E5A27" w:rsidRDefault="009A4424" w:rsidP="003C3479">
      <w:pPr>
        <w:spacing w:line="360" w:lineRule="auto"/>
        <w:ind w:right="-81"/>
        <w:rPr>
          <w:bCs/>
          <w:sz w:val="28"/>
          <w:szCs w:val="28"/>
        </w:rPr>
      </w:pPr>
      <w:r>
        <w:rPr>
          <w:bCs/>
          <w:sz w:val="28"/>
          <w:szCs w:val="28"/>
        </w:rPr>
        <w:t>1</w:t>
      </w:r>
      <w:r w:rsidR="004E5A27" w:rsidRPr="004E5A27">
        <w:rPr>
          <w:bCs/>
          <w:sz w:val="28"/>
          <w:szCs w:val="28"/>
        </w:rPr>
        <w:t>.</w:t>
      </w:r>
      <w:r w:rsidR="00A83D6F">
        <w:rPr>
          <w:bCs/>
          <w:sz w:val="28"/>
          <w:szCs w:val="28"/>
        </w:rPr>
        <w:t xml:space="preserve"> раскрыть социальные проблемы молодой семьи;</w:t>
      </w:r>
    </w:p>
    <w:p w:rsidR="00A83D6F" w:rsidRDefault="009A4424" w:rsidP="00A83D6F">
      <w:pPr>
        <w:spacing w:line="360" w:lineRule="auto"/>
        <w:ind w:right="-81"/>
        <w:rPr>
          <w:bCs/>
          <w:sz w:val="28"/>
          <w:szCs w:val="28"/>
        </w:rPr>
      </w:pPr>
      <w:r>
        <w:rPr>
          <w:bCs/>
          <w:sz w:val="28"/>
          <w:szCs w:val="28"/>
        </w:rPr>
        <w:t>2</w:t>
      </w:r>
      <w:r w:rsidR="004E5A27" w:rsidRPr="004E5A27">
        <w:rPr>
          <w:bCs/>
          <w:sz w:val="28"/>
          <w:szCs w:val="28"/>
        </w:rPr>
        <w:t>.</w:t>
      </w:r>
      <w:r w:rsidR="00A83D6F">
        <w:rPr>
          <w:bCs/>
          <w:sz w:val="28"/>
          <w:szCs w:val="28"/>
        </w:rPr>
        <w:t xml:space="preserve"> раскрыть п</w:t>
      </w:r>
      <w:r w:rsidR="00A83D6F" w:rsidRPr="002D7D84">
        <w:rPr>
          <w:bCs/>
          <w:sz w:val="28"/>
          <w:szCs w:val="28"/>
        </w:rPr>
        <w:t>роблемы репродуктивного здоровья молодой семьи</w:t>
      </w:r>
      <w:r w:rsidR="00A83D6F">
        <w:rPr>
          <w:bCs/>
          <w:sz w:val="28"/>
          <w:szCs w:val="28"/>
        </w:rPr>
        <w:t>;</w:t>
      </w:r>
    </w:p>
    <w:p w:rsidR="004E5A27" w:rsidRPr="004E5A27" w:rsidRDefault="009A4424" w:rsidP="00A83D6F">
      <w:pPr>
        <w:spacing w:line="360" w:lineRule="auto"/>
        <w:ind w:right="-81"/>
        <w:rPr>
          <w:bCs/>
          <w:sz w:val="28"/>
          <w:szCs w:val="28"/>
        </w:rPr>
      </w:pPr>
      <w:r>
        <w:rPr>
          <w:bCs/>
          <w:sz w:val="28"/>
          <w:szCs w:val="28"/>
        </w:rPr>
        <w:t>3</w:t>
      </w:r>
      <w:r w:rsidR="004E5A27" w:rsidRPr="004E5A27">
        <w:rPr>
          <w:bCs/>
          <w:sz w:val="28"/>
          <w:szCs w:val="28"/>
        </w:rPr>
        <w:t>.</w:t>
      </w:r>
      <w:r w:rsidR="00A83D6F">
        <w:rPr>
          <w:bCs/>
          <w:sz w:val="28"/>
          <w:szCs w:val="28"/>
        </w:rPr>
        <w:t xml:space="preserve"> найти возможности улучшения положения молодых семей в нашей стране.</w:t>
      </w:r>
    </w:p>
    <w:p w:rsidR="004E5A27" w:rsidRPr="004E5A27" w:rsidRDefault="008A5EAA" w:rsidP="003C3479">
      <w:pPr>
        <w:spacing w:line="360" w:lineRule="auto"/>
        <w:ind w:right="-81" w:firstLine="374"/>
        <w:rPr>
          <w:bCs/>
          <w:sz w:val="28"/>
          <w:szCs w:val="28"/>
        </w:rPr>
      </w:pPr>
      <w:r>
        <w:rPr>
          <w:bCs/>
          <w:sz w:val="28"/>
          <w:szCs w:val="28"/>
        </w:rPr>
        <w:t>Выбран</w:t>
      </w:r>
      <w:r w:rsidR="004E5A27">
        <w:rPr>
          <w:bCs/>
          <w:sz w:val="28"/>
          <w:szCs w:val="28"/>
        </w:rPr>
        <w:t xml:space="preserve">ная тема очень актуальна в наше время. </w:t>
      </w:r>
      <w:r w:rsidR="00625B00">
        <w:rPr>
          <w:bCs/>
          <w:sz w:val="28"/>
          <w:szCs w:val="28"/>
        </w:rPr>
        <w:t xml:space="preserve">Поскольку сейчас большое внимание уделяется именно поддержке молодой семьи. </w:t>
      </w:r>
      <w:r>
        <w:rPr>
          <w:bCs/>
          <w:sz w:val="28"/>
          <w:szCs w:val="28"/>
        </w:rPr>
        <w:t>России необходимо поднимать</w:t>
      </w:r>
      <w:r w:rsidR="00A83D6F">
        <w:rPr>
          <w:bCs/>
          <w:sz w:val="28"/>
          <w:szCs w:val="28"/>
        </w:rPr>
        <w:t xml:space="preserve"> демографию и улучшать жизнь молодых семей. Ведь именно от них зависит наше будущее и будущее России.</w:t>
      </w:r>
    </w:p>
    <w:p w:rsidR="00A83D6F" w:rsidRPr="00A83D6F" w:rsidRDefault="00A83D6F" w:rsidP="003C3479">
      <w:pPr>
        <w:spacing w:line="360" w:lineRule="auto"/>
        <w:ind w:right="-81" w:firstLine="374"/>
        <w:rPr>
          <w:bCs/>
          <w:sz w:val="28"/>
          <w:szCs w:val="28"/>
        </w:rPr>
      </w:pPr>
      <w:r w:rsidRPr="00A83D6F">
        <w:rPr>
          <w:bCs/>
          <w:sz w:val="28"/>
          <w:szCs w:val="28"/>
        </w:rPr>
        <w:t>В своем реферат</w:t>
      </w:r>
      <w:r>
        <w:rPr>
          <w:bCs/>
          <w:sz w:val="28"/>
          <w:szCs w:val="28"/>
        </w:rPr>
        <w:t>е</w:t>
      </w:r>
      <w:r w:rsidRPr="00A83D6F">
        <w:rPr>
          <w:bCs/>
          <w:sz w:val="28"/>
          <w:szCs w:val="28"/>
        </w:rPr>
        <w:t xml:space="preserve"> я использовала наиболее популярную по данной теме литерату</w:t>
      </w:r>
      <w:r>
        <w:rPr>
          <w:bCs/>
          <w:sz w:val="28"/>
          <w:szCs w:val="28"/>
        </w:rPr>
        <w:t>ру, которая помогла наиболее точно и полно раскрыть основные проблемы</w:t>
      </w:r>
      <w:r w:rsidRPr="00A83D6F">
        <w:rPr>
          <w:bCs/>
          <w:sz w:val="28"/>
          <w:szCs w:val="28"/>
        </w:rPr>
        <w:t xml:space="preserve"> </w:t>
      </w:r>
      <w:r>
        <w:rPr>
          <w:bCs/>
          <w:sz w:val="28"/>
          <w:szCs w:val="28"/>
        </w:rPr>
        <w:t>современной семьи в нашей стране.</w:t>
      </w:r>
    </w:p>
    <w:p w:rsidR="004E5A27" w:rsidRDefault="004E5A27" w:rsidP="003C3479">
      <w:pPr>
        <w:spacing w:line="360" w:lineRule="auto"/>
        <w:ind w:right="-81"/>
        <w:rPr>
          <w:b/>
          <w:sz w:val="32"/>
          <w:szCs w:val="32"/>
        </w:rPr>
      </w:pPr>
    </w:p>
    <w:p w:rsidR="00A2176B" w:rsidRDefault="00A2176B" w:rsidP="00A2176B">
      <w:pPr>
        <w:ind w:right="-81"/>
        <w:rPr>
          <w:b/>
          <w:sz w:val="32"/>
          <w:szCs w:val="32"/>
        </w:rPr>
      </w:pPr>
    </w:p>
    <w:p w:rsidR="00A2176B" w:rsidRDefault="00A2176B" w:rsidP="00A2176B">
      <w:pPr>
        <w:ind w:right="-81"/>
        <w:rPr>
          <w:b/>
          <w:sz w:val="32"/>
          <w:szCs w:val="32"/>
        </w:rPr>
      </w:pPr>
    </w:p>
    <w:p w:rsidR="003C3479" w:rsidRDefault="003C3479" w:rsidP="00A2176B">
      <w:pPr>
        <w:ind w:right="-81"/>
        <w:rPr>
          <w:b/>
          <w:sz w:val="32"/>
          <w:szCs w:val="32"/>
        </w:rPr>
      </w:pPr>
    </w:p>
    <w:p w:rsidR="003C3479" w:rsidRDefault="003C3479" w:rsidP="00A2176B">
      <w:pPr>
        <w:ind w:right="-81"/>
        <w:rPr>
          <w:b/>
          <w:sz w:val="32"/>
          <w:szCs w:val="32"/>
        </w:rPr>
      </w:pPr>
    </w:p>
    <w:p w:rsidR="003C3479" w:rsidRDefault="003C3479" w:rsidP="00A2176B">
      <w:pPr>
        <w:ind w:right="-81"/>
        <w:rPr>
          <w:b/>
          <w:sz w:val="32"/>
          <w:szCs w:val="32"/>
        </w:rPr>
      </w:pPr>
    </w:p>
    <w:p w:rsidR="003C3479" w:rsidRDefault="003C3479" w:rsidP="00A2176B">
      <w:pPr>
        <w:ind w:right="-81"/>
        <w:rPr>
          <w:b/>
          <w:sz w:val="32"/>
          <w:szCs w:val="32"/>
        </w:rPr>
      </w:pPr>
    </w:p>
    <w:p w:rsidR="003C3479" w:rsidRDefault="003C3479" w:rsidP="00A2176B">
      <w:pPr>
        <w:ind w:right="-81"/>
        <w:rPr>
          <w:b/>
          <w:sz w:val="32"/>
          <w:szCs w:val="32"/>
        </w:rPr>
      </w:pPr>
    </w:p>
    <w:p w:rsidR="003C3479" w:rsidRDefault="003C3479" w:rsidP="00A2176B">
      <w:pPr>
        <w:ind w:right="-81"/>
        <w:rPr>
          <w:b/>
          <w:sz w:val="32"/>
          <w:szCs w:val="32"/>
        </w:rPr>
      </w:pPr>
    </w:p>
    <w:p w:rsidR="003C3479" w:rsidRDefault="003C3479" w:rsidP="00A2176B">
      <w:pPr>
        <w:ind w:right="-81"/>
        <w:rPr>
          <w:b/>
          <w:sz w:val="32"/>
          <w:szCs w:val="32"/>
        </w:rPr>
      </w:pPr>
    </w:p>
    <w:p w:rsidR="003C3479" w:rsidRDefault="003C3479" w:rsidP="00A2176B">
      <w:pPr>
        <w:ind w:right="-81"/>
        <w:rPr>
          <w:b/>
          <w:sz w:val="32"/>
          <w:szCs w:val="32"/>
        </w:rPr>
      </w:pPr>
    </w:p>
    <w:p w:rsidR="003C3479" w:rsidRDefault="003C3479" w:rsidP="00A2176B">
      <w:pPr>
        <w:ind w:right="-81"/>
        <w:rPr>
          <w:b/>
          <w:sz w:val="32"/>
          <w:szCs w:val="32"/>
        </w:rPr>
      </w:pPr>
    </w:p>
    <w:p w:rsidR="003C3479" w:rsidRDefault="003C3479" w:rsidP="00A2176B">
      <w:pPr>
        <w:ind w:right="-81"/>
        <w:rPr>
          <w:b/>
          <w:sz w:val="32"/>
          <w:szCs w:val="32"/>
        </w:rPr>
      </w:pPr>
    </w:p>
    <w:p w:rsidR="003C3479" w:rsidRDefault="003C3479" w:rsidP="00A2176B">
      <w:pPr>
        <w:ind w:right="-81"/>
        <w:rPr>
          <w:b/>
          <w:sz w:val="32"/>
          <w:szCs w:val="32"/>
        </w:rPr>
      </w:pPr>
    </w:p>
    <w:p w:rsidR="003C3479" w:rsidRDefault="003C3479" w:rsidP="00A2176B">
      <w:pPr>
        <w:ind w:right="-81"/>
        <w:rPr>
          <w:b/>
          <w:sz w:val="32"/>
          <w:szCs w:val="32"/>
        </w:rPr>
      </w:pPr>
    </w:p>
    <w:p w:rsidR="003C3479" w:rsidRDefault="003C3479" w:rsidP="00A2176B">
      <w:pPr>
        <w:ind w:right="-81"/>
        <w:rPr>
          <w:b/>
          <w:sz w:val="32"/>
          <w:szCs w:val="32"/>
        </w:rPr>
      </w:pPr>
    </w:p>
    <w:p w:rsidR="003C3479" w:rsidRDefault="003C3479" w:rsidP="00A2176B">
      <w:pPr>
        <w:ind w:right="-81"/>
        <w:rPr>
          <w:b/>
          <w:sz w:val="32"/>
          <w:szCs w:val="32"/>
        </w:rPr>
      </w:pPr>
    </w:p>
    <w:p w:rsidR="003C3479" w:rsidRDefault="003C3479" w:rsidP="00A2176B">
      <w:pPr>
        <w:ind w:right="-81"/>
        <w:rPr>
          <w:b/>
          <w:sz w:val="32"/>
          <w:szCs w:val="32"/>
        </w:rPr>
      </w:pPr>
    </w:p>
    <w:p w:rsidR="003C3479" w:rsidRDefault="003C3479" w:rsidP="00A2176B">
      <w:pPr>
        <w:ind w:right="-81"/>
        <w:rPr>
          <w:b/>
          <w:sz w:val="32"/>
          <w:szCs w:val="32"/>
        </w:rPr>
      </w:pPr>
    </w:p>
    <w:p w:rsidR="003C3479" w:rsidRDefault="003C3479" w:rsidP="00A2176B">
      <w:pPr>
        <w:ind w:right="-81"/>
        <w:rPr>
          <w:b/>
          <w:sz w:val="32"/>
          <w:szCs w:val="32"/>
        </w:rPr>
      </w:pPr>
    </w:p>
    <w:p w:rsidR="002F458E" w:rsidRPr="002D7D84" w:rsidRDefault="002D7D84" w:rsidP="002F458E">
      <w:pPr>
        <w:ind w:right="-81"/>
        <w:jc w:val="center"/>
        <w:rPr>
          <w:bCs/>
          <w:i/>
          <w:iCs/>
          <w:sz w:val="36"/>
          <w:szCs w:val="36"/>
          <w:u w:val="single"/>
        </w:rPr>
      </w:pPr>
      <w:r w:rsidRPr="002D7D84">
        <w:rPr>
          <w:bCs/>
          <w:i/>
          <w:iCs/>
          <w:sz w:val="36"/>
          <w:szCs w:val="36"/>
          <w:u w:val="single"/>
        </w:rPr>
        <w:t>1</w:t>
      </w:r>
      <w:r w:rsidR="002F458E" w:rsidRPr="002D7D84">
        <w:rPr>
          <w:bCs/>
          <w:i/>
          <w:iCs/>
          <w:sz w:val="36"/>
          <w:szCs w:val="36"/>
          <w:u w:val="single"/>
        </w:rPr>
        <w:t>.  Проблемы молодой семьи</w:t>
      </w:r>
    </w:p>
    <w:p w:rsidR="002F458E" w:rsidRDefault="002F458E" w:rsidP="002F458E">
      <w:pPr>
        <w:ind w:right="-81"/>
        <w:jc w:val="both"/>
        <w:rPr>
          <w:b/>
          <w:sz w:val="32"/>
          <w:szCs w:val="32"/>
        </w:rPr>
      </w:pPr>
    </w:p>
    <w:p w:rsidR="002F458E" w:rsidRDefault="002F458E" w:rsidP="003C3479">
      <w:pPr>
        <w:spacing w:line="360" w:lineRule="auto"/>
        <w:ind w:right="-79" w:firstLine="374"/>
        <w:jc w:val="both"/>
        <w:rPr>
          <w:sz w:val="28"/>
          <w:szCs w:val="28"/>
        </w:rPr>
      </w:pPr>
      <w:r w:rsidRPr="00AB67EF">
        <w:rPr>
          <w:sz w:val="28"/>
          <w:szCs w:val="28"/>
          <w:highlight w:val="lightGray"/>
        </w:rPr>
        <w:t xml:space="preserve">Молодые семьи в процессе становления и жизнедеятельности  испытывают трудности, которые качественным образом влияют на развитие каждой из них.  Рассмотрим   </w:t>
      </w:r>
      <w:r w:rsidRPr="00AB67EF">
        <w:rPr>
          <w:i/>
          <w:sz w:val="28"/>
          <w:szCs w:val="28"/>
          <w:highlight w:val="lightGray"/>
        </w:rPr>
        <w:t>проблемы, характерные для молодой семьи в современной России</w:t>
      </w:r>
      <w:r w:rsidRPr="00AB67EF">
        <w:rPr>
          <w:sz w:val="28"/>
          <w:szCs w:val="28"/>
          <w:highlight w:val="lightGray"/>
        </w:rPr>
        <w:t>,</w:t>
      </w:r>
      <w:r>
        <w:rPr>
          <w:sz w:val="28"/>
          <w:szCs w:val="28"/>
        </w:rPr>
        <w:t xml:space="preserve"> но только те из них, </w:t>
      </w:r>
      <w:r>
        <w:rPr>
          <w:i/>
          <w:sz w:val="28"/>
          <w:szCs w:val="28"/>
        </w:rPr>
        <w:t>которые сами члены молодой семьи осознают и декларируют</w:t>
      </w:r>
      <w:r>
        <w:rPr>
          <w:sz w:val="28"/>
          <w:szCs w:val="28"/>
        </w:rPr>
        <w:t xml:space="preserve"> как свои проблемы. В результате проведенного социологического исследования было выявлено два блока наиболее актуальных с точки зрения молодых семей проблем: </w:t>
      </w:r>
    </w:p>
    <w:p w:rsidR="002F458E" w:rsidRPr="00AB67EF" w:rsidRDefault="002F458E" w:rsidP="003C3479">
      <w:pPr>
        <w:numPr>
          <w:ilvl w:val="0"/>
          <w:numId w:val="3"/>
        </w:numPr>
        <w:tabs>
          <w:tab w:val="clear" w:pos="1425"/>
          <w:tab w:val="num" w:pos="561"/>
        </w:tabs>
        <w:spacing w:line="360" w:lineRule="auto"/>
        <w:ind w:left="0" w:right="-79" w:firstLine="0"/>
        <w:jc w:val="both"/>
        <w:rPr>
          <w:sz w:val="28"/>
          <w:szCs w:val="28"/>
          <w:highlight w:val="lightGray"/>
        </w:rPr>
      </w:pPr>
      <w:r w:rsidRPr="00AB67EF">
        <w:rPr>
          <w:sz w:val="28"/>
          <w:szCs w:val="28"/>
          <w:highlight w:val="lightGray"/>
        </w:rPr>
        <w:t>социально-экономический блок, включающий в себя проблему материальной обеспеченности, жилищную проблему и проблему трудоустройства молодых супругов;</w:t>
      </w:r>
    </w:p>
    <w:p w:rsidR="002F458E" w:rsidRPr="00AB67EF" w:rsidRDefault="002F458E" w:rsidP="003C3479">
      <w:pPr>
        <w:numPr>
          <w:ilvl w:val="0"/>
          <w:numId w:val="3"/>
        </w:numPr>
        <w:tabs>
          <w:tab w:val="clear" w:pos="1425"/>
          <w:tab w:val="num" w:pos="561"/>
        </w:tabs>
        <w:spacing w:line="360" w:lineRule="auto"/>
        <w:ind w:left="0" w:right="-79" w:firstLine="0"/>
        <w:jc w:val="both"/>
        <w:rPr>
          <w:sz w:val="28"/>
          <w:szCs w:val="28"/>
          <w:highlight w:val="lightGray"/>
        </w:rPr>
      </w:pPr>
      <w:r w:rsidRPr="00AB67EF">
        <w:rPr>
          <w:sz w:val="28"/>
          <w:szCs w:val="28"/>
          <w:highlight w:val="lightGray"/>
        </w:rPr>
        <w:t xml:space="preserve">социально-психологический блок, в котором можно выделить  проблемы адаптации молодых супругов друг к другу, к новой ситуации (смене ролей, стереотипов и стилей поведения) и к новым родственникам. </w:t>
      </w:r>
    </w:p>
    <w:p w:rsidR="002F458E" w:rsidRDefault="002F458E" w:rsidP="002F458E">
      <w:pPr>
        <w:ind w:right="99"/>
        <w:jc w:val="both"/>
        <w:rPr>
          <w:b/>
          <w:sz w:val="32"/>
          <w:szCs w:val="32"/>
        </w:rPr>
      </w:pPr>
    </w:p>
    <w:p w:rsidR="002F458E" w:rsidRPr="002D7D84" w:rsidRDefault="002D7D84" w:rsidP="002F458E">
      <w:pPr>
        <w:ind w:right="-81"/>
        <w:jc w:val="center"/>
        <w:rPr>
          <w:bCs/>
          <w:i/>
          <w:iCs/>
          <w:sz w:val="32"/>
          <w:szCs w:val="28"/>
          <w:u w:val="single"/>
        </w:rPr>
      </w:pPr>
      <w:r w:rsidRPr="002D7D84">
        <w:rPr>
          <w:bCs/>
          <w:i/>
          <w:iCs/>
          <w:sz w:val="32"/>
          <w:szCs w:val="28"/>
          <w:u w:val="single"/>
        </w:rPr>
        <w:t>1</w:t>
      </w:r>
      <w:r w:rsidR="002F458E" w:rsidRPr="002D7D84">
        <w:rPr>
          <w:bCs/>
          <w:i/>
          <w:iCs/>
          <w:sz w:val="32"/>
          <w:szCs w:val="28"/>
          <w:u w:val="single"/>
        </w:rPr>
        <w:t>.1. Социально-экономические проблемы молодой семьи</w:t>
      </w:r>
    </w:p>
    <w:p w:rsidR="002F458E" w:rsidRDefault="002F458E" w:rsidP="002F458E">
      <w:pPr>
        <w:ind w:right="-81" w:firstLine="705"/>
        <w:jc w:val="both"/>
        <w:rPr>
          <w:sz w:val="28"/>
          <w:szCs w:val="28"/>
        </w:rPr>
      </w:pPr>
    </w:p>
    <w:p w:rsidR="003C3479" w:rsidRDefault="002F458E" w:rsidP="003C3479">
      <w:pPr>
        <w:spacing w:line="360" w:lineRule="auto"/>
        <w:ind w:right="-81" w:firstLine="374"/>
        <w:jc w:val="both"/>
        <w:rPr>
          <w:sz w:val="28"/>
          <w:szCs w:val="28"/>
        </w:rPr>
      </w:pPr>
      <w:r>
        <w:rPr>
          <w:sz w:val="28"/>
          <w:szCs w:val="28"/>
        </w:rPr>
        <w:t xml:space="preserve">Для того чтобы семья нормально функционировала, она должна иметь возможность удовлетворять все свои основные потребности. </w:t>
      </w:r>
      <w:r w:rsidRPr="00AB67EF">
        <w:rPr>
          <w:sz w:val="28"/>
          <w:szCs w:val="28"/>
          <w:highlight w:val="lightGray"/>
        </w:rPr>
        <w:t>Молодые люди, вступая в брак и устанавливая правила семейной жизни, обязательно должны задуматься о важнейших вещах: где жить, на что жить, кто возьмет на себя обязанность обеспечивать семью материально, или супруги поделят эту обязанность хотя бы на какое-то время</w:t>
      </w:r>
      <w:r w:rsidR="00A2176B" w:rsidRPr="00AB67EF">
        <w:rPr>
          <w:sz w:val="28"/>
          <w:szCs w:val="28"/>
          <w:highlight w:val="lightGray"/>
        </w:rPr>
        <w:t xml:space="preserve"> </w:t>
      </w:r>
      <w:r w:rsidRPr="00AB67EF">
        <w:rPr>
          <w:rStyle w:val="a5"/>
          <w:rFonts w:cs="Arial"/>
          <w:sz w:val="28"/>
          <w:szCs w:val="28"/>
          <w:highlight w:val="lightGray"/>
        </w:rPr>
        <w:footnoteReference w:id="1"/>
      </w:r>
      <w:r w:rsidRPr="00AB67EF">
        <w:rPr>
          <w:sz w:val="28"/>
          <w:szCs w:val="28"/>
          <w:highlight w:val="lightGray"/>
        </w:rPr>
        <w:t>.</w:t>
      </w:r>
      <w:r>
        <w:rPr>
          <w:sz w:val="28"/>
          <w:szCs w:val="28"/>
        </w:rPr>
        <w:t xml:space="preserve"> Любовь и деньги, понятия на слух плохо сочетаемые, во многих случаях являются залогом самого существования семьи, особенно в наше время.</w:t>
      </w:r>
    </w:p>
    <w:p w:rsidR="003C3479" w:rsidRDefault="002F458E" w:rsidP="003C3479">
      <w:pPr>
        <w:spacing w:line="360" w:lineRule="auto"/>
        <w:ind w:right="-81" w:firstLine="374"/>
        <w:jc w:val="both"/>
        <w:rPr>
          <w:sz w:val="28"/>
          <w:szCs w:val="28"/>
        </w:rPr>
      </w:pPr>
      <w:r>
        <w:rPr>
          <w:sz w:val="28"/>
          <w:szCs w:val="28"/>
        </w:rPr>
        <w:t xml:space="preserve">Согласно результатам исследования, 50 % молодых пар считают, что их семья испытывает существенные материальные затруднения, при этом из общего числа пар, имеющих ребенка - 43,7 % указали на то, что после его рождения  материальные затруднения стали более весомыми и значительными. Основными источниками  формирования бюджета молодой семьи являются заработная плата  супруга или супруги, стипендия супруга или супруги и финансовая помощь родителей.  О том, насколько важна для молодой семьи помощь родителей, говорят и данные исследований, проведенные Институтом молодежи в 1990 году: 11 % семей не смогли бы  прожить без нее, 20 % </w:t>
      </w:r>
      <w:r>
        <w:rPr>
          <w:sz w:val="28"/>
        </w:rPr>
        <w:t>–</w:t>
      </w:r>
      <w:r>
        <w:rPr>
          <w:sz w:val="28"/>
          <w:szCs w:val="28"/>
        </w:rPr>
        <w:t xml:space="preserve">  стали бы значительно хуже одеваться и питаться, 21 % </w:t>
      </w:r>
      <w:r>
        <w:rPr>
          <w:sz w:val="28"/>
        </w:rPr>
        <w:t>–</w:t>
      </w:r>
      <w:r>
        <w:rPr>
          <w:sz w:val="28"/>
          <w:szCs w:val="28"/>
        </w:rPr>
        <w:t xml:space="preserve"> пришлось бы периодически брать в долг, чтобы прожить до «получки», стипендии, и только для 15 % опрошенных лишение родительской поддержки  не оказало бы заметного влияния </w:t>
      </w:r>
      <w:r>
        <w:rPr>
          <w:rStyle w:val="a5"/>
          <w:sz w:val="28"/>
          <w:szCs w:val="28"/>
        </w:rPr>
        <w:footnoteReference w:id="2"/>
      </w:r>
      <w:r w:rsidR="00A2176B">
        <w:rPr>
          <w:sz w:val="28"/>
          <w:szCs w:val="28"/>
        </w:rPr>
        <w:t xml:space="preserve">. </w:t>
      </w:r>
    </w:p>
    <w:p w:rsidR="003C3479" w:rsidRDefault="002F458E" w:rsidP="003C3479">
      <w:pPr>
        <w:spacing w:line="360" w:lineRule="auto"/>
        <w:ind w:right="-81" w:firstLine="374"/>
        <w:jc w:val="both"/>
        <w:rPr>
          <w:sz w:val="28"/>
          <w:szCs w:val="28"/>
        </w:rPr>
      </w:pPr>
      <w:r>
        <w:rPr>
          <w:sz w:val="28"/>
          <w:szCs w:val="28"/>
        </w:rPr>
        <w:t xml:space="preserve">Анализ результатов нашего исследования подтверждает достаточно высокую финансовую зависимость молодых семей от родителей: 58,3 % пар указали на то, что материальная помощь со стороны их родителей является  одним из основных источников формирования бюджета семьи. </w:t>
      </w:r>
    </w:p>
    <w:p w:rsidR="003C3479" w:rsidRDefault="00A2176B" w:rsidP="003C3479">
      <w:pPr>
        <w:spacing w:line="360" w:lineRule="auto"/>
        <w:ind w:right="-81" w:firstLine="374"/>
        <w:jc w:val="both"/>
        <w:rPr>
          <w:sz w:val="28"/>
          <w:szCs w:val="28"/>
        </w:rPr>
      </w:pPr>
      <w:r w:rsidRPr="00AB67EF">
        <w:rPr>
          <w:sz w:val="28"/>
          <w:szCs w:val="28"/>
          <w:highlight w:val="lightGray"/>
        </w:rPr>
        <w:t>Б</w:t>
      </w:r>
      <w:r w:rsidR="002F458E" w:rsidRPr="00AB67EF">
        <w:rPr>
          <w:sz w:val="28"/>
          <w:szCs w:val="28"/>
          <w:highlight w:val="lightGray"/>
        </w:rPr>
        <w:t>ольшинство семейных пар  расходуют основную часть семейного бюджета на продукты питания, покупку средств бытовой химии, покупку одежды, оплату аренды жилья и жилищно-коммунальных услуг, оплату транспортных услуг.  И лишь сравнительно небольшая доля молодых семей может позволить себе тратить основную часть семейного бюджета на погашение кредита, на откладывание средств на покупк</w:t>
      </w:r>
      <w:r w:rsidR="00866E82" w:rsidRPr="00AB67EF">
        <w:rPr>
          <w:sz w:val="28"/>
          <w:szCs w:val="28"/>
          <w:highlight w:val="lightGray"/>
        </w:rPr>
        <w:t>у недвижимости или автомобиля</w:t>
      </w:r>
      <w:r w:rsidR="002F458E" w:rsidRPr="00AB67EF">
        <w:rPr>
          <w:sz w:val="28"/>
          <w:szCs w:val="28"/>
          <w:highlight w:val="lightGray"/>
        </w:rPr>
        <w:t>.</w:t>
      </w:r>
      <w:r w:rsidR="002F458E">
        <w:rPr>
          <w:sz w:val="28"/>
          <w:szCs w:val="28"/>
        </w:rPr>
        <w:t xml:space="preserve"> </w:t>
      </w:r>
      <w:r w:rsidR="002F458E" w:rsidRPr="00AB67EF">
        <w:rPr>
          <w:sz w:val="28"/>
          <w:szCs w:val="28"/>
          <w:highlight w:val="lightGray"/>
        </w:rPr>
        <w:t>Полученные результаты демонстрируют достаточно низкий качественный уровень жизни молодых семей, позволяющий удовлетворить только основные базовые пот</w:t>
      </w:r>
      <w:r w:rsidR="003C3479" w:rsidRPr="00AB67EF">
        <w:rPr>
          <w:sz w:val="28"/>
          <w:szCs w:val="28"/>
          <w:highlight w:val="lightGray"/>
        </w:rPr>
        <w:t>ребности.</w:t>
      </w:r>
      <w:r w:rsidR="003C3479">
        <w:rPr>
          <w:sz w:val="28"/>
          <w:szCs w:val="28"/>
        </w:rPr>
        <w:t xml:space="preserve">  </w:t>
      </w:r>
    </w:p>
    <w:p w:rsidR="003C3479" w:rsidRPr="003C3479" w:rsidRDefault="002F458E" w:rsidP="003C3479">
      <w:pPr>
        <w:spacing w:line="360" w:lineRule="auto"/>
        <w:ind w:right="-81" w:firstLine="374"/>
        <w:jc w:val="both"/>
        <w:rPr>
          <w:sz w:val="28"/>
          <w:szCs w:val="28"/>
        </w:rPr>
      </w:pPr>
      <w:r w:rsidRPr="003C3479">
        <w:rPr>
          <w:sz w:val="28"/>
          <w:szCs w:val="28"/>
        </w:rPr>
        <w:t xml:space="preserve">Тем не </w:t>
      </w:r>
      <w:r w:rsidR="00A2176B" w:rsidRPr="003C3479">
        <w:rPr>
          <w:sz w:val="28"/>
          <w:szCs w:val="28"/>
        </w:rPr>
        <w:t>менее,</w:t>
      </w:r>
      <w:r w:rsidRPr="003C3479">
        <w:rPr>
          <w:sz w:val="28"/>
          <w:szCs w:val="28"/>
        </w:rPr>
        <w:t xml:space="preserve"> необходимо отметить, что данные косвенно свидетельствуют, что </w:t>
      </w:r>
      <w:r w:rsidRPr="003C3479">
        <w:rPr>
          <w:i/>
          <w:sz w:val="28"/>
          <w:szCs w:val="28"/>
        </w:rPr>
        <w:t>для современной молодой пары вступление  в официальный брак – шаг экономически достаточно обдуманный и взвешенный</w:t>
      </w:r>
      <w:r w:rsidRPr="003C3479">
        <w:rPr>
          <w:sz w:val="28"/>
          <w:szCs w:val="28"/>
        </w:rPr>
        <w:t xml:space="preserve">. </w:t>
      </w:r>
    </w:p>
    <w:p w:rsidR="003C3479" w:rsidRDefault="002F458E" w:rsidP="003C3479">
      <w:pPr>
        <w:spacing w:line="360" w:lineRule="auto"/>
        <w:ind w:right="-81" w:firstLine="374"/>
        <w:jc w:val="both"/>
        <w:rPr>
          <w:sz w:val="28"/>
          <w:szCs w:val="28"/>
        </w:rPr>
      </w:pPr>
      <w:r w:rsidRPr="00AB67EF">
        <w:rPr>
          <w:sz w:val="28"/>
          <w:szCs w:val="28"/>
          <w:highlight w:val="lightGray"/>
        </w:rPr>
        <w:t xml:space="preserve">Молодая семья сталкивается и с большими </w:t>
      </w:r>
      <w:r w:rsidRPr="00AB67EF">
        <w:rPr>
          <w:b/>
          <w:sz w:val="28"/>
          <w:szCs w:val="28"/>
          <w:highlight w:val="lightGray"/>
        </w:rPr>
        <w:t>жилищными трудностями</w:t>
      </w:r>
      <w:r w:rsidRPr="00AB67EF">
        <w:rPr>
          <w:sz w:val="28"/>
          <w:szCs w:val="28"/>
          <w:highlight w:val="lightGray"/>
        </w:rPr>
        <w:t>.</w:t>
      </w:r>
      <w:r w:rsidRPr="003C3479">
        <w:rPr>
          <w:sz w:val="28"/>
          <w:szCs w:val="28"/>
        </w:rPr>
        <w:t xml:space="preserve"> В зависимости от материальных возможностей родительских семей и от степени материальной независимости каждого из супругов, </w:t>
      </w:r>
      <w:r w:rsidRPr="00AB67EF">
        <w:rPr>
          <w:sz w:val="28"/>
          <w:szCs w:val="28"/>
          <w:highlight w:val="lightGray"/>
        </w:rPr>
        <w:t>чаще всего встречается три варианта начала построения молодой семьи: а) молодожены проживают совместно с родителями одного из супругов; б) молодожены снимают квартиру; в) молодожены сразу имеют отдельную квартиру</w:t>
      </w:r>
      <w:r w:rsidR="00866E82" w:rsidRPr="00AB67EF">
        <w:rPr>
          <w:sz w:val="28"/>
          <w:szCs w:val="28"/>
          <w:highlight w:val="lightGray"/>
        </w:rPr>
        <w:t>.</w:t>
      </w:r>
      <w:r w:rsidR="00A2176B" w:rsidRPr="00AB67EF">
        <w:rPr>
          <w:sz w:val="28"/>
          <w:szCs w:val="28"/>
          <w:highlight w:val="lightGray"/>
        </w:rPr>
        <w:t xml:space="preserve"> </w:t>
      </w:r>
      <w:r w:rsidRPr="00AB67EF">
        <w:rPr>
          <w:rStyle w:val="a5"/>
          <w:rFonts w:cs="Arial"/>
          <w:sz w:val="28"/>
          <w:szCs w:val="28"/>
          <w:highlight w:val="lightGray"/>
        </w:rPr>
        <w:footnoteReference w:id="3"/>
      </w:r>
      <w:r w:rsidRPr="003C3479">
        <w:rPr>
          <w:sz w:val="28"/>
          <w:szCs w:val="28"/>
        </w:rPr>
        <w:t xml:space="preserve"> </w:t>
      </w:r>
    </w:p>
    <w:p w:rsidR="003C3479" w:rsidRPr="003C3479" w:rsidRDefault="002F458E" w:rsidP="003C3479">
      <w:pPr>
        <w:spacing w:line="360" w:lineRule="auto"/>
        <w:ind w:right="-81" w:firstLine="374"/>
        <w:jc w:val="both"/>
        <w:rPr>
          <w:sz w:val="28"/>
          <w:szCs w:val="28"/>
        </w:rPr>
      </w:pPr>
      <w:r w:rsidRPr="003C3479">
        <w:rPr>
          <w:sz w:val="28"/>
          <w:szCs w:val="28"/>
        </w:rPr>
        <w:t xml:space="preserve">На основе выборочных обследований и экспертных оценок  </w:t>
      </w:r>
      <w:r w:rsidRPr="00AB67EF">
        <w:rPr>
          <w:sz w:val="28"/>
          <w:szCs w:val="28"/>
          <w:highlight w:val="lightGray"/>
        </w:rPr>
        <w:t xml:space="preserve">в настоящее время в Российской Федерации насчитывается около 10 </w:t>
      </w:r>
      <w:r w:rsidR="00EC666B" w:rsidRPr="00AB67EF">
        <w:rPr>
          <w:sz w:val="28"/>
          <w:szCs w:val="28"/>
          <w:highlight w:val="lightGray"/>
        </w:rPr>
        <w:t>млн.</w:t>
      </w:r>
      <w:r w:rsidRPr="00AB67EF">
        <w:rPr>
          <w:sz w:val="28"/>
          <w:szCs w:val="28"/>
          <w:highlight w:val="lightGray"/>
        </w:rPr>
        <w:t xml:space="preserve"> молодых семей из общего числа семей 49,9 млн. Из них большая часть – приблизительно 6 </w:t>
      </w:r>
      <w:r w:rsidR="00EC666B" w:rsidRPr="00AB67EF">
        <w:rPr>
          <w:sz w:val="28"/>
          <w:szCs w:val="28"/>
          <w:highlight w:val="lightGray"/>
        </w:rPr>
        <w:t>млн.</w:t>
      </w:r>
      <w:r w:rsidRPr="00AB67EF">
        <w:rPr>
          <w:sz w:val="28"/>
          <w:szCs w:val="28"/>
          <w:highlight w:val="lightGray"/>
        </w:rPr>
        <w:t xml:space="preserve"> – нуждается в улучшении</w:t>
      </w:r>
      <w:r w:rsidR="00A2176B" w:rsidRPr="00AB67EF">
        <w:rPr>
          <w:sz w:val="28"/>
          <w:szCs w:val="28"/>
          <w:highlight w:val="lightGray"/>
        </w:rPr>
        <w:t xml:space="preserve"> жилищных условий </w:t>
      </w:r>
      <w:r w:rsidRPr="00AB67EF">
        <w:rPr>
          <w:rStyle w:val="a5"/>
          <w:sz w:val="28"/>
          <w:szCs w:val="28"/>
          <w:highlight w:val="lightGray"/>
        </w:rPr>
        <w:footnoteReference w:id="4"/>
      </w:r>
      <w:r w:rsidRPr="00AB67EF">
        <w:rPr>
          <w:sz w:val="28"/>
          <w:szCs w:val="28"/>
          <w:highlight w:val="lightGray"/>
        </w:rPr>
        <w:t>.</w:t>
      </w:r>
      <w:r w:rsidRPr="003C3479">
        <w:rPr>
          <w:sz w:val="28"/>
          <w:szCs w:val="28"/>
        </w:rPr>
        <w:t xml:space="preserve"> Лишь небольшое количество молодых семей имеет благоустроенную отдельную квартиру, хотя бы малогабаритную. </w:t>
      </w:r>
    </w:p>
    <w:p w:rsidR="002F458E" w:rsidRPr="003C3479" w:rsidRDefault="002F458E" w:rsidP="003C3479">
      <w:pPr>
        <w:spacing w:line="360" w:lineRule="auto"/>
        <w:ind w:right="-81" w:firstLine="374"/>
        <w:jc w:val="both"/>
        <w:rPr>
          <w:rStyle w:val="a6"/>
          <w:i w:val="0"/>
          <w:iCs w:val="0"/>
          <w:sz w:val="28"/>
          <w:szCs w:val="28"/>
        </w:rPr>
      </w:pPr>
      <w:r w:rsidRPr="003C3479">
        <w:rPr>
          <w:rStyle w:val="a6"/>
          <w:bCs/>
          <w:i w:val="0"/>
          <w:sz w:val="28"/>
          <w:szCs w:val="28"/>
        </w:rPr>
        <w:t xml:space="preserve">Молодые люди, создавая семью, думают в первую очередь о материальных и жилищных проблемах. Однако, по данным многочисленных исследований, фактор материальной и жилищной обеспеченности на стабильность семьи непосредственно не влияет. Однако плохие материальные условия жизни часто усиливают конфликтные ситуации, возникающие по другим причинам. </w:t>
      </w:r>
      <w:r w:rsidR="00866E82" w:rsidRPr="003C3479">
        <w:rPr>
          <w:rStyle w:val="a6"/>
          <w:bCs/>
          <w:i w:val="0"/>
          <w:sz w:val="28"/>
          <w:szCs w:val="28"/>
        </w:rPr>
        <w:t xml:space="preserve">Большинство </w:t>
      </w:r>
      <w:r w:rsidRPr="003C3479">
        <w:rPr>
          <w:rStyle w:val="a6"/>
          <w:bCs/>
          <w:i w:val="0"/>
          <w:sz w:val="28"/>
          <w:szCs w:val="28"/>
        </w:rPr>
        <w:t>молодоженов собираются жить совместно с родителями. Другие молодожены предполагают жить в общежитии, на частной</w:t>
      </w:r>
      <w:r w:rsidR="00866E82" w:rsidRPr="003C3479">
        <w:rPr>
          <w:rStyle w:val="a6"/>
          <w:bCs/>
          <w:i w:val="0"/>
          <w:sz w:val="28"/>
          <w:szCs w:val="28"/>
        </w:rPr>
        <w:t xml:space="preserve"> квартире, в отдельной квартире</w:t>
      </w:r>
      <w:r w:rsidRPr="003C3479">
        <w:rPr>
          <w:rStyle w:val="a6"/>
          <w:bCs/>
          <w:i w:val="0"/>
          <w:sz w:val="28"/>
          <w:szCs w:val="28"/>
        </w:rPr>
        <w:t xml:space="preserve">. В целом, современной молодежи свойственно стремление к раздельному проживанию с родителями, хотя зависимость молодых людей от родителей еще велика. </w:t>
      </w:r>
    </w:p>
    <w:p w:rsidR="003C3479" w:rsidRDefault="002F458E" w:rsidP="003C3479">
      <w:pPr>
        <w:pStyle w:val="a3"/>
        <w:spacing w:line="360" w:lineRule="auto"/>
        <w:ind w:left="57" w:right="-81" w:firstLine="317"/>
        <w:rPr>
          <w:rStyle w:val="a6"/>
          <w:bCs/>
          <w:i w:val="0"/>
          <w:szCs w:val="28"/>
        </w:rPr>
      </w:pPr>
      <w:r>
        <w:rPr>
          <w:rStyle w:val="a6"/>
          <w:bCs/>
          <w:i w:val="0"/>
          <w:szCs w:val="28"/>
        </w:rPr>
        <w:t>Молодым людям, собирающимся создать семью без прочного материального фундамента, обычно приходится выслушивать немало предостережений, и вполне справедливых. И все же создание такой семьи имеет гораздо больше рациональных оснований, чем это представляется тем, кто признает обязательным материаль</w:t>
      </w:r>
      <w:r w:rsidR="00866E82">
        <w:rPr>
          <w:rStyle w:val="a6"/>
          <w:bCs/>
          <w:i w:val="0"/>
          <w:szCs w:val="28"/>
        </w:rPr>
        <w:t>ную обеспеченность молодоженов.</w:t>
      </w:r>
    </w:p>
    <w:p w:rsidR="003C3479" w:rsidRDefault="002F458E" w:rsidP="003C3479">
      <w:pPr>
        <w:pStyle w:val="a3"/>
        <w:spacing w:line="360" w:lineRule="auto"/>
        <w:ind w:left="57" w:right="-81" w:firstLine="317"/>
      </w:pPr>
      <w:r w:rsidRPr="00AB67EF">
        <w:rPr>
          <w:highlight w:val="lightGray"/>
        </w:rPr>
        <w:t>Следующая проблема – это</w:t>
      </w:r>
      <w:r w:rsidRPr="00AB67EF">
        <w:rPr>
          <w:b/>
          <w:highlight w:val="lightGray"/>
        </w:rPr>
        <w:t xml:space="preserve"> проблема трудоустройства</w:t>
      </w:r>
      <w:r>
        <w:rPr>
          <w:b/>
        </w:rPr>
        <w:t xml:space="preserve">. </w:t>
      </w:r>
      <w:r>
        <w:t xml:space="preserve">Молодые супруги относятся к социальной группе – «молодежь», поэтому на ситуацию трудоустройства молодых супругов в целом влияет то, как  обстоят дела на региональном рынке труда у молодежи и с какими трудностями она сталкивается в поиске работы. </w:t>
      </w:r>
    </w:p>
    <w:p w:rsidR="003C3479" w:rsidRDefault="002F458E" w:rsidP="003C3479">
      <w:pPr>
        <w:pStyle w:val="a3"/>
        <w:spacing w:line="360" w:lineRule="auto"/>
        <w:ind w:left="57" w:right="-81" w:firstLine="317"/>
      </w:pPr>
      <w:r w:rsidRPr="002D7D84">
        <w:t xml:space="preserve">Молодежь в возрасте 18-24 года – это  студенты и молодые люди, завершающие или завершившие в основном профессиональную подготовку. Однако после завершения образования они являются самой уязвимой группой, вступающей на рынок труда, так как не имеют достаточного профессионального и социального опыта и в силу этого менее конкурентоспособны. </w:t>
      </w:r>
    </w:p>
    <w:p w:rsidR="003C3479" w:rsidRDefault="002F458E" w:rsidP="003C3479">
      <w:pPr>
        <w:pStyle w:val="a3"/>
        <w:spacing w:line="360" w:lineRule="auto"/>
        <w:ind w:left="57" w:right="-81" w:firstLine="317"/>
        <w:rPr>
          <w:bCs/>
          <w:iCs/>
          <w:szCs w:val="28"/>
        </w:rPr>
      </w:pPr>
      <w:r w:rsidRPr="002D7D84">
        <w:rPr>
          <w:szCs w:val="28"/>
        </w:rPr>
        <w:t xml:space="preserve">В возрасте 21-24 года большинство молодых людей испытывают так называемый  “шок от реальности”, связанный с тем, что их идеальные представления о будущей трудовой деятельности вступают в противоречия с реальной обстановкой на рабочем месте. Специальные адаптационные молодёжные программы призваны помочь молодым сотрудникам адекватно воспринять существующее в социально-трудовой сфере  положение вещей. Именно на этот же возраст приходится и период начального этапа карьеры, характеризующийся вхождением в организацию, нахождением своего места в ней. </w:t>
      </w:r>
      <w:r w:rsidR="00A4619F" w:rsidRPr="002D7D84">
        <w:rPr>
          <w:szCs w:val="28"/>
        </w:rPr>
        <w:t>К</w:t>
      </w:r>
      <w:r w:rsidRPr="002D7D84">
        <w:rPr>
          <w:szCs w:val="28"/>
        </w:rPr>
        <w:t>роме того, обращает</w:t>
      </w:r>
      <w:r w:rsidR="00A4619F" w:rsidRPr="002D7D84">
        <w:rPr>
          <w:szCs w:val="28"/>
        </w:rPr>
        <w:t>ся</w:t>
      </w:r>
      <w:r w:rsidRPr="002D7D84">
        <w:rPr>
          <w:szCs w:val="28"/>
        </w:rPr>
        <w:t xml:space="preserve"> внимание на  следующий факт: низкая зарплата молодого специалиста, особенно в бюджетной сфере, неудовлетворенность вторичными заработками толкают молодых специалистов искать работу в другом городе и уезжать за рубеж, что, безусловно, препятствует укреплению молодой семьи</w:t>
      </w:r>
      <w:r w:rsidR="00EC666B" w:rsidRPr="002D7D84">
        <w:rPr>
          <w:szCs w:val="28"/>
        </w:rPr>
        <w:t xml:space="preserve"> </w:t>
      </w:r>
      <w:r w:rsidRPr="002D7D84">
        <w:rPr>
          <w:rStyle w:val="a5"/>
          <w:szCs w:val="28"/>
        </w:rPr>
        <w:footnoteReference w:id="5"/>
      </w:r>
      <w:r w:rsidRPr="002D7D84">
        <w:rPr>
          <w:szCs w:val="28"/>
        </w:rPr>
        <w:t xml:space="preserve">.   </w:t>
      </w:r>
    </w:p>
    <w:p w:rsidR="003C3479" w:rsidRDefault="002F458E" w:rsidP="003C3479">
      <w:pPr>
        <w:pStyle w:val="a3"/>
        <w:spacing w:line="360" w:lineRule="auto"/>
        <w:ind w:left="57" w:right="-81" w:firstLine="317"/>
        <w:rPr>
          <w:bCs/>
          <w:iCs/>
          <w:szCs w:val="28"/>
        </w:rPr>
      </w:pPr>
      <w:r w:rsidRPr="002D7D84">
        <w:rPr>
          <w:szCs w:val="28"/>
        </w:rPr>
        <w:t>В 25-29 лет молодые люди, в основном, уже делают профессиональный выбор, имеют определенную квалификацию, некоторый жизненный и профессиональный опыт. Они знают, чего хотят, но предъявляют достаточно высокие требования к предлагаемой работе, что вновь осложняет её поиск</w:t>
      </w:r>
      <w:r w:rsidR="00EC666B" w:rsidRPr="002D7D84">
        <w:rPr>
          <w:szCs w:val="28"/>
        </w:rPr>
        <w:t xml:space="preserve"> </w:t>
      </w:r>
      <w:r w:rsidRPr="002D7D84">
        <w:rPr>
          <w:rStyle w:val="a5"/>
          <w:szCs w:val="28"/>
        </w:rPr>
        <w:footnoteReference w:id="6"/>
      </w:r>
      <w:r w:rsidRPr="002D7D84">
        <w:rPr>
          <w:szCs w:val="28"/>
        </w:rPr>
        <w:t xml:space="preserve">. Предъявляемые молодыми безработными требования к рабочим местам высоки. </w:t>
      </w:r>
    </w:p>
    <w:p w:rsidR="003C3479" w:rsidRDefault="002F458E" w:rsidP="003C3479">
      <w:pPr>
        <w:pStyle w:val="a3"/>
        <w:spacing w:line="360" w:lineRule="auto"/>
        <w:ind w:left="57" w:right="-81" w:firstLine="317"/>
      </w:pPr>
      <w:r w:rsidRPr="002D7D84">
        <w:t xml:space="preserve">И, конечно же, дополнительные проблемы с трудоустройством имеют молодые замужние женщины, имеющие или еще не имеющие ребенка. К проблемам, общим с мужчинами, добавляются специфические. В приеме на работу могут отказать из-за опасений, что потенциальная работница или скоро уйдет в отпуск по уходу за ребенком, или будет уделять больше сил и времени семье и ребенку, но не выполнению профессиональных обязанностей. </w:t>
      </w:r>
    </w:p>
    <w:p w:rsidR="003C3479" w:rsidRDefault="002F458E" w:rsidP="003C3479">
      <w:pPr>
        <w:pStyle w:val="a3"/>
        <w:spacing w:line="360" w:lineRule="auto"/>
        <w:ind w:left="57" w:right="-81" w:firstLine="317"/>
      </w:pPr>
      <w:r w:rsidRPr="00AB67EF">
        <w:rPr>
          <w:highlight w:val="lightGray"/>
        </w:rPr>
        <w:t>Проблема трудоустройства молодых людей существенно отражается на молодой семье, а иногда вообще ставит под угрозу её существование.</w:t>
      </w:r>
      <w:r w:rsidRPr="002D7D84">
        <w:t xml:space="preserve"> Ведь из-за отсутствия работы многие молодые люди стеснены в финансовом плане, из-за чего не могут содержать семью самостоятельно. </w:t>
      </w:r>
      <w:r w:rsidRPr="00AB67EF">
        <w:rPr>
          <w:highlight w:val="lightGray"/>
        </w:rPr>
        <w:t>Поэтому многие пары не живут вместе, а только периодически встречаются то на одной, то на другой родительской территории.</w:t>
      </w:r>
      <w:r w:rsidRPr="002D7D84">
        <w:t xml:space="preserve"> Часть молодых людей нашла другой выход: следствием нестабильности в материальном плане является также увеличение числа гражданских браков, так как люди боятся брать на себя ответственность  за будущую семью и предпочитают состояние «временного пребывания». </w:t>
      </w:r>
    </w:p>
    <w:p w:rsidR="003C3479" w:rsidRDefault="002F458E" w:rsidP="003C3479">
      <w:pPr>
        <w:pStyle w:val="a3"/>
        <w:spacing w:line="360" w:lineRule="auto"/>
        <w:ind w:left="57" w:right="-81" w:firstLine="317"/>
      </w:pPr>
      <w:r w:rsidRPr="00AB67EF">
        <w:rPr>
          <w:highlight w:val="lightGray"/>
        </w:rPr>
        <w:t>Проблема трудоустройства молодых людей крайне сложна, и её состояние напрямую отражается на молодой семье.</w:t>
      </w:r>
      <w:r w:rsidRPr="002D7D84">
        <w:t xml:space="preserve"> Ведь можно с уверенностью сказать, что молодая семья, где хотя бы один из супругов работает на постоянной хорошо оплачиваемой работе, имеет гораздо меньше проблем и поводов для конфликтов.</w:t>
      </w:r>
    </w:p>
    <w:p w:rsidR="002F458E" w:rsidRPr="003C3479" w:rsidRDefault="002F458E" w:rsidP="003C3479">
      <w:pPr>
        <w:pStyle w:val="a3"/>
        <w:spacing w:line="360" w:lineRule="auto"/>
        <w:ind w:left="57" w:right="-81" w:firstLine="317"/>
        <w:rPr>
          <w:bCs/>
          <w:iCs/>
          <w:szCs w:val="28"/>
        </w:rPr>
      </w:pPr>
      <w:r w:rsidRPr="002D7D84">
        <w:t xml:space="preserve">Так что </w:t>
      </w:r>
      <w:r w:rsidRPr="002D7D84">
        <w:rPr>
          <w:i/>
          <w:iCs/>
        </w:rPr>
        <w:t xml:space="preserve">проблема состоит не столько в уровне доходов, сколько в уровне притязаний молодых людей, в субъективных представлениях о качестве и стандартах жизни применительно к своей семье.  </w:t>
      </w:r>
      <w:r w:rsidRPr="002D7D84">
        <w:t xml:space="preserve">Этот вывод оказывается очень важным для понимания </w:t>
      </w:r>
      <w:r w:rsidRPr="002D7D84">
        <w:rPr>
          <w:i/>
          <w:iCs/>
        </w:rPr>
        <w:t>относительной</w:t>
      </w:r>
      <w:r w:rsidRPr="002D7D84">
        <w:t xml:space="preserve"> значимости социально-экономических и социально-психологических проблем. </w:t>
      </w:r>
    </w:p>
    <w:p w:rsidR="00EC666B" w:rsidRDefault="00EC666B" w:rsidP="003C3479">
      <w:pPr>
        <w:spacing w:line="360" w:lineRule="auto"/>
        <w:ind w:firstLine="705"/>
        <w:jc w:val="both"/>
        <w:rPr>
          <w:sz w:val="28"/>
          <w:szCs w:val="28"/>
        </w:rPr>
      </w:pPr>
      <w:r>
        <w:rPr>
          <w:sz w:val="28"/>
          <w:szCs w:val="28"/>
        </w:rPr>
        <w:t xml:space="preserve"> </w:t>
      </w:r>
    </w:p>
    <w:p w:rsidR="002F458E" w:rsidRPr="003C3479" w:rsidRDefault="002D7D84" w:rsidP="003C3479">
      <w:pPr>
        <w:spacing w:line="360" w:lineRule="auto"/>
        <w:ind w:firstLine="705"/>
        <w:jc w:val="both"/>
        <w:rPr>
          <w:bCs/>
          <w:i/>
          <w:iCs/>
          <w:sz w:val="28"/>
          <w:szCs w:val="28"/>
          <w:u w:val="single"/>
        </w:rPr>
      </w:pPr>
      <w:r w:rsidRPr="002D7D84">
        <w:rPr>
          <w:bCs/>
          <w:i/>
          <w:iCs/>
          <w:sz w:val="32"/>
          <w:szCs w:val="28"/>
          <w:u w:val="single"/>
        </w:rPr>
        <w:t>1</w:t>
      </w:r>
      <w:r w:rsidR="00EC666B" w:rsidRPr="002D7D84">
        <w:rPr>
          <w:bCs/>
          <w:i/>
          <w:iCs/>
          <w:sz w:val="32"/>
          <w:szCs w:val="28"/>
          <w:u w:val="single"/>
        </w:rPr>
        <w:t xml:space="preserve">.2. </w:t>
      </w:r>
      <w:r w:rsidR="002F458E" w:rsidRPr="002D7D84">
        <w:rPr>
          <w:bCs/>
          <w:i/>
          <w:iCs/>
          <w:sz w:val="32"/>
          <w:szCs w:val="28"/>
          <w:u w:val="single"/>
        </w:rPr>
        <w:t>Социально-психологические проблемы молодой семьи</w:t>
      </w:r>
    </w:p>
    <w:p w:rsidR="003C3479" w:rsidRDefault="002F458E" w:rsidP="003C3479">
      <w:pPr>
        <w:spacing w:line="360" w:lineRule="auto"/>
        <w:ind w:firstLine="374"/>
        <w:jc w:val="both"/>
        <w:rPr>
          <w:sz w:val="28"/>
          <w:szCs w:val="28"/>
        </w:rPr>
      </w:pPr>
      <w:r w:rsidRPr="00AB67EF">
        <w:rPr>
          <w:sz w:val="28"/>
          <w:szCs w:val="28"/>
          <w:highlight w:val="lightGray"/>
        </w:rPr>
        <w:t xml:space="preserve">Важное место в структуре трудностей молодой семьи занимают </w:t>
      </w:r>
      <w:r w:rsidRPr="00AB67EF">
        <w:rPr>
          <w:b/>
          <w:sz w:val="28"/>
          <w:szCs w:val="28"/>
          <w:highlight w:val="lightGray"/>
        </w:rPr>
        <w:t>психологические проблемы</w:t>
      </w:r>
      <w:r w:rsidRPr="00AB67EF">
        <w:rPr>
          <w:sz w:val="28"/>
          <w:szCs w:val="28"/>
          <w:highlight w:val="lightGray"/>
        </w:rPr>
        <w:t>, при этом не всегда</w:t>
      </w:r>
      <w:r w:rsidR="00EC666B" w:rsidRPr="00AB67EF">
        <w:rPr>
          <w:sz w:val="28"/>
          <w:szCs w:val="28"/>
          <w:highlight w:val="lightGray"/>
        </w:rPr>
        <w:t xml:space="preserve"> супруги способны их осознать </w:t>
      </w:r>
      <w:r w:rsidRPr="00AB67EF">
        <w:rPr>
          <w:sz w:val="28"/>
          <w:szCs w:val="28"/>
          <w:highlight w:val="lightGray"/>
        </w:rPr>
        <w:t>и самостоятельно с ними справиться.</w:t>
      </w:r>
      <w:r>
        <w:rPr>
          <w:sz w:val="28"/>
          <w:szCs w:val="28"/>
        </w:rPr>
        <w:t xml:space="preserve"> </w:t>
      </w:r>
    </w:p>
    <w:p w:rsidR="002F458E" w:rsidRPr="003C3479" w:rsidRDefault="002F458E" w:rsidP="003C3479">
      <w:pPr>
        <w:spacing w:line="360" w:lineRule="auto"/>
        <w:ind w:firstLine="374"/>
        <w:jc w:val="both"/>
        <w:rPr>
          <w:sz w:val="28"/>
          <w:szCs w:val="28"/>
        </w:rPr>
      </w:pPr>
      <w:r>
        <w:rPr>
          <w:sz w:val="28"/>
        </w:rPr>
        <w:t>Структурируя су</w:t>
      </w:r>
      <w:r w:rsidR="00A2176B">
        <w:rPr>
          <w:sz w:val="28"/>
        </w:rPr>
        <w:t xml:space="preserve">пружеские проблемы, </w:t>
      </w:r>
      <w:r>
        <w:rPr>
          <w:sz w:val="28"/>
        </w:rPr>
        <w:t>приводит</w:t>
      </w:r>
      <w:r w:rsidR="00A2176B">
        <w:rPr>
          <w:sz w:val="28"/>
        </w:rPr>
        <w:t>ся</w:t>
      </w:r>
      <w:r>
        <w:rPr>
          <w:sz w:val="28"/>
        </w:rPr>
        <w:t xml:space="preserve"> список проблем, являющихся </w:t>
      </w:r>
      <w:r w:rsidRPr="00AB67EF">
        <w:rPr>
          <w:sz w:val="28"/>
          <w:highlight w:val="lightGray"/>
        </w:rPr>
        <w:t>наиболее частыми поводами для обращения в консультацию</w:t>
      </w:r>
      <w:r>
        <w:rPr>
          <w:sz w:val="28"/>
        </w:rPr>
        <w:t>:</w:t>
      </w:r>
    </w:p>
    <w:p w:rsidR="002F458E" w:rsidRPr="00AB67EF" w:rsidRDefault="002F458E" w:rsidP="003C3479">
      <w:pPr>
        <w:numPr>
          <w:ilvl w:val="0"/>
          <w:numId w:val="1"/>
        </w:numPr>
        <w:tabs>
          <w:tab w:val="clear" w:pos="900"/>
          <w:tab w:val="num" w:pos="374"/>
        </w:tabs>
        <w:spacing w:line="360" w:lineRule="auto"/>
        <w:ind w:left="0" w:firstLine="0"/>
        <w:jc w:val="both"/>
        <w:rPr>
          <w:sz w:val="28"/>
          <w:highlight w:val="lightGray"/>
        </w:rPr>
      </w:pPr>
      <w:r w:rsidRPr="00AB67EF">
        <w:rPr>
          <w:sz w:val="28"/>
          <w:highlight w:val="lightGray"/>
        </w:rPr>
        <w:t>различного рода конфликты, взаимное недовольство, связан</w:t>
      </w:r>
      <w:r w:rsidRPr="00AB67EF">
        <w:rPr>
          <w:sz w:val="28"/>
          <w:highlight w:val="lightGray"/>
        </w:rPr>
        <w:softHyphen/>
        <w:t>ные с распределением супружеских ролей и обязанностей;</w:t>
      </w:r>
    </w:p>
    <w:p w:rsidR="002F458E" w:rsidRDefault="002F458E" w:rsidP="003C3479">
      <w:pPr>
        <w:numPr>
          <w:ilvl w:val="0"/>
          <w:numId w:val="1"/>
        </w:numPr>
        <w:tabs>
          <w:tab w:val="clear" w:pos="900"/>
          <w:tab w:val="num" w:pos="374"/>
        </w:tabs>
        <w:spacing w:line="360" w:lineRule="auto"/>
        <w:ind w:left="0" w:firstLine="0"/>
        <w:jc w:val="both"/>
        <w:rPr>
          <w:sz w:val="28"/>
        </w:rPr>
      </w:pPr>
      <w:r>
        <w:rPr>
          <w:sz w:val="28"/>
        </w:rPr>
        <w:t>конфликты, проблемы, недовольство супругов, связанные с различиями во взглядах на семейную жизнь и межличностные отношения;</w:t>
      </w:r>
    </w:p>
    <w:p w:rsidR="002F458E" w:rsidRDefault="002F458E" w:rsidP="003C3479">
      <w:pPr>
        <w:numPr>
          <w:ilvl w:val="0"/>
          <w:numId w:val="1"/>
        </w:numPr>
        <w:tabs>
          <w:tab w:val="clear" w:pos="900"/>
          <w:tab w:val="num" w:pos="374"/>
        </w:tabs>
        <w:spacing w:line="360" w:lineRule="auto"/>
        <w:ind w:left="0" w:firstLine="0"/>
        <w:jc w:val="both"/>
        <w:rPr>
          <w:sz w:val="28"/>
        </w:rPr>
      </w:pPr>
      <w:r>
        <w:rPr>
          <w:sz w:val="28"/>
        </w:rPr>
        <w:t>сексуальные проблемы, недовольство одного супруга дру</w:t>
      </w:r>
      <w:r>
        <w:rPr>
          <w:sz w:val="28"/>
        </w:rPr>
        <w:softHyphen/>
        <w:t>гим в этой сфере, их взаимное неумение наладить нормальные сек</w:t>
      </w:r>
      <w:r>
        <w:rPr>
          <w:sz w:val="28"/>
        </w:rPr>
        <w:softHyphen/>
        <w:t>суальные отношения;</w:t>
      </w:r>
    </w:p>
    <w:p w:rsidR="002F458E" w:rsidRPr="00AB67EF" w:rsidRDefault="002F458E" w:rsidP="003C3479">
      <w:pPr>
        <w:numPr>
          <w:ilvl w:val="0"/>
          <w:numId w:val="1"/>
        </w:numPr>
        <w:tabs>
          <w:tab w:val="clear" w:pos="900"/>
          <w:tab w:val="num" w:pos="374"/>
        </w:tabs>
        <w:spacing w:line="360" w:lineRule="auto"/>
        <w:ind w:left="0" w:firstLine="0"/>
        <w:jc w:val="both"/>
        <w:rPr>
          <w:sz w:val="28"/>
          <w:highlight w:val="lightGray"/>
        </w:rPr>
      </w:pPr>
      <w:r w:rsidRPr="00AB67EF">
        <w:rPr>
          <w:sz w:val="28"/>
          <w:highlight w:val="lightGray"/>
        </w:rPr>
        <w:t>сложности и конфликты во взаимоотношениях супружеской пары с родителями одного или обоих суп</w:t>
      </w:r>
      <w:r w:rsidR="00A4619F" w:rsidRPr="00AB67EF">
        <w:rPr>
          <w:sz w:val="28"/>
          <w:highlight w:val="lightGray"/>
        </w:rPr>
        <w:t>ругов;</w:t>
      </w:r>
    </w:p>
    <w:p w:rsidR="002F458E" w:rsidRPr="00AB67EF" w:rsidRDefault="002F458E" w:rsidP="003C3479">
      <w:pPr>
        <w:numPr>
          <w:ilvl w:val="0"/>
          <w:numId w:val="1"/>
        </w:numPr>
        <w:tabs>
          <w:tab w:val="clear" w:pos="900"/>
          <w:tab w:val="num" w:pos="374"/>
        </w:tabs>
        <w:spacing w:line="360" w:lineRule="auto"/>
        <w:ind w:left="0" w:firstLine="0"/>
        <w:jc w:val="both"/>
        <w:rPr>
          <w:sz w:val="28"/>
          <w:highlight w:val="lightGray"/>
        </w:rPr>
      </w:pPr>
      <w:r w:rsidRPr="00AB67EF">
        <w:rPr>
          <w:sz w:val="28"/>
          <w:highlight w:val="lightGray"/>
        </w:rPr>
        <w:t>отсутствие тепла в отношениях супругов, дефицит близо</w:t>
      </w:r>
      <w:r w:rsidRPr="00AB67EF">
        <w:rPr>
          <w:sz w:val="28"/>
          <w:highlight w:val="lightGray"/>
        </w:rPr>
        <w:softHyphen/>
        <w:t>сти и доверительности, проблемы общения;</w:t>
      </w:r>
    </w:p>
    <w:p w:rsidR="003C3479" w:rsidRDefault="002F458E" w:rsidP="003C3479">
      <w:pPr>
        <w:spacing w:line="360" w:lineRule="auto"/>
        <w:ind w:firstLine="374"/>
        <w:jc w:val="both"/>
        <w:rPr>
          <w:sz w:val="28"/>
          <w:szCs w:val="28"/>
        </w:rPr>
      </w:pPr>
      <w:r w:rsidRPr="00AB67EF">
        <w:rPr>
          <w:sz w:val="28"/>
          <w:szCs w:val="28"/>
          <w:highlight w:val="lightGray"/>
        </w:rPr>
        <w:t>Психологический климат в молодой семье может существенно осложняться и специфически видоизменяться в том случае, если молодая пара вынуждена жить вместе с родителями.</w:t>
      </w:r>
      <w:r>
        <w:rPr>
          <w:sz w:val="28"/>
          <w:szCs w:val="28"/>
        </w:rPr>
        <w:t xml:space="preserve"> Решение </w:t>
      </w:r>
      <w:r>
        <w:rPr>
          <w:rStyle w:val="a6"/>
          <w:rFonts w:cs="Arial"/>
          <w:bCs/>
          <w:i w:val="0"/>
          <w:sz w:val="28"/>
          <w:szCs w:val="28"/>
        </w:rPr>
        <w:t>жить совместно с родителями</w:t>
      </w:r>
      <w:r>
        <w:rPr>
          <w:rStyle w:val="a6"/>
          <w:rFonts w:cs="Arial"/>
          <w:b/>
          <w:bCs/>
          <w:sz w:val="28"/>
          <w:szCs w:val="28"/>
        </w:rPr>
        <w:t xml:space="preserve"> </w:t>
      </w:r>
      <w:r>
        <w:rPr>
          <w:sz w:val="28"/>
          <w:szCs w:val="28"/>
        </w:rPr>
        <w:t xml:space="preserve">одного из супругов может быть продиктовано не только отсутствием материальной возможности купить квартиру или хотя бы ее снимать, но и другими соображениями. Но независимо от того, живут ли молодожены отдельно или совместно с родителями одного из супругов, выстраивать правила совместной жизни, как-то обозначить границы своей семьи и, наконец, определиться с семейным бюджетом, все-таки приходится. </w:t>
      </w:r>
      <w:r w:rsidRPr="00AB67EF">
        <w:rPr>
          <w:sz w:val="28"/>
          <w:szCs w:val="28"/>
          <w:highlight w:val="lightGray"/>
        </w:rPr>
        <w:t xml:space="preserve">Если молодые люди, создавая семью, полностью зависят от родителей, не имея собственного бюджета, по мнению некоторых исследователей, вряд ли есть смысл говорить о создании новой семьи </w:t>
      </w:r>
      <w:r w:rsidRPr="00AB67EF">
        <w:rPr>
          <w:sz w:val="28"/>
          <w:szCs w:val="28"/>
        </w:rPr>
        <w:t>как таковой.</w:t>
      </w:r>
      <w:r>
        <w:rPr>
          <w:sz w:val="28"/>
          <w:szCs w:val="28"/>
        </w:rPr>
        <w:t xml:space="preserve"> Такое сожительство – всего лишь санкционированные законом и потому не осуждаемые обществом сексуальные отношения между молодыми людьми. В этом случае пара полностью принимает семейные правила, традиции родительской семьи, на территории которой она проживает. </w:t>
      </w:r>
    </w:p>
    <w:p w:rsidR="003C3479" w:rsidRPr="003C3479" w:rsidRDefault="002F458E" w:rsidP="003C3479">
      <w:pPr>
        <w:spacing w:line="360" w:lineRule="auto"/>
        <w:ind w:firstLine="374"/>
        <w:jc w:val="both"/>
        <w:rPr>
          <w:sz w:val="28"/>
          <w:szCs w:val="28"/>
        </w:rPr>
      </w:pPr>
      <w:r w:rsidRPr="00AB67EF">
        <w:rPr>
          <w:sz w:val="28"/>
          <w:szCs w:val="28"/>
          <w:highlight w:val="lightGray"/>
        </w:rPr>
        <w:t>В случае если молодожены имеют собственный бюджет, но живут вместе с родителями одного из супругов, у них есть возможность выстроить собственные правила и границы семьи, но эти правила должны быть серьезно скорректированы с тем, что принято в родительской семье.</w:t>
      </w:r>
      <w:r w:rsidRPr="003C3479">
        <w:rPr>
          <w:sz w:val="28"/>
          <w:szCs w:val="28"/>
        </w:rPr>
        <w:t xml:space="preserve"> Даже если родители настроены доброжелательно по отношению к вошедшему в их семью зятю или невестке, конфликтные ситуации могут возникать довольно часто по с</w:t>
      </w:r>
      <w:r w:rsidR="00A4619F" w:rsidRPr="003C3479">
        <w:rPr>
          <w:sz w:val="28"/>
          <w:szCs w:val="28"/>
        </w:rPr>
        <w:t>амым ничтожным поводам</w:t>
      </w:r>
      <w:r w:rsidRPr="003C3479">
        <w:rPr>
          <w:sz w:val="28"/>
          <w:szCs w:val="28"/>
        </w:rPr>
        <w:t xml:space="preserve">. Но есть и гораздо более серьезные причины. В такой расширенной семье, даже если молодая пара попытается выстроить свои правила семейного функционирования, их постоянно придется менять в зависимости от требований старшего поколения, любое свое решение молодые должны будут согласовывать, часто в ущерб собственным желаниям. Если же молодые станут настаивать на автономности своих семейных отношений, то родители могут посчитать это неуважением или пренебрежением их мнением. Понятно, что семейная атмосфера от этого не улучшится. В случае же подобного конфликта один из молодоженов будет находиться «между двух огней», пытаясь погасить конфликт. </w:t>
      </w:r>
    </w:p>
    <w:p w:rsidR="002F458E" w:rsidRPr="003C3479" w:rsidRDefault="002F458E" w:rsidP="003C3479">
      <w:pPr>
        <w:spacing w:line="360" w:lineRule="auto"/>
        <w:ind w:firstLine="374"/>
        <w:jc w:val="both"/>
        <w:rPr>
          <w:sz w:val="28"/>
          <w:szCs w:val="28"/>
        </w:rPr>
      </w:pPr>
      <w:r w:rsidRPr="003C3479">
        <w:rPr>
          <w:sz w:val="28"/>
          <w:szCs w:val="28"/>
        </w:rPr>
        <w:t>Понятно, что если молодая пара в большей или меньшей степени материально зависима от старших, то возможность контроля или наказания находится в прямой зависимости от «длины материального поводка», на котором держат молодую пару. Такое положение приводит к нарушению границ молодой семьи, их полной прозрачности, к изменению или даже полному исчезновению правил функционирования молодой семьи. И, как итог, происходит нарушение эмоционального взаимодействия, возникают напряженность, чувство общей неудовлетворенности браком, иногда происходит нарушение сексуальных отношений на фоне невысказанных обид и нерешенных проблем</w:t>
      </w:r>
      <w:r w:rsidR="00A4619F" w:rsidRPr="003C3479">
        <w:rPr>
          <w:sz w:val="28"/>
          <w:szCs w:val="28"/>
        </w:rPr>
        <w:t xml:space="preserve"> </w:t>
      </w:r>
      <w:r w:rsidRPr="003C3479">
        <w:rPr>
          <w:rStyle w:val="a5"/>
          <w:rFonts w:cs="Arial"/>
          <w:sz w:val="28"/>
          <w:szCs w:val="28"/>
        </w:rPr>
        <w:footnoteReference w:id="7"/>
      </w:r>
      <w:r w:rsidRPr="003C3479">
        <w:rPr>
          <w:sz w:val="28"/>
          <w:szCs w:val="28"/>
        </w:rPr>
        <w:t xml:space="preserve">. </w:t>
      </w:r>
    </w:p>
    <w:p w:rsidR="003C3479" w:rsidRDefault="002F458E" w:rsidP="003C3479">
      <w:pPr>
        <w:pStyle w:val="a3"/>
        <w:spacing w:line="360" w:lineRule="auto"/>
        <w:ind w:left="57" w:right="-79" w:firstLine="317"/>
        <w:rPr>
          <w:szCs w:val="28"/>
        </w:rPr>
      </w:pPr>
      <w:r>
        <w:rPr>
          <w:szCs w:val="28"/>
        </w:rPr>
        <w:t>Этих наиболее часто встречающихся обстоятельств уже достаточно, чтобы молодая семья приложила максимальные усилия для того, чтобы жить отдельно от родите</w:t>
      </w:r>
      <w:r w:rsidR="00C27060">
        <w:rPr>
          <w:szCs w:val="28"/>
        </w:rPr>
        <w:t xml:space="preserve">лей. </w:t>
      </w:r>
    </w:p>
    <w:p w:rsidR="003C3479" w:rsidRDefault="002F458E" w:rsidP="003C3479">
      <w:pPr>
        <w:pStyle w:val="a3"/>
        <w:spacing w:line="360" w:lineRule="auto"/>
        <w:ind w:left="57" w:right="-79" w:firstLine="317"/>
        <w:rPr>
          <w:rStyle w:val="a6"/>
          <w:i w:val="0"/>
          <w:iCs w:val="0"/>
          <w:szCs w:val="28"/>
        </w:rPr>
      </w:pPr>
      <w:r w:rsidRPr="00AB67EF">
        <w:rPr>
          <w:rStyle w:val="a6"/>
          <w:bCs/>
          <w:i w:val="0"/>
          <w:szCs w:val="28"/>
          <w:highlight w:val="lightGray"/>
        </w:rPr>
        <w:t>Таким образом, для формирования собственной семьи человеку необходимо психологически отделиться от своих родителей, достичь определенного уровня психологической зрелости.</w:t>
      </w:r>
      <w:r>
        <w:rPr>
          <w:rStyle w:val="a6"/>
          <w:bCs/>
          <w:i w:val="0"/>
          <w:szCs w:val="28"/>
        </w:rPr>
        <w:t xml:space="preserve"> В противном случае имеет место психологическая неготовность к браку, незрелость супругов, которая и определяет их чрезмерную привязанность к своим родителям (обычно к матери) </w:t>
      </w:r>
      <w:r>
        <w:rPr>
          <w:rStyle w:val="a5"/>
          <w:bCs/>
          <w:iCs/>
          <w:szCs w:val="28"/>
        </w:rPr>
        <w:footnoteReference w:id="8"/>
      </w:r>
      <w:r>
        <w:rPr>
          <w:rStyle w:val="a6"/>
          <w:bCs/>
          <w:i w:val="0"/>
          <w:szCs w:val="28"/>
        </w:rPr>
        <w:t>.</w:t>
      </w:r>
    </w:p>
    <w:p w:rsidR="003C3479" w:rsidRDefault="002F458E" w:rsidP="003C3479">
      <w:pPr>
        <w:pStyle w:val="a3"/>
        <w:spacing w:line="360" w:lineRule="auto"/>
        <w:ind w:left="57" w:right="-79" w:firstLine="317"/>
        <w:rPr>
          <w:szCs w:val="28"/>
        </w:rPr>
      </w:pPr>
      <w:r>
        <w:rPr>
          <w:szCs w:val="28"/>
        </w:rPr>
        <w:t xml:space="preserve">Существуют в молодых семьях и социально-психологические сложности с умением распределять бюджет, которое формируется обычно трудно, методом проб и ошибок, иногда по схеме </w:t>
      </w:r>
      <w:r>
        <w:rPr>
          <w:i/>
          <w:szCs w:val="28"/>
        </w:rPr>
        <w:t>«как делает моя мама»</w:t>
      </w:r>
      <w:r>
        <w:rPr>
          <w:szCs w:val="28"/>
        </w:rPr>
        <w:t xml:space="preserve">. </w:t>
      </w:r>
      <w:r>
        <w:rPr>
          <w:i/>
          <w:iCs/>
          <w:szCs w:val="28"/>
        </w:rPr>
        <w:t>Но вся беда в том, что девушка или молодой человек, стремясь опираться на родительский опыт, не осознают с достаточной полнотой, что способ расходования средств, принятый в их семьях, был весьма далек от оптимального, и таковым он кажется только в силу отсутствия знаний об альтернативных вариантах.</w:t>
      </w:r>
      <w:r>
        <w:rPr>
          <w:szCs w:val="28"/>
        </w:rPr>
        <w:t xml:space="preserve"> </w:t>
      </w:r>
      <w:r w:rsidRPr="00AB67EF">
        <w:rPr>
          <w:szCs w:val="28"/>
          <w:highlight w:val="lightGray"/>
        </w:rPr>
        <w:t>Психологическая проблема состоит также в неумении отказаться от чего-либо, необходимого одному из супругов, для удовлетворения общей потребности.</w:t>
      </w:r>
      <w:r>
        <w:rPr>
          <w:szCs w:val="28"/>
        </w:rPr>
        <w:t xml:space="preserve"> </w:t>
      </w:r>
      <w:r w:rsidRPr="00AB67EF">
        <w:rPr>
          <w:szCs w:val="28"/>
          <w:highlight w:val="lightGray"/>
        </w:rPr>
        <w:t>Кроме того, причиной конфликтов становится простое неумение договариваться, искать компромиссные варианты решения общей проблемы.</w:t>
      </w:r>
    </w:p>
    <w:p w:rsidR="003C3479" w:rsidRDefault="002F458E" w:rsidP="003C3479">
      <w:pPr>
        <w:pStyle w:val="a3"/>
        <w:spacing w:line="360" w:lineRule="auto"/>
        <w:ind w:left="57" w:right="-79" w:firstLine="317"/>
      </w:pPr>
      <w:r>
        <w:t>Создает серьезные психологические проблемы и процесс физиологической, сексуальной адапт</w:t>
      </w:r>
      <w:r w:rsidR="00A2176B">
        <w:t>ации молодых партнеров</w:t>
      </w:r>
      <w:r w:rsidR="00A4619F">
        <w:t>.</w:t>
      </w:r>
    </w:p>
    <w:p w:rsidR="003C3479" w:rsidRDefault="002F458E" w:rsidP="003C3479">
      <w:pPr>
        <w:pStyle w:val="a3"/>
        <w:spacing w:line="360" w:lineRule="auto"/>
        <w:ind w:left="57" w:right="-79" w:firstLine="317"/>
        <w:rPr>
          <w:szCs w:val="28"/>
        </w:rPr>
      </w:pPr>
      <w:r>
        <w:t>Молод</w:t>
      </w:r>
      <w:r w:rsidR="00C27060">
        <w:t xml:space="preserve">ых (чуть более </w:t>
      </w:r>
      <w:r>
        <w:t xml:space="preserve">чем остальных) волнует недостаток </w:t>
      </w:r>
      <w:r>
        <w:rPr>
          <w:i/>
        </w:rPr>
        <w:t>«доверия и любви»</w:t>
      </w:r>
      <w:r>
        <w:t xml:space="preserve">, </w:t>
      </w:r>
      <w:r>
        <w:rPr>
          <w:i/>
        </w:rPr>
        <w:t>«сексуальная безграмотность»</w:t>
      </w:r>
      <w:r>
        <w:t xml:space="preserve">; меньше – </w:t>
      </w:r>
      <w:r>
        <w:rPr>
          <w:i/>
        </w:rPr>
        <w:t>«привычка и скука»</w:t>
      </w:r>
      <w:r>
        <w:t xml:space="preserve"> и </w:t>
      </w:r>
      <w:r>
        <w:rPr>
          <w:i/>
        </w:rPr>
        <w:t>«усталость от работы»</w:t>
      </w:r>
      <w:r w:rsidR="00A4619F">
        <w:t>.</w:t>
      </w:r>
    </w:p>
    <w:p w:rsidR="003C3479" w:rsidRDefault="002F458E" w:rsidP="003C3479">
      <w:pPr>
        <w:pStyle w:val="a3"/>
        <w:spacing w:line="360" w:lineRule="auto"/>
        <w:ind w:left="57" w:right="-79" w:firstLine="317"/>
        <w:rPr>
          <w:rStyle w:val="a6"/>
          <w:i w:val="0"/>
          <w:iCs w:val="0"/>
          <w:szCs w:val="28"/>
        </w:rPr>
      </w:pPr>
      <w:r>
        <w:rPr>
          <w:szCs w:val="28"/>
        </w:rPr>
        <w:t xml:space="preserve">Отдельную психологическую проблему представляет собой </w:t>
      </w:r>
      <w:r>
        <w:rPr>
          <w:rStyle w:val="a6"/>
          <w:bCs/>
          <w:i w:val="0"/>
          <w:szCs w:val="28"/>
        </w:rPr>
        <w:t xml:space="preserve">несовпадение представлений мужа и жены относительно профессиональной карьеры женщины. Как правило, если женщина активно участвует в профессиональной деятельности, она пользуется и большими правами в решении основных семейных проблем. Вопрос о том, в какой степени женщина должна посвятить себя семье или же работе, часто является предметом споров между супругами. По-видимому, мнения на этот счет должны быть согласованы еще до свадьбы. </w:t>
      </w:r>
    </w:p>
    <w:p w:rsidR="003C3479" w:rsidRDefault="002F458E" w:rsidP="003C3479">
      <w:pPr>
        <w:pStyle w:val="a3"/>
        <w:spacing w:line="360" w:lineRule="auto"/>
        <w:ind w:left="57" w:right="-79" w:firstLine="317"/>
        <w:rPr>
          <w:rStyle w:val="a6"/>
          <w:i w:val="0"/>
          <w:iCs w:val="0"/>
          <w:szCs w:val="28"/>
        </w:rPr>
      </w:pPr>
      <w:r>
        <w:rPr>
          <w:rStyle w:val="a6"/>
          <w:bCs/>
          <w:i w:val="0"/>
          <w:szCs w:val="28"/>
        </w:rPr>
        <w:t xml:space="preserve">Психологические проблемы семьи, о которых речь шла выше, в своей основе имеют проблему определения структуры внутрисемейной власти. Иначе говоря, при решении вопросов распределения бюджета, устройства жены на работу, выбора места для летнего отдыха и множества других  во многих молодых семьях в действительности каждым из супругов решается главная задача – настоять на своем, упрочить свои позиции в семье, обеспечить свое главенство. Любопытно, что это </w:t>
      </w:r>
      <w:r w:rsidR="002D7D84">
        <w:rPr>
          <w:rStyle w:val="a6"/>
          <w:bCs/>
          <w:i w:val="0"/>
          <w:szCs w:val="28"/>
        </w:rPr>
        <w:t>происходит,</w:t>
      </w:r>
      <w:r>
        <w:rPr>
          <w:rStyle w:val="a6"/>
          <w:bCs/>
          <w:i w:val="0"/>
          <w:szCs w:val="28"/>
        </w:rPr>
        <w:t xml:space="preserve"> несмотря на то, что на словах большинство молодых жен согласны признать супруга главой семьи.</w:t>
      </w:r>
    </w:p>
    <w:p w:rsidR="003C3479" w:rsidRDefault="002F458E" w:rsidP="003C3479">
      <w:pPr>
        <w:pStyle w:val="a3"/>
        <w:spacing w:line="360" w:lineRule="auto"/>
        <w:ind w:left="57" w:right="-79" w:firstLine="317"/>
        <w:rPr>
          <w:rStyle w:val="a6"/>
          <w:bCs/>
          <w:i w:val="0"/>
          <w:szCs w:val="28"/>
        </w:rPr>
      </w:pPr>
      <w:r>
        <w:rPr>
          <w:rStyle w:val="a6"/>
          <w:bCs/>
          <w:i w:val="0"/>
          <w:szCs w:val="28"/>
        </w:rPr>
        <w:t xml:space="preserve">Только с приобретением опыта семейной жизни к супругам обычно приходит понимание того, что глава семьи – это не почетное звание, это нелегкий труд и большая ответственность. </w:t>
      </w:r>
    </w:p>
    <w:p w:rsidR="003C3479" w:rsidRDefault="002F458E" w:rsidP="003C3479">
      <w:pPr>
        <w:pStyle w:val="a3"/>
        <w:spacing w:line="360" w:lineRule="auto"/>
        <w:ind w:left="57" w:right="-79" w:firstLine="317"/>
        <w:rPr>
          <w:rStyle w:val="a6"/>
          <w:bCs/>
          <w:i w:val="0"/>
          <w:szCs w:val="28"/>
        </w:rPr>
      </w:pPr>
      <w:r w:rsidRPr="00AB67EF">
        <w:rPr>
          <w:rStyle w:val="a6"/>
          <w:bCs/>
          <w:i w:val="0"/>
          <w:szCs w:val="28"/>
          <w:highlight w:val="lightGray"/>
        </w:rPr>
        <w:t>Очень важная проблема молодой семьи – несовпадение ценностных иерархий у супругов;</w:t>
      </w:r>
      <w:r>
        <w:rPr>
          <w:rStyle w:val="a6"/>
          <w:bCs/>
          <w:i w:val="0"/>
          <w:szCs w:val="28"/>
        </w:rPr>
        <w:t xml:space="preserve"> противоречия в этой области не всегда обнаруживаются в повседневной жизни, но антагонизм ценностных установок обычно становится очевидным еще в период «проб» и приводит к разрыву отношений. Для молодых супругов более актуальным является умение разрешить конфликты. Каждый день для супругов встают проблемы, требующие немедленного разрешения: куда пойти, как провести свободное время, как и на что потратить деньги, кого позвать в гости и тому подобное. Умение находить компромиссные решения по таким вопросам ведет к сплочению семьи.  </w:t>
      </w:r>
    </w:p>
    <w:p w:rsidR="002F458E" w:rsidRPr="003C3479" w:rsidRDefault="002F458E" w:rsidP="003C3479">
      <w:pPr>
        <w:pStyle w:val="a3"/>
        <w:spacing w:line="360" w:lineRule="auto"/>
        <w:ind w:left="57" w:right="-79" w:firstLine="317"/>
        <w:rPr>
          <w:szCs w:val="28"/>
        </w:rPr>
      </w:pPr>
      <w:r w:rsidRPr="006E6BC7">
        <w:rPr>
          <w:highlight w:val="lightGray"/>
        </w:rPr>
        <w:t>Таким образом, молодая семья имеет ряд проблем. Основными из них являются материально-бытовые и жилищные проблемы; психологические проблемы; проблема трудоустройства молодых супругов. Для того чтобы молодая семья могла осуществлять все свои функции, необходимо комплексное решение этих проблем, на что и должна быть направлена государственная семейная политика в отношении молодой семьи.</w:t>
      </w:r>
    </w:p>
    <w:p w:rsidR="002D7D84" w:rsidRDefault="002D7D84" w:rsidP="00A4619F">
      <w:pPr>
        <w:rPr>
          <w:b/>
          <w:sz w:val="32"/>
          <w:szCs w:val="32"/>
        </w:rPr>
      </w:pPr>
    </w:p>
    <w:p w:rsidR="002D7D84" w:rsidRDefault="002D7D84" w:rsidP="002D7D84">
      <w:pPr>
        <w:jc w:val="center"/>
        <w:rPr>
          <w:bCs/>
          <w:i/>
          <w:iCs/>
          <w:sz w:val="36"/>
          <w:szCs w:val="36"/>
          <w:u w:val="single"/>
        </w:rPr>
      </w:pPr>
    </w:p>
    <w:p w:rsidR="002D7D84" w:rsidRDefault="002D7D84" w:rsidP="002D7D84">
      <w:pPr>
        <w:jc w:val="center"/>
        <w:rPr>
          <w:bCs/>
          <w:i/>
          <w:iCs/>
          <w:sz w:val="36"/>
          <w:szCs w:val="36"/>
          <w:u w:val="single"/>
        </w:rPr>
      </w:pPr>
    </w:p>
    <w:p w:rsidR="002D7D84" w:rsidRDefault="002D7D84" w:rsidP="002D7D84">
      <w:pPr>
        <w:jc w:val="center"/>
        <w:rPr>
          <w:bCs/>
          <w:i/>
          <w:iCs/>
          <w:sz w:val="36"/>
          <w:szCs w:val="36"/>
          <w:u w:val="single"/>
        </w:rPr>
      </w:pPr>
    </w:p>
    <w:p w:rsidR="002D7D84" w:rsidRDefault="002D7D84" w:rsidP="002D7D84">
      <w:pPr>
        <w:jc w:val="center"/>
        <w:rPr>
          <w:bCs/>
          <w:i/>
          <w:iCs/>
          <w:sz w:val="36"/>
          <w:szCs w:val="36"/>
          <w:u w:val="single"/>
        </w:rPr>
      </w:pPr>
    </w:p>
    <w:p w:rsidR="002D7D84" w:rsidRDefault="002D7D84" w:rsidP="002D7D84">
      <w:pPr>
        <w:jc w:val="center"/>
        <w:rPr>
          <w:bCs/>
          <w:i/>
          <w:iCs/>
          <w:sz w:val="36"/>
          <w:szCs w:val="36"/>
          <w:u w:val="single"/>
        </w:rPr>
      </w:pPr>
    </w:p>
    <w:p w:rsidR="002D7D84" w:rsidRDefault="002D7D84" w:rsidP="002D7D84">
      <w:pPr>
        <w:jc w:val="center"/>
        <w:rPr>
          <w:bCs/>
          <w:i/>
          <w:iCs/>
          <w:sz w:val="36"/>
          <w:szCs w:val="36"/>
          <w:u w:val="single"/>
        </w:rPr>
      </w:pPr>
    </w:p>
    <w:p w:rsidR="002D7D84" w:rsidRDefault="002D7D84" w:rsidP="002D7D84">
      <w:pPr>
        <w:jc w:val="center"/>
        <w:rPr>
          <w:bCs/>
          <w:i/>
          <w:iCs/>
          <w:sz w:val="36"/>
          <w:szCs w:val="36"/>
          <w:u w:val="single"/>
        </w:rPr>
      </w:pPr>
    </w:p>
    <w:p w:rsidR="002D7D84" w:rsidRDefault="002D7D84" w:rsidP="002D7D84">
      <w:pPr>
        <w:jc w:val="center"/>
        <w:rPr>
          <w:bCs/>
          <w:i/>
          <w:iCs/>
          <w:sz w:val="36"/>
          <w:szCs w:val="36"/>
          <w:u w:val="single"/>
        </w:rPr>
      </w:pPr>
    </w:p>
    <w:p w:rsidR="002D7D84" w:rsidRDefault="002D7D84" w:rsidP="002D7D84">
      <w:pPr>
        <w:jc w:val="center"/>
        <w:rPr>
          <w:bCs/>
          <w:i/>
          <w:iCs/>
          <w:sz w:val="36"/>
          <w:szCs w:val="36"/>
          <w:u w:val="single"/>
        </w:rPr>
      </w:pPr>
    </w:p>
    <w:p w:rsidR="002D7D84" w:rsidRDefault="002D7D84" w:rsidP="002D7D84">
      <w:pPr>
        <w:jc w:val="center"/>
        <w:rPr>
          <w:bCs/>
          <w:i/>
          <w:iCs/>
          <w:sz w:val="36"/>
          <w:szCs w:val="36"/>
          <w:u w:val="single"/>
        </w:rPr>
      </w:pPr>
    </w:p>
    <w:p w:rsidR="002D7D84" w:rsidRDefault="002D7D84" w:rsidP="002D7D84">
      <w:pPr>
        <w:jc w:val="center"/>
        <w:rPr>
          <w:bCs/>
          <w:i/>
          <w:iCs/>
          <w:sz w:val="36"/>
          <w:szCs w:val="36"/>
          <w:u w:val="single"/>
        </w:rPr>
      </w:pPr>
    </w:p>
    <w:p w:rsidR="002D7D84" w:rsidRDefault="002D7D84" w:rsidP="002D7D84">
      <w:pPr>
        <w:jc w:val="center"/>
        <w:rPr>
          <w:bCs/>
          <w:i/>
          <w:iCs/>
          <w:sz w:val="36"/>
          <w:szCs w:val="36"/>
          <w:u w:val="single"/>
        </w:rPr>
      </w:pPr>
    </w:p>
    <w:p w:rsidR="002D7D84" w:rsidRDefault="002D7D84" w:rsidP="002D7D84">
      <w:pPr>
        <w:jc w:val="center"/>
        <w:rPr>
          <w:bCs/>
          <w:i/>
          <w:iCs/>
          <w:sz w:val="36"/>
          <w:szCs w:val="36"/>
          <w:u w:val="single"/>
        </w:rPr>
      </w:pPr>
    </w:p>
    <w:p w:rsidR="002D7D84" w:rsidRDefault="002D7D84" w:rsidP="002D7D84">
      <w:pPr>
        <w:jc w:val="center"/>
        <w:rPr>
          <w:bCs/>
          <w:i/>
          <w:iCs/>
          <w:sz w:val="36"/>
          <w:szCs w:val="36"/>
          <w:u w:val="single"/>
        </w:rPr>
      </w:pPr>
    </w:p>
    <w:p w:rsidR="002D7D84" w:rsidRDefault="002D7D84" w:rsidP="002D7D84">
      <w:pPr>
        <w:jc w:val="center"/>
        <w:rPr>
          <w:bCs/>
          <w:i/>
          <w:iCs/>
          <w:sz w:val="36"/>
          <w:szCs w:val="36"/>
          <w:u w:val="single"/>
        </w:rPr>
      </w:pPr>
    </w:p>
    <w:p w:rsidR="002D7D84" w:rsidRDefault="002D7D84" w:rsidP="002D7D84">
      <w:pPr>
        <w:jc w:val="center"/>
        <w:rPr>
          <w:bCs/>
          <w:i/>
          <w:iCs/>
          <w:sz w:val="36"/>
          <w:szCs w:val="36"/>
          <w:u w:val="single"/>
        </w:rPr>
      </w:pPr>
    </w:p>
    <w:p w:rsidR="002D7D84" w:rsidRDefault="002D7D84" w:rsidP="002D7D84">
      <w:pPr>
        <w:jc w:val="center"/>
        <w:rPr>
          <w:bCs/>
          <w:i/>
          <w:iCs/>
          <w:sz w:val="36"/>
          <w:szCs w:val="36"/>
          <w:u w:val="single"/>
        </w:rPr>
      </w:pPr>
    </w:p>
    <w:p w:rsidR="002D7D84" w:rsidRDefault="002D7D84" w:rsidP="002D7D84">
      <w:pPr>
        <w:jc w:val="center"/>
        <w:rPr>
          <w:bCs/>
          <w:i/>
          <w:iCs/>
          <w:sz w:val="36"/>
          <w:szCs w:val="36"/>
          <w:u w:val="single"/>
        </w:rPr>
      </w:pPr>
    </w:p>
    <w:p w:rsidR="002D7D84" w:rsidRDefault="002D7D84" w:rsidP="002D7D84">
      <w:pPr>
        <w:jc w:val="center"/>
        <w:rPr>
          <w:bCs/>
          <w:i/>
          <w:iCs/>
          <w:sz w:val="36"/>
          <w:szCs w:val="36"/>
          <w:u w:val="single"/>
        </w:rPr>
      </w:pPr>
    </w:p>
    <w:p w:rsidR="002D7D84" w:rsidRDefault="002D7D84" w:rsidP="002D7D84">
      <w:pPr>
        <w:jc w:val="center"/>
        <w:rPr>
          <w:bCs/>
          <w:i/>
          <w:iCs/>
          <w:sz w:val="36"/>
          <w:szCs w:val="36"/>
          <w:u w:val="single"/>
        </w:rPr>
      </w:pPr>
    </w:p>
    <w:p w:rsidR="002D7D84" w:rsidRDefault="002D7D84" w:rsidP="002D7D84">
      <w:pPr>
        <w:jc w:val="center"/>
        <w:rPr>
          <w:bCs/>
          <w:i/>
          <w:iCs/>
          <w:sz w:val="36"/>
          <w:szCs w:val="36"/>
          <w:u w:val="single"/>
        </w:rPr>
      </w:pPr>
    </w:p>
    <w:p w:rsidR="002D7D84" w:rsidRDefault="002D7D84" w:rsidP="002D7D84">
      <w:pPr>
        <w:jc w:val="center"/>
        <w:rPr>
          <w:bCs/>
          <w:i/>
          <w:iCs/>
          <w:sz w:val="36"/>
          <w:szCs w:val="36"/>
          <w:u w:val="single"/>
        </w:rPr>
      </w:pPr>
    </w:p>
    <w:p w:rsidR="003C3479" w:rsidRDefault="003C3479" w:rsidP="002D7D84">
      <w:pPr>
        <w:jc w:val="center"/>
        <w:rPr>
          <w:bCs/>
          <w:i/>
          <w:iCs/>
          <w:sz w:val="36"/>
          <w:szCs w:val="36"/>
          <w:u w:val="single"/>
        </w:rPr>
      </w:pPr>
    </w:p>
    <w:p w:rsidR="002D7D84" w:rsidRDefault="002D7D84" w:rsidP="002D7D84">
      <w:pPr>
        <w:jc w:val="center"/>
        <w:rPr>
          <w:bCs/>
          <w:i/>
          <w:iCs/>
          <w:sz w:val="36"/>
          <w:szCs w:val="36"/>
          <w:u w:val="single"/>
        </w:rPr>
      </w:pPr>
    </w:p>
    <w:p w:rsidR="003C3479" w:rsidRDefault="003C3479" w:rsidP="002D7D84">
      <w:pPr>
        <w:jc w:val="center"/>
        <w:rPr>
          <w:bCs/>
          <w:i/>
          <w:iCs/>
          <w:sz w:val="36"/>
          <w:szCs w:val="36"/>
          <w:u w:val="single"/>
        </w:rPr>
      </w:pPr>
    </w:p>
    <w:p w:rsidR="003C3479" w:rsidRDefault="003C3479" w:rsidP="002D7D84">
      <w:pPr>
        <w:jc w:val="center"/>
        <w:rPr>
          <w:bCs/>
          <w:i/>
          <w:iCs/>
          <w:sz w:val="36"/>
          <w:szCs w:val="36"/>
          <w:u w:val="single"/>
        </w:rPr>
      </w:pPr>
    </w:p>
    <w:p w:rsidR="003C3479" w:rsidRDefault="003C3479" w:rsidP="002D7D84">
      <w:pPr>
        <w:jc w:val="center"/>
        <w:rPr>
          <w:bCs/>
          <w:i/>
          <w:iCs/>
          <w:sz w:val="36"/>
          <w:szCs w:val="36"/>
          <w:u w:val="single"/>
        </w:rPr>
      </w:pPr>
    </w:p>
    <w:p w:rsidR="003C3479" w:rsidRDefault="003C3479" w:rsidP="002D7D84">
      <w:pPr>
        <w:jc w:val="center"/>
        <w:rPr>
          <w:bCs/>
          <w:i/>
          <w:iCs/>
          <w:sz w:val="36"/>
          <w:szCs w:val="36"/>
          <w:u w:val="single"/>
        </w:rPr>
      </w:pPr>
    </w:p>
    <w:p w:rsidR="003C3479" w:rsidRDefault="003C3479" w:rsidP="002D7D84">
      <w:pPr>
        <w:jc w:val="center"/>
        <w:rPr>
          <w:bCs/>
          <w:i/>
          <w:iCs/>
          <w:sz w:val="36"/>
          <w:szCs w:val="36"/>
          <w:u w:val="single"/>
        </w:rPr>
      </w:pPr>
    </w:p>
    <w:p w:rsidR="003C3479" w:rsidRDefault="003C3479" w:rsidP="002D7D84">
      <w:pPr>
        <w:jc w:val="center"/>
        <w:rPr>
          <w:bCs/>
          <w:i/>
          <w:iCs/>
          <w:sz w:val="36"/>
          <w:szCs w:val="36"/>
          <w:u w:val="single"/>
        </w:rPr>
      </w:pPr>
    </w:p>
    <w:p w:rsidR="002F458E" w:rsidRPr="002D7D84" w:rsidRDefault="002D7D84" w:rsidP="002D7D84">
      <w:pPr>
        <w:jc w:val="center"/>
        <w:rPr>
          <w:bCs/>
          <w:i/>
          <w:iCs/>
          <w:sz w:val="36"/>
          <w:szCs w:val="36"/>
          <w:u w:val="single"/>
        </w:rPr>
      </w:pPr>
      <w:r w:rsidRPr="002D7D84">
        <w:rPr>
          <w:bCs/>
          <w:i/>
          <w:iCs/>
          <w:sz w:val="36"/>
          <w:szCs w:val="36"/>
          <w:u w:val="single"/>
        </w:rPr>
        <w:t>2</w:t>
      </w:r>
      <w:r w:rsidR="002F458E" w:rsidRPr="002D7D84">
        <w:rPr>
          <w:bCs/>
          <w:i/>
          <w:iCs/>
          <w:sz w:val="36"/>
          <w:szCs w:val="36"/>
          <w:u w:val="single"/>
        </w:rPr>
        <w:t>.  Проблемы репродуктивного здоровья молодой семьи</w:t>
      </w:r>
    </w:p>
    <w:p w:rsidR="002F458E" w:rsidRDefault="002F458E" w:rsidP="002F458E">
      <w:pPr>
        <w:rPr>
          <w:sz w:val="28"/>
          <w:szCs w:val="28"/>
          <w:highlight w:val="blue"/>
        </w:rPr>
      </w:pPr>
    </w:p>
    <w:p w:rsidR="002F458E" w:rsidRDefault="002F458E" w:rsidP="003C3479">
      <w:pPr>
        <w:spacing w:line="360" w:lineRule="auto"/>
        <w:ind w:firstLine="720"/>
        <w:jc w:val="both"/>
        <w:rPr>
          <w:sz w:val="28"/>
          <w:szCs w:val="28"/>
        </w:rPr>
      </w:pPr>
      <w:r>
        <w:rPr>
          <w:sz w:val="28"/>
          <w:szCs w:val="28"/>
        </w:rPr>
        <w:t xml:space="preserve">Выше уже было отмечено, что молодые семьи в ходе социологических опросов важнейшими для себя называют экономические и психологические проблемы. Однако, поскольку молодые семьи являются семьями репродуктивного возраста, важное место в структуре основных проблем </w:t>
      </w:r>
      <w:r>
        <w:rPr>
          <w:i/>
          <w:iCs/>
          <w:sz w:val="28"/>
          <w:szCs w:val="28"/>
        </w:rPr>
        <w:t>с точки зрения социальной политики</w:t>
      </w:r>
      <w:r>
        <w:rPr>
          <w:sz w:val="28"/>
          <w:szCs w:val="28"/>
        </w:rPr>
        <w:t xml:space="preserve"> занимают </w:t>
      </w:r>
      <w:r w:rsidRPr="006E6BC7">
        <w:rPr>
          <w:b/>
          <w:sz w:val="28"/>
          <w:szCs w:val="28"/>
          <w:highlight w:val="lightGray"/>
        </w:rPr>
        <w:t>медицинские проблемы</w:t>
      </w:r>
      <w:r w:rsidRPr="006E6BC7">
        <w:rPr>
          <w:sz w:val="28"/>
          <w:szCs w:val="28"/>
          <w:highlight w:val="lightGray"/>
        </w:rPr>
        <w:t xml:space="preserve"> молодой семьи.</w:t>
      </w:r>
      <w:r>
        <w:rPr>
          <w:sz w:val="28"/>
          <w:szCs w:val="28"/>
        </w:rPr>
        <w:t xml:space="preserve"> </w:t>
      </w:r>
    </w:p>
    <w:p w:rsidR="002F458E" w:rsidRDefault="002F458E" w:rsidP="003C3479">
      <w:pPr>
        <w:spacing w:line="360" w:lineRule="auto"/>
        <w:ind w:firstLine="720"/>
        <w:jc w:val="both"/>
        <w:rPr>
          <w:color w:val="000000"/>
          <w:sz w:val="28"/>
          <w:szCs w:val="28"/>
        </w:rPr>
      </w:pPr>
      <w:r>
        <w:rPr>
          <w:color w:val="000000"/>
          <w:sz w:val="28"/>
          <w:szCs w:val="28"/>
        </w:rPr>
        <w:t xml:space="preserve">Катастрофическая ситуация с репродуктивным здоровьем в нашей стране – </w:t>
      </w:r>
      <w:r w:rsidRPr="006E6BC7">
        <w:rPr>
          <w:color w:val="000000"/>
          <w:sz w:val="28"/>
          <w:szCs w:val="28"/>
          <w:highlight w:val="lightGray"/>
        </w:rPr>
        <w:t>Россия стоит на восьмом месте (из 186 стран) в числе стран с низкой рождаемостью</w:t>
      </w:r>
      <w:r>
        <w:rPr>
          <w:color w:val="000000"/>
          <w:sz w:val="28"/>
          <w:szCs w:val="28"/>
        </w:rPr>
        <w:t>, и на третьем по показателям самого низкого уровня прироста населения – послужила причиной организации круглого стола в Совете Федерации на тему «Государственная политика в охране репродуктивного здоровь</w:t>
      </w:r>
      <w:r w:rsidR="00EA209D">
        <w:rPr>
          <w:color w:val="000000"/>
          <w:sz w:val="28"/>
          <w:szCs w:val="28"/>
        </w:rPr>
        <w:t xml:space="preserve">я населения» (16 марта </w:t>
      </w:r>
      <w:smartTag w:uri="urn:schemas-microsoft-com:office:smarttags" w:element="metricconverter">
        <w:smartTagPr>
          <w:attr w:name="ProductID" w:val="2005 г"/>
        </w:smartTagPr>
        <w:r w:rsidR="00EA209D">
          <w:rPr>
            <w:color w:val="000000"/>
            <w:sz w:val="28"/>
            <w:szCs w:val="28"/>
          </w:rPr>
          <w:t>2005 г</w:t>
        </w:r>
      </w:smartTag>
      <w:r w:rsidR="00EA209D">
        <w:rPr>
          <w:color w:val="000000"/>
          <w:sz w:val="28"/>
          <w:szCs w:val="28"/>
        </w:rPr>
        <w:t>.)</w:t>
      </w:r>
      <w:r>
        <w:rPr>
          <w:color w:val="000000"/>
          <w:sz w:val="28"/>
          <w:szCs w:val="28"/>
        </w:rPr>
        <w:t xml:space="preserve">. </w:t>
      </w:r>
    </w:p>
    <w:p w:rsidR="002F458E" w:rsidRDefault="002F458E" w:rsidP="003C3479">
      <w:pPr>
        <w:spacing w:line="360" w:lineRule="auto"/>
        <w:ind w:firstLine="720"/>
        <w:jc w:val="both"/>
        <w:rPr>
          <w:color w:val="000000"/>
          <w:sz w:val="28"/>
          <w:szCs w:val="28"/>
        </w:rPr>
      </w:pPr>
      <w:r>
        <w:rPr>
          <w:color w:val="000000"/>
          <w:sz w:val="28"/>
          <w:szCs w:val="28"/>
        </w:rPr>
        <w:t xml:space="preserve">Несмотря на то, что данные статистики свидетельствуют об увеличении рождаемости в нашей стране за последние пять лет – ее коэффициент увеличился с 8,3 в 1999 году до 10,6 в 2004 году, их нельзя рассматривать как обнадеживающую тенденцию. Такой рост числа родившихся будет прослеживаться, вероятнее всего, до 2008 года. Для нормального воспроизводства населения необходимо наличие 2,15 ребенка на одну женщину, а в России пока этот показатель равен 1,32. И репродуктивное поведение молодых российских семей, по-видимому, не претерпит качественных изменений без перестройки социальной политики государства. </w:t>
      </w:r>
    </w:p>
    <w:p w:rsidR="002F458E" w:rsidRDefault="002F458E" w:rsidP="003C3479">
      <w:pPr>
        <w:spacing w:line="360" w:lineRule="auto"/>
        <w:ind w:firstLine="720"/>
        <w:jc w:val="both"/>
        <w:rPr>
          <w:color w:val="000000"/>
          <w:sz w:val="28"/>
          <w:szCs w:val="28"/>
        </w:rPr>
      </w:pPr>
      <w:r w:rsidRPr="006E6BC7">
        <w:rPr>
          <w:color w:val="000000"/>
          <w:sz w:val="28"/>
          <w:szCs w:val="28"/>
          <w:highlight w:val="lightGray"/>
        </w:rPr>
        <w:t>Несмотря на то, что количество абортов снизилось практически вдвое, оно все еще превышает количество родов</w:t>
      </w:r>
      <w:r>
        <w:rPr>
          <w:color w:val="000000"/>
          <w:sz w:val="28"/>
          <w:szCs w:val="28"/>
        </w:rPr>
        <w:t xml:space="preserve"> – 115 абортов на 100 родов, 30 % женщин делают более одного аборта в год, причем каждая вторая из них – младше 20 лет. </w:t>
      </w:r>
      <w:r w:rsidRPr="006E6BC7">
        <w:rPr>
          <w:color w:val="000000"/>
          <w:sz w:val="28"/>
          <w:szCs w:val="28"/>
          <w:highlight w:val="lightGray"/>
        </w:rPr>
        <w:t>Снижается м</w:t>
      </w:r>
      <w:r w:rsidR="00EA209D" w:rsidRPr="006E6BC7">
        <w:rPr>
          <w:color w:val="000000"/>
          <w:sz w:val="28"/>
          <w:szCs w:val="28"/>
          <w:highlight w:val="lightGray"/>
        </w:rPr>
        <w:t>атеринская и детская смертность</w:t>
      </w:r>
      <w:r w:rsidRPr="006E6BC7">
        <w:rPr>
          <w:color w:val="000000"/>
          <w:sz w:val="28"/>
          <w:szCs w:val="28"/>
          <w:highlight w:val="lightGray"/>
        </w:rPr>
        <w:t>.</w:t>
      </w:r>
      <w:r>
        <w:rPr>
          <w:color w:val="000000"/>
          <w:sz w:val="28"/>
          <w:szCs w:val="28"/>
        </w:rPr>
        <w:t xml:space="preserve"> Около 80 % беременных женщин имеет ту или иную патологию, а частота нормальных родов не превышает 32 %. Однако состояние здоровья детского населения </w:t>
      </w:r>
      <w:r w:rsidR="00EA209D">
        <w:rPr>
          <w:color w:val="000000"/>
          <w:sz w:val="28"/>
          <w:szCs w:val="28"/>
        </w:rPr>
        <w:t xml:space="preserve">также </w:t>
      </w:r>
      <w:r>
        <w:rPr>
          <w:color w:val="000000"/>
          <w:sz w:val="28"/>
          <w:szCs w:val="28"/>
        </w:rPr>
        <w:t xml:space="preserve">продолжает ухудшаться. </w:t>
      </w:r>
    </w:p>
    <w:p w:rsidR="002F458E" w:rsidRDefault="002F458E" w:rsidP="003C3479">
      <w:pPr>
        <w:pStyle w:val="a7"/>
        <w:spacing w:before="0" w:beforeAutospacing="0" w:after="0" w:afterAutospacing="0" w:line="360" w:lineRule="auto"/>
        <w:ind w:firstLine="720"/>
        <w:jc w:val="both"/>
        <w:rPr>
          <w:sz w:val="28"/>
          <w:szCs w:val="28"/>
        </w:rPr>
      </w:pPr>
      <w:r>
        <w:rPr>
          <w:sz w:val="28"/>
          <w:szCs w:val="28"/>
        </w:rPr>
        <w:t xml:space="preserve">В условиях выраженного снижения рождаемости и высокого уровня общей смертности населения, приводящих к эффекту депопуляции </w:t>
      </w:r>
      <w:r>
        <w:rPr>
          <w:color w:val="000000"/>
          <w:sz w:val="28"/>
          <w:szCs w:val="28"/>
        </w:rPr>
        <w:t>–</w:t>
      </w:r>
      <w:r>
        <w:rPr>
          <w:sz w:val="28"/>
          <w:szCs w:val="28"/>
        </w:rPr>
        <w:t xml:space="preserve"> естественной убыли населения, прогрессивного ухудшения не только состояния здоровья населения в целом, но и особенно здоровья детей, подростков, женщин репродуктивного возраста, беременных, проблемы охраны репродуктивного здоровья приобретают особую социальную значимость. </w:t>
      </w:r>
    </w:p>
    <w:p w:rsidR="002F458E" w:rsidRDefault="002F458E" w:rsidP="002F458E">
      <w:pPr>
        <w:ind w:firstLine="720"/>
        <w:jc w:val="both"/>
        <w:rPr>
          <w:sz w:val="28"/>
          <w:szCs w:val="28"/>
        </w:rPr>
      </w:pPr>
    </w:p>
    <w:p w:rsidR="009A4424" w:rsidRDefault="009A4424" w:rsidP="002F458E">
      <w:pPr>
        <w:pStyle w:val="a7"/>
        <w:spacing w:before="0" w:beforeAutospacing="0" w:after="0" w:afterAutospacing="0"/>
        <w:ind w:firstLine="720"/>
        <w:jc w:val="center"/>
        <w:rPr>
          <w:i/>
          <w:iCs/>
          <w:sz w:val="32"/>
          <w:szCs w:val="28"/>
          <w:u w:val="single"/>
        </w:rPr>
      </w:pPr>
    </w:p>
    <w:p w:rsidR="009A4424" w:rsidRDefault="009A4424" w:rsidP="002F458E">
      <w:pPr>
        <w:pStyle w:val="a7"/>
        <w:spacing w:before="0" w:beforeAutospacing="0" w:after="0" w:afterAutospacing="0"/>
        <w:ind w:firstLine="720"/>
        <w:jc w:val="center"/>
        <w:rPr>
          <w:i/>
          <w:iCs/>
          <w:sz w:val="32"/>
          <w:szCs w:val="28"/>
          <w:u w:val="single"/>
        </w:rPr>
      </w:pPr>
    </w:p>
    <w:p w:rsidR="009A4424" w:rsidRDefault="009A4424" w:rsidP="002F458E">
      <w:pPr>
        <w:pStyle w:val="a7"/>
        <w:spacing w:before="0" w:beforeAutospacing="0" w:after="0" w:afterAutospacing="0"/>
        <w:ind w:firstLine="720"/>
        <w:jc w:val="center"/>
        <w:rPr>
          <w:i/>
          <w:iCs/>
          <w:sz w:val="32"/>
          <w:szCs w:val="28"/>
          <w:u w:val="single"/>
        </w:rPr>
      </w:pPr>
    </w:p>
    <w:p w:rsidR="009A4424" w:rsidRDefault="009A4424" w:rsidP="002F458E">
      <w:pPr>
        <w:pStyle w:val="a7"/>
        <w:spacing w:before="0" w:beforeAutospacing="0" w:after="0" w:afterAutospacing="0"/>
        <w:ind w:firstLine="720"/>
        <w:jc w:val="center"/>
        <w:rPr>
          <w:i/>
          <w:iCs/>
          <w:sz w:val="32"/>
          <w:szCs w:val="28"/>
          <w:u w:val="single"/>
        </w:rPr>
      </w:pPr>
    </w:p>
    <w:p w:rsidR="009A4424" w:rsidRDefault="009A4424" w:rsidP="002F458E">
      <w:pPr>
        <w:pStyle w:val="a7"/>
        <w:spacing w:before="0" w:beforeAutospacing="0" w:after="0" w:afterAutospacing="0"/>
        <w:ind w:firstLine="720"/>
        <w:jc w:val="center"/>
        <w:rPr>
          <w:i/>
          <w:iCs/>
          <w:sz w:val="32"/>
          <w:szCs w:val="28"/>
          <w:u w:val="single"/>
        </w:rPr>
      </w:pPr>
    </w:p>
    <w:p w:rsidR="009A4424" w:rsidRDefault="009A4424" w:rsidP="002F458E">
      <w:pPr>
        <w:pStyle w:val="a7"/>
        <w:spacing w:before="0" w:beforeAutospacing="0" w:after="0" w:afterAutospacing="0"/>
        <w:ind w:firstLine="720"/>
        <w:jc w:val="center"/>
        <w:rPr>
          <w:i/>
          <w:iCs/>
          <w:sz w:val="32"/>
          <w:szCs w:val="28"/>
          <w:u w:val="single"/>
        </w:rPr>
      </w:pPr>
    </w:p>
    <w:p w:rsidR="009A4424" w:rsidRDefault="009A4424" w:rsidP="002F458E">
      <w:pPr>
        <w:pStyle w:val="a7"/>
        <w:spacing w:before="0" w:beforeAutospacing="0" w:after="0" w:afterAutospacing="0"/>
        <w:ind w:firstLine="720"/>
        <w:jc w:val="center"/>
        <w:rPr>
          <w:i/>
          <w:iCs/>
          <w:sz w:val="32"/>
          <w:szCs w:val="28"/>
          <w:u w:val="single"/>
        </w:rPr>
      </w:pPr>
    </w:p>
    <w:p w:rsidR="009A4424" w:rsidRDefault="009A4424" w:rsidP="002F458E">
      <w:pPr>
        <w:pStyle w:val="a7"/>
        <w:spacing w:before="0" w:beforeAutospacing="0" w:after="0" w:afterAutospacing="0"/>
        <w:ind w:firstLine="720"/>
        <w:jc w:val="center"/>
        <w:rPr>
          <w:i/>
          <w:iCs/>
          <w:sz w:val="32"/>
          <w:szCs w:val="28"/>
          <w:u w:val="single"/>
        </w:rPr>
      </w:pPr>
    </w:p>
    <w:p w:rsidR="009A4424" w:rsidRDefault="009A4424" w:rsidP="002F458E">
      <w:pPr>
        <w:pStyle w:val="a7"/>
        <w:spacing w:before="0" w:beforeAutospacing="0" w:after="0" w:afterAutospacing="0"/>
        <w:ind w:firstLine="720"/>
        <w:jc w:val="center"/>
        <w:rPr>
          <w:i/>
          <w:iCs/>
          <w:sz w:val="32"/>
          <w:szCs w:val="28"/>
          <w:u w:val="single"/>
        </w:rPr>
      </w:pPr>
    </w:p>
    <w:p w:rsidR="009A4424" w:rsidRDefault="009A4424" w:rsidP="002F458E">
      <w:pPr>
        <w:pStyle w:val="a7"/>
        <w:spacing w:before="0" w:beforeAutospacing="0" w:after="0" w:afterAutospacing="0"/>
        <w:ind w:firstLine="720"/>
        <w:jc w:val="center"/>
        <w:rPr>
          <w:i/>
          <w:iCs/>
          <w:sz w:val="32"/>
          <w:szCs w:val="28"/>
          <w:u w:val="single"/>
        </w:rPr>
      </w:pPr>
    </w:p>
    <w:p w:rsidR="009A4424" w:rsidRDefault="009A4424" w:rsidP="002F458E">
      <w:pPr>
        <w:pStyle w:val="a7"/>
        <w:spacing w:before="0" w:beforeAutospacing="0" w:after="0" w:afterAutospacing="0"/>
        <w:ind w:firstLine="720"/>
        <w:jc w:val="center"/>
        <w:rPr>
          <w:i/>
          <w:iCs/>
          <w:sz w:val="32"/>
          <w:szCs w:val="28"/>
          <w:u w:val="single"/>
        </w:rPr>
      </w:pPr>
    </w:p>
    <w:p w:rsidR="009A4424" w:rsidRDefault="009A4424" w:rsidP="002F458E">
      <w:pPr>
        <w:pStyle w:val="a7"/>
        <w:spacing w:before="0" w:beforeAutospacing="0" w:after="0" w:afterAutospacing="0"/>
        <w:ind w:firstLine="720"/>
        <w:jc w:val="center"/>
        <w:rPr>
          <w:i/>
          <w:iCs/>
          <w:sz w:val="32"/>
          <w:szCs w:val="28"/>
          <w:u w:val="single"/>
        </w:rPr>
      </w:pPr>
    </w:p>
    <w:p w:rsidR="009A4424" w:rsidRDefault="009A4424" w:rsidP="002F458E">
      <w:pPr>
        <w:pStyle w:val="a7"/>
        <w:spacing w:before="0" w:beforeAutospacing="0" w:after="0" w:afterAutospacing="0"/>
        <w:ind w:firstLine="720"/>
        <w:jc w:val="center"/>
        <w:rPr>
          <w:i/>
          <w:iCs/>
          <w:sz w:val="32"/>
          <w:szCs w:val="28"/>
          <w:u w:val="single"/>
        </w:rPr>
      </w:pPr>
    </w:p>
    <w:p w:rsidR="009A4424" w:rsidRDefault="009A4424" w:rsidP="002F458E">
      <w:pPr>
        <w:pStyle w:val="a7"/>
        <w:spacing w:before="0" w:beforeAutospacing="0" w:after="0" w:afterAutospacing="0"/>
        <w:ind w:firstLine="720"/>
        <w:jc w:val="center"/>
        <w:rPr>
          <w:i/>
          <w:iCs/>
          <w:sz w:val="32"/>
          <w:szCs w:val="28"/>
          <w:u w:val="single"/>
        </w:rPr>
      </w:pPr>
    </w:p>
    <w:p w:rsidR="009A4424" w:rsidRDefault="009A4424" w:rsidP="002F458E">
      <w:pPr>
        <w:pStyle w:val="a7"/>
        <w:spacing w:before="0" w:beforeAutospacing="0" w:after="0" w:afterAutospacing="0"/>
        <w:ind w:firstLine="720"/>
        <w:jc w:val="center"/>
        <w:rPr>
          <w:i/>
          <w:iCs/>
          <w:sz w:val="32"/>
          <w:szCs w:val="28"/>
          <w:u w:val="single"/>
        </w:rPr>
      </w:pPr>
    </w:p>
    <w:p w:rsidR="009A4424" w:rsidRDefault="009A4424" w:rsidP="002F458E">
      <w:pPr>
        <w:pStyle w:val="a7"/>
        <w:spacing w:before="0" w:beforeAutospacing="0" w:after="0" w:afterAutospacing="0"/>
        <w:ind w:firstLine="720"/>
        <w:jc w:val="center"/>
        <w:rPr>
          <w:i/>
          <w:iCs/>
          <w:sz w:val="32"/>
          <w:szCs w:val="28"/>
          <w:u w:val="single"/>
        </w:rPr>
      </w:pPr>
    </w:p>
    <w:p w:rsidR="009A4424" w:rsidRDefault="009A4424" w:rsidP="002F458E">
      <w:pPr>
        <w:pStyle w:val="a7"/>
        <w:spacing w:before="0" w:beforeAutospacing="0" w:after="0" w:afterAutospacing="0"/>
        <w:ind w:firstLine="720"/>
        <w:jc w:val="center"/>
        <w:rPr>
          <w:i/>
          <w:iCs/>
          <w:sz w:val="32"/>
          <w:szCs w:val="28"/>
          <w:u w:val="single"/>
        </w:rPr>
      </w:pPr>
    </w:p>
    <w:p w:rsidR="009A4424" w:rsidRDefault="009A4424" w:rsidP="002F458E">
      <w:pPr>
        <w:pStyle w:val="a7"/>
        <w:spacing w:before="0" w:beforeAutospacing="0" w:after="0" w:afterAutospacing="0"/>
        <w:ind w:firstLine="720"/>
        <w:jc w:val="center"/>
        <w:rPr>
          <w:i/>
          <w:iCs/>
          <w:sz w:val="32"/>
          <w:szCs w:val="28"/>
          <w:u w:val="single"/>
        </w:rPr>
      </w:pPr>
    </w:p>
    <w:p w:rsidR="009A4424" w:rsidRDefault="009A4424" w:rsidP="002F458E">
      <w:pPr>
        <w:pStyle w:val="a7"/>
        <w:spacing w:before="0" w:beforeAutospacing="0" w:after="0" w:afterAutospacing="0"/>
        <w:ind w:firstLine="720"/>
        <w:jc w:val="center"/>
        <w:rPr>
          <w:i/>
          <w:iCs/>
          <w:sz w:val="32"/>
          <w:szCs w:val="28"/>
          <w:u w:val="single"/>
        </w:rPr>
      </w:pPr>
    </w:p>
    <w:p w:rsidR="009A4424" w:rsidRDefault="009A4424" w:rsidP="002F458E">
      <w:pPr>
        <w:pStyle w:val="a7"/>
        <w:spacing w:before="0" w:beforeAutospacing="0" w:after="0" w:afterAutospacing="0"/>
        <w:ind w:firstLine="720"/>
        <w:jc w:val="center"/>
        <w:rPr>
          <w:i/>
          <w:iCs/>
          <w:sz w:val="32"/>
          <w:szCs w:val="28"/>
          <w:u w:val="single"/>
        </w:rPr>
      </w:pPr>
    </w:p>
    <w:p w:rsidR="009A4424" w:rsidRDefault="009A4424" w:rsidP="002F458E">
      <w:pPr>
        <w:pStyle w:val="a7"/>
        <w:spacing w:before="0" w:beforeAutospacing="0" w:after="0" w:afterAutospacing="0"/>
        <w:ind w:firstLine="720"/>
        <w:jc w:val="center"/>
        <w:rPr>
          <w:i/>
          <w:iCs/>
          <w:sz w:val="32"/>
          <w:szCs w:val="28"/>
          <w:u w:val="single"/>
        </w:rPr>
      </w:pPr>
    </w:p>
    <w:p w:rsidR="009A4424" w:rsidRDefault="009A4424" w:rsidP="002F458E">
      <w:pPr>
        <w:pStyle w:val="a7"/>
        <w:spacing w:before="0" w:beforeAutospacing="0" w:after="0" w:afterAutospacing="0"/>
        <w:ind w:firstLine="720"/>
        <w:jc w:val="center"/>
        <w:rPr>
          <w:i/>
          <w:iCs/>
          <w:sz w:val="32"/>
          <w:szCs w:val="28"/>
          <w:u w:val="single"/>
        </w:rPr>
      </w:pPr>
    </w:p>
    <w:p w:rsidR="009A4424" w:rsidRDefault="009A4424" w:rsidP="002F458E">
      <w:pPr>
        <w:pStyle w:val="a7"/>
        <w:spacing w:before="0" w:beforeAutospacing="0" w:after="0" w:afterAutospacing="0"/>
        <w:ind w:firstLine="720"/>
        <w:jc w:val="center"/>
        <w:rPr>
          <w:i/>
          <w:iCs/>
          <w:sz w:val="32"/>
          <w:szCs w:val="28"/>
          <w:u w:val="single"/>
        </w:rPr>
      </w:pPr>
    </w:p>
    <w:p w:rsidR="009A4424" w:rsidRDefault="009A4424" w:rsidP="002F458E">
      <w:pPr>
        <w:pStyle w:val="a7"/>
        <w:spacing w:before="0" w:beforeAutospacing="0" w:after="0" w:afterAutospacing="0"/>
        <w:ind w:firstLine="720"/>
        <w:jc w:val="center"/>
        <w:rPr>
          <w:i/>
          <w:iCs/>
          <w:sz w:val="32"/>
          <w:szCs w:val="28"/>
          <w:u w:val="single"/>
        </w:rPr>
      </w:pPr>
    </w:p>
    <w:p w:rsidR="009A4424" w:rsidRDefault="009A4424" w:rsidP="002F458E">
      <w:pPr>
        <w:pStyle w:val="a7"/>
        <w:spacing w:before="0" w:beforeAutospacing="0" w:after="0" w:afterAutospacing="0"/>
        <w:ind w:firstLine="720"/>
        <w:jc w:val="center"/>
        <w:rPr>
          <w:i/>
          <w:iCs/>
          <w:sz w:val="32"/>
          <w:szCs w:val="28"/>
          <w:u w:val="single"/>
        </w:rPr>
      </w:pPr>
    </w:p>
    <w:p w:rsidR="009A4424" w:rsidRDefault="009A4424" w:rsidP="002F458E">
      <w:pPr>
        <w:pStyle w:val="a7"/>
        <w:spacing w:before="0" w:beforeAutospacing="0" w:after="0" w:afterAutospacing="0"/>
        <w:ind w:firstLine="720"/>
        <w:jc w:val="center"/>
        <w:rPr>
          <w:i/>
          <w:iCs/>
          <w:sz w:val="32"/>
          <w:szCs w:val="28"/>
          <w:u w:val="single"/>
        </w:rPr>
      </w:pPr>
    </w:p>
    <w:p w:rsidR="009A4424" w:rsidRDefault="009A4424" w:rsidP="002F458E">
      <w:pPr>
        <w:pStyle w:val="a7"/>
        <w:spacing w:before="0" w:beforeAutospacing="0" w:after="0" w:afterAutospacing="0"/>
        <w:ind w:firstLine="720"/>
        <w:jc w:val="center"/>
        <w:rPr>
          <w:i/>
          <w:iCs/>
          <w:sz w:val="32"/>
          <w:szCs w:val="28"/>
          <w:u w:val="single"/>
        </w:rPr>
      </w:pPr>
    </w:p>
    <w:p w:rsidR="009A4424" w:rsidRDefault="009A4424" w:rsidP="002F458E">
      <w:pPr>
        <w:pStyle w:val="a7"/>
        <w:spacing w:before="0" w:beforeAutospacing="0" w:after="0" w:afterAutospacing="0"/>
        <w:ind w:firstLine="720"/>
        <w:jc w:val="center"/>
        <w:rPr>
          <w:i/>
          <w:iCs/>
          <w:sz w:val="32"/>
          <w:szCs w:val="28"/>
          <w:u w:val="single"/>
        </w:rPr>
      </w:pPr>
    </w:p>
    <w:p w:rsidR="009A4424" w:rsidRDefault="009A4424" w:rsidP="002F458E">
      <w:pPr>
        <w:pStyle w:val="a7"/>
        <w:spacing w:before="0" w:beforeAutospacing="0" w:after="0" w:afterAutospacing="0"/>
        <w:ind w:firstLine="720"/>
        <w:jc w:val="center"/>
        <w:rPr>
          <w:i/>
          <w:iCs/>
          <w:sz w:val="32"/>
          <w:szCs w:val="28"/>
          <w:u w:val="single"/>
        </w:rPr>
      </w:pPr>
    </w:p>
    <w:p w:rsidR="009A4424" w:rsidRDefault="009A4424" w:rsidP="002F458E">
      <w:pPr>
        <w:pStyle w:val="a7"/>
        <w:spacing w:before="0" w:beforeAutospacing="0" w:after="0" w:afterAutospacing="0"/>
        <w:ind w:firstLine="720"/>
        <w:jc w:val="center"/>
        <w:rPr>
          <w:i/>
          <w:iCs/>
          <w:sz w:val="32"/>
          <w:szCs w:val="28"/>
          <w:u w:val="single"/>
        </w:rPr>
      </w:pPr>
    </w:p>
    <w:p w:rsidR="002F458E" w:rsidRPr="009A4424" w:rsidRDefault="009A4424" w:rsidP="002F458E">
      <w:pPr>
        <w:pStyle w:val="a7"/>
        <w:spacing w:before="0" w:beforeAutospacing="0" w:after="0" w:afterAutospacing="0"/>
        <w:ind w:firstLine="720"/>
        <w:jc w:val="center"/>
        <w:rPr>
          <w:i/>
          <w:iCs/>
          <w:sz w:val="36"/>
          <w:szCs w:val="36"/>
          <w:u w:val="single"/>
        </w:rPr>
      </w:pPr>
      <w:r w:rsidRPr="009A4424">
        <w:rPr>
          <w:i/>
          <w:iCs/>
          <w:sz w:val="36"/>
          <w:szCs w:val="36"/>
          <w:u w:val="single"/>
        </w:rPr>
        <w:t>3.</w:t>
      </w:r>
      <w:r w:rsidR="002F458E" w:rsidRPr="009A4424">
        <w:rPr>
          <w:i/>
          <w:iCs/>
          <w:sz w:val="36"/>
          <w:szCs w:val="36"/>
          <w:u w:val="single"/>
        </w:rPr>
        <w:t xml:space="preserve"> Планирование семьи</w:t>
      </w:r>
    </w:p>
    <w:p w:rsidR="002F458E" w:rsidRDefault="002F458E" w:rsidP="002F458E">
      <w:pPr>
        <w:pStyle w:val="a7"/>
        <w:spacing w:before="0" w:beforeAutospacing="0" w:after="0" w:afterAutospacing="0"/>
        <w:ind w:firstLine="720"/>
        <w:jc w:val="both"/>
        <w:rPr>
          <w:color w:val="000000"/>
          <w:sz w:val="28"/>
          <w:szCs w:val="28"/>
        </w:rPr>
      </w:pPr>
    </w:p>
    <w:p w:rsidR="002F458E" w:rsidRDefault="002F458E" w:rsidP="003C3479">
      <w:pPr>
        <w:pStyle w:val="a7"/>
        <w:spacing w:before="0" w:beforeAutospacing="0" w:after="0" w:afterAutospacing="0" w:line="360" w:lineRule="auto"/>
        <w:ind w:firstLine="720"/>
        <w:jc w:val="both"/>
        <w:rPr>
          <w:color w:val="000000"/>
          <w:sz w:val="28"/>
          <w:szCs w:val="28"/>
        </w:rPr>
      </w:pPr>
      <w:r>
        <w:rPr>
          <w:color w:val="000000"/>
          <w:sz w:val="28"/>
          <w:szCs w:val="28"/>
        </w:rPr>
        <w:t xml:space="preserve">В широком смысле </w:t>
      </w:r>
      <w:r w:rsidRPr="006E6BC7">
        <w:rPr>
          <w:color w:val="000000"/>
          <w:sz w:val="28"/>
          <w:szCs w:val="28"/>
          <w:highlight w:val="green"/>
        </w:rPr>
        <w:t>под планированием семьи понимается совокупность социально-экономических, правовых, медицинских, педагогических мероприятий, направленных на рождение желанных детей, воспитание в обществе культуры осознанного родительства, достижение гармонии в браке, поддержание репродуктивного здоровья населения.</w:t>
      </w:r>
      <w:r>
        <w:rPr>
          <w:color w:val="000000"/>
          <w:sz w:val="28"/>
          <w:szCs w:val="28"/>
        </w:rPr>
        <w:t xml:space="preserve"> </w:t>
      </w:r>
    </w:p>
    <w:p w:rsidR="002F458E" w:rsidRDefault="002F458E" w:rsidP="003C3479">
      <w:pPr>
        <w:pStyle w:val="a7"/>
        <w:spacing w:before="0" w:beforeAutospacing="0" w:after="0" w:afterAutospacing="0" w:line="360" w:lineRule="auto"/>
        <w:ind w:firstLine="720"/>
        <w:jc w:val="both"/>
        <w:rPr>
          <w:color w:val="000000"/>
          <w:sz w:val="28"/>
          <w:szCs w:val="28"/>
        </w:rPr>
      </w:pPr>
      <w:r>
        <w:rPr>
          <w:color w:val="000000"/>
          <w:sz w:val="28"/>
          <w:szCs w:val="28"/>
        </w:rPr>
        <w:t xml:space="preserve">С одной стороны, через профилактику абортов, вторичного бесплодия, заболеваний, передающихся половым путем, а также способствуя рождению желанных и физически крепких детей, меры по планированию семьи тем самым сохраняют и приумножают репродуктивное здоровье населения, как следствие, обеспечивают потенциально большую рождаемость. </w:t>
      </w:r>
    </w:p>
    <w:p w:rsidR="002F458E" w:rsidRDefault="002F458E" w:rsidP="003C3479">
      <w:pPr>
        <w:pStyle w:val="a7"/>
        <w:spacing w:before="0" w:beforeAutospacing="0" w:after="0" w:afterAutospacing="0" w:line="360" w:lineRule="auto"/>
        <w:ind w:firstLine="720"/>
        <w:jc w:val="both"/>
        <w:rPr>
          <w:color w:val="000000"/>
          <w:sz w:val="28"/>
          <w:szCs w:val="28"/>
        </w:rPr>
      </w:pPr>
      <w:r>
        <w:rPr>
          <w:color w:val="000000"/>
          <w:sz w:val="28"/>
          <w:szCs w:val="28"/>
        </w:rPr>
        <w:t>С другой стороны, они служат механизмом, претворяющим в жизнь имеющиеся установки в отношении желаемого количества детей. Если это установки на малодетность, то рождаемость действительно будет снижаться, если же в обществе превалируют установки на</w:t>
      </w:r>
      <w:r w:rsidR="00437935">
        <w:rPr>
          <w:color w:val="000000"/>
          <w:sz w:val="28"/>
          <w:szCs w:val="28"/>
        </w:rPr>
        <w:t xml:space="preserve"> многодетность</w:t>
      </w:r>
      <w:r>
        <w:rPr>
          <w:color w:val="000000"/>
          <w:sz w:val="28"/>
          <w:szCs w:val="28"/>
        </w:rPr>
        <w:t>, то рождаемость не снизится, несмотря на активное распространение и использование контрацептивов. При осознанном подходе к вопросу продолжения рода не обязательно, что семьи в массе своей выберут бездетный образ жизни</w:t>
      </w:r>
      <w:r w:rsidR="00437935">
        <w:rPr>
          <w:color w:val="000000"/>
          <w:sz w:val="28"/>
          <w:szCs w:val="28"/>
        </w:rPr>
        <w:t xml:space="preserve"> или ограничатся одним ребенком</w:t>
      </w:r>
      <w:r>
        <w:rPr>
          <w:color w:val="000000"/>
          <w:sz w:val="28"/>
          <w:szCs w:val="28"/>
        </w:rPr>
        <w:t xml:space="preserve">. Потребность в детях заложена биологически, а подавить или усилить ее способны социальные условия. </w:t>
      </w:r>
    </w:p>
    <w:p w:rsidR="002F458E" w:rsidRDefault="002F458E" w:rsidP="003C3479">
      <w:pPr>
        <w:pStyle w:val="a7"/>
        <w:spacing w:before="0" w:beforeAutospacing="0" w:after="0" w:afterAutospacing="0" w:line="360" w:lineRule="auto"/>
        <w:ind w:firstLine="720"/>
        <w:jc w:val="both"/>
        <w:rPr>
          <w:color w:val="000000"/>
          <w:sz w:val="28"/>
          <w:szCs w:val="28"/>
        </w:rPr>
      </w:pPr>
      <w:r w:rsidRPr="006E6BC7">
        <w:rPr>
          <w:color w:val="000000"/>
          <w:sz w:val="28"/>
          <w:szCs w:val="28"/>
          <w:highlight w:val="green"/>
        </w:rPr>
        <w:t>Создание экономических стимулов, повышение качества и доступности медико-социального обслуживания, изменение общественного сознан</w:t>
      </w:r>
      <w:r w:rsidR="00437935" w:rsidRPr="006E6BC7">
        <w:rPr>
          <w:color w:val="000000"/>
          <w:sz w:val="28"/>
          <w:szCs w:val="28"/>
          <w:highlight w:val="green"/>
        </w:rPr>
        <w:t>ия в области рождаемости</w:t>
      </w:r>
      <w:r w:rsidRPr="006E6BC7">
        <w:rPr>
          <w:color w:val="000000"/>
          <w:sz w:val="28"/>
          <w:szCs w:val="28"/>
          <w:highlight w:val="green"/>
        </w:rPr>
        <w:t>, а не запреты, ограничения, налагаемые государством на репродуктивное поведение семей, способны повлиять на решения людей.</w:t>
      </w:r>
      <w:r>
        <w:rPr>
          <w:color w:val="000000"/>
          <w:sz w:val="28"/>
          <w:szCs w:val="28"/>
        </w:rPr>
        <w:t xml:space="preserve"> Независимость тенденции рождаемости от правовых мер в отношении абортов и контрацепции подтверждает опыт всех без исключения стран. </w:t>
      </w:r>
    </w:p>
    <w:p w:rsidR="002F458E" w:rsidRPr="006E6BC7" w:rsidRDefault="002F458E" w:rsidP="003C3479">
      <w:pPr>
        <w:pStyle w:val="a7"/>
        <w:spacing w:before="0" w:beforeAutospacing="0" w:after="0" w:afterAutospacing="0" w:line="360" w:lineRule="auto"/>
        <w:ind w:firstLine="720"/>
        <w:jc w:val="both"/>
        <w:rPr>
          <w:color w:val="000000"/>
          <w:sz w:val="28"/>
          <w:szCs w:val="28"/>
          <w:highlight w:val="green"/>
        </w:rPr>
      </w:pPr>
      <w:r w:rsidRPr="006E6BC7">
        <w:rPr>
          <w:color w:val="000000"/>
          <w:sz w:val="28"/>
          <w:szCs w:val="28"/>
          <w:highlight w:val="green"/>
        </w:rPr>
        <w:t xml:space="preserve">В настоящее время, по определению экспертов ВОЗ, термином «планирование семьи» называются «те виды деятельности, которые имеют целью помочь отдельным лицам или супружеским парам достичь определенных результатов: </w:t>
      </w:r>
    </w:p>
    <w:p w:rsidR="002F458E" w:rsidRPr="006E6BC7" w:rsidRDefault="002F458E" w:rsidP="003C3479">
      <w:pPr>
        <w:pStyle w:val="a7"/>
        <w:numPr>
          <w:ilvl w:val="0"/>
          <w:numId w:val="5"/>
        </w:numPr>
        <w:tabs>
          <w:tab w:val="num" w:pos="1080"/>
        </w:tabs>
        <w:spacing w:before="0" w:beforeAutospacing="0" w:after="0" w:afterAutospacing="0" w:line="360" w:lineRule="auto"/>
        <w:ind w:left="1080"/>
        <w:jc w:val="both"/>
        <w:rPr>
          <w:color w:val="000000"/>
          <w:sz w:val="28"/>
          <w:szCs w:val="28"/>
          <w:highlight w:val="green"/>
        </w:rPr>
      </w:pPr>
      <w:r w:rsidRPr="006E6BC7">
        <w:rPr>
          <w:color w:val="000000"/>
          <w:sz w:val="28"/>
          <w:szCs w:val="28"/>
          <w:highlight w:val="green"/>
        </w:rPr>
        <w:t>избежать нежелательной беременности;</w:t>
      </w:r>
    </w:p>
    <w:p w:rsidR="002F458E" w:rsidRPr="006E6BC7" w:rsidRDefault="002F458E" w:rsidP="003C3479">
      <w:pPr>
        <w:pStyle w:val="a7"/>
        <w:numPr>
          <w:ilvl w:val="0"/>
          <w:numId w:val="5"/>
        </w:numPr>
        <w:tabs>
          <w:tab w:val="num" w:pos="1080"/>
        </w:tabs>
        <w:spacing w:before="0" w:beforeAutospacing="0" w:after="0" w:afterAutospacing="0" w:line="360" w:lineRule="auto"/>
        <w:ind w:left="1080"/>
        <w:jc w:val="both"/>
        <w:rPr>
          <w:color w:val="000000"/>
          <w:sz w:val="28"/>
          <w:szCs w:val="28"/>
          <w:highlight w:val="green"/>
        </w:rPr>
      </w:pPr>
      <w:r w:rsidRPr="006E6BC7">
        <w:rPr>
          <w:color w:val="000000"/>
          <w:sz w:val="28"/>
          <w:szCs w:val="28"/>
          <w:highlight w:val="green"/>
        </w:rPr>
        <w:t>произвести на свет желанных детей;</w:t>
      </w:r>
    </w:p>
    <w:p w:rsidR="002F458E" w:rsidRPr="006E6BC7" w:rsidRDefault="002F458E" w:rsidP="003C3479">
      <w:pPr>
        <w:pStyle w:val="a7"/>
        <w:numPr>
          <w:ilvl w:val="0"/>
          <w:numId w:val="5"/>
        </w:numPr>
        <w:tabs>
          <w:tab w:val="num" w:pos="1080"/>
        </w:tabs>
        <w:spacing w:before="0" w:beforeAutospacing="0" w:after="0" w:afterAutospacing="0" w:line="360" w:lineRule="auto"/>
        <w:ind w:left="1080"/>
        <w:jc w:val="both"/>
        <w:rPr>
          <w:color w:val="000000"/>
          <w:sz w:val="28"/>
          <w:szCs w:val="28"/>
          <w:highlight w:val="green"/>
        </w:rPr>
      </w:pPr>
      <w:r w:rsidRPr="006E6BC7">
        <w:rPr>
          <w:color w:val="000000"/>
          <w:sz w:val="28"/>
          <w:szCs w:val="28"/>
          <w:highlight w:val="green"/>
        </w:rPr>
        <w:t>регулировать интервал между беременностями;</w:t>
      </w:r>
    </w:p>
    <w:p w:rsidR="002F458E" w:rsidRPr="006E6BC7" w:rsidRDefault="002F458E" w:rsidP="003C3479">
      <w:pPr>
        <w:pStyle w:val="a7"/>
        <w:numPr>
          <w:ilvl w:val="0"/>
          <w:numId w:val="5"/>
        </w:numPr>
        <w:tabs>
          <w:tab w:val="num" w:pos="1080"/>
        </w:tabs>
        <w:spacing w:before="0" w:beforeAutospacing="0" w:after="0" w:afterAutospacing="0" w:line="360" w:lineRule="auto"/>
        <w:ind w:left="1080"/>
        <w:jc w:val="both"/>
        <w:rPr>
          <w:sz w:val="28"/>
          <w:szCs w:val="28"/>
          <w:highlight w:val="green"/>
        </w:rPr>
      </w:pPr>
      <w:r w:rsidRPr="006E6BC7">
        <w:rPr>
          <w:color w:val="000000"/>
          <w:sz w:val="28"/>
          <w:szCs w:val="28"/>
          <w:highlight w:val="green"/>
        </w:rPr>
        <w:t>контролировать выбор времени деторождения в зависимости от возраста родителей и определять количество детей в семье».</w:t>
      </w:r>
    </w:p>
    <w:p w:rsidR="00437935" w:rsidRDefault="002F458E" w:rsidP="003C3479">
      <w:pPr>
        <w:pStyle w:val="a7"/>
        <w:spacing w:before="0" w:beforeAutospacing="0" w:after="0" w:afterAutospacing="0" w:line="360" w:lineRule="auto"/>
        <w:ind w:firstLine="720"/>
        <w:jc w:val="both"/>
        <w:rPr>
          <w:color w:val="000000"/>
          <w:sz w:val="28"/>
          <w:szCs w:val="28"/>
        </w:rPr>
      </w:pPr>
      <w:r>
        <w:rPr>
          <w:color w:val="000000"/>
          <w:sz w:val="28"/>
          <w:szCs w:val="28"/>
        </w:rPr>
        <w:t>Право на планирование семьи является неотъемлемым для каждого человека. Это право закреплено ст. 16 Всеобщей декларации конференции ООН по правам челов</w:t>
      </w:r>
      <w:r w:rsidR="00437935">
        <w:rPr>
          <w:color w:val="000000"/>
          <w:sz w:val="28"/>
          <w:szCs w:val="28"/>
        </w:rPr>
        <w:t>ека.</w:t>
      </w:r>
    </w:p>
    <w:p w:rsidR="00437935" w:rsidRDefault="002F458E" w:rsidP="003C3479">
      <w:pPr>
        <w:pStyle w:val="a7"/>
        <w:spacing w:before="0" w:beforeAutospacing="0" w:after="0" w:afterAutospacing="0" w:line="360" w:lineRule="auto"/>
        <w:ind w:firstLine="720"/>
        <w:jc w:val="both"/>
        <w:rPr>
          <w:sz w:val="28"/>
          <w:szCs w:val="28"/>
        </w:rPr>
      </w:pPr>
      <w:r w:rsidRPr="00437935">
        <w:rPr>
          <w:sz w:val="28"/>
          <w:szCs w:val="28"/>
        </w:rPr>
        <w:t xml:space="preserve">Центры планирования семьи и репродукции организуются преимущественно на базе областных (краевых, республиканских) больниц. В ряде случаев они являются самостоятельными учреждениями, а иногда – структурными подразделениями больниц, перинатальных центров, родильных домов, диагностических центров. В ряде регионов наряду с центрами, выполняющими функции областного учреждения, создаются центры планирования семьи и репродукции, обслуживающие жителей городов. Численность персонала этих центров составляет в среднем 20-30 человек. </w:t>
      </w:r>
    </w:p>
    <w:p w:rsidR="002F458E" w:rsidRPr="00437935" w:rsidRDefault="002F458E" w:rsidP="003C3479">
      <w:pPr>
        <w:pStyle w:val="a7"/>
        <w:spacing w:before="0" w:beforeAutospacing="0" w:after="0" w:afterAutospacing="0" w:line="360" w:lineRule="auto"/>
        <w:ind w:firstLine="720"/>
        <w:jc w:val="both"/>
        <w:rPr>
          <w:sz w:val="28"/>
          <w:szCs w:val="28"/>
        </w:rPr>
      </w:pPr>
      <w:r>
        <w:rPr>
          <w:color w:val="000000"/>
          <w:sz w:val="28"/>
          <w:szCs w:val="28"/>
        </w:rPr>
        <w:t>Необходимо отметить, что определенный недостаток внимания к развитию служб планирования семьи в России на государственном уровне, обусловленный скорее экономическими причинами, не является определяющим в проблеме кризиса молодой семьи, которая не справляется со своими функциями, обеспечивающими биологическое, социальное воспроизводство населения – прежде всего с репродуктивной и воспитательной. Немаловажной причиной такого состояния является то, что на индивидуальном уровне многодетность больше не несет выгоды. В условиях российской экономической нестабильности, отсутствия реально исполняемых социальных гарантий, внутренних проблем семьи, большого числа разводов дети, как принято считать, еще более осложняют жизнь, мешают профессиональному росту, отдыху, досугу. К этому можно добавить и объективный риск врожденных патологий у детей, риск для женщины в связи с беременностью и родами вследствие игнорирования практически большинством молодых людей принципов, в первую очередь, здорового образа жизни. На этом фоне усилия государства по сохранению репродуктивного здоровья населения смотрятся как некая соломинка, бросаемая утопающим.</w:t>
      </w:r>
    </w:p>
    <w:p w:rsidR="002F458E" w:rsidRDefault="002F458E" w:rsidP="003C3479">
      <w:pPr>
        <w:pStyle w:val="a7"/>
        <w:spacing w:before="0" w:beforeAutospacing="0" w:after="0" w:afterAutospacing="0" w:line="360" w:lineRule="auto"/>
        <w:ind w:firstLine="720"/>
        <w:jc w:val="both"/>
        <w:rPr>
          <w:color w:val="000000"/>
          <w:sz w:val="28"/>
          <w:szCs w:val="28"/>
        </w:rPr>
      </w:pPr>
      <w:r>
        <w:rPr>
          <w:color w:val="000000"/>
          <w:sz w:val="28"/>
          <w:szCs w:val="28"/>
        </w:rPr>
        <w:t xml:space="preserve">Тем не </w:t>
      </w:r>
      <w:r w:rsidR="00437935">
        <w:rPr>
          <w:color w:val="000000"/>
          <w:sz w:val="28"/>
          <w:szCs w:val="28"/>
        </w:rPr>
        <w:t>менее,</w:t>
      </w:r>
      <w:r>
        <w:rPr>
          <w:color w:val="000000"/>
          <w:sz w:val="28"/>
          <w:szCs w:val="28"/>
        </w:rPr>
        <w:t xml:space="preserve"> </w:t>
      </w:r>
      <w:r w:rsidRPr="006E6BC7">
        <w:rPr>
          <w:i/>
          <w:iCs/>
          <w:color w:val="000000"/>
          <w:sz w:val="28"/>
          <w:szCs w:val="28"/>
          <w:highlight w:val="green"/>
        </w:rPr>
        <w:t>основной задачей государства является создание благоприятных для рождения желанных и здоровых детей социально-экономических условий</w:t>
      </w:r>
      <w:r w:rsidRPr="006E6BC7">
        <w:rPr>
          <w:color w:val="000000"/>
          <w:sz w:val="28"/>
          <w:szCs w:val="28"/>
          <w:highlight w:val="green"/>
        </w:rPr>
        <w:t>, которые включают в себя:</w:t>
      </w:r>
    </w:p>
    <w:p w:rsidR="002F458E" w:rsidRPr="006E6BC7" w:rsidRDefault="002F458E" w:rsidP="003C3479">
      <w:pPr>
        <w:pStyle w:val="a7"/>
        <w:numPr>
          <w:ilvl w:val="0"/>
          <w:numId w:val="6"/>
        </w:numPr>
        <w:tabs>
          <w:tab w:val="num" w:pos="748"/>
        </w:tabs>
        <w:spacing w:before="0" w:beforeAutospacing="0" w:after="0" w:afterAutospacing="0" w:line="360" w:lineRule="auto"/>
        <w:ind w:left="374" w:firstLine="0"/>
        <w:jc w:val="both"/>
        <w:rPr>
          <w:color w:val="000000"/>
          <w:sz w:val="28"/>
          <w:szCs w:val="28"/>
          <w:highlight w:val="green"/>
        </w:rPr>
      </w:pPr>
      <w:r w:rsidRPr="006E6BC7">
        <w:rPr>
          <w:color w:val="000000"/>
          <w:sz w:val="28"/>
          <w:szCs w:val="28"/>
          <w:highlight w:val="green"/>
        </w:rPr>
        <w:t>систему мер и законодательных актов по поддержке молодой семьи, особенно при рождении ребенка;</w:t>
      </w:r>
    </w:p>
    <w:p w:rsidR="002F458E" w:rsidRPr="006E6BC7" w:rsidRDefault="002F458E" w:rsidP="003C3479">
      <w:pPr>
        <w:pStyle w:val="a7"/>
        <w:numPr>
          <w:ilvl w:val="0"/>
          <w:numId w:val="6"/>
        </w:numPr>
        <w:tabs>
          <w:tab w:val="num" w:pos="748"/>
        </w:tabs>
        <w:spacing w:before="0" w:beforeAutospacing="0" w:after="0" w:afterAutospacing="0" w:line="360" w:lineRule="auto"/>
        <w:ind w:left="374" w:firstLine="0"/>
        <w:jc w:val="both"/>
        <w:rPr>
          <w:color w:val="000000"/>
          <w:sz w:val="28"/>
          <w:szCs w:val="28"/>
          <w:highlight w:val="green"/>
        </w:rPr>
      </w:pPr>
      <w:r w:rsidRPr="006E6BC7">
        <w:rPr>
          <w:color w:val="000000"/>
          <w:sz w:val="28"/>
          <w:szCs w:val="28"/>
          <w:highlight w:val="green"/>
        </w:rPr>
        <w:t>охрану здоровья беременной женщины, как в медицинском, так и в социальном плане, а также создание условий для безопасного материнства;</w:t>
      </w:r>
    </w:p>
    <w:p w:rsidR="002F458E" w:rsidRDefault="002F458E" w:rsidP="003C3479">
      <w:pPr>
        <w:pStyle w:val="a7"/>
        <w:numPr>
          <w:ilvl w:val="0"/>
          <w:numId w:val="6"/>
        </w:numPr>
        <w:tabs>
          <w:tab w:val="num" w:pos="748"/>
        </w:tabs>
        <w:spacing w:before="0" w:beforeAutospacing="0" w:after="0" w:afterAutospacing="0" w:line="360" w:lineRule="auto"/>
        <w:ind w:left="374" w:firstLine="0"/>
        <w:jc w:val="both"/>
        <w:rPr>
          <w:color w:val="000000"/>
          <w:sz w:val="28"/>
          <w:szCs w:val="28"/>
        </w:rPr>
      </w:pPr>
      <w:r>
        <w:rPr>
          <w:color w:val="000000"/>
          <w:sz w:val="28"/>
          <w:szCs w:val="28"/>
        </w:rPr>
        <w:t>создание условий, позволяющих гражданам реализовывать свои репродуктивные права: организацию медицинских служб, таких как центры планирования семьи и репродукции, молодежные центры, генетические консультации, клиники лечения бесплодия и др.;</w:t>
      </w:r>
    </w:p>
    <w:p w:rsidR="002F458E" w:rsidRDefault="002F458E" w:rsidP="003C3479">
      <w:pPr>
        <w:pStyle w:val="a7"/>
        <w:numPr>
          <w:ilvl w:val="0"/>
          <w:numId w:val="6"/>
        </w:numPr>
        <w:tabs>
          <w:tab w:val="num" w:pos="748"/>
        </w:tabs>
        <w:spacing w:before="0" w:beforeAutospacing="0" w:after="0" w:afterAutospacing="0" w:line="360" w:lineRule="auto"/>
        <w:ind w:left="374" w:firstLine="0"/>
        <w:jc w:val="both"/>
        <w:rPr>
          <w:color w:val="000000"/>
          <w:sz w:val="28"/>
          <w:szCs w:val="28"/>
        </w:rPr>
      </w:pPr>
      <w:r>
        <w:rPr>
          <w:color w:val="000000"/>
          <w:sz w:val="28"/>
          <w:szCs w:val="28"/>
        </w:rPr>
        <w:t>обеспечение населения доступной и достоверной информацией в области охраны репродуктивного здоровья и планирования семьи, а также доступ к современным средствам контрацепции.</w:t>
      </w:r>
    </w:p>
    <w:p w:rsidR="002F458E" w:rsidRDefault="002F458E" w:rsidP="003C3479">
      <w:pPr>
        <w:spacing w:line="360" w:lineRule="auto"/>
        <w:ind w:firstLine="708"/>
        <w:jc w:val="both"/>
        <w:rPr>
          <w:color w:val="000000"/>
          <w:sz w:val="28"/>
          <w:szCs w:val="28"/>
        </w:rPr>
      </w:pPr>
      <w:r w:rsidRPr="00711ABE">
        <w:rPr>
          <w:color w:val="000000"/>
          <w:sz w:val="28"/>
          <w:szCs w:val="28"/>
        </w:rPr>
        <w:t>В ходе реализации проектов по проблемам молодежи Всероссийская ассоциация «Планирование</w:t>
      </w:r>
      <w:r>
        <w:rPr>
          <w:color w:val="000000"/>
          <w:sz w:val="28"/>
          <w:szCs w:val="28"/>
        </w:rPr>
        <w:t xml:space="preserve"> семьи» пришла к выводу о необходимости развития в стране специальных служб для работы с подростками – медико-педагогических центров, которые должны создаваться в регионах по распоряжению местных органов исполнительной власти с учетом региональных особенностей </w:t>
      </w:r>
      <w:r>
        <w:rPr>
          <w:rStyle w:val="a5"/>
          <w:color w:val="000000"/>
          <w:sz w:val="28"/>
          <w:szCs w:val="28"/>
        </w:rPr>
        <w:footnoteReference w:id="9"/>
      </w:r>
      <w:r>
        <w:rPr>
          <w:color w:val="000000"/>
          <w:sz w:val="28"/>
          <w:szCs w:val="28"/>
        </w:rPr>
        <w:t>.</w:t>
      </w:r>
    </w:p>
    <w:p w:rsidR="002F458E" w:rsidRDefault="002F458E" w:rsidP="003C3479">
      <w:pPr>
        <w:spacing w:line="360" w:lineRule="auto"/>
        <w:ind w:firstLine="720"/>
        <w:jc w:val="both"/>
        <w:rPr>
          <w:color w:val="000000"/>
          <w:sz w:val="28"/>
          <w:szCs w:val="28"/>
        </w:rPr>
      </w:pPr>
      <w:r>
        <w:rPr>
          <w:color w:val="000000"/>
          <w:sz w:val="28"/>
          <w:szCs w:val="28"/>
        </w:rPr>
        <w:t xml:space="preserve">В качестве основных мероприятий данной программы предусматривается совершенствование организации службы планирования семьи, в том числе создание и оснащение центров планирования семьи на пяти территориях края. Также в качестве отдельного направления выделяется создание эффективной системы подготовки кадров и повышения их квалификации, разработка методических пособий и материалов, апробация и внедрение современной системы полового образования и воспитания подростков в общеобразовательных школах. Обеспечить информированность населения в области планирования семьи и сексуальной культуры предполагается с помощью проведения регулярных теле- и радиопрограмм по проблеме планирования семьи, организации рубрик в популярных телепередачах, подготовки и распространения видеофильмов, видеоклипов для различных групп населения, издания и распространения полиграфической продукции по планированию семьи (буклеты, брошюры, плакаты, листки). </w:t>
      </w:r>
    </w:p>
    <w:p w:rsidR="002F458E" w:rsidRDefault="002F458E" w:rsidP="003C3479">
      <w:pPr>
        <w:spacing w:line="360" w:lineRule="auto"/>
        <w:ind w:firstLine="720"/>
        <w:jc w:val="both"/>
        <w:rPr>
          <w:sz w:val="28"/>
          <w:szCs w:val="28"/>
        </w:rPr>
      </w:pPr>
      <w:r>
        <w:rPr>
          <w:color w:val="000000"/>
          <w:sz w:val="28"/>
          <w:szCs w:val="28"/>
        </w:rPr>
        <w:t>Безусловно, можно отметить определенные успехи от внедрения различных мер по повышению культуры населения в вопросах планирования семьи, формированию осознанного подхода к родительству, защите прав человека в отношении его репродуктивного поведения в рамках государственной программы «Планиро</w:t>
      </w:r>
      <w:r w:rsidR="003C3479">
        <w:rPr>
          <w:color w:val="000000"/>
          <w:sz w:val="28"/>
          <w:szCs w:val="28"/>
        </w:rPr>
        <w:t>вание семьи»</w:t>
      </w:r>
      <w:r>
        <w:rPr>
          <w:color w:val="000000"/>
          <w:sz w:val="28"/>
          <w:szCs w:val="28"/>
        </w:rPr>
        <w:t xml:space="preserve">. </w:t>
      </w:r>
    </w:p>
    <w:p w:rsidR="002F458E" w:rsidRDefault="002F458E" w:rsidP="003C3479">
      <w:pPr>
        <w:pStyle w:val="a7"/>
        <w:spacing w:before="0" w:beforeAutospacing="0" w:after="0" w:afterAutospacing="0" w:line="360" w:lineRule="auto"/>
        <w:ind w:firstLine="720"/>
        <w:jc w:val="both"/>
        <w:rPr>
          <w:color w:val="000000"/>
          <w:sz w:val="28"/>
          <w:szCs w:val="28"/>
        </w:rPr>
      </w:pPr>
      <w:r>
        <w:rPr>
          <w:color w:val="000000"/>
          <w:sz w:val="28"/>
          <w:szCs w:val="28"/>
        </w:rPr>
        <w:t>Таким образом, реализация мероприятий, предусмотренных программой, позволила укрепить службу планирован</w:t>
      </w:r>
      <w:r w:rsidR="003C3479">
        <w:rPr>
          <w:color w:val="000000"/>
          <w:sz w:val="28"/>
          <w:szCs w:val="28"/>
        </w:rPr>
        <w:t>ия семьи</w:t>
      </w:r>
      <w:r>
        <w:rPr>
          <w:color w:val="000000"/>
          <w:sz w:val="28"/>
          <w:szCs w:val="28"/>
        </w:rPr>
        <w:t xml:space="preserve">, внедрить эффективную систему подготовки и усовершенствования специалистов, проводящих эту работу. Программа также дала возможность внедрить долговременную систему подготовки подростков и молодежи по вопросам полового воспитания и образования, планирования семьи, сексуального и репродуктивного поведения, использовать надежные и безопасные средства предупреждения нежелательной беременности, уменьшить число абортов и материнскую смертность после абортов в крае. </w:t>
      </w:r>
    </w:p>
    <w:p w:rsidR="003C3479" w:rsidRDefault="003C3479" w:rsidP="009A4424">
      <w:pPr>
        <w:rPr>
          <w:i/>
          <w:iCs/>
          <w:sz w:val="36"/>
          <w:szCs w:val="36"/>
          <w:u w:val="single"/>
        </w:rPr>
      </w:pPr>
    </w:p>
    <w:p w:rsidR="004E5A27" w:rsidRPr="003C3479" w:rsidRDefault="004E5A27" w:rsidP="0053308E">
      <w:pPr>
        <w:spacing w:line="360" w:lineRule="auto"/>
        <w:jc w:val="center"/>
        <w:rPr>
          <w:i/>
          <w:iCs/>
          <w:sz w:val="36"/>
          <w:szCs w:val="36"/>
          <w:u w:val="single"/>
        </w:rPr>
      </w:pPr>
      <w:r w:rsidRPr="003C3479">
        <w:rPr>
          <w:i/>
          <w:iCs/>
          <w:sz w:val="36"/>
          <w:szCs w:val="36"/>
          <w:u w:val="single"/>
        </w:rPr>
        <w:t>Заключение</w:t>
      </w:r>
    </w:p>
    <w:p w:rsidR="0053308E" w:rsidRPr="0053308E" w:rsidRDefault="0053308E" w:rsidP="0053308E">
      <w:pPr>
        <w:spacing w:line="360" w:lineRule="auto"/>
        <w:ind w:firstLine="708"/>
        <w:jc w:val="both"/>
        <w:rPr>
          <w:sz w:val="28"/>
          <w:szCs w:val="28"/>
        </w:rPr>
      </w:pPr>
      <w:r>
        <w:rPr>
          <w:sz w:val="28"/>
          <w:szCs w:val="28"/>
        </w:rPr>
        <w:t xml:space="preserve">Выделив </w:t>
      </w:r>
      <w:r w:rsidRPr="0053308E">
        <w:rPr>
          <w:sz w:val="28"/>
          <w:szCs w:val="28"/>
        </w:rPr>
        <w:t xml:space="preserve">основные проблемы молодой семьи, необходимо отметить, что стартовые возможности, условия и перспективы молодых семей в решении своих проблем во многом определяют состояние и развитие различных сфер жизнедеятельности общества через один-два десятилетия. Это доказывает необходимость особой концентрации внимания именно на состоянии данной категории населения, актуальность ее проблем и возможных способов их решения. </w:t>
      </w:r>
    </w:p>
    <w:p w:rsidR="0053308E" w:rsidRPr="0053308E" w:rsidRDefault="0053308E" w:rsidP="0053308E">
      <w:pPr>
        <w:spacing w:line="360" w:lineRule="auto"/>
        <w:ind w:firstLine="720"/>
        <w:jc w:val="both"/>
        <w:rPr>
          <w:sz w:val="28"/>
          <w:szCs w:val="28"/>
        </w:rPr>
      </w:pPr>
      <w:r w:rsidRPr="0053308E">
        <w:rPr>
          <w:sz w:val="28"/>
          <w:szCs w:val="28"/>
        </w:rPr>
        <w:t xml:space="preserve">Одной из самых актуальных проблем молодой семьи является отсутствие собственного жилья, плохие жилищные условия, невозможность жить отдельно от родителей. При этом нельзя не заметить, что существующие формы и идеи организации финансовой поддержки молодых семей в решении их жилищных проблем нередко нарушают важнейший принцип социальной справедливости. Решение жилищных проблем молодых семей следует искать, прежде всего, в росте экономики, в обеспеченности трудовой занятости молодежи, в повышении уровня оплаты труда. </w:t>
      </w:r>
    </w:p>
    <w:p w:rsidR="0053308E" w:rsidRPr="0053308E" w:rsidRDefault="0053308E" w:rsidP="0053308E">
      <w:pPr>
        <w:spacing w:line="360" w:lineRule="auto"/>
        <w:ind w:firstLine="720"/>
        <w:jc w:val="both"/>
        <w:rPr>
          <w:sz w:val="28"/>
          <w:szCs w:val="28"/>
        </w:rPr>
      </w:pPr>
      <w:r w:rsidRPr="0053308E">
        <w:rPr>
          <w:sz w:val="28"/>
          <w:szCs w:val="28"/>
        </w:rPr>
        <w:t>В настоящее время достаточно слабо развита сфера социального обслуживания молодых семей.  Отсутствует идеология и  государственная концепция социальной поддержки молодой семьи. Необходимо организовать адресное социальное обслуживание молодых семей как отдельной категории системы социальной поддержки и выделение соответствующего направления деятельности в  учреждениях социального обслуживания.</w:t>
      </w:r>
    </w:p>
    <w:p w:rsidR="0053308E" w:rsidRPr="0053308E" w:rsidRDefault="0053308E" w:rsidP="0053308E">
      <w:pPr>
        <w:spacing w:line="360" w:lineRule="auto"/>
        <w:ind w:firstLine="720"/>
        <w:jc w:val="both"/>
        <w:rPr>
          <w:sz w:val="28"/>
          <w:szCs w:val="28"/>
        </w:rPr>
      </w:pPr>
      <w:r w:rsidRPr="0053308E">
        <w:rPr>
          <w:sz w:val="28"/>
          <w:szCs w:val="28"/>
        </w:rPr>
        <w:t>Слабо развита и сфера проведения досуга молодой семьи:  нет достаточного разнообразия форм и мест проведения семейного досуга, куда молодые семьи могли бы прийти вместе с детьми. Развлекательные центры в больших торговых комплексах проблемы не решают, поскольку, с одной стороны, весьма недешевы, а с другой – не обеспечивают разнообразия форм досуга. Недостаточной либо не общедоступной оказывается иногда информация о культурных мероприятиях для молодых семей. Важной проблемой является также несформированность культуры проведения досуга среди молодых людей.</w:t>
      </w:r>
    </w:p>
    <w:p w:rsidR="0053308E" w:rsidRPr="0053308E" w:rsidRDefault="0053308E" w:rsidP="0053308E">
      <w:pPr>
        <w:spacing w:line="360" w:lineRule="auto"/>
        <w:ind w:firstLine="720"/>
        <w:jc w:val="both"/>
        <w:rPr>
          <w:sz w:val="28"/>
          <w:szCs w:val="28"/>
        </w:rPr>
      </w:pPr>
      <w:r w:rsidRPr="0053308E">
        <w:rPr>
          <w:sz w:val="28"/>
          <w:szCs w:val="28"/>
        </w:rPr>
        <w:t>Все перечисленные выше проблемы организации и осуществления социальной поддержки молодых семей, несомненно, весьма актуальны. Однако центральное место, по нашему мнению, занимают проблемы ценностно-мотивационного характера, для решения которых необходимо изменение сознания молодых людей. Решение такого рода проблем предполагает всемерную пропаганду крепкой социально здоровой семьи, наличие действенной системы подготовки молодежи к браку и семейной жизни, формирование культуры межполовых и сексуальных отношений у молодежи.</w:t>
      </w:r>
    </w:p>
    <w:p w:rsidR="009A4424" w:rsidRDefault="009A4424" w:rsidP="0053308E">
      <w:pPr>
        <w:rPr>
          <w:i/>
          <w:iCs/>
          <w:sz w:val="36"/>
          <w:szCs w:val="36"/>
          <w:u w:val="single"/>
        </w:rPr>
      </w:pPr>
    </w:p>
    <w:p w:rsidR="0053308E" w:rsidRDefault="0053308E" w:rsidP="004E5A27">
      <w:pPr>
        <w:jc w:val="center"/>
        <w:rPr>
          <w:i/>
          <w:iCs/>
          <w:sz w:val="36"/>
          <w:szCs w:val="36"/>
          <w:u w:val="single"/>
        </w:rPr>
      </w:pPr>
    </w:p>
    <w:p w:rsidR="0053308E" w:rsidRDefault="0053308E" w:rsidP="004E5A27">
      <w:pPr>
        <w:jc w:val="center"/>
        <w:rPr>
          <w:i/>
          <w:iCs/>
          <w:sz w:val="36"/>
          <w:szCs w:val="36"/>
          <w:u w:val="single"/>
        </w:rPr>
      </w:pPr>
    </w:p>
    <w:p w:rsidR="0053308E" w:rsidRDefault="0053308E" w:rsidP="004E5A27">
      <w:pPr>
        <w:jc w:val="center"/>
        <w:rPr>
          <w:i/>
          <w:iCs/>
          <w:sz w:val="36"/>
          <w:szCs w:val="36"/>
          <w:u w:val="single"/>
        </w:rPr>
      </w:pPr>
    </w:p>
    <w:p w:rsidR="0053308E" w:rsidRDefault="0053308E" w:rsidP="004E5A27">
      <w:pPr>
        <w:jc w:val="center"/>
        <w:rPr>
          <w:i/>
          <w:iCs/>
          <w:sz w:val="36"/>
          <w:szCs w:val="36"/>
          <w:u w:val="single"/>
        </w:rPr>
      </w:pPr>
    </w:p>
    <w:p w:rsidR="0053308E" w:rsidRDefault="0053308E" w:rsidP="004E5A27">
      <w:pPr>
        <w:jc w:val="center"/>
        <w:rPr>
          <w:i/>
          <w:iCs/>
          <w:sz w:val="36"/>
          <w:szCs w:val="36"/>
          <w:u w:val="single"/>
        </w:rPr>
      </w:pPr>
    </w:p>
    <w:p w:rsidR="0053308E" w:rsidRDefault="0053308E" w:rsidP="004E5A27">
      <w:pPr>
        <w:jc w:val="center"/>
        <w:rPr>
          <w:i/>
          <w:iCs/>
          <w:sz w:val="36"/>
          <w:szCs w:val="36"/>
          <w:u w:val="single"/>
        </w:rPr>
      </w:pPr>
    </w:p>
    <w:p w:rsidR="0053308E" w:rsidRDefault="0053308E" w:rsidP="004E5A27">
      <w:pPr>
        <w:jc w:val="center"/>
        <w:rPr>
          <w:i/>
          <w:iCs/>
          <w:sz w:val="36"/>
          <w:szCs w:val="36"/>
          <w:u w:val="single"/>
        </w:rPr>
      </w:pPr>
    </w:p>
    <w:p w:rsidR="0053308E" w:rsidRDefault="0053308E" w:rsidP="004E5A27">
      <w:pPr>
        <w:jc w:val="center"/>
        <w:rPr>
          <w:i/>
          <w:iCs/>
          <w:sz w:val="36"/>
          <w:szCs w:val="36"/>
          <w:u w:val="single"/>
        </w:rPr>
      </w:pPr>
    </w:p>
    <w:p w:rsidR="0053308E" w:rsidRDefault="0053308E" w:rsidP="004E5A27">
      <w:pPr>
        <w:jc w:val="center"/>
        <w:rPr>
          <w:i/>
          <w:iCs/>
          <w:sz w:val="36"/>
          <w:szCs w:val="36"/>
          <w:u w:val="single"/>
        </w:rPr>
      </w:pPr>
    </w:p>
    <w:p w:rsidR="0053308E" w:rsidRDefault="0053308E" w:rsidP="004E5A27">
      <w:pPr>
        <w:jc w:val="center"/>
        <w:rPr>
          <w:i/>
          <w:iCs/>
          <w:sz w:val="36"/>
          <w:szCs w:val="36"/>
          <w:u w:val="single"/>
        </w:rPr>
      </w:pPr>
    </w:p>
    <w:p w:rsidR="0053308E" w:rsidRDefault="0053308E" w:rsidP="004E5A27">
      <w:pPr>
        <w:jc w:val="center"/>
        <w:rPr>
          <w:i/>
          <w:iCs/>
          <w:sz w:val="36"/>
          <w:szCs w:val="36"/>
          <w:u w:val="single"/>
        </w:rPr>
      </w:pPr>
    </w:p>
    <w:p w:rsidR="0053308E" w:rsidRDefault="0053308E" w:rsidP="004E5A27">
      <w:pPr>
        <w:jc w:val="center"/>
        <w:rPr>
          <w:i/>
          <w:iCs/>
          <w:sz w:val="36"/>
          <w:szCs w:val="36"/>
          <w:u w:val="single"/>
        </w:rPr>
      </w:pPr>
    </w:p>
    <w:p w:rsidR="0053308E" w:rsidRDefault="0053308E" w:rsidP="004E5A27">
      <w:pPr>
        <w:jc w:val="center"/>
        <w:rPr>
          <w:i/>
          <w:iCs/>
          <w:sz w:val="36"/>
          <w:szCs w:val="36"/>
          <w:u w:val="single"/>
        </w:rPr>
      </w:pPr>
    </w:p>
    <w:p w:rsidR="0053308E" w:rsidRDefault="0053308E" w:rsidP="004E5A27">
      <w:pPr>
        <w:jc w:val="center"/>
        <w:rPr>
          <w:i/>
          <w:iCs/>
          <w:sz w:val="36"/>
          <w:szCs w:val="36"/>
          <w:u w:val="single"/>
        </w:rPr>
      </w:pPr>
    </w:p>
    <w:p w:rsidR="0053308E" w:rsidRDefault="0053308E" w:rsidP="004E5A27">
      <w:pPr>
        <w:jc w:val="center"/>
        <w:rPr>
          <w:i/>
          <w:iCs/>
          <w:sz w:val="36"/>
          <w:szCs w:val="36"/>
          <w:u w:val="single"/>
        </w:rPr>
      </w:pPr>
    </w:p>
    <w:p w:rsidR="0053308E" w:rsidRDefault="0053308E" w:rsidP="004E5A27">
      <w:pPr>
        <w:jc w:val="center"/>
        <w:rPr>
          <w:i/>
          <w:iCs/>
          <w:sz w:val="36"/>
          <w:szCs w:val="36"/>
          <w:u w:val="single"/>
        </w:rPr>
      </w:pPr>
    </w:p>
    <w:p w:rsidR="0053308E" w:rsidRDefault="0053308E" w:rsidP="004E5A27">
      <w:pPr>
        <w:jc w:val="center"/>
        <w:rPr>
          <w:i/>
          <w:iCs/>
          <w:sz w:val="36"/>
          <w:szCs w:val="36"/>
          <w:u w:val="single"/>
        </w:rPr>
      </w:pPr>
    </w:p>
    <w:p w:rsidR="0053308E" w:rsidRDefault="0053308E" w:rsidP="004E5A27">
      <w:pPr>
        <w:jc w:val="center"/>
        <w:rPr>
          <w:i/>
          <w:iCs/>
          <w:sz w:val="36"/>
          <w:szCs w:val="36"/>
          <w:u w:val="single"/>
        </w:rPr>
      </w:pPr>
    </w:p>
    <w:p w:rsidR="0053308E" w:rsidRDefault="0053308E" w:rsidP="004E5A27">
      <w:pPr>
        <w:jc w:val="center"/>
        <w:rPr>
          <w:i/>
          <w:iCs/>
          <w:sz w:val="36"/>
          <w:szCs w:val="36"/>
          <w:u w:val="single"/>
        </w:rPr>
      </w:pPr>
    </w:p>
    <w:p w:rsidR="0053308E" w:rsidRDefault="0053308E" w:rsidP="004E5A27">
      <w:pPr>
        <w:jc w:val="center"/>
        <w:rPr>
          <w:i/>
          <w:iCs/>
          <w:sz w:val="36"/>
          <w:szCs w:val="36"/>
          <w:u w:val="single"/>
        </w:rPr>
      </w:pPr>
    </w:p>
    <w:p w:rsidR="0053308E" w:rsidRDefault="0053308E" w:rsidP="004E5A27">
      <w:pPr>
        <w:jc w:val="center"/>
        <w:rPr>
          <w:i/>
          <w:iCs/>
          <w:sz w:val="36"/>
          <w:szCs w:val="36"/>
          <w:u w:val="single"/>
        </w:rPr>
      </w:pPr>
    </w:p>
    <w:p w:rsidR="004E5A27" w:rsidRPr="003C3479" w:rsidRDefault="004E5A27" w:rsidP="004E5A27">
      <w:pPr>
        <w:jc w:val="center"/>
        <w:rPr>
          <w:i/>
          <w:iCs/>
          <w:sz w:val="36"/>
          <w:szCs w:val="36"/>
          <w:u w:val="single"/>
        </w:rPr>
      </w:pPr>
      <w:r w:rsidRPr="003C3479">
        <w:rPr>
          <w:i/>
          <w:iCs/>
          <w:sz w:val="36"/>
          <w:szCs w:val="36"/>
          <w:u w:val="single"/>
        </w:rPr>
        <w:t>Литература</w:t>
      </w:r>
    </w:p>
    <w:p w:rsidR="001D5E8D" w:rsidRPr="009A4424" w:rsidRDefault="001D5E8D"/>
    <w:p w:rsidR="001D5E8D" w:rsidRPr="009A4424" w:rsidRDefault="001D5E8D" w:rsidP="0045406C">
      <w:pPr>
        <w:numPr>
          <w:ilvl w:val="0"/>
          <w:numId w:val="8"/>
        </w:numPr>
        <w:tabs>
          <w:tab w:val="num" w:pos="748"/>
        </w:tabs>
        <w:ind w:right="3" w:firstLine="0"/>
        <w:jc w:val="both"/>
        <w:rPr>
          <w:sz w:val="28"/>
          <w:szCs w:val="28"/>
        </w:rPr>
      </w:pPr>
      <w:r w:rsidRPr="009A4424">
        <w:rPr>
          <w:sz w:val="28"/>
          <w:szCs w:val="28"/>
        </w:rPr>
        <w:t xml:space="preserve">Авдеев, А.А. Планирование семьи: теория и практика / </w:t>
      </w:r>
      <w:r w:rsidRPr="009A4424">
        <w:rPr>
          <w:sz w:val="28"/>
          <w:szCs w:val="28"/>
        </w:rPr>
        <w:br/>
        <w:t>А.А. Авдеев // Жизнедеятельность семьи: тенденции и проблемы. - М., 1990. – 225 с.</w:t>
      </w:r>
    </w:p>
    <w:p w:rsidR="001D5E8D" w:rsidRPr="009A4424" w:rsidRDefault="001D5E8D" w:rsidP="0045406C">
      <w:pPr>
        <w:numPr>
          <w:ilvl w:val="0"/>
          <w:numId w:val="8"/>
        </w:numPr>
        <w:tabs>
          <w:tab w:val="num" w:pos="748"/>
        </w:tabs>
        <w:ind w:right="3" w:firstLine="0"/>
        <w:jc w:val="both"/>
        <w:rPr>
          <w:sz w:val="28"/>
          <w:szCs w:val="28"/>
        </w:rPr>
      </w:pPr>
      <w:r w:rsidRPr="009A4424">
        <w:rPr>
          <w:sz w:val="28"/>
          <w:szCs w:val="28"/>
        </w:rPr>
        <w:t xml:space="preserve">Азисов, Н.Н. Социальный статус молодой семьи в условиях современной России / Н.Н. Азисов. - Саранск, 2002. – 35 с. </w:t>
      </w:r>
    </w:p>
    <w:p w:rsidR="001D5E8D" w:rsidRPr="009A4424" w:rsidRDefault="001D5E8D" w:rsidP="0045406C">
      <w:pPr>
        <w:numPr>
          <w:ilvl w:val="0"/>
          <w:numId w:val="8"/>
        </w:numPr>
        <w:tabs>
          <w:tab w:val="num" w:pos="748"/>
        </w:tabs>
        <w:ind w:right="3" w:firstLine="0"/>
        <w:jc w:val="both"/>
        <w:rPr>
          <w:sz w:val="28"/>
          <w:szCs w:val="28"/>
        </w:rPr>
      </w:pPr>
      <w:r w:rsidRPr="009A4424">
        <w:rPr>
          <w:sz w:val="28"/>
          <w:szCs w:val="28"/>
        </w:rPr>
        <w:t>Здравомыслова О. М. Российская семья на европейском фоне (по материалам международного социологического исследования) / О. М. Здравомыслова, М. Ю. Арут</w:t>
      </w:r>
      <w:r w:rsidR="009A4424">
        <w:rPr>
          <w:sz w:val="28"/>
          <w:szCs w:val="28"/>
        </w:rPr>
        <w:t>янян. – М.: Эдиториал УРСС, 2004</w:t>
      </w:r>
      <w:r w:rsidRPr="009A4424">
        <w:rPr>
          <w:sz w:val="28"/>
          <w:szCs w:val="28"/>
        </w:rPr>
        <w:t>.</w:t>
      </w:r>
    </w:p>
    <w:p w:rsidR="001D5E8D" w:rsidRPr="009A4424" w:rsidRDefault="001D5E8D" w:rsidP="0045406C">
      <w:pPr>
        <w:numPr>
          <w:ilvl w:val="0"/>
          <w:numId w:val="8"/>
        </w:numPr>
        <w:tabs>
          <w:tab w:val="num" w:pos="748"/>
        </w:tabs>
        <w:ind w:right="3" w:firstLine="0"/>
        <w:jc w:val="both"/>
        <w:rPr>
          <w:sz w:val="28"/>
          <w:szCs w:val="28"/>
        </w:rPr>
      </w:pPr>
      <w:r w:rsidRPr="009A4424">
        <w:rPr>
          <w:sz w:val="28"/>
          <w:szCs w:val="28"/>
        </w:rPr>
        <w:t xml:space="preserve">Зубкова, Т.С. Организация и содержание работы по социальной защите женщин, детей и семьи // Т.С. Зубкова, Н.В. Тимошина.  – М.: Изд. центр «Академия» , 2003. – 224 с. </w:t>
      </w:r>
    </w:p>
    <w:p w:rsidR="00625B00" w:rsidRPr="009A4424" w:rsidRDefault="00625B00" w:rsidP="0045406C">
      <w:pPr>
        <w:numPr>
          <w:ilvl w:val="0"/>
          <w:numId w:val="8"/>
        </w:numPr>
        <w:tabs>
          <w:tab w:val="num" w:pos="748"/>
        </w:tabs>
        <w:ind w:right="3" w:firstLine="0"/>
        <w:jc w:val="both"/>
        <w:rPr>
          <w:sz w:val="28"/>
          <w:szCs w:val="28"/>
        </w:rPr>
      </w:pPr>
      <w:r w:rsidRPr="009A4424">
        <w:rPr>
          <w:sz w:val="28"/>
          <w:szCs w:val="28"/>
        </w:rPr>
        <w:t>Феминология. Семьеведение / под ред. Л.Т. Ши</w:t>
      </w:r>
      <w:r w:rsidR="009A4424">
        <w:rPr>
          <w:sz w:val="28"/>
          <w:szCs w:val="28"/>
        </w:rPr>
        <w:t>нелевой. – М.: МГСУ «Союз», 2003</w:t>
      </w:r>
      <w:r w:rsidRPr="009A4424">
        <w:rPr>
          <w:sz w:val="28"/>
          <w:szCs w:val="28"/>
        </w:rPr>
        <w:t xml:space="preserve">. – 221 с. </w:t>
      </w:r>
    </w:p>
    <w:p w:rsidR="008A5EAA" w:rsidRPr="009A4424" w:rsidRDefault="008A5EAA" w:rsidP="0045406C">
      <w:pPr>
        <w:numPr>
          <w:ilvl w:val="0"/>
          <w:numId w:val="8"/>
        </w:numPr>
        <w:tabs>
          <w:tab w:val="num" w:pos="748"/>
        </w:tabs>
        <w:ind w:right="3" w:firstLine="0"/>
        <w:jc w:val="both"/>
        <w:rPr>
          <w:sz w:val="28"/>
          <w:szCs w:val="28"/>
        </w:rPr>
      </w:pPr>
      <w:r w:rsidRPr="009A4424">
        <w:rPr>
          <w:sz w:val="28"/>
          <w:szCs w:val="28"/>
        </w:rPr>
        <w:t xml:space="preserve">Ключников, С. Семейные конфликты / С. Ключников. – СПб.: Питер, 2002.  </w:t>
      </w:r>
    </w:p>
    <w:p w:rsidR="008A5EAA" w:rsidRPr="0045406C" w:rsidRDefault="008A5EAA" w:rsidP="0045406C">
      <w:pPr>
        <w:numPr>
          <w:ilvl w:val="0"/>
          <w:numId w:val="8"/>
        </w:numPr>
        <w:tabs>
          <w:tab w:val="num" w:pos="748"/>
        </w:tabs>
        <w:ind w:firstLine="0"/>
        <w:jc w:val="both"/>
        <w:rPr>
          <w:sz w:val="28"/>
          <w:szCs w:val="28"/>
        </w:rPr>
      </w:pPr>
      <w:r w:rsidRPr="0045406C">
        <w:rPr>
          <w:sz w:val="28"/>
          <w:szCs w:val="28"/>
        </w:rPr>
        <w:t xml:space="preserve">Краснопольский, В.И. Планирование семьи и репродуктивное здоровье девочек-подростков и молодых женщин / </w:t>
      </w:r>
      <w:r w:rsidRPr="0045406C">
        <w:rPr>
          <w:sz w:val="28"/>
          <w:szCs w:val="28"/>
        </w:rPr>
        <w:br/>
        <w:t>В.И. Краснопольский, И.С. Савельева, Ю.Б. Белохвостова, И.И. Соколова, Л.В. Ерофеева // Вестник Российской ассоциации акушеров-гинекологов. – 1998. – № 1.</w:t>
      </w:r>
    </w:p>
    <w:p w:rsidR="001D5E8D" w:rsidRDefault="001D5E8D"/>
    <w:p w:rsidR="009A4424" w:rsidRDefault="009A4424"/>
    <w:p w:rsidR="009A4424" w:rsidRDefault="009A4424">
      <w:bookmarkStart w:id="0" w:name="_GoBack"/>
      <w:bookmarkEnd w:id="0"/>
    </w:p>
    <w:sectPr w:rsidR="009A4424" w:rsidSect="003C3479">
      <w:footerReference w:type="even" r:id="rId7"/>
      <w:footerReference w:type="default" r:id="rId8"/>
      <w:pgSz w:w="11906" w:h="16838" w:code="9"/>
      <w:pgMar w:top="902" w:right="851" w:bottom="1134" w:left="1701"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15B" w:rsidRDefault="0050315B">
      <w:r>
        <w:separator/>
      </w:r>
    </w:p>
  </w:endnote>
  <w:endnote w:type="continuationSeparator" w:id="0">
    <w:p w:rsidR="0050315B" w:rsidRDefault="0050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424" w:rsidRDefault="009A4424" w:rsidP="0045202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A4424" w:rsidRDefault="009A442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424" w:rsidRDefault="009A4424" w:rsidP="0045202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23F21">
      <w:rPr>
        <w:rStyle w:val="ab"/>
        <w:noProof/>
      </w:rPr>
      <w:t>1</w:t>
    </w:r>
    <w:r>
      <w:rPr>
        <w:rStyle w:val="ab"/>
      </w:rPr>
      <w:fldChar w:fldCharType="end"/>
    </w:r>
  </w:p>
  <w:p w:rsidR="009A4424" w:rsidRDefault="009A442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15B" w:rsidRDefault="0050315B">
      <w:r>
        <w:separator/>
      </w:r>
    </w:p>
  </w:footnote>
  <w:footnote w:type="continuationSeparator" w:id="0">
    <w:p w:rsidR="0050315B" w:rsidRDefault="0050315B">
      <w:r>
        <w:continuationSeparator/>
      </w:r>
    </w:p>
  </w:footnote>
  <w:footnote w:id="1">
    <w:p w:rsidR="00BB0372" w:rsidRDefault="00BB0372" w:rsidP="002F458E">
      <w:pPr>
        <w:pStyle w:val="a4"/>
        <w:rPr>
          <w:sz w:val="24"/>
        </w:rPr>
      </w:pPr>
      <w:r>
        <w:rPr>
          <w:rStyle w:val="a5"/>
          <w:sz w:val="24"/>
        </w:rPr>
        <w:footnoteRef/>
      </w:r>
      <w:r>
        <w:rPr>
          <w:sz w:val="24"/>
        </w:rPr>
        <w:t xml:space="preserve"> Степанов С. Психология достатка. СПб.: Питер, 2001. С. 28.</w:t>
      </w:r>
    </w:p>
  </w:footnote>
  <w:footnote w:id="2">
    <w:p w:rsidR="00BB0372" w:rsidRDefault="00BB0372" w:rsidP="002F458E">
      <w:pPr>
        <w:pStyle w:val="a4"/>
        <w:rPr>
          <w:sz w:val="24"/>
        </w:rPr>
      </w:pPr>
      <w:r>
        <w:rPr>
          <w:rStyle w:val="a5"/>
          <w:sz w:val="24"/>
        </w:rPr>
        <w:footnoteRef/>
      </w:r>
      <w:r>
        <w:rPr>
          <w:sz w:val="24"/>
        </w:rPr>
        <w:t xml:space="preserve"> </w:t>
      </w:r>
      <w:r>
        <w:rPr>
          <w:sz w:val="24"/>
          <w:szCs w:val="18"/>
        </w:rPr>
        <w:t>Феминология. Семьеведение: Учеб. пособие. М.: Союз, 1997. С. 164.</w:t>
      </w:r>
    </w:p>
  </w:footnote>
  <w:footnote w:id="3">
    <w:p w:rsidR="00BB0372" w:rsidRDefault="00BB0372" w:rsidP="002F458E">
      <w:pPr>
        <w:pStyle w:val="a4"/>
        <w:jc w:val="both"/>
        <w:rPr>
          <w:sz w:val="24"/>
        </w:rPr>
      </w:pPr>
      <w:r>
        <w:rPr>
          <w:rStyle w:val="a5"/>
          <w:sz w:val="24"/>
        </w:rPr>
        <w:footnoteRef/>
      </w:r>
      <w:r>
        <w:rPr>
          <w:sz w:val="24"/>
        </w:rPr>
        <w:t xml:space="preserve"> См.: Здравомыслова О. М., Арутянян М.Ю.  Российская семья на европейском фоне (по материалам международного социологического исследования). М.: Эдиториал УРСС, 1998. С. 83.</w:t>
      </w:r>
    </w:p>
  </w:footnote>
  <w:footnote w:id="4">
    <w:p w:rsidR="00BB0372" w:rsidRDefault="00BB0372" w:rsidP="002F458E">
      <w:pPr>
        <w:pStyle w:val="a4"/>
        <w:jc w:val="both"/>
        <w:rPr>
          <w:sz w:val="24"/>
        </w:rPr>
      </w:pPr>
      <w:r>
        <w:rPr>
          <w:rStyle w:val="a5"/>
          <w:sz w:val="24"/>
        </w:rPr>
        <w:footnoteRef/>
      </w:r>
      <w:r>
        <w:rPr>
          <w:sz w:val="24"/>
        </w:rPr>
        <w:t xml:space="preserve"> См.: </w:t>
      </w:r>
      <w:r>
        <w:rPr>
          <w:bCs/>
          <w:sz w:val="24"/>
          <w:szCs w:val="18"/>
        </w:rPr>
        <w:t xml:space="preserve">Постановление Правительства РФ от 28 августа </w:t>
      </w:r>
      <w:smartTag w:uri="urn:schemas-microsoft-com:office:smarttags" w:element="metricconverter">
        <w:smartTagPr>
          <w:attr w:name="ProductID" w:val="2002 г"/>
        </w:smartTagPr>
        <w:r>
          <w:rPr>
            <w:bCs/>
            <w:sz w:val="24"/>
            <w:szCs w:val="18"/>
          </w:rPr>
          <w:t>2002 г</w:t>
        </w:r>
      </w:smartTag>
      <w:r>
        <w:rPr>
          <w:bCs/>
          <w:sz w:val="24"/>
          <w:szCs w:val="18"/>
        </w:rPr>
        <w:t>. № 638 «О подпрограмме «Обеспечение жильем молодых семей», входящей в состав Федеральной целевой программы «Жилище» на 2002-2010 годы»,</w:t>
      </w:r>
    </w:p>
  </w:footnote>
  <w:footnote w:id="5">
    <w:p w:rsidR="00BB0372" w:rsidRDefault="00BB0372" w:rsidP="002F458E">
      <w:pPr>
        <w:pStyle w:val="a4"/>
        <w:jc w:val="both"/>
        <w:rPr>
          <w:sz w:val="24"/>
        </w:rPr>
      </w:pPr>
      <w:r>
        <w:rPr>
          <w:rStyle w:val="a5"/>
          <w:sz w:val="24"/>
        </w:rPr>
        <w:footnoteRef/>
      </w:r>
      <w:r>
        <w:rPr>
          <w:sz w:val="24"/>
        </w:rPr>
        <w:t xml:space="preserve"> См.: </w:t>
      </w:r>
      <w:r>
        <w:rPr>
          <w:sz w:val="24"/>
          <w:szCs w:val="18"/>
        </w:rPr>
        <w:t>Зубкова Т.С., Тимошина Н.В. Организация и содержание работы по социальной защите женщин, детей и семьи: Учеб. пособие М.: Изд. центр «Академия», 2003. С. 118.</w:t>
      </w:r>
    </w:p>
  </w:footnote>
  <w:footnote w:id="6">
    <w:p w:rsidR="00BB0372" w:rsidRDefault="00BB0372" w:rsidP="002F458E">
      <w:pPr>
        <w:pStyle w:val="a4"/>
        <w:jc w:val="both"/>
        <w:rPr>
          <w:sz w:val="24"/>
        </w:rPr>
      </w:pPr>
      <w:r>
        <w:rPr>
          <w:rStyle w:val="a5"/>
          <w:sz w:val="24"/>
        </w:rPr>
        <w:footnoteRef/>
      </w:r>
      <w:r>
        <w:rPr>
          <w:sz w:val="24"/>
        </w:rPr>
        <w:t xml:space="preserve"> Чернейко Д.С., Клунк М.А., Перекрест В.Т. Информационно-аналитическая инфраструктура рынка труда: проблемы развития // Вопросы статистики. 2003.  № 6. С. 34.</w:t>
      </w:r>
    </w:p>
  </w:footnote>
  <w:footnote w:id="7">
    <w:p w:rsidR="00BB0372" w:rsidRDefault="00BB0372" w:rsidP="002F458E">
      <w:pPr>
        <w:pStyle w:val="a4"/>
        <w:jc w:val="both"/>
        <w:rPr>
          <w:sz w:val="24"/>
        </w:rPr>
      </w:pPr>
      <w:r>
        <w:rPr>
          <w:rStyle w:val="a5"/>
          <w:sz w:val="24"/>
        </w:rPr>
        <w:footnoteRef/>
      </w:r>
      <w:r>
        <w:rPr>
          <w:sz w:val="24"/>
        </w:rPr>
        <w:t xml:space="preserve"> Ключников С. Семейные конфликты. СПб.: Питер, 2002. С. 54.</w:t>
      </w:r>
    </w:p>
  </w:footnote>
  <w:footnote w:id="8">
    <w:p w:rsidR="00BB0372" w:rsidRDefault="00BB0372" w:rsidP="002F458E">
      <w:pPr>
        <w:pStyle w:val="a4"/>
        <w:jc w:val="both"/>
        <w:rPr>
          <w:sz w:val="24"/>
        </w:rPr>
      </w:pPr>
      <w:r>
        <w:rPr>
          <w:rStyle w:val="a5"/>
          <w:sz w:val="24"/>
        </w:rPr>
        <w:footnoteRef/>
      </w:r>
      <w:r>
        <w:rPr>
          <w:sz w:val="24"/>
        </w:rPr>
        <w:t xml:space="preserve"> Калмыкова Е.С. Психологические проблемы первых лет супружеской жизни // Психология семьи: Учеб. пособие для факультетов психологии, экономики и журналистики / Под ред. Д.Я. Райгородского. Самара: Изд. дом «Бахрах – М», 2002. С. 481-482.</w:t>
      </w:r>
    </w:p>
  </w:footnote>
  <w:footnote w:id="9">
    <w:p w:rsidR="00BB0372" w:rsidRDefault="00BB0372" w:rsidP="002F458E">
      <w:pPr>
        <w:pStyle w:val="a4"/>
        <w:rPr>
          <w:sz w:val="24"/>
        </w:rPr>
      </w:pPr>
      <w:r>
        <w:rPr>
          <w:rStyle w:val="a5"/>
          <w:sz w:val="24"/>
        </w:rPr>
        <w:footnoteRef/>
      </w:r>
      <w:r>
        <w:rPr>
          <w:sz w:val="24"/>
        </w:rPr>
        <w:t xml:space="preserve"> См.: </w:t>
      </w:r>
      <w:r>
        <w:rPr>
          <w:color w:val="000000"/>
          <w:sz w:val="24"/>
        </w:rPr>
        <w:t>Технологии социальной работы.  М.: ИНФРА-М, 2001. С. 240.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B52E8"/>
    <w:multiLevelType w:val="hybridMultilevel"/>
    <w:tmpl w:val="9D6A5EC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A490EA5"/>
    <w:multiLevelType w:val="hybridMultilevel"/>
    <w:tmpl w:val="01902BC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
    <w:nsid w:val="1EC75E77"/>
    <w:multiLevelType w:val="hybridMultilevel"/>
    <w:tmpl w:val="76B21048"/>
    <w:lvl w:ilvl="0" w:tplc="04190001">
      <w:start w:val="1"/>
      <w:numFmt w:val="bullet"/>
      <w:lvlText w:val=""/>
      <w:lvlJc w:val="left"/>
      <w:pPr>
        <w:tabs>
          <w:tab w:val="num" w:pos="984"/>
        </w:tabs>
        <w:ind w:left="984" w:hanging="360"/>
      </w:pPr>
      <w:rPr>
        <w:rFonts w:ascii="Symbol" w:hAnsi="Symbol" w:hint="default"/>
      </w:rPr>
    </w:lvl>
    <w:lvl w:ilvl="1" w:tplc="04190003" w:tentative="1">
      <w:start w:val="1"/>
      <w:numFmt w:val="bullet"/>
      <w:lvlText w:val="o"/>
      <w:lvlJc w:val="left"/>
      <w:pPr>
        <w:tabs>
          <w:tab w:val="num" w:pos="1704"/>
        </w:tabs>
        <w:ind w:left="1704" w:hanging="360"/>
      </w:pPr>
      <w:rPr>
        <w:rFonts w:ascii="Courier New" w:hAnsi="Courier New" w:cs="Courier New" w:hint="default"/>
      </w:rPr>
    </w:lvl>
    <w:lvl w:ilvl="2" w:tplc="04190005" w:tentative="1">
      <w:start w:val="1"/>
      <w:numFmt w:val="bullet"/>
      <w:lvlText w:val=""/>
      <w:lvlJc w:val="left"/>
      <w:pPr>
        <w:tabs>
          <w:tab w:val="num" w:pos="2424"/>
        </w:tabs>
        <w:ind w:left="2424" w:hanging="360"/>
      </w:pPr>
      <w:rPr>
        <w:rFonts w:ascii="Wingdings" w:hAnsi="Wingdings" w:hint="default"/>
      </w:rPr>
    </w:lvl>
    <w:lvl w:ilvl="3" w:tplc="04190001" w:tentative="1">
      <w:start w:val="1"/>
      <w:numFmt w:val="bullet"/>
      <w:lvlText w:val=""/>
      <w:lvlJc w:val="left"/>
      <w:pPr>
        <w:tabs>
          <w:tab w:val="num" w:pos="3144"/>
        </w:tabs>
        <w:ind w:left="3144" w:hanging="360"/>
      </w:pPr>
      <w:rPr>
        <w:rFonts w:ascii="Symbol" w:hAnsi="Symbol" w:hint="default"/>
      </w:rPr>
    </w:lvl>
    <w:lvl w:ilvl="4" w:tplc="04190003" w:tentative="1">
      <w:start w:val="1"/>
      <w:numFmt w:val="bullet"/>
      <w:lvlText w:val="o"/>
      <w:lvlJc w:val="left"/>
      <w:pPr>
        <w:tabs>
          <w:tab w:val="num" w:pos="3864"/>
        </w:tabs>
        <w:ind w:left="3864" w:hanging="360"/>
      </w:pPr>
      <w:rPr>
        <w:rFonts w:ascii="Courier New" w:hAnsi="Courier New" w:cs="Courier New" w:hint="default"/>
      </w:rPr>
    </w:lvl>
    <w:lvl w:ilvl="5" w:tplc="04190005" w:tentative="1">
      <w:start w:val="1"/>
      <w:numFmt w:val="bullet"/>
      <w:lvlText w:val=""/>
      <w:lvlJc w:val="left"/>
      <w:pPr>
        <w:tabs>
          <w:tab w:val="num" w:pos="4584"/>
        </w:tabs>
        <w:ind w:left="4584" w:hanging="360"/>
      </w:pPr>
      <w:rPr>
        <w:rFonts w:ascii="Wingdings" w:hAnsi="Wingdings" w:hint="default"/>
      </w:rPr>
    </w:lvl>
    <w:lvl w:ilvl="6" w:tplc="04190001" w:tentative="1">
      <w:start w:val="1"/>
      <w:numFmt w:val="bullet"/>
      <w:lvlText w:val=""/>
      <w:lvlJc w:val="left"/>
      <w:pPr>
        <w:tabs>
          <w:tab w:val="num" w:pos="5304"/>
        </w:tabs>
        <w:ind w:left="5304" w:hanging="360"/>
      </w:pPr>
      <w:rPr>
        <w:rFonts w:ascii="Symbol" w:hAnsi="Symbol" w:hint="default"/>
      </w:rPr>
    </w:lvl>
    <w:lvl w:ilvl="7" w:tplc="04190003" w:tentative="1">
      <w:start w:val="1"/>
      <w:numFmt w:val="bullet"/>
      <w:lvlText w:val="o"/>
      <w:lvlJc w:val="left"/>
      <w:pPr>
        <w:tabs>
          <w:tab w:val="num" w:pos="6024"/>
        </w:tabs>
        <w:ind w:left="6024" w:hanging="360"/>
      </w:pPr>
      <w:rPr>
        <w:rFonts w:ascii="Courier New" w:hAnsi="Courier New" w:cs="Courier New" w:hint="default"/>
      </w:rPr>
    </w:lvl>
    <w:lvl w:ilvl="8" w:tplc="04190005" w:tentative="1">
      <w:start w:val="1"/>
      <w:numFmt w:val="bullet"/>
      <w:lvlText w:val=""/>
      <w:lvlJc w:val="left"/>
      <w:pPr>
        <w:tabs>
          <w:tab w:val="num" w:pos="6744"/>
        </w:tabs>
        <w:ind w:left="6744" w:hanging="360"/>
      </w:pPr>
      <w:rPr>
        <w:rFonts w:ascii="Wingdings" w:hAnsi="Wingdings" w:hint="default"/>
      </w:rPr>
    </w:lvl>
  </w:abstractNum>
  <w:abstractNum w:abstractNumId="3">
    <w:nsid w:val="1FC6296D"/>
    <w:multiLevelType w:val="hybridMultilevel"/>
    <w:tmpl w:val="DE145E68"/>
    <w:lvl w:ilvl="0" w:tplc="FFFFFFFF">
      <w:start w:val="1"/>
      <w:numFmt w:val="bullet"/>
      <w:lvlText w:val=""/>
      <w:lvlJc w:val="left"/>
      <w:pPr>
        <w:tabs>
          <w:tab w:val="num" w:pos="900"/>
        </w:tabs>
        <w:ind w:left="900" w:hanging="360"/>
      </w:pPr>
      <w:rPr>
        <w:rFonts w:ascii="Symbol" w:hAnsi="Symbol" w:hint="default"/>
        <w:color w:val="auto"/>
      </w:rPr>
    </w:lvl>
    <w:lvl w:ilvl="1" w:tplc="FFFFFFFF" w:tentative="1">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4">
    <w:nsid w:val="284339DE"/>
    <w:multiLevelType w:val="multilevel"/>
    <w:tmpl w:val="0492D798"/>
    <w:lvl w:ilvl="0">
      <w:start w:val="1"/>
      <w:numFmt w:val="decimal"/>
      <w:lvlText w:val="%1."/>
      <w:lvlJc w:val="left"/>
      <w:pPr>
        <w:tabs>
          <w:tab w:val="num" w:pos="1125"/>
        </w:tabs>
        <w:ind w:left="1125" w:hanging="112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35246340"/>
    <w:multiLevelType w:val="hybridMultilevel"/>
    <w:tmpl w:val="9B7666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CD237E3"/>
    <w:multiLevelType w:val="hybridMultilevel"/>
    <w:tmpl w:val="9B7ED4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69C75431"/>
    <w:multiLevelType w:val="hybridMultilevel"/>
    <w:tmpl w:val="E2A2F85C"/>
    <w:lvl w:ilvl="0" w:tplc="83083866">
      <w:start w:val="1"/>
      <w:numFmt w:val="decimal"/>
      <w:lvlText w:val="%1."/>
      <w:lvlJc w:val="left"/>
      <w:pPr>
        <w:tabs>
          <w:tab w:val="num" w:pos="360"/>
        </w:tabs>
        <w:ind w:left="36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4"/>
  </w:num>
  <w:num w:numId="5">
    <w:abstractNumId w:val="5"/>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58E"/>
    <w:rsid w:val="00002C10"/>
    <w:rsid w:val="00054ECC"/>
    <w:rsid w:val="0006245A"/>
    <w:rsid w:val="00163CCA"/>
    <w:rsid w:val="001D5E8D"/>
    <w:rsid w:val="00276C02"/>
    <w:rsid w:val="002D7D84"/>
    <w:rsid w:val="002F458E"/>
    <w:rsid w:val="003C3479"/>
    <w:rsid w:val="00437439"/>
    <w:rsid w:val="00437935"/>
    <w:rsid w:val="00452020"/>
    <w:rsid w:val="0045406C"/>
    <w:rsid w:val="00497049"/>
    <w:rsid w:val="004E5A27"/>
    <w:rsid w:val="0050315B"/>
    <w:rsid w:val="0053308E"/>
    <w:rsid w:val="00625B00"/>
    <w:rsid w:val="006E6BC7"/>
    <w:rsid w:val="00711ABE"/>
    <w:rsid w:val="007A0BD6"/>
    <w:rsid w:val="00866E82"/>
    <w:rsid w:val="00880E7C"/>
    <w:rsid w:val="008A5EAA"/>
    <w:rsid w:val="009A4424"/>
    <w:rsid w:val="00A2176B"/>
    <w:rsid w:val="00A4619F"/>
    <w:rsid w:val="00A83D6F"/>
    <w:rsid w:val="00AB67EF"/>
    <w:rsid w:val="00BB0372"/>
    <w:rsid w:val="00C23F21"/>
    <w:rsid w:val="00C27060"/>
    <w:rsid w:val="00D22CA2"/>
    <w:rsid w:val="00EA209D"/>
    <w:rsid w:val="00EC6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15EA953-6B49-4E05-9FE6-76499504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58E"/>
    <w:rPr>
      <w:sz w:val="24"/>
      <w:szCs w:val="24"/>
    </w:rPr>
  </w:style>
  <w:style w:type="paragraph" w:styleId="8">
    <w:name w:val="heading 8"/>
    <w:basedOn w:val="a"/>
    <w:next w:val="a"/>
    <w:qFormat/>
    <w:rsid w:val="002F458E"/>
    <w:pPr>
      <w:keepNext/>
      <w:ind w:right="99" w:firstLine="708"/>
      <w:jc w:val="center"/>
      <w:outlineLvl w:val="7"/>
    </w:pPr>
    <w:rPr>
      <w:b/>
      <w:i/>
      <w:sz w:val="28"/>
      <w:szCs w:val="28"/>
    </w:rPr>
  </w:style>
  <w:style w:type="paragraph" w:styleId="9">
    <w:name w:val="heading 9"/>
    <w:basedOn w:val="a"/>
    <w:next w:val="a"/>
    <w:qFormat/>
    <w:rsid w:val="002F458E"/>
    <w:pPr>
      <w:keepNext/>
      <w:ind w:right="-81"/>
      <w:jc w:val="both"/>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F458E"/>
    <w:pPr>
      <w:jc w:val="both"/>
    </w:pPr>
    <w:rPr>
      <w:sz w:val="28"/>
      <w:szCs w:val="20"/>
    </w:rPr>
  </w:style>
  <w:style w:type="paragraph" w:styleId="a4">
    <w:name w:val="footnote text"/>
    <w:basedOn w:val="a"/>
    <w:semiHidden/>
    <w:rsid w:val="002F458E"/>
    <w:rPr>
      <w:sz w:val="20"/>
      <w:szCs w:val="20"/>
    </w:rPr>
  </w:style>
  <w:style w:type="character" w:styleId="a5">
    <w:name w:val="footnote reference"/>
    <w:basedOn w:val="a0"/>
    <w:semiHidden/>
    <w:rsid w:val="002F458E"/>
    <w:rPr>
      <w:vertAlign w:val="superscript"/>
    </w:rPr>
  </w:style>
  <w:style w:type="character" w:styleId="a6">
    <w:name w:val="Emphasis"/>
    <w:basedOn w:val="a0"/>
    <w:qFormat/>
    <w:rsid w:val="002F458E"/>
    <w:rPr>
      <w:i/>
      <w:iCs/>
    </w:rPr>
  </w:style>
  <w:style w:type="paragraph" w:styleId="3">
    <w:name w:val="Body Text Indent 3"/>
    <w:basedOn w:val="a"/>
    <w:rsid w:val="002F458E"/>
    <w:pPr>
      <w:spacing w:after="120"/>
      <w:ind w:left="283"/>
    </w:pPr>
    <w:rPr>
      <w:sz w:val="16"/>
      <w:szCs w:val="16"/>
    </w:rPr>
  </w:style>
  <w:style w:type="paragraph" w:styleId="a7">
    <w:name w:val="Normal (Web)"/>
    <w:basedOn w:val="a"/>
    <w:rsid w:val="002F458E"/>
    <w:pPr>
      <w:spacing w:before="100" w:beforeAutospacing="1" w:after="100" w:afterAutospacing="1"/>
    </w:pPr>
  </w:style>
  <w:style w:type="character" w:styleId="a8">
    <w:name w:val="Strong"/>
    <w:basedOn w:val="a0"/>
    <w:qFormat/>
    <w:rsid w:val="002F458E"/>
    <w:rPr>
      <w:b/>
      <w:bCs/>
    </w:rPr>
  </w:style>
  <w:style w:type="paragraph" w:styleId="a9">
    <w:name w:val="Body Text Indent"/>
    <w:basedOn w:val="a"/>
    <w:rsid w:val="004E5A27"/>
    <w:pPr>
      <w:spacing w:after="120"/>
      <w:ind w:left="283"/>
    </w:pPr>
  </w:style>
  <w:style w:type="paragraph" w:styleId="aa">
    <w:name w:val="footer"/>
    <w:basedOn w:val="a"/>
    <w:rsid w:val="009A4424"/>
    <w:pPr>
      <w:tabs>
        <w:tab w:val="center" w:pos="4677"/>
        <w:tab w:val="right" w:pos="9355"/>
      </w:tabs>
    </w:pPr>
  </w:style>
  <w:style w:type="character" w:styleId="ab">
    <w:name w:val="page number"/>
    <w:basedOn w:val="a0"/>
    <w:rsid w:val="009A4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37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4872</Words>
  <Characters>27772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Home</Company>
  <LinksUpToDate>false</LinksUpToDate>
  <CharactersWithSpaces>32579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Наташа</dc:creator>
  <cp:keywords/>
  <dc:description/>
  <cp:lastModifiedBy>admin</cp:lastModifiedBy>
  <cp:revision>2</cp:revision>
  <dcterms:created xsi:type="dcterms:W3CDTF">2014-03-30T00:32:00Z</dcterms:created>
  <dcterms:modified xsi:type="dcterms:W3CDTF">2014-03-30T00:32:00Z</dcterms:modified>
</cp:coreProperties>
</file>