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24" w:rsidRPr="00854851" w:rsidRDefault="00C57624" w:rsidP="00C57624">
      <w:pPr>
        <w:spacing w:before="120"/>
        <w:jc w:val="center"/>
        <w:rPr>
          <w:b/>
          <w:sz w:val="32"/>
        </w:rPr>
      </w:pPr>
      <w:r w:rsidRPr="00854851">
        <w:rPr>
          <w:b/>
          <w:sz w:val="32"/>
        </w:rPr>
        <w:t>Проблемы обучения рефлексивному исследованию задач на уроках математики</w:t>
      </w:r>
    </w:p>
    <w:p w:rsidR="00C57624" w:rsidRPr="00854851" w:rsidRDefault="00C57624" w:rsidP="00C57624">
      <w:pPr>
        <w:spacing w:before="120"/>
        <w:ind w:firstLine="567"/>
        <w:jc w:val="both"/>
      </w:pPr>
      <w:r w:rsidRPr="00854851">
        <w:t>Умение ребенка проводить рефлексивное исследование задачи играет существенную роль в обучении их решению. Под рефлексивным исследованием задачи понимается исследование учащимся собственной деятельности по решению задачи: последовательности действий</w:t>
      </w:r>
      <w:r>
        <w:t xml:space="preserve">, </w:t>
      </w:r>
      <w:r w:rsidRPr="00854851">
        <w:t>их правильного выполнения</w:t>
      </w:r>
      <w:r>
        <w:t xml:space="preserve">, </w:t>
      </w:r>
      <w:r w:rsidRPr="00854851">
        <w:t>приобретенного в ходе решения опыта. Базируясь на теории учебной деятельности</w:t>
      </w:r>
      <w:r>
        <w:t xml:space="preserve">, </w:t>
      </w:r>
      <w:r w:rsidRPr="00854851">
        <w:t>разработанной В. В. Давыдовым</w:t>
      </w:r>
      <w:r>
        <w:t xml:space="preserve">, </w:t>
      </w:r>
      <w:r w:rsidRPr="00854851">
        <w:t>можно отметить тот факт</w:t>
      </w:r>
      <w:r>
        <w:t xml:space="preserve">, </w:t>
      </w:r>
      <w:r w:rsidRPr="00854851">
        <w:t>что именно рефлексивное исследование придает математической задаче характер учебной задачи</w:t>
      </w:r>
      <w:r>
        <w:t xml:space="preserve">, </w:t>
      </w:r>
      <w:r w:rsidRPr="00854851">
        <w:t>дополняя ее целым рядом учебных заданий. Сущность и актуальность данного вопроса можно проиллюстрировать известным примером В. В. Давыдова: «Дети</w:t>
      </w:r>
      <w:r>
        <w:t xml:space="preserve">, </w:t>
      </w:r>
      <w:r w:rsidRPr="00854851">
        <w:t>поднимите руки</w:t>
      </w:r>
      <w:r>
        <w:t xml:space="preserve">, </w:t>
      </w:r>
      <w:r w:rsidRPr="00854851">
        <w:t>кто сегодня научился решать задачи в два действия?.. Вижу</w:t>
      </w:r>
      <w:r>
        <w:t xml:space="preserve">, </w:t>
      </w:r>
      <w:r w:rsidRPr="00854851">
        <w:t>почти все научились… А ты</w:t>
      </w:r>
      <w:r>
        <w:t xml:space="preserve">, </w:t>
      </w:r>
      <w:r w:rsidRPr="00854851">
        <w:t>Ваня?» — «А я это и так знал!» — буркнул Ваня</w:t>
      </w:r>
      <w:r>
        <w:t xml:space="preserve">, </w:t>
      </w:r>
      <w:r w:rsidRPr="00854851">
        <w:t>который в начале урока обнаружил полную неспособность решать задачи нового типа</w:t>
      </w:r>
      <w:r>
        <w:t xml:space="preserve">, </w:t>
      </w:r>
      <w:r w:rsidRPr="00854851">
        <w:t>но за 45 минут урока состояние неумения перешло в состояние умения: новое умение «овладело ребёнком» незаметно для него самого. Учитель-то Ваню научил</w:t>
      </w:r>
      <w:r>
        <w:t xml:space="preserve">, </w:t>
      </w:r>
      <w:r w:rsidRPr="00854851">
        <w:t>но учился ли при этом сам ребёнок? Себя</w:t>
      </w:r>
      <w:r>
        <w:t xml:space="preserve">, </w:t>
      </w:r>
      <w:r w:rsidRPr="00854851">
        <w:t>почему-то не справлявшегося с задачей</w:t>
      </w:r>
      <w:r>
        <w:t xml:space="preserve">, </w:t>
      </w:r>
      <w:r w:rsidRPr="00854851">
        <w:t>и себя</w:t>
      </w:r>
      <w:r>
        <w:t xml:space="preserve">, </w:t>
      </w:r>
      <w:r w:rsidRPr="00854851">
        <w:t>почему-то решившего задачу</w:t>
      </w:r>
      <w:r>
        <w:t xml:space="preserve">, </w:t>
      </w:r>
      <w:r w:rsidRPr="00854851">
        <w:t>он просто не заметил. Для задачи — никакого ущерба: она была решена. А для ученика? Каждый следующий класс задач приведёт его в такой же тупик</w:t>
      </w:r>
      <w:r>
        <w:t xml:space="preserve">, </w:t>
      </w:r>
      <w:r w:rsidRPr="00854851">
        <w:t>из которого его снова и снова будет выводить учитель. К экзамену школьник может прийти подготовленный. Но будет ли он готов жить в постоянно меняющемся мире</w:t>
      </w:r>
      <w:r>
        <w:t xml:space="preserve">, </w:t>
      </w:r>
      <w:r w:rsidRPr="00854851">
        <w:t>предполагающим умение постоянно менять себя?».</w:t>
      </w:r>
    </w:p>
    <w:p w:rsidR="00C57624" w:rsidRPr="00854851" w:rsidRDefault="00C57624" w:rsidP="00C57624">
      <w:pPr>
        <w:spacing w:before="120"/>
        <w:ind w:firstLine="567"/>
        <w:jc w:val="both"/>
      </w:pPr>
      <w:r w:rsidRPr="00854851">
        <w:t>Одна из проблем теории и практики обучения решению задач связана с заключительным этапом решения задачи — с её исследованием</w:t>
      </w:r>
      <w:r>
        <w:t xml:space="preserve">, </w:t>
      </w:r>
      <w:r w:rsidRPr="00854851">
        <w:t>развитием</w:t>
      </w:r>
      <w:r>
        <w:t xml:space="preserve">, </w:t>
      </w:r>
      <w:r w:rsidRPr="00854851">
        <w:t>преобразованием. Большинство учащихся средней школы (и даже многие учителя математики) считают работу над задачей оконченной</w:t>
      </w:r>
      <w:r>
        <w:t xml:space="preserve">, </w:t>
      </w:r>
      <w:r w:rsidRPr="00854851">
        <w:t>как только ими получен правильный результат (совпадающий с ответом</w:t>
      </w:r>
      <w:r>
        <w:t xml:space="preserve">, </w:t>
      </w:r>
      <w:r w:rsidRPr="00854851">
        <w:t>данным в учебнике</w:t>
      </w:r>
      <w:r>
        <w:t xml:space="preserve">, </w:t>
      </w:r>
      <w:r w:rsidRPr="00854851">
        <w:t>или одобренный учителем); если ответ верен</w:t>
      </w:r>
      <w:r>
        <w:t xml:space="preserve">, </w:t>
      </w:r>
      <w:r w:rsidRPr="00854851">
        <w:t>о данной задаче можно и нужно забыть. Таким образом</w:t>
      </w:r>
      <w:r>
        <w:t xml:space="preserve">, </w:t>
      </w:r>
      <w:r w:rsidRPr="00854851">
        <w:t>учащиеся (а также многие учителя и авторы учебных руководств) забывают об обучающем характере каждой задачи</w:t>
      </w:r>
      <w:r>
        <w:t xml:space="preserve">, </w:t>
      </w:r>
      <w:r w:rsidRPr="00854851">
        <w:t>решаемой в процессе обучения</w:t>
      </w:r>
      <w:r>
        <w:t xml:space="preserve">, </w:t>
      </w:r>
      <w:r w:rsidRPr="00854851">
        <w:t>о том</w:t>
      </w:r>
      <w:r>
        <w:t xml:space="preserve">, </w:t>
      </w:r>
      <w:r w:rsidRPr="00854851">
        <w:t>что всякая решаемая ими задача должна учить их математической деятельности</w:t>
      </w:r>
      <w:r>
        <w:t xml:space="preserve">, </w:t>
      </w:r>
      <w:r w:rsidRPr="00854851">
        <w:t>обогащать их знания и опыт</w:t>
      </w:r>
      <w:r>
        <w:t xml:space="preserve">, </w:t>
      </w:r>
      <w:r w:rsidRPr="00854851">
        <w:t>развивать умение ориентироваться в различных проблемных ситуациях. Этот вопрос представляет особый интерес. Дело в том</w:t>
      </w:r>
      <w:r>
        <w:t xml:space="preserve">, </w:t>
      </w:r>
      <w:r w:rsidRPr="00854851">
        <w:t>что исследование задачи надо рассматривать как центральный этап рефлексивного исследования задачи. Первый этап связан с поиском решения (поисковый этап)</w:t>
      </w:r>
      <w:r>
        <w:t xml:space="preserve">, </w:t>
      </w:r>
      <w:r w:rsidRPr="00854851">
        <w:t>а третий — собственно с рефлексивным исследованием. Центральный этап</w:t>
      </w:r>
      <w:r>
        <w:t xml:space="preserve">, </w:t>
      </w:r>
      <w:r w:rsidRPr="00854851">
        <w:t>связанный с исследованием и развитием задачи — исследовательский этап. Исследовательский этап</w:t>
      </w:r>
      <w:r>
        <w:t xml:space="preserve">, </w:t>
      </w:r>
      <w:r w:rsidRPr="00854851">
        <w:t>несомненно</w:t>
      </w:r>
      <w:r>
        <w:t xml:space="preserve">, </w:t>
      </w:r>
      <w:r w:rsidRPr="00854851">
        <w:t>является подготовительным перед собственно рефлексивным исследованием задачи</w:t>
      </w:r>
      <w:r>
        <w:t xml:space="preserve">, </w:t>
      </w:r>
      <w:r w:rsidRPr="00854851">
        <w:t>а в некоторых случаях</w:t>
      </w:r>
      <w:r>
        <w:t xml:space="preserve">, </w:t>
      </w:r>
      <w:r w:rsidRPr="00854851">
        <w:t>даже и началом рефлексивного исследования. Обоснование необходимости этого этапа можно найти во многих работах</w:t>
      </w:r>
      <w:r>
        <w:t xml:space="preserve">, </w:t>
      </w:r>
      <w:r w:rsidRPr="00854851">
        <w:t>посвящённых обучению решения задач. Вот лишь некоторые примеры. Вначале из наставлений учащимся.</w:t>
      </w:r>
    </w:p>
    <w:p w:rsidR="00C57624" w:rsidRPr="00854851" w:rsidRDefault="00C57624" w:rsidP="00C57624">
      <w:pPr>
        <w:spacing w:before="120"/>
        <w:ind w:firstLine="567"/>
        <w:jc w:val="both"/>
      </w:pPr>
      <w:r w:rsidRPr="00854851">
        <w:t>«Если вы хотите по-настоящему научиться решать задачи</w:t>
      </w:r>
      <w:r>
        <w:t xml:space="preserve">, </w:t>
      </w:r>
      <w:r w:rsidRPr="00854851">
        <w:t>то анализируйте решения каждой мало-мальски новой и более или менее сложной задачи. Не жалейте на это времени и сил: всё это в будущем окупится. Для школьника решить данную задачу — не главная цель … главное научиться чему- то</w:t>
      </w:r>
      <w:r>
        <w:t xml:space="preserve">, </w:t>
      </w:r>
      <w:r w:rsidRPr="00854851">
        <w:t>связанному с изучением математики</w:t>
      </w:r>
      <w:r>
        <w:t xml:space="preserve">, </w:t>
      </w:r>
      <w:r w:rsidRPr="00854851">
        <w:t>узнать и усвоить новые математические факты</w:t>
      </w:r>
      <w:r>
        <w:t xml:space="preserve">, </w:t>
      </w:r>
      <w:r w:rsidRPr="00854851">
        <w:t>овладеть новыми математическими методами</w:t>
      </w:r>
      <w:r>
        <w:t xml:space="preserve">, </w:t>
      </w:r>
      <w:r w:rsidRPr="00854851">
        <w:t>накопить определённый опыт</w:t>
      </w:r>
      <w:r>
        <w:t xml:space="preserve">, </w:t>
      </w:r>
      <w:r w:rsidRPr="00854851">
        <w:t>научиться мыслить. Итак</w:t>
      </w:r>
      <w:r>
        <w:t xml:space="preserve">, </w:t>
      </w:r>
      <w:r w:rsidRPr="00854851">
        <w:t>главная наша цель — учебная</w:t>
      </w:r>
      <w:r>
        <w:t xml:space="preserve">, </w:t>
      </w:r>
      <w:r w:rsidRPr="00854851">
        <w:t>и поэтому каждая задача должна вас обучать чему-то полезному</w:t>
      </w:r>
      <w:r>
        <w:t xml:space="preserve">, </w:t>
      </w:r>
      <w:r w:rsidRPr="00854851">
        <w:t>новому знанию или умению». И особенно для нас важно: «… решив задачу</w:t>
      </w:r>
      <w:r>
        <w:t xml:space="preserve">, </w:t>
      </w:r>
      <w:r w:rsidRPr="00854851">
        <w:t>оглянись назад и изучи задачу и найденное решение в целом</w:t>
      </w:r>
      <w:r>
        <w:t xml:space="preserve">, </w:t>
      </w:r>
      <w:r w:rsidRPr="00854851">
        <w:t>установи</w:t>
      </w:r>
      <w:r>
        <w:t xml:space="preserve">, </w:t>
      </w:r>
      <w:r w:rsidRPr="00854851">
        <w:t>что полезно запомнить</w:t>
      </w:r>
      <w:r>
        <w:t xml:space="preserve">, </w:t>
      </w:r>
      <w:r w:rsidRPr="00854851">
        <w:t>а что можно забыть… »; «… заглянув в ответ</w:t>
      </w:r>
      <w:r>
        <w:t xml:space="preserve">, </w:t>
      </w:r>
      <w:r w:rsidRPr="00854851">
        <w:t>вы считаете свою работу над задачей законченной. Вы даже не отдаёте себе отчёта в том</w:t>
      </w:r>
      <w:r>
        <w:t xml:space="preserve">, </w:t>
      </w:r>
      <w:r w:rsidRPr="00854851">
        <w:t>как получено ваше решение</w:t>
      </w:r>
      <w:r>
        <w:t xml:space="preserve">, </w:t>
      </w:r>
      <w:r w:rsidRPr="00854851">
        <w:t>что вам нужно было знать</w:t>
      </w:r>
      <w:r>
        <w:t xml:space="preserve">, </w:t>
      </w:r>
      <w:r w:rsidRPr="00854851">
        <w:t>чтобы найти это решение… Итак</w:t>
      </w:r>
      <w:r>
        <w:t xml:space="preserve">, </w:t>
      </w:r>
      <w:r w:rsidRPr="00854851">
        <w:t>вы не учитесь на задаче</w:t>
      </w:r>
      <w:r>
        <w:t xml:space="preserve">, </w:t>
      </w:r>
      <w:r w:rsidRPr="00854851">
        <w:t>и в этом одна из причин того</w:t>
      </w:r>
      <w:r>
        <w:t xml:space="preserve">, </w:t>
      </w:r>
      <w:r w:rsidRPr="00854851">
        <w:t>что вы не умеете решать задачи». «Стремясь извлечь из своих целей максимальную пользу</w:t>
      </w:r>
      <w:r>
        <w:t xml:space="preserve">, </w:t>
      </w:r>
      <w:r w:rsidRPr="00854851">
        <w:t>старайтесь подметить в задаче</w:t>
      </w:r>
      <w:r>
        <w:t xml:space="preserve">, </w:t>
      </w:r>
      <w:r w:rsidRPr="00854851">
        <w:t>которую вы решаете</w:t>
      </w:r>
      <w:r>
        <w:t xml:space="preserve">, </w:t>
      </w:r>
      <w:r w:rsidRPr="00854851">
        <w:t>то</w:t>
      </w:r>
      <w:r>
        <w:t xml:space="preserve">, </w:t>
      </w:r>
      <w:r w:rsidRPr="00854851">
        <w:t>что сможет пригодиться и в будущем при решении других задач»; «исследуйте ближайшую окрестность — вы нашли на дереве спелое и вкусное яблоко</w:t>
      </w:r>
      <w:r>
        <w:t xml:space="preserve">, </w:t>
      </w:r>
      <w:r w:rsidRPr="00854851">
        <w:t>но ведь их может быть и несколько».</w:t>
      </w:r>
    </w:p>
    <w:p w:rsidR="00C57624" w:rsidRPr="00854851" w:rsidRDefault="00C57624" w:rsidP="00C57624">
      <w:pPr>
        <w:spacing w:before="120"/>
        <w:ind w:firstLine="567"/>
        <w:jc w:val="both"/>
      </w:pPr>
      <w:r w:rsidRPr="00854851">
        <w:t>Авторы этих рекомендаций (Д. Пойа</w:t>
      </w:r>
      <w:r>
        <w:t xml:space="preserve">, </w:t>
      </w:r>
      <w:r w:rsidRPr="00854851">
        <w:t>Л. М. Фридман</w:t>
      </w:r>
      <w:r>
        <w:t xml:space="preserve">, </w:t>
      </w:r>
      <w:r w:rsidRPr="00854851">
        <w:t>М. Колягин</w:t>
      </w:r>
      <w:r>
        <w:t xml:space="preserve">, </w:t>
      </w:r>
      <w:r w:rsidRPr="00854851">
        <w:t>В. А. Оганесян) отмечают необходимость перехода от математической задачи к учебной и фактически рассматривают исследование задачи как средство этого перехода: «Решение задачи — это ваша небольшая научно-исследовательская работа. Старайтесь при решении задачи почувствовать себя в роли учёного. Изобретайте новые решения и новые задачи</w:t>
      </w:r>
      <w:r>
        <w:t xml:space="preserve">, </w:t>
      </w:r>
      <w:r w:rsidRPr="00854851">
        <w:t>овладевайте умением работать творчески. Старайтесь подойти к задаче и её решению с разных сторон».</w:t>
      </w:r>
    </w:p>
    <w:p w:rsidR="00C57624" w:rsidRPr="00854851" w:rsidRDefault="00C57624" w:rsidP="00C57624">
      <w:pPr>
        <w:spacing w:before="120"/>
        <w:ind w:firstLine="567"/>
        <w:jc w:val="both"/>
      </w:pPr>
      <w:r w:rsidRPr="00854851">
        <w:t>Возникает вопрос о дидактическом смысле исследовательского этапа в работе над задачей. Очень важным и поучительным моментом работы над задачей является возвращение к уже решенной задаче. При вторичном изучении решения можно найти дополнительные подтверждения правильности полученного результата</w:t>
      </w:r>
      <w:r>
        <w:t xml:space="preserve">, </w:t>
      </w:r>
      <w:r w:rsidRPr="00854851">
        <w:t>а обобщение полученных результатов является ценным материалом при решении других задач. Исследование задачи позволяет не только уяснить механизм ее решения</w:t>
      </w:r>
      <w:r>
        <w:t xml:space="preserve">, </w:t>
      </w:r>
      <w:r w:rsidRPr="00854851">
        <w:t>но и повышает умственную активность учащихся</w:t>
      </w:r>
      <w:r>
        <w:t xml:space="preserve">, </w:t>
      </w:r>
      <w:r w:rsidRPr="00854851">
        <w:t>стимулирует интерес к решению задач.</w:t>
      </w:r>
    </w:p>
    <w:p w:rsidR="00C57624" w:rsidRPr="00854851" w:rsidRDefault="00C57624" w:rsidP="00C57624">
      <w:pPr>
        <w:spacing w:before="120"/>
        <w:ind w:firstLine="567"/>
        <w:jc w:val="both"/>
      </w:pPr>
      <w:r w:rsidRPr="00854851">
        <w:t>Известные педагоги предлагают вводить в этап исследования не только составление задачи по некоторым элементам</w:t>
      </w:r>
      <w:r>
        <w:t xml:space="preserve">, </w:t>
      </w:r>
      <w:r w:rsidRPr="00854851">
        <w:t>общим с исходной задачей</w:t>
      </w:r>
      <w:r>
        <w:t xml:space="preserve">, </w:t>
      </w:r>
      <w:r w:rsidRPr="00854851">
        <w:t>но и составление обратной и её решения</w:t>
      </w:r>
      <w:r>
        <w:t xml:space="preserve">, </w:t>
      </w:r>
      <w:r w:rsidRPr="00854851">
        <w:t>составление аналогичной задачи</w:t>
      </w:r>
      <w:r>
        <w:t xml:space="preserve">, </w:t>
      </w:r>
      <w:r w:rsidRPr="00854851">
        <w:t>решение или составление задачи</w:t>
      </w:r>
      <w:r>
        <w:t xml:space="preserve">, </w:t>
      </w:r>
      <w:r w:rsidRPr="00854851">
        <w:t>обобщающей по тем или иным параметрам исходную. Легко заметить</w:t>
      </w:r>
      <w:r>
        <w:t xml:space="preserve">, </w:t>
      </w:r>
      <w:r w:rsidRPr="00854851">
        <w:t>что здесь указаны уже не только результаты исследовательского этапа — новые задачи</w:t>
      </w:r>
      <w:r>
        <w:t xml:space="preserve">, </w:t>
      </w:r>
      <w:r w:rsidRPr="00854851">
        <w:t>новые решения</w:t>
      </w:r>
      <w:r>
        <w:t xml:space="preserve">, </w:t>
      </w:r>
      <w:r w:rsidRPr="00854851">
        <w:t>но и средства этого исследования — обобщение</w:t>
      </w:r>
      <w:r>
        <w:t xml:space="preserve">, </w:t>
      </w:r>
      <w:r w:rsidRPr="00854851">
        <w:t>аналогия. Сюда естественно было бы отнести и конкретизацию.</w:t>
      </w:r>
    </w:p>
    <w:p w:rsidR="00C57624" w:rsidRPr="00854851" w:rsidRDefault="00C57624" w:rsidP="00C57624">
      <w:pPr>
        <w:spacing w:before="120"/>
        <w:ind w:firstLine="567"/>
        <w:jc w:val="both"/>
      </w:pPr>
      <w:r w:rsidRPr="00854851">
        <w:t>На современном этапе проблема развития самостоятельности мышления учащихся в процессе обучения математике является острой</w:t>
      </w:r>
      <w:r>
        <w:t xml:space="preserve">, </w:t>
      </w:r>
      <w:r w:rsidRPr="00854851">
        <w:t>еще не разрешенной. Система учебников математики и подбор задач в них</w:t>
      </w:r>
      <w:r>
        <w:t xml:space="preserve">, </w:t>
      </w:r>
      <w:r w:rsidRPr="00854851">
        <w:t>а также методика уроков оставляют крайне мало возможностей для проявления инициативы и творчества обучающихся. Учебник играет огромную роль не только в образовании</w:t>
      </w:r>
      <w:r>
        <w:t xml:space="preserve">, </w:t>
      </w:r>
      <w:r w:rsidRPr="00854851">
        <w:t>но и во всей культуре. Он содержит в себе образцы отношения субъекта к задаче</w:t>
      </w:r>
      <w:r>
        <w:t xml:space="preserve">, </w:t>
      </w:r>
      <w:r w:rsidRPr="00854851">
        <w:t>формирует стиль и культурные нормы деятельности. Сегодня упражнения по самому составлению задач</w:t>
      </w:r>
      <w:r>
        <w:t xml:space="preserve">, </w:t>
      </w:r>
      <w:r w:rsidRPr="00854851">
        <w:t>уравнений</w:t>
      </w:r>
      <w:r>
        <w:t xml:space="preserve">, </w:t>
      </w:r>
      <w:r w:rsidRPr="00854851">
        <w:t>систем и т. п. исчезают из стабильных учебников</w:t>
      </w:r>
      <w:r>
        <w:t xml:space="preserve">, </w:t>
      </w:r>
      <w:r w:rsidRPr="00854851">
        <w:t>но</w:t>
      </w:r>
      <w:r>
        <w:t xml:space="preserve">, </w:t>
      </w:r>
      <w:r w:rsidRPr="00854851">
        <w:t>коль скоро подобные задания полностью отсутствуют в практике обучения</w:t>
      </w:r>
      <w:r>
        <w:t xml:space="preserve">, </w:t>
      </w:r>
      <w:r w:rsidRPr="00854851">
        <w:t>у рядового ученика умение составлять задачи само по себе и не возникнет. Поэтому несомненным остается тот факт</w:t>
      </w:r>
      <w:r>
        <w:t xml:space="preserve">, </w:t>
      </w:r>
      <w:r w:rsidRPr="00854851">
        <w:t>что творческие задания необходимы для умственного развития учащихся и должны встречаться на каждой странице учебника математики.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624"/>
    <w:rsid w:val="001A35F6"/>
    <w:rsid w:val="002579C5"/>
    <w:rsid w:val="00811DD4"/>
    <w:rsid w:val="00854851"/>
    <w:rsid w:val="00A11D27"/>
    <w:rsid w:val="00C57624"/>
    <w:rsid w:val="00F7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203883-86CA-4862-8EF9-7D19F0FC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6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76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 обучения рефлексивному исследованию задач на уроках математики</vt:lpstr>
    </vt:vector>
  </TitlesOfParts>
  <Company>Home</Company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обучения рефлексивному исследованию задач на уроках математики</dc:title>
  <dc:subject/>
  <dc:creator>User</dc:creator>
  <cp:keywords/>
  <dc:description/>
  <cp:lastModifiedBy>admin</cp:lastModifiedBy>
  <cp:revision>2</cp:revision>
  <dcterms:created xsi:type="dcterms:W3CDTF">2014-03-28T16:55:00Z</dcterms:created>
  <dcterms:modified xsi:type="dcterms:W3CDTF">2014-03-28T16:55:00Z</dcterms:modified>
</cp:coreProperties>
</file>