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68" w:rsidRPr="008F08F6" w:rsidRDefault="00883568" w:rsidP="008F08F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Государственное образовательное учреждение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Высшего профессионального образования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Хакасский Государственный университет им. Н.Ф.Катанова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Центр социально политического и гуманитарного образования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8F08F6">
        <w:rPr>
          <w:rFonts w:ascii="Times New Roman" w:hAnsi="Times New Roman"/>
          <w:sz w:val="28"/>
          <w:szCs w:val="24"/>
        </w:rPr>
        <w:t>Кафедра философии и социологии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83568" w:rsidRPr="008F08F6" w:rsidRDefault="00883568" w:rsidP="008F08F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83568" w:rsidRPr="008F08F6" w:rsidRDefault="00883568" w:rsidP="008F08F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83568" w:rsidRPr="008F08F6" w:rsidRDefault="00883568" w:rsidP="008F08F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83568" w:rsidRPr="008F08F6" w:rsidRDefault="00883568" w:rsidP="008F08F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83568" w:rsidRPr="008F08F6" w:rsidRDefault="00883568" w:rsidP="008F08F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83568" w:rsidRPr="008F08F6" w:rsidRDefault="00883568" w:rsidP="008F08F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883568" w:rsidRPr="008F08F6" w:rsidRDefault="00883568" w:rsidP="008F08F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 w:rsidRPr="008F08F6">
        <w:rPr>
          <w:rFonts w:ascii="Times New Roman" w:hAnsi="Times New Roman"/>
          <w:b/>
          <w:sz w:val="28"/>
          <w:szCs w:val="36"/>
        </w:rPr>
        <w:t>Реферат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 w:rsidRPr="008F08F6">
        <w:rPr>
          <w:rFonts w:ascii="Times New Roman" w:hAnsi="Times New Roman"/>
          <w:b/>
          <w:sz w:val="28"/>
          <w:szCs w:val="36"/>
        </w:rPr>
        <w:t>По дисциплине Общая Социология</w:t>
      </w:r>
    </w:p>
    <w:p w:rsidR="00883568" w:rsidRPr="008F08F6" w:rsidRDefault="002D5B37" w:rsidP="008F08F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  <w:r w:rsidRPr="008F08F6">
        <w:rPr>
          <w:rFonts w:ascii="Times New Roman" w:hAnsi="Times New Roman"/>
          <w:sz w:val="28"/>
          <w:szCs w:val="36"/>
        </w:rPr>
        <w:t>ПРОБЛЕМЫ ПЕНСИОНЕРОВ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Выполнил: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Студент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группы С-21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Специальность «Социология»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Репиленко Е.В.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Проверила: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Зеленецкая Т.И.</w:t>
      </w:r>
      <w:r w:rsidR="008F08F6">
        <w:rPr>
          <w:rFonts w:ascii="Times New Roman" w:hAnsi="Times New Roman"/>
          <w:sz w:val="28"/>
          <w:szCs w:val="24"/>
        </w:rPr>
        <w:t xml:space="preserve"> </w:t>
      </w:r>
    </w:p>
    <w:p w:rsidR="00883568" w:rsidRPr="008F08F6" w:rsidRDefault="008F08F6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</w:p>
    <w:p w:rsidR="00713457" w:rsidRPr="008F08F6" w:rsidRDefault="00713457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13457" w:rsidRPr="008F08F6" w:rsidRDefault="00713457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13457" w:rsidRPr="008F08F6" w:rsidRDefault="00713457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83568" w:rsidRPr="008F08F6" w:rsidRDefault="00883568" w:rsidP="008F08F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Абакан 2010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br w:type="page"/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8F08F6">
        <w:rPr>
          <w:rFonts w:ascii="Times New Roman" w:hAnsi="Times New Roman"/>
          <w:b/>
          <w:sz w:val="28"/>
          <w:szCs w:val="24"/>
        </w:rPr>
        <w:t>Содержание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883568" w:rsidRPr="008F08F6" w:rsidRDefault="00883568" w:rsidP="008F08F6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b/>
          <w:sz w:val="28"/>
          <w:szCs w:val="24"/>
        </w:rPr>
        <w:t>Введение</w:t>
      </w:r>
    </w:p>
    <w:p w:rsidR="00883568" w:rsidRPr="008F08F6" w:rsidRDefault="00883568" w:rsidP="008F08F6">
      <w:pPr>
        <w:widowControl w:val="0"/>
        <w:spacing w:after="0" w:line="360" w:lineRule="auto"/>
        <w:rPr>
          <w:rFonts w:ascii="Times New Roman" w:hAnsi="Times New Roman"/>
          <w:b/>
          <w:sz w:val="28"/>
          <w:szCs w:val="24"/>
        </w:rPr>
      </w:pPr>
      <w:r w:rsidRPr="008F08F6">
        <w:rPr>
          <w:rFonts w:ascii="Times New Roman" w:hAnsi="Times New Roman"/>
          <w:b/>
          <w:sz w:val="28"/>
          <w:szCs w:val="24"/>
        </w:rPr>
        <w:t xml:space="preserve">1. </w:t>
      </w:r>
      <w:r w:rsidRPr="008F08F6">
        <w:rPr>
          <w:rFonts w:ascii="Times New Roman" w:hAnsi="Times New Roman"/>
          <w:sz w:val="28"/>
          <w:szCs w:val="24"/>
        </w:rPr>
        <w:t>Образ пожилых людей</w:t>
      </w:r>
    </w:p>
    <w:p w:rsidR="00883568" w:rsidRPr="008F08F6" w:rsidRDefault="00883568" w:rsidP="008F08F6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b/>
          <w:sz w:val="28"/>
          <w:szCs w:val="24"/>
        </w:rPr>
        <w:t xml:space="preserve">1.1 </w:t>
      </w:r>
      <w:r w:rsidRPr="008F08F6">
        <w:rPr>
          <w:rFonts w:ascii="Times New Roman" w:hAnsi="Times New Roman"/>
          <w:sz w:val="28"/>
          <w:szCs w:val="24"/>
        </w:rPr>
        <w:t>Типы старости и социальное время пенсионеров</w:t>
      </w:r>
    </w:p>
    <w:p w:rsidR="00883568" w:rsidRPr="008F08F6" w:rsidRDefault="00883568" w:rsidP="008F08F6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b/>
          <w:sz w:val="28"/>
          <w:szCs w:val="24"/>
        </w:rPr>
        <w:t xml:space="preserve">1.2 </w:t>
      </w:r>
      <w:r w:rsidRPr="008F08F6">
        <w:rPr>
          <w:rFonts w:ascii="Times New Roman" w:hAnsi="Times New Roman"/>
          <w:sz w:val="28"/>
          <w:szCs w:val="24"/>
        </w:rPr>
        <w:t>Положение пожилых людей в обществе</w:t>
      </w:r>
    </w:p>
    <w:p w:rsidR="00883568" w:rsidRPr="008F08F6" w:rsidRDefault="00883568" w:rsidP="008F08F6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b/>
          <w:sz w:val="28"/>
          <w:szCs w:val="24"/>
        </w:rPr>
        <w:t xml:space="preserve">2. </w:t>
      </w:r>
      <w:r w:rsidRPr="008F08F6">
        <w:rPr>
          <w:rFonts w:ascii="Times New Roman" w:hAnsi="Times New Roman"/>
          <w:sz w:val="28"/>
          <w:szCs w:val="24"/>
        </w:rPr>
        <w:t>Трудности пожилых людей</w:t>
      </w:r>
    </w:p>
    <w:p w:rsidR="00883568" w:rsidRPr="008F08F6" w:rsidRDefault="00883568" w:rsidP="008F08F6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b/>
          <w:sz w:val="28"/>
          <w:szCs w:val="24"/>
        </w:rPr>
        <w:t xml:space="preserve">2.1 </w:t>
      </w:r>
      <w:r w:rsidRPr="008F08F6">
        <w:rPr>
          <w:rFonts w:ascii="Times New Roman" w:hAnsi="Times New Roman"/>
          <w:sz w:val="28"/>
          <w:szCs w:val="24"/>
        </w:rPr>
        <w:t>Бедность и состояние здоровья</w:t>
      </w:r>
    </w:p>
    <w:p w:rsidR="00883568" w:rsidRPr="008F08F6" w:rsidRDefault="00883568" w:rsidP="008F08F6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b/>
          <w:sz w:val="28"/>
          <w:szCs w:val="24"/>
        </w:rPr>
        <w:t xml:space="preserve">2.2 </w:t>
      </w:r>
      <w:r w:rsidRPr="008F08F6">
        <w:rPr>
          <w:rFonts w:ascii="Times New Roman" w:hAnsi="Times New Roman"/>
          <w:sz w:val="28"/>
          <w:szCs w:val="24"/>
        </w:rPr>
        <w:t>Взаимоотношения с родными</w:t>
      </w:r>
    </w:p>
    <w:p w:rsidR="00883568" w:rsidRPr="008F08F6" w:rsidRDefault="00883568" w:rsidP="008F08F6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b/>
          <w:sz w:val="28"/>
          <w:szCs w:val="24"/>
        </w:rPr>
        <w:t xml:space="preserve">2.3 </w:t>
      </w:r>
      <w:r w:rsidRPr="008F08F6">
        <w:rPr>
          <w:rFonts w:ascii="Times New Roman" w:hAnsi="Times New Roman"/>
          <w:sz w:val="28"/>
          <w:szCs w:val="24"/>
        </w:rPr>
        <w:t>Трудоспособность</w:t>
      </w:r>
    </w:p>
    <w:p w:rsidR="00883568" w:rsidRPr="008F08F6" w:rsidRDefault="00883568" w:rsidP="008F08F6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b/>
          <w:sz w:val="28"/>
          <w:szCs w:val="24"/>
        </w:rPr>
        <w:t>Заключение</w:t>
      </w:r>
    </w:p>
    <w:p w:rsidR="00883568" w:rsidRPr="008F08F6" w:rsidRDefault="00883568" w:rsidP="008F08F6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b/>
          <w:sz w:val="28"/>
          <w:szCs w:val="24"/>
        </w:rPr>
        <w:t>Список Литературы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br w:type="page"/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8F08F6">
        <w:rPr>
          <w:rFonts w:ascii="Times New Roman" w:hAnsi="Times New Roman"/>
          <w:b/>
          <w:sz w:val="28"/>
          <w:szCs w:val="24"/>
        </w:rPr>
        <w:t>Введение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На сегодняшний день, численность пенсионеров составляет около 30% населения, они являются большой социальной группой. Практически все страны мира, кроме слаборазвитых, где до преклонных лет очень сложно дожить, превращаются в «государства стариков». Общая проблема всех стран не обошла стороной и Россию: пожилых людей у нас год от года становится больше. В связи с этим нарастает потенциал изучения пенсионеров в контексте социологии.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Прекратив работу, пожилой человек сталкивается с новым к себе</w:t>
      </w:r>
      <w:r w:rsidR="008F08F6">
        <w:rPr>
          <w:rFonts w:ascii="Times New Roman" w:hAnsi="Times New Roman"/>
          <w:sz w:val="28"/>
          <w:szCs w:val="24"/>
        </w:rPr>
        <w:t xml:space="preserve"> </w:t>
      </w:r>
      <w:r w:rsidRPr="008F08F6">
        <w:rPr>
          <w:rFonts w:ascii="Times New Roman" w:hAnsi="Times New Roman"/>
          <w:sz w:val="28"/>
          <w:szCs w:val="24"/>
        </w:rPr>
        <w:t xml:space="preserve">отношением со стороны привычного круга людей, например, детей, друзей или бывших коллег по работе. Выход на пенсию это важное событие не только для конкретного человека, но и для окружающих его лиц. 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 xml:space="preserve">Тема изучения пенсионеров безусловно актуальна, т.к сейчас пенсионеры выступают в качестве большой социально-демографической группы, в связи с этим появляется потребность в их изучении. 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Проблемой исследования, на мой взгляд, является то, что, возможно, мы сами и создаём такие условия, при которых пенсионеры испытывают некоторые трудности.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Объектом нашего исследования являются пенсионеры как социальная группа.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Предметом исследования выступает образ жизни пенсионеров.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Цель исследования – выявление проблем, с которыми сталкивается человек при наступлении пенсионного возраста.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Задачи исследования: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1. Выяснить, какой возраст является пенсионным.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2. Определить ключевые понятия и определить типы старости.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3. Выяснить, как люди представляют себе образ жизни пенсионеров.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4. Проанализировать результаты социологических исследований, на основании которых определить трудности пенсионеров.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Ключевые понятия: Социальное время, Социальное самочувствие, Профессиональная деструкция,</w:t>
      </w:r>
      <w:r w:rsidR="008F08F6">
        <w:rPr>
          <w:rFonts w:ascii="Times New Roman" w:hAnsi="Times New Roman"/>
          <w:sz w:val="28"/>
          <w:szCs w:val="24"/>
        </w:rPr>
        <w:t xml:space="preserve"> </w:t>
      </w:r>
      <w:r w:rsidRPr="008F08F6">
        <w:rPr>
          <w:rFonts w:ascii="Times New Roman" w:hAnsi="Times New Roman"/>
          <w:sz w:val="28"/>
          <w:szCs w:val="24"/>
        </w:rPr>
        <w:t>Эмоциональное выгорание.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br w:type="page"/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8F08F6">
        <w:rPr>
          <w:rFonts w:ascii="Times New Roman" w:hAnsi="Times New Roman"/>
          <w:b/>
          <w:sz w:val="28"/>
          <w:szCs w:val="24"/>
        </w:rPr>
        <w:t>1. Образ пожилых людей</w:t>
      </w:r>
    </w:p>
    <w:p w:rsidR="008F08F6" w:rsidRDefault="008F08F6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8F08F6">
        <w:rPr>
          <w:rFonts w:ascii="Times New Roman" w:hAnsi="Times New Roman"/>
          <w:b/>
          <w:sz w:val="28"/>
          <w:szCs w:val="24"/>
        </w:rPr>
        <w:t>1.1 Типы старости и социальное</w:t>
      </w:r>
      <w:r w:rsidR="008F08F6">
        <w:rPr>
          <w:rFonts w:ascii="Times New Roman" w:hAnsi="Times New Roman"/>
          <w:b/>
          <w:sz w:val="28"/>
          <w:szCs w:val="24"/>
        </w:rPr>
        <w:t xml:space="preserve"> время пенсионеров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Для начала необходимо дать ответ на вопрос, люди какой возрастной группы являются пенсионерами? В последние десятилетия предлагались различные варианты возрастной классификации для позднего периода жизни человека. В документах Европейского регионального бюро Всемирной организации здравоохранения (ВОЗ), возраст от 60 до 74 лет рассматривается как пожилой; 75 лет и старше – старые люди; возраст 90 лет и старше – долгожители. Доклад комитета экспертов ВОЗ ссылается на решение ООН от 1980г., в котором возраст 60 лет рекомендуется рассматривать как границу перехода в группу пожилых.</w:t>
      </w:r>
    </w:p>
    <w:p w:rsidR="00883568" w:rsidRPr="008F08F6" w:rsidRDefault="00883568" w:rsidP="008F08F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F08F6">
        <w:rPr>
          <w:sz w:val="28"/>
        </w:rPr>
        <w:t>Однако по вопросу о признаках и границах «пожилых» нет единой точки зрения. Польский демограф Э. Россет основным признаком старения населения считает его демографический возраст.</w:t>
      </w:r>
    </w:p>
    <w:p w:rsidR="00883568" w:rsidRPr="008F08F6" w:rsidRDefault="00883568" w:rsidP="008F08F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F08F6">
        <w:rPr>
          <w:sz w:val="28"/>
        </w:rPr>
        <w:t>Этот показатель отражает процент лиц календарного (хронологического) возраста по отношению к общей численности населения.</w:t>
      </w:r>
    </w:p>
    <w:p w:rsidR="00883568" w:rsidRPr="008F08F6" w:rsidRDefault="00883568" w:rsidP="008F08F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F08F6">
        <w:rPr>
          <w:sz w:val="28"/>
        </w:rPr>
        <w:t>За начало демографической старости принимается момент достижения совокупностью лиц «60 лет и старше» 12% общей численности населения. Другими словами, население, в котором доля лиц указанного возраста достигла 12%, является старым в демографическом смысле.</w:t>
      </w:r>
      <w:r w:rsidRPr="008F08F6">
        <w:rPr>
          <w:rStyle w:val="a6"/>
          <w:sz w:val="28"/>
        </w:rPr>
        <w:footnoteReference w:id="1"/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После определения возраста пенсионеров, можно непосредственно приступить к их изучению. В жизни пенсионеров, на мой взгляд, одним из главных параметров, влияющего на их самочувствие, является «социальное время». Можно предположить, что в данном контексте, социальное время вводится для более подробного изучения определённых этапов в жизни пенсионеров.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Социальное время – это темп</w:t>
      </w:r>
      <w:r w:rsidR="008F08F6">
        <w:rPr>
          <w:rFonts w:ascii="Times New Roman" w:hAnsi="Times New Roman"/>
          <w:sz w:val="28"/>
          <w:szCs w:val="24"/>
        </w:rPr>
        <w:t xml:space="preserve"> </w:t>
      </w:r>
      <w:r w:rsidRPr="008F08F6">
        <w:rPr>
          <w:rFonts w:ascii="Times New Roman" w:hAnsi="Times New Roman"/>
          <w:sz w:val="28"/>
          <w:szCs w:val="24"/>
        </w:rPr>
        <w:t>и ритм протекания событий за определенный период</w:t>
      </w:r>
      <w:r w:rsidR="008F08F6">
        <w:rPr>
          <w:rFonts w:ascii="Times New Roman" w:hAnsi="Times New Roman"/>
          <w:sz w:val="28"/>
          <w:szCs w:val="24"/>
        </w:rPr>
        <w:t xml:space="preserve"> </w:t>
      </w:r>
      <w:r w:rsidRPr="008F08F6">
        <w:rPr>
          <w:rFonts w:ascii="Times New Roman" w:hAnsi="Times New Roman"/>
          <w:sz w:val="28"/>
          <w:szCs w:val="24"/>
        </w:rPr>
        <w:t>существования индивида,</w:t>
      </w:r>
      <w:r w:rsidR="008F08F6">
        <w:rPr>
          <w:rFonts w:ascii="Times New Roman" w:hAnsi="Times New Roman"/>
          <w:sz w:val="28"/>
          <w:szCs w:val="24"/>
        </w:rPr>
        <w:t xml:space="preserve"> </w:t>
      </w:r>
      <w:r w:rsidRPr="008F08F6">
        <w:rPr>
          <w:rFonts w:ascii="Times New Roman" w:hAnsi="Times New Roman"/>
          <w:sz w:val="28"/>
          <w:szCs w:val="24"/>
        </w:rPr>
        <w:t>группы или общества.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Социальное время выступает важным, дифференцирующим фактором жизненных стилей. По мнению социологов, наиболее удачным способом изучения переживания времени является анализ биографии. В этом контексте можно выделить 3 этапа социального времени: осмысление прожитой жизни, отношение к настоящему, мысли о будущем.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Оценка прожитой жизни зависит от ряда факторов: соотношения целей, которые человек ставил перед собой в молодости, и от степени их реализации, а также социально психологического типа личности. Также, необходимо заметить, что на самочувствие влияют ценности. Автор приводит пример: «Для одних (особенно для женщин) одиночество и в старости почти благо, для других – отсутствие семьи, детей – означает собственную ущербность, порождает уверенность, что жизнь не сложилась».</w:t>
      </w:r>
      <w:r w:rsidRPr="008F08F6">
        <w:rPr>
          <w:rStyle w:val="a6"/>
          <w:rFonts w:ascii="Times New Roman" w:hAnsi="Times New Roman"/>
          <w:sz w:val="28"/>
          <w:szCs w:val="24"/>
        </w:rPr>
        <w:footnoteReference w:id="2"/>
      </w:r>
      <w:r w:rsidRPr="008F08F6">
        <w:rPr>
          <w:rFonts w:ascii="Times New Roman" w:hAnsi="Times New Roman"/>
          <w:sz w:val="28"/>
          <w:szCs w:val="24"/>
        </w:rPr>
        <w:t>Можно заметить, что оценка прожитой жизни рассматривается через «сегодняшнее положение». По проведённому исследованию, было выделено что причины «бесполезно прожитых лет» являются: неудачный брак и неизлечимые болезни.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В изучении отношения пенсионеров к их настоящему, было выделено, что с возрастом, настроения пессимизма увеличиваются. В основном, это вызвано, на мо взгляд, несбывшимися надеждами. Например, при советской власти, люди рассчитывали на помощь государства в преклонных годах. У некоторых россиян (особенно пожилых) такие ожидания сохранились до сих пор. А теперь, когда пенсия едва дотягивает до прожиточного минимума, многие пенсионеры потеряли веру в государство.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Насчёт мыслей о будущем, меньше четверти пенсионеров уверены, что их жизнь вскоре наладится. По данным опроса, подавляющее большинство пожилых людей задумывается о смерти.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 xml:space="preserve">Из данного исследования видно, что, в основном, причинами «неудавшихся жизней» являются неудавшийся брак (карьера) и тяжелые болезни. 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 xml:space="preserve">По оценкам прожитой жизни, учёные выделяют 2 типа старости: Благополучную и неблагополучную, каждая из которых подразделяется на подтипы. Благополучной соответствует 4 типа: Активно-творческая старость (пенсионеры ведут здоровый образ жизни, продолжают работать, участвуют в общественной жизни), Комфортная старость (Энергия направляется на себя: отдых, занятие спортом, организация собственного досуга), третий тип это когда все силы пенсионера отдаются на поддержание своей семьи и чётвёртый тип – направление внимания на собственное здоровье (диета, лекарства, зарядка и т.д.). Вариант неблагополучной старости включает в себя 2 типа: Агрессивные старики (предъявляют претензии окружающим, противопоставляя себя всем людям) и такой тип, который характеризуется как «Самоедство» (это такой тип стариков, которые во всех своих неудачах винят только себя. У таких людей, как правило, низкая самооценка). 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 xml:space="preserve">Учёные говорят, о том, что на жизнь каждого человека влияет его собственная самооценка. Если она была высокой в молодости, значит она остается такой и в старости. 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Из вышесказанного можно сделать вывод о том, что большая доля причин «неудавшихся жизней» выпадает на: последствия войны, неудачный брак, потеря детей, неудачная карьера, тяжёлые и неизлечимые болезни в зрелом возрасте.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F08F6">
        <w:rPr>
          <w:rFonts w:ascii="Times New Roman" w:hAnsi="Times New Roman"/>
          <w:sz w:val="28"/>
          <w:szCs w:val="24"/>
        </w:rPr>
        <w:t>Также, можно заметить, что для современного образа жизни значительной части наших пенсионеров характерны пессимистические настроения. Меньше половины опрошенных задумываются о смерти. Причины похожи на те, что определяют доля «неудавшихся жизней» пенсионеров.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br w:type="page"/>
      </w:r>
      <w:r w:rsidRPr="008F08F6">
        <w:rPr>
          <w:rFonts w:ascii="Times New Roman" w:hAnsi="Times New Roman"/>
          <w:b/>
          <w:sz w:val="28"/>
          <w:szCs w:val="24"/>
        </w:rPr>
        <w:t>1.2 Положение пожилых людей в обществе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Многие люди склонны думать, что пожилые – это, прежде всего, обездоленные люди, нуждающиеся в адекватном социальном обеспечении. Другое мнение, разделяемое и самими пожилыми людьми, что эта группа населения представляет значительный человеческий потенциал, который может и должен быть вовлёчен в социально активную жизнь общества. Насчёт третьей позиции говорить в обществе не принято, но всё-таки такая точка зрения существует – «Пожилые – это социальный балласт общества, тормозящий реформы».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В ноябре 2001 года в Комитете социальной защиты населения г. Югорска было проведено исследование, целью которого было выяснение мнений о</w:t>
      </w:r>
      <w:r w:rsidR="008F08F6">
        <w:rPr>
          <w:rFonts w:ascii="Times New Roman" w:hAnsi="Times New Roman"/>
          <w:sz w:val="28"/>
          <w:szCs w:val="24"/>
        </w:rPr>
        <w:t xml:space="preserve"> </w:t>
      </w:r>
      <w:r w:rsidRPr="008F08F6">
        <w:rPr>
          <w:rFonts w:ascii="Times New Roman" w:hAnsi="Times New Roman"/>
          <w:sz w:val="28"/>
          <w:szCs w:val="24"/>
        </w:rPr>
        <w:t xml:space="preserve">роли пожилых людей в обществе, оценить адекватность современной социальной политики в отношении этой категории. 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 xml:space="preserve">Как показали результаты исследования, взгляд на пожилых людей как на бремя общества неприемлем для 2\3 опрошенных, хотя настораживает то, что около 20% затруднились с ответом. 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 xml:space="preserve">Другие точки зрения разделены в обществе. Около 78% считают, что пожилые – это, прежде всего, обездоленные люди, нуждающиеся в социальном обеспечении, а более 60% расценивают пожилых как значительный человеческий потенциал. Эта противоречивость сохраняется во всех группах опрошенных, хотя значимость точки зрения той или иной категории населения всё же отличаются такими параметрами как возраст и образование. Сочетание этих параметров дает анализ вариаций мнений в зависимости от профессии, рода занятий, сферы деятельности. Так, максимальное число согласных с мнением, что пожилые представляют собой значительный человеческий потенциал, оказались среди представителей гуманитарной и творческой интеллигенции, госслужащих и ИТР предприятий и строек. Однако, как и в предыдущих случаях, подавляющее число опрошенных, независимо от профессии и сферы деятельности сочли пенсионеров обездоленными, социально незащищёнными людьми. 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Различия мнений, связанные с доходами респондентов довольно устойчивы. Группа со средним уровнем доходов склонны рассматривать пожилых как значительный потенциал.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Жители мегаполисов и сельских поселений довольно скептически оценивают пожилых как значительный человеческий потенциал и в наименьшей степени видят в них обездоленных людей.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Также можно сравнить образ пожилых</w:t>
      </w:r>
      <w:r w:rsidR="008F08F6">
        <w:rPr>
          <w:rFonts w:ascii="Times New Roman" w:hAnsi="Times New Roman"/>
          <w:sz w:val="28"/>
          <w:szCs w:val="24"/>
        </w:rPr>
        <w:t xml:space="preserve"> </w:t>
      </w:r>
      <w:r w:rsidRPr="008F08F6">
        <w:rPr>
          <w:rFonts w:ascii="Times New Roman" w:hAnsi="Times New Roman"/>
          <w:sz w:val="28"/>
          <w:szCs w:val="24"/>
        </w:rPr>
        <w:t xml:space="preserve">России и пожилых других развитых стран. По данным опроса можно сделать вывод, что человеческий потенциал пожилых в России достаточно высок, во всяком случае, сопоставим с развитым странами (исключая состояние здоровья), но степень его реализации, как в социальной, так и в частной жизни, значительно ниже. 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 xml:space="preserve">С возрастом нарастает негативизм в отношении сравнительной характеристики состояния здоровья, уровня жизни, реализации в социальной и частной сферах. 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 xml:space="preserve">В соответствии с тем, что основная часть респондентов не поддержала точку зрения на пожилых как на социальный балласт, две другие стратегии, в соответствии с противоречивым образом пожилых, получили высокую степень поддержки. Из этого можно сделать вывод, что население вполне оптимистично относится к пожилым людям. Единственный момент, заставляющий задуматься – это достаточно высокая доля затруднений в ответах. Это наводит на мысль, что, возможно, по мнению многих людей, пенсионеры являются социальным балластом. 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 xml:space="preserve">Учёными был выделен подход к изучению пенсионеров как социально-демографической группы, сущность которого определяет потребности и ценностные ориентации пенсионеров. Было также выделено, что пенсионеры как социально-демографическая группа достаточно неоднородна. Также этот подход, в некотором смысле, определяет структуру этой группы из-за необходимости выявления ценностей и потребностей. 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В настоящее время ведётся разработка нового подхода, в основе которого будет лежать факт существования тесной связи между образом жизни и потребностями пенсионеров.</w:t>
      </w:r>
      <w:r w:rsidRPr="008F08F6">
        <w:rPr>
          <w:rStyle w:val="a6"/>
          <w:rFonts w:ascii="Times New Roman" w:hAnsi="Times New Roman"/>
          <w:sz w:val="28"/>
          <w:szCs w:val="24"/>
        </w:rPr>
        <w:footnoteReference w:id="3"/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Из вышесказанного следует, что большая часть опрошенных не закрывают глаза на жизнь пенсионеров. Видят в них огромный человеческий потенциал. Специфика нового подхода заключается в описании структуры социального слоя пожилых по образу жизни, которая заложена в основу последующего анализа потребностей, ценностных ориентаций и социальных норм, характерных для различных групп старых людей.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br w:type="page"/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8F08F6">
        <w:rPr>
          <w:rFonts w:ascii="Times New Roman" w:hAnsi="Times New Roman"/>
          <w:b/>
          <w:sz w:val="28"/>
          <w:szCs w:val="24"/>
        </w:rPr>
        <w:t>2. Трудности пожилых людей</w:t>
      </w:r>
    </w:p>
    <w:p w:rsidR="008F08F6" w:rsidRDefault="008F08F6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8F08F6">
        <w:rPr>
          <w:rFonts w:ascii="Times New Roman" w:hAnsi="Times New Roman"/>
          <w:b/>
          <w:sz w:val="28"/>
          <w:szCs w:val="24"/>
        </w:rPr>
        <w:t>2.1 Бедность и Состояние Здоровья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Насколько известно каждому человеку, на сегодняшний день размер пенсии у некоторых пенсионеров едва дотягивает да прожиточного минимума. Материальное положение пенсионеров – постоянно обсуждаемая в средствах массовой информации и на уровне государственного управления тема. В данном контексте, под материальным положением понимается достаточность денежного дохода, натуральные поступления от личного подсобного хозяйства, помощь со стороны родственников.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Насколько мне известно, каждый работающий отчисляет процент от своих доходов в Пенсионный фонд. Однако Россия, в этом плане, имеет свои особенности. Работодатели обычно утаивают реальный размер выплат, чтобы уйти от налогов – соответственно отчисления в эти фонды снижаются. Таким образом доходы пенсионеров всё резче отличаются от доходов прочих граждан. По данным статистики в 2000 году средний размер назначенных месячных пенсии составлял 31,2% от средней начисленной зарплаты, то в 2005 году – лишь 27,6%. Следуя этой логике, в 2010 году пенсия могла бы быть намного больше.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 xml:space="preserve">У пенсионеров есть предположение, что в ближайшее время, им станет жить намного хуже. Такое уныние объясняется тем, что пенсионеры смотрят на жизнь реально. Ведь пенсии сами по себе намного ниже зарплат, а их индексация не успевает за ростом цен. 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С возрастом, социально-бытовые проблемы обостряются. Как показали результаты исследования, 85% пенсионеров сталкиваются с такого рода проблемами. Среди них выделяются такие как ремонт жилья и оплата коммунальных услуг. Что касается меня, то я сам нахожусь в негодовании по разрешению этого вопроса. Ведь трудности с ремонтом жилья испытывает каждая семья, а для пенсионеров, по моему, эта проблема приобретает особое значение, поскольку большинство пожилых людей живут в ветхом жилье, в частных домах, которые ещё никогда не ремонтировались. Также исследование показало, что для большинства пенсионеров, которые проживают в многоподъездных домах, обслуживаемых коммунальными компаниями, с каждым годом становится сложнее жить из-за повышения стоимости коммунальных услуг. Да и для тех, кто проживает в частных домах, с возрастом становится всё сложнее управляться с хозяйством. Лишь 10% справляются с этим сами. Остальным помогает комитет социальной защиты населения, дети, родственники. Некоторые пенсионеры отметили, что их спасает только свой огород.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Состояние здоровья – ещё одна негативная сторона людей пенсионного возраста. Именно здоровье, по результатам опроса, добавляет в картину мира пенсионеров (32,5%) множество тусклых красок. У большинства опрошенных (30%) состояние здоровья характеризуется как удовлетворительное, когда плохое состояние здоровья присуще 22,5%.</w:t>
      </w:r>
      <w:r w:rsidR="008F08F6">
        <w:rPr>
          <w:rFonts w:ascii="Times New Roman" w:hAnsi="Times New Roman"/>
          <w:sz w:val="28"/>
          <w:szCs w:val="24"/>
        </w:rPr>
        <w:t xml:space="preserve"> </w:t>
      </w:r>
      <w:r w:rsidRPr="008F08F6">
        <w:rPr>
          <w:rFonts w:ascii="Times New Roman" w:hAnsi="Times New Roman"/>
          <w:sz w:val="28"/>
          <w:szCs w:val="24"/>
        </w:rPr>
        <w:t>Важно заметить, что вы выборке не встретилось пенсионеров, которые оценивают свое здоровье очень хорошим, либо очень плохим.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Помимо факторов плохой экологии, ухудшения качества пищи, тяжёлой работы на состояние здоровья влияют такие факторы как состояние в браке, трудоспособность. Как показало исследование, у пенсионеров, состоящих в браке, состояние здоровья в разы отличается от одиноких пожилых людей. 46,1% состоящих в браке и 20,7 «одиночек» считают его хорошим или удовлетворительным. На здоровье также влияет наличие детей. Здесь вывод налицо, бездетные пенсионеры постоянно нуждаются в помощи, когда пенсионеры, у которых есть дети, нуждаются в ней в меньшей степени.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Ещё одна проблема, которую пенсионеры считают актуальной, является проблема медицинского обслуживания. Её сложность и актуальность определяется как состоянием нашей медицины, так и естественным старением организма и сопутствующими ему болезнями. Почти 60% респондентов отметили, что в молодости халатно относились к своему здоровью, но жизнь изменила их взгляды и в результате только четверть продолжает халатно относиться к своему здоровью, остальные принимают профилактические меры либо следят за своим здоровьем постоянно. В основном (60%) люди третьего возраста удовлетворены качеством медицинского обслуживания. Неудовлетворённость вытекает из введения платы за мед. обслуживание. Отсюда можно сделать вывод о том, что большинство пенсионеров не являются благополучными в социально-бытовом плане. С течением времени определяется всё более низкая медицинская</w:t>
      </w:r>
      <w:r w:rsidR="008F08F6">
        <w:rPr>
          <w:rFonts w:ascii="Times New Roman" w:hAnsi="Times New Roman"/>
          <w:sz w:val="28"/>
          <w:szCs w:val="24"/>
        </w:rPr>
        <w:t xml:space="preserve"> </w:t>
      </w:r>
      <w:r w:rsidRPr="008F08F6">
        <w:rPr>
          <w:rFonts w:ascii="Times New Roman" w:hAnsi="Times New Roman"/>
          <w:sz w:val="28"/>
          <w:szCs w:val="24"/>
        </w:rPr>
        <w:t>активность среди пожилых людей.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8F08F6">
        <w:rPr>
          <w:rFonts w:ascii="Times New Roman" w:hAnsi="Times New Roman"/>
          <w:b/>
          <w:sz w:val="28"/>
          <w:szCs w:val="24"/>
        </w:rPr>
        <w:t>2.2 Взаимоотношения с родными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Только треть российских пенсионеров живут отдельно от более молодых родственников. Это сильно сказывается на уровне благосостояния семей, причём не в лучшую сторону. Если например, в 90-ых годах довольно часто бывало, что вся семья жила на «бабушкину пенсию», сейчас все совершенно иначе. Исследование показало, что пенсионер (как и ребёнок) это дополнительные проблемы для семьи. 32% семей, где есть пенсионеры признались социологам, что их материальное положение значительно ухудшилось. Но всё же большинство детей помогают свои родителям.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Помощь много значит для пожилого человека. Видимо, через неё реализуется потребность в том, чтобы чувствовать себя нужным и полезным своим детям: пожилой человек стремится оказывать им поддержку, «пока ноги держат». Причём спектр видов помощи у пенсионеров довольно высок: начиная от помощи деньгами и заканчивая помощью по хозяйству. И это тоже требует значительных усилий. Выявлена закономерность, согласно которой пенсионеры – женщины значительно чаще помогают своим внукам чем пенсионеры – мужчины. Одинокое проживание затрудняет получение помощи. Пенсионеры, получающие помощь, чувствуют себя намного лучше с точки зрения здоровья и материальной обеспеченности. Также социологами была отмечена связь между оказанием помощи и образованием. Отсюда было выявлено, что пенсионеры имеющие высшее образование помогают родным деньгами и отрицают помощь «силой».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 xml:space="preserve">Учёные выделяют три группы по характеру обмена помощью: 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1. Оказывающие и получающие помощь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2. Чистые доноры (оказывают, но не получают)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3. Чистые реципиенты (получают, но не оказывают)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 xml:space="preserve">Наиболее многочисленной группой являются те кто получает помощь и одновременно оказывают помощь. 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Вывод:</w:t>
      </w:r>
      <w:r w:rsidR="008F08F6">
        <w:rPr>
          <w:rFonts w:ascii="Times New Roman" w:hAnsi="Times New Roman"/>
          <w:sz w:val="28"/>
          <w:szCs w:val="24"/>
        </w:rPr>
        <w:t xml:space="preserve"> </w:t>
      </w:r>
      <w:r w:rsidRPr="008F08F6">
        <w:rPr>
          <w:rFonts w:ascii="Times New Roman" w:hAnsi="Times New Roman"/>
          <w:sz w:val="28"/>
          <w:szCs w:val="24"/>
        </w:rPr>
        <w:t>Исследование показало, что нынешнее старшее поколение России помогает своим родным во всём чем могут. Будь то помощь деньгами или помощь в ведении хозяйства.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8F08F6">
        <w:rPr>
          <w:rFonts w:ascii="Times New Roman" w:hAnsi="Times New Roman"/>
          <w:b/>
          <w:sz w:val="28"/>
          <w:szCs w:val="24"/>
        </w:rPr>
        <w:t>2.3 Трудоспособность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Работа – один из способов всё-таки остаться в обществе и не чувствовать себя брошенным. Для многих пенсионеров очень важно «быть на людях». После достижения пенсионного возраста, люди устраиваются на должности, не требующие особой квалификации: консьержами, вахтёрами, дворниками, билетёрами, гардеробщицами и т.д.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В целом же пенсионеры по большей части оказываются «нужными» в бюджетной сфере экономики</w:t>
      </w:r>
      <w:r w:rsidR="008F08F6">
        <w:rPr>
          <w:rFonts w:ascii="Times New Roman" w:hAnsi="Times New Roman"/>
          <w:sz w:val="28"/>
          <w:szCs w:val="24"/>
        </w:rPr>
        <w:t xml:space="preserve"> </w:t>
      </w:r>
      <w:r w:rsidRPr="008F08F6">
        <w:rPr>
          <w:rFonts w:ascii="Times New Roman" w:hAnsi="Times New Roman"/>
          <w:sz w:val="28"/>
          <w:szCs w:val="24"/>
        </w:rPr>
        <w:t>(образовании, науке, культуре, здравоохранении, соцобеспечении). Зарплаты здесь невелики, отсюда следует, что молодёжь не пойдёт работать в такие органы а гастарбайтеры не справятся. Как и в прежние времена, работодатели неохотно берут в штат тех, кому немного осталось до пенсии. Эти люди соглашаются «снизить статус» и идут работать на менее престижные должности.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Как выяснили социологи, пенсионеры очень боятся потерять работу, т.к. конкуренции с молодёжью они не выдерживают, а государство от заботы о них в данном случае устранилось.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Основная причина, по которой пенсионеры идут работать после достижения этого возраста – это нехватка денег. Как выяснили социологи, именно те, кто живёт «с молодыми», чаще всего старается найти хоть какой-то приработок.</w:t>
      </w:r>
      <w:r w:rsidR="008F08F6">
        <w:rPr>
          <w:rFonts w:ascii="Times New Roman" w:hAnsi="Times New Roman"/>
          <w:sz w:val="28"/>
          <w:szCs w:val="24"/>
        </w:rPr>
        <w:t xml:space="preserve"> </w:t>
      </w:r>
      <w:r w:rsidRPr="008F08F6">
        <w:rPr>
          <w:rFonts w:ascii="Times New Roman" w:hAnsi="Times New Roman"/>
          <w:sz w:val="28"/>
          <w:szCs w:val="24"/>
        </w:rPr>
        <w:t>Кроме того, очень важна для таких людей возможность получить какие-либо льготы за счёт предприятия или фирмы. Моральные стимулы в этом играют очень большую роль. Работающие пенсионеры чувствуют себя востребованными, нужными. Работающие пенсионеры очень выгодны для страны. Мало того, что они не просят у государства, а зарабатывают сами, но ещё и</w:t>
      </w:r>
      <w:r w:rsidR="008F08F6">
        <w:rPr>
          <w:rFonts w:ascii="Times New Roman" w:hAnsi="Times New Roman"/>
          <w:sz w:val="28"/>
          <w:szCs w:val="24"/>
        </w:rPr>
        <w:t xml:space="preserve"> </w:t>
      </w:r>
      <w:r w:rsidRPr="008F08F6">
        <w:rPr>
          <w:rFonts w:ascii="Times New Roman" w:hAnsi="Times New Roman"/>
          <w:sz w:val="28"/>
          <w:szCs w:val="24"/>
        </w:rPr>
        <w:t>отрабатывают пенсию, делая взносы в Пенсионный фонд. Использование потенциала пожилых людей является определённой базой для дальнейшего развития, поскольку у общества в результате появляются дополнительные ресурсы, а у пожилых людей возможность к самореализации.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 xml:space="preserve">Было отмечено, что состояние здоровья у работающих пенсионеров несколько лучше чем у безработных. 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Но и на работе у пенсионеров существует целый ряд проблем, о которых речь пойдёт дальше.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Например, в современных образовательных практиках, как и в других областях социальной действительности, проявляются элементы эйджизма. Эйджизм – это дескриминация по возрасту. Социальная среда, социальное давление в виде практик исключения по возрасту при найме и увольнении провоцирует многих людей покидать работу в возрасте, когда они ещё способны трудится. Как правило объяснением служит указание на неспособность, например, в нужные сроки выполнить работу, невосприятие инноваций, снижение профессионального уровня ,</w:t>
      </w:r>
      <w:r w:rsidR="008F08F6">
        <w:rPr>
          <w:rFonts w:ascii="Times New Roman" w:hAnsi="Times New Roman"/>
          <w:sz w:val="28"/>
          <w:szCs w:val="24"/>
        </w:rPr>
        <w:t xml:space="preserve"> </w:t>
      </w:r>
      <w:r w:rsidRPr="008F08F6">
        <w:rPr>
          <w:rFonts w:ascii="Times New Roman" w:hAnsi="Times New Roman"/>
          <w:sz w:val="28"/>
          <w:szCs w:val="24"/>
        </w:rPr>
        <w:t>их заторможенность и др. Иными словами, речь идёт о профессиональных деструкциях, которыми пожилые работники подвержены в сильной степени.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Необходимо дать определение понятию «Профессиональная деструкция». Под профессиональной деструкцией понимают разрушение, изменение или деформацию структуры личности в пространстве профессионального труда. Э.Ф.Зеер определяет это понятие, как «постепенно накопившиеся изменения сложившейся структуры деятельности и личности, негативно сказывающиеся на продуктивности труда и взаимодействие с другими участниками этого процесса, а также на развитии самой личности». Под этим понятием, мы понимаем «пусковой механизм» ведущий к кризису профессиональной адаптации человека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В современных демографических условиях представляется актуальной задача – выявить факторы, определяющие</w:t>
      </w:r>
      <w:r w:rsidR="008F08F6">
        <w:rPr>
          <w:rFonts w:ascii="Times New Roman" w:hAnsi="Times New Roman"/>
          <w:sz w:val="28"/>
          <w:szCs w:val="24"/>
        </w:rPr>
        <w:t xml:space="preserve"> </w:t>
      </w:r>
      <w:r w:rsidRPr="008F08F6">
        <w:rPr>
          <w:rFonts w:ascii="Times New Roman" w:hAnsi="Times New Roman"/>
          <w:sz w:val="28"/>
          <w:szCs w:val="24"/>
        </w:rPr>
        <w:t>профессиональные деструкции в пожилом возрасте и, что не мало важно,</w:t>
      </w:r>
      <w:r w:rsidR="008F08F6">
        <w:rPr>
          <w:rFonts w:ascii="Times New Roman" w:hAnsi="Times New Roman"/>
          <w:sz w:val="28"/>
          <w:szCs w:val="24"/>
        </w:rPr>
        <w:t xml:space="preserve"> </w:t>
      </w:r>
      <w:r w:rsidRPr="008F08F6">
        <w:rPr>
          <w:rFonts w:ascii="Times New Roman" w:hAnsi="Times New Roman"/>
          <w:sz w:val="28"/>
          <w:szCs w:val="24"/>
        </w:rPr>
        <w:t>определить меру их непреодолимости, установить границы влияния.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Традиционно старение связывают с самоощущением человека своего возраста.</w:t>
      </w:r>
      <w:r w:rsidR="008F08F6">
        <w:rPr>
          <w:rFonts w:ascii="Times New Roman" w:hAnsi="Times New Roman"/>
          <w:sz w:val="28"/>
          <w:szCs w:val="24"/>
        </w:rPr>
        <w:t xml:space="preserve"> </w:t>
      </w:r>
      <w:r w:rsidRPr="008F08F6">
        <w:rPr>
          <w:rFonts w:ascii="Times New Roman" w:hAnsi="Times New Roman"/>
          <w:sz w:val="28"/>
          <w:szCs w:val="24"/>
        </w:rPr>
        <w:t>Была выделена зависимость влияния факторов возраста, дохода и статуса на признаки старения: Социальный статус человека, общение, ориентация на прошлое.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Был выделен ещё один важный фактор, который влияет на профессиональную деструкцию человека – это эмоциональное выгорание.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Термин «Синдром эмоционального выгорания» был предложен в 1970-ых гг. американским исследователем К. Маслачем. Этот термин часто используется для описания и анализа профессиональных деформации. Учёный Г.С.Никифоров определяет выгорание как ответ на хронический стресс, который включает в себя 3 компонента: Эмоциональное и\или физическое истощение, снижение рабочей продуктивности, дегуманизация межличностных отношений. Некоторые учёные определяют выгорание как реакцию организма на продолжительное воздействие профессиональных стрессов средней интенсивности.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Синдром встречается у всех представителей возрастных групп и в различных видах деятельности, однако глубина воздействия у всех возрастных групп неодинакова. Такой вывод напрашивается уже из определений понятия «эмоциональное выгорание», приведённых нами выше, в которой подчёркивается, что «пусковым механизмом» расстройства служит стресс, носящий хронический характер, либо продолжительное воздействие на работника. Частота встречи этого синдрома у зрелых специалистов намного выше чем частота встречи у молодых специалистов. Следовательно, эмоциональное выгорание пожилых работников при прочих равных условиях выражается рельефнее. Социологи приводят пример, что от пожилых работников не редкость услышать такие слова: «Я выработался». На их взгляд, подобные высказывания, говорят о эмоциональном выгорании работника.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Крайняя сложная ситуация – это повышенное состояние депрессии у пожилых работников. Депрессии в этом возрасте характеризуются способностью радоваться, снижением активности, чувство тревоги, а также распространённым опасением стать «обузой». Доказано, что работники пожилого возраста, подверженные профессиональным стрессам, переживают их болезненнее и глубже, нежели их более молодые коллеги.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Таким образом, в более позднем возрасте, человек больше подвержен различным болезням психологического характера. Это говорит о том, что в пенсионном возрасте люди также имеют определённые трудности.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br w:type="page"/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8F08F6">
        <w:rPr>
          <w:rFonts w:ascii="Times New Roman" w:hAnsi="Times New Roman"/>
          <w:b/>
          <w:sz w:val="28"/>
          <w:szCs w:val="24"/>
        </w:rPr>
        <w:t>Заключение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По итогам данной работы стало выяснено, что пенсионеры – это определённая социальная группа.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 xml:space="preserve">Нами было выявлено что, в основном, самооценка у пенсионеров достаточно занижена. Это определяется такими факторами как неудачный брак, неудачная карьера, тяжёлые и продолжительные болезни, особенности характера и т.д. В настоящее время для пенсионеров характерны пессимистические настроения которые также связаны с некоторыми трудностями. 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По результатам исследований были выявлены такие проблемы как, бедность, нетрудоспособность, удовлетворительное состояние здоровья. Также мы выявили, что некоторые пенсионеры испытывают проблемы во взаимоотношениями с родственниками. Приведённые в пример исследования показали, что с выходом на пенсию социальный мир человека сужается, круг общения ограничивается в основном ближайшими родственниками и, отчасти, соседями и коллегами по работе, немногими друзьями. Наиболее важная ценность пенсионеров становится семья. В ней же реализуются многие потребности пожилого человека. А если такие связи отсутствуют, то это главным образом отражается на здоровье, самооценке, материальной обеспеченности и других показателях. Было также выявлено, что пенсионеры всё-таки нуждаются в особом внимании со стороны органов социальной защиты населения.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br w:type="page"/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b/>
          <w:sz w:val="28"/>
          <w:szCs w:val="24"/>
        </w:rPr>
        <w:t>Список литературы</w:t>
      </w:r>
    </w:p>
    <w:p w:rsidR="00883568" w:rsidRPr="008F08F6" w:rsidRDefault="00883568" w:rsidP="008F08F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83568" w:rsidRPr="008F08F6" w:rsidRDefault="00883568" w:rsidP="008F08F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1. Владимиров, Д.Г. Старшее поколение как фактор экономического развития // СоцИс. – 2004. – №4. – С. 57-60.</w:t>
      </w:r>
    </w:p>
    <w:p w:rsidR="00883568" w:rsidRPr="008F08F6" w:rsidRDefault="00883568" w:rsidP="008F08F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2. Добрынина, Е. Пенсия меньше чем жизнь // &lt;http://www.rg.ru/2006/11/23/pensionery.html&gt;</w:t>
      </w:r>
      <w:r w:rsidRPr="008F08F6">
        <w:rPr>
          <w:rFonts w:ascii="Times New Roman" w:hAnsi="Times New Roman"/>
          <w:sz w:val="28"/>
        </w:rPr>
        <w:t xml:space="preserve"> </w:t>
      </w:r>
      <w:r w:rsidRPr="008F08F6">
        <w:rPr>
          <w:rFonts w:ascii="Times New Roman" w:hAnsi="Times New Roman"/>
          <w:sz w:val="28"/>
          <w:szCs w:val="24"/>
        </w:rPr>
        <w:t>Российская Газета. –2006. – № 4229.</w:t>
      </w:r>
    </w:p>
    <w:p w:rsidR="00883568" w:rsidRPr="008F08F6" w:rsidRDefault="00883568" w:rsidP="008F08F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3. Елютина, М.Э., Чеканова, Э.Е. Пожилой человек в образовательном пространстве современного общества // СоцИс. –2003. – № 4. – С. 43-48.</w:t>
      </w:r>
    </w:p>
    <w:p w:rsidR="00883568" w:rsidRPr="008F08F6" w:rsidRDefault="00883568" w:rsidP="008F08F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4. Ковалёва, Н.Г. Дифференцированный подход к изучению потребностей и ценностных ориентаций пожилых. &lt; http://mgsu.narod.ru/lena2/www/gerontol.htm</w:t>
      </w:r>
      <w:r w:rsidRPr="008F08F6">
        <w:rPr>
          <w:rFonts w:ascii="Times New Roman" w:hAnsi="Times New Roman"/>
          <w:sz w:val="28"/>
          <w:szCs w:val="24"/>
          <w:lang w:val="en-US"/>
        </w:rPr>
        <w:t>l</w:t>
      </w:r>
      <w:r w:rsidRPr="008F08F6">
        <w:rPr>
          <w:rFonts w:ascii="Times New Roman" w:hAnsi="Times New Roman"/>
          <w:sz w:val="28"/>
          <w:szCs w:val="24"/>
        </w:rPr>
        <w:t>&gt; 26.12.2010.</w:t>
      </w:r>
    </w:p>
    <w:p w:rsidR="00883568" w:rsidRPr="008F08F6" w:rsidRDefault="00883568" w:rsidP="008F08F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5. Козлова, Т.З. Самооценка пенсионеров // СоцИс. – 2003. – № 4. – С. 58-63.</w:t>
      </w:r>
    </w:p>
    <w:p w:rsidR="00883568" w:rsidRPr="008F08F6" w:rsidRDefault="00883568" w:rsidP="008F08F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6. Козлова, Т.З. Социальное время пенсионеров</w:t>
      </w:r>
      <w:r w:rsidR="008F08F6">
        <w:rPr>
          <w:rFonts w:ascii="Times New Roman" w:hAnsi="Times New Roman"/>
          <w:sz w:val="28"/>
          <w:szCs w:val="24"/>
        </w:rPr>
        <w:t xml:space="preserve"> </w:t>
      </w:r>
      <w:r w:rsidRPr="008F08F6">
        <w:rPr>
          <w:rFonts w:ascii="Times New Roman" w:hAnsi="Times New Roman"/>
          <w:sz w:val="28"/>
          <w:szCs w:val="24"/>
        </w:rPr>
        <w:t>//СоцИс. – 2002. – № 6. – С. 130-135.</w:t>
      </w:r>
    </w:p>
    <w:p w:rsidR="00883568" w:rsidRPr="008F08F6" w:rsidRDefault="00883568" w:rsidP="008F08F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7. Макеева, И.В. Социальное самочувствие пенсионеров северного города // &lt;http://do.teleclinica.ru/184865/&gt;</w:t>
      </w:r>
      <w:r w:rsidRPr="008F08F6">
        <w:rPr>
          <w:rFonts w:ascii="Times New Roman" w:hAnsi="Times New Roman"/>
          <w:sz w:val="28"/>
        </w:rPr>
        <w:t xml:space="preserve"> </w:t>
      </w:r>
      <w:r w:rsidRPr="008F08F6">
        <w:rPr>
          <w:rFonts w:ascii="Times New Roman" w:hAnsi="Times New Roman"/>
          <w:sz w:val="28"/>
          <w:szCs w:val="24"/>
        </w:rPr>
        <w:t>14.12.2010.</w:t>
      </w:r>
    </w:p>
    <w:p w:rsidR="00883568" w:rsidRPr="008F08F6" w:rsidRDefault="00883568" w:rsidP="008F08F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8. Парахонская, Г.А. Пожилой человек в семье // СоцИс. – 2002. – № 6. – С. 103-110.</w:t>
      </w:r>
    </w:p>
    <w:p w:rsidR="00883568" w:rsidRPr="008F08F6" w:rsidRDefault="00883568" w:rsidP="008F08F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9. Писарев, А.В. Образ пожилых в современной России // СоцИс. – 2004.– № 4. –С. 51-56.</w:t>
      </w:r>
    </w:p>
    <w:p w:rsidR="00883568" w:rsidRPr="008F08F6" w:rsidRDefault="00883568" w:rsidP="008F08F6">
      <w:pPr>
        <w:pStyle w:val="a4"/>
        <w:widowControl w:val="0"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 xml:space="preserve">10. Померанцева, Т.Н. Старость к социокультурный феномен. // &lt; </w:t>
      </w:r>
      <w:r w:rsidRPr="008F08F6">
        <w:rPr>
          <w:rFonts w:ascii="Times New Roman" w:hAnsi="Times New Roman"/>
          <w:sz w:val="28"/>
          <w:szCs w:val="24"/>
          <w:lang w:val="en-US"/>
        </w:rPr>
        <w:t>http</w:t>
      </w:r>
      <w:r w:rsidRPr="008F08F6">
        <w:rPr>
          <w:rFonts w:ascii="Times New Roman" w:hAnsi="Times New Roman"/>
          <w:sz w:val="28"/>
          <w:szCs w:val="24"/>
        </w:rPr>
        <w:t>://</w:t>
      </w:r>
      <w:r w:rsidRPr="008F08F6">
        <w:rPr>
          <w:rFonts w:ascii="Times New Roman" w:hAnsi="Times New Roman"/>
          <w:sz w:val="28"/>
          <w:szCs w:val="24"/>
          <w:lang w:val="en-US"/>
        </w:rPr>
        <w:t>www</w:t>
      </w:r>
      <w:r w:rsidRPr="008F08F6">
        <w:rPr>
          <w:rFonts w:ascii="Times New Roman" w:hAnsi="Times New Roman"/>
          <w:sz w:val="28"/>
          <w:szCs w:val="24"/>
        </w:rPr>
        <w:t>.</w:t>
      </w:r>
      <w:r w:rsidRPr="008F08F6">
        <w:rPr>
          <w:rFonts w:ascii="Times New Roman" w:hAnsi="Times New Roman"/>
          <w:sz w:val="28"/>
          <w:szCs w:val="24"/>
          <w:lang w:val="en-US"/>
        </w:rPr>
        <w:t>dslib</w:t>
      </w:r>
      <w:r w:rsidRPr="008F08F6">
        <w:rPr>
          <w:rFonts w:ascii="Times New Roman" w:hAnsi="Times New Roman"/>
          <w:sz w:val="28"/>
          <w:szCs w:val="24"/>
        </w:rPr>
        <w:t>.</w:t>
      </w:r>
      <w:r w:rsidRPr="008F08F6">
        <w:rPr>
          <w:rFonts w:ascii="Times New Roman" w:hAnsi="Times New Roman"/>
          <w:sz w:val="28"/>
          <w:szCs w:val="24"/>
          <w:lang w:val="en-US"/>
        </w:rPr>
        <w:t>ru</w:t>
      </w:r>
      <w:r w:rsidRPr="008F08F6">
        <w:rPr>
          <w:rFonts w:ascii="Times New Roman" w:hAnsi="Times New Roman"/>
          <w:sz w:val="28"/>
          <w:szCs w:val="24"/>
        </w:rPr>
        <w:t>/</w:t>
      </w:r>
      <w:r w:rsidRPr="008F08F6">
        <w:rPr>
          <w:rFonts w:ascii="Times New Roman" w:hAnsi="Times New Roman"/>
          <w:sz w:val="28"/>
          <w:szCs w:val="24"/>
          <w:lang w:val="en-US"/>
        </w:rPr>
        <w:t>soc</w:t>
      </w:r>
      <w:r w:rsidRPr="008F08F6">
        <w:rPr>
          <w:rFonts w:ascii="Times New Roman" w:hAnsi="Times New Roman"/>
          <w:sz w:val="28"/>
          <w:szCs w:val="24"/>
        </w:rPr>
        <w:t>-</w:t>
      </w:r>
      <w:r w:rsidRPr="008F08F6">
        <w:rPr>
          <w:rFonts w:ascii="Times New Roman" w:hAnsi="Times New Roman"/>
          <w:sz w:val="28"/>
          <w:szCs w:val="24"/>
          <w:lang w:val="en-US"/>
        </w:rPr>
        <w:t>struktura</w:t>
      </w:r>
      <w:r w:rsidRPr="008F08F6">
        <w:rPr>
          <w:rFonts w:ascii="Times New Roman" w:hAnsi="Times New Roman"/>
          <w:sz w:val="28"/>
          <w:szCs w:val="24"/>
        </w:rPr>
        <w:t>/</w:t>
      </w:r>
      <w:r w:rsidRPr="008F08F6">
        <w:rPr>
          <w:rFonts w:ascii="Times New Roman" w:hAnsi="Times New Roman"/>
          <w:sz w:val="28"/>
          <w:szCs w:val="24"/>
          <w:lang w:val="en-US"/>
        </w:rPr>
        <w:t>pomerantzeva</w:t>
      </w:r>
      <w:r w:rsidRPr="008F08F6">
        <w:rPr>
          <w:rFonts w:ascii="Times New Roman" w:hAnsi="Times New Roman"/>
          <w:sz w:val="28"/>
          <w:szCs w:val="24"/>
        </w:rPr>
        <w:t>.</w:t>
      </w:r>
      <w:r w:rsidRPr="008F08F6">
        <w:rPr>
          <w:rFonts w:ascii="Times New Roman" w:hAnsi="Times New Roman"/>
          <w:sz w:val="28"/>
          <w:szCs w:val="24"/>
          <w:lang w:val="en-US"/>
        </w:rPr>
        <w:t>html</w:t>
      </w:r>
      <w:r w:rsidRPr="008F08F6">
        <w:rPr>
          <w:rFonts w:ascii="Times New Roman" w:hAnsi="Times New Roman"/>
          <w:sz w:val="28"/>
          <w:szCs w:val="24"/>
        </w:rPr>
        <w:t xml:space="preserve"> &gt;. 26.12.2010.</w:t>
      </w:r>
    </w:p>
    <w:p w:rsidR="00883568" w:rsidRPr="008F08F6" w:rsidRDefault="00883568" w:rsidP="008F08F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8F08F6">
        <w:rPr>
          <w:rFonts w:ascii="Times New Roman" w:hAnsi="Times New Roman"/>
          <w:sz w:val="28"/>
          <w:szCs w:val="24"/>
        </w:rPr>
        <w:t>11. Смирнова, Т.В. О профессиональных деструкциях в пожилом возрасте // СоцИс. –2007. – № 5. – С. 21-28.</w:t>
      </w:r>
      <w:bookmarkStart w:id="0" w:name="_GoBack"/>
      <w:bookmarkEnd w:id="0"/>
    </w:p>
    <w:sectPr w:rsidR="00883568" w:rsidRPr="008F08F6" w:rsidSect="008F08F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F67" w:rsidRDefault="00264F67" w:rsidP="00883568">
      <w:pPr>
        <w:spacing w:after="0" w:line="240" w:lineRule="auto"/>
      </w:pPr>
      <w:r>
        <w:separator/>
      </w:r>
    </w:p>
  </w:endnote>
  <w:endnote w:type="continuationSeparator" w:id="0">
    <w:p w:rsidR="00264F67" w:rsidRDefault="00264F67" w:rsidP="0088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F67" w:rsidRDefault="00264F67" w:rsidP="00883568">
      <w:pPr>
        <w:spacing w:after="0" w:line="240" w:lineRule="auto"/>
      </w:pPr>
      <w:r>
        <w:separator/>
      </w:r>
    </w:p>
  </w:footnote>
  <w:footnote w:type="continuationSeparator" w:id="0">
    <w:p w:rsidR="00264F67" w:rsidRDefault="00264F67" w:rsidP="00883568">
      <w:pPr>
        <w:spacing w:after="0" w:line="240" w:lineRule="auto"/>
      </w:pPr>
      <w:r>
        <w:continuationSeparator/>
      </w:r>
    </w:p>
  </w:footnote>
  <w:footnote w:id="1">
    <w:p w:rsidR="00264F67" w:rsidRDefault="00883568" w:rsidP="00883568">
      <w:pPr>
        <w:pStyle w:val="a4"/>
      </w:pPr>
      <w:r w:rsidRPr="00D11688">
        <w:rPr>
          <w:rStyle w:val="a6"/>
          <w:rFonts w:ascii="Times New Roman" w:hAnsi="Times New Roman"/>
        </w:rPr>
        <w:footnoteRef/>
      </w:r>
      <w:r w:rsidRPr="00D11688">
        <w:rPr>
          <w:rFonts w:ascii="Times New Roman" w:hAnsi="Times New Roman"/>
        </w:rPr>
        <w:t xml:space="preserve"> Померанцева, Т.Н. Старость к социокультурный феномен</w:t>
      </w:r>
      <w:r>
        <w:rPr>
          <w:rFonts w:ascii="Times New Roman" w:hAnsi="Times New Roman"/>
        </w:rPr>
        <w:t xml:space="preserve">. </w:t>
      </w:r>
      <w:r w:rsidRPr="00D11688">
        <w:rPr>
          <w:rFonts w:ascii="Times New Roman" w:hAnsi="Times New Roman"/>
        </w:rPr>
        <w:t>&lt;</w:t>
      </w:r>
      <w:r w:rsidRPr="00D11688">
        <w:t xml:space="preserve"> </w:t>
      </w:r>
      <w:r w:rsidRPr="00D11688">
        <w:rPr>
          <w:rFonts w:ascii="Times New Roman" w:hAnsi="Times New Roman"/>
          <w:lang w:val="en-US"/>
        </w:rPr>
        <w:t>http</w:t>
      </w:r>
      <w:r w:rsidRPr="00D11688">
        <w:rPr>
          <w:rFonts w:ascii="Times New Roman" w:hAnsi="Times New Roman"/>
        </w:rPr>
        <w:t>://</w:t>
      </w:r>
      <w:r w:rsidRPr="00D11688">
        <w:rPr>
          <w:rFonts w:ascii="Times New Roman" w:hAnsi="Times New Roman"/>
          <w:lang w:val="en-US"/>
        </w:rPr>
        <w:t>www</w:t>
      </w:r>
      <w:r w:rsidRPr="00D11688">
        <w:rPr>
          <w:rFonts w:ascii="Times New Roman" w:hAnsi="Times New Roman"/>
        </w:rPr>
        <w:t>.</w:t>
      </w:r>
      <w:r w:rsidRPr="00D11688">
        <w:rPr>
          <w:rFonts w:ascii="Times New Roman" w:hAnsi="Times New Roman"/>
          <w:lang w:val="en-US"/>
        </w:rPr>
        <w:t>dslib</w:t>
      </w:r>
      <w:r w:rsidRPr="00D11688">
        <w:rPr>
          <w:rFonts w:ascii="Times New Roman" w:hAnsi="Times New Roman"/>
        </w:rPr>
        <w:t>.</w:t>
      </w:r>
      <w:r w:rsidRPr="00D11688">
        <w:rPr>
          <w:rFonts w:ascii="Times New Roman" w:hAnsi="Times New Roman"/>
          <w:lang w:val="en-US"/>
        </w:rPr>
        <w:t>ru</w:t>
      </w:r>
      <w:r w:rsidRPr="00D11688">
        <w:rPr>
          <w:rFonts w:ascii="Times New Roman" w:hAnsi="Times New Roman"/>
        </w:rPr>
        <w:t>/</w:t>
      </w:r>
      <w:r w:rsidRPr="00D11688">
        <w:rPr>
          <w:rFonts w:ascii="Times New Roman" w:hAnsi="Times New Roman"/>
          <w:lang w:val="en-US"/>
        </w:rPr>
        <w:t>soc</w:t>
      </w:r>
      <w:r w:rsidRPr="00D11688">
        <w:rPr>
          <w:rFonts w:ascii="Times New Roman" w:hAnsi="Times New Roman"/>
        </w:rPr>
        <w:t>-</w:t>
      </w:r>
      <w:r w:rsidRPr="00D11688">
        <w:rPr>
          <w:rFonts w:ascii="Times New Roman" w:hAnsi="Times New Roman"/>
          <w:lang w:val="en-US"/>
        </w:rPr>
        <w:t>struktura</w:t>
      </w:r>
      <w:r w:rsidRPr="00D11688">
        <w:rPr>
          <w:rFonts w:ascii="Times New Roman" w:hAnsi="Times New Roman"/>
        </w:rPr>
        <w:t>/</w:t>
      </w:r>
      <w:r w:rsidRPr="00D11688">
        <w:rPr>
          <w:rFonts w:ascii="Times New Roman" w:hAnsi="Times New Roman"/>
          <w:lang w:val="en-US"/>
        </w:rPr>
        <w:t>pomerantzeva</w:t>
      </w:r>
      <w:r w:rsidRPr="00D11688">
        <w:rPr>
          <w:rFonts w:ascii="Times New Roman" w:hAnsi="Times New Roman"/>
        </w:rPr>
        <w:t>.</w:t>
      </w:r>
      <w:r w:rsidRPr="00D11688">
        <w:rPr>
          <w:rFonts w:ascii="Times New Roman" w:hAnsi="Times New Roman"/>
          <w:lang w:val="en-US"/>
        </w:rPr>
        <w:t>html</w:t>
      </w:r>
      <w:r w:rsidRPr="00D11688">
        <w:rPr>
          <w:rFonts w:ascii="Times New Roman" w:hAnsi="Times New Roman"/>
        </w:rPr>
        <w:t xml:space="preserve"> &gt;</w:t>
      </w:r>
      <w:r>
        <w:rPr>
          <w:rFonts w:ascii="Times New Roman" w:hAnsi="Times New Roman"/>
        </w:rPr>
        <w:t>.</w:t>
      </w:r>
    </w:p>
  </w:footnote>
  <w:footnote w:id="2">
    <w:p w:rsidR="00264F67" w:rsidRDefault="00883568" w:rsidP="00883568">
      <w:pPr>
        <w:pStyle w:val="a4"/>
      </w:pPr>
      <w:r>
        <w:rPr>
          <w:rStyle w:val="a6"/>
        </w:rPr>
        <w:footnoteRef/>
      </w:r>
      <w:r>
        <w:t xml:space="preserve"> </w:t>
      </w:r>
      <w:r w:rsidRPr="00D11688">
        <w:rPr>
          <w:rFonts w:ascii="Times New Roman" w:hAnsi="Times New Roman"/>
        </w:rPr>
        <w:t>Козлова, Т.З. Социальное время пенсионеров</w:t>
      </w:r>
      <w:r>
        <w:rPr>
          <w:rFonts w:ascii="Times New Roman" w:hAnsi="Times New Roman"/>
        </w:rPr>
        <w:t>. // Социс.- 2002.- № 6.-С. 130-135.</w:t>
      </w:r>
    </w:p>
  </w:footnote>
  <w:footnote w:id="3">
    <w:p w:rsidR="00883568" w:rsidRDefault="00883568" w:rsidP="00883568">
      <w:pPr>
        <w:pStyle w:val="a4"/>
        <w:rPr>
          <w:rFonts w:ascii="Times New Roman" w:hAnsi="Times New Roman"/>
        </w:rPr>
      </w:pPr>
      <w:r w:rsidRPr="00AE392A">
        <w:rPr>
          <w:rStyle w:val="a6"/>
          <w:rFonts w:ascii="Times New Roman" w:hAnsi="Times New Roman"/>
        </w:rPr>
        <w:footnoteRef/>
      </w:r>
      <w:r w:rsidRPr="00AE392A">
        <w:rPr>
          <w:rFonts w:ascii="Times New Roman" w:hAnsi="Times New Roman"/>
        </w:rPr>
        <w:t xml:space="preserve"> Ковалёва, Н.Г. Д</w:t>
      </w:r>
      <w:r>
        <w:rPr>
          <w:rFonts w:ascii="Times New Roman" w:hAnsi="Times New Roman"/>
        </w:rPr>
        <w:t>и</w:t>
      </w:r>
      <w:r w:rsidRPr="00AE392A">
        <w:rPr>
          <w:rFonts w:ascii="Times New Roman" w:hAnsi="Times New Roman"/>
        </w:rPr>
        <w:t>ф</w:t>
      </w:r>
      <w:r>
        <w:rPr>
          <w:rFonts w:ascii="Times New Roman" w:hAnsi="Times New Roman"/>
        </w:rPr>
        <w:t>фе</w:t>
      </w:r>
      <w:r w:rsidRPr="00AE392A">
        <w:rPr>
          <w:rFonts w:ascii="Times New Roman" w:hAnsi="Times New Roman"/>
        </w:rPr>
        <w:t>ренцированный подход к изучению потребностей</w:t>
      </w:r>
      <w:r>
        <w:rPr>
          <w:rFonts w:ascii="Times New Roman" w:hAnsi="Times New Roman"/>
        </w:rPr>
        <w:t xml:space="preserve"> и ценностей ориентации пожилых </w:t>
      </w:r>
    </w:p>
    <w:p w:rsidR="00264F67" w:rsidRDefault="00883568" w:rsidP="008F08F6">
      <w:r w:rsidRPr="00A57986">
        <w:rPr>
          <w:rFonts w:ascii="Times New Roman" w:hAnsi="Times New Roman"/>
          <w:sz w:val="20"/>
          <w:szCs w:val="20"/>
        </w:rPr>
        <w:t>&lt;http://mgsu.narod.ru/lena2/www/gerontol.htm&gt;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3568"/>
    <w:rsid w:val="001E50B4"/>
    <w:rsid w:val="00264F67"/>
    <w:rsid w:val="002D5B37"/>
    <w:rsid w:val="004B3BE0"/>
    <w:rsid w:val="005B5E02"/>
    <w:rsid w:val="00633F22"/>
    <w:rsid w:val="00713457"/>
    <w:rsid w:val="00883568"/>
    <w:rsid w:val="008F08F6"/>
    <w:rsid w:val="008F6391"/>
    <w:rsid w:val="00A30E6D"/>
    <w:rsid w:val="00A57986"/>
    <w:rsid w:val="00A6762E"/>
    <w:rsid w:val="00AE392A"/>
    <w:rsid w:val="00D11688"/>
    <w:rsid w:val="00D666AD"/>
    <w:rsid w:val="00E0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26C63F-C58B-40FA-9490-8A69E41E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6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88356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883568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88356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3894</Words>
  <Characters>22197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Хер пойми какая)))</Company>
  <LinksUpToDate>false</LinksUpToDate>
  <CharactersWithSpaces>26039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Вадимовыч</dc:creator>
  <cp:keywords/>
  <dc:description/>
  <cp:lastModifiedBy>admin</cp:lastModifiedBy>
  <cp:revision>2</cp:revision>
  <dcterms:created xsi:type="dcterms:W3CDTF">2014-03-19T19:28:00Z</dcterms:created>
  <dcterms:modified xsi:type="dcterms:W3CDTF">2014-03-19T19:28:00Z</dcterms:modified>
</cp:coreProperties>
</file>