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03" w:rsidRPr="00A775F7" w:rsidRDefault="00ED1F03" w:rsidP="008D06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A775F7">
        <w:rPr>
          <w:b/>
        </w:rPr>
        <w:t>Содержание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jc w:val="both"/>
      </w:pPr>
      <w:r w:rsidRPr="00A775F7">
        <w:t>Введение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jc w:val="both"/>
      </w:pPr>
      <w:r w:rsidRPr="00A775F7">
        <w:rPr>
          <w:iCs/>
        </w:rPr>
        <w:t>1. Угроза и</w:t>
      </w:r>
      <w:r w:rsidRPr="00A775F7">
        <w:t>нформационно-психологической безопасности личности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jc w:val="both"/>
      </w:pPr>
      <w:r w:rsidRPr="00A775F7">
        <w:t>2. Методы психологической защиты личности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jc w:val="both"/>
      </w:pPr>
      <w:r w:rsidRPr="00A775F7">
        <w:t>Заключение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jc w:val="both"/>
      </w:pPr>
      <w:r w:rsidRPr="00A775F7">
        <w:t>Список использованной литературы</w:t>
      </w:r>
    </w:p>
    <w:p w:rsidR="008D06F7" w:rsidRPr="00A775F7" w:rsidRDefault="008D06F7" w:rsidP="008D06F7">
      <w:pPr>
        <w:widowControl w:val="0"/>
        <w:tabs>
          <w:tab w:val="left" w:pos="690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986B86" w:rsidRPr="00A775F7" w:rsidRDefault="00ED1F03" w:rsidP="008D06F7">
      <w:pPr>
        <w:widowControl w:val="0"/>
        <w:spacing w:line="360" w:lineRule="auto"/>
        <w:ind w:firstLine="709"/>
        <w:jc w:val="both"/>
        <w:rPr>
          <w:b/>
          <w:iCs/>
        </w:rPr>
      </w:pPr>
      <w:r w:rsidRPr="00A775F7">
        <w:rPr>
          <w:b/>
          <w:iCs/>
        </w:rPr>
        <w:br w:type="page"/>
      </w:r>
      <w:r w:rsidR="00986B86" w:rsidRPr="00A775F7">
        <w:rPr>
          <w:b/>
          <w:iCs/>
        </w:rPr>
        <w:t>Введение</w:t>
      </w:r>
    </w:p>
    <w:p w:rsidR="009319F7" w:rsidRPr="00A775F7" w:rsidRDefault="009319F7" w:rsidP="008D06F7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B72A5" w:rsidRPr="00A775F7" w:rsidRDefault="00EB72A5" w:rsidP="008D06F7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775F7">
        <w:rPr>
          <w:sz w:val="28"/>
          <w:szCs w:val="28"/>
        </w:rPr>
        <w:t xml:space="preserve">Понимание информационно-психологической безопасности как состояния защищенности личности, разнообразных социальных групп и объединений людей от воздействий, способных против их воли и желания изменять психические состояния и психологические характеристики человека, модифицировать его поведение и ограничивать свободу выбора, привело к необходимости переосмысления подходов к роли общения, коммуникации, информационного взаимодействия, а также ряда других социально-психологических процессов и явлений в современном обществе. </w:t>
      </w:r>
    </w:p>
    <w:p w:rsidR="00EB72A5" w:rsidRPr="00A775F7" w:rsidRDefault="00B40511" w:rsidP="008D06F7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775F7">
        <w:rPr>
          <w:sz w:val="28"/>
          <w:szCs w:val="28"/>
        </w:rPr>
        <w:t>О</w:t>
      </w:r>
      <w:r w:rsidR="00EB72A5" w:rsidRPr="00A775F7">
        <w:rPr>
          <w:sz w:val="28"/>
          <w:szCs w:val="28"/>
        </w:rPr>
        <w:t xml:space="preserve">чевидно, что без постоянного информационного контакта невозможно полноценное развитие человека и нормальное функционирование общества. Вместе с тем </w:t>
      </w:r>
      <w:r w:rsidR="00C63269" w:rsidRPr="00A775F7">
        <w:rPr>
          <w:sz w:val="28"/>
          <w:szCs w:val="28"/>
        </w:rPr>
        <w:t>эти</w:t>
      </w:r>
      <w:r w:rsidR="00EB72A5" w:rsidRPr="00A775F7">
        <w:rPr>
          <w:sz w:val="28"/>
          <w:szCs w:val="28"/>
        </w:rPr>
        <w:t xml:space="preserve"> процессы могут таить в себе опасности, представляющие реальную угрозу для развития личности и общества в целом. </w:t>
      </w:r>
    </w:p>
    <w:p w:rsidR="00C63269" w:rsidRPr="00A775F7" w:rsidRDefault="00EB72A5" w:rsidP="008D06F7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775F7">
        <w:rPr>
          <w:sz w:val="28"/>
          <w:szCs w:val="28"/>
        </w:rPr>
        <w:t xml:space="preserve">Условия кардинального реформирования российского общества качественно изменили взаимоотношения между людьми, выдвинув отношения соревновательности, конкуренции и борьбы на ведущее место в системе социальных отношений. Причем это отразилось на всех уровнях социального взаимодействия - от межличностного общения, до </w:t>
      </w:r>
      <w:r w:rsidR="00C63269" w:rsidRPr="00A775F7">
        <w:rPr>
          <w:sz w:val="28"/>
          <w:szCs w:val="28"/>
        </w:rPr>
        <w:t xml:space="preserve">сферы </w:t>
      </w:r>
      <w:r w:rsidRPr="00A775F7">
        <w:rPr>
          <w:sz w:val="28"/>
          <w:szCs w:val="28"/>
        </w:rPr>
        <w:t xml:space="preserve">коммуникации. Отношения конкуренции наряду с позитивным их влиянием на повышение инициативы и активности значительной части населения привели также к массовому использованию способов и приемов информационно-психологического воздействия. Манипулирование людьми использование различных средств и технологий информационно-психологического воздействия стало достаточно обычным явлением в </w:t>
      </w:r>
      <w:r w:rsidR="00C63269" w:rsidRPr="00A775F7">
        <w:rPr>
          <w:sz w:val="28"/>
          <w:szCs w:val="28"/>
        </w:rPr>
        <w:t>повседневной жизни</w:t>
      </w:r>
      <w:r w:rsidRPr="00A775F7">
        <w:rPr>
          <w:sz w:val="28"/>
          <w:szCs w:val="28"/>
        </w:rPr>
        <w:t xml:space="preserve">. </w:t>
      </w:r>
    </w:p>
    <w:p w:rsidR="00EB72A5" w:rsidRPr="00A775F7" w:rsidRDefault="00EB72A5" w:rsidP="008D06F7">
      <w:pPr>
        <w:pStyle w:val="a3"/>
        <w:widowControl w:val="0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A775F7">
        <w:rPr>
          <w:sz w:val="28"/>
          <w:szCs w:val="28"/>
        </w:rPr>
        <w:t>Таким образом</w:t>
      </w:r>
      <w:r w:rsidR="00B40511" w:rsidRPr="00A775F7">
        <w:rPr>
          <w:sz w:val="28"/>
          <w:szCs w:val="28"/>
        </w:rPr>
        <w:t>,</w:t>
      </w:r>
      <w:r w:rsidRPr="00A775F7">
        <w:rPr>
          <w:sz w:val="28"/>
          <w:szCs w:val="28"/>
        </w:rPr>
        <w:t xml:space="preserve"> понимание угроз информационно-психологической безопасности личности и возможностей защиты становится насущной потребностью социальной практики и повседневной жизни человека.</w:t>
      </w:r>
    </w:p>
    <w:p w:rsidR="00DE4B72" w:rsidRPr="00A775F7" w:rsidRDefault="00DE4B72" w:rsidP="008D06F7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A775F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Цель работы: </w:t>
      </w:r>
      <w:r w:rsidR="00192327" w:rsidRPr="00A775F7">
        <w:rPr>
          <w:rFonts w:ascii="Times New Roman" w:hAnsi="Times New Roman" w:cs="Times New Roman"/>
          <w:b w:val="0"/>
          <w:sz w:val="28"/>
          <w:szCs w:val="28"/>
          <w:lang w:val="ru-RU"/>
        </w:rPr>
        <w:t>попытаться определить проблему информационно-психологической безопасности личности и способы защиты</w:t>
      </w:r>
      <w:r w:rsidR="00711242" w:rsidRPr="00A775F7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психосферы личности</w:t>
      </w:r>
      <w:r w:rsidR="00192327" w:rsidRPr="00A775F7">
        <w:rPr>
          <w:rFonts w:ascii="Times New Roman" w:hAnsi="Times New Roman" w:cs="Times New Roman"/>
          <w:b w:val="0"/>
          <w:sz w:val="28"/>
          <w:szCs w:val="28"/>
          <w:lang w:val="ru-RU"/>
        </w:rPr>
        <w:t>.</w:t>
      </w:r>
    </w:p>
    <w:p w:rsidR="00DE4B72" w:rsidRPr="00A775F7" w:rsidRDefault="00DE4B72" w:rsidP="008D06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775F7">
        <w:rPr>
          <w:bCs/>
        </w:rPr>
        <w:t>Работа состоит из введения, 2 глав, заключения и списка использованной литературы. Общий объем работы 18 страниц.</w:t>
      </w:r>
    </w:p>
    <w:p w:rsidR="009319F7" w:rsidRPr="00A775F7" w:rsidRDefault="009319F7" w:rsidP="008D06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</w:p>
    <w:p w:rsidR="00986B86" w:rsidRPr="00A775F7" w:rsidRDefault="00986B86" w:rsidP="008D06F7">
      <w:pPr>
        <w:widowControl w:val="0"/>
        <w:spacing w:line="360" w:lineRule="auto"/>
        <w:ind w:firstLine="709"/>
        <w:jc w:val="both"/>
        <w:rPr>
          <w:b/>
          <w:iCs/>
        </w:rPr>
      </w:pPr>
      <w:r w:rsidRPr="00A775F7">
        <w:rPr>
          <w:iCs/>
        </w:rPr>
        <w:br w:type="page"/>
      </w:r>
      <w:r w:rsidRPr="00A775F7">
        <w:rPr>
          <w:b/>
          <w:iCs/>
        </w:rPr>
        <w:t xml:space="preserve">1. </w:t>
      </w:r>
      <w:r w:rsidR="004B219B" w:rsidRPr="00A775F7">
        <w:rPr>
          <w:b/>
          <w:iCs/>
        </w:rPr>
        <w:t>Угроза и</w:t>
      </w:r>
      <w:r w:rsidR="00B40511" w:rsidRPr="00A775F7">
        <w:rPr>
          <w:b/>
        </w:rPr>
        <w:t>нформационно-психологическ</w:t>
      </w:r>
      <w:r w:rsidR="004B219B" w:rsidRPr="00A775F7">
        <w:rPr>
          <w:b/>
        </w:rPr>
        <w:t>ой</w:t>
      </w:r>
      <w:r w:rsidR="00B40511" w:rsidRPr="00A775F7">
        <w:rPr>
          <w:b/>
        </w:rPr>
        <w:t xml:space="preserve"> безопасност</w:t>
      </w:r>
      <w:r w:rsidR="004B219B" w:rsidRPr="00A775F7">
        <w:rPr>
          <w:b/>
        </w:rPr>
        <w:t>и</w:t>
      </w:r>
      <w:r w:rsidR="00B40511" w:rsidRPr="00A775F7">
        <w:rPr>
          <w:b/>
        </w:rPr>
        <w:t xml:space="preserve"> личности</w:t>
      </w:r>
    </w:p>
    <w:p w:rsidR="009319F7" w:rsidRPr="00A775F7" w:rsidRDefault="009319F7" w:rsidP="008D06F7">
      <w:pPr>
        <w:widowControl w:val="0"/>
        <w:spacing w:line="360" w:lineRule="auto"/>
        <w:ind w:firstLine="709"/>
        <w:jc w:val="both"/>
        <w:rPr>
          <w:i/>
          <w:iCs/>
        </w:rPr>
      </w:pPr>
    </w:p>
    <w:p w:rsidR="00B40511" w:rsidRPr="00A775F7" w:rsidRDefault="00B40511" w:rsidP="00571AF0">
      <w:pPr>
        <w:widowControl w:val="0"/>
        <w:spacing w:line="360" w:lineRule="auto"/>
        <w:ind w:firstLine="709"/>
        <w:jc w:val="both"/>
      </w:pPr>
      <w:r w:rsidRPr="00A775F7">
        <w:rPr>
          <w:i/>
          <w:iCs/>
        </w:rPr>
        <w:t>Психосфера человека</w:t>
      </w:r>
      <w:r w:rsidRPr="00A775F7">
        <w:rPr>
          <w:iCs/>
        </w:rPr>
        <w:t xml:space="preserve"> – это неразрывное единство психики человека и окружающей энергоинформационной среды в</w:t>
      </w:r>
      <w:r w:rsidR="009319F7" w:rsidRPr="00A775F7">
        <w:rPr>
          <w:iCs/>
        </w:rPr>
        <w:t xml:space="preserve"> их постоянном взаимо</w:t>
      </w:r>
      <w:r w:rsidRPr="00A775F7">
        <w:rPr>
          <w:iCs/>
        </w:rPr>
        <w:t xml:space="preserve">проникновении, взаимодействии и развитии.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Потенциальными источниками угроз в области ПФБ (психофизическая безопасность) и БПС (безопасность психосферы) являются: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- физические лица, обладающие от природы способностями неосознаваемого воздействия на других лиц, и объединения этих лиц;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- религиозные и иные эзотерические и оккультные группы и организации;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- любые программы для ЭВМ;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- генераторы физических полей и излучений;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 xml:space="preserve">- природные комплексы и антропогенные зоны;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>- любые информационно-программные и аудио и</w:t>
      </w:r>
      <w:r w:rsidR="00A775F7">
        <w:rPr>
          <w:iCs/>
        </w:rPr>
        <w:t xml:space="preserve"> </w:t>
      </w:r>
      <w:r w:rsidRPr="00A775F7">
        <w:rPr>
          <w:iCs/>
        </w:rPr>
        <w:t xml:space="preserve">видеопродукты, распространяемые по каналам общественного пользования; </w:t>
      </w:r>
    </w:p>
    <w:p w:rsidR="00B40511" w:rsidRPr="00A775F7" w:rsidRDefault="00B40511" w:rsidP="008D06F7">
      <w:pPr>
        <w:widowControl w:val="0"/>
        <w:spacing w:line="360" w:lineRule="auto"/>
        <w:ind w:firstLine="709"/>
        <w:jc w:val="both"/>
      </w:pPr>
      <w:r w:rsidRPr="00A775F7">
        <w:rPr>
          <w:iCs/>
        </w:rPr>
        <w:t>- литература и средства массовой информации, в том числе использующие методы нейро</w:t>
      </w:r>
      <w:r w:rsidR="00792F1F" w:rsidRPr="00A775F7">
        <w:rPr>
          <w:iCs/>
        </w:rPr>
        <w:t>-</w:t>
      </w:r>
      <w:r w:rsidRPr="00A775F7">
        <w:rPr>
          <w:iCs/>
        </w:rPr>
        <w:t>лингвистического программирования.</w:t>
      </w:r>
      <w:r w:rsidRPr="00A775F7">
        <w:t xml:space="preserve"> </w:t>
      </w:r>
    </w:p>
    <w:p w:rsidR="00981EED" w:rsidRPr="00A775F7" w:rsidRDefault="00B40511" w:rsidP="008D06F7">
      <w:pPr>
        <w:pStyle w:val="m1"/>
        <w:widowControl w:val="0"/>
        <w:spacing w:before="0" w:after="0" w:line="360" w:lineRule="auto"/>
        <w:ind w:left="0" w:right="0" w:firstLine="709"/>
        <w:rPr>
          <w:sz w:val="28"/>
          <w:szCs w:val="28"/>
        </w:rPr>
      </w:pPr>
      <w:r w:rsidRPr="00A775F7">
        <w:rPr>
          <w:sz w:val="28"/>
          <w:szCs w:val="28"/>
        </w:rPr>
        <w:t xml:space="preserve">В настоящее время информационная сфера становится такой же важной составляющей общественной жизни как экономическая, внешнеполитическая, военная, правоохранительная и другие сферы. </w:t>
      </w:r>
      <w:r w:rsidR="00981EED" w:rsidRPr="00A775F7">
        <w:rPr>
          <w:sz w:val="28"/>
          <w:szCs w:val="28"/>
        </w:rPr>
        <w:t>Особое место в информационной сфере общества занимают индивидуальное, групповое и массовое сознание людей, которое все в большей степени подвергается агрессивным воздействиям, что в ряде случаев наносит ущерб психическому и нравственному здоровью граждан, разрушает моральные нормы жизни общества, приводит к дестабилизации социально-политической обстановки.</w:t>
      </w:r>
      <w:r w:rsidR="00E620CF" w:rsidRPr="00A775F7">
        <w:rPr>
          <w:sz w:val="28"/>
          <w:szCs w:val="28"/>
        </w:rPr>
        <w:t xml:space="preserve"> </w:t>
      </w:r>
      <w:r w:rsidR="00981EED" w:rsidRPr="00A775F7">
        <w:rPr>
          <w:sz w:val="28"/>
          <w:szCs w:val="28"/>
        </w:rPr>
        <w:t xml:space="preserve">Защита индивидуального, группового и массового сознания российских граждан от противоправных информационных воздействий составляет основное содержание деятельности по обеспечению информационно-психологической безопасности.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  <w:rPr>
          <w:i/>
        </w:rPr>
      </w:pPr>
      <w:r w:rsidRPr="00A775F7">
        <w:rPr>
          <w:i/>
        </w:rPr>
        <w:t>Сфера индивидуального сознания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Основным объектом обеспечения информационно-психологической безопасности в сфере индивидуального сознания является способность человека адекватно воспринимать окружающую действительность, свое место во внешнем мире, формировать в соответствии со своим жизненным опытом определенные убеждения и принимать решения в соответствии с ними.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>В этом случае основной угрозой его индивидуальному сознанию будет нарушение этой способности путем применения к человеку без его согласия средств и способов воздействия на его подсознание и сознание. Данная угроза может проявляться в виде целенаправленно осуществляемых посторонними людьми и неосознаваемых человеком воздействий на психические структуры его подсознания (например, так называемый “25 кадр”) или сознания, открывая возможность для “силового” изменения его психических реакций и поведения.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С этой точки зрения существенную опасность индивидуальному сознанию граждан представляют интенсивно действующие религиозные секты и группы, проповедующие фанатизм, экстремизм и человеконенавистничество. Совершаемые в этих сектах и группах ритуалы, как правило, направлены на противоречащее нормам общественной нравственности изменение мотивационных установок их членов, формирование стереотипов асоциального поведения, опасную коррекцию психики.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Одним из источников угроз индивидуальному сознанию российских граждан, многие из которых находятся за чертой бедности и не имеют устойчивых средств к существованию, является агрессивная реклама дорогостоящих товаров, навязывающая установки на вхождение в “великосветскую элиту” любыми способами. Возможно, именно это способствует росту преступности, ее ожесточению, привлечению в криминальный мир молодежи.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>Не менее опасными являются представители “оккультных наук”, в изобилии предлагающие гражданам свои услуги “по снятию сглаза и порчи”, “возвращению любимых”, “привороту на крови” с “гарантией 200%”. Многие из этих “специалистов” не имеют необходимого медицинского образования, вследствие чего их деятельность также может нанести вред психическому здоровью граждан.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  <w:rPr>
          <w:i/>
        </w:rPr>
      </w:pPr>
      <w:r w:rsidRPr="00A775F7">
        <w:rPr>
          <w:i/>
        </w:rPr>
        <w:t>Сфера группового сознания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Основными объектами информационно-психологической безопасности в сфере группового сознания являются общие интересы группы, составляющие цель ее создания, принятые и осознанные членами группы и отраженные в их индивидуальном сознании правила поведения, их способность к удовлетворению этих интересов и достижению поставленной цели и готовность к противодействию существующим угрозам этим интересам. Угрозы групповому сознанию могут проявляться в виде противоправных информационных воздействий со стороны других групп, общественных или государственных организаций с целью разрушения общности интересов группы, созданию трудностей на пути реализации этих интересов, дискредитации членов группы, оказания психологического давления на них.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Источниками угроз групповому сознанию являются недобросовестная конкуренция со стороны других групп, криминальные “переделы” собственности, конфронтационные отношения между религиозными конфессиями, этническими группами.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  <w:rPr>
          <w:i/>
        </w:rPr>
      </w:pPr>
      <w:r w:rsidRPr="00A775F7">
        <w:rPr>
          <w:i/>
        </w:rPr>
        <w:t xml:space="preserve">Сфера массового сознания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Основными объектами информационно-психологической безопасности в сфере массового сознания являются его консервативная и динамическая составляющие.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Угрозы </w:t>
      </w:r>
      <w:r w:rsidR="00982091" w:rsidRPr="00A775F7">
        <w:t xml:space="preserve">консервативной </w:t>
      </w:r>
      <w:r w:rsidRPr="00A775F7">
        <w:t xml:space="preserve">составляющей массового сознания реализуются в виде насильственного насаждения чуждых данной ассоциации интересов, ценностей и нравов. Следствием их проявления может быть разрушение нравственного здоровья ассоциации, установившихся общественных отношений и ее распад как единого целого.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 xml:space="preserve">Динамическая составляющая массового сознания той или иной человеческой ассоциации образуется совокупностью отражений информации о социально важных событиях в консервативную составляющую и вызывает у людей соответствующую эмоциональную оценку этих событий. </w:t>
      </w:r>
    </w:p>
    <w:p w:rsidR="00981EED" w:rsidRPr="00A775F7" w:rsidRDefault="00981EED" w:rsidP="008D06F7">
      <w:pPr>
        <w:widowControl w:val="0"/>
        <w:spacing w:line="360" w:lineRule="auto"/>
        <w:ind w:firstLine="709"/>
        <w:jc w:val="both"/>
      </w:pPr>
      <w:r w:rsidRPr="00A775F7">
        <w:t>Угрозы динамической составляющей массового сознания заключаются, прежде всего, в искажении информации о происходящих событиях, манипулировании данной информацией с целью формирования необходимой эмоциональной оценки заданных событий. Следствием проявления этих угроз является нарушение адекватного консервативной составляющей массового сознания данной человеческой ассоциации восприятия окружающей действительности. Неадекватность восприятия в зависимости от установившихся стереотипов поведения в данной ассоциации может проявляться в форме социальной апатии или агрессивности по отношению к внешнему миру.</w:t>
      </w:r>
    </w:p>
    <w:p w:rsidR="00C63269" w:rsidRPr="00A775F7" w:rsidRDefault="00D53422" w:rsidP="008D06F7">
      <w:pPr>
        <w:widowControl w:val="0"/>
        <w:spacing w:line="360" w:lineRule="auto"/>
        <w:ind w:firstLine="709"/>
        <w:jc w:val="both"/>
        <w:rPr>
          <w:color w:val="000000"/>
        </w:rPr>
      </w:pPr>
      <w:r w:rsidRPr="00A775F7">
        <w:t>Было бы неверно полагать, что манипулирование информацией,</w:t>
      </w:r>
      <w:r w:rsidR="00B557EC" w:rsidRPr="00A775F7">
        <w:t xml:space="preserve"> </w:t>
      </w:r>
      <w:r w:rsidRPr="00A775F7">
        <w:t>психологические манипуляции с людьми есть открытие современного общества и</w:t>
      </w:r>
      <w:r w:rsidR="00B557EC" w:rsidRPr="00A775F7">
        <w:t xml:space="preserve"> </w:t>
      </w:r>
      <w:r w:rsidRPr="00A775F7">
        <w:rPr>
          <w:color w:val="000000"/>
        </w:rPr>
        <w:t>связано лишь с функционированием средств массовой коммуникации. Переход к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информационному обществу лишь способствует трансформации психологических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манипуляций и переносу их применения из таких относительно ограниченных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сфер общественной жизни, как политика, дипломатия, военное искусство,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торговля и некоторых ситуаций межличностного взаимодействия (например,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придворно-аппаратные и любовные интриги, экономические аферы и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мошенничество, азартные игры и т.п.), в область массового использования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как технологии и идеологии социального взаимодействия и общения людей в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 xml:space="preserve">современном обществе. </w:t>
      </w:r>
    </w:p>
    <w:p w:rsidR="00D53422" w:rsidRPr="00A775F7" w:rsidRDefault="00D53422" w:rsidP="008D06F7">
      <w:pPr>
        <w:widowControl w:val="0"/>
        <w:spacing w:line="360" w:lineRule="auto"/>
        <w:ind w:firstLine="709"/>
        <w:jc w:val="both"/>
        <w:rPr>
          <w:color w:val="000000"/>
        </w:rPr>
      </w:pPr>
      <w:r w:rsidRPr="00A775F7">
        <w:rPr>
          <w:color w:val="000000"/>
        </w:rPr>
        <w:t>То есть, современные условия придали, по сути,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информационно-психологическому воздействию и использованию психологических</w:t>
      </w:r>
      <w:r w:rsidR="00B557EC" w:rsidRPr="00A775F7">
        <w:rPr>
          <w:color w:val="000000"/>
        </w:rPr>
        <w:t xml:space="preserve"> </w:t>
      </w:r>
      <w:r w:rsidRPr="00A775F7">
        <w:rPr>
          <w:color w:val="000000"/>
        </w:rPr>
        <w:t>манипуляций в коммуникационных процессах практически характер всеобщности.</w:t>
      </w:r>
    </w:p>
    <w:p w:rsidR="00792F1F" w:rsidRPr="00A775F7" w:rsidRDefault="00792F1F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В последние годы наблюдается настоящий информационный шквал и связано это в первую очередь с необычайно стремительным совершенствованием компьютеров и компьютерных сетей. Апогеем развития процесса компьютеризации явилось появление планетарной системы Интернет. Действительно, невозможно переоценить положительный эффект внедрения ЭВМ в жизнь современного общества. Новая цивилизация поистине может называться информационной, поскольку именно информация становится самым эффективным рычагом прогресса. Однако, термин прогресс по крайней мере двузначен: наряду с плюсами он несет немало весьма значительных отрицательных проявлений. </w:t>
      </w:r>
    </w:p>
    <w:p w:rsidR="00792F1F" w:rsidRPr="00A775F7" w:rsidRDefault="00792F1F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С появлением Интернета мир превратился как бы в одну большую деревню, в которой люди разных континентов могут обмениваться информацией за считанные секунды. Но свобода информации, как и свобода слова, дает положительный эффект, если ее содержание не только полезно для жизни, но и благостно для человеческой души. К сожалению, как на ТВ, так и в Интернете содержится наряду с добром много мусора и даже зла. Наряду с вещественными атрибутами прогресса незримые информационные сети, как паутина, наброшены на человеческое сознание по всей планете. Больше всего страдают дети, подростки.</w:t>
      </w:r>
    </w:p>
    <w:p w:rsidR="00792F1F" w:rsidRPr="00A775F7" w:rsidRDefault="00792F1F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Психосфера – это</w:t>
      </w:r>
      <w:r w:rsidR="00711242" w:rsidRPr="00A775F7">
        <w:rPr>
          <w:rFonts w:ascii="Times New Roman" w:hAnsi="Times New Roman" w:cs="Times New Roman"/>
          <w:sz w:val="28"/>
          <w:szCs w:val="28"/>
        </w:rPr>
        <w:t>т</w:t>
      </w:r>
      <w:r w:rsidRPr="00A775F7">
        <w:rPr>
          <w:rFonts w:ascii="Times New Roman" w:hAnsi="Times New Roman" w:cs="Times New Roman"/>
          <w:sz w:val="28"/>
          <w:szCs w:val="28"/>
        </w:rPr>
        <w:t xml:space="preserve"> мир </w:t>
      </w:r>
      <w:r w:rsidR="00711242" w:rsidRPr="00A775F7"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A775F7">
        <w:rPr>
          <w:rFonts w:ascii="Times New Roman" w:hAnsi="Times New Roman" w:cs="Times New Roman"/>
          <w:sz w:val="28"/>
          <w:szCs w:val="28"/>
        </w:rPr>
        <w:t>сознания - теперь “обогатился” новыми искусственными компонентами, такими как ЭСМИ и, особенно, телевидение, сеть Internet и виртуальное компьютерное пространство. Соответственно, забота о чистоте психосферы становится главнейшей среди экоэтических проблем.</w:t>
      </w:r>
    </w:p>
    <w:p w:rsidR="00715058" w:rsidRPr="00A775F7" w:rsidRDefault="0071505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Использование в информационно-коммуникативных процессах манипулятивного воздействия на различные категории граждан достигло таких масштабов, что может представлять угрозу информационно-психологической безопасности личности и общества в целом. Современный этап развития не только не снизил, а усилил тенденцию к использованию новейших технологий информационного воздействия манипулятивного характера на психику людей.</w:t>
      </w:r>
    </w:p>
    <w:p w:rsidR="00715058" w:rsidRPr="00A775F7" w:rsidRDefault="0071505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Широкомасштабное применение манипулятивного воздействия в коммуникационных процессах дезориентирует социально активную часть населения, вызывает психоэмоциональную и социальную напряженность, что не позволяет гражданам адекватно воспринимать социально-экономическую и общественно-политическую ситуацию, деятельность высших органов государственной власти. Масштабность и мощность воздействия информационных факторов на психику людей выдвигает обеспечение информационно-психологической безопасности в современных условиях на уровень общенациональной проблемы.</w:t>
      </w:r>
    </w:p>
    <w:p w:rsidR="00B557EC" w:rsidRPr="00A775F7" w:rsidRDefault="00B557EC" w:rsidP="008D0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A775F7">
        <w:rPr>
          <w:color w:val="000000"/>
        </w:rPr>
        <w:t xml:space="preserve">По прогнозам ученых </w:t>
      </w:r>
      <w:r w:rsidR="00715058" w:rsidRPr="00A775F7">
        <w:rPr>
          <w:color w:val="000000"/>
        </w:rPr>
        <w:t>в</w:t>
      </w:r>
      <w:r w:rsidRPr="00A775F7">
        <w:rPr>
          <w:color w:val="000000"/>
        </w:rPr>
        <w:t xml:space="preserve"> XXI в., деструктивные манипуляции человеком,</w:t>
      </w:r>
      <w:r w:rsidR="00715058" w:rsidRPr="00A775F7">
        <w:rPr>
          <w:color w:val="000000"/>
        </w:rPr>
        <w:t xml:space="preserve"> </w:t>
      </w:r>
      <w:r w:rsidRPr="00A775F7">
        <w:rPr>
          <w:color w:val="000000"/>
        </w:rPr>
        <w:t>общественным мнением и массовым сознанием могут наряду с национальными</w:t>
      </w:r>
      <w:r w:rsidR="00715058" w:rsidRPr="00A775F7">
        <w:rPr>
          <w:color w:val="000000"/>
        </w:rPr>
        <w:t xml:space="preserve"> </w:t>
      </w:r>
      <w:r w:rsidRPr="00A775F7">
        <w:rPr>
          <w:color w:val="000000"/>
        </w:rPr>
        <w:t>конфликтами, экологическими катастрофами и демографическими бедствиями</w:t>
      </w:r>
      <w:r w:rsidR="00715058" w:rsidRPr="00A775F7">
        <w:rPr>
          <w:color w:val="000000"/>
        </w:rPr>
        <w:t xml:space="preserve"> </w:t>
      </w:r>
      <w:r w:rsidRPr="00A775F7">
        <w:rPr>
          <w:color w:val="000000"/>
        </w:rPr>
        <w:t>превратиться в глобальную мировую проблему начала третьего тысячелетия</w:t>
      </w:r>
      <w:r w:rsidR="00715058" w:rsidRPr="00A775F7">
        <w:rPr>
          <w:color w:val="000000"/>
        </w:rPr>
        <w:t>.</w:t>
      </w:r>
    </w:p>
    <w:p w:rsidR="00B557EC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Выдвижение психологии манипуляций как общественно-психологического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явления на ведущее место в системе угроз информационно-психологической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безопасности личности определяется следующими факторами:</w:t>
      </w:r>
    </w:p>
    <w:p w:rsidR="00715058" w:rsidRPr="00A775F7" w:rsidRDefault="00A775F7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EC" w:rsidRPr="00A775F7">
        <w:rPr>
          <w:rFonts w:ascii="Times New Roman" w:hAnsi="Times New Roman" w:cs="Times New Roman"/>
          <w:color w:val="000000"/>
          <w:sz w:val="28"/>
          <w:szCs w:val="28"/>
        </w:rPr>
        <w:t>- массовым распространением и включенностью психологических манипуляций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EC" w:rsidRPr="00A775F7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информационно-коммуникативные процессы, эффект действия которых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EC" w:rsidRPr="00A775F7">
        <w:rPr>
          <w:rFonts w:ascii="Times New Roman" w:hAnsi="Times New Roman" w:cs="Times New Roman"/>
          <w:color w:val="000000"/>
          <w:sz w:val="28"/>
          <w:szCs w:val="28"/>
        </w:rPr>
        <w:t>многократно усиливается широкомасштабным и стихийным распространением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EC" w:rsidRPr="00A775F7">
        <w:rPr>
          <w:rFonts w:ascii="Times New Roman" w:hAnsi="Times New Roman" w:cs="Times New Roman"/>
          <w:color w:val="000000"/>
          <w:sz w:val="28"/>
          <w:szCs w:val="28"/>
        </w:rPr>
        <w:t>новейших информационных технологий, средств коммуникации,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57EC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телекоммуникационной техники; </w:t>
      </w:r>
    </w:p>
    <w:p w:rsidR="00715058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- резким увеличением количества субъектов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манипулятивного воздействия (политические, религиозные, мистические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организации, рекламные агентства, различные финансовые и иные коммерческие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структуры, отдельные лица и т.д.), имеющих доступ к современным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манипулятивным технологиям и средствам распространения информации; </w:t>
      </w:r>
    </w:p>
    <w:p w:rsidR="00715058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отсутствием действенной системы социально-психологической защиты личности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в масштабах общества в целом, так как традиционные защитные механизмы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разрушены или просто неадекватны современным условиям, а новые не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сформированы в достаточной степени; </w:t>
      </w:r>
    </w:p>
    <w:p w:rsidR="00715058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- стихийным и массовым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распространением новейших манипулятивных технологий (например, НЛП -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нейролингвистическое программирование</w:t>
      </w:r>
      <w:r w:rsidR="00DE4B72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, торсионное излучение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и др.); </w:t>
      </w:r>
    </w:p>
    <w:p w:rsidR="00715058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- слабой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сформированностью у российских граждан механизмов индивидуальной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психологической защиты от манипулятивного воздействия, так как по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сравнению со многими другими странами, где процесс использования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психологических манипуляций и соответственно формирования защитных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механизмов осуществлялся в течении длительного времени, население России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"погрузилось" в эти условия в кратчайший период времени и оказалось не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готовым к адекватной социальной активности в принципиально новой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общественно-психологической ситуации и качественно изменившейся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среде; </w:t>
      </w:r>
    </w:p>
    <w:p w:rsidR="00B557EC" w:rsidRPr="00A775F7" w:rsidRDefault="00B557EC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- повышенной подверженностью значительной части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населения манипулятивному воздействию в связи с длительным нахождением в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кризисных условиях кардинального изменения общества, что резко</w:t>
      </w:r>
      <w:r w:rsidR="00715058" w:rsidRPr="00A775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color w:val="000000"/>
          <w:sz w:val="28"/>
          <w:szCs w:val="28"/>
        </w:rPr>
        <w:t>снижает сопротивляемость к психологическому воздействию.</w:t>
      </w:r>
    </w:p>
    <w:p w:rsidR="00715058" w:rsidRPr="00A775F7" w:rsidRDefault="00715058" w:rsidP="008D06F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75F7">
        <w:rPr>
          <w:rFonts w:ascii="Times New Roman" w:hAnsi="Times New Roman" w:cs="Times New Roman"/>
          <w:color w:val="000000"/>
          <w:sz w:val="28"/>
          <w:szCs w:val="28"/>
        </w:rPr>
        <w:t>Отмеченные выше факторы препятствуют формированию адекватной информационно-ориентировочной основы социального поведения и в целом жизнедеятельности личности, подавляют ее эмоционально-волевую сферу.</w:t>
      </w:r>
    </w:p>
    <w:p w:rsidR="0019474F" w:rsidRPr="00A775F7" w:rsidRDefault="0019474F" w:rsidP="008D06F7">
      <w:pPr>
        <w:widowControl w:val="0"/>
        <w:spacing w:line="360" w:lineRule="auto"/>
        <w:ind w:firstLine="709"/>
        <w:jc w:val="both"/>
        <w:rPr>
          <w:b/>
        </w:rPr>
      </w:pPr>
    </w:p>
    <w:p w:rsidR="00981EED" w:rsidRPr="00A775F7" w:rsidRDefault="00B557EC" w:rsidP="008D06F7">
      <w:pPr>
        <w:widowControl w:val="0"/>
        <w:spacing w:line="360" w:lineRule="auto"/>
        <w:ind w:firstLine="709"/>
        <w:jc w:val="both"/>
        <w:rPr>
          <w:b/>
        </w:rPr>
      </w:pPr>
      <w:r w:rsidRPr="00A775F7">
        <w:rPr>
          <w:b/>
        </w:rPr>
        <w:t>2</w:t>
      </w:r>
      <w:r w:rsidR="00CE360A" w:rsidRPr="00A775F7">
        <w:rPr>
          <w:b/>
        </w:rPr>
        <w:t xml:space="preserve">. </w:t>
      </w:r>
      <w:r w:rsidR="00192327" w:rsidRPr="00A775F7">
        <w:rPr>
          <w:b/>
        </w:rPr>
        <w:t>Методы</w:t>
      </w:r>
      <w:r w:rsidR="00CE360A" w:rsidRPr="00A775F7">
        <w:rPr>
          <w:b/>
        </w:rPr>
        <w:t xml:space="preserve"> психологической </w:t>
      </w:r>
      <w:r w:rsidR="001C5C06" w:rsidRPr="00A775F7">
        <w:rPr>
          <w:b/>
        </w:rPr>
        <w:t>защиты</w:t>
      </w:r>
      <w:r w:rsidR="00E620CF" w:rsidRPr="00A775F7">
        <w:rPr>
          <w:b/>
        </w:rPr>
        <w:t xml:space="preserve"> личности</w:t>
      </w:r>
    </w:p>
    <w:p w:rsidR="0019474F" w:rsidRPr="00A775F7" w:rsidRDefault="0019474F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B82" w:rsidRPr="00A775F7" w:rsidRDefault="00631B82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Психологическое воздействие - это влияние на людей (на отдельных индивидов и на группы), осуществляемое с целью изменения идеологических и психологических структур их сознания и подсознания, трансформация эмоциональных состояний, стимулирования определенных типов поведения.</w:t>
      </w:r>
    </w:p>
    <w:p w:rsidR="00E620CF" w:rsidRPr="00A775F7" w:rsidRDefault="00E620CF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 различных информационно-коммуникативных ситуациях (от межличностного взаимодействия до массовой коммуникации -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журналов, газет, телевидения, радиовещания</w:t>
      </w:r>
      <w:r w:rsidR="00631B82" w:rsidRPr="00A775F7">
        <w:rPr>
          <w:rFonts w:ascii="Times New Roman" w:hAnsi="Times New Roman" w:cs="Times New Roman"/>
          <w:sz w:val="28"/>
          <w:szCs w:val="28"/>
        </w:rPr>
        <w:t xml:space="preserve">, </w:t>
      </w:r>
      <w:r w:rsidR="00FF3413" w:rsidRPr="00A775F7">
        <w:rPr>
          <w:rFonts w:ascii="Times New Roman" w:hAnsi="Times New Roman" w:cs="Times New Roman"/>
          <w:sz w:val="28"/>
          <w:szCs w:val="28"/>
        </w:rPr>
        <w:t>Интернет</w:t>
      </w:r>
      <w:r w:rsidRPr="00A775F7">
        <w:rPr>
          <w:rFonts w:ascii="Times New Roman" w:hAnsi="Times New Roman" w:cs="Times New Roman"/>
          <w:sz w:val="28"/>
          <w:szCs w:val="28"/>
        </w:rPr>
        <w:t xml:space="preserve"> и т.п.)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используются разнообразные способы, приемы и техники скрытого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психологического принуждения человека.</w:t>
      </w:r>
      <w:r w:rsidR="00631B82" w:rsidRPr="00A775F7">
        <w:rPr>
          <w:rFonts w:ascii="Times New Roman" w:hAnsi="Times New Roman" w:cs="Times New Roman"/>
          <w:sz w:val="28"/>
          <w:szCs w:val="28"/>
        </w:rPr>
        <w:t xml:space="preserve"> Например, человек, находясь в глобальной Паутине, и не подозревает, что слова-команды, картинки-образы, не воспринимаемые сознанием, заставляют его впоследствии делать то, что предписано. То есть новые технологии несут потенциальную опасность психоаналитического (психокоррекционного) и нейролингвистического воздействия на людей</w:t>
      </w:r>
    </w:p>
    <w:p w:rsidR="00E620CF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Ч</w:t>
      </w:r>
      <w:r w:rsidR="00E620CF" w:rsidRPr="00A775F7">
        <w:rPr>
          <w:rFonts w:ascii="Times New Roman" w:hAnsi="Times New Roman" w:cs="Times New Roman"/>
          <w:sz w:val="28"/>
          <w:szCs w:val="28"/>
        </w:rPr>
        <w:t>еловек попадает в современный мир, где действует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множество манипуляторов - от недобросовестного продавца и рыночного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мошенника, до целых организаций, специализирующихся на экономических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аферах и политическом интриганстве, вооруженных самыми современными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знаниями и мощнейшим аппаратом воздействия на психику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человека. Что может им противопоставить обычный гражданин общества, и может ли он устоять под этим натиском психологических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манипуляций, сохранив свою душу, способность ясно мыслить и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ориентироваться, сохранить свободу собственного выбора и рационального</w:t>
      </w:r>
      <w:r w:rsidR="004B219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E620CF" w:rsidRPr="00A775F7">
        <w:rPr>
          <w:rFonts w:ascii="Times New Roman" w:hAnsi="Times New Roman" w:cs="Times New Roman"/>
          <w:sz w:val="28"/>
          <w:szCs w:val="28"/>
        </w:rPr>
        <w:t>осознанного поведения?</w:t>
      </w:r>
    </w:p>
    <w:p w:rsidR="00A630D8" w:rsidRPr="00A775F7" w:rsidRDefault="004B219B" w:rsidP="008D0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775F7">
        <w:t>В самом общем виде информационно-психологическую безопасность личности</w:t>
      </w:r>
      <w:r w:rsidR="00A630D8" w:rsidRPr="00A775F7">
        <w:t xml:space="preserve"> </w:t>
      </w:r>
      <w:r w:rsidRPr="00A775F7">
        <w:t>целесообразно рассматривать как состояние защищенности психики от действия</w:t>
      </w:r>
      <w:r w:rsidR="00A630D8" w:rsidRPr="00A775F7">
        <w:t xml:space="preserve"> </w:t>
      </w:r>
      <w:r w:rsidRPr="00A775F7">
        <w:t>многообразных информационных факторов, препятствующих или затрудняющих</w:t>
      </w:r>
      <w:r w:rsidR="00A630D8" w:rsidRPr="00A775F7">
        <w:t xml:space="preserve"> </w:t>
      </w:r>
      <w:r w:rsidRPr="00A775F7">
        <w:t>формирование и функционирование адекватной информационно-ориентировочной</w:t>
      </w:r>
      <w:r w:rsidR="00A630D8" w:rsidRPr="00A775F7">
        <w:t xml:space="preserve"> </w:t>
      </w:r>
      <w:r w:rsidRPr="00A775F7">
        <w:t>основы социального поведения человека и в целом жизнедеятельности в</w:t>
      </w:r>
      <w:r w:rsidR="00A630D8" w:rsidRPr="00A775F7">
        <w:t xml:space="preserve"> </w:t>
      </w:r>
      <w:r w:rsidRPr="00A775F7">
        <w:t>современном обществе.</w:t>
      </w:r>
      <w:r w:rsidR="00A630D8" w:rsidRPr="00A775F7">
        <w:t xml:space="preserve"> </w:t>
      </w:r>
      <w:r w:rsidRPr="00A775F7">
        <w:t>То есть, такое состояние, которое позволяет полноценно развиваться,</w:t>
      </w:r>
      <w:r w:rsidR="00A630D8" w:rsidRPr="00A775F7">
        <w:t xml:space="preserve"> </w:t>
      </w:r>
      <w:r w:rsidRPr="00A775F7">
        <w:t>своевременно адаптироваться к меняющимся социальным условиям и</w:t>
      </w:r>
      <w:r w:rsidR="00A630D8" w:rsidRPr="00A775F7">
        <w:t xml:space="preserve"> </w:t>
      </w:r>
      <w:r w:rsidRPr="00A775F7">
        <w:t>организовывать свое поведение (жизнедеятельность).</w:t>
      </w:r>
    </w:p>
    <w:p w:rsidR="004B219B" w:rsidRPr="00A775F7" w:rsidRDefault="004B219B" w:rsidP="008D06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775F7">
        <w:t>Выделенные следующие пять исходных форм защиты: бегство, прятание (уход</w:t>
      </w:r>
      <w:r w:rsidR="00A630D8" w:rsidRPr="00A775F7">
        <w:t xml:space="preserve"> </w:t>
      </w:r>
      <w:r w:rsidRPr="00A775F7">
        <w:t>в укрытие), замирание (маскировка), нападение (уничтожение, изгнание) и</w:t>
      </w:r>
      <w:r w:rsidR="00A630D8" w:rsidRPr="00A775F7">
        <w:t xml:space="preserve"> </w:t>
      </w:r>
      <w:r w:rsidRPr="00A775F7">
        <w:t>контроль (управление)</w:t>
      </w:r>
      <w:r w:rsidR="006875BA" w:rsidRPr="00A775F7">
        <w:t xml:space="preserve"> -</w:t>
      </w:r>
      <w:r w:rsidRPr="00A775F7">
        <w:t xml:space="preserve"> обозначаются как базовые защитные установки.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1. </w:t>
      </w:r>
      <w:r w:rsidRPr="00A775F7">
        <w:rPr>
          <w:rFonts w:ascii="Times New Roman" w:hAnsi="Times New Roman" w:cs="Times New Roman"/>
          <w:i/>
          <w:sz w:val="28"/>
          <w:szCs w:val="28"/>
        </w:rPr>
        <w:t>Уход</w:t>
      </w:r>
      <w:r w:rsidRPr="00A775F7">
        <w:rPr>
          <w:rFonts w:ascii="Times New Roman" w:hAnsi="Times New Roman" w:cs="Times New Roman"/>
          <w:sz w:val="28"/>
          <w:szCs w:val="28"/>
        </w:rPr>
        <w:t xml:space="preserve"> - увеличение дистанции, прерывание контакта, выход за пределы досягаемости воздействия. Проявлениями этого вида защит являются: </w:t>
      </w:r>
    </w:p>
    <w:p w:rsidR="00A630D8" w:rsidRPr="00A775F7" w:rsidRDefault="00A775F7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0D8" w:rsidRPr="00A775F7">
        <w:rPr>
          <w:rFonts w:ascii="Times New Roman" w:hAnsi="Times New Roman" w:cs="Times New Roman"/>
          <w:sz w:val="28"/>
          <w:szCs w:val="28"/>
        </w:rPr>
        <w:t xml:space="preserve">а) в межличностных ситуациях - смена темы беседы (на более безопасную), нежелание обострять отношения (обход "скользких тем", "острых углов"), стремление уклониться от встреч с тем, кто является источником неприятных переживаний (отказ, перенос, уклонение от встреч); избегание травмирующих ситуаций, под различными предлогами прерывание встреч, бесед и т.п. Крайним предельным выражением данной тенденции может стать полная замкнутость, отчужденность, отказ от контактов с людьми;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б) в контакт-коммуникационных ситуациях - уход под различными предлогами (для себя и окружающих) с митингов, собраний, различных зрелищных мероприятий и т.п. или различные формы отказа от участия и присутствия на подобных мероприятиях; </w:t>
      </w:r>
    </w:p>
    <w:p w:rsidR="00A630D8" w:rsidRPr="00A775F7" w:rsidRDefault="00A44AAB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</w:t>
      </w:r>
      <w:r w:rsidR="00A630D8" w:rsidRPr="00A775F7">
        <w:rPr>
          <w:rFonts w:ascii="Times New Roman" w:hAnsi="Times New Roman" w:cs="Times New Roman"/>
          <w:sz w:val="28"/>
          <w:szCs w:val="28"/>
        </w:rPr>
        <w:t>) в масс-коммуникационных ситуациях - отключение от определенных каналов средств массовой информации, от просмотра конкретных</w:t>
      </w:r>
      <w:r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A630D8" w:rsidRPr="00A775F7">
        <w:rPr>
          <w:rFonts w:ascii="Times New Roman" w:hAnsi="Times New Roman" w:cs="Times New Roman"/>
          <w:sz w:val="28"/>
          <w:szCs w:val="28"/>
        </w:rPr>
        <w:t>теле- радиопрограмм, отказ от чтения некоторых газет, статей, рубрик и т.п.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2. </w:t>
      </w:r>
      <w:r w:rsidRPr="00A775F7">
        <w:rPr>
          <w:rFonts w:ascii="Times New Roman" w:hAnsi="Times New Roman" w:cs="Times New Roman"/>
          <w:i/>
          <w:sz w:val="28"/>
          <w:szCs w:val="28"/>
        </w:rPr>
        <w:t>Изгнание</w:t>
      </w:r>
      <w:r w:rsidRPr="00A775F7">
        <w:rPr>
          <w:rFonts w:ascii="Times New Roman" w:hAnsi="Times New Roman" w:cs="Times New Roman"/>
          <w:sz w:val="28"/>
          <w:szCs w:val="28"/>
        </w:rPr>
        <w:t xml:space="preserve"> (вытеснение) - увеличение дистанции, удаление, вытеснение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источника воздействия: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а) в межличностных ситуациях - удаление из мест проживания, работы,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отдыха (из среды обитания); выгнать из дома (смягченная форма </w:t>
      </w:r>
      <w:r w:rsidR="00A44AAB" w:rsidRPr="00A775F7">
        <w:rPr>
          <w:rFonts w:ascii="Times New Roman" w:hAnsi="Times New Roman" w:cs="Times New Roman"/>
          <w:sz w:val="28"/>
          <w:szCs w:val="28"/>
        </w:rPr>
        <w:t>–</w:t>
      </w:r>
      <w:r w:rsidRPr="00A775F7">
        <w:rPr>
          <w:rFonts w:ascii="Times New Roman" w:hAnsi="Times New Roman" w:cs="Times New Roman"/>
          <w:sz w:val="28"/>
          <w:szCs w:val="28"/>
        </w:rPr>
        <w:t xml:space="preserve"> видеть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тебя не хочу; уйди, чтобы я тебя не видел; уйди с глаз долой и т.п.),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отослать куда-то под определенным предлогом (перевод, увольнение с работы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 т.п.); уничижение как трансформация уничтожения в духовную форму в виде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осуждения, насмешек, колкостей, унижения и т.п. (т.е. частичное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уничтожение какой-либо части другого - черт характера, привычек,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поступков, намерений, склонностей и т.д.); оскорбление и провоцирование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конфликта, ссоры, обиды, что вынуждает источник воздействия прервать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контакт, разорвать отношения, уйти и таким образом увеличить дистанцию.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Крайними формами здесь могут выступать конфликты, приводящие к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физическому воздействию, например, путем драки и как предельное выражение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- уничтожение источника воздействия;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б) в контакт-коммуникационных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ситуациях - "захлопывание" выступающих, их прерывание, насмешки, реплики,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оскорбления, свист и другие демонстрационные действия и помехи,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вынуждающие коммуникатора прервать контакт и удалиться. Эти способы могут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трансформироваться в такие формы, как забрасывание различными предметами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другие виды физического воздействия.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Это особенно характерно для некоторых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категорий участников зрелищных мероприятий и спортивных болельщиков.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Они могут выскакивать на сцену, на игровое поле, пытаться физически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воздействовать на артистов, игроков и спортивных судей;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в) 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масс-коммуникационных ситуациях - мягкие формы аналогичны как и в случае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"ухода" и представляют собой отключение от каналов информации. 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предельном выражении могут трансформироваться в попытки физического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уничтожения источника коммуникации.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3. </w:t>
      </w:r>
      <w:r w:rsidRPr="00A775F7">
        <w:rPr>
          <w:rFonts w:ascii="Times New Roman" w:hAnsi="Times New Roman" w:cs="Times New Roman"/>
          <w:i/>
          <w:sz w:val="28"/>
          <w:szCs w:val="28"/>
        </w:rPr>
        <w:t>Блокировка</w:t>
      </w:r>
      <w:r w:rsidRPr="00A775F7">
        <w:rPr>
          <w:rFonts w:ascii="Times New Roman" w:hAnsi="Times New Roman" w:cs="Times New Roman"/>
          <w:sz w:val="28"/>
          <w:szCs w:val="28"/>
        </w:rPr>
        <w:t xml:space="preserve"> (ограждение, преграда) - контроль воздействия,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достигающего субъекта защиты, выставление преград, ограждение психики от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внешнего воздействия: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а) в межличностных ситуациях - отчужденность (официальность, ведение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беседы с использованием физических разделительных преград, например, через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стол, увеличение межличностного пространства), различные психологические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барьеры (недоверие, настороженность, враждебность), смысловые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семантические ("я вас плохо понимаю", "мне трудно понять в чем суть..."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т.п.), ролевые ("я на работе", "при исполнении служебных обязанностей",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"мне сейчас некогда, занят, не сейчас, потом..." и т.п.), принижение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источника воздействия ("непрофессионал", "слабый специалист",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"несерьезный", "безответственный", "пройдоха", "все это и так известно",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"в этом нет ничего нового", "не понимает сложности ситуации", "несет чушь,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бред, галиматью", "делает все только, чтобы выделиться", "гребет под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себя") и т.п.;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б) в контакт-коммуникационных ситуациях </w:t>
      </w:r>
      <w:r w:rsidR="00A44AAB" w:rsidRPr="00A775F7">
        <w:rPr>
          <w:rFonts w:ascii="Times New Roman" w:hAnsi="Times New Roman" w:cs="Times New Roman"/>
          <w:sz w:val="28"/>
          <w:szCs w:val="28"/>
        </w:rPr>
        <w:t>–</w:t>
      </w:r>
      <w:r w:rsidRPr="00A775F7">
        <w:rPr>
          <w:rFonts w:ascii="Times New Roman" w:hAnsi="Times New Roman" w:cs="Times New Roman"/>
          <w:sz w:val="28"/>
          <w:szCs w:val="28"/>
        </w:rPr>
        <w:t xml:space="preserve"> повышение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негативизма, критичности, эмоциональная отчужденность, также используются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психологические барьеры, принижение источника (внутреннее осмеяние,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развенчание авторитета и т.п.), невнимательность (отвлечение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переключение внимания на другие объекты, не связанные с содержанием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воздействия) и т.д.; в) в масс-коммуникационных ситуациях </w:t>
      </w:r>
      <w:r w:rsidR="00A44AAB" w:rsidRPr="00A775F7">
        <w:rPr>
          <w:rFonts w:ascii="Times New Roman" w:hAnsi="Times New Roman" w:cs="Times New Roman"/>
          <w:sz w:val="28"/>
          <w:szCs w:val="28"/>
        </w:rPr>
        <w:t>–</w:t>
      </w:r>
      <w:r w:rsidRPr="00A775F7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предыдущему пункту "б".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4. </w:t>
      </w:r>
      <w:r w:rsidRPr="00A775F7">
        <w:rPr>
          <w:rFonts w:ascii="Times New Roman" w:hAnsi="Times New Roman" w:cs="Times New Roman"/>
          <w:i/>
          <w:sz w:val="28"/>
          <w:szCs w:val="28"/>
        </w:rPr>
        <w:t>Управление</w:t>
      </w:r>
      <w:r w:rsidRPr="00A775F7">
        <w:rPr>
          <w:rFonts w:ascii="Times New Roman" w:hAnsi="Times New Roman" w:cs="Times New Roman"/>
          <w:sz w:val="28"/>
          <w:szCs w:val="28"/>
        </w:rPr>
        <w:t xml:space="preserve"> - контроль за процессом воздействия, влияние на его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характеристики и источник (воздействия):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а) в межличностных ситуациях - демонстрация угрозы (опасности);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"подкуп" и стремление "умилостивить"; стать другом, членом одной общности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("своих не бьют"); стремление разжалобить (плач, жалобы, ноющие интонации,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вздохи, несчастный вид); ослабить или дестабилизировать активность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(неожиданным отвлечением и т.п.); спровоцировать желаемое поведение (в том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числе, различные приемы межличностных манипуляций как способ защиты).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Предельное выражение - психологическое и физическое подчинение другого,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помыкание им (например, в тоталитарных религиозных сектах, некоторых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асоциальных группировках с криминальным лидером и т.п.);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б) 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контакт-коммуникационных ситуациях - возможности управления очень слабые.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 некоторых ситуациях возможно использование обратной связи как способа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управления (например, в зрелищных мероприятиях выражение реакции на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выступление с помощью аплодисментов, вызова на бис, различные проявления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неодобрения, недовольства выступающими и т.п.);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в) в масс-коммуникационных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ситуациях - управление практически невозможно. В некоторых ситуациях за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счет использования обратной связи как способа управления может достигаться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определенный управляющий эффект (изменения рейтинга популярности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определенных каналов телевидения, сокращения или увеличения покупаемости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периодических изданий и т.п.).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5. </w:t>
      </w:r>
      <w:r w:rsidRPr="00A775F7">
        <w:rPr>
          <w:rFonts w:ascii="Times New Roman" w:hAnsi="Times New Roman" w:cs="Times New Roman"/>
          <w:i/>
          <w:sz w:val="28"/>
          <w:szCs w:val="28"/>
        </w:rPr>
        <w:t>Затаивание</w:t>
      </w:r>
      <w:r w:rsidRPr="00A775F7">
        <w:rPr>
          <w:rFonts w:ascii="Times New Roman" w:hAnsi="Times New Roman" w:cs="Times New Roman"/>
          <w:sz w:val="28"/>
          <w:szCs w:val="28"/>
        </w:rPr>
        <w:t xml:space="preserve"> (маскировка) - контроль информации о самом субъекте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защиты, ее искажение, сокрытие или сокращение подачи: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а) в межличностных ситуациях - маскировка, обман, сокрытие чувств,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проявлений эмоций, задержка или отказ от действий, чтобы не проявлять себя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(не навлекать беду);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б) в контакт-коммуникационных ситуациях - маскировка,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сокрытие чувств, проявлений эмоций, задержка или отказ от действий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(особенно при нахождении в толпе, чтобы не поддаться "эффекту толпы",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психическому заражению и не совершить поступков, о которых потом можно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будет сожалеть);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в) в масс-коммуникационных ситуациях - отсрочка реакций,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поспешных выводов и оценок, задержка или отказ от действий и поступков,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вызываемых информационным воздействием (для последующего рационального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взвешенного анализа с привлечением дополнительных данных).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6. </w:t>
      </w:r>
      <w:r w:rsidRPr="00A775F7">
        <w:rPr>
          <w:rFonts w:ascii="Times New Roman" w:hAnsi="Times New Roman" w:cs="Times New Roman"/>
          <w:i/>
          <w:sz w:val="28"/>
          <w:szCs w:val="28"/>
        </w:rPr>
        <w:t>Игнорирование</w:t>
      </w:r>
      <w:r w:rsidRPr="00A775F7">
        <w:rPr>
          <w:rFonts w:ascii="Times New Roman" w:hAnsi="Times New Roman" w:cs="Times New Roman"/>
          <w:sz w:val="28"/>
          <w:szCs w:val="28"/>
        </w:rPr>
        <w:t xml:space="preserve"> - контроль информации об источнике воздействия,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наличии или характере угрозы (опасности); ограничение количества такой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информации или ее искаженное восприятие.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Вполне обоснованной является существующая в настоящее время точка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зрения, что использование данной формы защиты оправданно, несмотря на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кажущуюся, при первом взгляде, неэффективность и даже вредность для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человека такого защитного механизма. Использование такой формы защиты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вполне целесообразно и оправдано, если сама информация и ее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распространение служат способом манипулирования личностью, или когда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остальные формы защиты по каким-либо причинам не задействуются, а психики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нуждается в ограждении от чрезмерного травмирования эмоциональными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факторами, вызываемыми внешней информацией.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 связи с этим, задействование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механизмов внутриличностной психологической защиты оправдано</w:t>
      </w:r>
      <w:r w:rsidR="00A44AAB" w:rsidRPr="00A775F7">
        <w:rPr>
          <w:rFonts w:ascii="Times New Roman" w:hAnsi="Times New Roman" w:cs="Times New Roman"/>
          <w:sz w:val="28"/>
          <w:szCs w:val="28"/>
        </w:rPr>
        <w:t>:</w:t>
      </w:r>
      <w:r w:rsidRPr="00A77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а) 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межличностных ситуациях - игнорирование информации, затрудняющей или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препятствующей определенной деятельности (например, преувеличивающей силу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 возможности соперника, трудности достижения поставленной цели для того,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чтобы человек отказался от этого и т.п.); игнорирование информации об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определенных действиях, направленных на человека со стороны источника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воздействия (например, в ситуации, когда ваш руководитель, коллега или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близкий человек находятся в состоянии эмоционального возбуждения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адекватно ответить ему - значит вступить в конфликт, который позднее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трудно, а порой невозможно локализовать); в то же время восприятие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адекватности оценки ситуации может снижаться, например, на основе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стереотипизация ("да он просто хулиганит", "перебесится и все будет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нормально" и т.п.), умаление степени угрозы посредством объяснения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позитивными намерениями источника воздействия ("она желает мне добра")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т.д.;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б) в контакт-коммуникационных ситуациях - игнорирование информации,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затрудняющей или препятствующей определенной деятельности или информации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как средства манипулирования личностью в толпе, в массовых скоплениях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людей (например, для предотвращения повышения эмоциональной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восприимчивости, тревожности, внушаемости, подверженности психическому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заражению; для блокировки эмоций, чувств, действий как спонтанной реакции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на призывы и другие воздействия, стимулирующие проявление определенных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 xml:space="preserve">чувств, потребностей, поведения и т.п.) и т.д.;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в) в масс-коммуникационных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ситуациях - игнорирование информации как средства манипулирования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личностью в различных аспектах (слухов, дезинформирования, мнимых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прогнозов, конъюнктурных оценок и т.п.).</w:t>
      </w:r>
    </w:p>
    <w:p w:rsidR="00A630D8" w:rsidRPr="00A775F7" w:rsidRDefault="006875BA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Далее м</w:t>
      </w:r>
      <w:r w:rsidR="00A630D8" w:rsidRPr="00A775F7">
        <w:rPr>
          <w:rFonts w:ascii="Times New Roman" w:hAnsi="Times New Roman" w:cs="Times New Roman"/>
          <w:sz w:val="28"/>
          <w:szCs w:val="28"/>
        </w:rPr>
        <w:t>ожно выделить три основных уровня организации психологической защиты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A630D8" w:rsidRPr="00A775F7">
        <w:rPr>
          <w:rFonts w:ascii="Times New Roman" w:hAnsi="Times New Roman" w:cs="Times New Roman"/>
          <w:sz w:val="28"/>
          <w:szCs w:val="28"/>
        </w:rPr>
        <w:t>человека и, соответственно, три основных направления ее формирования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="00A630D8" w:rsidRPr="00A775F7">
        <w:rPr>
          <w:rFonts w:ascii="Times New Roman" w:hAnsi="Times New Roman" w:cs="Times New Roman"/>
          <w:sz w:val="28"/>
          <w:szCs w:val="28"/>
        </w:rPr>
        <w:t>функционирования: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 xml:space="preserve">1) социальный (в масштабах общества в целом), </w:t>
      </w:r>
    </w:p>
    <w:p w:rsidR="00A44AAB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2) социально-групповой (в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рамках различных социальных групп и разнообразных форм социальных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организаций)</w:t>
      </w:r>
      <w:r w:rsidR="006875BA" w:rsidRPr="00A775F7">
        <w:rPr>
          <w:rFonts w:ascii="Times New Roman" w:hAnsi="Times New Roman" w:cs="Times New Roman"/>
          <w:sz w:val="28"/>
          <w:szCs w:val="28"/>
        </w:rPr>
        <w:t>,</w:t>
      </w:r>
      <w:r w:rsidRPr="00A77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3)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индивидуально-личностный.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На социальном уровне психологическая защита реализуется посредством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регулирования и организации информационных потоков (система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распространения информации в обществе) и распространения способов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средств, определенных "алгоритмов" обработки и оценки информации в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процессе социального взаимодействия (от межличностного общения до массовой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коммуникации). На этом уровне в качестве субъектов психологической защиты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личности выступают государство и общество через деятельность определенных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социальных институтов (система образования, система распространения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социокультурных ценностей, традиций, социальных норм и т.д.).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На социально-групповом уровне психологическая защита реализуется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посредством распространения и использования внутригрупповых информационных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потоков и источников, а также специфических для конкретных социальных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групп и организаций способов социального взаимодействия, переработки 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оценки информации (групповых норм, ориентации, предпочтений определенных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коммуникаторов, регламентация правил и процедур работы и взаимодействия с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внешними информационными источниками и т.п.). На этом уровне в качестве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субъектов психологической защиты личности выступают группы и организации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(семья, производственные структуры, общественные, политические,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религиозные и иные объединения и организации).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На индивидуально-личностном уровне психологическая защита реализуется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посредством формирования специфической регулятивной системы и комплекса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защитных механизмов и алгоритмов поведения, которые образуют</w:t>
      </w:r>
      <w:r w:rsidR="00A44AAB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индивидуальную психологическую защиту.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Для терминологического различения можно использовать применительно к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социальному уровню термин "социально-психологическая защита", для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социально-группового - термин "социально-психологическая или групповая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психологическая защита".</w:t>
      </w:r>
    </w:p>
    <w:p w:rsidR="00A630D8" w:rsidRPr="00A775F7" w:rsidRDefault="00A630D8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На индивидуально-личностном уровне психологическая защита реализуется в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следующих разновидностях: внутриличностная психологическая защита и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индивидуальная социально-психологическая защита, которая подразделяется на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межличностную психологическую защиту (при взаимодействии в межличностных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коммуникативных ситуациях) и защиту от информационно-психологических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воздействий в масс-коммуникационных и контакт-к</w:t>
      </w:r>
      <w:r w:rsidR="006875BA" w:rsidRPr="00A775F7">
        <w:rPr>
          <w:rFonts w:ascii="Times New Roman" w:hAnsi="Times New Roman" w:cs="Times New Roman"/>
          <w:sz w:val="28"/>
          <w:szCs w:val="28"/>
        </w:rPr>
        <w:t>о</w:t>
      </w:r>
      <w:r w:rsidRPr="00A775F7">
        <w:rPr>
          <w:rFonts w:ascii="Times New Roman" w:hAnsi="Times New Roman" w:cs="Times New Roman"/>
          <w:sz w:val="28"/>
          <w:szCs w:val="28"/>
        </w:rPr>
        <w:t>ммуникационных ситуациях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(т.е., соответственно, при взаимодействие с информационными источниками</w:t>
      </w:r>
      <w:r w:rsidR="006875BA" w:rsidRPr="00A775F7">
        <w:rPr>
          <w:rFonts w:ascii="Times New Roman" w:hAnsi="Times New Roman" w:cs="Times New Roman"/>
          <w:sz w:val="28"/>
          <w:szCs w:val="28"/>
        </w:rPr>
        <w:t xml:space="preserve"> </w:t>
      </w:r>
      <w:r w:rsidRPr="00A775F7">
        <w:rPr>
          <w:rFonts w:ascii="Times New Roman" w:hAnsi="Times New Roman" w:cs="Times New Roman"/>
          <w:sz w:val="28"/>
          <w:szCs w:val="28"/>
        </w:rPr>
        <w:t>или в составе определенных групп).</w:t>
      </w:r>
    </w:p>
    <w:p w:rsidR="00192327" w:rsidRPr="00A775F7" w:rsidRDefault="00192327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5F7">
        <w:rPr>
          <w:rFonts w:ascii="Times New Roman" w:hAnsi="Times New Roman" w:cs="Times New Roman"/>
          <w:sz w:val="28"/>
          <w:szCs w:val="28"/>
        </w:rPr>
        <w:t>Сегодня на законодательном уровне пока не существует достаточных гарантий защиты человека от угроз, связанных с негативными информационными воздействиями, результатом которых может быть: причинение вреда здоровью человека, блокирование на неосознаваемом уровне свободы волеизъявления человека, искусственное привитие ему синдрома зависимости; манипуляция общественным сознанием и др.</w:t>
      </w:r>
    </w:p>
    <w:p w:rsidR="00A775F7" w:rsidRPr="00A775F7" w:rsidRDefault="00A775F7" w:rsidP="008D06F7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6B86" w:rsidRPr="00A775F7" w:rsidRDefault="00986B86" w:rsidP="008D06F7">
      <w:pPr>
        <w:widowControl w:val="0"/>
        <w:spacing w:line="360" w:lineRule="auto"/>
        <w:ind w:firstLine="709"/>
        <w:jc w:val="both"/>
        <w:rPr>
          <w:b/>
        </w:rPr>
      </w:pPr>
      <w:r w:rsidRPr="00A775F7">
        <w:br w:type="page"/>
      </w:r>
      <w:r w:rsidRPr="00A775F7">
        <w:rPr>
          <w:b/>
        </w:rPr>
        <w:t>Заключение</w:t>
      </w:r>
    </w:p>
    <w:p w:rsidR="00A775F7" w:rsidRPr="00A775F7" w:rsidRDefault="00A775F7" w:rsidP="008D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</w:p>
    <w:p w:rsidR="00B557EC" w:rsidRPr="00A775F7" w:rsidRDefault="00B557EC" w:rsidP="008D0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A775F7">
        <w:rPr>
          <w:color w:val="000000"/>
        </w:rPr>
        <w:t>Потребность в безопасности - важнейшая для человека, удовлетворение которой является необходимым условием нормального существования и развития и реализуется в обществе через определенные организационные формы, устойчивые структуры социальных взаимодействий, совместную деятельность, трансформируясь в систему взаимосвязанных личных и групповых интересов и способов их достижения. Поэтому человек так нуждается в ощущении своей связи с окружающим миром, другими людьми, в принадлежности к определенным социальным группам и общественным структурам.</w:t>
      </w:r>
    </w:p>
    <w:p w:rsidR="00633360" w:rsidRPr="00A775F7" w:rsidRDefault="00633360" w:rsidP="008D06F7">
      <w:pPr>
        <w:pStyle w:val="m1"/>
        <w:widowControl w:val="0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A775F7">
        <w:rPr>
          <w:color w:val="000000"/>
          <w:sz w:val="28"/>
          <w:szCs w:val="28"/>
        </w:rPr>
        <w:t>Обеспечение информационно-психологической безопасности предполагает формирование соответствующей системы противодействия выделенным угрозам. В самом общем случае выдел</w:t>
      </w:r>
      <w:r w:rsidR="00B557EC" w:rsidRPr="00A775F7">
        <w:rPr>
          <w:color w:val="000000"/>
          <w:sz w:val="28"/>
          <w:szCs w:val="28"/>
        </w:rPr>
        <w:t>яют</w:t>
      </w:r>
      <w:r w:rsidRPr="00A775F7">
        <w:rPr>
          <w:color w:val="000000"/>
          <w:sz w:val="28"/>
          <w:szCs w:val="28"/>
        </w:rPr>
        <w:t xml:space="preserve"> три основные составляющие этой системы: нормативно-правовую, организационную и технологическую.</w:t>
      </w:r>
    </w:p>
    <w:p w:rsidR="00633360" w:rsidRPr="00A775F7" w:rsidRDefault="00633360" w:rsidP="008D06F7">
      <w:pPr>
        <w:pStyle w:val="m1"/>
        <w:widowControl w:val="0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A775F7">
        <w:rPr>
          <w:color w:val="000000"/>
          <w:sz w:val="28"/>
          <w:szCs w:val="28"/>
        </w:rPr>
        <w:t>Нормативно-правовая составляющая обеспечивает формирование и совершенствование системы правовых норм противодействия угрозам информационно-психологической безопасности и механизмов их реализации. Она образуется совокупностью нормативных правовых актов, других нормативных документов, регулирующих отношения в области выявления угроз безопасности индивидуального, группового и массового сознания граждан.</w:t>
      </w:r>
    </w:p>
    <w:p w:rsidR="00633360" w:rsidRPr="00A775F7" w:rsidRDefault="00633360" w:rsidP="008D06F7">
      <w:pPr>
        <w:pStyle w:val="m1"/>
        <w:widowControl w:val="0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A775F7">
        <w:rPr>
          <w:color w:val="000000"/>
          <w:sz w:val="28"/>
          <w:szCs w:val="28"/>
        </w:rPr>
        <w:t>Организационная составляющая системы обеспечения информационно-психологической безопасности устанавливает функциональную структуру общественных организаций и государственных органов, занимающихся реализацией правовых норм в данной области, и отношения между ними, а также между этими организациями и органами, с одной стороны, и гражданином - с другой.</w:t>
      </w:r>
    </w:p>
    <w:p w:rsidR="00633360" w:rsidRDefault="00633360" w:rsidP="008D06F7">
      <w:pPr>
        <w:pStyle w:val="m1"/>
        <w:widowControl w:val="0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  <w:r w:rsidRPr="00A775F7">
        <w:rPr>
          <w:color w:val="000000"/>
          <w:sz w:val="28"/>
          <w:szCs w:val="28"/>
        </w:rPr>
        <w:t>Технологическая составляющая рассматриваемой системы обеспечивает возможность свободного и безопасного информационного обмена между гражданами, членами групп и групповых ассоциаций и предотвращения противоправного информационного воздействия на них. Она должна обеспечить возможность своевременного выявления возникающих угроз информационно-психологической безопасности личности, общества и государства, оценку возможного и нанесенного ущерба этой безопасности и организации эффективного противодействия данным угрозам.</w:t>
      </w:r>
    </w:p>
    <w:p w:rsidR="00A775F7" w:rsidRPr="00A775F7" w:rsidRDefault="00A775F7" w:rsidP="008D06F7">
      <w:pPr>
        <w:pStyle w:val="m1"/>
        <w:widowControl w:val="0"/>
        <w:spacing w:before="0" w:after="0" w:line="360" w:lineRule="auto"/>
        <w:ind w:left="0" w:right="0" w:firstLine="709"/>
        <w:rPr>
          <w:color w:val="000000"/>
          <w:sz w:val="28"/>
          <w:szCs w:val="28"/>
        </w:rPr>
      </w:pPr>
    </w:p>
    <w:p w:rsidR="00986B86" w:rsidRDefault="00986B86" w:rsidP="008D06F7">
      <w:pPr>
        <w:widowControl w:val="0"/>
        <w:spacing w:line="360" w:lineRule="auto"/>
        <w:ind w:firstLine="709"/>
        <w:jc w:val="both"/>
        <w:rPr>
          <w:b/>
        </w:rPr>
      </w:pPr>
      <w:r w:rsidRPr="00A775F7">
        <w:br w:type="page"/>
      </w:r>
      <w:r w:rsidRPr="00A775F7">
        <w:rPr>
          <w:b/>
        </w:rPr>
        <w:t>Список использованной литературы</w:t>
      </w:r>
    </w:p>
    <w:p w:rsidR="00A775F7" w:rsidRPr="00A775F7" w:rsidRDefault="00A775F7" w:rsidP="00A775F7">
      <w:pPr>
        <w:widowControl w:val="0"/>
        <w:spacing w:line="360" w:lineRule="auto"/>
        <w:jc w:val="both"/>
        <w:rPr>
          <w:b/>
        </w:rPr>
      </w:pPr>
    </w:p>
    <w:p w:rsidR="006875BA" w:rsidRPr="00A775F7" w:rsidRDefault="007A2F8C" w:rsidP="00A775F7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775F7">
        <w:t>Арапов А.Ю. Концепция и общие положения по формированию международной системы психофизической безопасности и безопасности психосферы человека</w:t>
      </w:r>
      <w:r w:rsidR="0009165A" w:rsidRPr="00A775F7">
        <w:t xml:space="preserve"> / А.Ю.</w:t>
      </w:r>
      <w:r w:rsidR="00A775F7">
        <w:t xml:space="preserve"> </w:t>
      </w:r>
      <w:r w:rsidR="0009165A" w:rsidRPr="00A775F7">
        <w:t>Арапов, А.Г.</w:t>
      </w:r>
      <w:r w:rsidR="00A775F7">
        <w:t xml:space="preserve"> </w:t>
      </w:r>
      <w:r w:rsidR="0009165A" w:rsidRPr="00A775F7">
        <w:t>Ли</w:t>
      </w:r>
      <w:r w:rsidRPr="00A775F7">
        <w:t xml:space="preserve"> //</w:t>
      </w:r>
      <w:r w:rsidR="0009165A" w:rsidRPr="00A775F7">
        <w:t xml:space="preserve"> </w:t>
      </w:r>
      <w:r w:rsidRPr="00A775F7">
        <w:t>Парапсихология и психофизика</w:t>
      </w:r>
      <w:r w:rsidR="0009165A" w:rsidRPr="00A775F7">
        <w:t xml:space="preserve">. - 1999. - </w:t>
      </w:r>
      <w:r w:rsidRPr="00A775F7">
        <w:t>№1</w:t>
      </w:r>
      <w:r w:rsidR="006875BA" w:rsidRPr="00A775F7">
        <w:t>.</w:t>
      </w:r>
    </w:p>
    <w:p w:rsidR="00982091" w:rsidRPr="00A775F7" w:rsidRDefault="00982091" w:rsidP="00A775F7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775F7">
        <w:t xml:space="preserve">Грачев Г.В. </w:t>
      </w:r>
      <w:r w:rsidRPr="00A775F7">
        <w:rPr>
          <w:bCs/>
        </w:rPr>
        <w:t>Информационно-психологическая безопасность личности: состояние и возможности психологической защиты</w:t>
      </w:r>
      <w:r w:rsidR="0009165A" w:rsidRPr="00A775F7">
        <w:t xml:space="preserve"> / Г.В.</w:t>
      </w:r>
      <w:r w:rsidR="00A775F7">
        <w:t xml:space="preserve"> </w:t>
      </w:r>
      <w:r w:rsidR="0009165A" w:rsidRPr="00A775F7">
        <w:t>Грачев</w:t>
      </w:r>
      <w:r w:rsidRPr="00A775F7">
        <w:rPr>
          <w:bCs/>
        </w:rPr>
        <w:t xml:space="preserve">. </w:t>
      </w:r>
      <w:r w:rsidR="00426789" w:rsidRPr="00A775F7">
        <w:rPr>
          <w:bCs/>
        </w:rPr>
        <w:t>– М.</w:t>
      </w:r>
      <w:r w:rsidR="0009165A" w:rsidRPr="00A775F7">
        <w:rPr>
          <w:bCs/>
        </w:rPr>
        <w:t>:</w:t>
      </w:r>
      <w:r w:rsidR="00426789" w:rsidRPr="00A775F7">
        <w:rPr>
          <w:bCs/>
        </w:rPr>
        <w:t>, 2003.</w:t>
      </w:r>
    </w:p>
    <w:p w:rsidR="00711242" w:rsidRPr="00A775F7" w:rsidRDefault="00711242" w:rsidP="00A775F7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775F7">
        <w:t>Губенков А.А. Информационная безопасность</w:t>
      </w:r>
      <w:r w:rsidR="0009165A" w:rsidRPr="00A775F7">
        <w:t xml:space="preserve"> / А.А.</w:t>
      </w:r>
      <w:r w:rsidR="00A775F7">
        <w:t xml:space="preserve"> </w:t>
      </w:r>
      <w:r w:rsidR="0009165A" w:rsidRPr="00A775F7">
        <w:t>Губенков</w:t>
      </w:r>
      <w:r w:rsidRPr="00A775F7">
        <w:t>.</w:t>
      </w:r>
      <w:r w:rsidR="00426789" w:rsidRPr="00A775F7">
        <w:t xml:space="preserve"> -</w:t>
      </w:r>
      <w:r w:rsidRPr="00A775F7">
        <w:t xml:space="preserve"> М.: Новый ИД, 2005.</w:t>
      </w:r>
    </w:p>
    <w:p w:rsidR="00967374" w:rsidRPr="00A775F7" w:rsidRDefault="00986B86" w:rsidP="00A775F7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775F7">
        <w:t>Емельянов Г.В. Проблемы обеспечения информационно-психологической безопасности России</w:t>
      </w:r>
      <w:r w:rsidR="0009165A" w:rsidRPr="00A775F7">
        <w:t xml:space="preserve"> / Г.В.</w:t>
      </w:r>
      <w:r w:rsidR="00A775F7">
        <w:t xml:space="preserve"> </w:t>
      </w:r>
      <w:r w:rsidR="0009165A" w:rsidRPr="00A775F7">
        <w:t>Емельянов, В.Е.</w:t>
      </w:r>
      <w:r w:rsidR="00A775F7">
        <w:t xml:space="preserve"> </w:t>
      </w:r>
      <w:r w:rsidR="0009165A" w:rsidRPr="00A775F7">
        <w:t xml:space="preserve">Лепский, А.А.Стрельцов </w:t>
      </w:r>
      <w:r w:rsidRPr="00A775F7">
        <w:t>//</w:t>
      </w:r>
      <w:r w:rsidR="0009165A" w:rsidRPr="00A775F7">
        <w:t xml:space="preserve"> </w:t>
      </w:r>
      <w:r w:rsidRPr="00A775F7">
        <w:t xml:space="preserve">Информационное общество. </w:t>
      </w:r>
      <w:r w:rsidR="00982091" w:rsidRPr="00A775F7">
        <w:t>-</w:t>
      </w:r>
      <w:r w:rsidR="00A775F7">
        <w:t xml:space="preserve"> </w:t>
      </w:r>
      <w:r w:rsidR="00982091" w:rsidRPr="00A775F7">
        <w:t xml:space="preserve">М., </w:t>
      </w:r>
      <w:r w:rsidRPr="00A775F7">
        <w:t>1999.</w:t>
      </w:r>
    </w:p>
    <w:p w:rsidR="00711242" w:rsidRPr="00A775F7" w:rsidRDefault="00711242" w:rsidP="00A775F7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775F7">
        <w:t>Прокофьев В.Ф.</w:t>
      </w:r>
      <w:r w:rsidR="00A775F7">
        <w:t xml:space="preserve"> </w:t>
      </w:r>
      <w:r w:rsidRPr="00A775F7">
        <w:t>Тайное оружие информационной войны: атака на подсознание</w:t>
      </w:r>
      <w:r w:rsidR="0009165A" w:rsidRPr="00A775F7">
        <w:t xml:space="preserve"> / В.Ф.</w:t>
      </w:r>
      <w:r w:rsidR="00A775F7">
        <w:t xml:space="preserve"> </w:t>
      </w:r>
      <w:r w:rsidR="0009165A" w:rsidRPr="00A775F7">
        <w:t>Прокофьев</w:t>
      </w:r>
      <w:r w:rsidRPr="00A775F7">
        <w:t xml:space="preserve">. </w:t>
      </w:r>
      <w:r w:rsidR="0009165A" w:rsidRPr="00A775F7">
        <w:t xml:space="preserve">- </w:t>
      </w:r>
      <w:r w:rsidRPr="00A775F7">
        <w:t>М.: Синтег, 2003.</w:t>
      </w:r>
      <w:bookmarkStart w:id="0" w:name="_GoBack"/>
      <w:bookmarkEnd w:id="0"/>
    </w:p>
    <w:sectPr w:rsidR="00711242" w:rsidRPr="00A775F7" w:rsidSect="008D06F7">
      <w:headerReference w:type="even" r:id="rId7"/>
      <w:headerReference w:type="default" r:id="rId8"/>
      <w:pgSz w:w="11906" w:h="16838" w:code="9"/>
      <w:pgMar w:top="1134" w:right="851" w:bottom="1134" w:left="1701" w:header="340" w:footer="34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EA3" w:rsidRDefault="00FE7EA3">
      <w:r>
        <w:separator/>
      </w:r>
    </w:p>
  </w:endnote>
  <w:endnote w:type="continuationSeparator" w:id="0">
    <w:p w:rsidR="00FE7EA3" w:rsidRDefault="00FE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EA3" w:rsidRDefault="00FE7EA3">
      <w:r>
        <w:separator/>
      </w:r>
    </w:p>
  </w:footnote>
  <w:footnote w:type="continuationSeparator" w:id="0">
    <w:p w:rsidR="00FE7EA3" w:rsidRDefault="00FE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52" w:rsidRDefault="00D50852" w:rsidP="00986B86">
    <w:pPr>
      <w:pStyle w:val="a4"/>
      <w:framePr w:wrap="around" w:vAnchor="text" w:hAnchor="margin" w:xAlign="right" w:y="1"/>
      <w:rPr>
        <w:rStyle w:val="a6"/>
      </w:rPr>
    </w:pPr>
  </w:p>
  <w:p w:rsidR="00D50852" w:rsidRDefault="00D50852" w:rsidP="00986B8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852" w:rsidRDefault="00D50852" w:rsidP="00986B8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739ED"/>
    <w:multiLevelType w:val="hybridMultilevel"/>
    <w:tmpl w:val="541E7FD2"/>
    <w:lvl w:ilvl="0" w:tplc="0408227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4621311C"/>
    <w:multiLevelType w:val="multilevel"/>
    <w:tmpl w:val="F4F871B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6CAE3018"/>
    <w:multiLevelType w:val="hybridMultilevel"/>
    <w:tmpl w:val="80DE60D2"/>
    <w:lvl w:ilvl="0" w:tplc="AAE6BEBE">
      <w:start w:val="1"/>
      <w:numFmt w:val="bullet"/>
      <w:lvlText w:val="-"/>
      <w:lvlJc w:val="left"/>
      <w:pPr>
        <w:tabs>
          <w:tab w:val="num" w:pos="0"/>
        </w:tabs>
        <w:ind w:firstLine="68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2912AE"/>
    <w:multiLevelType w:val="multilevel"/>
    <w:tmpl w:val="967E0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4A3"/>
    <w:rsid w:val="0009165A"/>
    <w:rsid w:val="00192327"/>
    <w:rsid w:val="0019474F"/>
    <w:rsid w:val="001C5C06"/>
    <w:rsid w:val="002C08D6"/>
    <w:rsid w:val="00426789"/>
    <w:rsid w:val="004B219B"/>
    <w:rsid w:val="00571AF0"/>
    <w:rsid w:val="00631B82"/>
    <w:rsid w:val="00633360"/>
    <w:rsid w:val="006551CE"/>
    <w:rsid w:val="006875BA"/>
    <w:rsid w:val="006E4C49"/>
    <w:rsid w:val="00711242"/>
    <w:rsid w:val="00715058"/>
    <w:rsid w:val="00757CE0"/>
    <w:rsid w:val="00792F1F"/>
    <w:rsid w:val="007A2F8C"/>
    <w:rsid w:val="007F3DA9"/>
    <w:rsid w:val="0089626F"/>
    <w:rsid w:val="008D06F7"/>
    <w:rsid w:val="009144B7"/>
    <w:rsid w:val="009319F7"/>
    <w:rsid w:val="00967374"/>
    <w:rsid w:val="00981EED"/>
    <w:rsid w:val="00982091"/>
    <w:rsid w:val="00986B86"/>
    <w:rsid w:val="00A44AAB"/>
    <w:rsid w:val="00A630D8"/>
    <w:rsid w:val="00A775F7"/>
    <w:rsid w:val="00AF5A41"/>
    <w:rsid w:val="00B212FF"/>
    <w:rsid w:val="00B40511"/>
    <w:rsid w:val="00B557EC"/>
    <w:rsid w:val="00BE4B50"/>
    <w:rsid w:val="00C16FFA"/>
    <w:rsid w:val="00C63269"/>
    <w:rsid w:val="00CE360A"/>
    <w:rsid w:val="00D50852"/>
    <w:rsid w:val="00D53422"/>
    <w:rsid w:val="00DE4B72"/>
    <w:rsid w:val="00E4710A"/>
    <w:rsid w:val="00E620CF"/>
    <w:rsid w:val="00E664A3"/>
    <w:rsid w:val="00E81EFA"/>
    <w:rsid w:val="00EB6455"/>
    <w:rsid w:val="00EB72A5"/>
    <w:rsid w:val="00ED1F03"/>
    <w:rsid w:val="00FE7EA3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D49176-E960-49DC-8F3E-2D403497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E4B7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E4710A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986B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986B86"/>
    <w:rPr>
      <w:rFonts w:cs="Times New Roman"/>
    </w:rPr>
  </w:style>
  <w:style w:type="paragraph" w:styleId="a7">
    <w:name w:val="footer"/>
    <w:basedOn w:val="a"/>
    <w:link w:val="a8"/>
    <w:uiPriority w:val="99"/>
    <w:rsid w:val="00986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8"/>
      <w:szCs w:val="28"/>
    </w:rPr>
  </w:style>
  <w:style w:type="paragraph" w:customStyle="1" w:styleId="m1">
    <w:name w:val="m1"/>
    <w:basedOn w:val="a"/>
    <w:uiPriority w:val="99"/>
    <w:rsid w:val="00981EED"/>
    <w:pPr>
      <w:spacing w:before="64" w:after="129"/>
      <w:ind w:left="64" w:right="64"/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E620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99"/>
    <w:rsid w:val="00ED1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7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7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7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78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27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4671</Words>
  <Characters>26627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Психосфера - 1) голограмма психоизлучений населяющих планету людей, интерференционно организованная в строгом соответствии с т</vt:lpstr>
    </vt:vector>
  </TitlesOfParts>
  <Company>дом</Company>
  <LinksUpToDate>false</LinksUpToDate>
  <CharactersWithSpaces>31236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Психосфера - 1) голограмма психоизлучений населяющих планету людей, интерференционно организованная в строгом соответствии с т</dc:title>
  <dc:subject/>
  <dc:creator>User</dc:creator>
  <cp:keywords/>
  <dc:description/>
  <cp:lastModifiedBy>admin</cp:lastModifiedBy>
  <cp:revision>2</cp:revision>
  <cp:lastPrinted>2006-01-13T06:59:00Z</cp:lastPrinted>
  <dcterms:created xsi:type="dcterms:W3CDTF">2014-03-05T03:06:00Z</dcterms:created>
  <dcterms:modified xsi:type="dcterms:W3CDTF">2014-03-05T03:06:00Z</dcterms:modified>
</cp:coreProperties>
</file>