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5E61" w:rsidRDefault="00F05E61">
      <w:pPr>
        <w:jc w:val="center"/>
        <w:rPr>
          <w:rFonts w:ascii="Courier New" w:hAnsi="Courier New" w:cs="Courier New"/>
          <w:b/>
          <w:bCs/>
          <w:caps/>
          <w:sz w:val="28"/>
          <w:szCs w:val="28"/>
        </w:rPr>
      </w:pPr>
    </w:p>
    <w:p w:rsidR="008116B8" w:rsidRDefault="008116B8">
      <w:pPr>
        <w:jc w:val="center"/>
        <w:rPr>
          <w:rFonts w:ascii="Courier New" w:hAnsi="Courier New" w:cs="Courier New"/>
          <w:b/>
          <w:bCs/>
          <w:caps/>
          <w:sz w:val="28"/>
          <w:szCs w:val="28"/>
        </w:rPr>
      </w:pPr>
      <w:r>
        <w:rPr>
          <w:rFonts w:ascii="Courier New" w:hAnsi="Courier New" w:cs="Courier New"/>
          <w:b/>
          <w:bCs/>
          <w:caps/>
          <w:sz w:val="28"/>
          <w:szCs w:val="28"/>
        </w:rPr>
        <w:t xml:space="preserve">Экзаменационные билеты. </w:t>
      </w:r>
    </w:p>
    <w:p w:rsidR="008116B8" w:rsidRDefault="008116B8">
      <w:pPr>
        <w:spacing w:after="120"/>
        <w:jc w:val="center"/>
        <w:rPr>
          <w:rFonts w:ascii="Courier New" w:hAnsi="Courier New" w:cs="Courier New"/>
          <w:b/>
          <w:bCs/>
          <w:caps/>
          <w:sz w:val="28"/>
          <w:szCs w:val="28"/>
        </w:rPr>
      </w:pPr>
      <w:r>
        <w:rPr>
          <w:rFonts w:ascii="Courier New" w:hAnsi="Courier New" w:cs="Courier New"/>
          <w:b/>
          <w:bCs/>
          <w:sz w:val="28"/>
          <w:szCs w:val="28"/>
        </w:rPr>
        <w:t>1</w:t>
      </w:r>
      <w:r>
        <w:rPr>
          <w:rFonts w:ascii="Courier New" w:hAnsi="Courier New" w:cs="Courier New"/>
          <w:b/>
          <w:bCs/>
          <w:sz w:val="28"/>
          <w:szCs w:val="28"/>
          <w:u w:val="single"/>
          <w:vertAlign w:val="superscript"/>
        </w:rPr>
        <w:t>ый</w:t>
      </w:r>
      <w:r>
        <w:rPr>
          <w:rFonts w:ascii="Courier New" w:hAnsi="Courier New" w:cs="Courier New"/>
          <w:b/>
          <w:bCs/>
          <w:caps/>
          <w:sz w:val="28"/>
          <w:szCs w:val="28"/>
        </w:rPr>
        <w:t xml:space="preserve"> курс.</w:t>
      </w:r>
    </w:p>
    <w:p w:rsidR="008116B8" w:rsidRDefault="008116B8">
      <w:pPr>
        <w:tabs>
          <w:tab w:val="right" w:leader="dot" w:pos="9498"/>
        </w:tabs>
        <w:spacing w:after="120"/>
        <w:jc w:val="both"/>
        <w:rPr>
          <w:rFonts w:ascii="Arial" w:hAnsi="Arial" w:cs="Arial"/>
          <w:b/>
          <w:bCs/>
        </w:rPr>
      </w:pPr>
      <w:r>
        <w:rPr>
          <w:rFonts w:ascii="Arial" w:hAnsi="Arial" w:cs="Arial"/>
          <w:b/>
          <w:bCs/>
        </w:rPr>
        <w:t>1. Процесс информатизации общества и его социально-экономический аспект.</w:t>
      </w:r>
    </w:p>
    <w:p w:rsidR="008116B8" w:rsidRPr="00F91C3D" w:rsidRDefault="008116B8" w:rsidP="006067C7">
      <w:pPr>
        <w:pStyle w:val="a6"/>
        <w:ind w:firstLine="284"/>
        <w:rPr>
          <w:sz w:val="24"/>
          <w:szCs w:val="24"/>
        </w:rPr>
      </w:pPr>
      <w:r>
        <w:rPr>
          <w:color w:val="000000"/>
          <w:sz w:val="24"/>
          <w:szCs w:val="24"/>
        </w:rPr>
        <w:t>Деятельность отдельных людей, групп</w:t>
      </w:r>
      <w:r w:rsidR="006067C7" w:rsidRPr="006067C7">
        <w:rPr>
          <w:color w:val="000000"/>
          <w:sz w:val="24"/>
          <w:szCs w:val="24"/>
        </w:rPr>
        <w:t xml:space="preserve"> </w:t>
      </w:r>
      <w:r>
        <w:rPr>
          <w:color w:val="000000"/>
          <w:sz w:val="24"/>
          <w:szCs w:val="24"/>
        </w:rPr>
        <w:t xml:space="preserve">и организаций </w:t>
      </w:r>
      <w:r w:rsidRPr="00F91C3D">
        <w:rPr>
          <w:color w:val="000000"/>
          <w:sz w:val="24"/>
          <w:szCs w:val="24"/>
        </w:rPr>
        <w:t>сейчас все в большей степени начинает зависеть от их информированности и способности эффективно использовать имеющуюся информацию. Поиск рациональных решений в любой сфере требует обработки больших объемов информации, что подчас невозможно без привлечения специальных технических средств.</w:t>
      </w:r>
    </w:p>
    <w:p w:rsidR="008116B8" w:rsidRPr="00F91C3D" w:rsidRDefault="008116B8" w:rsidP="00F91C3D">
      <w:pPr>
        <w:pStyle w:val="a6"/>
        <w:ind w:firstLine="284"/>
        <w:rPr>
          <w:sz w:val="24"/>
          <w:szCs w:val="24"/>
        </w:rPr>
      </w:pPr>
      <w:r w:rsidRPr="00F91C3D">
        <w:rPr>
          <w:sz w:val="24"/>
          <w:szCs w:val="24"/>
        </w:rPr>
        <w:t>Возрастание объема информации особенно стало заметно в середине XX в. Лавинообразный поток информации хлынул на человека, не давая ему возможности воспринять эту информацию в полной мере.</w:t>
      </w:r>
      <w:r w:rsidR="00F91C3D" w:rsidRPr="00F91C3D">
        <w:rPr>
          <w:sz w:val="24"/>
          <w:szCs w:val="24"/>
        </w:rPr>
        <w:t xml:space="preserve"> </w:t>
      </w:r>
      <w:r w:rsidRPr="00F91C3D">
        <w:rPr>
          <w:sz w:val="24"/>
          <w:szCs w:val="24"/>
        </w:rPr>
        <w:t xml:space="preserve">Образование больших потоков информации обусловливается: </w:t>
      </w:r>
    </w:p>
    <w:p w:rsidR="008116B8" w:rsidRDefault="008116B8" w:rsidP="00E45892">
      <w:pPr>
        <w:numPr>
          <w:ilvl w:val="0"/>
          <w:numId w:val="1"/>
        </w:numPr>
        <w:jc w:val="both"/>
        <w:rPr>
          <w:color w:val="000000"/>
        </w:rPr>
      </w:pPr>
      <w:r w:rsidRPr="00F91C3D">
        <w:rPr>
          <w:color w:val="000000"/>
        </w:rPr>
        <w:t>чрезвычайно быстрым ростом числа документов</w:t>
      </w:r>
      <w:r>
        <w:rPr>
          <w:color w:val="000000"/>
        </w:rPr>
        <w:t>, отчетов, диссертаций, докладов и т.п., в которых излагаются результаты научных исследований и оп</w:t>
      </w:r>
      <w:r w:rsidR="00E45892">
        <w:rPr>
          <w:color w:val="000000"/>
        </w:rPr>
        <w:t>ыт</w:t>
      </w:r>
      <w:r>
        <w:rPr>
          <w:color w:val="000000"/>
        </w:rPr>
        <w:t>но-конструкторских</w:t>
      </w:r>
      <w:r w:rsidR="00E45892" w:rsidRPr="00E45892">
        <w:rPr>
          <w:color w:val="000000"/>
        </w:rPr>
        <w:t xml:space="preserve"> </w:t>
      </w:r>
      <w:r>
        <w:rPr>
          <w:color w:val="000000"/>
        </w:rPr>
        <w:t xml:space="preserve">работ; </w:t>
      </w:r>
    </w:p>
    <w:p w:rsidR="008116B8" w:rsidRDefault="008116B8" w:rsidP="00E45892">
      <w:pPr>
        <w:numPr>
          <w:ilvl w:val="0"/>
          <w:numId w:val="1"/>
        </w:numPr>
        <w:jc w:val="both"/>
        <w:rPr>
          <w:color w:val="000000"/>
        </w:rPr>
      </w:pPr>
      <w:r>
        <w:rPr>
          <w:color w:val="000000"/>
        </w:rPr>
        <w:t xml:space="preserve">постоянно увеличивающимся числом периодических изданий; </w:t>
      </w:r>
    </w:p>
    <w:p w:rsidR="008116B8" w:rsidRDefault="008116B8" w:rsidP="001A632F">
      <w:pPr>
        <w:numPr>
          <w:ilvl w:val="0"/>
          <w:numId w:val="1"/>
        </w:numPr>
        <w:jc w:val="both"/>
        <w:rPr>
          <w:color w:val="000000"/>
        </w:rPr>
      </w:pPr>
      <w:r>
        <w:rPr>
          <w:color w:val="000000"/>
        </w:rPr>
        <w:t>появлением разнообразных данных (метеорологических, геофизических, медицинских, экономических и др.), записываемых обычно на магнитных лентах и поэтому не попадающих в сферу действия системы коммуникации.</w:t>
      </w:r>
    </w:p>
    <w:p w:rsidR="008116B8" w:rsidRDefault="008116B8" w:rsidP="001A632F">
      <w:pPr>
        <w:jc w:val="both"/>
      </w:pPr>
      <w:r>
        <w:t>1946 год — начало эры электронно-вычислительных машин (ЭВМ). Впервые был создан способ записи и долговременного хранения формализованных знаний</w:t>
      </w:r>
      <w:r w:rsidR="00FC6433">
        <w:t>.</w:t>
      </w:r>
    </w:p>
    <w:p w:rsidR="008116B8" w:rsidRDefault="008116B8" w:rsidP="00B66F41">
      <w:pPr>
        <w:pStyle w:val="a7"/>
        <w:spacing w:before="0" w:beforeAutospacing="0" w:after="0" w:afterAutospacing="0"/>
        <w:ind w:firstLine="284"/>
        <w:jc w:val="both"/>
      </w:pPr>
      <w:r>
        <w:t xml:space="preserve">В конце 70-х годов был сконструирован персональный компьютер (ПК). </w:t>
      </w:r>
    </w:p>
    <w:p w:rsidR="008116B8" w:rsidRDefault="008116B8" w:rsidP="00B66F41">
      <w:pPr>
        <w:ind w:firstLine="284"/>
        <w:jc w:val="both"/>
      </w:pPr>
      <w:r>
        <w:t>П</w:t>
      </w:r>
      <w:r w:rsidR="00FC6433">
        <w:t>К</w:t>
      </w:r>
      <w:r>
        <w:t xml:space="preserve"> — это инструмент, позволяющий формализовать и сделать широкодоступными для автоматизации многие из трудноформализуемых процессов человеческой деятельности.</w:t>
      </w:r>
      <w:r w:rsidR="001A632F">
        <w:t xml:space="preserve"> </w:t>
      </w:r>
      <w:r>
        <w:t xml:space="preserve">Появление </w:t>
      </w:r>
      <w:r w:rsidR="001A632F">
        <w:t>ПК</w:t>
      </w:r>
      <w:r>
        <w:t xml:space="preserve"> произвело информационную революцию. За дисплей ЭВМ сел </w:t>
      </w:r>
      <w:r w:rsidR="001A632F">
        <w:t>рядовой пользователь</w:t>
      </w:r>
      <w:r>
        <w:t xml:space="preserve">. Информация стала ресурсом наравне с материалами, энергией и капиталом. </w:t>
      </w:r>
    </w:p>
    <w:p w:rsidR="008116B8" w:rsidRDefault="008116B8" w:rsidP="004B2408">
      <w:pPr>
        <w:ind w:firstLine="284"/>
        <w:jc w:val="both"/>
      </w:pPr>
      <w:r>
        <w:rPr>
          <w:i/>
        </w:rPr>
        <w:t>Информатизация общества</w:t>
      </w:r>
      <w:r>
        <w:t xml:space="preserve"> – организованный социально-экономический. и научно-технический процесс создания оптимальных условий для удовлетворения информационных потребностей и реализации прав граждан, органов государственной власти, организаций и др. на основе формирования и использования информационных ресурсов.</w:t>
      </w:r>
      <w:r w:rsidR="004B2408">
        <w:t xml:space="preserve"> </w:t>
      </w:r>
      <w:r>
        <w:t xml:space="preserve">Одной из целей процесса информатизации является повышение </w:t>
      </w:r>
      <w:r w:rsidRPr="007926E5">
        <w:t>информационной культуры граждан</w:t>
      </w:r>
      <w:r>
        <w:rPr>
          <w:rStyle w:val="bold1"/>
        </w:rPr>
        <w:t>.</w:t>
      </w:r>
      <w:r>
        <w:t xml:space="preserve"> </w:t>
      </w:r>
    </w:p>
    <w:p w:rsidR="008116B8" w:rsidRPr="004B2408" w:rsidRDefault="008116B8" w:rsidP="001A632F">
      <w:pPr>
        <w:pStyle w:val="a7"/>
        <w:spacing w:before="0" w:beforeAutospacing="0" w:after="0" w:afterAutospacing="0"/>
        <w:ind w:firstLine="284"/>
        <w:jc w:val="both"/>
        <w:rPr>
          <w:b/>
          <w:bCs/>
          <w:i/>
          <w:iCs/>
        </w:rPr>
      </w:pPr>
      <w:r w:rsidRPr="004B2408">
        <w:rPr>
          <w:b/>
          <w:bCs/>
          <w:i/>
          <w:iCs/>
        </w:rPr>
        <w:t xml:space="preserve">Положительными сторонами процесса информатизации являются: </w:t>
      </w:r>
    </w:p>
    <w:p w:rsidR="008116B8" w:rsidRDefault="008116B8" w:rsidP="001A632F">
      <w:pPr>
        <w:numPr>
          <w:ilvl w:val="0"/>
          <w:numId w:val="2"/>
        </w:numPr>
        <w:jc w:val="both"/>
      </w:pPr>
      <w:r>
        <w:t xml:space="preserve">эффективное использование информационных ресурсов; </w:t>
      </w:r>
    </w:p>
    <w:p w:rsidR="008116B8" w:rsidRDefault="008116B8" w:rsidP="001A632F">
      <w:pPr>
        <w:numPr>
          <w:ilvl w:val="0"/>
          <w:numId w:val="2"/>
        </w:numPr>
        <w:jc w:val="both"/>
      </w:pPr>
      <w:r>
        <w:t xml:space="preserve">изменение в структуре общественной занятости; </w:t>
      </w:r>
    </w:p>
    <w:p w:rsidR="008116B8" w:rsidRDefault="008116B8" w:rsidP="001A632F">
      <w:pPr>
        <w:numPr>
          <w:ilvl w:val="0"/>
          <w:numId w:val="2"/>
        </w:numPr>
        <w:jc w:val="both"/>
      </w:pPr>
      <w:r>
        <w:t xml:space="preserve">усиление информационного взаимодействия между людьми; </w:t>
      </w:r>
    </w:p>
    <w:p w:rsidR="008116B8" w:rsidRDefault="008116B8" w:rsidP="001A632F">
      <w:pPr>
        <w:pStyle w:val="a7"/>
        <w:spacing w:before="0" w:beforeAutospacing="0" w:after="0" w:afterAutospacing="0"/>
        <w:ind w:firstLine="284"/>
        <w:jc w:val="both"/>
      </w:pPr>
      <w:r w:rsidRPr="004B2408">
        <w:rPr>
          <w:b/>
          <w:i/>
        </w:rPr>
        <w:t>Отрицательными сторонами процесса информатизации являются</w:t>
      </w:r>
      <w:r>
        <w:t xml:space="preserve">: </w:t>
      </w:r>
    </w:p>
    <w:p w:rsidR="008116B8" w:rsidRDefault="008116B8" w:rsidP="001A632F">
      <w:pPr>
        <w:numPr>
          <w:ilvl w:val="0"/>
          <w:numId w:val="3"/>
        </w:numPr>
        <w:jc w:val="both"/>
      </w:pPr>
      <w:r>
        <w:t xml:space="preserve">большие материальные затраты, которые требует этот процесс; </w:t>
      </w:r>
    </w:p>
    <w:p w:rsidR="008116B8" w:rsidRDefault="008116B8" w:rsidP="001A632F">
      <w:pPr>
        <w:numPr>
          <w:ilvl w:val="0"/>
          <w:numId w:val="3"/>
        </w:numPr>
        <w:jc w:val="both"/>
      </w:pPr>
      <w:r>
        <w:t xml:space="preserve">проблемы связанные с освоением новой информационной культуры, чему, например, препятствуют иностранные надписи в программах и т.п.. </w:t>
      </w:r>
    </w:p>
    <w:p w:rsidR="008116B8" w:rsidRDefault="008116B8" w:rsidP="001A632F">
      <w:pPr>
        <w:ind w:firstLine="284"/>
        <w:jc w:val="both"/>
      </w:pPr>
      <w:r>
        <w:rPr>
          <w:rStyle w:val="ital1"/>
        </w:rPr>
        <w:t>Информационно-компьютерные технологии проникли практически во все сферы социально-экономической деятельности.</w:t>
      </w:r>
    </w:p>
    <w:p w:rsidR="008116B8" w:rsidRDefault="008116B8" w:rsidP="001A632F">
      <w:pPr>
        <w:ind w:firstLine="284"/>
        <w:jc w:val="both"/>
      </w:pPr>
      <w:r>
        <w:t>Наша страна к сожалению пока отстает от развитых стран в информатизации и автоматизации более чем на 7 лет в среднем.</w:t>
      </w:r>
    </w:p>
    <w:p w:rsidR="008116B8" w:rsidRDefault="008116B8">
      <w:pPr>
        <w:jc w:val="both"/>
      </w:pPr>
    </w:p>
    <w:p w:rsidR="008116B8" w:rsidRDefault="008116B8">
      <w:pPr>
        <w:tabs>
          <w:tab w:val="right" w:leader="dot" w:pos="9498"/>
        </w:tabs>
        <w:spacing w:after="120"/>
        <w:jc w:val="both"/>
        <w:rPr>
          <w:rFonts w:ascii="Arial" w:hAnsi="Arial" w:cs="Arial"/>
          <w:b/>
          <w:bCs/>
        </w:rPr>
      </w:pPr>
      <w:r>
        <w:rPr>
          <w:rFonts w:ascii="Arial" w:hAnsi="Arial" w:cs="Arial"/>
          <w:b/>
          <w:bCs/>
        </w:rPr>
        <w:t>2. Понятие и развитие информационной технологии.</w:t>
      </w:r>
    </w:p>
    <w:p w:rsidR="008116B8" w:rsidRDefault="008116B8" w:rsidP="000B17AB">
      <w:pPr>
        <w:pStyle w:val="20"/>
        <w:spacing w:after="0" w:line="240" w:lineRule="auto"/>
        <w:ind w:firstLine="284"/>
        <w:jc w:val="both"/>
      </w:pPr>
      <w:r>
        <w:t>Информационные технологии представляют собой технологические процессы, охватывающие информационную деятельность управленческих работников, связанную с подготовкой и принятием управленческих решений. Особенность информационных технологий явл. то, что исходным сырьём и конечной готовой продукцией в них явл. информация. В связи с этим информационные технологии включают: процессы сбора, печати, хранения и обработки инф</w:t>
      </w:r>
      <w:r w:rsidR="000B17AB">
        <w:t>ы</w:t>
      </w:r>
      <w:r>
        <w:t xml:space="preserve"> во всех возможных формах проявления (текстовой, графической, визуальной и т.д.)</w:t>
      </w:r>
    </w:p>
    <w:p w:rsidR="008116B8" w:rsidRDefault="008116B8">
      <w:pPr>
        <w:pStyle w:val="10"/>
        <w:spacing w:before="0" w:line="240" w:lineRule="auto"/>
        <w:ind w:firstLine="284"/>
        <w:rPr>
          <w:sz w:val="24"/>
        </w:rPr>
      </w:pPr>
      <w:r>
        <w:rPr>
          <w:sz w:val="24"/>
        </w:rPr>
        <w:t>Существует несколько точек зрения на развитие информационных технологий с использованием компьютеров, которые определяются различными признаками деления.</w:t>
      </w:r>
    </w:p>
    <w:p w:rsidR="008116B8" w:rsidRDefault="008116B8">
      <w:pPr>
        <w:pStyle w:val="10"/>
        <w:spacing w:before="0" w:line="240" w:lineRule="auto"/>
        <w:ind w:firstLine="284"/>
        <w:rPr>
          <w:b/>
          <w:i/>
          <w:iCs/>
          <w:sz w:val="24"/>
        </w:rPr>
      </w:pPr>
      <w:r>
        <w:rPr>
          <w:b/>
          <w:i/>
          <w:iCs/>
          <w:sz w:val="24"/>
        </w:rPr>
        <w:t>Признак деления</w:t>
      </w:r>
      <w:r>
        <w:rPr>
          <w:b/>
          <w:i/>
          <w:iCs/>
          <w:noProof/>
          <w:sz w:val="24"/>
        </w:rPr>
        <w:t xml:space="preserve"> -</w:t>
      </w:r>
      <w:r>
        <w:rPr>
          <w:b/>
          <w:i/>
          <w:iCs/>
          <w:sz w:val="24"/>
        </w:rPr>
        <w:t xml:space="preserve"> вид задач и процессов обработки информации</w:t>
      </w:r>
    </w:p>
    <w:p w:rsidR="008116B8" w:rsidRDefault="008116B8" w:rsidP="00DB1C00">
      <w:pPr>
        <w:pStyle w:val="10"/>
        <w:spacing w:before="0" w:line="240" w:lineRule="auto"/>
        <w:ind w:firstLine="284"/>
        <w:rPr>
          <w:sz w:val="24"/>
        </w:rPr>
      </w:pPr>
      <w:r>
        <w:rPr>
          <w:noProof/>
          <w:sz w:val="24"/>
        </w:rPr>
        <w:t>1-й</w:t>
      </w:r>
      <w:r>
        <w:rPr>
          <w:sz w:val="24"/>
        </w:rPr>
        <w:t xml:space="preserve"> этап</w:t>
      </w:r>
      <w:r>
        <w:rPr>
          <w:noProof/>
          <w:sz w:val="24"/>
        </w:rPr>
        <w:t xml:space="preserve"> (60 -</w:t>
      </w:r>
      <w:r>
        <w:rPr>
          <w:sz w:val="24"/>
        </w:rPr>
        <w:t xml:space="preserve"> 70-е гг.)</w:t>
      </w:r>
      <w:r>
        <w:rPr>
          <w:noProof/>
          <w:sz w:val="24"/>
        </w:rPr>
        <w:t xml:space="preserve"> </w:t>
      </w:r>
      <w:r>
        <w:rPr>
          <w:sz w:val="24"/>
        </w:rPr>
        <w:t>Основным направлением развития информационной технологии являлась ав</w:t>
      </w:r>
      <w:r>
        <w:rPr>
          <w:sz w:val="24"/>
        </w:rPr>
        <w:lastRenderedPageBreak/>
        <w:t xml:space="preserve">томатизация рутинных </w:t>
      </w:r>
      <w:r w:rsidR="00DB1C00">
        <w:rPr>
          <w:sz w:val="24"/>
        </w:rPr>
        <w:t>операций</w:t>
      </w:r>
      <w:r>
        <w:rPr>
          <w:sz w:val="24"/>
        </w:rPr>
        <w:t xml:space="preserve"> человека.</w:t>
      </w:r>
    </w:p>
    <w:p w:rsidR="008116B8" w:rsidRDefault="008116B8">
      <w:pPr>
        <w:pStyle w:val="10"/>
        <w:spacing w:before="0" w:line="240" w:lineRule="auto"/>
        <w:ind w:firstLine="284"/>
        <w:rPr>
          <w:sz w:val="24"/>
        </w:rPr>
      </w:pPr>
      <w:r>
        <w:rPr>
          <w:noProof/>
          <w:sz w:val="24"/>
        </w:rPr>
        <w:t>2-й</w:t>
      </w:r>
      <w:r>
        <w:rPr>
          <w:sz w:val="24"/>
        </w:rPr>
        <w:t xml:space="preserve"> этап (с 80-х гг.)</w:t>
      </w:r>
      <w:r>
        <w:rPr>
          <w:noProof/>
          <w:sz w:val="24"/>
        </w:rPr>
        <w:t xml:space="preserve"> —</w:t>
      </w:r>
      <w:r>
        <w:rPr>
          <w:sz w:val="24"/>
        </w:rPr>
        <w:t xml:space="preserve"> создание информационных технологий, направленных на решение стратегических задач.</w:t>
      </w:r>
    </w:p>
    <w:p w:rsidR="008116B8" w:rsidRDefault="008116B8">
      <w:pPr>
        <w:pStyle w:val="10"/>
        <w:spacing w:before="0" w:line="240" w:lineRule="auto"/>
        <w:ind w:firstLine="284"/>
        <w:rPr>
          <w:b/>
          <w:i/>
          <w:iCs/>
          <w:sz w:val="24"/>
        </w:rPr>
      </w:pPr>
      <w:r>
        <w:rPr>
          <w:b/>
          <w:i/>
          <w:iCs/>
          <w:sz w:val="24"/>
        </w:rPr>
        <w:t>Признак деления</w:t>
      </w:r>
      <w:r>
        <w:rPr>
          <w:b/>
          <w:i/>
          <w:iCs/>
          <w:noProof/>
          <w:sz w:val="24"/>
        </w:rPr>
        <w:t xml:space="preserve"> —</w:t>
      </w:r>
      <w:r>
        <w:rPr>
          <w:b/>
          <w:i/>
          <w:iCs/>
          <w:sz w:val="24"/>
        </w:rPr>
        <w:t xml:space="preserve"> проблемы, стоящие на пути информатизации общества</w:t>
      </w:r>
    </w:p>
    <w:p w:rsidR="008116B8" w:rsidRDefault="008116B8">
      <w:pPr>
        <w:pStyle w:val="10"/>
        <w:spacing w:before="0" w:line="240" w:lineRule="auto"/>
        <w:ind w:firstLine="284"/>
        <w:rPr>
          <w:sz w:val="24"/>
        </w:rPr>
      </w:pPr>
      <w:r>
        <w:rPr>
          <w:noProof/>
          <w:sz w:val="24"/>
        </w:rPr>
        <w:t>1-й</w:t>
      </w:r>
      <w:r>
        <w:rPr>
          <w:sz w:val="24"/>
        </w:rPr>
        <w:t xml:space="preserve"> этап (до конца 60-х гг.) характеризуется проблемой обработки больших объемов данных в условиях ограниченных возможностей аппаратных средств.</w:t>
      </w:r>
    </w:p>
    <w:p w:rsidR="008116B8" w:rsidRDefault="008116B8" w:rsidP="00494DB0">
      <w:pPr>
        <w:pStyle w:val="10"/>
        <w:spacing w:before="0" w:line="240" w:lineRule="auto"/>
        <w:ind w:firstLine="284"/>
        <w:rPr>
          <w:sz w:val="24"/>
        </w:rPr>
      </w:pPr>
      <w:r>
        <w:rPr>
          <w:noProof/>
          <w:sz w:val="24"/>
        </w:rPr>
        <w:t>2-й</w:t>
      </w:r>
      <w:r>
        <w:rPr>
          <w:sz w:val="24"/>
        </w:rPr>
        <w:t xml:space="preserve"> этап (до конца 70-х гг.) </w:t>
      </w:r>
      <w:r w:rsidR="003773B9">
        <w:rPr>
          <w:sz w:val="24"/>
        </w:rPr>
        <w:t>характеризуется проблемой</w:t>
      </w:r>
      <w:r>
        <w:rPr>
          <w:sz w:val="24"/>
        </w:rPr>
        <w:t xml:space="preserve"> отставани</w:t>
      </w:r>
      <w:r w:rsidR="003773B9">
        <w:rPr>
          <w:sz w:val="24"/>
        </w:rPr>
        <w:t>я</w:t>
      </w:r>
      <w:r>
        <w:rPr>
          <w:sz w:val="24"/>
        </w:rPr>
        <w:t xml:space="preserve"> программного обеспечения от уровня развития аппаратных средств.</w:t>
      </w:r>
    </w:p>
    <w:p w:rsidR="008116B8" w:rsidRDefault="008116B8" w:rsidP="00494DB0">
      <w:pPr>
        <w:pStyle w:val="10"/>
        <w:spacing w:before="0" w:line="240" w:lineRule="auto"/>
        <w:ind w:firstLine="284"/>
        <w:rPr>
          <w:sz w:val="24"/>
        </w:rPr>
      </w:pPr>
      <w:r>
        <w:rPr>
          <w:noProof/>
          <w:sz w:val="24"/>
        </w:rPr>
        <w:t>3-й</w:t>
      </w:r>
      <w:r>
        <w:rPr>
          <w:sz w:val="24"/>
        </w:rPr>
        <w:t xml:space="preserve"> этап (с начала 80-х гг.)</w:t>
      </w:r>
      <w:r w:rsidR="00494DB0">
        <w:rPr>
          <w:sz w:val="24"/>
        </w:rPr>
        <w:t xml:space="preserve">. За дисплей компа садится рядовой пользователь, </w:t>
      </w:r>
      <w:r>
        <w:rPr>
          <w:sz w:val="24"/>
        </w:rPr>
        <w:t>а информационные системы</w:t>
      </w:r>
      <w:r>
        <w:rPr>
          <w:noProof/>
          <w:sz w:val="24"/>
        </w:rPr>
        <w:t xml:space="preserve"> </w:t>
      </w:r>
      <w:r w:rsidR="00494DB0">
        <w:rPr>
          <w:noProof/>
          <w:sz w:val="24"/>
        </w:rPr>
        <w:t xml:space="preserve">становятся </w:t>
      </w:r>
      <w:r>
        <w:rPr>
          <w:sz w:val="24"/>
        </w:rPr>
        <w:t>средством поддержки принятия его решений. Проблемы</w:t>
      </w:r>
      <w:r w:rsidR="00494DB0">
        <w:rPr>
          <w:sz w:val="24"/>
        </w:rPr>
        <w:t xml:space="preserve"> </w:t>
      </w:r>
      <w:r>
        <w:rPr>
          <w:sz w:val="24"/>
        </w:rPr>
        <w:t xml:space="preserve">- </w:t>
      </w:r>
      <w:r w:rsidR="00494DB0">
        <w:rPr>
          <w:sz w:val="24"/>
          <w:lang w:val="en-US"/>
        </w:rPr>
        <w:t>max</w:t>
      </w:r>
      <w:r>
        <w:rPr>
          <w:sz w:val="24"/>
        </w:rPr>
        <w:t xml:space="preserve"> удовлетворение потребностей пользователя и создание соответствующего интерфейса работы в компьютерной среде.</w:t>
      </w:r>
    </w:p>
    <w:p w:rsidR="008116B8" w:rsidRDefault="008116B8">
      <w:pPr>
        <w:pStyle w:val="10"/>
        <w:spacing w:before="0" w:line="240" w:lineRule="auto"/>
        <w:ind w:firstLine="284"/>
        <w:rPr>
          <w:sz w:val="24"/>
        </w:rPr>
      </w:pPr>
      <w:r>
        <w:rPr>
          <w:sz w:val="24"/>
        </w:rPr>
        <w:t>4-й этап (с начала 90-х гг.)</w:t>
      </w:r>
      <w:r>
        <w:rPr>
          <w:noProof/>
          <w:sz w:val="24"/>
        </w:rPr>
        <w:t xml:space="preserve"> -</w:t>
      </w:r>
      <w:r>
        <w:rPr>
          <w:sz w:val="24"/>
        </w:rPr>
        <w:t xml:space="preserve"> создание современной технологии межорганизационных связей и информационных систем. Проблемы этого этапа:</w:t>
      </w:r>
    </w:p>
    <w:p w:rsidR="008116B8" w:rsidRDefault="008116B8">
      <w:pPr>
        <w:pStyle w:val="10"/>
        <w:numPr>
          <w:ilvl w:val="0"/>
          <w:numId w:val="4"/>
        </w:numPr>
        <w:spacing w:before="0" w:line="240" w:lineRule="auto"/>
        <w:rPr>
          <w:sz w:val="24"/>
        </w:rPr>
      </w:pPr>
      <w:r>
        <w:rPr>
          <w:sz w:val="24"/>
        </w:rPr>
        <w:t>выработка соглашений и установление стандартов, протоколов для компьютерной связи;</w:t>
      </w:r>
    </w:p>
    <w:p w:rsidR="008116B8" w:rsidRDefault="008116B8">
      <w:pPr>
        <w:pStyle w:val="10"/>
        <w:numPr>
          <w:ilvl w:val="0"/>
          <w:numId w:val="4"/>
        </w:numPr>
        <w:spacing w:before="0" w:line="240" w:lineRule="auto"/>
        <w:rPr>
          <w:sz w:val="24"/>
        </w:rPr>
      </w:pPr>
      <w:r>
        <w:rPr>
          <w:sz w:val="24"/>
        </w:rPr>
        <w:t>организация доступа к стратегической информации;</w:t>
      </w:r>
    </w:p>
    <w:p w:rsidR="008116B8" w:rsidRDefault="008116B8">
      <w:pPr>
        <w:pStyle w:val="10"/>
        <w:numPr>
          <w:ilvl w:val="0"/>
          <w:numId w:val="4"/>
        </w:numPr>
        <w:spacing w:before="0" w:line="240" w:lineRule="auto"/>
        <w:rPr>
          <w:sz w:val="24"/>
        </w:rPr>
      </w:pPr>
      <w:r>
        <w:rPr>
          <w:sz w:val="24"/>
        </w:rPr>
        <w:t>организация защиты и безопасности информации.</w:t>
      </w:r>
    </w:p>
    <w:p w:rsidR="008116B8" w:rsidRDefault="008116B8">
      <w:pPr>
        <w:pStyle w:val="10"/>
        <w:spacing w:before="0" w:line="240" w:lineRule="auto"/>
        <w:ind w:firstLine="284"/>
        <w:rPr>
          <w:b/>
          <w:i/>
          <w:iCs/>
          <w:sz w:val="24"/>
        </w:rPr>
      </w:pPr>
      <w:r>
        <w:rPr>
          <w:b/>
          <w:i/>
          <w:iCs/>
          <w:sz w:val="24"/>
        </w:rPr>
        <w:t>Признак деления</w:t>
      </w:r>
      <w:r>
        <w:rPr>
          <w:b/>
          <w:i/>
          <w:iCs/>
          <w:noProof/>
          <w:sz w:val="24"/>
        </w:rPr>
        <w:t xml:space="preserve"> —</w:t>
      </w:r>
      <w:r>
        <w:rPr>
          <w:b/>
          <w:i/>
          <w:iCs/>
          <w:sz w:val="24"/>
        </w:rPr>
        <w:t xml:space="preserve"> преимущество, которое приносит компьютерная технология</w:t>
      </w:r>
    </w:p>
    <w:p w:rsidR="008116B8" w:rsidRDefault="008116B8" w:rsidP="004E5EC6">
      <w:pPr>
        <w:pStyle w:val="10"/>
        <w:spacing w:before="0" w:line="240" w:lineRule="auto"/>
        <w:ind w:firstLine="284"/>
        <w:rPr>
          <w:sz w:val="24"/>
        </w:rPr>
      </w:pPr>
      <w:r>
        <w:rPr>
          <w:noProof/>
          <w:sz w:val="24"/>
        </w:rPr>
        <w:t>1 -й</w:t>
      </w:r>
      <w:r>
        <w:rPr>
          <w:sz w:val="24"/>
        </w:rPr>
        <w:t xml:space="preserve"> этап (с начала 60-х г.г..) характеризуется довольно эффективной обработкой информации при выполнении рутинных операций. </w:t>
      </w:r>
    </w:p>
    <w:p w:rsidR="008116B8" w:rsidRDefault="008116B8" w:rsidP="004E5EC6">
      <w:pPr>
        <w:pStyle w:val="10"/>
        <w:spacing w:before="0" w:line="240" w:lineRule="auto"/>
        <w:ind w:firstLine="284"/>
        <w:rPr>
          <w:sz w:val="24"/>
        </w:rPr>
      </w:pPr>
      <w:r>
        <w:rPr>
          <w:noProof/>
          <w:sz w:val="24"/>
        </w:rPr>
        <w:t>2-й</w:t>
      </w:r>
      <w:r>
        <w:rPr>
          <w:sz w:val="24"/>
        </w:rPr>
        <w:t xml:space="preserve"> этап (с середины 70-х гг.) связан с появлением персональных компьютеров. </w:t>
      </w:r>
      <w:r w:rsidR="004E5EC6">
        <w:rPr>
          <w:sz w:val="24"/>
        </w:rPr>
        <w:t>О</w:t>
      </w:r>
      <w:r>
        <w:rPr>
          <w:sz w:val="24"/>
        </w:rPr>
        <w:t xml:space="preserve">риентация </w:t>
      </w:r>
      <w:r w:rsidR="004E5EC6">
        <w:rPr>
          <w:sz w:val="24"/>
        </w:rPr>
        <w:t xml:space="preserve">при создании информационных систем </w:t>
      </w:r>
      <w:r>
        <w:rPr>
          <w:sz w:val="24"/>
        </w:rPr>
        <w:t>смещается в сторону индивидуального пользователя</w:t>
      </w:r>
      <w:r w:rsidR="004E5EC6">
        <w:rPr>
          <w:sz w:val="24"/>
        </w:rPr>
        <w:t>.</w:t>
      </w:r>
      <w:r>
        <w:rPr>
          <w:sz w:val="24"/>
        </w:rPr>
        <w:t xml:space="preserve"> </w:t>
      </w:r>
    </w:p>
    <w:p w:rsidR="008116B8" w:rsidRDefault="008116B8" w:rsidP="00F80787">
      <w:pPr>
        <w:pStyle w:val="10"/>
        <w:spacing w:before="0" w:line="240" w:lineRule="auto"/>
        <w:ind w:firstLine="284"/>
        <w:rPr>
          <w:sz w:val="24"/>
        </w:rPr>
      </w:pPr>
      <w:r>
        <w:rPr>
          <w:noProof/>
          <w:sz w:val="24"/>
        </w:rPr>
        <w:t>3-й</w:t>
      </w:r>
      <w:r>
        <w:rPr>
          <w:sz w:val="24"/>
        </w:rPr>
        <w:t xml:space="preserve"> этап (с начала 90-х гг.) связан с понятием анализа стратегических преимуществ в бизнесе.</w:t>
      </w:r>
    </w:p>
    <w:p w:rsidR="008116B8" w:rsidRDefault="008116B8">
      <w:pPr>
        <w:pStyle w:val="10"/>
        <w:spacing w:before="0" w:line="240" w:lineRule="auto"/>
        <w:ind w:firstLine="284"/>
        <w:rPr>
          <w:b/>
          <w:i/>
          <w:iCs/>
          <w:sz w:val="24"/>
        </w:rPr>
      </w:pPr>
      <w:r>
        <w:rPr>
          <w:b/>
          <w:i/>
          <w:iCs/>
          <w:sz w:val="24"/>
        </w:rPr>
        <w:t>Признак деления</w:t>
      </w:r>
      <w:r>
        <w:rPr>
          <w:b/>
          <w:i/>
          <w:iCs/>
          <w:noProof/>
          <w:sz w:val="24"/>
        </w:rPr>
        <w:t xml:space="preserve"> -</w:t>
      </w:r>
      <w:r>
        <w:rPr>
          <w:b/>
          <w:i/>
          <w:iCs/>
          <w:sz w:val="24"/>
        </w:rPr>
        <w:t xml:space="preserve"> виды инструментария технологии</w:t>
      </w:r>
    </w:p>
    <w:p w:rsidR="008116B8" w:rsidRDefault="008116B8">
      <w:pPr>
        <w:pStyle w:val="10"/>
        <w:spacing w:before="0" w:line="240" w:lineRule="auto"/>
        <w:ind w:firstLine="284"/>
        <w:rPr>
          <w:sz w:val="24"/>
        </w:rPr>
      </w:pPr>
      <w:r>
        <w:rPr>
          <w:noProof/>
          <w:sz w:val="24"/>
        </w:rPr>
        <w:t>1-й</w:t>
      </w:r>
      <w:r>
        <w:rPr>
          <w:sz w:val="24"/>
        </w:rPr>
        <w:t xml:space="preserve"> этап (до второй половины</w:t>
      </w:r>
      <w:r>
        <w:rPr>
          <w:noProof/>
          <w:sz w:val="24"/>
        </w:rPr>
        <w:t xml:space="preserve"> XIX</w:t>
      </w:r>
      <w:r>
        <w:rPr>
          <w:sz w:val="24"/>
        </w:rPr>
        <w:t xml:space="preserve"> в.)</w:t>
      </w:r>
      <w:r>
        <w:rPr>
          <w:noProof/>
          <w:sz w:val="24"/>
        </w:rPr>
        <w:t xml:space="preserve"> —</w:t>
      </w:r>
      <w:r>
        <w:rPr>
          <w:sz w:val="24"/>
        </w:rPr>
        <w:t xml:space="preserve"> </w:t>
      </w:r>
      <w:r>
        <w:rPr>
          <w:i/>
          <w:sz w:val="24"/>
        </w:rPr>
        <w:t>"ручная"</w:t>
      </w:r>
      <w:r>
        <w:rPr>
          <w:sz w:val="24"/>
        </w:rPr>
        <w:t xml:space="preserve"> информационная технология, инструментарий которой составляли: перо, чернильница, книга. Коммуникации осуществлялись ручным способом путем переправки через почту писем, пакетов, депеш. </w:t>
      </w:r>
    </w:p>
    <w:p w:rsidR="008116B8" w:rsidRDefault="008116B8">
      <w:pPr>
        <w:pStyle w:val="10"/>
        <w:spacing w:before="0" w:line="240" w:lineRule="auto"/>
        <w:ind w:firstLine="284"/>
        <w:rPr>
          <w:sz w:val="24"/>
        </w:rPr>
      </w:pPr>
      <w:r>
        <w:rPr>
          <w:noProof/>
          <w:sz w:val="24"/>
        </w:rPr>
        <w:t>2-й</w:t>
      </w:r>
      <w:r>
        <w:rPr>
          <w:sz w:val="24"/>
        </w:rPr>
        <w:t xml:space="preserve"> этап (с конца</w:t>
      </w:r>
      <w:r>
        <w:rPr>
          <w:noProof/>
          <w:sz w:val="24"/>
        </w:rPr>
        <w:t xml:space="preserve"> XIX</w:t>
      </w:r>
      <w:r>
        <w:rPr>
          <w:sz w:val="24"/>
        </w:rPr>
        <w:t xml:space="preserve"> в.)</w:t>
      </w:r>
      <w:r>
        <w:rPr>
          <w:noProof/>
          <w:sz w:val="24"/>
        </w:rPr>
        <w:t xml:space="preserve"> —</w:t>
      </w:r>
      <w:r>
        <w:rPr>
          <w:sz w:val="24"/>
        </w:rPr>
        <w:t xml:space="preserve"> </w:t>
      </w:r>
      <w:r>
        <w:rPr>
          <w:i/>
          <w:sz w:val="24"/>
        </w:rPr>
        <w:t>"механическая"</w:t>
      </w:r>
      <w:r>
        <w:rPr>
          <w:sz w:val="24"/>
        </w:rPr>
        <w:t xml:space="preserve"> технология, инструментарий которой составляли: пишущая машинка, телефон, диктофон, оснащенная более совершенными сред</w:t>
      </w:r>
      <w:r>
        <w:rPr>
          <w:sz w:val="24"/>
        </w:rPr>
        <w:softHyphen/>
        <w:t xml:space="preserve">ствами доставки почта. </w:t>
      </w:r>
    </w:p>
    <w:p w:rsidR="008116B8" w:rsidRDefault="008116B8">
      <w:pPr>
        <w:pStyle w:val="10"/>
        <w:spacing w:before="0" w:line="240" w:lineRule="auto"/>
        <w:ind w:firstLine="284"/>
        <w:rPr>
          <w:sz w:val="24"/>
        </w:rPr>
      </w:pPr>
      <w:r>
        <w:rPr>
          <w:noProof/>
          <w:sz w:val="24"/>
        </w:rPr>
        <w:t>3-й</w:t>
      </w:r>
      <w:r>
        <w:rPr>
          <w:sz w:val="24"/>
        </w:rPr>
        <w:t xml:space="preserve"> этап</w:t>
      </w:r>
      <w:r>
        <w:rPr>
          <w:noProof/>
          <w:sz w:val="24"/>
        </w:rPr>
        <w:t xml:space="preserve"> (40 —</w:t>
      </w:r>
      <w:r>
        <w:rPr>
          <w:sz w:val="24"/>
        </w:rPr>
        <w:t xml:space="preserve"> 60-е гг.</w:t>
      </w:r>
      <w:r>
        <w:rPr>
          <w:noProof/>
          <w:sz w:val="24"/>
        </w:rPr>
        <w:t xml:space="preserve"> XX</w:t>
      </w:r>
      <w:r>
        <w:rPr>
          <w:sz w:val="24"/>
        </w:rPr>
        <w:t xml:space="preserve"> в.)</w:t>
      </w:r>
      <w:r>
        <w:rPr>
          <w:noProof/>
          <w:sz w:val="24"/>
        </w:rPr>
        <w:t xml:space="preserve"> —</w:t>
      </w:r>
      <w:r>
        <w:rPr>
          <w:sz w:val="24"/>
        </w:rPr>
        <w:t xml:space="preserve"> </w:t>
      </w:r>
      <w:r>
        <w:rPr>
          <w:i/>
          <w:sz w:val="24"/>
        </w:rPr>
        <w:t>"электрическая"</w:t>
      </w:r>
      <w:r>
        <w:rPr>
          <w:sz w:val="24"/>
        </w:rPr>
        <w:t xml:space="preserve"> технология, инструментарий которой составляли: большие ЭВМ и соответствующее программное обеспечение, электрические пишущие машинки, ксероксы, портативные диктофоны.</w:t>
      </w:r>
    </w:p>
    <w:p w:rsidR="008116B8" w:rsidRDefault="008116B8" w:rsidP="005D3456">
      <w:pPr>
        <w:pStyle w:val="10"/>
        <w:spacing w:before="0" w:line="240" w:lineRule="auto"/>
        <w:ind w:firstLine="284"/>
        <w:rPr>
          <w:sz w:val="24"/>
          <w:szCs w:val="24"/>
        </w:rPr>
      </w:pPr>
      <w:r>
        <w:rPr>
          <w:sz w:val="24"/>
        </w:rPr>
        <w:t>4-й этап (с начала 70-х гг.)</w:t>
      </w:r>
      <w:r>
        <w:rPr>
          <w:noProof/>
          <w:sz w:val="24"/>
        </w:rPr>
        <w:t xml:space="preserve"> —</w:t>
      </w:r>
      <w:r>
        <w:rPr>
          <w:sz w:val="24"/>
        </w:rPr>
        <w:t xml:space="preserve"> </w:t>
      </w:r>
      <w:r>
        <w:rPr>
          <w:i/>
          <w:sz w:val="24"/>
        </w:rPr>
        <w:t>"электронная"</w:t>
      </w:r>
      <w:r>
        <w:rPr>
          <w:sz w:val="24"/>
        </w:rPr>
        <w:t xml:space="preserve"> технология, основным инструментарием которой становятся большие ЭВМ и создаваемые на их базе автоматизированные системы управления (АСУ) и информационно-поисковые системы (ИПС)</w:t>
      </w:r>
      <w:r>
        <w:rPr>
          <w:sz w:val="24"/>
          <w:szCs w:val="24"/>
        </w:rPr>
        <w:t xml:space="preserve">. </w:t>
      </w:r>
    </w:p>
    <w:p w:rsidR="008116B8" w:rsidRDefault="008116B8" w:rsidP="005D3456">
      <w:pPr>
        <w:pStyle w:val="10"/>
        <w:spacing w:before="0" w:line="240" w:lineRule="auto"/>
        <w:ind w:firstLine="284"/>
        <w:rPr>
          <w:sz w:val="24"/>
          <w:szCs w:val="24"/>
        </w:rPr>
      </w:pPr>
      <w:r>
        <w:rPr>
          <w:sz w:val="24"/>
          <w:szCs w:val="24"/>
        </w:rPr>
        <w:t>5-й этап (с середины 80-х гг.)</w:t>
      </w:r>
      <w:r>
        <w:rPr>
          <w:noProof/>
          <w:sz w:val="24"/>
          <w:szCs w:val="24"/>
        </w:rPr>
        <w:t xml:space="preserve"> —</w:t>
      </w:r>
      <w:r>
        <w:rPr>
          <w:sz w:val="24"/>
          <w:szCs w:val="24"/>
        </w:rPr>
        <w:t xml:space="preserve"> </w:t>
      </w:r>
      <w:r>
        <w:rPr>
          <w:i/>
          <w:sz w:val="24"/>
          <w:szCs w:val="24"/>
        </w:rPr>
        <w:t>"компьютерная"</w:t>
      </w:r>
      <w:r>
        <w:rPr>
          <w:sz w:val="24"/>
          <w:szCs w:val="24"/>
        </w:rPr>
        <w:t xml:space="preserve"> ("новая") технология, основным инструментарием которой является </w:t>
      </w:r>
      <w:r w:rsidR="005D3456">
        <w:rPr>
          <w:sz w:val="24"/>
          <w:szCs w:val="24"/>
        </w:rPr>
        <w:t>ПК</w:t>
      </w:r>
      <w:r>
        <w:rPr>
          <w:sz w:val="24"/>
          <w:szCs w:val="24"/>
        </w:rPr>
        <w:t xml:space="preserve"> с широким спектром стандартных программных продуктов разного назначения. Начинают широко использоваться в различных областях глобальные и локальные компьютерные сети.</w:t>
      </w:r>
    </w:p>
    <w:p w:rsidR="005D3456" w:rsidRDefault="005D3456">
      <w:pPr>
        <w:tabs>
          <w:tab w:val="right" w:leader="dot" w:pos="9498"/>
        </w:tabs>
        <w:spacing w:after="120"/>
        <w:jc w:val="both"/>
        <w:rPr>
          <w:rFonts w:ascii="Arial" w:hAnsi="Arial" w:cs="Arial"/>
          <w:b/>
          <w:bCs/>
        </w:rPr>
      </w:pPr>
    </w:p>
    <w:p w:rsidR="008116B8" w:rsidRDefault="008116B8">
      <w:pPr>
        <w:tabs>
          <w:tab w:val="right" w:leader="dot" w:pos="9498"/>
        </w:tabs>
        <w:spacing w:after="120"/>
        <w:jc w:val="both"/>
        <w:rPr>
          <w:rFonts w:ascii="Arial" w:hAnsi="Arial" w:cs="Arial"/>
          <w:b/>
          <w:bCs/>
        </w:rPr>
      </w:pPr>
      <w:r>
        <w:rPr>
          <w:rFonts w:ascii="Arial" w:hAnsi="Arial" w:cs="Arial"/>
          <w:b/>
          <w:bCs/>
        </w:rPr>
        <w:t>3. Техническая база автоматизации организационно-экономического управления.</w:t>
      </w:r>
    </w:p>
    <w:p w:rsidR="008116B8" w:rsidRDefault="008116B8">
      <w:pPr>
        <w:pStyle w:val="20"/>
        <w:spacing w:after="0" w:line="240" w:lineRule="auto"/>
        <w:ind w:firstLine="284"/>
      </w:pPr>
      <w:r>
        <w:t>Технич. база – это все те средства, кот. используются для автоматизации управления.</w:t>
      </w:r>
    </w:p>
    <w:p w:rsidR="008116B8" w:rsidRDefault="008116B8" w:rsidP="005D3456">
      <w:pPr>
        <w:pStyle w:val="20"/>
        <w:widowControl w:val="0"/>
        <w:numPr>
          <w:ilvl w:val="0"/>
          <w:numId w:val="5"/>
        </w:numPr>
        <w:overflowPunct w:val="0"/>
        <w:autoSpaceDE w:val="0"/>
        <w:autoSpaceDN w:val="0"/>
        <w:adjustRightInd w:val="0"/>
        <w:spacing w:after="0" w:line="240" w:lineRule="auto"/>
        <w:jc w:val="both"/>
        <w:textAlignment w:val="baseline"/>
      </w:pPr>
      <w:r>
        <w:t>средства сбора, регистрации и передачи инф</w:t>
      </w:r>
      <w:r w:rsidR="005D3456">
        <w:t>ы</w:t>
      </w:r>
    </w:p>
    <w:p w:rsidR="008116B8" w:rsidRDefault="008116B8" w:rsidP="005D3456">
      <w:pPr>
        <w:pStyle w:val="20"/>
        <w:widowControl w:val="0"/>
        <w:numPr>
          <w:ilvl w:val="0"/>
          <w:numId w:val="5"/>
        </w:numPr>
        <w:overflowPunct w:val="0"/>
        <w:autoSpaceDE w:val="0"/>
        <w:autoSpaceDN w:val="0"/>
        <w:adjustRightInd w:val="0"/>
        <w:spacing w:after="0" w:line="240" w:lineRule="auto"/>
        <w:jc w:val="both"/>
        <w:textAlignment w:val="baseline"/>
      </w:pPr>
      <w:r>
        <w:t>средства хранения, поиска и накопления инф</w:t>
      </w:r>
      <w:r w:rsidR="005D3456">
        <w:t>ы</w:t>
      </w:r>
    </w:p>
    <w:p w:rsidR="008116B8" w:rsidRDefault="008116B8" w:rsidP="005D3456">
      <w:pPr>
        <w:pStyle w:val="20"/>
        <w:widowControl w:val="0"/>
        <w:numPr>
          <w:ilvl w:val="0"/>
          <w:numId w:val="5"/>
        </w:numPr>
        <w:overflowPunct w:val="0"/>
        <w:autoSpaceDE w:val="0"/>
        <w:autoSpaceDN w:val="0"/>
        <w:adjustRightInd w:val="0"/>
        <w:spacing w:after="0" w:line="240" w:lineRule="auto"/>
        <w:jc w:val="both"/>
        <w:textAlignment w:val="baseline"/>
      </w:pPr>
      <w:r>
        <w:t>средства обработки и вывода инф</w:t>
      </w:r>
      <w:r w:rsidR="005D3456">
        <w:t>ы</w:t>
      </w:r>
    </w:p>
    <w:p w:rsidR="008116B8" w:rsidRDefault="008116B8">
      <w:pPr>
        <w:pStyle w:val="20"/>
        <w:widowControl w:val="0"/>
        <w:numPr>
          <w:ilvl w:val="0"/>
          <w:numId w:val="5"/>
        </w:numPr>
        <w:overflowPunct w:val="0"/>
        <w:autoSpaceDE w:val="0"/>
        <w:autoSpaceDN w:val="0"/>
        <w:adjustRightInd w:val="0"/>
        <w:spacing w:after="0" w:line="240" w:lineRule="auto"/>
        <w:jc w:val="both"/>
        <w:textAlignment w:val="baseline"/>
      </w:pPr>
      <w:r>
        <w:t>средства копирования</w:t>
      </w:r>
    </w:p>
    <w:p w:rsidR="008116B8" w:rsidRDefault="008116B8">
      <w:pPr>
        <w:pStyle w:val="20"/>
        <w:widowControl w:val="0"/>
        <w:numPr>
          <w:ilvl w:val="0"/>
          <w:numId w:val="5"/>
        </w:numPr>
        <w:overflowPunct w:val="0"/>
        <w:autoSpaceDE w:val="0"/>
        <w:autoSpaceDN w:val="0"/>
        <w:adjustRightInd w:val="0"/>
        <w:spacing w:after="0" w:line="240" w:lineRule="auto"/>
        <w:jc w:val="both"/>
        <w:textAlignment w:val="baseline"/>
      </w:pPr>
      <w:r>
        <w:t>ср-ва уничтожения</w:t>
      </w:r>
    </w:p>
    <w:p w:rsidR="008116B8" w:rsidRDefault="008116B8">
      <w:pPr>
        <w:pStyle w:val="20"/>
        <w:widowControl w:val="0"/>
        <w:numPr>
          <w:ilvl w:val="0"/>
          <w:numId w:val="5"/>
        </w:numPr>
        <w:overflowPunct w:val="0"/>
        <w:autoSpaceDE w:val="0"/>
        <w:autoSpaceDN w:val="0"/>
        <w:adjustRightInd w:val="0"/>
        <w:spacing w:after="0" w:line="240" w:lineRule="auto"/>
        <w:jc w:val="both"/>
        <w:textAlignment w:val="baseline"/>
      </w:pPr>
      <w:r>
        <w:t>многофункциональные средства</w:t>
      </w:r>
    </w:p>
    <w:p w:rsidR="008116B8" w:rsidRDefault="008116B8">
      <w:pPr>
        <w:tabs>
          <w:tab w:val="right" w:leader="dot" w:pos="9498"/>
        </w:tabs>
        <w:spacing w:after="120"/>
        <w:jc w:val="both"/>
        <w:rPr>
          <w:rFonts w:ascii="Arial" w:hAnsi="Arial" w:cs="Arial"/>
          <w:b/>
          <w:bCs/>
        </w:rPr>
      </w:pPr>
    </w:p>
    <w:p w:rsidR="008116B8" w:rsidRDefault="008116B8">
      <w:pPr>
        <w:tabs>
          <w:tab w:val="right" w:leader="dot" w:pos="9498"/>
        </w:tabs>
        <w:spacing w:after="120"/>
        <w:jc w:val="both"/>
        <w:rPr>
          <w:rFonts w:ascii="Arial" w:hAnsi="Arial" w:cs="Arial"/>
          <w:b/>
          <w:bCs/>
        </w:rPr>
      </w:pPr>
      <w:r>
        <w:rPr>
          <w:rFonts w:ascii="Arial" w:hAnsi="Arial" w:cs="Arial"/>
          <w:b/>
          <w:bCs/>
        </w:rPr>
        <w:t>4. Перечислить и раскрыть функции организационно-экономического управления.</w:t>
      </w:r>
    </w:p>
    <w:p w:rsidR="008116B8" w:rsidRDefault="008116B8">
      <w:pPr>
        <w:numPr>
          <w:ilvl w:val="0"/>
          <w:numId w:val="6"/>
        </w:numPr>
        <w:jc w:val="both"/>
      </w:pPr>
      <w:r>
        <w:t>обеспечение максимальной экон-ой эффективности её функционирования в рамках конкретной сферы деят-ти, т.е. достижение максимума между доходами и затратами</w:t>
      </w:r>
    </w:p>
    <w:p w:rsidR="008116B8" w:rsidRDefault="008116B8" w:rsidP="00173A24">
      <w:pPr>
        <w:numPr>
          <w:ilvl w:val="0"/>
          <w:numId w:val="6"/>
        </w:numPr>
        <w:jc w:val="both"/>
      </w:pPr>
      <w:r>
        <w:t xml:space="preserve">решаются задачи достижения локального экономического эффекта (наприм., </w:t>
      </w:r>
      <w:r w:rsidR="00173A24">
        <w:rPr>
          <w:lang w:val="en-US"/>
        </w:rPr>
        <w:t>min</w:t>
      </w:r>
      <w:r w:rsidR="00173A24" w:rsidRPr="00173A24">
        <w:t>-</w:t>
      </w:r>
      <w:r>
        <w:t>ция затрат на производство какой-либо продукции)</w:t>
      </w:r>
    </w:p>
    <w:p w:rsidR="008116B8" w:rsidRDefault="008116B8">
      <w:pPr>
        <w:numPr>
          <w:ilvl w:val="0"/>
          <w:numId w:val="6"/>
        </w:numPr>
        <w:jc w:val="both"/>
      </w:pPr>
      <w:r>
        <w:t>функции управления, которые формируются с учётом трёх основных признаков функциональной специфики: управлению материальными, трудовыми и финансовыми ресурсами</w:t>
      </w:r>
    </w:p>
    <w:p w:rsidR="008116B8" w:rsidRDefault="008116B8" w:rsidP="002B4A8E">
      <w:pPr>
        <w:numPr>
          <w:ilvl w:val="0"/>
          <w:numId w:val="6"/>
        </w:numPr>
        <w:jc w:val="both"/>
      </w:pPr>
      <w:r>
        <w:t>комплекс средств и методов, обеспечивающих процессы сбора, обработки, хранения и передачи инф</w:t>
      </w:r>
      <w:r w:rsidR="002B4A8E">
        <w:t>ы</w:t>
      </w:r>
      <w:r>
        <w:t>, формирования управленческих воздействий</w:t>
      </w:r>
    </w:p>
    <w:p w:rsidR="008116B8" w:rsidRDefault="008116B8">
      <w:pPr>
        <w:tabs>
          <w:tab w:val="right" w:leader="dot" w:pos="9498"/>
        </w:tabs>
        <w:spacing w:after="120"/>
        <w:jc w:val="both"/>
        <w:rPr>
          <w:rFonts w:ascii="Arial" w:hAnsi="Arial" w:cs="Arial"/>
          <w:b/>
          <w:bCs/>
        </w:rPr>
      </w:pPr>
    </w:p>
    <w:p w:rsidR="008116B8" w:rsidRDefault="008116B8">
      <w:pPr>
        <w:tabs>
          <w:tab w:val="right" w:leader="dot" w:pos="9498"/>
        </w:tabs>
        <w:spacing w:after="120"/>
        <w:jc w:val="both"/>
        <w:rPr>
          <w:rFonts w:ascii="Arial" w:hAnsi="Arial" w:cs="Arial"/>
          <w:b/>
          <w:bCs/>
        </w:rPr>
      </w:pPr>
      <w:r>
        <w:rPr>
          <w:rFonts w:ascii="Arial" w:hAnsi="Arial" w:cs="Arial"/>
          <w:b/>
          <w:bCs/>
        </w:rPr>
        <w:t xml:space="preserve">5. Управление и информация. </w:t>
      </w:r>
    </w:p>
    <w:p w:rsidR="008116B8" w:rsidRDefault="008116B8">
      <w:pPr>
        <w:pStyle w:val="20"/>
        <w:spacing w:after="0" w:line="240" w:lineRule="auto"/>
        <w:ind w:firstLine="284"/>
        <w:jc w:val="both"/>
      </w:pPr>
      <w:r w:rsidRPr="002B4A8E">
        <w:rPr>
          <w:b/>
          <w:i/>
        </w:rPr>
        <w:t xml:space="preserve">Управление </w:t>
      </w:r>
      <w:r>
        <w:t>– это прежде всего информационный процесс, предполагающий выполнение функций по сбору, передаче, хранению обработке и анализу информации, необходимых для выработки соответствующих управленческих решений.</w:t>
      </w:r>
    </w:p>
    <w:p w:rsidR="008116B8" w:rsidRDefault="008116B8">
      <w:pPr>
        <w:pStyle w:val="20"/>
        <w:spacing w:after="0" w:line="240" w:lineRule="auto"/>
        <w:ind w:firstLine="284"/>
        <w:jc w:val="both"/>
      </w:pPr>
      <w:r>
        <w:t xml:space="preserve">В современных условиях принятие эффективных решений в области управления требует переработки больших объёмов информации. </w:t>
      </w:r>
      <w:r w:rsidRPr="0093132C">
        <w:rPr>
          <w:b/>
          <w:i/>
        </w:rPr>
        <w:t xml:space="preserve">Информация </w:t>
      </w:r>
      <w:r>
        <w:t>– это мера устранения неопределённости в отношении исхода интересующего нас события.</w:t>
      </w:r>
    </w:p>
    <w:p w:rsidR="008116B8" w:rsidRDefault="008116B8">
      <w:pPr>
        <w:pStyle w:val="20"/>
        <w:spacing w:after="0" w:line="240" w:lineRule="auto"/>
        <w:ind w:firstLine="284"/>
        <w:jc w:val="both"/>
      </w:pPr>
      <w:r>
        <w:t xml:space="preserve">Экономическая информация служит инструментом управления и одновременно принадлежит к его элементам. Её необходимо рассматривать как одну из разновидностей </w:t>
      </w:r>
      <w:r>
        <w:rPr>
          <w:i/>
          <w:iCs/>
        </w:rPr>
        <w:t>управленческой информации</w:t>
      </w:r>
      <w:r>
        <w:t xml:space="preserve">, которая обеспечивает решение задач организационно-экономического управления народным хозяйством. </w:t>
      </w:r>
      <w:r w:rsidRPr="008424F2">
        <w:rPr>
          <w:b/>
          <w:i/>
        </w:rPr>
        <w:t xml:space="preserve">Экономическая информация </w:t>
      </w:r>
      <w:r>
        <w:t>представляет собой совокупность сведений (данных), отражающих состояние и определяющих направление развития народного хозяйства и его отдельных звеньев. В информационных процессах, осуществляемых в управлении, информация играет роль предмета труда (исходная информация) и продукта труда (результатная информация). Информационный процесс управления можно охарактеризовать как превращение сведений (исходных данных) в экономическую информацию, необходимую для принятия решений, направленных на обеспечение заданного состояния народного хозяйства и его оптимального развития.</w:t>
      </w:r>
    </w:p>
    <w:p w:rsidR="008116B8" w:rsidRDefault="008116B8">
      <w:pPr>
        <w:pStyle w:val="20"/>
        <w:spacing w:after="0" w:line="240" w:lineRule="auto"/>
        <w:ind w:firstLine="284"/>
        <w:jc w:val="both"/>
      </w:pPr>
      <w:r>
        <w:t>Экономическая информация неотделима от информационного процесса управления, осуществляемого в производственной и непроизводственной сферах, она используется во всех отраслях народного хоз-ва и во всех органах общегосударственного управления.</w:t>
      </w:r>
    </w:p>
    <w:p w:rsidR="008116B8" w:rsidRDefault="008116B8">
      <w:pPr>
        <w:tabs>
          <w:tab w:val="right" w:leader="dot" w:pos="9498"/>
        </w:tabs>
        <w:spacing w:after="120"/>
        <w:jc w:val="both"/>
        <w:rPr>
          <w:rFonts w:ascii="Arial" w:hAnsi="Arial" w:cs="Arial"/>
          <w:b/>
          <w:bCs/>
        </w:rPr>
      </w:pPr>
    </w:p>
    <w:p w:rsidR="008116B8" w:rsidRDefault="008116B8">
      <w:pPr>
        <w:tabs>
          <w:tab w:val="right" w:leader="dot" w:pos="9498"/>
        </w:tabs>
        <w:spacing w:after="120"/>
        <w:jc w:val="both"/>
        <w:rPr>
          <w:rFonts w:ascii="Arial" w:hAnsi="Arial" w:cs="Arial"/>
          <w:b/>
          <w:bCs/>
        </w:rPr>
      </w:pPr>
      <w:r>
        <w:rPr>
          <w:rFonts w:ascii="Arial" w:hAnsi="Arial" w:cs="Arial"/>
          <w:b/>
          <w:bCs/>
        </w:rPr>
        <w:t xml:space="preserve">6. Понятие информации и данных. </w:t>
      </w:r>
    </w:p>
    <w:p w:rsidR="008116B8" w:rsidRDefault="008116B8" w:rsidP="004F0950">
      <w:pPr>
        <w:pStyle w:val="20"/>
        <w:spacing w:after="0" w:line="240" w:lineRule="auto"/>
        <w:ind w:firstLine="284"/>
        <w:jc w:val="both"/>
      </w:pPr>
      <w:r w:rsidRPr="00B34F64">
        <w:rPr>
          <w:b/>
          <w:i/>
        </w:rPr>
        <w:t xml:space="preserve">Информация </w:t>
      </w:r>
      <w:r>
        <w:t>– это мера устранения неопределённости в отношении исхода интересующего нас события. Под термином «информация» чаще всего понимают содержательный аспект данных, провод</w:t>
      </w:r>
      <w:r w:rsidR="004F0950">
        <w:t>я т</w:t>
      </w:r>
      <w:r>
        <w:t>аким образом различие между информацией и данными. Информация не существует сама по себе, она подразумевает наличие объекта (источника), отражающего (воспроизводящего) информацию, и субъекта (потребителя), воспринимающего её.</w:t>
      </w:r>
    </w:p>
    <w:p w:rsidR="008116B8" w:rsidRDefault="008116B8" w:rsidP="00572C18">
      <w:pPr>
        <w:pStyle w:val="20"/>
        <w:spacing w:after="0" w:line="240" w:lineRule="auto"/>
        <w:ind w:firstLine="284"/>
        <w:jc w:val="both"/>
      </w:pPr>
      <w:r w:rsidRPr="004F0950">
        <w:rPr>
          <w:b/>
          <w:i/>
        </w:rPr>
        <w:t xml:space="preserve">Данные </w:t>
      </w:r>
      <w:r>
        <w:t xml:space="preserve">– это материальные объекты произвольной формы, выступающие в качестве средства предоставления информации. Преобразование и обработка данных позволяют извлечь информацию, т.е. знание о том или ином предмете, процессе или явлении. Т.е. данные служат «сырьём» для получения информации, </w:t>
      </w:r>
      <w:r>
        <w:sym w:font="Symbol" w:char="F0DE"/>
      </w:r>
      <w:r>
        <w:t xml:space="preserve"> одни и те же данные могут нести различную информацию для разных потребителей. Фиксация информации в виде данных осуществляется с помощью конкретных средств общения (языковых, изобразительных и т.п.) на конкретном физическом носителе. </w:t>
      </w:r>
      <w:r w:rsidR="000D14CC">
        <w:sym w:font="Symbol" w:char="F0DE"/>
      </w:r>
      <w:r>
        <w:t xml:space="preserve"> данные могут обрабатываться с помощью различных технических средств, причём эта обработка не зависит от конкретного смыслового содержания данных. Из всех технических средств обработки данных решающую роль играют ЭВМ, но они не способны выполнять интеллектуальные действия. Данные в ЭВМ обрабатываются формально, без учёта их смыслового содержания, а лишь с использованием математических операций.</w:t>
      </w:r>
    </w:p>
    <w:p w:rsidR="008116B8" w:rsidRDefault="008116B8">
      <w:pPr>
        <w:tabs>
          <w:tab w:val="right" w:leader="dot" w:pos="9498"/>
        </w:tabs>
        <w:spacing w:after="120"/>
        <w:ind w:firstLine="284"/>
        <w:jc w:val="both"/>
        <w:rPr>
          <w:rFonts w:ascii="Arial" w:hAnsi="Arial" w:cs="Arial"/>
          <w:b/>
          <w:bCs/>
        </w:rPr>
      </w:pPr>
    </w:p>
    <w:p w:rsidR="008116B8" w:rsidRDefault="008116B8">
      <w:pPr>
        <w:tabs>
          <w:tab w:val="right" w:leader="dot" w:pos="9498"/>
        </w:tabs>
        <w:ind w:firstLine="284"/>
        <w:jc w:val="both"/>
        <w:rPr>
          <w:rFonts w:ascii="Arial" w:hAnsi="Arial" w:cs="Arial"/>
          <w:b/>
          <w:bCs/>
        </w:rPr>
      </w:pPr>
      <w:r>
        <w:rPr>
          <w:rFonts w:ascii="Arial" w:hAnsi="Arial" w:cs="Arial"/>
          <w:b/>
          <w:bCs/>
        </w:rPr>
        <w:t>7. Структура экономической информации.</w:t>
      </w:r>
    </w:p>
    <w:p w:rsidR="008116B8" w:rsidRDefault="008116B8">
      <w:pPr>
        <w:pStyle w:val="20"/>
        <w:spacing w:after="0" w:line="240" w:lineRule="auto"/>
        <w:ind w:firstLine="284"/>
        <w:jc w:val="both"/>
      </w:pPr>
      <w:r w:rsidRPr="00D66FBD">
        <w:rPr>
          <w:b/>
          <w:i/>
        </w:rPr>
        <w:t xml:space="preserve">Экономическая информация </w:t>
      </w:r>
      <w:r>
        <w:t>– информация, отражающая и обслуживающая процессы производства, распределения, обмена и потребления материальных продуктов и благ.</w:t>
      </w:r>
    </w:p>
    <w:p w:rsidR="008116B8" w:rsidRDefault="008116B8">
      <w:pPr>
        <w:pStyle w:val="20"/>
        <w:spacing w:after="0" w:line="240" w:lineRule="auto"/>
        <w:ind w:firstLine="284"/>
        <w:jc w:val="both"/>
      </w:pPr>
      <w:r>
        <w:t>Говоря о структуре информации, различают два взаимосвязанных между собой аспекта:</w:t>
      </w:r>
    </w:p>
    <w:p w:rsidR="008116B8" w:rsidRDefault="008116B8">
      <w:pPr>
        <w:pStyle w:val="20"/>
        <w:widowControl w:val="0"/>
        <w:numPr>
          <w:ilvl w:val="0"/>
          <w:numId w:val="7"/>
        </w:numPr>
        <w:overflowPunct w:val="0"/>
        <w:autoSpaceDE w:val="0"/>
        <w:autoSpaceDN w:val="0"/>
        <w:adjustRightInd w:val="0"/>
        <w:spacing w:after="0" w:line="240" w:lineRule="auto"/>
        <w:jc w:val="both"/>
        <w:textAlignment w:val="baseline"/>
      </w:pPr>
      <w:r>
        <w:t>состав элементов, образующих структуру информации</w:t>
      </w:r>
    </w:p>
    <w:p w:rsidR="008116B8" w:rsidRDefault="008116B8">
      <w:pPr>
        <w:pStyle w:val="20"/>
        <w:widowControl w:val="0"/>
        <w:numPr>
          <w:ilvl w:val="0"/>
          <w:numId w:val="7"/>
        </w:numPr>
        <w:overflowPunct w:val="0"/>
        <w:autoSpaceDE w:val="0"/>
        <w:autoSpaceDN w:val="0"/>
        <w:adjustRightInd w:val="0"/>
        <w:spacing w:after="0" w:line="240" w:lineRule="auto"/>
        <w:jc w:val="both"/>
        <w:textAlignment w:val="baseline"/>
        <w:rPr>
          <w:b/>
          <w:bCs/>
        </w:rPr>
      </w:pPr>
      <w:r>
        <w:t>взаимосвязь между элементами этой структуры</w:t>
      </w:r>
    </w:p>
    <w:p w:rsidR="008116B8" w:rsidRDefault="008116B8" w:rsidP="00E3177E">
      <w:pPr>
        <w:pStyle w:val="20"/>
        <w:spacing w:after="0" w:line="240" w:lineRule="auto"/>
        <w:ind w:firstLine="284"/>
        <w:jc w:val="both"/>
      </w:pPr>
      <w:r>
        <w:t xml:space="preserve">Рассматривая с этих позиций структуру информации, выделяют простые и составные (сложные) единицы информации. </w:t>
      </w:r>
      <w:r>
        <w:rPr>
          <w:b/>
          <w:bCs/>
          <w:i/>
          <w:iCs/>
        </w:rPr>
        <w:t>Составной единицей информации (СЕИ)</w:t>
      </w:r>
      <w:r>
        <w:t xml:space="preserve"> наз. единицу информации, состоящую из совокупности других единиц информации, связанных </w:t>
      </w:r>
      <w:r w:rsidR="00E3177E">
        <w:t xml:space="preserve">между собой </w:t>
      </w:r>
      <w:r>
        <w:t xml:space="preserve">по смыслу. Единицу информации, входящую в СЕИ, наз. составляющей единицей информации. </w:t>
      </w:r>
      <w:r>
        <w:rPr>
          <w:b/>
          <w:bCs/>
          <w:i/>
          <w:iCs/>
        </w:rPr>
        <w:t>Простой, элементарной составляющей единицей</w:t>
      </w:r>
      <w:r>
        <w:t xml:space="preserve"> экономической информации является реквизит. Реквизитам присущи 2 свойства:</w:t>
      </w:r>
    </w:p>
    <w:p w:rsidR="008116B8" w:rsidRDefault="008116B8">
      <w:pPr>
        <w:pStyle w:val="20"/>
        <w:numPr>
          <w:ilvl w:val="0"/>
          <w:numId w:val="8"/>
        </w:numPr>
        <w:spacing w:after="0" w:line="240" w:lineRule="auto"/>
        <w:jc w:val="both"/>
      </w:pPr>
      <w:r>
        <w:t>отдельно взятый реквизит не может полностью характеризовать экономический процесс или объект;</w:t>
      </w:r>
    </w:p>
    <w:p w:rsidR="008116B8" w:rsidRDefault="008116B8">
      <w:pPr>
        <w:pStyle w:val="20"/>
        <w:numPr>
          <w:ilvl w:val="0"/>
          <w:numId w:val="8"/>
        </w:numPr>
        <w:spacing w:after="0" w:line="240" w:lineRule="auto"/>
        <w:jc w:val="both"/>
      </w:pPr>
      <w:r>
        <w:t>отдельный реквизит может входить в состав различных экономических показателей.</w:t>
      </w:r>
    </w:p>
    <w:p w:rsidR="008116B8" w:rsidRDefault="008116B8" w:rsidP="0021360D">
      <w:pPr>
        <w:pStyle w:val="20"/>
        <w:spacing w:after="0" w:line="240" w:lineRule="auto"/>
        <w:ind w:firstLine="284"/>
        <w:jc w:val="both"/>
      </w:pPr>
      <w:r>
        <w:t xml:space="preserve">Каждый реквизит характеризуется именем (наименованием), типом и значением. В зависимости от характера отображаемого ими свойства реквизиты делятся на </w:t>
      </w:r>
      <w:r>
        <w:rPr>
          <w:b/>
          <w:bCs/>
          <w:i/>
          <w:iCs/>
        </w:rPr>
        <w:t xml:space="preserve">реквизиты-признаки </w:t>
      </w:r>
      <w:r>
        <w:t xml:space="preserve">(отражают качественные свойства экономического объекта, процесса или явления) и </w:t>
      </w:r>
      <w:r>
        <w:rPr>
          <w:b/>
          <w:bCs/>
          <w:i/>
          <w:iCs/>
        </w:rPr>
        <w:t xml:space="preserve">реквизиты-основания </w:t>
      </w:r>
      <w:r>
        <w:t>(характеризуют количественную сторону процесса или объекта)</w:t>
      </w:r>
      <w:r w:rsidR="0021360D">
        <w:t>. И</w:t>
      </w:r>
      <w:r>
        <w:t xml:space="preserve">х совокупность представляет собой сообщение об объекте. Каждое сообщение имеет определённую форму. </w:t>
      </w:r>
    </w:p>
    <w:p w:rsidR="008116B8" w:rsidRDefault="008116B8">
      <w:pPr>
        <w:pStyle w:val="20"/>
        <w:spacing w:after="0" w:line="240" w:lineRule="auto"/>
        <w:ind w:firstLine="284"/>
        <w:jc w:val="both"/>
      </w:pPr>
      <w:r>
        <w:t xml:space="preserve">Основной структурной единицей, состоящей из определённой совокупности реквизитов, характеризующей какой-либо конкретный объект, факт, процесс и т.п. с количественной и качественной стороны, является экономический </w:t>
      </w:r>
      <w:r w:rsidRPr="0021360D">
        <w:rPr>
          <w:b/>
          <w:i/>
          <w:iCs/>
        </w:rPr>
        <w:t>показатель</w:t>
      </w:r>
      <w:r>
        <w:rPr>
          <w:i/>
          <w:iCs/>
        </w:rPr>
        <w:t>.</w:t>
      </w:r>
      <w:r>
        <w:rPr>
          <w:b/>
          <w:bCs/>
          <w:i/>
          <w:iCs/>
        </w:rPr>
        <w:t xml:space="preserve"> </w:t>
      </w:r>
      <w:r>
        <w:t>Вместе с тем в целях организации обработки информации и реализации функций управления показатели могут образовывать более сложные составные структурные единицы информации: документы, массивы, информационные потоки, информационную базу.</w:t>
      </w:r>
    </w:p>
    <w:p w:rsidR="008116B8" w:rsidRDefault="008116B8">
      <w:pPr>
        <w:tabs>
          <w:tab w:val="right" w:leader="dot" w:pos="9498"/>
        </w:tabs>
        <w:spacing w:after="120"/>
        <w:jc w:val="both"/>
        <w:rPr>
          <w:rFonts w:ascii="Arial" w:hAnsi="Arial" w:cs="Arial"/>
          <w:b/>
          <w:bCs/>
        </w:rPr>
      </w:pPr>
    </w:p>
    <w:p w:rsidR="008116B8" w:rsidRDefault="008116B8">
      <w:pPr>
        <w:tabs>
          <w:tab w:val="right" w:leader="dot" w:pos="9498"/>
        </w:tabs>
        <w:spacing w:after="120"/>
        <w:jc w:val="both"/>
        <w:rPr>
          <w:rFonts w:ascii="Arial" w:hAnsi="Arial" w:cs="Arial"/>
          <w:b/>
          <w:bCs/>
        </w:rPr>
      </w:pPr>
      <w:r>
        <w:rPr>
          <w:rFonts w:ascii="Arial" w:hAnsi="Arial" w:cs="Arial"/>
          <w:b/>
          <w:bCs/>
        </w:rPr>
        <w:t xml:space="preserve">8. Количественная и качественная оценка экономической информации. </w:t>
      </w:r>
    </w:p>
    <w:p w:rsidR="008116B8" w:rsidRDefault="00243C9B" w:rsidP="00503824">
      <w:pPr>
        <w:pStyle w:val="a6"/>
        <w:numPr>
          <w:ilvl w:val="12"/>
          <w:numId w:val="0"/>
        </w:numPr>
        <w:ind w:firstLine="284"/>
        <w:rPr>
          <w:sz w:val="24"/>
          <w:szCs w:val="24"/>
        </w:rPr>
      </w:pPr>
      <w:r>
        <w:rPr>
          <w:sz w:val="24"/>
          <w:szCs w:val="24"/>
        </w:rPr>
        <w:t>Существуют количественные и качественные оценки экономической инфы.</w:t>
      </w:r>
      <w:r w:rsidR="008116B8">
        <w:rPr>
          <w:sz w:val="24"/>
          <w:szCs w:val="24"/>
        </w:rPr>
        <w:t xml:space="preserve"> Количественно объемы информации можно измерить в символах, реквизитах, строках, документах, в байтах </w:t>
      </w:r>
      <w:r w:rsidR="00503824">
        <w:rPr>
          <w:sz w:val="24"/>
          <w:szCs w:val="24"/>
        </w:rPr>
        <w:t xml:space="preserve">(байт – это группа из 8 бит. Бит – наименьшая единица инфы) </w:t>
      </w:r>
      <w:r w:rsidR="008116B8">
        <w:rPr>
          <w:sz w:val="24"/>
          <w:szCs w:val="24"/>
        </w:rPr>
        <w:t>или килобайтах</w:t>
      </w:r>
      <w:r w:rsidR="007F2ACE">
        <w:rPr>
          <w:sz w:val="24"/>
          <w:szCs w:val="24"/>
        </w:rPr>
        <w:t xml:space="preserve"> </w:t>
      </w:r>
      <w:r w:rsidR="008116B8">
        <w:rPr>
          <w:sz w:val="24"/>
          <w:szCs w:val="24"/>
        </w:rPr>
        <w:t xml:space="preserve">. </w:t>
      </w:r>
    </w:p>
    <w:p w:rsidR="008116B8" w:rsidRDefault="008116B8">
      <w:pPr>
        <w:pStyle w:val="a6"/>
        <w:numPr>
          <w:ilvl w:val="12"/>
          <w:numId w:val="0"/>
        </w:numPr>
        <w:ind w:firstLine="284"/>
        <w:rPr>
          <w:sz w:val="24"/>
          <w:szCs w:val="24"/>
        </w:rPr>
      </w:pPr>
      <w:r>
        <w:rPr>
          <w:sz w:val="24"/>
          <w:szCs w:val="24"/>
        </w:rPr>
        <w:t xml:space="preserve">Каждый реквизит характеризуется именем (наименованием), типом и значением. В зависимости от характера отображаемого ими свойства реквизиты делятся на </w:t>
      </w:r>
      <w:r>
        <w:rPr>
          <w:b/>
          <w:bCs/>
          <w:i/>
          <w:iCs/>
          <w:sz w:val="24"/>
          <w:szCs w:val="24"/>
        </w:rPr>
        <w:t>реквизиты-признаки</w:t>
      </w:r>
      <w:r>
        <w:rPr>
          <w:sz w:val="24"/>
          <w:szCs w:val="24"/>
        </w:rPr>
        <w:t xml:space="preserve"> и</w:t>
      </w:r>
      <w:r>
        <w:rPr>
          <w:b/>
          <w:bCs/>
          <w:sz w:val="24"/>
          <w:szCs w:val="24"/>
        </w:rPr>
        <w:t xml:space="preserve"> </w:t>
      </w:r>
      <w:r>
        <w:rPr>
          <w:b/>
          <w:bCs/>
          <w:i/>
          <w:iCs/>
          <w:sz w:val="24"/>
          <w:szCs w:val="24"/>
        </w:rPr>
        <w:t>реквизиты-основания</w:t>
      </w:r>
      <w:r>
        <w:rPr>
          <w:sz w:val="24"/>
          <w:szCs w:val="24"/>
        </w:rPr>
        <w:t>, их совокупность представляет собой сообщение об объекте. Каждое сообщение имеет определённую форму</w:t>
      </w:r>
      <w:r w:rsidR="00374D1E">
        <w:rPr>
          <w:sz w:val="24"/>
          <w:szCs w:val="24"/>
        </w:rPr>
        <w:t>.</w:t>
      </w:r>
    </w:p>
    <w:p w:rsidR="008116B8" w:rsidRDefault="008116B8">
      <w:pPr>
        <w:pStyle w:val="a6"/>
        <w:numPr>
          <w:ilvl w:val="12"/>
          <w:numId w:val="0"/>
        </w:numPr>
        <w:ind w:firstLine="284"/>
        <w:rPr>
          <w:sz w:val="24"/>
          <w:szCs w:val="24"/>
        </w:rPr>
      </w:pPr>
      <w:r>
        <w:rPr>
          <w:b/>
          <w:bCs/>
          <w:i/>
          <w:iCs/>
          <w:sz w:val="24"/>
          <w:szCs w:val="24"/>
        </w:rPr>
        <w:t xml:space="preserve">Реквизиты-признаки </w:t>
      </w:r>
      <w:r>
        <w:rPr>
          <w:sz w:val="24"/>
          <w:szCs w:val="24"/>
        </w:rPr>
        <w:t>отражают качественные свойства экономического объекта, процесса или явления. Они могут быть выражены в алфавитном, цифровом или алфавитно-цифровом виде. Реквизиты-признаки служат для поиска, сортировки, группировки, выборки и т.д.</w:t>
      </w:r>
    </w:p>
    <w:p w:rsidR="008116B8" w:rsidRDefault="008116B8" w:rsidP="00374D1E">
      <w:pPr>
        <w:pStyle w:val="a6"/>
        <w:numPr>
          <w:ilvl w:val="12"/>
          <w:numId w:val="0"/>
        </w:numPr>
        <w:ind w:firstLine="284"/>
        <w:rPr>
          <w:sz w:val="24"/>
          <w:szCs w:val="24"/>
        </w:rPr>
      </w:pPr>
      <w:r>
        <w:rPr>
          <w:b/>
          <w:bCs/>
          <w:i/>
          <w:iCs/>
          <w:sz w:val="24"/>
          <w:szCs w:val="24"/>
        </w:rPr>
        <w:t xml:space="preserve">Реквизиты-основания </w:t>
      </w:r>
      <w:r>
        <w:rPr>
          <w:sz w:val="24"/>
          <w:szCs w:val="24"/>
        </w:rPr>
        <w:t>характеризуют количественную сторону процесса или объекта. Они выражаются в цифровой форме. Над ними могут выполняться логические и арифметические операции.</w:t>
      </w:r>
    </w:p>
    <w:p w:rsidR="008116B8" w:rsidRDefault="008116B8" w:rsidP="00A57DBE">
      <w:pPr>
        <w:pStyle w:val="a6"/>
        <w:numPr>
          <w:ilvl w:val="12"/>
          <w:numId w:val="0"/>
        </w:numPr>
        <w:ind w:firstLine="284"/>
        <w:rPr>
          <w:sz w:val="24"/>
          <w:szCs w:val="24"/>
        </w:rPr>
      </w:pPr>
      <w:r>
        <w:rPr>
          <w:sz w:val="24"/>
          <w:szCs w:val="24"/>
        </w:rPr>
        <w:t>Для исчерпывающей характеристики необходима определенная совокупность реквизитов, описывающих качественные и количественные свойства отображаемого объекта</w:t>
      </w:r>
      <w:r w:rsidR="00A57DBE">
        <w:rPr>
          <w:sz w:val="24"/>
          <w:szCs w:val="24"/>
        </w:rPr>
        <w:t xml:space="preserve">, для этого и существует </w:t>
      </w:r>
      <w:r w:rsidR="00A57DBE" w:rsidRPr="00A57DBE">
        <w:rPr>
          <w:b/>
          <w:i/>
          <w:sz w:val="24"/>
          <w:szCs w:val="24"/>
        </w:rPr>
        <w:t>экономический показатель</w:t>
      </w:r>
      <w:r w:rsidR="00A57DBE">
        <w:rPr>
          <w:sz w:val="24"/>
          <w:szCs w:val="24"/>
        </w:rPr>
        <w:t xml:space="preserve">. </w:t>
      </w:r>
      <w:r>
        <w:rPr>
          <w:sz w:val="24"/>
          <w:szCs w:val="24"/>
        </w:rPr>
        <w:t>Существуют 2 определения этого понятия:</w:t>
      </w:r>
    </w:p>
    <w:p w:rsidR="008116B8" w:rsidRDefault="008116B8" w:rsidP="003C6E60">
      <w:pPr>
        <w:pStyle w:val="a6"/>
        <w:numPr>
          <w:ilvl w:val="12"/>
          <w:numId w:val="0"/>
        </w:numPr>
        <w:ind w:firstLine="284"/>
        <w:rPr>
          <w:sz w:val="24"/>
          <w:szCs w:val="24"/>
        </w:rPr>
      </w:pPr>
      <w:r>
        <w:rPr>
          <w:b/>
          <w:bCs/>
          <w:sz w:val="24"/>
          <w:szCs w:val="24"/>
        </w:rPr>
        <w:t>1.</w:t>
      </w:r>
      <w:r>
        <w:rPr>
          <w:sz w:val="24"/>
          <w:szCs w:val="24"/>
        </w:rPr>
        <w:t xml:space="preserve"> Показатель – качественно определенная переменная величина, которой может быть поставлено в соответствие множество возможных количественных значение, а также алгоритмы их выч</w:t>
      </w:r>
      <w:r w:rsidR="003C6E60">
        <w:rPr>
          <w:sz w:val="24"/>
          <w:szCs w:val="24"/>
        </w:rPr>
        <w:t>и</w:t>
      </w:r>
      <w:r>
        <w:rPr>
          <w:sz w:val="24"/>
          <w:szCs w:val="24"/>
        </w:rPr>
        <w:t xml:space="preserve">сления </w:t>
      </w:r>
      <w:r w:rsidR="003C6E60">
        <w:rPr>
          <w:sz w:val="24"/>
          <w:szCs w:val="24"/>
        </w:rPr>
        <w:t>п</w:t>
      </w:r>
      <w:r>
        <w:rPr>
          <w:sz w:val="24"/>
          <w:szCs w:val="24"/>
        </w:rPr>
        <w:t>о различным исходным данным.</w:t>
      </w:r>
    </w:p>
    <w:p w:rsidR="008116B8" w:rsidRDefault="008116B8">
      <w:pPr>
        <w:pStyle w:val="a6"/>
        <w:numPr>
          <w:ilvl w:val="12"/>
          <w:numId w:val="0"/>
        </w:numPr>
        <w:ind w:firstLine="284"/>
        <w:rPr>
          <w:bCs/>
          <w:sz w:val="24"/>
          <w:szCs w:val="24"/>
        </w:rPr>
      </w:pPr>
      <w:r>
        <w:rPr>
          <w:b/>
          <w:sz w:val="24"/>
          <w:szCs w:val="24"/>
        </w:rPr>
        <w:t>2.</w:t>
      </w:r>
      <w:r>
        <w:rPr>
          <w:bCs/>
          <w:sz w:val="24"/>
          <w:szCs w:val="24"/>
        </w:rPr>
        <w:t xml:space="preserve"> Показатель – это высказывание, содержащее количественную характеристику какого-либо свойства отображаемого объекта.</w:t>
      </w:r>
    </w:p>
    <w:p w:rsidR="008116B8" w:rsidRDefault="008116B8">
      <w:pPr>
        <w:pStyle w:val="a6"/>
        <w:numPr>
          <w:ilvl w:val="12"/>
          <w:numId w:val="0"/>
        </w:numPr>
        <w:ind w:firstLine="284"/>
        <w:rPr>
          <w:bCs/>
          <w:sz w:val="24"/>
          <w:szCs w:val="24"/>
        </w:rPr>
      </w:pPr>
      <w:r>
        <w:rPr>
          <w:bCs/>
          <w:sz w:val="24"/>
          <w:szCs w:val="24"/>
        </w:rPr>
        <w:t xml:space="preserve">Таким образом, экономический показатель как составная единица информации включает один реквизит-основание и группу взаимосвязанных с ним и между собой по смыслу реквизитов-признаков. </w:t>
      </w:r>
    </w:p>
    <w:p w:rsidR="008116B8" w:rsidRDefault="008116B8">
      <w:pPr>
        <w:tabs>
          <w:tab w:val="right" w:leader="dot" w:pos="9498"/>
        </w:tabs>
        <w:spacing w:after="120"/>
        <w:jc w:val="both"/>
        <w:rPr>
          <w:rFonts w:ascii="Arial" w:hAnsi="Arial" w:cs="Arial"/>
          <w:b/>
          <w:bCs/>
        </w:rPr>
      </w:pPr>
    </w:p>
    <w:p w:rsidR="008116B8" w:rsidRDefault="008116B8">
      <w:pPr>
        <w:tabs>
          <w:tab w:val="right" w:leader="dot" w:pos="9498"/>
        </w:tabs>
        <w:spacing w:after="120"/>
        <w:jc w:val="both"/>
        <w:rPr>
          <w:rFonts w:ascii="Arial" w:hAnsi="Arial" w:cs="Arial"/>
          <w:b/>
          <w:bCs/>
        </w:rPr>
      </w:pPr>
      <w:r>
        <w:rPr>
          <w:rFonts w:ascii="Arial" w:hAnsi="Arial" w:cs="Arial"/>
          <w:b/>
          <w:bCs/>
        </w:rPr>
        <w:t xml:space="preserve">9. Понятие, виды и особенности экономической информации. </w:t>
      </w:r>
    </w:p>
    <w:p w:rsidR="008116B8" w:rsidRDefault="008116B8" w:rsidP="004E053A">
      <w:pPr>
        <w:pStyle w:val="20"/>
        <w:spacing w:after="0" w:line="240" w:lineRule="auto"/>
        <w:ind w:firstLine="284"/>
        <w:jc w:val="both"/>
      </w:pPr>
      <w:r w:rsidRPr="004E053A">
        <w:rPr>
          <w:b/>
          <w:i/>
        </w:rPr>
        <w:t xml:space="preserve">Экономическая информация </w:t>
      </w:r>
      <w:r>
        <w:t>– информация, отражающая и обслуживающая процессы производства, распределения, обмена и потребления материальных продуктов и благ</w:t>
      </w:r>
      <w:r w:rsidR="004E053A">
        <w:t xml:space="preserve">. </w:t>
      </w:r>
      <w:r>
        <w:t xml:space="preserve">Экономическая информация служит инструментом управления и одновременно принадлежит к его элементам. Её необходимо рассматривать как одну из разновидностей </w:t>
      </w:r>
      <w:r>
        <w:rPr>
          <w:i/>
          <w:iCs/>
        </w:rPr>
        <w:t>управленческой информации</w:t>
      </w:r>
      <w:r>
        <w:t xml:space="preserve">, которая обеспечивает решение задач организационно-экономического управления народным хоз-м. Экономическая информация представляет собой совокупность сведений (данных), отражающих состояние и определяющих направление развития народного хоз-ва и его отдельных звеньев. В информационных процессах, осуществляемых в управлении, информация играет роль предмета труда (исходная информация) и продукта труда (результатная информация). </w:t>
      </w:r>
    </w:p>
    <w:p w:rsidR="008116B8" w:rsidRDefault="008116B8" w:rsidP="00176ED3">
      <w:pPr>
        <w:pStyle w:val="20"/>
        <w:spacing w:after="0" w:line="240" w:lineRule="auto"/>
        <w:ind w:firstLine="284"/>
        <w:jc w:val="both"/>
      </w:pPr>
      <w:r>
        <w:t>Экономическая информация насчитывает много разновидностей (типов), кот. выделяются на основе соответствующих критериев, например:</w:t>
      </w:r>
    </w:p>
    <w:p w:rsidR="008116B8" w:rsidRDefault="008116B8">
      <w:pPr>
        <w:pStyle w:val="20"/>
        <w:widowControl w:val="0"/>
        <w:numPr>
          <w:ilvl w:val="0"/>
          <w:numId w:val="9"/>
        </w:numPr>
        <w:overflowPunct w:val="0"/>
        <w:autoSpaceDE w:val="0"/>
        <w:autoSpaceDN w:val="0"/>
        <w:adjustRightInd w:val="0"/>
        <w:spacing w:after="0" w:line="240" w:lineRule="auto"/>
        <w:jc w:val="both"/>
        <w:textAlignment w:val="baseline"/>
      </w:pPr>
      <w:r>
        <w:t>по принадлежности к сфере материального производства и непроизводственной сферы</w:t>
      </w:r>
    </w:p>
    <w:p w:rsidR="008116B8" w:rsidRDefault="008116B8">
      <w:pPr>
        <w:pStyle w:val="20"/>
        <w:widowControl w:val="0"/>
        <w:numPr>
          <w:ilvl w:val="0"/>
          <w:numId w:val="9"/>
        </w:numPr>
        <w:overflowPunct w:val="0"/>
        <w:autoSpaceDE w:val="0"/>
        <w:autoSpaceDN w:val="0"/>
        <w:adjustRightInd w:val="0"/>
        <w:spacing w:after="0" w:line="240" w:lineRule="auto"/>
        <w:jc w:val="both"/>
        <w:textAlignment w:val="baseline"/>
        <w:rPr>
          <w:b/>
          <w:bCs/>
        </w:rPr>
      </w:pPr>
      <w:r>
        <w:t>по стадиям воспроизводства и элементам производственного процесса</w:t>
      </w:r>
    </w:p>
    <w:p w:rsidR="008116B8" w:rsidRDefault="008116B8">
      <w:pPr>
        <w:pStyle w:val="20"/>
        <w:widowControl w:val="0"/>
        <w:numPr>
          <w:ilvl w:val="0"/>
          <w:numId w:val="9"/>
        </w:numPr>
        <w:overflowPunct w:val="0"/>
        <w:autoSpaceDE w:val="0"/>
        <w:autoSpaceDN w:val="0"/>
        <w:adjustRightInd w:val="0"/>
        <w:spacing w:after="0" w:line="240" w:lineRule="auto"/>
        <w:jc w:val="both"/>
        <w:textAlignment w:val="baseline"/>
        <w:rPr>
          <w:b/>
          <w:bCs/>
        </w:rPr>
      </w:pPr>
      <w:r>
        <w:t>по временным стадиям управления</w:t>
      </w:r>
    </w:p>
    <w:p w:rsidR="008116B8" w:rsidRDefault="008116B8">
      <w:pPr>
        <w:pStyle w:val="20"/>
        <w:widowControl w:val="0"/>
        <w:numPr>
          <w:ilvl w:val="0"/>
          <w:numId w:val="9"/>
        </w:numPr>
        <w:overflowPunct w:val="0"/>
        <w:autoSpaceDE w:val="0"/>
        <w:autoSpaceDN w:val="0"/>
        <w:adjustRightInd w:val="0"/>
        <w:spacing w:after="0" w:line="240" w:lineRule="auto"/>
        <w:jc w:val="both"/>
        <w:textAlignment w:val="baseline"/>
        <w:rPr>
          <w:b/>
          <w:bCs/>
        </w:rPr>
      </w:pPr>
      <w:r>
        <w:t>по критериям соответствия отражаемым явлениям</w:t>
      </w:r>
    </w:p>
    <w:p w:rsidR="008116B8" w:rsidRDefault="008116B8">
      <w:pPr>
        <w:pStyle w:val="20"/>
        <w:widowControl w:val="0"/>
        <w:numPr>
          <w:ilvl w:val="0"/>
          <w:numId w:val="9"/>
        </w:numPr>
        <w:overflowPunct w:val="0"/>
        <w:autoSpaceDE w:val="0"/>
        <w:autoSpaceDN w:val="0"/>
        <w:adjustRightInd w:val="0"/>
        <w:spacing w:after="0" w:line="240" w:lineRule="auto"/>
        <w:jc w:val="both"/>
        <w:textAlignment w:val="baseline"/>
        <w:rPr>
          <w:b/>
          <w:bCs/>
        </w:rPr>
      </w:pPr>
      <w:r>
        <w:t>по полноте отражения событий</w:t>
      </w:r>
    </w:p>
    <w:p w:rsidR="008116B8" w:rsidRDefault="008116B8">
      <w:pPr>
        <w:pStyle w:val="20"/>
        <w:widowControl w:val="0"/>
        <w:numPr>
          <w:ilvl w:val="0"/>
          <w:numId w:val="9"/>
        </w:numPr>
        <w:overflowPunct w:val="0"/>
        <w:autoSpaceDE w:val="0"/>
        <w:autoSpaceDN w:val="0"/>
        <w:adjustRightInd w:val="0"/>
        <w:spacing w:after="0" w:line="240" w:lineRule="auto"/>
        <w:jc w:val="both"/>
        <w:textAlignment w:val="baseline"/>
        <w:rPr>
          <w:b/>
          <w:bCs/>
        </w:rPr>
      </w:pPr>
      <w:r>
        <w:t>по стадии возникновения</w:t>
      </w:r>
    </w:p>
    <w:p w:rsidR="008116B8" w:rsidRDefault="008116B8">
      <w:pPr>
        <w:pStyle w:val="20"/>
        <w:widowControl w:val="0"/>
        <w:numPr>
          <w:ilvl w:val="0"/>
          <w:numId w:val="9"/>
        </w:numPr>
        <w:overflowPunct w:val="0"/>
        <w:autoSpaceDE w:val="0"/>
        <w:autoSpaceDN w:val="0"/>
        <w:adjustRightInd w:val="0"/>
        <w:spacing w:after="0" w:line="240" w:lineRule="auto"/>
        <w:jc w:val="both"/>
        <w:textAlignment w:val="baseline"/>
        <w:rPr>
          <w:b/>
          <w:bCs/>
        </w:rPr>
      </w:pPr>
      <w:r>
        <w:t>по стабильности во времени</w:t>
      </w:r>
    </w:p>
    <w:p w:rsidR="008116B8" w:rsidRDefault="008116B8">
      <w:pPr>
        <w:pStyle w:val="20"/>
        <w:widowControl w:val="0"/>
        <w:numPr>
          <w:ilvl w:val="0"/>
          <w:numId w:val="9"/>
        </w:numPr>
        <w:overflowPunct w:val="0"/>
        <w:autoSpaceDE w:val="0"/>
        <w:autoSpaceDN w:val="0"/>
        <w:adjustRightInd w:val="0"/>
        <w:spacing w:after="0" w:line="240" w:lineRule="auto"/>
        <w:jc w:val="both"/>
        <w:textAlignment w:val="baseline"/>
        <w:rPr>
          <w:b/>
          <w:bCs/>
        </w:rPr>
      </w:pPr>
      <w:r>
        <w:t>по технологии решения</w:t>
      </w:r>
    </w:p>
    <w:p w:rsidR="008116B8" w:rsidRDefault="008116B8" w:rsidP="00B1215E">
      <w:pPr>
        <w:tabs>
          <w:tab w:val="right" w:leader="dot" w:pos="9498"/>
        </w:tabs>
        <w:ind w:firstLine="284"/>
        <w:jc w:val="both"/>
      </w:pPr>
      <w:r>
        <w:t>Экономической информации свойственны некоторые особенности, вытекающие из её сущности:</w:t>
      </w:r>
    </w:p>
    <w:p w:rsidR="008116B8" w:rsidRDefault="008116B8">
      <w:pPr>
        <w:numPr>
          <w:ilvl w:val="0"/>
          <w:numId w:val="10"/>
        </w:numPr>
        <w:tabs>
          <w:tab w:val="right" w:leader="dot" w:pos="9498"/>
        </w:tabs>
        <w:jc w:val="both"/>
      </w:pPr>
      <w:r>
        <w:t xml:space="preserve">преобладание алфавитно-цифровых знаков; </w:t>
      </w:r>
    </w:p>
    <w:p w:rsidR="008116B8" w:rsidRDefault="008116B8" w:rsidP="00B1215E">
      <w:pPr>
        <w:numPr>
          <w:ilvl w:val="0"/>
          <w:numId w:val="10"/>
        </w:numPr>
        <w:tabs>
          <w:tab w:val="right" w:leader="dot" w:pos="9498"/>
        </w:tabs>
        <w:jc w:val="both"/>
      </w:pPr>
      <w:r>
        <w:t>необходимость оформления результатов обработки данных в форме, удобной для восприятия;</w:t>
      </w:r>
    </w:p>
    <w:p w:rsidR="008116B8" w:rsidRDefault="008116B8">
      <w:pPr>
        <w:numPr>
          <w:ilvl w:val="0"/>
          <w:numId w:val="10"/>
        </w:numPr>
        <w:tabs>
          <w:tab w:val="right" w:leader="dot" w:pos="9498"/>
        </w:tabs>
        <w:jc w:val="both"/>
      </w:pPr>
      <w:r>
        <w:t>широкое распространение документов как носителей исходных данных и результатов их обработки;</w:t>
      </w:r>
    </w:p>
    <w:p w:rsidR="008116B8" w:rsidRDefault="008116B8">
      <w:pPr>
        <w:numPr>
          <w:ilvl w:val="0"/>
          <w:numId w:val="10"/>
        </w:numPr>
        <w:tabs>
          <w:tab w:val="right" w:leader="dot" w:pos="9498"/>
        </w:tabs>
        <w:jc w:val="both"/>
      </w:pPr>
      <w:r>
        <w:t>значительный объем как переменных, так и постоянных (условно-постоянных) данных;</w:t>
      </w:r>
    </w:p>
    <w:p w:rsidR="008116B8" w:rsidRDefault="008116B8" w:rsidP="00B1215E">
      <w:pPr>
        <w:numPr>
          <w:ilvl w:val="0"/>
          <w:numId w:val="10"/>
        </w:numPr>
        <w:tabs>
          <w:tab w:val="right" w:leader="dot" w:pos="9498"/>
        </w:tabs>
        <w:jc w:val="both"/>
      </w:pPr>
      <w:r>
        <w:t>дискретность</w:t>
      </w:r>
      <w:r w:rsidR="00B1215E">
        <w:t>;</w:t>
      </w:r>
    </w:p>
    <w:p w:rsidR="008116B8" w:rsidRDefault="008116B8" w:rsidP="00EC6FD9">
      <w:pPr>
        <w:numPr>
          <w:ilvl w:val="0"/>
          <w:numId w:val="10"/>
        </w:numPr>
        <w:tabs>
          <w:tab w:val="right" w:leader="dot" w:pos="9498"/>
        </w:tabs>
        <w:jc w:val="both"/>
      </w:pPr>
      <w:r>
        <w:t>организованность</w:t>
      </w:r>
      <w:r w:rsidR="00EC6FD9">
        <w:t>;</w:t>
      </w:r>
    </w:p>
    <w:p w:rsidR="008116B8" w:rsidRDefault="008116B8">
      <w:pPr>
        <w:numPr>
          <w:ilvl w:val="0"/>
          <w:numId w:val="10"/>
        </w:numPr>
        <w:tabs>
          <w:tab w:val="right" w:leader="dot" w:pos="9498"/>
        </w:tabs>
        <w:jc w:val="both"/>
      </w:pPr>
      <w:r>
        <w:t xml:space="preserve">неоднородность; </w:t>
      </w:r>
    </w:p>
    <w:p w:rsidR="008116B8" w:rsidRDefault="008116B8">
      <w:pPr>
        <w:numPr>
          <w:ilvl w:val="0"/>
          <w:numId w:val="10"/>
        </w:numPr>
        <w:tabs>
          <w:tab w:val="right" w:leader="dot" w:pos="9498"/>
        </w:tabs>
        <w:jc w:val="both"/>
      </w:pPr>
      <w:r>
        <w:t>рассредоточенность источников и принципиальная невозможность концентрации и централизации процессов сбора данных;</w:t>
      </w:r>
    </w:p>
    <w:p w:rsidR="008116B8" w:rsidRDefault="008116B8" w:rsidP="00EC6FD9">
      <w:pPr>
        <w:numPr>
          <w:ilvl w:val="0"/>
          <w:numId w:val="10"/>
        </w:numPr>
        <w:tabs>
          <w:tab w:val="right" w:leader="dot" w:pos="9498"/>
        </w:tabs>
        <w:jc w:val="both"/>
      </w:pPr>
      <w:r>
        <w:t>неиссякаемость при её использовании</w:t>
      </w:r>
      <w:r w:rsidR="00EC6FD9">
        <w:t>;</w:t>
      </w:r>
    </w:p>
    <w:p w:rsidR="008116B8" w:rsidRDefault="008116B8" w:rsidP="00EC6FD9">
      <w:pPr>
        <w:numPr>
          <w:ilvl w:val="0"/>
          <w:numId w:val="10"/>
        </w:numPr>
        <w:tabs>
          <w:tab w:val="right" w:leader="dot" w:pos="9498"/>
        </w:tabs>
        <w:jc w:val="both"/>
      </w:pPr>
      <w:r>
        <w:t>возможность многократного использования одних и тех же данных;</w:t>
      </w:r>
    </w:p>
    <w:p w:rsidR="008116B8" w:rsidRDefault="008116B8">
      <w:pPr>
        <w:numPr>
          <w:ilvl w:val="0"/>
          <w:numId w:val="10"/>
        </w:numPr>
        <w:tabs>
          <w:tab w:val="right" w:leader="dot" w:pos="9498"/>
        </w:tabs>
        <w:jc w:val="both"/>
      </w:pPr>
      <w:r>
        <w:t xml:space="preserve"> возможность хранения с воспроизведением и обновлением; </w:t>
      </w:r>
    </w:p>
    <w:p w:rsidR="008116B8" w:rsidRDefault="008116B8" w:rsidP="00991D4F">
      <w:pPr>
        <w:numPr>
          <w:ilvl w:val="0"/>
          <w:numId w:val="10"/>
        </w:numPr>
        <w:tabs>
          <w:tab w:val="right" w:leader="dot" w:pos="9498"/>
        </w:tabs>
        <w:jc w:val="both"/>
      </w:pPr>
      <w:r>
        <w:t xml:space="preserve">способность к преобразованию, детализации и сжатию; </w:t>
      </w:r>
    </w:p>
    <w:p w:rsidR="008116B8" w:rsidRDefault="008116B8">
      <w:pPr>
        <w:numPr>
          <w:ilvl w:val="0"/>
          <w:numId w:val="10"/>
        </w:numPr>
        <w:tabs>
          <w:tab w:val="right" w:leader="dot" w:pos="9498"/>
        </w:tabs>
        <w:jc w:val="both"/>
      </w:pPr>
      <w:r>
        <w:t xml:space="preserve">определенная самостоятельность данных по отношению в своему носителю. </w:t>
      </w:r>
    </w:p>
    <w:p w:rsidR="008116B8" w:rsidRDefault="008116B8">
      <w:pPr>
        <w:tabs>
          <w:tab w:val="right" w:leader="dot" w:pos="9498"/>
        </w:tabs>
        <w:spacing w:after="120"/>
        <w:jc w:val="both"/>
        <w:rPr>
          <w:rFonts w:ascii="Arial" w:hAnsi="Arial" w:cs="Arial"/>
          <w:b/>
          <w:bCs/>
        </w:rPr>
      </w:pPr>
    </w:p>
    <w:p w:rsidR="008116B8" w:rsidRDefault="008116B8">
      <w:pPr>
        <w:tabs>
          <w:tab w:val="right" w:leader="dot" w:pos="9498"/>
        </w:tabs>
        <w:spacing w:after="120"/>
        <w:jc w:val="both"/>
        <w:rPr>
          <w:rFonts w:ascii="Arial" w:hAnsi="Arial" w:cs="Arial"/>
          <w:b/>
          <w:bCs/>
        </w:rPr>
      </w:pPr>
      <w:r>
        <w:rPr>
          <w:rFonts w:ascii="Arial" w:hAnsi="Arial" w:cs="Arial"/>
          <w:b/>
          <w:bCs/>
        </w:rPr>
        <w:t xml:space="preserve">10. Раскрыть основные принципы работы ЭВМ. </w:t>
      </w:r>
    </w:p>
    <w:p w:rsidR="008116B8" w:rsidRDefault="008116B8">
      <w:pPr>
        <w:pStyle w:val="a6"/>
        <w:ind w:firstLine="284"/>
        <w:rPr>
          <w:sz w:val="24"/>
          <w:szCs w:val="24"/>
        </w:rPr>
      </w:pPr>
      <w:r>
        <w:rPr>
          <w:b/>
          <w:i/>
          <w:sz w:val="24"/>
          <w:szCs w:val="24"/>
        </w:rPr>
        <w:t>ЭВМ</w:t>
      </w:r>
      <w:r>
        <w:rPr>
          <w:sz w:val="24"/>
          <w:szCs w:val="24"/>
        </w:rPr>
        <w:t>- это комплекс аппаратных средств, построенных на элементной базе и предназначенных для обработки информации.</w:t>
      </w:r>
    </w:p>
    <w:p w:rsidR="008116B8" w:rsidRDefault="008116B8">
      <w:pPr>
        <w:pStyle w:val="a6"/>
        <w:ind w:firstLine="284"/>
        <w:rPr>
          <w:sz w:val="24"/>
          <w:szCs w:val="24"/>
        </w:rPr>
      </w:pPr>
      <w:r>
        <w:rPr>
          <w:sz w:val="24"/>
          <w:szCs w:val="24"/>
        </w:rPr>
        <w:t xml:space="preserve">В основе организации ЭВМ лежит принцип программного управления. </w:t>
      </w:r>
      <w:r>
        <w:rPr>
          <w:sz w:val="24"/>
          <w:szCs w:val="24"/>
          <w:u w:val="single"/>
        </w:rPr>
        <w:t>Программа</w:t>
      </w:r>
      <w:r>
        <w:rPr>
          <w:sz w:val="24"/>
          <w:szCs w:val="24"/>
        </w:rPr>
        <w:t xml:space="preserve"> – это последовательность машинных команд, предназначенная для решения какой-либо задачи.</w:t>
      </w:r>
    </w:p>
    <w:p w:rsidR="008116B8" w:rsidRDefault="008116B8">
      <w:pPr>
        <w:pStyle w:val="a6"/>
        <w:ind w:firstLine="284"/>
        <w:rPr>
          <w:sz w:val="24"/>
          <w:szCs w:val="24"/>
        </w:rPr>
      </w:pPr>
      <w:r>
        <w:rPr>
          <w:i/>
          <w:sz w:val="24"/>
          <w:szCs w:val="24"/>
        </w:rPr>
        <w:t>ОЗУ</w:t>
      </w:r>
      <w:r>
        <w:rPr>
          <w:sz w:val="24"/>
          <w:szCs w:val="24"/>
        </w:rPr>
        <w:t xml:space="preserve"> – оперативное запоминающее устр-во</w:t>
      </w:r>
      <w:r w:rsidR="00731C95">
        <w:rPr>
          <w:sz w:val="24"/>
          <w:szCs w:val="24"/>
        </w:rPr>
        <w:t xml:space="preserve"> (оперативная память)</w:t>
      </w:r>
      <w:r>
        <w:rPr>
          <w:sz w:val="24"/>
          <w:szCs w:val="24"/>
        </w:rPr>
        <w:t>; энергозависимо</w:t>
      </w:r>
    </w:p>
    <w:p w:rsidR="008116B8" w:rsidRDefault="008116B8">
      <w:pPr>
        <w:pStyle w:val="a6"/>
        <w:ind w:firstLine="284"/>
        <w:rPr>
          <w:sz w:val="24"/>
          <w:szCs w:val="24"/>
        </w:rPr>
      </w:pPr>
      <w:r>
        <w:rPr>
          <w:i/>
          <w:sz w:val="24"/>
          <w:szCs w:val="24"/>
        </w:rPr>
        <w:t>ПЗУ</w:t>
      </w:r>
      <w:r>
        <w:rPr>
          <w:sz w:val="24"/>
          <w:szCs w:val="24"/>
        </w:rPr>
        <w:t xml:space="preserve"> – постоянное запоминающее устр-во; энергонезависимо</w:t>
      </w:r>
    </w:p>
    <w:p w:rsidR="008116B8" w:rsidRDefault="008116B8">
      <w:pPr>
        <w:pStyle w:val="a6"/>
        <w:ind w:firstLine="284"/>
        <w:rPr>
          <w:sz w:val="24"/>
          <w:szCs w:val="24"/>
        </w:rPr>
      </w:pPr>
      <w:r>
        <w:rPr>
          <w:i/>
          <w:sz w:val="24"/>
          <w:szCs w:val="24"/>
        </w:rPr>
        <w:t xml:space="preserve">АЛУ </w:t>
      </w:r>
      <w:r>
        <w:rPr>
          <w:sz w:val="24"/>
          <w:szCs w:val="24"/>
        </w:rPr>
        <w:t>- арифметико-логическое устр-во</w:t>
      </w:r>
      <w:r w:rsidR="00CE5DAF">
        <w:rPr>
          <w:sz w:val="24"/>
          <w:szCs w:val="24"/>
        </w:rPr>
        <w:t xml:space="preserve">, предназначено для обработки данных, поступающих из оперативной памяти, выполняет как арифметические, так и логические операции. </w:t>
      </w:r>
    </w:p>
    <w:p w:rsidR="008116B8" w:rsidRDefault="008116B8">
      <w:pPr>
        <w:pStyle w:val="a6"/>
        <w:ind w:firstLine="284"/>
        <w:rPr>
          <w:sz w:val="24"/>
          <w:szCs w:val="24"/>
        </w:rPr>
      </w:pPr>
      <w:r>
        <w:rPr>
          <w:i/>
          <w:sz w:val="24"/>
          <w:szCs w:val="24"/>
        </w:rPr>
        <w:t xml:space="preserve">УУ </w:t>
      </w:r>
      <w:r>
        <w:rPr>
          <w:sz w:val="24"/>
          <w:szCs w:val="24"/>
        </w:rPr>
        <w:t xml:space="preserve">– устройство управления </w:t>
      </w:r>
      <w:r w:rsidR="008C0E9C">
        <w:rPr>
          <w:sz w:val="24"/>
          <w:szCs w:val="24"/>
        </w:rPr>
        <w:t>осуществляет</w:t>
      </w:r>
      <w:r w:rsidR="008C0E9C" w:rsidRPr="008C0E9C">
        <w:rPr>
          <w:sz w:val="24"/>
          <w:szCs w:val="24"/>
        </w:rPr>
        <w:t xml:space="preserve"> </w:t>
      </w:r>
      <w:r w:rsidR="008C0E9C">
        <w:rPr>
          <w:sz w:val="24"/>
          <w:szCs w:val="24"/>
        </w:rPr>
        <w:t>взаимодействие между АЛУ и ОП и предназначенно для обработки команд.</w:t>
      </w:r>
    </w:p>
    <w:p w:rsidR="008116B8" w:rsidRDefault="008116B8" w:rsidP="00731C95">
      <w:pPr>
        <w:pStyle w:val="a6"/>
        <w:ind w:firstLine="284"/>
        <w:rPr>
          <w:sz w:val="24"/>
          <w:szCs w:val="24"/>
        </w:rPr>
      </w:pPr>
      <w:r w:rsidRPr="00731C95">
        <w:rPr>
          <w:b/>
          <w:i/>
          <w:sz w:val="24"/>
          <w:szCs w:val="24"/>
        </w:rPr>
        <w:t>Контроллеры</w:t>
      </w:r>
      <w:r w:rsidR="00731C95">
        <w:rPr>
          <w:sz w:val="24"/>
          <w:szCs w:val="24"/>
        </w:rPr>
        <w:t xml:space="preserve"> </w:t>
      </w:r>
      <w:r>
        <w:rPr>
          <w:sz w:val="24"/>
          <w:szCs w:val="24"/>
        </w:rPr>
        <w:t>–</w:t>
      </w:r>
      <w:r w:rsidR="00731C95">
        <w:rPr>
          <w:sz w:val="24"/>
          <w:szCs w:val="24"/>
        </w:rPr>
        <w:t xml:space="preserve"> </w:t>
      </w:r>
      <w:r>
        <w:rPr>
          <w:sz w:val="24"/>
          <w:szCs w:val="24"/>
        </w:rPr>
        <w:t>устройства, предназначенные для приёма сигналов и их дешифровки</w:t>
      </w:r>
      <w:r w:rsidR="00731C95">
        <w:rPr>
          <w:sz w:val="24"/>
          <w:szCs w:val="24"/>
        </w:rPr>
        <w:t>. В</w:t>
      </w:r>
      <w:r>
        <w:rPr>
          <w:sz w:val="24"/>
          <w:szCs w:val="24"/>
        </w:rPr>
        <w:t xml:space="preserve"> состав контроллера входит свой микропроцессор, ОЗУ и ПЗУ. Через контроллеры подключаются все внешние устройства ввода информации.</w:t>
      </w:r>
    </w:p>
    <w:p w:rsidR="008116B8" w:rsidRDefault="008116B8" w:rsidP="00CE5DAF">
      <w:pPr>
        <w:pStyle w:val="a6"/>
        <w:ind w:firstLine="284"/>
        <w:rPr>
          <w:sz w:val="24"/>
          <w:szCs w:val="24"/>
        </w:rPr>
      </w:pPr>
      <w:r>
        <w:rPr>
          <w:sz w:val="24"/>
          <w:szCs w:val="24"/>
        </w:rPr>
        <w:t>Информация хранится в двоичном виде, минимальная единица информации – бит (0 или1), байт = 8бит (1 символ – 1 байт)</w:t>
      </w:r>
      <w:r w:rsidR="00CE5DAF">
        <w:rPr>
          <w:sz w:val="24"/>
          <w:szCs w:val="24"/>
        </w:rPr>
        <w:t xml:space="preserve">. </w:t>
      </w:r>
      <w:r>
        <w:rPr>
          <w:sz w:val="24"/>
          <w:szCs w:val="24"/>
        </w:rPr>
        <w:t>Вся информация хранится в запоминающих устройствах, которые представляют собой пронумерованных ячеек, а номер ячейки называется её адресом.</w:t>
      </w:r>
    </w:p>
    <w:p w:rsidR="008116B8" w:rsidRDefault="008116B8">
      <w:pPr>
        <w:pStyle w:val="a6"/>
        <w:ind w:firstLine="284"/>
        <w:rPr>
          <w:i/>
          <w:sz w:val="24"/>
          <w:szCs w:val="24"/>
        </w:rPr>
      </w:pPr>
      <w:r>
        <w:rPr>
          <w:i/>
          <w:sz w:val="24"/>
          <w:szCs w:val="24"/>
        </w:rPr>
        <w:t>Принцип работы ЭВМ:</w:t>
      </w:r>
    </w:p>
    <w:p w:rsidR="008116B8" w:rsidRDefault="008116B8">
      <w:pPr>
        <w:tabs>
          <w:tab w:val="right" w:leader="dot" w:pos="9498"/>
        </w:tabs>
        <w:ind w:firstLine="284"/>
        <w:jc w:val="both"/>
      </w:pPr>
      <w:r>
        <w:t xml:space="preserve">Вначале с помощью какого-либо внешнего устройства в память компа вводится программа, затем с помощью контроллера этого устройства преобразуется в двоичные сигналы и через соответствующие каналы передается в оперативную память. </w:t>
      </w:r>
    </w:p>
    <w:p w:rsidR="008116B8" w:rsidRDefault="008116B8" w:rsidP="00571F1E">
      <w:pPr>
        <w:tabs>
          <w:tab w:val="right" w:leader="dot" w:pos="9498"/>
        </w:tabs>
        <w:ind w:firstLine="284"/>
        <w:jc w:val="both"/>
      </w:pPr>
      <w:r>
        <w:t xml:space="preserve">Из ОП передаются в УУ в виде машинной команды. </w:t>
      </w:r>
      <w:r w:rsidR="008C0E9C">
        <w:t>УУ</w:t>
      </w:r>
      <w:r>
        <w:t xml:space="preserve"> считывает содержимое ячейки памяти, где находится первая инструкция (команда) программы, и организует ее выполнение. </w:t>
      </w:r>
      <w:r w:rsidR="00571F1E">
        <w:t>УУ</w:t>
      </w:r>
      <w:r>
        <w:t xml:space="preserve"> выполняет инструкции программы автоматически, т.е. без вмешательства человека. Как правило, после выполнения одной команды </w:t>
      </w:r>
      <w:r w:rsidR="00571F1E">
        <w:t>УУ</w:t>
      </w:r>
      <w:r>
        <w:t xml:space="preserve"> начинает выполнять команду из ячейки памяти, которая находится непосредственно за только что выполненной командой. Однако этот порядок может быть изменен с помощью команд </w:t>
      </w:r>
      <w:r>
        <w:rPr>
          <w:i/>
        </w:rPr>
        <w:t>передачи управления</w:t>
      </w:r>
      <w:r>
        <w:t xml:space="preserve"> (перехода). Эти команды указывают </w:t>
      </w:r>
      <w:r w:rsidR="00571F1E">
        <w:t>УУ</w:t>
      </w:r>
      <w:r>
        <w:t xml:space="preserve">, что ему следует продолжить выполнение программы, начиная с команды, содержащейся в некоторой другой ячейке памяти. Такой «скачок» или переход, в программе может выполняться не всегда, а только при выполнении некоторых условий, например, если некоторые числа равны, если в результате предыдущей арифметической операции получился нуль и т.д. </w:t>
      </w:r>
    </w:p>
    <w:p w:rsidR="008116B8" w:rsidRDefault="008116B8" w:rsidP="00A21A84">
      <w:pPr>
        <w:tabs>
          <w:tab w:val="right" w:leader="dot" w:pos="9498"/>
        </w:tabs>
        <w:ind w:firstLine="284"/>
        <w:jc w:val="both"/>
      </w:pPr>
      <w:r>
        <w:t xml:space="preserve">Затем в АЛУ (арифметико-логическое устройство) отправляются данные для обработки. Результат обработки посылается либо в </w:t>
      </w:r>
      <w:r w:rsidR="00A21A84">
        <w:t>ОП</w:t>
      </w:r>
      <w:r>
        <w:t xml:space="preserve"> для хранения, либо включает для подкачки информации устройство ввода, либо выдается информация на экран, либо останавливает программу.</w:t>
      </w:r>
    </w:p>
    <w:p w:rsidR="008116B8" w:rsidRDefault="008116B8">
      <w:pPr>
        <w:tabs>
          <w:tab w:val="right" w:leader="dot" w:pos="9498"/>
        </w:tabs>
        <w:spacing w:after="120"/>
        <w:jc w:val="both"/>
        <w:rPr>
          <w:rFonts w:ascii="Arial" w:hAnsi="Arial" w:cs="Arial"/>
          <w:b/>
          <w:bCs/>
        </w:rPr>
      </w:pPr>
    </w:p>
    <w:p w:rsidR="008116B8" w:rsidRDefault="008116B8">
      <w:pPr>
        <w:tabs>
          <w:tab w:val="right" w:leader="dot" w:pos="9498"/>
        </w:tabs>
        <w:spacing w:after="120"/>
        <w:jc w:val="both"/>
        <w:rPr>
          <w:rFonts w:ascii="Arial" w:hAnsi="Arial" w:cs="Arial"/>
          <w:b/>
          <w:bCs/>
        </w:rPr>
      </w:pPr>
      <w:r>
        <w:rPr>
          <w:rFonts w:ascii="Arial" w:hAnsi="Arial" w:cs="Arial"/>
          <w:b/>
          <w:bCs/>
        </w:rPr>
        <w:t xml:space="preserve">11. Программный принцип управления. </w:t>
      </w:r>
    </w:p>
    <w:p w:rsidR="008116B8" w:rsidRDefault="008116B8">
      <w:pPr>
        <w:pStyle w:val="20"/>
        <w:numPr>
          <w:ilvl w:val="12"/>
          <w:numId w:val="0"/>
        </w:numPr>
        <w:spacing w:after="0" w:line="240" w:lineRule="auto"/>
        <w:ind w:firstLine="284"/>
        <w:jc w:val="both"/>
      </w:pPr>
      <w:r>
        <w:t xml:space="preserve">Решение задач на ЭВМ реализуется программным способом, т.е. путем выполнения последовательно во времени отдельных операций над инфой, предусмотренных алгоритмом решения задачи. </w:t>
      </w:r>
    </w:p>
    <w:p w:rsidR="008116B8" w:rsidRDefault="008116B8">
      <w:pPr>
        <w:pStyle w:val="20"/>
        <w:numPr>
          <w:ilvl w:val="12"/>
          <w:numId w:val="0"/>
        </w:numPr>
        <w:spacing w:after="0" w:line="240" w:lineRule="auto"/>
        <w:ind w:firstLine="284"/>
        <w:jc w:val="both"/>
      </w:pPr>
      <w:r>
        <w:rPr>
          <w:i/>
        </w:rPr>
        <w:t>Алгоритм</w:t>
      </w:r>
      <w:r>
        <w:t xml:space="preserve"> – точно определенная последовательность действий, кот. необходимо выполнить над исходной инфой, чтобы получить решение задачи. Алгоритм решения задачи, заданный в виде последовательности команд на языке вычислительной машины, называется </w:t>
      </w:r>
      <w:r w:rsidRPr="00E8607E">
        <w:rPr>
          <w:b/>
          <w:i/>
        </w:rPr>
        <w:t>машинной программой</w:t>
      </w:r>
      <w:r>
        <w:t xml:space="preserve">. </w:t>
      </w:r>
    </w:p>
    <w:p w:rsidR="008116B8" w:rsidRDefault="008116B8">
      <w:pPr>
        <w:pStyle w:val="20"/>
        <w:numPr>
          <w:ilvl w:val="12"/>
          <w:numId w:val="0"/>
        </w:numPr>
        <w:spacing w:after="0" w:line="240" w:lineRule="auto"/>
        <w:ind w:firstLine="284"/>
        <w:jc w:val="both"/>
      </w:pPr>
      <w:r>
        <w:t xml:space="preserve">Машинная команда состоит из 2-х частей: операционной и адресной. </w:t>
      </w:r>
      <w:r w:rsidRPr="00E8607E">
        <w:rPr>
          <w:b/>
          <w:i/>
        </w:rPr>
        <w:t xml:space="preserve">Операционная часть команды </w:t>
      </w:r>
      <w:r>
        <w:t xml:space="preserve">– это группа разрядов в команде, предназначенная для представления кода операции машины. </w:t>
      </w:r>
      <w:r w:rsidRPr="00E8607E">
        <w:rPr>
          <w:b/>
          <w:i/>
        </w:rPr>
        <w:t xml:space="preserve">Адресная </w:t>
      </w:r>
      <w:r>
        <w:t xml:space="preserve">– это группа разрядов в команде, в кот. записываются коды адреса ячеек памяти машины, предназначенных для оперативного хранения инфы. </w:t>
      </w:r>
    </w:p>
    <w:p w:rsidR="008116B8" w:rsidRDefault="008116B8" w:rsidP="00017D11">
      <w:pPr>
        <w:pStyle w:val="20"/>
        <w:numPr>
          <w:ilvl w:val="12"/>
          <w:numId w:val="0"/>
        </w:numPr>
        <w:spacing w:after="0" w:line="240" w:lineRule="auto"/>
        <w:ind w:firstLine="284"/>
        <w:jc w:val="both"/>
      </w:pPr>
      <w:r>
        <w:t xml:space="preserve">Пользователь записывает программы на каком-либо алгоритмическом языке. Программа кодируется в цифровой форме, как и любая другая инфа. Записанная на бланках программа переносится на промежуточный машинный носитель (например, на магнитную ленту), либо вводится вручную с клавиатуры. Инфа, зафиксированная на машинных носителях, вводится в ЭВМ через устройства ввода, с помощью кот. инфа преобразуется в электрические сигналы и передается в запоминающее устройство. Преобразование инфы происходит в арифметико-логическом устройстве. АЛУ выполняет арифметические операции (напр. </w:t>
      </w:r>
      <w:r w:rsidR="00017D11">
        <w:t>с</w:t>
      </w:r>
      <w:r>
        <w:t>ложение</w:t>
      </w:r>
      <w:r w:rsidR="00017D11">
        <w:t>,</w:t>
      </w:r>
      <w:r>
        <w:t xml:space="preserve"> умножение) и логические операции (операции «И», «ИЛИ»). Согласованную работу описанных устройств осуществляет устройство управления. Оно реализует программный принцип управления на основе хранимой в памяти компьютера программы. УУ контролирует взаимодействие между различными устройствами и блоками вычислит. машины, определяет последовательность операций.</w:t>
      </w:r>
    </w:p>
    <w:p w:rsidR="008116B8" w:rsidRDefault="008116B8">
      <w:pPr>
        <w:tabs>
          <w:tab w:val="right" w:leader="dot" w:pos="9498"/>
        </w:tabs>
        <w:spacing w:after="120"/>
        <w:jc w:val="both"/>
        <w:rPr>
          <w:rFonts w:ascii="Arial" w:hAnsi="Arial" w:cs="Arial"/>
          <w:b/>
          <w:bCs/>
        </w:rPr>
      </w:pPr>
    </w:p>
    <w:p w:rsidR="008116B8" w:rsidRDefault="008116B8">
      <w:pPr>
        <w:tabs>
          <w:tab w:val="right" w:leader="dot" w:pos="9498"/>
        </w:tabs>
        <w:spacing w:after="120"/>
        <w:jc w:val="both"/>
        <w:rPr>
          <w:rFonts w:ascii="Arial" w:hAnsi="Arial" w:cs="Arial"/>
          <w:b/>
          <w:bCs/>
        </w:rPr>
      </w:pPr>
      <w:r>
        <w:rPr>
          <w:rFonts w:ascii="Arial" w:hAnsi="Arial" w:cs="Arial"/>
          <w:b/>
          <w:bCs/>
        </w:rPr>
        <w:t xml:space="preserve">12. Классификация ЭВМ. </w:t>
      </w:r>
    </w:p>
    <w:p w:rsidR="008116B8" w:rsidRDefault="008116B8">
      <w:pPr>
        <w:pStyle w:val="a6"/>
        <w:ind w:firstLine="284"/>
        <w:rPr>
          <w:sz w:val="24"/>
          <w:szCs w:val="24"/>
        </w:rPr>
      </w:pPr>
      <w:r>
        <w:rPr>
          <w:i/>
          <w:sz w:val="24"/>
          <w:szCs w:val="24"/>
        </w:rPr>
        <w:t>ЭВМ</w:t>
      </w:r>
      <w:r>
        <w:rPr>
          <w:sz w:val="24"/>
          <w:szCs w:val="24"/>
        </w:rPr>
        <w:t>- это комплекс аппаратных средств, построенных на элементной базе и предназначенных для обработки информации.</w:t>
      </w:r>
    </w:p>
    <w:p w:rsidR="008116B8" w:rsidRDefault="008116B8">
      <w:pPr>
        <w:pStyle w:val="a6"/>
        <w:ind w:firstLine="284"/>
        <w:rPr>
          <w:i/>
          <w:sz w:val="24"/>
          <w:szCs w:val="24"/>
        </w:rPr>
      </w:pPr>
      <w:r>
        <w:rPr>
          <w:i/>
          <w:sz w:val="24"/>
          <w:szCs w:val="24"/>
        </w:rPr>
        <w:t>Классификация ЭВМ</w:t>
      </w:r>
    </w:p>
    <w:p w:rsidR="008116B8" w:rsidRDefault="008116B8">
      <w:pPr>
        <w:pStyle w:val="a6"/>
        <w:ind w:firstLine="284"/>
        <w:rPr>
          <w:b/>
          <w:sz w:val="24"/>
          <w:szCs w:val="24"/>
        </w:rPr>
      </w:pPr>
      <w:r>
        <w:rPr>
          <w:b/>
          <w:sz w:val="24"/>
          <w:szCs w:val="24"/>
        </w:rPr>
        <w:t>1.</w:t>
      </w:r>
      <w:r w:rsidR="00725E9D">
        <w:rPr>
          <w:b/>
          <w:sz w:val="24"/>
          <w:szCs w:val="24"/>
        </w:rPr>
        <w:t xml:space="preserve"> </w:t>
      </w:r>
      <w:r>
        <w:rPr>
          <w:b/>
          <w:sz w:val="24"/>
          <w:szCs w:val="24"/>
        </w:rPr>
        <w:t>Супер ЭВМ</w:t>
      </w:r>
    </w:p>
    <w:p w:rsidR="008116B8" w:rsidRDefault="008116B8">
      <w:pPr>
        <w:pStyle w:val="a6"/>
        <w:ind w:firstLine="284"/>
        <w:rPr>
          <w:sz w:val="24"/>
          <w:szCs w:val="24"/>
        </w:rPr>
      </w:pPr>
      <w:r>
        <w:rPr>
          <w:sz w:val="24"/>
          <w:szCs w:val="24"/>
        </w:rPr>
        <w:t>Сверхмощные, многопроцессорные вычислительные машины для решения задач, требующих громадных объемов вычисления.</w:t>
      </w:r>
    </w:p>
    <w:p w:rsidR="008116B8" w:rsidRDefault="008116B8">
      <w:pPr>
        <w:pStyle w:val="a6"/>
        <w:ind w:firstLine="284"/>
        <w:rPr>
          <w:b/>
          <w:sz w:val="24"/>
          <w:szCs w:val="24"/>
        </w:rPr>
      </w:pPr>
      <w:r>
        <w:rPr>
          <w:b/>
          <w:sz w:val="24"/>
          <w:szCs w:val="24"/>
        </w:rPr>
        <w:t>2.</w:t>
      </w:r>
      <w:r>
        <w:rPr>
          <w:b/>
          <w:sz w:val="24"/>
          <w:szCs w:val="24"/>
          <w:lang w:val="en-US"/>
        </w:rPr>
        <w:t>Main</w:t>
      </w:r>
      <w:r>
        <w:rPr>
          <w:b/>
          <w:sz w:val="24"/>
          <w:szCs w:val="24"/>
        </w:rPr>
        <w:t xml:space="preserve"> </w:t>
      </w:r>
      <w:r>
        <w:rPr>
          <w:b/>
          <w:sz w:val="24"/>
          <w:szCs w:val="24"/>
          <w:lang w:val="en-US"/>
        </w:rPr>
        <w:t>Frame</w:t>
      </w:r>
      <w:r>
        <w:rPr>
          <w:b/>
          <w:sz w:val="24"/>
          <w:szCs w:val="24"/>
        </w:rPr>
        <w:t xml:space="preserve"> (Большие ЭВМ)</w:t>
      </w:r>
    </w:p>
    <w:p w:rsidR="008116B8" w:rsidRDefault="008116B8" w:rsidP="00725E9D">
      <w:pPr>
        <w:pStyle w:val="a6"/>
        <w:ind w:firstLine="284"/>
        <w:rPr>
          <w:sz w:val="24"/>
          <w:szCs w:val="24"/>
        </w:rPr>
      </w:pPr>
      <w:r>
        <w:rPr>
          <w:sz w:val="24"/>
          <w:szCs w:val="24"/>
        </w:rPr>
        <w:t>Компьютеры для обработки больших объемов информации, для решения научно-технических задач, для работы с большими базами данных (используется в банках, крупных корпорациях, правительственных учреждениях).</w:t>
      </w:r>
    </w:p>
    <w:p w:rsidR="008116B8" w:rsidRDefault="008116B8">
      <w:pPr>
        <w:pStyle w:val="a6"/>
        <w:ind w:firstLine="284"/>
        <w:rPr>
          <w:b/>
          <w:sz w:val="24"/>
          <w:szCs w:val="24"/>
        </w:rPr>
      </w:pPr>
      <w:r>
        <w:rPr>
          <w:b/>
          <w:sz w:val="24"/>
          <w:szCs w:val="24"/>
        </w:rPr>
        <w:t xml:space="preserve">3.Мини ЭВМ </w:t>
      </w:r>
    </w:p>
    <w:p w:rsidR="008116B8" w:rsidRDefault="007F047E">
      <w:pPr>
        <w:pStyle w:val="a6"/>
        <w:ind w:firstLine="284"/>
        <w:rPr>
          <w:sz w:val="24"/>
          <w:szCs w:val="24"/>
        </w:rPr>
      </w:pPr>
      <w:r>
        <w:rPr>
          <w:sz w:val="24"/>
          <w:szCs w:val="24"/>
        </w:rPr>
        <w:t>И</w:t>
      </w:r>
      <w:r w:rsidR="008116B8">
        <w:rPr>
          <w:sz w:val="24"/>
          <w:szCs w:val="24"/>
        </w:rPr>
        <w:t>спользуются для управления технологическими процессами, автоматизирования, проектирования, системах моделирования.</w:t>
      </w:r>
    </w:p>
    <w:p w:rsidR="008116B8" w:rsidRDefault="008116B8">
      <w:pPr>
        <w:pStyle w:val="a6"/>
        <w:ind w:firstLine="284"/>
        <w:rPr>
          <w:b/>
          <w:sz w:val="24"/>
          <w:szCs w:val="24"/>
        </w:rPr>
      </w:pPr>
      <w:r>
        <w:rPr>
          <w:b/>
          <w:sz w:val="24"/>
          <w:szCs w:val="24"/>
        </w:rPr>
        <w:t>4.Микро ЭВМ</w:t>
      </w:r>
    </w:p>
    <w:p w:rsidR="008116B8" w:rsidRDefault="008116B8">
      <w:pPr>
        <w:pStyle w:val="a6"/>
        <w:ind w:firstLine="284"/>
        <w:rPr>
          <w:sz w:val="24"/>
          <w:szCs w:val="24"/>
        </w:rPr>
      </w:pPr>
      <w:r>
        <w:rPr>
          <w:sz w:val="24"/>
          <w:szCs w:val="24"/>
        </w:rPr>
        <w:t>Подразделяются на универсальные и специализированные. К универсальным относится ПК. ПК делятся на стационарные и переносные.</w:t>
      </w:r>
    </w:p>
    <w:p w:rsidR="008116B8" w:rsidRDefault="008116B8">
      <w:pPr>
        <w:pStyle w:val="a6"/>
        <w:ind w:firstLine="284"/>
        <w:rPr>
          <w:b/>
          <w:sz w:val="24"/>
          <w:szCs w:val="24"/>
        </w:rPr>
      </w:pPr>
      <w:r>
        <w:rPr>
          <w:b/>
          <w:sz w:val="24"/>
          <w:szCs w:val="24"/>
        </w:rPr>
        <w:t>Переносные ЭВМ:</w:t>
      </w:r>
    </w:p>
    <w:p w:rsidR="008116B8" w:rsidRDefault="008116B8">
      <w:pPr>
        <w:pStyle w:val="a6"/>
        <w:ind w:firstLine="284"/>
        <w:rPr>
          <w:sz w:val="24"/>
          <w:szCs w:val="24"/>
        </w:rPr>
      </w:pPr>
      <w:r>
        <w:rPr>
          <w:sz w:val="24"/>
          <w:szCs w:val="24"/>
        </w:rPr>
        <w:t>1.портативные:</w:t>
      </w:r>
    </w:p>
    <w:p w:rsidR="008116B8" w:rsidRDefault="008116B8">
      <w:pPr>
        <w:pStyle w:val="a6"/>
        <w:ind w:firstLine="284"/>
        <w:rPr>
          <w:sz w:val="24"/>
          <w:szCs w:val="24"/>
        </w:rPr>
      </w:pPr>
      <w:r>
        <w:rPr>
          <w:sz w:val="24"/>
          <w:szCs w:val="24"/>
        </w:rPr>
        <w:t xml:space="preserve">         а) портативные рабочие станции</w:t>
      </w:r>
    </w:p>
    <w:p w:rsidR="008116B8" w:rsidRDefault="008116B8">
      <w:pPr>
        <w:pStyle w:val="a6"/>
        <w:ind w:firstLine="284"/>
        <w:rPr>
          <w:sz w:val="24"/>
          <w:szCs w:val="24"/>
        </w:rPr>
      </w:pPr>
      <w:r>
        <w:rPr>
          <w:sz w:val="24"/>
          <w:szCs w:val="24"/>
        </w:rPr>
        <w:t xml:space="preserve">         б) Блокноты (</w:t>
      </w:r>
      <w:r>
        <w:rPr>
          <w:sz w:val="24"/>
          <w:szCs w:val="24"/>
          <w:lang w:val="en-US"/>
        </w:rPr>
        <w:t>Notebook</w:t>
      </w:r>
      <w:r>
        <w:rPr>
          <w:sz w:val="24"/>
          <w:szCs w:val="24"/>
        </w:rPr>
        <w:t xml:space="preserve">, </w:t>
      </w:r>
      <w:r>
        <w:rPr>
          <w:sz w:val="24"/>
          <w:szCs w:val="24"/>
          <w:lang w:val="en-US"/>
        </w:rPr>
        <w:t>Subnotebook</w:t>
      </w:r>
      <w:r>
        <w:rPr>
          <w:sz w:val="24"/>
          <w:szCs w:val="24"/>
        </w:rPr>
        <w:t>)</w:t>
      </w:r>
    </w:p>
    <w:p w:rsidR="008116B8" w:rsidRDefault="008116B8">
      <w:pPr>
        <w:pStyle w:val="a6"/>
        <w:ind w:firstLine="284"/>
        <w:rPr>
          <w:sz w:val="24"/>
          <w:szCs w:val="24"/>
        </w:rPr>
      </w:pPr>
      <w:r>
        <w:rPr>
          <w:sz w:val="24"/>
          <w:szCs w:val="24"/>
        </w:rPr>
        <w:t xml:space="preserve">         в) Наколенные компьютеры (</w:t>
      </w:r>
      <w:r>
        <w:rPr>
          <w:sz w:val="24"/>
          <w:szCs w:val="24"/>
          <w:lang w:val="en-US"/>
        </w:rPr>
        <w:t>Laptop</w:t>
      </w:r>
      <w:r>
        <w:rPr>
          <w:sz w:val="24"/>
          <w:szCs w:val="24"/>
        </w:rPr>
        <w:t>)</w:t>
      </w:r>
    </w:p>
    <w:p w:rsidR="008116B8" w:rsidRDefault="008116B8">
      <w:pPr>
        <w:pStyle w:val="a6"/>
        <w:ind w:firstLine="284"/>
        <w:rPr>
          <w:sz w:val="24"/>
          <w:szCs w:val="24"/>
        </w:rPr>
      </w:pPr>
      <w:r>
        <w:rPr>
          <w:sz w:val="24"/>
          <w:szCs w:val="24"/>
        </w:rPr>
        <w:t>2.суперпортативные:</w:t>
      </w:r>
    </w:p>
    <w:p w:rsidR="008116B8" w:rsidRDefault="008116B8">
      <w:pPr>
        <w:pStyle w:val="a6"/>
        <w:ind w:firstLine="284"/>
        <w:rPr>
          <w:sz w:val="24"/>
          <w:szCs w:val="24"/>
        </w:rPr>
      </w:pPr>
      <w:r>
        <w:rPr>
          <w:sz w:val="24"/>
          <w:szCs w:val="24"/>
        </w:rPr>
        <w:t xml:space="preserve">         а) карманные (</w:t>
      </w:r>
      <w:r>
        <w:rPr>
          <w:sz w:val="24"/>
          <w:szCs w:val="24"/>
          <w:lang w:val="en-US"/>
        </w:rPr>
        <w:t>Plum</w:t>
      </w:r>
      <w:r>
        <w:rPr>
          <w:sz w:val="24"/>
          <w:szCs w:val="24"/>
        </w:rPr>
        <w:t xml:space="preserve"> </w:t>
      </w:r>
      <w:r>
        <w:rPr>
          <w:sz w:val="24"/>
          <w:szCs w:val="24"/>
          <w:lang w:val="en-US"/>
        </w:rPr>
        <w:t>Top</w:t>
      </w:r>
      <w:r>
        <w:rPr>
          <w:sz w:val="24"/>
          <w:szCs w:val="24"/>
        </w:rPr>
        <w:t>)</w:t>
      </w:r>
    </w:p>
    <w:p w:rsidR="008116B8" w:rsidRDefault="008116B8">
      <w:pPr>
        <w:tabs>
          <w:tab w:val="right" w:leader="dot" w:pos="9498"/>
        </w:tabs>
        <w:ind w:firstLine="284"/>
        <w:jc w:val="both"/>
        <w:rPr>
          <w:rFonts w:ascii="Arial" w:hAnsi="Arial" w:cs="Arial"/>
          <w:b/>
          <w:bCs/>
        </w:rPr>
      </w:pPr>
      <w:r>
        <w:t xml:space="preserve">         б) электронные записные книжки             (органайзеры).</w:t>
      </w:r>
    </w:p>
    <w:p w:rsidR="008116B8" w:rsidRDefault="008116B8">
      <w:pPr>
        <w:tabs>
          <w:tab w:val="right" w:leader="dot" w:pos="9498"/>
        </w:tabs>
        <w:spacing w:after="120"/>
        <w:jc w:val="both"/>
        <w:rPr>
          <w:rFonts w:ascii="Arial" w:hAnsi="Arial" w:cs="Arial"/>
          <w:b/>
          <w:bCs/>
        </w:rPr>
      </w:pPr>
    </w:p>
    <w:p w:rsidR="008116B8" w:rsidRDefault="008116B8">
      <w:pPr>
        <w:tabs>
          <w:tab w:val="right" w:leader="dot" w:pos="9498"/>
        </w:tabs>
        <w:spacing w:after="120"/>
        <w:jc w:val="both"/>
        <w:rPr>
          <w:rFonts w:ascii="Arial" w:hAnsi="Arial" w:cs="Arial"/>
          <w:b/>
          <w:bCs/>
          <w:lang w:val="en-US"/>
        </w:rPr>
      </w:pPr>
    </w:p>
    <w:p w:rsidR="00345BDE" w:rsidRPr="00345BDE" w:rsidRDefault="00345BDE">
      <w:pPr>
        <w:tabs>
          <w:tab w:val="right" w:leader="dot" w:pos="9498"/>
        </w:tabs>
        <w:spacing w:after="120"/>
        <w:jc w:val="both"/>
        <w:rPr>
          <w:rFonts w:ascii="Arial" w:hAnsi="Arial" w:cs="Arial"/>
          <w:b/>
          <w:bCs/>
          <w:lang w:val="en-US"/>
        </w:rPr>
        <w:sectPr w:rsidR="00345BDE" w:rsidRPr="00345BDE">
          <w:headerReference w:type="even" r:id="rId7"/>
          <w:headerReference w:type="default" r:id="rId8"/>
          <w:pgSz w:w="11906" w:h="16838"/>
          <w:pgMar w:top="567" w:right="567" w:bottom="567" w:left="567" w:header="709" w:footer="709" w:gutter="0"/>
          <w:cols w:space="708"/>
          <w:docGrid w:linePitch="360"/>
        </w:sectPr>
      </w:pPr>
    </w:p>
    <w:p w:rsidR="008116B8" w:rsidRDefault="008116B8">
      <w:pPr>
        <w:tabs>
          <w:tab w:val="right" w:leader="dot" w:pos="9498"/>
        </w:tabs>
        <w:spacing w:after="120"/>
        <w:jc w:val="both"/>
        <w:rPr>
          <w:rFonts w:ascii="Arial" w:hAnsi="Arial" w:cs="Arial"/>
          <w:b/>
          <w:bCs/>
        </w:rPr>
      </w:pPr>
      <w:r>
        <w:rPr>
          <w:rFonts w:ascii="Arial" w:hAnsi="Arial" w:cs="Arial"/>
          <w:b/>
          <w:bCs/>
        </w:rPr>
        <w:t xml:space="preserve">13. Архитектура современных ПК. </w:t>
      </w:r>
    </w:p>
    <w:p w:rsidR="008116B8" w:rsidRDefault="008116B8" w:rsidP="0054606A">
      <w:pPr>
        <w:pStyle w:val="a6"/>
        <w:ind w:firstLine="360"/>
        <w:rPr>
          <w:sz w:val="24"/>
          <w:szCs w:val="24"/>
        </w:rPr>
      </w:pPr>
      <w:r>
        <w:rPr>
          <w:sz w:val="24"/>
          <w:szCs w:val="24"/>
        </w:rPr>
        <w:t>Архитектура ЭВМ связана с набором качеств машины, влияющих на её взаимодействие с пользователем. Архитектура определяет принципы организации вычислительной системы и функции центрального вычислительного устройства, но не отражает то, как эти принципы реализуются внутри ЭВМ. Программно недоступные, не отражённые в системе команд ресурсы машины не влияют на архитектуру ЭВМ. Признаком тождественности архитектуры компов является возможность выполнения любой программы в машинном коде, разработанной для одного компа, на другом компе с получением одинаковых результатов.</w:t>
      </w:r>
    </w:p>
    <w:p w:rsidR="008116B8" w:rsidRDefault="008116B8">
      <w:pPr>
        <w:pStyle w:val="a6"/>
        <w:ind w:firstLine="360"/>
        <w:rPr>
          <w:sz w:val="24"/>
          <w:szCs w:val="24"/>
        </w:rPr>
      </w:pPr>
      <w:r>
        <w:rPr>
          <w:sz w:val="24"/>
          <w:szCs w:val="24"/>
        </w:rPr>
        <w:t xml:space="preserve">Распространение ПК к концу 70-х гг. привело к некоторому снижению спроса на большие и мини-ЭВМ. И в августе 1981г. появился новый комп </w:t>
      </w:r>
      <w:r>
        <w:rPr>
          <w:sz w:val="24"/>
          <w:szCs w:val="24"/>
          <w:lang w:val="en-US"/>
        </w:rPr>
        <w:t>IBM</w:t>
      </w:r>
      <w:r>
        <w:rPr>
          <w:sz w:val="24"/>
          <w:szCs w:val="24"/>
        </w:rPr>
        <w:t xml:space="preserve"> </w:t>
      </w:r>
      <w:r>
        <w:rPr>
          <w:sz w:val="24"/>
          <w:szCs w:val="24"/>
          <w:lang w:val="en-US"/>
        </w:rPr>
        <w:t>PC</w:t>
      </w:r>
      <w:r>
        <w:rPr>
          <w:sz w:val="24"/>
          <w:szCs w:val="24"/>
        </w:rPr>
        <w:t>. В нем впервые был заложен принцип открытой архитектуры, позволяющий изменять конфигурацию компа, модернизировать его устаревшие блоки.</w:t>
      </w:r>
    </w:p>
    <w:p w:rsidR="008116B8" w:rsidRDefault="008116B8" w:rsidP="00DF084E">
      <w:pPr>
        <w:pStyle w:val="a6"/>
        <w:ind w:firstLine="360"/>
        <w:rPr>
          <w:sz w:val="24"/>
          <w:szCs w:val="24"/>
        </w:rPr>
      </w:pPr>
      <w:r>
        <w:rPr>
          <w:sz w:val="24"/>
          <w:szCs w:val="24"/>
        </w:rPr>
        <w:t>Несколько слов об устройстве подобного «конструктора». На основной электронной плате (материнской</w:t>
      </w:r>
      <w:r w:rsidR="00DF084E">
        <w:rPr>
          <w:sz w:val="24"/>
          <w:szCs w:val="24"/>
        </w:rPr>
        <w:t xml:space="preserve"> </w:t>
      </w:r>
      <w:r>
        <w:rPr>
          <w:sz w:val="24"/>
          <w:szCs w:val="24"/>
        </w:rPr>
        <w:t>плате) размещены только те блоки, которые осуществляют обработку инфы. Схемы управляющие всеми остальными устройствами компа (монитором, дисками, принтером и т.д.) реализованы на отдельных платах (контроллерах), которые вставляются в стандартные разъемы на системной плате – слоты. К этим электронным схемам проводится электропитание из единого блока питания, а для удобства и надежности все это заключается в общие металлический или пластмассовый корпус – системный блок.</w:t>
      </w:r>
    </w:p>
    <w:p w:rsidR="008116B8" w:rsidRDefault="008116B8">
      <w:pPr>
        <w:pStyle w:val="a6"/>
        <w:ind w:firstLine="360"/>
        <w:rPr>
          <w:sz w:val="24"/>
          <w:szCs w:val="24"/>
        </w:rPr>
      </w:pPr>
      <w:r>
        <w:rPr>
          <w:sz w:val="24"/>
          <w:szCs w:val="24"/>
        </w:rPr>
        <w:t xml:space="preserve">Открытость же этого конструктора заключается в том, что для </w:t>
      </w:r>
      <w:r>
        <w:rPr>
          <w:sz w:val="24"/>
          <w:szCs w:val="24"/>
          <w:lang w:val="en-US"/>
        </w:rPr>
        <w:t>IBM</w:t>
      </w:r>
      <w:r>
        <w:rPr>
          <w:sz w:val="24"/>
          <w:szCs w:val="24"/>
        </w:rPr>
        <w:t xml:space="preserve"> </w:t>
      </w:r>
      <w:r>
        <w:rPr>
          <w:sz w:val="24"/>
          <w:szCs w:val="24"/>
          <w:lang w:val="en-US"/>
        </w:rPr>
        <w:t>PC</w:t>
      </w:r>
      <w:r>
        <w:rPr>
          <w:sz w:val="24"/>
          <w:szCs w:val="24"/>
        </w:rPr>
        <w:t xml:space="preserve"> совместимых компов все спецификации взаимодействия внешних устройств с контроллерами, контроллеров с системной платой (точнее с шиной) и т.д., доступны всем желающим. Поэтому любая фирма может начать производство какого-либо контроллера, или внешнего устройства, или системных плат, не беспокоясь обо всех остальных частях компа, если созданная ими продукция будет следовать общепринятым стандартам.</w:t>
      </w:r>
    </w:p>
    <w:p w:rsidR="008116B8" w:rsidRPr="001A6E89" w:rsidRDefault="00C33172" w:rsidP="001A6E89">
      <w:pPr>
        <w:tabs>
          <w:tab w:val="right" w:leader="dot" w:pos="9498"/>
        </w:tabs>
        <w:ind w:firstLine="284"/>
        <w:jc w:val="both"/>
      </w:pPr>
      <w:r w:rsidRPr="001A6E89">
        <w:rPr>
          <w:color w:val="000000"/>
        </w:rPr>
        <w:t xml:space="preserve">Практически все модели современных ПК имеют </w:t>
      </w:r>
      <w:r w:rsidRPr="001A6E89">
        <w:rPr>
          <w:b/>
          <w:bCs/>
          <w:color w:val="000000"/>
        </w:rPr>
        <w:t>магистральный тип архитектуры</w:t>
      </w:r>
      <w:r w:rsidRPr="001A6E89">
        <w:rPr>
          <w:color w:val="000000"/>
        </w:rPr>
        <w:t>.</w:t>
      </w:r>
    </w:p>
    <w:p w:rsidR="008116B8" w:rsidRDefault="008116B8">
      <w:pPr>
        <w:tabs>
          <w:tab w:val="right" w:leader="dot" w:pos="9498"/>
        </w:tabs>
        <w:spacing w:after="120"/>
        <w:jc w:val="both"/>
        <w:rPr>
          <w:rFonts w:ascii="Arial" w:hAnsi="Arial" w:cs="Arial"/>
          <w:b/>
          <w:bCs/>
        </w:rPr>
      </w:pPr>
    </w:p>
    <w:p w:rsidR="00C33172" w:rsidRPr="00C33172" w:rsidRDefault="00C33172" w:rsidP="00C33172">
      <w:pPr>
        <w:spacing w:before="100" w:beforeAutospacing="1" w:after="100" w:afterAutospacing="1"/>
        <w:rPr>
          <w:rFonts w:ascii="Arial" w:hAnsi="Arial" w:cs="Arial"/>
          <w:color w:val="000000"/>
        </w:rPr>
      </w:pPr>
      <w:r w:rsidRPr="00C33172">
        <w:rPr>
          <w:rFonts w:ascii="Arial" w:hAnsi="Arial" w:cs="Arial"/>
          <w:color w:val="000000"/>
        </w:rPr>
        <w:t> </w:t>
      </w:r>
      <w:r w:rsidR="007926E5">
        <w:rPr>
          <w:rFonts w:ascii="Arial" w:hAnsi="Arial" w:cs="Arial"/>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00.5pt;height:1in">
            <v:imagedata r:id="rId9" o:title=""/>
          </v:shape>
        </w:pict>
      </w:r>
    </w:p>
    <w:p w:rsidR="008116B8" w:rsidRDefault="008116B8">
      <w:pPr>
        <w:tabs>
          <w:tab w:val="right" w:leader="dot" w:pos="9498"/>
        </w:tabs>
        <w:spacing w:after="120"/>
        <w:jc w:val="both"/>
        <w:rPr>
          <w:rFonts w:ascii="Arial" w:hAnsi="Arial" w:cs="Arial"/>
          <w:b/>
          <w:bCs/>
        </w:rPr>
      </w:pPr>
    </w:p>
    <w:p w:rsidR="008116B8" w:rsidRDefault="008116B8">
      <w:pPr>
        <w:tabs>
          <w:tab w:val="right" w:leader="dot" w:pos="9498"/>
        </w:tabs>
        <w:spacing w:after="120"/>
        <w:jc w:val="both"/>
        <w:rPr>
          <w:rFonts w:ascii="Arial" w:hAnsi="Arial" w:cs="Arial"/>
          <w:b/>
          <w:bCs/>
        </w:rPr>
      </w:pPr>
      <w:r>
        <w:rPr>
          <w:rFonts w:ascii="Arial" w:hAnsi="Arial" w:cs="Arial"/>
          <w:b/>
          <w:bCs/>
        </w:rPr>
        <w:t xml:space="preserve">14. Понятие структуры ЭВМ. Структура современных ПК. </w:t>
      </w:r>
    </w:p>
    <w:p w:rsidR="008116B8" w:rsidRDefault="008116B8">
      <w:pPr>
        <w:pStyle w:val="20"/>
        <w:spacing w:after="0" w:line="240" w:lineRule="auto"/>
        <w:ind w:firstLine="284"/>
        <w:jc w:val="both"/>
      </w:pPr>
      <w:r>
        <w:t>Любая ЭВМ (в том числе и ПК) для выполнения своих функций должна иметь минимальный набор функциональных блоков:</w:t>
      </w:r>
    </w:p>
    <w:p w:rsidR="008116B8" w:rsidRDefault="008116B8">
      <w:pPr>
        <w:pStyle w:val="20"/>
        <w:numPr>
          <w:ilvl w:val="0"/>
          <w:numId w:val="11"/>
        </w:numPr>
        <w:spacing w:after="0" w:line="240" w:lineRule="auto"/>
        <w:jc w:val="both"/>
      </w:pPr>
      <w:r>
        <w:t>блок для выполнения арифметических и логических операций (АЛУ – арифметико-логическое устройство);</w:t>
      </w:r>
    </w:p>
    <w:p w:rsidR="008116B8" w:rsidRDefault="008116B8">
      <w:pPr>
        <w:pStyle w:val="20"/>
        <w:numPr>
          <w:ilvl w:val="0"/>
          <w:numId w:val="11"/>
        </w:numPr>
        <w:spacing w:after="0" w:line="240" w:lineRule="auto"/>
        <w:jc w:val="both"/>
      </w:pPr>
      <w:r>
        <w:t>блок для хранения инфы, или память (ЗУ – запоминающее устройство);</w:t>
      </w:r>
    </w:p>
    <w:p w:rsidR="008116B8" w:rsidRDefault="008116B8" w:rsidP="000C7859">
      <w:pPr>
        <w:pStyle w:val="20"/>
        <w:numPr>
          <w:ilvl w:val="0"/>
          <w:numId w:val="11"/>
        </w:numPr>
        <w:spacing w:after="0" w:line="240" w:lineRule="auto"/>
        <w:jc w:val="both"/>
      </w:pPr>
      <w:r>
        <w:t>устройств</w:t>
      </w:r>
      <w:r w:rsidR="000C7859">
        <w:t>о</w:t>
      </w:r>
      <w:r>
        <w:t xml:space="preserve"> для ввода исходных данных и для вывода результатов.</w:t>
      </w:r>
    </w:p>
    <w:p w:rsidR="008116B8" w:rsidRPr="005A0CDF" w:rsidRDefault="008116B8">
      <w:pPr>
        <w:pStyle w:val="20"/>
        <w:spacing w:after="0" w:line="240" w:lineRule="auto"/>
        <w:ind w:firstLine="284"/>
        <w:jc w:val="both"/>
      </w:pPr>
      <w:r>
        <w:t xml:space="preserve">В структуре любой ЭВМ есть устройство управления, заставляющее все другие устройства выполнять в нужные моменты </w:t>
      </w:r>
      <w:r w:rsidRPr="005A0CDF">
        <w:t>необходимые действия.</w:t>
      </w:r>
    </w:p>
    <w:p w:rsidR="008116B8" w:rsidRPr="005A0CDF" w:rsidRDefault="008116B8" w:rsidP="000C7859">
      <w:pPr>
        <w:pStyle w:val="20"/>
        <w:spacing w:after="0" w:line="240" w:lineRule="auto"/>
        <w:ind w:firstLine="284"/>
        <w:jc w:val="both"/>
      </w:pPr>
      <w:r w:rsidRPr="005A0CDF">
        <w:t>Устройства компа бывают внешними</w:t>
      </w:r>
      <w:r w:rsidR="005A0CDF" w:rsidRPr="005A0CDF">
        <w:t xml:space="preserve"> </w:t>
      </w:r>
      <w:r w:rsidR="000C7859" w:rsidRPr="005A0CDF">
        <w:t>(периферийными</w:t>
      </w:r>
      <w:r w:rsidR="005A0CDF" w:rsidRPr="005A0CDF">
        <w:t>)</w:t>
      </w:r>
      <w:r w:rsidRPr="005A0CDF">
        <w:t xml:space="preserve"> и внутренними.</w:t>
      </w:r>
    </w:p>
    <w:p w:rsidR="008116B8" w:rsidRPr="005A0CDF" w:rsidRDefault="008116B8">
      <w:pPr>
        <w:pStyle w:val="20"/>
        <w:spacing w:after="0" w:line="240" w:lineRule="auto"/>
        <w:ind w:firstLine="284"/>
        <w:jc w:val="both"/>
      </w:pPr>
      <w:r w:rsidRPr="005A0CDF">
        <w:t xml:space="preserve">Обычно персональные компы </w:t>
      </w:r>
      <w:r w:rsidRPr="005A0CDF">
        <w:rPr>
          <w:lang w:val="en-US"/>
        </w:rPr>
        <w:t>IBM</w:t>
      </w:r>
      <w:r w:rsidRPr="005A0CDF">
        <w:t xml:space="preserve"> </w:t>
      </w:r>
      <w:r w:rsidRPr="005A0CDF">
        <w:rPr>
          <w:lang w:val="en-US"/>
        </w:rPr>
        <w:t>PC</w:t>
      </w:r>
      <w:r w:rsidRPr="005A0CDF">
        <w:t xml:space="preserve"> состоят из трех частей (блоков):</w:t>
      </w:r>
    </w:p>
    <w:p w:rsidR="008116B8" w:rsidRPr="005A0CDF" w:rsidRDefault="008116B8">
      <w:pPr>
        <w:pStyle w:val="20"/>
        <w:numPr>
          <w:ilvl w:val="0"/>
          <w:numId w:val="13"/>
        </w:numPr>
        <w:spacing w:after="0" w:line="240" w:lineRule="auto"/>
        <w:jc w:val="both"/>
      </w:pPr>
      <w:r w:rsidRPr="005A0CDF">
        <w:t>системного блока (в нем хранятся внутренние устройства);</w:t>
      </w:r>
    </w:p>
    <w:p w:rsidR="008116B8" w:rsidRPr="005A0CDF" w:rsidRDefault="008116B8">
      <w:pPr>
        <w:pStyle w:val="20"/>
        <w:numPr>
          <w:ilvl w:val="0"/>
          <w:numId w:val="13"/>
        </w:numPr>
        <w:spacing w:after="0" w:line="240" w:lineRule="auto"/>
        <w:jc w:val="both"/>
      </w:pPr>
      <w:r w:rsidRPr="005A0CDF">
        <w:t>клавиатуры (служит для ввода символов и команд);</w:t>
      </w:r>
    </w:p>
    <w:p w:rsidR="008116B8" w:rsidRPr="005A0CDF" w:rsidRDefault="008116B8">
      <w:pPr>
        <w:pStyle w:val="20"/>
        <w:numPr>
          <w:ilvl w:val="0"/>
          <w:numId w:val="13"/>
        </w:numPr>
        <w:spacing w:after="0" w:line="240" w:lineRule="auto"/>
        <w:jc w:val="both"/>
      </w:pPr>
      <w:r w:rsidRPr="005A0CDF">
        <w:t>монитора (дисплея) – для вывода текстовой или графической инфы.</w:t>
      </w:r>
    </w:p>
    <w:p w:rsidR="00345BDE" w:rsidRDefault="00345BDE">
      <w:pPr>
        <w:pStyle w:val="20"/>
        <w:spacing w:after="0" w:line="240" w:lineRule="auto"/>
        <w:ind w:firstLine="284"/>
        <w:jc w:val="both"/>
        <w:rPr>
          <w:b/>
          <w:bCs/>
          <w:lang w:val="en-US"/>
        </w:rPr>
      </w:pPr>
    </w:p>
    <w:p w:rsidR="008116B8" w:rsidRDefault="008116B8">
      <w:pPr>
        <w:pStyle w:val="20"/>
        <w:spacing w:after="0" w:line="240" w:lineRule="auto"/>
        <w:ind w:firstLine="284"/>
        <w:jc w:val="both"/>
      </w:pPr>
      <w:r>
        <w:rPr>
          <w:b/>
          <w:bCs/>
        </w:rPr>
        <w:t>Системный блок</w:t>
      </w:r>
      <w:r>
        <w:t xml:space="preserve"> содержит:</w:t>
      </w:r>
    </w:p>
    <w:p w:rsidR="008116B8" w:rsidRDefault="008116B8">
      <w:pPr>
        <w:pStyle w:val="20"/>
        <w:numPr>
          <w:ilvl w:val="1"/>
          <w:numId w:val="12"/>
        </w:numPr>
        <w:spacing w:after="0" w:line="240" w:lineRule="auto"/>
        <w:jc w:val="both"/>
      </w:pPr>
      <w:r>
        <w:t>электронные схемы, управляющие работой компа (микропроцессор, оперативная память, контроллеры устройств и т.д.);</w:t>
      </w:r>
    </w:p>
    <w:p w:rsidR="008116B8" w:rsidRDefault="008116B8">
      <w:pPr>
        <w:pStyle w:val="20"/>
        <w:numPr>
          <w:ilvl w:val="1"/>
          <w:numId w:val="12"/>
        </w:numPr>
        <w:spacing w:after="0" w:line="240" w:lineRule="auto"/>
        <w:jc w:val="both"/>
      </w:pPr>
      <w:r>
        <w:t>блок питания, который преобразует электропитание сети в постоянный ток низкого напряжения, подаваемый на электрические схемы;</w:t>
      </w:r>
    </w:p>
    <w:p w:rsidR="008116B8" w:rsidRDefault="008116B8">
      <w:pPr>
        <w:pStyle w:val="20"/>
        <w:numPr>
          <w:ilvl w:val="1"/>
          <w:numId w:val="12"/>
        </w:numPr>
        <w:spacing w:after="0" w:line="240" w:lineRule="auto"/>
        <w:jc w:val="both"/>
      </w:pPr>
      <w:r>
        <w:t>накопители (или дисководы) для гибких магнитных дисков, используемые для чтения и записи на гибкие магнитные диски (дискеты);</w:t>
      </w:r>
    </w:p>
    <w:p w:rsidR="008116B8" w:rsidRDefault="008116B8">
      <w:pPr>
        <w:pStyle w:val="20"/>
        <w:numPr>
          <w:ilvl w:val="1"/>
          <w:numId w:val="12"/>
        </w:numPr>
        <w:spacing w:after="0" w:line="240" w:lineRule="auto"/>
        <w:jc w:val="both"/>
      </w:pPr>
      <w:r>
        <w:t>накопители на жестком магнитном диске, предназначенные для чтения и записи на несъемный жесткий магнитный диск (винчестер);</w:t>
      </w:r>
    </w:p>
    <w:p w:rsidR="008116B8" w:rsidRDefault="008116B8">
      <w:pPr>
        <w:pStyle w:val="20"/>
        <w:numPr>
          <w:ilvl w:val="1"/>
          <w:numId w:val="12"/>
        </w:numPr>
        <w:spacing w:after="0" w:line="240" w:lineRule="auto"/>
        <w:jc w:val="both"/>
      </w:pPr>
      <w:r>
        <w:t>вентилятор.</w:t>
      </w:r>
    </w:p>
    <w:p w:rsidR="008116B8" w:rsidRDefault="008116B8">
      <w:pPr>
        <w:pStyle w:val="20"/>
        <w:spacing w:after="0" w:line="240" w:lineRule="auto"/>
        <w:ind w:firstLine="284"/>
        <w:jc w:val="both"/>
      </w:pPr>
      <w:r>
        <w:t>Некоторые устройства могут вставляться внутрь системного блока компа, поэтому их часто называют внутренними, например:</w:t>
      </w:r>
    </w:p>
    <w:p w:rsidR="008116B8" w:rsidRDefault="008116B8">
      <w:pPr>
        <w:pStyle w:val="20"/>
        <w:numPr>
          <w:ilvl w:val="2"/>
          <w:numId w:val="12"/>
        </w:numPr>
        <w:spacing w:after="0" w:line="240" w:lineRule="auto"/>
        <w:jc w:val="both"/>
      </w:pPr>
      <w:r>
        <w:t>модем или факс-модем – для обмена информацией с другими компами через телефонную сеть;</w:t>
      </w:r>
    </w:p>
    <w:p w:rsidR="008116B8" w:rsidRDefault="008116B8">
      <w:pPr>
        <w:pStyle w:val="20"/>
        <w:numPr>
          <w:ilvl w:val="2"/>
          <w:numId w:val="12"/>
        </w:numPr>
        <w:spacing w:after="0" w:line="240" w:lineRule="auto"/>
        <w:jc w:val="both"/>
      </w:pPr>
      <w:r>
        <w:t>дисковод для компакт-дисков, он обеспечивает возможность чтения данных с компьютерных компакт-дисков и проигрывания аудиокомпакт –дисков;</w:t>
      </w:r>
    </w:p>
    <w:p w:rsidR="008116B8" w:rsidRDefault="008116B8">
      <w:pPr>
        <w:pStyle w:val="20"/>
        <w:numPr>
          <w:ilvl w:val="2"/>
          <w:numId w:val="12"/>
        </w:numPr>
        <w:spacing w:after="0" w:line="240" w:lineRule="auto"/>
        <w:jc w:val="both"/>
      </w:pPr>
      <w:r>
        <w:t>стример – для хранения инфы на магнитной ленте;</w:t>
      </w:r>
    </w:p>
    <w:p w:rsidR="008116B8" w:rsidRDefault="008116B8">
      <w:pPr>
        <w:pStyle w:val="20"/>
        <w:numPr>
          <w:ilvl w:val="2"/>
          <w:numId w:val="12"/>
        </w:numPr>
        <w:spacing w:after="0" w:line="240" w:lineRule="auto"/>
        <w:jc w:val="both"/>
      </w:pPr>
      <w:r>
        <w:t>звуковая карта – для воспроизведения и записи звуков (музыки, голоса и т.д.)</w:t>
      </w:r>
    </w:p>
    <w:p w:rsidR="008116B8" w:rsidRDefault="008116B8">
      <w:pPr>
        <w:pStyle w:val="20"/>
        <w:spacing w:after="0" w:line="240" w:lineRule="auto"/>
        <w:ind w:firstLine="284"/>
        <w:jc w:val="both"/>
      </w:pPr>
      <w:r>
        <w:t>Многие устройства располагаются вне системного блока компа и подсоединяются к нему через специальные гнезда (разъемы), находящиеся обычно на задней стенке системного блока. Такие устройства обычно называют внешними (периферийными). Кроме монитора и клавиатуры, такими устройствами являются:</w:t>
      </w:r>
    </w:p>
    <w:p w:rsidR="008116B8" w:rsidRDefault="008116B8">
      <w:pPr>
        <w:pStyle w:val="20"/>
        <w:numPr>
          <w:ilvl w:val="0"/>
          <w:numId w:val="14"/>
        </w:numPr>
        <w:spacing w:after="0" w:line="240" w:lineRule="auto"/>
        <w:jc w:val="both"/>
      </w:pPr>
      <w:r>
        <w:t>принтер – для вывода на печать текстовой и графической инфы;</w:t>
      </w:r>
    </w:p>
    <w:p w:rsidR="008116B8" w:rsidRDefault="008116B8">
      <w:pPr>
        <w:pStyle w:val="20"/>
        <w:numPr>
          <w:ilvl w:val="0"/>
          <w:numId w:val="14"/>
        </w:numPr>
        <w:spacing w:after="0" w:line="240" w:lineRule="auto"/>
        <w:jc w:val="both"/>
      </w:pPr>
      <w:r>
        <w:t>мышь – устройство, облегчающее ввод инфы в комп.</w:t>
      </w:r>
    </w:p>
    <w:p w:rsidR="008116B8" w:rsidRDefault="008116B8">
      <w:pPr>
        <w:pStyle w:val="20"/>
        <w:numPr>
          <w:ilvl w:val="0"/>
          <w:numId w:val="14"/>
        </w:numPr>
        <w:spacing w:after="0" w:line="240" w:lineRule="auto"/>
        <w:jc w:val="both"/>
      </w:pPr>
      <w:r>
        <w:t>джойстик – манипулятор в виде укрепленной на шарнире ручке с кнопкой, употребляется в основном для комп. игр;</w:t>
      </w:r>
    </w:p>
    <w:p w:rsidR="008116B8" w:rsidRDefault="008116B8">
      <w:pPr>
        <w:pStyle w:val="20"/>
        <w:numPr>
          <w:ilvl w:val="0"/>
          <w:numId w:val="14"/>
        </w:numPr>
        <w:spacing w:after="0" w:line="240" w:lineRule="auto"/>
        <w:jc w:val="both"/>
      </w:pPr>
      <w:r>
        <w:t>сканер – устройство для ввода графических изображений.</w:t>
      </w:r>
    </w:p>
    <w:p w:rsidR="008116B8" w:rsidRDefault="008116B8">
      <w:pPr>
        <w:tabs>
          <w:tab w:val="right" w:leader="dot" w:pos="9498"/>
        </w:tabs>
        <w:spacing w:after="120"/>
        <w:jc w:val="both"/>
        <w:rPr>
          <w:rFonts w:ascii="Arial" w:hAnsi="Arial" w:cs="Arial"/>
          <w:b/>
          <w:bCs/>
        </w:rPr>
      </w:pPr>
    </w:p>
    <w:p w:rsidR="008116B8" w:rsidRDefault="008116B8">
      <w:pPr>
        <w:tabs>
          <w:tab w:val="right" w:leader="dot" w:pos="9498"/>
        </w:tabs>
        <w:spacing w:after="120"/>
        <w:jc w:val="both"/>
        <w:rPr>
          <w:rFonts w:ascii="Arial" w:hAnsi="Arial" w:cs="Arial"/>
          <w:b/>
          <w:bCs/>
        </w:rPr>
      </w:pPr>
      <w:r>
        <w:rPr>
          <w:rFonts w:ascii="Arial" w:hAnsi="Arial" w:cs="Arial"/>
          <w:b/>
          <w:bCs/>
        </w:rPr>
        <w:t xml:space="preserve">15. Микропроцессор – состав и назначение основных устройств. </w:t>
      </w:r>
    </w:p>
    <w:p w:rsidR="008116B8" w:rsidRDefault="008116B8">
      <w:pPr>
        <w:tabs>
          <w:tab w:val="right" w:leader="dot" w:pos="9498"/>
        </w:tabs>
        <w:ind w:firstLine="284"/>
        <w:jc w:val="both"/>
      </w:pPr>
      <w:r>
        <w:t>Самым главным элементом в компьютере, его «мозгом», является микропроцессор – небольшая электронная схема, выполняющая все вычисления и обработку инфы. Микропроцессор непосредственно взаимодействует с оперативной памятью и контроллерами системной платы. Микропроцессор умеет выполнять сотни различных операций и делает это со скоростью в несколько десятков или даже сотен миллионов операций в секунду.</w:t>
      </w:r>
    </w:p>
    <w:p w:rsidR="008116B8" w:rsidRDefault="008116B8">
      <w:pPr>
        <w:ind w:firstLine="284"/>
        <w:rPr>
          <w:i/>
          <w:u w:val="single"/>
        </w:rPr>
      </w:pPr>
      <w:r>
        <w:rPr>
          <w:b/>
          <w:bCs/>
          <w:i/>
        </w:rPr>
        <w:t>Состав микропроцессора</w:t>
      </w:r>
      <w:r w:rsidRPr="00BC3168">
        <w:rPr>
          <w:b/>
          <w:bCs/>
          <w:i/>
        </w:rPr>
        <w:t>:</w:t>
      </w:r>
    </w:p>
    <w:p w:rsidR="008116B8" w:rsidRDefault="008116B8">
      <w:pPr>
        <w:pStyle w:val="20"/>
        <w:numPr>
          <w:ilvl w:val="1"/>
          <w:numId w:val="15"/>
        </w:numPr>
        <w:spacing w:after="0" w:line="240" w:lineRule="auto"/>
        <w:jc w:val="both"/>
      </w:pPr>
      <w:r>
        <w:t>Устройство управления (УУ);</w:t>
      </w:r>
    </w:p>
    <w:p w:rsidR="008116B8" w:rsidRDefault="008116B8" w:rsidP="00BC3168">
      <w:pPr>
        <w:pStyle w:val="20"/>
        <w:numPr>
          <w:ilvl w:val="1"/>
          <w:numId w:val="15"/>
        </w:numPr>
        <w:spacing w:after="0" w:line="240" w:lineRule="auto"/>
        <w:jc w:val="both"/>
      </w:pPr>
      <w:r>
        <w:t>Арифметико-логическое устройство (АЛУ)</w:t>
      </w:r>
      <w:r w:rsidR="00BC3168">
        <w:t xml:space="preserve">. </w:t>
      </w:r>
      <w:r>
        <w:t>Математический сопроцессор добавляется к АЛУ для ускорения вычислений с плавающими точками.</w:t>
      </w:r>
    </w:p>
    <w:p w:rsidR="008116B8" w:rsidRDefault="008116B8">
      <w:pPr>
        <w:pStyle w:val="20"/>
        <w:numPr>
          <w:ilvl w:val="1"/>
          <w:numId w:val="15"/>
        </w:numPr>
        <w:spacing w:after="0" w:line="240" w:lineRule="auto"/>
        <w:jc w:val="both"/>
      </w:pPr>
      <w:r>
        <w:t>Микропроцессорная или регистровая память – для обеспечения высокого быстродействия ПК</w:t>
      </w:r>
    </w:p>
    <w:p w:rsidR="008116B8" w:rsidRDefault="008116B8">
      <w:pPr>
        <w:pStyle w:val="20"/>
        <w:numPr>
          <w:ilvl w:val="1"/>
          <w:numId w:val="15"/>
        </w:numPr>
        <w:spacing w:after="0" w:line="240" w:lineRule="auto"/>
        <w:jc w:val="both"/>
      </w:pPr>
      <w:r>
        <w:t>Кэш-память 1-ого уровня, если Кэш-память 2-ого уровня находится внутри микропроцессора, её называют когерентной.</w:t>
      </w:r>
    </w:p>
    <w:p w:rsidR="008116B8" w:rsidRDefault="008116B8">
      <w:pPr>
        <w:pStyle w:val="20"/>
        <w:numPr>
          <w:ilvl w:val="1"/>
          <w:numId w:val="15"/>
        </w:numPr>
        <w:spacing w:after="0" w:line="240" w:lineRule="auto"/>
        <w:jc w:val="both"/>
      </w:pPr>
      <w:r>
        <w:t xml:space="preserve">Интерфейсная часть – для согласования связи процессора и системной шины. Интерфейс – совокупность средств сопряжения и связи устройств компьютера, обеспечивающих их эффективное взаимодействие.    </w:t>
      </w:r>
    </w:p>
    <w:p w:rsidR="008116B8" w:rsidRDefault="008116B8">
      <w:pPr>
        <w:pStyle w:val="20"/>
        <w:spacing w:after="0" w:line="240" w:lineRule="auto"/>
        <w:ind w:firstLine="284"/>
        <w:rPr>
          <w:b/>
          <w:bCs/>
          <w:i/>
        </w:rPr>
      </w:pPr>
      <w:r>
        <w:rPr>
          <w:b/>
          <w:bCs/>
          <w:i/>
        </w:rPr>
        <w:t>Основные характеристики микропроцессоров:</w:t>
      </w:r>
    </w:p>
    <w:p w:rsidR="008116B8" w:rsidRDefault="008116B8">
      <w:pPr>
        <w:pStyle w:val="20"/>
        <w:numPr>
          <w:ilvl w:val="1"/>
          <w:numId w:val="16"/>
        </w:numPr>
        <w:spacing w:after="0" w:line="240" w:lineRule="auto"/>
      </w:pPr>
      <w:r>
        <w:t>Степень интеграции – кол-во транзисторов, умещающихся в микросхеме.</w:t>
      </w:r>
    </w:p>
    <w:p w:rsidR="008116B8" w:rsidRDefault="008116B8">
      <w:pPr>
        <w:pStyle w:val="20"/>
        <w:numPr>
          <w:ilvl w:val="1"/>
          <w:numId w:val="16"/>
        </w:numPr>
        <w:spacing w:after="0" w:line="240" w:lineRule="auto"/>
      </w:pPr>
      <w:r>
        <w:t>Внутренняя и внешняя разрядность обрабатываемых данных – кол-во бит, которое ПК может одновременно обрабатывать.</w:t>
      </w:r>
    </w:p>
    <w:p w:rsidR="008116B8" w:rsidRDefault="008116B8">
      <w:pPr>
        <w:pStyle w:val="20"/>
        <w:numPr>
          <w:ilvl w:val="1"/>
          <w:numId w:val="16"/>
        </w:numPr>
        <w:spacing w:after="0" w:line="240" w:lineRule="auto"/>
      </w:pPr>
      <w:r>
        <w:t xml:space="preserve">Тактовая частота (чем выше тактовая чистота, тем выше производительность (и цена) микропроцессора) </w:t>
      </w:r>
    </w:p>
    <w:p w:rsidR="008116B8" w:rsidRDefault="008116B8">
      <w:pPr>
        <w:pStyle w:val="20"/>
        <w:numPr>
          <w:ilvl w:val="1"/>
          <w:numId w:val="16"/>
        </w:numPr>
        <w:spacing w:after="0" w:line="240" w:lineRule="auto"/>
        <w:rPr>
          <w:b/>
        </w:rPr>
      </w:pPr>
      <w:r>
        <w:t xml:space="preserve">Память, которой может адресоваться центральный процессор. </w:t>
      </w:r>
    </w:p>
    <w:p w:rsidR="00345BDE" w:rsidRDefault="00345BDE">
      <w:pPr>
        <w:tabs>
          <w:tab w:val="right" w:leader="dot" w:pos="9498"/>
        </w:tabs>
        <w:ind w:firstLine="284"/>
        <w:jc w:val="both"/>
        <w:rPr>
          <w:rFonts w:ascii="Arial" w:hAnsi="Arial" w:cs="Arial"/>
          <w:b/>
          <w:bCs/>
          <w:lang w:val="en-US"/>
        </w:rPr>
      </w:pPr>
    </w:p>
    <w:p w:rsidR="008116B8" w:rsidRDefault="008116B8">
      <w:pPr>
        <w:tabs>
          <w:tab w:val="right" w:leader="dot" w:pos="9498"/>
        </w:tabs>
        <w:spacing w:after="120"/>
        <w:jc w:val="both"/>
        <w:rPr>
          <w:rFonts w:ascii="Arial" w:hAnsi="Arial" w:cs="Arial"/>
          <w:b/>
          <w:bCs/>
        </w:rPr>
      </w:pPr>
      <w:r>
        <w:rPr>
          <w:rFonts w:ascii="Arial" w:hAnsi="Arial" w:cs="Arial"/>
          <w:b/>
          <w:bCs/>
        </w:rPr>
        <w:t xml:space="preserve">16. Понятие адресного пространства. Определение величины адресного пространства. </w:t>
      </w:r>
    </w:p>
    <w:p w:rsidR="008116B8" w:rsidRDefault="008116B8">
      <w:pPr>
        <w:tabs>
          <w:tab w:val="right" w:leader="dot" w:pos="9498"/>
        </w:tabs>
        <w:ind w:firstLine="284"/>
        <w:jc w:val="both"/>
      </w:pPr>
      <w:r>
        <w:rPr>
          <w:b/>
          <w:bCs/>
        </w:rPr>
        <w:t>Адресное пространство</w:t>
      </w:r>
      <w:r>
        <w:t xml:space="preserve"> — это совокупность байтов памяти, к которым можно обратиться с использованием машинного адреса. </w:t>
      </w:r>
    </w:p>
    <w:p w:rsidR="008116B8" w:rsidRDefault="008116B8">
      <w:pPr>
        <w:tabs>
          <w:tab w:val="right" w:leader="dot" w:pos="9498"/>
        </w:tabs>
        <w:ind w:firstLine="284"/>
        <w:jc w:val="both"/>
      </w:pPr>
      <w:r>
        <w:t>В ранних системах каждому адресу соответствовал байт реальной памяти, поэтому надобности в такой абстракции не возникало - говорили просто «память». В современных системах это далеко не так и реальной памяти программа имеет куда меньше, чем диапазон доступных ей адресов. Почему и появилось такое понятие. Более того, в современных системах память устроена так, что по одному и тому же адресу памяти доступному из программы, расположены разные байты физической памяти разных процессов. Однако к</w:t>
      </w:r>
      <w:r>
        <w:rPr>
          <w:color w:val="000000"/>
        </w:rPr>
        <w:t>аждому процессу выделяется собственное адресное пространство. Поэтому, когда в процессе выполняется какой-нибудь поток, он получает доступ только к той памяти, которая принадлежит его процессу. Память, отведенная другим процессам, скрыта от этого потока и недоступна ему.</w:t>
      </w:r>
    </w:p>
    <w:p w:rsidR="008116B8" w:rsidRDefault="008116B8">
      <w:pPr>
        <w:tabs>
          <w:tab w:val="right" w:leader="dot" w:pos="9498"/>
        </w:tabs>
        <w:ind w:firstLine="284"/>
        <w:jc w:val="both"/>
      </w:pPr>
      <w:r>
        <w:t>Если адресный код содержит n бит, то размер адресного пространства равен 2</w:t>
      </w:r>
      <w:r>
        <w:rPr>
          <w:vertAlign w:val="superscript"/>
        </w:rPr>
        <w:t>n</w:t>
      </w:r>
      <w:r>
        <w:t xml:space="preserve"> байт.</w:t>
      </w:r>
      <w:r>
        <w:rPr>
          <w:color w:val="000000"/>
        </w:rPr>
        <w:t xml:space="preserve"> </w:t>
      </w:r>
    </w:p>
    <w:p w:rsidR="008116B8" w:rsidRDefault="008116B8">
      <w:pPr>
        <w:tabs>
          <w:tab w:val="right" w:leader="dot" w:pos="9498"/>
        </w:tabs>
        <w:spacing w:after="120"/>
        <w:jc w:val="both"/>
        <w:rPr>
          <w:rFonts w:ascii="Arial" w:hAnsi="Arial" w:cs="Arial"/>
          <w:b/>
          <w:bCs/>
        </w:rPr>
      </w:pPr>
    </w:p>
    <w:p w:rsidR="008116B8" w:rsidRDefault="008116B8">
      <w:pPr>
        <w:tabs>
          <w:tab w:val="right" w:leader="dot" w:pos="9498"/>
        </w:tabs>
        <w:spacing w:after="120"/>
        <w:jc w:val="both"/>
        <w:rPr>
          <w:rFonts w:ascii="Arial" w:hAnsi="Arial" w:cs="Arial"/>
          <w:b/>
          <w:bCs/>
        </w:rPr>
      </w:pPr>
      <w:r>
        <w:rPr>
          <w:rFonts w:ascii="Arial" w:hAnsi="Arial" w:cs="Arial"/>
          <w:b/>
          <w:bCs/>
        </w:rPr>
        <w:t xml:space="preserve">17. Характеристика и основные параметры современных ПК. </w:t>
      </w:r>
    </w:p>
    <w:p w:rsidR="008116B8" w:rsidRDefault="008116B8">
      <w:pPr>
        <w:ind w:firstLine="284"/>
        <w:jc w:val="both"/>
      </w:pPr>
      <w:bookmarkStart w:id="0" w:name="comp"/>
      <w:bookmarkEnd w:id="0"/>
      <w:r>
        <w:rPr>
          <w:b/>
          <w:bCs/>
          <w:i/>
          <w:iCs/>
        </w:rPr>
        <w:t>Персональный компьютер</w:t>
      </w:r>
      <w:r>
        <w:t xml:space="preserve"> для удовлетворения требованиям общедоступности и универсальности применения должен иметь следующие характеристики:</w:t>
      </w:r>
    </w:p>
    <w:p w:rsidR="008116B8" w:rsidRDefault="008116B8">
      <w:pPr>
        <w:numPr>
          <w:ilvl w:val="0"/>
          <w:numId w:val="18"/>
        </w:numPr>
        <w:jc w:val="both"/>
      </w:pPr>
      <w:r>
        <w:t>малую стоимость, находящуюся в пределах доступности для индивидуального покупателя;</w:t>
      </w:r>
    </w:p>
    <w:p w:rsidR="008116B8" w:rsidRDefault="00975B6D" w:rsidP="00975B6D">
      <w:pPr>
        <w:numPr>
          <w:ilvl w:val="0"/>
          <w:numId w:val="18"/>
        </w:numPr>
        <w:jc w:val="both"/>
      </w:pPr>
      <w:r>
        <w:t>отсутствие</w:t>
      </w:r>
      <w:r w:rsidR="008116B8">
        <w:t xml:space="preserve"> специальных требований к условиям окружающей среды;</w:t>
      </w:r>
    </w:p>
    <w:p w:rsidR="008116B8" w:rsidRDefault="008116B8">
      <w:pPr>
        <w:numPr>
          <w:ilvl w:val="0"/>
          <w:numId w:val="18"/>
        </w:numPr>
        <w:jc w:val="both"/>
      </w:pPr>
      <w:r>
        <w:t>гибкость архитектуры, обеспечивающую ее адаптивность к разнообразным применениям в сфере управления, науки, образования, в быту;</w:t>
      </w:r>
    </w:p>
    <w:p w:rsidR="008116B8" w:rsidRDefault="008116B8" w:rsidP="00975B6D">
      <w:pPr>
        <w:numPr>
          <w:ilvl w:val="0"/>
          <w:numId w:val="18"/>
        </w:numPr>
        <w:jc w:val="both"/>
      </w:pPr>
      <w:r>
        <w:t xml:space="preserve">"дружественность" </w:t>
      </w:r>
      <w:r w:rsidR="00975B6D">
        <w:t>ОС</w:t>
      </w:r>
      <w:r>
        <w:t xml:space="preserve"> и прочего программного обеспечения, обусловливающую возможность работы с ней пользователя без специальной профессиональной подготовки;</w:t>
      </w:r>
    </w:p>
    <w:p w:rsidR="008116B8" w:rsidRDefault="008116B8">
      <w:pPr>
        <w:numPr>
          <w:ilvl w:val="0"/>
          <w:numId w:val="18"/>
        </w:numPr>
        <w:jc w:val="both"/>
      </w:pPr>
      <w:r>
        <w:t>высокую надежность работы (более 5000 ч наработки на отказ).</w:t>
      </w:r>
    </w:p>
    <w:p w:rsidR="008116B8" w:rsidRDefault="008116B8">
      <w:pPr>
        <w:pStyle w:val="21"/>
        <w:spacing w:before="120"/>
        <w:ind w:firstLine="288"/>
        <w:rPr>
          <w:b/>
          <w:iCs/>
          <w:sz w:val="24"/>
          <w:szCs w:val="24"/>
        </w:rPr>
      </w:pPr>
      <w:r>
        <w:rPr>
          <w:b/>
          <w:iCs/>
          <w:sz w:val="24"/>
          <w:szCs w:val="24"/>
        </w:rPr>
        <w:t>Основными характеристиками ПК являются:</w:t>
      </w:r>
    </w:p>
    <w:p w:rsidR="008116B8" w:rsidRDefault="008116B8" w:rsidP="00F05E61">
      <w:pPr>
        <w:pStyle w:val="21"/>
        <w:numPr>
          <w:ilvl w:val="0"/>
          <w:numId w:val="17"/>
        </w:numPr>
        <w:tabs>
          <w:tab w:val="left" w:pos="360"/>
        </w:tabs>
        <w:rPr>
          <w:iCs/>
          <w:sz w:val="24"/>
          <w:szCs w:val="24"/>
        </w:rPr>
      </w:pPr>
      <w:r>
        <w:rPr>
          <w:iCs/>
          <w:sz w:val="24"/>
          <w:szCs w:val="24"/>
        </w:rPr>
        <w:t xml:space="preserve">Быстродействие, производительность, тактовая частота. </w:t>
      </w:r>
    </w:p>
    <w:p w:rsidR="008116B8" w:rsidRDefault="008116B8" w:rsidP="00F05E61">
      <w:pPr>
        <w:pStyle w:val="21"/>
        <w:numPr>
          <w:ilvl w:val="0"/>
          <w:numId w:val="17"/>
        </w:numPr>
        <w:tabs>
          <w:tab w:val="left" w:pos="360"/>
        </w:tabs>
        <w:rPr>
          <w:iCs/>
          <w:sz w:val="24"/>
          <w:szCs w:val="24"/>
        </w:rPr>
      </w:pPr>
      <w:r>
        <w:rPr>
          <w:iCs/>
          <w:sz w:val="24"/>
          <w:szCs w:val="24"/>
        </w:rPr>
        <w:t>Разрядность – мах. кол-во разрядов двоичного числа, над кот. одновременно может выполняться машинная операция,</w:t>
      </w:r>
      <w:r w:rsidR="002C0CEB">
        <w:rPr>
          <w:iCs/>
          <w:sz w:val="24"/>
          <w:szCs w:val="24"/>
        </w:rPr>
        <w:t xml:space="preserve"> в т.ч. и операции передачи инфы</w:t>
      </w:r>
      <w:r>
        <w:rPr>
          <w:iCs/>
          <w:sz w:val="24"/>
          <w:szCs w:val="24"/>
        </w:rPr>
        <w:t>.</w:t>
      </w:r>
    </w:p>
    <w:p w:rsidR="008116B8" w:rsidRDefault="008116B8" w:rsidP="00F05E61">
      <w:pPr>
        <w:pStyle w:val="21"/>
        <w:numPr>
          <w:ilvl w:val="0"/>
          <w:numId w:val="17"/>
        </w:numPr>
        <w:tabs>
          <w:tab w:val="left" w:pos="360"/>
        </w:tabs>
        <w:rPr>
          <w:iCs/>
          <w:sz w:val="24"/>
          <w:szCs w:val="24"/>
        </w:rPr>
      </w:pPr>
      <w:r>
        <w:rPr>
          <w:iCs/>
          <w:sz w:val="24"/>
          <w:szCs w:val="24"/>
        </w:rPr>
        <w:t>Емкость оперативной памяти, кот. чаще всего измеряется в мегабайтах, иногда в килобайтах.</w:t>
      </w:r>
    </w:p>
    <w:p w:rsidR="008116B8" w:rsidRDefault="008116B8" w:rsidP="00F05E61">
      <w:pPr>
        <w:pStyle w:val="21"/>
        <w:numPr>
          <w:ilvl w:val="0"/>
          <w:numId w:val="17"/>
        </w:numPr>
        <w:tabs>
          <w:tab w:val="left" w:pos="360"/>
        </w:tabs>
        <w:rPr>
          <w:iCs/>
          <w:sz w:val="24"/>
          <w:szCs w:val="24"/>
        </w:rPr>
      </w:pPr>
      <w:r>
        <w:rPr>
          <w:iCs/>
          <w:sz w:val="24"/>
          <w:szCs w:val="24"/>
        </w:rPr>
        <w:t>Тип и емкость накопителя на жестких магнитных дисках(винчестер), которая измеряется обычно в мегабайтах и гигабайтах.</w:t>
      </w:r>
    </w:p>
    <w:p w:rsidR="008116B8" w:rsidRDefault="008116B8" w:rsidP="00F05E61">
      <w:pPr>
        <w:pStyle w:val="21"/>
        <w:numPr>
          <w:ilvl w:val="0"/>
          <w:numId w:val="17"/>
        </w:numPr>
        <w:tabs>
          <w:tab w:val="left" w:pos="360"/>
        </w:tabs>
        <w:rPr>
          <w:iCs/>
          <w:sz w:val="24"/>
          <w:szCs w:val="24"/>
        </w:rPr>
      </w:pPr>
      <w:r>
        <w:rPr>
          <w:iCs/>
          <w:sz w:val="24"/>
          <w:szCs w:val="24"/>
        </w:rPr>
        <w:t>Виды и емкость КЭШ-памяти. КЭШ-память – это буферная, не доступная для пользователя быстродействующая память, автоматически используемая компьютером для ускорения операций с инфо</w:t>
      </w:r>
      <w:r w:rsidR="00612C9E">
        <w:rPr>
          <w:iCs/>
          <w:sz w:val="24"/>
          <w:szCs w:val="24"/>
        </w:rPr>
        <w:t>й</w:t>
      </w:r>
      <w:r>
        <w:rPr>
          <w:iCs/>
          <w:sz w:val="24"/>
          <w:szCs w:val="24"/>
        </w:rPr>
        <w:t>.</w:t>
      </w:r>
    </w:p>
    <w:p w:rsidR="008116B8" w:rsidRDefault="008116B8" w:rsidP="00F05E61">
      <w:pPr>
        <w:pStyle w:val="21"/>
        <w:numPr>
          <w:ilvl w:val="0"/>
          <w:numId w:val="17"/>
        </w:numPr>
        <w:tabs>
          <w:tab w:val="left" w:pos="360"/>
        </w:tabs>
        <w:rPr>
          <w:iCs/>
          <w:sz w:val="24"/>
          <w:szCs w:val="24"/>
        </w:rPr>
      </w:pPr>
      <w:r>
        <w:rPr>
          <w:iCs/>
          <w:sz w:val="24"/>
          <w:szCs w:val="24"/>
        </w:rPr>
        <w:t>Обеспеч. интерактивного взаимод. с пользоват.</w:t>
      </w:r>
    </w:p>
    <w:p w:rsidR="008116B8" w:rsidRDefault="008116B8" w:rsidP="00F05E61">
      <w:pPr>
        <w:pStyle w:val="21"/>
        <w:numPr>
          <w:ilvl w:val="0"/>
          <w:numId w:val="17"/>
        </w:numPr>
        <w:tabs>
          <w:tab w:val="left" w:pos="360"/>
        </w:tabs>
        <w:rPr>
          <w:iCs/>
          <w:sz w:val="24"/>
          <w:szCs w:val="24"/>
        </w:rPr>
      </w:pPr>
      <w:r>
        <w:rPr>
          <w:iCs/>
          <w:sz w:val="24"/>
          <w:szCs w:val="24"/>
        </w:rPr>
        <w:t>воз-мь размещ. всего комплекса устройств на раб месте.</w:t>
      </w:r>
    </w:p>
    <w:p w:rsidR="008116B8" w:rsidRDefault="008116B8" w:rsidP="00F05E61">
      <w:pPr>
        <w:pStyle w:val="21"/>
        <w:numPr>
          <w:ilvl w:val="0"/>
          <w:numId w:val="17"/>
        </w:numPr>
        <w:tabs>
          <w:tab w:val="left" w:pos="360"/>
        </w:tabs>
        <w:rPr>
          <w:iCs/>
          <w:sz w:val="24"/>
          <w:szCs w:val="24"/>
        </w:rPr>
      </w:pPr>
      <w:r>
        <w:rPr>
          <w:iCs/>
          <w:sz w:val="24"/>
          <w:szCs w:val="24"/>
        </w:rPr>
        <w:t>тип видеомонитора, видеоадаптера, принтера, наличие сопроцессора.</w:t>
      </w:r>
    </w:p>
    <w:p w:rsidR="008116B8" w:rsidRDefault="008116B8" w:rsidP="00612C9E">
      <w:pPr>
        <w:tabs>
          <w:tab w:val="left" w:pos="-6521"/>
        </w:tabs>
        <w:ind w:left="288"/>
        <w:jc w:val="both"/>
        <w:rPr>
          <w:iCs/>
        </w:rPr>
      </w:pPr>
    </w:p>
    <w:p w:rsidR="008116B8" w:rsidRDefault="008116B8">
      <w:pPr>
        <w:tabs>
          <w:tab w:val="right" w:leader="dot" w:pos="9498"/>
        </w:tabs>
        <w:spacing w:after="120"/>
        <w:jc w:val="both"/>
        <w:rPr>
          <w:rFonts w:ascii="Arial" w:hAnsi="Arial" w:cs="Arial"/>
          <w:b/>
          <w:bCs/>
        </w:rPr>
      </w:pPr>
      <w:r>
        <w:rPr>
          <w:rFonts w:ascii="Arial" w:hAnsi="Arial" w:cs="Arial"/>
          <w:b/>
          <w:bCs/>
        </w:rPr>
        <w:t xml:space="preserve">18. Тенденции развития микропроцессоров. </w:t>
      </w:r>
    </w:p>
    <w:tbl>
      <w:tblPr>
        <w:tblW w:w="108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1620"/>
        <w:gridCol w:w="7560"/>
      </w:tblGrid>
      <w:tr w:rsidR="008116B8">
        <w:tc>
          <w:tcPr>
            <w:tcW w:w="1620" w:type="dxa"/>
          </w:tcPr>
          <w:p w:rsidR="008116B8" w:rsidRDefault="008116B8">
            <w:pPr>
              <w:pStyle w:val="1"/>
              <w:jc w:val="center"/>
              <w:rPr>
                <w:bCs/>
              </w:rPr>
            </w:pPr>
            <w:r>
              <w:rPr>
                <w:bCs/>
              </w:rPr>
              <w:t>Время</w:t>
            </w:r>
          </w:p>
        </w:tc>
        <w:tc>
          <w:tcPr>
            <w:tcW w:w="1620" w:type="dxa"/>
          </w:tcPr>
          <w:p w:rsidR="008116B8" w:rsidRDefault="008116B8">
            <w:pPr>
              <w:jc w:val="center"/>
              <w:rPr>
                <w:b/>
                <w:bCs/>
                <w:color w:val="000000"/>
              </w:rPr>
            </w:pPr>
            <w:r>
              <w:rPr>
                <w:b/>
                <w:bCs/>
                <w:color w:val="000000"/>
              </w:rPr>
              <w:t>Название</w:t>
            </w:r>
          </w:p>
        </w:tc>
        <w:tc>
          <w:tcPr>
            <w:tcW w:w="7560" w:type="dxa"/>
          </w:tcPr>
          <w:p w:rsidR="008116B8" w:rsidRDefault="008116B8">
            <w:pPr>
              <w:jc w:val="center"/>
              <w:rPr>
                <w:b/>
                <w:bCs/>
                <w:color w:val="000000"/>
              </w:rPr>
            </w:pPr>
            <w:r>
              <w:rPr>
                <w:b/>
                <w:bCs/>
                <w:color w:val="000000"/>
              </w:rPr>
              <w:t>Характеристика</w:t>
            </w:r>
          </w:p>
        </w:tc>
      </w:tr>
      <w:tr w:rsidR="008116B8">
        <w:trPr>
          <w:cantSplit/>
        </w:trPr>
        <w:tc>
          <w:tcPr>
            <w:tcW w:w="1620" w:type="dxa"/>
            <w:vMerge w:val="restart"/>
          </w:tcPr>
          <w:p w:rsidR="008116B8" w:rsidRDefault="008116B8">
            <w:pPr>
              <w:jc w:val="both"/>
              <w:rPr>
                <w:color w:val="000000"/>
              </w:rPr>
            </w:pPr>
            <w:r>
              <w:rPr>
                <w:color w:val="000000"/>
              </w:rPr>
              <w:t>Конец 70-х</w:t>
            </w:r>
          </w:p>
        </w:tc>
        <w:tc>
          <w:tcPr>
            <w:tcW w:w="1620" w:type="dxa"/>
          </w:tcPr>
          <w:p w:rsidR="008116B8" w:rsidRDefault="008116B8">
            <w:pPr>
              <w:jc w:val="both"/>
              <w:rPr>
                <w:color w:val="000000"/>
              </w:rPr>
            </w:pPr>
            <w:r>
              <w:rPr>
                <w:color w:val="000000"/>
                <w:lang w:val="en-US"/>
              </w:rPr>
              <w:t>I</w:t>
            </w:r>
            <w:r>
              <w:rPr>
                <w:color w:val="000000"/>
              </w:rPr>
              <w:t xml:space="preserve"> 8088</w:t>
            </w:r>
          </w:p>
        </w:tc>
        <w:tc>
          <w:tcPr>
            <w:tcW w:w="7560" w:type="dxa"/>
          </w:tcPr>
          <w:p w:rsidR="008116B8" w:rsidRDefault="008116B8">
            <w:pPr>
              <w:jc w:val="both"/>
              <w:rPr>
                <w:color w:val="000000"/>
              </w:rPr>
            </w:pPr>
            <w:r>
              <w:rPr>
                <w:color w:val="000000"/>
              </w:rPr>
              <w:t xml:space="preserve">16-разрядные регистры, 8-разрядную внешнюю шину данных. В нем реализован набор из 170 машинных команд. Емкость 1 Мбайт. </w:t>
            </w:r>
          </w:p>
        </w:tc>
      </w:tr>
      <w:tr w:rsidR="008116B8">
        <w:trPr>
          <w:cantSplit/>
        </w:trPr>
        <w:tc>
          <w:tcPr>
            <w:tcW w:w="1620" w:type="dxa"/>
            <w:vMerge/>
          </w:tcPr>
          <w:p w:rsidR="008116B8" w:rsidRDefault="008116B8">
            <w:pPr>
              <w:jc w:val="both"/>
              <w:rPr>
                <w:color w:val="000000"/>
              </w:rPr>
            </w:pPr>
          </w:p>
        </w:tc>
        <w:tc>
          <w:tcPr>
            <w:tcW w:w="1620" w:type="dxa"/>
          </w:tcPr>
          <w:p w:rsidR="008116B8" w:rsidRDefault="008116B8">
            <w:pPr>
              <w:jc w:val="both"/>
              <w:rPr>
                <w:color w:val="000000"/>
              </w:rPr>
            </w:pPr>
            <w:r>
              <w:rPr>
                <w:color w:val="000000"/>
                <w:lang w:val="en-US"/>
              </w:rPr>
              <w:t>I</w:t>
            </w:r>
            <w:r>
              <w:rPr>
                <w:color w:val="000000"/>
              </w:rPr>
              <w:t xml:space="preserve"> 80286</w:t>
            </w:r>
          </w:p>
        </w:tc>
        <w:tc>
          <w:tcPr>
            <w:tcW w:w="7560" w:type="dxa"/>
          </w:tcPr>
          <w:p w:rsidR="008116B8" w:rsidRDefault="008116B8">
            <w:pPr>
              <w:jc w:val="both"/>
              <w:rPr>
                <w:color w:val="000000"/>
              </w:rPr>
            </w:pPr>
            <w:r>
              <w:rPr>
                <w:color w:val="000000"/>
              </w:rPr>
              <w:t>16-разрядная внешняя шина данных. Способность адресовать 16 Мбайт памяти. Организовано управление виртуальной памятью.</w:t>
            </w:r>
          </w:p>
        </w:tc>
      </w:tr>
      <w:tr w:rsidR="008116B8">
        <w:tc>
          <w:tcPr>
            <w:tcW w:w="1620" w:type="dxa"/>
          </w:tcPr>
          <w:p w:rsidR="008116B8" w:rsidRDefault="008116B8">
            <w:pPr>
              <w:jc w:val="both"/>
              <w:rPr>
                <w:color w:val="000000"/>
              </w:rPr>
            </w:pPr>
            <w:r>
              <w:rPr>
                <w:color w:val="000000"/>
              </w:rPr>
              <w:t>1985</w:t>
            </w:r>
          </w:p>
        </w:tc>
        <w:tc>
          <w:tcPr>
            <w:tcW w:w="1620" w:type="dxa"/>
          </w:tcPr>
          <w:p w:rsidR="008116B8" w:rsidRDefault="008116B8">
            <w:pPr>
              <w:jc w:val="both"/>
              <w:rPr>
                <w:color w:val="000000"/>
              </w:rPr>
            </w:pPr>
            <w:r>
              <w:rPr>
                <w:color w:val="000000"/>
                <w:lang w:val="en-US"/>
              </w:rPr>
              <w:t>I</w:t>
            </w:r>
            <w:r>
              <w:rPr>
                <w:color w:val="000000"/>
              </w:rPr>
              <w:t xml:space="preserve"> 80386</w:t>
            </w:r>
          </w:p>
        </w:tc>
        <w:tc>
          <w:tcPr>
            <w:tcW w:w="7560" w:type="dxa"/>
          </w:tcPr>
          <w:p w:rsidR="008116B8" w:rsidRDefault="008116B8">
            <w:pPr>
              <w:jc w:val="both"/>
              <w:rPr>
                <w:color w:val="000000"/>
              </w:rPr>
            </w:pPr>
            <w:r>
              <w:rPr>
                <w:color w:val="000000"/>
              </w:rPr>
              <w:t>32-разрядная система. Возможность адресации 4Гбайт памяти.</w:t>
            </w:r>
          </w:p>
        </w:tc>
      </w:tr>
      <w:tr w:rsidR="008116B8">
        <w:tc>
          <w:tcPr>
            <w:tcW w:w="1620" w:type="dxa"/>
          </w:tcPr>
          <w:p w:rsidR="008116B8" w:rsidRDefault="008116B8">
            <w:pPr>
              <w:pStyle w:val="2"/>
            </w:pPr>
            <w:r>
              <w:t>Конец 80-х</w:t>
            </w:r>
          </w:p>
        </w:tc>
        <w:tc>
          <w:tcPr>
            <w:tcW w:w="1620" w:type="dxa"/>
          </w:tcPr>
          <w:p w:rsidR="008116B8" w:rsidRDefault="008116B8">
            <w:pPr>
              <w:jc w:val="both"/>
              <w:rPr>
                <w:color w:val="000000"/>
              </w:rPr>
            </w:pPr>
            <w:r>
              <w:rPr>
                <w:color w:val="000000"/>
                <w:lang w:val="en-US"/>
              </w:rPr>
              <w:t>I</w:t>
            </w:r>
            <w:r>
              <w:rPr>
                <w:color w:val="000000"/>
              </w:rPr>
              <w:t xml:space="preserve">486 </w:t>
            </w:r>
            <w:r>
              <w:rPr>
                <w:color w:val="000000"/>
                <w:lang w:val="en-US"/>
              </w:rPr>
              <w:t>DX</w:t>
            </w:r>
          </w:p>
        </w:tc>
        <w:tc>
          <w:tcPr>
            <w:tcW w:w="7560" w:type="dxa"/>
          </w:tcPr>
          <w:p w:rsidR="008116B8" w:rsidRDefault="008116B8">
            <w:pPr>
              <w:jc w:val="both"/>
              <w:rPr>
                <w:color w:val="000000"/>
              </w:rPr>
            </w:pPr>
            <w:r>
              <w:rPr>
                <w:color w:val="000000"/>
              </w:rPr>
              <w:t>Набор реализуемых команд возрос. Появилась кэш-память емкостью 8 Кбайт</w:t>
            </w:r>
          </w:p>
        </w:tc>
      </w:tr>
      <w:tr w:rsidR="008116B8">
        <w:trPr>
          <w:cantSplit/>
        </w:trPr>
        <w:tc>
          <w:tcPr>
            <w:tcW w:w="1620" w:type="dxa"/>
            <w:vMerge w:val="restart"/>
          </w:tcPr>
          <w:p w:rsidR="008116B8" w:rsidRDefault="008116B8">
            <w:pPr>
              <w:jc w:val="both"/>
              <w:rPr>
                <w:color w:val="000000"/>
              </w:rPr>
            </w:pPr>
            <w:r>
              <w:rPr>
                <w:color w:val="000000"/>
              </w:rPr>
              <w:t>90-е гг.</w:t>
            </w:r>
          </w:p>
        </w:tc>
        <w:tc>
          <w:tcPr>
            <w:tcW w:w="1620" w:type="dxa"/>
          </w:tcPr>
          <w:p w:rsidR="008116B8" w:rsidRDefault="008116B8">
            <w:pPr>
              <w:pStyle w:val="2"/>
            </w:pPr>
            <w:r>
              <w:rPr>
                <w:lang w:val="en-US"/>
              </w:rPr>
              <w:t>I</w:t>
            </w:r>
            <w:r>
              <w:t>486</w:t>
            </w:r>
            <w:r>
              <w:rPr>
                <w:lang w:val="en-US"/>
              </w:rPr>
              <w:t>SX</w:t>
            </w:r>
          </w:p>
        </w:tc>
        <w:tc>
          <w:tcPr>
            <w:tcW w:w="7560" w:type="dxa"/>
          </w:tcPr>
          <w:p w:rsidR="008116B8" w:rsidRDefault="008116B8">
            <w:pPr>
              <w:jc w:val="both"/>
              <w:rPr>
                <w:color w:val="000000"/>
              </w:rPr>
            </w:pPr>
            <w:r>
              <w:rPr>
                <w:color w:val="000000"/>
              </w:rPr>
              <w:t>Отличался отсутствием сопроцессора.</w:t>
            </w:r>
          </w:p>
        </w:tc>
      </w:tr>
      <w:tr w:rsidR="008116B8">
        <w:trPr>
          <w:cantSplit/>
        </w:trPr>
        <w:tc>
          <w:tcPr>
            <w:tcW w:w="1620" w:type="dxa"/>
            <w:vMerge/>
          </w:tcPr>
          <w:p w:rsidR="008116B8" w:rsidRDefault="008116B8">
            <w:pPr>
              <w:jc w:val="both"/>
              <w:rPr>
                <w:b/>
                <w:color w:val="000000"/>
              </w:rPr>
            </w:pPr>
          </w:p>
        </w:tc>
        <w:tc>
          <w:tcPr>
            <w:tcW w:w="1620" w:type="dxa"/>
          </w:tcPr>
          <w:p w:rsidR="008116B8" w:rsidRDefault="008116B8">
            <w:pPr>
              <w:pStyle w:val="2"/>
            </w:pPr>
            <w:r>
              <w:rPr>
                <w:lang w:val="en-US"/>
              </w:rPr>
              <w:t>Pentium</w:t>
            </w:r>
          </w:p>
        </w:tc>
        <w:tc>
          <w:tcPr>
            <w:tcW w:w="7560" w:type="dxa"/>
          </w:tcPr>
          <w:p w:rsidR="008116B8" w:rsidRDefault="008116B8">
            <w:pPr>
              <w:jc w:val="both"/>
              <w:rPr>
                <w:color w:val="000000"/>
              </w:rPr>
            </w:pPr>
            <w:r>
              <w:rPr>
                <w:color w:val="000000"/>
              </w:rPr>
              <w:t>32-разрядная адресная шина, 64-разрядную внешнюю шину данных, кот. обеспечивает высокую скорость обмена данных с системной платой</w:t>
            </w:r>
          </w:p>
        </w:tc>
      </w:tr>
      <w:tr w:rsidR="008116B8">
        <w:trPr>
          <w:cantSplit/>
        </w:trPr>
        <w:tc>
          <w:tcPr>
            <w:tcW w:w="1620" w:type="dxa"/>
            <w:vMerge/>
          </w:tcPr>
          <w:p w:rsidR="008116B8" w:rsidRDefault="008116B8">
            <w:pPr>
              <w:jc w:val="both"/>
              <w:rPr>
                <w:b/>
                <w:color w:val="000000"/>
              </w:rPr>
            </w:pPr>
          </w:p>
        </w:tc>
        <w:tc>
          <w:tcPr>
            <w:tcW w:w="1620" w:type="dxa"/>
          </w:tcPr>
          <w:p w:rsidR="008116B8" w:rsidRDefault="008116B8">
            <w:pPr>
              <w:pStyle w:val="2"/>
            </w:pPr>
            <w:r>
              <w:rPr>
                <w:lang w:val="en-US"/>
              </w:rPr>
              <w:t>Pentium</w:t>
            </w:r>
            <w:r>
              <w:t xml:space="preserve"> </w:t>
            </w:r>
            <w:r>
              <w:rPr>
                <w:lang w:val="en-US"/>
              </w:rPr>
              <w:t>ii</w:t>
            </w:r>
          </w:p>
        </w:tc>
        <w:tc>
          <w:tcPr>
            <w:tcW w:w="7560" w:type="dxa"/>
          </w:tcPr>
          <w:p w:rsidR="008116B8" w:rsidRDefault="008116B8">
            <w:pPr>
              <w:jc w:val="both"/>
              <w:rPr>
                <w:color w:val="000000"/>
              </w:rPr>
            </w:pPr>
            <w:r>
              <w:rPr>
                <w:color w:val="000000"/>
              </w:rPr>
              <w:t>Лучше предыдущего.</w:t>
            </w:r>
          </w:p>
        </w:tc>
      </w:tr>
    </w:tbl>
    <w:p w:rsidR="008116B8" w:rsidRDefault="008116B8">
      <w:pPr>
        <w:ind w:firstLine="360"/>
        <w:jc w:val="both"/>
        <w:rPr>
          <w:color w:val="000000"/>
        </w:rPr>
      </w:pPr>
      <w:r>
        <w:rPr>
          <w:color w:val="000000"/>
        </w:rPr>
        <w:t xml:space="preserve">В настоящее время фирма </w:t>
      </w:r>
      <w:r>
        <w:rPr>
          <w:color w:val="000000"/>
          <w:lang w:val="en-US"/>
        </w:rPr>
        <w:t>Intel</w:t>
      </w:r>
      <w:r>
        <w:rPr>
          <w:color w:val="000000"/>
        </w:rPr>
        <w:t xml:space="preserve"> занимает одно из ведущих мест на рынке микропроцессоров для ПК типа </w:t>
      </w:r>
      <w:r>
        <w:rPr>
          <w:color w:val="000000"/>
          <w:lang w:val="en-US"/>
        </w:rPr>
        <w:t>IBM</w:t>
      </w:r>
      <w:r>
        <w:rPr>
          <w:color w:val="000000"/>
        </w:rPr>
        <w:t xml:space="preserve"> </w:t>
      </w:r>
      <w:r>
        <w:rPr>
          <w:color w:val="000000"/>
          <w:lang w:val="en-US"/>
        </w:rPr>
        <w:t>PC</w:t>
      </w:r>
      <w:r>
        <w:rPr>
          <w:color w:val="000000"/>
        </w:rPr>
        <w:t xml:space="preserve">. Семейство мик-в </w:t>
      </w:r>
      <w:r>
        <w:rPr>
          <w:color w:val="000000"/>
          <w:lang w:val="en-US"/>
        </w:rPr>
        <w:t>Intel</w:t>
      </w:r>
      <w:r>
        <w:rPr>
          <w:color w:val="000000"/>
        </w:rPr>
        <w:t xml:space="preserve">, начиная с </w:t>
      </w:r>
      <w:r>
        <w:rPr>
          <w:color w:val="000000"/>
          <w:lang w:val="en-US"/>
        </w:rPr>
        <w:t>i</w:t>
      </w:r>
      <w:r>
        <w:rPr>
          <w:color w:val="000000"/>
        </w:rPr>
        <w:t>4004, представлено целым рядом устройств, хар-ки которых улучшаются со стремительной быстротой. Например, меньше чем за 20 лет почти на три порядка увеличилась тактовая частота мик-в , почти в 10 тыс. раз возросло их быстродействие, возросло кол-во транзисторов с нескольких десятков тысяч до нескольких мил-в.</w:t>
      </w:r>
    </w:p>
    <w:p w:rsidR="008116B8" w:rsidRDefault="008116B8">
      <w:pPr>
        <w:tabs>
          <w:tab w:val="right" w:leader="dot" w:pos="9498"/>
        </w:tabs>
        <w:spacing w:after="120"/>
        <w:jc w:val="both"/>
        <w:rPr>
          <w:rFonts w:ascii="Arial" w:hAnsi="Arial" w:cs="Arial"/>
          <w:b/>
          <w:bCs/>
        </w:rPr>
      </w:pPr>
    </w:p>
    <w:p w:rsidR="00EF5B80" w:rsidRDefault="00EF5B80">
      <w:pPr>
        <w:tabs>
          <w:tab w:val="right" w:leader="dot" w:pos="9498"/>
        </w:tabs>
        <w:spacing w:after="120"/>
        <w:jc w:val="both"/>
        <w:rPr>
          <w:rFonts w:ascii="Arial" w:hAnsi="Arial" w:cs="Arial"/>
          <w:b/>
          <w:bCs/>
        </w:rPr>
      </w:pPr>
    </w:p>
    <w:p w:rsidR="00EF5B80" w:rsidRDefault="00EF5B80">
      <w:pPr>
        <w:tabs>
          <w:tab w:val="right" w:leader="dot" w:pos="9498"/>
        </w:tabs>
        <w:spacing w:after="120"/>
        <w:jc w:val="both"/>
        <w:rPr>
          <w:rFonts w:ascii="Arial" w:hAnsi="Arial" w:cs="Arial"/>
          <w:b/>
          <w:bCs/>
        </w:rPr>
      </w:pPr>
    </w:p>
    <w:p w:rsidR="00EF5B80" w:rsidRDefault="00EF5B80">
      <w:pPr>
        <w:tabs>
          <w:tab w:val="right" w:leader="dot" w:pos="9498"/>
        </w:tabs>
        <w:spacing w:after="120"/>
        <w:jc w:val="both"/>
        <w:rPr>
          <w:rFonts w:ascii="Arial" w:hAnsi="Arial" w:cs="Arial"/>
          <w:b/>
          <w:bCs/>
        </w:rPr>
      </w:pPr>
    </w:p>
    <w:p w:rsidR="008116B8" w:rsidRDefault="008116B8">
      <w:pPr>
        <w:tabs>
          <w:tab w:val="right" w:leader="dot" w:pos="9498"/>
        </w:tabs>
        <w:spacing w:after="120"/>
        <w:jc w:val="both"/>
        <w:rPr>
          <w:rFonts w:ascii="Arial" w:hAnsi="Arial" w:cs="Arial"/>
          <w:b/>
          <w:bCs/>
        </w:rPr>
      </w:pPr>
      <w:r>
        <w:rPr>
          <w:rFonts w:ascii="Arial" w:hAnsi="Arial" w:cs="Arial"/>
          <w:b/>
          <w:bCs/>
        </w:rPr>
        <w:t>19</w:t>
      </w:r>
      <w:r w:rsidR="00FC0BA7">
        <w:rPr>
          <w:rFonts w:ascii="Arial" w:hAnsi="Arial" w:cs="Arial"/>
          <w:b/>
          <w:bCs/>
        </w:rPr>
        <w:t>+22</w:t>
      </w:r>
      <w:r>
        <w:rPr>
          <w:rFonts w:ascii="Arial" w:hAnsi="Arial" w:cs="Arial"/>
          <w:b/>
          <w:bCs/>
        </w:rPr>
        <w:t xml:space="preserve">. Память ЭВМ. Понятие, назначение, технические характеристики. </w:t>
      </w:r>
      <w:r w:rsidR="00FC0BA7">
        <w:rPr>
          <w:rFonts w:ascii="Arial" w:hAnsi="Arial" w:cs="Arial"/>
          <w:b/>
          <w:bCs/>
        </w:rPr>
        <w:t>Внешние запоминающие устройства и их основные параметры</w:t>
      </w:r>
    </w:p>
    <w:p w:rsidR="00E16E50" w:rsidRPr="00D41FE5" w:rsidRDefault="00E16E50" w:rsidP="0061350F">
      <w:pPr>
        <w:pStyle w:val="10"/>
        <w:spacing w:before="0" w:line="240" w:lineRule="auto"/>
        <w:ind w:firstLine="284"/>
        <w:rPr>
          <w:sz w:val="24"/>
          <w:szCs w:val="24"/>
        </w:rPr>
      </w:pPr>
      <w:r w:rsidRPr="00D41FE5">
        <w:rPr>
          <w:sz w:val="24"/>
          <w:szCs w:val="24"/>
        </w:rPr>
        <w:t xml:space="preserve">Запоминающие устройства ПК, или память, предназначены для хранения информации. Основные операции, выполняемые запоминающими устройствами, - запись и считывание информации, которые в совокупности называются </w:t>
      </w:r>
      <w:r w:rsidRPr="00D41FE5">
        <w:rPr>
          <w:i/>
          <w:sz w:val="24"/>
          <w:szCs w:val="24"/>
        </w:rPr>
        <w:t>обращением к памяти.</w:t>
      </w:r>
      <w:r w:rsidR="00F72D7E" w:rsidRPr="00D41FE5">
        <w:rPr>
          <w:i/>
          <w:sz w:val="24"/>
          <w:szCs w:val="24"/>
        </w:rPr>
        <w:t xml:space="preserve"> </w:t>
      </w:r>
    </w:p>
    <w:p w:rsidR="00D73A44" w:rsidRPr="00A377B6" w:rsidRDefault="00D73A44" w:rsidP="00483F2C">
      <w:pPr>
        <w:pStyle w:val="a7"/>
        <w:spacing w:before="0" w:beforeAutospacing="0" w:after="0" w:afterAutospacing="0"/>
        <w:ind w:firstLine="284"/>
        <w:jc w:val="both"/>
      </w:pPr>
      <w:r w:rsidRPr="00A377B6">
        <w:rPr>
          <w:color w:val="000000"/>
        </w:rPr>
        <w:t>Память компьютера делится на внутреннюю и внешнюю.</w:t>
      </w:r>
    </w:p>
    <w:p w:rsidR="00D73A44" w:rsidRPr="00876F4B" w:rsidRDefault="00A377B6" w:rsidP="00483F2C">
      <w:pPr>
        <w:pStyle w:val="a7"/>
        <w:spacing w:before="0" w:beforeAutospacing="0" w:after="0" w:afterAutospacing="0"/>
        <w:ind w:firstLine="284"/>
        <w:jc w:val="both"/>
        <w:rPr>
          <w:b/>
          <w:bCs/>
          <w:i/>
          <w:iCs/>
        </w:rPr>
      </w:pPr>
      <w:r w:rsidRPr="00876F4B">
        <w:rPr>
          <w:b/>
          <w:bCs/>
          <w:i/>
          <w:iCs/>
        </w:rPr>
        <w:t>Сначала о внешней памяти компа.</w:t>
      </w:r>
    </w:p>
    <w:p w:rsidR="00A377B6" w:rsidRPr="00A377B6" w:rsidRDefault="00A377B6" w:rsidP="0061350F">
      <w:pPr>
        <w:pStyle w:val="a7"/>
        <w:spacing w:before="0" w:beforeAutospacing="0" w:after="0" w:afterAutospacing="0"/>
        <w:ind w:firstLine="284"/>
        <w:jc w:val="both"/>
        <w:rPr>
          <w:color w:val="000000"/>
        </w:rPr>
      </w:pPr>
      <w:r w:rsidRPr="00A377B6">
        <w:rPr>
          <w:color w:val="000000"/>
        </w:rPr>
        <w:t>Сохранение информации для последующего ее использования или передачи другим людям всегда имело определяющее значение для развития человеческой цивилизации.</w:t>
      </w:r>
      <w:r w:rsidR="0061350F">
        <w:rPr>
          <w:color w:val="000000"/>
        </w:rPr>
        <w:t xml:space="preserve"> </w:t>
      </w:r>
      <w:r w:rsidRPr="00A377B6">
        <w:rPr>
          <w:color w:val="000000"/>
        </w:rPr>
        <w:t>Возросшие к концу XX в. потоки информации, необходимость сохранения ее в больших объемах и появление ЭВМ способствовали разработке и применению носителей информации, обеспечивающих возможность долговременного ее хранения в более компактной форме. К таким носителям относятся гибкие и жесткие магнитные диски и так называемые диски CD-ROM. Существенное значение имеют такие их показатели, как информационная емкость, время доступа к информации, надежность ее хранения, время безотказной работы.</w:t>
      </w:r>
    </w:p>
    <w:p w:rsidR="00A377B6" w:rsidRPr="00A377B6" w:rsidRDefault="00A377B6" w:rsidP="00483F2C">
      <w:pPr>
        <w:pStyle w:val="a7"/>
        <w:spacing w:before="0" w:beforeAutospacing="0" w:after="0" w:afterAutospacing="0"/>
        <w:ind w:firstLine="284"/>
        <w:jc w:val="both"/>
        <w:rPr>
          <w:color w:val="000000"/>
        </w:rPr>
      </w:pPr>
      <w:r w:rsidRPr="00A377B6">
        <w:rPr>
          <w:color w:val="000000"/>
        </w:rPr>
        <w:t xml:space="preserve">Устройства, которые обеспечивают запись информации на носители, а также ее поиск и считывание в оперативную память, называют </w:t>
      </w:r>
      <w:r w:rsidRPr="009D43A8">
        <w:rPr>
          <w:b/>
          <w:bCs/>
          <w:i/>
          <w:iCs/>
          <w:color w:val="000000"/>
        </w:rPr>
        <w:t>накопителями (дисководами</w:t>
      </w:r>
      <w:r w:rsidRPr="00A377B6">
        <w:rPr>
          <w:color w:val="000000"/>
        </w:rPr>
        <w:t>).</w:t>
      </w:r>
    </w:p>
    <w:p w:rsidR="00A377B6" w:rsidRPr="00A377B6" w:rsidRDefault="00A377B6" w:rsidP="00483F2C">
      <w:pPr>
        <w:pStyle w:val="a7"/>
        <w:spacing w:before="0" w:beforeAutospacing="0" w:after="0" w:afterAutospacing="0"/>
        <w:ind w:firstLine="284"/>
        <w:jc w:val="both"/>
        <w:rPr>
          <w:color w:val="000000"/>
        </w:rPr>
      </w:pPr>
      <w:r w:rsidRPr="00A377B6">
        <w:rPr>
          <w:color w:val="000000"/>
        </w:rPr>
        <w:t>В основу записи, хранения и считывания информации положены два принципа магнитный и оптический, которые обеспечивают сохранение информации и после выключения компьютера.</w:t>
      </w:r>
    </w:p>
    <w:p w:rsidR="00A377B6" w:rsidRPr="00A377B6" w:rsidRDefault="00A377B6" w:rsidP="00483F2C">
      <w:pPr>
        <w:pStyle w:val="a7"/>
        <w:spacing w:before="0" w:beforeAutospacing="0" w:after="0" w:afterAutospacing="0"/>
        <w:ind w:firstLine="284"/>
        <w:jc w:val="both"/>
        <w:rPr>
          <w:color w:val="000000"/>
        </w:rPr>
      </w:pPr>
      <w:r w:rsidRPr="00A377B6">
        <w:rPr>
          <w:color w:val="000000"/>
        </w:rPr>
        <w:t>Среди магнитных дисков (МД) используются гибкие и жесткие.</w:t>
      </w:r>
    </w:p>
    <w:p w:rsidR="00A377B6" w:rsidRPr="00A377B6" w:rsidRDefault="00A377B6" w:rsidP="00A97909">
      <w:pPr>
        <w:pStyle w:val="a7"/>
        <w:spacing w:before="0" w:beforeAutospacing="0" w:after="0" w:afterAutospacing="0"/>
        <w:ind w:firstLine="284"/>
        <w:jc w:val="both"/>
        <w:rPr>
          <w:color w:val="000000"/>
        </w:rPr>
      </w:pPr>
      <w:r w:rsidRPr="00A377B6">
        <w:rPr>
          <w:color w:val="000000"/>
        </w:rPr>
        <w:t xml:space="preserve">Гибкие МД (дискеты) предназначены для переноса документов и программ с одного компьютера на другой, хранения архивных копий и информации, не используемой постоянно на компьютере. Дискеты диаметром 3,5 дюйма (89 мм) имеют емкость 1,44 Мб. </w:t>
      </w:r>
    </w:p>
    <w:p w:rsidR="00A377B6" w:rsidRPr="00A377B6" w:rsidRDefault="00A377B6" w:rsidP="00164F99">
      <w:pPr>
        <w:pStyle w:val="a7"/>
        <w:spacing w:before="0" w:beforeAutospacing="0" w:after="0" w:afterAutospacing="0"/>
        <w:ind w:firstLine="284"/>
        <w:jc w:val="both"/>
        <w:rPr>
          <w:color w:val="000000"/>
        </w:rPr>
      </w:pPr>
      <w:r w:rsidRPr="00A377B6">
        <w:rPr>
          <w:color w:val="000000"/>
        </w:rPr>
        <w:t xml:space="preserve">Жесткий магнитный диск (ЖМД), или винчестер, предназначен для постоянного хранения информации, используемой при работе с компьютером: программ </w:t>
      </w:r>
      <w:r w:rsidR="00164F99">
        <w:rPr>
          <w:color w:val="000000"/>
        </w:rPr>
        <w:t>ОС</w:t>
      </w:r>
      <w:r w:rsidRPr="00A377B6">
        <w:rPr>
          <w:color w:val="000000"/>
        </w:rPr>
        <w:t>, прикладных программ, и т. д. Современные ЖМД имеют обычно скорость вращения от 5400 до 7200 об/мин. Информационная емкость – десятки гигабайт.</w:t>
      </w:r>
    </w:p>
    <w:p w:rsidR="00A377B6" w:rsidRPr="00A377B6" w:rsidRDefault="00A377B6" w:rsidP="00B72B7F">
      <w:pPr>
        <w:pStyle w:val="a7"/>
        <w:spacing w:before="0" w:beforeAutospacing="0" w:after="0" w:afterAutospacing="0"/>
        <w:ind w:firstLine="284"/>
        <w:jc w:val="both"/>
        <w:rPr>
          <w:color w:val="000000"/>
        </w:rPr>
      </w:pPr>
      <w:r w:rsidRPr="00A377B6">
        <w:rPr>
          <w:color w:val="000000"/>
        </w:rPr>
        <w:t>Диски CD-ROM (Compact Disk Read Only Memory) обладают емкостью до 800</w:t>
      </w:r>
      <w:r w:rsidR="00164F99">
        <w:rPr>
          <w:color w:val="000000"/>
        </w:rPr>
        <w:t xml:space="preserve"> </w:t>
      </w:r>
      <w:r w:rsidRPr="00A377B6">
        <w:rPr>
          <w:color w:val="000000"/>
        </w:rPr>
        <w:t xml:space="preserve">Мб, высокой надежностью хранения информации, долговечностью (прогнозируемый срок его службы при качественном исполнении - до 30 - 50 лет). </w:t>
      </w:r>
      <w:r w:rsidR="007C4943">
        <w:rPr>
          <w:color w:val="000000"/>
        </w:rPr>
        <w:t>П</w:t>
      </w:r>
      <w:r w:rsidRPr="00A377B6">
        <w:rPr>
          <w:color w:val="000000"/>
        </w:rPr>
        <w:t>ринцип записи и считывания - оптический. Считывание информации с компакт-диска происходит при помощи лазерного луча, который, попадая на отражающий свет островок, отклоняется на фотодатчик.</w:t>
      </w:r>
    </w:p>
    <w:p w:rsidR="00A377B6" w:rsidRPr="00A377B6" w:rsidRDefault="00A377B6" w:rsidP="00362455">
      <w:pPr>
        <w:pStyle w:val="a7"/>
        <w:spacing w:before="0" w:beforeAutospacing="0" w:after="0" w:afterAutospacing="0"/>
        <w:ind w:firstLine="284"/>
        <w:jc w:val="both"/>
        <w:rPr>
          <w:color w:val="000000"/>
        </w:rPr>
      </w:pPr>
      <w:r w:rsidRPr="00A377B6">
        <w:rPr>
          <w:color w:val="000000"/>
        </w:rPr>
        <w:t xml:space="preserve">Наряду с CD-ROM широко используются также CD-R (диски с однократной записью) и CD-RW (перезаписываемые). </w:t>
      </w:r>
    </w:p>
    <w:p w:rsidR="00876F4B" w:rsidRDefault="001C385F" w:rsidP="00876F4B">
      <w:pPr>
        <w:pStyle w:val="a7"/>
        <w:spacing w:before="0" w:beforeAutospacing="0" w:after="0" w:afterAutospacing="0"/>
        <w:ind w:firstLine="284"/>
        <w:jc w:val="both"/>
        <w:rPr>
          <w:color w:val="000000"/>
        </w:rPr>
      </w:pPr>
      <w:r>
        <w:rPr>
          <w:color w:val="000000"/>
        </w:rPr>
        <w:t xml:space="preserve">Сейчас все большее распространение получают </w:t>
      </w:r>
      <w:r>
        <w:rPr>
          <w:color w:val="000000"/>
          <w:lang w:val="en-US"/>
        </w:rPr>
        <w:t>DVD</w:t>
      </w:r>
      <w:r w:rsidRPr="001C385F">
        <w:rPr>
          <w:color w:val="000000"/>
        </w:rPr>
        <w:t xml:space="preserve"> </w:t>
      </w:r>
      <w:r>
        <w:rPr>
          <w:color w:val="000000"/>
        </w:rPr>
        <w:t xml:space="preserve">диски, которые способны </w:t>
      </w:r>
      <w:r w:rsidR="00A377B6" w:rsidRPr="00A377B6">
        <w:rPr>
          <w:color w:val="000000"/>
        </w:rPr>
        <w:t xml:space="preserve">хранить почти 4,7 Гб информации на одной стороне и 10 Гб - на двух сторонах. </w:t>
      </w:r>
    </w:p>
    <w:p w:rsidR="00D73A44" w:rsidRPr="00A377B6" w:rsidRDefault="00D73A44" w:rsidP="00A377B6">
      <w:pPr>
        <w:pStyle w:val="a7"/>
        <w:tabs>
          <w:tab w:val="left" w:pos="1785"/>
        </w:tabs>
        <w:spacing w:before="0" w:beforeAutospacing="0" w:after="0" w:afterAutospacing="0"/>
        <w:ind w:firstLine="284"/>
        <w:jc w:val="both"/>
      </w:pPr>
    </w:p>
    <w:p w:rsidR="00A377B6" w:rsidRPr="00876F4B" w:rsidRDefault="00876F4B" w:rsidP="00876F4B">
      <w:pPr>
        <w:pStyle w:val="a7"/>
        <w:spacing w:before="0" w:beforeAutospacing="0" w:after="0" w:afterAutospacing="0"/>
        <w:ind w:firstLine="284"/>
        <w:jc w:val="both"/>
        <w:rPr>
          <w:b/>
          <w:i/>
        </w:rPr>
      </w:pPr>
      <w:r w:rsidRPr="00876F4B">
        <w:rPr>
          <w:b/>
          <w:i/>
        </w:rPr>
        <w:t>А теперь о внутренней памяти.</w:t>
      </w:r>
    </w:p>
    <w:p w:rsidR="00A57BC0" w:rsidRDefault="00944AD9" w:rsidP="00971231">
      <w:pPr>
        <w:pStyle w:val="a7"/>
        <w:spacing w:before="0" w:beforeAutospacing="0" w:after="0" w:afterAutospacing="0"/>
        <w:ind w:firstLine="284"/>
        <w:jc w:val="both"/>
      </w:pPr>
      <w:r>
        <w:t>Очень важным элементом компа является опе</w:t>
      </w:r>
      <w:r w:rsidR="00370D64">
        <w:t>ратив</w:t>
      </w:r>
      <w:r>
        <w:t>ная память.</w:t>
      </w:r>
      <w:r w:rsidR="00370D64">
        <w:t xml:space="preserve"> </w:t>
      </w:r>
      <w:r w:rsidR="00D41FE5">
        <w:t>Оперативная память состоит из ячеек.</w:t>
      </w:r>
      <w:r w:rsidR="00685FD9">
        <w:t xml:space="preserve"> </w:t>
      </w:r>
      <w:r w:rsidR="003B7B4F">
        <w:t>У каждой ячейки есть сво</w:t>
      </w:r>
      <w:r w:rsidR="00684ABE">
        <w:t xml:space="preserve">й адрес, такие ячейки </w:t>
      </w:r>
      <w:r w:rsidR="00B76A5F">
        <w:t xml:space="preserve">называются адресными. </w:t>
      </w:r>
      <w:r w:rsidR="00033469">
        <w:t xml:space="preserve">Данные в оперативной памяти хранятся байтами. Количество байтов, которые можно </w:t>
      </w:r>
      <w:r w:rsidR="00BD2852">
        <w:t>сохранить в оперативной памяти, зависит от ее об</w:t>
      </w:r>
      <w:r w:rsidR="00971231">
        <w:t>ъема. Объем оперативной памяти</w:t>
      </w:r>
      <w:r w:rsidR="00793905">
        <w:t xml:space="preserve"> измеря</w:t>
      </w:r>
      <w:r w:rsidR="00971231">
        <w:t>е</w:t>
      </w:r>
      <w:r w:rsidR="00793905">
        <w:t>тся килобайтами (Кбайт) или мега</w:t>
      </w:r>
      <w:r w:rsidR="002D0F5F">
        <w:t>байтами (Мбайт).</w:t>
      </w:r>
      <w:r w:rsidR="00642644">
        <w:t xml:space="preserve"> </w:t>
      </w:r>
      <w:r w:rsidR="00A57BC0">
        <w:t xml:space="preserve">Содержащиеся в ней данные </w:t>
      </w:r>
      <w:r w:rsidR="00325913">
        <w:t>сохраняются только пока комп включен</w:t>
      </w:r>
      <w:r w:rsidR="00D32F6D">
        <w:t xml:space="preserve">. При выключении компа содержимое </w:t>
      </w:r>
      <w:r w:rsidR="00642644">
        <w:t>оперативной</w:t>
      </w:r>
      <w:r w:rsidR="00D32F6D">
        <w:t xml:space="preserve"> памяти стирается</w:t>
      </w:r>
      <w:r w:rsidR="005D2669">
        <w:t>.</w:t>
      </w:r>
      <w:r w:rsidR="00420196">
        <w:t xml:space="preserve"> Часто для оперативной памяти используют обозначение </w:t>
      </w:r>
      <w:r w:rsidR="00420196">
        <w:rPr>
          <w:lang w:val="en-US"/>
        </w:rPr>
        <w:t>RAM</w:t>
      </w:r>
      <w:r w:rsidR="00420196" w:rsidRPr="00582048">
        <w:t xml:space="preserve"> (</w:t>
      </w:r>
      <w:r w:rsidR="00582048">
        <w:rPr>
          <w:lang w:val="en-US"/>
        </w:rPr>
        <w:t>random</w:t>
      </w:r>
      <w:r w:rsidR="00582048" w:rsidRPr="00582048">
        <w:t xml:space="preserve"> </w:t>
      </w:r>
      <w:r w:rsidR="00582048">
        <w:rPr>
          <w:lang w:val="en-US"/>
        </w:rPr>
        <w:t>access</w:t>
      </w:r>
      <w:r w:rsidR="00582048" w:rsidRPr="00582048">
        <w:t xml:space="preserve"> </w:t>
      </w:r>
      <w:r w:rsidR="00582048">
        <w:rPr>
          <w:lang w:val="en-US"/>
        </w:rPr>
        <w:t>memory</w:t>
      </w:r>
      <w:r w:rsidR="00582048" w:rsidRPr="00582048">
        <w:t xml:space="preserve">, </w:t>
      </w:r>
      <w:r w:rsidR="00582048">
        <w:t>т.е. есть память с произвольным доступом</w:t>
      </w:r>
      <w:r w:rsidR="00420196" w:rsidRPr="00582048">
        <w:t>)</w:t>
      </w:r>
      <w:r w:rsidR="00582048">
        <w:t>.</w:t>
      </w:r>
    </w:p>
    <w:p w:rsidR="00FF3E50" w:rsidRDefault="00FF3E50" w:rsidP="00364564">
      <w:pPr>
        <w:pStyle w:val="a7"/>
        <w:spacing w:before="0" w:beforeAutospacing="0" w:after="0" w:afterAutospacing="0"/>
        <w:ind w:firstLine="284"/>
        <w:jc w:val="both"/>
      </w:pPr>
      <w:r>
        <w:t>От количества установленной в компе оперативной памяти напрямую</w:t>
      </w:r>
      <w:r w:rsidR="00A046CC">
        <w:t xml:space="preserve"> зависит, с какими прогами</w:t>
      </w:r>
      <w:r w:rsidR="00364564">
        <w:t xml:space="preserve"> можно</w:t>
      </w:r>
      <w:r w:rsidR="007D4058">
        <w:t xml:space="preserve"> </w:t>
      </w:r>
      <w:r w:rsidR="00E0133A">
        <w:t xml:space="preserve">на нем работать. </w:t>
      </w:r>
      <w:r w:rsidR="002178BB">
        <w:t xml:space="preserve">При недостаточном кол-ве оперативной памяти многие проги либо вовсе работать не будут, либо станут работать </w:t>
      </w:r>
      <w:r w:rsidR="00202C39">
        <w:t>крайне медленно.</w:t>
      </w:r>
    </w:p>
    <w:p w:rsidR="00202C39" w:rsidRDefault="00202C39" w:rsidP="00026B21">
      <w:pPr>
        <w:pStyle w:val="a7"/>
        <w:spacing w:before="0" w:beforeAutospacing="0" w:after="0" w:afterAutospacing="0"/>
        <w:ind w:firstLine="284"/>
        <w:jc w:val="both"/>
      </w:pPr>
      <w:r>
        <w:t xml:space="preserve">Для ускорения доступа к оперативной памяти на быстродействующих компах используются </w:t>
      </w:r>
      <w:r w:rsidR="006D2D99">
        <w:t>специальная сверхбыстродействующая кэш-память, которая распо</w:t>
      </w:r>
      <w:r w:rsidR="009A00F0">
        <w:t>лагается как бы «между» микропроцессором и оперативной памятью</w:t>
      </w:r>
      <w:r w:rsidR="00BD2B9B">
        <w:t xml:space="preserve"> и хранит копии наиболее часто используемых участников</w:t>
      </w:r>
      <w:r w:rsidR="00AE2813">
        <w:t xml:space="preserve"> оперативной памяти.</w:t>
      </w:r>
      <w:r w:rsidR="00026B21">
        <w:t xml:space="preserve"> При обращении </w:t>
      </w:r>
      <w:r w:rsidR="00727367">
        <w:t>микропроцессора</w:t>
      </w:r>
      <w:r w:rsidR="00026B21">
        <w:t xml:space="preserve"> к </w:t>
      </w:r>
      <w:r w:rsidR="00727367">
        <w:t>памяти сначала производится поиск нужных данных в кэш-памяти.</w:t>
      </w:r>
    </w:p>
    <w:p w:rsidR="009B6797" w:rsidRDefault="009B6797" w:rsidP="00026B21">
      <w:pPr>
        <w:pStyle w:val="a7"/>
        <w:spacing w:before="0" w:beforeAutospacing="0" w:after="0" w:afterAutospacing="0"/>
        <w:ind w:firstLine="284"/>
        <w:jc w:val="both"/>
      </w:pPr>
      <w:r>
        <w:t>А теперь о других вида памяти, содержащихся на компе.</w:t>
      </w:r>
    </w:p>
    <w:p w:rsidR="008C3550" w:rsidRDefault="000F7D78" w:rsidP="0098268C">
      <w:pPr>
        <w:pStyle w:val="a7"/>
        <w:numPr>
          <w:ilvl w:val="0"/>
          <w:numId w:val="19"/>
        </w:numPr>
        <w:spacing w:before="0" w:beforeAutospacing="0" w:after="0" w:afterAutospacing="0"/>
        <w:jc w:val="both"/>
      </w:pPr>
      <w:r>
        <w:t xml:space="preserve">Имеется также и постоянная </w:t>
      </w:r>
      <w:r w:rsidR="003443BB">
        <w:t xml:space="preserve">память, в которую данные занесены при ее изготовлении. Как правило, </w:t>
      </w:r>
      <w:r w:rsidR="00EA15F0">
        <w:t>эти данные не могут быть изменен</w:t>
      </w:r>
      <w:r w:rsidR="0098268C">
        <w:t>ы, проги</w:t>
      </w:r>
      <w:r w:rsidR="00FC5BB2">
        <w:t xml:space="preserve"> могут их только считывать. Такой вид памяти обычно называется </w:t>
      </w:r>
      <w:r w:rsidR="00FC5BB2">
        <w:rPr>
          <w:lang w:val="en-US"/>
        </w:rPr>
        <w:t>ROM</w:t>
      </w:r>
      <w:r w:rsidR="00FC5BB2" w:rsidRPr="00FC5BB2">
        <w:t xml:space="preserve"> (</w:t>
      </w:r>
      <w:r w:rsidR="00FC5BB2">
        <w:rPr>
          <w:lang w:val="en-US"/>
        </w:rPr>
        <w:t>read</w:t>
      </w:r>
      <w:r w:rsidR="00FC5BB2" w:rsidRPr="00FC5BB2">
        <w:t xml:space="preserve"> </w:t>
      </w:r>
      <w:r w:rsidR="00FC5BB2">
        <w:rPr>
          <w:lang w:val="en-US"/>
        </w:rPr>
        <w:t>only</w:t>
      </w:r>
      <w:r w:rsidR="00FC5BB2" w:rsidRPr="00FC5BB2">
        <w:t xml:space="preserve"> </w:t>
      </w:r>
      <w:r w:rsidR="00FC5BB2">
        <w:rPr>
          <w:lang w:val="en-US"/>
        </w:rPr>
        <w:t>memory</w:t>
      </w:r>
      <w:r w:rsidR="00FC5BB2" w:rsidRPr="00FC5BB2">
        <w:t xml:space="preserve">, </w:t>
      </w:r>
      <w:r w:rsidR="00FC5BB2">
        <w:t>или память только для чтения</w:t>
      </w:r>
      <w:r w:rsidR="00FC5BB2" w:rsidRPr="00FC5BB2">
        <w:t>)</w:t>
      </w:r>
      <w:r w:rsidR="00FC5BB2">
        <w:t>, или ПЗУ</w:t>
      </w:r>
      <w:r w:rsidR="0070082A">
        <w:t xml:space="preserve"> (пост</w:t>
      </w:r>
      <w:r w:rsidR="009F17CB">
        <w:t>оянное запоминающее устройство)</w:t>
      </w:r>
      <w:r w:rsidR="009433F1">
        <w:t xml:space="preserve">. </w:t>
      </w:r>
    </w:p>
    <w:p w:rsidR="000B4E45" w:rsidRDefault="009433F1" w:rsidP="00155662">
      <w:pPr>
        <w:pStyle w:val="a7"/>
        <w:spacing w:before="0" w:beforeAutospacing="0" w:after="0" w:afterAutospacing="0"/>
        <w:ind w:left="708"/>
        <w:jc w:val="both"/>
      </w:pPr>
      <w:r>
        <w:t>Б</w:t>
      </w:r>
      <w:r w:rsidR="00217778">
        <w:t>ольшая часть прог</w:t>
      </w:r>
      <w:r>
        <w:t>, хранящихся в постоянной памяти,</w:t>
      </w:r>
      <w:r w:rsidR="00217778">
        <w:t xml:space="preserve"> связана</w:t>
      </w:r>
      <w:r w:rsidR="00487E49">
        <w:t xml:space="preserve"> с обслуживанием </w:t>
      </w:r>
      <w:r w:rsidR="00590489">
        <w:t>ввода-вывода,</w:t>
      </w:r>
      <w:r w:rsidR="00155662">
        <w:t xml:space="preserve"> поэтому</w:t>
      </w:r>
      <w:r w:rsidR="00590489">
        <w:t xml:space="preserve"> час</w:t>
      </w:r>
      <w:r w:rsidR="005179C3">
        <w:t>то содержимое постоянной памяти</w:t>
      </w:r>
      <w:r w:rsidR="001D1696">
        <w:t xml:space="preserve"> называется </w:t>
      </w:r>
      <w:r w:rsidR="001D1696">
        <w:rPr>
          <w:lang w:val="en-US"/>
        </w:rPr>
        <w:t>BIOS</w:t>
      </w:r>
      <w:r w:rsidR="001D1696" w:rsidRPr="001D1696">
        <w:t xml:space="preserve"> (</w:t>
      </w:r>
      <w:r w:rsidR="001D1696">
        <w:rPr>
          <w:lang w:val="en-US"/>
        </w:rPr>
        <w:t>Basic</w:t>
      </w:r>
      <w:r w:rsidR="001D1696" w:rsidRPr="001D1696">
        <w:t xml:space="preserve"> </w:t>
      </w:r>
      <w:r w:rsidR="001D1696">
        <w:rPr>
          <w:lang w:val="en-US"/>
        </w:rPr>
        <w:t>Input</w:t>
      </w:r>
      <w:r w:rsidR="001D1696" w:rsidRPr="001D1696">
        <w:t>-</w:t>
      </w:r>
      <w:r w:rsidR="001D1696">
        <w:rPr>
          <w:lang w:val="en-US"/>
        </w:rPr>
        <w:t>Output</w:t>
      </w:r>
      <w:r w:rsidR="001D1696" w:rsidRPr="001D1696">
        <w:t xml:space="preserve"> </w:t>
      </w:r>
      <w:r w:rsidR="001D1696">
        <w:rPr>
          <w:lang w:val="en-US"/>
        </w:rPr>
        <w:t>System</w:t>
      </w:r>
      <w:r w:rsidR="00446E54" w:rsidRPr="00446E54">
        <w:t xml:space="preserve">, </w:t>
      </w:r>
      <w:r w:rsidR="00446E54">
        <w:t>или базовая система ввода-вывода</w:t>
      </w:r>
      <w:r w:rsidR="001D1696" w:rsidRPr="001D1696">
        <w:t>)</w:t>
      </w:r>
      <w:r w:rsidR="00446E54">
        <w:t>.</w:t>
      </w:r>
    </w:p>
    <w:p w:rsidR="00B44BE8" w:rsidRDefault="00B44BE8" w:rsidP="0013708A">
      <w:pPr>
        <w:pStyle w:val="a7"/>
        <w:numPr>
          <w:ilvl w:val="0"/>
          <w:numId w:val="19"/>
        </w:numPr>
        <w:spacing w:before="0" w:beforeAutospacing="0" w:after="0" w:afterAutospacing="0"/>
        <w:jc w:val="both"/>
      </w:pPr>
      <w:r>
        <w:t>Имеется также небольшой участок памяти для хранения</w:t>
      </w:r>
      <w:r w:rsidR="00441CF5">
        <w:t xml:space="preserve"> параметров конфигурации компа. Е</w:t>
      </w:r>
      <w:r w:rsidR="00BA4790">
        <w:t>го</w:t>
      </w:r>
      <w:r w:rsidR="00441CF5">
        <w:t xml:space="preserve"> часто называют </w:t>
      </w:r>
      <w:r w:rsidR="00441CF5">
        <w:rPr>
          <w:lang w:val="en-US"/>
        </w:rPr>
        <w:t>CMOS</w:t>
      </w:r>
      <w:r w:rsidR="00441CF5" w:rsidRPr="00BA4790">
        <w:t>-</w:t>
      </w:r>
      <w:r w:rsidR="00441CF5">
        <w:t>памятью</w:t>
      </w:r>
      <w:r w:rsidR="00565547">
        <w:t xml:space="preserve">. Содержимое </w:t>
      </w:r>
      <w:r w:rsidR="00565547">
        <w:rPr>
          <w:lang w:val="en-US"/>
        </w:rPr>
        <w:t>CMOS</w:t>
      </w:r>
      <w:r w:rsidR="00565547" w:rsidRPr="00BA4790">
        <w:t>-</w:t>
      </w:r>
      <w:r w:rsidR="00BA4790">
        <w:t xml:space="preserve">памяти не изменяется </w:t>
      </w:r>
      <w:r w:rsidR="007F3220">
        <w:t xml:space="preserve">при выключении </w:t>
      </w:r>
      <w:r w:rsidR="0013708A">
        <w:t xml:space="preserve">электропитания, поскольку для ее электропитания используется специальный </w:t>
      </w:r>
      <w:r w:rsidR="0024199F">
        <w:t>аккумулятор.</w:t>
      </w:r>
    </w:p>
    <w:p w:rsidR="0024199F" w:rsidRPr="001D1696" w:rsidRDefault="00320815" w:rsidP="00C23BBB">
      <w:pPr>
        <w:pStyle w:val="a7"/>
        <w:numPr>
          <w:ilvl w:val="0"/>
          <w:numId w:val="19"/>
        </w:numPr>
        <w:spacing w:before="0" w:beforeAutospacing="0" w:after="0" w:afterAutospacing="0"/>
        <w:jc w:val="both"/>
      </w:pPr>
      <w:r>
        <w:t>Еще один вид памяти – это видеопамять, т.е. память, используемая для хранения изображения, видимого на экране монитора.</w:t>
      </w:r>
      <w:r w:rsidR="00F2236B">
        <w:t xml:space="preserve"> Эта память обычно входит в состав видеоконтроллера - электронн</w:t>
      </w:r>
      <w:r w:rsidR="00C23BBB">
        <w:t>о</w:t>
      </w:r>
      <w:r w:rsidR="00F2236B">
        <w:t>й с</w:t>
      </w:r>
      <w:r w:rsidR="00C23BBB">
        <w:t>х</w:t>
      </w:r>
      <w:r w:rsidR="00F2236B">
        <w:t xml:space="preserve">емы, </w:t>
      </w:r>
      <w:r w:rsidR="009A5F45">
        <w:t>управляющей выводом изображения на экран.</w:t>
      </w:r>
    </w:p>
    <w:p w:rsidR="008116B8" w:rsidRDefault="008116B8">
      <w:pPr>
        <w:tabs>
          <w:tab w:val="right" w:leader="dot" w:pos="9498"/>
        </w:tabs>
        <w:spacing w:after="120"/>
        <w:jc w:val="both"/>
      </w:pPr>
    </w:p>
    <w:p w:rsidR="008116B8" w:rsidRDefault="00EA2EC4">
      <w:pPr>
        <w:tabs>
          <w:tab w:val="right" w:leader="dot" w:pos="9498"/>
        </w:tabs>
        <w:spacing w:after="120"/>
        <w:jc w:val="both"/>
        <w:rPr>
          <w:rFonts w:ascii="Arial" w:hAnsi="Arial" w:cs="Arial"/>
          <w:b/>
          <w:bCs/>
        </w:rPr>
      </w:pPr>
      <w:r>
        <w:rPr>
          <w:rFonts w:ascii="Arial" w:hAnsi="Arial" w:cs="Arial"/>
          <w:b/>
          <w:bCs/>
        </w:rPr>
        <w:t xml:space="preserve">20 </w:t>
      </w:r>
      <w:r w:rsidR="008116B8">
        <w:rPr>
          <w:rFonts w:ascii="Arial" w:hAnsi="Arial" w:cs="Arial"/>
          <w:b/>
          <w:bCs/>
        </w:rPr>
        <w:t xml:space="preserve">Иерархическая организации памяти. </w:t>
      </w:r>
    </w:p>
    <w:p w:rsidR="006C2A69" w:rsidRPr="006C2A69" w:rsidRDefault="006C2A69" w:rsidP="00813133">
      <w:pPr>
        <w:pStyle w:val="10"/>
        <w:spacing w:before="0" w:line="240" w:lineRule="auto"/>
        <w:ind w:firstLine="284"/>
        <w:rPr>
          <w:color w:val="000000"/>
          <w:sz w:val="24"/>
          <w:szCs w:val="24"/>
        </w:rPr>
      </w:pPr>
      <w:r w:rsidRPr="006C2A69">
        <w:rPr>
          <w:color w:val="000000"/>
          <w:sz w:val="24"/>
          <w:szCs w:val="24"/>
        </w:rPr>
        <w:t>Память – это совокупность устройств для запом</w:t>
      </w:r>
      <w:r w:rsidR="00155662">
        <w:rPr>
          <w:color w:val="000000"/>
          <w:sz w:val="24"/>
          <w:szCs w:val="24"/>
        </w:rPr>
        <w:t>инания, хранения и передачи инфы</w:t>
      </w:r>
      <w:r w:rsidRPr="006C2A69">
        <w:rPr>
          <w:color w:val="000000"/>
          <w:sz w:val="24"/>
          <w:szCs w:val="24"/>
        </w:rPr>
        <w:t>. Чем больше объём инф</w:t>
      </w:r>
      <w:r w:rsidR="00813133">
        <w:rPr>
          <w:color w:val="000000"/>
          <w:sz w:val="24"/>
          <w:szCs w:val="24"/>
        </w:rPr>
        <w:t>ы</w:t>
      </w:r>
      <w:r w:rsidRPr="006C2A69">
        <w:rPr>
          <w:color w:val="000000"/>
          <w:sz w:val="24"/>
          <w:szCs w:val="24"/>
        </w:rPr>
        <w:t>, тем медленнее действует устройство, и наоборот, чем меньше объём, тем бысрее. В связи с этим возникает иерар. организ. Памяти, кот. состоит из 3-х ступеней:</w:t>
      </w:r>
    </w:p>
    <w:p w:rsidR="006C2A69" w:rsidRPr="006C2A69" w:rsidRDefault="006C2A69" w:rsidP="000819F6">
      <w:pPr>
        <w:pStyle w:val="10"/>
        <w:numPr>
          <w:ilvl w:val="0"/>
          <w:numId w:val="21"/>
        </w:numPr>
        <w:spacing w:before="0" w:line="240" w:lineRule="auto"/>
        <w:rPr>
          <w:color w:val="000000"/>
          <w:sz w:val="24"/>
          <w:szCs w:val="24"/>
        </w:rPr>
      </w:pPr>
      <w:r w:rsidRPr="006C2A69">
        <w:rPr>
          <w:color w:val="000000"/>
          <w:sz w:val="24"/>
          <w:szCs w:val="24"/>
        </w:rPr>
        <w:t>низший уровень (внешние устройства, скор. измер. в милисек.)</w:t>
      </w:r>
    </w:p>
    <w:p w:rsidR="006C2A69" w:rsidRPr="006C2A69" w:rsidRDefault="006C2A69" w:rsidP="000819F6">
      <w:pPr>
        <w:pStyle w:val="10"/>
        <w:numPr>
          <w:ilvl w:val="0"/>
          <w:numId w:val="21"/>
        </w:numPr>
        <w:spacing w:before="0" w:line="240" w:lineRule="auto"/>
        <w:rPr>
          <w:color w:val="000000"/>
          <w:sz w:val="24"/>
          <w:szCs w:val="24"/>
        </w:rPr>
      </w:pPr>
      <w:r w:rsidRPr="006C2A69">
        <w:rPr>
          <w:color w:val="000000"/>
          <w:sz w:val="24"/>
          <w:szCs w:val="24"/>
        </w:rPr>
        <w:t>средний (ОЗУ, ПЗУ и т.п., скор. измер. в наносек.)</w:t>
      </w:r>
    </w:p>
    <w:p w:rsidR="006C2A69" w:rsidRPr="006C2A69" w:rsidRDefault="006C2A69" w:rsidP="000819F6">
      <w:pPr>
        <w:pStyle w:val="10"/>
        <w:numPr>
          <w:ilvl w:val="0"/>
          <w:numId w:val="21"/>
        </w:numPr>
        <w:spacing w:before="0" w:line="240" w:lineRule="auto"/>
        <w:rPr>
          <w:color w:val="000000"/>
          <w:sz w:val="24"/>
          <w:szCs w:val="24"/>
        </w:rPr>
      </w:pPr>
      <w:r w:rsidRPr="006C2A69">
        <w:rPr>
          <w:color w:val="000000"/>
          <w:sz w:val="24"/>
          <w:szCs w:val="24"/>
        </w:rPr>
        <w:t xml:space="preserve">высший (регистровая память и сверхоперативное запоминающее устройство) </w:t>
      </w:r>
    </w:p>
    <w:p w:rsidR="008116B8" w:rsidRPr="006C2A69" w:rsidRDefault="008116B8">
      <w:pPr>
        <w:tabs>
          <w:tab w:val="right" w:leader="dot" w:pos="9498"/>
        </w:tabs>
        <w:spacing w:after="120"/>
        <w:jc w:val="both"/>
        <w:rPr>
          <w:rFonts w:ascii="Arial" w:hAnsi="Arial" w:cs="Arial"/>
          <w:b/>
          <w:bCs/>
        </w:rPr>
      </w:pPr>
    </w:p>
    <w:p w:rsidR="008116B8" w:rsidRDefault="00EA2EC4">
      <w:pPr>
        <w:tabs>
          <w:tab w:val="right" w:leader="dot" w:pos="9498"/>
        </w:tabs>
        <w:spacing w:after="120"/>
        <w:jc w:val="both"/>
        <w:rPr>
          <w:rFonts w:ascii="Arial" w:hAnsi="Arial" w:cs="Arial"/>
          <w:b/>
          <w:bCs/>
        </w:rPr>
      </w:pPr>
      <w:r>
        <w:rPr>
          <w:rFonts w:ascii="Arial" w:hAnsi="Arial" w:cs="Arial"/>
          <w:b/>
          <w:bCs/>
        </w:rPr>
        <w:t>21</w:t>
      </w:r>
      <w:r w:rsidR="002A3F1C">
        <w:rPr>
          <w:rFonts w:ascii="Arial" w:hAnsi="Arial" w:cs="Arial"/>
          <w:b/>
          <w:bCs/>
        </w:rPr>
        <w:t xml:space="preserve">. </w:t>
      </w:r>
      <w:r w:rsidR="008116B8">
        <w:rPr>
          <w:rFonts w:ascii="Arial" w:hAnsi="Arial" w:cs="Arial"/>
          <w:b/>
          <w:bCs/>
        </w:rPr>
        <w:t xml:space="preserve">Структура и назначение внутренней памяти ПК. </w:t>
      </w:r>
    </w:p>
    <w:p w:rsidR="0045283E" w:rsidRPr="0031377F" w:rsidRDefault="0045283E" w:rsidP="0012105F">
      <w:pPr>
        <w:ind w:firstLine="284"/>
        <w:jc w:val="both"/>
      </w:pPr>
      <w:r w:rsidRPr="0031377F">
        <w:rPr>
          <w:b/>
          <w:u w:val="single"/>
        </w:rPr>
        <w:t>Внутреннее запоминающее устройство (память)</w:t>
      </w:r>
      <w:r w:rsidRPr="0031377F">
        <w:t xml:space="preserve"> </w:t>
      </w:r>
      <w:r w:rsidR="00E714F9">
        <w:t>–</w:t>
      </w:r>
      <w:r w:rsidRPr="0031377F">
        <w:t xml:space="preserve"> предназначена для хранения и выдачи входных, выходных и промежуточных данных и программ их обработки.</w:t>
      </w:r>
    </w:p>
    <w:p w:rsidR="009C3138" w:rsidRPr="009C3138" w:rsidRDefault="009C3138" w:rsidP="005A777C">
      <w:pPr>
        <w:pStyle w:val="a7"/>
        <w:spacing w:before="0" w:beforeAutospacing="0" w:after="0" w:afterAutospacing="0"/>
        <w:ind w:firstLine="284"/>
        <w:jc w:val="both"/>
        <w:rPr>
          <w:color w:val="000000"/>
        </w:rPr>
      </w:pPr>
      <w:r w:rsidRPr="009C3138">
        <w:rPr>
          <w:b/>
          <w:bCs/>
          <w:color w:val="000000"/>
        </w:rPr>
        <w:t>Внутренняя память</w:t>
      </w:r>
      <w:r w:rsidRPr="009C3138">
        <w:rPr>
          <w:color w:val="000000"/>
        </w:rPr>
        <w:t xml:space="preserve"> ПК включает в себя оперативное запоминающее устройство (ОЗУ, RAM) и постоянное запоминающее устройство (ПЗУ, ROM).</w:t>
      </w:r>
    </w:p>
    <w:p w:rsidR="009C3138" w:rsidRPr="009C3138" w:rsidRDefault="009C3138" w:rsidP="006736EB">
      <w:pPr>
        <w:pStyle w:val="a7"/>
        <w:spacing w:before="0" w:beforeAutospacing="0" w:after="0" w:afterAutospacing="0"/>
        <w:ind w:firstLine="284"/>
        <w:jc w:val="both"/>
        <w:rPr>
          <w:color w:val="000000"/>
        </w:rPr>
      </w:pPr>
      <w:r w:rsidRPr="009C3138">
        <w:rPr>
          <w:color w:val="000000"/>
        </w:rPr>
        <w:t>ОЗУ - быстрая, полупроводниковая, энергозависимая память. В ОЗУ хранятся исполняемая в данный момент программа и данные, с которыми она непосредственно работает. ОЗУ - это память, используемая как для чтения, так и для записи информации. При отключении электропитания информация в ОЗУ исчезает.</w:t>
      </w:r>
    </w:p>
    <w:p w:rsidR="009C3138" w:rsidRPr="006736EB" w:rsidRDefault="009C3138" w:rsidP="006736EB">
      <w:pPr>
        <w:pStyle w:val="a7"/>
        <w:spacing w:before="0" w:beforeAutospacing="0" w:after="0" w:afterAutospacing="0"/>
        <w:ind w:firstLine="284"/>
        <w:jc w:val="both"/>
        <w:rPr>
          <w:color w:val="000000"/>
        </w:rPr>
      </w:pPr>
      <w:r w:rsidRPr="009C3138">
        <w:rPr>
          <w:color w:val="000000"/>
        </w:rPr>
        <w:t>ПЗУ - быстрая, энергонезависимая память. ПЗУ - это память, предназначенная только для чтения. Информация заносится в нее либо один раз (обычно в заводских условиях), либо может быть изменена с помощью особых средств и сохраняется постоянно</w:t>
      </w:r>
      <w:r w:rsidR="006736EB">
        <w:rPr>
          <w:color w:val="000000"/>
        </w:rPr>
        <w:t>.</w:t>
      </w:r>
      <w:r w:rsidRPr="009C3138">
        <w:rPr>
          <w:color w:val="000000"/>
        </w:rPr>
        <w:t xml:space="preserve"> В ПЗУ хранится информация, присутствие которой постоянно </w:t>
      </w:r>
      <w:r w:rsidRPr="006736EB">
        <w:rPr>
          <w:color w:val="000000"/>
        </w:rPr>
        <w:t xml:space="preserve">необходимо в компьютере. Обычно это компоненты </w:t>
      </w:r>
      <w:r w:rsidR="006736EB" w:rsidRPr="006736EB">
        <w:rPr>
          <w:color w:val="000000"/>
        </w:rPr>
        <w:t>ОС</w:t>
      </w:r>
      <w:r w:rsidRPr="006736EB">
        <w:rPr>
          <w:color w:val="000000"/>
        </w:rPr>
        <w:t xml:space="preserve"> (программы контроля оборудования, программа первоначальной загрузки компьютера и пр.).</w:t>
      </w:r>
    </w:p>
    <w:p w:rsidR="0045283E" w:rsidRPr="006736EB" w:rsidRDefault="0045283E" w:rsidP="0012105F">
      <w:pPr>
        <w:ind w:firstLine="284"/>
        <w:jc w:val="both"/>
        <w:rPr>
          <w:u w:val="single"/>
        </w:rPr>
      </w:pPr>
      <w:r w:rsidRPr="006736EB">
        <w:rPr>
          <w:u w:val="single"/>
        </w:rPr>
        <w:t>Характеристики памяти:</w:t>
      </w:r>
    </w:p>
    <w:p w:rsidR="0045283E" w:rsidRPr="006736EB" w:rsidRDefault="0045283E" w:rsidP="0012105F">
      <w:pPr>
        <w:numPr>
          <w:ilvl w:val="0"/>
          <w:numId w:val="20"/>
        </w:numPr>
        <w:spacing w:line="14" w:lineRule="atLeast"/>
        <w:jc w:val="both"/>
      </w:pPr>
      <w:r w:rsidRPr="006736EB">
        <w:t>объем (байты, КБ, МБ, ГБ и т.д.)</w:t>
      </w:r>
    </w:p>
    <w:p w:rsidR="0045283E" w:rsidRPr="006736EB" w:rsidRDefault="0045283E" w:rsidP="0012105F">
      <w:pPr>
        <w:numPr>
          <w:ilvl w:val="0"/>
          <w:numId w:val="20"/>
        </w:numPr>
        <w:spacing w:line="14" w:lineRule="atLeast"/>
        <w:jc w:val="both"/>
      </w:pPr>
      <w:r w:rsidRPr="006736EB">
        <w:t>разрядность ячейки памяти (стандарты - восьми разрядные)</w:t>
      </w:r>
    </w:p>
    <w:p w:rsidR="0045283E" w:rsidRPr="006736EB" w:rsidRDefault="0045283E" w:rsidP="0012105F">
      <w:pPr>
        <w:numPr>
          <w:ilvl w:val="0"/>
          <w:numId w:val="20"/>
        </w:numPr>
        <w:spacing w:line="14" w:lineRule="atLeast"/>
        <w:jc w:val="both"/>
      </w:pPr>
      <w:r w:rsidRPr="006736EB">
        <w:t>быстродействие памяти (отдельно по записи и по чтению (в наносекундах)</w:t>
      </w:r>
    </w:p>
    <w:p w:rsidR="0045283E" w:rsidRPr="006736EB" w:rsidRDefault="0045283E" w:rsidP="009C6E12">
      <w:pPr>
        <w:numPr>
          <w:ilvl w:val="0"/>
          <w:numId w:val="20"/>
        </w:numPr>
        <w:spacing w:line="14" w:lineRule="atLeast"/>
        <w:jc w:val="both"/>
      </w:pPr>
      <w:r w:rsidRPr="006736EB">
        <w:t>конструктивное исполнение - на основе микросхем и на основе магнитных элементов</w:t>
      </w:r>
    </w:p>
    <w:p w:rsidR="0045283E" w:rsidRPr="006736EB" w:rsidRDefault="0045283E" w:rsidP="0012105F">
      <w:pPr>
        <w:numPr>
          <w:ilvl w:val="0"/>
          <w:numId w:val="20"/>
        </w:numPr>
        <w:spacing w:line="14" w:lineRule="atLeast"/>
        <w:jc w:val="both"/>
      </w:pPr>
      <w:r w:rsidRPr="006736EB">
        <w:t>энергонезависимость или зависимость - при отключении питания информация в памяти сохраняется или нет</w:t>
      </w:r>
    </w:p>
    <w:p w:rsidR="0045283E" w:rsidRPr="0031377F" w:rsidRDefault="0045283E" w:rsidP="0012105F">
      <w:pPr>
        <w:numPr>
          <w:ilvl w:val="0"/>
          <w:numId w:val="20"/>
        </w:numPr>
        <w:spacing w:line="14" w:lineRule="atLeast"/>
        <w:jc w:val="both"/>
      </w:pPr>
      <w:r w:rsidRPr="006736EB">
        <w:t>объем памяти одной</w:t>
      </w:r>
      <w:r w:rsidRPr="0031377F">
        <w:t xml:space="preserve"> микросхемы</w:t>
      </w:r>
    </w:p>
    <w:p w:rsidR="0045283E" w:rsidRPr="0031377F" w:rsidRDefault="0045283E" w:rsidP="0012105F">
      <w:pPr>
        <w:numPr>
          <w:ilvl w:val="0"/>
          <w:numId w:val="20"/>
        </w:numPr>
        <w:spacing w:line="14" w:lineRule="atLeast"/>
        <w:jc w:val="both"/>
      </w:pPr>
      <w:r w:rsidRPr="0031377F">
        <w:t>кол-во контактов</w:t>
      </w:r>
    </w:p>
    <w:p w:rsidR="00EA2EC4" w:rsidRDefault="00EA2EC4">
      <w:pPr>
        <w:tabs>
          <w:tab w:val="right" w:leader="dot" w:pos="9498"/>
        </w:tabs>
        <w:spacing w:after="120"/>
        <w:jc w:val="both"/>
        <w:rPr>
          <w:rFonts w:ascii="Arial" w:hAnsi="Arial" w:cs="Arial"/>
          <w:b/>
          <w:bCs/>
        </w:rPr>
      </w:pPr>
    </w:p>
    <w:p w:rsidR="008116B8" w:rsidRDefault="00544FB9">
      <w:pPr>
        <w:tabs>
          <w:tab w:val="right" w:leader="dot" w:pos="9498"/>
        </w:tabs>
        <w:spacing w:after="120"/>
        <w:jc w:val="both"/>
        <w:rPr>
          <w:rFonts w:ascii="Arial" w:hAnsi="Arial" w:cs="Arial"/>
          <w:b/>
          <w:bCs/>
        </w:rPr>
      </w:pPr>
      <w:r>
        <w:rPr>
          <w:rFonts w:ascii="Arial" w:hAnsi="Arial" w:cs="Arial"/>
          <w:b/>
          <w:bCs/>
        </w:rPr>
        <w:t xml:space="preserve">23. </w:t>
      </w:r>
      <w:r w:rsidR="008116B8">
        <w:rPr>
          <w:rFonts w:ascii="Arial" w:hAnsi="Arial" w:cs="Arial"/>
          <w:b/>
          <w:bCs/>
        </w:rPr>
        <w:t xml:space="preserve">Состав, назначение и характеристика интерфейса ПК. </w:t>
      </w:r>
    </w:p>
    <w:p w:rsidR="00B95509" w:rsidRDefault="00674384" w:rsidP="00B9031B">
      <w:pPr>
        <w:pStyle w:val="20"/>
        <w:spacing w:after="0" w:line="240" w:lineRule="auto"/>
        <w:ind w:firstLine="284"/>
        <w:jc w:val="both"/>
        <w:rPr>
          <w:color w:val="000000"/>
        </w:rPr>
      </w:pPr>
      <w:r w:rsidRPr="00674384">
        <w:rPr>
          <w:color w:val="000000"/>
        </w:rPr>
        <w:t xml:space="preserve">Связь между устройствами ПК осуществляется с помощью сопряжении , которые в вычислительной техники называются интерфейсами. </w:t>
      </w:r>
      <w:r w:rsidRPr="00AA1456">
        <w:rPr>
          <w:b/>
          <w:i/>
          <w:color w:val="000000"/>
        </w:rPr>
        <w:t xml:space="preserve">Интерфейс </w:t>
      </w:r>
      <w:r w:rsidRPr="00674384">
        <w:rPr>
          <w:color w:val="000000"/>
        </w:rPr>
        <w:t>представляет собой совокупность стандартизированных аппаратных и программных средств</w:t>
      </w:r>
      <w:r w:rsidR="00B9031B">
        <w:rPr>
          <w:color w:val="000000"/>
        </w:rPr>
        <w:t>, о</w:t>
      </w:r>
      <w:r w:rsidR="00B9031B" w:rsidRPr="00674384">
        <w:rPr>
          <w:color w:val="000000"/>
        </w:rPr>
        <w:t>беспечивающих обмен информацией между устройствами</w:t>
      </w:r>
      <w:r w:rsidR="00AA1456">
        <w:rPr>
          <w:color w:val="000000"/>
        </w:rPr>
        <w:t>.</w:t>
      </w:r>
    </w:p>
    <w:p w:rsidR="00B95509" w:rsidRDefault="00B95509" w:rsidP="008A301A">
      <w:pPr>
        <w:pStyle w:val="20"/>
        <w:spacing w:after="0" w:line="240" w:lineRule="auto"/>
        <w:ind w:firstLine="284"/>
        <w:jc w:val="both"/>
        <w:rPr>
          <w:color w:val="000000"/>
        </w:rPr>
      </w:pPr>
      <w:r w:rsidRPr="00AA1456">
        <w:rPr>
          <w:b/>
          <w:i/>
          <w:color w:val="000000"/>
        </w:rPr>
        <w:t xml:space="preserve">Программное обеспечение </w:t>
      </w:r>
      <w:r>
        <w:rPr>
          <w:color w:val="000000"/>
        </w:rPr>
        <w:t xml:space="preserve">– это все проги, которые установлены на компе, а </w:t>
      </w:r>
      <w:r w:rsidRPr="00AA1456">
        <w:rPr>
          <w:b/>
          <w:i/>
          <w:color w:val="000000"/>
        </w:rPr>
        <w:t xml:space="preserve">аппаратное обеспечение </w:t>
      </w:r>
      <w:r>
        <w:rPr>
          <w:color w:val="000000"/>
        </w:rPr>
        <w:t>– это узлы и оборудование, котор</w:t>
      </w:r>
      <w:r w:rsidR="0095008E">
        <w:rPr>
          <w:color w:val="000000"/>
        </w:rPr>
        <w:t>ы</w:t>
      </w:r>
      <w:r>
        <w:rPr>
          <w:color w:val="000000"/>
        </w:rPr>
        <w:t>е наход</w:t>
      </w:r>
      <w:r w:rsidR="0095008E">
        <w:rPr>
          <w:color w:val="000000"/>
        </w:rPr>
        <w:t>я</w:t>
      </w:r>
      <w:r>
        <w:rPr>
          <w:color w:val="000000"/>
        </w:rPr>
        <w:t xml:space="preserve">тся </w:t>
      </w:r>
      <w:r w:rsidR="0095008E">
        <w:rPr>
          <w:color w:val="000000"/>
        </w:rPr>
        <w:t>внутри системного блока или подключены снаружи. Взаимодействие между различными узлами – это аппаратный интерфейс</w:t>
      </w:r>
      <w:r w:rsidR="004359C8">
        <w:rPr>
          <w:color w:val="000000"/>
        </w:rPr>
        <w:t>, взаимодействие между прогами – это программный интерфейс, а взаимодействие между аппаратурой и прогами – аппаратно-программный интерфейс.</w:t>
      </w:r>
      <w:r w:rsidR="008A301A">
        <w:rPr>
          <w:color w:val="000000"/>
        </w:rPr>
        <w:t xml:space="preserve"> </w:t>
      </w:r>
      <w:r w:rsidR="001255C0">
        <w:rPr>
          <w:color w:val="000000"/>
        </w:rPr>
        <w:t>Интерфейс (т.е. взаимодействие) обеспечивается, если оба участника придерживаются общего протокола.</w:t>
      </w:r>
    </w:p>
    <w:p w:rsidR="00C6162A" w:rsidRDefault="008A301A" w:rsidP="00105BA8">
      <w:pPr>
        <w:pStyle w:val="20"/>
        <w:spacing w:after="0" w:line="240" w:lineRule="auto"/>
        <w:ind w:firstLine="284"/>
        <w:jc w:val="both"/>
        <w:rPr>
          <w:color w:val="000000"/>
        </w:rPr>
      </w:pPr>
      <w:r>
        <w:rPr>
          <w:color w:val="000000"/>
        </w:rPr>
        <w:t xml:space="preserve">Если речь идет о ПК, то можно указать и третьего участника работы с компьютерной системой </w:t>
      </w:r>
      <w:r w:rsidR="00D15F2A">
        <w:rPr>
          <w:color w:val="000000"/>
        </w:rPr>
        <w:t>–</w:t>
      </w:r>
      <w:r>
        <w:rPr>
          <w:color w:val="000000"/>
        </w:rPr>
        <w:t xml:space="preserve"> это</w:t>
      </w:r>
      <w:r w:rsidR="00D15F2A">
        <w:rPr>
          <w:color w:val="000000"/>
        </w:rPr>
        <w:t xml:space="preserve"> человек (пользователь). Способ взаимодействия человека с прогой и проги с человеком</w:t>
      </w:r>
      <w:r w:rsidR="00574632">
        <w:rPr>
          <w:color w:val="000000"/>
        </w:rPr>
        <w:t xml:space="preserve"> называют интерфейсом пользователя. Если прога сделана так, что с ней удобно работать, говорят, что она имеет </w:t>
      </w:r>
      <w:r w:rsidR="00574632" w:rsidRPr="006A2A7F">
        <w:rPr>
          <w:b/>
          <w:i/>
          <w:color w:val="000000"/>
        </w:rPr>
        <w:t>удобный интерфейс</w:t>
      </w:r>
      <w:r w:rsidR="00C52895" w:rsidRPr="006A2A7F">
        <w:rPr>
          <w:b/>
          <w:i/>
          <w:color w:val="000000"/>
        </w:rPr>
        <w:t xml:space="preserve"> </w:t>
      </w:r>
      <w:r w:rsidR="00C52895">
        <w:rPr>
          <w:color w:val="000000"/>
        </w:rPr>
        <w:t>пользователя.</w:t>
      </w:r>
      <w:r w:rsidR="00105BA8">
        <w:rPr>
          <w:color w:val="000000"/>
        </w:rPr>
        <w:t xml:space="preserve"> Если техника работы с прогой понятна сразу, без необходимости изучать инструкции, говорят, что она имеет</w:t>
      </w:r>
      <w:r w:rsidR="00985260">
        <w:rPr>
          <w:color w:val="000000"/>
        </w:rPr>
        <w:t xml:space="preserve"> </w:t>
      </w:r>
      <w:r w:rsidR="00985260" w:rsidRPr="006A2A7F">
        <w:rPr>
          <w:b/>
          <w:i/>
          <w:color w:val="000000"/>
        </w:rPr>
        <w:t xml:space="preserve">интуитивно понятный </w:t>
      </w:r>
      <w:r w:rsidR="00985260">
        <w:rPr>
          <w:color w:val="000000"/>
        </w:rPr>
        <w:t xml:space="preserve">интерфейс. Понятие </w:t>
      </w:r>
      <w:r w:rsidR="00985260" w:rsidRPr="006A2A7F">
        <w:rPr>
          <w:b/>
          <w:i/>
          <w:color w:val="000000"/>
        </w:rPr>
        <w:t xml:space="preserve">развитый интерфейс </w:t>
      </w:r>
      <w:r w:rsidR="00985260">
        <w:rPr>
          <w:color w:val="000000"/>
        </w:rPr>
        <w:t>пользователя предполагает, что у проги большие возможности, но учиться работать с ней не просто.</w:t>
      </w:r>
      <w:r w:rsidR="005D0091">
        <w:rPr>
          <w:color w:val="000000"/>
        </w:rPr>
        <w:t xml:space="preserve"> </w:t>
      </w:r>
      <w:r w:rsidR="005D0091" w:rsidRPr="006A2A7F">
        <w:rPr>
          <w:b/>
          <w:i/>
          <w:color w:val="000000"/>
        </w:rPr>
        <w:t xml:space="preserve">Гибкий интерфейс </w:t>
      </w:r>
      <w:r w:rsidR="005D0091">
        <w:rPr>
          <w:color w:val="000000"/>
        </w:rPr>
        <w:t xml:space="preserve">означает, что с прогой можно работать многими разными способами. Понятие </w:t>
      </w:r>
      <w:r w:rsidR="005D0091" w:rsidRPr="006A2A7F">
        <w:rPr>
          <w:b/>
          <w:i/>
          <w:color w:val="000000"/>
        </w:rPr>
        <w:t xml:space="preserve">жесткий интерфейс </w:t>
      </w:r>
      <w:r w:rsidR="005D0091">
        <w:rPr>
          <w:color w:val="000000"/>
        </w:rPr>
        <w:t xml:space="preserve">означает, что возможна только такая работа, которая предусмотрена инструкцией, и никакая другая. </w:t>
      </w:r>
      <w:r w:rsidR="00503CCA">
        <w:rPr>
          <w:color w:val="000000"/>
        </w:rPr>
        <w:t xml:space="preserve">Понятие </w:t>
      </w:r>
      <w:r w:rsidR="00503CCA" w:rsidRPr="007656D4">
        <w:rPr>
          <w:b/>
          <w:i/>
          <w:color w:val="000000"/>
        </w:rPr>
        <w:t xml:space="preserve">примитивный интерфейс </w:t>
      </w:r>
      <w:r w:rsidR="00503CCA">
        <w:rPr>
          <w:color w:val="000000"/>
        </w:rPr>
        <w:t>означает, что интерфейс прост для изучения, но неудобен для работы.</w:t>
      </w:r>
    </w:p>
    <w:p w:rsidR="00503CCA" w:rsidRPr="00D277DF" w:rsidRDefault="00503CCA" w:rsidP="00D277DF">
      <w:pPr>
        <w:pStyle w:val="20"/>
        <w:spacing w:after="0" w:line="240" w:lineRule="auto"/>
        <w:ind w:firstLine="284"/>
        <w:jc w:val="both"/>
        <w:rPr>
          <w:color w:val="000000"/>
        </w:rPr>
      </w:pPr>
      <w:r>
        <w:rPr>
          <w:color w:val="000000"/>
        </w:rPr>
        <w:t xml:space="preserve">Человеку в первую очередь приходится иметь дело с интерфейсом </w:t>
      </w:r>
      <w:r w:rsidR="00253FA9">
        <w:rPr>
          <w:color w:val="000000"/>
        </w:rPr>
        <w:t xml:space="preserve">ОС. Когда ОС принимает только команды, вводимые с помощью клавиатуры в специальной командной строке, то говорят, что эта ОС </w:t>
      </w:r>
      <w:r w:rsidR="008249F1">
        <w:rPr>
          <w:color w:val="000000"/>
        </w:rPr>
        <w:t xml:space="preserve">неграфическая и имеет </w:t>
      </w:r>
      <w:r w:rsidR="008249F1" w:rsidRPr="007656D4">
        <w:rPr>
          <w:b/>
          <w:i/>
          <w:color w:val="000000"/>
        </w:rPr>
        <w:t xml:space="preserve">интерфейс командной строки </w:t>
      </w:r>
      <w:r w:rsidR="008249F1">
        <w:rPr>
          <w:color w:val="000000"/>
        </w:rPr>
        <w:t>(</w:t>
      </w:r>
      <w:r w:rsidR="008249F1">
        <w:rPr>
          <w:color w:val="000000"/>
          <w:lang w:val="en-US"/>
        </w:rPr>
        <w:t>MS</w:t>
      </w:r>
      <w:r w:rsidR="008249F1" w:rsidRPr="008249F1">
        <w:rPr>
          <w:color w:val="000000"/>
        </w:rPr>
        <w:t>-</w:t>
      </w:r>
      <w:r w:rsidR="008249F1">
        <w:rPr>
          <w:color w:val="000000"/>
          <w:lang w:val="en-US"/>
        </w:rPr>
        <w:t>DOS</w:t>
      </w:r>
      <w:r w:rsidR="008249F1">
        <w:rPr>
          <w:color w:val="000000"/>
        </w:rPr>
        <w:t>). Если ОС можно управлять мышью,</w:t>
      </w:r>
      <w:r w:rsidR="00960F8E">
        <w:rPr>
          <w:color w:val="000000"/>
        </w:rPr>
        <w:t xml:space="preserve"> если система общается с пользователем с помощью графических изображений (значков), то говорят, что она имеет </w:t>
      </w:r>
      <w:r w:rsidR="00960F8E" w:rsidRPr="007656D4">
        <w:rPr>
          <w:b/>
          <w:i/>
          <w:color w:val="000000"/>
        </w:rPr>
        <w:t xml:space="preserve">графический интерфейс </w:t>
      </w:r>
      <w:r w:rsidR="00960F8E">
        <w:rPr>
          <w:color w:val="000000"/>
        </w:rPr>
        <w:t>пользователя</w:t>
      </w:r>
      <w:r w:rsidR="006805A4" w:rsidRPr="006805A4">
        <w:rPr>
          <w:color w:val="000000"/>
        </w:rPr>
        <w:t xml:space="preserve">. </w:t>
      </w:r>
      <w:r w:rsidR="00D277DF">
        <w:rPr>
          <w:color w:val="000000"/>
        </w:rPr>
        <w:t xml:space="preserve">Ярким примером ОС, которая имеет графический интерфейс, является ОС, скажем, </w:t>
      </w:r>
      <w:r w:rsidR="00D277DF">
        <w:rPr>
          <w:color w:val="000000"/>
          <w:lang w:val="en-US"/>
        </w:rPr>
        <w:t>Windows</w:t>
      </w:r>
      <w:r w:rsidR="00D277DF" w:rsidRPr="00D277DF">
        <w:rPr>
          <w:color w:val="000000"/>
        </w:rPr>
        <w:t xml:space="preserve"> </w:t>
      </w:r>
      <w:r w:rsidR="00D277DF">
        <w:rPr>
          <w:color w:val="000000"/>
          <w:lang w:val="en-US"/>
        </w:rPr>
        <w:t>XP</w:t>
      </w:r>
      <w:r w:rsidR="00D277DF" w:rsidRPr="00D277DF">
        <w:rPr>
          <w:color w:val="000000"/>
        </w:rPr>
        <w:t>.</w:t>
      </w:r>
    </w:p>
    <w:p w:rsidR="008116B8" w:rsidRDefault="008116B8">
      <w:pPr>
        <w:tabs>
          <w:tab w:val="right" w:leader="dot" w:pos="9498"/>
        </w:tabs>
        <w:spacing w:after="120"/>
        <w:jc w:val="both"/>
        <w:rPr>
          <w:rFonts w:ascii="Arial" w:hAnsi="Arial" w:cs="Arial"/>
          <w:b/>
          <w:bCs/>
        </w:rPr>
      </w:pPr>
    </w:p>
    <w:p w:rsidR="008116B8" w:rsidRDefault="001B016C" w:rsidP="001B016C">
      <w:pPr>
        <w:tabs>
          <w:tab w:val="right" w:leader="dot" w:pos="9498"/>
        </w:tabs>
        <w:spacing w:after="120"/>
        <w:jc w:val="both"/>
        <w:rPr>
          <w:rFonts w:ascii="Arial" w:hAnsi="Arial" w:cs="Arial"/>
          <w:b/>
          <w:bCs/>
        </w:rPr>
      </w:pPr>
      <w:r>
        <w:rPr>
          <w:rFonts w:ascii="Arial" w:hAnsi="Arial" w:cs="Arial"/>
          <w:b/>
          <w:bCs/>
          <w:lang w:val="en-US"/>
        </w:rPr>
        <w:t>24</w:t>
      </w:r>
      <w:r>
        <w:rPr>
          <w:rFonts w:ascii="Arial" w:hAnsi="Arial" w:cs="Arial"/>
          <w:b/>
          <w:bCs/>
        </w:rPr>
        <w:t>. М</w:t>
      </w:r>
      <w:r w:rsidR="008116B8">
        <w:rPr>
          <w:rFonts w:ascii="Arial" w:hAnsi="Arial" w:cs="Arial"/>
          <w:b/>
          <w:bCs/>
        </w:rPr>
        <w:t xml:space="preserve">ониторы ПК. Назначение и технические характеристики. </w:t>
      </w:r>
    </w:p>
    <w:p w:rsidR="000B7142" w:rsidRPr="001B016C" w:rsidRDefault="000B7142" w:rsidP="000F66F5">
      <w:pPr>
        <w:pStyle w:val="ae"/>
        <w:ind w:firstLine="284"/>
        <w:jc w:val="both"/>
        <w:rPr>
          <w:color w:val="000000"/>
          <w:sz w:val="24"/>
          <w:szCs w:val="24"/>
        </w:rPr>
      </w:pPr>
      <w:r w:rsidRPr="007656D4">
        <w:rPr>
          <w:b/>
          <w:i/>
          <w:color w:val="000000"/>
          <w:sz w:val="24"/>
          <w:szCs w:val="24"/>
        </w:rPr>
        <w:t xml:space="preserve">Монитор </w:t>
      </w:r>
      <w:r w:rsidRPr="001B016C">
        <w:rPr>
          <w:color w:val="000000"/>
          <w:sz w:val="24"/>
          <w:szCs w:val="24"/>
        </w:rPr>
        <w:t>– устройство для отображения текстовой и графической инф</w:t>
      </w:r>
      <w:r w:rsidR="000F66F5">
        <w:rPr>
          <w:color w:val="000000"/>
          <w:sz w:val="24"/>
          <w:szCs w:val="24"/>
        </w:rPr>
        <w:t>ы</w:t>
      </w:r>
      <w:r w:rsidRPr="001B016C">
        <w:rPr>
          <w:color w:val="000000"/>
          <w:sz w:val="24"/>
          <w:szCs w:val="24"/>
        </w:rPr>
        <w:t xml:space="preserve"> на экране. Основу </w:t>
      </w:r>
      <w:r w:rsidR="000F66F5">
        <w:rPr>
          <w:color w:val="000000"/>
          <w:sz w:val="24"/>
          <w:szCs w:val="24"/>
        </w:rPr>
        <w:t xml:space="preserve">большинства </w:t>
      </w:r>
      <w:r w:rsidRPr="001B016C">
        <w:rPr>
          <w:color w:val="000000"/>
          <w:sz w:val="24"/>
          <w:szCs w:val="24"/>
        </w:rPr>
        <w:t xml:space="preserve">монитора составляет электронно-лучевая трубка. Изображение на ней формируется из отдельных точек (пикселей). Чем меньше шаг (расстояние) между точками, тем более резким будет изображение на экране монитора. </w:t>
      </w:r>
    </w:p>
    <w:p w:rsidR="001B016C" w:rsidRPr="00727DC9" w:rsidRDefault="001B016C" w:rsidP="00727DC9">
      <w:pPr>
        <w:pStyle w:val="20"/>
        <w:tabs>
          <w:tab w:val="left" w:pos="3030"/>
        </w:tabs>
        <w:spacing w:after="0" w:line="240" w:lineRule="auto"/>
        <w:ind w:firstLine="284"/>
        <w:rPr>
          <w:b/>
          <w:bCs/>
          <w:i/>
          <w:color w:val="000000"/>
        </w:rPr>
      </w:pPr>
      <w:r w:rsidRPr="00727DC9">
        <w:rPr>
          <w:b/>
          <w:bCs/>
          <w:i/>
          <w:color w:val="000000"/>
        </w:rPr>
        <w:t>Мониторы бывают:</w:t>
      </w:r>
      <w:r w:rsidR="00727DC9" w:rsidRPr="00727DC9">
        <w:rPr>
          <w:b/>
          <w:bCs/>
          <w:i/>
          <w:color w:val="000000"/>
        </w:rPr>
        <w:tab/>
      </w:r>
    </w:p>
    <w:p w:rsidR="001B016C" w:rsidRPr="001B016C" w:rsidRDefault="00727DC9" w:rsidP="001B016C">
      <w:pPr>
        <w:pStyle w:val="20"/>
        <w:spacing w:after="0" w:line="240" w:lineRule="auto"/>
        <w:ind w:firstLine="284"/>
        <w:rPr>
          <w:color w:val="000000"/>
        </w:rPr>
      </w:pPr>
      <w:r>
        <w:rPr>
          <w:color w:val="000000"/>
        </w:rPr>
        <w:t>1.</w:t>
      </w:r>
      <w:r w:rsidR="000F66F5">
        <w:rPr>
          <w:color w:val="000000"/>
        </w:rPr>
        <w:t xml:space="preserve"> </w:t>
      </w:r>
      <w:r>
        <w:rPr>
          <w:color w:val="000000"/>
        </w:rPr>
        <w:t>Жидкокристал</w:t>
      </w:r>
      <w:r w:rsidR="000F66F5">
        <w:rPr>
          <w:color w:val="000000"/>
        </w:rPr>
        <w:t>л</w:t>
      </w:r>
      <w:r>
        <w:rPr>
          <w:color w:val="000000"/>
        </w:rPr>
        <w:t>ические (плоский дисплей);</w:t>
      </w:r>
    </w:p>
    <w:p w:rsidR="001B016C" w:rsidRPr="001B016C" w:rsidRDefault="001B016C" w:rsidP="001B016C">
      <w:pPr>
        <w:pStyle w:val="20"/>
        <w:spacing w:after="0" w:line="240" w:lineRule="auto"/>
        <w:ind w:firstLine="284"/>
        <w:rPr>
          <w:color w:val="000000"/>
        </w:rPr>
      </w:pPr>
      <w:r w:rsidRPr="001B016C">
        <w:rPr>
          <w:color w:val="000000"/>
        </w:rPr>
        <w:t>2.</w:t>
      </w:r>
      <w:r w:rsidR="000F66F5">
        <w:rPr>
          <w:color w:val="000000"/>
        </w:rPr>
        <w:t xml:space="preserve"> </w:t>
      </w:r>
      <w:r w:rsidRPr="001B016C">
        <w:rPr>
          <w:color w:val="000000"/>
        </w:rPr>
        <w:t>На лучевой трубке;</w:t>
      </w:r>
    </w:p>
    <w:p w:rsidR="00A55826" w:rsidRPr="00334153" w:rsidRDefault="00A55826" w:rsidP="00A55826">
      <w:pPr>
        <w:pStyle w:val="20"/>
        <w:spacing w:after="0" w:line="240" w:lineRule="auto"/>
        <w:ind w:firstLine="284"/>
        <w:rPr>
          <w:i/>
        </w:rPr>
      </w:pPr>
      <w:r w:rsidRPr="00A55826">
        <w:rPr>
          <w:b/>
          <w:bCs/>
          <w:i/>
        </w:rPr>
        <w:t>Основные хар-ки мониторов</w:t>
      </w:r>
      <w:r w:rsidRPr="00334153">
        <w:rPr>
          <w:i/>
        </w:rPr>
        <w:t>:</w:t>
      </w:r>
    </w:p>
    <w:p w:rsidR="00A55826" w:rsidRPr="00334153" w:rsidRDefault="00A55826" w:rsidP="00A55826">
      <w:pPr>
        <w:pStyle w:val="20"/>
        <w:numPr>
          <w:ilvl w:val="0"/>
          <w:numId w:val="22"/>
        </w:numPr>
        <w:spacing w:after="0" w:line="240" w:lineRule="auto"/>
        <w:jc w:val="both"/>
      </w:pPr>
      <w:r w:rsidRPr="00334153">
        <w:t>Разме</w:t>
      </w:r>
      <w:r>
        <w:t>р</w:t>
      </w:r>
      <w:r w:rsidRPr="00334153">
        <w:t xml:space="preserve"> по диагонали (10-21 дюйма)</w:t>
      </w:r>
      <w:r>
        <w:t>;</w:t>
      </w:r>
      <w:r w:rsidRPr="00334153">
        <w:t xml:space="preserve"> 17-19* размер видимой части (на 1 дюйм меньше).</w:t>
      </w:r>
    </w:p>
    <w:p w:rsidR="00A55826" w:rsidRPr="00334153" w:rsidRDefault="00A55826" w:rsidP="00A55826">
      <w:pPr>
        <w:pStyle w:val="20"/>
        <w:numPr>
          <w:ilvl w:val="0"/>
          <w:numId w:val="22"/>
        </w:numPr>
        <w:spacing w:after="0" w:line="240" w:lineRule="auto"/>
        <w:jc w:val="both"/>
      </w:pPr>
      <w:r w:rsidRPr="00334153">
        <w:t>Изображение задается точками (пикселями), чем меньше расстояние, тем выше качество изображения. (1 точка ≈ 0,41-0,18 мм).</w:t>
      </w:r>
    </w:p>
    <w:p w:rsidR="00A55826" w:rsidRPr="00334153" w:rsidRDefault="00A55826" w:rsidP="00A55826">
      <w:pPr>
        <w:pStyle w:val="20"/>
        <w:numPr>
          <w:ilvl w:val="0"/>
          <w:numId w:val="22"/>
        </w:numPr>
        <w:spacing w:after="0" w:line="240" w:lineRule="auto"/>
        <w:jc w:val="both"/>
      </w:pPr>
      <w:r w:rsidRPr="00334153">
        <w:t>Разрешающая способность связана с размером пикселя, задается кол-вом пикселей по горизонтали и вертикали.</w:t>
      </w:r>
    </w:p>
    <w:p w:rsidR="00A55826" w:rsidRPr="00334153" w:rsidRDefault="00A55826" w:rsidP="00A55826">
      <w:pPr>
        <w:pStyle w:val="20"/>
        <w:numPr>
          <w:ilvl w:val="0"/>
          <w:numId w:val="22"/>
        </w:numPr>
        <w:spacing w:after="0" w:line="240" w:lineRule="auto"/>
        <w:jc w:val="both"/>
      </w:pPr>
      <w:r w:rsidRPr="00334153">
        <w:t>Количество цветов (2</w:t>
      </w:r>
      <w:r w:rsidRPr="00334153">
        <w:rPr>
          <w:vertAlign w:val="superscript"/>
        </w:rPr>
        <w:t>8</w:t>
      </w:r>
      <w:r w:rsidRPr="00334153">
        <w:t>=256, 2</w:t>
      </w:r>
      <w:r w:rsidRPr="00334153">
        <w:rPr>
          <w:vertAlign w:val="superscript"/>
        </w:rPr>
        <w:t>16</w:t>
      </w:r>
      <w:r w:rsidRPr="00334153">
        <w:t xml:space="preserve">=65000= </w:t>
      </w:r>
      <w:r w:rsidRPr="00334153">
        <w:rPr>
          <w:lang w:val="en-US"/>
        </w:rPr>
        <w:t>High</w:t>
      </w:r>
      <w:r w:rsidRPr="00334153">
        <w:t xml:space="preserve"> </w:t>
      </w:r>
      <w:r w:rsidRPr="00334153">
        <w:rPr>
          <w:lang w:val="en-US"/>
        </w:rPr>
        <w:t>Color</w:t>
      </w:r>
      <w:r w:rsidRPr="00334153">
        <w:t>; 2</w:t>
      </w:r>
      <w:r w:rsidRPr="00334153">
        <w:rPr>
          <w:vertAlign w:val="superscript"/>
        </w:rPr>
        <w:t xml:space="preserve">32 </w:t>
      </w:r>
      <w:r w:rsidRPr="00334153">
        <w:t>≈ 4 млрд. цветов)</w:t>
      </w:r>
    </w:p>
    <w:p w:rsidR="00A55826" w:rsidRPr="00334153" w:rsidRDefault="00A55826" w:rsidP="00A55826">
      <w:pPr>
        <w:pStyle w:val="20"/>
        <w:numPr>
          <w:ilvl w:val="0"/>
          <w:numId w:val="22"/>
        </w:numPr>
        <w:spacing w:after="0" w:line="240" w:lineRule="auto"/>
        <w:jc w:val="both"/>
      </w:pPr>
      <w:r w:rsidRPr="001B016C">
        <w:rPr>
          <w:color w:val="000000"/>
        </w:rPr>
        <w:t>Частота строчной развертки. Определяет качество и устойчивость изображение. Современный европейский стандарт- 85Гц.</w:t>
      </w:r>
    </w:p>
    <w:p w:rsidR="00A55826" w:rsidRPr="00334153" w:rsidRDefault="00A55826" w:rsidP="00A55826">
      <w:pPr>
        <w:pStyle w:val="20"/>
        <w:numPr>
          <w:ilvl w:val="0"/>
          <w:numId w:val="22"/>
        </w:numPr>
        <w:spacing w:after="0" w:line="240" w:lineRule="auto"/>
        <w:jc w:val="both"/>
      </w:pPr>
      <w:r w:rsidRPr="00334153">
        <w:t>Плоский экран или выпуклый.</w:t>
      </w:r>
    </w:p>
    <w:p w:rsidR="00A55826" w:rsidRPr="00334153" w:rsidRDefault="00A55826" w:rsidP="00A55826">
      <w:pPr>
        <w:pStyle w:val="20"/>
        <w:numPr>
          <w:ilvl w:val="0"/>
          <w:numId w:val="22"/>
        </w:numPr>
        <w:spacing w:after="0" w:line="240" w:lineRule="auto"/>
        <w:jc w:val="both"/>
      </w:pPr>
      <w:r w:rsidRPr="001B016C">
        <w:rPr>
          <w:color w:val="000000"/>
        </w:rPr>
        <w:t>Степень соответствия стандартам экологической безопасности</w:t>
      </w:r>
      <w:r w:rsidRPr="00334153">
        <w:t xml:space="preserve"> (уровень излучения экрана</w:t>
      </w:r>
      <w:r>
        <w:t>)</w:t>
      </w:r>
      <w:r w:rsidRPr="00334153">
        <w:t>.</w:t>
      </w:r>
    </w:p>
    <w:p w:rsidR="008116B8" w:rsidRPr="00334153" w:rsidRDefault="008116B8" w:rsidP="00334153">
      <w:pPr>
        <w:tabs>
          <w:tab w:val="right" w:leader="dot" w:pos="9498"/>
        </w:tabs>
        <w:jc w:val="both"/>
        <w:rPr>
          <w:rFonts w:ascii="Arial" w:hAnsi="Arial" w:cs="Arial"/>
          <w:b/>
          <w:bCs/>
        </w:rPr>
      </w:pPr>
    </w:p>
    <w:p w:rsidR="008116B8" w:rsidRDefault="00A512CB">
      <w:pPr>
        <w:tabs>
          <w:tab w:val="right" w:leader="dot" w:pos="9498"/>
        </w:tabs>
        <w:spacing w:after="120"/>
        <w:jc w:val="both"/>
        <w:rPr>
          <w:rFonts w:ascii="Arial" w:hAnsi="Arial" w:cs="Arial"/>
          <w:b/>
          <w:bCs/>
        </w:rPr>
      </w:pPr>
      <w:r>
        <w:rPr>
          <w:rFonts w:ascii="Arial" w:hAnsi="Arial" w:cs="Arial"/>
          <w:b/>
          <w:bCs/>
        </w:rPr>
        <w:t xml:space="preserve">25. </w:t>
      </w:r>
      <w:r w:rsidR="008116B8">
        <w:rPr>
          <w:rFonts w:ascii="Arial" w:hAnsi="Arial" w:cs="Arial"/>
          <w:b/>
          <w:bCs/>
        </w:rPr>
        <w:t xml:space="preserve">Принтеры. Назначение, виды, параметры. </w:t>
      </w:r>
    </w:p>
    <w:p w:rsidR="00A512CB" w:rsidRPr="00D225DE" w:rsidRDefault="00A512CB" w:rsidP="00093944">
      <w:pPr>
        <w:pStyle w:val="30"/>
        <w:spacing w:before="0" w:after="0"/>
        <w:ind w:firstLine="284"/>
        <w:jc w:val="both"/>
        <w:rPr>
          <w:color w:val="000000"/>
        </w:rPr>
      </w:pPr>
      <w:r w:rsidRPr="00D225DE">
        <w:rPr>
          <w:b/>
          <w:i/>
          <w:color w:val="000000"/>
        </w:rPr>
        <w:t xml:space="preserve">Принтеры </w:t>
      </w:r>
      <w:r w:rsidRPr="00D225DE">
        <w:rPr>
          <w:color w:val="000000"/>
        </w:rPr>
        <w:t>— устройства вывода да</w:t>
      </w:r>
      <w:r w:rsidR="006B14B0" w:rsidRPr="00D225DE">
        <w:rPr>
          <w:color w:val="000000"/>
        </w:rPr>
        <w:t>нных из ЭВМ, преобразующие информационн</w:t>
      </w:r>
      <w:r w:rsidRPr="00D225DE">
        <w:rPr>
          <w:color w:val="000000"/>
        </w:rPr>
        <w:t xml:space="preserve">ые коды в соответствующие им графические символы и фиксирующие эти символы на бумаге. </w:t>
      </w:r>
      <w:r w:rsidR="006B14B0" w:rsidRPr="00D225DE">
        <w:rPr>
          <w:color w:val="000000"/>
        </w:rPr>
        <w:t xml:space="preserve">Принтеры </w:t>
      </w:r>
      <w:r w:rsidRPr="00D225DE">
        <w:rPr>
          <w:color w:val="000000"/>
        </w:rPr>
        <w:t>подкл</w:t>
      </w:r>
      <w:r w:rsidR="006B14B0" w:rsidRPr="00D225DE">
        <w:rPr>
          <w:color w:val="000000"/>
        </w:rPr>
        <w:t>ючается</w:t>
      </w:r>
      <w:r w:rsidRPr="00D225DE">
        <w:rPr>
          <w:color w:val="000000"/>
        </w:rPr>
        <w:t xml:space="preserve"> к компу через параллельный порт (можно неск. одновр-но)</w:t>
      </w:r>
      <w:r w:rsidR="006B14B0" w:rsidRPr="00D225DE">
        <w:rPr>
          <w:color w:val="000000"/>
        </w:rPr>
        <w:t xml:space="preserve">. </w:t>
      </w:r>
      <w:r w:rsidRPr="00D225DE">
        <w:rPr>
          <w:color w:val="000000"/>
        </w:rPr>
        <w:t>Принтеры разнятся м</w:t>
      </w:r>
      <w:r w:rsidR="00093944" w:rsidRPr="00D225DE">
        <w:rPr>
          <w:color w:val="000000"/>
        </w:rPr>
        <w:t>ежд</w:t>
      </w:r>
      <w:r w:rsidRPr="00D225DE">
        <w:rPr>
          <w:color w:val="000000"/>
        </w:rPr>
        <w:t>у собой по различным признакам:</w:t>
      </w:r>
    </w:p>
    <w:p w:rsidR="00A512CB" w:rsidRPr="00D225DE" w:rsidRDefault="00A512CB" w:rsidP="00093944">
      <w:pPr>
        <w:pStyle w:val="30"/>
        <w:numPr>
          <w:ilvl w:val="0"/>
          <w:numId w:val="23"/>
        </w:numPr>
        <w:tabs>
          <w:tab w:val="left" w:pos="-426"/>
        </w:tabs>
        <w:spacing w:before="0" w:after="0"/>
        <w:jc w:val="both"/>
        <w:rPr>
          <w:color w:val="000000"/>
        </w:rPr>
      </w:pPr>
      <w:r w:rsidRPr="00D225DE">
        <w:rPr>
          <w:color w:val="000000"/>
        </w:rPr>
        <w:t>Цветность (черно-белые и цветные)</w:t>
      </w:r>
    </w:p>
    <w:p w:rsidR="00A512CB" w:rsidRPr="00D225DE" w:rsidRDefault="00A512CB" w:rsidP="00093944">
      <w:pPr>
        <w:pStyle w:val="30"/>
        <w:numPr>
          <w:ilvl w:val="0"/>
          <w:numId w:val="23"/>
        </w:numPr>
        <w:tabs>
          <w:tab w:val="left" w:pos="-426"/>
        </w:tabs>
        <w:spacing w:before="0" w:after="0"/>
        <w:jc w:val="both"/>
        <w:rPr>
          <w:color w:val="000000"/>
        </w:rPr>
      </w:pPr>
      <w:r w:rsidRPr="00D225DE">
        <w:rPr>
          <w:color w:val="000000"/>
        </w:rPr>
        <w:t>Способ формирования символов</w:t>
      </w:r>
    </w:p>
    <w:p w:rsidR="00A512CB" w:rsidRPr="00D225DE" w:rsidRDefault="00A512CB" w:rsidP="00093944">
      <w:pPr>
        <w:pStyle w:val="30"/>
        <w:numPr>
          <w:ilvl w:val="0"/>
          <w:numId w:val="23"/>
        </w:numPr>
        <w:tabs>
          <w:tab w:val="left" w:pos="-426"/>
        </w:tabs>
        <w:spacing w:before="0" w:after="0"/>
        <w:jc w:val="both"/>
        <w:rPr>
          <w:color w:val="000000"/>
        </w:rPr>
      </w:pPr>
      <w:r w:rsidRPr="00D225DE">
        <w:rPr>
          <w:color w:val="000000"/>
        </w:rPr>
        <w:t>Способы печати (ударные, безударные) и формирования строк (последовательные и параллельные)</w:t>
      </w:r>
    </w:p>
    <w:p w:rsidR="00A512CB" w:rsidRPr="00D225DE" w:rsidRDefault="00A512CB" w:rsidP="00093944">
      <w:pPr>
        <w:pStyle w:val="30"/>
        <w:numPr>
          <w:ilvl w:val="0"/>
          <w:numId w:val="23"/>
        </w:numPr>
        <w:tabs>
          <w:tab w:val="left" w:pos="-426"/>
        </w:tabs>
        <w:spacing w:before="0" w:after="0"/>
        <w:jc w:val="both"/>
        <w:rPr>
          <w:color w:val="000000"/>
        </w:rPr>
      </w:pPr>
      <w:r w:rsidRPr="00D225DE">
        <w:rPr>
          <w:color w:val="000000"/>
        </w:rPr>
        <w:t>Принцип действия (матричные, термические, струйные, лазерные)</w:t>
      </w:r>
    </w:p>
    <w:p w:rsidR="00A512CB" w:rsidRPr="00D225DE" w:rsidRDefault="00A512CB" w:rsidP="00093944">
      <w:pPr>
        <w:pStyle w:val="30"/>
        <w:numPr>
          <w:ilvl w:val="0"/>
          <w:numId w:val="23"/>
        </w:numPr>
        <w:tabs>
          <w:tab w:val="left" w:pos="-426"/>
        </w:tabs>
        <w:spacing w:before="0" w:after="0"/>
        <w:jc w:val="both"/>
        <w:rPr>
          <w:color w:val="000000"/>
        </w:rPr>
      </w:pPr>
      <w:r w:rsidRPr="00D225DE">
        <w:rPr>
          <w:color w:val="000000"/>
        </w:rPr>
        <w:t>Длина печатной строки, набор символов и др.</w:t>
      </w:r>
    </w:p>
    <w:p w:rsidR="00A512CB" w:rsidRPr="00D225DE" w:rsidRDefault="00A512CB" w:rsidP="006B14B0">
      <w:pPr>
        <w:pStyle w:val="30"/>
        <w:spacing w:before="0" w:after="0"/>
        <w:ind w:firstLine="284"/>
        <w:jc w:val="both"/>
        <w:rPr>
          <w:color w:val="000000"/>
        </w:rPr>
      </w:pPr>
      <w:r w:rsidRPr="00D225DE">
        <w:rPr>
          <w:color w:val="000000"/>
        </w:rPr>
        <w:t>Любой принтер независимо от своего назначения должен отвечать определенным критериям. В их число входят: скорость и качество печати, способ работы, отношение цена/производительность.</w:t>
      </w:r>
    </w:p>
    <w:p w:rsidR="00D3086D" w:rsidRPr="00D225DE" w:rsidRDefault="00D3086D" w:rsidP="006B14B0">
      <w:pPr>
        <w:pStyle w:val="30"/>
        <w:spacing w:before="0" w:after="0"/>
        <w:ind w:firstLine="284"/>
        <w:jc w:val="both"/>
        <w:rPr>
          <w:b/>
          <w:bCs/>
          <w:i/>
          <w:iCs/>
          <w:color w:val="000000"/>
        </w:rPr>
      </w:pPr>
      <w:r w:rsidRPr="00D225DE">
        <w:rPr>
          <w:b/>
          <w:bCs/>
          <w:i/>
          <w:iCs/>
          <w:color w:val="000000"/>
        </w:rPr>
        <w:t>Виды:</w:t>
      </w:r>
    </w:p>
    <w:p w:rsidR="00D3086D" w:rsidRPr="00D225DE" w:rsidRDefault="00A512CB" w:rsidP="00D3086D">
      <w:pPr>
        <w:pStyle w:val="30"/>
        <w:numPr>
          <w:ilvl w:val="0"/>
          <w:numId w:val="24"/>
        </w:numPr>
        <w:spacing w:before="0" w:after="0"/>
        <w:jc w:val="both"/>
        <w:rPr>
          <w:color w:val="000000"/>
        </w:rPr>
      </w:pPr>
      <w:r w:rsidRPr="00D225DE">
        <w:rPr>
          <w:color w:val="000000"/>
        </w:rPr>
        <w:t>точечно-матричные</w:t>
      </w:r>
      <w:r w:rsidR="00D3086D" w:rsidRPr="00D225DE">
        <w:rPr>
          <w:color w:val="000000"/>
        </w:rPr>
        <w:t>;</w:t>
      </w:r>
    </w:p>
    <w:p w:rsidR="00D3086D" w:rsidRPr="00D225DE" w:rsidRDefault="00A512CB" w:rsidP="00D3086D">
      <w:pPr>
        <w:pStyle w:val="30"/>
        <w:numPr>
          <w:ilvl w:val="0"/>
          <w:numId w:val="24"/>
        </w:numPr>
        <w:spacing w:before="0" w:after="0"/>
        <w:jc w:val="both"/>
        <w:rPr>
          <w:color w:val="000000"/>
        </w:rPr>
      </w:pPr>
      <w:r w:rsidRPr="00D225DE">
        <w:rPr>
          <w:color w:val="000000"/>
        </w:rPr>
        <w:t>струйные</w:t>
      </w:r>
      <w:r w:rsidR="00D3086D" w:rsidRPr="00D225DE">
        <w:rPr>
          <w:color w:val="000000"/>
        </w:rPr>
        <w:t>;</w:t>
      </w:r>
    </w:p>
    <w:p w:rsidR="00D3086D" w:rsidRPr="00D225DE" w:rsidRDefault="00A512CB" w:rsidP="00D3086D">
      <w:pPr>
        <w:pStyle w:val="30"/>
        <w:numPr>
          <w:ilvl w:val="0"/>
          <w:numId w:val="24"/>
        </w:numPr>
        <w:spacing w:before="0" w:after="0"/>
        <w:jc w:val="both"/>
        <w:rPr>
          <w:color w:val="000000"/>
        </w:rPr>
      </w:pPr>
      <w:r w:rsidRPr="00D225DE">
        <w:rPr>
          <w:color w:val="000000"/>
        </w:rPr>
        <w:t>лазерные</w:t>
      </w:r>
      <w:r w:rsidR="00D3086D" w:rsidRPr="00D225DE">
        <w:rPr>
          <w:color w:val="000000"/>
        </w:rPr>
        <w:t>;</w:t>
      </w:r>
    </w:p>
    <w:p w:rsidR="00D3086D" w:rsidRPr="00D225DE" w:rsidRDefault="00A512CB" w:rsidP="00D3086D">
      <w:pPr>
        <w:pStyle w:val="30"/>
        <w:numPr>
          <w:ilvl w:val="0"/>
          <w:numId w:val="24"/>
        </w:numPr>
        <w:spacing w:before="0" w:after="0"/>
        <w:jc w:val="both"/>
        <w:rPr>
          <w:color w:val="000000"/>
        </w:rPr>
      </w:pPr>
      <w:r w:rsidRPr="00D225DE">
        <w:rPr>
          <w:color w:val="000000"/>
        </w:rPr>
        <w:t>лепестковые</w:t>
      </w:r>
      <w:r w:rsidR="00D3086D" w:rsidRPr="00D225DE">
        <w:rPr>
          <w:color w:val="000000"/>
        </w:rPr>
        <w:t>;</w:t>
      </w:r>
    </w:p>
    <w:p w:rsidR="00D3086D" w:rsidRPr="00D225DE" w:rsidRDefault="00A512CB" w:rsidP="00D3086D">
      <w:pPr>
        <w:pStyle w:val="30"/>
        <w:numPr>
          <w:ilvl w:val="0"/>
          <w:numId w:val="24"/>
        </w:numPr>
        <w:spacing w:before="0" w:after="0"/>
        <w:jc w:val="both"/>
        <w:rPr>
          <w:color w:val="000000"/>
        </w:rPr>
      </w:pPr>
      <w:r w:rsidRPr="00D225DE">
        <w:rPr>
          <w:color w:val="000000"/>
        </w:rPr>
        <w:t>термические</w:t>
      </w:r>
      <w:r w:rsidR="00D3086D" w:rsidRPr="00D225DE">
        <w:rPr>
          <w:color w:val="000000"/>
        </w:rPr>
        <w:t>;</w:t>
      </w:r>
    </w:p>
    <w:p w:rsidR="00A512CB" w:rsidRPr="00D225DE" w:rsidRDefault="00A512CB" w:rsidP="00D3086D">
      <w:pPr>
        <w:pStyle w:val="30"/>
        <w:numPr>
          <w:ilvl w:val="0"/>
          <w:numId w:val="24"/>
        </w:numPr>
        <w:spacing w:before="0" w:after="0"/>
        <w:jc w:val="both"/>
        <w:rPr>
          <w:color w:val="000000"/>
        </w:rPr>
      </w:pPr>
      <w:r w:rsidRPr="00D225DE">
        <w:rPr>
          <w:color w:val="000000"/>
        </w:rPr>
        <w:t>специальные (промышленные).</w:t>
      </w:r>
    </w:p>
    <w:p w:rsidR="00D3086D" w:rsidRPr="00D225DE" w:rsidRDefault="00D3086D" w:rsidP="004E2147">
      <w:pPr>
        <w:pStyle w:val="10"/>
        <w:spacing w:before="0" w:line="240" w:lineRule="auto"/>
        <w:ind w:firstLine="284"/>
        <w:rPr>
          <w:sz w:val="24"/>
          <w:szCs w:val="24"/>
        </w:rPr>
      </w:pPr>
      <w:r w:rsidRPr="00D225DE">
        <w:rPr>
          <w:sz w:val="24"/>
          <w:szCs w:val="24"/>
        </w:rPr>
        <w:t>Лепестковые и термические принтеры в настоящее время используются редко. Специальные (промыш</w:t>
      </w:r>
      <w:r w:rsidR="004E2147" w:rsidRPr="00D225DE">
        <w:rPr>
          <w:sz w:val="24"/>
          <w:szCs w:val="24"/>
        </w:rPr>
        <w:t>ленные) принте</w:t>
      </w:r>
      <w:r w:rsidRPr="00D225DE">
        <w:rPr>
          <w:sz w:val="24"/>
          <w:szCs w:val="24"/>
        </w:rPr>
        <w:t>ры используются для печати на поверхностях деталей, пластмассе, ткани, стекле, коробках, банках и т.д.</w:t>
      </w:r>
    </w:p>
    <w:p w:rsidR="00D3086D" w:rsidRPr="00D225DE" w:rsidRDefault="00D3086D" w:rsidP="00D3086D">
      <w:pPr>
        <w:pStyle w:val="10"/>
        <w:spacing w:before="0" w:line="240" w:lineRule="auto"/>
        <w:ind w:firstLine="284"/>
        <w:rPr>
          <w:sz w:val="24"/>
          <w:szCs w:val="24"/>
        </w:rPr>
      </w:pPr>
      <w:r w:rsidRPr="00D225DE">
        <w:rPr>
          <w:sz w:val="24"/>
          <w:szCs w:val="24"/>
        </w:rPr>
        <w:t>В основном применяются точечно-матричные, струйные и лазерные принтеры.</w:t>
      </w:r>
    </w:p>
    <w:p w:rsidR="00A512CB" w:rsidRPr="00D225DE" w:rsidRDefault="00A512CB" w:rsidP="006B14B0">
      <w:pPr>
        <w:pStyle w:val="30"/>
        <w:spacing w:before="0" w:after="0"/>
        <w:ind w:firstLine="284"/>
        <w:jc w:val="both"/>
        <w:rPr>
          <w:color w:val="000000"/>
          <w:u w:val="single"/>
        </w:rPr>
      </w:pPr>
      <w:r w:rsidRPr="00D225DE">
        <w:rPr>
          <w:b/>
          <w:color w:val="000000"/>
          <w:u w:val="single"/>
        </w:rPr>
        <w:t xml:space="preserve">Точечно-матречные </w:t>
      </w:r>
      <w:r w:rsidRPr="00D225DE">
        <w:rPr>
          <w:color w:val="000000"/>
          <w:u w:val="single"/>
        </w:rPr>
        <w:t>(цветные, черно-белые):</w:t>
      </w:r>
    </w:p>
    <w:p w:rsidR="00A512CB" w:rsidRPr="00D225DE" w:rsidRDefault="00A512CB" w:rsidP="00665999">
      <w:pPr>
        <w:pStyle w:val="30"/>
        <w:spacing w:before="0" w:after="0"/>
        <w:ind w:firstLine="284"/>
        <w:jc w:val="both"/>
        <w:rPr>
          <w:color w:val="000000"/>
        </w:rPr>
      </w:pPr>
      <w:r w:rsidRPr="00D225DE">
        <w:rPr>
          <w:color w:val="000000"/>
        </w:rPr>
        <w:t xml:space="preserve">Ударные принтеры ударяют печатающей головкой по красящей ленте, благодаря чему на бумаге остается отпечаток символа. Матричные принтеры печатают специальными иголочками, ударяющими по красящей ленте и таким образом рисующими некоторую комбинацию точек, которая и изображает собой букву или цифру. </w:t>
      </w:r>
    </w:p>
    <w:p w:rsidR="00A512CB" w:rsidRPr="00D225DE" w:rsidRDefault="00A512CB" w:rsidP="006B14B0">
      <w:pPr>
        <w:pStyle w:val="30"/>
        <w:spacing w:before="0" w:after="0"/>
        <w:ind w:firstLine="284"/>
        <w:jc w:val="both"/>
        <w:rPr>
          <w:color w:val="000000"/>
        </w:rPr>
      </w:pPr>
      <w:r w:rsidRPr="00D225DE">
        <w:rPr>
          <w:color w:val="000000"/>
        </w:rPr>
        <w:t xml:space="preserve">Сущ. 9-, 18-, 24- точечн. </w:t>
      </w:r>
      <w:r w:rsidRPr="00D225DE">
        <w:rPr>
          <w:color w:val="000000"/>
          <w:u w:val="single"/>
        </w:rPr>
        <w:t>матричн. принтеры</w:t>
      </w:r>
      <w:r w:rsidRPr="00D225DE">
        <w:rPr>
          <w:color w:val="000000"/>
        </w:rPr>
        <w:t xml:space="preserve">. Они разл. межд. собой по ширине каретки. «Широкие» позв. печатать на бум. формата А3, а «узкие» на А4.  </w:t>
      </w:r>
    </w:p>
    <w:p w:rsidR="00A512CB" w:rsidRPr="00D225DE" w:rsidRDefault="00A512CB" w:rsidP="006B14B0">
      <w:pPr>
        <w:pStyle w:val="30"/>
        <w:spacing w:before="0" w:after="0"/>
        <w:ind w:firstLine="284"/>
        <w:jc w:val="both"/>
        <w:rPr>
          <w:b/>
          <w:bCs/>
          <w:i/>
          <w:iCs/>
          <w:color w:val="000000"/>
        </w:rPr>
      </w:pPr>
      <w:r w:rsidRPr="00D225DE">
        <w:rPr>
          <w:b/>
          <w:bCs/>
          <w:i/>
          <w:iCs/>
          <w:color w:val="000000"/>
        </w:rPr>
        <w:t xml:space="preserve">Режимы печати: </w:t>
      </w:r>
    </w:p>
    <w:p w:rsidR="00A512CB" w:rsidRPr="00D225DE" w:rsidRDefault="00A512CB" w:rsidP="00FC7547">
      <w:pPr>
        <w:pStyle w:val="30"/>
        <w:numPr>
          <w:ilvl w:val="0"/>
          <w:numId w:val="25"/>
        </w:numPr>
        <w:spacing w:before="0" w:after="0"/>
        <w:jc w:val="both"/>
        <w:rPr>
          <w:color w:val="000000"/>
        </w:rPr>
      </w:pPr>
      <w:r w:rsidRPr="00D225DE">
        <w:rPr>
          <w:color w:val="000000"/>
          <w:lang w:val="en-US"/>
        </w:rPr>
        <w:t>draft</w:t>
      </w:r>
      <w:r w:rsidRPr="00D225DE">
        <w:rPr>
          <w:color w:val="000000"/>
        </w:rPr>
        <w:t xml:space="preserve"> (низкокачественная печать), </w:t>
      </w:r>
    </w:p>
    <w:p w:rsidR="00A512CB" w:rsidRPr="00D225DE" w:rsidRDefault="00A512CB" w:rsidP="00FC7547">
      <w:pPr>
        <w:pStyle w:val="30"/>
        <w:numPr>
          <w:ilvl w:val="0"/>
          <w:numId w:val="25"/>
        </w:numPr>
        <w:spacing w:before="0" w:after="0"/>
        <w:jc w:val="both"/>
        <w:rPr>
          <w:color w:val="000000"/>
          <w:u w:val="single"/>
        </w:rPr>
      </w:pPr>
      <w:r w:rsidRPr="00D225DE">
        <w:rPr>
          <w:caps/>
          <w:color w:val="000000"/>
          <w:lang w:val="en-US"/>
        </w:rPr>
        <w:t>nlq</w:t>
      </w:r>
      <w:r w:rsidRPr="00D225DE">
        <w:rPr>
          <w:color w:val="000000"/>
        </w:rPr>
        <w:t>(качеств. печать)</w:t>
      </w:r>
    </w:p>
    <w:p w:rsidR="00A512CB" w:rsidRPr="00D225DE" w:rsidRDefault="00A512CB" w:rsidP="00FC7547">
      <w:pPr>
        <w:pStyle w:val="30"/>
        <w:numPr>
          <w:ilvl w:val="0"/>
          <w:numId w:val="25"/>
        </w:numPr>
        <w:spacing w:before="0" w:after="0"/>
        <w:jc w:val="both"/>
        <w:rPr>
          <w:color w:val="000000"/>
          <w:u w:val="single"/>
        </w:rPr>
      </w:pPr>
      <w:r w:rsidRPr="00D225DE">
        <w:rPr>
          <w:color w:val="000000"/>
        </w:rPr>
        <w:t xml:space="preserve">графич. печать. </w:t>
      </w:r>
    </w:p>
    <w:p w:rsidR="00FC7547" w:rsidRPr="00D225DE" w:rsidRDefault="00A512CB" w:rsidP="00FC7547">
      <w:pPr>
        <w:pStyle w:val="30"/>
        <w:spacing w:before="0" w:after="0"/>
        <w:ind w:firstLine="284"/>
        <w:jc w:val="both"/>
        <w:rPr>
          <w:color w:val="000000"/>
        </w:rPr>
      </w:pPr>
      <w:r w:rsidRPr="00D225DE">
        <w:rPr>
          <w:color w:val="000000"/>
        </w:rPr>
        <w:t>В матр. прин. встроено неск. шрифтов, формы симв., соотв. разн. ш</w:t>
      </w:r>
      <w:r w:rsidR="00FC7547" w:rsidRPr="00D225DE">
        <w:rPr>
          <w:color w:val="000000"/>
        </w:rPr>
        <w:t>рифтам хранятся в ПЗУ принтера.</w:t>
      </w:r>
    </w:p>
    <w:p w:rsidR="00A512CB" w:rsidRPr="00D225DE" w:rsidRDefault="00A512CB" w:rsidP="00FC7547">
      <w:pPr>
        <w:pStyle w:val="30"/>
        <w:spacing w:before="0" w:after="0"/>
        <w:ind w:firstLine="284"/>
        <w:jc w:val="both"/>
        <w:rPr>
          <w:b/>
          <w:bCs/>
          <w:i/>
          <w:iCs/>
          <w:color w:val="000000"/>
        </w:rPr>
      </w:pPr>
      <w:r w:rsidRPr="00D225DE">
        <w:rPr>
          <w:b/>
          <w:bCs/>
          <w:i/>
          <w:iCs/>
          <w:color w:val="000000"/>
        </w:rPr>
        <w:t xml:space="preserve">Шрифтовые размеры: </w:t>
      </w:r>
    </w:p>
    <w:p w:rsidR="00A512CB" w:rsidRPr="00D225DE" w:rsidRDefault="00A512CB" w:rsidP="00FC7547">
      <w:pPr>
        <w:pStyle w:val="30"/>
        <w:numPr>
          <w:ilvl w:val="0"/>
          <w:numId w:val="26"/>
        </w:numPr>
        <w:spacing w:before="0" w:after="0"/>
        <w:jc w:val="both"/>
        <w:rPr>
          <w:color w:val="000000"/>
        </w:rPr>
      </w:pPr>
      <w:r w:rsidRPr="00D225DE">
        <w:rPr>
          <w:color w:val="000000"/>
          <w:lang w:val="en-US"/>
        </w:rPr>
        <w:t>pice</w:t>
      </w:r>
      <w:r w:rsidRPr="00D225DE">
        <w:rPr>
          <w:color w:val="000000"/>
        </w:rPr>
        <w:t>- 10 знаков/дюйм</w:t>
      </w:r>
    </w:p>
    <w:p w:rsidR="00A512CB" w:rsidRPr="00D225DE" w:rsidRDefault="00A512CB" w:rsidP="00FC7547">
      <w:pPr>
        <w:pStyle w:val="30"/>
        <w:numPr>
          <w:ilvl w:val="0"/>
          <w:numId w:val="26"/>
        </w:numPr>
        <w:spacing w:before="0" w:after="0"/>
        <w:jc w:val="both"/>
        <w:rPr>
          <w:color w:val="000000"/>
          <w:u w:val="single"/>
        </w:rPr>
      </w:pPr>
      <w:r w:rsidRPr="00D225DE">
        <w:rPr>
          <w:color w:val="000000"/>
          <w:lang w:val="en-US"/>
        </w:rPr>
        <w:t>elite</w:t>
      </w:r>
      <w:r w:rsidRPr="00D225DE">
        <w:rPr>
          <w:color w:val="000000"/>
        </w:rPr>
        <w:t xml:space="preserve"> – 12 знаков/дюйм</w:t>
      </w:r>
    </w:p>
    <w:p w:rsidR="00A512CB" w:rsidRPr="00D225DE" w:rsidRDefault="00A512CB" w:rsidP="00FC7547">
      <w:pPr>
        <w:pStyle w:val="30"/>
        <w:numPr>
          <w:ilvl w:val="0"/>
          <w:numId w:val="26"/>
        </w:numPr>
        <w:spacing w:before="0" w:after="0"/>
        <w:jc w:val="both"/>
        <w:rPr>
          <w:color w:val="000000"/>
          <w:u w:val="single"/>
        </w:rPr>
      </w:pPr>
      <w:r w:rsidRPr="00D225DE">
        <w:rPr>
          <w:color w:val="000000"/>
          <w:lang w:val="en-US"/>
        </w:rPr>
        <w:t>proportional</w:t>
      </w:r>
      <w:r w:rsidRPr="00D225DE">
        <w:rPr>
          <w:color w:val="000000"/>
        </w:rPr>
        <w:t xml:space="preserve"> </w:t>
      </w:r>
      <w:r w:rsidRPr="00D225DE">
        <w:rPr>
          <w:color w:val="000000"/>
          <w:lang w:val="en-US"/>
        </w:rPr>
        <w:t>spacing</w:t>
      </w:r>
      <w:r w:rsidRPr="00D225DE">
        <w:rPr>
          <w:color w:val="000000"/>
        </w:rPr>
        <w:t xml:space="preserve"> – ширина различных букв не одинакова</w:t>
      </w:r>
    </w:p>
    <w:p w:rsidR="00A512CB" w:rsidRPr="00D225DE" w:rsidRDefault="00A512CB" w:rsidP="00356456">
      <w:pPr>
        <w:pStyle w:val="30"/>
        <w:spacing w:before="0" w:after="0"/>
        <w:ind w:firstLine="284"/>
        <w:jc w:val="both"/>
        <w:rPr>
          <w:color w:val="000000"/>
        </w:rPr>
      </w:pPr>
      <w:r w:rsidRPr="00D225DE">
        <w:rPr>
          <w:color w:val="000000"/>
        </w:rPr>
        <w:t>Для каждого размера возможно разное начертание знаков: нормальное, полужирное, курсивное. В пределах каждого начертания возможны 3 плотности печати: обычная, уплотненная и с удвоенной шириной. Возможны 3 высоты печати: обычная, двойная, печать верхних и нижних индексов.</w:t>
      </w:r>
    </w:p>
    <w:p w:rsidR="00A512CB" w:rsidRPr="00D225DE" w:rsidRDefault="00A512CB" w:rsidP="00356456">
      <w:pPr>
        <w:pStyle w:val="30"/>
        <w:spacing w:before="0" w:after="0"/>
        <w:ind w:firstLine="284"/>
        <w:jc w:val="both"/>
        <w:rPr>
          <w:color w:val="000000"/>
        </w:rPr>
      </w:pPr>
      <w:r w:rsidRPr="00D225DE">
        <w:rPr>
          <w:b/>
          <w:color w:val="000000"/>
          <w:u w:val="single"/>
        </w:rPr>
        <w:t>Струйные</w:t>
      </w:r>
      <w:r w:rsidRPr="00D225DE">
        <w:rPr>
          <w:b/>
          <w:color w:val="000000"/>
        </w:rPr>
        <w:t>.</w:t>
      </w:r>
      <w:r w:rsidRPr="00D225DE">
        <w:rPr>
          <w:color w:val="000000"/>
        </w:rPr>
        <w:t xml:space="preserve"> </w:t>
      </w:r>
      <w:r w:rsidR="00AB3F9E" w:rsidRPr="00D225DE">
        <w:rPr>
          <w:color w:val="000000"/>
        </w:rPr>
        <w:t>Ф</w:t>
      </w:r>
      <w:r w:rsidRPr="00D225DE">
        <w:rPr>
          <w:color w:val="000000"/>
        </w:rPr>
        <w:t xml:space="preserve">ормир. изображ. с пом. красящей капельной струи. </w:t>
      </w:r>
      <w:r w:rsidR="00356456">
        <w:rPr>
          <w:color w:val="000000"/>
        </w:rPr>
        <w:t>С</w:t>
      </w:r>
      <w:r w:rsidRPr="00D225DE">
        <w:rPr>
          <w:color w:val="000000"/>
        </w:rPr>
        <w:t>труйные принтеры используют чернильные картриджи — емкости, содержащие запас чернил. Печатающая головка такого принтера имеет набор сопел, выбрызгивающих маленькие капли чернил. Попадая на бумагу, эти капли образуют символы. Печатают документ с расширением 600</w:t>
      </w:r>
      <w:r w:rsidRPr="00D225DE">
        <w:rPr>
          <w:color w:val="000000"/>
          <w:lang w:val="en-US"/>
        </w:rPr>
        <w:t>X</w:t>
      </w:r>
      <w:r w:rsidRPr="00D225DE">
        <w:rPr>
          <w:color w:val="000000"/>
        </w:rPr>
        <w:t>300, 600</w:t>
      </w:r>
      <w:r w:rsidRPr="00D225DE">
        <w:rPr>
          <w:color w:val="000000"/>
          <w:lang w:val="en-US"/>
        </w:rPr>
        <w:t>X</w:t>
      </w:r>
      <w:r w:rsidRPr="00D225DE">
        <w:rPr>
          <w:color w:val="000000"/>
        </w:rPr>
        <w:t>600 точек/дюйм. Скорость печати – 2-8 страниц в мин. Различные цвета моделируются с помощью смешения нескольких основных цветов. Наиболее распространены 3- и 4-цветные принтеры.</w:t>
      </w:r>
    </w:p>
    <w:p w:rsidR="00A512CB" w:rsidRPr="00D225DE" w:rsidRDefault="00A512CB" w:rsidP="00356456">
      <w:pPr>
        <w:pStyle w:val="30"/>
        <w:spacing w:before="0" w:after="0"/>
        <w:ind w:firstLine="284"/>
        <w:jc w:val="both"/>
        <w:rPr>
          <w:color w:val="000000"/>
        </w:rPr>
      </w:pPr>
      <w:r w:rsidRPr="00D225DE">
        <w:rPr>
          <w:b/>
          <w:color w:val="000000"/>
          <w:u w:val="single"/>
        </w:rPr>
        <w:t>Лазерные</w:t>
      </w:r>
      <w:r w:rsidRPr="00D225DE">
        <w:rPr>
          <w:color w:val="000000"/>
        </w:rPr>
        <w:t xml:space="preserve"> (имеет свой специализированный микропроцессор, ОП (опер память) и ПЗУ)</w:t>
      </w:r>
    </w:p>
    <w:p w:rsidR="00A512CB" w:rsidRPr="00D225DE" w:rsidRDefault="00A512CB" w:rsidP="006B14B0">
      <w:pPr>
        <w:pStyle w:val="30"/>
        <w:spacing w:before="0" w:after="0"/>
        <w:ind w:firstLine="284"/>
        <w:jc w:val="both"/>
        <w:rPr>
          <w:color w:val="000000"/>
        </w:rPr>
      </w:pPr>
      <w:r w:rsidRPr="00D225DE">
        <w:rPr>
          <w:color w:val="000000"/>
        </w:rPr>
        <w:t>Изображение формируется лазерным лучом на светочувствительном барабане внутри принтера (где луч засвечивает поверхность барабана, возникает электрический разряд, кот притягивает пылинки сухой краски). Изображение формир множеством точек. Имеют 600</w:t>
      </w:r>
      <w:r w:rsidRPr="00D225DE">
        <w:rPr>
          <w:color w:val="000000"/>
          <w:lang w:val="en-US"/>
        </w:rPr>
        <w:t>x</w:t>
      </w:r>
      <w:r w:rsidRPr="00D225DE">
        <w:rPr>
          <w:color w:val="000000"/>
        </w:rPr>
        <w:t>600, 1200</w:t>
      </w:r>
      <w:r w:rsidRPr="00D225DE">
        <w:rPr>
          <w:color w:val="000000"/>
          <w:lang w:val="en-US"/>
        </w:rPr>
        <w:t>x</w:t>
      </w:r>
      <w:r w:rsidRPr="00D225DE">
        <w:rPr>
          <w:color w:val="000000"/>
        </w:rPr>
        <w:t>300, 1200</w:t>
      </w:r>
      <w:r w:rsidRPr="00D225DE">
        <w:rPr>
          <w:color w:val="000000"/>
          <w:lang w:val="en-US"/>
        </w:rPr>
        <w:t>x</w:t>
      </w:r>
      <w:r w:rsidRPr="00D225DE">
        <w:rPr>
          <w:color w:val="000000"/>
        </w:rPr>
        <w:t xml:space="preserve">1200 точек на дюйм.  </w:t>
      </w:r>
    </w:p>
    <w:p w:rsidR="00272083" w:rsidRDefault="00272083">
      <w:pPr>
        <w:tabs>
          <w:tab w:val="right" w:leader="dot" w:pos="9498"/>
        </w:tabs>
        <w:spacing w:after="120"/>
        <w:jc w:val="both"/>
        <w:rPr>
          <w:rFonts w:ascii="Arial" w:hAnsi="Arial" w:cs="Arial"/>
          <w:b/>
          <w:bCs/>
        </w:rPr>
      </w:pPr>
    </w:p>
    <w:p w:rsidR="008116B8" w:rsidRDefault="00DE3D7E">
      <w:pPr>
        <w:tabs>
          <w:tab w:val="right" w:leader="dot" w:pos="9498"/>
        </w:tabs>
        <w:spacing w:after="120"/>
        <w:jc w:val="both"/>
        <w:rPr>
          <w:rFonts w:ascii="Arial" w:hAnsi="Arial" w:cs="Arial"/>
          <w:b/>
          <w:bCs/>
        </w:rPr>
      </w:pPr>
      <w:r>
        <w:rPr>
          <w:rFonts w:ascii="Arial" w:hAnsi="Arial" w:cs="Arial"/>
          <w:b/>
          <w:bCs/>
        </w:rPr>
        <w:t xml:space="preserve">26. </w:t>
      </w:r>
      <w:r w:rsidR="008116B8">
        <w:rPr>
          <w:rFonts w:ascii="Arial" w:hAnsi="Arial" w:cs="Arial"/>
          <w:b/>
          <w:bCs/>
        </w:rPr>
        <w:t xml:space="preserve">Внешние устройства ПК и их характеристики. </w:t>
      </w:r>
    </w:p>
    <w:p w:rsidR="00C06C2F" w:rsidRDefault="00C06C2F" w:rsidP="00C06C2F">
      <w:pPr>
        <w:pStyle w:val="20"/>
        <w:spacing w:after="0" w:line="240" w:lineRule="auto"/>
        <w:ind w:firstLine="284"/>
        <w:jc w:val="both"/>
      </w:pPr>
      <w:r w:rsidRPr="00C06C2F">
        <w:t xml:space="preserve">Внешние устройства предназначены для взаимодействия компьютера с окружающей средой (пользователи, объекты управления и другие ЭВМ). </w:t>
      </w:r>
    </w:p>
    <w:p w:rsidR="00C06C2F" w:rsidRPr="00C06C2F" w:rsidRDefault="00C06C2F" w:rsidP="00C06C2F">
      <w:pPr>
        <w:pStyle w:val="20"/>
        <w:spacing w:after="0" w:line="240" w:lineRule="auto"/>
        <w:rPr>
          <w:b/>
          <w:bCs/>
          <w:i/>
          <w:iCs/>
        </w:rPr>
      </w:pPr>
      <w:r w:rsidRPr="00C06C2F">
        <w:rPr>
          <w:b/>
          <w:bCs/>
          <w:i/>
          <w:iCs/>
        </w:rPr>
        <w:t>К внешним устройствам относятся:</w:t>
      </w:r>
    </w:p>
    <w:p w:rsidR="00C06C2F" w:rsidRPr="00C06C2F" w:rsidRDefault="006823BB" w:rsidP="006823BB">
      <w:pPr>
        <w:jc w:val="both"/>
      </w:pPr>
      <w:r>
        <w:t xml:space="preserve">   </w:t>
      </w:r>
      <w:r w:rsidR="00C06C2F" w:rsidRPr="006823BB">
        <w:rPr>
          <w:b/>
        </w:rPr>
        <w:t>1.</w:t>
      </w:r>
      <w:r w:rsidRPr="006823BB">
        <w:rPr>
          <w:b/>
        </w:rPr>
        <w:t xml:space="preserve"> </w:t>
      </w:r>
      <w:r w:rsidRPr="006823BB">
        <w:rPr>
          <w:b/>
          <w:bCs/>
          <w:u w:val="single"/>
        </w:rPr>
        <w:t>Устройства</w:t>
      </w:r>
      <w:r w:rsidR="00C06C2F" w:rsidRPr="006823BB">
        <w:rPr>
          <w:b/>
          <w:bCs/>
          <w:u w:val="single"/>
        </w:rPr>
        <w:t xml:space="preserve"> ввода информации:</w:t>
      </w:r>
    </w:p>
    <w:p w:rsidR="00C06C2F" w:rsidRPr="00C06C2F" w:rsidRDefault="006823BB" w:rsidP="006823BB">
      <w:pPr>
        <w:jc w:val="both"/>
      </w:pPr>
      <w:r>
        <w:t xml:space="preserve">       </w:t>
      </w:r>
      <w:r w:rsidR="00C06C2F" w:rsidRPr="00C06C2F">
        <w:t>1.1.</w:t>
      </w:r>
      <w:r w:rsidR="00C06C2F" w:rsidRPr="006823BB">
        <w:rPr>
          <w:i/>
        </w:rPr>
        <w:t xml:space="preserve"> клавиатура</w:t>
      </w:r>
      <w:r w:rsidR="00C06C2F" w:rsidRPr="00C06C2F">
        <w:t>;</w:t>
      </w:r>
    </w:p>
    <w:p w:rsidR="00C06C2F" w:rsidRPr="00C06C2F" w:rsidRDefault="006823BB" w:rsidP="00C06C2F">
      <w:pPr>
        <w:jc w:val="both"/>
      </w:pPr>
      <w:r>
        <w:t xml:space="preserve">       </w:t>
      </w:r>
      <w:r w:rsidR="00C06C2F" w:rsidRPr="00C06C2F">
        <w:t xml:space="preserve">1.2. </w:t>
      </w:r>
      <w:r w:rsidR="00C06C2F" w:rsidRPr="006823BB">
        <w:rPr>
          <w:i/>
        </w:rPr>
        <w:t>сканер</w:t>
      </w:r>
      <w:r w:rsidR="00C06C2F" w:rsidRPr="00C06C2F">
        <w:t>:</w:t>
      </w:r>
    </w:p>
    <w:p w:rsidR="00C06C2F" w:rsidRPr="00C06C2F" w:rsidRDefault="00C06C2F" w:rsidP="006823BB">
      <w:pPr>
        <w:ind w:firstLine="708"/>
        <w:jc w:val="both"/>
      </w:pPr>
      <w:r w:rsidRPr="00C06C2F">
        <w:t>а) планшетные;</w:t>
      </w:r>
    </w:p>
    <w:p w:rsidR="00C06C2F" w:rsidRPr="00C06C2F" w:rsidRDefault="00C06C2F" w:rsidP="006823BB">
      <w:pPr>
        <w:ind w:firstLine="708"/>
        <w:jc w:val="both"/>
      </w:pPr>
      <w:r w:rsidRPr="00C06C2F">
        <w:t>б) ручные;</w:t>
      </w:r>
    </w:p>
    <w:p w:rsidR="00C06C2F" w:rsidRPr="00C06C2F" w:rsidRDefault="00C06C2F" w:rsidP="006823BB">
      <w:pPr>
        <w:ind w:firstLine="708"/>
        <w:jc w:val="both"/>
      </w:pPr>
      <w:r w:rsidRPr="00C06C2F">
        <w:t>в) проекционные;</w:t>
      </w:r>
    </w:p>
    <w:p w:rsidR="00C06C2F" w:rsidRPr="00C06C2F" w:rsidRDefault="00C06C2F" w:rsidP="006823BB">
      <w:pPr>
        <w:ind w:firstLine="708"/>
        <w:jc w:val="both"/>
      </w:pPr>
      <w:r w:rsidRPr="00C06C2F">
        <w:t>г) рулонные;</w:t>
      </w:r>
    </w:p>
    <w:p w:rsidR="00C06C2F" w:rsidRPr="00C06C2F" w:rsidRDefault="00C06C2F" w:rsidP="00515FCE">
      <w:pPr>
        <w:ind w:firstLine="708"/>
        <w:jc w:val="both"/>
      </w:pPr>
      <w:r w:rsidRPr="00C06C2F">
        <w:t>д) барабанные;</w:t>
      </w:r>
    </w:p>
    <w:p w:rsidR="00C06C2F" w:rsidRPr="00C06C2F" w:rsidRDefault="00515FCE" w:rsidP="00C06C2F">
      <w:pPr>
        <w:jc w:val="both"/>
      </w:pPr>
      <w:r>
        <w:t xml:space="preserve">       </w:t>
      </w:r>
      <w:r w:rsidR="00C06C2F" w:rsidRPr="00C06C2F">
        <w:t xml:space="preserve">1.3. </w:t>
      </w:r>
      <w:r w:rsidR="00C06C2F" w:rsidRPr="00515FCE">
        <w:rPr>
          <w:i/>
        </w:rPr>
        <w:t>манипуляторы</w:t>
      </w:r>
      <w:r w:rsidR="00C06C2F" w:rsidRPr="00C06C2F">
        <w:t>:</w:t>
      </w:r>
    </w:p>
    <w:p w:rsidR="00C06C2F" w:rsidRPr="00C06C2F" w:rsidRDefault="00C06C2F" w:rsidP="00515FCE">
      <w:pPr>
        <w:ind w:firstLine="708"/>
        <w:jc w:val="both"/>
      </w:pPr>
      <w:r w:rsidRPr="00C06C2F">
        <w:t>а) мышь;</w:t>
      </w:r>
    </w:p>
    <w:p w:rsidR="00C06C2F" w:rsidRPr="00C06C2F" w:rsidRDefault="00C06C2F" w:rsidP="00515FCE">
      <w:pPr>
        <w:ind w:firstLine="708"/>
        <w:jc w:val="both"/>
      </w:pPr>
      <w:r w:rsidRPr="00C06C2F">
        <w:t>б) световое перо;</w:t>
      </w:r>
    </w:p>
    <w:p w:rsidR="00C06C2F" w:rsidRPr="00C06C2F" w:rsidRDefault="00515FCE" w:rsidP="00515FCE">
      <w:pPr>
        <w:ind w:firstLine="708"/>
        <w:jc w:val="both"/>
      </w:pPr>
      <w:r>
        <w:t>в</w:t>
      </w:r>
      <w:r w:rsidR="00C06C2F" w:rsidRPr="00C06C2F">
        <w:t>) трек бол;</w:t>
      </w:r>
    </w:p>
    <w:p w:rsidR="00C06C2F" w:rsidRPr="00C06C2F" w:rsidRDefault="00515FCE" w:rsidP="00515FCE">
      <w:pPr>
        <w:ind w:firstLine="708"/>
        <w:jc w:val="both"/>
      </w:pPr>
      <w:r>
        <w:t>г</w:t>
      </w:r>
      <w:r w:rsidR="00C06C2F" w:rsidRPr="00C06C2F">
        <w:t>) трек пойнт;</w:t>
      </w:r>
    </w:p>
    <w:p w:rsidR="00C06C2F" w:rsidRPr="00C06C2F" w:rsidRDefault="00515FCE" w:rsidP="00515FCE">
      <w:pPr>
        <w:ind w:firstLine="708"/>
        <w:jc w:val="both"/>
      </w:pPr>
      <w:r>
        <w:t>д</w:t>
      </w:r>
      <w:r w:rsidR="00C06C2F" w:rsidRPr="00C06C2F">
        <w:t>)трек плат;</w:t>
      </w:r>
    </w:p>
    <w:p w:rsidR="00C06C2F" w:rsidRPr="00C06C2F" w:rsidRDefault="00515FCE" w:rsidP="00515FCE">
      <w:pPr>
        <w:ind w:firstLine="708"/>
        <w:jc w:val="both"/>
      </w:pPr>
      <w:r>
        <w:t>е</w:t>
      </w:r>
      <w:r w:rsidR="00C06C2F" w:rsidRPr="00C06C2F">
        <w:t>) джойстик;</w:t>
      </w:r>
    </w:p>
    <w:p w:rsidR="00C06C2F" w:rsidRPr="00C06C2F" w:rsidRDefault="00515FCE" w:rsidP="00C06C2F">
      <w:pPr>
        <w:jc w:val="both"/>
      </w:pPr>
      <w:r>
        <w:t xml:space="preserve">       </w:t>
      </w:r>
      <w:r w:rsidR="00C06C2F" w:rsidRPr="00C06C2F">
        <w:t xml:space="preserve">1.4. </w:t>
      </w:r>
      <w:r w:rsidR="00C06C2F" w:rsidRPr="00515FCE">
        <w:rPr>
          <w:i/>
        </w:rPr>
        <w:t>графические планшеты</w:t>
      </w:r>
      <w:r w:rsidR="00C06C2F" w:rsidRPr="00C06C2F">
        <w:t>;</w:t>
      </w:r>
    </w:p>
    <w:p w:rsidR="00C06C2F" w:rsidRPr="00515FCE" w:rsidRDefault="00515FCE" w:rsidP="00C06C2F">
      <w:pPr>
        <w:jc w:val="both"/>
        <w:rPr>
          <w:b/>
        </w:rPr>
      </w:pPr>
      <w:r>
        <w:t xml:space="preserve">   </w:t>
      </w:r>
      <w:r w:rsidR="00C06C2F" w:rsidRPr="00515FCE">
        <w:rPr>
          <w:b/>
        </w:rPr>
        <w:t xml:space="preserve">2. </w:t>
      </w:r>
      <w:r w:rsidR="00C06C2F" w:rsidRPr="00515FCE">
        <w:rPr>
          <w:b/>
          <w:u w:val="single"/>
        </w:rPr>
        <w:t>Диалоговые средства пользователя, осуществляющие ввод и вывод информации:</w:t>
      </w:r>
    </w:p>
    <w:p w:rsidR="00C06C2F" w:rsidRPr="00C06C2F" w:rsidRDefault="00515FCE" w:rsidP="00C06C2F">
      <w:pPr>
        <w:jc w:val="both"/>
      </w:pPr>
      <w:r>
        <w:t xml:space="preserve">       </w:t>
      </w:r>
      <w:r w:rsidR="00C06C2F" w:rsidRPr="00C06C2F">
        <w:t xml:space="preserve">2.1. </w:t>
      </w:r>
      <w:r w:rsidR="00C06C2F" w:rsidRPr="00515FCE">
        <w:rPr>
          <w:i/>
        </w:rPr>
        <w:t>монитор</w:t>
      </w:r>
      <w:r w:rsidR="00C06C2F" w:rsidRPr="00C06C2F">
        <w:t>;</w:t>
      </w:r>
    </w:p>
    <w:p w:rsidR="00C06C2F" w:rsidRPr="00C06C2F" w:rsidRDefault="00515FCE" w:rsidP="00515FCE">
      <w:pPr>
        <w:jc w:val="both"/>
      </w:pPr>
      <w:r>
        <w:t xml:space="preserve">       </w:t>
      </w:r>
      <w:r w:rsidR="00C06C2F" w:rsidRPr="00C06C2F">
        <w:t xml:space="preserve">2.2. </w:t>
      </w:r>
      <w:r w:rsidR="00C06C2F" w:rsidRPr="00AD1FDF">
        <w:rPr>
          <w:i/>
        </w:rPr>
        <w:t>речевые устройства ввода</w:t>
      </w:r>
      <w:r w:rsidR="00C06C2F" w:rsidRPr="00C06C2F">
        <w:t>:</w:t>
      </w:r>
    </w:p>
    <w:p w:rsidR="00C06C2F" w:rsidRPr="00C06C2F" w:rsidRDefault="00C06C2F" w:rsidP="00AD1FDF">
      <w:pPr>
        <w:ind w:firstLine="708"/>
        <w:jc w:val="both"/>
      </w:pPr>
      <w:r w:rsidRPr="00C06C2F">
        <w:t>а) микрофон;</w:t>
      </w:r>
    </w:p>
    <w:p w:rsidR="00C06C2F" w:rsidRPr="00C06C2F" w:rsidRDefault="00C06C2F" w:rsidP="00AD1FDF">
      <w:pPr>
        <w:ind w:firstLine="708"/>
        <w:jc w:val="both"/>
      </w:pPr>
      <w:r w:rsidRPr="00C06C2F">
        <w:t>б) наушники;</w:t>
      </w:r>
    </w:p>
    <w:p w:rsidR="00C06C2F" w:rsidRPr="00C06C2F" w:rsidRDefault="00C06C2F" w:rsidP="00AD1FDF">
      <w:pPr>
        <w:ind w:firstLine="708"/>
        <w:jc w:val="both"/>
      </w:pPr>
      <w:r w:rsidRPr="00C06C2F">
        <w:t>в) колонки;</w:t>
      </w:r>
    </w:p>
    <w:p w:rsidR="00C06C2F" w:rsidRPr="00C06C2F" w:rsidRDefault="00AD1FDF" w:rsidP="00C06C2F">
      <w:pPr>
        <w:jc w:val="both"/>
      </w:pPr>
      <w:r>
        <w:t xml:space="preserve">       </w:t>
      </w:r>
      <w:r w:rsidR="00C06C2F" w:rsidRPr="00C06C2F">
        <w:t xml:space="preserve">2.3. </w:t>
      </w:r>
      <w:r w:rsidR="00C06C2F" w:rsidRPr="00AD1FDF">
        <w:rPr>
          <w:i/>
        </w:rPr>
        <w:t>модемы и факс-модемы</w:t>
      </w:r>
      <w:r w:rsidR="00C06C2F" w:rsidRPr="00C06C2F">
        <w:t>;</w:t>
      </w:r>
    </w:p>
    <w:p w:rsidR="00C06C2F" w:rsidRPr="00C06C2F" w:rsidRDefault="00AD1FDF" w:rsidP="00C06C2F">
      <w:pPr>
        <w:jc w:val="both"/>
      </w:pPr>
      <w:r>
        <w:t xml:space="preserve">   </w:t>
      </w:r>
      <w:r w:rsidR="00C06C2F" w:rsidRPr="00AD1FDF">
        <w:rPr>
          <w:b/>
        </w:rPr>
        <w:t xml:space="preserve">3. </w:t>
      </w:r>
      <w:r w:rsidR="00C06C2F" w:rsidRPr="00AD1FDF">
        <w:rPr>
          <w:b/>
          <w:u w:val="single"/>
        </w:rPr>
        <w:t>Устройства вывода информации</w:t>
      </w:r>
      <w:r w:rsidR="00C06C2F" w:rsidRPr="00C06C2F">
        <w:t>:</w:t>
      </w:r>
    </w:p>
    <w:p w:rsidR="00C06C2F" w:rsidRPr="00C06C2F" w:rsidRDefault="00AD1FDF" w:rsidP="00C06C2F">
      <w:pPr>
        <w:jc w:val="both"/>
      </w:pPr>
      <w:r>
        <w:t xml:space="preserve">       </w:t>
      </w:r>
      <w:r w:rsidR="00C06C2F" w:rsidRPr="00C06C2F">
        <w:t xml:space="preserve">3.1. </w:t>
      </w:r>
      <w:r w:rsidR="00C06C2F" w:rsidRPr="00AD1FDF">
        <w:rPr>
          <w:i/>
        </w:rPr>
        <w:t>принтеры</w:t>
      </w:r>
      <w:r w:rsidR="00C06C2F" w:rsidRPr="00C06C2F">
        <w:t>:</w:t>
      </w:r>
    </w:p>
    <w:p w:rsidR="00C06C2F" w:rsidRPr="00C06C2F" w:rsidRDefault="00C06C2F" w:rsidP="00AD1FDF">
      <w:pPr>
        <w:ind w:firstLine="708"/>
        <w:jc w:val="both"/>
      </w:pPr>
      <w:r w:rsidRPr="00C06C2F">
        <w:t>а) матричные;</w:t>
      </w:r>
    </w:p>
    <w:p w:rsidR="00C06C2F" w:rsidRPr="00C06C2F" w:rsidRDefault="00C06C2F" w:rsidP="00AD1FDF">
      <w:pPr>
        <w:ind w:firstLine="708"/>
        <w:jc w:val="both"/>
      </w:pPr>
      <w:r w:rsidRPr="00C06C2F">
        <w:t>б) струйные;</w:t>
      </w:r>
    </w:p>
    <w:p w:rsidR="00C06C2F" w:rsidRPr="00C06C2F" w:rsidRDefault="00C06C2F" w:rsidP="00AD1FDF">
      <w:pPr>
        <w:ind w:firstLine="708"/>
        <w:jc w:val="both"/>
      </w:pPr>
      <w:r w:rsidRPr="00C06C2F">
        <w:t>в) лазерные;</w:t>
      </w:r>
    </w:p>
    <w:p w:rsidR="00C06C2F" w:rsidRPr="00C06C2F" w:rsidRDefault="00AD1FDF" w:rsidP="00C06C2F">
      <w:pPr>
        <w:jc w:val="both"/>
      </w:pPr>
      <w:r>
        <w:t xml:space="preserve">       </w:t>
      </w:r>
      <w:r w:rsidR="00C06C2F" w:rsidRPr="00C06C2F">
        <w:t xml:space="preserve">3.2. </w:t>
      </w:r>
      <w:r w:rsidR="00C06C2F" w:rsidRPr="00AD1FDF">
        <w:rPr>
          <w:i/>
        </w:rPr>
        <w:t>графопостроители (для чертежей)</w:t>
      </w:r>
      <w:r w:rsidR="00C06C2F" w:rsidRPr="00C06C2F">
        <w:t>;</w:t>
      </w:r>
    </w:p>
    <w:p w:rsidR="00C06C2F" w:rsidRPr="00E40CA8" w:rsidRDefault="00E40CA8" w:rsidP="00C06C2F">
      <w:pPr>
        <w:pStyle w:val="20"/>
        <w:spacing w:after="0" w:line="240" w:lineRule="auto"/>
        <w:rPr>
          <w:b/>
          <w:bCs/>
          <w:color w:val="000000"/>
          <w:u w:val="single"/>
        </w:rPr>
      </w:pPr>
      <w:r>
        <w:rPr>
          <w:color w:val="000000"/>
        </w:rPr>
        <w:t xml:space="preserve">   </w:t>
      </w:r>
      <w:r>
        <w:rPr>
          <w:b/>
          <w:bCs/>
          <w:color w:val="000000"/>
        </w:rPr>
        <w:t xml:space="preserve">4. </w:t>
      </w:r>
      <w:r>
        <w:rPr>
          <w:b/>
          <w:bCs/>
          <w:color w:val="000000"/>
          <w:u w:val="single"/>
        </w:rPr>
        <w:t>Накопители</w:t>
      </w:r>
    </w:p>
    <w:p w:rsidR="00E40CA8" w:rsidRDefault="00E40CA8" w:rsidP="0070326E">
      <w:pPr>
        <w:pStyle w:val="20"/>
        <w:spacing w:after="0" w:line="240" w:lineRule="auto"/>
      </w:pPr>
      <w:r>
        <w:t xml:space="preserve">       4.1. гибкие магнитные диски</w:t>
      </w:r>
    </w:p>
    <w:p w:rsidR="00F05FA7" w:rsidRDefault="00F05FA7" w:rsidP="00F05FA7">
      <w:pPr>
        <w:pStyle w:val="20"/>
        <w:spacing w:after="0" w:line="240" w:lineRule="auto"/>
        <w:rPr>
          <w:color w:val="000000"/>
        </w:rPr>
      </w:pPr>
      <w:r>
        <w:t xml:space="preserve">       4.2. ж</w:t>
      </w:r>
      <w:r w:rsidRPr="00A377B6">
        <w:rPr>
          <w:color w:val="000000"/>
        </w:rPr>
        <w:t>есткий магнитный диск</w:t>
      </w:r>
    </w:p>
    <w:p w:rsidR="00E40CA8" w:rsidRDefault="00F05FA7" w:rsidP="00F05FA7">
      <w:pPr>
        <w:pStyle w:val="20"/>
        <w:spacing w:after="0" w:line="240" w:lineRule="auto"/>
        <w:rPr>
          <w:color w:val="000000"/>
        </w:rPr>
      </w:pPr>
      <w:r>
        <w:t xml:space="preserve">       4.3. </w:t>
      </w:r>
      <w:r w:rsidRPr="00A377B6">
        <w:rPr>
          <w:color w:val="000000"/>
        </w:rPr>
        <w:t>CD-ROM</w:t>
      </w:r>
    </w:p>
    <w:p w:rsidR="00F05FA7" w:rsidRDefault="00F05FA7" w:rsidP="00F05FA7">
      <w:pPr>
        <w:pStyle w:val="20"/>
        <w:spacing w:after="0" w:line="240" w:lineRule="auto"/>
      </w:pPr>
      <w:r>
        <w:t xml:space="preserve">       4.4. </w:t>
      </w:r>
      <w:r w:rsidRPr="00A377B6">
        <w:rPr>
          <w:color w:val="000000"/>
        </w:rPr>
        <w:t xml:space="preserve">CD-R </w:t>
      </w:r>
    </w:p>
    <w:p w:rsidR="00F05FA7" w:rsidRDefault="00F05FA7" w:rsidP="00F05FA7">
      <w:pPr>
        <w:pStyle w:val="20"/>
        <w:spacing w:after="0" w:line="240" w:lineRule="auto"/>
        <w:rPr>
          <w:color w:val="000000"/>
        </w:rPr>
      </w:pPr>
      <w:r>
        <w:t xml:space="preserve">       4.5. </w:t>
      </w:r>
      <w:r w:rsidRPr="00A377B6">
        <w:rPr>
          <w:color w:val="000000"/>
        </w:rPr>
        <w:t>CD-RW</w:t>
      </w:r>
    </w:p>
    <w:p w:rsidR="00F05FA7" w:rsidRPr="00E860C8" w:rsidRDefault="00F05FA7" w:rsidP="00F05FA7">
      <w:pPr>
        <w:pStyle w:val="20"/>
        <w:spacing w:after="0" w:line="240" w:lineRule="auto"/>
        <w:rPr>
          <w:color w:val="000000"/>
        </w:rPr>
      </w:pPr>
      <w:r>
        <w:t xml:space="preserve">       4.6. </w:t>
      </w:r>
      <w:r>
        <w:rPr>
          <w:lang w:val="en-US"/>
        </w:rPr>
        <w:t>DVD</w:t>
      </w:r>
    </w:p>
    <w:p w:rsidR="00E860C8" w:rsidRPr="00C06C2F" w:rsidRDefault="00E860C8" w:rsidP="00E860C8">
      <w:pPr>
        <w:pStyle w:val="20"/>
        <w:spacing w:after="0" w:line="240" w:lineRule="auto"/>
        <w:ind w:firstLine="284"/>
        <w:rPr>
          <w:color w:val="000000"/>
        </w:rPr>
      </w:pPr>
      <w:r>
        <w:rPr>
          <w:color w:val="000000"/>
        </w:rPr>
        <w:t>А теперь остановимся на некоторых из них поподробнее.</w:t>
      </w:r>
    </w:p>
    <w:p w:rsidR="00E860C8" w:rsidRPr="001D0DD3" w:rsidRDefault="00E860C8" w:rsidP="00F2204F">
      <w:pPr>
        <w:pStyle w:val="20"/>
        <w:spacing w:after="0" w:line="240" w:lineRule="auto"/>
        <w:ind w:firstLine="284"/>
        <w:jc w:val="both"/>
        <w:rPr>
          <w:color w:val="000000"/>
        </w:rPr>
      </w:pPr>
      <w:r w:rsidRPr="00F2204F">
        <w:rPr>
          <w:b/>
          <w:i/>
          <w:iCs/>
          <w:color w:val="000000"/>
        </w:rPr>
        <w:t>Клавиатура</w:t>
      </w:r>
      <w:r w:rsidRPr="00E860C8">
        <w:rPr>
          <w:i/>
          <w:iCs/>
          <w:color w:val="000000"/>
        </w:rPr>
        <w:t>-</w:t>
      </w:r>
      <w:r w:rsidRPr="001D0DD3">
        <w:rPr>
          <w:color w:val="000000"/>
        </w:rPr>
        <w:t xml:space="preserve"> основное стандартное устройство ввода информации в ПК. Внутри корпуса клавиатуры расположены датчики клавиш, схемы дешифрации и микроконтроллер клавиатуры. </w:t>
      </w:r>
    </w:p>
    <w:p w:rsidR="003E212F" w:rsidRPr="001D0DD3" w:rsidRDefault="003E212F" w:rsidP="00F2204F">
      <w:pPr>
        <w:pStyle w:val="20"/>
        <w:spacing w:after="0" w:line="240" w:lineRule="auto"/>
        <w:ind w:firstLine="284"/>
        <w:jc w:val="both"/>
        <w:rPr>
          <w:color w:val="000000"/>
        </w:rPr>
      </w:pPr>
      <w:r w:rsidRPr="00F2204F">
        <w:rPr>
          <w:b/>
          <w:i/>
          <w:iCs/>
          <w:color w:val="000000"/>
        </w:rPr>
        <w:t>Сканер</w:t>
      </w:r>
      <w:r w:rsidRPr="00F2204F">
        <w:rPr>
          <w:b/>
          <w:color w:val="000000"/>
        </w:rPr>
        <w:t xml:space="preserve"> </w:t>
      </w:r>
      <w:r>
        <w:rPr>
          <w:color w:val="000000"/>
        </w:rPr>
        <w:t>–</w:t>
      </w:r>
      <w:r w:rsidRPr="006F5383">
        <w:rPr>
          <w:color w:val="000000"/>
        </w:rPr>
        <w:t xml:space="preserve"> устройство ввода графической информации в компьютер. </w:t>
      </w:r>
    </w:p>
    <w:p w:rsidR="00F5739E" w:rsidRPr="001D0DD3" w:rsidRDefault="00F5739E" w:rsidP="00F2204F">
      <w:pPr>
        <w:pStyle w:val="20"/>
        <w:spacing w:after="0" w:line="240" w:lineRule="auto"/>
        <w:ind w:firstLine="284"/>
        <w:jc w:val="both"/>
        <w:rPr>
          <w:color w:val="000000"/>
        </w:rPr>
      </w:pPr>
      <w:r w:rsidRPr="00F2204F">
        <w:rPr>
          <w:b/>
          <w:i/>
          <w:iCs/>
          <w:color w:val="000000"/>
        </w:rPr>
        <w:t>Координатные манипуляторы</w:t>
      </w:r>
      <w:r w:rsidRPr="00F2204F">
        <w:rPr>
          <w:b/>
          <w:color w:val="000000"/>
        </w:rPr>
        <w:t xml:space="preserve"> </w:t>
      </w:r>
      <w:r>
        <w:rPr>
          <w:color w:val="000000"/>
        </w:rPr>
        <w:t>с</w:t>
      </w:r>
      <w:r w:rsidRPr="001D0DD3">
        <w:rPr>
          <w:color w:val="000000"/>
        </w:rPr>
        <w:t>уществуют оптикомеханические и оптические, а также двух- и трехкнопочные устройства типа мышь. Также бывают беспроводные мыши</w:t>
      </w:r>
      <w:r w:rsidR="00C559DE">
        <w:rPr>
          <w:color w:val="000000"/>
        </w:rPr>
        <w:t xml:space="preserve"> –</w:t>
      </w:r>
      <w:r w:rsidRPr="001D0DD3">
        <w:rPr>
          <w:color w:val="000000"/>
        </w:rPr>
        <w:t xml:space="preserve"> радиоуправ</w:t>
      </w:r>
      <w:r w:rsidR="00C559DE">
        <w:rPr>
          <w:color w:val="000000"/>
        </w:rPr>
        <w:t xml:space="preserve">ляемые или </w:t>
      </w:r>
      <w:r w:rsidRPr="001D0DD3">
        <w:rPr>
          <w:color w:val="000000"/>
        </w:rPr>
        <w:t xml:space="preserve">связываемые с ПК посредством  инфракрасного излучения . </w:t>
      </w:r>
    </w:p>
    <w:p w:rsidR="00C559DE" w:rsidRPr="001B016C" w:rsidRDefault="00C559DE" w:rsidP="00F2204F">
      <w:pPr>
        <w:pStyle w:val="ae"/>
        <w:ind w:firstLine="284"/>
        <w:jc w:val="both"/>
        <w:rPr>
          <w:color w:val="000000"/>
          <w:sz w:val="24"/>
          <w:szCs w:val="24"/>
        </w:rPr>
      </w:pPr>
      <w:r w:rsidRPr="00547466">
        <w:rPr>
          <w:b/>
          <w:i/>
          <w:iCs/>
          <w:color w:val="000000"/>
          <w:sz w:val="24"/>
          <w:szCs w:val="24"/>
        </w:rPr>
        <w:t>Монитор</w:t>
      </w:r>
      <w:r w:rsidRPr="00547466">
        <w:rPr>
          <w:b/>
          <w:color w:val="000000"/>
          <w:sz w:val="24"/>
          <w:szCs w:val="24"/>
        </w:rPr>
        <w:t xml:space="preserve"> </w:t>
      </w:r>
      <w:r w:rsidRPr="001B016C">
        <w:rPr>
          <w:color w:val="000000"/>
          <w:sz w:val="24"/>
          <w:szCs w:val="24"/>
        </w:rPr>
        <w:t xml:space="preserve">– устройство для отображения текстовой и графической инфо на экране. Основу монитора составляет электронно-лучевая трубка. Изображение на ней формируется из отдельных точек (пикселей). Чем меньше шаг (расстояние) между точками, тем более резким будет изображение на экране монитора. </w:t>
      </w:r>
    </w:p>
    <w:p w:rsidR="00E3333D" w:rsidRPr="006F5383" w:rsidRDefault="00E3333D" w:rsidP="007F7CC2">
      <w:pPr>
        <w:pStyle w:val="20"/>
        <w:spacing w:after="0" w:line="240" w:lineRule="auto"/>
        <w:ind w:firstLine="284"/>
        <w:jc w:val="both"/>
        <w:rPr>
          <w:color w:val="000000"/>
        </w:rPr>
      </w:pPr>
      <w:r w:rsidRPr="00547466">
        <w:rPr>
          <w:b/>
          <w:i/>
          <w:iCs/>
          <w:color w:val="000000"/>
        </w:rPr>
        <w:t>Модем</w:t>
      </w:r>
      <w:r w:rsidR="0053014B" w:rsidRPr="00547466">
        <w:rPr>
          <w:b/>
          <w:color w:val="000000"/>
        </w:rPr>
        <w:t xml:space="preserve"> </w:t>
      </w:r>
      <w:r w:rsidRPr="001D0DD3">
        <w:rPr>
          <w:color w:val="000000"/>
        </w:rPr>
        <w:t>- устройство для передачи информации между компьютерами по телефонной сети. Модемы бывают внутренние и внешние. Важнейшая характеристика модема</w:t>
      </w:r>
      <w:r w:rsidR="00547466">
        <w:rPr>
          <w:color w:val="000000"/>
        </w:rPr>
        <w:t xml:space="preserve"> –</w:t>
      </w:r>
      <w:r w:rsidRPr="001D0DD3">
        <w:rPr>
          <w:color w:val="000000"/>
        </w:rPr>
        <w:t xml:space="preserve"> максимально обеспечиваемая им скорость приема-передачи данных, измеряемая в бодах. Важной характеристикой модема является наличие у него функции </w:t>
      </w:r>
      <w:r w:rsidRPr="006F5383">
        <w:rPr>
          <w:color w:val="000000"/>
          <w:lang w:val="en-US"/>
        </w:rPr>
        <w:t>MNP</w:t>
      </w:r>
      <w:r w:rsidRPr="006F5383">
        <w:rPr>
          <w:color w:val="000000"/>
        </w:rPr>
        <w:t>-коррекции, при которой обеспечиваются аппаратное сжатие информации и корректировка ошибок передачи данных.</w:t>
      </w:r>
    </w:p>
    <w:p w:rsidR="006F5383" w:rsidRPr="006F5383" w:rsidRDefault="006F5383" w:rsidP="001D0DD3">
      <w:pPr>
        <w:pStyle w:val="20"/>
        <w:spacing w:after="0" w:line="240" w:lineRule="auto"/>
        <w:ind w:firstLine="284"/>
        <w:rPr>
          <w:color w:val="000000"/>
        </w:rPr>
      </w:pPr>
      <w:r w:rsidRPr="007F7CC2">
        <w:rPr>
          <w:b/>
          <w:i/>
          <w:iCs/>
          <w:color w:val="000000"/>
        </w:rPr>
        <w:t>Принтеры</w:t>
      </w:r>
      <w:r w:rsidRPr="007F7CC2">
        <w:rPr>
          <w:b/>
          <w:color w:val="000000"/>
        </w:rPr>
        <w:t xml:space="preserve"> </w:t>
      </w:r>
      <w:r w:rsidRPr="006F5383">
        <w:rPr>
          <w:color w:val="000000"/>
        </w:rPr>
        <w:t>— устройства вывода данных из ЭВМ, преобразующие информационные коды в соответствующие им графические символы и фиксирующие эти символы на бумаге.</w:t>
      </w:r>
    </w:p>
    <w:p w:rsidR="00E860C8" w:rsidRPr="00A377B6" w:rsidRDefault="00E860C8" w:rsidP="007F7CC2">
      <w:pPr>
        <w:pStyle w:val="a7"/>
        <w:spacing w:before="0" w:beforeAutospacing="0" w:after="0" w:afterAutospacing="0"/>
        <w:ind w:firstLine="284"/>
        <w:jc w:val="both"/>
        <w:rPr>
          <w:color w:val="000000"/>
        </w:rPr>
      </w:pPr>
      <w:r w:rsidRPr="007F7CC2">
        <w:rPr>
          <w:b/>
          <w:i/>
          <w:iCs/>
          <w:color w:val="000000"/>
        </w:rPr>
        <w:t>Гибкие МД</w:t>
      </w:r>
      <w:r w:rsidRPr="007F7CC2">
        <w:rPr>
          <w:b/>
          <w:color w:val="000000"/>
        </w:rPr>
        <w:t xml:space="preserve"> </w:t>
      </w:r>
      <w:r w:rsidRPr="00A377B6">
        <w:rPr>
          <w:color w:val="000000"/>
        </w:rPr>
        <w:t xml:space="preserve">(дискеты) предназначены для переноса документов и программ с одного компьютера на другой, хранения архивных копий и информации, не используемой постоянно на компьютере. </w:t>
      </w:r>
    </w:p>
    <w:p w:rsidR="00E860C8" w:rsidRPr="00A377B6" w:rsidRDefault="00E860C8" w:rsidP="00404EFA">
      <w:pPr>
        <w:pStyle w:val="a7"/>
        <w:spacing w:before="0" w:beforeAutospacing="0" w:after="0" w:afterAutospacing="0"/>
        <w:ind w:firstLine="284"/>
        <w:jc w:val="both"/>
        <w:rPr>
          <w:color w:val="000000"/>
        </w:rPr>
      </w:pPr>
      <w:r w:rsidRPr="007F7CC2">
        <w:rPr>
          <w:b/>
          <w:i/>
          <w:iCs/>
          <w:color w:val="000000"/>
        </w:rPr>
        <w:t>Жесткий магнитный диск</w:t>
      </w:r>
      <w:r w:rsidRPr="007F7CC2">
        <w:rPr>
          <w:b/>
          <w:color w:val="000000"/>
        </w:rPr>
        <w:t xml:space="preserve"> </w:t>
      </w:r>
      <w:r w:rsidRPr="00A377B6">
        <w:rPr>
          <w:color w:val="000000"/>
        </w:rPr>
        <w:t xml:space="preserve">(ЖМД), или винчестер, предназначен для постоянного хранения информации, используемой при работе с компьютером: программ </w:t>
      </w:r>
      <w:r w:rsidR="007F7CC2">
        <w:rPr>
          <w:color w:val="000000"/>
        </w:rPr>
        <w:t>ОС</w:t>
      </w:r>
      <w:r w:rsidRPr="00A377B6">
        <w:rPr>
          <w:color w:val="000000"/>
        </w:rPr>
        <w:t xml:space="preserve">, прикладных программ и т. д. </w:t>
      </w:r>
    </w:p>
    <w:p w:rsidR="00E860C8" w:rsidRPr="00A377B6" w:rsidRDefault="00E860C8" w:rsidP="00404EFA">
      <w:pPr>
        <w:pStyle w:val="a7"/>
        <w:spacing w:before="0" w:beforeAutospacing="0" w:after="0" w:afterAutospacing="0"/>
        <w:ind w:firstLine="284"/>
        <w:jc w:val="both"/>
        <w:rPr>
          <w:color w:val="000000"/>
        </w:rPr>
      </w:pPr>
      <w:r w:rsidRPr="00404EFA">
        <w:rPr>
          <w:b/>
          <w:i/>
          <w:iCs/>
          <w:color w:val="000000"/>
        </w:rPr>
        <w:t>Диски CD-ROM</w:t>
      </w:r>
      <w:r w:rsidRPr="00404EFA">
        <w:rPr>
          <w:b/>
          <w:color w:val="000000"/>
        </w:rPr>
        <w:t xml:space="preserve"> </w:t>
      </w:r>
      <w:r w:rsidRPr="00A377B6">
        <w:rPr>
          <w:color w:val="000000"/>
        </w:rPr>
        <w:t>(Compact Disk Read Only Memory) обладают емкостью до 800 Мб, высокой надежностью хранения информации, долговечно</w:t>
      </w:r>
      <w:r w:rsidR="00404EFA">
        <w:rPr>
          <w:color w:val="000000"/>
        </w:rPr>
        <w:t>стью</w:t>
      </w:r>
      <w:r w:rsidRPr="00A377B6">
        <w:rPr>
          <w:color w:val="000000"/>
        </w:rPr>
        <w:t xml:space="preserve">. </w:t>
      </w:r>
      <w:r>
        <w:rPr>
          <w:color w:val="000000"/>
        </w:rPr>
        <w:t>П</w:t>
      </w:r>
      <w:r w:rsidRPr="00A377B6">
        <w:rPr>
          <w:color w:val="000000"/>
        </w:rPr>
        <w:t xml:space="preserve">ринцип записи и считывания - оптический. </w:t>
      </w:r>
    </w:p>
    <w:p w:rsidR="00E860C8" w:rsidRDefault="00E860C8" w:rsidP="00321FDB">
      <w:pPr>
        <w:pStyle w:val="a7"/>
        <w:spacing w:before="0" w:beforeAutospacing="0" w:after="0" w:afterAutospacing="0"/>
        <w:ind w:firstLine="284"/>
        <w:jc w:val="both"/>
        <w:rPr>
          <w:color w:val="000000"/>
        </w:rPr>
      </w:pPr>
      <w:r w:rsidRPr="00404EFA">
        <w:rPr>
          <w:b/>
          <w:i/>
          <w:iCs/>
          <w:color w:val="000000"/>
          <w:lang w:val="en-US"/>
        </w:rPr>
        <w:t>DVD</w:t>
      </w:r>
      <w:r w:rsidRPr="00404EFA">
        <w:rPr>
          <w:b/>
          <w:i/>
          <w:iCs/>
          <w:color w:val="000000"/>
        </w:rPr>
        <w:t xml:space="preserve"> </w:t>
      </w:r>
      <w:r w:rsidR="00321FDB" w:rsidRPr="00404EFA">
        <w:rPr>
          <w:b/>
          <w:i/>
          <w:iCs/>
          <w:color w:val="000000"/>
        </w:rPr>
        <w:t>диски</w:t>
      </w:r>
      <w:r w:rsidR="00321FDB" w:rsidRPr="00404EFA">
        <w:rPr>
          <w:b/>
          <w:color w:val="000000"/>
        </w:rPr>
        <w:t xml:space="preserve"> </w:t>
      </w:r>
      <w:r>
        <w:rPr>
          <w:color w:val="000000"/>
        </w:rPr>
        <w:t xml:space="preserve">способны </w:t>
      </w:r>
      <w:r w:rsidRPr="00A377B6">
        <w:rPr>
          <w:color w:val="000000"/>
        </w:rPr>
        <w:t xml:space="preserve">хранить почти 4,7 Гб информации на одной стороне и 10 Гб - на двух сторонах. </w:t>
      </w:r>
    </w:p>
    <w:p w:rsidR="00DE3D7E" w:rsidRDefault="00DE3D7E">
      <w:pPr>
        <w:tabs>
          <w:tab w:val="right" w:leader="dot" w:pos="9498"/>
        </w:tabs>
        <w:spacing w:after="120"/>
        <w:jc w:val="both"/>
        <w:rPr>
          <w:rFonts w:ascii="Arial" w:hAnsi="Arial" w:cs="Arial"/>
          <w:b/>
          <w:bCs/>
        </w:rPr>
      </w:pPr>
    </w:p>
    <w:p w:rsidR="008116B8" w:rsidRDefault="00431355">
      <w:pPr>
        <w:tabs>
          <w:tab w:val="right" w:leader="dot" w:pos="9498"/>
        </w:tabs>
        <w:spacing w:after="120"/>
        <w:jc w:val="both"/>
        <w:rPr>
          <w:rFonts w:ascii="Arial" w:hAnsi="Arial" w:cs="Arial"/>
          <w:b/>
          <w:bCs/>
        </w:rPr>
      </w:pPr>
      <w:r>
        <w:rPr>
          <w:rFonts w:ascii="Arial" w:hAnsi="Arial" w:cs="Arial"/>
          <w:b/>
          <w:bCs/>
        </w:rPr>
        <w:t xml:space="preserve">27. </w:t>
      </w:r>
      <w:r w:rsidR="008116B8">
        <w:rPr>
          <w:rFonts w:ascii="Arial" w:hAnsi="Arial" w:cs="Arial"/>
          <w:b/>
          <w:bCs/>
        </w:rPr>
        <w:t xml:space="preserve">Аппаратные средства мультимедиа – технологии. </w:t>
      </w:r>
    </w:p>
    <w:p w:rsidR="00031430" w:rsidRDefault="00431355" w:rsidP="00031430">
      <w:pPr>
        <w:ind w:firstLine="360"/>
        <w:jc w:val="both"/>
        <w:rPr>
          <w:color w:val="000000"/>
        </w:rPr>
      </w:pPr>
      <w:r w:rsidRPr="008D7288">
        <w:rPr>
          <w:b/>
          <w:i/>
          <w:color w:val="000000"/>
        </w:rPr>
        <w:t xml:space="preserve">Мультимедиа </w:t>
      </w:r>
      <w:r>
        <w:rPr>
          <w:color w:val="000000"/>
        </w:rPr>
        <w:t>– диалоговая компьютерная система, обеспечивающая синтез текста, графики, звука, речи и видео. Минимальные требования к оборудованию мультимедиа-компьютера определяются спецификой МРС-2, т.е. комп должен иметь процессор не</w:t>
      </w:r>
      <w:r w:rsidR="00031430">
        <w:rPr>
          <w:color w:val="000000"/>
        </w:rPr>
        <w:t xml:space="preserve"> </w:t>
      </w:r>
      <w:r>
        <w:rPr>
          <w:color w:val="000000"/>
        </w:rPr>
        <w:t>ниже 486</w:t>
      </w:r>
      <w:r>
        <w:rPr>
          <w:color w:val="000000"/>
          <w:lang w:val="en-US"/>
        </w:rPr>
        <w:t>SX</w:t>
      </w:r>
      <w:r>
        <w:rPr>
          <w:color w:val="000000"/>
        </w:rPr>
        <w:t xml:space="preserve"> с тактовой частотой не менее 25 МГц, не менее 8 Мбайт ОЗУ, графические возможности не ниже уровня </w:t>
      </w:r>
      <w:r>
        <w:rPr>
          <w:color w:val="000000"/>
          <w:lang w:val="en-US"/>
        </w:rPr>
        <w:t>VGA</w:t>
      </w:r>
      <w:r>
        <w:rPr>
          <w:color w:val="000000"/>
        </w:rPr>
        <w:t xml:space="preserve">, жёсткий диск емкостью не менее 500 Мбайт, 16-разрядную звуковую плату, накопитель </w:t>
      </w:r>
      <w:r>
        <w:rPr>
          <w:color w:val="000000"/>
          <w:lang w:val="en-US"/>
        </w:rPr>
        <w:t>CD</w:t>
      </w:r>
      <w:r>
        <w:rPr>
          <w:color w:val="000000"/>
        </w:rPr>
        <w:t>-</w:t>
      </w:r>
      <w:r>
        <w:rPr>
          <w:color w:val="000000"/>
          <w:lang w:val="en-US"/>
        </w:rPr>
        <w:t>ROM</w:t>
      </w:r>
      <w:r>
        <w:rPr>
          <w:color w:val="000000"/>
        </w:rPr>
        <w:t xml:space="preserve"> с двойной скоростью передачи данных, акустические колонки или наушники, микрофон. Рекомендуется использовать видеоадаптер с локальной шиной. Для преобразования ПК с соответствующими параметрами в сис</w:t>
      </w:r>
      <w:r w:rsidR="00031430">
        <w:rPr>
          <w:color w:val="000000"/>
        </w:rPr>
        <w:t>те</w:t>
      </w:r>
      <w:r>
        <w:rPr>
          <w:color w:val="000000"/>
        </w:rPr>
        <w:t xml:space="preserve">му мультимедиа достаточно установить в комп накопитель </w:t>
      </w:r>
      <w:r>
        <w:rPr>
          <w:color w:val="000000"/>
          <w:lang w:val="en-US"/>
        </w:rPr>
        <w:t>CD</w:t>
      </w:r>
      <w:r>
        <w:rPr>
          <w:color w:val="000000"/>
        </w:rPr>
        <w:t>-</w:t>
      </w:r>
      <w:r>
        <w:rPr>
          <w:color w:val="000000"/>
          <w:lang w:val="en-US"/>
        </w:rPr>
        <w:t>ROM</w:t>
      </w:r>
      <w:r>
        <w:rPr>
          <w:color w:val="000000"/>
        </w:rPr>
        <w:t>, звуковую карту (для записи и воспроизведения различных звуковых сигналов) и акустическую сис</w:t>
      </w:r>
      <w:r w:rsidR="00031430">
        <w:rPr>
          <w:color w:val="000000"/>
        </w:rPr>
        <w:t>те</w:t>
      </w:r>
      <w:r>
        <w:rPr>
          <w:color w:val="000000"/>
        </w:rPr>
        <w:t xml:space="preserve">му (для воспроизведения звука, генерируемого звуковой платой; они бывают активные и пассивные). </w:t>
      </w:r>
    </w:p>
    <w:p w:rsidR="00431355" w:rsidRDefault="00431355" w:rsidP="009A1FE2">
      <w:pPr>
        <w:ind w:firstLine="360"/>
        <w:jc w:val="both"/>
        <w:rPr>
          <w:color w:val="000000"/>
        </w:rPr>
      </w:pPr>
      <w:r>
        <w:rPr>
          <w:color w:val="000000"/>
        </w:rPr>
        <w:t>Основной носитель инф</w:t>
      </w:r>
      <w:r w:rsidR="00031430">
        <w:rPr>
          <w:color w:val="000000"/>
        </w:rPr>
        <w:t>ы</w:t>
      </w:r>
      <w:r>
        <w:rPr>
          <w:color w:val="000000"/>
        </w:rPr>
        <w:t xml:space="preserve"> в сис</w:t>
      </w:r>
      <w:r w:rsidR="00031430">
        <w:rPr>
          <w:color w:val="000000"/>
        </w:rPr>
        <w:t>те</w:t>
      </w:r>
      <w:r w:rsidR="00C36C6F">
        <w:rPr>
          <w:color w:val="000000"/>
        </w:rPr>
        <w:t>м</w:t>
      </w:r>
      <w:r>
        <w:rPr>
          <w:color w:val="000000"/>
        </w:rPr>
        <w:t xml:space="preserve">ах </w:t>
      </w:r>
      <w:r w:rsidR="009A1FE2">
        <w:rPr>
          <w:color w:val="000000"/>
        </w:rPr>
        <w:t>мультимедиа</w:t>
      </w:r>
      <w:r>
        <w:rPr>
          <w:color w:val="000000"/>
        </w:rPr>
        <w:t xml:space="preserve"> – компакт-диски, на кот. записывают энциклопедии, игры, программы, а также при наличии спец. устройств, можно просматривать с экрана видеофильмы. Существуют также специальные платы расширения, выполняющие функции </w:t>
      </w:r>
      <w:r>
        <w:rPr>
          <w:color w:val="000000"/>
          <w:lang w:val="en-US"/>
        </w:rPr>
        <w:t>TV</w:t>
      </w:r>
      <w:r>
        <w:rPr>
          <w:color w:val="000000"/>
        </w:rPr>
        <w:t xml:space="preserve">-тюнера и </w:t>
      </w:r>
      <w:r>
        <w:rPr>
          <w:color w:val="000000"/>
          <w:lang w:val="en-US"/>
        </w:rPr>
        <w:t>FM</w:t>
      </w:r>
      <w:r>
        <w:rPr>
          <w:color w:val="000000"/>
        </w:rPr>
        <w:t>-радио. Для ввода графической инф</w:t>
      </w:r>
      <w:r w:rsidR="009A1FE2">
        <w:rPr>
          <w:color w:val="000000"/>
        </w:rPr>
        <w:t>ы</w:t>
      </w:r>
      <w:r>
        <w:rPr>
          <w:color w:val="000000"/>
        </w:rPr>
        <w:t xml:space="preserve"> в сис</w:t>
      </w:r>
      <w:r w:rsidR="009A1FE2">
        <w:rPr>
          <w:color w:val="000000"/>
        </w:rPr>
        <w:t>тем</w:t>
      </w:r>
      <w:r>
        <w:rPr>
          <w:color w:val="000000"/>
        </w:rPr>
        <w:t>ах мул</w:t>
      </w:r>
      <w:r w:rsidR="009A1FE2">
        <w:rPr>
          <w:color w:val="000000"/>
        </w:rPr>
        <w:t>ьтимед</w:t>
      </w:r>
      <w:r>
        <w:rPr>
          <w:color w:val="000000"/>
        </w:rPr>
        <w:t>иа часто используются цифровые камеры (съёмка изображения в память камеры, из которой оно через порт может быть введено в ком</w:t>
      </w:r>
      <w:r w:rsidR="009A1FE2">
        <w:rPr>
          <w:color w:val="000000"/>
        </w:rPr>
        <w:t>п</w:t>
      </w:r>
      <w:r>
        <w:rPr>
          <w:color w:val="000000"/>
        </w:rPr>
        <w:t>).</w:t>
      </w:r>
    </w:p>
    <w:p w:rsidR="008116B8" w:rsidRDefault="008116B8">
      <w:pPr>
        <w:tabs>
          <w:tab w:val="right" w:leader="dot" w:pos="9498"/>
        </w:tabs>
        <w:spacing w:after="120"/>
        <w:jc w:val="both"/>
        <w:rPr>
          <w:rFonts w:ascii="Arial" w:hAnsi="Arial" w:cs="Arial"/>
          <w:b/>
          <w:bCs/>
        </w:rPr>
      </w:pPr>
    </w:p>
    <w:p w:rsidR="008116B8" w:rsidRDefault="0050305A">
      <w:pPr>
        <w:tabs>
          <w:tab w:val="right" w:leader="dot" w:pos="9498"/>
        </w:tabs>
        <w:spacing w:after="120"/>
        <w:jc w:val="both"/>
        <w:rPr>
          <w:rFonts w:ascii="Arial" w:hAnsi="Arial" w:cs="Arial"/>
          <w:b/>
          <w:bCs/>
        </w:rPr>
      </w:pPr>
      <w:r>
        <w:rPr>
          <w:rFonts w:ascii="Arial" w:hAnsi="Arial" w:cs="Arial"/>
          <w:b/>
          <w:bCs/>
        </w:rPr>
        <w:t xml:space="preserve">28. </w:t>
      </w:r>
      <w:r w:rsidR="008116B8">
        <w:rPr>
          <w:rFonts w:ascii="Arial" w:hAnsi="Arial" w:cs="Arial"/>
          <w:b/>
          <w:bCs/>
        </w:rPr>
        <w:t xml:space="preserve">Программное обеспечение ПК: назначение, классификация. </w:t>
      </w:r>
    </w:p>
    <w:p w:rsidR="00E507B2" w:rsidRDefault="00E507B2" w:rsidP="006643C4">
      <w:pPr>
        <w:ind w:firstLine="360"/>
        <w:jc w:val="both"/>
        <w:rPr>
          <w:color w:val="000000"/>
        </w:rPr>
      </w:pPr>
      <w:r>
        <w:rPr>
          <w:color w:val="000000"/>
        </w:rPr>
        <w:t>Совокупность программ и сопровождающей их документации, предназначенная для решения задач на ПК, наз</w:t>
      </w:r>
      <w:r w:rsidR="006643C4">
        <w:rPr>
          <w:color w:val="000000"/>
        </w:rPr>
        <w:t>ыв.</w:t>
      </w:r>
      <w:r>
        <w:rPr>
          <w:color w:val="000000"/>
        </w:rPr>
        <w:t xml:space="preserve"> </w:t>
      </w:r>
      <w:r w:rsidRPr="00CA6A3D">
        <w:rPr>
          <w:b/>
          <w:i/>
          <w:color w:val="000000"/>
        </w:rPr>
        <w:t>программным обеспечением</w:t>
      </w:r>
      <w:r w:rsidRPr="00CA6A3D">
        <w:rPr>
          <w:b/>
          <w:color w:val="000000"/>
        </w:rPr>
        <w:t xml:space="preserve"> </w:t>
      </w:r>
      <w:r>
        <w:rPr>
          <w:color w:val="000000"/>
        </w:rPr>
        <w:t>(ПО). ПО делится на системное и прикладное.</w:t>
      </w:r>
    </w:p>
    <w:p w:rsidR="00E507B2" w:rsidRDefault="00E507B2" w:rsidP="0073153A">
      <w:pPr>
        <w:ind w:firstLine="360"/>
        <w:jc w:val="both"/>
        <w:rPr>
          <w:color w:val="000000"/>
        </w:rPr>
      </w:pPr>
      <w:r>
        <w:rPr>
          <w:color w:val="000000"/>
        </w:rPr>
        <w:t>ПО, необходимое для управления комп</w:t>
      </w:r>
      <w:r w:rsidR="006643C4">
        <w:rPr>
          <w:color w:val="000000"/>
        </w:rPr>
        <w:t>о</w:t>
      </w:r>
      <w:r>
        <w:rPr>
          <w:color w:val="000000"/>
        </w:rPr>
        <w:t xml:space="preserve">м, для создания и поддержки выполнения других прог пользователя, а также для предоставления пользователю набора всевозможных услуг, называется </w:t>
      </w:r>
      <w:r w:rsidRPr="00CA6A3D">
        <w:rPr>
          <w:b/>
          <w:i/>
          <w:color w:val="000000"/>
        </w:rPr>
        <w:t xml:space="preserve">системным </w:t>
      </w:r>
      <w:r w:rsidR="00CA6A3D" w:rsidRPr="00CA6A3D">
        <w:rPr>
          <w:b/>
          <w:i/>
          <w:color w:val="000000"/>
        </w:rPr>
        <w:t>ПО</w:t>
      </w:r>
      <w:r>
        <w:rPr>
          <w:color w:val="000000"/>
        </w:rPr>
        <w:t>, которое можно классиф</w:t>
      </w:r>
      <w:r w:rsidR="006643C4">
        <w:rPr>
          <w:color w:val="000000"/>
        </w:rPr>
        <w:t xml:space="preserve">ицировать как: </w:t>
      </w:r>
      <w:r w:rsidR="006643C4" w:rsidRPr="00CA6A3D">
        <w:rPr>
          <w:b/>
          <w:i/>
          <w:color w:val="000000"/>
        </w:rPr>
        <w:t>операционные систе</w:t>
      </w:r>
      <w:r w:rsidRPr="00CA6A3D">
        <w:rPr>
          <w:b/>
          <w:i/>
          <w:color w:val="000000"/>
        </w:rPr>
        <w:t xml:space="preserve">мы </w:t>
      </w:r>
      <w:r>
        <w:rPr>
          <w:color w:val="000000"/>
        </w:rPr>
        <w:t>(совокупность программ, управляющих работой всех устройств ПК и процессом выполнения приклад</w:t>
      </w:r>
      <w:r w:rsidR="006643C4">
        <w:rPr>
          <w:color w:val="000000"/>
        </w:rPr>
        <w:t xml:space="preserve">ных программ), </w:t>
      </w:r>
      <w:r w:rsidR="006643C4" w:rsidRPr="00CA6A3D">
        <w:rPr>
          <w:b/>
          <w:i/>
          <w:color w:val="000000"/>
        </w:rPr>
        <w:t>сервисные систе</w:t>
      </w:r>
      <w:r w:rsidRPr="00CA6A3D">
        <w:rPr>
          <w:b/>
          <w:i/>
          <w:color w:val="000000"/>
        </w:rPr>
        <w:t xml:space="preserve">мы </w:t>
      </w:r>
      <w:r>
        <w:rPr>
          <w:color w:val="000000"/>
        </w:rPr>
        <w:t>(расширяют возможности ОС, предоставляя пользователю и выполняемым прог</w:t>
      </w:r>
      <w:r w:rsidR="0073153A">
        <w:rPr>
          <w:color w:val="000000"/>
        </w:rPr>
        <w:t>ам</w:t>
      </w:r>
      <w:r>
        <w:rPr>
          <w:color w:val="000000"/>
        </w:rPr>
        <w:t xml:space="preserve"> набор разнооб</w:t>
      </w:r>
      <w:r w:rsidR="006643C4">
        <w:rPr>
          <w:color w:val="000000"/>
        </w:rPr>
        <w:t>разных доп.</w:t>
      </w:r>
      <w:r>
        <w:rPr>
          <w:color w:val="000000"/>
        </w:rPr>
        <w:t xml:space="preserve"> услуг), </w:t>
      </w:r>
      <w:r w:rsidRPr="0073153A">
        <w:rPr>
          <w:b/>
          <w:i/>
          <w:color w:val="000000"/>
        </w:rPr>
        <w:t xml:space="preserve">программно-инструментальные средства </w:t>
      </w:r>
      <w:r>
        <w:rPr>
          <w:color w:val="000000"/>
        </w:rPr>
        <w:t xml:space="preserve">(предназначены для разработки программного обеспечения) и </w:t>
      </w:r>
      <w:r w:rsidRPr="0073153A">
        <w:rPr>
          <w:b/>
          <w:i/>
          <w:color w:val="000000"/>
        </w:rPr>
        <w:t xml:space="preserve">системы технического обслуживания </w:t>
      </w:r>
      <w:r>
        <w:rPr>
          <w:color w:val="000000"/>
        </w:rPr>
        <w:t xml:space="preserve">(совокупность программно-аппаратных средств ПК для обнаружения сбоев в процессе работы компа). </w:t>
      </w:r>
    </w:p>
    <w:p w:rsidR="009E5244" w:rsidRDefault="00E507B2" w:rsidP="0073153A">
      <w:pPr>
        <w:ind w:firstLine="360"/>
        <w:jc w:val="both"/>
        <w:rPr>
          <w:color w:val="000000"/>
        </w:rPr>
      </w:pPr>
      <w:r>
        <w:rPr>
          <w:color w:val="000000"/>
        </w:rPr>
        <w:t xml:space="preserve">ПО, которое </w:t>
      </w:r>
      <w:r w:rsidR="00CD5031">
        <w:rPr>
          <w:color w:val="000000"/>
        </w:rPr>
        <w:t>предназначено</w:t>
      </w:r>
      <w:r>
        <w:rPr>
          <w:color w:val="000000"/>
        </w:rPr>
        <w:t xml:space="preserve"> для решения определённых классов задач пользователя, называют </w:t>
      </w:r>
      <w:r w:rsidRPr="0073153A">
        <w:rPr>
          <w:b/>
          <w:color w:val="000000"/>
        </w:rPr>
        <w:t>прикладным</w:t>
      </w:r>
      <w:r>
        <w:rPr>
          <w:color w:val="000000"/>
        </w:rPr>
        <w:t xml:space="preserve">. Прикладное </w:t>
      </w:r>
      <w:r w:rsidR="00CD5031">
        <w:rPr>
          <w:color w:val="000000"/>
        </w:rPr>
        <w:t>ПО</w:t>
      </w:r>
      <w:r>
        <w:rPr>
          <w:color w:val="000000"/>
        </w:rPr>
        <w:t xml:space="preserve"> состоит из пакетов </w:t>
      </w:r>
      <w:r w:rsidRPr="0073153A">
        <w:rPr>
          <w:b/>
          <w:i/>
          <w:color w:val="000000"/>
        </w:rPr>
        <w:t>прикладных программ</w:t>
      </w:r>
      <w:r>
        <w:rPr>
          <w:color w:val="000000"/>
        </w:rPr>
        <w:t xml:space="preserve"> (по сфере применения делятся на проблемно-ориентированные, пакеты общего назначения и интегрированные пакеты) и </w:t>
      </w:r>
      <w:r w:rsidRPr="0073153A">
        <w:rPr>
          <w:b/>
          <w:i/>
          <w:color w:val="000000"/>
        </w:rPr>
        <w:t xml:space="preserve">прикладных программ пользователя </w:t>
      </w:r>
      <w:r>
        <w:rPr>
          <w:color w:val="000000"/>
        </w:rPr>
        <w:t>(создаются разработчиками с использованием средств программирования, имеющихся в их распоряжении в составе конкретной вычисл. среды).</w:t>
      </w:r>
    </w:p>
    <w:p w:rsidR="009E5244" w:rsidRDefault="009E5244" w:rsidP="00CD5031">
      <w:pPr>
        <w:ind w:firstLine="360"/>
        <w:jc w:val="both"/>
        <w:rPr>
          <w:color w:val="000000"/>
        </w:rPr>
      </w:pPr>
    </w:p>
    <w:p w:rsidR="008116B8" w:rsidRDefault="00656930">
      <w:pPr>
        <w:tabs>
          <w:tab w:val="right" w:leader="dot" w:pos="9498"/>
        </w:tabs>
        <w:spacing w:after="120"/>
        <w:jc w:val="both"/>
        <w:rPr>
          <w:rFonts w:ascii="Arial" w:hAnsi="Arial" w:cs="Arial"/>
          <w:b/>
          <w:bCs/>
        </w:rPr>
      </w:pPr>
      <w:r>
        <w:rPr>
          <w:rFonts w:ascii="Arial" w:hAnsi="Arial" w:cs="Arial"/>
          <w:b/>
          <w:bCs/>
        </w:rPr>
        <w:t xml:space="preserve">29. </w:t>
      </w:r>
      <w:r w:rsidR="008116B8">
        <w:rPr>
          <w:rFonts w:ascii="Arial" w:hAnsi="Arial" w:cs="Arial"/>
          <w:b/>
          <w:bCs/>
        </w:rPr>
        <w:t xml:space="preserve">Общесистемные программные средства ПК: назначение, классификация. </w:t>
      </w:r>
    </w:p>
    <w:p w:rsidR="0075284D" w:rsidRPr="0075284D" w:rsidRDefault="0075284D" w:rsidP="00AF4C76">
      <w:pPr>
        <w:pStyle w:val="31"/>
        <w:spacing w:after="0"/>
        <w:ind w:left="0" w:firstLine="284"/>
        <w:jc w:val="both"/>
        <w:rPr>
          <w:sz w:val="24"/>
          <w:szCs w:val="24"/>
        </w:rPr>
      </w:pPr>
      <w:r w:rsidRPr="00646F19">
        <w:rPr>
          <w:b/>
          <w:bCs/>
          <w:i/>
          <w:iCs/>
          <w:sz w:val="24"/>
          <w:szCs w:val="24"/>
        </w:rPr>
        <w:t>Программные средства</w:t>
      </w:r>
      <w:r w:rsidRPr="0075284D">
        <w:rPr>
          <w:sz w:val="24"/>
          <w:szCs w:val="24"/>
        </w:rPr>
        <w:t xml:space="preserve"> – это прог-ма, обеспечивающ</w:t>
      </w:r>
      <w:r w:rsidR="00AF4C76">
        <w:rPr>
          <w:sz w:val="24"/>
          <w:szCs w:val="24"/>
        </w:rPr>
        <w:t>ая</w:t>
      </w:r>
      <w:r w:rsidRPr="0075284D">
        <w:rPr>
          <w:sz w:val="24"/>
          <w:szCs w:val="24"/>
        </w:rPr>
        <w:t xml:space="preserve"> автоматизацию решения на ЭВМ задачи пользователя как независимо, так и помощью программно-инструментальных средств (компоненты ПО, позволяющие программировать решение задач управления). К программно-инструментальным средствам в первую очередь относятся алгоритмические языки и соответствующие им трансляторы; системы управления базами данных с языковыми </w:t>
      </w:r>
      <w:r w:rsidR="00F61A8C" w:rsidRPr="0075284D">
        <w:rPr>
          <w:sz w:val="24"/>
          <w:szCs w:val="24"/>
        </w:rPr>
        <w:t>средствами</w:t>
      </w:r>
      <w:r w:rsidRPr="0075284D">
        <w:rPr>
          <w:sz w:val="24"/>
          <w:szCs w:val="24"/>
        </w:rPr>
        <w:t xml:space="preserve"> програм</w:t>
      </w:r>
      <w:r w:rsidR="00F61A8C">
        <w:rPr>
          <w:sz w:val="24"/>
          <w:szCs w:val="24"/>
        </w:rPr>
        <w:t>мирован</w:t>
      </w:r>
      <w:r w:rsidRPr="0075284D">
        <w:rPr>
          <w:sz w:val="24"/>
          <w:szCs w:val="24"/>
        </w:rPr>
        <w:t xml:space="preserve">ия в их среде и т.п.   </w:t>
      </w:r>
    </w:p>
    <w:p w:rsidR="000B1933" w:rsidRDefault="000B1933" w:rsidP="000B1933">
      <w:pPr>
        <w:pStyle w:val="aa"/>
        <w:spacing w:after="0"/>
      </w:pPr>
      <w:bookmarkStart w:id="1" w:name="_Toc427346066"/>
      <w:r>
        <w:t>Общесистемные средства должны обеспечивать:</w:t>
      </w:r>
    </w:p>
    <w:p w:rsidR="000B1933" w:rsidRDefault="000B1933" w:rsidP="000B1933">
      <w:pPr>
        <w:pStyle w:val="aa"/>
        <w:numPr>
          <w:ilvl w:val="0"/>
          <w:numId w:val="27"/>
        </w:numPr>
        <w:spacing w:after="0"/>
      </w:pPr>
      <w:r>
        <w:t>поддержку функционирования прикладной части системы;</w:t>
      </w:r>
    </w:p>
    <w:p w:rsidR="000B1933" w:rsidRDefault="000B1933" w:rsidP="000B1933">
      <w:pPr>
        <w:pStyle w:val="aa"/>
        <w:numPr>
          <w:ilvl w:val="0"/>
          <w:numId w:val="27"/>
        </w:numPr>
        <w:spacing w:after="0"/>
      </w:pPr>
      <w:r>
        <w:t>накопление, хранение и управление структурированными данными;</w:t>
      </w:r>
    </w:p>
    <w:p w:rsidR="000B1933" w:rsidRDefault="000B1933" w:rsidP="000B1933">
      <w:pPr>
        <w:pStyle w:val="aa"/>
        <w:numPr>
          <w:ilvl w:val="0"/>
          <w:numId w:val="27"/>
        </w:numPr>
        <w:spacing w:after="0"/>
      </w:pPr>
      <w:r>
        <w:t>возможность контроля и защиты данных от несанкционированного доступа;</w:t>
      </w:r>
    </w:p>
    <w:p w:rsidR="000B1933" w:rsidRDefault="000B1933" w:rsidP="000B1933">
      <w:pPr>
        <w:pStyle w:val="aa"/>
        <w:numPr>
          <w:ilvl w:val="0"/>
          <w:numId w:val="27"/>
        </w:numPr>
        <w:spacing w:after="0"/>
      </w:pPr>
      <w:r>
        <w:t>разработку и реализацию прикладных программ различного уровня взаимодействия с данными и системными средствами;</w:t>
      </w:r>
    </w:p>
    <w:p w:rsidR="000B1933" w:rsidRDefault="000B1933" w:rsidP="000B1933">
      <w:pPr>
        <w:pStyle w:val="aa"/>
        <w:numPr>
          <w:ilvl w:val="0"/>
          <w:numId w:val="27"/>
        </w:numPr>
        <w:spacing w:after="0"/>
      </w:pPr>
      <w:r>
        <w:t>администрирование, документирование процессов обработки данных;</w:t>
      </w:r>
    </w:p>
    <w:p w:rsidR="000B1933" w:rsidRDefault="000B1933" w:rsidP="000B1933">
      <w:pPr>
        <w:pStyle w:val="aa"/>
        <w:numPr>
          <w:ilvl w:val="0"/>
          <w:numId w:val="27"/>
        </w:numPr>
        <w:spacing w:after="0"/>
      </w:pPr>
      <w:r>
        <w:t>передачу данных между серверами различных уровней, посредством системы гарантированной доставки сообщений;</w:t>
      </w:r>
    </w:p>
    <w:p w:rsidR="000B1933" w:rsidRDefault="000B1933" w:rsidP="000B1933">
      <w:pPr>
        <w:pStyle w:val="aa"/>
        <w:numPr>
          <w:ilvl w:val="0"/>
          <w:numId w:val="27"/>
        </w:numPr>
        <w:spacing w:after="0"/>
      </w:pPr>
      <w:r>
        <w:t>многопрограммную и многопользовательскую обработку данных</w:t>
      </w:r>
      <w:bookmarkEnd w:id="1"/>
    </w:p>
    <w:p w:rsidR="00656930" w:rsidRDefault="00656930">
      <w:pPr>
        <w:tabs>
          <w:tab w:val="right" w:leader="dot" w:pos="9498"/>
        </w:tabs>
        <w:spacing w:after="120"/>
        <w:jc w:val="both"/>
        <w:rPr>
          <w:rFonts w:ascii="Arial" w:hAnsi="Arial" w:cs="Arial"/>
          <w:b/>
          <w:bCs/>
        </w:rPr>
      </w:pPr>
    </w:p>
    <w:p w:rsidR="00D10979" w:rsidRDefault="00D10979">
      <w:pPr>
        <w:tabs>
          <w:tab w:val="right" w:leader="dot" w:pos="9498"/>
        </w:tabs>
        <w:spacing w:after="120"/>
        <w:jc w:val="both"/>
        <w:rPr>
          <w:rFonts w:ascii="Arial" w:hAnsi="Arial" w:cs="Arial"/>
          <w:b/>
          <w:bCs/>
        </w:rPr>
      </w:pPr>
    </w:p>
    <w:p w:rsidR="008116B8" w:rsidRDefault="00671FC5">
      <w:pPr>
        <w:tabs>
          <w:tab w:val="right" w:leader="dot" w:pos="9498"/>
        </w:tabs>
        <w:spacing w:after="120"/>
        <w:jc w:val="both"/>
        <w:rPr>
          <w:rFonts w:ascii="Arial" w:hAnsi="Arial" w:cs="Arial"/>
          <w:b/>
          <w:bCs/>
        </w:rPr>
      </w:pPr>
      <w:r>
        <w:rPr>
          <w:rFonts w:ascii="Arial" w:hAnsi="Arial" w:cs="Arial"/>
          <w:b/>
          <w:bCs/>
        </w:rPr>
        <w:t xml:space="preserve">30. </w:t>
      </w:r>
      <w:r w:rsidR="008116B8">
        <w:rPr>
          <w:rFonts w:ascii="Arial" w:hAnsi="Arial" w:cs="Arial"/>
          <w:b/>
          <w:bCs/>
        </w:rPr>
        <w:t xml:space="preserve">Современные операционные системы ПК - назначение, виды. </w:t>
      </w:r>
    </w:p>
    <w:p w:rsidR="00325C43" w:rsidRPr="00071FAD" w:rsidRDefault="00E02FF3" w:rsidP="00556DF2">
      <w:pPr>
        <w:pStyle w:val="22"/>
        <w:spacing w:after="0" w:line="240" w:lineRule="auto"/>
        <w:ind w:left="0" w:firstLine="284"/>
        <w:jc w:val="both"/>
      </w:pPr>
      <w:r>
        <w:rPr>
          <w:b/>
          <w:i/>
        </w:rPr>
        <w:t>Операционная система</w:t>
      </w:r>
      <w:r>
        <w:t xml:space="preserve"> — это программа, которая загружается при включении компьютера. Она производит диалог с пользователем, </w:t>
      </w:r>
      <w:r w:rsidRPr="00071FAD">
        <w:t xml:space="preserve">осуществляет управление компьютером, его ресурсами (оперативной памятью, местом на дисках и т.д.), запускает другие (прикладные) программы. </w:t>
      </w:r>
      <w:r w:rsidR="00556DF2">
        <w:t>ОС</w:t>
      </w:r>
      <w:r w:rsidRPr="00071FAD">
        <w:t xml:space="preserve"> обеспечивает пользователю и прикладным программам удобный способ общения (интерфейс) с устройствами комп</w:t>
      </w:r>
      <w:r w:rsidR="00556DF2">
        <w:t>а</w:t>
      </w:r>
      <w:r w:rsidRPr="00071FAD">
        <w:t xml:space="preserve"> </w:t>
      </w:r>
    </w:p>
    <w:p w:rsidR="00BE4AA4" w:rsidRDefault="00071FAD" w:rsidP="00BE4AA4">
      <w:pPr>
        <w:widowControl w:val="0"/>
        <w:ind w:firstLine="284"/>
        <w:jc w:val="both"/>
      </w:pPr>
      <w:r w:rsidRPr="00071FAD">
        <w:t xml:space="preserve">Существует несколько видов операционных систем: </w:t>
      </w:r>
      <w:r w:rsidRPr="00071FAD">
        <w:rPr>
          <w:lang w:val="en-US"/>
        </w:rPr>
        <w:t>DOS</w:t>
      </w:r>
      <w:r w:rsidRPr="00071FAD">
        <w:t xml:space="preserve">, </w:t>
      </w:r>
      <w:r w:rsidRPr="00071FAD">
        <w:rPr>
          <w:lang w:val="en-US"/>
        </w:rPr>
        <w:t>Windows</w:t>
      </w:r>
      <w:r w:rsidRPr="00071FAD">
        <w:t xml:space="preserve">, </w:t>
      </w:r>
      <w:r w:rsidRPr="00972C11">
        <w:rPr>
          <w:lang w:val="en-US"/>
        </w:rPr>
        <w:t>UNIX</w:t>
      </w:r>
      <w:r w:rsidR="00972C11" w:rsidRPr="00972C11">
        <w:t>, ОS/2</w:t>
      </w:r>
      <w:r w:rsidRPr="00972C11">
        <w:t xml:space="preserve"> разных версий и др</w:t>
      </w:r>
    </w:p>
    <w:p w:rsidR="00BE4AA4" w:rsidRPr="00FB0B20" w:rsidRDefault="00071FAD" w:rsidP="00BE4AA4">
      <w:pPr>
        <w:widowControl w:val="0"/>
        <w:ind w:firstLine="284"/>
        <w:jc w:val="both"/>
      </w:pPr>
      <w:r w:rsidRPr="00972C11">
        <w:t xml:space="preserve">Наиболее распространенной является операционная система </w:t>
      </w:r>
      <w:r w:rsidRPr="00972C11">
        <w:rPr>
          <w:lang w:val="en-US"/>
        </w:rPr>
        <w:t>Windows</w:t>
      </w:r>
      <w:r w:rsidRPr="00972C11">
        <w:t>. Существует несколько</w:t>
      </w:r>
      <w:r w:rsidRPr="00071FAD">
        <w:t xml:space="preserve"> версий </w:t>
      </w:r>
      <w:r w:rsidRPr="00071FAD">
        <w:rPr>
          <w:lang w:val="en-US"/>
        </w:rPr>
        <w:t>Windows</w:t>
      </w:r>
      <w:r w:rsidRPr="00071FAD">
        <w:t xml:space="preserve">: </w:t>
      </w:r>
      <w:r w:rsidRPr="00071FAD">
        <w:rPr>
          <w:lang w:val="en-US"/>
        </w:rPr>
        <w:t>Windows</w:t>
      </w:r>
      <w:r w:rsidRPr="00071FAD">
        <w:t xml:space="preserve">-3.1, </w:t>
      </w:r>
      <w:r w:rsidRPr="00071FAD">
        <w:rPr>
          <w:lang w:val="en-US"/>
        </w:rPr>
        <w:t>Windows</w:t>
      </w:r>
      <w:r w:rsidRPr="00071FAD">
        <w:t xml:space="preserve">-95, </w:t>
      </w:r>
      <w:r w:rsidRPr="00071FAD">
        <w:rPr>
          <w:lang w:val="en-US"/>
        </w:rPr>
        <w:t>Windows</w:t>
      </w:r>
      <w:r w:rsidRPr="00071FAD">
        <w:t xml:space="preserve">-98, </w:t>
      </w:r>
      <w:r w:rsidRPr="00071FAD">
        <w:rPr>
          <w:lang w:val="en-US"/>
        </w:rPr>
        <w:t>Windows</w:t>
      </w:r>
      <w:r w:rsidRPr="00071FAD">
        <w:t xml:space="preserve">-2000, </w:t>
      </w:r>
      <w:r w:rsidRPr="00071FAD">
        <w:rPr>
          <w:lang w:val="en-US"/>
        </w:rPr>
        <w:t>Windows</w:t>
      </w:r>
      <w:r w:rsidRPr="00071FAD">
        <w:t xml:space="preserve"> </w:t>
      </w:r>
      <w:r w:rsidRPr="00071FAD">
        <w:rPr>
          <w:lang w:val="en-US"/>
        </w:rPr>
        <w:t>NT</w:t>
      </w:r>
      <w:r w:rsidR="006D0DD2">
        <w:t xml:space="preserve"> и одна из последних - </w:t>
      </w:r>
      <w:r w:rsidR="006D0DD2" w:rsidRPr="00071FAD">
        <w:rPr>
          <w:lang w:val="en-US"/>
        </w:rPr>
        <w:t>Windows</w:t>
      </w:r>
      <w:r w:rsidR="006D0DD2" w:rsidRPr="00071FAD">
        <w:t xml:space="preserve"> </w:t>
      </w:r>
      <w:r w:rsidR="006D0DD2" w:rsidRPr="00071FAD">
        <w:rPr>
          <w:lang w:val="en-US"/>
        </w:rPr>
        <w:t>XP</w:t>
      </w:r>
      <w:r w:rsidR="006D0DD2" w:rsidRPr="00071FAD">
        <w:t>.</w:t>
      </w:r>
      <w:r w:rsidRPr="00071FAD">
        <w:t xml:space="preserve"> </w:t>
      </w:r>
      <w:r w:rsidR="00BE4AA4" w:rsidRPr="00FB0B20">
        <w:t xml:space="preserve">В ОС Windows гораздо лучше, по сравнению с другими ОС, налажено взаимодействие между пользователем и компьютером. Большинство повседневных задач выполняется с меньшими, чем когда-либо затратами времени. </w:t>
      </w:r>
      <w:r w:rsidR="00BE4AA4">
        <w:rPr>
          <w:snapToGrid w:val="0"/>
        </w:rPr>
        <w:t xml:space="preserve">Windows </w:t>
      </w:r>
      <w:r w:rsidR="00BE4AA4" w:rsidRPr="00FB0B20">
        <w:rPr>
          <w:snapToGrid w:val="0"/>
        </w:rPr>
        <w:t>не только обеспечивает удобный и наглядный инт</w:t>
      </w:r>
      <w:r w:rsidR="00BE4AA4">
        <w:rPr>
          <w:snapToGrid w:val="0"/>
        </w:rPr>
        <w:t xml:space="preserve">ерфейс для операций с файлами, </w:t>
      </w:r>
      <w:r w:rsidR="00BE4AA4" w:rsidRPr="00FB0B20">
        <w:rPr>
          <w:snapToGrid w:val="0"/>
        </w:rPr>
        <w:t xml:space="preserve">дисками и </w:t>
      </w:r>
      <w:r w:rsidR="00BE4AA4">
        <w:rPr>
          <w:snapToGrid w:val="0"/>
        </w:rPr>
        <w:t xml:space="preserve">т.д., но и предоставляет новые </w:t>
      </w:r>
      <w:r w:rsidR="00BE4AA4" w:rsidRPr="00FB0B20">
        <w:rPr>
          <w:snapToGrid w:val="0"/>
        </w:rPr>
        <w:t>возможности для запускаемых в "родной" среде программ.</w:t>
      </w:r>
    </w:p>
    <w:p w:rsidR="0069544D" w:rsidRPr="00FB0B20" w:rsidRDefault="00916880" w:rsidP="00A71F57">
      <w:pPr>
        <w:autoSpaceDE w:val="0"/>
        <w:autoSpaceDN w:val="0"/>
        <w:adjustRightInd w:val="0"/>
        <w:ind w:firstLine="284"/>
        <w:jc w:val="both"/>
      </w:pPr>
      <w:r w:rsidRPr="00FB0B20">
        <w:t>О</w:t>
      </w:r>
      <w:r w:rsidR="007E6CD4">
        <w:t>С</w:t>
      </w:r>
      <w:r w:rsidRPr="00FB0B20">
        <w:t xml:space="preserve"> семейства MS-DOS (PC-DOS, DR-DOS и др.) появились вместе с первыми </w:t>
      </w:r>
      <w:r w:rsidR="00A71F57">
        <w:t>ПК.</w:t>
      </w:r>
      <w:r w:rsidR="0069544D" w:rsidRPr="00FB0B20">
        <w:t xml:space="preserve"> С самого начала эт</w:t>
      </w:r>
      <w:r w:rsidR="007E6CD4">
        <w:t>а</w:t>
      </w:r>
      <w:r w:rsidR="0069544D" w:rsidRPr="00FB0B20">
        <w:t xml:space="preserve"> ОС была ориентирована на не очень квалифицированного пользователя, работающего с небольшим количеством программ узкого профессионального назначения.</w:t>
      </w:r>
    </w:p>
    <w:p w:rsidR="00972C11" w:rsidRPr="00FB0B20" w:rsidRDefault="00D10A4D" w:rsidP="00A71F57">
      <w:pPr>
        <w:widowControl w:val="0"/>
        <w:ind w:firstLine="284"/>
        <w:jc w:val="both"/>
      </w:pPr>
      <w:r w:rsidRPr="00FB0B20">
        <w:t>ОС</w:t>
      </w:r>
      <w:r w:rsidR="00972C11" w:rsidRPr="00FB0B20">
        <w:t xml:space="preserve"> OS/2 </w:t>
      </w:r>
      <w:r w:rsidRPr="00FB0B20">
        <w:t>– это</w:t>
      </w:r>
      <w:r w:rsidR="00972C11" w:rsidRPr="00FB0B20">
        <w:t xml:space="preserve"> полноправн</w:t>
      </w:r>
      <w:r w:rsidRPr="00FB0B20">
        <w:t>ая</w:t>
      </w:r>
      <w:r w:rsidR="00972C11" w:rsidRPr="00FB0B20">
        <w:t xml:space="preserve"> многозадачн</w:t>
      </w:r>
      <w:r w:rsidRPr="00FB0B20">
        <w:t>ая</w:t>
      </w:r>
      <w:r w:rsidR="00972C11" w:rsidRPr="00FB0B20">
        <w:t xml:space="preserve"> </w:t>
      </w:r>
      <w:r w:rsidRPr="00FB0B20">
        <w:t>ОС</w:t>
      </w:r>
      <w:r w:rsidR="00972C11" w:rsidRPr="00FB0B20">
        <w:t xml:space="preserve"> со своим оригинальным графическим пользовательским и програм</w:t>
      </w:r>
      <w:r w:rsidRPr="00FB0B20">
        <w:t>м</w:t>
      </w:r>
      <w:r w:rsidR="00972C11" w:rsidRPr="00FB0B20">
        <w:t>ным интерфейсами</w:t>
      </w:r>
      <w:r w:rsidRPr="00FB0B20">
        <w:t>.</w:t>
      </w:r>
    </w:p>
    <w:p w:rsidR="00D10A4D" w:rsidRPr="00FB0B20" w:rsidRDefault="00D10A4D" w:rsidP="004F0AD5">
      <w:pPr>
        <w:widowControl w:val="0"/>
        <w:ind w:firstLine="284"/>
        <w:jc w:val="both"/>
        <w:rPr>
          <w:snapToGrid w:val="0"/>
        </w:rPr>
      </w:pPr>
      <w:r w:rsidRPr="00FB0B20">
        <w:t xml:space="preserve">ОС UNIX - одна из старейших и наиболее простых операционных систем, изначально была </w:t>
      </w:r>
      <w:r w:rsidR="00916880" w:rsidRPr="00FB0B20">
        <w:t>рассчитана</w:t>
      </w:r>
      <w:r w:rsidRPr="00FB0B20">
        <w:t xml:space="preserve"> на разработку программ на мини-ЭВМ и позволяла без больших затрат труда программиста переносить программу из одной системы ЭВМ на другую.</w:t>
      </w:r>
    </w:p>
    <w:p w:rsidR="00325C43" w:rsidRPr="00071FAD" w:rsidRDefault="007670CB" w:rsidP="002C1BFB">
      <w:pPr>
        <w:ind w:firstLine="284"/>
        <w:jc w:val="both"/>
      </w:pPr>
      <w:r w:rsidRPr="007023A8">
        <w:t xml:space="preserve">Важной особенностью многих ОС является способность их взаимодействия </w:t>
      </w:r>
      <w:r>
        <w:t>друг с другом, посредством сети, что позволяет компьютерам взаимодействовать друг с другом, как в рамках локальных вычислительных сетей, так и в глобальной сети Интернет.</w:t>
      </w:r>
      <w:r w:rsidR="002C1BFB">
        <w:t xml:space="preserve"> </w:t>
      </w:r>
      <w:r>
        <w:t xml:space="preserve">Современные </w:t>
      </w:r>
      <w:r w:rsidR="002C1BFB">
        <w:t>ОС</w:t>
      </w:r>
      <w:r>
        <w:t>, вновь создаваемые и обновленные версии существующих ОС, поддерживают полный набор протоколов для работы в локальной сети и в глобальной сети Интернет</w:t>
      </w:r>
    </w:p>
    <w:p w:rsidR="00671FC5" w:rsidRDefault="00671FC5">
      <w:pPr>
        <w:tabs>
          <w:tab w:val="right" w:leader="dot" w:pos="9498"/>
        </w:tabs>
        <w:spacing w:after="120"/>
        <w:jc w:val="both"/>
        <w:rPr>
          <w:rFonts w:ascii="Arial" w:hAnsi="Arial" w:cs="Arial"/>
          <w:b/>
          <w:bCs/>
        </w:rPr>
      </w:pPr>
    </w:p>
    <w:p w:rsidR="008116B8" w:rsidRDefault="00744C99">
      <w:pPr>
        <w:tabs>
          <w:tab w:val="right" w:leader="dot" w:pos="9498"/>
        </w:tabs>
        <w:spacing w:after="120"/>
        <w:jc w:val="both"/>
        <w:rPr>
          <w:rFonts w:ascii="Arial" w:hAnsi="Arial" w:cs="Arial"/>
          <w:b/>
          <w:bCs/>
        </w:rPr>
      </w:pPr>
      <w:r>
        <w:rPr>
          <w:rFonts w:ascii="Arial" w:hAnsi="Arial" w:cs="Arial"/>
          <w:b/>
          <w:bCs/>
        </w:rPr>
        <w:t xml:space="preserve">31. </w:t>
      </w:r>
      <w:r w:rsidR="008116B8">
        <w:rPr>
          <w:rFonts w:ascii="Arial" w:hAnsi="Arial" w:cs="Arial"/>
          <w:b/>
          <w:bCs/>
        </w:rPr>
        <w:t xml:space="preserve">Понятие и назначение файловой системы. </w:t>
      </w:r>
    </w:p>
    <w:p w:rsidR="00881C3A" w:rsidRPr="00881C3A" w:rsidRDefault="00881C3A" w:rsidP="00881C3A">
      <w:pPr>
        <w:pStyle w:val="a7"/>
        <w:spacing w:before="0" w:beforeAutospacing="0" w:after="0" w:afterAutospacing="0"/>
        <w:ind w:firstLine="284"/>
        <w:jc w:val="both"/>
        <w:rPr>
          <w:color w:val="000000"/>
        </w:rPr>
      </w:pPr>
      <w:r w:rsidRPr="00881C3A">
        <w:rPr>
          <w:b/>
          <w:bCs/>
          <w:i/>
          <w:iCs/>
          <w:color w:val="000000"/>
        </w:rPr>
        <w:t>Файл</w:t>
      </w:r>
      <w:r w:rsidRPr="00881C3A">
        <w:rPr>
          <w:color w:val="000000"/>
        </w:rPr>
        <w:t xml:space="preserve"> - это однородная по своему назначению совокупность информации, хранящаяся на диске и имеющая имя.</w:t>
      </w:r>
    </w:p>
    <w:p w:rsidR="00B9421B" w:rsidRDefault="00881C3A" w:rsidP="00372393">
      <w:pPr>
        <w:pStyle w:val="a7"/>
        <w:spacing w:before="0" w:beforeAutospacing="0" w:after="0" w:afterAutospacing="0"/>
        <w:ind w:firstLine="284"/>
        <w:jc w:val="both"/>
        <w:rPr>
          <w:color w:val="000000"/>
        </w:rPr>
      </w:pPr>
      <w:r w:rsidRPr="00881C3A">
        <w:rPr>
          <w:color w:val="000000"/>
        </w:rPr>
        <w:t xml:space="preserve">Правила образования имен файлов и объединения файлов в файловые системы зависят от конкретной операционной системы. Например, в MS-DOS имя файла состоит из двух частей: собственно имени и расширения имени (т. е. типа файла). Собственно имя файла состоит из не более чем </w:t>
      </w:r>
      <w:r w:rsidR="002651C6">
        <w:rPr>
          <w:color w:val="000000"/>
        </w:rPr>
        <w:t>8</w:t>
      </w:r>
      <w:r w:rsidRPr="00881C3A">
        <w:rPr>
          <w:color w:val="000000"/>
        </w:rPr>
        <w:t xml:space="preserve"> символов. Расширение имени может состоять не более чем из </w:t>
      </w:r>
      <w:r w:rsidR="00372393">
        <w:rPr>
          <w:color w:val="000000"/>
        </w:rPr>
        <w:t>3</w:t>
      </w:r>
      <w:r w:rsidRPr="00881C3A">
        <w:rPr>
          <w:color w:val="000000"/>
        </w:rPr>
        <w:t xml:space="preserve"> символов, в том числе может отсутствовать. Если расширение есть, то от основного имени оно отделяется точкой, например ris.bmp, mart.txt, doc.doc. По имени файла можно судить о его назначении</w:t>
      </w:r>
      <w:r w:rsidR="00372393">
        <w:rPr>
          <w:color w:val="000000"/>
        </w:rPr>
        <w:t>.</w:t>
      </w:r>
      <w:r w:rsidRPr="00881C3A">
        <w:rPr>
          <w:color w:val="000000"/>
        </w:rPr>
        <w:t xml:space="preserve"> Расширение </w:t>
      </w:r>
      <w:r w:rsidR="00372393">
        <w:rPr>
          <w:color w:val="000000"/>
          <w:lang w:val="en-US"/>
        </w:rPr>
        <w:t>com</w:t>
      </w:r>
      <w:r w:rsidRPr="00881C3A">
        <w:rPr>
          <w:color w:val="000000"/>
        </w:rPr>
        <w:t xml:space="preserve"> (от command) или exe (от executable) имеют файлы программ, предназначенных для исполнения по вызову пользователя; doc (от document) - файлы с документами, подготовленные в текстовом редакторе Microsoft Word; bak (от backup) - резервные копии и т. д. В других ОС имя файла может быть гораздо более длинным. </w:t>
      </w:r>
      <w:r w:rsidR="00A778A7">
        <w:rPr>
          <w:color w:val="000000"/>
        </w:rPr>
        <w:t xml:space="preserve">Например, файловая система </w:t>
      </w:r>
      <w:r w:rsidR="00B9421B" w:rsidRPr="00C15FA5">
        <w:rPr>
          <w:color w:val="000000"/>
          <w:lang w:val="en-US"/>
        </w:rPr>
        <w:t>Win</w:t>
      </w:r>
      <w:r w:rsidR="00B9421B" w:rsidRPr="00C15FA5">
        <w:rPr>
          <w:color w:val="000000"/>
        </w:rPr>
        <w:t>95 поддерживает работу с длинными именами файлов</w:t>
      </w:r>
      <w:r w:rsidR="00A778A7">
        <w:rPr>
          <w:color w:val="000000"/>
        </w:rPr>
        <w:t xml:space="preserve"> (порядка</w:t>
      </w:r>
      <w:r w:rsidR="00B9421B" w:rsidRPr="00C15FA5">
        <w:rPr>
          <w:color w:val="000000"/>
        </w:rPr>
        <w:t xml:space="preserve"> до 255 символов</w:t>
      </w:r>
      <w:r w:rsidR="00A778A7">
        <w:rPr>
          <w:color w:val="000000"/>
        </w:rPr>
        <w:t>).</w:t>
      </w:r>
    </w:p>
    <w:p w:rsidR="00881C3A" w:rsidRPr="00881C3A" w:rsidRDefault="00881C3A" w:rsidP="006A036B">
      <w:pPr>
        <w:pStyle w:val="a7"/>
        <w:spacing w:before="0" w:beforeAutospacing="0" w:after="0" w:afterAutospacing="0"/>
        <w:ind w:firstLine="284"/>
        <w:jc w:val="both"/>
        <w:rPr>
          <w:color w:val="000000"/>
        </w:rPr>
      </w:pPr>
      <w:r w:rsidRPr="00881C3A">
        <w:rPr>
          <w:color w:val="000000"/>
        </w:rPr>
        <w:t>Список имен файлов, хранящихся на данном диске, н</w:t>
      </w:r>
      <w:r w:rsidR="006A036B">
        <w:rPr>
          <w:color w:val="000000"/>
        </w:rPr>
        <w:t>аходится в каталоге (директории</w:t>
      </w:r>
      <w:r w:rsidRPr="00881C3A">
        <w:rPr>
          <w:color w:val="000000"/>
        </w:rPr>
        <w:t>) вместе со сведениями о его типе, размере, времени создания. Каталог может содержать любое разумное число файлов; он также может содержать другие каталоги, называемые подкаталогами, и т. д. Так образуется иерархическая структура, «дерево» каталогов, «корнем» в котором является главный (корневой) каталог, «ветвями» - подкаталоги, «листьями» - имена файлов.</w:t>
      </w:r>
    </w:p>
    <w:p w:rsidR="00881C3A" w:rsidRPr="00881C3A" w:rsidRDefault="00881C3A" w:rsidP="00F1531F">
      <w:pPr>
        <w:pStyle w:val="a7"/>
        <w:spacing w:before="0" w:beforeAutospacing="0" w:after="0" w:afterAutospacing="0"/>
        <w:ind w:firstLine="284"/>
        <w:jc w:val="both"/>
        <w:rPr>
          <w:color w:val="000000"/>
        </w:rPr>
      </w:pPr>
      <w:r w:rsidRPr="00881C3A">
        <w:rPr>
          <w:color w:val="000000"/>
        </w:rPr>
        <w:t>Два файла или два подкаталога, находящиеся в двух разных каталогах, могут иметь одинаковые имена. Поэтому для однозначной идентификации файла (каталога) на диске следует указывать путь доступа к нему. Путь доступа состоит из имени диска и списка имен каталогов. Первый каталог в списке является подкаталогом корневого каталога, каждый последующий - подкаталогом предыдущего, последний каталог в этом списке содержит искомый файл. Элементы списка разделяются определенным символом (в DOS/Windows —«\», в Unix/Linux — «/», в Mac OS — «:»).</w:t>
      </w:r>
    </w:p>
    <w:p w:rsidR="00881C3A" w:rsidRPr="00881C3A" w:rsidRDefault="00881C3A" w:rsidP="00881C3A">
      <w:pPr>
        <w:pStyle w:val="a7"/>
        <w:spacing w:before="0" w:beforeAutospacing="0" w:after="0" w:afterAutospacing="0"/>
        <w:ind w:firstLine="284"/>
        <w:jc w:val="both"/>
        <w:rPr>
          <w:color w:val="000000"/>
        </w:rPr>
      </w:pPr>
      <w:r w:rsidRPr="00881C3A">
        <w:rPr>
          <w:color w:val="000000"/>
        </w:rPr>
        <w:t>Например:</w:t>
      </w:r>
    </w:p>
    <w:p w:rsidR="00881C3A" w:rsidRPr="00881C3A" w:rsidRDefault="00881C3A" w:rsidP="00881C3A">
      <w:pPr>
        <w:pStyle w:val="a7"/>
        <w:spacing w:before="0" w:beforeAutospacing="0" w:after="0" w:afterAutospacing="0"/>
        <w:ind w:firstLine="284"/>
        <w:jc w:val="both"/>
        <w:rPr>
          <w:color w:val="000000"/>
        </w:rPr>
      </w:pPr>
      <w:r w:rsidRPr="00881C3A">
        <w:rPr>
          <w:color w:val="000000"/>
        </w:rPr>
        <w:t>с:\qbasic\basic1\qbasic.exe</w:t>
      </w:r>
    </w:p>
    <w:p w:rsidR="00881C3A" w:rsidRPr="00881C3A" w:rsidRDefault="00881C3A" w:rsidP="00881C3A">
      <w:pPr>
        <w:pStyle w:val="a7"/>
        <w:spacing w:before="0" w:beforeAutospacing="0" w:after="0" w:afterAutospacing="0"/>
        <w:ind w:firstLine="284"/>
        <w:jc w:val="both"/>
        <w:rPr>
          <w:color w:val="000000"/>
          <w:lang w:val="en-US"/>
        </w:rPr>
      </w:pPr>
      <w:r w:rsidRPr="00881C3A">
        <w:rPr>
          <w:color w:val="000000"/>
          <w:lang w:val="en-US"/>
        </w:rPr>
        <w:t>/usr/bin/man</w:t>
      </w:r>
    </w:p>
    <w:p w:rsidR="00881C3A" w:rsidRPr="00881C3A" w:rsidRDefault="00881C3A" w:rsidP="00881C3A">
      <w:pPr>
        <w:pStyle w:val="a7"/>
        <w:spacing w:before="0" w:beforeAutospacing="0" w:after="0" w:afterAutospacing="0"/>
        <w:ind w:firstLine="284"/>
        <w:jc w:val="both"/>
        <w:rPr>
          <w:color w:val="000000"/>
          <w:lang w:val="en-US"/>
        </w:rPr>
      </w:pPr>
      <w:r w:rsidRPr="00881C3A">
        <w:rPr>
          <w:color w:val="000000"/>
          <w:lang w:val="en-US"/>
        </w:rPr>
        <w:t>Macintosh HD:Applications:SimpleText</w:t>
      </w:r>
    </w:p>
    <w:p w:rsidR="00881C3A" w:rsidRPr="00881C3A" w:rsidRDefault="00881C3A" w:rsidP="00543CCA">
      <w:pPr>
        <w:pStyle w:val="a7"/>
        <w:spacing w:before="0" w:beforeAutospacing="0" w:after="0" w:afterAutospacing="0"/>
        <w:ind w:firstLine="284"/>
        <w:jc w:val="both"/>
        <w:rPr>
          <w:color w:val="000000"/>
        </w:rPr>
      </w:pPr>
      <w:r w:rsidRPr="00881C3A">
        <w:rPr>
          <w:color w:val="000000"/>
        </w:rPr>
        <w:t>Составное (полное) имя файла состоит из пути доступа к файлу и его имени.</w:t>
      </w:r>
    </w:p>
    <w:p w:rsidR="00543CCA" w:rsidRDefault="00543CCA" w:rsidP="00CC3E3E">
      <w:pPr>
        <w:pStyle w:val="a7"/>
        <w:spacing w:before="0" w:beforeAutospacing="0" w:after="0" w:afterAutospacing="0"/>
        <w:ind w:firstLine="284"/>
        <w:jc w:val="both"/>
        <w:rPr>
          <w:color w:val="000000"/>
        </w:rPr>
      </w:pPr>
      <w:r w:rsidRPr="00C15FA5">
        <w:rPr>
          <w:color w:val="000000"/>
        </w:rPr>
        <w:t>Для более полной характеристики файлов и папок используются атрибуты. К ним относятся: Только для чтения, Архивный, Скрытый, Системный</w:t>
      </w:r>
      <w:r w:rsidR="00CC3E3E">
        <w:rPr>
          <w:color w:val="000000"/>
        </w:rPr>
        <w:t>.</w:t>
      </w:r>
      <w:r w:rsidRPr="00C15FA5">
        <w:rPr>
          <w:color w:val="000000"/>
        </w:rPr>
        <w:t xml:space="preserve"> Скрытые и Системные файлы, как правило, не видны в списках папок.</w:t>
      </w:r>
    </w:p>
    <w:p w:rsidR="00AE369C" w:rsidRDefault="00AE369C" w:rsidP="00091E13">
      <w:pPr>
        <w:tabs>
          <w:tab w:val="right" w:leader="dot" w:pos="9498"/>
        </w:tabs>
        <w:spacing w:after="120"/>
        <w:jc w:val="both"/>
        <w:rPr>
          <w:rFonts w:ascii="Arial" w:hAnsi="Arial" w:cs="Arial"/>
          <w:b/>
          <w:bCs/>
        </w:rPr>
      </w:pPr>
    </w:p>
    <w:p w:rsidR="008116B8" w:rsidRDefault="00091E13" w:rsidP="00091E13">
      <w:pPr>
        <w:tabs>
          <w:tab w:val="right" w:leader="dot" w:pos="9498"/>
        </w:tabs>
        <w:spacing w:after="120"/>
        <w:jc w:val="both"/>
        <w:rPr>
          <w:rFonts w:ascii="Arial" w:hAnsi="Arial" w:cs="Arial"/>
          <w:b/>
          <w:bCs/>
        </w:rPr>
      </w:pPr>
      <w:r>
        <w:rPr>
          <w:rFonts w:ascii="Arial" w:hAnsi="Arial" w:cs="Arial"/>
          <w:b/>
          <w:bCs/>
        </w:rPr>
        <w:t xml:space="preserve">32. </w:t>
      </w:r>
      <w:r w:rsidR="008116B8">
        <w:rPr>
          <w:rFonts w:ascii="Arial" w:hAnsi="Arial" w:cs="Arial"/>
          <w:b/>
          <w:bCs/>
        </w:rPr>
        <w:t xml:space="preserve">Прикладное программное обеспечение ПК: понятие, назначение, классификация. </w:t>
      </w:r>
    </w:p>
    <w:p w:rsidR="004040D5" w:rsidRPr="001038C9" w:rsidRDefault="00216611" w:rsidP="00216611">
      <w:pPr>
        <w:pStyle w:val="aa"/>
        <w:spacing w:after="0"/>
        <w:ind w:left="0" w:firstLine="284"/>
        <w:jc w:val="both"/>
        <w:rPr>
          <w:color w:val="000000"/>
        </w:rPr>
      </w:pPr>
      <w:r w:rsidRPr="001038C9">
        <w:rPr>
          <w:b/>
          <w:i/>
          <w:color w:val="000000"/>
        </w:rPr>
        <w:t xml:space="preserve">Программное обеспечение </w:t>
      </w:r>
      <w:r w:rsidRPr="001038C9">
        <w:rPr>
          <w:color w:val="000000"/>
        </w:rPr>
        <w:t>– это совокупность прог и сопровождающей их документации, предназначенная для решения</w:t>
      </w:r>
      <w:r w:rsidR="00066CDE" w:rsidRPr="001038C9">
        <w:rPr>
          <w:color w:val="000000"/>
        </w:rPr>
        <w:t xml:space="preserve"> </w:t>
      </w:r>
      <w:r w:rsidRPr="001038C9">
        <w:rPr>
          <w:color w:val="000000"/>
        </w:rPr>
        <w:t>задач на ПК. ПО делится на прикладное и системное.</w:t>
      </w:r>
      <w:r w:rsidR="00066CDE" w:rsidRPr="001038C9">
        <w:rPr>
          <w:color w:val="000000"/>
        </w:rPr>
        <w:t xml:space="preserve"> </w:t>
      </w:r>
    </w:p>
    <w:p w:rsidR="00680EE1" w:rsidRPr="001038C9" w:rsidRDefault="00680EE1" w:rsidP="00216611">
      <w:pPr>
        <w:pStyle w:val="aa"/>
        <w:spacing w:after="0"/>
        <w:ind w:left="0" w:firstLine="284"/>
        <w:jc w:val="both"/>
        <w:rPr>
          <w:color w:val="000000"/>
        </w:rPr>
      </w:pPr>
      <w:r w:rsidRPr="001038C9">
        <w:rPr>
          <w:color w:val="000000"/>
        </w:rPr>
        <w:t xml:space="preserve">ПО, необходимое для управления компом, для создания и поддержки выполнения других прог пользователя, а также для </w:t>
      </w:r>
      <w:r w:rsidR="005178E0" w:rsidRPr="001038C9">
        <w:rPr>
          <w:color w:val="000000"/>
        </w:rPr>
        <w:t xml:space="preserve">предоставления пользователю набора всевозможных услуг, называется </w:t>
      </w:r>
      <w:r w:rsidR="005178E0" w:rsidRPr="001038C9">
        <w:rPr>
          <w:b/>
          <w:bCs/>
          <w:i/>
          <w:iCs/>
          <w:color w:val="000000"/>
        </w:rPr>
        <w:t>системным ПО.</w:t>
      </w:r>
    </w:p>
    <w:p w:rsidR="00091E13" w:rsidRPr="001038C9" w:rsidRDefault="00091E13" w:rsidP="001038C9">
      <w:pPr>
        <w:pStyle w:val="aa"/>
        <w:spacing w:after="0"/>
        <w:ind w:left="0" w:firstLine="284"/>
        <w:jc w:val="both"/>
        <w:rPr>
          <w:color w:val="000000"/>
        </w:rPr>
      </w:pPr>
      <w:r w:rsidRPr="001038C9">
        <w:rPr>
          <w:color w:val="000000"/>
        </w:rPr>
        <w:t xml:space="preserve">Прог-ое обеспечение, кот. предназначено для решения определённых классов задач пользователя, называют </w:t>
      </w:r>
      <w:r w:rsidRPr="001038C9">
        <w:rPr>
          <w:b/>
          <w:i/>
          <w:color w:val="000000"/>
        </w:rPr>
        <w:t>прикладным</w:t>
      </w:r>
      <w:r w:rsidRPr="001038C9">
        <w:rPr>
          <w:color w:val="000000"/>
        </w:rPr>
        <w:t>. Прикладное прог-ое обеспечение состоит из пакетов прикладных прог-м и прикладных прог-м пользователя.</w:t>
      </w:r>
    </w:p>
    <w:p w:rsidR="00091E13" w:rsidRPr="001038C9" w:rsidRDefault="00091E13" w:rsidP="00711664">
      <w:pPr>
        <w:ind w:firstLine="284"/>
        <w:jc w:val="both"/>
        <w:rPr>
          <w:color w:val="000000"/>
        </w:rPr>
      </w:pPr>
      <w:r w:rsidRPr="001038C9">
        <w:rPr>
          <w:color w:val="000000"/>
        </w:rPr>
        <w:t>В настоящее время значительное место</w:t>
      </w:r>
      <w:r w:rsidR="00711664" w:rsidRPr="001038C9">
        <w:rPr>
          <w:color w:val="000000"/>
        </w:rPr>
        <w:t xml:space="preserve"> в </w:t>
      </w:r>
      <w:r w:rsidRPr="001038C9">
        <w:rPr>
          <w:color w:val="000000"/>
        </w:rPr>
        <w:t xml:space="preserve">прикладном ПО занимают пакеты прикладных прог-м, кот. по сфере применения делятся на </w:t>
      </w:r>
      <w:r w:rsidRPr="00A60B3B">
        <w:rPr>
          <w:b/>
          <w:i/>
          <w:color w:val="000000"/>
        </w:rPr>
        <w:t>проблемно-ориентированные</w:t>
      </w:r>
      <w:r w:rsidRPr="001038C9">
        <w:rPr>
          <w:color w:val="000000"/>
        </w:rPr>
        <w:t xml:space="preserve">(узкая направленность на определённый круг решаемых задач и большое их разнообразие), </w:t>
      </w:r>
      <w:r w:rsidRPr="00735174">
        <w:rPr>
          <w:b/>
          <w:i/>
          <w:color w:val="000000"/>
        </w:rPr>
        <w:t xml:space="preserve">пакеты общего назначения </w:t>
      </w:r>
      <w:r w:rsidRPr="001038C9">
        <w:rPr>
          <w:color w:val="000000"/>
        </w:rPr>
        <w:t xml:space="preserve">(предназначены для решения типовых задач обработки данных) и </w:t>
      </w:r>
      <w:r w:rsidRPr="00735174">
        <w:rPr>
          <w:b/>
          <w:i/>
          <w:color w:val="000000"/>
        </w:rPr>
        <w:t>интегрированные пакеты</w:t>
      </w:r>
      <w:r w:rsidRPr="001038C9">
        <w:rPr>
          <w:color w:val="000000"/>
        </w:rPr>
        <w:t>(совокупность функционально различных прог-х модулей, способных взаимодействовать между собой путём обмена данными через единый пользовательский интерфейс; применяются в основном в экономической сфере и обеспечивают вычислительные потребности пользователя без обращения к другим продуктам; содержат, как правило, пять функциональных компонентов: табличный процессор, текстовый редактор, сис-му управления базами данных, графический редактор и коммуникационные средства).</w:t>
      </w:r>
    </w:p>
    <w:p w:rsidR="00735174" w:rsidRDefault="00091E13" w:rsidP="00091E13">
      <w:pPr>
        <w:ind w:firstLine="284"/>
        <w:jc w:val="both"/>
        <w:rPr>
          <w:color w:val="000000"/>
        </w:rPr>
      </w:pPr>
      <w:r w:rsidRPr="001038C9">
        <w:rPr>
          <w:color w:val="000000"/>
        </w:rPr>
        <w:t>Прикладные прог-мы создаются разработчиками с использованием средств программирования, имеющихся в их распоряжении в составе конкретной вычислительной сферы</w:t>
      </w:r>
      <w:r w:rsidR="00735174">
        <w:rPr>
          <w:color w:val="000000"/>
        </w:rPr>
        <w:t>.</w:t>
      </w:r>
    </w:p>
    <w:p w:rsidR="00735174" w:rsidRDefault="00735174">
      <w:pPr>
        <w:tabs>
          <w:tab w:val="right" w:leader="dot" w:pos="9498"/>
        </w:tabs>
        <w:spacing w:after="120"/>
        <w:jc w:val="both"/>
        <w:rPr>
          <w:rFonts w:ascii="Arial" w:hAnsi="Arial" w:cs="Arial"/>
          <w:b/>
          <w:bCs/>
        </w:rPr>
      </w:pPr>
    </w:p>
    <w:p w:rsidR="008116B8" w:rsidRDefault="00125825">
      <w:pPr>
        <w:tabs>
          <w:tab w:val="right" w:leader="dot" w:pos="9498"/>
        </w:tabs>
        <w:spacing w:after="120"/>
        <w:jc w:val="both"/>
        <w:rPr>
          <w:rFonts w:ascii="Arial" w:hAnsi="Arial" w:cs="Arial"/>
          <w:b/>
          <w:bCs/>
        </w:rPr>
      </w:pPr>
      <w:r>
        <w:rPr>
          <w:rFonts w:ascii="Arial" w:hAnsi="Arial" w:cs="Arial"/>
          <w:b/>
          <w:bCs/>
        </w:rPr>
        <w:t xml:space="preserve">33. </w:t>
      </w:r>
      <w:r w:rsidR="008116B8">
        <w:rPr>
          <w:rFonts w:ascii="Arial" w:hAnsi="Arial" w:cs="Arial"/>
          <w:b/>
          <w:bCs/>
        </w:rPr>
        <w:t xml:space="preserve">Перечислить средства, доступные всем приложениям </w:t>
      </w:r>
      <w:r w:rsidR="008116B8">
        <w:rPr>
          <w:rFonts w:ascii="Arial" w:hAnsi="Arial" w:cs="Arial"/>
          <w:b/>
          <w:bCs/>
          <w:lang w:val="en-US"/>
        </w:rPr>
        <w:t>MS</w:t>
      </w:r>
      <w:r w:rsidR="008116B8">
        <w:rPr>
          <w:rFonts w:ascii="Arial" w:hAnsi="Arial" w:cs="Arial"/>
          <w:b/>
          <w:bCs/>
        </w:rPr>
        <w:t xml:space="preserve"> </w:t>
      </w:r>
      <w:r w:rsidR="008116B8">
        <w:rPr>
          <w:rFonts w:ascii="Arial" w:hAnsi="Arial" w:cs="Arial"/>
          <w:b/>
          <w:bCs/>
          <w:lang w:val="en-US"/>
        </w:rPr>
        <w:t>Office</w:t>
      </w:r>
      <w:r w:rsidR="008116B8">
        <w:rPr>
          <w:rFonts w:ascii="Arial" w:hAnsi="Arial" w:cs="Arial"/>
          <w:b/>
          <w:bCs/>
        </w:rPr>
        <w:t xml:space="preserve">. </w:t>
      </w:r>
    </w:p>
    <w:p w:rsidR="00317979" w:rsidRDefault="00317979" w:rsidP="00317979">
      <w:pPr>
        <w:numPr>
          <w:ilvl w:val="0"/>
          <w:numId w:val="28"/>
        </w:numPr>
        <w:jc w:val="both"/>
        <w:rPr>
          <w:color w:val="000000"/>
        </w:rPr>
      </w:pPr>
      <w:r>
        <w:rPr>
          <w:color w:val="000000"/>
        </w:rPr>
        <w:t>наличие интуитивного понятного интерфейса</w:t>
      </w:r>
    </w:p>
    <w:p w:rsidR="00317979" w:rsidRDefault="00317979" w:rsidP="00317979">
      <w:pPr>
        <w:numPr>
          <w:ilvl w:val="0"/>
          <w:numId w:val="28"/>
        </w:numPr>
        <w:jc w:val="both"/>
        <w:rPr>
          <w:color w:val="000000"/>
        </w:rPr>
      </w:pPr>
      <w:r>
        <w:rPr>
          <w:color w:val="000000"/>
        </w:rPr>
        <w:t>наличие панели инструментов (общий компонент для разных приложений)</w:t>
      </w:r>
    </w:p>
    <w:p w:rsidR="00317979" w:rsidRDefault="00317979" w:rsidP="00317979">
      <w:pPr>
        <w:numPr>
          <w:ilvl w:val="0"/>
          <w:numId w:val="28"/>
        </w:numPr>
        <w:jc w:val="both"/>
        <w:rPr>
          <w:color w:val="000000"/>
        </w:rPr>
      </w:pPr>
      <w:r>
        <w:rPr>
          <w:color w:val="000000"/>
        </w:rPr>
        <w:t>инструмент, позволяющий собрать в одной папке несколько однородных документов</w:t>
      </w:r>
    </w:p>
    <w:p w:rsidR="00317979" w:rsidRDefault="00317979" w:rsidP="00317979">
      <w:pPr>
        <w:numPr>
          <w:ilvl w:val="0"/>
          <w:numId w:val="28"/>
        </w:numPr>
        <w:jc w:val="both"/>
        <w:rPr>
          <w:color w:val="000000"/>
        </w:rPr>
      </w:pPr>
      <w:r>
        <w:rPr>
          <w:color w:val="000000"/>
        </w:rPr>
        <w:t>помощники</w:t>
      </w:r>
    </w:p>
    <w:p w:rsidR="00317979" w:rsidRDefault="00317979" w:rsidP="00317979">
      <w:pPr>
        <w:numPr>
          <w:ilvl w:val="0"/>
          <w:numId w:val="28"/>
        </w:numPr>
        <w:jc w:val="both"/>
        <w:rPr>
          <w:color w:val="000000"/>
        </w:rPr>
      </w:pPr>
      <w:r>
        <w:rPr>
          <w:color w:val="000000"/>
        </w:rPr>
        <w:t xml:space="preserve">язык </w:t>
      </w:r>
      <w:r>
        <w:rPr>
          <w:color w:val="000000"/>
          <w:lang w:val="en-US"/>
        </w:rPr>
        <w:t>Visual</w:t>
      </w:r>
      <w:r>
        <w:rPr>
          <w:color w:val="000000"/>
        </w:rPr>
        <w:t xml:space="preserve"> </w:t>
      </w:r>
      <w:r>
        <w:rPr>
          <w:color w:val="000000"/>
          <w:lang w:val="en-US"/>
        </w:rPr>
        <w:t>Basic</w:t>
      </w:r>
      <w:r>
        <w:rPr>
          <w:color w:val="000000"/>
        </w:rPr>
        <w:t xml:space="preserve"> (для создания пользовательских макросов)</w:t>
      </w:r>
    </w:p>
    <w:p w:rsidR="00317979" w:rsidRDefault="00317979" w:rsidP="00317979">
      <w:pPr>
        <w:numPr>
          <w:ilvl w:val="0"/>
          <w:numId w:val="28"/>
        </w:numPr>
        <w:jc w:val="both"/>
        <w:rPr>
          <w:color w:val="000000"/>
        </w:rPr>
      </w:pPr>
      <w:r>
        <w:rPr>
          <w:color w:val="000000"/>
        </w:rPr>
        <w:t>спец-ая панель, облегчающая работу с гипертекстовыми страницами</w:t>
      </w:r>
    </w:p>
    <w:p w:rsidR="00317979" w:rsidRDefault="00317979" w:rsidP="00317979">
      <w:pPr>
        <w:numPr>
          <w:ilvl w:val="0"/>
          <w:numId w:val="28"/>
        </w:numPr>
        <w:jc w:val="both"/>
        <w:rPr>
          <w:color w:val="000000"/>
        </w:rPr>
      </w:pPr>
      <w:r>
        <w:rPr>
          <w:color w:val="000000"/>
        </w:rPr>
        <w:t>мастер сохранения документов</w:t>
      </w:r>
    </w:p>
    <w:p w:rsidR="008116B8" w:rsidRDefault="008116B8">
      <w:pPr>
        <w:tabs>
          <w:tab w:val="right" w:leader="dot" w:pos="9498"/>
        </w:tabs>
        <w:spacing w:after="120"/>
        <w:jc w:val="both"/>
        <w:rPr>
          <w:rFonts w:ascii="Arial" w:hAnsi="Arial" w:cs="Arial"/>
          <w:b/>
          <w:bCs/>
        </w:rPr>
      </w:pPr>
    </w:p>
    <w:p w:rsidR="008116B8" w:rsidRDefault="00DF3682">
      <w:pPr>
        <w:tabs>
          <w:tab w:val="right" w:leader="dot" w:pos="9498"/>
        </w:tabs>
        <w:spacing w:after="120"/>
        <w:jc w:val="both"/>
        <w:rPr>
          <w:rFonts w:ascii="Arial" w:hAnsi="Arial" w:cs="Arial"/>
          <w:b/>
          <w:bCs/>
        </w:rPr>
      </w:pPr>
      <w:r>
        <w:rPr>
          <w:rFonts w:ascii="Arial" w:hAnsi="Arial" w:cs="Arial"/>
          <w:b/>
          <w:bCs/>
        </w:rPr>
        <w:t xml:space="preserve">34. </w:t>
      </w:r>
      <w:r w:rsidR="008116B8">
        <w:rPr>
          <w:rFonts w:ascii="Arial" w:hAnsi="Arial" w:cs="Arial"/>
          <w:b/>
          <w:bCs/>
        </w:rPr>
        <w:t xml:space="preserve">Понятие Банка данных. Требования, предъявляемые к Банкам данных. </w:t>
      </w:r>
    </w:p>
    <w:p w:rsidR="00A15D41" w:rsidRPr="00DC735F" w:rsidRDefault="00A15D41" w:rsidP="00A15D41">
      <w:pPr>
        <w:pStyle w:val="20"/>
        <w:spacing w:after="0" w:line="240" w:lineRule="auto"/>
        <w:ind w:firstLine="284"/>
        <w:jc w:val="both"/>
        <w:rPr>
          <w:color w:val="000000"/>
          <w:sz w:val="22"/>
          <w:szCs w:val="22"/>
        </w:rPr>
      </w:pPr>
      <w:r w:rsidRPr="00DC735F">
        <w:rPr>
          <w:color w:val="000000"/>
          <w:sz w:val="22"/>
          <w:szCs w:val="22"/>
        </w:rPr>
        <w:t>Банк данных является современной формой организации хранения и доступа к информации. Существует множество определений банка данных. В соответствии с одним определением под банком данных понимается автоматизированная информационная система, включающая в свой состав комплекс специ</w:t>
      </w:r>
      <w:r w:rsidR="007E694B" w:rsidRPr="00DC735F">
        <w:rPr>
          <w:color w:val="000000"/>
          <w:sz w:val="22"/>
          <w:szCs w:val="22"/>
        </w:rPr>
        <w:t xml:space="preserve">альных методов и средств </w:t>
      </w:r>
      <w:r w:rsidRPr="00DC735F">
        <w:rPr>
          <w:color w:val="000000"/>
          <w:sz w:val="22"/>
          <w:szCs w:val="22"/>
        </w:rPr>
        <w:t>для поддержания динамической информационной модели предметной области с целью обеспечения информационных запросов пользователей.</w:t>
      </w:r>
    </w:p>
    <w:p w:rsidR="00A15D41" w:rsidRPr="00DC735F" w:rsidRDefault="00A15D41" w:rsidP="00A15D41">
      <w:pPr>
        <w:pStyle w:val="20"/>
        <w:spacing w:after="0" w:line="240" w:lineRule="auto"/>
        <w:ind w:firstLine="284"/>
        <w:jc w:val="both"/>
        <w:rPr>
          <w:color w:val="000000"/>
          <w:sz w:val="22"/>
          <w:szCs w:val="22"/>
        </w:rPr>
      </w:pPr>
      <w:r w:rsidRPr="00DC735F">
        <w:rPr>
          <w:b/>
          <w:bCs/>
          <w:i/>
          <w:iCs/>
          <w:color w:val="000000"/>
          <w:sz w:val="22"/>
          <w:szCs w:val="22"/>
        </w:rPr>
        <w:t>Банк данных должен</w:t>
      </w:r>
      <w:r w:rsidRPr="00DC735F">
        <w:rPr>
          <w:color w:val="000000"/>
          <w:sz w:val="22"/>
          <w:szCs w:val="22"/>
        </w:rPr>
        <w:t xml:space="preserve"> :</w:t>
      </w:r>
    </w:p>
    <w:p w:rsidR="00A15D41" w:rsidRPr="00DC735F" w:rsidRDefault="00A15D41" w:rsidP="002315FD">
      <w:pPr>
        <w:pStyle w:val="20"/>
        <w:numPr>
          <w:ilvl w:val="0"/>
          <w:numId w:val="29"/>
        </w:numPr>
        <w:spacing w:after="0" w:line="240" w:lineRule="auto"/>
        <w:jc w:val="both"/>
        <w:rPr>
          <w:color w:val="000000"/>
          <w:sz w:val="22"/>
          <w:szCs w:val="22"/>
        </w:rPr>
      </w:pPr>
      <w:r w:rsidRPr="00DC735F">
        <w:rPr>
          <w:color w:val="000000"/>
          <w:sz w:val="22"/>
          <w:szCs w:val="22"/>
        </w:rPr>
        <w:t xml:space="preserve">Удовлетворять актуальным информационным потребностям внешних пользователей, обеспечивать возможность хранения и модификации больших объемов </w:t>
      </w:r>
      <w:r w:rsidR="002315FD">
        <w:rPr>
          <w:color w:val="000000"/>
          <w:sz w:val="22"/>
          <w:szCs w:val="22"/>
        </w:rPr>
        <w:t>разной</w:t>
      </w:r>
      <w:r w:rsidRPr="00DC735F">
        <w:rPr>
          <w:color w:val="000000"/>
          <w:sz w:val="22"/>
          <w:szCs w:val="22"/>
        </w:rPr>
        <w:t xml:space="preserve"> информации, удовлетворять выявленным и вновь возникающим потребностям внешних пользователей</w:t>
      </w:r>
    </w:p>
    <w:p w:rsidR="00A15D41" w:rsidRPr="00DC735F" w:rsidRDefault="00A15D41" w:rsidP="00D1438E">
      <w:pPr>
        <w:pStyle w:val="20"/>
        <w:numPr>
          <w:ilvl w:val="0"/>
          <w:numId w:val="29"/>
        </w:numPr>
        <w:spacing w:after="0" w:line="240" w:lineRule="auto"/>
        <w:jc w:val="both"/>
        <w:rPr>
          <w:color w:val="000000"/>
          <w:sz w:val="22"/>
          <w:szCs w:val="22"/>
        </w:rPr>
      </w:pPr>
      <w:r w:rsidRPr="00DC735F">
        <w:rPr>
          <w:color w:val="000000"/>
          <w:sz w:val="22"/>
          <w:szCs w:val="22"/>
        </w:rPr>
        <w:t>Обеспечивать заданный уровень достоверности хранимой информации и её непротиворечивость</w:t>
      </w:r>
    </w:p>
    <w:p w:rsidR="00A15D41" w:rsidRPr="00DC735F" w:rsidRDefault="00A15D41" w:rsidP="00D1438E">
      <w:pPr>
        <w:pStyle w:val="20"/>
        <w:numPr>
          <w:ilvl w:val="0"/>
          <w:numId w:val="29"/>
        </w:numPr>
        <w:spacing w:after="0" w:line="240" w:lineRule="auto"/>
        <w:jc w:val="both"/>
        <w:rPr>
          <w:color w:val="000000"/>
          <w:sz w:val="22"/>
          <w:szCs w:val="22"/>
        </w:rPr>
      </w:pPr>
      <w:r w:rsidRPr="00DC735F">
        <w:rPr>
          <w:color w:val="000000"/>
          <w:sz w:val="22"/>
          <w:szCs w:val="22"/>
        </w:rPr>
        <w:t>Обеспечивать доступ к данным только пользователям с соответствующими полномочиями</w:t>
      </w:r>
    </w:p>
    <w:p w:rsidR="00A15D41" w:rsidRPr="00DC735F" w:rsidRDefault="00A15D41" w:rsidP="00D1438E">
      <w:pPr>
        <w:pStyle w:val="20"/>
        <w:numPr>
          <w:ilvl w:val="0"/>
          <w:numId w:val="29"/>
        </w:numPr>
        <w:spacing w:after="0" w:line="240" w:lineRule="auto"/>
        <w:jc w:val="both"/>
        <w:rPr>
          <w:color w:val="000000"/>
          <w:sz w:val="22"/>
          <w:szCs w:val="22"/>
        </w:rPr>
      </w:pPr>
      <w:r w:rsidRPr="00DC735F">
        <w:rPr>
          <w:color w:val="000000"/>
          <w:sz w:val="22"/>
          <w:szCs w:val="22"/>
        </w:rPr>
        <w:t>Обеспечивать возможность поиска информации по  произвольной группе признаков</w:t>
      </w:r>
    </w:p>
    <w:p w:rsidR="00A15D41" w:rsidRPr="00DC735F" w:rsidRDefault="00A15D41" w:rsidP="00D1438E">
      <w:pPr>
        <w:pStyle w:val="20"/>
        <w:numPr>
          <w:ilvl w:val="0"/>
          <w:numId w:val="29"/>
        </w:numPr>
        <w:spacing w:after="0" w:line="240" w:lineRule="auto"/>
        <w:jc w:val="both"/>
        <w:rPr>
          <w:color w:val="000000"/>
          <w:sz w:val="22"/>
          <w:szCs w:val="22"/>
        </w:rPr>
      </w:pPr>
      <w:r w:rsidRPr="00DC735F">
        <w:rPr>
          <w:color w:val="000000"/>
          <w:sz w:val="22"/>
          <w:szCs w:val="22"/>
        </w:rPr>
        <w:t>Удовлетворять заданным требованиям по производительности при обработке запросов</w:t>
      </w:r>
    </w:p>
    <w:p w:rsidR="00A15D41" w:rsidRPr="00DC735F" w:rsidRDefault="00A15D41" w:rsidP="00D1438E">
      <w:pPr>
        <w:pStyle w:val="20"/>
        <w:numPr>
          <w:ilvl w:val="0"/>
          <w:numId w:val="29"/>
        </w:numPr>
        <w:spacing w:after="0" w:line="240" w:lineRule="auto"/>
        <w:jc w:val="both"/>
        <w:rPr>
          <w:color w:val="000000"/>
          <w:sz w:val="22"/>
          <w:szCs w:val="22"/>
        </w:rPr>
      </w:pPr>
      <w:r w:rsidRPr="00DC735F">
        <w:rPr>
          <w:color w:val="000000"/>
          <w:sz w:val="22"/>
          <w:szCs w:val="22"/>
        </w:rPr>
        <w:t>Иметь возможность реорганизации и расширения при изменении границ ПО</w:t>
      </w:r>
    </w:p>
    <w:p w:rsidR="00A15D41" w:rsidRPr="00DC735F" w:rsidRDefault="00A15D41" w:rsidP="00D1438E">
      <w:pPr>
        <w:pStyle w:val="20"/>
        <w:numPr>
          <w:ilvl w:val="0"/>
          <w:numId w:val="29"/>
        </w:numPr>
        <w:spacing w:after="0" w:line="240" w:lineRule="auto"/>
        <w:jc w:val="both"/>
        <w:rPr>
          <w:color w:val="000000"/>
          <w:sz w:val="22"/>
          <w:szCs w:val="22"/>
        </w:rPr>
      </w:pPr>
      <w:r w:rsidRPr="00DC735F">
        <w:rPr>
          <w:color w:val="000000"/>
          <w:sz w:val="22"/>
          <w:szCs w:val="22"/>
        </w:rPr>
        <w:t>Обеспечить выдачу информации пользователю в различной форме</w:t>
      </w:r>
    </w:p>
    <w:p w:rsidR="00A15D41" w:rsidRPr="00DC735F" w:rsidRDefault="00A15D41" w:rsidP="00D1438E">
      <w:pPr>
        <w:pStyle w:val="20"/>
        <w:numPr>
          <w:ilvl w:val="0"/>
          <w:numId w:val="29"/>
        </w:numPr>
        <w:spacing w:after="0" w:line="240" w:lineRule="auto"/>
        <w:jc w:val="both"/>
        <w:rPr>
          <w:color w:val="000000"/>
          <w:sz w:val="22"/>
          <w:szCs w:val="22"/>
        </w:rPr>
      </w:pPr>
      <w:r w:rsidRPr="00DC735F">
        <w:rPr>
          <w:color w:val="000000"/>
          <w:sz w:val="22"/>
          <w:szCs w:val="22"/>
        </w:rPr>
        <w:t xml:space="preserve">Обеспечит простоту и удобство обращения внешних пользователей за информацией </w:t>
      </w:r>
    </w:p>
    <w:p w:rsidR="00A15D41" w:rsidRPr="00DC735F" w:rsidRDefault="00A15D41" w:rsidP="00D1438E">
      <w:pPr>
        <w:pStyle w:val="20"/>
        <w:numPr>
          <w:ilvl w:val="0"/>
          <w:numId w:val="29"/>
        </w:numPr>
        <w:spacing w:after="0" w:line="240" w:lineRule="auto"/>
        <w:jc w:val="both"/>
        <w:rPr>
          <w:color w:val="000000"/>
          <w:sz w:val="22"/>
          <w:szCs w:val="22"/>
        </w:rPr>
      </w:pPr>
      <w:r w:rsidRPr="00DC735F">
        <w:rPr>
          <w:color w:val="000000"/>
          <w:sz w:val="22"/>
          <w:szCs w:val="22"/>
        </w:rPr>
        <w:t>Обеспечить возможность одновременного обслуживания большого числа внешних пользователей</w:t>
      </w:r>
    </w:p>
    <w:p w:rsidR="008116B8" w:rsidRDefault="00D1438E">
      <w:pPr>
        <w:tabs>
          <w:tab w:val="right" w:leader="dot" w:pos="9498"/>
        </w:tabs>
        <w:spacing w:after="120"/>
        <w:jc w:val="both"/>
        <w:rPr>
          <w:rFonts w:ascii="Arial" w:hAnsi="Arial" w:cs="Arial"/>
          <w:b/>
          <w:bCs/>
        </w:rPr>
      </w:pPr>
      <w:r>
        <w:rPr>
          <w:rFonts w:ascii="Arial" w:hAnsi="Arial" w:cs="Arial"/>
          <w:b/>
          <w:bCs/>
        </w:rPr>
        <w:t xml:space="preserve">35. </w:t>
      </w:r>
      <w:r w:rsidR="008116B8">
        <w:rPr>
          <w:rFonts w:ascii="Arial" w:hAnsi="Arial" w:cs="Arial"/>
          <w:b/>
          <w:bCs/>
        </w:rPr>
        <w:t xml:space="preserve">Понятие СУБД. Функции, выполняемые СУБД. </w:t>
      </w:r>
    </w:p>
    <w:p w:rsidR="00B77C87" w:rsidRDefault="00B77C87" w:rsidP="00B77C87">
      <w:pPr>
        <w:ind w:firstLine="284"/>
        <w:jc w:val="both"/>
        <w:rPr>
          <w:color w:val="000000"/>
        </w:rPr>
      </w:pPr>
      <w:r>
        <w:rPr>
          <w:color w:val="000000"/>
        </w:rPr>
        <w:t>Любой банк данных в своём составе всегда содержит следующие два основных компонента: базу данных и систему управления базой данных (СУБД). Для облегчения работы с базами данных исполь</w:t>
      </w:r>
      <w:r w:rsidR="00B304CC">
        <w:rPr>
          <w:color w:val="000000"/>
        </w:rPr>
        <w:t xml:space="preserve">зуется </w:t>
      </w:r>
      <w:r w:rsidRPr="00B304CC">
        <w:rPr>
          <w:b/>
          <w:i/>
          <w:color w:val="000000"/>
        </w:rPr>
        <w:t xml:space="preserve">система управления базами данных </w:t>
      </w:r>
      <w:r>
        <w:rPr>
          <w:color w:val="000000"/>
        </w:rPr>
        <w:t>(</w:t>
      </w:r>
      <w:r>
        <w:rPr>
          <w:color w:val="000000"/>
          <w:lang w:val="en-US"/>
        </w:rPr>
        <w:t>DBMS</w:t>
      </w:r>
      <w:r>
        <w:rPr>
          <w:color w:val="000000"/>
        </w:rPr>
        <w:t xml:space="preserve"> – </w:t>
      </w:r>
      <w:r>
        <w:rPr>
          <w:color w:val="000000"/>
          <w:lang w:val="en-US"/>
        </w:rPr>
        <w:t>Database</w:t>
      </w:r>
      <w:r>
        <w:rPr>
          <w:color w:val="000000"/>
        </w:rPr>
        <w:t xml:space="preserve"> </w:t>
      </w:r>
      <w:r>
        <w:rPr>
          <w:color w:val="000000"/>
          <w:lang w:val="en-US"/>
        </w:rPr>
        <w:t>Management</w:t>
      </w:r>
      <w:r>
        <w:rPr>
          <w:color w:val="000000"/>
        </w:rPr>
        <w:t xml:space="preserve"> </w:t>
      </w:r>
      <w:r>
        <w:rPr>
          <w:color w:val="000000"/>
          <w:lang w:val="en-US"/>
        </w:rPr>
        <w:t>System</w:t>
      </w:r>
      <w:r>
        <w:rPr>
          <w:color w:val="000000"/>
        </w:rPr>
        <w:t xml:space="preserve">) – специальный пакет программ, обеспечивающий ввод, поиск, хранение, пополнение, корректировку данных, формирование отчетов и ответов на запросы пользователей без данных. СУБД обеспечивают сохранность и перемещение данных, возможность их использования другими программными средствами. В настоящее время большинство экономических и инфор-справочных программных комплексов реализовано на основе применения той или иной СУБД. </w:t>
      </w:r>
      <w:r>
        <w:rPr>
          <w:color w:val="000000"/>
          <w:lang w:val="en-US"/>
        </w:rPr>
        <w:t>MS</w:t>
      </w:r>
      <w:r>
        <w:rPr>
          <w:color w:val="000000"/>
        </w:rPr>
        <w:t xml:space="preserve"> </w:t>
      </w:r>
      <w:r>
        <w:rPr>
          <w:color w:val="000000"/>
          <w:lang w:val="en-US"/>
        </w:rPr>
        <w:t>Access</w:t>
      </w:r>
      <w:r>
        <w:rPr>
          <w:color w:val="000000"/>
        </w:rPr>
        <w:t xml:space="preserve"> – наиболее популярная на сегодняшний день СУБД для ПК. </w:t>
      </w:r>
    </w:p>
    <w:p w:rsidR="00B77C87" w:rsidRDefault="00B77C87" w:rsidP="00ED6BD0">
      <w:pPr>
        <w:ind w:firstLine="284"/>
        <w:jc w:val="both"/>
        <w:rPr>
          <w:color w:val="000000"/>
        </w:rPr>
      </w:pPr>
      <w:r w:rsidRPr="00A46AC4">
        <w:rPr>
          <w:b/>
          <w:i/>
          <w:color w:val="000000"/>
        </w:rPr>
        <w:t xml:space="preserve">СУБД </w:t>
      </w:r>
      <w:r>
        <w:rPr>
          <w:color w:val="000000"/>
        </w:rPr>
        <w:t xml:space="preserve">- основа программных средств банка данных (БнД). В ней можно выделить ядро СУБД, обеспечивающее организацию ввода, обработки и хранения данных, а также другие компоненты, обеспечивающие настройку системы, средства тестирования, утилиты, обеспечивающие выполнение вспомогательных функций, таких, как восстановление баз данных, сбор статистики о функционировании БнД и др. Важным компонентом СУБД являются трансляторы или компиляторы для используемых ею языковых средств. Большинство СУБД работает в среде универсальных </w:t>
      </w:r>
      <w:r w:rsidR="00ED6BD0">
        <w:rPr>
          <w:color w:val="000000"/>
        </w:rPr>
        <w:t>ОС</w:t>
      </w:r>
      <w:r>
        <w:rPr>
          <w:color w:val="000000"/>
        </w:rPr>
        <w:t xml:space="preserve"> и взаимодействует с ОС при обработке обращений к БнД.</w:t>
      </w:r>
    </w:p>
    <w:p w:rsidR="00D1438E" w:rsidRDefault="00D1438E">
      <w:pPr>
        <w:tabs>
          <w:tab w:val="right" w:leader="dot" w:pos="9498"/>
        </w:tabs>
        <w:spacing w:after="120"/>
        <w:jc w:val="both"/>
        <w:rPr>
          <w:rFonts w:ascii="Arial" w:hAnsi="Arial" w:cs="Arial"/>
          <w:b/>
          <w:bCs/>
        </w:rPr>
      </w:pPr>
    </w:p>
    <w:p w:rsidR="008116B8" w:rsidRDefault="008C3427">
      <w:pPr>
        <w:tabs>
          <w:tab w:val="right" w:leader="dot" w:pos="9498"/>
        </w:tabs>
        <w:spacing w:after="120"/>
        <w:jc w:val="both"/>
        <w:rPr>
          <w:rFonts w:ascii="Arial" w:hAnsi="Arial" w:cs="Arial"/>
          <w:b/>
          <w:bCs/>
        </w:rPr>
      </w:pPr>
      <w:r>
        <w:rPr>
          <w:rFonts w:ascii="Arial" w:hAnsi="Arial" w:cs="Arial"/>
          <w:b/>
          <w:bCs/>
        </w:rPr>
        <w:t xml:space="preserve">36. </w:t>
      </w:r>
      <w:r w:rsidR="008116B8">
        <w:rPr>
          <w:rFonts w:ascii="Arial" w:hAnsi="Arial" w:cs="Arial"/>
          <w:b/>
          <w:bCs/>
        </w:rPr>
        <w:t xml:space="preserve">Модели данных - понятие, виды. Привести примеры. </w:t>
      </w:r>
    </w:p>
    <w:p w:rsidR="005F28AC" w:rsidRDefault="005F28AC" w:rsidP="00DA0B31">
      <w:pPr>
        <w:pStyle w:val="aa"/>
        <w:spacing w:after="0"/>
        <w:ind w:left="0" w:firstLine="284"/>
        <w:jc w:val="both"/>
      </w:pPr>
      <w:r>
        <w:t>Основная задача проектирования базы данных – устр</w:t>
      </w:r>
      <w:r w:rsidR="00DA0B31">
        <w:t xml:space="preserve">анение перезаписи существующих </w:t>
      </w:r>
      <w:r>
        <w:t>программ по мере развития системы. Для ее решения создается концептуальная схема данных. Иногда ее определяют как модель. Она должна быть разработана таким образом, чтобы быть по возможности стабильной</w:t>
      </w:r>
      <w:r w:rsidR="0026757B">
        <w:t>.</w:t>
      </w:r>
    </w:p>
    <w:p w:rsidR="005F28AC" w:rsidRPr="0040699C" w:rsidRDefault="005F28AC" w:rsidP="0026757B">
      <w:pPr>
        <w:pStyle w:val="aa"/>
        <w:spacing w:after="0"/>
        <w:ind w:left="0" w:firstLine="284"/>
        <w:jc w:val="both"/>
      </w:pPr>
      <w:r w:rsidRPr="0040699C">
        <w:t xml:space="preserve">Известны три основных типа моделей данных: </w:t>
      </w:r>
    </w:p>
    <w:p w:rsidR="005F28AC" w:rsidRPr="0040699C" w:rsidRDefault="005F28AC" w:rsidP="005F28AC">
      <w:pPr>
        <w:ind w:firstLine="284"/>
        <w:jc w:val="both"/>
      </w:pPr>
      <w:r w:rsidRPr="0040699C">
        <w:rPr>
          <w:i/>
          <w:iCs/>
        </w:rPr>
        <w:t>Иерархическая модель данных</w:t>
      </w:r>
      <w:r w:rsidRPr="0040699C">
        <w:t xml:space="preserve"> организует данные в виде древовидной структуры и является реализацией логических связей: родовидовых отношений или отношений «целое-часть» (напр., административная структура высшего учебного заведения: институт</w:t>
      </w:r>
      <w:r>
        <w:t xml:space="preserve"> – </w:t>
      </w:r>
      <w:r w:rsidRPr="0040699C">
        <w:t>отделение</w:t>
      </w:r>
      <w:r>
        <w:t xml:space="preserve"> – </w:t>
      </w:r>
      <w:r w:rsidRPr="0040699C">
        <w:t>факультет</w:t>
      </w:r>
      <w:r>
        <w:t xml:space="preserve"> </w:t>
      </w:r>
      <w:r w:rsidRPr="0040699C">
        <w:t>-</w:t>
      </w:r>
      <w:r>
        <w:t xml:space="preserve"> </w:t>
      </w:r>
      <w:r w:rsidRPr="0040699C">
        <w:t>группа). Графическим способом представления иерархической структуры является дерево.</w:t>
      </w:r>
    </w:p>
    <w:p w:rsidR="005F28AC" w:rsidRPr="0040699C" w:rsidRDefault="005F28AC" w:rsidP="005F28AC">
      <w:pPr>
        <w:ind w:firstLine="284"/>
        <w:jc w:val="both"/>
      </w:pPr>
      <w:r w:rsidRPr="0040699C">
        <w:rPr>
          <w:i/>
          <w:iCs/>
        </w:rPr>
        <w:t xml:space="preserve">Сетевая модель данных </w:t>
      </w:r>
      <w:r w:rsidRPr="0040699C">
        <w:t>, в основу которой положены сетевые структуры (отношения между объектами, в которых порождённый эл-т имеет более одного исходного). Любой эл-т в сет-ой структуре может быть связан с любым другим эл-м (пример – сет-ая структура, в которой между объектами присутствуют два вида взаимосвязей: один</w:t>
      </w:r>
      <w:r>
        <w:t xml:space="preserve"> – </w:t>
      </w:r>
      <w:r w:rsidRPr="0040699C">
        <w:t>ко</w:t>
      </w:r>
      <w:r>
        <w:t xml:space="preserve"> – </w:t>
      </w:r>
      <w:r w:rsidRPr="0040699C">
        <w:t>многим и многие</w:t>
      </w:r>
      <w:r>
        <w:t xml:space="preserve"> – </w:t>
      </w:r>
      <w:r w:rsidRPr="0040699C">
        <w:t>к</w:t>
      </w:r>
      <w:r>
        <w:t xml:space="preserve"> </w:t>
      </w:r>
      <w:r w:rsidRPr="0040699C">
        <w:t>-</w:t>
      </w:r>
      <w:r>
        <w:t xml:space="preserve"> </w:t>
      </w:r>
      <w:r w:rsidRPr="0040699C">
        <w:t>одному). Сетевая модель базы данных состоит из нескольких областей, каждая область состоит из записей, которые, в свою очередь состоят из полей.</w:t>
      </w:r>
    </w:p>
    <w:p w:rsidR="005F28AC" w:rsidRDefault="005F28AC" w:rsidP="005F28AC">
      <w:pPr>
        <w:ind w:firstLine="284"/>
        <w:jc w:val="both"/>
      </w:pPr>
      <w:r w:rsidRPr="0040699C">
        <w:t xml:space="preserve">В основе </w:t>
      </w:r>
      <w:r w:rsidRPr="0040699C">
        <w:rPr>
          <w:i/>
          <w:iCs/>
        </w:rPr>
        <w:t>реляционной модели данных</w:t>
      </w:r>
      <w:r w:rsidRPr="0040699C">
        <w:t xml:space="preserve"> лежит математическое понятие теоретико-множественного отношения, которое представляет собой подмножество декартового произведения доменов (множество значений, напр. мн-во целых чисел, мн-во названий городов или почтовых адресов и т.д.). В практике реляционных баз данных отношения представляются в виде двумерной таблицы, в которой строка есть кортеж (элемент отношений), каждый столбец соответствует только одной компоненте этого отношения. Реляц. база данных может быть представлена множеством двумерных таблиц самого различного предметного наполнения. </w:t>
      </w:r>
    </w:p>
    <w:p w:rsidR="008C3427" w:rsidRDefault="008C3427">
      <w:pPr>
        <w:tabs>
          <w:tab w:val="right" w:leader="dot" w:pos="9498"/>
        </w:tabs>
        <w:spacing w:after="120"/>
        <w:jc w:val="both"/>
        <w:rPr>
          <w:rFonts w:ascii="Arial" w:hAnsi="Arial" w:cs="Arial"/>
          <w:b/>
          <w:bCs/>
        </w:rPr>
      </w:pPr>
    </w:p>
    <w:p w:rsidR="008116B8" w:rsidRDefault="000F07C1">
      <w:pPr>
        <w:tabs>
          <w:tab w:val="right" w:leader="dot" w:pos="9498"/>
        </w:tabs>
        <w:spacing w:after="120"/>
        <w:jc w:val="both"/>
        <w:rPr>
          <w:rFonts w:ascii="Arial" w:hAnsi="Arial" w:cs="Arial"/>
          <w:b/>
          <w:bCs/>
        </w:rPr>
      </w:pPr>
      <w:r>
        <w:rPr>
          <w:rFonts w:ascii="Arial" w:hAnsi="Arial" w:cs="Arial"/>
          <w:b/>
          <w:bCs/>
        </w:rPr>
        <w:t xml:space="preserve">37. </w:t>
      </w:r>
      <w:r w:rsidR="008116B8">
        <w:rPr>
          <w:rFonts w:ascii="Arial" w:hAnsi="Arial" w:cs="Arial"/>
          <w:b/>
          <w:bCs/>
        </w:rPr>
        <w:t xml:space="preserve">Понятие базы данных. Реляционные базы данных. </w:t>
      </w:r>
    </w:p>
    <w:p w:rsidR="003E0B03" w:rsidRDefault="00F14ECC" w:rsidP="0028473F">
      <w:pPr>
        <w:ind w:firstLine="360"/>
        <w:jc w:val="both"/>
        <w:rPr>
          <w:color w:val="000000"/>
        </w:rPr>
      </w:pPr>
      <w:r>
        <w:rPr>
          <w:color w:val="000000"/>
        </w:rPr>
        <w:t xml:space="preserve">Любой банк данных в своём составе всегда содержит </w:t>
      </w:r>
      <w:r w:rsidR="0028473F">
        <w:rPr>
          <w:color w:val="000000"/>
        </w:rPr>
        <w:t>следующие</w:t>
      </w:r>
      <w:r>
        <w:rPr>
          <w:color w:val="000000"/>
        </w:rPr>
        <w:t xml:space="preserve"> два основных компонента: </w:t>
      </w:r>
      <w:r>
        <w:rPr>
          <w:i/>
          <w:color w:val="000000"/>
        </w:rPr>
        <w:t>базу данных</w:t>
      </w:r>
      <w:r>
        <w:rPr>
          <w:color w:val="000000"/>
        </w:rPr>
        <w:t>, ко</w:t>
      </w:r>
      <w:r w:rsidR="0028473F">
        <w:rPr>
          <w:color w:val="000000"/>
        </w:rPr>
        <w:t>торая есть не что иное, как дато</w:t>
      </w:r>
      <w:r>
        <w:rPr>
          <w:color w:val="000000"/>
        </w:rPr>
        <w:t xml:space="preserve">логическое представление информационной модели предметной области, и систему управления базой данных. </w:t>
      </w:r>
      <w:r w:rsidRPr="007F13A5">
        <w:rPr>
          <w:b/>
          <w:i/>
          <w:color w:val="000000"/>
          <w:u w:val="single"/>
        </w:rPr>
        <w:t xml:space="preserve">База данных </w:t>
      </w:r>
      <w:r>
        <w:rPr>
          <w:color w:val="000000"/>
        </w:rPr>
        <w:t xml:space="preserve">– это совокупность взаимосвязанных, хранящихся вместе данных при минимальной избыточности, допускающей их оптимальное использование для одного или нескольких приложений. </w:t>
      </w:r>
    </w:p>
    <w:p w:rsidR="00F14ECC" w:rsidRDefault="00F14ECC" w:rsidP="00F14ECC">
      <w:pPr>
        <w:ind w:firstLine="360"/>
        <w:jc w:val="both"/>
        <w:rPr>
          <w:color w:val="000000"/>
        </w:rPr>
      </w:pPr>
      <w:r>
        <w:rPr>
          <w:color w:val="000000"/>
        </w:rPr>
        <w:t xml:space="preserve">В основе реляционной модели данных лежит математическое понятие теоретико-множественного отношения, которое представляет собой подмножество декартового произведения доменов (множество значений, напр. мн-во целых чисел, мн-во названий городов или почтовых адресов и т.д.). В практике реляционных баз данных отношения представляются в виде двумерной таблицы, в которой строка есть кортеж (элемент отношений), каждый столбец соответствует только одной компоненте этого отношения. Такие таблицы обладают след. св-ми: каждый эл-т таблицы представляет собой один эл-т данных, повторяющиеся группы отсутствуют; все столбцы в таблице однородные, т.е. эл-ты столбца имеют одинаковую природу; в таблице нет одинаковых строк; в операциях с такой таблицей её строки и столбцы могут просматриваться в любом порядке и любой послед-ти безотносительно к их информационному содержанию и смыслу. Т.о. реляц. база данных может быть представлена множеством двумерных таблиц самого различного предметного наполнения. </w:t>
      </w:r>
    </w:p>
    <w:p w:rsidR="008116B8" w:rsidRDefault="008116B8">
      <w:pPr>
        <w:tabs>
          <w:tab w:val="right" w:leader="dot" w:pos="9498"/>
        </w:tabs>
        <w:spacing w:after="120"/>
        <w:jc w:val="both"/>
        <w:rPr>
          <w:rFonts w:ascii="Arial" w:hAnsi="Arial" w:cs="Arial"/>
          <w:b/>
          <w:bCs/>
        </w:rPr>
      </w:pPr>
    </w:p>
    <w:p w:rsidR="008116B8" w:rsidRDefault="00754914">
      <w:pPr>
        <w:tabs>
          <w:tab w:val="right" w:leader="dot" w:pos="9498"/>
        </w:tabs>
        <w:spacing w:after="120"/>
        <w:jc w:val="both"/>
        <w:rPr>
          <w:rFonts w:ascii="Arial" w:hAnsi="Arial" w:cs="Arial"/>
          <w:b/>
          <w:bCs/>
        </w:rPr>
      </w:pPr>
      <w:r>
        <w:rPr>
          <w:rFonts w:ascii="Arial" w:hAnsi="Arial" w:cs="Arial"/>
          <w:b/>
          <w:bCs/>
        </w:rPr>
        <w:t xml:space="preserve">38. </w:t>
      </w:r>
      <w:r w:rsidR="008116B8">
        <w:rPr>
          <w:rFonts w:ascii="Arial" w:hAnsi="Arial" w:cs="Arial"/>
          <w:b/>
          <w:bCs/>
        </w:rPr>
        <w:t xml:space="preserve">Тенденции развития программного обеспечения ПК. </w:t>
      </w:r>
    </w:p>
    <w:p w:rsidR="00754914" w:rsidRPr="00A67490" w:rsidRDefault="00320599" w:rsidP="00661DA9">
      <w:pPr>
        <w:ind w:firstLine="360"/>
        <w:jc w:val="both"/>
        <w:rPr>
          <w:rFonts w:ascii="Arial" w:hAnsi="Arial" w:cs="Arial"/>
          <w:b/>
          <w:bCs/>
        </w:rPr>
      </w:pPr>
      <w:r w:rsidRPr="00A67490">
        <w:rPr>
          <w:color w:val="000000"/>
        </w:rPr>
        <w:t xml:space="preserve">Совокупность программ и сопровождающей их документации, предназначенная для решения задач на ПК, наз. </w:t>
      </w:r>
      <w:r w:rsidRPr="00A67490">
        <w:rPr>
          <w:b/>
          <w:i/>
          <w:color w:val="000000"/>
        </w:rPr>
        <w:t xml:space="preserve">программным обеспечением </w:t>
      </w:r>
      <w:r w:rsidRPr="00A67490">
        <w:rPr>
          <w:color w:val="000000"/>
        </w:rPr>
        <w:t>(ПО), кот. делится на системное (кот. можно классифицировать след. обр-м: ОС, сервисные сис-мы, программно-инструментальные средства и сис-мы тех</w:t>
      </w:r>
      <w:r w:rsidR="00024797">
        <w:rPr>
          <w:color w:val="000000"/>
        </w:rPr>
        <w:t>.</w:t>
      </w:r>
      <w:r w:rsidRPr="00A67490">
        <w:rPr>
          <w:color w:val="000000"/>
        </w:rPr>
        <w:t xml:space="preserve"> обслуживания) и прикладное. До появления микрокомп-в каждый производитель разрабатывал свою собственную ОС, не заботясь о её совместимости с ПК других разработчиков. С появлением микропроцессорной техники потребности в ОС существенно изменились. Множество фирм занималось созданием новых программных продуктов, основанных на использовании микропроцессоров. До недавнего времени</w:t>
      </w:r>
      <w:r w:rsidR="00661DA9">
        <w:rPr>
          <w:color w:val="000000"/>
        </w:rPr>
        <w:t xml:space="preserve"> </w:t>
      </w:r>
      <w:r w:rsidRPr="00A67490">
        <w:rPr>
          <w:color w:val="000000"/>
        </w:rPr>
        <w:t xml:space="preserve">на большинстве ПК была установлена ОС </w:t>
      </w:r>
      <w:r w:rsidRPr="00A67490">
        <w:rPr>
          <w:color w:val="000000"/>
          <w:lang w:val="en-US"/>
        </w:rPr>
        <w:t>MS</w:t>
      </w:r>
      <w:r w:rsidRPr="00A67490">
        <w:rPr>
          <w:color w:val="000000"/>
        </w:rPr>
        <w:t>-</w:t>
      </w:r>
      <w:r w:rsidRPr="00A67490">
        <w:rPr>
          <w:color w:val="000000"/>
          <w:lang w:val="en-US"/>
        </w:rPr>
        <w:t>DOS</w:t>
      </w:r>
      <w:r w:rsidRPr="00A67490">
        <w:rPr>
          <w:color w:val="000000"/>
        </w:rPr>
        <w:t xml:space="preserve"> или один из её аналогов (напр., </w:t>
      </w:r>
      <w:r w:rsidRPr="00A67490">
        <w:rPr>
          <w:color w:val="000000"/>
          <w:lang w:val="en-US"/>
        </w:rPr>
        <w:t>PC</w:t>
      </w:r>
      <w:r w:rsidRPr="00A67490">
        <w:rPr>
          <w:color w:val="000000"/>
        </w:rPr>
        <w:t xml:space="preserve"> </w:t>
      </w:r>
      <w:r w:rsidRPr="00A67490">
        <w:rPr>
          <w:color w:val="000000"/>
          <w:lang w:val="en-US"/>
        </w:rPr>
        <w:t>DOS</w:t>
      </w:r>
      <w:r w:rsidRPr="00A67490">
        <w:rPr>
          <w:color w:val="000000"/>
        </w:rPr>
        <w:t xml:space="preserve">). ОС семейства </w:t>
      </w:r>
      <w:r w:rsidRPr="00A67490">
        <w:rPr>
          <w:color w:val="000000"/>
          <w:lang w:val="en-US"/>
        </w:rPr>
        <w:t>DOS</w:t>
      </w:r>
      <w:r w:rsidRPr="00A67490">
        <w:rPr>
          <w:color w:val="000000"/>
        </w:rPr>
        <w:t xml:space="preserve">, несмотря на свою простоту и экономичность, морально устарели, и на смену им пришли ОС нового поколения (напр., </w:t>
      </w:r>
      <w:r w:rsidRPr="00A67490">
        <w:rPr>
          <w:color w:val="000000"/>
          <w:lang w:val="en-US"/>
        </w:rPr>
        <w:t>Windows</w:t>
      </w:r>
      <w:r w:rsidRPr="00A67490">
        <w:rPr>
          <w:color w:val="000000"/>
        </w:rPr>
        <w:t xml:space="preserve"> 95, </w:t>
      </w:r>
      <w:r w:rsidRPr="00A67490">
        <w:rPr>
          <w:color w:val="000000"/>
          <w:lang w:val="en-US"/>
        </w:rPr>
        <w:t>Windows</w:t>
      </w:r>
      <w:r w:rsidRPr="00A67490">
        <w:rPr>
          <w:color w:val="000000"/>
        </w:rPr>
        <w:t xml:space="preserve"> </w:t>
      </w:r>
      <w:r w:rsidR="00661DA9">
        <w:rPr>
          <w:color w:val="000000"/>
          <w:lang w:val="en-US"/>
        </w:rPr>
        <w:t>XP</w:t>
      </w:r>
      <w:r w:rsidRPr="00A67490">
        <w:rPr>
          <w:color w:val="000000"/>
        </w:rPr>
        <w:t>), главными отличит. чертами которых являются: многозадачность; развитый графический пользовательский интерфейс; устойчивость в работе и защищённость; полная независимость от аппаратуры и др.</w:t>
      </w:r>
    </w:p>
    <w:p w:rsidR="00754914" w:rsidRDefault="00754914">
      <w:pPr>
        <w:tabs>
          <w:tab w:val="right" w:leader="dot" w:pos="9498"/>
        </w:tabs>
        <w:spacing w:after="120"/>
        <w:jc w:val="both"/>
        <w:rPr>
          <w:rFonts w:ascii="Arial" w:hAnsi="Arial" w:cs="Arial"/>
          <w:b/>
          <w:bCs/>
        </w:rPr>
      </w:pPr>
    </w:p>
    <w:p w:rsidR="008116B8" w:rsidRDefault="003A431A">
      <w:pPr>
        <w:tabs>
          <w:tab w:val="right" w:leader="dot" w:pos="9498"/>
        </w:tabs>
        <w:spacing w:after="120"/>
        <w:jc w:val="both"/>
        <w:rPr>
          <w:rFonts w:ascii="Arial" w:hAnsi="Arial" w:cs="Arial"/>
          <w:b/>
          <w:bCs/>
        </w:rPr>
      </w:pPr>
      <w:r>
        <w:rPr>
          <w:rFonts w:ascii="Arial" w:hAnsi="Arial" w:cs="Arial"/>
          <w:b/>
          <w:bCs/>
        </w:rPr>
        <w:t xml:space="preserve">39. </w:t>
      </w:r>
      <w:r w:rsidR="008116B8">
        <w:rPr>
          <w:rFonts w:ascii="Arial" w:hAnsi="Arial" w:cs="Arial"/>
          <w:b/>
          <w:bCs/>
        </w:rPr>
        <w:t xml:space="preserve">Понятие, назначение и классификация компьютерных сетей. </w:t>
      </w:r>
    </w:p>
    <w:p w:rsidR="00EE6E65" w:rsidRDefault="00EE6E65" w:rsidP="003F3B79">
      <w:pPr>
        <w:jc w:val="both"/>
        <w:rPr>
          <w:color w:val="000000"/>
        </w:rPr>
      </w:pPr>
      <w:r>
        <w:rPr>
          <w:i/>
          <w:color w:val="000000"/>
        </w:rPr>
        <w:t>Компьютерная сеть</w:t>
      </w:r>
      <w:r>
        <w:rPr>
          <w:color w:val="000000"/>
        </w:rPr>
        <w:t xml:space="preserve"> (КС) – совокупность компьютеров и </w:t>
      </w:r>
      <w:r w:rsidR="002C1134">
        <w:rPr>
          <w:color w:val="000000"/>
        </w:rPr>
        <w:t xml:space="preserve">различных устройств, обеспечивающих информационный обмен между компами в сети без использования каких-либо промежуточных носителей инфы. </w:t>
      </w:r>
      <w:r w:rsidR="0059531B">
        <w:rPr>
          <w:color w:val="000000"/>
        </w:rPr>
        <w:t xml:space="preserve">КС связывают компы, каждый из которых может работать автономно. </w:t>
      </w:r>
      <w:r>
        <w:rPr>
          <w:color w:val="000000"/>
        </w:rPr>
        <w:t>КС позв. автоматизировать процесс пр-ва, тран</w:t>
      </w:r>
      <w:r w:rsidR="003F3B79">
        <w:rPr>
          <w:color w:val="000000"/>
        </w:rPr>
        <w:t>спорта;</w:t>
      </w:r>
      <w:r>
        <w:rPr>
          <w:color w:val="000000"/>
        </w:rPr>
        <w:t xml:space="preserve"> сущ</w:t>
      </w:r>
      <w:r w:rsidR="003F3B79">
        <w:rPr>
          <w:color w:val="000000"/>
        </w:rPr>
        <w:t>ествует</w:t>
      </w:r>
      <w:r>
        <w:rPr>
          <w:color w:val="000000"/>
        </w:rPr>
        <w:t xml:space="preserve"> воз</w:t>
      </w:r>
      <w:r w:rsidR="003F3B79">
        <w:rPr>
          <w:color w:val="000000"/>
        </w:rPr>
        <w:t>можность</w:t>
      </w:r>
      <w:r w:rsidR="00564D0E">
        <w:rPr>
          <w:color w:val="000000"/>
        </w:rPr>
        <w:t xml:space="preserve"> концентр. в сетях бол. объемов </w:t>
      </w:r>
      <w:r>
        <w:rPr>
          <w:color w:val="000000"/>
        </w:rPr>
        <w:t>данных, общедост. этих данных, а также програмн. и аппаратн. ср-в.</w:t>
      </w:r>
    </w:p>
    <w:p w:rsidR="00EE6E65" w:rsidRDefault="00EE6E65" w:rsidP="003F3B79">
      <w:pPr>
        <w:jc w:val="both"/>
        <w:rPr>
          <w:color w:val="000000"/>
        </w:rPr>
      </w:pPr>
      <w:r>
        <w:rPr>
          <w:color w:val="000000"/>
        </w:rPr>
        <w:t>В усл</w:t>
      </w:r>
      <w:r w:rsidR="003F3B79">
        <w:rPr>
          <w:color w:val="000000"/>
        </w:rPr>
        <w:t>овиях</w:t>
      </w:r>
      <w:r>
        <w:rPr>
          <w:color w:val="000000"/>
        </w:rPr>
        <w:t xml:space="preserve"> сети сущ. воз-ть:</w:t>
      </w:r>
    </w:p>
    <w:p w:rsidR="00EE6E65" w:rsidRDefault="00EE6E65" w:rsidP="00EE6E65">
      <w:pPr>
        <w:numPr>
          <w:ilvl w:val="0"/>
          <w:numId w:val="30"/>
        </w:numPr>
        <w:ind w:left="720" w:hanging="360"/>
        <w:jc w:val="both"/>
        <w:rPr>
          <w:color w:val="000000"/>
        </w:rPr>
      </w:pPr>
      <w:r>
        <w:rPr>
          <w:color w:val="000000"/>
        </w:rPr>
        <w:t>организ. паралл. обраб. данных,</w:t>
      </w:r>
    </w:p>
    <w:p w:rsidR="00EE6E65" w:rsidRDefault="00EE6E65" w:rsidP="00EE6E65">
      <w:pPr>
        <w:numPr>
          <w:ilvl w:val="0"/>
          <w:numId w:val="30"/>
        </w:numPr>
        <w:ind w:left="720" w:hanging="360"/>
        <w:jc w:val="both"/>
        <w:rPr>
          <w:color w:val="000000"/>
        </w:rPr>
      </w:pPr>
      <w:r>
        <w:rPr>
          <w:color w:val="000000"/>
        </w:rPr>
        <w:t>создав. распредел. базы данных, размещ. в памяти различн. ЭВМ,</w:t>
      </w:r>
    </w:p>
    <w:p w:rsidR="00EE6E65" w:rsidRDefault="00EE6E65" w:rsidP="00A04450">
      <w:pPr>
        <w:numPr>
          <w:ilvl w:val="0"/>
          <w:numId w:val="30"/>
        </w:numPr>
        <w:ind w:left="720" w:hanging="360"/>
        <w:jc w:val="both"/>
        <w:rPr>
          <w:color w:val="000000"/>
        </w:rPr>
      </w:pPr>
      <w:r>
        <w:rPr>
          <w:color w:val="000000"/>
        </w:rPr>
        <w:t>специал</w:t>
      </w:r>
      <w:r w:rsidR="00A04450">
        <w:rPr>
          <w:color w:val="000000"/>
        </w:rPr>
        <w:t>изировать о</w:t>
      </w:r>
      <w:r>
        <w:rPr>
          <w:color w:val="000000"/>
        </w:rPr>
        <w:t>тдел</w:t>
      </w:r>
      <w:r w:rsidR="00945015">
        <w:rPr>
          <w:color w:val="000000"/>
        </w:rPr>
        <w:t>ьные</w:t>
      </w:r>
      <w:r>
        <w:rPr>
          <w:color w:val="000000"/>
        </w:rPr>
        <w:t>. ЭВМ для реш</w:t>
      </w:r>
      <w:r w:rsidR="00A04450">
        <w:rPr>
          <w:color w:val="000000"/>
        </w:rPr>
        <w:t>ения</w:t>
      </w:r>
      <w:r>
        <w:rPr>
          <w:color w:val="000000"/>
        </w:rPr>
        <w:t xml:space="preserve"> определ</w:t>
      </w:r>
      <w:r w:rsidR="00A04450">
        <w:rPr>
          <w:color w:val="000000"/>
        </w:rPr>
        <w:t>енных</w:t>
      </w:r>
      <w:r>
        <w:rPr>
          <w:color w:val="000000"/>
        </w:rPr>
        <w:t xml:space="preserve"> класса задач,</w:t>
      </w:r>
    </w:p>
    <w:p w:rsidR="00EE6E65" w:rsidRDefault="00EE6E65" w:rsidP="0090731F">
      <w:pPr>
        <w:numPr>
          <w:ilvl w:val="0"/>
          <w:numId w:val="30"/>
        </w:numPr>
        <w:ind w:left="720" w:hanging="360"/>
        <w:jc w:val="both"/>
        <w:rPr>
          <w:color w:val="000000"/>
        </w:rPr>
      </w:pPr>
      <w:r>
        <w:rPr>
          <w:color w:val="000000"/>
        </w:rPr>
        <w:t>резервиров</w:t>
      </w:r>
      <w:r w:rsidR="00A04450">
        <w:rPr>
          <w:color w:val="000000"/>
        </w:rPr>
        <w:t xml:space="preserve">ание вычислит. мощности </w:t>
      </w:r>
      <w:r>
        <w:rPr>
          <w:color w:val="000000"/>
        </w:rPr>
        <w:t>и ср-ва переда</w:t>
      </w:r>
      <w:r w:rsidR="0090731F">
        <w:rPr>
          <w:color w:val="000000"/>
        </w:rPr>
        <w:t>ч</w:t>
      </w:r>
      <w:r>
        <w:rPr>
          <w:color w:val="000000"/>
        </w:rPr>
        <w:t>и данных на случай выхода из строя отдельных частей,</w:t>
      </w:r>
    </w:p>
    <w:p w:rsidR="00EE6E65" w:rsidRDefault="00EE6E65" w:rsidP="00381A44">
      <w:pPr>
        <w:numPr>
          <w:ilvl w:val="0"/>
          <w:numId w:val="31"/>
        </w:numPr>
        <w:ind w:left="720" w:hanging="360"/>
        <w:jc w:val="both"/>
        <w:rPr>
          <w:color w:val="000000"/>
        </w:rPr>
      </w:pPr>
      <w:r>
        <w:rPr>
          <w:color w:val="000000"/>
        </w:rPr>
        <w:t>перераспред. вычислит</w:t>
      </w:r>
      <w:r w:rsidR="00945015">
        <w:rPr>
          <w:color w:val="000000"/>
        </w:rPr>
        <w:t xml:space="preserve"> мощности м/у польз. сети </w:t>
      </w:r>
      <w:r w:rsidR="00381A44">
        <w:rPr>
          <w:color w:val="000000"/>
        </w:rPr>
        <w:t>зависимости</w:t>
      </w:r>
      <w:r>
        <w:rPr>
          <w:color w:val="000000"/>
        </w:rPr>
        <w:t xml:space="preserve"> от </w:t>
      </w:r>
      <w:r w:rsidR="00381A44">
        <w:rPr>
          <w:color w:val="000000"/>
        </w:rPr>
        <w:t xml:space="preserve">изменения </w:t>
      </w:r>
      <w:r>
        <w:rPr>
          <w:color w:val="000000"/>
        </w:rPr>
        <w:t xml:space="preserve">их </w:t>
      </w:r>
      <w:r w:rsidR="00381A44">
        <w:rPr>
          <w:color w:val="000000"/>
        </w:rPr>
        <w:t>потребностей</w:t>
      </w:r>
      <w:r>
        <w:rPr>
          <w:color w:val="000000"/>
        </w:rPr>
        <w:t>.,</w:t>
      </w:r>
    </w:p>
    <w:p w:rsidR="00EE6E65" w:rsidRDefault="00EE6E65" w:rsidP="0090731F">
      <w:pPr>
        <w:numPr>
          <w:ilvl w:val="0"/>
          <w:numId w:val="31"/>
        </w:numPr>
        <w:ind w:left="720" w:hanging="360"/>
        <w:jc w:val="both"/>
        <w:rPr>
          <w:color w:val="000000"/>
        </w:rPr>
      </w:pPr>
      <w:r>
        <w:rPr>
          <w:color w:val="000000"/>
        </w:rPr>
        <w:t>повыш</w:t>
      </w:r>
      <w:r w:rsidR="0090731F">
        <w:rPr>
          <w:color w:val="000000"/>
        </w:rPr>
        <w:t>ение</w:t>
      </w:r>
      <w:r>
        <w:rPr>
          <w:color w:val="000000"/>
        </w:rPr>
        <w:t xml:space="preserve"> отдачу от дорог. перифер. оборуд.</w:t>
      </w:r>
    </w:p>
    <w:p w:rsidR="00EE6E65" w:rsidRDefault="00EE6E65" w:rsidP="0090731F">
      <w:pPr>
        <w:jc w:val="both"/>
        <w:rPr>
          <w:color w:val="000000"/>
        </w:rPr>
      </w:pPr>
      <w:r>
        <w:rPr>
          <w:color w:val="000000"/>
        </w:rPr>
        <w:t>Сети классиф</w:t>
      </w:r>
      <w:r w:rsidR="0090731F">
        <w:rPr>
          <w:color w:val="000000"/>
        </w:rPr>
        <w:t>ицируются</w:t>
      </w:r>
      <w:r>
        <w:rPr>
          <w:color w:val="000000"/>
        </w:rPr>
        <w:t xml:space="preserve"> по разным признакам:</w:t>
      </w:r>
    </w:p>
    <w:p w:rsidR="00EE6E65" w:rsidRDefault="006D17F0" w:rsidP="000268C2">
      <w:pPr>
        <w:numPr>
          <w:ilvl w:val="0"/>
          <w:numId w:val="45"/>
        </w:numPr>
        <w:jc w:val="both"/>
        <w:rPr>
          <w:color w:val="000000"/>
        </w:rPr>
      </w:pPr>
      <w:r>
        <w:rPr>
          <w:color w:val="000000"/>
        </w:rPr>
        <w:t>с</w:t>
      </w:r>
      <w:r w:rsidR="00EE6E65">
        <w:rPr>
          <w:color w:val="000000"/>
        </w:rPr>
        <w:t>ети, сост</w:t>
      </w:r>
      <w:r>
        <w:rPr>
          <w:color w:val="000000"/>
        </w:rPr>
        <w:t>оящие</w:t>
      </w:r>
      <w:r w:rsidR="00EE6E65">
        <w:rPr>
          <w:color w:val="000000"/>
        </w:rPr>
        <w:t xml:space="preserve"> из програм</w:t>
      </w:r>
      <w:r>
        <w:rPr>
          <w:color w:val="000000"/>
        </w:rPr>
        <w:t>м</w:t>
      </w:r>
      <w:r w:rsidR="00EE6E65">
        <w:rPr>
          <w:color w:val="000000"/>
        </w:rPr>
        <w:t>но-совмест</w:t>
      </w:r>
      <w:r>
        <w:rPr>
          <w:color w:val="000000"/>
        </w:rPr>
        <w:t>имых</w:t>
      </w:r>
      <w:r w:rsidR="00EE6E65">
        <w:rPr>
          <w:color w:val="000000"/>
        </w:rPr>
        <w:t xml:space="preserve"> ЭВМ, явл. </w:t>
      </w:r>
      <w:r w:rsidR="00EE6E65" w:rsidRPr="006D17F0">
        <w:rPr>
          <w:b/>
          <w:i/>
          <w:color w:val="000000"/>
        </w:rPr>
        <w:t>однородн</w:t>
      </w:r>
      <w:r w:rsidRPr="006D17F0">
        <w:rPr>
          <w:b/>
          <w:i/>
          <w:color w:val="000000"/>
        </w:rPr>
        <w:t>ыми</w:t>
      </w:r>
      <w:r>
        <w:rPr>
          <w:color w:val="000000"/>
        </w:rPr>
        <w:t xml:space="preserve">, или гомогенными; </w:t>
      </w:r>
      <w:r w:rsidR="00EE6E65">
        <w:rPr>
          <w:color w:val="000000"/>
        </w:rPr>
        <w:t>из несовмест</w:t>
      </w:r>
      <w:r>
        <w:rPr>
          <w:color w:val="000000"/>
        </w:rPr>
        <w:t>имых</w:t>
      </w:r>
      <w:r w:rsidR="00EE6E65">
        <w:rPr>
          <w:color w:val="000000"/>
        </w:rPr>
        <w:t xml:space="preserve"> - </w:t>
      </w:r>
      <w:r w:rsidR="00EE6E65" w:rsidRPr="006D17F0">
        <w:rPr>
          <w:b/>
          <w:i/>
          <w:color w:val="000000"/>
        </w:rPr>
        <w:t>неоднор</w:t>
      </w:r>
      <w:r w:rsidRPr="006D17F0">
        <w:rPr>
          <w:b/>
          <w:i/>
          <w:color w:val="000000"/>
        </w:rPr>
        <w:t>одными</w:t>
      </w:r>
      <w:r w:rsidR="00EE6E65">
        <w:rPr>
          <w:color w:val="000000"/>
        </w:rPr>
        <w:t>.</w:t>
      </w:r>
    </w:p>
    <w:p w:rsidR="00EE6E65" w:rsidRDefault="006D17F0" w:rsidP="000268C2">
      <w:pPr>
        <w:numPr>
          <w:ilvl w:val="0"/>
          <w:numId w:val="45"/>
        </w:numPr>
        <w:jc w:val="both"/>
        <w:rPr>
          <w:color w:val="000000"/>
        </w:rPr>
      </w:pPr>
      <w:r>
        <w:rPr>
          <w:color w:val="000000"/>
        </w:rPr>
        <w:t>п</w:t>
      </w:r>
      <w:r w:rsidR="00EE6E65">
        <w:rPr>
          <w:color w:val="000000"/>
        </w:rPr>
        <w:t>о выполн. функциям:</w:t>
      </w:r>
      <w:r w:rsidR="00EE6E65" w:rsidRPr="006D17F0">
        <w:rPr>
          <w:b/>
          <w:i/>
          <w:color w:val="000000"/>
        </w:rPr>
        <w:t xml:space="preserve"> вычислит</w:t>
      </w:r>
      <w:r w:rsidR="001152ED">
        <w:rPr>
          <w:color w:val="000000"/>
        </w:rPr>
        <w:t xml:space="preserve">. - для реш-я задач упр-я; </w:t>
      </w:r>
      <w:r w:rsidR="00EE6E65" w:rsidRPr="001152ED">
        <w:rPr>
          <w:b/>
          <w:i/>
          <w:color w:val="000000"/>
        </w:rPr>
        <w:t>информац</w:t>
      </w:r>
      <w:r w:rsidR="00EE6E65">
        <w:rPr>
          <w:color w:val="000000"/>
        </w:rPr>
        <w:t xml:space="preserve">. - получ. справок, </w:t>
      </w:r>
      <w:r w:rsidR="00EE6E65" w:rsidRPr="001152ED">
        <w:rPr>
          <w:b/>
          <w:i/>
          <w:color w:val="000000"/>
        </w:rPr>
        <w:t xml:space="preserve">смешанные </w:t>
      </w:r>
      <w:r w:rsidR="00EE6E65">
        <w:rPr>
          <w:color w:val="000000"/>
        </w:rPr>
        <w:t>- и те и др.</w:t>
      </w:r>
    </w:p>
    <w:p w:rsidR="00EE6E65" w:rsidRDefault="001152ED" w:rsidP="000268C2">
      <w:pPr>
        <w:numPr>
          <w:ilvl w:val="0"/>
          <w:numId w:val="45"/>
        </w:numPr>
        <w:jc w:val="both"/>
        <w:rPr>
          <w:color w:val="000000"/>
        </w:rPr>
      </w:pPr>
      <w:r>
        <w:rPr>
          <w:color w:val="000000"/>
        </w:rPr>
        <w:t>п</w:t>
      </w:r>
      <w:r w:rsidR="00EE6E65">
        <w:rPr>
          <w:color w:val="000000"/>
        </w:rPr>
        <w:t xml:space="preserve">о способу упр-я: сети с </w:t>
      </w:r>
      <w:r w:rsidR="00EE6E65" w:rsidRPr="00F531CA">
        <w:rPr>
          <w:b/>
          <w:i/>
          <w:color w:val="000000"/>
        </w:rPr>
        <w:t>децентрализованным</w:t>
      </w:r>
      <w:r w:rsidRPr="00F531CA">
        <w:rPr>
          <w:b/>
          <w:i/>
          <w:color w:val="000000"/>
        </w:rPr>
        <w:t xml:space="preserve"> </w:t>
      </w:r>
      <w:r>
        <w:rPr>
          <w:color w:val="000000"/>
        </w:rPr>
        <w:t>(</w:t>
      </w:r>
      <w:r w:rsidR="00F531CA">
        <w:rPr>
          <w:color w:val="000000"/>
        </w:rPr>
        <w:t>кажд. ЭВМ вкл. полный набор прогр. ср-в, доступ к общему полю памяти доступен только для одной ЭВМ</w:t>
      </w:r>
      <w:r w:rsidRPr="001152ED">
        <w:rPr>
          <w:color w:val="000000"/>
        </w:rPr>
        <w:t>)</w:t>
      </w:r>
      <w:r w:rsidR="00EE6E65">
        <w:rPr>
          <w:color w:val="000000"/>
        </w:rPr>
        <w:t xml:space="preserve">, </w:t>
      </w:r>
      <w:r w:rsidR="00EE6E65" w:rsidRPr="00E5681F">
        <w:rPr>
          <w:b/>
          <w:i/>
          <w:color w:val="000000"/>
        </w:rPr>
        <w:t>централизованным</w:t>
      </w:r>
      <w:r w:rsidR="00F531CA" w:rsidRPr="00E5681F">
        <w:rPr>
          <w:b/>
          <w:i/>
          <w:color w:val="000000"/>
        </w:rPr>
        <w:t xml:space="preserve"> </w:t>
      </w:r>
      <w:r w:rsidR="00F531CA" w:rsidRPr="00F531CA">
        <w:rPr>
          <w:color w:val="000000"/>
        </w:rPr>
        <w:t>(</w:t>
      </w:r>
      <w:r w:rsidR="00F531CA">
        <w:rPr>
          <w:color w:val="000000"/>
        </w:rPr>
        <w:t>реш. задачи, обладающ. высшим приоритетом</w:t>
      </w:r>
      <w:r w:rsidR="00F531CA" w:rsidRPr="00F531CA">
        <w:rPr>
          <w:color w:val="000000"/>
        </w:rPr>
        <w:t>)</w:t>
      </w:r>
      <w:r w:rsidR="00EE6E65">
        <w:rPr>
          <w:color w:val="000000"/>
        </w:rPr>
        <w:t xml:space="preserve">, </w:t>
      </w:r>
      <w:r w:rsidR="00EE6E65" w:rsidRPr="00F531CA">
        <w:rPr>
          <w:b/>
          <w:i/>
          <w:color w:val="000000"/>
        </w:rPr>
        <w:t xml:space="preserve">смешанным </w:t>
      </w:r>
      <w:r w:rsidR="00EE6E65">
        <w:rPr>
          <w:color w:val="000000"/>
        </w:rPr>
        <w:t>упр-ем.</w:t>
      </w:r>
      <w:r w:rsidR="00E5681F" w:rsidRPr="00E5681F">
        <w:rPr>
          <w:color w:val="000000"/>
        </w:rPr>
        <w:t xml:space="preserve"> </w:t>
      </w:r>
    </w:p>
    <w:p w:rsidR="00CF25CA" w:rsidRDefault="00CF25CA" w:rsidP="000268C2">
      <w:pPr>
        <w:numPr>
          <w:ilvl w:val="0"/>
          <w:numId w:val="45"/>
        </w:numPr>
        <w:jc w:val="both"/>
        <w:rPr>
          <w:color w:val="000000"/>
        </w:rPr>
      </w:pPr>
      <w:r>
        <w:rPr>
          <w:color w:val="000000"/>
        </w:rPr>
        <w:t>п</w:t>
      </w:r>
      <w:r w:rsidR="00EE6E65">
        <w:rPr>
          <w:color w:val="000000"/>
        </w:rPr>
        <w:t xml:space="preserve">о структуре построения: </w:t>
      </w:r>
      <w:r w:rsidR="00EE6E65" w:rsidRPr="00CF25CA">
        <w:rPr>
          <w:b/>
          <w:i/>
          <w:color w:val="000000"/>
        </w:rPr>
        <w:t>одноузловые</w:t>
      </w:r>
      <w:r w:rsidR="00EE6E65">
        <w:rPr>
          <w:color w:val="000000"/>
        </w:rPr>
        <w:t xml:space="preserve">, </w:t>
      </w:r>
      <w:r w:rsidR="00EE6E65" w:rsidRPr="00CF25CA">
        <w:rPr>
          <w:b/>
          <w:i/>
          <w:color w:val="000000"/>
        </w:rPr>
        <w:t>многоузловые</w:t>
      </w:r>
      <w:r w:rsidR="00EE6E65">
        <w:rPr>
          <w:color w:val="000000"/>
        </w:rPr>
        <w:t xml:space="preserve">, одноканальные и многоканальные. </w:t>
      </w:r>
    </w:p>
    <w:p w:rsidR="00EE6E65" w:rsidRDefault="00CF25CA" w:rsidP="000268C2">
      <w:pPr>
        <w:numPr>
          <w:ilvl w:val="0"/>
          <w:numId w:val="45"/>
        </w:numPr>
        <w:jc w:val="both"/>
        <w:rPr>
          <w:color w:val="000000"/>
        </w:rPr>
      </w:pPr>
      <w:r>
        <w:rPr>
          <w:color w:val="000000"/>
        </w:rPr>
        <w:t>п</w:t>
      </w:r>
      <w:r w:rsidR="00EE6E65">
        <w:rPr>
          <w:color w:val="000000"/>
        </w:rPr>
        <w:t>о способу соед. абон</w:t>
      </w:r>
      <w:r>
        <w:rPr>
          <w:color w:val="000000"/>
        </w:rPr>
        <w:t xml:space="preserve">ентов - радиальная, кольцевая, </w:t>
      </w:r>
      <w:r w:rsidR="00EE6E65">
        <w:rPr>
          <w:color w:val="000000"/>
        </w:rPr>
        <w:t>многосвязная, иерархическая, общая шина.</w:t>
      </w:r>
    </w:p>
    <w:p w:rsidR="00EE6E65" w:rsidRDefault="00EE6E65" w:rsidP="000268C2">
      <w:pPr>
        <w:jc w:val="both"/>
        <w:rPr>
          <w:color w:val="000000"/>
        </w:rPr>
      </w:pPr>
      <w:r>
        <w:rPr>
          <w:color w:val="000000"/>
        </w:rPr>
        <w:t>В сетях в один комплекс объединяются средства ВТ, аппаратура связи и каналы передачи инф</w:t>
      </w:r>
      <w:r w:rsidR="000268C2">
        <w:rPr>
          <w:color w:val="000000"/>
        </w:rPr>
        <w:t>ы</w:t>
      </w:r>
      <w:r>
        <w:rPr>
          <w:color w:val="000000"/>
        </w:rPr>
        <w:t xml:space="preserve">. В условиях сетей принято различать </w:t>
      </w:r>
      <w:r>
        <w:rPr>
          <w:i/>
          <w:color w:val="000000"/>
        </w:rPr>
        <w:t>абонента сети, станцию, физическую передающую среду</w:t>
      </w:r>
      <w:r>
        <w:rPr>
          <w:color w:val="000000"/>
        </w:rPr>
        <w:t>.</w:t>
      </w:r>
    </w:p>
    <w:p w:rsidR="003A431A" w:rsidRDefault="003A431A">
      <w:pPr>
        <w:tabs>
          <w:tab w:val="right" w:leader="dot" w:pos="9498"/>
        </w:tabs>
        <w:spacing w:after="120"/>
        <w:jc w:val="both"/>
        <w:rPr>
          <w:rFonts w:ascii="Arial" w:hAnsi="Arial" w:cs="Arial"/>
          <w:b/>
          <w:bCs/>
        </w:rPr>
      </w:pPr>
    </w:p>
    <w:p w:rsidR="008116B8" w:rsidRDefault="00BB5B5A" w:rsidP="00BB5B5A">
      <w:pPr>
        <w:tabs>
          <w:tab w:val="right" w:leader="dot" w:pos="9498"/>
        </w:tabs>
        <w:spacing w:after="120"/>
        <w:jc w:val="both"/>
        <w:rPr>
          <w:rFonts w:ascii="Arial" w:hAnsi="Arial" w:cs="Arial"/>
          <w:b/>
          <w:bCs/>
        </w:rPr>
      </w:pPr>
      <w:r>
        <w:rPr>
          <w:rFonts w:ascii="Arial" w:hAnsi="Arial" w:cs="Arial"/>
          <w:b/>
          <w:bCs/>
          <w:lang w:val="en-US"/>
        </w:rPr>
        <w:t>40</w:t>
      </w:r>
      <w:r>
        <w:rPr>
          <w:rFonts w:ascii="Arial" w:hAnsi="Arial" w:cs="Arial"/>
          <w:b/>
          <w:bCs/>
        </w:rPr>
        <w:t xml:space="preserve">. </w:t>
      </w:r>
      <w:r w:rsidR="008116B8">
        <w:rPr>
          <w:rFonts w:ascii="Arial" w:hAnsi="Arial" w:cs="Arial"/>
          <w:b/>
          <w:bCs/>
        </w:rPr>
        <w:t xml:space="preserve">Локальные вычислительные сети. Понятие, архитектура. </w:t>
      </w:r>
    </w:p>
    <w:p w:rsidR="003D2258" w:rsidRPr="00A13DAD" w:rsidRDefault="00E67E60" w:rsidP="006645E5">
      <w:pPr>
        <w:pStyle w:val="a7"/>
        <w:spacing w:before="0" w:beforeAutospacing="0" w:after="0" w:afterAutospacing="0"/>
        <w:ind w:firstLine="284"/>
        <w:jc w:val="both"/>
        <w:rPr>
          <w:color w:val="000000"/>
        </w:rPr>
      </w:pPr>
      <w:r w:rsidRPr="005B0A76">
        <w:rPr>
          <w:b/>
          <w:i/>
        </w:rPr>
        <w:t xml:space="preserve">Локальные ВС (ЛВС) </w:t>
      </w:r>
      <w:r w:rsidRPr="00A13DAD">
        <w:t xml:space="preserve">- это сеть, в которой для передачи данных используются высокоскоростные адаптеры. ПК связаны специальным кабелем и оснащены дополнительным оборудованием связи (сетевые адаптеры). </w:t>
      </w:r>
      <w:r w:rsidR="003D2258" w:rsidRPr="00A13DAD">
        <w:rPr>
          <w:color w:val="000000"/>
        </w:rPr>
        <w:t xml:space="preserve">ЛВС — это коммуникационная система, которая охватывает относительно небольшие расстояния. Обычно ЛВС ограничена офисом или одним зданием. ЛВС должны быть легко адаптируемы, т.е. иметь гибкую архитектуру, которая позволяет произвольно располагать рабочие места, добавлять или переставлять </w:t>
      </w:r>
      <w:r w:rsidR="006645E5">
        <w:rPr>
          <w:color w:val="000000"/>
        </w:rPr>
        <w:t>ПК</w:t>
      </w:r>
      <w:r w:rsidR="003D2258" w:rsidRPr="00A13DAD">
        <w:rPr>
          <w:color w:val="000000"/>
        </w:rPr>
        <w:t xml:space="preserve"> или периферийные устройства. В хорошо организованной сети сбой, поломка одной из составных частей не влияет на работу остальных.</w:t>
      </w:r>
    </w:p>
    <w:p w:rsidR="00754ABA" w:rsidRPr="00A13DAD" w:rsidRDefault="00754ABA" w:rsidP="00A162CA">
      <w:pPr>
        <w:pStyle w:val="31"/>
        <w:spacing w:after="0"/>
        <w:ind w:left="0" w:firstLine="284"/>
        <w:jc w:val="both"/>
        <w:rPr>
          <w:sz w:val="24"/>
          <w:szCs w:val="24"/>
        </w:rPr>
      </w:pPr>
      <w:r w:rsidRPr="00A13DAD">
        <w:rPr>
          <w:sz w:val="24"/>
          <w:szCs w:val="24"/>
        </w:rPr>
        <w:t>Сетевая архитектура сродни архитектуре строений. Архитектура здания отражает стиль конструкций и материалы, используемые для постройки. Архитектура сети описывает не только физическое расположение сетевых устройств, но и тип используемых адаптеров и кабелей. Кроме того, сетевая архитектура определяет методы передачи данных по кабелю.</w:t>
      </w:r>
    </w:p>
    <w:p w:rsidR="00BB5B5A" w:rsidRPr="00A13DAD" w:rsidRDefault="00BB5B5A" w:rsidP="00A162CA">
      <w:pPr>
        <w:pStyle w:val="20"/>
        <w:spacing w:after="0" w:line="240" w:lineRule="auto"/>
        <w:ind w:firstLine="284"/>
        <w:jc w:val="both"/>
        <w:rPr>
          <w:b/>
          <w:bCs/>
          <w:i/>
          <w:color w:val="000000"/>
        </w:rPr>
      </w:pPr>
      <w:r w:rsidRPr="00A13DAD">
        <w:rPr>
          <w:b/>
          <w:bCs/>
          <w:i/>
          <w:color w:val="000000"/>
        </w:rPr>
        <w:t>Типы локальных сетей:</w:t>
      </w:r>
    </w:p>
    <w:p w:rsidR="000E04F6" w:rsidRPr="00261092" w:rsidRDefault="00693A58" w:rsidP="00A162CA">
      <w:pPr>
        <w:pStyle w:val="20"/>
        <w:numPr>
          <w:ilvl w:val="0"/>
          <w:numId w:val="33"/>
        </w:numPr>
        <w:spacing w:after="0" w:line="240" w:lineRule="auto"/>
        <w:jc w:val="both"/>
        <w:rPr>
          <w:color w:val="000000"/>
        </w:rPr>
      </w:pPr>
      <w:r>
        <w:rPr>
          <w:i/>
          <w:iCs/>
          <w:color w:val="000000"/>
        </w:rPr>
        <w:t>Одно</w:t>
      </w:r>
      <w:r w:rsidR="000E04F6" w:rsidRPr="00A13DAD">
        <w:rPr>
          <w:i/>
          <w:iCs/>
          <w:color w:val="000000"/>
        </w:rPr>
        <w:t>ранговые сети</w:t>
      </w:r>
      <w:r w:rsidR="000E04F6" w:rsidRPr="00A13DAD">
        <w:rPr>
          <w:color w:val="000000"/>
        </w:rPr>
        <w:t xml:space="preserve">. </w:t>
      </w:r>
      <w:r w:rsidR="000E04F6" w:rsidRPr="00A13DAD">
        <w:t>В одноранговой сети, все компьютеры равноправны: нет иерархии среди компьютеров и нет выделенного</w:t>
      </w:r>
      <w:r w:rsidR="000E04F6" w:rsidRPr="00261092">
        <w:t xml:space="preserve"> сервера, и, как правило, каждый компьютер функц</w:t>
      </w:r>
      <w:r>
        <w:t>ионирует и как клиент и как сер</w:t>
      </w:r>
      <w:r w:rsidR="000E04F6" w:rsidRPr="00261092">
        <w:t xml:space="preserve">вер. Все пользователи самостоятельно решают, какие данные на своем компьютере сделать доступными для всех. Одноранговую сеть называют так же рабочей группой. </w:t>
      </w:r>
      <w:r w:rsidR="000E04F6" w:rsidRPr="00693A58">
        <w:rPr>
          <w:b/>
          <w:i/>
        </w:rPr>
        <w:t xml:space="preserve">Рабочая группа </w:t>
      </w:r>
      <w:r w:rsidR="000E04F6" w:rsidRPr="00261092">
        <w:t>– это небольшой коллектив, поэтому в одноранговой сети не более 10 компьютеров.</w:t>
      </w:r>
    </w:p>
    <w:p w:rsidR="00365BC5" w:rsidRPr="00261092" w:rsidRDefault="00365BC5" w:rsidP="00693A58">
      <w:pPr>
        <w:pStyle w:val="22"/>
        <w:spacing w:after="0" w:line="240" w:lineRule="auto"/>
        <w:ind w:firstLine="425"/>
        <w:jc w:val="both"/>
      </w:pPr>
      <w:r w:rsidRPr="00261092">
        <w:t>Одноранговая компьютерная сеть выглядит так:</w:t>
      </w:r>
    </w:p>
    <w:p w:rsidR="00365BC5" w:rsidRPr="00261092" w:rsidRDefault="00365BC5" w:rsidP="00A162CA">
      <w:pPr>
        <w:numPr>
          <w:ilvl w:val="0"/>
          <w:numId w:val="34"/>
        </w:numPr>
        <w:jc w:val="both"/>
      </w:pPr>
      <w:r w:rsidRPr="00261092">
        <w:t>Компьютеры расположены на рабочих столах пользователей.</w:t>
      </w:r>
    </w:p>
    <w:p w:rsidR="00365BC5" w:rsidRPr="00261092" w:rsidRDefault="00365BC5" w:rsidP="00BA3BA7">
      <w:pPr>
        <w:numPr>
          <w:ilvl w:val="0"/>
          <w:numId w:val="34"/>
        </w:numPr>
        <w:jc w:val="both"/>
      </w:pPr>
      <w:r w:rsidRPr="00261092">
        <w:t>Пользователи сами выступают в роли администраторов, и сами обеспечивают защиту инф</w:t>
      </w:r>
      <w:r w:rsidR="00BA3BA7">
        <w:t>ы</w:t>
      </w:r>
      <w:r w:rsidRPr="00261092">
        <w:t>.</w:t>
      </w:r>
    </w:p>
    <w:p w:rsidR="00365BC5" w:rsidRPr="00261092" w:rsidRDefault="00365BC5" w:rsidP="00A162CA">
      <w:pPr>
        <w:numPr>
          <w:ilvl w:val="0"/>
          <w:numId w:val="34"/>
        </w:numPr>
        <w:jc w:val="both"/>
      </w:pPr>
      <w:r w:rsidRPr="00261092">
        <w:t>Для объединения компьютеров в сеть применяется простая кабельная система.</w:t>
      </w:r>
    </w:p>
    <w:p w:rsidR="009149AF" w:rsidRPr="00261092" w:rsidRDefault="00BB5B5A" w:rsidP="00A162CA">
      <w:pPr>
        <w:numPr>
          <w:ilvl w:val="1"/>
          <w:numId w:val="34"/>
        </w:numPr>
        <w:jc w:val="both"/>
      </w:pPr>
      <w:r w:rsidRPr="00261092">
        <w:rPr>
          <w:i/>
          <w:iCs/>
          <w:color w:val="000000"/>
        </w:rPr>
        <w:t>С выделенным сервером</w:t>
      </w:r>
      <w:r w:rsidR="009149AF" w:rsidRPr="00261092">
        <w:rPr>
          <w:i/>
          <w:iCs/>
          <w:color w:val="000000"/>
        </w:rPr>
        <w:t xml:space="preserve">. </w:t>
      </w:r>
      <w:r w:rsidR="008617D1" w:rsidRPr="00261092">
        <w:t>Б</w:t>
      </w:r>
      <w:r w:rsidR="009149AF" w:rsidRPr="00261092">
        <w:t xml:space="preserve">ольшинство сетей используют выделенные серверы. </w:t>
      </w:r>
      <w:r w:rsidR="009149AF" w:rsidRPr="00BA3BA7">
        <w:rPr>
          <w:b/>
          <w:i/>
        </w:rPr>
        <w:t xml:space="preserve">Выделенным </w:t>
      </w:r>
      <w:r w:rsidR="009149AF" w:rsidRPr="00261092">
        <w:t>называется такой сервер, который функционирует только как сервер. Они специальн</w:t>
      </w:r>
      <w:r w:rsidR="008617D1" w:rsidRPr="00261092">
        <w:t>о оптимизированы для быстрой об</w:t>
      </w:r>
      <w:r w:rsidR="009149AF" w:rsidRPr="00261092">
        <w:t>работки запросов от сетевых клиентов и для управления защитой файлов и каталогов. Сети на основе сервера стали промышленным стандартом.</w:t>
      </w:r>
    </w:p>
    <w:p w:rsidR="00BB5B5A" w:rsidRPr="00BB5B5A" w:rsidRDefault="00BB5B5A" w:rsidP="008617D1">
      <w:pPr>
        <w:pStyle w:val="20"/>
        <w:spacing w:after="0" w:line="240" w:lineRule="auto"/>
        <w:ind w:left="454"/>
        <w:jc w:val="both"/>
        <w:rPr>
          <w:color w:val="000000"/>
        </w:rPr>
      </w:pPr>
    </w:p>
    <w:p w:rsidR="00BB5B5A" w:rsidRDefault="00BB5B5A" w:rsidP="004D5D92">
      <w:pPr>
        <w:pStyle w:val="20"/>
        <w:spacing w:after="0" w:line="240" w:lineRule="auto"/>
        <w:ind w:firstLine="284"/>
        <w:jc w:val="both"/>
        <w:rPr>
          <w:i/>
          <w:color w:val="000000"/>
        </w:rPr>
      </w:pPr>
      <w:r w:rsidRPr="0013114C">
        <w:rPr>
          <w:b/>
          <w:bCs/>
          <w:i/>
          <w:color w:val="000000"/>
        </w:rPr>
        <w:t>Т</w:t>
      </w:r>
      <w:r w:rsidR="004D5D92">
        <w:rPr>
          <w:b/>
          <w:bCs/>
          <w:i/>
          <w:color w:val="000000"/>
        </w:rPr>
        <w:t>о</w:t>
      </w:r>
      <w:r w:rsidRPr="0013114C">
        <w:rPr>
          <w:b/>
          <w:bCs/>
          <w:i/>
          <w:color w:val="000000"/>
        </w:rPr>
        <w:t>пология локальных сетей</w:t>
      </w:r>
      <w:r w:rsidRPr="00BB5B5A">
        <w:rPr>
          <w:i/>
          <w:color w:val="000000"/>
        </w:rPr>
        <w:t>:</w:t>
      </w:r>
    </w:p>
    <w:p w:rsidR="00EE15EB" w:rsidRPr="00BB7260" w:rsidRDefault="00EE15EB" w:rsidP="00A162CA">
      <w:pPr>
        <w:pStyle w:val="20"/>
        <w:numPr>
          <w:ilvl w:val="0"/>
          <w:numId w:val="35"/>
        </w:numPr>
        <w:spacing w:after="0" w:line="240" w:lineRule="auto"/>
        <w:jc w:val="both"/>
      </w:pPr>
      <w:r w:rsidRPr="00BB7260">
        <w:rPr>
          <w:i/>
          <w:iCs/>
        </w:rPr>
        <w:t xml:space="preserve">Топология типа звезда. </w:t>
      </w:r>
      <w:r w:rsidRPr="00BB7260">
        <w:t>Головная машина получает и обрабатывает все данные с периферийных устройств как активный узел обработки данных.</w:t>
      </w:r>
      <w:r w:rsidR="000F681D" w:rsidRPr="00BB7260">
        <w:t xml:space="preserve"> Топология в виде звезды является наиболее быстродействующей, поскольку передача данных между рабочими станциями проходит через центральный узел по отдельным линиям, используемым только этими рабочими станциями.</w:t>
      </w:r>
    </w:p>
    <w:p w:rsidR="008F6269" w:rsidRPr="00BB7260" w:rsidRDefault="000F681D" w:rsidP="00A162CA">
      <w:pPr>
        <w:pStyle w:val="22"/>
        <w:numPr>
          <w:ilvl w:val="0"/>
          <w:numId w:val="35"/>
        </w:numPr>
        <w:spacing w:after="0" w:line="240" w:lineRule="auto"/>
        <w:jc w:val="both"/>
      </w:pPr>
      <w:r w:rsidRPr="00A23865">
        <w:rPr>
          <w:i/>
          <w:iCs/>
        </w:rPr>
        <w:t>Кольцевая топология</w:t>
      </w:r>
      <w:r w:rsidRPr="00BB7260">
        <w:rPr>
          <w:b/>
          <w:bCs/>
        </w:rPr>
        <w:t xml:space="preserve">. </w:t>
      </w:r>
      <w:r w:rsidR="008F6269" w:rsidRPr="00BB7260">
        <w:t>При кольцевой топологии сети рабочие станции связаны одна с дру</w:t>
      </w:r>
      <w:r w:rsidR="008F6269" w:rsidRPr="00BB7260">
        <w:softHyphen/>
        <w:t>гой по кругу, т.е. рабочая станция 1 с рабочей станцией 2, рабочая станция 3 с рабочей станцией 4 и т.д. Последняя рабочая станция связана с первой. Коммуникационная связь замыкается в кольцо</w:t>
      </w:r>
      <w:r w:rsidR="00531CD8" w:rsidRPr="00BB7260">
        <w:t>.</w:t>
      </w:r>
    </w:p>
    <w:p w:rsidR="009A07FE" w:rsidRPr="00BB7260" w:rsidRDefault="00531CD8" w:rsidP="00A162CA">
      <w:pPr>
        <w:pStyle w:val="22"/>
        <w:numPr>
          <w:ilvl w:val="0"/>
          <w:numId w:val="35"/>
        </w:numPr>
        <w:spacing w:after="0" w:line="240" w:lineRule="auto"/>
        <w:jc w:val="both"/>
      </w:pPr>
      <w:r w:rsidRPr="00BB7260">
        <w:rPr>
          <w:bCs/>
          <w:i/>
          <w:iCs/>
        </w:rPr>
        <w:t xml:space="preserve">Шинная топология. </w:t>
      </w:r>
      <w:r w:rsidR="009A07FE" w:rsidRPr="00BB7260">
        <w:t>При шинной топологии среда передачи информации представляется в форме коммуникационного пути, доступного для всех рабочих станций, к которому они все должны быть подключены. Все рабочие станции могут непосредственно вступать в контакт с любой рабочей станцией, имеющейся в сети.</w:t>
      </w:r>
    </w:p>
    <w:p w:rsidR="0079239D" w:rsidRPr="00BB7260" w:rsidRDefault="00463921" w:rsidP="00ED7C86">
      <w:pPr>
        <w:pStyle w:val="22"/>
        <w:numPr>
          <w:ilvl w:val="0"/>
          <w:numId w:val="35"/>
        </w:numPr>
        <w:spacing w:after="0" w:line="240" w:lineRule="auto"/>
        <w:jc w:val="both"/>
      </w:pPr>
      <w:r w:rsidRPr="00BB7260">
        <w:rPr>
          <w:i/>
          <w:iCs/>
        </w:rPr>
        <w:t xml:space="preserve">Древовидная структура ЛВС. </w:t>
      </w:r>
      <w:r w:rsidR="0079239D" w:rsidRPr="00BB7260">
        <w:t xml:space="preserve">Наряду с известными топологиями </w:t>
      </w:r>
      <w:r w:rsidR="00C35A2B">
        <w:t>ВС</w:t>
      </w:r>
      <w:r w:rsidR="0079239D" w:rsidRPr="00BB7260">
        <w:t xml:space="preserve"> кольцо, звезда и шина, на практике применяется и комбинированная, на пример древовидна структура. Она образуется в основном в виде комбинаций вышеназванных топологий </w:t>
      </w:r>
      <w:r w:rsidR="00C35A2B">
        <w:t>ВС</w:t>
      </w:r>
      <w:r w:rsidR="0079239D" w:rsidRPr="00BB7260">
        <w:t xml:space="preserve">. Основание дерева </w:t>
      </w:r>
      <w:r w:rsidR="00ED7C86">
        <w:t>ВС</w:t>
      </w:r>
      <w:r w:rsidR="0079239D" w:rsidRPr="00BB7260">
        <w:t xml:space="preserve"> располагается в точке (корень), в которой собира</w:t>
      </w:r>
      <w:r w:rsidR="00ED7C86">
        <w:t>ются ком</w:t>
      </w:r>
      <w:r w:rsidR="0079239D" w:rsidRPr="00BB7260">
        <w:t>муникационные линии инф</w:t>
      </w:r>
      <w:r w:rsidR="00ED7C86">
        <w:t>ы</w:t>
      </w:r>
      <w:r w:rsidR="0079239D" w:rsidRPr="00BB7260">
        <w:t xml:space="preserve"> (ветви дерева).</w:t>
      </w:r>
    </w:p>
    <w:p w:rsidR="00BB5B5A" w:rsidRPr="00BB5B5A" w:rsidRDefault="00BB5B5A" w:rsidP="00A162CA">
      <w:pPr>
        <w:pStyle w:val="20"/>
        <w:spacing w:after="0" w:line="240" w:lineRule="auto"/>
        <w:ind w:firstLine="284"/>
        <w:jc w:val="both"/>
        <w:rPr>
          <w:color w:val="000000"/>
        </w:rPr>
      </w:pPr>
      <w:r w:rsidRPr="00BB5B5A">
        <w:rPr>
          <w:color w:val="000000"/>
        </w:rPr>
        <w:t>Для взаимодействия компьютеров в сети устанавливаются специальные соглашения или протоколы (</w:t>
      </w:r>
      <w:r w:rsidRPr="00BB5B5A">
        <w:rPr>
          <w:color w:val="000000"/>
          <w:lang w:val="en-US"/>
        </w:rPr>
        <w:t>TCP</w:t>
      </w:r>
      <w:r w:rsidRPr="00BB5B5A">
        <w:rPr>
          <w:color w:val="000000"/>
        </w:rPr>
        <w:t xml:space="preserve"> (</w:t>
      </w:r>
      <w:r w:rsidRPr="00BB5B5A">
        <w:rPr>
          <w:color w:val="000000"/>
          <w:lang w:val="en-US"/>
        </w:rPr>
        <w:t>IP</w:t>
      </w:r>
      <w:r w:rsidRPr="00BB5B5A">
        <w:rPr>
          <w:color w:val="000000"/>
        </w:rPr>
        <w:t>)).</w:t>
      </w:r>
    </w:p>
    <w:p w:rsidR="00BB5B5A" w:rsidRPr="00BB5B5A" w:rsidRDefault="00BB5B5A" w:rsidP="00A162CA">
      <w:pPr>
        <w:pStyle w:val="20"/>
        <w:spacing w:after="0" w:line="240" w:lineRule="auto"/>
        <w:ind w:firstLine="284"/>
        <w:jc w:val="both"/>
        <w:rPr>
          <w:i/>
          <w:color w:val="000000"/>
        </w:rPr>
      </w:pPr>
      <w:r w:rsidRPr="00BB5B5A">
        <w:rPr>
          <w:i/>
          <w:color w:val="000000"/>
        </w:rPr>
        <w:t>Хар-ки качества сети</w:t>
      </w:r>
    </w:p>
    <w:p w:rsidR="00BB5B5A" w:rsidRPr="00BB5B5A" w:rsidRDefault="00BB5B5A" w:rsidP="00A162CA">
      <w:pPr>
        <w:pStyle w:val="20"/>
        <w:numPr>
          <w:ilvl w:val="0"/>
          <w:numId w:val="32"/>
        </w:numPr>
        <w:spacing w:after="0" w:line="240" w:lineRule="auto"/>
        <w:jc w:val="both"/>
        <w:rPr>
          <w:color w:val="000000"/>
        </w:rPr>
      </w:pPr>
      <w:r w:rsidRPr="00BB5B5A">
        <w:rPr>
          <w:color w:val="000000"/>
        </w:rPr>
        <w:t>Скорость передачи данных</w:t>
      </w:r>
    </w:p>
    <w:p w:rsidR="00BB5B5A" w:rsidRPr="00BB5B5A" w:rsidRDefault="00BB5B5A" w:rsidP="00512BEF">
      <w:pPr>
        <w:pStyle w:val="20"/>
        <w:numPr>
          <w:ilvl w:val="0"/>
          <w:numId w:val="32"/>
        </w:numPr>
        <w:spacing w:after="0" w:line="240" w:lineRule="auto"/>
        <w:jc w:val="both"/>
        <w:rPr>
          <w:color w:val="000000"/>
        </w:rPr>
      </w:pPr>
      <w:r w:rsidRPr="00BB5B5A">
        <w:rPr>
          <w:color w:val="000000"/>
        </w:rPr>
        <w:t>Достоверность передачи информации</w:t>
      </w:r>
    </w:p>
    <w:p w:rsidR="00BB5B5A" w:rsidRPr="00BB5B5A" w:rsidRDefault="00BB5B5A" w:rsidP="00512BEF">
      <w:pPr>
        <w:pStyle w:val="20"/>
        <w:numPr>
          <w:ilvl w:val="0"/>
          <w:numId w:val="32"/>
        </w:numPr>
        <w:spacing w:after="0" w:line="240" w:lineRule="auto"/>
        <w:jc w:val="both"/>
        <w:rPr>
          <w:color w:val="000000"/>
        </w:rPr>
      </w:pPr>
      <w:r w:rsidRPr="00BB5B5A">
        <w:rPr>
          <w:color w:val="000000"/>
        </w:rPr>
        <w:t>Надежность каналов связи</w:t>
      </w:r>
    </w:p>
    <w:p w:rsidR="00BB5B5A" w:rsidRDefault="00BB5B5A" w:rsidP="00BB5B5A">
      <w:pPr>
        <w:tabs>
          <w:tab w:val="right" w:leader="dot" w:pos="9498"/>
        </w:tabs>
        <w:spacing w:after="120"/>
        <w:jc w:val="both"/>
        <w:rPr>
          <w:rFonts w:ascii="Arial" w:hAnsi="Arial" w:cs="Arial"/>
          <w:b/>
          <w:bCs/>
        </w:rPr>
      </w:pPr>
    </w:p>
    <w:p w:rsidR="008116B8" w:rsidRDefault="008E775D">
      <w:pPr>
        <w:tabs>
          <w:tab w:val="right" w:leader="dot" w:pos="9498"/>
        </w:tabs>
        <w:spacing w:after="120"/>
        <w:jc w:val="both"/>
        <w:rPr>
          <w:rFonts w:ascii="Arial" w:hAnsi="Arial" w:cs="Arial"/>
          <w:b/>
          <w:bCs/>
        </w:rPr>
      </w:pPr>
      <w:r>
        <w:rPr>
          <w:rFonts w:ascii="Arial" w:hAnsi="Arial" w:cs="Arial"/>
          <w:b/>
          <w:bCs/>
        </w:rPr>
        <w:t xml:space="preserve">41. </w:t>
      </w:r>
      <w:r w:rsidR="008116B8">
        <w:rPr>
          <w:rFonts w:ascii="Arial" w:hAnsi="Arial" w:cs="Arial"/>
          <w:b/>
          <w:bCs/>
        </w:rPr>
        <w:t xml:space="preserve">Аппаратные и программные средства ЛВС. </w:t>
      </w:r>
    </w:p>
    <w:p w:rsidR="002E1B5F" w:rsidRDefault="00A52BB1" w:rsidP="00047E44">
      <w:pPr>
        <w:ind w:firstLine="284"/>
        <w:jc w:val="both"/>
      </w:pPr>
      <w:r w:rsidRPr="001C39CF">
        <w:rPr>
          <w:b/>
          <w:i/>
        </w:rPr>
        <w:t>Локальные ВС (ЛВС)</w:t>
      </w:r>
      <w:r w:rsidRPr="00A13DAD">
        <w:t xml:space="preserve"> - это сеть, в которой для передачи данных используются высокоскоростные адаптеры.</w:t>
      </w:r>
    </w:p>
    <w:p w:rsidR="008F7E33" w:rsidRDefault="008F7E33" w:rsidP="00047E44">
      <w:pPr>
        <w:ind w:firstLine="284"/>
        <w:jc w:val="both"/>
      </w:pPr>
      <w:r>
        <w:t>Объединение в стационарную сеть нескольких ПК осуществляется с помощью кабелей разного типа. Кабели присоедин</w:t>
      </w:r>
      <w:r w:rsidR="00A94396">
        <w:t>яются к</w:t>
      </w:r>
      <w:r>
        <w:t xml:space="preserve"> ПК через сетевую карту, кот. вставляется в слот расширения на материнской плате. Сущ</w:t>
      </w:r>
      <w:r w:rsidR="00A94396">
        <w:t>ествуют р</w:t>
      </w:r>
      <w:r>
        <w:t xml:space="preserve">азличные виды сетевых карт, </w:t>
      </w:r>
      <w:r w:rsidR="00A94396">
        <w:t>различающиеся</w:t>
      </w:r>
      <w:r>
        <w:t xml:space="preserve"> производительностью и стоимостью. Для сети с числом до 50 обычно использ</w:t>
      </w:r>
      <w:r w:rsidR="00A94396">
        <w:t>уют недорогие</w:t>
      </w:r>
      <w:r>
        <w:t xml:space="preserve"> сетевые карты ЕСЕРНЕТ. Компы могут соединяться кабелями, образуя различную топологию сети (звездная, шинная, кольцевая). </w:t>
      </w:r>
      <w:r w:rsidR="00A905CD">
        <w:t>Используемые</w:t>
      </w:r>
      <w:r>
        <w:t xml:space="preserve"> тех. средства и топология сети в совокупности </w:t>
      </w:r>
      <w:r w:rsidR="00A905CD">
        <w:t>определяют</w:t>
      </w:r>
      <w:r>
        <w:t xml:space="preserve"> </w:t>
      </w:r>
      <w:r w:rsidR="00A905CD">
        <w:t>надежность</w:t>
      </w:r>
      <w:r>
        <w:t xml:space="preserve"> и скорость передачи инфы. Сеть, </w:t>
      </w:r>
      <w:r w:rsidR="00A905CD">
        <w:t>построенная</w:t>
      </w:r>
      <w:r>
        <w:t xml:space="preserve"> указанным образом и связывающая ПК, разм</w:t>
      </w:r>
      <w:r w:rsidR="00A905CD">
        <w:t>ещ</w:t>
      </w:r>
      <w:r w:rsidR="001A2534">
        <w:t>енные</w:t>
      </w:r>
      <w:r w:rsidR="00A905CD">
        <w:t xml:space="preserve"> н</w:t>
      </w:r>
      <w:r>
        <w:t xml:space="preserve">а </w:t>
      </w:r>
      <w:r w:rsidR="00A905CD">
        <w:t>ограниченной</w:t>
      </w:r>
      <w:r>
        <w:t xml:space="preserve"> территории и </w:t>
      </w:r>
      <w:r w:rsidR="00A905CD">
        <w:t>функционирующ</w:t>
      </w:r>
      <w:r w:rsidR="00047E44">
        <w:t>ие</w:t>
      </w:r>
      <w:r>
        <w:t xml:space="preserve"> на единых </w:t>
      </w:r>
      <w:r w:rsidR="00A905CD">
        <w:t>программных</w:t>
      </w:r>
      <w:r>
        <w:t xml:space="preserve"> принципах, называется </w:t>
      </w:r>
      <w:r w:rsidRPr="00E80D56">
        <w:rPr>
          <w:b/>
          <w:i/>
        </w:rPr>
        <w:t>ЛВС</w:t>
      </w:r>
      <w:r>
        <w:t>.</w:t>
      </w:r>
    </w:p>
    <w:p w:rsidR="008F7E33" w:rsidRDefault="008F7E33" w:rsidP="0009500D">
      <w:pPr>
        <w:ind w:firstLine="284"/>
        <w:jc w:val="both"/>
      </w:pPr>
      <w:r>
        <w:t xml:space="preserve">Она может рассматриваться как совокупность серверов и рабочих станций. </w:t>
      </w:r>
    </w:p>
    <w:p w:rsidR="008F7E33" w:rsidRDefault="008F7E33" w:rsidP="002E1B5F">
      <w:pPr>
        <w:ind w:firstLine="284"/>
        <w:jc w:val="both"/>
      </w:pPr>
      <w:r>
        <w:t>В с</w:t>
      </w:r>
      <w:r w:rsidR="00047E44">
        <w:t>е</w:t>
      </w:r>
      <w:r>
        <w:t>ти используется один мощный комп с большой ОЗУ, жесткими дисками большой емкости и стримерами. Его задача хранить данные пользователей сети и обеспечиват</w:t>
      </w:r>
      <w:r w:rsidR="002E1B5F">
        <w:t>ь</w:t>
      </w:r>
      <w:r>
        <w:t xml:space="preserve"> доступ к этим данным. Файл-сервер работает под </w:t>
      </w:r>
      <w:r w:rsidR="002E1B5F">
        <w:t>управление</w:t>
      </w:r>
      <w:r>
        <w:t xml:space="preserve"> спец. ОС, кот. обеспеч</w:t>
      </w:r>
      <w:r w:rsidR="002E1B5F">
        <w:t>ивает</w:t>
      </w:r>
      <w:r>
        <w:t xml:space="preserve"> одновременный доступ пользовате</w:t>
      </w:r>
      <w:r w:rsidR="002E1B5F">
        <w:t>ле</w:t>
      </w:r>
      <w:r>
        <w:t>й сети в одно и тоже время.</w:t>
      </w:r>
    </w:p>
    <w:p w:rsidR="008F7E33" w:rsidRDefault="008F7E33">
      <w:pPr>
        <w:tabs>
          <w:tab w:val="right" w:leader="dot" w:pos="9498"/>
        </w:tabs>
        <w:spacing w:after="120"/>
        <w:jc w:val="both"/>
        <w:rPr>
          <w:rFonts w:ascii="Arial" w:hAnsi="Arial" w:cs="Arial"/>
          <w:b/>
          <w:bCs/>
        </w:rPr>
      </w:pPr>
    </w:p>
    <w:p w:rsidR="008116B8" w:rsidRDefault="00B52F1B">
      <w:pPr>
        <w:tabs>
          <w:tab w:val="right" w:leader="dot" w:pos="9498"/>
        </w:tabs>
        <w:spacing w:after="120"/>
        <w:jc w:val="both"/>
        <w:rPr>
          <w:rFonts w:ascii="Arial" w:hAnsi="Arial" w:cs="Arial"/>
          <w:b/>
          <w:bCs/>
        </w:rPr>
      </w:pPr>
      <w:r>
        <w:rPr>
          <w:rFonts w:ascii="Arial" w:hAnsi="Arial" w:cs="Arial"/>
          <w:b/>
          <w:bCs/>
        </w:rPr>
        <w:t xml:space="preserve">42. </w:t>
      </w:r>
      <w:r w:rsidR="008116B8">
        <w:rPr>
          <w:rFonts w:ascii="Arial" w:hAnsi="Arial" w:cs="Arial"/>
          <w:b/>
          <w:bCs/>
        </w:rPr>
        <w:t xml:space="preserve">Понятие протокола вычислительной сети. Типы протоколов. </w:t>
      </w:r>
    </w:p>
    <w:p w:rsidR="00C13F97" w:rsidRPr="00C13F97" w:rsidRDefault="00C13F97" w:rsidP="00803D77">
      <w:pPr>
        <w:pStyle w:val="31"/>
        <w:spacing w:after="0"/>
        <w:ind w:left="0" w:firstLine="284"/>
        <w:jc w:val="both"/>
        <w:rPr>
          <w:sz w:val="24"/>
          <w:szCs w:val="24"/>
        </w:rPr>
      </w:pPr>
      <w:r w:rsidRPr="00C13F97">
        <w:rPr>
          <w:b/>
          <w:bCs/>
          <w:i/>
          <w:iCs/>
          <w:sz w:val="24"/>
          <w:szCs w:val="24"/>
        </w:rPr>
        <w:t>Протокол</w:t>
      </w:r>
      <w:r w:rsidRPr="00C13F97">
        <w:rPr>
          <w:sz w:val="24"/>
          <w:szCs w:val="24"/>
        </w:rPr>
        <w:t xml:space="preserve"> – это стандарт, определяющий способ преобразования инф</w:t>
      </w:r>
      <w:r>
        <w:rPr>
          <w:sz w:val="24"/>
          <w:szCs w:val="24"/>
        </w:rPr>
        <w:t>ы</w:t>
      </w:r>
      <w:r w:rsidRPr="00C13F97">
        <w:rPr>
          <w:sz w:val="24"/>
          <w:szCs w:val="24"/>
        </w:rPr>
        <w:t xml:space="preserve"> для её передачи по сетям. При работе с модемом используются след</w:t>
      </w:r>
      <w:r>
        <w:rPr>
          <w:sz w:val="24"/>
          <w:szCs w:val="24"/>
        </w:rPr>
        <w:t>ующи</w:t>
      </w:r>
      <w:r w:rsidRPr="00C13F97">
        <w:rPr>
          <w:sz w:val="24"/>
          <w:szCs w:val="24"/>
        </w:rPr>
        <w:t>е группы протоколов: протоколы работы модема (допускающие обмен данными только между комп</w:t>
      </w:r>
      <w:r w:rsidR="002C14DF">
        <w:rPr>
          <w:sz w:val="24"/>
          <w:szCs w:val="24"/>
        </w:rPr>
        <w:t>а</w:t>
      </w:r>
      <w:r w:rsidRPr="00C13F97">
        <w:rPr>
          <w:sz w:val="24"/>
          <w:szCs w:val="24"/>
        </w:rPr>
        <w:t>ми и между комп</w:t>
      </w:r>
      <w:r w:rsidR="00743C4B">
        <w:rPr>
          <w:sz w:val="24"/>
          <w:szCs w:val="24"/>
        </w:rPr>
        <w:t>ом</w:t>
      </w:r>
      <w:r w:rsidRPr="00C13F97">
        <w:rPr>
          <w:sz w:val="24"/>
          <w:szCs w:val="24"/>
        </w:rPr>
        <w:t xml:space="preserve"> и различными факсимильными устройствами); пр</w:t>
      </w:r>
      <w:r w:rsidR="00743C4B">
        <w:rPr>
          <w:sz w:val="24"/>
          <w:szCs w:val="24"/>
        </w:rPr>
        <w:t>отоко</w:t>
      </w:r>
      <w:r w:rsidRPr="00C13F97">
        <w:rPr>
          <w:sz w:val="24"/>
          <w:szCs w:val="24"/>
        </w:rPr>
        <w:t xml:space="preserve">лы передачи файлов; </w:t>
      </w:r>
      <w:r w:rsidR="00743C4B" w:rsidRPr="00C13F97">
        <w:rPr>
          <w:sz w:val="24"/>
          <w:szCs w:val="24"/>
        </w:rPr>
        <w:t>пр</w:t>
      </w:r>
      <w:r w:rsidR="00743C4B">
        <w:rPr>
          <w:sz w:val="24"/>
          <w:szCs w:val="24"/>
        </w:rPr>
        <w:t>отоко</w:t>
      </w:r>
      <w:r w:rsidR="00743C4B" w:rsidRPr="00C13F97">
        <w:rPr>
          <w:sz w:val="24"/>
          <w:szCs w:val="24"/>
        </w:rPr>
        <w:t xml:space="preserve">лы </w:t>
      </w:r>
      <w:r w:rsidRPr="00C13F97">
        <w:rPr>
          <w:sz w:val="24"/>
          <w:szCs w:val="24"/>
        </w:rPr>
        <w:t xml:space="preserve">передачи почтовых сообщений; </w:t>
      </w:r>
      <w:r w:rsidR="00743C4B" w:rsidRPr="00C13F97">
        <w:rPr>
          <w:sz w:val="24"/>
          <w:szCs w:val="24"/>
        </w:rPr>
        <w:t>пр</w:t>
      </w:r>
      <w:r w:rsidR="00743C4B">
        <w:rPr>
          <w:sz w:val="24"/>
          <w:szCs w:val="24"/>
        </w:rPr>
        <w:t>отоко</w:t>
      </w:r>
      <w:r w:rsidR="00743C4B" w:rsidRPr="00C13F97">
        <w:rPr>
          <w:sz w:val="24"/>
          <w:szCs w:val="24"/>
        </w:rPr>
        <w:t>лы</w:t>
      </w:r>
      <w:r w:rsidRPr="00C13F97">
        <w:rPr>
          <w:sz w:val="24"/>
          <w:szCs w:val="24"/>
        </w:rPr>
        <w:t xml:space="preserve"> доступа в </w:t>
      </w:r>
      <w:r w:rsidR="00803D77">
        <w:rPr>
          <w:sz w:val="24"/>
          <w:szCs w:val="24"/>
        </w:rPr>
        <w:t>Инет.</w:t>
      </w:r>
    </w:p>
    <w:p w:rsidR="00C13F97" w:rsidRPr="00C13F97" w:rsidRDefault="00C13F97" w:rsidP="00610346">
      <w:pPr>
        <w:ind w:firstLine="284"/>
        <w:jc w:val="both"/>
        <w:rPr>
          <w:color w:val="000000"/>
        </w:rPr>
      </w:pPr>
      <w:r w:rsidRPr="00C13F97">
        <w:rPr>
          <w:color w:val="000000"/>
        </w:rPr>
        <w:t>Для реализации в глобальной сети системы адресации хостов, ор</w:t>
      </w:r>
      <w:r w:rsidR="00803D77">
        <w:rPr>
          <w:color w:val="000000"/>
        </w:rPr>
        <w:t>ганизации надёжной передачи инфы</w:t>
      </w:r>
      <w:r w:rsidRPr="00C13F97">
        <w:rPr>
          <w:color w:val="000000"/>
        </w:rPr>
        <w:t xml:space="preserve">, преобразования и представления в соответствии со способом её организации применяются различные протоколы. Основной протокол, по которому работает Интернет – это протокол </w:t>
      </w:r>
      <w:r w:rsidRPr="00C13F97">
        <w:rPr>
          <w:color w:val="000000"/>
          <w:lang w:val="en-US"/>
        </w:rPr>
        <w:t>TCP</w:t>
      </w:r>
      <w:r w:rsidRPr="00C13F97">
        <w:rPr>
          <w:color w:val="000000"/>
        </w:rPr>
        <w:t>/</w:t>
      </w:r>
      <w:r w:rsidRPr="00C13F97">
        <w:rPr>
          <w:color w:val="000000"/>
          <w:lang w:val="en-US"/>
        </w:rPr>
        <w:t>IP</w:t>
      </w:r>
      <w:r w:rsidRPr="00C13F97">
        <w:rPr>
          <w:color w:val="000000"/>
        </w:rPr>
        <w:t xml:space="preserve">, совмещающий протоколы передачи и идентификации хостов. При доступе к провайдеру с помощью модема по коммутируемой телефонной линии работа в Интернет осуществляется по средствам одной из двух модификаций протокола </w:t>
      </w:r>
      <w:r w:rsidRPr="00C13F97">
        <w:rPr>
          <w:color w:val="000000"/>
          <w:lang w:val="en-US"/>
        </w:rPr>
        <w:t>TCP</w:t>
      </w:r>
      <w:r w:rsidRPr="00C13F97">
        <w:rPr>
          <w:color w:val="000000"/>
        </w:rPr>
        <w:t>/</w:t>
      </w:r>
      <w:r w:rsidRPr="00C13F97">
        <w:rPr>
          <w:color w:val="000000"/>
          <w:lang w:val="en-US"/>
        </w:rPr>
        <w:t>IP</w:t>
      </w:r>
      <w:r w:rsidRPr="00C13F97">
        <w:rPr>
          <w:color w:val="000000"/>
        </w:rPr>
        <w:t xml:space="preserve">: по протоколам </w:t>
      </w:r>
      <w:r w:rsidRPr="00C13F97">
        <w:rPr>
          <w:color w:val="000000"/>
          <w:lang w:val="en-US"/>
        </w:rPr>
        <w:t>SLIP</w:t>
      </w:r>
      <w:r w:rsidRPr="00C13F97">
        <w:rPr>
          <w:color w:val="000000"/>
        </w:rPr>
        <w:t xml:space="preserve"> или </w:t>
      </w:r>
      <w:r w:rsidRPr="00C13F97">
        <w:rPr>
          <w:color w:val="000000"/>
          <w:lang w:val="en-US"/>
        </w:rPr>
        <w:t>PPP</w:t>
      </w:r>
      <w:r w:rsidRPr="00C13F97">
        <w:rPr>
          <w:color w:val="000000"/>
        </w:rPr>
        <w:t xml:space="preserve"> (более современный). Если пользователь не использует всех возможностей </w:t>
      </w:r>
      <w:r w:rsidR="00610346">
        <w:rPr>
          <w:color w:val="000000"/>
        </w:rPr>
        <w:t>Инета</w:t>
      </w:r>
      <w:r w:rsidRPr="00C13F97">
        <w:rPr>
          <w:color w:val="000000"/>
        </w:rPr>
        <w:t xml:space="preserve">, а ограничивается только электронной почтой, он может работать по протоколу </w:t>
      </w:r>
      <w:r w:rsidRPr="00C13F97">
        <w:rPr>
          <w:color w:val="000000"/>
          <w:lang w:val="en-US"/>
        </w:rPr>
        <w:t>UUCP</w:t>
      </w:r>
      <w:r w:rsidRPr="00C13F97">
        <w:rPr>
          <w:color w:val="000000"/>
        </w:rPr>
        <w:t>, что несколько дешевле, но возможности при этом сужаются.</w:t>
      </w:r>
    </w:p>
    <w:p w:rsidR="00B52F1B" w:rsidRPr="00C13F97" w:rsidRDefault="00B52F1B" w:rsidP="00C13F97">
      <w:pPr>
        <w:tabs>
          <w:tab w:val="right" w:leader="dot" w:pos="9498"/>
        </w:tabs>
        <w:ind w:firstLine="284"/>
        <w:jc w:val="both"/>
        <w:rPr>
          <w:rFonts w:ascii="Arial" w:hAnsi="Arial" w:cs="Arial"/>
          <w:b/>
          <w:bCs/>
        </w:rPr>
      </w:pPr>
    </w:p>
    <w:p w:rsidR="00B52F1B" w:rsidRDefault="00B52F1B">
      <w:pPr>
        <w:tabs>
          <w:tab w:val="right" w:leader="dot" w:pos="9498"/>
        </w:tabs>
        <w:spacing w:after="120"/>
        <w:jc w:val="both"/>
        <w:rPr>
          <w:rFonts w:ascii="Arial" w:hAnsi="Arial" w:cs="Arial"/>
          <w:b/>
          <w:bCs/>
        </w:rPr>
      </w:pPr>
    </w:p>
    <w:p w:rsidR="008116B8" w:rsidRDefault="00610346">
      <w:pPr>
        <w:tabs>
          <w:tab w:val="right" w:leader="dot" w:pos="9498"/>
        </w:tabs>
        <w:spacing w:after="120"/>
        <w:jc w:val="both"/>
        <w:rPr>
          <w:rFonts w:ascii="Arial" w:hAnsi="Arial" w:cs="Arial"/>
          <w:b/>
          <w:bCs/>
        </w:rPr>
      </w:pPr>
      <w:r>
        <w:rPr>
          <w:rFonts w:ascii="Arial" w:hAnsi="Arial" w:cs="Arial"/>
          <w:b/>
          <w:bCs/>
        </w:rPr>
        <w:t xml:space="preserve">43. </w:t>
      </w:r>
      <w:r w:rsidR="008116B8">
        <w:rPr>
          <w:rFonts w:ascii="Arial" w:hAnsi="Arial" w:cs="Arial"/>
          <w:b/>
          <w:bCs/>
        </w:rPr>
        <w:t xml:space="preserve">Раскрыть понятие "разделение ресурсов" вычислительной сети. Привести примеры. </w:t>
      </w:r>
    </w:p>
    <w:p w:rsidR="00851775" w:rsidRPr="00851775" w:rsidRDefault="00851775" w:rsidP="00715D43">
      <w:pPr>
        <w:pStyle w:val="31"/>
        <w:spacing w:after="0"/>
        <w:ind w:left="0" w:firstLine="284"/>
        <w:jc w:val="both"/>
        <w:rPr>
          <w:sz w:val="24"/>
          <w:szCs w:val="24"/>
        </w:rPr>
      </w:pPr>
      <w:r w:rsidRPr="00851775">
        <w:rPr>
          <w:sz w:val="24"/>
          <w:szCs w:val="24"/>
        </w:rPr>
        <w:t>Преобразование локального инф</w:t>
      </w:r>
      <w:r w:rsidR="00715D43">
        <w:rPr>
          <w:sz w:val="24"/>
          <w:szCs w:val="24"/>
        </w:rPr>
        <w:t>ормационно</w:t>
      </w:r>
      <w:r w:rsidRPr="00851775">
        <w:rPr>
          <w:sz w:val="24"/>
          <w:szCs w:val="24"/>
        </w:rPr>
        <w:t>го ресурса в разделяемый осуществляется по специальным процедурам или командам, выполняющимся на ПК, которому принадлежит локальный ресурс. Эти процедуры специфичны для каждой операционной системы, но всегда включают следующие шаги, задающие параметры разделяемого ресурса:</w:t>
      </w:r>
    </w:p>
    <w:p w:rsidR="00851775" w:rsidRPr="00851775" w:rsidRDefault="00851775" w:rsidP="00134B98">
      <w:pPr>
        <w:numPr>
          <w:ilvl w:val="0"/>
          <w:numId w:val="46"/>
        </w:numPr>
        <w:jc w:val="both"/>
        <w:rPr>
          <w:color w:val="000000"/>
        </w:rPr>
      </w:pPr>
      <w:r w:rsidRPr="00851775">
        <w:rPr>
          <w:color w:val="000000"/>
        </w:rPr>
        <w:t>выбор или пометку каким-либо образом локального ресурса, предоставляемого для использования в сети</w:t>
      </w:r>
    </w:p>
    <w:p w:rsidR="00851775" w:rsidRPr="00851775" w:rsidRDefault="00851775" w:rsidP="00134B98">
      <w:pPr>
        <w:numPr>
          <w:ilvl w:val="0"/>
          <w:numId w:val="46"/>
        </w:numPr>
        <w:jc w:val="both"/>
        <w:rPr>
          <w:color w:val="000000"/>
        </w:rPr>
      </w:pPr>
      <w:r w:rsidRPr="00851775">
        <w:rPr>
          <w:color w:val="000000"/>
        </w:rPr>
        <w:t>назначение сетевого имени (алиаса) ресурсу, под которым он будет известен пользователям в сети</w:t>
      </w:r>
    </w:p>
    <w:p w:rsidR="00851775" w:rsidRPr="00851775" w:rsidRDefault="00851775" w:rsidP="00134B98">
      <w:pPr>
        <w:numPr>
          <w:ilvl w:val="0"/>
          <w:numId w:val="46"/>
        </w:numPr>
        <w:jc w:val="both"/>
        <w:rPr>
          <w:color w:val="000000"/>
        </w:rPr>
      </w:pPr>
      <w:r w:rsidRPr="00851775">
        <w:rPr>
          <w:color w:val="000000"/>
        </w:rPr>
        <w:t>назначение прав доступа к данному ресурсу, определяющих, что внешний пользователь может делать с данным ресурсом</w:t>
      </w:r>
    </w:p>
    <w:p w:rsidR="00851775" w:rsidRPr="00851775" w:rsidRDefault="00851775" w:rsidP="00134B98">
      <w:pPr>
        <w:numPr>
          <w:ilvl w:val="0"/>
          <w:numId w:val="46"/>
        </w:numPr>
        <w:jc w:val="both"/>
        <w:rPr>
          <w:color w:val="000000"/>
        </w:rPr>
      </w:pPr>
      <w:r w:rsidRPr="00851775">
        <w:rPr>
          <w:color w:val="000000"/>
        </w:rPr>
        <w:t>возможно установление паролей, по кот-м будет открыт доступ к данному ресурсу</w:t>
      </w:r>
    </w:p>
    <w:p w:rsidR="00610346" w:rsidRPr="00851775" w:rsidRDefault="00610346" w:rsidP="00715D43">
      <w:pPr>
        <w:tabs>
          <w:tab w:val="right" w:leader="dot" w:pos="9498"/>
        </w:tabs>
        <w:spacing w:after="120"/>
        <w:jc w:val="both"/>
        <w:rPr>
          <w:rFonts w:ascii="Arial" w:hAnsi="Arial" w:cs="Arial"/>
          <w:b/>
          <w:bCs/>
        </w:rPr>
      </w:pPr>
    </w:p>
    <w:p w:rsidR="008116B8" w:rsidRDefault="009638A0">
      <w:pPr>
        <w:tabs>
          <w:tab w:val="right" w:leader="dot" w:pos="9498"/>
        </w:tabs>
        <w:spacing w:after="120"/>
        <w:jc w:val="both"/>
        <w:rPr>
          <w:rFonts w:ascii="Arial" w:hAnsi="Arial" w:cs="Arial"/>
          <w:b/>
          <w:bCs/>
        </w:rPr>
      </w:pPr>
      <w:r>
        <w:rPr>
          <w:rFonts w:ascii="Arial" w:hAnsi="Arial" w:cs="Arial"/>
          <w:b/>
          <w:bCs/>
        </w:rPr>
        <w:t xml:space="preserve">44. </w:t>
      </w:r>
      <w:r w:rsidR="008116B8">
        <w:rPr>
          <w:rFonts w:ascii="Arial" w:hAnsi="Arial" w:cs="Arial"/>
          <w:b/>
          <w:bCs/>
        </w:rPr>
        <w:t xml:space="preserve">Модели взаимодействия пользователей с ресурсами сети. </w:t>
      </w:r>
    </w:p>
    <w:p w:rsidR="00877F26" w:rsidRPr="00877F26" w:rsidRDefault="00877F26" w:rsidP="00877F26">
      <w:pPr>
        <w:pStyle w:val="20"/>
        <w:spacing w:after="0" w:line="240" w:lineRule="auto"/>
        <w:ind w:firstLine="360"/>
        <w:jc w:val="both"/>
        <w:rPr>
          <w:color w:val="000000"/>
        </w:rPr>
      </w:pPr>
      <w:r w:rsidRPr="00877F26">
        <w:rPr>
          <w:color w:val="000000"/>
        </w:rPr>
        <w:t>Для подключения к Интернет пользователь должен заключить контракт на обслуживание с одним из провайдеров в его регионе. Существует ряд типовых контрактов, которые предлагаются провайдерами и от которых зависит оплата услуг:</w:t>
      </w:r>
    </w:p>
    <w:p w:rsidR="00877F26" w:rsidRPr="00877F26" w:rsidRDefault="00877F26" w:rsidP="00042B39">
      <w:pPr>
        <w:pStyle w:val="20"/>
        <w:numPr>
          <w:ilvl w:val="0"/>
          <w:numId w:val="36"/>
        </w:numPr>
        <w:spacing w:after="0" w:line="240" w:lineRule="auto"/>
        <w:jc w:val="both"/>
        <w:rPr>
          <w:color w:val="000000"/>
        </w:rPr>
      </w:pPr>
      <w:r w:rsidRPr="00B8121C">
        <w:rPr>
          <w:i/>
          <w:iCs/>
          <w:color w:val="000000"/>
        </w:rPr>
        <w:t>Режим почтового доступа</w:t>
      </w:r>
      <w:r w:rsidRPr="00877F26">
        <w:rPr>
          <w:color w:val="000000"/>
        </w:rPr>
        <w:t xml:space="preserve"> к Интернет по протоколу </w:t>
      </w:r>
      <w:r w:rsidRPr="00877F26">
        <w:rPr>
          <w:color w:val="000000"/>
          <w:lang w:val="en-US"/>
        </w:rPr>
        <w:t>UUCP</w:t>
      </w:r>
      <w:r w:rsidRPr="00877F26">
        <w:rPr>
          <w:color w:val="000000"/>
        </w:rPr>
        <w:t>, когда пользователь получает доступ к электронной почте</w:t>
      </w:r>
      <w:r w:rsidR="00B5089A">
        <w:rPr>
          <w:color w:val="000000"/>
        </w:rPr>
        <w:t>. П</w:t>
      </w:r>
      <w:r w:rsidRPr="00877F26">
        <w:rPr>
          <w:color w:val="000000"/>
        </w:rPr>
        <w:t xml:space="preserve">ри этом средства электронной почты обеспечивают доступ к </w:t>
      </w:r>
      <w:r w:rsidRPr="00877F26">
        <w:rPr>
          <w:color w:val="000000"/>
          <w:lang w:val="en-US"/>
        </w:rPr>
        <w:t>WWW</w:t>
      </w:r>
      <w:r w:rsidRPr="00877F26">
        <w:rPr>
          <w:color w:val="000000"/>
        </w:rPr>
        <w:t xml:space="preserve">, </w:t>
      </w:r>
      <w:r w:rsidRPr="00877F26">
        <w:rPr>
          <w:color w:val="000000"/>
          <w:lang w:val="en-US"/>
        </w:rPr>
        <w:t>FTP</w:t>
      </w:r>
      <w:r w:rsidRPr="00877F26">
        <w:rPr>
          <w:color w:val="000000"/>
        </w:rPr>
        <w:t xml:space="preserve">, </w:t>
      </w:r>
      <w:r w:rsidRPr="00877F26">
        <w:rPr>
          <w:color w:val="000000"/>
          <w:lang w:val="en-US"/>
        </w:rPr>
        <w:t>NNTP</w:t>
      </w:r>
      <w:r w:rsidRPr="00877F26">
        <w:rPr>
          <w:color w:val="000000"/>
        </w:rPr>
        <w:t xml:space="preserve">, </w:t>
      </w:r>
      <w:r w:rsidRPr="00877F26">
        <w:rPr>
          <w:color w:val="000000"/>
          <w:lang w:val="en-US"/>
        </w:rPr>
        <w:t>Gopher</w:t>
      </w:r>
      <w:r w:rsidRPr="00877F26">
        <w:rPr>
          <w:color w:val="000000"/>
        </w:rPr>
        <w:t xml:space="preserve"> и </w:t>
      </w:r>
      <w:r w:rsidRPr="00877F26">
        <w:rPr>
          <w:color w:val="000000"/>
          <w:lang w:val="en-US"/>
        </w:rPr>
        <w:t>Archie</w:t>
      </w:r>
      <w:r w:rsidR="00042B39">
        <w:rPr>
          <w:color w:val="000000"/>
        </w:rPr>
        <w:t xml:space="preserve">-серверам, однако при этом мультимедийные возможности </w:t>
      </w:r>
      <w:r w:rsidR="00042B39">
        <w:rPr>
          <w:color w:val="000000"/>
          <w:lang w:val="en-US"/>
        </w:rPr>
        <w:t>WWW</w:t>
      </w:r>
      <w:r w:rsidR="00042B39" w:rsidRPr="00042B39">
        <w:rPr>
          <w:color w:val="000000"/>
        </w:rPr>
        <w:t>-</w:t>
      </w:r>
      <w:r w:rsidR="00042B39">
        <w:rPr>
          <w:color w:val="000000"/>
        </w:rPr>
        <w:t>серверов становятся недоступны.</w:t>
      </w:r>
    </w:p>
    <w:p w:rsidR="00877F26" w:rsidRPr="00877F26" w:rsidRDefault="00877F26" w:rsidP="00B8121C">
      <w:pPr>
        <w:pStyle w:val="20"/>
        <w:numPr>
          <w:ilvl w:val="0"/>
          <w:numId w:val="36"/>
        </w:numPr>
        <w:spacing w:after="0" w:line="240" w:lineRule="auto"/>
        <w:jc w:val="both"/>
        <w:rPr>
          <w:color w:val="000000"/>
        </w:rPr>
      </w:pPr>
      <w:r w:rsidRPr="00B8121C">
        <w:rPr>
          <w:i/>
          <w:iCs/>
          <w:color w:val="000000"/>
        </w:rPr>
        <w:t xml:space="preserve">Терминальный доступ к </w:t>
      </w:r>
      <w:r w:rsidRPr="00B8121C">
        <w:rPr>
          <w:i/>
          <w:iCs/>
          <w:color w:val="000000"/>
          <w:lang w:val="en-US"/>
        </w:rPr>
        <w:t>Online</w:t>
      </w:r>
      <w:r w:rsidRPr="00B8121C">
        <w:rPr>
          <w:i/>
          <w:iCs/>
          <w:color w:val="000000"/>
        </w:rPr>
        <w:t>-серверу</w:t>
      </w:r>
      <w:r w:rsidRPr="00877F26">
        <w:rPr>
          <w:color w:val="000000"/>
        </w:rPr>
        <w:t xml:space="preserve"> (самый простой и дешёвый способ подключения к сети провайдера по коммутируемой линии без использования протокола </w:t>
      </w:r>
      <w:r w:rsidRPr="00877F26">
        <w:rPr>
          <w:color w:val="000000"/>
          <w:lang w:val="en-US"/>
        </w:rPr>
        <w:t>TCP</w:t>
      </w:r>
      <w:r w:rsidRPr="00877F26">
        <w:rPr>
          <w:color w:val="000000"/>
        </w:rPr>
        <w:t>/</w:t>
      </w:r>
      <w:r w:rsidRPr="00877F26">
        <w:rPr>
          <w:color w:val="000000"/>
          <w:lang w:val="en-US"/>
        </w:rPr>
        <w:t>IP</w:t>
      </w:r>
      <w:r w:rsidRPr="00877F26">
        <w:rPr>
          <w:color w:val="000000"/>
        </w:rPr>
        <w:t>)</w:t>
      </w:r>
      <w:r w:rsidR="00F15F98">
        <w:rPr>
          <w:color w:val="000000"/>
        </w:rPr>
        <w:t>. Здесь также возможен доступ ко всем типам серверов</w:t>
      </w:r>
      <w:r w:rsidR="00B8121C">
        <w:rPr>
          <w:color w:val="000000"/>
        </w:rPr>
        <w:t xml:space="preserve">, а на </w:t>
      </w:r>
      <w:r w:rsidR="00B8121C">
        <w:rPr>
          <w:color w:val="000000"/>
          <w:lang w:val="en-US"/>
        </w:rPr>
        <w:t>WWW</w:t>
      </w:r>
      <w:r w:rsidR="00B8121C">
        <w:rPr>
          <w:color w:val="000000"/>
        </w:rPr>
        <w:t>-серверах доступна только текстовая инфа.</w:t>
      </w:r>
    </w:p>
    <w:p w:rsidR="00877F26" w:rsidRPr="00877F26" w:rsidRDefault="00877F26" w:rsidP="00324761">
      <w:pPr>
        <w:pStyle w:val="20"/>
        <w:numPr>
          <w:ilvl w:val="0"/>
          <w:numId w:val="36"/>
        </w:numPr>
        <w:spacing w:after="0" w:line="240" w:lineRule="auto"/>
        <w:jc w:val="both"/>
        <w:rPr>
          <w:color w:val="000000"/>
        </w:rPr>
      </w:pPr>
      <w:r w:rsidRPr="00B8121C">
        <w:rPr>
          <w:i/>
          <w:iCs/>
          <w:color w:val="000000"/>
        </w:rPr>
        <w:t xml:space="preserve">Полный доступ в Интернет по коммутируемым линиям или </w:t>
      </w:r>
      <w:r w:rsidRPr="00B8121C">
        <w:rPr>
          <w:i/>
          <w:iCs/>
          <w:color w:val="000000"/>
          <w:lang w:val="en-US"/>
        </w:rPr>
        <w:t>Dial</w:t>
      </w:r>
      <w:r w:rsidRPr="00B8121C">
        <w:rPr>
          <w:i/>
          <w:iCs/>
          <w:color w:val="000000"/>
        </w:rPr>
        <w:t>-</w:t>
      </w:r>
      <w:r w:rsidRPr="00B8121C">
        <w:rPr>
          <w:i/>
          <w:iCs/>
          <w:color w:val="000000"/>
          <w:lang w:val="en-US"/>
        </w:rPr>
        <w:t>Up</w:t>
      </w:r>
      <w:r w:rsidR="00B8121C">
        <w:rPr>
          <w:color w:val="000000"/>
        </w:rPr>
        <w:t xml:space="preserve">. </w:t>
      </w:r>
      <w:r w:rsidR="00324761">
        <w:rPr>
          <w:color w:val="000000"/>
        </w:rPr>
        <w:t xml:space="preserve">В этом случает применяется протокол </w:t>
      </w:r>
      <w:r w:rsidRPr="00877F26">
        <w:rPr>
          <w:color w:val="000000"/>
          <w:lang w:val="en-US"/>
        </w:rPr>
        <w:t>TCP</w:t>
      </w:r>
      <w:r w:rsidRPr="00877F26">
        <w:rPr>
          <w:color w:val="000000"/>
        </w:rPr>
        <w:t>/</w:t>
      </w:r>
      <w:r w:rsidRPr="00877F26">
        <w:rPr>
          <w:color w:val="000000"/>
          <w:lang w:val="en-US"/>
        </w:rPr>
        <w:t>IP</w:t>
      </w:r>
      <w:r w:rsidR="00324761">
        <w:rPr>
          <w:color w:val="000000"/>
        </w:rPr>
        <w:t xml:space="preserve">, что позволяет использовать все возможность Инета, в том числе и мультимедийные. </w:t>
      </w:r>
    </w:p>
    <w:p w:rsidR="00877F26" w:rsidRPr="00877F26" w:rsidRDefault="00877F26" w:rsidP="0054279B">
      <w:pPr>
        <w:pStyle w:val="20"/>
        <w:numPr>
          <w:ilvl w:val="0"/>
          <w:numId w:val="36"/>
        </w:numPr>
        <w:spacing w:after="0" w:line="240" w:lineRule="auto"/>
        <w:jc w:val="both"/>
        <w:rPr>
          <w:color w:val="000000"/>
        </w:rPr>
      </w:pPr>
      <w:r w:rsidRPr="00E9289F">
        <w:rPr>
          <w:i/>
          <w:iCs/>
          <w:color w:val="000000"/>
        </w:rPr>
        <w:t>Постоянное соединение с Интернет по выделенной линии</w:t>
      </w:r>
      <w:r w:rsidR="0054279B">
        <w:rPr>
          <w:color w:val="000000"/>
        </w:rPr>
        <w:t xml:space="preserve">. </w:t>
      </w:r>
      <w:r w:rsidR="001C4653">
        <w:rPr>
          <w:color w:val="000000"/>
        </w:rPr>
        <w:t>Это наиболее совершенный, но самый дорогой способ работы в Инете, автоматически открывающий доступ ко все ресурсам Инете.</w:t>
      </w:r>
    </w:p>
    <w:p w:rsidR="009638A0" w:rsidRDefault="009638A0">
      <w:pPr>
        <w:tabs>
          <w:tab w:val="right" w:leader="dot" w:pos="9498"/>
        </w:tabs>
        <w:spacing w:after="120"/>
        <w:jc w:val="both"/>
        <w:rPr>
          <w:rFonts w:ascii="Arial" w:hAnsi="Arial" w:cs="Arial"/>
          <w:b/>
          <w:bCs/>
        </w:rPr>
      </w:pPr>
    </w:p>
    <w:p w:rsidR="008116B8" w:rsidRDefault="004B5690">
      <w:pPr>
        <w:tabs>
          <w:tab w:val="right" w:leader="dot" w:pos="9498"/>
        </w:tabs>
        <w:spacing w:after="120"/>
        <w:jc w:val="both"/>
        <w:rPr>
          <w:rFonts w:ascii="Arial" w:hAnsi="Arial" w:cs="Arial"/>
          <w:b/>
          <w:bCs/>
        </w:rPr>
      </w:pPr>
      <w:r>
        <w:rPr>
          <w:rFonts w:ascii="Arial" w:hAnsi="Arial" w:cs="Arial"/>
          <w:b/>
          <w:bCs/>
        </w:rPr>
        <w:t xml:space="preserve">45. </w:t>
      </w:r>
      <w:r w:rsidR="008116B8">
        <w:rPr>
          <w:rFonts w:ascii="Arial" w:hAnsi="Arial" w:cs="Arial"/>
          <w:b/>
          <w:bCs/>
        </w:rPr>
        <w:t xml:space="preserve">Корпоративные информационно-вычислительные сети. Понятие </w:t>
      </w:r>
      <w:r w:rsidR="008116B8">
        <w:rPr>
          <w:rFonts w:ascii="Arial" w:hAnsi="Arial" w:cs="Arial"/>
          <w:b/>
          <w:bCs/>
          <w:lang w:val="en-US"/>
        </w:rPr>
        <w:t>SQL</w:t>
      </w:r>
      <w:r w:rsidR="008116B8">
        <w:rPr>
          <w:rFonts w:ascii="Arial" w:hAnsi="Arial" w:cs="Arial"/>
          <w:b/>
          <w:bCs/>
        </w:rPr>
        <w:t xml:space="preserve">-сервера. </w:t>
      </w:r>
    </w:p>
    <w:p w:rsidR="00600533" w:rsidRDefault="00600533" w:rsidP="003B7835">
      <w:pPr>
        <w:ind w:firstLine="284"/>
        <w:jc w:val="both"/>
        <w:rPr>
          <w:b/>
          <w:color w:val="000000"/>
        </w:rPr>
      </w:pPr>
      <w:r>
        <w:rPr>
          <w:color w:val="000000"/>
        </w:rPr>
        <w:t xml:space="preserve">Распределённая сеть, в которой организована </w:t>
      </w:r>
      <w:r w:rsidR="003B7835">
        <w:rPr>
          <w:color w:val="000000"/>
        </w:rPr>
        <w:t>специальная</w:t>
      </w:r>
      <w:r>
        <w:rPr>
          <w:color w:val="000000"/>
        </w:rPr>
        <w:t xml:space="preserve"> </w:t>
      </w:r>
      <w:r w:rsidR="003B7835">
        <w:rPr>
          <w:color w:val="000000"/>
        </w:rPr>
        <w:t>коммуникационная</w:t>
      </w:r>
      <w:r>
        <w:rPr>
          <w:color w:val="000000"/>
        </w:rPr>
        <w:t xml:space="preserve"> система обмена сообщениями (электронная почта, факс, совместная работа над документами), в терминологии </w:t>
      </w:r>
      <w:r>
        <w:rPr>
          <w:color w:val="000000"/>
          <w:lang w:val="en-US"/>
        </w:rPr>
        <w:t>MS</w:t>
      </w:r>
      <w:r>
        <w:rPr>
          <w:color w:val="000000"/>
        </w:rPr>
        <w:t xml:space="preserve"> наз</w:t>
      </w:r>
      <w:r w:rsidR="003B7835">
        <w:rPr>
          <w:color w:val="000000"/>
        </w:rPr>
        <w:t>ыв.</w:t>
      </w:r>
      <w:r>
        <w:rPr>
          <w:color w:val="000000"/>
        </w:rPr>
        <w:t xml:space="preserve"> </w:t>
      </w:r>
      <w:r w:rsidRPr="00685C3C">
        <w:rPr>
          <w:b/>
          <w:i/>
          <w:color w:val="000000"/>
        </w:rPr>
        <w:t>корпоративной</w:t>
      </w:r>
      <w:r>
        <w:rPr>
          <w:color w:val="000000"/>
        </w:rPr>
        <w:t xml:space="preserve">. Подобные системы могут быть эффективно организованы на основе комплекса программ, наз. </w:t>
      </w:r>
      <w:r>
        <w:rPr>
          <w:color w:val="000000"/>
          <w:lang w:val="en-US"/>
        </w:rPr>
        <w:t>MS</w:t>
      </w:r>
      <w:r w:rsidRPr="00301543">
        <w:rPr>
          <w:color w:val="000000"/>
        </w:rPr>
        <w:t xml:space="preserve"> </w:t>
      </w:r>
      <w:r>
        <w:rPr>
          <w:color w:val="000000"/>
          <w:lang w:val="en-US"/>
        </w:rPr>
        <w:t>Exchange</w:t>
      </w:r>
      <w:r w:rsidRPr="00301543">
        <w:rPr>
          <w:color w:val="000000"/>
        </w:rPr>
        <w:t xml:space="preserve"> </w:t>
      </w:r>
      <w:r>
        <w:rPr>
          <w:color w:val="000000"/>
          <w:lang w:val="en-US"/>
        </w:rPr>
        <w:t>Server</w:t>
      </w:r>
      <w:r w:rsidRPr="00301543">
        <w:rPr>
          <w:color w:val="000000"/>
        </w:rPr>
        <w:t xml:space="preserve">. </w:t>
      </w:r>
      <w:r>
        <w:rPr>
          <w:color w:val="000000"/>
        </w:rPr>
        <w:t xml:space="preserve">Корпоративная сеть также может обозначать объединение нескольких сетей, каждая из которых может быть построена на различных технических, программных и информационных принципах. </w:t>
      </w:r>
      <w:r>
        <w:rPr>
          <w:i/>
          <w:color w:val="000000"/>
          <w:lang w:val="en-US"/>
        </w:rPr>
        <w:t>SQL</w:t>
      </w:r>
      <w:r>
        <w:rPr>
          <w:i/>
          <w:color w:val="000000"/>
        </w:rPr>
        <w:t xml:space="preserve">-сервер </w:t>
      </w:r>
      <w:r>
        <w:rPr>
          <w:color w:val="000000"/>
        </w:rPr>
        <w:t>необходим для внесения изменений в распределённые средства сети. Инф</w:t>
      </w:r>
      <w:r w:rsidR="003B7835">
        <w:rPr>
          <w:color w:val="000000"/>
        </w:rPr>
        <w:t>а</w:t>
      </w:r>
      <w:r>
        <w:rPr>
          <w:color w:val="000000"/>
        </w:rPr>
        <w:t xml:space="preserve"> хранится на нескольких файлах.</w:t>
      </w:r>
    </w:p>
    <w:p w:rsidR="008116B8" w:rsidRDefault="008116B8" w:rsidP="00600533">
      <w:pPr>
        <w:tabs>
          <w:tab w:val="right" w:leader="dot" w:pos="9498"/>
        </w:tabs>
        <w:ind w:firstLine="284"/>
        <w:jc w:val="both"/>
        <w:rPr>
          <w:rFonts w:ascii="Arial" w:hAnsi="Arial" w:cs="Arial"/>
          <w:b/>
          <w:bCs/>
        </w:rPr>
      </w:pPr>
    </w:p>
    <w:p w:rsidR="00463542" w:rsidRDefault="003B7835" w:rsidP="00463542">
      <w:pPr>
        <w:tabs>
          <w:tab w:val="right" w:leader="dot" w:pos="9498"/>
        </w:tabs>
        <w:spacing w:after="120"/>
        <w:jc w:val="both"/>
        <w:rPr>
          <w:rFonts w:ascii="Arial" w:hAnsi="Arial" w:cs="Arial"/>
          <w:b/>
          <w:bCs/>
        </w:rPr>
      </w:pPr>
      <w:r>
        <w:rPr>
          <w:rFonts w:ascii="Arial" w:hAnsi="Arial" w:cs="Arial"/>
          <w:b/>
          <w:bCs/>
        </w:rPr>
        <w:t>46</w:t>
      </w:r>
      <w:r w:rsidR="00463542">
        <w:rPr>
          <w:rFonts w:ascii="Arial" w:hAnsi="Arial" w:cs="Arial"/>
          <w:b/>
          <w:bCs/>
        </w:rPr>
        <w:t>+50</w:t>
      </w:r>
      <w:r>
        <w:rPr>
          <w:rFonts w:ascii="Arial" w:hAnsi="Arial" w:cs="Arial"/>
          <w:b/>
          <w:bCs/>
        </w:rPr>
        <w:t xml:space="preserve">. </w:t>
      </w:r>
      <w:r w:rsidR="008116B8">
        <w:rPr>
          <w:rFonts w:ascii="Arial" w:hAnsi="Arial" w:cs="Arial"/>
          <w:b/>
          <w:bCs/>
        </w:rPr>
        <w:t xml:space="preserve">Глобальные информационные сети. Internet. </w:t>
      </w:r>
      <w:r w:rsidR="00463542">
        <w:rPr>
          <w:rFonts w:ascii="Arial" w:hAnsi="Arial" w:cs="Arial"/>
          <w:b/>
          <w:bCs/>
        </w:rPr>
        <w:t xml:space="preserve">Виды сервисов, предоставляемых </w:t>
      </w:r>
      <w:r w:rsidR="00463542">
        <w:rPr>
          <w:rFonts w:ascii="Arial" w:hAnsi="Arial" w:cs="Arial"/>
          <w:b/>
          <w:bCs/>
          <w:lang w:val="en-US"/>
        </w:rPr>
        <w:t>Internet</w:t>
      </w:r>
      <w:r w:rsidR="00463542">
        <w:rPr>
          <w:rFonts w:ascii="Arial" w:hAnsi="Arial" w:cs="Arial"/>
          <w:b/>
          <w:bCs/>
        </w:rPr>
        <w:t xml:space="preserve">. </w:t>
      </w:r>
    </w:p>
    <w:p w:rsidR="00676ADB" w:rsidRPr="00102B0D" w:rsidRDefault="00676ADB" w:rsidP="00BE32E2">
      <w:pPr>
        <w:ind w:firstLine="284"/>
        <w:jc w:val="both"/>
        <w:rPr>
          <w:color w:val="000000"/>
        </w:rPr>
      </w:pPr>
      <w:r w:rsidRPr="00102B0D">
        <w:rPr>
          <w:i/>
          <w:color w:val="000000"/>
        </w:rPr>
        <w:t>Интернет</w:t>
      </w:r>
      <w:r w:rsidRPr="00102B0D">
        <w:rPr>
          <w:color w:val="000000"/>
        </w:rPr>
        <w:t xml:space="preserve"> представляет собой глобальную компьютерную сеть, содержащую гигантский объём инф</w:t>
      </w:r>
      <w:r w:rsidR="005D3E50">
        <w:rPr>
          <w:color w:val="000000"/>
        </w:rPr>
        <w:t>ы</w:t>
      </w:r>
      <w:r w:rsidRPr="00102B0D">
        <w:rPr>
          <w:color w:val="000000"/>
        </w:rPr>
        <w:t xml:space="preserve"> по любой тематике, доступной на коммерческой основе для всех желающих, и предоставляющую большой спектр информационных услуг. </w:t>
      </w:r>
      <w:r w:rsidR="00BE32E2" w:rsidRPr="00BE32E2">
        <w:rPr>
          <w:color w:val="000000"/>
        </w:rPr>
        <w:t>{</w:t>
      </w:r>
      <w:r w:rsidRPr="00102B0D">
        <w:rPr>
          <w:color w:val="000000"/>
        </w:rPr>
        <w:t xml:space="preserve">Любой вид работ в Интернет, как правило, возможен только после заключения контракта с провайдером. </w:t>
      </w:r>
      <w:r w:rsidRPr="005D3E50">
        <w:rPr>
          <w:b/>
          <w:i/>
          <w:color w:val="000000"/>
        </w:rPr>
        <w:t xml:space="preserve">Провайдер </w:t>
      </w:r>
      <w:r w:rsidRPr="00102B0D">
        <w:rPr>
          <w:color w:val="000000"/>
        </w:rPr>
        <w:t>– организация (юридическое лицо), обеспечивающая работу узла (сайта) в сети Интернет. Для подключения к Интернет пользователь должен заключить контракт на обслуживание с одним из провайдеров в его регионе. После этого, подключившись с помощью модема и средств удалённого доступа к сайту провайдера, пользователь получает доступ ко всем сайтам и компьютерам в Интернет</w:t>
      </w:r>
    </w:p>
    <w:p w:rsidR="00676ADB" w:rsidRPr="00C62D6B" w:rsidRDefault="00676ADB" w:rsidP="002A0AEB">
      <w:pPr>
        <w:ind w:firstLine="284"/>
        <w:jc w:val="both"/>
        <w:rPr>
          <w:color w:val="000000"/>
          <w:lang w:val="en-US"/>
        </w:rPr>
      </w:pPr>
      <w:r w:rsidRPr="00102B0D">
        <w:rPr>
          <w:color w:val="000000"/>
        </w:rPr>
        <w:t xml:space="preserve">Интернет как и телефон можно использовать для общения с другими людьми, а можно как в библиотеке искать разнообразную информацию. </w:t>
      </w:r>
      <w:r w:rsidR="002A0AEB">
        <w:rPr>
          <w:color w:val="000000"/>
        </w:rPr>
        <w:t>Несколько слов об услугах, предоставляемых Инетом.</w:t>
      </w:r>
      <w:r w:rsidR="00BE32E2">
        <w:rPr>
          <w:color w:val="000000"/>
          <w:lang w:val="en-US"/>
        </w:rPr>
        <w:t>}</w:t>
      </w:r>
    </w:p>
    <w:p w:rsidR="00B253BA" w:rsidRPr="00472E3C" w:rsidRDefault="00B253BA" w:rsidP="00AA6A58">
      <w:pPr>
        <w:pStyle w:val="a6"/>
        <w:ind w:firstLine="284"/>
        <w:rPr>
          <w:color w:val="000000"/>
          <w:sz w:val="24"/>
          <w:szCs w:val="24"/>
        </w:rPr>
      </w:pPr>
      <w:r w:rsidRPr="004A351C">
        <w:rPr>
          <w:i/>
          <w:color w:val="000000"/>
          <w:sz w:val="24"/>
          <w:szCs w:val="24"/>
          <w:u w:val="single"/>
        </w:rPr>
        <w:t>Электронная почта (</w:t>
      </w:r>
      <w:r w:rsidRPr="004A351C">
        <w:rPr>
          <w:i/>
          <w:color w:val="000000"/>
          <w:sz w:val="24"/>
          <w:szCs w:val="24"/>
          <w:u w:val="single"/>
          <w:lang w:val="en-US"/>
        </w:rPr>
        <w:t>e</w:t>
      </w:r>
      <w:r w:rsidRPr="004A351C">
        <w:rPr>
          <w:i/>
          <w:color w:val="000000"/>
          <w:sz w:val="24"/>
          <w:szCs w:val="24"/>
          <w:u w:val="single"/>
        </w:rPr>
        <w:t>-</w:t>
      </w:r>
      <w:r w:rsidRPr="004A351C">
        <w:rPr>
          <w:i/>
          <w:color w:val="000000"/>
          <w:sz w:val="24"/>
          <w:szCs w:val="24"/>
          <w:u w:val="single"/>
          <w:lang w:val="en-US"/>
        </w:rPr>
        <w:t>mail</w:t>
      </w:r>
      <w:r w:rsidRPr="004A351C">
        <w:rPr>
          <w:i/>
          <w:color w:val="000000"/>
          <w:sz w:val="24"/>
          <w:szCs w:val="24"/>
          <w:u w:val="single"/>
        </w:rPr>
        <w:t>)</w:t>
      </w:r>
      <w:r w:rsidRPr="004A351C">
        <w:rPr>
          <w:color w:val="000000"/>
          <w:sz w:val="24"/>
          <w:szCs w:val="24"/>
        </w:rPr>
        <w:t xml:space="preserve"> – наиболее широко используемая услуга </w:t>
      </w:r>
      <w:r w:rsidRPr="004A351C">
        <w:rPr>
          <w:color w:val="000000"/>
          <w:sz w:val="24"/>
          <w:szCs w:val="24"/>
          <w:lang w:val="en-US"/>
        </w:rPr>
        <w:t>Internet</w:t>
      </w:r>
      <w:r w:rsidRPr="004A351C">
        <w:rPr>
          <w:color w:val="000000"/>
          <w:sz w:val="24"/>
          <w:szCs w:val="24"/>
        </w:rPr>
        <w:t xml:space="preserve">. Можно посылать и передавать сообщения, поддерживать связь с миллионами людей во всем мире. Она обеспечивает все то, </w:t>
      </w:r>
      <w:r w:rsidRPr="00472E3C">
        <w:rPr>
          <w:color w:val="000000"/>
          <w:sz w:val="24"/>
          <w:szCs w:val="24"/>
        </w:rPr>
        <w:t xml:space="preserve">что предлагает телефон, факс или письма. В электр. </w:t>
      </w:r>
      <w:r w:rsidR="00AA6A58">
        <w:rPr>
          <w:color w:val="000000"/>
          <w:sz w:val="24"/>
          <w:szCs w:val="24"/>
        </w:rPr>
        <w:t>п</w:t>
      </w:r>
      <w:r w:rsidRPr="00472E3C">
        <w:rPr>
          <w:color w:val="000000"/>
          <w:sz w:val="24"/>
          <w:szCs w:val="24"/>
        </w:rPr>
        <w:t xml:space="preserve">очте доступны списки рассылки, дающие возможность группового обсуждения конкретных тем, интересующих тех или иных пользователей </w:t>
      </w:r>
      <w:r w:rsidRPr="00472E3C">
        <w:rPr>
          <w:color w:val="000000"/>
          <w:sz w:val="24"/>
          <w:szCs w:val="24"/>
          <w:lang w:val="en-US"/>
        </w:rPr>
        <w:t>Internet</w:t>
      </w:r>
      <w:r w:rsidRPr="00472E3C">
        <w:rPr>
          <w:color w:val="000000"/>
          <w:sz w:val="24"/>
          <w:szCs w:val="24"/>
        </w:rPr>
        <w:t>.</w:t>
      </w:r>
    </w:p>
    <w:p w:rsidR="00B253BA" w:rsidRPr="00472E3C" w:rsidRDefault="00B253BA" w:rsidP="00C62D6B">
      <w:pPr>
        <w:pStyle w:val="a7"/>
        <w:spacing w:before="0" w:beforeAutospacing="0" w:after="0" w:afterAutospacing="0"/>
        <w:ind w:firstLine="284"/>
        <w:jc w:val="both"/>
      </w:pPr>
      <w:r w:rsidRPr="001E3250">
        <w:rPr>
          <w:i/>
          <w:iCs/>
        </w:rPr>
        <w:t>База данных</w:t>
      </w:r>
      <w:r w:rsidRPr="00472E3C">
        <w:t>. Доступ к базам данных - типичный вид услуг, предоставляемых абонентам компьютерной сети. Подключившись к сети через телефонную линию и задав сетевой адрес нужной ему базы данных, абонент подключается к ней и в режиме диалога может получить требуемую ему информацию.</w:t>
      </w:r>
    </w:p>
    <w:p w:rsidR="00B253BA" w:rsidRPr="004F6276" w:rsidRDefault="00B253BA" w:rsidP="00BE32E2">
      <w:pPr>
        <w:pStyle w:val="a7"/>
        <w:spacing w:before="0" w:beforeAutospacing="0" w:after="0" w:afterAutospacing="0"/>
        <w:ind w:firstLine="284"/>
        <w:jc w:val="both"/>
      </w:pPr>
      <w:r w:rsidRPr="00197603">
        <w:rPr>
          <w:i/>
          <w:iCs/>
        </w:rPr>
        <w:t>Электронные доски объявлений</w:t>
      </w:r>
      <w:r w:rsidRPr="00472E3C">
        <w:t xml:space="preserve"> - BBS (Bulletin Board System). Электронная доска объявлений по своему замыслу аналогична обычной доске объявлений, которая висит на стене в каждой школе. При использовании базы данных любой абонент может прочитать всю хранящуюся там информацию, но не имеет права ее изменять</w:t>
      </w:r>
      <w:r w:rsidR="002D4584">
        <w:t xml:space="preserve">, но имеет возможность </w:t>
      </w:r>
      <w:r w:rsidRPr="00472E3C">
        <w:t xml:space="preserve">записать туда любую информацию, представляющую интерес для абонентов системы, и прочитать сообщения, помещенные туда другими абонентами. </w:t>
      </w:r>
      <w:r w:rsidR="002D4584" w:rsidRPr="002D4584">
        <w:t>[</w:t>
      </w:r>
      <w:r w:rsidRPr="00472E3C">
        <w:t xml:space="preserve">Такой режим работы дает возможность использовать электронные доски объявлений для проведения компьютерных конференций - телеконференций. Особую роль в проведении телеконференции играет ее ведущий. </w:t>
      </w:r>
      <w:r w:rsidR="00BE32E2">
        <w:t>Он</w:t>
      </w:r>
      <w:r w:rsidRPr="00472E3C">
        <w:t xml:space="preserve"> получает у оператора системы разрешение на проведение конференции, открывает ее, приглашает участников, организует и поддерживает их работу. Ведущий может закрыть конференцию, когда необходимость в ней отпадает. В отличие от остальных абонентов системы ведущий имеет право удалять сообщения, помещенные на доску объяв</w:t>
      </w:r>
      <w:r w:rsidR="004F6276">
        <w:t>лений.</w:t>
      </w:r>
      <w:r w:rsidR="004F6276" w:rsidRPr="004F6276">
        <w:t>]</w:t>
      </w:r>
    </w:p>
    <w:p w:rsidR="00B253BA" w:rsidRPr="00621AE0" w:rsidRDefault="00B253BA" w:rsidP="00B253BA">
      <w:pPr>
        <w:pStyle w:val="a7"/>
        <w:spacing w:before="0" w:beforeAutospacing="0" w:after="0" w:afterAutospacing="0"/>
        <w:ind w:firstLine="284"/>
        <w:jc w:val="both"/>
      </w:pPr>
      <w:r w:rsidRPr="006379D7">
        <w:rPr>
          <w:i/>
        </w:rPr>
        <w:t xml:space="preserve">Широкое развитие получила WWW </w:t>
      </w:r>
      <w:r w:rsidRPr="00472E3C">
        <w:t xml:space="preserve">(WorldWide Web — всемирная паутина), позволяющая осуществить все перечисленные операции в сети с помощью полноэкранного графического интерфейса. WWW — это собрание информационных страниц. Каждая страница может быть комбинацией текста, рисунков, анимации и пр. Web-страницы содержат так называемые гиперсвязи. Каждая гиперсвязь соотносится с другой Web-страницей, и если щелкнуть на некоторой ссылке мышью, то на экран будет выведена связанная с ней страница. В этой странице могут быть , в свою очередь, несколько таких же гиперсвязей (ссылок) на другие страницы. </w:t>
      </w:r>
      <w:r w:rsidR="00621AE0" w:rsidRPr="00621AE0">
        <w:t>[</w:t>
      </w:r>
      <w:r w:rsidRPr="00472E3C">
        <w:t>Эта система связанных между собой страниц называется гипертекстом. С помощью WWW можно просматривать сообщения о последних новостях в области спорта и политики, знакомиться с различными электронными изданиями (электронное издание журнала «PC World» выходит на месяц раньше, чем соответствующее печатное), делать заказы на приобретение различных товаров по каталогу и т.д.</w:t>
      </w:r>
      <w:r w:rsidR="00621AE0" w:rsidRPr="00621AE0">
        <w:t>]</w:t>
      </w:r>
    </w:p>
    <w:p w:rsidR="00B253BA" w:rsidRPr="00472E3C" w:rsidRDefault="00B253BA" w:rsidP="00B253BA">
      <w:pPr>
        <w:pStyle w:val="a7"/>
        <w:spacing w:before="0" w:beforeAutospacing="0" w:after="0" w:afterAutospacing="0"/>
        <w:ind w:firstLine="284"/>
        <w:jc w:val="both"/>
      </w:pPr>
      <w:r w:rsidRPr="002B6607">
        <w:rPr>
          <w:i/>
          <w:iCs/>
        </w:rPr>
        <w:t>Файловые архивы (FTP-серверы)</w:t>
      </w:r>
      <w:r w:rsidRPr="00472E3C">
        <w:t xml:space="preserve"> хранят огромные массивы самых разнообразных программ и данных. Часть из них может быть получена любым пользователем сети, для доступа к другим необходимо иметь соответствующие права доступа.</w:t>
      </w:r>
    </w:p>
    <w:p w:rsidR="00B253BA" w:rsidRPr="00A935BF" w:rsidRDefault="00B253BA" w:rsidP="00B253BA">
      <w:pPr>
        <w:pStyle w:val="a7"/>
        <w:spacing w:before="0" w:beforeAutospacing="0" w:after="0" w:afterAutospacing="0"/>
        <w:ind w:firstLine="284"/>
        <w:jc w:val="both"/>
      </w:pPr>
      <w:r w:rsidRPr="00472E3C">
        <w:t xml:space="preserve">Для поиска информации в Интернет служат разнообразные </w:t>
      </w:r>
      <w:r w:rsidRPr="002B6607">
        <w:rPr>
          <w:i/>
          <w:iCs/>
        </w:rPr>
        <w:t>поисковые системы</w:t>
      </w:r>
      <w:r w:rsidRPr="00472E3C">
        <w:t xml:space="preserve">. По принципам действия они могут существенно отличаться. Во-первых, есть так называемые </w:t>
      </w:r>
      <w:r w:rsidRPr="002E26B3">
        <w:rPr>
          <w:i/>
          <w:iCs/>
        </w:rPr>
        <w:t>поисковые машины</w:t>
      </w:r>
      <w:r w:rsidRPr="00472E3C">
        <w:t xml:space="preserve">. Они автоматически просматривают сайты, собирая информацию о встречающихся там словах. </w:t>
      </w:r>
      <w:r w:rsidR="00A935BF" w:rsidRPr="00A935BF">
        <w:t>[</w:t>
      </w:r>
      <w:r w:rsidRPr="00472E3C">
        <w:t>На запрос пользователя такие системы обычно выдают огромное количество ссылок, значительная часть из которых совершенно бесполезна. Однако, именно поисковые машины позволяют найти информацию по какой-либо редкой теме или получить ссылку на максимальное число источников.</w:t>
      </w:r>
      <w:r w:rsidR="00A935BF" w:rsidRPr="00A935BF">
        <w:t>]</w:t>
      </w:r>
    </w:p>
    <w:p w:rsidR="00B253BA" w:rsidRPr="00A935BF" w:rsidRDefault="00B253BA" w:rsidP="00B253BA">
      <w:pPr>
        <w:pStyle w:val="a7"/>
        <w:spacing w:before="0" w:beforeAutospacing="0" w:after="0" w:afterAutospacing="0"/>
        <w:ind w:firstLine="284"/>
        <w:jc w:val="both"/>
      </w:pPr>
      <w:r w:rsidRPr="00472E3C">
        <w:t xml:space="preserve">Другой вид поисковых систем — </w:t>
      </w:r>
      <w:r w:rsidRPr="002E26B3">
        <w:rPr>
          <w:i/>
          <w:iCs/>
        </w:rPr>
        <w:t>интернет-каталоги</w:t>
      </w:r>
      <w:r w:rsidRPr="00472E3C">
        <w:t xml:space="preserve">. В них все ссылки на сайты группируются по тематическим категориям, обычно, с участием людей-экспертов. </w:t>
      </w:r>
      <w:r w:rsidR="00A935BF" w:rsidRPr="00A935BF">
        <w:t>[</w:t>
      </w:r>
      <w:r w:rsidRPr="00472E3C">
        <w:t xml:space="preserve">Поэтому здесь можно получить ссылки гораздо более точно </w:t>
      </w:r>
      <w:r w:rsidRPr="002E26B3">
        <w:t>соответствующие тематике поиска. Однако, число сайтов, включенных в каталоги, значительно меньше, чем на поисковых машинах, да и нужной категории может просто не оказать</w:t>
      </w:r>
      <w:r w:rsidR="00A935BF">
        <w:t>ся</w:t>
      </w:r>
      <w:r w:rsidR="00A935BF" w:rsidRPr="00A935BF">
        <w:t>].</w:t>
      </w:r>
    </w:p>
    <w:p w:rsidR="00B253BA" w:rsidRPr="00B253BA" w:rsidRDefault="00B253BA" w:rsidP="00B253BA">
      <w:pPr>
        <w:pStyle w:val="a7"/>
        <w:spacing w:before="0" w:beforeAutospacing="0" w:after="0" w:afterAutospacing="0"/>
        <w:ind w:firstLine="284"/>
        <w:jc w:val="both"/>
      </w:pPr>
      <w:r w:rsidRPr="002E26B3">
        <w:t xml:space="preserve">Наиболее известные русские поисковые </w:t>
      </w:r>
      <w:r w:rsidRPr="00EE5F4E">
        <w:t xml:space="preserve">системы: </w:t>
      </w:r>
      <w:r w:rsidRPr="007926E5">
        <w:t>www.rambler.ru</w:t>
      </w:r>
      <w:r w:rsidRPr="00EE5F4E">
        <w:t xml:space="preserve">, </w:t>
      </w:r>
      <w:r w:rsidRPr="007926E5">
        <w:t>www.yandex.ru</w:t>
      </w:r>
      <w:r w:rsidRPr="00EE5F4E">
        <w:t xml:space="preserve">, </w:t>
      </w:r>
      <w:r w:rsidRPr="007926E5">
        <w:t>www.aport.ru</w:t>
      </w:r>
      <w:r w:rsidRPr="00EE5F4E">
        <w:t xml:space="preserve">; из иностранных – </w:t>
      </w:r>
      <w:r w:rsidRPr="007926E5">
        <w:rPr>
          <w:lang w:val="en-US"/>
        </w:rPr>
        <w:t>www</w:t>
      </w:r>
      <w:r w:rsidRPr="007926E5">
        <w:t>.</w:t>
      </w:r>
      <w:r w:rsidRPr="007926E5">
        <w:rPr>
          <w:lang w:val="en-US"/>
        </w:rPr>
        <w:t>yahoo</w:t>
      </w:r>
      <w:r w:rsidRPr="007926E5">
        <w:t>.</w:t>
      </w:r>
      <w:r w:rsidRPr="007926E5">
        <w:rPr>
          <w:lang w:val="en-US"/>
        </w:rPr>
        <w:t>com</w:t>
      </w:r>
      <w:r w:rsidRPr="00EE5F4E">
        <w:t xml:space="preserve">, </w:t>
      </w:r>
      <w:r w:rsidRPr="007926E5">
        <w:rPr>
          <w:lang w:val="en-US"/>
        </w:rPr>
        <w:t>www</w:t>
      </w:r>
      <w:r w:rsidRPr="007926E5">
        <w:t>.</w:t>
      </w:r>
      <w:r w:rsidRPr="007926E5">
        <w:rPr>
          <w:lang w:val="en-US"/>
        </w:rPr>
        <w:t>google</w:t>
      </w:r>
      <w:r w:rsidRPr="007926E5">
        <w:t>.</w:t>
      </w:r>
      <w:r w:rsidRPr="007926E5">
        <w:rPr>
          <w:lang w:val="en-US"/>
        </w:rPr>
        <w:t>com</w:t>
      </w:r>
      <w:r w:rsidRPr="00EE5F4E">
        <w:t xml:space="preserve">. </w:t>
      </w:r>
    </w:p>
    <w:p w:rsidR="008116B8" w:rsidRDefault="008116B8">
      <w:pPr>
        <w:tabs>
          <w:tab w:val="right" w:leader="dot" w:pos="9498"/>
        </w:tabs>
        <w:spacing w:after="120"/>
        <w:jc w:val="both"/>
        <w:rPr>
          <w:rFonts w:ascii="Arial" w:hAnsi="Arial" w:cs="Arial"/>
          <w:b/>
          <w:bCs/>
        </w:rPr>
      </w:pPr>
    </w:p>
    <w:p w:rsidR="008116B8" w:rsidRDefault="00805B25" w:rsidP="00805B25">
      <w:pPr>
        <w:tabs>
          <w:tab w:val="right" w:leader="dot" w:pos="9498"/>
        </w:tabs>
        <w:spacing w:after="120"/>
        <w:jc w:val="both"/>
        <w:rPr>
          <w:rFonts w:ascii="Arial" w:hAnsi="Arial" w:cs="Arial"/>
          <w:b/>
          <w:bCs/>
        </w:rPr>
      </w:pPr>
      <w:r>
        <w:rPr>
          <w:rFonts w:ascii="Arial" w:hAnsi="Arial" w:cs="Arial"/>
          <w:b/>
          <w:bCs/>
        </w:rPr>
        <w:t xml:space="preserve">47. </w:t>
      </w:r>
      <w:r w:rsidR="008116B8">
        <w:rPr>
          <w:rFonts w:ascii="Arial" w:hAnsi="Arial" w:cs="Arial"/>
          <w:b/>
          <w:bCs/>
        </w:rPr>
        <w:t>Понятие гипертекстовой ссылки. Понятие WWW</w:t>
      </w:r>
    </w:p>
    <w:p w:rsidR="00676ADB" w:rsidRPr="00676ADB" w:rsidRDefault="00676ADB" w:rsidP="002E312C">
      <w:pPr>
        <w:pStyle w:val="20"/>
        <w:spacing w:after="0" w:line="240" w:lineRule="auto"/>
        <w:ind w:firstLine="284"/>
        <w:jc w:val="both"/>
        <w:rPr>
          <w:color w:val="000000"/>
        </w:rPr>
      </w:pPr>
      <w:r w:rsidRPr="00676ADB">
        <w:rPr>
          <w:color w:val="000000"/>
          <w:lang w:val="en-US"/>
        </w:rPr>
        <w:t>WWW</w:t>
      </w:r>
      <w:r w:rsidRPr="00676ADB">
        <w:rPr>
          <w:color w:val="000000"/>
        </w:rPr>
        <w:t>- Всемирная информационная паутина. Интернет представляет собой глобальную комп-ую сеть, содержащую гигантский объём инф</w:t>
      </w:r>
      <w:r w:rsidR="002E312C">
        <w:rPr>
          <w:color w:val="000000"/>
        </w:rPr>
        <w:t>ы</w:t>
      </w:r>
      <w:r w:rsidRPr="00676ADB">
        <w:rPr>
          <w:color w:val="000000"/>
        </w:rPr>
        <w:t xml:space="preserve"> по любой тематике, доступной на коммерческой основе для всех желающих, и предоставляющую большой спектр информационных услуг. Информация </w:t>
      </w:r>
      <w:r w:rsidRPr="00676ADB">
        <w:rPr>
          <w:color w:val="000000"/>
          <w:lang w:val="en-US"/>
        </w:rPr>
        <w:t>WWW</w:t>
      </w:r>
      <w:r w:rsidRPr="00676ADB">
        <w:rPr>
          <w:color w:val="000000"/>
        </w:rPr>
        <w:t xml:space="preserve"> организована в форме гипертекста. Это означает, что в документе существуют специальные элементы – текст или рисунки, называемые гипертекстовыми ссылками, щелчок мышью на которых выводит на экран другой документ, на который указывает данная ссылка. При этом новый документ может храниться на совершенной другом сайте, возможно, расположенном в другом конце земного шара. </w:t>
      </w:r>
    </w:p>
    <w:p w:rsidR="008116B8" w:rsidRDefault="00676ADB" w:rsidP="00833165">
      <w:pPr>
        <w:tabs>
          <w:tab w:val="right" w:leader="dot" w:pos="9498"/>
        </w:tabs>
        <w:ind w:firstLine="284"/>
        <w:jc w:val="both"/>
      </w:pPr>
      <w:r w:rsidRPr="00676ADB">
        <w:rPr>
          <w:i/>
          <w:u w:val="single"/>
          <w:lang w:val="en-US"/>
        </w:rPr>
        <w:t>WWW</w:t>
      </w:r>
      <w:r w:rsidRPr="00676ADB">
        <w:t xml:space="preserve"> – новейшая, наиболее быстро развивающаяся услуга </w:t>
      </w:r>
      <w:r w:rsidRPr="00676ADB">
        <w:rPr>
          <w:lang w:val="en-US"/>
        </w:rPr>
        <w:t>Internet</w:t>
      </w:r>
      <w:r w:rsidRPr="00676ADB">
        <w:t>, позволяющая отыскивать инф</w:t>
      </w:r>
      <w:r w:rsidR="00833165">
        <w:rPr>
          <w:lang w:val="en-US"/>
        </w:rPr>
        <w:t>e</w:t>
      </w:r>
      <w:r w:rsidR="00833165" w:rsidRPr="00833165">
        <w:t xml:space="preserve"> </w:t>
      </w:r>
      <w:r w:rsidRPr="00676ADB">
        <w:t>практически на любую тему просто отмечая заинтересовавшие вас слова, фразы или картинки. WWW можно использовать для чтения текста, просмотра иллюстраций, прослушивания звуков, проигрывания видеоклипов или загрузки программ в ваш компьютер. Кроме того, можно создавать свои собственные Web - страницы, где можно размещать практически любую информацию</w:t>
      </w:r>
    </w:p>
    <w:p w:rsidR="00805B25" w:rsidRDefault="00805B25" w:rsidP="00676ADB">
      <w:pPr>
        <w:tabs>
          <w:tab w:val="right" w:leader="dot" w:pos="9498"/>
        </w:tabs>
        <w:spacing w:after="120"/>
        <w:jc w:val="both"/>
        <w:rPr>
          <w:rFonts w:ascii="Arial" w:hAnsi="Arial" w:cs="Arial"/>
          <w:b/>
          <w:bCs/>
        </w:rPr>
      </w:pPr>
    </w:p>
    <w:p w:rsidR="008116B8" w:rsidRDefault="00A26287">
      <w:pPr>
        <w:tabs>
          <w:tab w:val="right" w:leader="dot" w:pos="9498"/>
        </w:tabs>
        <w:spacing w:after="120"/>
        <w:jc w:val="both"/>
        <w:rPr>
          <w:rFonts w:ascii="Arial" w:hAnsi="Arial" w:cs="Arial"/>
          <w:b/>
          <w:bCs/>
        </w:rPr>
      </w:pPr>
      <w:r>
        <w:rPr>
          <w:rFonts w:ascii="Arial" w:hAnsi="Arial" w:cs="Arial"/>
          <w:b/>
          <w:bCs/>
        </w:rPr>
        <w:t xml:space="preserve">48. </w:t>
      </w:r>
      <w:r w:rsidR="008116B8">
        <w:rPr>
          <w:rFonts w:ascii="Arial" w:hAnsi="Arial" w:cs="Arial"/>
          <w:b/>
          <w:bCs/>
        </w:rPr>
        <w:t xml:space="preserve">Два подхода к организации информации в Internet. </w:t>
      </w:r>
    </w:p>
    <w:p w:rsidR="008116B8" w:rsidRDefault="00A26287" w:rsidP="00A26287">
      <w:pPr>
        <w:tabs>
          <w:tab w:val="right" w:leader="dot" w:pos="9498"/>
        </w:tabs>
        <w:ind w:firstLine="284"/>
        <w:jc w:val="both"/>
      </w:pPr>
      <w:r w:rsidRPr="00A26287">
        <w:t>Существует 2 подхода к организации инфы в Инете:</w:t>
      </w:r>
    </w:p>
    <w:p w:rsidR="00A26287" w:rsidRPr="008276E0" w:rsidRDefault="00A26287" w:rsidP="005666BA">
      <w:pPr>
        <w:numPr>
          <w:ilvl w:val="1"/>
          <w:numId w:val="37"/>
        </w:numPr>
        <w:jc w:val="both"/>
      </w:pPr>
      <w:r>
        <w:t xml:space="preserve">организация инфы происходит на </w:t>
      </w:r>
      <w:r w:rsidRPr="008276E0">
        <w:t xml:space="preserve">основе </w:t>
      </w:r>
      <w:r w:rsidRPr="009715F8">
        <w:rPr>
          <w:b/>
          <w:i/>
        </w:rPr>
        <w:t>гипертекста</w:t>
      </w:r>
      <w:r w:rsidR="008276E0" w:rsidRPr="008276E0">
        <w:t>. Широкое развитие получила WWW (WorldWide Web — всемирная паутина), позволяющая осуществить</w:t>
      </w:r>
      <w:r w:rsidR="005666BA">
        <w:t xml:space="preserve"> множество</w:t>
      </w:r>
      <w:r w:rsidR="008276E0" w:rsidRPr="008276E0">
        <w:t xml:space="preserve"> операци</w:t>
      </w:r>
      <w:r w:rsidR="005666BA">
        <w:t>й</w:t>
      </w:r>
      <w:r w:rsidR="008276E0" w:rsidRPr="008276E0">
        <w:t xml:space="preserve"> в сети с помощью полноэкранного графического интерфейса. WWW — это собрание информационных страниц. Каждая страница может быть комбинацией текста, рисунков, анимации и пр. Web-страницы содержат так называемые гиперсвязи. Каждая гиперсвязь соотносится с другой Web-страницей, и если щелкнуть на некоторой ссылке мышью, то на экран будет выведена связанная с ней страница. В этой странице могут быть , в свою очередь, несколько таких же гиперсвязей (ссылок) на другие страницы. Эта система связанных между собой страниц называется гипертекстом. С помощью WWW можно просматривать сообщения о последних новостях в области спорта и политики, знакомиться с различными электронными изданиями (электронное издание журнала «PC World» выходит на месяц раньше, чем соответствующее печатное), делать заказы на приобретение различных товаров по каталогу и т.д.</w:t>
      </w:r>
    </w:p>
    <w:p w:rsidR="00A26287" w:rsidRDefault="00A26287" w:rsidP="008276E0">
      <w:pPr>
        <w:numPr>
          <w:ilvl w:val="1"/>
          <w:numId w:val="37"/>
        </w:numPr>
        <w:jc w:val="both"/>
      </w:pPr>
      <w:r w:rsidRPr="009715F8">
        <w:rPr>
          <w:b/>
          <w:i/>
        </w:rPr>
        <w:t xml:space="preserve">меню ориентированный </w:t>
      </w:r>
      <w:r w:rsidRPr="008276E0">
        <w:t xml:space="preserve">подход. Просмотр инфы тут организуется </w:t>
      </w:r>
      <w:r>
        <w:t>с помощью древовидного меню. Меню верхнего уровня состоит из перечня крупных тем, меню следующих уровня детализирует выбранный элемент.</w:t>
      </w:r>
    </w:p>
    <w:p w:rsidR="00102B0D" w:rsidRDefault="00102B0D">
      <w:pPr>
        <w:tabs>
          <w:tab w:val="right" w:leader="dot" w:pos="9498"/>
        </w:tabs>
        <w:spacing w:after="120"/>
        <w:jc w:val="both"/>
        <w:rPr>
          <w:rFonts w:ascii="Arial" w:hAnsi="Arial" w:cs="Arial"/>
          <w:b/>
          <w:bCs/>
        </w:rPr>
        <w:sectPr w:rsidR="00102B0D">
          <w:pgSz w:w="11906" w:h="16838"/>
          <w:pgMar w:top="567" w:right="567" w:bottom="567" w:left="567" w:header="709" w:footer="709" w:gutter="0"/>
          <w:cols w:space="708"/>
          <w:docGrid w:linePitch="360"/>
        </w:sectPr>
      </w:pPr>
    </w:p>
    <w:p w:rsidR="008116B8" w:rsidRDefault="00E1043A" w:rsidP="00E1043A">
      <w:pPr>
        <w:tabs>
          <w:tab w:val="right" w:leader="dot" w:pos="9498"/>
        </w:tabs>
        <w:spacing w:after="120"/>
        <w:jc w:val="both"/>
        <w:rPr>
          <w:rFonts w:ascii="Arial" w:hAnsi="Arial" w:cs="Arial"/>
          <w:b/>
          <w:bCs/>
        </w:rPr>
      </w:pPr>
      <w:r>
        <w:rPr>
          <w:rFonts w:ascii="Arial" w:hAnsi="Arial" w:cs="Arial"/>
          <w:b/>
          <w:bCs/>
        </w:rPr>
        <w:t xml:space="preserve">49. </w:t>
      </w:r>
      <w:r w:rsidR="008116B8">
        <w:rPr>
          <w:rFonts w:ascii="Arial" w:hAnsi="Arial" w:cs="Arial"/>
          <w:b/>
          <w:bCs/>
        </w:rPr>
        <w:t xml:space="preserve">Системы адресации в </w:t>
      </w:r>
      <w:r w:rsidR="008116B8">
        <w:rPr>
          <w:rFonts w:ascii="Arial" w:hAnsi="Arial" w:cs="Arial"/>
          <w:b/>
          <w:bCs/>
          <w:lang w:val="en-US"/>
        </w:rPr>
        <w:t>Internet</w:t>
      </w:r>
      <w:r w:rsidR="008116B8">
        <w:rPr>
          <w:rFonts w:ascii="Arial" w:hAnsi="Arial" w:cs="Arial"/>
          <w:b/>
          <w:bCs/>
        </w:rPr>
        <w:t xml:space="preserve">. </w:t>
      </w:r>
    </w:p>
    <w:p w:rsidR="00FD0A2C" w:rsidRPr="00FD0A2C" w:rsidRDefault="00FD0A2C" w:rsidP="00E46B4B">
      <w:pPr>
        <w:pStyle w:val="20"/>
        <w:spacing w:after="0" w:line="240" w:lineRule="auto"/>
        <w:ind w:firstLine="284"/>
        <w:jc w:val="both"/>
        <w:rPr>
          <w:color w:val="000000"/>
        </w:rPr>
      </w:pPr>
      <w:r w:rsidRPr="00FD0A2C">
        <w:rPr>
          <w:color w:val="000000"/>
        </w:rPr>
        <w:t>Комп</w:t>
      </w:r>
      <w:r w:rsidR="00C5485E">
        <w:rPr>
          <w:color w:val="000000"/>
        </w:rPr>
        <w:t>ы</w:t>
      </w:r>
      <w:r w:rsidRPr="00FD0A2C">
        <w:rPr>
          <w:color w:val="000000"/>
        </w:rPr>
        <w:t xml:space="preserve">, подключённый к Интернет и использующий для связи с другими компьютерами сети специальный протокол </w:t>
      </w:r>
      <w:r w:rsidRPr="00FD0A2C">
        <w:rPr>
          <w:color w:val="000000"/>
          <w:lang w:val="en-US"/>
        </w:rPr>
        <w:t>TCP</w:t>
      </w:r>
      <w:r w:rsidRPr="00FD0A2C">
        <w:rPr>
          <w:color w:val="000000"/>
        </w:rPr>
        <w:t>/</w:t>
      </w:r>
      <w:r w:rsidRPr="00FD0A2C">
        <w:rPr>
          <w:color w:val="000000"/>
          <w:lang w:val="en-US"/>
        </w:rPr>
        <w:t>IP</w:t>
      </w:r>
      <w:r w:rsidR="00E46B4B">
        <w:rPr>
          <w:color w:val="000000"/>
        </w:rPr>
        <w:t xml:space="preserve">, называется </w:t>
      </w:r>
      <w:r w:rsidR="00E46B4B" w:rsidRPr="00D064CB">
        <w:rPr>
          <w:b/>
          <w:i/>
          <w:color w:val="000000"/>
        </w:rPr>
        <w:t>хостом</w:t>
      </w:r>
      <w:r w:rsidR="00E46B4B">
        <w:rPr>
          <w:color w:val="000000"/>
        </w:rPr>
        <w:t>. Для иденти</w:t>
      </w:r>
      <w:r w:rsidRPr="00FD0A2C">
        <w:rPr>
          <w:color w:val="000000"/>
        </w:rPr>
        <w:t>фикации каждого хоста в сети имеются следующие два способа адресации, всегда действующие совместно.</w:t>
      </w:r>
    </w:p>
    <w:p w:rsidR="00FD0A2C" w:rsidRPr="00FD0A2C" w:rsidRDefault="00FD0A2C" w:rsidP="00AE5B9A">
      <w:pPr>
        <w:pStyle w:val="20"/>
        <w:spacing w:after="0" w:line="240" w:lineRule="auto"/>
        <w:ind w:firstLine="284"/>
        <w:jc w:val="both"/>
        <w:rPr>
          <w:color w:val="000000"/>
        </w:rPr>
      </w:pPr>
      <w:r w:rsidRPr="00FD0A2C">
        <w:rPr>
          <w:color w:val="000000"/>
        </w:rPr>
        <w:t xml:space="preserve">Первый способ адресации, наз. </w:t>
      </w:r>
      <w:r w:rsidRPr="00B32B18">
        <w:rPr>
          <w:b/>
          <w:bCs/>
          <w:i/>
          <w:iCs/>
          <w:color w:val="000000"/>
          <w:lang w:val="en-US"/>
        </w:rPr>
        <w:t>IP</w:t>
      </w:r>
      <w:r w:rsidRPr="00B32B18">
        <w:rPr>
          <w:b/>
          <w:bCs/>
          <w:i/>
          <w:iCs/>
          <w:color w:val="000000"/>
        </w:rPr>
        <w:t>-адресом</w:t>
      </w:r>
      <w:r w:rsidRPr="00FD0A2C">
        <w:rPr>
          <w:color w:val="000000"/>
        </w:rPr>
        <w:t xml:space="preserve">, аналогичен телефонному номеру. </w:t>
      </w:r>
      <w:r w:rsidRPr="00FD0A2C">
        <w:rPr>
          <w:color w:val="000000"/>
          <w:lang w:val="en-US"/>
        </w:rPr>
        <w:t>IP</w:t>
      </w:r>
      <w:r w:rsidRPr="00FD0A2C">
        <w:rPr>
          <w:color w:val="000000"/>
        </w:rPr>
        <w:t xml:space="preserve">-адрес хоста назначается провайдером, состоит из четырёх групп десятичных цифр (четырёх байтов), разделённых и заканчивающихся точкой. Каждый компьютер в Интернет должен иметь свой уникальный </w:t>
      </w:r>
      <w:r w:rsidRPr="00FD0A2C">
        <w:rPr>
          <w:color w:val="000000"/>
          <w:lang w:val="en-US"/>
        </w:rPr>
        <w:t>IP</w:t>
      </w:r>
      <w:r w:rsidRPr="00FD0A2C">
        <w:rPr>
          <w:color w:val="000000"/>
        </w:rPr>
        <w:t xml:space="preserve">-адрес. Второй способ идентификации компьютеров называется </w:t>
      </w:r>
      <w:r w:rsidRPr="00B32B18">
        <w:rPr>
          <w:b/>
          <w:i/>
          <w:color w:val="000000"/>
        </w:rPr>
        <w:t xml:space="preserve">системой доменных имён или </w:t>
      </w:r>
      <w:r w:rsidRPr="00B32B18">
        <w:rPr>
          <w:b/>
          <w:i/>
          <w:color w:val="000000"/>
          <w:lang w:val="en-US"/>
        </w:rPr>
        <w:t>DNS</w:t>
      </w:r>
      <w:r w:rsidRPr="00FD0A2C">
        <w:rPr>
          <w:color w:val="000000"/>
        </w:rPr>
        <w:t xml:space="preserve">. </w:t>
      </w:r>
      <w:r w:rsidRPr="00FD0A2C">
        <w:rPr>
          <w:color w:val="000000"/>
          <w:lang w:val="en-US"/>
        </w:rPr>
        <w:t>DNS</w:t>
      </w:r>
      <w:r w:rsidRPr="00FD0A2C">
        <w:rPr>
          <w:color w:val="000000"/>
        </w:rPr>
        <w:t xml:space="preserve">-имена </w:t>
      </w:r>
      <w:r w:rsidR="000E2DC6" w:rsidRPr="00FD0A2C">
        <w:rPr>
          <w:color w:val="000000"/>
        </w:rPr>
        <w:t>назначаются</w:t>
      </w:r>
      <w:r w:rsidRPr="00FD0A2C">
        <w:rPr>
          <w:color w:val="000000"/>
        </w:rPr>
        <w:t xml:space="preserve"> провайдером. Полное доменное имя состоит из четырёх разделенных точками простых до</w:t>
      </w:r>
      <w:r w:rsidR="00AE5B9A">
        <w:rPr>
          <w:color w:val="000000"/>
        </w:rPr>
        <w:t>менов.</w:t>
      </w:r>
    </w:p>
    <w:p w:rsidR="00FD0A2C" w:rsidRPr="00FD0A2C" w:rsidRDefault="00FD0A2C" w:rsidP="000E2DC6">
      <w:pPr>
        <w:pStyle w:val="20"/>
        <w:spacing w:after="0" w:line="240" w:lineRule="auto"/>
        <w:ind w:firstLine="284"/>
        <w:jc w:val="both"/>
        <w:rPr>
          <w:color w:val="000000"/>
        </w:rPr>
      </w:pPr>
      <w:r w:rsidRPr="00FD0A2C">
        <w:rPr>
          <w:color w:val="000000"/>
        </w:rPr>
        <w:t>Указание способа организации информации на конкретном хосте и и</w:t>
      </w:r>
      <w:r w:rsidR="000E2DC6">
        <w:rPr>
          <w:color w:val="000000"/>
        </w:rPr>
        <w:t>денти</w:t>
      </w:r>
      <w:r w:rsidRPr="00FD0A2C">
        <w:rPr>
          <w:color w:val="000000"/>
        </w:rPr>
        <w:t xml:space="preserve">фикация размещённого на нём определённого информационного ресурса </w:t>
      </w:r>
      <w:r w:rsidR="000E2DC6" w:rsidRPr="00FD0A2C">
        <w:rPr>
          <w:color w:val="000000"/>
        </w:rPr>
        <w:t>осуществляется</w:t>
      </w:r>
      <w:r w:rsidRPr="00FD0A2C">
        <w:rPr>
          <w:color w:val="000000"/>
        </w:rPr>
        <w:t xml:space="preserve"> посредством системы адресации, наз. </w:t>
      </w:r>
      <w:r w:rsidRPr="00AE5B9A">
        <w:rPr>
          <w:b/>
          <w:bCs/>
          <w:i/>
          <w:iCs/>
          <w:color w:val="000000"/>
          <w:lang w:val="en-US"/>
        </w:rPr>
        <w:t>URL</w:t>
      </w:r>
      <w:r w:rsidRPr="00FD0A2C">
        <w:rPr>
          <w:color w:val="000000"/>
        </w:rPr>
        <w:t xml:space="preserve">. Для идентификации адресата электронной почты применяется система </w:t>
      </w:r>
      <w:r w:rsidRPr="00FD0A2C">
        <w:rPr>
          <w:color w:val="000000"/>
          <w:lang w:val="en-US"/>
        </w:rPr>
        <w:t>E</w:t>
      </w:r>
      <w:r w:rsidRPr="00FD0A2C">
        <w:rPr>
          <w:color w:val="000000"/>
        </w:rPr>
        <w:t>-</w:t>
      </w:r>
      <w:r w:rsidRPr="00FD0A2C">
        <w:rPr>
          <w:color w:val="000000"/>
          <w:lang w:val="en-US"/>
        </w:rPr>
        <w:t>mail</w:t>
      </w:r>
      <w:r w:rsidRPr="00FD0A2C">
        <w:rPr>
          <w:color w:val="000000"/>
        </w:rPr>
        <w:t xml:space="preserve">-адресов (личное имя адресата; символ @ - признак конца имени адресата; доменное имя провайдера). Адресация телеконференций </w:t>
      </w:r>
      <w:r w:rsidRPr="00FD0A2C">
        <w:rPr>
          <w:color w:val="000000"/>
          <w:lang w:val="en-US"/>
        </w:rPr>
        <w:t>Usenet</w:t>
      </w:r>
      <w:r w:rsidRPr="00FD0A2C">
        <w:rPr>
          <w:color w:val="000000"/>
        </w:rPr>
        <w:t xml:space="preserve"> осуществляется почти аналогично полному доменному имени хоста (каждая группа символов, разделённая точками, образует тему) </w:t>
      </w:r>
    </w:p>
    <w:p w:rsidR="00E1043A" w:rsidRDefault="00E1043A" w:rsidP="00E1043A">
      <w:pPr>
        <w:tabs>
          <w:tab w:val="right" w:leader="dot" w:pos="9498"/>
        </w:tabs>
        <w:spacing w:after="120"/>
        <w:jc w:val="both"/>
        <w:rPr>
          <w:rFonts w:ascii="Arial" w:hAnsi="Arial" w:cs="Arial"/>
          <w:b/>
          <w:bCs/>
        </w:rPr>
      </w:pPr>
    </w:p>
    <w:p w:rsidR="008116B8" w:rsidRDefault="00B43C56" w:rsidP="00B43C56">
      <w:pPr>
        <w:tabs>
          <w:tab w:val="right" w:leader="dot" w:pos="9498"/>
        </w:tabs>
        <w:spacing w:after="120"/>
        <w:jc w:val="both"/>
        <w:rPr>
          <w:rFonts w:ascii="Arial" w:hAnsi="Arial" w:cs="Arial"/>
          <w:b/>
          <w:bCs/>
        </w:rPr>
      </w:pPr>
      <w:r>
        <w:rPr>
          <w:rFonts w:ascii="Arial" w:hAnsi="Arial" w:cs="Arial"/>
          <w:b/>
          <w:bCs/>
          <w:lang w:val="en-US"/>
        </w:rPr>
        <w:t xml:space="preserve">51. </w:t>
      </w:r>
      <w:r w:rsidR="008116B8">
        <w:rPr>
          <w:rFonts w:ascii="Arial" w:hAnsi="Arial" w:cs="Arial"/>
          <w:b/>
          <w:bCs/>
        </w:rPr>
        <w:t xml:space="preserve">Web-страница, </w:t>
      </w:r>
      <w:r w:rsidR="008116B8">
        <w:rPr>
          <w:rFonts w:ascii="Arial" w:hAnsi="Arial" w:cs="Arial"/>
          <w:b/>
          <w:bCs/>
          <w:lang w:val="en-US"/>
        </w:rPr>
        <w:t>Web</w:t>
      </w:r>
      <w:r w:rsidR="008116B8">
        <w:rPr>
          <w:rFonts w:ascii="Arial" w:hAnsi="Arial" w:cs="Arial"/>
          <w:b/>
          <w:bCs/>
        </w:rPr>
        <w:t xml:space="preserve">-сайт. Принципы создания </w:t>
      </w:r>
      <w:r w:rsidR="008116B8">
        <w:rPr>
          <w:rFonts w:ascii="Arial" w:hAnsi="Arial" w:cs="Arial"/>
          <w:b/>
          <w:bCs/>
          <w:lang w:val="en-US"/>
        </w:rPr>
        <w:t>Web</w:t>
      </w:r>
      <w:r w:rsidR="008116B8">
        <w:rPr>
          <w:rFonts w:ascii="Arial" w:hAnsi="Arial" w:cs="Arial"/>
          <w:b/>
          <w:bCs/>
        </w:rPr>
        <w:t xml:space="preserve">-страниц. </w:t>
      </w:r>
    </w:p>
    <w:p w:rsidR="00B43C56" w:rsidRPr="00DC355E" w:rsidRDefault="00B43C56" w:rsidP="0007437E">
      <w:pPr>
        <w:ind w:firstLine="284"/>
        <w:jc w:val="both"/>
      </w:pPr>
      <w:r w:rsidRPr="00DC355E">
        <w:rPr>
          <w:i/>
          <w:u w:val="single"/>
          <w:lang w:val="en-US"/>
        </w:rPr>
        <w:t>WWW</w:t>
      </w:r>
      <w:r w:rsidRPr="00DC355E">
        <w:t xml:space="preserve"> – новейшая, наиболее быстро развивающаяся услуга </w:t>
      </w:r>
      <w:r w:rsidRPr="00DC355E">
        <w:rPr>
          <w:lang w:val="en-US"/>
        </w:rPr>
        <w:t>Internet</w:t>
      </w:r>
      <w:r w:rsidRPr="00DC355E">
        <w:t xml:space="preserve">, позволяющая отыскивать инфу практически на любую тему просто отмечая заинтересовавшие вас слова, фразы или картинки. Инфа в </w:t>
      </w:r>
      <w:r w:rsidRPr="00DC355E">
        <w:rPr>
          <w:lang w:val="en-US"/>
        </w:rPr>
        <w:t>WWW</w:t>
      </w:r>
      <w:r w:rsidRPr="00DC355E">
        <w:t xml:space="preserve"> состоит из страниц (документов). </w:t>
      </w:r>
      <w:r w:rsidR="0007437E">
        <w:rPr>
          <w:lang w:val="en-US"/>
        </w:rPr>
        <w:t>Web</w:t>
      </w:r>
      <w:r w:rsidRPr="00DC355E">
        <w:t xml:space="preserve">-страница - самостоятельная часть </w:t>
      </w:r>
      <w:r w:rsidR="0007437E">
        <w:rPr>
          <w:lang w:val="en-US"/>
        </w:rPr>
        <w:t>Web</w:t>
      </w:r>
      <w:r w:rsidRPr="00DC355E">
        <w:t xml:space="preserve">-сайта; документ, снабженный уникальным адресом (URL). </w:t>
      </w:r>
      <w:r w:rsidR="0007437E">
        <w:rPr>
          <w:lang w:val="en-US"/>
        </w:rPr>
        <w:t>Web</w:t>
      </w:r>
      <w:r w:rsidRPr="00DC355E">
        <w:t xml:space="preserve">-сайт - совокупность </w:t>
      </w:r>
      <w:r w:rsidR="0007437E">
        <w:rPr>
          <w:lang w:val="en-US"/>
        </w:rPr>
        <w:t>Web</w:t>
      </w:r>
      <w:r w:rsidRPr="00DC355E">
        <w:t xml:space="preserve">-страниц с повторяющимся дизайном, объединенных по смыслу, навигационно и физически находящихся на одном </w:t>
      </w:r>
      <w:r w:rsidR="0007437E">
        <w:rPr>
          <w:lang w:val="en-US"/>
        </w:rPr>
        <w:t>Web</w:t>
      </w:r>
      <w:r w:rsidRPr="00DC355E">
        <w:t>-сервере.</w:t>
      </w:r>
    </w:p>
    <w:p w:rsidR="00B43C56" w:rsidRPr="00DC355E" w:rsidRDefault="0007437E" w:rsidP="00DE0361">
      <w:pPr>
        <w:pStyle w:val="210"/>
        <w:ind w:firstLine="284"/>
      </w:pPr>
      <w:r>
        <w:rPr>
          <w:lang w:val="en-US"/>
        </w:rPr>
        <w:t>Web</w:t>
      </w:r>
      <w:r w:rsidR="00B43C56" w:rsidRPr="00DC355E">
        <w:t xml:space="preserve">-страница может иметь статическое или динамическое построение. Обычно </w:t>
      </w:r>
      <w:r w:rsidR="00DE0361">
        <w:rPr>
          <w:lang w:val="en-US"/>
        </w:rPr>
        <w:t>Web</w:t>
      </w:r>
      <w:r w:rsidR="00B43C56" w:rsidRPr="00DC355E">
        <w:t xml:space="preserve">-страницы организуется в виде гипертекста с включениями текста, графики, звука, видео или анимацию. В сети Интернет просмотр </w:t>
      </w:r>
      <w:r w:rsidR="00DE0361">
        <w:rPr>
          <w:lang w:val="en-US"/>
        </w:rPr>
        <w:t>Web</w:t>
      </w:r>
      <w:r w:rsidR="00B43C56" w:rsidRPr="00DC355E">
        <w:t xml:space="preserve">-страниц осуществляется посредством браузера. Можно создавать свои собственные Web - страницы, где можно размещать практически любую информацию. </w:t>
      </w:r>
    </w:p>
    <w:p w:rsidR="00B43C56" w:rsidRPr="00DC355E" w:rsidRDefault="00B43C56" w:rsidP="00B43C56">
      <w:pPr>
        <w:tabs>
          <w:tab w:val="right" w:leader="dot" w:pos="9498"/>
        </w:tabs>
        <w:ind w:firstLine="284"/>
        <w:jc w:val="both"/>
      </w:pPr>
      <w:r w:rsidRPr="00DC355E">
        <w:t xml:space="preserve">Немного о создании своих </w:t>
      </w:r>
      <w:r w:rsidRPr="00DC355E">
        <w:rPr>
          <w:lang w:val="en-US"/>
        </w:rPr>
        <w:t>Web</w:t>
      </w:r>
      <w:r w:rsidRPr="00DC355E">
        <w:t>-страниц</w:t>
      </w:r>
    </w:p>
    <w:p w:rsidR="00B43C56" w:rsidRPr="00DC355E" w:rsidRDefault="00B43C56" w:rsidP="009F3D30">
      <w:pPr>
        <w:ind w:firstLine="284"/>
        <w:jc w:val="both"/>
      </w:pPr>
      <w:bookmarkStart w:id="2" w:name="_Toc511993307"/>
      <w:r w:rsidRPr="00DC355E">
        <w:rPr>
          <w:lang w:val="en-US"/>
        </w:rPr>
        <w:t>Web</w:t>
      </w:r>
      <w:r w:rsidRPr="00DC355E">
        <w:t xml:space="preserve">-страницы могут существовать в любом формате, но в качестве стандарта принят </w:t>
      </w:r>
      <w:r w:rsidRPr="00DC355E">
        <w:rPr>
          <w:i/>
        </w:rPr>
        <w:t>Hyper Text Markup Language</w:t>
      </w:r>
      <w:r w:rsidRPr="00DC355E">
        <w:t xml:space="preserve"> (</w:t>
      </w:r>
      <w:r w:rsidRPr="00DC355E">
        <w:rPr>
          <w:lang w:val="en-US"/>
        </w:rPr>
        <w:t>HTML</w:t>
      </w:r>
      <w:r w:rsidRPr="00DC355E">
        <w:t xml:space="preserve">) - язык разметки гипертекстов, предназначенный для создания форматированного текста, насыщенного изображениями, звуком, анимацией, видеоклипами и гипертекстовыми ссылками на другие документы, разбросанные как по всему </w:t>
      </w:r>
      <w:r w:rsidRPr="00DC355E">
        <w:rPr>
          <w:lang w:val="en-US"/>
        </w:rPr>
        <w:t>Web</w:t>
      </w:r>
      <w:r w:rsidRPr="00DC355E">
        <w:t xml:space="preserve">-пространству, так и находящиеся на этом же сервере или являющиеся составной частью этого же </w:t>
      </w:r>
      <w:r w:rsidR="009F3D30">
        <w:rPr>
          <w:lang w:val="en-US"/>
        </w:rPr>
        <w:t>Web</w:t>
      </w:r>
      <w:r w:rsidRPr="00DC355E">
        <w:t>-проекта.</w:t>
      </w:r>
      <w:bookmarkEnd w:id="2"/>
      <w:r w:rsidRPr="00DC355E">
        <w:t xml:space="preserve"> </w:t>
      </w:r>
    </w:p>
    <w:p w:rsidR="00B43C56" w:rsidRPr="00DC355E" w:rsidRDefault="00B43C56" w:rsidP="00B43C56">
      <w:pPr>
        <w:tabs>
          <w:tab w:val="right" w:leader="dot" w:pos="9498"/>
        </w:tabs>
        <w:ind w:firstLine="284"/>
        <w:jc w:val="both"/>
      </w:pPr>
      <w:r w:rsidRPr="00DC355E">
        <w:t>Можно работать на Web без знания языка HTML, поскольку тексты HTML могут создаваться разными специальными редакторами и конвертерами.</w:t>
      </w:r>
    </w:p>
    <w:p w:rsidR="00B43C56" w:rsidRPr="00DC355E" w:rsidRDefault="00B43C56" w:rsidP="009F3D30">
      <w:pPr>
        <w:ind w:firstLine="284"/>
        <w:jc w:val="both"/>
      </w:pPr>
      <w:r w:rsidRPr="00DC355E">
        <w:rPr>
          <w:spacing w:val="2"/>
        </w:rPr>
        <w:t xml:space="preserve">Язык HTML существует в нескольких вариантах и продолжает развиваться. Есть </w:t>
      </w:r>
      <w:r w:rsidRPr="00DC355E">
        <w:t xml:space="preserve">возможность создавать </w:t>
      </w:r>
      <w:r w:rsidRPr="00DC355E">
        <w:rPr>
          <w:lang w:val="en-US"/>
        </w:rPr>
        <w:t>Web</w:t>
      </w:r>
      <w:r w:rsidRPr="00DC355E">
        <w:t xml:space="preserve">-страницы, которые могут быть просмотрены многими </w:t>
      </w:r>
      <w:r w:rsidR="009F3D30" w:rsidRPr="00DC355E">
        <w:t>Web</w:t>
      </w:r>
      <w:r w:rsidR="009F3D30" w:rsidRPr="009F3D30">
        <w:t>-</w:t>
      </w:r>
      <w:r w:rsidRPr="00DC355E">
        <w:t>броузерами. Это не исключает возможности использования других методов, например, метод расширенных возможностей, который предоставляется Netscape Navigator, Internet Explorer или некоторыми другими программами.</w:t>
      </w:r>
    </w:p>
    <w:p w:rsidR="00B43C56" w:rsidRPr="00DC355E" w:rsidRDefault="00B43C56" w:rsidP="00B43C56">
      <w:pPr>
        <w:pStyle w:val="10"/>
        <w:spacing w:before="0" w:line="240" w:lineRule="auto"/>
        <w:ind w:firstLine="284"/>
        <w:rPr>
          <w:sz w:val="24"/>
          <w:szCs w:val="24"/>
        </w:rPr>
      </w:pPr>
      <w:r w:rsidRPr="00DC355E">
        <w:rPr>
          <w:sz w:val="24"/>
          <w:szCs w:val="24"/>
        </w:rPr>
        <w:t>Каждый выбирает свой инструмент для создания Web-страниц. Это</w:t>
      </w:r>
      <w:r w:rsidRPr="00DC355E">
        <w:rPr>
          <w:sz w:val="24"/>
          <w:szCs w:val="24"/>
          <w:lang w:val="en-US"/>
        </w:rPr>
        <w:t xml:space="preserve"> </w:t>
      </w:r>
      <w:r w:rsidRPr="00DC355E">
        <w:rPr>
          <w:sz w:val="24"/>
          <w:szCs w:val="24"/>
        </w:rPr>
        <w:t>может</w:t>
      </w:r>
      <w:r w:rsidRPr="00DC355E">
        <w:rPr>
          <w:sz w:val="24"/>
          <w:szCs w:val="24"/>
          <w:lang w:val="en-US"/>
        </w:rPr>
        <w:t xml:space="preserve"> </w:t>
      </w:r>
      <w:r w:rsidRPr="00DC355E">
        <w:rPr>
          <w:sz w:val="24"/>
          <w:szCs w:val="24"/>
        </w:rPr>
        <w:t>быть</w:t>
      </w:r>
      <w:r w:rsidRPr="00DC355E">
        <w:rPr>
          <w:sz w:val="24"/>
          <w:szCs w:val="24"/>
          <w:lang w:val="en-US"/>
        </w:rPr>
        <w:t xml:space="preserve"> MS FrontPage </w:t>
      </w:r>
      <w:r w:rsidRPr="00DC355E">
        <w:rPr>
          <w:sz w:val="24"/>
          <w:szCs w:val="24"/>
        </w:rPr>
        <w:t>или</w:t>
      </w:r>
      <w:r w:rsidRPr="00DC355E">
        <w:rPr>
          <w:sz w:val="24"/>
          <w:szCs w:val="24"/>
          <w:lang w:val="en-US"/>
        </w:rPr>
        <w:t xml:space="preserve"> Macromedia DreamWeaver, Allaire HomeSite </w:t>
      </w:r>
      <w:r w:rsidRPr="00DC355E">
        <w:rPr>
          <w:sz w:val="24"/>
          <w:szCs w:val="24"/>
        </w:rPr>
        <w:t>или</w:t>
      </w:r>
      <w:r w:rsidRPr="00DC355E">
        <w:rPr>
          <w:sz w:val="24"/>
          <w:szCs w:val="24"/>
          <w:lang w:val="en-US"/>
        </w:rPr>
        <w:t xml:space="preserve"> 1st Page 2000. </w:t>
      </w:r>
      <w:r w:rsidRPr="00DC355E">
        <w:rPr>
          <w:sz w:val="24"/>
          <w:szCs w:val="24"/>
        </w:rPr>
        <w:t xml:space="preserve">А кто-то пользуется простым текстовым редактором, например Блокнотом (Notepad). </w:t>
      </w:r>
    </w:p>
    <w:p w:rsidR="00B43C56" w:rsidRPr="00DC355E" w:rsidRDefault="00B43C56" w:rsidP="00CE3EA9">
      <w:pPr>
        <w:tabs>
          <w:tab w:val="right" w:leader="dot" w:pos="9498"/>
        </w:tabs>
        <w:ind w:firstLine="284"/>
        <w:jc w:val="both"/>
      </w:pPr>
      <w:r w:rsidRPr="00DC355E">
        <w:t xml:space="preserve">Создание и оптимизация графики - сложная и капризная задача. Существуют векторные и растровые графических редакторах. </w:t>
      </w:r>
      <w:r w:rsidRPr="00DC355E">
        <w:rPr>
          <w:b/>
        </w:rPr>
        <w:t>Растровая графика</w:t>
      </w:r>
      <w:r w:rsidRPr="00DC355E">
        <w:t xml:space="preserve"> представляет собой сетку (растр), ячейки которой называются </w:t>
      </w:r>
      <w:r w:rsidR="00CE3EA9" w:rsidRPr="00DC355E">
        <w:t>пикселями</w:t>
      </w:r>
      <w:r w:rsidRPr="00DC355E">
        <w:t xml:space="preserve">. Каждый </w:t>
      </w:r>
      <w:r w:rsidR="00CE3EA9" w:rsidRPr="00DC355E">
        <w:t>пиксели</w:t>
      </w:r>
      <w:r w:rsidRPr="00DC355E">
        <w:t xml:space="preserve"> имеет строго определенное местоположение и цвет, </w:t>
      </w:r>
      <w:r w:rsidR="00CE3EA9">
        <w:sym w:font="Symbol" w:char="F0DE"/>
      </w:r>
      <w:r w:rsidR="00CE3EA9" w:rsidRPr="00CE3EA9">
        <w:t xml:space="preserve"> </w:t>
      </w:r>
      <w:r w:rsidRPr="00DC355E">
        <w:t>любой объект представляется программой как набор окрашенных пиксел</w:t>
      </w:r>
      <w:r w:rsidR="00CE3EA9">
        <w:t>ей</w:t>
      </w:r>
      <w:r w:rsidRPr="00DC355E">
        <w:t>. Растровые изображения обеспечивают высокую точность передачи градаций цветов и полутонов, а также высокую детализацию изображения, поэтому они являются оптимальным средством представления тоновых изображений, таких как сканированные фотографии.</w:t>
      </w:r>
      <w:r w:rsidR="007D0A61" w:rsidRPr="00DC355E">
        <w:t xml:space="preserve"> К редакторам растровой графики относят: Microsoft Paint, Adobe Photoshop, PhotoPaint, Painter, </w:t>
      </w:r>
      <w:r w:rsidR="003466F4" w:rsidRPr="00DC355E">
        <w:t xml:space="preserve">Microsoft Photo Editor, Microsoft Photo DRAW. </w:t>
      </w:r>
    </w:p>
    <w:p w:rsidR="00B43C56" w:rsidRPr="00DC355E" w:rsidRDefault="00B43C56" w:rsidP="003466F4">
      <w:pPr>
        <w:tabs>
          <w:tab w:val="right" w:leader="dot" w:pos="9498"/>
        </w:tabs>
        <w:ind w:firstLine="284"/>
        <w:jc w:val="both"/>
      </w:pPr>
      <w:r w:rsidRPr="00DC355E">
        <w:rPr>
          <w:b/>
        </w:rPr>
        <w:t>Векторная графика</w:t>
      </w:r>
      <w:r w:rsidRPr="00DC355E">
        <w:t xml:space="preserve"> состоит из кривых, имеющих координаты, цвет и прочие параметры, а также замкнутых областей, заполненных определенным цветом.</w:t>
      </w:r>
      <w:r w:rsidR="003466F4" w:rsidRPr="00DC355E">
        <w:t xml:space="preserve"> К редакторам векторной графики относят: Adobe Illustrator, CorelDraw, </w:t>
      </w:r>
      <w:r w:rsidR="00EB4348" w:rsidRPr="00DC355E">
        <w:t>Adobe Streamline.</w:t>
      </w:r>
    </w:p>
    <w:p w:rsidR="00B43C56" w:rsidRPr="00DC355E" w:rsidRDefault="00B43C56" w:rsidP="00EB4348">
      <w:pPr>
        <w:pStyle w:val="10"/>
        <w:spacing w:before="0" w:line="240" w:lineRule="auto"/>
        <w:ind w:firstLine="284"/>
        <w:rPr>
          <w:sz w:val="24"/>
          <w:szCs w:val="24"/>
        </w:rPr>
      </w:pPr>
      <w:r w:rsidRPr="00DC355E">
        <w:rPr>
          <w:sz w:val="24"/>
          <w:szCs w:val="24"/>
        </w:rPr>
        <w:t xml:space="preserve">Существуют </w:t>
      </w:r>
      <w:r w:rsidRPr="00DC355E">
        <w:rPr>
          <w:b/>
          <w:sz w:val="24"/>
          <w:szCs w:val="24"/>
        </w:rPr>
        <w:t>два способа</w:t>
      </w:r>
      <w:r w:rsidRPr="00DC355E">
        <w:rPr>
          <w:sz w:val="24"/>
          <w:szCs w:val="24"/>
        </w:rPr>
        <w:t xml:space="preserve"> создания Web-страниц</w:t>
      </w:r>
      <w:r w:rsidR="00EB4348" w:rsidRPr="00DC355E">
        <w:rPr>
          <w:sz w:val="24"/>
          <w:szCs w:val="24"/>
        </w:rPr>
        <w:t xml:space="preserve"> в WORD'97:</w:t>
      </w:r>
    </w:p>
    <w:p w:rsidR="00B43C56" w:rsidRPr="00DC355E" w:rsidRDefault="00B43C56" w:rsidP="00F05E61">
      <w:pPr>
        <w:pStyle w:val="10"/>
        <w:numPr>
          <w:ilvl w:val="0"/>
          <w:numId w:val="38"/>
        </w:numPr>
        <w:spacing w:before="0" w:line="240" w:lineRule="auto"/>
        <w:ind w:left="0" w:firstLine="284"/>
        <w:rPr>
          <w:sz w:val="24"/>
          <w:szCs w:val="24"/>
        </w:rPr>
      </w:pPr>
      <w:r w:rsidRPr="00DC355E">
        <w:rPr>
          <w:sz w:val="24"/>
          <w:szCs w:val="24"/>
        </w:rPr>
        <w:t xml:space="preserve">с помощью </w:t>
      </w:r>
      <w:r w:rsidRPr="00DC355E">
        <w:rPr>
          <w:b/>
          <w:sz w:val="24"/>
          <w:szCs w:val="24"/>
        </w:rPr>
        <w:t>мастера или шаблона</w:t>
      </w:r>
      <w:r w:rsidRPr="00DC355E">
        <w:rPr>
          <w:sz w:val="24"/>
          <w:szCs w:val="24"/>
        </w:rPr>
        <w:t xml:space="preserve">, </w:t>
      </w:r>
    </w:p>
    <w:p w:rsidR="00B43C56" w:rsidRPr="00DC355E" w:rsidRDefault="00B43C56" w:rsidP="00F05E61">
      <w:pPr>
        <w:numPr>
          <w:ilvl w:val="0"/>
          <w:numId w:val="38"/>
        </w:numPr>
        <w:tabs>
          <w:tab w:val="right" w:leader="dot" w:pos="9498"/>
        </w:tabs>
        <w:ind w:left="0" w:firstLine="284"/>
        <w:jc w:val="both"/>
      </w:pPr>
      <w:r w:rsidRPr="00DC355E">
        <w:t xml:space="preserve">преобразовать существующий документ Word в </w:t>
      </w:r>
      <w:r w:rsidRPr="00DC355E">
        <w:rPr>
          <w:b/>
        </w:rPr>
        <w:t>формат HTML</w:t>
      </w:r>
    </w:p>
    <w:p w:rsidR="00B43C56" w:rsidRPr="00DC355E" w:rsidRDefault="00B43C56" w:rsidP="00F10B05">
      <w:pPr>
        <w:pStyle w:val="10"/>
        <w:spacing w:before="0" w:line="240" w:lineRule="auto"/>
        <w:ind w:firstLine="284"/>
        <w:rPr>
          <w:sz w:val="24"/>
          <w:szCs w:val="24"/>
        </w:rPr>
      </w:pPr>
      <w:r w:rsidRPr="00DC355E">
        <w:rPr>
          <w:sz w:val="24"/>
          <w:szCs w:val="24"/>
        </w:rPr>
        <w:t xml:space="preserve">В мастере Web-страниц для упрощения процесса создания страницы предлагаются </w:t>
      </w:r>
      <w:r w:rsidRPr="00DC355E">
        <w:rPr>
          <w:b/>
          <w:sz w:val="24"/>
          <w:szCs w:val="24"/>
        </w:rPr>
        <w:t>образцы</w:t>
      </w:r>
      <w:r w:rsidRPr="00DC355E">
        <w:rPr>
          <w:sz w:val="24"/>
          <w:szCs w:val="24"/>
        </w:rPr>
        <w:t xml:space="preserve"> содержания страниц - например, индивидуальные начальные страницы и </w:t>
      </w:r>
      <w:r w:rsidRPr="00DC355E">
        <w:rPr>
          <w:b/>
          <w:sz w:val="24"/>
          <w:szCs w:val="24"/>
        </w:rPr>
        <w:t>различные темы</w:t>
      </w:r>
      <w:r w:rsidRPr="00DC355E">
        <w:rPr>
          <w:sz w:val="24"/>
          <w:szCs w:val="24"/>
        </w:rPr>
        <w:t xml:space="preserve"> графического оформления - например, праздник или общество. По желанию работу можно начать с пустой Web-страницы. </w:t>
      </w:r>
    </w:p>
    <w:p w:rsidR="00B43C56" w:rsidRPr="00B43C56" w:rsidRDefault="00F10B05" w:rsidP="00F10B05">
      <w:pPr>
        <w:tabs>
          <w:tab w:val="right" w:leader="dot" w:pos="9498"/>
        </w:tabs>
        <w:ind w:firstLine="284"/>
        <w:jc w:val="both"/>
        <w:rPr>
          <w:rFonts w:ascii="Arial" w:hAnsi="Arial" w:cs="Arial"/>
          <w:b/>
          <w:bCs/>
        </w:rPr>
      </w:pPr>
      <w:r>
        <w:rPr>
          <w:lang w:val="en-US"/>
        </w:rPr>
        <w:t>Web</w:t>
      </w:r>
      <w:r w:rsidRPr="00F10B05">
        <w:t>-</w:t>
      </w:r>
      <w:r>
        <w:t>ст</w:t>
      </w:r>
      <w:r w:rsidR="00B43C56" w:rsidRPr="00DC355E">
        <w:t>раницу можно сделать более интересной, разместив на ней маркированные и нумерованные списки, горизонтальные линии, цвета фона, узоры, таблицы, рисунки, видеозаписи, бегущую строку и формы</w:t>
      </w:r>
      <w:r w:rsidR="00636322" w:rsidRPr="00DC355E">
        <w:t>.</w:t>
      </w:r>
    </w:p>
    <w:p w:rsidR="00B43C56" w:rsidRDefault="00B43C56">
      <w:pPr>
        <w:tabs>
          <w:tab w:val="right" w:leader="dot" w:pos="9498"/>
        </w:tabs>
        <w:spacing w:after="120"/>
        <w:jc w:val="both"/>
        <w:rPr>
          <w:rFonts w:ascii="Arial" w:hAnsi="Arial" w:cs="Arial"/>
          <w:b/>
          <w:bCs/>
        </w:rPr>
      </w:pPr>
    </w:p>
    <w:p w:rsidR="008116B8" w:rsidRDefault="001B4393">
      <w:pPr>
        <w:tabs>
          <w:tab w:val="right" w:leader="dot" w:pos="9498"/>
        </w:tabs>
        <w:spacing w:after="120"/>
        <w:jc w:val="both"/>
        <w:rPr>
          <w:rFonts w:ascii="Arial" w:hAnsi="Arial" w:cs="Arial"/>
          <w:b/>
          <w:bCs/>
        </w:rPr>
      </w:pPr>
      <w:r>
        <w:rPr>
          <w:rFonts w:ascii="Arial" w:hAnsi="Arial" w:cs="Arial"/>
          <w:b/>
          <w:bCs/>
        </w:rPr>
        <w:t xml:space="preserve">52. </w:t>
      </w:r>
      <w:r w:rsidR="008116B8">
        <w:rPr>
          <w:rFonts w:ascii="Arial" w:hAnsi="Arial" w:cs="Arial"/>
          <w:b/>
          <w:bCs/>
        </w:rPr>
        <w:t xml:space="preserve">Понятие провайдера и хост- компьютера. Подключение к </w:t>
      </w:r>
      <w:r w:rsidR="008116B8">
        <w:rPr>
          <w:rFonts w:ascii="Arial" w:hAnsi="Arial" w:cs="Arial"/>
          <w:b/>
          <w:bCs/>
          <w:lang w:val="en-US"/>
        </w:rPr>
        <w:t>Internet</w:t>
      </w:r>
      <w:r w:rsidR="008116B8">
        <w:rPr>
          <w:rFonts w:ascii="Arial" w:hAnsi="Arial" w:cs="Arial"/>
          <w:b/>
          <w:bCs/>
        </w:rPr>
        <w:t xml:space="preserve">. </w:t>
      </w:r>
    </w:p>
    <w:p w:rsidR="00B76324" w:rsidRPr="00B76324" w:rsidRDefault="00B76324" w:rsidP="00B76324">
      <w:pPr>
        <w:pStyle w:val="20"/>
        <w:spacing w:after="0" w:line="240" w:lineRule="auto"/>
        <w:ind w:firstLine="284"/>
        <w:jc w:val="both"/>
        <w:rPr>
          <w:color w:val="000000"/>
        </w:rPr>
      </w:pPr>
      <w:r w:rsidRPr="00B76324">
        <w:rPr>
          <w:color w:val="000000"/>
        </w:rPr>
        <w:t xml:space="preserve">Комп-р, подключённый к Интернет и использующий для связи с другими компьютерами сети специальный протокол </w:t>
      </w:r>
      <w:r w:rsidRPr="00B76324">
        <w:rPr>
          <w:color w:val="000000"/>
          <w:lang w:val="en-US"/>
        </w:rPr>
        <w:t>TCP</w:t>
      </w:r>
      <w:r w:rsidRPr="00B76324">
        <w:rPr>
          <w:color w:val="000000"/>
        </w:rPr>
        <w:t>/</w:t>
      </w:r>
      <w:r w:rsidRPr="00B76324">
        <w:rPr>
          <w:color w:val="000000"/>
          <w:lang w:val="en-US"/>
        </w:rPr>
        <w:t>IP</w:t>
      </w:r>
      <w:r w:rsidRPr="00B76324">
        <w:rPr>
          <w:color w:val="000000"/>
        </w:rPr>
        <w:t xml:space="preserve">, называется </w:t>
      </w:r>
      <w:r w:rsidRPr="00F11A62">
        <w:rPr>
          <w:b/>
          <w:bCs/>
          <w:i/>
          <w:iCs/>
          <w:color w:val="000000"/>
        </w:rPr>
        <w:t>хостом.</w:t>
      </w:r>
    </w:p>
    <w:p w:rsidR="00636322" w:rsidRPr="00877F26" w:rsidRDefault="00B76324" w:rsidP="00636322">
      <w:pPr>
        <w:pStyle w:val="20"/>
        <w:spacing w:after="0" w:line="240" w:lineRule="auto"/>
        <w:ind w:firstLine="360"/>
        <w:jc w:val="both"/>
        <w:rPr>
          <w:color w:val="000000"/>
        </w:rPr>
      </w:pPr>
      <w:r w:rsidRPr="00B76324">
        <w:rPr>
          <w:color w:val="000000"/>
        </w:rPr>
        <w:t xml:space="preserve">Любой вид работ в Интернет, как правило, возможен только после заключения контракта с провайдером. </w:t>
      </w:r>
      <w:r w:rsidRPr="003D0ECE">
        <w:rPr>
          <w:b/>
          <w:i/>
          <w:color w:val="000000"/>
        </w:rPr>
        <w:t>Провайдер</w:t>
      </w:r>
      <w:r w:rsidRPr="00B76324">
        <w:rPr>
          <w:color w:val="000000"/>
        </w:rPr>
        <w:t xml:space="preserve"> – организация (юридическое лицо), обеспечивающая работу узла (сайта) в сети Интернет. Для подключения к Интернет пользователь должен заключить контракт на обслуживание с одним из провайдеров в его регионе. После этого, подключившись с помощью модема и средств удалённого доступа к сайту провайдера, пользователь получает доступ ко всем сайтам и компьютерам в Интернет. Виды услуг, контрактов и стоимость услуг могут значительно различаться у разных провайдеров. </w:t>
      </w:r>
      <w:r w:rsidR="00636322" w:rsidRPr="00877F26">
        <w:rPr>
          <w:color w:val="000000"/>
        </w:rPr>
        <w:t>Существует ряд типовых контрактов, которые предлагаются провайдерами и от которых зависит оплата услуг:</w:t>
      </w:r>
    </w:p>
    <w:p w:rsidR="00636322" w:rsidRPr="00877F26" w:rsidRDefault="00636322" w:rsidP="00A47CBD">
      <w:pPr>
        <w:pStyle w:val="20"/>
        <w:numPr>
          <w:ilvl w:val="0"/>
          <w:numId w:val="39"/>
        </w:numPr>
        <w:spacing w:after="0" w:line="240" w:lineRule="auto"/>
        <w:jc w:val="both"/>
        <w:rPr>
          <w:color w:val="000000"/>
        </w:rPr>
      </w:pPr>
      <w:r w:rsidRPr="00B8121C">
        <w:rPr>
          <w:i/>
          <w:iCs/>
          <w:color w:val="000000"/>
        </w:rPr>
        <w:t>Режим почтового доступа</w:t>
      </w:r>
      <w:r w:rsidRPr="00877F26">
        <w:rPr>
          <w:color w:val="000000"/>
        </w:rPr>
        <w:t xml:space="preserve"> к Интернет по протоколу </w:t>
      </w:r>
      <w:r w:rsidRPr="00877F26">
        <w:rPr>
          <w:color w:val="000000"/>
          <w:lang w:val="en-US"/>
        </w:rPr>
        <w:t>UUCP</w:t>
      </w:r>
      <w:r w:rsidRPr="00877F26">
        <w:rPr>
          <w:color w:val="000000"/>
        </w:rPr>
        <w:t>, когда пользователь получает доступ к электронной почте</w:t>
      </w:r>
      <w:r>
        <w:rPr>
          <w:color w:val="000000"/>
        </w:rPr>
        <w:t>. П</w:t>
      </w:r>
      <w:r w:rsidRPr="00877F26">
        <w:rPr>
          <w:color w:val="000000"/>
        </w:rPr>
        <w:t xml:space="preserve">ри этом средства электронной почты обеспечивают доступ к </w:t>
      </w:r>
      <w:r w:rsidRPr="00877F26">
        <w:rPr>
          <w:color w:val="000000"/>
          <w:lang w:val="en-US"/>
        </w:rPr>
        <w:t>WWW</w:t>
      </w:r>
      <w:r w:rsidRPr="00877F26">
        <w:rPr>
          <w:color w:val="000000"/>
        </w:rPr>
        <w:t xml:space="preserve">, </w:t>
      </w:r>
      <w:r w:rsidRPr="00877F26">
        <w:rPr>
          <w:color w:val="000000"/>
          <w:lang w:val="en-US"/>
        </w:rPr>
        <w:t>FTP</w:t>
      </w:r>
      <w:r w:rsidRPr="00877F26">
        <w:rPr>
          <w:color w:val="000000"/>
        </w:rPr>
        <w:t xml:space="preserve">, </w:t>
      </w:r>
      <w:r w:rsidRPr="00877F26">
        <w:rPr>
          <w:color w:val="000000"/>
          <w:lang w:val="en-US"/>
        </w:rPr>
        <w:t>NNTP</w:t>
      </w:r>
      <w:r w:rsidRPr="00877F26">
        <w:rPr>
          <w:color w:val="000000"/>
        </w:rPr>
        <w:t xml:space="preserve">, </w:t>
      </w:r>
      <w:r w:rsidRPr="00877F26">
        <w:rPr>
          <w:color w:val="000000"/>
          <w:lang w:val="en-US"/>
        </w:rPr>
        <w:t>Gopher</w:t>
      </w:r>
      <w:r w:rsidRPr="00877F26">
        <w:rPr>
          <w:color w:val="000000"/>
        </w:rPr>
        <w:t xml:space="preserve"> и </w:t>
      </w:r>
      <w:r w:rsidRPr="00877F26">
        <w:rPr>
          <w:color w:val="000000"/>
          <w:lang w:val="en-US"/>
        </w:rPr>
        <w:t>Archie</w:t>
      </w:r>
      <w:r>
        <w:rPr>
          <w:color w:val="000000"/>
        </w:rPr>
        <w:t xml:space="preserve">-серверам, однако при этом мультимедийные возможности </w:t>
      </w:r>
      <w:r>
        <w:rPr>
          <w:color w:val="000000"/>
          <w:lang w:val="en-US"/>
        </w:rPr>
        <w:t>WWW</w:t>
      </w:r>
      <w:r w:rsidRPr="00042B39">
        <w:rPr>
          <w:color w:val="000000"/>
        </w:rPr>
        <w:t>-</w:t>
      </w:r>
      <w:r>
        <w:rPr>
          <w:color w:val="000000"/>
        </w:rPr>
        <w:t>серверов становятся недоступны.</w:t>
      </w:r>
    </w:p>
    <w:p w:rsidR="00636322" w:rsidRPr="00877F26" w:rsidRDefault="00636322" w:rsidP="00A47CBD">
      <w:pPr>
        <w:pStyle w:val="20"/>
        <w:numPr>
          <w:ilvl w:val="0"/>
          <w:numId w:val="39"/>
        </w:numPr>
        <w:spacing w:after="0" w:line="240" w:lineRule="auto"/>
        <w:jc w:val="both"/>
        <w:rPr>
          <w:color w:val="000000"/>
        </w:rPr>
      </w:pPr>
      <w:r w:rsidRPr="00B8121C">
        <w:rPr>
          <w:i/>
          <w:iCs/>
          <w:color w:val="000000"/>
        </w:rPr>
        <w:t xml:space="preserve">Терминальный доступ к </w:t>
      </w:r>
      <w:r w:rsidRPr="00B8121C">
        <w:rPr>
          <w:i/>
          <w:iCs/>
          <w:color w:val="000000"/>
          <w:lang w:val="en-US"/>
        </w:rPr>
        <w:t>Online</w:t>
      </w:r>
      <w:r w:rsidRPr="00B8121C">
        <w:rPr>
          <w:i/>
          <w:iCs/>
          <w:color w:val="000000"/>
        </w:rPr>
        <w:t>-серверу</w:t>
      </w:r>
      <w:r w:rsidRPr="00877F26">
        <w:rPr>
          <w:color w:val="000000"/>
        </w:rPr>
        <w:t xml:space="preserve"> (самый простой и дешёвый способ подключения к сети провайдера по коммутируемой линии без использования протокола </w:t>
      </w:r>
      <w:r w:rsidRPr="00877F26">
        <w:rPr>
          <w:color w:val="000000"/>
          <w:lang w:val="en-US"/>
        </w:rPr>
        <w:t>TCP</w:t>
      </w:r>
      <w:r w:rsidRPr="00877F26">
        <w:rPr>
          <w:color w:val="000000"/>
        </w:rPr>
        <w:t>/</w:t>
      </w:r>
      <w:r w:rsidRPr="00877F26">
        <w:rPr>
          <w:color w:val="000000"/>
          <w:lang w:val="en-US"/>
        </w:rPr>
        <w:t>IP</w:t>
      </w:r>
      <w:r w:rsidRPr="00877F26">
        <w:rPr>
          <w:color w:val="000000"/>
        </w:rPr>
        <w:t>)</w:t>
      </w:r>
      <w:r>
        <w:rPr>
          <w:color w:val="000000"/>
        </w:rPr>
        <w:t xml:space="preserve">. Здесь также возможен доступ ко всем типам серверов, а на </w:t>
      </w:r>
      <w:r>
        <w:rPr>
          <w:color w:val="000000"/>
          <w:lang w:val="en-US"/>
        </w:rPr>
        <w:t>WWW</w:t>
      </w:r>
      <w:r>
        <w:rPr>
          <w:color w:val="000000"/>
        </w:rPr>
        <w:t>-серверах доступна только текстовая инфа.</w:t>
      </w:r>
    </w:p>
    <w:p w:rsidR="00636322" w:rsidRPr="00877F26" w:rsidRDefault="00636322" w:rsidP="00A47CBD">
      <w:pPr>
        <w:pStyle w:val="20"/>
        <w:numPr>
          <w:ilvl w:val="0"/>
          <w:numId w:val="39"/>
        </w:numPr>
        <w:spacing w:after="0" w:line="240" w:lineRule="auto"/>
        <w:jc w:val="both"/>
        <w:rPr>
          <w:color w:val="000000"/>
        </w:rPr>
      </w:pPr>
      <w:r w:rsidRPr="00B8121C">
        <w:rPr>
          <w:i/>
          <w:iCs/>
          <w:color w:val="000000"/>
        </w:rPr>
        <w:t xml:space="preserve">Полный доступ в Интернет по коммутируемым линиям или </w:t>
      </w:r>
      <w:r w:rsidRPr="00B8121C">
        <w:rPr>
          <w:i/>
          <w:iCs/>
          <w:color w:val="000000"/>
          <w:lang w:val="en-US"/>
        </w:rPr>
        <w:t>Dial</w:t>
      </w:r>
      <w:r w:rsidRPr="00B8121C">
        <w:rPr>
          <w:i/>
          <w:iCs/>
          <w:color w:val="000000"/>
        </w:rPr>
        <w:t>-</w:t>
      </w:r>
      <w:r w:rsidRPr="00B8121C">
        <w:rPr>
          <w:i/>
          <w:iCs/>
          <w:color w:val="000000"/>
          <w:lang w:val="en-US"/>
        </w:rPr>
        <w:t>Up</w:t>
      </w:r>
      <w:r>
        <w:rPr>
          <w:color w:val="000000"/>
        </w:rPr>
        <w:t xml:space="preserve">. В этом случает применяется протокол </w:t>
      </w:r>
      <w:r w:rsidRPr="00877F26">
        <w:rPr>
          <w:color w:val="000000"/>
          <w:lang w:val="en-US"/>
        </w:rPr>
        <w:t>TCP</w:t>
      </w:r>
      <w:r w:rsidRPr="00877F26">
        <w:rPr>
          <w:color w:val="000000"/>
        </w:rPr>
        <w:t>/</w:t>
      </w:r>
      <w:r w:rsidRPr="00877F26">
        <w:rPr>
          <w:color w:val="000000"/>
          <w:lang w:val="en-US"/>
        </w:rPr>
        <w:t>IP</w:t>
      </w:r>
      <w:r>
        <w:rPr>
          <w:color w:val="000000"/>
        </w:rPr>
        <w:t xml:space="preserve">, что позволяет использовать все возможность Инета, в том числе и мультимедийные. </w:t>
      </w:r>
    </w:p>
    <w:p w:rsidR="00636322" w:rsidRPr="00877F26" w:rsidRDefault="00636322" w:rsidP="00A47CBD">
      <w:pPr>
        <w:pStyle w:val="20"/>
        <w:numPr>
          <w:ilvl w:val="0"/>
          <w:numId w:val="39"/>
        </w:numPr>
        <w:spacing w:after="0" w:line="240" w:lineRule="auto"/>
        <w:jc w:val="both"/>
        <w:rPr>
          <w:color w:val="000000"/>
        </w:rPr>
      </w:pPr>
      <w:r w:rsidRPr="00E9289F">
        <w:rPr>
          <w:i/>
          <w:iCs/>
          <w:color w:val="000000"/>
        </w:rPr>
        <w:t>Постоянное соединение с Интернет по выделенной линии</w:t>
      </w:r>
      <w:r>
        <w:rPr>
          <w:color w:val="000000"/>
        </w:rPr>
        <w:t>. Это наиболее совершенный, но самый дорогой способ работы в Инете, автоматически открывающий доступ ко все ресурсам Инете.</w:t>
      </w:r>
    </w:p>
    <w:p w:rsidR="001B4393" w:rsidRDefault="001B4393">
      <w:pPr>
        <w:tabs>
          <w:tab w:val="right" w:leader="dot" w:pos="9498"/>
        </w:tabs>
        <w:spacing w:after="120"/>
        <w:jc w:val="both"/>
        <w:rPr>
          <w:rFonts w:ascii="Arial" w:hAnsi="Arial" w:cs="Arial"/>
          <w:b/>
          <w:bCs/>
        </w:rPr>
      </w:pPr>
    </w:p>
    <w:p w:rsidR="008116B8" w:rsidRDefault="00BE1DB0" w:rsidP="00BE1DB0">
      <w:pPr>
        <w:tabs>
          <w:tab w:val="right" w:leader="dot" w:pos="9498"/>
        </w:tabs>
        <w:spacing w:after="120"/>
        <w:jc w:val="both"/>
        <w:rPr>
          <w:rFonts w:ascii="Arial" w:hAnsi="Arial" w:cs="Arial"/>
          <w:b/>
          <w:bCs/>
        </w:rPr>
      </w:pPr>
      <w:r>
        <w:rPr>
          <w:rFonts w:ascii="Arial" w:hAnsi="Arial" w:cs="Arial"/>
          <w:b/>
          <w:bCs/>
        </w:rPr>
        <w:t xml:space="preserve">53. </w:t>
      </w:r>
      <w:r w:rsidR="008116B8">
        <w:rPr>
          <w:rFonts w:ascii="Arial" w:hAnsi="Arial" w:cs="Arial"/>
          <w:b/>
          <w:bCs/>
        </w:rPr>
        <w:t xml:space="preserve">Технология создания прикладных программных средств. </w:t>
      </w:r>
    </w:p>
    <w:p w:rsidR="006B148D" w:rsidRPr="00E65133" w:rsidRDefault="006B148D" w:rsidP="006B148D">
      <w:pPr>
        <w:jc w:val="center"/>
        <w:rPr>
          <w:sz w:val="23"/>
          <w:szCs w:val="23"/>
        </w:rPr>
      </w:pPr>
      <w:r w:rsidRPr="00E65133">
        <w:rPr>
          <w:sz w:val="23"/>
          <w:szCs w:val="23"/>
        </w:rPr>
        <w:t>Принципиальная схема разработки программных средств решения экономических задач на ЭВМ</w:t>
      </w:r>
    </w:p>
    <w:p w:rsidR="006B148D" w:rsidRPr="00E65133" w:rsidRDefault="007926E5" w:rsidP="006B148D">
      <w:pPr>
        <w:jc w:val="center"/>
        <w:rPr>
          <w:sz w:val="23"/>
          <w:szCs w:val="23"/>
        </w:rPr>
      </w:pPr>
      <w:r>
        <w:rPr>
          <w:sz w:val="23"/>
          <w:szCs w:val="23"/>
        </w:rPr>
      </w:r>
      <w:r>
        <w:rPr>
          <w:sz w:val="23"/>
          <w:szCs w:val="23"/>
        </w:rPr>
        <w:pict>
          <v:group id="_x0000_s1044" editas="canvas" style="width:441.9pt;height:117.85pt;mso-position-horizontal-relative:char;mso-position-vertical-relative:line" coordorigin="2549,2379" coordsize="6932,1823">
            <o:lock v:ext="edit" aspectratio="t"/>
            <v:shape id="_x0000_s1045" type="#_x0000_t75" style="position:absolute;left:2549;top:2379;width:6932;height:1823" o:preferrelative="f">
              <v:fill o:detectmouseclick="t"/>
              <v:path o:extrusionok="t" o:connecttype="none"/>
              <o:lock v:ext="edit" text="t"/>
            </v:shape>
            <v:shapetype id="_x0000_t109" coordsize="21600,21600" o:spt="109" path="m,l,21600r21600,l21600,xe">
              <v:stroke joinstyle="miter"/>
              <v:path gradientshapeok="t" o:connecttype="rect"/>
            </v:shapetype>
            <v:shape id="_x0000_s1046" type="#_x0000_t109" style="position:absolute;left:2839;top:2385;width:1270;height:836">
              <v:textbox>
                <w:txbxContent>
                  <w:p w:rsidR="00324EDC" w:rsidRPr="00C3651B" w:rsidRDefault="00324EDC" w:rsidP="006B148D">
                    <w:pPr>
                      <w:jc w:val="center"/>
                      <w:rPr>
                        <w:sz w:val="20"/>
                        <w:szCs w:val="20"/>
                      </w:rPr>
                    </w:pPr>
                    <w:r w:rsidRPr="00C3651B">
                      <w:rPr>
                        <w:sz w:val="20"/>
                        <w:szCs w:val="20"/>
                      </w:rPr>
                      <w:t xml:space="preserve">Постановка </w:t>
                    </w:r>
                  </w:p>
                  <w:p w:rsidR="00324EDC" w:rsidRPr="00C3651B" w:rsidRDefault="00324EDC" w:rsidP="006B148D">
                    <w:pPr>
                      <w:jc w:val="center"/>
                      <w:rPr>
                        <w:sz w:val="20"/>
                        <w:szCs w:val="20"/>
                      </w:rPr>
                    </w:pPr>
                    <w:r w:rsidRPr="00C3651B">
                      <w:rPr>
                        <w:sz w:val="20"/>
                        <w:szCs w:val="20"/>
                      </w:rPr>
                      <w:t>задачи</w:t>
                    </w:r>
                  </w:p>
                </w:txbxContent>
              </v:textbox>
            </v:shape>
            <v:shape id="_x0000_s1047" type="#_x0000_t109" style="position:absolute;left:4674;top:2385;width:1413;height:836">
              <v:textbox>
                <w:txbxContent>
                  <w:p w:rsidR="00324EDC" w:rsidRPr="00C3651B" w:rsidRDefault="00324EDC" w:rsidP="006B148D">
                    <w:pPr>
                      <w:jc w:val="center"/>
                      <w:rPr>
                        <w:sz w:val="20"/>
                        <w:szCs w:val="20"/>
                      </w:rPr>
                    </w:pPr>
                    <w:r w:rsidRPr="00C3651B">
                      <w:rPr>
                        <w:sz w:val="20"/>
                        <w:szCs w:val="20"/>
                      </w:rPr>
                      <w:t>Экономико-</w:t>
                    </w:r>
                  </w:p>
                  <w:p w:rsidR="00324EDC" w:rsidRPr="00C3651B" w:rsidRDefault="00324EDC" w:rsidP="006B148D">
                    <w:pPr>
                      <w:jc w:val="center"/>
                      <w:rPr>
                        <w:sz w:val="20"/>
                        <w:szCs w:val="20"/>
                      </w:rPr>
                    </w:pPr>
                    <w:r w:rsidRPr="00C3651B">
                      <w:rPr>
                        <w:sz w:val="20"/>
                        <w:szCs w:val="20"/>
                      </w:rPr>
                      <w:t>математическое</w:t>
                    </w:r>
                  </w:p>
                  <w:p w:rsidR="00324EDC" w:rsidRPr="00C3651B" w:rsidRDefault="00324EDC" w:rsidP="006B148D">
                    <w:pPr>
                      <w:jc w:val="center"/>
                      <w:rPr>
                        <w:sz w:val="20"/>
                        <w:szCs w:val="20"/>
                      </w:rPr>
                    </w:pPr>
                    <w:r w:rsidRPr="00C3651B">
                      <w:rPr>
                        <w:sz w:val="20"/>
                        <w:szCs w:val="20"/>
                      </w:rPr>
                      <w:t>описание</w:t>
                    </w:r>
                  </w:p>
                </w:txbxContent>
              </v:textbox>
            </v:shape>
            <v:line id="_x0000_s1048" style="position:absolute;flip:y" from="4109,2803" to="4674,2804">
              <v:stroke endarrow="block"/>
            </v:line>
            <v:shape id="_x0000_s1049" type="#_x0000_t109" style="position:absolute;left:6650;top:2385;width:989;height:836">
              <v:textbox>
                <w:txbxContent>
                  <w:p w:rsidR="00324EDC" w:rsidRPr="00C3651B" w:rsidRDefault="00324EDC" w:rsidP="006B148D">
                    <w:pPr>
                      <w:jc w:val="center"/>
                      <w:rPr>
                        <w:sz w:val="20"/>
                        <w:szCs w:val="20"/>
                      </w:rPr>
                    </w:pPr>
                    <w:r w:rsidRPr="00C3651B">
                      <w:rPr>
                        <w:sz w:val="20"/>
                        <w:szCs w:val="20"/>
                      </w:rPr>
                      <w:t>Разработка (выбор и адаптация)алгоритма</w:t>
                    </w:r>
                  </w:p>
                </w:txbxContent>
              </v:textbox>
            </v:shape>
            <v:shape id="_x0000_s1050" type="#_x0000_t109" style="position:absolute;left:8062;top:2385;width:1130;height:836">
              <v:textbox>
                <w:txbxContent>
                  <w:p w:rsidR="00324EDC" w:rsidRPr="00C3651B" w:rsidRDefault="00324EDC" w:rsidP="006B148D">
                    <w:pPr>
                      <w:jc w:val="center"/>
                      <w:rPr>
                        <w:sz w:val="20"/>
                        <w:szCs w:val="20"/>
                      </w:rPr>
                    </w:pPr>
                    <w:r w:rsidRPr="00C3651B">
                      <w:rPr>
                        <w:sz w:val="20"/>
                        <w:szCs w:val="20"/>
                      </w:rPr>
                      <w:t>Составление (адаптация) программы</w:t>
                    </w:r>
                  </w:p>
                </w:txbxContent>
              </v:textbox>
            </v:shape>
            <v:shape id="_x0000_s1051" type="#_x0000_t109" style="position:absolute;left:2839;top:3500;width:1411;height:696">
              <v:textbox>
                <w:txbxContent>
                  <w:p w:rsidR="00324EDC" w:rsidRPr="00C3651B" w:rsidRDefault="00324EDC" w:rsidP="006B148D">
                    <w:pPr>
                      <w:jc w:val="center"/>
                      <w:rPr>
                        <w:sz w:val="20"/>
                        <w:szCs w:val="20"/>
                      </w:rPr>
                    </w:pPr>
                    <w:r w:rsidRPr="00C3651B">
                      <w:rPr>
                        <w:sz w:val="20"/>
                        <w:szCs w:val="20"/>
                      </w:rPr>
                      <w:t>Тестирование и отладка программы</w:t>
                    </w:r>
                  </w:p>
                </w:txbxContent>
              </v:textbox>
            </v:shape>
            <v:shape id="_x0000_s1052" type="#_x0000_t109" style="position:absolute;left:4533;top:3500;width:1553;height:696">
              <v:textbox>
                <w:txbxContent>
                  <w:p w:rsidR="00324EDC" w:rsidRPr="00C3651B" w:rsidRDefault="00324EDC" w:rsidP="006B148D">
                    <w:pPr>
                      <w:jc w:val="center"/>
                      <w:rPr>
                        <w:sz w:val="20"/>
                        <w:szCs w:val="20"/>
                      </w:rPr>
                    </w:pPr>
                    <w:r w:rsidRPr="00C3651B">
                      <w:rPr>
                        <w:sz w:val="20"/>
                        <w:szCs w:val="20"/>
                      </w:rPr>
                      <w:t>Приемо-сдаточные испытания</w:t>
                    </w:r>
                  </w:p>
                </w:txbxContent>
              </v:textbox>
            </v:shape>
            <v:shape id="_x0000_s1053" type="#_x0000_t109" style="position:absolute;left:6368;top:3500;width:1412;height:696">
              <v:textbox>
                <w:txbxContent>
                  <w:p w:rsidR="00324EDC" w:rsidRPr="00C3651B" w:rsidRDefault="00324EDC" w:rsidP="006B148D">
                    <w:pPr>
                      <w:jc w:val="center"/>
                      <w:rPr>
                        <w:sz w:val="20"/>
                        <w:szCs w:val="20"/>
                      </w:rPr>
                    </w:pPr>
                    <w:r w:rsidRPr="00C3651B">
                      <w:rPr>
                        <w:sz w:val="20"/>
                        <w:szCs w:val="20"/>
                      </w:rPr>
                      <w:t>Опытная эксплуатация</w:t>
                    </w:r>
                  </w:p>
                </w:txbxContent>
              </v:textbox>
            </v:shape>
            <v:shape id="_x0000_s1054" type="#_x0000_t109" style="position:absolute;left:8062;top:3500;width:1271;height:696">
              <v:textbox>
                <w:txbxContent>
                  <w:p w:rsidR="00324EDC" w:rsidRPr="0078538C" w:rsidRDefault="00324EDC" w:rsidP="006B148D">
                    <w:pPr>
                      <w:jc w:val="center"/>
                      <w:rPr>
                        <w:sz w:val="19"/>
                        <w:szCs w:val="19"/>
                      </w:rPr>
                    </w:pPr>
                    <w:r w:rsidRPr="0078538C">
                      <w:rPr>
                        <w:sz w:val="19"/>
                        <w:szCs w:val="19"/>
                      </w:rPr>
                      <w:t>Промышленная эксплуатация</w:t>
                    </w:r>
                  </w:p>
                </w:txbxContent>
              </v:textbox>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55" type="#_x0000_t34" style="position:absolute;left:2556;top:2804;width:6636;height:556;flip:x" o:connectortype="elbow" adj="-919,-67920,27077"/>
            <v:shapetype id="_x0000_t33" coordsize="21600,21600" o:spt="33" o:oned="t" path="m,l21600,r,21600e" filled="f">
              <v:stroke joinstyle="miter"/>
              <v:path arrowok="t" fillok="f" o:connecttype="none"/>
              <o:lock v:ext="edit" shapetype="t"/>
            </v:shapetype>
            <v:shape id="_x0000_s1056" type="#_x0000_t33" style="position:absolute;left:2453;top:3462;width:489;height:283;rotation:90;flip:x" o:connectortype="elbow" adj="-73426,179040,-73426"/>
            <v:line id="_x0000_s1057" style="position:absolute" from="6086,2803" to="6650,2803">
              <v:stroke endarrow="block"/>
            </v:line>
            <v:line id="_x0000_s1058" style="position:absolute" from="7639,2803" to="8062,2803">
              <v:stroke endarrow="block"/>
            </v:line>
            <v:line id="_x0000_s1059" style="position:absolute;flip:y" from="4250,3778" to="4533,3779">
              <v:stroke endarrow="block"/>
            </v:line>
            <v:line id="_x0000_s1060" style="position:absolute" from="6086,3778" to="6368,3778">
              <v:stroke endarrow="block"/>
            </v:line>
            <v:line id="_x0000_s1061" style="position:absolute" from="7780,3778" to="8062,3778">
              <v:stroke endarrow="block"/>
            </v:line>
            <w10:wrap type="none"/>
            <w10:anchorlock/>
          </v:group>
        </w:pict>
      </w:r>
    </w:p>
    <w:p w:rsidR="006B148D" w:rsidRPr="00E65133" w:rsidRDefault="006B148D" w:rsidP="002E7A16">
      <w:pPr>
        <w:ind w:firstLine="284"/>
        <w:jc w:val="both"/>
        <w:rPr>
          <w:sz w:val="23"/>
          <w:szCs w:val="23"/>
        </w:rPr>
      </w:pPr>
      <w:r w:rsidRPr="00E65133">
        <w:rPr>
          <w:sz w:val="23"/>
          <w:szCs w:val="23"/>
        </w:rPr>
        <w:t>В зависимости от специфических особенностей конкретной задачи, профессионального уровня подготовки специалистов и ряда других факторов некоторые этапы технологического процесса, представленные в общей схеме, могут быть объе</w:t>
      </w:r>
      <w:r w:rsidR="002E7A16">
        <w:rPr>
          <w:sz w:val="23"/>
          <w:szCs w:val="23"/>
        </w:rPr>
        <w:t>динены в более крупные этапы.</w:t>
      </w:r>
    </w:p>
    <w:p w:rsidR="006B148D" w:rsidRPr="00E65133" w:rsidRDefault="006B148D" w:rsidP="002E7A16">
      <w:pPr>
        <w:ind w:firstLine="284"/>
        <w:jc w:val="both"/>
        <w:rPr>
          <w:sz w:val="23"/>
          <w:szCs w:val="23"/>
        </w:rPr>
      </w:pPr>
      <w:r w:rsidRPr="00E65133">
        <w:rPr>
          <w:sz w:val="23"/>
          <w:szCs w:val="23"/>
          <w:u w:val="single"/>
        </w:rPr>
        <w:t xml:space="preserve">Первый этап </w:t>
      </w:r>
      <w:r w:rsidRPr="00E65133">
        <w:rPr>
          <w:sz w:val="23"/>
          <w:szCs w:val="23"/>
        </w:rPr>
        <w:t xml:space="preserve"> технологического процесса, представляет собой постановку задачи. На этом этапе формулируется цель ее </w:t>
      </w:r>
      <w:r w:rsidR="007746D2" w:rsidRPr="00E65133">
        <w:rPr>
          <w:sz w:val="23"/>
          <w:szCs w:val="23"/>
        </w:rPr>
        <w:t>решения</w:t>
      </w:r>
      <w:r w:rsidRPr="00E65133">
        <w:rPr>
          <w:sz w:val="23"/>
          <w:szCs w:val="23"/>
        </w:rPr>
        <w:t>; определяется взаимосвязь с другими задачами; указывается периодичность ее решения; устанавливаются состав и формы представления входной, промежуточной и результатной инф</w:t>
      </w:r>
      <w:r w:rsidR="002E7A16">
        <w:rPr>
          <w:sz w:val="23"/>
          <w:szCs w:val="23"/>
        </w:rPr>
        <w:t>ы</w:t>
      </w:r>
      <w:r w:rsidRPr="00E65133">
        <w:rPr>
          <w:sz w:val="23"/>
          <w:szCs w:val="23"/>
        </w:rPr>
        <w:t xml:space="preserve"> и т. д.</w:t>
      </w:r>
    </w:p>
    <w:p w:rsidR="006B148D" w:rsidRPr="00E65133" w:rsidRDefault="007746D2" w:rsidP="00AC3110">
      <w:pPr>
        <w:ind w:firstLine="284"/>
        <w:jc w:val="both"/>
        <w:rPr>
          <w:sz w:val="23"/>
          <w:szCs w:val="23"/>
        </w:rPr>
      </w:pPr>
      <w:r w:rsidRPr="00E65133">
        <w:rPr>
          <w:sz w:val="23"/>
          <w:szCs w:val="23"/>
          <w:u w:val="single"/>
        </w:rPr>
        <w:t xml:space="preserve">Второй </w:t>
      </w:r>
      <w:r w:rsidR="006B148D" w:rsidRPr="00E65133">
        <w:rPr>
          <w:sz w:val="23"/>
          <w:szCs w:val="23"/>
          <w:u w:val="single"/>
        </w:rPr>
        <w:t>этап</w:t>
      </w:r>
      <w:r w:rsidR="006B148D" w:rsidRPr="00E65133">
        <w:rPr>
          <w:sz w:val="23"/>
          <w:szCs w:val="23"/>
        </w:rPr>
        <w:t xml:space="preserve"> в технологии разработки программ – экономико-математическое описание задачи и выбор метода ее решения.</w:t>
      </w:r>
    </w:p>
    <w:p w:rsidR="006B148D" w:rsidRPr="00E65133" w:rsidRDefault="006B148D" w:rsidP="00500076">
      <w:pPr>
        <w:ind w:firstLine="284"/>
        <w:jc w:val="both"/>
        <w:rPr>
          <w:sz w:val="23"/>
          <w:szCs w:val="23"/>
        </w:rPr>
      </w:pPr>
      <w:r w:rsidRPr="00E65133">
        <w:rPr>
          <w:sz w:val="23"/>
          <w:szCs w:val="23"/>
        </w:rPr>
        <w:t>Экономико-математическое описание задачи обеспечивает ее однозначное понимание пользователем и разработчиком программы. При решении экономических задач наиболее часто используются следующие классы моделей для формализованного описания их постановок:</w:t>
      </w:r>
    </w:p>
    <w:p w:rsidR="006B148D" w:rsidRPr="00E65133" w:rsidRDefault="006B148D" w:rsidP="006B148D">
      <w:pPr>
        <w:numPr>
          <w:ilvl w:val="0"/>
          <w:numId w:val="41"/>
        </w:numPr>
        <w:jc w:val="both"/>
        <w:rPr>
          <w:sz w:val="23"/>
          <w:szCs w:val="23"/>
        </w:rPr>
      </w:pPr>
      <w:r w:rsidRPr="00E65133">
        <w:rPr>
          <w:sz w:val="23"/>
          <w:szCs w:val="23"/>
        </w:rPr>
        <w:t>аналитические (вычислительные);</w:t>
      </w:r>
    </w:p>
    <w:p w:rsidR="006B148D" w:rsidRPr="00E65133" w:rsidRDefault="006B148D" w:rsidP="006B148D">
      <w:pPr>
        <w:numPr>
          <w:ilvl w:val="0"/>
          <w:numId w:val="41"/>
        </w:numPr>
        <w:jc w:val="both"/>
        <w:rPr>
          <w:sz w:val="23"/>
          <w:szCs w:val="23"/>
        </w:rPr>
      </w:pPr>
      <w:r w:rsidRPr="00E65133">
        <w:rPr>
          <w:sz w:val="23"/>
          <w:szCs w:val="23"/>
        </w:rPr>
        <w:t>матричные (балансовые);</w:t>
      </w:r>
    </w:p>
    <w:p w:rsidR="006B148D" w:rsidRPr="00E65133" w:rsidRDefault="006B148D" w:rsidP="006B148D">
      <w:pPr>
        <w:numPr>
          <w:ilvl w:val="0"/>
          <w:numId w:val="41"/>
        </w:numPr>
        <w:jc w:val="both"/>
        <w:rPr>
          <w:sz w:val="23"/>
          <w:szCs w:val="23"/>
        </w:rPr>
      </w:pPr>
      <w:r w:rsidRPr="00E65133">
        <w:rPr>
          <w:sz w:val="23"/>
          <w:szCs w:val="23"/>
        </w:rPr>
        <w:t>графические (частным видом которых являются сетевые).</w:t>
      </w:r>
    </w:p>
    <w:p w:rsidR="006B148D" w:rsidRPr="00E65133" w:rsidRDefault="006B148D" w:rsidP="006B148D">
      <w:pPr>
        <w:jc w:val="both"/>
        <w:rPr>
          <w:sz w:val="23"/>
          <w:szCs w:val="23"/>
        </w:rPr>
      </w:pPr>
      <w:r w:rsidRPr="00E65133">
        <w:rPr>
          <w:sz w:val="23"/>
          <w:szCs w:val="23"/>
        </w:rPr>
        <w:t>При выборе метода решения задачи предпочтение отдается методу, который наиболее полно удовлетворяет основным требованиям:</w:t>
      </w:r>
    </w:p>
    <w:p w:rsidR="006B148D" w:rsidRPr="00E65133" w:rsidRDefault="006B148D" w:rsidP="00722A51">
      <w:pPr>
        <w:numPr>
          <w:ilvl w:val="0"/>
          <w:numId w:val="42"/>
        </w:numPr>
        <w:jc w:val="both"/>
        <w:rPr>
          <w:sz w:val="23"/>
          <w:szCs w:val="23"/>
        </w:rPr>
      </w:pPr>
      <w:r w:rsidRPr="00E65133">
        <w:rPr>
          <w:sz w:val="23"/>
          <w:szCs w:val="23"/>
        </w:rPr>
        <w:t xml:space="preserve">обеспечивает необходимую точность получаемых результатов и не </w:t>
      </w:r>
      <w:r w:rsidR="00722A51">
        <w:rPr>
          <w:sz w:val="23"/>
          <w:szCs w:val="23"/>
        </w:rPr>
        <w:t xml:space="preserve">зацикливается </w:t>
      </w:r>
      <w:r w:rsidRPr="00E65133">
        <w:rPr>
          <w:sz w:val="23"/>
          <w:szCs w:val="23"/>
        </w:rPr>
        <w:t>на каком-либо участке решения задачи при определенном на</w:t>
      </w:r>
      <w:r w:rsidR="00722A51">
        <w:rPr>
          <w:sz w:val="23"/>
          <w:szCs w:val="23"/>
        </w:rPr>
        <w:t>боре исходных данных</w:t>
      </w:r>
      <w:r w:rsidRPr="00E65133">
        <w:rPr>
          <w:sz w:val="23"/>
          <w:szCs w:val="23"/>
        </w:rPr>
        <w:t>;</w:t>
      </w:r>
    </w:p>
    <w:p w:rsidR="006B148D" w:rsidRPr="00E65133" w:rsidRDefault="006B148D" w:rsidP="006B148D">
      <w:pPr>
        <w:numPr>
          <w:ilvl w:val="0"/>
          <w:numId w:val="42"/>
        </w:numPr>
        <w:jc w:val="both"/>
        <w:rPr>
          <w:sz w:val="23"/>
          <w:szCs w:val="23"/>
        </w:rPr>
      </w:pPr>
      <w:r w:rsidRPr="00E65133">
        <w:rPr>
          <w:sz w:val="23"/>
          <w:szCs w:val="23"/>
        </w:rPr>
        <w:t>позволяет использовать готовые стандартные программы для решения задачи или ее отдельных фрагментов;</w:t>
      </w:r>
    </w:p>
    <w:p w:rsidR="006B148D" w:rsidRPr="00E65133" w:rsidRDefault="006B148D" w:rsidP="006B148D">
      <w:pPr>
        <w:numPr>
          <w:ilvl w:val="0"/>
          <w:numId w:val="42"/>
        </w:numPr>
        <w:jc w:val="both"/>
        <w:rPr>
          <w:sz w:val="23"/>
          <w:szCs w:val="23"/>
        </w:rPr>
      </w:pPr>
      <w:r w:rsidRPr="00E65133">
        <w:rPr>
          <w:sz w:val="23"/>
          <w:szCs w:val="23"/>
        </w:rPr>
        <w:t>ориентирован на минимальный объем исходной информации;</w:t>
      </w:r>
    </w:p>
    <w:p w:rsidR="006B148D" w:rsidRPr="00E65133" w:rsidRDefault="006B148D" w:rsidP="006B148D">
      <w:pPr>
        <w:numPr>
          <w:ilvl w:val="0"/>
          <w:numId w:val="42"/>
        </w:numPr>
        <w:jc w:val="both"/>
        <w:rPr>
          <w:sz w:val="23"/>
          <w:szCs w:val="23"/>
        </w:rPr>
      </w:pPr>
      <w:r w:rsidRPr="00E65133">
        <w:rPr>
          <w:sz w:val="23"/>
          <w:szCs w:val="23"/>
        </w:rPr>
        <w:t>способствует наиболее быстрому получению искомых результатов.</w:t>
      </w:r>
    </w:p>
    <w:p w:rsidR="006B148D" w:rsidRPr="00750E44" w:rsidRDefault="006B148D" w:rsidP="00750E44">
      <w:pPr>
        <w:ind w:firstLine="284"/>
        <w:jc w:val="both"/>
        <w:rPr>
          <w:bCs/>
          <w:sz w:val="23"/>
          <w:szCs w:val="23"/>
        </w:rPr>
      </w:pPr>
      <w:r w:rsidRPr="00E65133">
        <w:rPr>
          <w:sz w:val="23"/>
          <w:szCs w:val="23"/>
          <w:u w:val="single"/>
        </w:rPr>
        <w:t>Третий этап</w:t>
      </w:r>
      <w:r w:rsidRPr="00E65133">
        <w:rPr>
          <w:sz w:val="23"/>
          <w:szCs w:val="23"/>
        </w:rPr>
        <w:t xml:space="preserve"> представляет собой </w:t>
      </w:r>
      <w:r w:rsidRPr="00750E44">
        <w:rPr>
          <w:bCs/>
          <w:sz w:val="23"/>
          <w:szCs w:val="23"/>
        </w:rPr>
        <w:t>разработку оригинального или адаптацию (уточнение и корректировку) уже известного алгоритма.</w:t>
      </w:r>
    </w:p>
    <w:p w:rsidR="006B148D" w:rsidRPr="00E65133" w:rsidRDefault="006B148D" w:rsidP="009076B0">
      <w:pPr>
        <w:ind w:firstLine="284"/>
        <w:jc w:val="both"/>
        <w:rPr>
          <w:sz w:val="23"/>
          <w:szCs w:val="23"/>
        </w:rPr>
      </w:pPr>
      <w:r w:rsidRPr="00E65133">
        <w:rPr>
          <w:sz w:val="23"/>
          <w:szCs w:val="23"/>
        </w:rPr>
        <w:t xml:space="preserve">Любой алгоритм обладает следующими важными свойствами: </w:t>
      </w:r>
      <w:r w:rsidRPr="00E65133">
        <w:rPr>
          <w:b/>
          <w:sz w:val="23"/>
          <w:szCs w:val="23"/>
        </w:rPr>
        <w:t>детерминированностью</w:t>
      </w:r>
      <w:r w:rsidRPr="00E65133">
        <w:rPr>
          <w:sz w:val="23"/>
          <w:szCs w:val="23"/>
        </w:rPr>
        <w:t xml:space="preserve">, </w:t>
      </w:r>
      <w:r w:rsidRPr="00E65133">
        <w:rPr>
          <w:b/>
          <w:sz w:val="23"/>
          <w:szCs w:val="23"/>
        </w:rPr>
        <w:t>массовостью</w:t>
      </w:r>
      <w:r w:rsidRPr="00E65133">
        <w:rPr>
          <w:sz w:val="23"/>
          <w:szCs w:val="23"/>
        </w:rPr>
        <w:t xml:space="preserve">, </w:t>
      </w:r>
      <w:r w:rsidRPr="00E65133">
        <w:rPr>
          <w:b/>
          <w:sz w:val="23"/>
          <w:szCs w:val="23"/>
        </w:rPr>
        <w:t>результатностью</w:t>
      </w:r>
      <w:r w:rsidRPr="00E65133">
        <w:rPr>
          <w:sz w:val="23"/>
          <w:szCs w:val="23"/>
        </w:rPr>
        <w:t xml:space="preserve"> и </w:t>
      </w:r>
      <w:r w:rsidRPr="00E65133">
        <w:rPr>
          <w:b/>
          <w:sz w:val="23"/>
          <w:szCs w:val="23"/>
        </w:rPr>
        <w:t>дискретностью</w:t>
      </w:r>
      <w:r w:rsidRPr="00E65133">
        <w:rPr>
          <w:sz w:val="23"/>
          <w:szCs w:val="23"/>
        </w:rPr>
        <w:t>.</w:t>
      </w:r>
    </w:p>
    <w:p w:rsidR="006B148D" w:rsidRPr="00E65133" w:rsidRDefault="006B148D" w:rsidP="00AC3110">
      <w:pPr>
        <w:ind w:firstLine="284"/>
        <w:jc w:val="both"/>
        <w:rPr>
          <w:sz w:val="23"/>
          <w:szCs w:val="23"/>
        </w:rPr>
      </w:pPr>
      <w:r w:rsidRPr="00E65133">
        <w:rPr>
          <w:sz w:val="23"/>
          <w:szCs w:val="23"/>
        </w:rPr>
        <w:t xml:space="preserve">Существует несколько способов описания алгоритмов: </w:t>
      </w:r>
      <w:r w:rsidRPr="00E65133">
        <w:rPr>
          <w:b/>
          <w:sz w:val="23"/>
          <w:szCs w:val="23"/>
        </w:rPr>
        <w:t>словесный</w:t>
      </w:r>
      <w:r w:rsidRPr="00E65133">
        <w:rPr>
          <w:sz w:val="23"/>
          <w:szCs w:val="23"/>
        </w:rPr>
        <w:t xml:space="preserve">, </w:t>
      </w:r>
      <w:r w:rsidRPr="00E65133">
        <w:rPr>
          <w:b/>
          <w:sz w:val="23"/>
          <w:szCs w:val="23"/>
        </w:rPr>
        <w:t>формульно-словесный</w:t>
      </w:r>
      <w:r w:rsidRPr="00E65133">
        <w:rPr>
          <w:sz w:val="23"/>
          <w:szCs w:val="23"/>
        </w:rPr>
        <w:t>, г</w:t>
      </w:r>
      <w:r w:rsidRPr="00E65133">
        <w:rPr>
          <w:b/>
          <w:sz w:val="23"/>
          <w:szCs w:val="23"/>
        </w:rPr>
        <w:t>рафический</w:t>
      </w:r>
      <w:r w:rsidRPr="00E65133">
        <w:rPr>
          <w:sz w:val="23"/>
          <w:szCs w:val="23"/>
        </w:rPr>
        <w:t xml:space="preserve">, </w:t>
      </w:r>
      <w:r w:rsidRPr="00E65133">
        <w:rPr>
          <w:b/>
          <w:sz w:val="23"/>
          <w:szCs w:val="23"/>
        </w:rPr>
        <w:t>средствами языка операторных схем</w:t>
      </w:r>
      <w:r w:rsidRPr="00E65133">
        <w:rPr>
          <w:sz w:val="23"/>
          <w:szCs w:val="23"/>
        </w:rPr>
        <w:t xml:space="preserve">, с помощью </w:t>
      </w:r>
      <w:r w:rsidRPr="00E65133">
        <w:rPr>
          <w:b/>
          <w:sz w:val="23"/>
          <w:szCs w:val="23"/>
          <w:u w:val="single"/>
        </w:rPr>
        <w:t>таблиц решений</w:t>
      </w:r>
      <w:r w:rsidRPr="00E65133">
        <w:rPr>
          <w:sz w:val="23"/>
          <w:szCs w:val="23"/>
        </w:rPr>
        <w:t xml:space="preserve"> и др.</w:t>
      </w:r>
    </w:p>
    <w:p w:rsidR="006B148D" w:rsidRPr="00E65133" w:rsidRDefault="003B490C" w:rsidP="00E95832">
      <w:pPr>
        <w:ind w:firstLine="284"/>
        <w:jc w:val="both"/>
        <w:rPr>
          <w:sz w:val="23"/>
          <w:szCs w:val="23"/>
        </w:rPr>
      </w:pPr>
      <w:r w:rsidRPr="00E65133">
        <w:rPr>
          <w:sz w:val="23"/>
          <w:szCs w:val="23"/>
          <w:u w:val="single"/>
        </w:rPr>
        <w:t>Завершающий этап</w:t>
      </w:r>
      <w:r w:rsidRPr="00E65133">
        <w:rPr>
          <w:sz w:val="23"/>
          <w:szCs w:val="23"/>
        </w:rPr>
        <w:t xml:space="preserve"> - </w:t>
      </w:r>
      <w:r w:rsidR="006B148D" w:rsidRPr="00E65133">
        <w:rPr>
          <w:sz w:val="23"/>
          <w:szCs w:val="23"/>
        </w:rPr>
        <w:t>перево</w:t>
      </w:r>
      <w:r w:rsidR="00E95832">
        <w:rPr>
          <w:sz w:val="23"/>
          <w:szCs w:val="23"/>
        </w:rPr>
        <w:t>д</w:t>
      </w:r>
      <w:r w:rsidR="006B148D" w:rsidRPr="00E65133">
        <w:rPr>
          <w:sz w:val="23"/>
          <w:szCs w:val="23"/>
        </w:rPr>
        <w:t xml:space="preserve"> описания алгоритма на один из доступных для ЭВМ языков программирования.</w:t>
      </w:r>
    </w:p>
    <w:p w:rsidR="006B148D" w:rsidRPr="00E65133" w:rsidRDefault="006B148D" w:rsidP="009327CC">
      <w:pPr>
        <w:ind w:firstLine="284"/>
        <w:jc w:val="both"/>
        <w:rPr>
          <w:sz w:val="23"/>
          <w:szCs w:val="23"/>
        </w:rPr>
      </w:pPr>
      <w:r w:rsidRPr="00E65133">
        <w:rPr>
          <w:sz w:val="23"/>
          <w:szCs w:val="23"/>
        </w:rPr>
        <w:t xml:space="preserve">Непосредственно к предыдущему этапу примыкает этап </w:t>
      </w:r>
      <w:r w:rsidRPr="00E65133">
        <w:rPr>
          <w:i/>
          <w:sz w:val="23"/>
          <w:szCs w:val="23"/>
        </w:rPr>
        <w:t>тестирования</w:t>
      </w:r>
      <w:r w:rsidR="009327CC" w:rsidRPr="00E65133">
        <w:rPr>
          <w:i/>
          <w:sz w:val="23"/>
          <w:szCs w:val="23"/>
        </w:rPr>
        <w:t xml:space="preserve"> </w:t>
      </w:r>
      <w:r w:rsidR="009327CC" w:rsidRPr="00E65133">
        <w:rPr>
          <w:sz w:val="23"/>
          <w:szCs w:val="23"/>
        </w:rPr>
        <w:t>(представляет собой совокупность действий, предназначенных для демонстрации правильности работы программы)</w:t>
      </w:r>
      <w:r w:rsidRPr="00E65133">
        <w:rPr>
          <w:sz w:val="23"/>
          <w:szCs w:val="23"/>
        </w:rPr>
        <w:t xml:space="preserve"> и </w:t>
      </w:r>
      <w:r w:rsidRPr="00E65133">
        <w:rPr>
          <w:i/>
          <w:sz w:val="23"/>
          <w:szCs w:val="23"/>
        </w:rPr>
        <w:t>отладки</w:t>
      </w:r>
      <w:r w:rsidR="009327CC" w:rsidRPr="00E65133">
        <w:rPr>
          <w:sz w:val="23"/>
          <w:szCs w:val="23"/>
        </w:rPr>
        <w:t xml:space="preserve"> (</w:t>
      </w:r>
      <w:r w:rsidRPr="00E65133">
        <w:rPr>
          <w:sz w:val="23"/>
          <w:szCs w:val="23"/>
        </w:rPr>
        <w:t>совокупност</w:t>
      </w:r>
      <w:r w:rsidR="009327CC" w:rsidRPr="00E65133">
        <w:rPr>
          <w:sz w:val="23"/>
          <w:szCs w:val="23"/>
        </w:rPr>
        <w:t>ь действий на устранение ошибок).</w:t>
      </w:r>
    </w:p>
    <w:p w:rsidR="006B148D" w:rsidRPr="00E65133" w:rsidRDefault="002D3C67" w:rsidP="00505EDD">
      <w:pPr>
        <w:ind w:firstLine="284"/>
        <w:jc w:val="both"/>
        <w:rPr>
          <w:sz w:val="23"/>
          <w:szCs w:val="23"/>
        </w:rPr>
      </w:pPr>
      <w:r w:rsidRPr="00E65133">
        <w:rPr>
          <w:sz w:val="23"/>
          <w:szCs w:val="23"/>
        </w:rPr>
        <w:t xml:space="preserve">При передаче пользователю разработанных прикладных программных средств создается специальная комиссия, включающая в свой состав представителей разработчиков и пользователей. </w:t>
      </w:r>
      <w:r w:rsidR="006B148D" w:rsidRPr="00E65133">
        <w:rPr>
          <w:sz w:val="23"/>
          <w:szCs w:val="23"/>
        </w:rPr>
        <w:t xml:space="preserve">Комиссия проводит работы по </w:t>
      </w:r>
      <w:r w:rsidR="006B148D" w:rsidRPr="00E65133">
        <w:rPr>
          <w:i/>
          <w:sz w:val="23"/>
          <w:szCs w:val="23"/>
        </w:rPr>
        <w:t>приемке-передаче программных средств и сопроводительной документации.</w:t>
      </w:r>
      <w:r w:rsidR="006B148D" w:rsidRPr="00E65133">
        <w:rPr>
          <w:sz w:val="23"/>
          <w:szCs w:val="23"/>
        </w:rPr>
        <w:t xml:space="preserve"> По </w:t>
      </w:r>
      <w:r w:rsidRPr="00E65133">
        <w:rPr>
          <w:sz w:val="23"/>
          <w:szCs w:val="23"/>
        </w:rPr>
        <w:t>завершении</w:t>
      </w:r>
      <w:r w:rsidR="006B148D" w:rsidRPr="00E65133">
        <w:rPr>
          <w:sz w:val="23"/>
          <w:szCs w:val="23"/>
        </w:rPr>
        <w:t xml:space="preserve"> работы комиссии оформляется акт приемки-передачи.</w:t>
      </w:r>
    </w:p>
    <w:p w:rsidR="00BF06FE" w:rsidRDefault="002D3C67" w:rsidP="00E65133">
      <w:pPr>
        <w:ind w:firstLine="284"/>
        <w:jc w:val="both"/>
        <w:rPr>
          <w:rFonts w:ascii="Arial" w:hAnsi="Arial" w:cs="Arial"/>
          <w:b/>
          <w:bCs/>
        </w:rPr>
      </w:pPr>
      <w:r w:rsidRPr="00E65133">
        <w:t>После экспериментальной эксплуатации и устранении выявленных при этом ошибок и учета замечаний программное средство передается в промышленную эксплуатацию</w:t>
      </w:r>
      <w:r w:rsidRPr="00C3651B">
        <w:rPr>
          <w:sz w:val="20"/>
          <w:szCs w:val="20"/>
        </w:rPr>
        <w:t>.</w:t>
      </w:r>
    </w:p>
    <w:p w:rsidR="00BF06FE" w:rsidRDefault="00BF06FE" w:rsidP="00BE1DB0">
      <w:pPr>
        <w:tabs>
          <w:tab w:val="right" w:leader="dot" w:pos="9498"/>
        </w:tabs>
        <w:spacing w:after="120"/>
        <w:jc w:val="both"/>
        <w:rPr>
          <w:rFonts w:ascii="Arial" w:hAnsi="Arial" w:cs="Arial"/>
          <w:b/>
          <w:bCs/>
        </w:rPr>
      </w:pPr>
    </w:p>
    <w:p w:rsidR="008116B8" w:rsidRDefault="00C403FF" w:rsidP="00C403FF">
      <w:pPr>
        <w:tabs>
          <w:tab w:val="right" w:leader="dot" w:pos="9498"/>
        </w:tabs>
        <w:spacing w:after="120"/>
        <w:jc w:val="both"/>
        <w:rPr>
          <w:rFonts w:ascii="Arial" w:hAnsi="Arial" w:cs="Arial"/>
          <w:b/>
          <w:bCs/>
        </w:rPr>
      </w:pPr>
      <w:r>
        <w:rPr>
          <w:rFonts w:ascii="Arial" w:hAnsi="Arial" w:cs="Arial"/>
          <w:b/>
          <w:bCs/>
        </w:rPr>
        <w:t xml:space="preserve">54. </w:t>
      </w:r>
      <w:r w:rsidR="008116B8">
        <w:rPr>
          <w:rFonts w:ascii="Arial" w:hAnsi="Arial" w:cs="Arial"/>
          <w:b/>
          <w:bCs/>
        </w:rPr>
        <w:t xml:space="preserve">Современные методы разработки прикладных программных средств. </w:t>
      </w:r>
    </w:p>
    <w:p w:rsidR="009F026A" w:rsidRPr="00133151" w:rsidRDefault="009F026A" w:rsidP="00EC0781">
      <w:pPr>
        <w:pStyle w:val="20"/>
        <w:spacing w:after="0" w:line="240" w:lineRule="auto"/>
        <w:ind w:firstLine="284"/>
        <w:jc w:val="both"/>
        <w:rPr>
          <w:color w:val="000000"/>
        </w:rPr>
      </w:pPr>
      <w:r w:rsidRPr="00133151">
        <w:rPr>
          <w:color w:val="000000"/>
        </w:rPr>
        <w:t>Опыт разработки больших и сложных программных компле</w:t>
      </w:r>
      <w:r>
        <w:rPr>
          <w:color w:val="000000"/>
        </w:rPr>
        <w:t xml:space="preserve">ксов показал, что рациональный </w:t>
      </w:r>
      <w:r w:rsidRPr="00133151">
        <w:rPr>
          <w:color w:val="000000"/>
        </w:rPr>
        <w:t>подход к решению этой проблемы опирается на метод, заключающийся в определении спецификаций компонентов системы путем последовательного выделения в ее составе отдельный слагаемых и их постепенной детализации до уровня, обеспечивающего однозначное понимание того , что и как необходимо разрабатывать и реализовывать.</w:t>
      </w:r>
    </w:p>
    <w:p w:rsidR="009F026A" w:rsidRPr="00133151" w:rsidRDefault="009F026A" w:rsidP="002D6572">
      <w:pPr>
        <w:pStyle w:val="20"/>
        <w:spacing w:after="0" w:line="240" w:lineRule="auto"/>
        <w:ind w:firstLine="284"/>
        <w:jc w:val="thaiDistribute"/>
        <w:rPr>
          <w:color w:val="000000"/>
        </w:rPr>
      </w:pPr>
      <w:r w:rsidRPr="00133151">
        <w:rPr>
          <w:color w:val="000000"/>
        </w:rPr>
        <w:t>Этот метод является незаменимым при разработке сложных по характеру и больших по объему программ, когда к их разработке необходимо привлекать большое количество программистов, работающих параллельно. Для ускорения разработки программного комплекса часто вместо некоторых программ нижнего уровня, находящихся в процессе разработки, могут применяться специальные программы-заглушки. Реализация метода нисходящего проектирования тесно связана с другим понятием программирования</w:t>
      </w:r>
      <w:r w:rsidR="006F0F9D">
        <w:rPr>
          <w:color w:val="000000"/>
        </w:rPr>
        <w:t xml:space="preserve"> –</w:t>
      </w:r>
      <w:r w:rsidRPr="00133151">
        <w:rPr>
          <w:color w:val="000000"/>
        </w:rPr>
        <w:t xml:space="preserve"> </w:t>
      </w:r>
      <w:r w:rsidRPr="00F62CCF">
        <w:rPr>
          <w:b/>
          <w:i/>
          <w:color w:val="000000"/>
        </w:rPr>
        <w:t>модульным проектированием</w:t>
      </w:r>
      <w:r w:rsidR="002D6572">
        <w:rPr>
          <w:color w:val="000000"/>
        </w:rPr>
        <w:t xml:space="preserve">. </w:t>
      </w:r>
      <w:r w:rsidRPr="00133151">
        <w:rPr>
          <w:color w:val="000000"/>
        </w:rPr>
        <w:t xml:space="preserve">При разработке сложных программ, как правило, в них выделяют </w:t>
      </w:r>
      <w:r w:rsidRPr="002D6572">
        <w:rPr>
          <w:b/>
          <w:i/>
          <w:color w:val="000000"/>
        </w:rPr>
        <w:t>головной управляющий модуль</w:t>
      </w:r>
      <w:r w:rsidRPr="00133151">
        <w:rPr>
          <w:color w:val="000000"/>
        </w:rPr>
        <w:t xml:space="preserve">, </w:t>
      </w:r>
      <w:r w:rsidRPr="002D6572">
        <w:rPr>
          <w:b/>
          <w:i/>
          <w:color w:val="000000"/>
        </w:rPr>
        <w:t>подчиненные ему модули</w:t>
      </w:r>
      <w:r w:rsidRPr="00133151">
        <w:rPr>
          <w:color w:val="000000"/>
        </w:rPr>
        <w:t xml:space="preserve">, обеспечивающие реализацию отдельных функций управления, функциональную обработку, а также </w:t>
      </w:r>
      <w:r w:rsidRPr="002D6572">
        <w:rPr>
          <w:b/>
          <w:i/>
          <w:color w:val="000000"/>
        </w:rPr>
        <w:t>вспомогательные модули</w:t>
      </w:r>
      <w:r w:rsidRPr="00133151">
        <w:rPr>
          <w:color w:val="000000"/>
        </w:rPr>
        <w:t>, обеспечивающие сервисное обслуживание пакета. Модульный принцип разработки программ обладает следующими преимуществами:</w:t>
      </w:r>
    </w:p>
    <w:p w:rsidR="009F026A" w:rsidRPr="00133151" w:rsidRDefault="009F026A" w:rsidP="00BF6331">
      <w:pPr>
        <w:pStyle w:val="20"/>
        <w:numPr>
          <w:ilvl w:val="0"/>
          <w:numId w:val="40"/>
        </w:numPr>
        <w:spacing w:after="0" w:line="240" w:lineRule="auto"/>
        <w:jc w:val="both"/>
        <w:rPr>
          <w:color w:val="000000"/>
        </w:rPr>
      </w:pPr>
      <w:r w:rsidRPr="00133151">
        <w:rPr>
          <w:color w:val="000000"/>
        </w:rPr>
        <w:t>Большую программу могут разрабатывать одновременно несколько исполнителей</w:t>
      </w:r>
      <w:r w:rsidR="00BF6331">
        <w:rPr>
          <w:color w:val="000000"/>
        </w:rPr>
        <w:t>, что</w:t>
      </w:r>
      <w:r w:rsidRPr="00133151">
        <w:rPr>
          <w:color w:val="000000"/>
        </w:rPr>
        <w:t xml:space="preserve"> сокращает время разработки</w:t>
      </w:r>
    </w:p>
    <w:p w:rsidR="009F026A" w:rsidRPr="00133151" w:rsidRDefault="009F026A" w:rsidP="006F0F9D">
      <w:pPr>
        <w:pStyle w:val="20"/>
        <w:numPr>
          <w:ilvl w:val="0"/>
          <w:numId w:val="40"/>
        </w:numPr>
        <w:spacing w:after="0" w:line="240" w:lineRule="auto"/>
        <w:jc w:val="both"/>
        <w:rPr>
          <w:color w:val="000000"/>
        </w:rPr>
      </w:pPr>
      <w:r w:rsidRPr="00133151">
        <w:rPr>
          <w:color w:val="000000"/>
        </w:rPr>
        <w:t>Появляется возможность создавать библиотеки наиболее употребляемых программ</w:t>
      </w:r>
    </w:p>
    <w:p w:rsidR="009F026A" w:rsidRPr="00133151" w:rsidRDefault="009F026A" w:rsidP="006F0F9D">
      <w:pPr>
        <w:pStyle w:val="20"/>
        <w:numPr>
          <w:ilvl w:val="0"/>
          <w:numId w:val="40"/>
        </w:numPr>
        <w:spacing w:after="0" w:line="240" w:lineRule="auto"/>
        <w:jc w:val="both"/>
        <w:rPr>
          <w:color w:val="000000"/>
        </w:rPr>
      </w:pPr>
      <w:r w:rsidRPr="00133151">
        <w:rPr>
          <w:color w:val="000000"/>
        </w:rPr>
        <w:t>Упрощается процедура загрузки больших программ в оперативную память, когда требуется её сегментация</w:t>
      </w:r>
    </w:p>
    <w:p w:rsidR="009F026A" w:rsidRPr="00133151" w:rsidRDefault="009F026A" w:rsidP="006F0F9D">
      <w:pPr>
        <w:pStyle w:val="20"/>
        <w:numPr>
          <w:ilvl w:val="0"/>
          <w:numId w:val="40"/>
        </w:numPr>
        <w:spacing w:after="0" w:line="240" w:lineRule="auto"/>
        <w:jc w:val="both"/>
        <w:rPr>
          <w:color w:val="000000"/>
        </w:rPr>
      </w:pPr>
      <w:r w:rsidRPr="00133151">
        <w:rPr>
          <w:color w:val="000000"/>
        </w:rPr>
        <w:t>Возникает много естественных контрольных точек для наблюдения за осуществлением хода разработки программ, а в последующем для контроля за ходом исполнения программ</w:t>
      </w:r>
    </w:p>
    <w:p w:rsidR="009F026A" w:rsidRPr="00133151" w:rsidRDefault="009F026A" w:rsidP="006F0F9D">
      <w:pPr>
        <w:pStyle w:val="20"/>
        <w:numPr>
          <w:ilvl w:val="0"/>
          <w:numId w:val="40"/>
        </w:numPr>
        <w:spacing w:after="0" w:line="240" w:lineRule="auto"/>
        <w:jc w:val="both"/>
        <w:rPr>
          <w:color w:val="000000"/>
        </w:rPr>
      </w:pPr>
      <w:r w:rsidRPr="00133151">
        <w:rPr>
          <w:color w:val="000000"/>
        </w:rPr>
        <w:t>Обеспечивается более эффективное тестирование программ, проще осуществляется проектирование и последующая отладка.</w:t>
      </w:r>
    </w:p>
    <w:p w:rsidR="009F026A" w:rsidRPr="00133151" w:rsidRDefault="009F026A" w:rsidP="00B46178">
      <w:pPr>
        <w:pStyle w:val="20"/>
        <w:spacing w:after="0" w:line="240" w:lineRule="auto"/>
        <w:ind w:firstLine="284"/>
        <w:jc w:val="both"/>
        <w:rPr>
          <w:color w:val="000000"/>
        </w:rPr>
      </w:pPr>
      <w:r w:rsidRPr="00133151">
        <w:rPr>
          <w:color w:val="000000"/>
        </w:rPr>
        <w:t xml:space="preserve">В связи с резким падением стоимости аппаратной части ЭВМ, значительным возрастанием их быстродействия появилась необходимость использования новых методов. Все это нашло свое воплощение в разработке принципа </w:t>
      </w:r>
      <w:r w:rsidRPr="00F62CCF">
        <w:rPr>
          <w:b/>
          <w:i/>
          <w:color w:val="000000"/>
        </w:rPr>
        <w:t>структурного программирования</w:t>
      </w:r>
      <w:r w:rsidRPr="00133151">
        <w:rPr>
          <w:color w:val="000000"/>
        </w:rPr>
        <w:t>. Одной из целей структурного программирования было стремление облегчить разработк</w:t>
      </w:r>
      <w:r w:rsidR="00B46178">
        <w:rPr>
          <w:color w:val="000000"/>
        </w:rPr>
        <w:t>у</w:t>
      </w:r>
      <w:r w:rsidRPr="00133151">
        <w:rPr>
          <w:color w:val="000000"/>
        </w:rPr>
        <w:t xml:space="preserve"> и отладк</w:t>
      </w:r>
      <w:r w:rsidR="00B46178">
        <w:rPr>
          <w:color w:val="000000"/>
        </w:rPr>
        <w:t>у</w:t>
      </w:r>
      <w:r w:rsidRPr="00133151">
        <w:rPr>
          <w:color w:val="000000"/>
        </w:rPr>
        <w:t xml:space="preserve"> программных модулей, а главное</w:t>
      </w:r>
      <w:r w:rsidR="00B46178">
        <w:rPr>
          <w:color w:val="000000"/>
        </w:rPr>
        <w:t xml:space="preserve"> –</w:t>
      </w:r>
      <w:r w:rsidRPr="00133151">
        <w:rPr>
          <w:color w:val="000000"/>
        </w:rPr>
        <w:t xml:space="preserve"> их последующее сопровождение и модификацию. В настоящее время структурное программирование – это целая дисциплина, объединяющая несколько взаимосвязанных способов создания ясных, легких для понимания программ. Эффективность применения современных универсальных языков программирования во многом определяется удобством написания с их помощью структурных программ. </w:t>
      </w:r>
    </w:p>
    <w:p w:rsidR="008116B8" w:rsidRDefault="008116B8">
      <w:pPr>
        <w:tabs>
          <w:tab w:val="right" w:leader="dot" w:pos="9498"/>
        </w:tabs>
        <w:spacing w:after="120"/>
        <w:jc w:val="both"/>
        <w:rPr>
          <w:rFonts w:ascii="Arial" w:hAnsi="Arial" w:cs="Arial"/>
          <w:b/>
          <w:bCs/>
        </w:rPr>
      </w:pPr>
    </w:p>
    <w:p w:rsidR="008116B8" w:rsidRDefault="00B46178">
      <w:pPr>
        <w:tabs>
          <w:tab w:val="right" w:leader="dot" w:pos="9498"/>
        </w:tabs>
        <w:spacing w:after="120"/>
        <w:jc w:val="both"/>
        <w:rPr>
          <w:rFonts w:ascii="Arial" w:hAnsi="Arial" w:cs="Arial"/>
          <w:b/>
          <w:bCs/>
        </w:rPr>
      </w:pPr>
      <w:r>
        <w:rPr>
          <w:rFonts w:ascii="Arial" w:hAnsi="Arial" w:cs="Arial"/>
          <w:b/>
          <w:bCs/>
        </w:rPr>
        <w:t xml:space="preserve">55. </w:t>
      </w:r>
      <w:r w:rsidR="008116B8">
        <w:rPr>
          <w:rFonts w:ascii="Arial" w:hAnsi="Arial" w:cs="Arial"/>
          <w:b/>
          <w:bCs/>
        </w:rPr>
        <w:t xml:space="preserve">Системы программирования – назначение, структура, типы. </w:t>
      </w:r>
    </w:p>
    <w:p w:rsidR="00324EDC" w:rsidRDefault="007E2A07" w:rsidP="00324EDC">
      <w:pPr>
        <w:pStyle w:val="20"/>
        <w:spacing w:after="0" w:line="240" w:lineRule="auto"/>
        <w:ind w:firstLine="284"/>
        <w:jc w:val="both"/>
        <w:rPr>
          <w:color w:val="000000"/>
        </w:rPr>
      </w:pPr>
      <w:r w:rsidRPr="00546E8B">
        <w:rPr>
          <w:color w:val="000000"/>
        </w:rPr>
        <w:t xml:space="preserve">Составной частью системного программного обеспечения являются </w:t>
      </w:r>
      <w:r w:rsidRPr="00324EDC">
        <w:rPr>
          <w:b/>
          <w:i/>
          <w:color w:val="000000"/>
        </w:rPr>
        <w:t xml:space="preserve">системы программирования </w:t>
      </w:r>
      <w:r w:rsidRPr="00546E8B">
        <w:rPr>
          <w:color w:val="000000"/>
        </w:rPr>
        <w:t>с соответствующими алгоритмическими языками (языками программирования). Сис</w:t>
      </w:r>
      <w:r>
        <w:rPr>
          <w:color w:val="000000"/>
        </w:rPr>
        <w:t>темы</w:t>
      </w:r>
      <w:r w:rsidRPr="00546E8B">
        <w:rPr>
          <w:color w:val="000000"/>
        </w:rPr>
        <w:t xml:space="preserve"> прог</w:t>
      </w:r>
      <w:r>
        <w:rPr>
          <w:color w:val="000000"/>
        </w:rPr>
        <w:t>раммирования</w:t>
      </w:r>
      <w:r w:rsidRPr="00546E8B">
        <w:rPr>
          <w:color w:val="000000"/>
        </w:rPr>
        <w:t xml:space="preserve"> предназначены для </w:t>
      </w:r>
      <w:r w:rsidR="00AD1715" w:rsidRPr="00546E8B">
        <w:rPr>
          <w:color w:val="000000"/>
        </w:rPr>
        <w:t>совершенствования</w:t>
      </w:r>
      <w:r w:rsidRPr="00546E8B">
        <w:rPr>
          <w:color w:val="000000"/>
        </w:rPr>
        <w:t xml:space="preserve"> процесса </w:t>
      </w:r>
      <w:r w:rsidR="00AD1715" w:rsidRPr="00546E8B">
        <w:rPr>
          <w:color w:val="000000"/>
        </w:rPr>
        <w:t>разработки</w:t>
      </w:r>
      <w:r w:rsidRPr="00546E8B">
        <w:rPr>
          <w:color w:val="000000"/>
        </w:rPr>
        <w:t xml:space="preserve"> и отладки программ</w:t>
      </w:r>
      <w:r w:rsidR="00324EDC">
        <w:rPr>
          <w:color w:val="000000"/>
        </w:rPr>
        <w:t>.</w:t>
      </w:r>
    </w:p>
    <w:p w:rsidR="00FB791C" w:rsidRDefault="00AD1715" w:rsidP="00471EF7">
      <w:pPr>
        <w:pStyle w:val="20"/>
        <w:spacing w:after="0" w:line="240" w:lineRule="auto"/>
        <w:ind w:firstLine="284"/>
        <w:jc w:val="both"/>
        <w:rPr>
          <w:color w:val="000000"/>
        </w:rPr>
      </w:pPr>
      <w:r w:rsidRPr="00546E8B">
        <w:rPr>
          <w:color w:val="000000"/>
        </w:rPr>
        <w:t>Сис</w:t>
      </w:r>
      <w:r>
        <w:rPr>
          <w:color w:val="000000"/>
        </w:rPr>
        <w:t>тема</w:t>
      </w:r>
      <w:r w:rsidRPr="00546E8B">
        <w:rPr>
          <w:color w:val="000000"/>
        </w:rPr>
        <w:t xml:space="preserve"> прог</w:t>
      </w:r>
      <w:r>
        <w:rPr>
          <w:color w:val="000000"/>
        </w:rPr>
        <w:t>раммирования</w:t>
      </w:r>
      <w:r w:rsidRPr="00546E8B">
        <w:rPr>
          <w:color w:val="000000"/>
        </w:rPr>
        <w:t xml:space="preserve"> </w:t>
      </w:r>
      <w:r w:rsidR="007E2A07" w:rsidRPr="00546E8B">
        <w:rPr>
          <w:color w:val="000000"/>
        </w:rPr>
        <w:t xml:space="preserve">включает в свой состав: систему команд процессора, периферийных устройств, </w:t>
      </w:r>
      <w:r w:rsidR="00471EF7">
        <w:rPr>
          <w:color w:val="000000"/>
        </w:rPr>
        <w:t>исходный</w:t>
      </w:r>
      <w:r w:rsidR="007E2A07" w:rsidRPr="00546E8B">
        <w:rPr>
          <w:color w:val="000000"/>
        </w:rPr>
        <w:t xml:space="preserve"> язык </w:t>
      </w:r>
      <w:r>
        <w:rPr>
          <w:color w:val="000000"/>
        </w:rPr>
        <w:t>с</w:t>
      </w:r>
      <w:r w:rsidRPr="00546E8B">
        <w:rPr>
          <w:color w:val="000000"/>
        </w:rPr>
        <w:t>ис</w:t>
      </w:r>
      <w:r>
        <w:rPr>
          <w:color w:val="000000"/>
        </w:rPr>
        <w:t>темы</w:t>
      </w:r>
      <w:r w:rsidRPr="00546E8B">
        <w:rPr>
          <w:color w:val="000000"/>
        </w:rPr>
        <w:t xml:space="preserve"> прог</w:t>
      </w:r>
      <w:r>
        <w:rPr>
          <w:color w:val="000000"/>
        </w:rPr>
        <w:t>раммирования</w:t>
      </w:r>
      <w:r w:rsidR="007E2A07" w:rsidRPr="00546E8B">
        <w:rPr>
          <w:color w:val="000000"/>
        </w:rPr>
        <w:t>; трансляторы, обеспечивающие перевод</w:t>
      </w:r>
      <w:r w:rsidR="00471EF7">
        <w:rPr>
          <w:color w:val="000000"/>
        </w:rPr>
        <w:t xml:space="preserve"> </w:t>
      </w:r>
      <w:r w:rsidR="007E2A07" w:rsidRPr="00546E8B">
        <w:rPr>
          <w:color w:val="000000"/>
        </w:rPr>
        <w:t xml:space="preserve">программы с </w:t>
      </w:r>
      <w:r w:rsidR="00471EF7">
        <w:rPr>
          <w:color w:val="000000"/>
        </w:rPr>
        <w:t>исходного</w:t>
      </w:r>
      <w:r w:rsidR="007E2A07" w:rsidRPr="00546E8B">
        <w:rPr>
          <w:color w:val="000000"/>
        </w:rPr>
        <w:t xml:space="preserve"> языка сис</w:t>
      </w:r>
      <w:r>
        <w:rPr>
          <w:color w:val="000000"/>
        </w:rPr>
        <w:t>те</w:t>
      </w:r>
      <w:r w:rsidR="007E2A07" w:rsidRPr="00546E8B">
        <w:rPr>
          <w:color w:val="000000"/>
        </w:rPr>
        <w:t>мы на машинный; биб</w:t>
      </w:r>
      <w:r>
        <w:rPr>
          <w:color w:val="000000"/>
        </w:rPr>
        <w:t>лиотеку</w:t>
      </w:r>
      <w:r w:rsidR="007E2A07" w:rsidRPr="00546E8B">
        <w:rPr>
          <w:color w:val="000000"/>
        </w:rPr>
        <w:t xml:space="preserve"> стандартных, наиболее часто используемых программ (напр., сортировки инф</w:t>
      </w:r>
      <w:r w:rsidR="006D59A8">
        <w:rPr>
          <w:color w:val="000000"/>
        </w:rPr>
        <w:t>ы</w:t>
      </w:r>
      <w:r w:rsidR="007E2A07" w:rsidRPr="00546E8B">
        <w:rPr>
          <w:color w:val="000000"/>
        </w:rPr>
        <w:t xml:space="preserve">, различного рода встроенных функций и т.п.), подключаемых в процессе подготовки программ к выполнению, а также соответствующую документацию. В настоящее время наиболее часто используются процедурно-ориентированные системы программирования, такие, как </w:t>
      </w:r>
      <w:r w:rsidR="007E2A07" w:rsidRPr="00546E8B">
        <w:rPr>
          <w:color w:val="000000"/>
          <w:lang w:val="en-US"/>
        </w:rPr>
        <w:t>MS</w:t>
      </w:r>
      <w:r w:rsidR="007E2A07" w:rsidRPr="00546E8B">
        <w:rPr>
          <w:color w:val="000000"/>
        </w:rPr>
        <w:t xml:space="preserve"> </w:t>
      </w:r>
      <w:r w:rsidR="007E2A07" w:rsidRPr="00546E8B">
        <w:rPr>
          <w:color w:val="000000"/>
          <w:lang w:val="en-US"/>
        </w:rPr>
        <w:t>Visual</w:t>
      </w:r>
      <w:r w:rsidR="007E2A07" w:rsidRPr="00546E8B">
        <w:rPr>
          <w:color w:val="000000"/>
        </w:rPr>
        <w:t xml:space="preserve"> </w:t>
      </w:r>
      <w:r w:rsidR="007E2A07" w:rsidRPr="00546E8B">
        <w:rPr>
          <w:color w:val="000000"/>
          <w:lang w:val="en-US"/>
        </w:rPr>
        <w:t>Basic</w:t>
      </w:r>
      <w:r w:rsidR="007E2A07" w:rsidRPr="00546E8B">
        <w:rPr>
          <w:color w:val="000000"/>
        </w:rPr>
        <w:t xml:space="preserve">, Borland Delphi и инструментарий искусственного интеллекта. Кроме того, используются системы программирования, не требующие описания алгоритма обработки данных, такие как </w:t>
      </w:r>
      <w:r w:rsidR="007E2A07" w:rsidRPr="00546E8B">
        <w:rPr>
          <w:color w:val="000000"/>
          <w:lang w:val="en-US"/>
        </w:rPr>
        <w:t>SQL</w:t>
      </w:r>
      <w:r w:rsidR="007E2A07" w:rsidRPr="00546E8B">
        <w:rPr>
          <w:color w:val="000000"/>
        </w:rPr>
        <w:t xml:space="preserve">, используемые, например, в </w:t>
      </w:r>
      <w:r w:rsidR="007E2A07" w:rsidRPr="00546E8B">
        <w:rPr>
          <w:color w:val="000000"/>
          <w:lang w:val="en-US"/>
        </w:rPr>
        <w:t>MS</w:t>
      </w:r>
      <w:r w:rsidR="007E2A07" w:rsidRPr="00546E8B">
        <w:rPr>
          <w:color w:val="000000"/>
        </w:rPr>
        <w:t xml:space="preserve"> </w:t>
      </w:r>
      <w:r w:rsidR="007E2A07" w:rsidRPr="00546E8B">
        <w:rPr>
          <w:color w:val="000000"/>
          <w:lang w:val="en-US"/>
        </w:rPr>
        <w:t>Access</w:t>
      </w:r>
      <w:r w:rsidR="007E2A07" w:rsidRPr="00546E8B">
        <w:rPr>
          <w:color w:val="000000"/>
        </w:rPr>
        <w:t xml:space="preserve"> и других прогах. При их использовании следует указать исходные данные и требуемые результаты, а сам алгоритм генерируется системой прог</w:t>
      </w:r>
      <w:r w:rsidR="00FB791C">
        <w:rPr>
          <w:color w:val="000000"/>
        </w:rPr>
        <w:t>раммирования</w:t>
      </w:r>
      <w:r w:rsidR="007E2A07" w:rsidRPr="00546E8B">
        <w:rPr>
          <w:color w:val="000000"/>
        </w:rPr>
        <w:t xml:space="preserve">. </w:t>
      </w:r>
    </w:p>
    <w:p w:rsidR="007E2A07" w:rsidRPr="00546E8B" w:rsidRDefault="007E2A07" w:rsidP="00FB791C">
      <w:pPr>
        <w:pStyle w:val="20"/>
        <w:spacing w:after="0" w:line="240" w:lineRule="auto"/>
        <w:ind w:firstLine="284"/>
        <w:jc w:val="both"/>
        <w:rPr>
          <w:color w:val="000000"/>
        </w:rPr>
      </w:pPr>
      <w:r w:rsidRPr="00546E8B">
        <w:rPr>
          <w:color w:val="000000"/>
        </w:rPr>
        <w:t xml:space="preserve">На протяжении всей истории программирования </w:t>
      </w:r>
      <w:r w:rsidR="00FB791C" w:rsidRPr="00546E8B">
        <w:rPr>
          <w:color w:val="000000"/>
        </w:rPr>
        <w:t>доминирующая</w:t>
      </w:r>
      <w:r w:rsidRPr="00546E8B">
        <w:rPr>
          <w:color w:val="000000"/>
        </w:rPr>
        <w:t xml:space="preserve"> роль отводилась проблеме определения методов и способов, облегчающих разработку и </w:t>
      </w:r>
      <w:r w:rsidR="00FB791C" w:rsidRPr="00546E8B">
        <w:rPr>
          <w:color w:val="000000"/>
        </w:rPr>
        <w:t>последующее</w:t>
      </w:r>
      <w:r w:rsidRPr="00546E8B">
        <w:rPr>
          <w:color w:val="000000"/>
        </w:rPr>
        <w:t xml:space="preserve"> сопровождение программ, сокращающих количество ошибок при создании и модификации программ.</w:t>
      </w:r>
    </w:p>
    <w:p w:rsidR="007E2A07" w:rsidRPr="00546E8B" w:rsidRDefault="007E2A07" w:rsidP="007F0B5E">
      <w:pPr>
        <w:pStyle w:val="20"/>
        <w:spacing w:after="0" w:line="240" w:lineRule="auto"/>
        <w:ind w:firstLine="284"/>
        <w:jc w:val="both"/>
        <w:rPr>
          <w:color w:val="000000"/>
        </w:rPr>
      </w:pPr>
      <w:r w:rsidRPr="00546E8B">
        <w:rPr>
          <w:color w:val="000000"/>
        </w:rPr>
        <w:t>Опыт разработки больших и сложных программных комплексов показал, что рациональный подход к решению этой проблемы опирается на метод, получивший разное название (метод нисходящего проектирования, метод пошаговой детализации, метод иерархического проектирования), закл</w:t>
      </w:r>
      <w:r w:rsidR="007F0B5E">
        <w:rPr>
          <w:color w:val="000000"/>
        </w:rPr>
        <w:t>ючается</w:t>
      </w:r>
      <w:r w:rsidRPr="00546E8B">
        <w:rPr>
          <w:color w:val="000000"/>
        </w:rPr>
        <w:t xml:space="preserve"> в определении спецификаций компонентов сис</w:t>
      </w:r>
      <w:r w:rsidR="007F0B5E">
        <w:rPr>
          <w:color w:val="000000"/>
        </w:rPr>
        <w:t>те</w:t>
      </w:r>
      <w:r w:rsidRPr="00546E8B">
        <w:rPr>
          <w:color w:val="000000"/>
        </w:rPr>
        <w:t>мы путём последовательного выделения в её составе отдельных слагаемых и их постепенной детализации до уровня, обеспечивающего однозначное понимание того, что и как необходимо разрабатывать и реализовывать.</w:t>
      </w:r>
    </w:p>
    <w:p w:rsidR="00B46178" w:rsidRDefault="00B46178">
      <w:pPr>
        <w:tabs>
          <w:tab w:val="right" w:leader="dot" w:pos="9498"/>
        </w:tabs>
        <w:spacing w:after="120"/>
        <w:jc w:val="both"/>
        <w:rPr>
          <w:rFonts w:ascii="Arial" w:hAnsi="Arial" w:cs="Arial"/>
          <w:b/>
          <w:bCs/>
        </w:rPr>
      </w:pPr>
    </w:p>
    <w:p w:rsidR="008116B8" w:rsidRDefault="0005363E" w:rsidP="0005363E">
      <w:pPr>
        <w:tabs>
          <w:tab w:val="right" w:leader="dot" w:pos="9498"/>
        </w:tabs>
        <w:spacing w:after="120"/>
        <w:jc w:val="both"/>
        <w:rPr>
          <w:rFonts w:ascii="Arial" w:hAnsi="Arial" w:cs="Arial"/>
          <w:b/>
          <w:bCs/>
        </w:rPr>
      </w:pPr>
      <w:r>
        <w:rPr>
          <w:rFonts w:ascii="Arial" w:hAnsi="Arial" w:cs="Arial"/>
          <w:b/>
          <w:bCs/>
        </w:rPr>
        <w:t xml:space="preserve">56. </w:t>
      </w:r>
      <w:r w:rsidR="008116B8">
        <w:rPr>
          <w:rFonts w:ascii="Arial" w:hAnsi="Arial" w:cs="Arial"/>
          <w:b/>
          <w:bCs/>
        </w:rPr>
        <w:t xml:space="preserve">Языки программирования высокого уровня. </w:t>
      </w:r>
    </w:p>
    <w:p w:rsidR="00A1630E" w:rsidRPr="00A1630E" w:rsidRDefault="00A1630E" w:rsidP="009E511F">
      <w:pPr>
        <w:pStyle w:val="20"/>
        <w:spacing w:after="0" w:line="240" w:lineRule="auto"/>
        <w:ind w:firstLine="284"/>
        <w:jc w:val="both"/>
        <w:rPr>
          <w:color w:val="000000"/>
        </w:rPr>
      </w:pPr>
      <w:r w:rsidRPr="00A1630E">
        <w:rPr>
          <w:color w:val="000000"/>
        </w:rPr>
        <w:t xml:space="preserve">Составной частью системного программного обеспечения являются системы программирования с соответствующими алгоритмическими языками (языками программирования). </w:t>
      </w:r>
      <w:r w:rsidR="00540DD7">
        <w:rPr>
          <w:color w:val="000000"/>
        </w:rPr>
        <w:t>Я</w:t>
      </w:r>
      <w:r w:rsidRPr="00A1630E">
        <w:rPr>
          <w:color w:val="000000"/>
        </w:rPr>
        <w:t>зыки пр</w:t>
      </w:r>
      <w:r w:rsidR="008D4335">
        <w:rPr>
          <w:color w:val="000000"/>
        </w:rPr>
        <w:t>ограммирования</w:t>
      </w:r>
      <w:r w:rsidRPr="00A1630E">
        <w:rPr>
          <w:color w:val="000000"/>
        </w:rPr>
        <w:t xml:space="preserve"> подразделяются на </w:t>
      </w:r>
      <w:r w:rsidRPr="00540DD7">
        <w:rPr>
          <w:b/>
          <w:bCs/>
          <w:i/>
          <w:iCs/>
          <w:color w:val="000000"/>
        </w:rPr>
        <w:t>машинно-зависимые</w:t>
      </w:r>
      <w:r w:rsidRPr="00A1630E">
        <w:rPr>
          <w:color w:val="000000"/>
        </w:rPr>
        <w:t xml:space="preserve"> и </w:t>
      </w:r>
      <w:r w:rsidRPr="00540DD7">
        <w:rPr>
          <w:b/>
          <w:bCs/>
          <w:i/>
          <w:iCs/>
          <w:color w:val="000000"/>
        </w:rPr>
        <w:t>машинно-независимые</w:t>
      </w:r>
      <w:r w:rsidRPr="00A1630E">
        <w:rPr>
          <w:color w:val="000000"/>
        </w:rPr>
        <w:t>. Машинно-независимые языки (или языки высокого уровня) не требуют от пользователя полного знания специфики ЭВМ, на которой реализуется программа решения задачи. Инструментальные средства этих языков программирования позволяют записывать программу в виде, допускающем её реализацию на ЭВМ с различными типами машинных операций</w:t>
      </w:r>
      <w:r w:rsidR="009E511F">
        <w:rPr>
          <w:color w:val="000000"/>
        </w:rPr>
        <w:t>.</w:t>
      </w:r>
    </w:p>
    <w:p w:rsidR="00A1630E" w:rsidRPr="00A1630E" w:rsidRDefault="00A1630E" w:rsidP="00E2348D">
      <w:pPr>
        <w:pStyle w:val="20"/>
        <w:spacing w:after="0" w:line="240" w:lineRule="auto"/>
        <w:ind w:firstLine="284"/>
        <w:jc w:val="both"/>
        <w:rPr>
          <w:color w:val="000000"/>
        </w:rPr>
      </w:pPr>
      <w:r w:rsidRPr="00A1630E">
        <w:rPr>
          <w:color w:val="000000"/>
        </w:rPr>
        <w:t xml:space="preserve">Решение задачи на этих языках описывается в наглядном, достаточно легко воспринимаемом виде. Для них характерны: возможность написания выражений, символическая идентификация переменных, вызов функций по именам и т.п. Благодаря этому производительность программиста при составлении исходных программ на языках высокого уровня примерно в 10-15 раз выше, чем на ассемблера (но получаемые в результате трансляции машинные программы в 2-5 раз объёмнее). Быстрый рост производительности ЭВМ и, с другой стороны, </w:t>
      </w:r>
      <w:r w:rsidR="007C26B0" w:rsidRPr="00A1630E">
        <w:rPr>
          <w:color w:val="000000"/>
        </w:rPr>
        <w:t>хроническая</w:t>
      </w:r>
      <w:r w:rsidRPr="00A1630E">
        <w:rPr>
          <w:color w:val="000000"/>
        </w:rPr>
        <w:t xml:space="preserve"> нехватка программистов послужили причиной развития и применения высокоуровневых языков прог</w:t>
      </w:r>
      <w:r w:rsidR="007C26B0">
        <w:rPr>
          <w:color w:val="000000"/>
        </w:rPr>
        <w:t>раммирования</w:t>
      </w:r>
      <w:r w:rsidRPr="00A1630E">
        <w:rPr>
          <w:color w:val="000000"/>
        </w:rPr>
        <w:t xml:space="preserve">. Машинно-независимые языки классифицируются на </w:t>
      </w:r>
      <w:r w:rsidRPr="00E2348D">
        <w:rPr>
          <w:b/>
          <w:i/>
          <w:color w:val="000000"/>
        </w:rPr>
        <w:t xml:space="preserve">процедурно-ориентированные </w:t>
      </w:r>
      <w:r w:rsidRPr="00A1630E">
        <w:rPr>
          <w:color w:val="000000"/>
        </w:rPr>
        <w:t xml:space="preserve">(описание алгоритмов решения широкого класса задач: Фортан, Кобол, ПЛ/1, Бейсик, Паскаль), </w:t>
      </w:r>
      <w:r w:rsidRPr="00E2348D">
        <w:rPr>
          <w:b/>
          <w:i/>
          <w:color w:val="000000"/>
        </w:rPr>
        <w:t xml:space="preserve">проблемно-ориентированные </w:t>
      </w:r>
      <w:r w:rsidRPr="00A1630E">
        <w:rPr>
          <w:color w:val="000000"/>
        </w:rPr>
        <w:t>(описание процессов обработки инф</w:t>
      </w:r>
      <w:r w:rsidR="00E2348D">
        <w:rPr>
          <w:color w:val="000000"/>
        </w:rPr>
        <w:t>ы</w:t>
      </w:r>
      <w:r w:rsidRPr="00A1630E">
        <w:rPr>
          <w:color w:val="000000"/>
        </w:rPr>
        <w:t xml:space="preserve"> в более узкой, специфической области: РПГ, Лисп, АПЛ, </w:t>
      </w:r>
      <w:r w:rsidRPr="00A1630E">
        <w:rPr>
          <w:color w:val="000000"/>
          <w:lang w:val="en-US"/>
        </w:rPr>
        <w:t>GPSS</w:t>
      </w:r>
      <w:r w:rsidRPr="00A1630E">
        <w:rPr>
          <w:color w:val="000000"/>
        </w:rPr>
        <w:t xml:space="preserve">) и </w:t>
      </w:r>
      <w:r w:rsidRPr="00E2348D">
        <w:rPr>
          <w:b/>
          <w:i/>
          <w:color w:val="000000"/>
        </w:rPr>
        <w:t xml:space="preserve">объектно-ориентированных </w:t>
      </w:r>
      <w:r w:rsidRPr="00A1630E">
        <w:rPr>
          <w:color w:val="000000"/>
        </w:rPr>
        <w:t>(разработка программных приложений). Основное дост</w:t>
      </w:r>
      <w:r w:rsidR="0051706E">
        <w:rPr>
          <w:color w:val="000000"/>
        </w:rPr>
        <w:t>оинство</w:t>
      </w:r>
      <w:r w:rsidRPr="00A1630E">
        <w:rPr>
          <w:color w:val="000000"/>
        </w:rPr>
        <w:t xml:space="preserve"> языков высокого уровня – возможность описания программ решения задач в форме, максимально удобной для восприятия человеком.  </w:t>
      </w:r>
    </w:p>
    <w:p w:rsidR="0005363E" w:rsidRPr="00A1630E" w:rsidRDefault="0005363E" w:rsidP="00A1630E">
      <w:pPr>
        <w:tabs>
          <w:tab w:val="right" w:leader="dot" w:pos="9498"/>
        </w:tabs>
        <w:ind w:firstLine="284"/>
        <w:jc w:val="both"/>
        <w:rPr>
          <w:rFonts w:ascii="Arial" w:hAnsi="Arial" w:cs="Arial"/>
          <w:b/>
          <w:bCs/>
        </w:rPr>
      </w:pPr>
    </w:p>
    <w:p w:rsidR="003778C6" w:rsidRDefault="003778C6" w:rsidP="003778C6">
      <w:pPr>
        <w:tabs>
          <w:tab w:val="right" w:leader="dot" w:pos="9498"/>
        </w:tabs>
        <w:spacing w:after="120"/>
        <w:jc w:val="both"/>
        <w:rPr>
          <w:rFonts w:ascii="Arial" w:hAnsi="Arial" w:cs="Arial"/>
          <w:b/>
          <w:bCs/>
        </w:rPr>
      </w:pPr>
      <w:r>
        <w:rPr>
          <w:rFonts w:ascii="Arial" w:hAnsi="Arial" w:cs="Arial"/>
          <w:b/>
          <w:bCs/>
        </w:rPr>
        <w:t xml:space="preserve">57. </w:t>
      </w:r>
      <w:r w:rsidR="008116B8">
        <w:rPr>
          <w:rFonts w:ascii="Arial" w:hAnsi="Arial" w:cs="Arial"/>
          <w:b/>
          <w:bCs/>
        </w:rPr>
        <w:t>Актуальность проблемы защиты информации в компьютерных системах и сетях.</w:t>
      </w:r>
    </w:p>
    <w:p w:rsidR="000D4B8A" w:rsidRDefault="00876B85" w:rsidP="006A0AA6">
      <w:pPr>
        <w:pStyle w:val="20"/>
        <w:spacing w:after="0" w:line="240" w:lineRule="auto"/>
        <w:ind w:firstLine="284"/>
        <w:jc w:val="both"/>
        <w:rPr>
          <w:color w:val="000000"/>
        </w:rPr>
      </w:pPr>
      <w:r w:rsidRPr="00876B85">
        <w:rPr>
          <w:color w:val="000000"/>
        </w:rPr>
        <w:t xml:space="preserve">Создание всеобщего информационного пространства и практически повсеместное применение </w:t>
      </w:r>
      <w:r w:rsidR="006A0AA6">
        <w:rPr>
          <w:color w:val="000000"/>
        </w:rPr>
        <w:t>ПК</w:t>
      </w:r>
      <w:r w:rsidRPr="00876B85">
        <w:rPr>
          <w:color w:val="000000"/>
        </w:rPr>
        <w:t xml:space="preserve"> и внедрение компьютерных систем породило необходимость решения комплексной проблемы защиты инф</w:t>
      </w:r>
      <w:r w:rsidR="006A0AA6">
        <w:rPr>
          <w:color w:val="000000"/>
        </w:rPr>
        <w:t>ы</w:t>
      </w:r>
      <w:r w:rsidRPr="00876B85">
        <w:rPr>
          <w:color w:val="000000"/>
        </w:rPr>
        <w:t>. Если в первые десятилетия активного использования ЭВМ основную опасность представляли хакеры, которые подключались к компам в основном через телефонную сеть, то в последнее десятилетие нарушение надёжности инф</w:t>
      </w:r>
      <w:r w:rsidR="006A0AA6">
        <w:rPr>
          <w:color w:val="000000"/>
        </w:rPr>
        <w:t>ы</w:t>
      </w:r>
      <w:r w:rsidRPr="00876B85">
        <w:rPr>
          <w:color w:val="000000"/>
        </w:rPr>
        <w:t xml:space="preserve"> прогрессирует через программы – компьютерные вирусы и через глобальную сеть Интернет. </w:t>
      </w:r>
    </w:p>
    <w:p w:rsidR="00876B85" w:rsidRPr="00876B85" w:rsidRDefault="00876B85" w:rsidP="00083EA4">
      <w:pPr>
        <w:pStyle w:val="20"/>
        <w:spacing w:after="0" w:line="240" w:lineRule="auto"/>
        <w:ind w:firstLine="284"/>
        <w:jc w:val="both"/>
        <w:rPr>
          <w:color w:val="000000"/>
        </w:rPr>
      </w:pPr>
      <w:r w:rsidRPr="00876B85">
        <w:rPr>
          <w:color w:val="000000"/>
        </w:rPr>
        <w:t>Практика функционирования системы обработки данных показывает, что существует достаточно много способов несанкционированного доступа к инф</w:t>
      </w:r>
      <w:r w:rsidR="000D4B8A">
        <w:rPr>
          <w:color w:val="000000"/>
        </w:rPr>
        <w:t>е</w:t>
      </w:r>
      <w:r w:rsidRPr="00876B85">
        <w:rPr>
          <w:color w:val="000000"/>
        </w:rPr>
        <w:t>: просмотр; копирование и подмена данных; ввод ложных программ и сообщений в результате подключения к линиям и каналам связи; использование отладочных и аварийных программ; чтение остатков инф</w:t>
      </w:r>
      <w:r w:rsidR="000D4B8A">
        <w:rPr>
          <w:color w:val="000000"/>
        </w:rPr>
        <w:t>ы</w:t>
      </w:r>
      <w:r w:rsidRPr="00876B85">
        <w:rPr>
          <w:color w:val="000000"/>
        </w:rPr>
        <w:t xml:space="preserve"> на её носителях; использование специальных программных и аппаратных «заглушек». </w:t>
      </w:r>
      <w:r w:rsidR="000D4B8A">
        <w:rPr>
          <w:color w:val="000000"/>
        </w:rPr>
        <w:sym w:font="Symbol" w:char="F0DE"/>
      </w:r>
      <w:r w:rsidRPr="00876B85">
        <w:rPr>
          <w:color w:val="000000"/>
        </w:rPr>
        <w:t xml:space="preserve"> необходимы разработка и внедрение не отдельных локальных мероприятий по защите инф</w:t>
      </w:r>
      <w:r w:rsidR="00083EA4">
        <w:rPr>
          <w:color w:val="000000"/>
        </w:rPr>
        <w:t>ы</w:t>
      </w:r>
      <w:r w:rsidRPr="00876B85">
        <w:rPr>
          <w:color w:val="000000"/>
        </w:rPr>
        <w:t>, а создание многоступенчатой непрерывной и управляемой архитектуры безопасности инф</w:t>
      </w:r>
      <w:r w:rsidR="00083EA4">
        <w:rPr>
          <w:color w:val="000000"/>
        </w:rPr>
        <w:t>ы</w:t>
      </w:r>
      <w:r w:rsidRPr="00876B85">
        <w:rPr>
          <w:color w:val="000000"/>
        </w:rPr>
        <w:t xml:space="preserve">. </w:t>
      </w:r>
    </w:p>
    <w:p w:rsidR="003778C6" w:rsidRPr="00876B85" w:rsidRDefault="003778C6" w:rsidP="00711E9F">
      <w:pPr>
        <w:tabs>
          <w:tab w:val="right" w:leader="dot" w:pos="9498"/>
        </w:tabs>
        <w:ind w:firstLine="284"/>
        <w:jc w:val="both"/>
        <w:rPr>
          <w:rFonts w:ascii="Arial" w:hAnsi="Arial" w:cs="Arial"/>
          <w:b/>
          <w:bCs/>
        </w:rPr>
      </w:pPr>
    </w:p>
    <w:p w:rsidR="008116B8" w:rsidRDefault="00F342BC" w:rsidP="00F342BC">
      <w:pPr>
        <w:tabs>
          <w:tab w:val="right" w:leader="dot" w:pos="9498"/>
        </w:tabs>
        <w:spacing w:after="120"/>
        <w:jc w:val="both"/>
        <w:rPr>
          <w:rFonts w:ascii="Arial" w:hAnsi="Arial" w:cs="Arial"/>
          <w:b/>
          <w:bCs/>
        </w:rPr>
      </w:pPr>
      <w:r>
        <w:rPr>
          <w:rFonts w:ascii="Arial" w:hAnsi="Arial" w:cs="Arial"/>
          <w:b/>
          <w:bCs/>
        </w:rPr>
        <w:t xml:space="preserve">58. </w:t>
      </w:r>
      <w:r w:rsidR="008116B8">
        <w:rPr>
          <w:rFonts w:ascii="Arial" w:hAnsi="Arial" w:cs="Arial"/>
          <w:b/>
          <w:bCs/>
        </w:rPr>
        <w:t xml:space="preserve">Методы и средства защиты информации от несанкционированного доступа. </w:t>
      </w:r>
    </w:p>
    <w:p w:rsidR="00F342BC" w:rsidRPr="00CF0ABB" w:rsidRDefault="00F342BC" w:rsidP="00F11DFF">
      <w:pPr>
        <w:pStyle w:val="20"/>
        <w:spacing w:after="0" w:line="240" w:lineRule="auto"/>
        <w:ind w:firstLine="284"/>
        <w:jc w:val="both"/>
        <w:rPr>
          <w:color w:val="000000"/>
        </w:rPr>
      </w:pPr>
      <w:r w:rsidRPr="00CF0ABB">
        <w:rPr>
          <w:b/>
          <w:bCs/>
          <w:i/>
          <w:iCs/>
          <w:color w:val="000000"/>
        </w:rPr>
        <w:t>Система защиты инф</w:t>
      </w:r>
      <w:r w:rsidR="00C44699" w:rsidRPr="00CF0ABB">
        <w:rPr>
          <w:b/>
          <w:bCs/>
          <w:i/>
          <w:iCs/>
          <w:color w:val="000000"/>
        </w:rPr>
        <w:t>ы</w:t>
      </w:r>
      <w:r w:rsidRPr="00CF0ABB">
        <w:rPr>
          <w:color w:val="000000"/>
        </w:rPr>
        <w:t xml:space="preserve"> – это совокупность организационных и технологических мер, программно-технических средств, правовых и морально-этических норм, направленных на противодействие угрозам нарушителей с целью сведения до минимума возможного ущерба пользователям и владельцам системы.</w:t>
      </w:r>
    </w:p>
    <w:p w:rsidR="00F342BC" w:rsidRPr="00CF0ABB" w:rsidRDefault="00F342BC" w:rsidP="00892B3E">
      <w:pPr>
        <w:pStyle w:val="20"/>
        <w:spacing w:after="0" w:line="240" w:lineRule="auto"/>
        <w:ind w:firstLine="284"/>
        <w:jc w:val="both"/>
        <w:rPr>
          <w:color w:val="000000"/>
        </w:rPr>
      </w:pPr>
      <w:r w:rsidRPr="00CF0ABB">
        <w:rPr>
          <w:color w:val="000000"/>
        </w:rPr>
        <w:t>На практике при построении системы защиты инф</w:t>
      </w:r>
      <w:r w:rsidR="007667A5" w:rsidRPr="00CF0ABB">
        <w:rPr>
          <w:color w:val="000000"/>
        </w:rPr>
        <w:t>ы</w:t>
      </w:r>
      <w:r w:rsidR="008A69FA">
        <w:rPr>
          <w:color w:val="000000"/>
        </w:rPr>
        <w:t xml:space="preserve"> сложились два подхода: фрагментар</w:t>
      </w:r>
      <w:r w:rsidRPr="00CF0ABB">
        <w:rPr>
          <w:color w:val="000000"/>
        </w:rPr>
        <w:t>ный и комплексный. В первом случае мероприятия по защите направляются на противодействие вполне определённым угрозам. При комплексном подходе различные меры противодействия угрозам объединяются, формируя так наз. архитектуру безопасности систем.</w:t>
      </w:r>
    </w:p>
    <w:p w:rsidR="00F342BC" w:rsidRPr="00CF0ABB" w:rsidRDefault="00F342BC" w:rsidP="002F23BA">
      <w:pPr>
        <w:pStyle w:val="20"/>
        <w:spacing w:after="0" w:line="240" w:lineRule="auto"/>
        <w:ind w:firstLine="284"/>
        <w:jc w:val="both"/>
        <w:rPr>
          <w:color w:val="000000"/>
        </w:rPr>
      </w:pPr>
      <w:r w:rsidRPr="00CF0ABB">
        <w:rPr>
          <w:color w:val="000000"/>
        </w:rPr>
        <w:t>Организационно-административные средства защиты сводятся к регламентации доступа к информационным и вычислительным ресурсам, функциональным процессам систем обработки данных, к регламентации деятельности персонала и др. Их цель – в наибольшей степени затруднить или исключить возможность реализации угроз безопасности (создание контрольно-пропускного режима на территории, где располагаются ЭВМ и др. средства обработки информации; разграничение доступа к информационным и вычислительным ресурсам должностных лиц в соответствии с их функциональными обязанностями; организация защиты от установки прослушивающей аппаратуры в помещениях, связанных с обработкой инф</w:t>
      </w:r>
      <w:r w:rsidR="002F23BA" w:rsidRPr="00CF0ABB">
        <w:rPr>
          <w:color w:val="000000"/>
        </w:rPr>
        <w:t>ы</w:t>
      </w:r>
      <w:r w:rsidRPr="00CF0ABB">
        <w:rPr>
          <w:color w:val="000000"/>
        </w:rPr>
        <w:t>).</w:t>
      </w:r>
    </w:p>
    <w:p w:rsidR="00F342BC" w:rsidRPr="00CF0ABB" w:rsidRDefault="00F342BC" w:rsidP="00FB3883">
      <w:pPr>
        <w:pStyle w:val="20"/>
        <w:spacing w:after="0" w:line="240" w:lineRule="auto"/>
        <w:ind w:firstLine="284"/>
        <w:jc w:val="both"/>
        <w:rPr>
          <w:color w:val="000000"/>
        </w:rPr>
      </w:pPr>
      <w:r w:rsidRPr="00CF0ABB">
        <w:rPr>
          <w:color w:val="000000"/>
        </w:rPr>
        <w:t>Технические средства призваны создать некоторую физически замкнутую среду вокруг объекта и элементов защиты (установка средств физической преграды защитного контура помещений, где ведётся обработка инф</w:t>
      </w:r>
      <w:r w:rsidR="00640302" w:rsidRPr="00CF0ABB">
        <w:rPr>
          <w:color w:val="000000"/>
        </w:rPr>
        <w:t>ы</w:t>
      </w:r>
      <w:r w:rsidRPr="00CF0ABB">
        <w:rPr>
          <w:color w:val="000000"/>
        </w:rPr>
        <w:t>)</w:t>
      </w:r>
    </w:p>
    <w:p w:rsidR="00F342BC" w:rsidRPr="00CF0ABB" w:rsidRDefault="00F342BC" w:rsidP="002F23BA">
      <w:pPr>
        <w:pStyle w:val="20"/>
        <w:spacing w:after="0" w:line="240" w:lineRule="auto"/>
        <w:ind w:firstLine="284"/>
        <w:jc w:val="both"/>
        <w:rPr>
          <w:color w:val="000000"/>
        </w:rPr>
      </w:pPr>
      <w:r w:rsidRPr="00CF0ABB">
        <w:rPr>
          <w:color w:val="000000"/>
        </w:rPr>
        <w:t>Программные средства и методы защиты шире других применяются для защиты инф</w:t>
      </w:r>
      <w:r w:rsidR="002F23BA" w:rsidRPr="00CF0ABB">
        <w:rPr>
          <w:color w:val="000000"/>
        </w:rPr>
        <w:t>ы</w:t>
      </w:r>
      <w:r w:rsidRPr="00CF0ABB">
        <w:rPr>
          <w:color w:val="000000"/>
        </w:rPr>
        <w:t xml:space="preserve"> в ПК и комп</w:t>
      </w:r>
      <w:r w:rsidR="002F23BA" w:rsidRPr="00CF0ABB">
        <w:rPr>
          <w:color w:val="000000"/>
        </w:rPr>
        <w:t>ьютерных</w:t>
      </w:r>
      <w:r w:rsidRPr="00CF0ABB">
        <w:rPr>
          <w:color w:val="000000"/>
        </w:rPr>
        <w:t xml:space="preserve"> сетях, реализуя такие функции защиты, как разграничение и контроль доступа к ресурсам; регистрация и анализ протекающих процессов; предотвращение возможных разрушительных воздействий на ресурсы.</w:t>
      </w:r>
    </w:p>
    <w:p w:rsidR="00F342BC" w:rsidRPr="00CF0ABB" w:rsidRDefault="00F342BC" w:rsidP="0019521E">
      <w:pPr>
        <w:pStyle w:val="20"/>
        <w:spacing w:after="0" w:line="240" w:lineRule="auto"/>
        <w:ind w:firstLine="284"/>
        <w:jc w:val="both"/>
        <w:rPr>
          <w:color w:val="000000"/>
        </w:rPr>
      </w:pPr>
      <w:r w:rsidRPr="00CF0ABB">
        <w:rPr>
          <w:color w:val="000000"/>
        </w:rPr>
        <w:t>Техн</w:t>
      </w:r>
      <w:r w:rsidR="002F23BA" w:rsidRPr="00CF0ABB">
        <w:rPr>
          <w:color w:val="000000"/>
        </w:rPr>
        <w:t>ологические средства защиты инфы</w:t>
      </w:r>
      <w:r w:rsidRPr="00CF0ABB">
        <w:rPr>
          <w:color w:val="000000"/>
        </w:rPr>
        <w:t xml:space="preserve"> – это комплекс мероприятий, органично </w:t>
      </w:r>
      <w:r w:rsidR="002F23BA" w:rsidRPr="00CF0ABB">
        <w:rPr>
          <w:color w:val="000000"/>
        </w:rPr>
        <w:t>встраиваемых</w:t>
      </w:r>
      <w:r w:rsidRPr="00CF0ABB">
        <w:rPr>
          <w:color w:val="000000"/>
        </w:rPr>
        <w:t xml:space="preserve"> в технологические процессы преобразования данных (создание архивных копий носителей; сохранение обрабатываемых файлов во внешней памяти компа).</w:t>
      </w:r>
    </w:p>
    <w:p w:rsidR="00F342BC" w:rsidRPr="00CF0ABB" w:rsidRDefault="00F342BC" w:rsidP="000970F5">
      <w:pPr>
        <w:pStyle w:val="20"/>
        <w:spacing w:after="0" w:line="240" w:lineRule="auto"/>
        <w:ind w:firstLine="284"/>
        <w:jc w:val="both"/>
        <w:rPr>
          <w:color w:val="000000"/>
        </w:rPr>
      </w:pPr>
      <w:r w:rsidRPr="00CF0ABB">
        <w:rPr>
          <w:color w:val="000000"/>
        </w:rPr>
        <w:t>К правовым и морально-этическим мерам и средствам защиты относятся действующие в стране законы, нормативные акты, регламентирующие правила обращения с инф</w:t>
      </w:r>
      <w:r w:rsidR="002F23BA" w:rsidRPr="00CF0ABB">
        <w:rPr>
          <w:color w:val="000000"/>
        </w:rPr>
        <w:t>ой</w:t>
      </w:r>
      <w:r w:rsidRPr="00CF0ABB">
        <w:rPr>
          <w:color w:val="000000"/>
        </w:rPr>
        <w:t xml:space="preserve"> и ответственность за их нарушение, соблюдение которых способствует защите инф</w:t>
      </w:r>
      <w:r w:rsidR="000970F5" w:rsidRPr="00CF0ABB">
        <w:rPr>
          <w:color w:val="000000"/>
        </w:rPr>
        <w:t>ы</w:t>
      </w:r>
      <w:r w:rsidRPr="00CF0ABB">
        <w:rPr>
          <w:color w:val="000000"/>
        </w:rPr>
        <w:t>.</w:t>
      </w:r>
    </w:p>
    <w:p w:rsidR="00F342BC" w:rsidRDefault="00F342BC">
      <w:pPr>
        <w:tabs>
          <w:tab w:val="right" w:leader="dot" w:pos="9498"/>
        </w:tabs>
        <w:spacing w:after="120"/>
        <w:jc w:val="both"/>
        <w:rPr>
          <w:rFonts w:ascii="Arial" w:hAnsi="Arial" w:cs="Arial"/>
          <w:b/>
          <w:bCs/>
        </w:rPr>
      </w:pPr>
    </w:p>
    <w:p w:rsidR="008116B8" w:rsidRDefault="00AC72C6" w:rsidP="00AC72C6">
      <w:pPr>
        <w:tabs>
          <w:tab w:val="right" w:leader="dot" w:pos="9498"/>
        </w:tabs>
        <w:spacing w:after="120"/>
        <w:jc w:val="both"/>
        <w:rPr>
          <w:rFonts w:ascii="Arial" w:hAnsi="Arial" w:cs="Arial"/>
          <w:b/>
          <w:bCs/>
        </w:rPr>
      </w:pPr>
      <w:r>
        <w:rPr>
          <w:rFonts w:ascii="Arial" w:hAnsi="Arial" w:cs="Arial"/>
          <w:b/>
          <w:bCs/>
        </w:rPr>
        <w:t xml:space="preserve">59. </w:t>
      </w:r>
      <w:r w:rsidR="008116B8">
        <w:rPr>
          <w:rFonts w:ascii="Arial" w:hAnsi="Arial" w:cs="Arial"/>
          <w:b/>
          <w:bCs/>
        </w:rPr>
        <w:t xml:space="preserve">Объекты и элементы защиты в компьютерных системах и сетях. </w:t>
      </w:r>
    </w:p>
    <w:p w:rsidR="00AC72C6" w:rsidRPr="00CF0ABB" w:rsidRDefault="00AC72C6" w:rsidP="00AC72C6">
      <w:pPr>
        <w:ind w:firstLine="284"/>
        <w:jc w:val="both"/>
      </w:pPr>
      <w:r w:rsidRPr="00CF0ABB">
        <w:rPr>
          <w:b/>
          <w:bCs/>
          <w:i/>
          <w:iCs/>
        </w:rPr>
        <w:t>Объект защиты</w:t>
      </w:r>
      <w:r w:rsidRPr="00CF0ABB">
        <w:t xml:space="preserve"> – это такой структурный компонент системы, в котором находится или может находиться подлежащая защите информация. </w:t>
      </w:r>
      <w:r w:rsidRPr="00CF0ABB">
        <w:rPr>
          <w:b/>
          <w:bCs/>
          <w:i/>
          <w:iCs/>
        </w:rPr>
        <w:t>Элемент защиты</w:t>
      </w:r>
      <w:r w:rsidRPr="00CF0ABB">
        <w:t xml:space="preserve"> – совокупность данных, которая может содержать подлежащие защите сведения.</w:t>
      </w:r>
    </w:p>
    <w:p w:rsidR="00AC72C6" w:rsidRPr="00CF0ABB" w:rsidRDefault="00AC72C6" w:rsidP="00AC72C6">
      <w:pPr>
        <w:ind w:firstLine="284"/>
      </w:pPr>
      <w:r w:rsidRPr="00CF0ABB">
        <w:t xml:space="preserve">Доступ к объектам и элемента защиты могут получить как законные, так и незаконные пользователи. </w:t>
      </w:r>
    </w:p>
    <w:p w:rsidR="00AC72C6" w:rsidRPr="00CF0ABB" w:rsidRDefault="00AC72C6" w:rsidP="00AC72C6">
      <w:pPr>
        <w:ind w:firstLine="284"/>
      </w:pPr>
      <w:r w:rsidRPr="00CF0ABB">
        <w:rPr>
          <w:b/>
          <w:bCs/>
          <w:i/>
          <w:iCs/>
        </w:rPr>
        <w:t xml:space="preserve">Способы </w:t>
      </w:r>
      <w:r w:rsidR="004534F1" w:rsidRPr="00CF0ABB">
        <w:rPr>
          <w:b/>
          <w:bCs/>
          <w:i/>
          <w:iCs/>
        </w:rPr>
        <w:t>несанкционированного доступа</w:t>
      </w:r>
      <w:r w:rsidR="004534F1" w:rsidRPr="00CF0ABB">
        <w:t>:</w:t>
      </w:r>
    </w:p>
    <w:p w:rsidR="004534F1" w:rsidRPr="00CF0ABB" w:rsidRDefault="004534F1" w:rsidP="009C00DB">
      <w:pPr>
        <w:numPr>
          <w:ilvl w:val="0"/>
          <w:numId w:val="44"/>
        </w:numPr>
        <w:rPr>
          <w:color w:val="000000"/>
        </w:rPr>
      </w:pPr>
      <w:r w:rsidRPr="00CF0ABB">
        <w:rPr>
          <w:color w:val="000000"/>
        </w:rPr>
        <w:t xml:space="preserve">просмотр; </w:t>
      </w:r>
    </w:p>
    <w:p w:rsidR="004534F1" w:rsidRPr="00CF0ABB" w:rsidRDefault="004534F1" w:rsidP="009C00DB">
      <w:pPr>
        <w:numPr>
          <w:ilvl w:val="0"/>
          <w:numId w:val="44"/>
        </w:numPr>
        <w:rPr>
          <w:color w:val="000000"/>
        </w:rPr>
      </w:pPr>
      <w:r w:rsidRPr="00CF0ABB">
        <w:rPr>
          <w:color w:val="000000"/>
        </w:rPr>
        <w:t xml:space="preserve">копирование и подмена данных; </w:t>
      </w:r>
    </w:p>
    <w:p w:rsidR="004534F1" w:rsidRPr="00CF0ABB" w:rsidRDefault="004534F1" w:rsidP="00AA13E4">
      <w:pPr>
        <w:numPr>
          <w:ilvl w:val="0"/>
          <w:numId w:val="44"/>
        </w:numPr>
        <w:rPr>
          <w:color w:val="000000"/>
        </w:rPr>
      </w:pPr>
      <w:r w:rsidRPr="00CF0ABB">
        <w:rPr>
          <w:color w:val="000000"/>
        </w:rPr>
        <w:t xml:space="preserve">ввод ложных программ и сообщений; </w:t>
      </w:r>
    </w:p>
    <w:p w:rsidR="004534F1" w:rsidRPr="00CF0ABB" w:rsidRDefault="004534F1" w:rsidP="009C00DB">
      <w:pPr>
        <w:numPr>
          <w:ilvl w:val="0"/>
          <w:numId w:val="44"/>
        </w:numPr>
        <w:rPr>
          <w:color w:val="000000"/>
        </w:rPr>
      </w:pPr>
      <w:r w:rsidRPr="00CF0ABB">
        <w:rPr>
          <w:color w:val="000000"/>
        </w:rPr>
        <w:t xml:space="preserve">использование отладочных и аварийных программ; </w:t>
      </w:r>
    </w:p>
    <w:p w:rsidR="009C00DB" w:rsidRPr="00CF0ABB" w:rsidRDefault="004534F1" w:rsidP="00C91EB7">
      <w:pPr>
        <w:numPr>
          <w:ilvl w:val="0"/>
          <w:numId w:val="44"/>
        </w:numPr>
        <w:jc w:val="both"/>
        <w:rPr>
          <w:color w:val="000000"/>
        </w:rPr>
      </w:pPr>
      <w:r w:rsidRPr="00CF0ABB">
        <w:rPr>
          <w:color w:val="000000"/>
        </w:rPr>
        <w:t xml:space="preserve">чтение остатков инфы на её носителях; </w:t>
      </w:r>
    </w:p>
    <w:p w:rsidR="004534F1" w:rsidRPr="00CF0ABB" w:rsidRDefault="004534F1" w:rsidP="00C91EB7">
      <w:pPr>
        <w:numPr>
          <w:ilvl w:val="0"/>
          <w:numId w:val="44"/>
        </w:numPr>
        <w:jc w:val="both"/>
      </w:pPr>
      <w:r w:rsidRPr="00CF0ABB">
        <w:rPr>
          <w:color w:val="000000"/>
        </w:rPr>
        <w:t>использование специальных программных и аппаратных «заглушек»</w:t>
      </w:r>
    </w:p>
    <w:p w:rsidR="00AC72C6" w:rsidRPr="00CF0ABB" w:rsidRDefault="00AC72C6" w:rsidP="00C91EB7">
      <w:pPr>
        <w:ind w:firstLine="284"/>
        <w:jc w:val="both"/>
        <w:rPr>
          <w:b/>
          <w:bCs/>
          <w:i/>
          <w:iCs/>
        </w:rPr>
      </w:pPr>
      <w:r w:rsidRPr="00CF0ABB">
        <w:rPr>
          <w:b/>
          <w:bCs/>
          <w:i/>
          <w:iCs/>
        </w:rPr>
        <w:t>Несанкционированное ознакомление с инфой бывает 2 видов:</w:t>
      </w:r>
    </w:p>
    <w:p w:rsidR="00AC72C6" w:rsidRPr="00CF0ABB" w:rsidRDefault="00AC72C6" w:rsidP="00C91EB7">
      <w:pPr>
        <w:numPr>
          <w:ilvl w:val="0"/>
          <w:numId w:val="43"/>
        </w:numPr>
        <w:jc w:val="both"/>
      </w:pPr>
      <w:r w:rsidRPr="00CF0ABB">
        <w:t>пассивное. Не происходит нарушения инфы., ресурсов. Нарушитель лишь получает возможность раскрывать содержание сообщений.</w:t>
      </w:r>
    </w:p>
    <w:p w:rsidR="00AC72C6" w:rsidRPr="00CF0ABB" w:rsidRDefault="00A76411" w:rsidP="00C91EB7">
      <w:pPr>
        <w:numPr>
          <w:ilvl w:val="0"/>
          <w:numId w:val="43"/>
        </w:numPr>
        <w:jc w:val="both"/>
      </w:pPr>
      <w:r w:rsidRPr="00CF0ABB">
        <w:t>активное</w:t>
      </w:r>
      <w:r w:rsidR="00AC72C6" w:rsidRPr="00CF0ABB">
        <w:t>. Нарушитель может изменить, уничтожить, перенаправить сообщение.</w:t>
      </w:r>
    </w:p>
    <w:p w:rsidR="00AC72C6" w:rsidRPr="00CF0ABB" w:rsidRDefault="00AC72C6" w:rsidP="00C91EB7">
      <w:pPr>
        <w:jc w:val="both"/>
      </w:pPr>
      <w:r w:rsidRPr="00CF0ABB">
        <w:t>Любая компьютерная система защиты не гарантирует надежность от взлома.</w:t>
      </w:r>
    </w:p>
    <w:p w:rsidR="008116B8" w:rsidRPr="00CE1120" w:rsidRDefault="008116B8">
      <w:pPr>
        <w:tabs>
          <w:tab w:val="right" w:leader="dot" w:pos="9498"/>
        </w:tabs>
        <w:spacing w:after="120"/>
        <w:jc w:val="both"/>
        <w:rPr>
          <w:rFonts w:ascii="Arial" w:hAnsi="Arial" w:cs="Arial"/>
          <w:b/>
          <w:bCs/>
          <w:sz w:val="23"/>
          <w:szCs w:val="23"/>
        </w:rPr>
      </w:pPr>
    </w:p>
    <w:p w:rsidR="008116B8" w:rsidRPr="00EB3CE1" w:rsidRDefault="00273999" w:rsidP="00273999">
      <w:pPr>
        <w:tabs>
          <w:tab w:val="right" w:leader="dot" w:pos="9498"/>
        </w:tabs>
        <w:ind w:firstLine="284"/>
        <w:jc w:val="both"/>
        <w:rPr>
          <w:rFonts w:ascii="Arial" w:hAnsi="Arial" w:cs="Arial"/>
          <w:b/>
          <w:bCs/>
        </w:rPr>
      </w:pPr>
      <w:r w:rsidRPr="00EB3CE1">
        <w:rPr>
          <w:rFonts w:ascii="Arial" w:hAnsi="Arial" w:cs="Arial"/>
          <w:b/>
          <w:bCs/>
        </w:rPr>
        <w:t xml:space="preserve">60. </w:t>
      </w:r>
      <w:r w:rsidR="008116B8" w:rsidRPr="00EB3CE1">
        <w:rPr>
          <w:rFonts w:ascii="Arial" w:hAnsi="Arial" w:cs="Arial"/>
          <w:b/>
          <w:bCs/>
        </w:rPr>
        <w:t xml:space="preserve">Антивирусные программные средства. </w:t>
      </w:r>
    </w:p>
    <w:p w:rsidR="00273999" w:rsidRPr="00CF0ABB" w:rsidRDefault="00273999" w:rsidP="00CE1120">
      <w:pPr>
        <w:ind w:firstLine="284"/>
        <w:jc w:val="both"/>
        <w:rPr>
          <w:color w:val="000000"/>
        </w:rPr>
      </w:pPr>
      <w:r w:rsidRPr="00CF0ABB">
        <w:rPr>
          <w:color w:val="000000"/>
        </w:rPr>
        <w:t>Массовое распространение компьютерных вирусов вызва</w:t>
      </w:r>
      <w:r w:rsidRPr="00CF0ABB">
        <w:rPr>
          <w:color w:val="000000"/>
        </w:rPr>
        <w:softHyphen/>
        <w:t>ло разработку антивирусных программ, позволяющих обнаруживать, уничтожать вирусы и «лечить» зараженные ресур</w:t>
      </w:r>
      <w:r w:rsidRPr="00CF0ABB">
        <w:rPr>
          <w:color w:val="000000"/>
        </w:rPr>
        <w:softHyphen/>
        <w:t xml:space="preserve">сы. </w:t>
      </w:r>
    </w:p>
    <w:p w:rsidR="00CE1120" w:rsidRPr="00CF0ABB" w:rsidRDefault="00273999" w:rsidP="00CE1120">
      <w:pPr>
        <w:ind w:firstLine="284"/>
        <w:jc w:val="both"/>
        <w:rPr>
          <w:color w:val="000000"/>
        </w:rPr>
      </w:pPr>
      <w:r w:rsidRPr="00CF0ABB">
        <w:rPr>
          <w:color w:val="000000"/>
        </w:rPr>
        <w:t>Надежным средством защиты от вирусов считаются</w:t>
      </w:r>
      <w:r w:rsidRPr="00CF0ABB">
        <w:rPr>
          <w:b/>
          <w:color w:val="000000"/>
        </w:rPr>
        <w:t xml:space="preserve"> </w:t>
      </w:r>
      <w:r w:rsidRPr="00CF0ABB">
        <w:rPr>
          <w:b/>
          <w:i/>
          <w:color w:val="000000"/>
        </w:rPr>
        <w:t>программы-ревизоры.</w:t>
      </w:r>
      <w:r w:rsidRPr="00CF0ABB">
        <w:rPr>
          <w:b/>
          <w:color w:val="000000"/>
        </w:rPr>
        <w:t xml:space="preserve"> </w:t>
      </w:r>
      <w:r w:rsidRPr="00CF0ABB">
        <w:rPr>
          <w:bCs/>
          <w:color w:val="000000"/>
        </w:rPr>
        <w:t xml:space="preserve">Они </w:t>
      </w:r>
      <w:r w:rsidRPr="00CF0ABB">
        <w:rPr>
          <w:color w:val="000000"/>
        </w:rPr>
        <w:t>запоминают исходное состояние про</w:t>
      </w:r>
      <w:r w:rsidRPr="00CF0ABB">
        <w:rPr>
          <w:color w:val="000000"/>
        </w:rPr>
        <w:softHyphen/>
        <w:t>грамм, каталогов и системных областей диска, когда компью</w:t>
      </w:r>
      <w:r w:rsidRPr="00CF0ABB">
        <w:rPr>
          <w:color w:val="000000"/>
        </w:rPr>
        <w:softHyphen/>
        <w:t xml:space="preserve">тер еще не был заражен вирусом, а затем периодически сравнивают текущее состояние с исходным. При выявлении несоответствий сообщение об этом выдается пользователю. </w:t>
      </w:r>
    </w:p>
    <w:p w:rsidR="00273999" w:rsidRPr="00CF0ABB" w:rsidRDefault="00273999" w:rsidP="00CE1120">
      <w:pPr>
        <w:ind w:firstLine="284"/>
        <w:jc w:val="both"/>
        <w:rPr>
          <w:color w:val="000000"/>
        </w:rPr>
      </w:pPr>
      <w:r w:rsidRPr="00CF0ABB">
        <w:rPr>
          <w:b/>
          <w:i/>
          <w:color w:val="000000"/>
        </w:rPr>
        <w:t>Программы-доктора</w:t>
      </w:r>
      <w:r w:rsidRPr="00CF0ABB">
        <w:rPr>
          <w:color w:val="000000"/>
        </w:rPr>
        <w:t xml:space="preserve"> не только обнаруживают, но и "лечат" зараженные программы или диски, «выкусывая» из заражен</w:t>
      </w:r>
      <w:r w:rsidRPr="00CF0ABB">
        <w:rPr>
          <w:color w:val="000000"/>
        </w:rPr>
        <w:softHyphen/>
        <w:t xml:space="preserve">ных программ тело вируса. Программы этого типа делятся на </w:t>
      </w:r>
      <w:r w:rsidRPr="00CF0ABB">
        <w:rPr>
          <w:i/>
          <w:color w:val="000000"/>
        </w:rPr>
        <w:t>фаги</w:t>
      </w:r>
      <w:r w:rsidRPr="00CF0ABB">
        <w:rPr>
          <w:color w:val="000000"/>
        </w:rPr>
        <w:t xml:space="preserve"> и </w:t>
      </w:r>
      <w:r w:rsidRPr="00CF0ABB">
        <w:rPr>
          <w:i/>
          <w:color w:val="000000"/>
        </w:rPr>
        <w:t>полифаги.</w:t>
      </w:r>
      <w:r w:rsidRPr="00CF0ABB">
        <w:rPr>
          <w:color w:val="000000"/>
        </w:rPr>
        <w:t xml:space="preserve"> Последние служат для обнаружения и унич</w:t>
      </w:r>
      <w:r w:rsidRPr="00CF0ABB">
        <w:rPr>
          <w:color w:val="000000"/>
        </w:rPr>
        <w:softHyphen/>
        <w:t>тожения большого количества разнообразных вирусов. Наи</w:t>
      </w:r>
      <w:r w:rsidRPr="00CF0ABB">
        <w:rPr>
          <w:color w:val="000000"/>
        </w:rPr>
        <w:softHyphen/>
        <w:t>большее распространение в России имеют такие полифаги, как М</w:t>
      </w:r>
      <w:r w:rsidRPr="00CF0ABB">
        <w:rPr>
          <w:color w:val="000000"/>
          <w:lang w:val="en-US"/>
        </w:rPr>
        <w:t>S</w:t>
      </w:r>
      <w:r w:rsidRPr="00CF0ABB">
        <w:rPr>
          <w:color w:val="000000"/>
        </w:rPr>
        <w:t xml:space="preserve"> </w:t>
      </w:r>
      <w:r w:rsidRPr="00CF0ABB">
        <w:rPr>
          <w:color w:val="000000"/>
          <w:lang w:val="en-US"/>
        </w:rPr>
        <w:t>AntiVirus</w:t>
      </w:r>
      <w:r w:rsidRPr="00CF0ABB">
        <w:rPr>
          <w:color w:val="000000"/>
        </w:rPr>
        <w:t xml:space="preserve"> и </w:t>
      </w:r>
      <w:r w:rsidRPr="00CF0ABB">
        <w:rPr>
          <w:color w:val="000000"/>
          <w:lang w:val="en-US"/>
        </w:rPr>
        <w:t>Doctor</w:t>
      </w:r>
      <w:r w:rsidRPr="00CF0ABB">
        <w:rPr>
          <w:color w:val="000000"/>
        </w:rPr>
        <w:t xml:space="preserve"> </w:t>
      </w:r>
      <w:r w:rsidRPr="00CF0ABB">
        <w:rPr>
          <w:color w:val="000000"/>
          <w:lang w:val="en-US"/>
        </w:rPr>
        <w:t>Web</w:t>
      </w:r>
      <w:r w:rsidRPr="00CF0ABB">
        <w:rPr>
          <w:color w:val="000000"/>
        </w:rPr>
        <w:t>, которые непрерывно обновляются для борьбы с появляющимися новыми вирусами.</w:t>
      </w:r>
    </w:p>
    <w:p w:rsidR="00273999" w:rsidRPr="00CF0ABB" w:rsidRDefault="00273999" w:rsidP="00273999">
      <w:pPr>
        <w:ind w:firstLine="284"/>
        <w:jc w:val="both"/>
        <w:rPr>
          <w:color w:val="000000"/>
        </w:rPr>
      </w:pPr>
      <w:r w:rsidRPr="00CF0ABB">
        <w:rPr>
          <w:b/>
          <w:i/>
          <w:color w:val="000000"/>
        </w:rPr>
        <w:t>Программы-детекторы</w:t>
      </w:r>
      <w:r w:rsidRPr="00CF0ABB">
        <w:rPr>
          <w:color w:val="000000"/>
        </w:rPr>
        <w:t xml:space="preserve"> позволяют обнаруживать файлы, зараженные одним или несколькими известными разработчи</w:t>
      </w:r>
      <w:r w:rsidRPr="00CF0ABB">
        <w:rPr>
          <w:color w:val="000000"/>
        </w:rPr>
        <w:softHyphen/>
        <w:t>кам программ вирусами.</w:t>
      </w:r>
    </w:p>
    <w:p w:rsidR="00273999" w:rsidRPr="00CF0ABB" w:rsidRDefault="00273999" w:rsidP="00273999">
      <w:pPr>
        <w:ind w:firstLine="284"/>
        <w:jc w:val="both"/>
        <w:rPr>
          <w:color w:val="000000"/>
        </w:rPr>
      </w:pPr>
      <w:r w:rsidRPr="00CF0ABB">
        <w:rPr>
          <w:b/>
          <w:i/>
          <w:color w:val="000000"/>
        </w:rPr>
        <w:t>Программы-вакцины - о</w:t>
      </w:r>
      <w:r w:rsidRPr="00CF0ABB">
        <w:rPr>
          <w:color w:val="000000"/>
        </w:rPr>
        <w:t>ни модифицируют программы и дис</w:t>
      </w:r>
      <w:r w:rsidRPr="00CF0ABB">
        <w:rPr>
          <w:color w:val="000000"/>
        </w:rPr>
        <w:softHyphen/>
        <w:t>ки таким образом, что это не отражается на работе программ, но вирус, от которого производится вакцинация, считает их уже зараженными и не внедряется в них.</w:t>
      </w:r>
    </w:p>
    <w:p w:rsidR="00273999" w:rsidRDefault="00273999" w:rsidP="00273999">
      <w:pPr>
        <w:tabs>
          <w:tab w:val="right" w:leader="dot" w:pos="9498"/>
        </w:tabs>
        <w:spacing w:after="120"/>
        <w:jc w:val="both"/>
        <w:rPr>
          <w:rFonts w:ascii="Arial" w:hAnsi="Arial" w:cs="Arial"/>
          <w:b/>
          <w:bCs/>
        </w:rPr>
      </w:pPr>
      <w:bookmarkStart w:id="3" w:name="_GoBack"/>
      <w:bookmarkEnd w:id="3"/>
    </w:p>
    <w:sectPr w:rsidR="00273999">
      <w:pgSz w:w="11906" w:h="16838"/>
      <w:pgMar w:top="567" w:right="567" w:bottom="567"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5E61" w:rsidRDefault="00F05E61">
      <w:r>
        <w:separator/>
      </w:r>
    </w:p>
  </w:endnote>
  <w:endnote w:type="continuationSeparator" w:id="0">
    <w:p w:rsidR="00F05E61" w:rsidRDefault="00F05E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art">
    <w:altName w:val="Courier New"/>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5E61" w:rsidRDefault="00F05E61">
      <w:r>
        <w:separator/>
      </w:r>
    </w:p>
  </w:footnote>
  <w:footnote w:type="continuationSeparator" w:id="0">
    <w:p w:rsidR="00F05E61" w:rsidRDefault="00F05E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4EDC" w:rsidRDefault="00324EDC">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324EDC" w:rsidRDefault="00324EDC">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4EDC" w:rsidRDefault="00324EDC">
    <w:pPr>
      <w:pStyle w:val="a3"/>
      <w:framePr w:wrap="around" w:vAnchor="text" w:hAnchor="margin" w:xAlign="right" w:y="1"/>
      <w:rPr>
        <w:rStyle w:val="a4"/>
        <w:rFonts w:ascii="Bart" w:hAnsi="Bart"/>
        <w:b/>
        <w:bCs/>
        <w:sz w:val="28"/>
        <w:szCs w:val="28"/>
      </w:rPr>
    </w:pPr>
    <w:r>
      <w:rPr>
        <w:rStyle w:val="a4"/>
        <w:rFonts w:ascii="Bart" w:hAnsi="Bart"/>
        <w:b/>
        <w:bCs/>
        <w:sz w:val="28"/>
        <w:szCs w:val="28"/>
      </w:rPr>
      <w:fldChar w:fldCharType="begin"/>
    </w:r>
    <w:r>
      <w:rPr>
        <w:rStyle w:val="a4"/>
        <w:rFonts w:ascii="Bart" w:hAnsi="Bart"/>
        <w:b/>
        <w:bCs/>
        <w:sz w:val="28"/>
        <w:szCs w:val="28"/>
      </w:rPr>
      <w:instrText xml:space="preserve">PAGE  </w:instrText>
    </w:r>
    <w:r>
      <w:rPr>
        <w:rStyle w:val="a4"/>
        <w:rFonts w:ascii="Bart" w:hAnsi="Bart"/>
        <w:b/>
        <w:bCs/>
        <w:sz w:val="28"/>
        <w:szCs w:val="28"/>
      </w:rPr>
      <w:fldChar w:fldCharType="separate"/>
    </w:r>
    <w:r w:rsidR="007926E5">
      <w:rPr>
        <w:rStyle w:val="a4"/>
        <w:rFonts w:ascii="Bart" w:hAnsi="Bart"/>
        <w:b/>
        <w:bCs/>
        <w:noProof/>
        <w:sz w:val="28"/>
        <w:szCs w:val="28"/>
      </w:rPr>
      <w:t>1</w:t>
    </w:r>
    <w:r>
      <w:rPr>
        <w:rStyle w:val="a4"/>
        <w:rFonts w:ascii="Bart" w:hAnsi="Bart"/>
        <w:b/>
        <w:bCs/>
        <w:sz w:val="28"/>
        <w:szCs w:val="28"/>
      </w:rPr>
      <w:fldChar w:fldCharType="end"/>
    </w:r>
  </w:p>
  <w:p w:rsidR="00324EDC" w:rsidRDefault="00324EDC">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107B0"/>
    <w:multiLevelType w:val="hybridMultilevel"/>
    <w:tmpl w:val="31144136"/>
    <w:lvl w:ilvl="0" w:tplc="551A53D8">
      <w:start w:val="1"/>
      <w:numFmt w:val="bullet"/>
      <w:lvlText w:val=""/>
      <w:lvlJc w:val="left"/>
      <w:pPr>
        <w:tabs>
          <w:tab w:val="num" w:pos="737"/>
        </w:tabs>
        <w:ind w:left="737" w:hanging="283"/>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18213EF"/>
    <w:multiLevelType w:val="hybridMultilevel"/>
    <w:tmpl w:val="CFEE8430"/>
    <w:lvl w:ilvl="0" w:tplc="8CC0220C">
      <w:start w:val="1"/>
      <w:numFmt w:val="bullet"/>
      <w:lvlText w:val=""/>
      <w:lvlJc w:val="left"/>
      <w:pPr>
        <w:tabs>
          <w:tab w:val="num" w:pos="567"/>
        </w:tabs>
        <w:ind w:left="567" w:hanging="283"/>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18B3C4F"/>
    <w:multiLevelType w:val="hybridMultilevel"/>
    <w:tmpl w:val="BE9882B6"/>
    <w:lvl w:ilvl="0" w:tplc="42BA6594">
      <w:start w:val="1"/>
      <w:numFmt w:val="decimal"/>
      <w:lvlText w:val="%1."/>
      <w:lvlJc w:val="left"/>
      <w:pPr>
        <w:tabs>
          <w:tab w:val="num" w:pos="737"/>
        </w:tabs>
        <w:ind w:left="737" w:hanging="283"/>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1BD3B33"/>
    <w:multiLevelType w:val="hybridMultilevel"/>
    <w:tmpl w:val="89B8BE72"/>
    <w:lvl w:ilvl="0" w:tplc="D61C6A14">
      <w:start w:val="1"/>
      <w:numFmt w:val="bullet"/>
      <w:lvlText w:val=""/>
      <w:lvlJc w:val="left"/>
      <w:pPr>
        <w:tabs>
          <w:tab w:val="num" w:pos="567"/>
        </w:tabs>
        <w:ind w:left="567" w:hanging="283"/>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3DD38BF"/>
    <w:multiLevelType w:val="hybridMultilevel"/>
    <w:tmpl w:val="6B287FF4"/>
    <w:lvl w:ilvl="0" w:tplc="1778DB06">
      <w:start w:val="1"/>
      <w:numFmt w:val="bullet"/>
      <w:lvlText w:val=""/>
      <w:lvlJc w:val="left"/>
      <w:pPr>
        <w:tabs>
          <w:tab w:val="num" w:pos="567"/>
        </w:tabs>
        <w:ind w:left="567" w:hanging="28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3E60E36"/>
    <w:multiLevelType w:val="hybridMultilevel"/>
    <w:tmpl w:val="AC06F91A"/>
    <w:lvl w:ilvl="0" w:tplc="CA56D1D4">
      <w:start w:val="1"/>
      <w:numFmt w:val="bullet"/>
      <w:lvlText w:val=""/>
      <w:lvlJc w:val="left"/>
      <w:pPr>
        <w:tabs>
          <w:tab w:val="num" w:pos="737"/>
        </w:tabs>
        <w:ind w:left="737" w:hanging="28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CA23A30"/>
    <w:multiLevelType w:val="hybridMultilevel"/>
    <w:tmpl w:val="DA188740"/>
    <w:lvl w:ilvl="0" w:tplc="9B6C175E">
      <w:start w:val="1"/>
      <w:numFmt w:val="bullet"/>
      <w:lvlText w:val=""/>
      <w:lvlJc w:val="left"/>
      <w:pPr>
        <w:tabs>
          <w:tab w:val="num" w:pos="737"/>
        </w:tabs>
        <w:ind w:left="737" w:hanging="283"/>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37449FC"/>
    <w:multiLevelType w:val="hybridMultilevel"/>
    <w:tmpl w:val="3394FBE2"/>
    <w:lvl w:ilvl="0" w:tplc="1FB85BD4">
      <w:start w:val="1"/>
      <w:numFmt w:val="bullet"/>
      <w:lvlText w:val=""/>
      <w:lvlJc w:val="left"/>
      <w:pPr>
        <w:tabs>
          <w:tab w:val="num" w:pos="737"/>
        </w:tabs>
        <w:ind w:left="737" w:hanging="283"/>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6EA0CFA"/>
    <w:multiLevelType w:val="hybridMultilevel"/>
    <w:tmpl w:val="147E7606"/>
    <w:lvl w:ilvl="0" w:tplc="9FB44102">
      <w:start w:val="1"/>
      <w:numFmt w:val="bullet"/>
      <w:lvlText w:val=""/>
      <w:lvlJc w:val="left"/>
      <w:pPr>
        <w:tabs>
          <w:tab w:val="num" w:pos="737"/>
        </w:tabs>
        <w:ind w:left="737" w:hanging="283"/>
      </w:pPr>
      <w:rPr>
        <w:rFonts w:ascii="Wingdings" w:hAnsi="Wingdings" w:hint="default"/>
        <w:b w:val="0"/>
        <w:i w:val="0"/>
      </w:rPr>
    </w:lvl>
    <w:lvl w:ilvl="1" w:tplc="1F66E3CC">
      <w:start w:val="1"/>
      <w:numFmt w:val="decimal"/>
      <w:lvlText w:val="%2."/>
      <w:lvlJc w:val="left"/>
      <w:pPr>
        <w:tabs>
          <w:tab w:val="num" w:pos="1004"/>
        </w:tabs>
        <w:ind w:left="1004" w:hanging="284"/>
      </w:pPr>
      <w:rPr>
        <w:rFonts w:hint="default"/>
        <w:b/>
        <w:i w:val="0"/>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71F0C00"/>
    <w:multiLevelType w:val="hybridMultilevel"/>
    <w:tmpl w:val="037041C0"/>
    <w:lvl w:ilvl="0" w:tplc="FDC63AFC">
      <w:start w:val="1"/>
      <w:numFmt w:val="decimal"/>
      <w:lvlText w:val="%1."/>
      <w:lvlJc w:val="left"/>
      <w:pPr>
        <w:tabs>
          <w:tab w:val="num" w:pos="737"/>
        </w:tabs>
        <w:ind w:left="737" w:hanging="283"/>
      </w:pPr>
      <w:rPr>
        <w:rFonts w:hint="default"/>
        <w:b/>
      </w:rPr>
    </w:lvl>
    <w:lvl w:ilvl="1" w:tplc="6CAEB6D2">
      <w:start w:val="1"/>
      <w:numFmt w:val="decimal"/>
      <w:lvlText w:val="%2."/>
      <w:lvlJc w:val="left"/>
      <w:pPr>
        <w:tabs>
          <w:tab w:val="num" w:pos="737"/>
        </w:tabs>
        <w:ind w:left="737" w:hanging="283"/>
      </w:pPr>
      <w:rPr>
        <w:rFonts w:hint="default"/>
        <w:b/>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31DF0292"/>
    <w:multiLevelType w:val="hybridMultilevel"/>
    <w:tmpl w:val="98DEF9E6"/>
    <w:lvl w:ilvl="0" w:tplc="9E9674D4">
      <w:start w:val="1"/>
      <w:numFmt w:val="bullet"/>
      <w:lvlText w:val=""/>
      <w:lvlJc w:val="left"/>
      <w:pPr>
        <w:tabs>
          <w:tab w:val="num" w:pos="737"/>
        </w:tabs>
        <w:ind w:left="737" w:hanging="283"/>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338111C3"/>
    <w:multiLevelType w:val="multilevel"/>
    <w:tmpl w:val="2744D536"/>
    <w:lvl w:ilvl="0">
      <w:start w:val="1"/>
      <w:numFmt w:val="bullet"/>
      <w:lvlText w:val=""/>
      <w:lvlJc w:val="left"/>
      <w:pPr>
        <w:tabs>
          <w:tab w:val="num" w:pos="567"/>
        </w:tabs>
        <w:ind w:left="567" w:hanging="283"/>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3FF0A21"/>
    <w:multiLevelType w:val="hybridMultilevel"/>
    <w:tmpl w:val="965A6484"/>
    <w:lvl w:ilvl="0" w:tplc="39EA5620">
      <w:start w:val="1"/>
      <w:numFmt w:val="bullet"/>
      <w:lvlText w:val=""/>
      <w:lvlJc w:val="left"/>
      <w:pPr>
        <w:tabs>
          <w:tab w:val="num" w:pos="737"/>
        </w:tabs>
        <w:ind w:left="737" w:hanging="28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4345E83"/>
    <w:multiLevelType w:val="hybridMultilevel"/>
    <w:tmpl w:val="2BD27AA2"/>
    <w:lvl w:ilvl="0" w:tplc="BB60C246">
      <w:start w:val="1"/>
      <w:numFmt w:val="bullet"/>
      <w:lvlText w:val=""/>
      <w:lvlJc w:val="left"/>
      <w:pPr>
        <w:tabs>
          <w:tab w:val="num" w:pos="643"/>
        </w:tabs>
        <w:ind w:left="643" w:hanging="28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65778DC"/>
    <w:multiLevelType w:val="hybridMultilevel"/>
    <w:tmpl w:val="8D22F218"/>
    <w:lvl w:ilvl="0" w:tplc="227A2F20">
      <w:start w:val="2"/>
      <w:numFmt w:val="decimal"/>
      <w:lvlText w:val="%1."/>
      <w:lvlJc w:val="left"/>
      <w:pPr>
        <w:tabs>
          <w:tab w:val="num" w:pos="737"/>
        </w:tabs>
        <w:ind w:left="737" w:hanging="283"/>
      </w:pPr>
      <w:rPr>
        <w:rFonts w:hint="default"/>
        <w:b/>
      </w:rPr>
    </w:lvl>
    <w:lvl w:ilvl="1" w:tplc="0250FBBC">
      <w:start w:val="1"/>
      <w:numFmt w:val="decimal"/>
      <w:lvlText w:val="%2."/>
      <w:lvlJc w:val="right"/>
      <w:pPr>
        <w:tabs>
          <w:tab w:val="num" w:pos="737"/>
        </w:tabs>
        <w:ind w:left="737" w:hanging="283"/>
      </w:pPr>
      <w:rPr>
        <w:rFonts w:hint="default"/>
        <w:b/>
        <w:i w:val="0"/>
        <w:sz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3A355160"/>
    <w:multiLevelType w:val="hybridMultilevel"/>
    <w:tmpl w:val="48E29B20"/>
    <w:lvl w:ilvl="0" w:tplc="D87C8920">
      <w:start w:val="1"/>
      <w:numFmt w:val="bullet"/>
      <w:lvlText w:val=""/>
      <w:lvlJc w:val="left"/>
      <w:pPr>
        <w:tabs>
          <w:tab w:val="num" w:pos="567"/>
        </w:tabs>
        <w:ind w:left="567" w:hanging="283"/>
      </w:pPr>
      <w:rPr>
        <w:rFonts w:ascii="Wingdings" w:hAnsi="Wingdings" w:hint="default"/>
      </w:rPr>
    </w:lvl>
    <w:lvl w:ilvl="1" w:tplc="473E86C6">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42BE432E"/>
    <w:multiLevelType w:val="hybridMultilevel"/>
    <w:tmpl w:val="F89C066A"/>
    <w:lvl w:ilvl="0" w:tplc="F94EA7E8">
      <w:start w:val="7"/>
      <w:numFmt w:val="bullet"/>
      <w:lvlText w:val=""/>
      <w:lvlJc w:val="left"/>
      <w:pPr>
        <w:tabs>
          <w:tab w:val="num" w:pos="737"/>
        </w:tabs>
        <w:ind w:left="737" w:hanging="283"/>
      </w:pPr>
      <w:rPr>
        <w:rFonts w:ascii="Wingdings" w:eastAsia="Times New Roman" w:hAnsi="Wingdings"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48B10451"/>
    <w:multiLevelType w:val="hybridMultilevel"/>
    <w:tmpl w:val="A87C1202"/>
    <w:lvl w:ilvl="0" w:tplc="EF8A0C0A">
      <w:start w:val="1"/>
      <w:numFmt w:val="bullet"/>
      <w:lvlText w:val=""/>
      <w:lvlJc w:val="left"/>
      <w:pPr>
        <w:tabs>
          <w:tab w:val="num" w:pos="737"/>
        </w:tabs>
        <w:ind w:left="737" w:hanging="28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4E031752"/>
    <w:multiLevelType w:val="multilevel"/>
    <w:tmpl w:val="C402F6E4"/>
    <w:lvl w:ilvl="0">
      <w:start w:val="1"/>
      <w:numFmt w:val="bullet"/>
      <w:lvlText w:val=""/>
      <w:lvlJc w:val="left"/>
      <w:pPr>
        <w:tabs>
          <w:tab w:val="num" w:pos="567"/>
        </w:tabs>
        <w:ind w:left="567" w:hanging="283"/>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E903D80"/>
    <w:multiLevelType w:val="hybridMultilevel"/>
    <w:tmpl w:val="217046BA"/>
    <w:lvl w:ilvl="0" w:tplc="7B307E22">
      <w:start w:val="1"/>
      <w:numFmt w:val="bullet"/>
      <w:lvlText w:val=""/>
      <w:lvlJc w:val="left"/>
      <w:pPr>
        <w:tabs>
          <w:tab w:val="num" w:pos="737"/>
        </w:tabs>
        <w:ind w:left="737" w:hanging="283"/>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508C527F"/>
    <w:multiLevelType w:val="hybridMultilevel"/>
    <w:tmpl w:val="4C805000"/>
    <w:lvl w:ilvl="0" w:tplc="6B5E810C">
      <w:start w:val="1"/>
      <w:numFmt w:val="decimal"/>
      <w:lvlText w:val="%1."/>
      <w:lvlJc w:val="left"/>
      <w:pPr>
        <w:tabs>
          <w:tab w:val="num" w:pos="737"/>
        </w:tabs>
        <w:ind w:left="737" w:hanging="283"/>
      </w:pPr>
      <w:rPr>
        <w:rFonts w:hint="default"/>
        <w:b/>
        <w:i w:val="0"/>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5122478D"/>
    <w:multiLevelType w:val="hybridMultilevel"/>
    <w:tmpl w:val="4F7CC918"/>
    <w:lvl w:ilvl="0" w:tplc="75745246">
      <w:start w:val="1"/>
      <w:numFmt w:val="bullet"/>
      <w:lvlText w:val=""/>
      <w:lvlJc w:val="left"/>
      <w:pPr>
        <w:tabs>
          <w:tab w:val="num" w:pos="737"/>
        </w:tabs>
        <w:ind w:left="737" w:hanging="283"/>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54237F9E"/>
    <w:multiLevelType w:val="multilevel"/>
    <w:tmpl w:val="54280AB2"/>
    <w:lvl w:ilvl="0">
      <w:start w:val="1"/>
      <w:numFmt w:val="bullet"/>
      <w:lvlText w:val=""/>
      <w:lvlJc w:val="left"/>
      <w:pPr>
        <w:tabs>
          <w:tab w:val="num" w:pos="1021"/>
        </w:tabs>
        <w:ind w:left="1021" w:hanging="283"/>
      </w:pPr>
      <w:rPr>
        <w:rFonts w:ascii="Wingdings" w:hAnsi="Wingdings" w:hint="default"/>
        <w:b w:val="0"/>
        <w:i w:val="0"/>
      </w:rPr>
    </w:lvl>
    <w:lvl w:ilvl="1" w:tentative="1">
      <w:start w:val="1"/>
      <w:numFmt w:val="bullet"/>
      <w:lvlText w:val="o"/>
      <w:lvlJc w:val="left"/>
      <w:pPr>
        <w:tabs>
          <w:tab w:val="num" w:pos="1724"/>
        </w:tabs>
        <w:ind w:left="1724" w:hanging="360"/>
      </w:pPr>
      <w:rPr>
        <w:rFonts w:ascii="Courier New" w:hAnsi="Courier New" w:cs="Bart" w:hint="default"/>
      </w:rPr>
    </w:lvl>
    <w:lvl w:ilvl="2" w:tentative="1">
      <w:start w:val="1"/>
      <w:numFmt w:val="bullet"/>
      <w:lvlText w:val=""/>
      <w:lvlJc w:val="left"/>
      <w:pPr>
        <w:tabs>
          <w:tab w:val="num" w:pos="2444"/>
        </w:tabs>
        <w:ind w:left="2444" w:hanging="360"/>
      </w:pPr>
      <w:rPr>
        <w:rFonts w:ascii="Wingdings" w:hAnsi="Wingdings" w:hint="default"/>
      </w:rPr>
    </w:lvl>
    <w:lvl w:ilvl="3" w:tentative="1">
      <w:start w:val="1"/>
      <w:numFmt w:val="bullet"/>
      <w:lvlText w:val=""/>
      <w:lvlJc w:val="left"/>
      <w:pPr>
        <w:tabs>
          <w:tab w:val="num" w:pos="3164"/>
        </w:tabs>
        <w:ind w:left="3164" w:hanging="360"/>
      </w:pPr>
      <w:rPr>
        <w:rFonts w:ascii="Symbol" w:hAnsi="Symbol" w:hint="default"/>
      </w:rPr>
    </w:lvl>
    <w:lvl w:ilvl="4" w:tentative="1">
      <w:start w:val="1"/>
      <w:numFmt w:val="bullet"/>
      <w:lvlText w:val="o"/>
      <w:lvlJc w:val="left"/>
      <w:pPr>
        <w:tabs>
          <w:tab w:val="num" w:pos="3884"/>
        </w:tabs>
        <w:ind w:left="3884" w:hanging="360"/>
      </w:pPr>
      <w:rPr>
        <w:rFonts w:ascii="Courier New" w:hAnsi="Courier New" w:cs="Bart" w:hint="default"/>
      </w:rPr>
    </w:lvl>
    <w:lvl w:ilvl="5" w:tentative="1">
      <w:start w:val="1"/>
      <w:numFmt w:val="bullet"/>
      <w:lvlText w:val=""/>
      <w:lvlJc w:val="left"/>
      <w:pPr>
        <w:tabs>
          <w:tab w:val="num" w:pos="4604"/>
        </w:tabs>
        <w:ind w:left="4604" w:hanging="360"/>
      </w:pPr>
      <w:rPr>
        <w:rFonts w:ascii="Wingdings" w:hAnsi="Wingdings" w:hint="default"/>
      </w:rPr>
    </w:lvl>
    <w:lvl w:ilvl="6" w:tentative="1">
      <w:start w:val="1"/>
      <w:numFmt w:val="bullet"/>
      <w:lvlText w:val=""/>
      <w:lvlJc w:val="left"/>
      <w:pPr>
        <w:tabs>
          <w:tab w:val="num" w:pos="5324"/>
        </w:tabs>
        <w:ind w:left="5324" w:hanging="360"/>
      </w:pPr>
      <w:rPr>
        <w:rFonts w:ascii="Symbol" w:hAnsi="Symbol" w:hint="default"/>
      </w:rPr>
    </w:lvl>
    <w:lvl w:ilvl="7" w:tentative="1">
      <w:start w:val="1"/>
      <w:numFmt w:val="bullet"/>
      <w:lvlText w:val="o"/>
      <w:lvlJc w:val="left"/>
      <w:pPr>
        <w:tabs>
          <w:tab w:val="num" w:pos="6044"/>
        </w:tabs>
        <w:ind w:left="6044" w:hanging="360"/>
      </w:pPr>
      <w:rPr>
        <w:rFonts w:ascii="Courier New" w:hAnsi="Courier New" w:cs="Bart" w:hint="default"/>
      </w:rPr>
    </w:lvl>
    <w:lvl w:ilvl="8" w:tentative="1">
      <w:start w:val="1"/>
      <w:numFmt w:val="bullet"/>
      <w:lvlText w:val=""/>
      <w:lvlJc w:val="left"/>
      <w:pPr>
        <w:tabs>
          <w:tab w:val="num" w:pos="6764"/>
        </w:tabs>
        <w:ind w:left="6764" w:hanging="360"/>
      </w:pPr>
      <w:rPr>
        <w:rFonts w:ascii="Wingdings" w:hAnsi="Wingdings" w:hint="default"/>
      </w:rPr>
    </w:lvl>
  </w:abstractNum>
  <w:abstractNum w:abstractNumId="23">
    <w:nsid w:val="56887711"/>
    <w:multiLevelType w:val="hybridMultilevel"/>
    <w:tmpl w:val="52866162"/>
    <w:lvl w:ilvl="0" w:tplc="A4D07104">
      <w:start w:val="1"/>
      <w:numFmt w:val="bullet"/>
      <w:lvlText w:val=""/>
      <w:lvlJc w:val="left"/>
      <w:pPr>
        <w:tabs>
          <w:tab w:val="num" w:pos="567"/>
        </w:tabs>
        <w:ind w:left="567" w:hanging="283"/>
      </w:pPr>
      <w:rPr>
        <w:rFonts w:ascii="Wingdings" w:hAnsi="Wingding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AB75F6D"/>
    <w:multiLevelType w:val="multilevel"/>
    <w:tmpl w:val="4DC2625C"/>
    <w:lvl w:ilvl="0">
      <w:start w:val="1"/>
      <w:numFmt w:val="bullet"/>
      <w:lvlText w:val=""/>
      <w:lvlJc w:val="left"/>
      <w:pPr>
        <w:tabs>
          <w:tab w:val="num" w:pos="737"/>
        </w:tabs>
        <w:ind w:left="737" w:hanging="283"/>
      </w:pPr>
      <w:rPr>
        <w:rFonts w:ascii="Wingdings" w:hAnsi="Wingdings" w:hint="default"/>
        <w:b w:val="0"/>
        <w:i w:val="0"/>
      </w:rPr>
    </w:lvl>
    <w:lvl w:ilvl="1">
      <w:start w:val="1"/>
      <w:numFmt w:val="decimal"/>
      <w:lvlText w:val="%2)"/>
      <w:lvlJc w:val="left"/>
      <w:pPr>
        <w:tabs>
          <w:tab w:val="num" w:pos="1440"/>
        </w:tabs>
        <w:ind w:left="1440" w:hanging="36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5">
    <w:nsid w:val="5CC071F0"/>
    <w:multiLevelType w:val="hybridMultilevel"/>
    <w:tmpl w:val="B2B66652"/>
    <w:lvl w:ilvl="0" w:tplc="09C88C1C">
      <w:start w:val="1"/>
      <w:numFmt w:val="bullet"/>
      <w:lvlText w:val=""/>
      <w:lvlJc w:val="left"/>
      <w:pPr>
        <w:tabs>
          <w:tab w:val="num" w:pos="737"/>
        </w:tabs>
        <w:ind w:left="737" w:hanging="283"/>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F5E5DFF"/>
    <w:multiLevelType w:val="singleLevel"/>
    <w:tmpl w:val="5AC6F8DE"/>
    <w:lvl w:ilvl="0">
      <w:start w:val="1"/>
      <w:numFmt w:val="decimal"/>
      <w:lvlText w:val="%1."/>
      <w:legacy w:legacy="1" w:legacySpace="0" w:legacyIndent="283"/>
      <w:lvlJc w:val="left"/>
    </w:lvl>
  </w:abstractNum>
  <w:abstractNum w:abstractNumId="27">
    <w:nsid w:val="60003400"/>
    <w:multiLevelType w:val="singleLevel"/>
    <w:tmpl w:val="8C7E4350"/>
    <w:lvl w:ilvl="0">
      <w:start w:val="1"/>
      <w:numFmt w:val="decimal"/>
      <w:lvlText w:val="%1."/>
      <w:lvlJc w:val="left"/>
      <w:pPr>
        <w:tabs>
          <w:tab w:val="num" w:pos="648"/>
        </w:tabs>
        <w:ind w:left="648" w:hanging="360"/>
      </w:pPr>
      <w:rPr>
        <w:rFonts w:hint="default"/>
        <w:b/>
        <w:i w:val="0"/>
        <w:color w:val="auto"/>
      </w:rPr>
    </w:lvl>
  </w:abstractNum>
  <w:abstractNum w:abstractNumId="28">
    <w:nsid w:val="617769EE"/>
    <w:multiLevelType w:val="hybridMultilevel"/>
    <w:tmpl w:val="A4AC0402"/>
    <w:lvl w:ilvl="0" w:tplc="FEDC07D4">
      <w:start w:val="1"/>
      <w:numFmt w:val="upperRoman"/>
      <w:lvlText w:val="%1."/>
      <w:lvlJc w:val="left"/>
      <w:pPr>
        <w:tabs>
          <w:tab w:val="num" w:pos="738"/>
        </w:tabs>
        <w:ind w:left="738" w:hanging="284"/>
      </w:pPr>
      <w:rPr>
        <w:rFonts w:hint="default"/>
        <w:b/>
        <w:i w:val="0"/>
      </w:rPr>
    </w:lvl>
    <w:lvl w:ilvl="1" w:tplc="1F66E3CC">
      <w:start w:val="1"/>
      <w:numFmt w:val="decimal"/>
      <w:lvlText w:val="%2."/>
      <w:lvlJc w:val="left"/>
      <w:pPr>
        <w:tabs>
          <w:tab w:val="num" w:pos="1004"/>
        </w:tabs>
        <w:ind w:left="1004" w:hanging="284"/>
      </w:pPr>
      <w:rPr>
        <w:rFonts w:hint="default"/>
        <w:b/>
        <w:i w:val="0"/>
      </w:rPr>
    </w:lvl>
    <w:lvl w:ilvl="2" w:tplc="13C82970">
      <w:start w:val="1"/>
      <w:numFmt w:val="bullet"/>
      <w:lvlText w:val=""/>
      <w:lvlJc w:val="left"/>
      <w:pPr>
        <w:tabs>
          <w:tab w:val="num" w:pos="737"/>
        </w:tabs>
        <w:ind w:left="737" w:hanging="283"/>
      </w:pPr>
      <w:rPr>
        <w:rFonts w:ascii="Wingdings" w:hAnsi="Wingdings" w:hint="default"/>
        <w:b w:val="0"/>
        <w:i w:val="0"/>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62A05BAD"/>
    <w:multiLevelType w:val="hybridMultilevel"/>
    <w:tmpl w:val="7A8E40A6"/>
    <w:lvl w:ilvl="0" w:tplc="6CF0986A">
      <w:start w:val="1"/>
      <w:numFmt w:val="bullet"/>
      <w:lvlText w:val=""/>
      <w:lvlJc w:val="left"/>
      <w:pPr>
        <w:tabs>
          <w:tab w:val="num" w:pos="737"/>
        </w:tabs>
        <w:ind w:left="737" w:hanging="28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64D5178C"/>
    <w:multiLevelType w:val="hybridMultilevel"/>
    <w:tmpl w:val="30B87F28"/>
    <w:lvl w:ilvl="0" w:tplc="AB729E8C">
      <w:start w:val="1"/>
      <w:numFmt w:val="bullet"/>
      <w:lvlText w:val=""/>
      <w:lvlJc w:val="left"/>
      <w:pPr>
        <w:tabs>
          <w:tab w:val="num" w:pos="737"/>
        </w:tabs>
        <w:ind w:left="737" w:hanging="283"/>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661C041A"/>
    <w:multiLevelType w:val="hybridMultilevel"/>
    <w:tmpl w:val="069610EE"/>
    <w:lvl w:ilvl="0" w:tplc="07246406">
      <w:start w:val="1"/>
      <w:numFmt w:val="bullet"/>
      <w:lvlText w:val=""/>
      <w:lvlJc w:val="left"/>
      <w:pPr>
        <w:tabs>
          <w:tab w:val="num" w:pos="737"/>
        </w:tabs>
        <w:ind w:left="737" w:hanging="28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66DB2A38"/>
    <w:multiLevelType w:val="hybridMultilevel"/>
    <w:tmpl w:val="0E4AABFA"/>
    <w:lvl w:ilvl="0" w:tplc="831897B6">
      <w:start w:val="1"/>
      <w:numFmt w:val="decimal"/>
      <w:lvlText w:val="%1."/>
      <w:lvlJc w:val="left"/>
      <w:pPr>
        <w:tabs>
          <w:tab w:val="num" w:pos="737"/>
        </w:tabs>
        <w:ind w:left="737" w:hanging="283"/>
      </w:pPr>
      <w:rPr>
        <w:rFonts w:hint="default"/>
        <w:b/>
      </w:rPr>
    </w:lvl>
    <w:lvl w:ilvl="1" w:tplc="1BACFD40">
      <w:start w:val="1"/>
      <w:numFmt w:val="decimal"/>
      <w:lvlText w:val="%2."/>
      <w:lvlJc w:val="left"/>
      <w:pPr>
        <w:tabs>
          <w:tab w:val="num" w:pos="737"/>
        </w:tabs>
        <w:ind w:left="737" w:hanging="283"/>
      </w:pPr>
      <w:rPr>
        <w:rFonts w:hint="default"/>
        <w:b/>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683E4DF7"/>
    <w:multiLevelType w:val="hybridMultilevel"/>
    <w:tmpl w:val="68447AB8"/>
    <w:lvl w:ilvl="0" w:tplc="A3FA5448">
      <w:start w:val="1"/>
      <w:numFmt w:val="decimal"/>
      <w:lvlText w:val="%1."/>
      <w:lvlJc w:val="left"/>
      <w:pPr>
        <w:tabs>
          <w:tab w:val="num" w:pos="737"/>
        </w:tabs>
        <w:ind w:left="737" w:hanging="283"/>
      </w:pPr>
      <w:rPr>
        <w:rFonts w:hint="default"/>
        <w:b/>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68E01B57"/>
    <w:multiLevelType w:val="hybridMultilevel"/>
    <w:tmpl w:val="2116D164"/>
    <w:lvl w:ilvl="0" w:tplc="E260335C">
      <w:start w:val="1"/>
      <w:numFmt w:val="bullet"/>
      <w:lvlText w:val=""/>
      <w:lvlJc w:val="left"/>
      <w:pPr>
        <w:tabs>
          <w:tab w:val="num" w:pos="737"/>
        </w:tabs>
        <w:ind w:left="737" w:hanging="283"/>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6CA66DFE"/>
    <w:multiLevelType w:val="hybridMultilevel"/>
    <w:tmpl w:val="15827E4C"/>
    <w:lvl w:ilvl="0" w:tplc="E6607458">
      <w:start w:val="1"/>
      <w:numFmt w:val="bullet"/>
      <w:lvlText w:val=""/>
      <w:lvlJc w:val="left"/>
      <w:pPr>
        <w:tabs>
          <w:tab w:val="num" w:pos="737"/>
        </w:tabs>
        <w:ind w:left="737" w:hanging="283"/>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73722502"/>
    <w:multiLevelType w:val="hybridMultilevel"/>
    <w:tmpl w:val="1CF09E14"/>
    <w:lvl w:ilvl="0" w:tplc="9EFA8D9A">
      <w:start w:val="1"/>
      <w:numFmt w:val="bullet"/>
      <w:lvlText w:val=""/>
      <w:lvlJc w:val="left"/>
      <w:pPr>
        <w:tabs>
          <w:tab w:val="num" w:pos="648"/>
        </w:tabs>
        <w:ind w:left="648" w:hanging="360"/>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74443819"/>
    <w:multiLevelType w:val="hybridMultilevel"/>
    <w:tmpl w:val="CF5C8A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74F36418"/>
    <w:multiLevelType w:val="hybridMultilevel"/>
    <w:tmpl w:val="777681E4"/>
    <w:lvl w:ilvl="0" w:tplc="0A10637C">
      <w:start w:val="1"/>
      <w:numFmt w:val="bullet"/>
      <w:lvlText w:val=""/>
      <w:lvlJc w:val="left"/>
      <w:pPr>
        <w:tabs>
          <w:tab w:val="num" w:pos="567"/>
        </w:tabs>
        <w:ind w:left="567" w:hanging="28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77CA4166"/>
    <w:multiLevelType w:val="hybridMultilevel"/>
    <w:tmpl w:val="2EAABF32"/>
    <w:lvl w:ilvl="0" w:tplc="38161826">
      <w:start w:val="1"/>
      <w:numFmt w:val="bullet"/>
      <w:lvlText w:val=""/>
      <w:lvlJc w:val="left"/>
      <w:pPr>
        <w:tabs>
          <w:tab w:val="num" w:pos="737"/>
        </w:tabs>
        <w:ind w:left="737" w:hanging="283"/>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77CD507B"/>
    <w:multiLevelType w:val="hybridMultilevel"/>
    <w:tmpl w:val="30CC84DA"/>
    <w:lvl w:ilvl="0" w:tplc="36EA37FA">
      <w:start w:val="1"/>
      <w:numFmt w:val="bullet"/>
      <w:lvlText w:val=""/>
      <w:lvlJc w:val="left"/>
      <w:pPr>
        <w:tabs>
          <w:tab w:val="num" w:pos="1021"/>
        </w:tabs>
        <w:ind w:left="1021" w:hanging="284"/>
      </w:pPr>
      <w:rPr>
        <w:rFonts w:ascii="Wingdings" w:hAnsi="Wingdings" w:hint="default"/>
        <w:b w:val="0"/>
        <w:i w:val="0"/>
      </w:rPr>
    </w:lvl>
    <w:lvl w:ilvl="1" w:tplc="582CF3AA">
      <w:start w:val="2"/>
      <w:numFmt w:val="decimal"/>
      <w:lvlText w:val="%2."/>
      <w:lvlJc w:val="left"/>
      <w:pPr>
        <w:tabs>
          <w:tab w:val="num" w:pos="737"/>
        </w:tabs>
        <w:ind w:left="737" w:hanging="283"/>
      </w:pPr>
      <w:rPr>
        <w:rFonts w:hint="default"/>
        <w:b/>
        <w:i w:val="0"/>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78011A26"/>
    <w:multiLevelType w:val="hybridMultilevel"/>
    <w:tmpl w:val="BFB64E7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7A4F6F95"/>
    <w:multiLevelType w:val="hybridMultilevel"/>
    <w:tmpl w:val="CD68A112"/>
    <w:lvl w:ilvl="0" w:tplc="F7261A86">
      <w:start w:val="1"/>
      <w:numFmt w:val="bullet"/>
      <w:lvlText w:val=""/>
      <w:lvlJc w:val="left"/>
      <w:pPr>
        <w:tabs>
          <w:tab w:val="num" w:pos="737"/>
        </w:tabs>
        <w:ind w:left="737" w:hanging="283"/>
      </w:pPr>
      <w:rPr>
        <w:rFonts w:ascii="Wingdings" w:hAnsi="Wingdings"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7B6D5305"/>
    <w:multiLevelType w:val="hybridMultilevel"/>
    <w:tmpl w:val="6FD26A46"/>
    <w:lvl w:ilvl="0" w:tplc="85FCACC4">
      <w:start w:val="1"/>
      <w:numFmt w:val="decimal"/>
      <w:lvlText w:val="%1."/>
      <w:lvlJc w:val="left"/>
      <w:pPr>
        <w:tabs>
          <w:tab w:val="num" w:pos="737"/>
        </w:tabs>
        <w:ind w:left="737" w:hanging="283"/>
      </w:pPr>
      <w:rPr>
        <w:rFonts w:hint="default"/>
        <w:b/>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nsid w:val="7F5D73BC"/>
    <w:multiLevelType w:val="hybridMultilevel"/>
    <w:tmpl w:val="A1468A52"/>
    <w:lvl w:ilvl="0" w:tplc="38D80C80">
      <w:start w:val="1"/>
      <w:numFmt w:val="bullet"/>
      <w:lvlText w:val=""/>
      <w:lvlJc w:val="left"/>
      <w:pPr>
        <w:tabs>
          <w:tab w:val="num" w:pos="737"/>
        </w:tabs>
        <w:ind w:left="737" w:hanging="28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11"/>
  </w:num>
  <w:num w:numId="3">
    <w:abstractNumId w:val="18"/>
  </w:num>
  <w:num w:numId="4">
    <w:abstractNumId w:val="38"/>
  </w:num>
  <w:num w:numId="5">
    <w:abstractNumId w:val="15"/>
  </w:num>
  <w:num w:numId="6">
    <w:abstractNumId w:val="23"/>
  </w:num>
  <w:num w:numId="7">
    <w:abstractNumId w:val="29"/>
  </w:num>
  <w:num w:numId="8">
    <w:abstractNumId w:val="5"/>
  </w:num>
  <w:num w:numId="9">
    <w:abstractNumId w:val="17"/>
  </w:num>
  <w:num w:numId="10">
    <w:abstractNumId w:val="31"/>
  </w:num>
  <w:num w:numId="11">
    <w:abstractNumId w:val="12"/>
  </w:num>
  <w:num w:numId="12">
    <w:abstractNumId w:val="28"/>
  </w:num>
  <w:num w:numId="13">
    <w:abstractNumId w:val="8"/>
  </w:num>
  <w:num w:numId="14">
    <w:abstractNumId w:val="7"/>
  </w:num>
  <w:num w:numId="15">
    <w:abstractNumId w:val="9"/>
  </w:num>
  <w:num w:numId="16">
    <w:abstractNumId w:val="32"/>
  </w:num>
  <w:num w:numId="17">
    <w:abstractNumId w:val="27"/>
  </w:num>
  <w:num w:numId="18">
    <w:abstractNumId w:val="36"/>
  </w:num>
  <w:num w:numId="19">
    <w:abstractNumId w:val="6"/>
  </w:num>
  <w:num w:numId="20">
    <w:abstractNumId w:val="10"/>
  </w:num>
  <w:num w:numId="21">
    <w:abstractNumId w:val="43"/>
  </w:num>
  <w:num w:numId="22">
    <w:abstractNumId w:val="35"/>
  </w:num>
  <w:num w:numId="23">
    <w:abstractNumId w:val="39"/>
  </w:num>
  <w:num w:numId="24">
    <w:abstractNumId w:val="13"/>
  </w:num>
  <w:num w:numId="25">
    <w:abstractNumId w:val="42"/>
  </w:num>
  <w:num w:numId="26">
    <w:abstractNumId w:val="44"/>
  </w:num>
  <w:num w:numId="27">
    <w:abstractNumId w:val="34"/>
  </w:num>
  <w:num w:numId="28">
    <w:abstractNumId w:val="24"/>
  </w:num>
  <w:num w:numId="29">
    <w:abstractNumId w:val="30"/>
  </w:num>
  <w:num w:numId="30">
    <w:abstractNumId w:val="26"/>
  </w:num>
  <w:num w:numId="31">
    <w:abstractNumId w:val="26"/>
  </w:num>
  <w:num w:numId="32">
    <w:abstractNumId w:val="2"/>
  </w:num>
  <w:num w:numId="33">
    <w:abstractNumId w:val="20"/>
  </w:num>
  <w:num w:numId="34">
    <w:abstractNumId w:val="40"/>
  </w:num>
  <w:num w:numId="35">
    <w:abstractNumId w:val="0"/>
  </w:num>
  <w:num w:numId="36">
    <w:abstractNumId w:val="19"/>
  </w:num>
  <w:num w:numId="37">
    <w:abstractNumId w:val="14"/>
  </w:num>
  <w:num w:numId="38">
    <w:abstractNumId w:val="22"/>
  </w:num>
  <w:num w:numId="39">
    <w:abstractNumId w:val="16"/>
  </w:num>
  <w:num w:numId="40">
    <w:abstractNumId w:val="21"/>
  </w:num>
  <w:num w:numId="41">
    <w:abstractNumId w:val="41"/>
  </w:num>
  <w:num w:numId="42">
    <w:abstractNumId w:val="37"/>
  </w:num>
  <w:num w:numId="43">
    <w:abstractNumId w:val="33"/>
  </w:num>
  <w:num w:numId="44">
    <w:abstractNumId w:val="25"/>
  </w:num>
  <w:num w:numId="45">
    <w:abstractNumId w:val="3"/>
  </w:num>
  <w:num w:numId="46">
    <w:abstractNumId w:val="1"/>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noPunctuationKerning/>
  <w:characterSpacingControl w:val="doNotCompress"/>
  <w:footnotePr>
    <w:footnote w:id="-1"/>
    <w:footnote w:id="0"/>
  </w:footnotePr>
  <w:endnotePr>
    <w:endnote w:id="-1"/>
    <w:endnote w:id="0"/>
  </w:endnotePr>
  <w:compat>
    <w:doNotBreakWrappedTables/>
    <w:doNotSnapToGridInCell/>
    <w:selectFldWithFirstOrLastChar/>
    <w:applyBreakingRules/>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4AD9"/>
    <w:rsid w:val="00012538"/>
    <w:rsid w:val="00017D11"/>
    <w:rsid w:val="00024797"/>
    <w:rsid w:val="000268C2"/>
    <w:rsid w:val="00026B21"/>
    <w:rsid w:val="00031430"/>
    <w:rsid w:val="00033469"/>
    <w:rsid w:val="00034DB7"/>
    <w:rsid w:val="000376B6"/>
    <w:rsid w:val="000377E7"/>
    <w:rsid w:val="00042B39"/>
    <w:rsid w:val="00046927"/>
    <w:rsid w:val="00047E44"/>
    <w:rsid w:val="0005363E"/>
    <w:rsid w:val="00057E8E"/>
    <w:rsid w:val="00063E3E"/>
    <w:rsid w:val="00066CDE"/>
    <w:rsid w:val="00071FAD"/>
    <w:rsid w:val="0007437E"/>
    <w:rsid w:val="000819F6"/>
    <w:rsid w:val="00083EA4"/>
    <w:rsid w:val="0008621E"/>
    <w:rsid w:val="00091E13"/>
    <w:rsid w:val="00093944"/>
    <w:rsid w:val="0009500D"/>
    <w:rsid w:val="000970F5"/>
    <w:rsid w:val="000B17AB"/>
    <w:rsid w:val="000B1933"/>
    <w:rsid w:val="000B4E45"/>
    <w:rsid w:val="000B7142"/>
    <w:rsid w:val="000C7859"/>
    <w:rsid w:val="000D14CC"/>
    <w:rsid w:val="000D4B8A"/>
    <w:rsid w:val="000E04F6"/>
    <w:rsid w:val="000E2DC6"/>
    <w:rsid w:val="000F07C1"/>
    <w:rsid w:val="000F66F5"/>
    <w:rsid w:val="000F67C4"/>
    <w:rsid w:val="000F681D"/>
    <w:rsid w:val="000F7D78"/>
    <w:rsid w:val="00102B0D"/>
    <w:rsid w:val="001038C9"/>
    <w:rsid w:val="00105BA8"/>
    <w:rsid w:val="001152ED"/>
    <w:rsid w:val="001208DE"/>
    <w:rsid w:val="0012105F"/>
    <w:rsid w:val="001255C0"/>
    <w:rsid w:val="00125825"/>
    <w:rsid w:val="0013114C"/>
    <w:rsid w:val="00134B98"/>
    <w:rsid w:val="0013708A"/>
    <w:rsid w:val="00142F13"/>
    <w:rsid w:val="00155662"/>
    <w:rsid w:val="00164F99"/>
    <w:rsid w:val="00173A24"/>
    <w:rsid w:val="00176ED3"/>
    <w:rsid w:val="001771BD"/>
    <w:rsid w:val="00177EC2"/>
    <w:rsid w:val="0019521E"/>
    <w:rsid w:val="00196755"/>
    <w:rsid w:val="00197603"/>
    <w:rsid w:val="001A2534"/>
    <w:rsid w:val="001A632F"/>
    <w:rsid w:val="001A6E89"/>
    <w:rsid w:val="001B016C"/>
    <w:rsid w:val="001B1946"/>
    <w:rsid w:val="001B4393"/>
    <w:rsid w:val="001C385F"/>
    <w:rsid w:val="001C39CF"/>
    <w:rsid w:val="001C4653"/>
    <w:rsid w:val="001D0DD3"/>
    <w:rsid w:val="001D1696"/>
    <w:rsid w:val="001E3250"/>
    <w:rsid w:val="002020C5"/>
    <w:rsid w:val="00202C39"/>
    <w:rsid w:val="002040E0"/>
    <w:rsid w:val="002123FF"/>
    <w:rsid w:val="0021360D"/>
    <w:rsid w:val="00216611"/>
    <w:rsid w:val="00217778"/>
    <w:rsid w:val="002178BB"/>
    <w:rsid w:val="002228DB"/>
    <w:rsid w:val="002315FD"/>
    <w:rsid w:val="00235C22"/>
    <w:rsid w:val="0024184A"/>
    <w:rsid w:val="0024199F"/>
    <w:rsid w:val="00243C9B"/>
    <w:rsid w:val="00253FA9"/>
    <w:rsid w:val="00261092"/>
    <w:rsid w:val="002651C6"/>
    <w:rsid w:val="00265957"/>
    <w:rsid w:val="0026757B"/>
    <w:rsid w:val="00272083"/>
    <w:rsid w:val="00273999"/>
    <w:rsid w:val="0028473F"/>
    <w:rsid w:val="002902C6"/>
    <w:rsid w:val="002A0AEB"/>
    <w:rsid w:val="002A3F1C"/>
    <w:rsid w:val="002B4A8E"/>
    <w:rsid w:val="002B6607"/>
    <w:rsid w:val="002C0CEB"/>
    <w:rsid w:val="002C1134"/>
    <w:rsid w:val="002C14DF"/>
    <w:rsid w:val="002C1BFB"/>
    <w:rsid w:val="002C24FC"/>
    <w:rsid w:val="002C7819"/>
    <w:rsid w:val="002D0F5F"/>
    <w:rsid w:val="002D3C67"/>
    <w:rsid w:val="002D4584"/>
    <w:rsid w:val="002D6572"/>
    <w:rsid w:val="002E1B5F"/>
    <w:rsid w:val="002E26B3"/>
    <w:rsid w:val="002E312C"/>
    <w:rsid w:val="002E7A16"/>
    <w:rsid w:val="002E7C46"/>
    <w:rsid w:val="002F23BA"/>
    <w:rsid w:val="00317979"/>
    <w:rsid w:val="00320599"/>
    <w:rsid w:val="00320815"/>
    <w:rsid w:val="00321FDB"/>
    <w:rsid w:val="00324761"/>
    <w:rsid w:val="00324EDC"/>
    <w:rsid w:val="00325913"/>
    <w:rsid w:val="00325C43"/>
    <w:rsid w:val="00334153"/>
    <w:rsid w:val="003443BB"/>
    <w:rsid w:val="00345BDE"/>
    <w:rsid w:val="003466F4"/>
    <w:rsid w:val="00356456"/>
    <w:rsid w:val="00360399"/>
    <w:rsid w:val="00362455"/>
    <w:rsid w:val="00364564"/>
    <w:rsid w:val="00365BC5"/>
    <w:rsid w:val="0036792F"/>
    <w:rsid w:val="00370D64"/>
    <w:rsid w:val="00372393"/>
    <w:rsid w:val="0037421A"/>
    <w:rsid w:val="00374D1E"/>
    <w:rsid w:val="003773B9"/>
    <w:rsid w:val="003778C6"/>
    <w:rsid w:val="00381A44"/>
    <w:rsid w:val="003A431A"/>
    <w:rsid w:val="003A526F"/>
    <w:rsid w:val="003A6658"/>
    <w:rsid w:val="003B490C"/>
    <w:rsid w:val="003B6C6D"/>
    <w:rsid w:val="003B7835"/>
    <w:rsid w:val="003B7B4F"/>
    <w:rsid w:val="003C6E60"/>
    <w:rsid w:val="003D0ECE"/>
    <w:rsid w:val="003D2258"/>
    <w:rsid w:val="003E0B03"/>
    <w:rsid w:val="003E1628"/>
    <w:rsid w:val="003E212F"/>
    <w:rsid w:val="003F3B79"/>
    <w:rsid w:val="004040D5"/>
    <w:rsid w:val="00404EFA"/>
    <w:rsid w:val="00406852"/>
    <w:rsid w:val="0041302B"/>
    <w:rsid w:val="00420196"/>
    <w:rsid w:val="004253E9"/>
    <w:rsid w:val="00431355"/>
    <w:rsid w:val="00435350"/>
    <w:rsid w:val="004359C8"/>
    <w:rsid w:val="00441CF5"/>
    <w:rsid w:val="00446E54"/>
    <w:rsid w:val="00447438"/>
    <w:rsid w:val="0045283E"/>
    <w:rsid w:val="004534F1"/>
    <w:rsid w:val="004558B4"/>
    <w:rsid w:val="00463542"/>
    <w:rsid w:val="00463921"/>
    <w:rsid w:val="00471EF7"/>
    <w:rsid w:val="00472E3C"/>
    <w:rsid w:val="00483F2C"/>
    <w:rsid w:val="00487E49"/>
    <w:rsid w:val="00494DB0"/>
    <w:rsid w:val="004B2408"/>
    <w:rsid w:val="004B5690"/>
    <w:rsid w:val="004C0456"/>
    <w:rsid w:val="004D5D92"/>
    <w:rsid w:val="004E053A"/>
    <w:rsid w:val="004E2147"/>
    <w:rsid w:val="004E5EC6"/>
    <w:rsid w:val="004F0950"/>
    <w:rsid w:val="004F0AD5"/>
    <w:rsid w:val="004F1466"/>
    <w:rsid w:val="004F6276"/>
    <w:rsid w:val="00500076"/>
    <w:rsid w:val="0050305A"/>
    <w:rsid w:val="00503824"/>
    <w:rsid w:val="00503CCA"/>
    <w:rsid w:val="00505EDD"/>
    <w:rsid w:val="00512BEF"/>
    <w:rsid w:val="00515FCE"/>
    <w:rsid w:val="00516662"/>
    <w:rsid w:val="0051706E"/>
    <w:rsid w:val="005178E0"/>
    <w:rsid w:val="005179C3"/>
    <w:rsid w:val="005246FA"/>
    <w:rsid w:val="0053014B"/>
    <w:rsid w:val="00531CD8"/>
    <w:rsid w:val="00533100"/>
    <w:rsid w:val="00540DD7"/>
    <w:rsid w:val="0054279B"/>
    <w:rsid w:val="00543CCA"/>
    <w:rsid w:val="00544FB9"/>
    <w:rsid w:val="0054606A"/>
    <w:rsid w:val="00547466"/>
    <w:rsid w:val="00556DF2"/>
    <w:rsid w:val="00564D0E"/>
    <w:rsid w:val="00565547"/>
    <w:rsid w:val="005666BA"/>
    <w:rsid w:val="00571E26"/>
    <w:rsid w:val="00571F1E"/>
    <w:rsid w:val="00572C18"/>
    <w:rsid w:val="00574632"/>
    <w:rsid w:val="00582048"/>
    <w:rsid w:val="00590489"/>
    <w:rsid w:val="0059531B"/>
    <w:rsid w:val="005A0CDF"/>
    <w:rsid w:val="005A7047"/>
    <w:rsid w:val="005A777C"/>
    <w:rsid w:val="005B0A76"/>
    <w:rsid w:val="005B1F79"/>
    <w:rsid w:val="005C5A43"/>
    <w:rsid w:val="005D0091"/>
    <w:rsid w:val="005D2669"/>
    <w:rsid w:val="005D2FA7"/>
    <w:rsid w:val="005D3456"/>
    <w:rsid w:val="005D3E50"/>
    <w:rsid w:val="005D4195"/>
    <w:rsid w:val="005F28AC"/>
    <w:rsid w:val="00600533"/>
    <w:rsid w:val="00600976"/>
    <w:rsid w:val="006009A4"/>
    <w:rsid w:val="006067C7"/>
    <w:rsid w:val="00610083"/>
    <w:rsid w:val="00610346"/>
    <w:rsid w:val="00611F47"/>
    <w:rsid w:val="00612C9E"/>
    <w:rsid w:val="0061350F"/>
    <w:rsid w:val="00621AE0"/>
    <w:rsid w:val="006232B7"/>
    <w:rsid w:val="006239B9"/>
    <w:rsid w:val="00624054"/>
    <w:rsid w:val="00624A38"/>
    <w:rsid w:val="00636322"/>
    <w:rsid w:val="0063645F"/>
    <w:rsid w:val="006379D7"/>
    <w:rsid w:val="00640302"/>
    <w:rsid w:val="00642644"/>
    <w:rsid w:val="00646F19"/>
    <w:rsid w:val="00654B98"/>
    <w:rsid w:val="00656930"/>
    <w:rsid w:val="00661DA9"/>
    <w:rsid w:val="00662B0F"/>
    <w:rsid w:val="006643C4"/>
    <w:rsid w:val="006645E5"/>
    <w:rsid w:val="00665999"/>
    <w:rsid w:val="00665E55"/>
    <w:rsid w:val="00671FC5"/>
    <w:rsid w:val="006736EB"/>
    <w:rsid w:val="00674384"/>
    <w:rsid w:val="00675568"/>
    <w:rsid w:val="00676929"/>
    <w:rsid w:val="00676ADB"/>
    <w:rsid w:val="006805A4"/>
    <w:rsid w:val="00680EE1"/>
    <w:rsid w:val="006823BB"/>
    <w:rsid w:val="00684ABE"/>
    <w:rsid w:val="00685C3C"/>
    <w:rsid w:val="00685FD9"/>
    <w:rsid w:val="00693A58"/>
    <w:rsid w:val="0069544D"/>
    <w:rsid w:val="006A036B"/>
    <w:rsid w:val="006A0AA6"/>
    <w:rsid w:val="006A2A7F"/>
    <w:rsid w:val="006B148D"/>
    <w:rsid w:val="006B14B0"/>
    <w:rsid w:val="006C2A69"/>
    <w:rsid w:val="006D0DD2"/>
    <w:rsid w:val="006D17F0"/>
    <w:rsid w:val="006D2D99"/>
    <w:rsid w:val="006D4562"/>
    <w:rsid w:val="006D59A8"/>
    <w:rsid w:val="006D70EC"/>
    <w:rsid w:val="006F036E"/>
    <w:rsid w:val="006F0F9D"/>
    <w:rsid w:val="006F5383"/>
    <w:rsid w:val="0070082A"/>
    <w:rsid w:val="0070326E"/>
    <w:rsid w:val="00707519"/>
    <w:rsid w:val="00711664"/>
    <w:rsid w:val="00711E9F"/>
    <w:rsid w:val="00715D43"/>
    <w:rsid w:val="00722A51"/>
    <w:rsid w:val="00724936"/>
    <w:rsid w:val="00725E9D"/>
    <w:rsid w:val="00727367"/>
    <w:rsid w:val="00727DC9"/>
    <w:rsid w:val="0073153A"/>
    <w:rsid w:val="00731C95"/>
    <w:rsid w:val="00735174"/>
    <w:rsid w:val="00743C4B"/>
    <w:rsid w:val="00744C99"/>
    <w:rsid w:val="00747857"/>
    <w:rsid w:val="00750E44"/>
    <w:rsid w:val="0075284D"/>
    <w:rsid w:val="00754914"/>
    <w:rsid w:val="00754ABA"/>
    <w:rsid w:val="00763D1C"/>
    <w:rsid w:val="007656D4"/>
    <w:rsid w:val="007667A5"/>
    <w:rsid w:val="007670CB"/>
    <w:rsid w:val="007743D9"/>
    <w:rsid w:val="007746D2"/>
    <w:rsid w:val="00776E3F"/>
    <w:rsid w:val="0079239D"/>
    <w:rsid w:val="007926E5"/>
    <w:rsid w:val="00793905"/>
    <w:rsid w:val="007959A0"/>
    <w:rsid w:val="007960D5"/>
    <w:rsid w:val="007A25A5"/>
    <w:rsid w:val="007C26B0"/>
    <w:rsid w:val="007C4943"/>
    <w:rsid w:val="007D0A61"/>
    <w:rsid w:val="007D4058"/>
    <w:rsid w:val="007E0975"/>
    <w:rsid w:val="007E2A07"/>
    <w:rsid w:val="007E694B"/>
    <w:rsid w:val="007E6CD4"/>
    <w:rsid w:val="007E6F6B"/>
    <w:rsid w:val="007F047E"/>
    <w:rsid w:val="007F0B5E"/>
    <w:rsid w:val="007F13A5"/>
    <w:rsid w:val="007F2ACE"/>
    <w:rsid w:val="007F3220"/>
    <w:rsid w:val="007F7CC2"/>
    <w:rsid w:val="00803D77"/>
    <w:rsid w:val="00805B25"/>
    <w:rsid w:val="008116B8"/>
    <w:rsid w:val="00813133"/>
    <w:rsid w:val="008176FB"/>
    <w:rsid w:val="00817703"/>
    <w:rsid w:val="008249F1"/>
    <w:rsid w:val="0082571D"/>
    <w:rsid w:val="008276E0"/>
    <w:rsid w:val="00833165"/>
    <w:rsid w:val="00841932"/>
    <w:rsid w:val="00841AF3"/>
    <w:rsid w:val="008424F2"/>
    <w:rsid w:val="00845DFF"/>
    <w:rsid w:val="00851775"/>
    <w:rsid w:val="008617D1"/>
    <w:rsid w:val="00876B85"/>
    <w:rsid w:val="00876F4B"/>
    <w:rsid w:val="00877F26"/>
    <w:rsid w:val="00881C3A"/>
    <w:rsid w:val="00882240"/>
    <w:rsid w:val="00892B3E"/>
    <w:rsid w:val="008A301A"/>
    <w:rsid w:val="008A4ACF"/>
    <w:rsid w:val="008A69FA"/>
    <w:rsid w:val="008B17E8"/>
    <w:rsid w:val="008C0E9C"/>
    <w:rsid w:val="008C3427"/>
    <w:rsid w:val="008C3550"/>
    <w:rsid w:val="008D4335"/>
    <w:rsid w:val="008D7288"/>
    <w:rsid w:val="008E775D"/>
    <w:rsid w:val="008F6269"/>
    <w:rsid w:val="008F7E33"/>
    <w:rsid w:val="0090107C"/>
    <w:rsid w:val="0090731F"/>
    <w:rsid w:val="009076B0"/>
    <w:rsid w:val="009149AF"/>
    <w:rsid w:val="00916880"/>
    <w:rsid w:val="00926C6D"/>
    <w:rsid w:val="0093132C"/>
    <w:rsid w:val="009327CC"/>
    <w:rsid w:val="00936EC6"/>
    <w:rsid w:val="009433F1"/>
    <w:rsid w:val="00944AD9"/>
    <w:rsid w:val="00945015"/>
    <w:rsid w:val="0095008E"/>
    <w:rsid w:val="009541D4"/>
    <w:rsid w:val="00960F8E"/>
    <w:rsid w:val="009617CD"/>
    <w:rsid w:val="009638A0"/>
    <w:rsid w:val="00971231"/>
    <w:rsid w:val="009715F8"/>
    <w:rsid w:val="00972C11"/>
    <w:rsid w:val="00975B6D"/>
    <w:rsid w:val="009765AA"/>
    <w:rsid w:val="009809E9"/>
    <w:rsid w:val="0098268C"/>
    <w:rsid w:val="00985260"/>
    <w:rsid w:val="00991D4F"/>
    <w:rsid w:val="009924A2"/>
    <w:rsid w:val="009A00F0"/>
    <w:rsid w:val="009A07FE"/>
    <w:rsid w:val="009A1FE2"/>
    <w:rsid w:val="009A5F45"/>
    <w:rsid w:val="009B6797"/>
    <w:rsid w:val="009C00DB"/>
    <w:rsid w:val="009C3138"/>
    <w:rsid w:val="009C6E12"/>
    <w:rsid w:val="009D407D"/>
    <w:rsid w:val="009D43A8"/>
    <w:rsid w:val="009E511F"/>
    <w:rsid w:val="009E5244"/>
    <w:rsid w:val="009F026A"/>
    <w:rsid w:val="009F17CB"/>
    <w:rsid w:val="009F3D30"/>
    <w:rsid w:val="009F7A29"/>
    <w:rsid w:val="00A04450"/>
    <w:rsid w:val="00A046CC"/>
    <w:rsid w:val="00A13496"/>
    <w:rsid w:val="00A13DAD"/>
    <w:rsid w:val="00A15D41"/>
    <w:rsid w:val="00A162CA"/>
    <w:rsid w:val="00A1630E"/>
    <w:rsid w:val="00A21A84"/>
    <w:rsid w:val="00A23865"/>
    <w:rsid w:val="00A26287"/>
    <w:rsid w:val="00A26E7E"/>
    <w:rsid w:val="00A377B6"/>
    <w:rsid w:val="00A46AC4"/>
    <w:rsid w:val="00A47CBD"/>
    <w:rsid w:val="00A512CB"/>
    <w:rsid w:val="00A52BB1"/>
    <w:rsid w:val="00A55826"/>
    <w:rsid w:val="00A57AA9"/>
    <w:rsid w:val="00A57BC0"/>
    <w:rsid w:val="00A57DBE"/>
    <w:rsid w:val="00A60B3B"/>
    <w:rsid w:val="00A67490"/>
    <w:rsid w:val="00A71F57"/>
    <w:rsid w:val="00A76411"/>
    <w:rsid w:val="00A778A7"/>
    <w:rsid w:val="00A86DF9"/>
    <w:rsid w:val="00A905CD"/>
    <w:rsid w:val="00A935BF"/>
    <w:rsid w:val="00A93730"/>
    <w:rsid w:val="00A94396"/>
    <w:rsid w:val="00A97909"/>
    <w:rsid w:val="00AA13E4"/>
    <w:rsid w:val="00AA1456"/>
    <w:rsid w:val="00AA6A58"/>
    <w:rsid w:val="00AA6DC6"/>
    <w:rsid w:val="00AB3F9E"/>
    <w:rsid w:val="00AC3110"/>
    <w:rsid w:val="00AC72C6"/>
    <w:rsid w:val="00AD1715"/>
    <w:rsid w:val="00AD1FDF"/>
    <w:rsid w:val="00AD6746"/>
    <w:rsid w:val="00AE2813"/>
    <w:rsid w:val="00AE369C"/>
    <w:rsid w:val="00AE5B9A"/>
    <w:rsid w:val="00AF4C76"/>
    <w:rsid w:val="00B1215E"/>
    <w:rsid w:val="00B129D5"/>
    <w:rsid w:val="00B253BA"/>
    <w:rsid w:val="00B304CC"/>
    <w:rsid w:val="00B32B18"/>
    <w:rsid w:val="00B34F64"/>
    <w:rsid w:val="00B356F1"/>
    <w:rsid w:val="00B36A72"/>
    <w:rsid w:val="00B40463"/>
    <w:rsid w:val="00B43C56"/>
    <w:rsid w:val="00B448E0"/>
    <w:rsid w:val="00B44BE8"/>
    <w:rsid w:val="00B46178"/>
    <w:rsid w:val="00B5089A"/>
    <w:rsid w:val="00B52F1B"/>
    <w:rsid w:val="00B60BE7"/>
    <w:rsid w:val="00B61C83"/>
    <w:rsid w:val="00B662CE"/>
    <w:rsid w:val="00B66F41"/>
    <w:rsid w:val="00B70A26"/>
    <w:rsid w:val="00B72B7F"/>
    <w:rsid w:val="00B76324"/>
    <w:rsid w:val="00B76A5F"/>
    <w:rsid w:val="00B77C87"/>
    <w:rsid w:val="00B8121C"/>
    <w:rsid w:val="00B9031B"/>
    <w:rsid w:val="00B9421B"/>
    <w:rsid w:val="00B95509"/>
    <w:rsid w:val="00BA3BA7"/>
    <w:rsid w:val="00BA4790"/>
    <w:rsid w:val="00BB16EA"/>
    <w:rsid w:val="00BB3249"/>
    <w:rsid w:val="00BB47C1"/>
    <w:rsid w:val="00BB5B5A"/>
    <w:rsid w:val="00BB7260"/>
    <w:rsid w:val="00BC0DAA"/>
    <w:rsid w:val="00BC3168"/>
    <w:rsid w:val="00BD2852"/>
    <w:rsid w:val="00BD2B9B"/>
    <w:rsid w:val="00BE0E5C"/>
    <w:rsid w:val="00BE1829"/>
    <w:rsid w:val="00BE1DB0"/>
    <w:rsid w:val="00BE32E2"/>
    <w:rsid w:val="00BE4AA4"/>
    <w:rsid w:val="00BF06FE"/>
    <w:rsid w:val="00BF6331"/>
    <w:rsid w:val="00C04297"/>
    <w:rsid w:val="00C06C2F"/>
    <w:rsid w:val="00C13F97"/>
    <w:rsid w:val="00C15FA5"/>
    <w:rsid w:val="00C23BBB"/>
    <w:rsid w:val="00C33172"/>
    <w:rsid w:val="00C35A2B"/>
    <w:rsid w:val="00C362BF"/>
    <w:rsid w:val="00C36C6F"/>
    <w:rsid w:val="00C403FF"/>
    <w:rsid w:val="00C44699"/>
    <w:rsid w:val="00C511C8"/>
    <w:rsid w:val="00C52895"/>
    <w:rsid w:val="00C5485E"/>
    <w:rsid w:val="00C55332"/>
    <w:rsid w:val="00C559DE"/>
    <w:rsid w:val="00C6162A"/>
    <w:rsid w:val="00C62D6B"/>
    <w:rsid w:val="00C86981"/>
    <w:rsid w:val="00C86BA9"/>
    <w:rsid w:val="00C91EB7"/>
    <w:rsid w:val="00CA6A3D"/>
    <w:rsid w:val="00CB29D3"/>
    <w:rsid w:val="00CB698E"/>
    <w:rsid w:val="00CC1E99"/>
    <w:rsid w:val="00CC3E3E"/>
    <w:rsid w:val="00CD5031"/>
    <w:rsid w:val="00CE1120"/>
    <w:rsid w:val="00CE3EA9"/>
    <w:rsid w:val="00CE5DAF"/>
    <w:rsid w:val="00CE7C26"/>
    <w:rsid w:val="00CF0ABB"/>
    <w:rsid w:val="00CF25CA"/>
    <w:rsid w:val="00D064CB"/>
    <w:rsid w:val="00D10979"/>
    <w:rsid w:val="00D10A4D"/>
    <w:rsid w:val="00D1438E"/>
    <w:rsid w:val="00D15F2A"/>
    <w:rsid w:val="00D225DE"/>
    <w:rsid w:val="00D277DF"/>
    <w:rsid w:val="00D3086D"/>
    <w:rsid w:val="00D32F6D"/>
    <w:rsid w:val="00D41FE5"/>
    <w:rsid w:val="00D44A89"/>
    <w:rsid w:val="00D50EE1"/>
    <w:rsid w:val="00D66FBD"/>
    <w:rsid w:val="00D73A44"/>
    <w:rsid w:val="00D83253"/>
    <w:rsid w:val="00DA0B31"/>
    <w:rsid w:val="00DA5422"/>
    <w:rsid w:val="00DB1C00"/>
    <w:rsid w:val="00DB71AA"/>
    <w:rsid w:val="00DC355E"/>
    <w:rsid w:val="00DC735F"/>
    <w:rsid w:val="00DD2887"/>
    <w:rsid w:val="00DD7323"/>
    <w:rsid w:val="00DE0361"/>
    <w:rsid w:val="00DE3D7E"/>
    <w:rsid w:val="00DE6265"/>
    <w:rsid w:val="00DF084E"/>
    <w:rsid w:val="00DF3682"/>
    <w:rsid w:val="00E0133A"/>
    <w:rsid w:val="00E02FF3"/>
    <w:rsid w:val="00E0436A"/>
    <w:rsid w:val="00E1043A"/>
    <w:rsid w:val="00E16E50"/>
    <w:rsid w:val="00E2348D"/>
    <w:rsid w:val="00E3177E"/>
    <w:rsid w:val="00E3333D"/>
    <w:rsid w:val="00E35FAE"/>
    <w:rsid w:val="00E35FB6"/>
    <w:rsid w:val="00E40CA8"/>
    <w:rsid w:val="00E45892"/>
    <w:rsid w:val="00E46B4B"/>
    <w:rsid w:val="00E507B2"/>
    <w:rsid w:val="00E5681F"/>
    <w:rsid w:val="00E64A7F"/>
    <w:rsid w:val="00E65133"/>
    <w:rsid w:val="00E6725E"/>
    <w:rsid w:val="00E67E60"/>
    <w:rsid w:val="00E714F9"/>
    <w:rsid w:val="00E74016"/>
    <w:rsid w:val="00E80D56"/>
    <w:rsid w:val="00E8607E"/>
    <w:rsid w:val="00E860C8"/>
    <w:rsid w:val="00E9289F"/>
    <w:rsid w:val="00E95832"/>
    <w:rsid w:val="00E96F88"/>
    <w:rsid w:val="00E97197"/>
    <w:rsid w:val="00EA15F0"/>
    <w:rsid w:val="00EA2EC4"/>
    <w:rsid w:val="00EB3CE1"/>
    <w:rsid w:val="00EB4348"/>
    <w:rsid w:val="00EB52FA"/>
    <w:rsid w:val="00EC0781"/>
    <w:rsid w:val="00EC6FD9"/>
    <w:rsid w:val="00ED6BD0"/>
    <w:rsid w:val="00ED7C86"/>
    <w:rsid w:val="00ED7F56"/>
    <w:rsid w:val="00EE15EB"/>
    <w:rsid w:val="00EE5F4E"/>
    <w:rsid w:val="00EE6E65"/>
    <w:rsid w:val="00EF5B80"/>
    <w:rsid w:val="00F05E61"/>
    <w:rsid w:val="00F05FA7"/>
    <w:rsid w:val="00F073C2"/>
    <w:rsid w:val="00F10B05"/>
    <w:rsid w:val="00F11A62"/>
    <w:rsid w:val="00F11DFF"/>
    <w:rsid w:val="00F14ECC"/>
    <w:rsid w:val="00F1531F"/>
    <w:rsid w:val="00F15F98"/>
    <w:rsid w:val="00F20AEC"/>
    <w:rsid w:val="00F20B3B"/>
    <w:rsid w:val="00F2204F"/>
    <w:rsid w:val="00F2236B"/>
    <w:rsid w:val="00F27800"/>
    <w:rsid w:val="00F33A70"/>
    <w:rsid w:val="00F342BC"/>
    <w:rsid w:val="00F440E9"/>
    <w:rsid w:val="00F44E67"/>
    <w:rsid w:val="00F531CA"/>
    <w:rsid w:val="00F560B1"/>
    <w:rsid w:val="00F5739E"/>
    <w:rsid w:val="00F61A8C"/>
    <w:rsid w:val="00F62CCF"/>
    <w:rsid w:val="00F72D7E"/>
    <w:rsid w:val="00F80787"/>
    <w:rsid w:val="00F91C3D"/>
    <w:rsid w:val="00FB0B20"/>
    <w:rsid w:val="00FB292E"/>
    <w:rsid w:val="00FB3883"/>
    <w:rsid w:val="00FB791C"/>
    <w:rsid w:val="00FC0BA7"/>
    <w:rsid w:val="00FC4835"/>
    <w:rsid w:val="00FC4AFD"/>
    <w:rsid w:val="00FC5BB2"/>
    <w:rsid w:val="00FC6433"/>
    <w:rsid w:val="00FC694F"/>
    <w:rsid w:val="00FC7547"/>
    <w:rsid w:val="00FD0A2C"/>
    <w:rsid w:val="00FE7E16"/>
    <w:rsid w:val="00FF3E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4">
      <o:colormru v:ext="edit" colors="#0d9ee7,silver,#5f5f5f"/>
      <o:colormenu v:ext="edit" fillcolor="#5f5f5f"/>
    </o:shapedefaults>
    <o:shapelayout v:ext="edit">
      <o:idmap v:ext="edit" data="1"/>
      <o:rules v:ext="edit">
        <o:r id="V:Rule3" type="connector" idref="#_x0000_s1055">
          <o:proxy start="" idref="#_x0000_s1050" connectloc="3"/>
        </o:r>
        <o:r id="V:Rule4" type="connector" idref="#_x0000_s1056">
          <o:proxy end="" idref="#_x0000_s1051" connectloc="1"/>
        </o:r>
      </o:rules>
    </o:shapelayout>
  </w:shapeDefaults>
  <w:decimalSymbol w:val=","/>
  <w:listSeparator w:val=";"/>
  <w15:chartTrackingRefBased/>
  <w15:docId w15:val="{D09EC8C5-2C7D-4317-B759-90588510C4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both"/>
      <w:outlineLvl w:val="0"/>
    </w:pPr>
    <w:rPr>
      <w:b/>
      <w:color w:val="000000"/>
      <w:szCs w:val="20"/>
      <w:lang w:eastAsia="en-US"/>
    </w:rPr>
  </w:style>
  <w:style w:type="paragraph" w:styleId="2">
    <w:name w:val="heading 2"/>
    <w:basedOn w:val="a"/>
    <w:next w:val="a"/>
    <w:qFormat/>
    <w:pPr>
      <w:keepNext/>
      <w:jc w:val="both"/>
      <w:outlineLvl w:val="1"/>
    </w:pPr>
    <w:rPr>
      <w:color w:val="000000"/>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677"/>
        <w:tab w:val="right" w:pos="9355"/>
      </w:tabs>
    </w:pPr>
  </w:style>
  <w:style w:type="character" w:styleId="a4">
    <w:name w:val="page number"/>
    <w:basedOn w:val="a0"/>
  </w:style>
  <w:style w:type="paragraph" w:styleId="a5">
    <w:name w:val="footer"/>
    <w:basedOn w:val="a"/>
    <w:pPr>
      <w:tabs>
        <w:tab w:val="center" w:pos="4677"/>
        <w:tab w:val="right" w:pos="9355"/>
      </w:tabs>
    </w:pPr>
  </w:style>
  <w:style w:type="paragraph" w:styleId="a6">
    <w:name w:val="Body Text"/>
    <w:basedOn w:val="a"/>
    <w:pPr>
      <w:widowControl w:val="0"/>
      <w:overflowPunct w:val="0"/>
      <w:autoSpaceDE w:val="0"/>
      <w:autoSpaceDN w:val="0"/>
      <w:adjustRightInd w:val="0"/>
      <w:jc w:val="both"/>
      <w:textAlignment w:val="baseline"/>
    </w:pPr>
    <w:rPr>
      <w:sz w:val="20"/>
      <w:szCs w:val="20"/>
    </w:rPr>
  </w:style>
  <w:style w:type="paragraph" w:styleId="a7">
    <w:name w:val="Normal (Web)"/>
    <w:basedOn w:val="a"/>
    <w:pPr>
      <w:spacing w:before="100" w:beforeAutospacing="1" w:after="100" w:afterAutospacing="1"/>
    </w:pPr>
  </w:style>
  <w:style w:type="character" w:styleId="a8">
    <w:name w:val="Hyperlink"/>
    <w:basedOn w:val="a0"/>
    <w:rPr>
      <w:color w:val="0000FF"/>
      <w:u w:val="single"/>
    </w:rPr>
  </w:style>
  <w:style w:type="character" w:customStyle="1" w:styleId="bold1">
    <w:name w:val="bold1"/>
    <w:basedOn w:val="a0"/>
  </w:style>
  <w:style w:type="character" w:styleId="a9">
    <w:name w:val="FollowedHyperlink"/>
    <w:basedOn w:val="a0"/>
    <w:rPr>
      <w:color w:val="800080"/>
      <w:u w:val="single"/>
    </w:rPr>
  </w:style>
  <w:style w:type="character" w:customStyle="1" w:styleId="ital1">
    <w:name w:val="ital1"/>
    <w:basedOn w:val="a0"/>
  </w:style>
  <w:style w:type="paragraph" w:styleId="20">
    <w:name w:val="Body Text 2"/>
    <w:basedOn w:val="a"/>
    <w:pPr>
      <w:spacing w:after="120" w:line="480" w:lineRule="auto"/>
    </w:pPr>
  </w:style>
  <w:style w:type="paragraph" w:styleId="aa">
    <w:name w:val="Body Text Indent"/>
    <w:basedOn w:val="a"/>
    <w:pPr>
      <w:spacing w:after="120"/>
      <w:ind w:left="283"/>
    </w:pPr>
  </w:style>
  <w:style w:type="paragraph" w:customStyle="1" w:styleId="ab">
    <w:name w:val="Переменные"/>
    <w:basedOn w:val="a6"/>
    <w:pPr>
      <w:widowControl/>
      <w:tabs>
        <w:tab w:val="left" w:pos="482"/>
      </w:tabs>
      <w:overflowPunct/>
      <w:autoSpaceDE/>
      <w:autoSpaceDN/>
      <w:adjustRightInd/>
      <w:spacing w:line="336" w:lineRule="auto"/>
      <w:ind w:left="482" w:hanging="482"/>
      <w:textAlignment w:val="auto"/>
    </w:pPr>
    <w:rPr>
      <w:sz w:val="28"/>
      <w:szCs w:val="28"/>
      <w:lang w:val="uk-UA"/>
    </w:rPr>
  </w:style>
  <w:style w:type="paragraph" w:customStyle="1" w:styleId="10">
    <w:name w:val="Звичайний1"/>
    <w:pPr>
      <w:widowControl w:val="0"/>
      <w:spacing w:before="80" w:line="280" w:lineRule="auto"/>
      <w:jc w:val="both"/>
    </w:pPr>
    <w:rPr>
      <w:snapToGrid w:val="0"/>
    </w:rPr>
  </w:style>
  <w:style w:type="paragraph" w:styleId="ac">
    <w:name w:val="Balloon Text"/>
    <w:basedOn w:val="a"/>
    <w:semiHidden/>
    <w:rPr>
      <w:rFonts w:ascii="Tahoma" w:hAnsi="Tahoma" w:cs="Tahoma"/>
      <w:sz w:val="16"/>
      <w:szCs w:val="16"/>
    </w:rPr>
  </w:style>
  <w:style w:type="paragraph" w:styleId="3">
    <w:name w:val="Body Text 3"/>
    <w:basedOn w:val="a"/>
    <w:pPr>
      <w:spacing w:after="120"/>
    </w:pPr>
    <w:rPr>
      <w:sz w:val="16"/>
      <w:szCs w:val="16"/>
    </w:rPr>
  </w:style>
  <w:style w:type="paragraph" w:customStyle="1" w:styleId="21">
    <w:name w:val="Основний текст 21"/>
    <w:basedOn w:val="a"/>
    <w:pPr>
      <w:widowControl w:val="0"/>
      <w:overflowPunct w:val="0"/>
      <w:autoSpaceDE w:val="0"/>
      <w:autoSpaceDN w:val="0"/>
      <w:adjustRightInd w:val="0"/>
      <w:ind w:firstLine="432"/>
      <w:jc w:val="both"/>
      <w:textAlignment w:val="baseline"/>
    </w:pPr>
    <w:rPr>
      <w:sz w:val="20"/>
      <w:szCs w:val="20"/>
    </w:rPr>
  </w:style>
  <w:style w:type="table" w:styleId="ad">
    <w:name w:val="Table Grid"/>
    <w:basedOn w:val="a1"/>
    <w:rsid w:val="002020C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e">
    <w:name w:val="С"/>
    <w:rsid w:val="001B016C"/>
    <w:pPr>
      <w:widowControl w:val="0"/>
      <w:overflowPunct w:val="0"/>
      <w:autoSpaceDE w:val="0"/>
      <w:autoSpaceDN w:val="0"/>
      <w:adjustRightInd w:val="0"/>
      <w:textAlignment w:val="baseline"/>
    </w:pPr>
  </w:style>
  <w:style w:type="paragraph" w:customStyle="1" w:styleId="30">
    <w:name w:val="3"/>
    <w:basedOn w:val="a"/>
    <w:rsid w:val="00A512CB"/>
    <w:pPr>
      <w:spacing w:before="100" w:after="100"/>
    </w:pPr>
  </w:style>
  <w:style w:type="paragraph" w:styleId="31">
    <w:name w:val="Body Text Indent 3"/>
    <w:basedOn w:val="a"/>
    <w:rsid w:val="0075284D"/>
    <w:pPr>
      <w:spacing w:after="120"/>
      <w:ind w:left="283"/>
    </w:pPr>
    <w:rPr>
      <w:sz w:val="16"/>
      <w:szCs w:val="16"/>
    </w:rPr>
  </w:style>
  <w:style w:type="paragraph" w:styleId="22">
    <w:name w:val="Body Text Indent 2"/>
    <w:basedOn w:val="a"/>
    <w:rsid w:val="00E02FF3"/>
    <w:pPr>
      <w:spacing w:after="120" w:line="480" w:lineRule="auto"/>
      <w:ind w:left="283"/>
    </w:pPr>
  </w:style>
  <w:style w:type="paragraph" w:customStyle="1" w:styleId="210">
    <w:name w:val="Основний текст з відступом 21"/>
    <w:basedOn w:val="a"/>
    <w:rsid w:val="009617CD"/>
    <w:pPr>
      <w:widowControl w:val="0"/>
      <w:overflowPunct w:val="0"/>
      <w:autoSpaceDE w:val="0"/>
      <w:autoSpaceDN w:val="0"/>
      <w:adjustRightInd w:val="0"/>
      <w:ind w:firstLine="432"/>
      <w:jc w:val="both"/>
      <w:textAlignment w:val="baseline"/>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450764">
      <w:bodyDiv w:val="1"/>
      <w:marLeft w:val="0"/>
      <w:marRight w:val="0"/>
      <w:marTop w:val="0"/>
      <w:marBottom w:val="0"/>
      <w:divBdr>
        <w:top w:val="none" w:sz="0" w:space="0" w:color="auto"/>
        <w:left w:val="none" w:sz="0" w:space="0" w:color="auto"/>
        <w:bottom w:val="none" w:sz="0" w:space="0" w:color="auto"/>
        <w:right w:val="none" w:sz="0" w:space="0" w:color="auto"/>
      </w:divBdr>
    </w:div>
    <w:div w:id="435945589">
      <w:bodyDiv w:val="1"/>
      <w:marLeft w:val="0"/>
      <w:marRight w:val="0"/>
      <w:marTop w:val="0"/>
      <w:marBottom w:val="0"/>
      <w:divBdr>
        <w:top w:val="none" w:sz="0" w:space="0" w:color="auto"/>
        <w:left w:val="none" w:sz="0" w:space="0" w:color="auto"/>
        <w:bottom w:val="none" w:sz="0" w:space="0" w:color="auto"/>
        <w:right w:val="none" w:sz="0" w:space="0" w:color="auto"/>
      </w:divBdr>
    </w:div>
    <w:div w:id="465901536">
      <w:bodyDiv w:val="1"/>
      <w:marLeft w:val="0"/>
      <w:marRight w:val="0"/>
      <w:marTop w:val="0"/>
      <w:marBottom w:val="0"/>
      <w:divBdr>
        <w:top w:val="none" w:sz="0" w:space="0" w:color="auto"/>
        <w:left w:val="none" w:sz="0" w:space="0" w:color="auto"/>
        <w:bottom w:val="none" w:sz="0" w:space="0" w:color="auto"/>
        <w:right w:val="none" w:sz="0" w:space="0" w:color="auto"/>
      </w:divBdr>
    </w:div>
    <w:div w:id="1007093221">
      <w:bodyDiv w:val="1"/>
      <w:marLeft w:val="0"/>
      <w:marRight w:val="0"/>
      <w:marTop w:val="0"/>
      <w:marBottom w:val="0"/>
      <w:divBdr>
        <w:top w:val="none" w:sz="0" w:space="0" w:color="auto"/>
        <w:left w:val="none" w:sz="0" w:space="0" w:color="auto"/>
        <w:bottom w:val="none" w:sz="0" w:space="0" w:color="auto"/>
        <w:right w:val="none" w:sz="0" w:space="0" w:color="auto"/>
      </w:divBdr>
    </w:div>
    <w:div w:id="1235240514">
      <w:bodyDiv w:val="1"/>
      <w:marLeft w:val="0"/>
      <w:marRight w:val="0"/>
      <w:marTop w:val="0"/>
      <w:marBottom w:val="0"/>
      <w:divBdr>
        <w:top w:val="none" w:sz="0" w:space="0" w:color="auto"/>
        <w:left w:val="none" w:sz="0" w:space="0" w:color="auto"/>
        <w:bottom w:val="none" w:sz="0" w:space="0" w:color="auto"/>
        <w:right w:val="none" w:sz="0" w:space="0" w:color="auto"/>
      </w:divBdr>
    </w:div>
    <w:div w:id="1741949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15597</Words>
  <Characters>88903</Characters>
  <Application>Microsoft Office Word</Application>
  <DocSecurity>0</DocSecurity>
  <Lines>740</Lines>
  <Paragraphs>208</Paragraphs>
  <ScaleCrop>false</ScaleCrop>
  <HeadingPairs>
    <vt:vector size="2" baseType="variant">
      <vt:variant>
        <vt:lpstr>Название</vt:lpstr>
      </vt:variant>
      <vt:variant>
        <vt:i4>1</vt:i4>
      </vt:variant>
    </vt:vector>
  </HeadingPairs>
  <TitlesOfParts>
    <vt:vector size="1" baseType="lpstr">
      <vt:lpstr>ЭКЗАМЕНАЦИОННЫЕ БИЛЕТЫ</vt:lpstr>
    </vt:vector>
  </TitlesOfParts>
  <Company>Дом</Company>
  <LinksUpToDate>false</LinksUpToDate>
  <CharactersWithSpaces>104292</CharactersWithSpaces>
  <SharedDoc>false</SharedDoc>
  <HLinks>
    <vt:vector size="36" baseType="variant">
      <vt:variant>
        <vt:i4>2162739</vt:i4>
      </vt:variant>
      <vt:variant>
        <vt:i4>18</vt:i4>
      </vt:variant>
      <vt:variant>
        <vt:i4>0</vt:i4>
      </vt:variant>
      <vt:variant>
        <vt:i4>5</vt:i4>
      </vt:variant>
      <vt:variant>
        <vt:lpwstr>http://www.google.com/</vt:lpwstr>
      </vt:variant>
      <vt:variant>
        <vt:lpwstr/>
      </vt:variant>
      <vt:variant>
        <vt:i4>5963807</vt:i4>
      </vt:variant>
      <vt:variant>
        <vt:i4>15</vt:i4>
      </vt:variant>
      <vt:variant>
        <vt:i4>0</vt:i4>
      </vt:variant>
      <vt:variant>
        <vt:i4>5</vt:i4>
      </vt:variant>
      <vt:variant>
        <vt:lpwstr>http://www.yahoo.com/</vt:lpwstr>
      </vt:variant>
      <vt:variant>
        <vt:lpwstr/>
      </vt:variant>
      <vt:variant>
        <vt:i4>786441</vt:i4>
      </vt:variant>
      <vt:variant>
        <vt:i4>12</vt:i4>
      </vt:variant>
      <vt:variant>
        <vt:i4>0</vt:i4>
      </vt:variant>
      <vt:variant>
        <vt:i4>5</vt:i4>
      </vt:variant>
      <vt:variant>
        <vt:lpwstr>http://www.aport.ru/</vt:lpwstr>
      </vt:variant>
      <vt:variant>
        <vt:lpwstr/>
      </vt:variant>
      <vt:variant>
        <vt:i4>131167</vt:i4>
      </vt:variant>
      <vt:variant>
        <vt:i4>9</vt:i4>
      </vt:variant>
      <vt:variant>
        <vt:i4>0</vt:i4>
      </vt:variant>
      <vt:variant>
        <vt:i4>5</vt:i4>
      </vt:variant>
      <vt:variant>
        <vt:lpwstr>http://www.yandex.ru/</vt:lpwstr>
      </vt:variant>
      <vt:variant>
        <vt:lpwstr/>
      </vt:variant>
      <vt:variant>
        <vt:i4>7798893</vt:i4>
      </vt:variant>
      <vt:variant>
        <vt:i4>6</vt:i4>
      </vt:variant>
      <vt:variant>
        <vt:i4>0</vt:i4>
      </vt:variant>
      <vt:variant>
        <vt:i4>5</vt:i4>
      </vt:variant>
      <vt:variant>
        <vt:lpwstr>http://www.rambler.ru/</vt:lpwstr>
      </vt:variant>
      <vt:variant>
        <vt:lpwstr/>
      </vt:variant>
      <vt:variant>
        <vt:i4>74055794</vt:i4>
      </vt:variant>
      <vt:variant>
        <vt:i4>0</vt:i4>
      </vt:variant>
      <vt:variant>
        <vt:i4>0</vt:i4>
      </vt:variant>
      <vt:variant>
        <vt:i4>5</vt:i4>
      </vt:variant>
      <vt:variant>
        <vt:lpwstr>javascript:top.frames%5b'system'%5d.topremark('Информационная культура граждан');</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ЭКЗАМЕНАЦИОННЫЕ БИЛЕТЫ</dc:title>
  <dc:subject/>
  <dc:creator>Бочкова</dc:creator>
  <cp:keywords/>
  <dc:description/>
  <cp:lastModifiedBy>Irina</cp:lastModifiedBy>
  <cp:revision>2</cp:revision>
  <cp:lastPrinted>2006-06-11T22:04:00Z</cp:lastPrinted>
  <dcterms:created xsi:type="dcterms:W3CDTF">2014-09-14T06:30:00Z</dcterms:created>
  <dcterms:modified xsi:type="dcterms:W3CDTF">2014-09-14T06:30:00Z</dcterms:modified>
</cp:coreProperties>
</file>