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B5F65" w:rsidRPr="00E229AC" w:rsidRDefault="00E229AC" w:rsidP="00E229AC">
      <w:pPr>
        <w:spacing w:line="360" w:lineRule="auto"/>
        <w:jc w:val="center"/>
        <w:rPr>
          <w:b/>
          <w:color w:val="000000"/>
          <w:sz w:val="28"/>
          <w:szCs w:val="27"/>
        </w:rPr>
      </w:pPr>
      <w:r w:rsidRPr="00E229AC">
        <w:rPr>
          <w:b/>
          <w:color w:val="000000"/>
          <w:sz w:val="28"/>
          <w:szCs w:val="27"/>
        </w:rPr>
        <w:t xml:space="preserve">Процесс </w:t>
      </w:r>
      <w:r w:rsidR="00EB5F65" w:rsidRPr="00E229AC">
        <w:rPr>
          <w:b/>
          <w:color w:val="000000"/>
          <w:sz w:val="28"/>
          <w:szCs w:val="27"/>
        </w:rPr>
        <w:t>стратегического планирования</w:t>
      </w:r>
    </w:p>
    <w:p w:rsidR="00EB5F65" w:rsidRPr="00E229AC" w:rsidRDefault="00EB5F65" w:rsidP="00E229AC">
      <w:pPr>
        <w:spacing w:line="360" w:lineRule="auto"/>
        <w:ind w:firstLine="709"/>
        <w:jc w:val="both"/>
        <w:rPr>
          <w:color w:val="000000"/>
          <w:sz w:val="28"/>
          <w:szCs w:val="27"/>
        </w:rPr>
      </w:pPr>
    </w:p>
    <w:p w:rsidR="00E229AC" w:rsidRDefault="00E229AC" w:rsidP="00E229AC">
      <w:pPr>
        <w:spacing w:line="360" w:lineRule="auto"/>
        <w:ind w:firstLine="709"/>
        <w:jc w:val="both"/>
        <w:rPr>
          <w:color w:val="000000"/>
          <w:sz w:val="28"/>
          <w:szCs w:val="27"/>
        </w:rPr>
      </w:pPr>
    </w:p>
    <w:p w:rsidR="00EB5F65" w:rsidRPr="00E229AC" w:rsidRDefault="00E229AC" w:rsidP="00E229AC">
      <w:pPr>
        <w:spacing w:line="360" w:lineRule="auto"/>
        <w:ind w:firstLine="709"/>
        <w:jc w:val="both"/>
        <w:rPr>
          <w:b/>
          <w:color w:val="000000"/>
          <w:sz w:val="28"/>
          <w:szCs w:val="27"/>
        </w:rPr>
      </w:pPr>
      <w:r>
        <w:rPr>
          <w:color w:val="000000"/>
          <w:sz w:val="28"/>
          <w:szCs w:val="27"/>
        </w:rPr>
        <w:br w:type="page"/>
      </w:r>
      <w:r w:rsidR="00EB5F65" w:rsidRPr="00E229AC">
        <w:rPr>
          <w:b/>
          <w:color w:val="000000"/>
          <w:sz w:val="28"/>
          <w:szCs w:val="27"/>
        </w:rPr>
        <w:t>Содержание</w:t>
      </w:r>
    </w:p>
    <w:p w:rsidR="00EB5F65" w:rsidRPr="00E229AC" w:rsidRDefault="00EB5F65" w:rsidP="00E229AC">
      <w:pPr>
        <w:spacing w:line="360" w:lineRule="auto"/>
        <w:ind w:firstLine="709"/>
        <w:jc w:val="both"/>
        <w:rPr>
          <w:color w:val="000000"/>
          <w:sz w:val="28"/>
          <w:szCs w:val="27"/>
        </w:rPr>
      </w:pPr>
    </w:p>
    <w:p w:rsidR="00EB5F65" w:rsidRPr="00E229AC" w:rsidRDefault="00EB5F65" w:rsidP="00457612">
      <w:pPr>
        <w:spacing w:line="360" w:lineRule="auto"/>
        <w:jc w:val="both"/>
        <w:rPr>
          <w:color w:val="000000"/>
          <w:sz w:val="28"/>
          <w:szCs w:val="27"/>
        </w:rPr>
      </w:pPr>
      <w:r w:rsidRPr="00E229AC">
        <w:rPr>
          <w:color w:val="000000"/>
          <w:sz w:val="28"/>
          <w:szCs w:val="27"/>
        </w:rPr>
        <w:t>Введение</w:t>
      </w:r>
    </w:p>
    <w:p w:rsidR="00E229AC" w:rsidRDefault="00457612" w:rsidP="00457612">
      <w:pPr>
        <w:numPr>
          <w:ilvl w:val="0"/>
          <w:numId w:val="39"/>
        </w:numPr>
        <w:spacing w:line="360" w:lineRule="auto"/>
        <w:ind w:left="0" w:firstLine="0"/>
        <w:jc w:val="both"/>
        <w:rPr>
          <w:color w:val="000000"/>
          <w:sz w:val="28"/>
          <w:szCs w:val="27"/>
        </w:rPr>
      </w:pPr>
      <w:r w:rsidRPr="00E229AC">
        <w:rPr>
          <w:color w:val="000000"/>
          <w:sz w:val="28"/>
          <w:szCs w:val="27"/>
        </w:rPr>
        <w:t xml:space="preserve">Процесс </w:t>
      </w:r>
      <w:r w:rsidR="00EB5F65" w:rsidRPr="00E229AC">
        <w:rPr>
          <w:color w:val="000000"/>
          <w:sz w:val="28"/>
          <w:szCs w:val="27"/>
        </w:rPr>
        <w:t>стратегического планирования</w:t>
      </w:r>
    </w:p>
    <w:p w:rsidR="00E229AC" w:rsidRDefault="00457612" w:rsidP="00457612">
      <w:pPr>
        <w:spacing w:line="360" w:lineRule="auto"/>
        <w:jc w:val="both"/>
        <w:rPr>
          <w:color w:val="000000"/>
          <w:sz w:val="28"/>
        </w:rPr>
      </w:pPr>
      <w:r>
        <w:rPr>
          <w:color w:val="000000"/>
          <w:sz w:val="28"/>
        </w:rPr>
        <w:t xml:space="preserve">1.1 </w:t>
      </w:r>
      <w:r w:rsidR="00EB5F65" w:rsidRPr="00E229AC">
        <w:rPr>
          <w:color w:val="000000"/>
          <w:sz w:val="28"/>
        </w:rPr>
        <w:t>Сущность и функции стратегического планирования</w:t>
      </w:r>
    </w:p>
    <w:p w:rsidR="00E229AC" w:rsidRDefault="00457612" w:rsidP="00457612">
      <w:pPr>
        <w:spacing w:line="360" w:lineRule="auto"/>
        <w:jc w:val="both"/>
        <w:rPr>
          <w:color w:val="000000"/>
          <w:sz w:val="28"/>
        </w:rPr>
      </w:pPr>
      <w:r>
        <w:rPr>
          <w:color w:val="000000"/>
          <w:sz w:val="28"/>
        </w:rPr>
        <w:t>1.2 Миссия и видение организации</w:t>
      </w:r>
    </w:p>
    <w:p w:rsidR="00E229AC" w:rsidRDefault="00457612" w:rsidP="00457612">
      <w:pPr>
        <w:spacing w:line="360" w:lineRule="auto"/>
        <w:jc w:val="both"/>
        <w:rPr>
          <w:color w:val="000000"/>
          <w:sz w:val="28"/>
        </w:rPr>
      </w:pPr>
      <w:r>
        <w:rPr>
          <w:color w:val="000000"/>
          <w:sz w:val="28"/>
        </w:rPr>
        <w:t xml:space="preserve">1.3 </w:t>
      </w:r>
      <w:r w:rsidR="00EB5F65" w:rsidRPr="00E229AC">
        <w:rPr>
          <w:color w:val="000000"/>
          <w:sz w:val="28"/>
        </w:rPr>
        <w:t>Ценн</w:t>
      </w:r>
      <w:r>
        <w:rPr>
          <w:color w:val="000000"/>
          <w:sz w:val="28"/>
        </w:rPr>
        <w:t>ости и цели высшего руководства</w:t>
      </w:r>
    </w:p>
    <w:p w:rsidR="00E229AC" w:rsidRDefault="00457612" w:rsidP="00457612">
      <w:pPr>
        <w:spacing w:line="360" w:lineRule="auto"/>
        <w:jc w:val="both"/>
        <w:rPr>
          <w:color w:val="000000"/>
          <w:sz w:val="28"/>
        </w:rPr>
      </w:pPr>
      <w:r>
        <w:rPr>
          <w:color w:val="000000"/>
          <w:sz w:val="28"/>
        </w:rPr>
        <w:t xml:space="preserve">1.4 </w:t>
      </w:r>
      <w:r w:rsidR="00EB5F65" w:rsidRPr="00E229AC">
        <w:rPr>
          <w:color w:val="000000"/>
          <w:sz w:val="28"/>
        </w:rPr>
        <w:t>Оценка и анализ вн</w:t>
      </w:r>
      <w:r>
        <w:rPr>
          <w:color w:val="000000"/>
          <w:sz w:val="28"/>
        </w:rPr>
        <w:t>ешней среды</w:t>
      </w:r>
    </w:p>
    <w:p w:rsidR="00E229AC" w:rsidRDefault="00457612" w:rsidP="00457612">
      <w:pPr>
        <w:spacing w:line="360" w:lineRule="auto"/>
        <w:jc w:val="both"/>
        <w:rPr>
          <w:color w:val="000000"/>
          <w:sz w:val="28"/>
        </w:rPr>
      </w:pPr>
      <w:r>
        <w:rPr>
          <w:color w:val="000000"/>
          <w:sz w:val="28"/>
        </w:rPr>
        <w:t xml:space="preserve">1.5 </w:t>
      </w:r>
      <w:r w:rsidR="00EB5F65" w:rsidRPr="00E229AC">
        <w:rPr>
          <w:color w:val="000000"/>
          <w:sz w:val="28"/>
        </w:rPr>
        <w:t>Управленческое обследование внутренних силь</w:t>
      </w:r>
      <w:r>
        <w:rPr>
          <w:color w:val="000000"/>
          <w:sz w:val="28"/>
        </w:rPr>
        <w:t>ных и слабых сторон организации</w:t>
      </w:r>
    </w:p>
    <w:p w:rsidR="00EB5F65" w:rsidRPr="00E229AC" w:rsidRDefault="00457612" w:rsidP="00457612">
      <w:pPr>
        <w:spacing w:line="360" w:lineRule="auto"/>
        <w:jc w:val="both"/>
        <w:rPr>
          <w:color w:val="000000"/>
          <w:sz w:val="28"/>
        </w:rPr>
      </w:pPr>
      <w:r>
        <w:rPr>
          <w:color w:val="000000"/>
          <w:sz w:val="28"/>
        </w:rPr>
        <w:t xml:space="preserve">1.6 </w:t>
      </w:r>
      <w:r w:rsidR="00EB5F65" w:rsidRPr="00E229AC">
        <w:rPr>
          <w:color w:val="000000"/>
          <w:sz w:val="28"/>
        </w:rPr>
        <w:t>Анализ стратегических альтернатив</w:t>
      </w:r>
    </w:p>
    <w:p w:rsidR="00EB5F65" w:rsidRPr="00E229AC" w:rsidRDefault="00457612" w:rsidP="00457612">
      <w:pPr>
        <w:spacing w:line="360" w:lineRule="auto"/>
        <w:jc w:val="both"/>
        <w:rPr>
          <w:color w:val="000000"/>
          <w:sz w:val="28"/>
          <w:szCs w:val="28"/>
        </w:rPr>
      </w:pPr>
      <w:r>
        <w:rPr>
          <w:color w:val="000000"/>
          <w:sz w:val="28"/>
        </w:rPr>
        <w:t xml:space="preserve">1.7 </w:t>
      </w:r>
      <w:r w:rsidR="00EB5F65" w:rsidRPr="00E229AC">
        <w:rPr>
          <w:color w:val="000000"/>
          <w:sz w:val="28"/>
        </w:rPr>
        <w:t>Выбор стратегии</w:t>
      </w:r>
    </w:p>
    <w:p w:rsidR="00EB5F65" w:rsidRPr="00E229AC" w:rsidRDefault="00457612" w:rsidP="00457612">
      <w:pPr>
        <w:spacing w:line="360" w:lineRule="auto"/>
        <w:jc w:val="both"/>
        <w:rPr>
          <w:color w:val="000000"/>
          <w:sz w:val="28"/>
        </w:rPr>
      </w:pPr>
      <w:r>
        <w:rPr>
          <w:color w:val="000000"/>
          <w:sz w:val="28"/>
        </w:rPr>
        <w:t>1.8</w:t>
      </w:r>
      <w:r w:rsidR="00EB5F65" w:rsidRPr="00E229AC">
        <w:rPr>
          <w:color w:val="000000"/>
          <w:sz w:val="28"/>
        </w:rPr>
        <w:t xml:space="preserve"> </w:t>
      </w:r>
      <w:r>
        <w:rPr>
          <w:color w:val="000000"/>
          <w:sz w:val="28"/>
        </w:rPr>
        <w:t>Реализация стратегии</w:t>
      </w:r>
    </w:p>
    <w:p w:rsidR="00EB5F65" w:rsidRPr="00E229AC" w:rsidRDefault="00457612" w:rsidP="00457612">
      <w:pPr>
        <w:spacing w:line="360" w:lineRule="auto"/>
        <w:jc w:val="both"/>
        <w:rPr>
          <w:color w:val="000000"/>
          <w:sz w:val="28"/>
          <w:szCs w:val="27"/>
        </w:rPr>
      </w:pPr>
      <w:r>
        <w:rPr>
          <w:color w:val="000000"/>
          <w:sz w:val="28"/>
        </w:rPr>
        <w:t>1.8.1</w:t>
      </w:r>
      <w:r w:rsidR="00EB5F65" w:rsidRPr="00E229AC">
        <w:rPr>
          <w:color w:val="000000"/>
          <w:sz w:val="28"/>
          <w:szCs w:val="27"/>
        </w:rPr>
        <w:t xml:space="preserve"> </w:t>
      </w:r>
      <w:r w:rsidR="00EB5F65" w:rsidRPr="00E229AC">
        <w:rPr>
          <w:color w:val="000000"/>
          <w:sz w:val="28"/>
        </w:rPr>
        <w:t>Управление ре</w:t>
      </w:r>
      <w:r>
        <w:rPr>
          <w:color w:val="000000"/>
          <w:sz w:val="28"/>
        </w:rPr>
        <w:t>ализацией стратегического плана</w:t>
      </w:r>
    </w:p>
    <w:p w:rsidR="00EB5F65" w:rsidRPr="00E229AC" w:rsidRDefault="00457612" w:rsidP="00457612">
      <w:pPr>
        <w:shd w:val="clear" w:color="auto" w:fill="FFFFFF"/>
        <w:autoSpaceDE w:val="0"/>
        <w:autoSpaceDN w:val="0"/>
        <w:adjustRightInd w:val="0"/>
        <w:spacing w:line="360" w:lineRule="auto"/>
        <w:jc w:val="both"/>
        <w:rPr>
          <w:color w:val="000000"/>
          <w:sz w:val="28"/>
        </w:rPr>
      </w:pPr>
      <w:r>
        <w:rPr>
          <w:color w:val="000000"/>
          <w:sz w:val="28"/>
        </w:rPr>
        <w:t>1.9</w:t>
      </w:r>
      <w:r w:rsidR="00EB5F65" w:rsidRPr="00E229AC">
        <w:rPr>
          <w:color w:val="000000"/>
          <w:sz w:val="28"/>
          <w:szCs w:val="27"/>
        </w:rPr>
        <w:t xml:space="preserve"> </w:t>
      </w:r>
      <w:r w:rsidRPr="00E229AC">
        <w:rPr>
          <w:color w:val="000000"/>
          <w:sz w:val="28"/>
        </w:rPr>
        <w:t>Оценка стратегического плана</w:t>
      </w:r>
    </w:p>
    <w:p w:rsidR="00EB5F65" w:rsidRPr="00E229AC" w:rsidRDefault="00457612" w:rsidP="00457612">
      <w:pPr>
        <w:spacing w:line="360" w:lineRule="auto"/>
        <w:jc w:val="both"/>
        <w:rPr>
          <w:color w:val="000000"/>
          <w:sz w:val="28"/>
          <w:szCs w:val="27"/>
        </w:rPr>
      </w:pPr>
      <w:r>
        <w:rPr>
          <w:color w:val="000000"/>
          <w:sz w:val="28"/>
          <w:szCs w:val="27"/>
        </w:rPr>
        <w:t>Заключение</w:t>
      </w:r>
    </w:p>
    <w:p w:rsidR="00EB5F65" w:rsidRPr="00E229AC" w:rsidRDefault="00457612" w:rsidP="00457612">
      <w:pPr>
        <w:spacing w:line="360" w:lineRule="auto"/>
        <w:jc w:val="both"/>
        <w:rPr>
          <w:color w:val="000000"/>
          <w:sz w:val="28"/>
          <w:szCs w:val="28"/>
        </w:rPr>
      </w:pPr>
      <w:r w:rsidRPr="00E229AC">
        <w:rPr>
          <w:color w:val="000000"/>
          <w:sz w:val="28"/>
          <w:szCs w:val="27"/>
        </w:rPr>
        <w:t xml:space="preserve">Список </w:t>
      </w:r>
      <w:r w:rsidR="00EB5F65" w:rsidRPr="00E229AC">
        <w:rPr>
          <w:color w:val="000000"/>
          <w:sz w:val="28"/>
          <w:szCs w:val="27"/>
        </w:rPr>
        <w:t>используемой литературы</w:t>
      </w:r>
    </w:p>
    <w:p w:rsidR="00EB5F65" w:rsidRPr="00E229AC" w:rsidRDefault="00EB5F65" w:rsidP="00457612">
      <w:pPr>
        <w:shd w:val="clear" w:color="auto" w:fill="FFFFFF"/>
        <w:autoSpaceDE w:val="0"/>
        <w:autoSpaceDN w:val="0"/>
        <w:adjustRightInd w:val="0"/>
        <w:spacing w:line="360" w:lineRule="auto"/>
        <w:jc w:val="both"/>
        <w:rPr>
          <w:color w:val="000000"/>
          <w:sz w:val="28"/>
          <w:szCs w:val="28"/>
        </w:rPr>
      </w:pPr>
    </w:p>
    <w:p w:rsidR="00EB5F65" w:rsidRPr="00E229AC" w:rsidRDefault="00EB5F65" w:rsidP="00457612">
      <w:pPr>
        <w:shd w:val="clear" w:color="auto" w:fill="FFFFFF"/>
        <w:autoSpaceDE w:val="0"/>
        <w:autoSpaceDN w:val="0"/>
        <w:adjustRightInd w:val="0"/>
        <w:spacing w:line="360" w:lineRule="auto"/>
        <w:jc w:val="both"/>
        <w:rPr>
          <w:color w:val="000000"/>
          <w:sz w:val="28"/>
          <w:szCs w:val="28"/>
        </w:rPr>
      </w:pPr>
    </w:p>
    <w:p w:rsidR="00EB5F65" w:rsidRPr="00E229AC" w:rsidRDefault="00457612" w:rsidP="0045761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br w:type="page"/>
      </w:r>
      <w:r w:rsidR="00EB5F65" w:rsidRPr="00457612">
        <w:rPr>
          <w:b/>
          <w:color w:val="000000"/>
          <w:sz w:val="28"/>
          <w:szCs w:val="28"/>
        </w:rPr>
        <w:t>Введение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Процесс планирования в организации начинается с ясного понимания того, что же нужно делать для ее эффективного развития и функционирования.</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Успех любого плана зависит от:</w:t>
      </w:r>
    </w:p>
    <w:p w:rsidR="00EB5F65" w:rsidRPr="00E229AC" w:rsidRDefault="00EB5F65" w:rsidP="00E229AC">
      <w:pPr>
        <w:numPr>
          <w:ilvl w:val="0"/>
          <w:numId w:val="21"/>
        </w:numPr>
        <w:shd w:val="clear" w:color="auto" w:fill="FFFFFF"/>
        <w:autoSpaceDE w:val="0"/>
        <w:autoSpaceDN w:val="0"/>
        <w:adjustRightInd w:val="0"/>
        <w:spacing w:line="360" w:lineRule="auto"/>
        <w:ind w:left="0" w:firstLine="709"/>
        <w:jc w:val="both"/>
        <w:rPr>
          <w:color w:val="000000"/>
          <w:sz w:val="28"/>
          <w:szCs w:val="28"/>
        </w:rPr>
      </w:pPr>
      <w:r w:rsidRPr="00E229AC">
        <w:rPr>
          <w:iCs/>
          <w:color w:val="000000"/>
          <w:sz w:val="28"/>
          <w:szCs w:val="28"/>
        </w:rPr>
        <w:t>качества целеполагания</w:t>
      </w:r>
      <w:r w:rsidRPr="00E229AC">
        <w:rPr>
          <w:i/>
          <w:iCs/>
          <w:color w:val="000000"/>
          <w:sz w:val="28"/>
          <w:szCs w:val="28"/>
        </w:rPr>
        <w:t xml:space="preserve"> </w:t>
      </w:r>
      <w:r w:rsidRPr="00E229AC">
        <w:rPr>
          <w:color w:val="000000"/>
          <w:sz w:val="28"/>
          <w:szCs w:val="28"/>
        </w:rPr>
        <w:t>в основных ключевых вопросах развития организации на основе обзора прошедшего, настоящего и будущего ее развития и успешности ее реагирования на изменения в окружающей среде;</w:t>
      </w:r>
    </w:p>
    <w:p w:rsidR="00EB5F65" w:rsidRPr="00E229AC" w:rsidRDefault="00EB5F65" w:rsidP="00E229AC">
      <w:pPr>
        <w:numPr>
          <w:ilvl w:val="0"/>
          <w:numId w:val="2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 xml:space="preserve">качества проведенного </w:t>
      </w:r>
      <w:r w:rsidRPr="00E229AC">
        <w:rPr>
          <w:iCs/>
          <w:color w:val="000000"/>
          <w:sz w:val="28"/>
          <w:szCs w:val="28"/>
        </w:rPr>
        <w:t>предварительного анализа</w:t>
      </w:r>
      <w:r w:rsidRPr="00E229AC">
        <w:rPr>
          <w:i/>
          <w:iCs/>
          <w:color w:val="000000"/>
          <w:sz w:val="28"/>
          <w:szCs w:val="28"/>
        </w:rPr>
        <w:t xml:space="preserve"> </w:t>
      </w:r>
      <w:r w:rsidRPr="00E229AC">
        <w:rPr>
          <w:color w:val="000000"/>
          <w:sz w:val="28"/>
          <w:szCs w:val="28"/>
        </w:rPr>
        <w:t>деятельности самой организации и ее ценовой политики, рынка, конкурентов, товародвижения и проч.</w:t>
      </w:r>
    </w:p>
    <w:p w:rsidR="00EB5F65" w:rsidRPr="00E229AC" w:rsidRDefault="00EB5F65" w:rsidP="00E229AC">
      <w:pPr>
        <w:numPr>
          <w:ilvl w:val="0"/>
          <w:numId w:val="21"/>
        </w:numPr>
        <w:shd w:val="clear" w:color="auto" w:fill="FFFFFF"/>
        <w:autoSpaceDE w:val="0"/>
        <w:autoSpaceDN w:val="0"/>
        <w:adjustRightInd w:val="0"/>
        <w:spacing w:line="360" w:lineRule="auto"/>
        <w:ind w:left="0" w:firstLine="709"/>
        <w:jc w:val="both"/>
        <w:rPr>
          <w:color w:val="000000"/>
          <w:sz w:val="28"/>
          <w:szCs w:val="28"/>
        </w:rPr>
      </w:pPr>
      <w:r w:rsidRPr="00E229AC">
        <w:rPr>
          <w:iCs/>
          <w:color w:val="000000"/>
          <w:sz w:val="28"/>
          <w:szCs w:val="28"/>
        </w:rPr>
        <w:t>правильной оценки конкурентоспособности</w:t>
      </w:r>
      <w:r w:rsidRPr="00E229AC">
        <w:rPr>
          <w:i/>
          <w:iCs/>
          <w:color w:val="000000"/>
          <w:sz w:val="28"/>
          <w:szCs w:val="28"/>
        </w:rPr>
        <w:t xml:space="preserve"> </w:t>
      </w:r>
      <w:r w:rsidRPr="00E229AC">
        <w:rPr>
          <w:color w:val="000000"/>
          <w:sz w:val="28"/>
          <w:szCs w:val="28"/>
        </w:rPr>
        <w:t>организации;</w:t>
      </w:r>
    </w:p>
    <w:p w:rsidR="00EB5F65" w:rsidRPr="00E229AC" w:rsidRDefault="00EB5F65" w:rsidP="00E229AC">
      <w:pPr>
        <w:numPr>
          <w:ilvl w:val="0"/>
          <w:numId w:val="21"/>
        </w:numPr>
        <w:shd w:val="clear" w:color="auto" w:fill="FFFFFF"/>
        <w:autoSpaceDE w:val="0"/>
        <w:autoSpaceDN w:val="0"/>
        <w:adjustRightInd w:val="0"/>
        <w:spacing w:line="360" w:lineRule="auto"/>
        <w:ind w:left="0" w:firstLine="709"/>
        <w:jc w:val="both"/>
        <w:rPr>
          <w:color w:val="000000"/>
          <w:sz w:val="28"/>
          <w:szCs w:val="28"/>
        </w:rPr>
      </w:pPr>
      <w:r w:rsidRPr="00E229AC">
        <w:rPr>
          <w:iCs/>
          <w:color w:val="000000"/>
          <w:sz w:val="28"/>
          <w:szCs w:val="28"/>
        </w:rPr>
        <w:t>выбора</w:t>
      </w:r>
      <w:r w:rsidRPr="00E229AC">
        <w:rPr>
          <w:i/>
          <w:iCs/>
          <w:color w:val="000000"/>
          <w:sz w:val="28"/>
          <w:szCs w:val="28"/>
        </w:rPr>
        <w:t xml:space="preserve"> </w:t>
      </w:r>
      <w:r w:rsidRPr="00E229AC">
        <w:rPr>
          <w:iCs/>
          <w:color w:val="000000"/>
          <w:sz w:val="28"/>
          <w:szCs w:val="28"/>
        </w:rPr>
        <w:t>и реализации стратегии развития</w:t>
      </w:r>
      <w:r w:rsidRPr="00E229AC">
        <w:rPr>
          <w:i/>
          <w:iCs/>
          <w:color w:val="000000"/>
          <w:sz w:val="28"/>
          <w:szCs w:val="28"/>
        </w:rPr>
        <w:t xml:space="preserve">, </w:t>
      </w:r>
      <w:r w:rsidRPr="00E229AC">
        <w:rPr>
          <w:color w:val="000000"/>
          <w:sz w:val="28"/>
          <w:szCs w:val="28"/>
        </w:rPr>
        <w:t>которая повысит конкурентоспособность организации.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Основное </w:t>
      </w:r>
      <w:r w:rsidRPr="00E229AC">
        <w:rPr>
          <w:bCs/>
          <w:i/>
          <w:color w:val="000000"/>
          <w:sz w:val="28"/>
          <w:szCs w:val="28"/>
        </w:rPr>
        <w:t>содержание внутрифирменного планирования</w:t>
      </w:r>
      <w:r w:rsidRPr="00E229AC">
        <w:rPr>
          <w:b/>
          <w:bCs/>
          <w:color w:val="000000"/>
          <w:sz w:val="28"/>
          <w:szCs w:val="28"/>
        </w:rPr>
        <w:t xml:space="preserve"> </w:t>
      </w:r>
      <w:r w:rsidRPr="00E229AC">
        <w:rPr>
          <w:color w:val="000000"/>
          <w:sz w:val="28"/>
          <w:szCs w:val="28"/>
        </w:rPr>
        <w:t>как функции управления организацией состоит в обоснованном определении основных направлений деятельности и ее дальнейшего развития с учетом материальных источников и спроса рынка.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Cs/>
          <w:i/>
          <w:color w:val="000000"/>
          <w:sz w:val="28"/>
          <w:szCs w:val="28"/>
        </w:rPr>
        <w:t>Сущность планирования</w:t>
      </w:r>
      <w:r w:rsidRPr="00E229AC">
        <w:rPr>
          <w:b/>
          <w:bCs/>
          <w:color w:val="000000"/>
          <w:sz w:val="28"/>
          <w:szCs w:val="28"/>
        </w:rPr>
        <w:t xml:space="preserve"> </w:t>
      </w:r>
      <w:r w:rsidRPr="00E229AC">
        <w:rPr>
          <w:color w:val="000000"/>
          <w:sz w:val="28"/>
          <w:szCs w:val="28"/>
        </w:rPr>
        <w:t>проявляется в конкретизации целей развития всей организации и каждого ее подразделения в отдельности на установленный период времени, определении финансовых ресурсов, необходимых для решения поставленных задач.</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Таким образом, </w:t>
      </w:r>
      <w:r w:rsidRPr="00E229AC">
        <w:rPr>
          <w:bCs/>
          <w:i/>
          <w:color w:val="000000"/>
          <w:sz w:val="28"/>
          <w:szCs w:val="28"/>
        </w:rPr>
        <w:t>назначение планирования</w:t>
      </w:r>
      <w:r w:rsidRPr="00E229AC">
        <w:rPr>
          <w:b/>
          <w:bCs/>
          <w:color w:val="000000"/>
          <w:sz w:val="28"/>
          <w:szCs w:val="28"/>
        </w:rPr>
        <w:t xml:space="preserve"> </w:t>
      </w:r>
      <w:r w:rsidRPr="00E229AC">
        <w:rPr>
          <w:color w:val="000000"/>
          <w:sz w:val="28"/>
          <w:szCs w:val="28"/>
        </w:rPr>
        <w:t>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всей организации в целом.</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Cs/>
          <w:i/>
          <w:color w:val="000000"/>
          <w:sz w:val="28"/>
          <w:szCs w:val="28"/>
        </w:rPr>
        <w:t>Планирование деятельности организации</w:t>
      </w:r>
      <w:r w:rsidRPr="00E229AC">
        <w:rPr>
          <w:b/>
          <w:bCs/>
          <w:color w:val="000000"/>
          <w:sz w:val="28"/>
          <w:szCs w:val="28"/>
        </w:rPr>
        <w:t xml:space="preserve"> </w:t>
      </w:r>
      <w:r w:rsidRPr="00E229AC">
        <w:rPr>
          <w:color w:val="000000"/>
          <w:sz w:val="28"/>
          <w:szCs w:val="28"/>
        </w:rPr>
        <w:t>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каждого отдела и всей организации в целом.</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Уровень и качество планирования деятельности определяются следующими важнейшими условиями:</w:t>
      </w:r>
    </w:p>
    <w:p w:rsidR="00EB5F65" w:rsidRPr="00E229AC" w:rsidRDefault="00EB5F65" w:rsidP="00E229AC">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компетентность руководства</w:t>
      </w:r>
      <w:r w:rsidR="00E229AC">
        <w:rPr>
          <w:color w:val="000000"/>
          <w:sz w:val="28"/>
          <w:szCs w:val="28"/>
        </w:rPr>
        <w:t xml:space="preserve"> </w:t>
      </w:r>
      <w:r w:rsidRPr="00E229AC">
        <w:rPr>
          <w:color w:val="000000"/>
          <w:sz w:val="28"/>
          <w:szCs w:val="28"/>
        </w:rPr>
        <w:t>организации</w:t>
      </w:r>
      <w:r w:rsidR="00E229AC">
        <w:rPr>
          <w:color w:val="000000"/>
          <w:sz w:val="28"/>
          <w:szCs w:val="28"/>
        </w:rPr>
        <w:t xml:space="preserve"> </w:t>
      </w:r>
      <w:r w:rsidRPr="00E229AC">
        <w:rPr>
          <w:color w:val="000000"/>
          <w:sz w:val="28"/>
          <w:szCs w:val="28"/>
        </w:rPr>
        <w:t>на</w:t>
      </w:r>
      <w:r w:rsidR="00E229AC">
        <w:rPr>
          <w:color w:val="000000"/>
          <w:sz w:val="28"/>
          <w:szCs w:val="28"/>
        </w:rPr>
        <w:t xml:space="preserve"> </w:t>
      </w:r>
      <w:r w:rsidRPr="00E229AC">
        <w:rPr>
          <w:color w:val="000000"/>
          <w:sz w:val="28"/>
          <w:szCs w:val="28"/>
        </w:rPr>
        <w:t>всех уровнях</w:t>
      </w:r>
    </w:p>
    <w:p w:rsidR="00EB5F65" w:rsidRPr="00E229AC" w:rsidRDefault="00EB5F65" w:rsidP="00E229AC">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управления;</w:t>
      </w:r>
    </w:p>
    <w:p w:rsidR="00EB5F65" w:rsidRPr="00E229AC" w:rsidRDefault="00EB5F65" w:rsidP="00E229AC">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квалификация</w:t>
      </w:r>
      <w:r w:rsidR="00E229AC">
        <w:rPr>
          <w:color w:val="000000"/>
          <w:sz w:val="28"/>
          <w:szCs w:val="28"/>
        </w:rPr>
        <w:t xml:space="preserve"> </w:t>
      </w:r>
      <w:r w:rsidRPr="00E229AC">
        <w:rPr>
          <w:color w:val="000000"/>
          <w:sz w:val="28"/>
          <w:szCs w:val="28"/>
        </w:rPr>
        <w:t>персонала,</w:t>
      </w:r>
      <w:r w:rsidR="00E229AC">
        <w:rPr>
          <w:color w:val="000000"/>
          <w:sz w:val="28"/>
          <w:szCs w:val="28"/>
        </w:rPr>
        <w:t xml:space="preserve"> </w:t>
      </w:r>
      <w:r w:rsidRPr="00E229AC">
        <w:rPr>
          <w:color w:val="000000"/>
          <w:sz w:val="28"/>
          <w:szCs w:val="28"/>
        </w:rPr>
        <w:t>работающего</w:t>
      </w:r>
      <w:r w:rsidR="00E229AC">
        <w:rPr>
          <w:color w:val="000000"/>
          <w:sz w:val="28"/>
          <w:szCs w:val="28"/>
        </w:rPr>
        <w:t xml:space="preserve"> </w:t>
      </w:r>
      <w:r w:rsidRPr="00E229AC">
        <w:rPr>
          <w:color w:val="000000"/>
          <w:sz w:val="28"/>
          <w:szCs w:val="28"/>
        </w:rPr>
        <w:t>в</w:t>
      </w:r>
      <w:r w:rsidR="00E229AC">
        <w:rPr>
          <w:color w:val="000000"/>
          <w:sz w:val="28"/>
          <w:szCs w:val="28"/>
        </w:rPr>
        <w:t xml:space="preserve"> </w:t>
      </w:r>
      <w:r w:rsidRPr="00E229AC">
        <w:rPr>
          <w:color w:val="000000"/>
          <w:sz w:val="28"/>
          <w:szCs w:val="28"/>
        </w:rPr>
        <w:t>функциональных</w:t>
      </w:r>
    </w:p>
    <w:p w:rsidR="00EB5F65" w:rsidRPr="00E229AC" w:rsidRDefault="00EB5F65" w:rsidP="00E229AC">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подразделениях;</w:t>
      </w:r>
    </w:p>
    <w:p w:rsidR="00EB5F65" w:rsidRPr="00E229AC" w:rsidRDefault="00EB5F65" w:rsidP="00E229AC">
      <w:pPr>
        <w:numPr>
          <w:ilvl w:val="0"/>
          <w:numId w:val="2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наличие достоверной информационной базы</w:t>
      </w:r>
      <w:r w:rsidR="00E229AC">
        <w:rPr>
          <w:color w:val="000000"/>
          <w:sz w:val="28"/>
          <w:szCs w:val="28"/>
        </w:rPr>
        <w:t xml:space="preserve"> </w:t>
      </w:r>
      <w:r w:rsidRPr="00E229AC">
        <w:rPr>
          <w:color w:val="000000"/>
          <w:sz w:val="28"/>
          <w:szCs w:val="28"/>
        </w:rPr>
        <w:t>и обеспеченность необходимой техникой.</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В зависимости от содержания целей и задач и длительности планового периода можно выделить следующие формы планирования:</w:t>
      </w:r>
    </w:p>
    <w:p w:rsidR="00EB5F65" w:rsidRPr="00E229AC" w:rsidRDefault="00EB5F65" w:rsidP="00E229AC">
      <w:pPr>
        <w:numPr>
          <w:ilvl w:val="0"/>
          <w:numId w:val="23"/>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стратегическое, или перспективное, планирование (прогнозирование);</w:t>
      </w:r>
    </w:p>
    <w:p w:rsidR="00EB5F65" w:rsidRPr="00E229AC" w:rsidRDefault="00EB5F65" w:rsidP="00E229AC">
      <w:pPr>
        <w:numPr>
          <w:ilvl w:val="0"/>
          <w:numId w:val="23"/>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среднесрочное планирование;</w:t>
      </w:r>
    </w:p>
    <w:p w:rsidR="00EB5F65" w:rsidRPr="00E229AC" w:rsidRDefault="00EB5F65" w:rsidP="00E229AC">
      <w:pPr>
        <w:numPr>
          <w:ilvl w:val="0"/>
          <w:numId w:val="23"/>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текущее (часто называемое тактическим, бюджетным, оперативным) планирование.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Cs/>
          <w:i/>
          <w:color w:val="000000"/>
          <w:sz w:val="28"/>
          <w:szCs w:val="28"/>
        </w:rPr>
        <w:t>Стратегическое планирование</w:t>
      </w:r>
      <w:r w:rsidRPr="00E229AC">
        <w:rPr>
          <w:b/>
          <w:bCs/>
          <w:color w:val="000000"/>
          <w:sz w:val="28"/>
          <w:szCs w:val="28"/>
        </w:rPr>
        <w:t xml:space="preserve"> </w:t>
      </w:r>
      <w:r w:rsidRPr="00E229AC">
        <w:rPr>
          <w:color w:val="000000"/>
          <w:sz w:val="28"/>
          <w:szCs w:val="28"/>
        </w:rPr>
        <w:t>заключается в основном в определении главных целей деятельности организации на рынке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Стратегическое планирование ставит целью дать комплексное научное обоснование проблем, с которыми может столкнуться организация в предстоящем периоде, и на этой основе разработать показатели развития организации на плановый период.</w:t>
      </w:r>
    </w:p>
    <w:p w:rsidR="00457612" w:rsidRDefault="00457612" w:rsidP="00E229AC">
      <w:pPr>
        <w:overflowPunct w:val="0"/>
        <w:autoSpaceDE w:val="0"/>
        <w:autoSpaceDN w:val="0"/>
        <w:adjustRightInd w:val="0"/>
        <w:spacing w:line="360" w:lineRule="auto"/>
        <w:ind w:firstLine="709"/>
        <w:jc w:val="both"/>
        <w:rPr>
          <w:color w:val="000000"/>
          <w:sz w:val="28"/>
          <w:szCs w:val="28"/>
        </w:rPr>
      </w:pPr>
    </w:p>
    <w:p w:rsidR="00457612" w:rsidRDefault="00457612" w:rsidP="00E229AC">
      <w:pPr>
        <w:overflowPunct w:val="0"/>
        <w:autoSpaceDE w:val="0"/>
        <w:autoSpaceDN w:val="0"/>
        <w:adjustRightInd w:val="0"/>
        <w:spacing w:line="360" w:lineRule="auto"/>
        <w:ind w:firstLine="709"/>
        <w:jc w:val="both"/>
        <w:rPr>
          <w:color w:val="000000"/>
          <w:sz w:val="28"/>
          <w:szCs w:val="28"/>
        </w:rPr>
      </w:pPr>
    </w:p>
    <w:p w:rsidR="00EB5F65" w:rsidRPr="00457612" w:rsidRDefault="00457612" w:rsidP="00E229AC">
      <w:pPr>
        <w:overflowPunct w:val="0"/>
        <w:autoSpaceDE w:val="0"/>
        <w:autoSpaceDN w:val="0"/>
        <w:adjustRightInd w:val="0"/>
        <w:spacing w:line="360" w:lineRule="auto"/>
        <w:ind w:firstLine="709"/>
        <w:jc w:val="both"/>
        <w:rPr>
          <w:b/>
          <w:color w:val="000000"/>
          <w:sz w:val="28"/>
          <w:szCs w:val="28"/>
        </w:rPr>
      </w:pPr>
      <w:r>
        <w:rPr>
          <w:color w:val="000000"/>
          <w:sz w:val="28"/>
          <w:szCs w:val="28"/>
        </w:rPr>
        <w:br w:type="page"/>
      </w:r>
      <w:r w:rsidR="00EB5F65" w:rsidRPr="00457612">
        <w:rPr>
          <w:b/>
          <w:color w:val="000000"/>
          <w:sz w:val="28"/>
          <w:szCs w:val="28"/>
        </w:rPr>
        <w:t xml:space="preserve">1. </w:t>
      </w:r>
      <w:r w:rsidRPr="00457612">
        <w:rPr>
          <w:b/>
          <w:color w:val="000000"/>
          <w:sz w:val="28"/>
          <w:szCs w:val="28"/>
        </w:rPr>
        <w:t xml:space="preserve">Процесс </w:t>
      </w:r>
      <w:r w:rsidR="00EB5F65" w:rsidRPr="00457612">
        <w:rPr>
          <w:b/>
          <w:color w:val="000000"/>
          <w:sz w:val="28"/>
          <w:szCs w:val="28"/>
        </w:rPr>
        <w:t>стратегического планирования</w:t>
      </w:r>
    </w:p>
    <w:p w:rsidR="00457612" w:rsidRPr="00457612" w:rsidRDefault="00457612" w:rsidP="00E229AC">
      <w:pPr>
        <w:overflowPunct w:val="0"/>
        <w:autoSpaceDE w:val="0"/>
        <w:autoSpaceDN w:val="0"/>
        <w:adjustRightInd w:val="0"/>
        <w:spacing w:line="360" w:lineRule="auto"/>
        <w:ind w:firstLine="709"/>
        <w:jc w:val="both"/>
        <w:rPr>
          <w:b/>
          <w:color w:val="000000"/>
          <w:sz w:val="28"/>
          <w:szCs w:val="27"/>
        </w:rPr>
      </w:pPr>
    </w:p>
    <w:p w:rsidR="00EB5F65" w:rsidRPr="00457612" w:rsidRDefault="00EB5F65" w:rsidP="00E229AC">
      <w:pPr>
        <w:overflowPunct w:val="0"/>
        <w:autoSpaceDE w:val="0"/>
        <w:autoSpaceDN w:val="0"/>
        <w:adjustRightInd w:val="0"/>
        <w:spacing w:line="360" w:lineRule="auto"/>
        <w:ind w:firstLine="709"/>
        <w:jc w:val="both"/>
        <w:rPr>
          <w:b/>
          <w:color w:val="000000"/>
          <w:sz w:val="28"/>
          <w:szCs w:val="27"/>
        </w:rPr>
      </w:pPr>
      <w:r w:rsidRPr="00457612">
        <w:rPr>
          <w:b/>
          <w:color w:val="000000"/>
          <w:sz w:val="28"/>
          <w:szCs w:val="27"/>
        </w:rPr>
        <w:t>1.1 Сущность и функц</w:t>
      </w:r>
      <w:r w:rsidR="00457612">
        <w:rPr>
          <w:b/>
          <w:color w:val="000000"/>
          <w:sz w:val="28"/>
          <w:szCs w:val="27"/>
        </w:rPr>
        <w:t>ии стратегического планирования</w:t>
      </w:r>
    </w:p>
    <w:p w:rsidR="00EB5F65" w:rsidRPr="00E229AC" w:rsidRDefault="00EB5F65" w:rsidP="00E229AC">
      <w:pPr>
        <w:overflowPunct w:val="0"/>
        <w:autoSpaceDE w:val="0"/>
        <w:autoSpaceDN w:val="0"/>
        <w:adjustRightInd w:val="0"/>
        <w:spacing w:line="360" w:lineRule="auto"/>
        <w:ind w:firstLine="709"/>
        <w:jc w:val="both"/>
        <w:rPr>
          <w:color w:val="000000"/>
          <w:sz w:val="28"/>
          <w:szCs w:val="28"/>
        </w:rPr>
      </w:pPr>
    </w:p>
    <w:p w:rsidR="00EB5F65" w:rsidRPr="00E229AC" w:rsidRDefault="00EB5F65" w:rsidP="00E229AC">
      <w:pPr>
        <w:overflowPunct w:val="0"/>
        <w:autoSpaceDE w:val="0"/>
        <w:autoSpaceDN w:val="0"/>
        <w:adjustRightInd w:val="0"/>
        <w:spacing w:line="360" w:lineRule="auto"/>
        <w:ind w:firstLine="709"/>
        <w:jc w:val="both"/>
        <w:rPr>
          <w:color w:val="000000"/>
          <w:sz w:val="28"/>
          <w:szCs w:val="28"/>
        </w:rPr>
      </w:pPr>
      <w:r w:rsidRPr="00E229AC">
        <w:rPr>
          <w:color w:val="000000"/>
          <w:sz w:val="28"/>
          <w:szCs w:val="28"/>
        </w:rPr>
        <w:t xml:space="preserve">Стратегическое планирование </w:t>
      </w:r>
      <w:r w:rsidR="00E229AC">
        <w:rPr>
          <w:color w:val="000000"/>
          <w:sz w:val="28"/>
          <w:szCs w:val="28"/>
        </w:rPr>
        <w:t>–</w:t>
      </w:r>
      <w:r w:rsidR="00E229AC" w:rsidRPr="00E229AC">
        <w:rPr>
          <w:color w:val="000000"/>
          <w:sz w:val="28"/>
          <w:szCs w:val="28"/>
        </w:rPr>
        <w:t xml:space="preserve"> </w:t>
      </w:r>
      <w:r w:rsidRPr="00E229AC">
        <w:rPr>
          <w:color w:val="000000"/>
          <w:sz w:val="28"/>
          <w:szCs w:val="28"/>
        </w:rPr>
        <w:t>это одна из</w:t>
      </w:r>
      <w:r w:rsidR="00E229AC">
        <w:rPr>
          <w:color w:val="000000"/>
          <w:sz w:val="28"/>
          <w:szCs w:val="28"/>
        </w:rPr>
        <w:t xml:space="preserve"> </w:t>
      </w:r>
      <w:r w:rsidRPr="00E229AC">
        <w:rPr>
          <w:color w:val="000000"/>
          <w:sz w:val="28"/>
          <w:szCs w:val="28"/>
        </w:rPr>
        <w:t>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w:t>
      </w:r>
    </w:p>
    <w:p w:rsidR="00EB5F65" w:rsidRPr="00E229AC" w:rsidRDefault="00EB5F65" w:rsidP="00E229AC">
      <w:pPr>
        <w:adjustRightInd w:val="0"/>
        <w:spacing w:line="360" w:lineRule="auto"/>
        <w:ind w:firstLine="709"/>
        <w:jc w:val="both"/>
        <w:rPr>
          <w:color w:val="000000"/>
          <w:sz w:val="28"/>
          <w:szCs w:val="28"/>
        </w:rPr>
      </w:pPr>
      <w:r w:rsidRPr="00E229AC">
        <w:rPr>
          <w:color w:val="000000"/>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w:t>
      </w:r>
    </w:p>
    <w:p w:rsidR="00EB5F65" w:rsidRPr="00E229AC" w:rsidRDefault="00EB5F65" w:rsidP="00E229AC">
      <w:pPr>
        <w:adjustRightInd w:val="0"/>
        <w:spacing w:line="360" w:lineRule="auto"/>
        <w:ind w:firstLine="709"/>
        <w:jc w:val="both"/>
        <w:rPr>
          <w:color w:val="000000"/>
          <w:sz w:val="28"/>
          <w:szCs w:val="28"/>
        </w:rPr>
      </w:pPr>
      <w:r w:rsidRPr="00E229AC">
        <w:rPr>
          <w:color w:val="000000"/>
          <w:sz w:val="28"/>
          <w:szCs w:val="28"/>
        </w:rPr>
        <w:t>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w:t>
      </w:r>
    </w:p>
    <w:p w:rsidR="00EB5F65" w:rsidRPr="00E229AC" w:rsidRDefault="00EB5F65" w:rsidP="00E229AC">
      <w:pPr>
        <w:adjustRightInd w:val="0"/>
        <w:spacing w:line="360" w:lineRule="auto"/>
        <w:ind w:firstLine="709"/>
        <w:jc w:val="both"/>
        <w:rPr>
          <w:color w:val="000000"/>
          <w:sz w:val="28"/>
          <w:szCs w:val="28"/>
        </w:rPr>
      </w:pPr>
      <w:r w:rsidRPr="00E229AC">
        <w:rPr>
          <w:color w:val="000000"/>
          <w:sz w:val="28"/>
          <w:szCs w:val="28"/>
        </w:rPr>
        <w:t>Так, выделяют четыре основных вида управленческой деятельности в рамках процесса стратегического планирования:</w:t>
      </w:r>
    </w:p>
    <w:p w:rsidR="00EB5F65" w:rsidRPr="00E229AC" w:rsidRDefault="00EB5F65" w:rsidP="00E229AC">
      <w:pPr>
        <w:numPr>
          <w:ilvl w:val="0"/>
          <w:numId w:val="24"/>
        </w:numPr>
        <w:adjustRightInd w:val="0"/>
        <w:spacing w:line="360" w:lineRule="auto"/>
        <w:ind w:left="0" w:firstLine="709"/>
        <w:jc w:val="both"/>
        <w:rPr>
          <w:color w:val="000000"/>
          <w:sz w:val="28"/>
          <w:szCs w:val="28"/>
        </w:rPr>
      </w:pPr>
      <w:r w:rsidRPr="00E229AC">
        <w:rPr>
          <w:color w:val="000000"/>
          <w:sz w:val="28"/>
          <w:szCs w:val="28"/>
        </w:rPr>
        <w:t>распределение ресурсов, в основном ограниченных, таких как фонды, управленческие таланты, технологический опыт;</w:t>
      </w:r>
    </w:p>
    <w:p w:rsidR="00EB5F65" w:rsidRPr="00E229AC" w:rsidRDefault="00EB5F65" w:rsidP="00E229AC">
      <w:pPr>
        <w:numPr>
          <w:ilvl w:val="0"/>
          <w:numId w:val="24"/>
        </w:numPr>
        <w:adjustRightInd w:val="0"/>
        <w:spacing w:line="360" w:lineRule="auto"/>
        <w:ind w:left="0" w:firstLine="709"/>
        <w:jc w:val="both"/>
        <w:rPr>
          <w:color w:val="000000"/>
          <w:sz w:val="28"/>
          <w:szCs w:val="28"/>
        </w:rPr>
      </w:pPr>
      <w:r w:rsidRPr="00E229AC">
        <w:rPr>
          <w:color w:val="000000"/>
          <w:sz w:val="28"/>
          <w:szCs w:val="28"/>
        </w:rPr>
        <w:t xml:space="preserve">адаптация к внешней среде (все действия стратегического характера, которые улучшают отношения компании с ее окружением. Здесь необходимо выявить возможные варианты и обеспечить эффективное приспособление стратегии к окружающим условиям. Такая деятельность может проходить по линии совершенствования производственных систем, взаимодействия с правительством и обществом в целом </w:t>
      </w:r>
      <w:r w:rsidR="00E229AC">
        <w:rPr>
          <w:color w:val="000000"/>
          <w:sz w:val="28"/>
          <w:szCs w:val="28"/>
        </w:rPr>
        <w:t>и т.д.</w:t>
      </w:r>
      <w:r w:rsidRPr="00E229AC">
        <w:rPr>
          <w:color w:val="000000"/>
          <w:sz w:val="28"/>
          <w:szCs w:val="28"/>
        </w:rPr>
        <w:t>)</w:t>
      </w:r>
    </w:p>
    <w:p w:rsidR="00EB5F65" w:rsidRPr="00E229AC" w:rsidRDefault="00EB5F65" w:rsidP="00E229AC">
      <w:pPr>
        <w:numPr>
          <w:ilvl w:val="0"/>
          <w:numId w:val="24"/>
        </w:numPr>
        <w:adjustRightInd w:val="0"/>
        <w:spacing w:line="360" w:lineRule="auto"/>
        <w:ind w:left="0" w:firstLine="709"/>
        <w:jc w:val="both"/>
        <w:rPr>
          <w:color w:val="000000"/>
          <w:sz w:val="28"/>
          <w:szCs w:val="28"/>
        </w:rPr>
      </w:pPr>
      <w:r w:rsidRPr="00E229AC">
        <w:rPr>
          <w:color w:val="000000"/>
          <w:sz w:val="28"/>
          <w:szCs w:val="28"/>
        </w:rPr>
        <w:t>внутренняя координация (координация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EB5F65" w:rsidRPr="00E229AC" w:rsidRDefault="00EB5F65" w:rsidP="00E229AC">
      <w:pPr>
        <w:numPr>
          <w:ilvl w:val="0"/>
          <w:numId w:val="24"/>
        </w:numPr>
        <w:adjustRightInd w:val="0"/>
        <w:spacing w:line="360" w:lineRule="auto"/>
        <w:ind w:left="0" w:firstLine="709"/>
        <w:jc w:val="both"/>
        <w:rPr>
          <w:color w:val="000000"/>
          <w:sz w:val="28"/>
          <w:szCs w:val="28"/>
        </w:rPr>
      </w:pPr>
      <w:r w:rsidRPr="00E229AC">
        <w:rPr>
          <w:color w:val="000000"/>
          <w:sz w:val="28"/>
          <w:szCs w:val="28"/>
        </w:rPr>
        <w:t xml:space="preserve">осознание организационных стратегий (осуществление систематического развития мышления менеджеров путем формирования организации, которая может учиться на прошлых стратегических ошибках, </w:t>
      </w:r>
      <w:r w:rsidR="00E229AC">
        <w:rPr>
          <w:color w:val="000000"/>
          <w:sz w:val="28"/>
          <w:szCs w:val="28"/>
        </w:rPr>
        <w:t>т.е.</w:t>
      </w:r>
      <w:r w:rsidRPr="00E229AC">
        <w:rPr>
          <w:color w:val="000000"/>
          <w:sz w:val="28"/>
          <w:szCs w:val="28"/>
        </w:rPr>
        <w:t xml:space="preserve"> способность учиться на опыте).</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Процесс стратегического планирования включает в себя 8 этапов и представляет собой замкнутый цикл.</w:t>
      </w:r>
    </w:p>
    <w:p w:rsidR="00EB5F65" w:rsidRPr="00E229AC" w:rsidRDefault="00EB5F65" w:rsidP="00E229AC">
      <w:pPr>
        <w:shd w:val="clear" w:color="auto" w:fill="FFFFFF"/>
        <w:autoSpaceDE w:val="0"/>
        <w:autoSpaceDN w:val="0"/>
        <w:adjustRightInd w:val="0"/>
        <w:spacing w:line="360" w:lineRule="auto"/>
        <w:ind w:firstLine="709"/>
        <w:jc w:val="both"/>
        <w:rPr>
          <w:b/>
          <w:bCs/>
          <w:i/>
          <w:iCs/>
          <w:color w:val="000000"/>
          <w:sz w:val="28"/>
          <w:szCs w:val="28"/>
        </w:rPr>
      </w:pPr>
      <w:r w:rsidRPr="00E229AC">
        <w:rPr>
          <w:b/>
          <w:bCs/>
          <w:i/>
          <w:iCs/>
          <w:color w:val="000000"/>
          <w:sz w:val="28"/>
          <w:szCs w:val="28"/>
        </w:rPr>
        <w:t xml:space="preserve">Формулировка миссии предприятия &gt; Постановка целей &gt; Оценка и анализ внешней среды </w:t>
      </w:r>
      <w:r w:rsidRPr="00E229AC">
        <w:rPr>
          <w:b/>
          <w:bCs/>
          <w:color w:val="000000"/>
          <w:sz w:val="28"/>
          <w:szCs w:val="28"/>
        </w:rPr>
        <w:t xml:space="preserve">&gt; </w:t>
      </w:r>
      <w:r w:rsidRPr="00E229AC">
        <w:rPr>
          <w:b/>
          <w:bCs/>
          <w:i/>
          <w:iCs/>
          <w:color w:val="000000"/>
          <w:sz w:val="28"/>
          <w:szCs w:val="28"/>
        </w:rPr>
        <w:t xml:space="preserve">Управленческое обследование предприятия </w:t>
      </w:r>
      <w:r w:rsidRPr="00E229AC">
        <w:rPr>
          <w:b/>
          <w:bCs/>
          <w:color w:val="000000"/>
          <w:sz w:val="28"/>
          <w:szCs w:val="28"/>
        </w:rPr>
        <w:t xml:space="preserve">&gt; </w:t>
      </w:r>
      <w:r w:rsidRPr="00E229AC">
        <w:rPr>
          <w:b/>
          <w:bCs/>
          <w:i/>
          <w:iCs/>
          <w:color w:val="000000"/>
          <w:sz w:val="28"/>
          <w:szCs w:val="28"/>
        </w:rPr>
        <w:t xml:space="preserve">Анализ стратегических альтернатив </w:t>
      </w:r>
      <w:r w:rsidRPr="00E229AC">
        <w:rPr>
          <w:b/>
          <w:bCs/>
          <w:color w:val="000000"/>
          <w:sz w:val="28"/>
          <w:szCs w:val="28"/>
        </w:rPr>
        <w:t xml:space="preserve">&gt; </w:t>
      </w:r>
      <w:r w:rsidRPr="00E229AC">
        <w:rPr>
          <w:b/>
          <w:bCs/>
          <w:i/>
          <w:iCs/>
          <w:color w:val="000000"/>
          <w:sz w:val="28"/>
          <w:szCs w:val="28"/>
        </w:rPr>
        <w:t xml:space="preserve">Выбор стратегии </w:t>
      </w:r>
      <w:r w:rsidRPr="00E229AC">
        <w:rPr>
          <w:b/>
          <w:bCs/>
          <w:color w:val="000000"/>
          <w:sz w:val="28"/>
          <w:szCs w:val="28"/>
        </w:rPr>
        <w:t xml:space="preserve">&gt; </w:t>
      </w:r>
      <w:r w:rsidRPr="00E229AC">
        <w:rPr>
          <w:b/>
          <w:bCs/>
          <w:i/>
          <w:iCs/>
          <w:color w:val="000000"/>
          <w:sz w:val="28"/>
          <w:szCs w:val="28"/>
        </w:rPr>
        <w:t xml:space="preserve">Реализация стратегии </w:t>
      </w:r>
      <w:r w:rsidRPr="00E229AC">
        <w:rPr>
          <w:b/>
          <w:bCs/>
          <w:color w:val="000000"/>
          <w:sz w:val="28"/>
          <w:szCs w:val="28"/>
        </w:rPr>
        <w:t xml:space="preserve">&gt; </w:t>
      </w:r>
      <w:r w:rsidRPr="00E229AC">
        <w:rPr>
          <w:b/>
          <w:bCs/>
          <w:i/>
          <w:iCs/>
          <w:color w:val="000000"/>
          <w:sz w:val="28"/>
          <w:szCs w:val="28"/>
        </w:rPr>
        <w:t>Оценка стратегии.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color w:val="000000"/>
          <w:sz w:val="28"/>
          <w:szCs w:val="28"/>
        </w:rPr>
        <w:t xml:space="preserve">Стратегия </w:t>
      </w:r>
      <w:r w:rsidR="00E229AC">
        <w:rPr>
          <w:b/>
          <w:bCs/>
          <w:color w:val="000000"/>
          <w:sz w:val="28"/>
          <w:szCs w:val="28"/>
        </w:rPr>
        <w:t>–</w:t>
      </w:r>
      <w:r w:rsidR="00E229AC" w:rsidRPr="00E229AC">
        <w:rPr>
          <w:b/>
          <w:bCs/>
          <w:color w:val="000000"/>
          <w:sz w:val="28"/>
          <w:szCs w:val="28"/>
        </w:rPr>
        <w:t xml:space="preserve"> </w:t>
      </w:r>
      <w:r w:rsidRPr="00E229AC">
        <w:rPr>
          <w:b/>
          <w:bCs/>
          <w:color w:val="000000"/>
          <w:sz w:val="28"/>
          <w:szCs w:val="28"/>
        </w:rPr>
        <w:t xml:space="preserve">это основное направление деятельности, </w:t>
      </w:r>
      <w:r w:rsidRPr="00E229AC">
        <w:rPr>
          <w:color w:val="000000"/>
          <w:sz w:val="28"/>
          <w:szCs w:val="28"/>
        </w:rPr>
        <w:t xml:space="preserve">она должна быть отражаться в плане, предназначенном для того, чтобы обеспечить осуществление </w:t>
      </w:r>
      <w:r w:rsidRPr="00E229AC">
        <w:rPr>
          <w:i/>
          <w:iCs/>
          <w:color w:val="000000"/>
          <w:sz w:val="28"/>
          <w:szCs w:val="28"/>
        </w:rPr>
        <w:t xml:space="preserve">миссии </w:t>
      </w:r>
      <w:r w:rsidR="00E229AC">
        <w:rPr>
          <w:i/>
          <w:iCs/>
          <w:color w:val="000000"/>
          <w:sz w:val="28"/>
          <w:szCs w:val="28"/>
        </w:rPr>
        <w:t>–</w:t>
      </w:r>
      <w:r w:rsidR="00E229AC" w:rsidRPr="00E229AC">
        <w:rPr>
          <w:i/>
          <w:iCs/>
          <w:color w:val="000000"/>
          <w:sz w:val="28"/>
          <w:szCs w:val="28"/>
        </w:rPr>
        <w:t xml:space="preserve"> </w:t>
      </w:r>
      <w:r w:rsidRPr="00E229AC">
        <w:rPr>
          <w:color w:val="000000"/>
          <w:sz w:val="28"/>
          <w:szCs w:val="28"/>
        </w:rPr>
        <w:t xml:space="preserve">главной цели организации </w:t>
      </w:r>
      <w:r w:rsidR="00E229AC">
        <w:rPr>
          <w:color w:val="000000"/>
          <w:sz w:val="28"/>
          <w:szCs w:val="28"/>
        </w:rPr>
        <w:t>–</w:t>
      </w:r>
      <w:r w:rsidR="00E229AC" w:rsidRPr="00E229AC">
        <w:rPr>
          <w:color w:val="000000"/>
          <w:sz w:val="28"/>
          <w:szCs w:val="28"/>
        </w:rPr>
        <w:t xml:space="preserve"> </w:t>
      </w:r>
      <w:r w:rsidRPr="00E229AC">
        <w:rPr>
          <w:color w:val="000000"/>
          <w:sz w:val="28"/>
          <w:szCs w:val="28"/>
        </w:rPr>
        <w:t>и достижение других ее целей. Стратегия воплощается в детальный комплексный план.</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Практика эффективного планирования обладает следующими особенностями:</w:t>
      </w:r>
    </w:p>
    <w:p w:rsidR="00EB5F65" w:rsidRPr="00E229AC" w:rsidRDefault="00EB5F65" w:rsidP="00E229AC">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за осуществление функции стратегического планирования отвечает небольшой планово-экономический отдел предприятия и связанные с ним отделы в стратегических хозяйственных подразделениях;</w:t>
      </w:r>
    </w:p>
    <w:p w:rsidR="00EB5F65" w:rsidRPr="00E229AC" w:rsidRDefault="00EB5F65" w:rsidP="00E229AC">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основные элементы стратегического плана формируются на совещаниях высшего руководства, проводимых ежегодно или при необходимости чаще, например, ежеквартально;</w:t>
      </w:r>
    </w:p>
    <w:p w:rsidR="00EB5F65" w:rsidRPr="00E229AC" w:rsidRDefault="00EB5F65" w:rsidP="00E229AC">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годовой стратегический план объединяется с годовым финансовым планом, их совокупность образует внутрифирменный план, который является инструментом согласования стратегического и оперативного планирования.</w:t>
      </w:r>
    </w:p>
    <w:p w:rsidR="00EB5F65" w:rsidRPr="00E229AC" w:rsidRDefault="00EB5F65" w:rsidP="00E229AC">
      <w:pPr>
        <w:spacing w:line="360" w:lineRule="auto"/>
        <w:ind w:firstLine="709"/>
        <w:jc w:val="both"/>
        <w:rPr>
          <w:color w:val="000000"/>
          <w:sz w:val="28"/>
          <w:szCs w:val="28"/>
        </w:rPr>
      </w:pPr>
    </w:p>
    <w:p w:rsidR="00EB5F65" w:rsidRPr="00457612" w:rsidRDefault="00457612" w:rsidP="00E229AC">
      <w:pPr>
        <w:spacing w:line="360" w:lineRule="auto"/>
        <w:ind w:firstLine="709"/>
        <w:jc w:val="both"/>
        <w:rPr>
          <w:b/>
          <w:color w:val="000000"/>
          <w:sz w:val="28"/>
          <w:szCs w:val="27"/>
        </w:rPr>
      </w:pPr>
      <w:r>
        <w:rPr>
          <w:color w:val="000000"/>
          <w:sz w:val="28"/>
          <w:szCs w:val="27"/>
        </w:rPr>
        <w:br w:type="page"/>
      </w:r>
      <w:r w:rsidR="00EB5F65" w:rsidRPr="00457612">
        <w:rPr>
          <w:b/>
          <w:color w:val="000000"/>
          <w:sz w:val="28"/>
          <w:szCs w:val="27"/>
        </w:rPr>
        <w:t xml:space="preserve">1.2 </w:t>
      </w:r>
      <w:r w:rsidRPr="00457612">
        <w:rPr>
          <w:b/>
          <w:color w:val="000000"/>
          <w:sz w:val="28"/>
          <w:szCs w:val="27"/>
        </w:rPr>
        <w:t>Миссия и видение организации</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Миссия организации</w:t>
      </w:r>
      <w:r w:rsidRPr="00E229AC">
        <w:rPr>
          <w:b/>
          <w:bCs/>
          <w:color w:val="000000"/>
          <w:sz w:val="28"/>
          <w:szCs w:val="28"/>
        </w:rPr>
        <w:t xml:space="preserve"> </w:t>
      </w:r>
      <w:r w:rsidR="00E229AC">
        <w:rPr>
          <w:color w:val="000000"/>
          <w:sz w:val="28"/>
          <w:szCs w:val="28"/>
        </w:rPr>
        <w:t>–</w:t>
      </w:r>
      <w:r w:rsidR="00E229AC" w:rsidRPr="00E229AC">
        <w:rPr>
          <w:color w:val="000000"/>
          <w:sz w:val="28"/>
          <w:szCs w:val="28"/>
        </w:rPr>
        <w:t xml:space="preserve"> </w:t>
      </w:r>
      <w:r w:rsidRPr="00E229AC">
        <w:rPr>
          <w:color w:val="000000"/>
          <w:sz w:val="28"/>
          <w:szCs w:val="28"/>
        </w:rPr>
        <w:t>это основная общая цель организации, ясно выраженная Причина ее существования.</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Cs/>
          <w:i/>
          <w:iCs/>
          <w:color w:val="000000"/>
          <w:sz w:val="28"/>
          <w:szCs w:val="28"/>
        </w:rPr>
        <w:t>Значение миссии</w:t>
      </w:r>
      <w:r w:rsidRPr="00E229AC">
        <w:rPr>
          <w:b/>
          <w:bCs/>
          <w:i/>
          <w:iCs/>
          <w:color w:val="000000"/>
          <w:sz w:val="28"/>
          <w:szCs w:val="28"/>
        </w:rPr>
        <w:t xml:space="preserve">, </w:t>
      </w:r>
      <w:r w:rsidRPr="00E229AC">
        <w:rPr>
          <w:color w:val="000000"/>
          <w:sz w:val="28"/>
          <w:szCs w:val="28"/>
        </w:rPr>
        <w:t>которая формально выражена и эффективно представлена сотрудникам организации, очень велико. Выработанные на ее основе цели являются критериями оценки всех управленческих решений. Миссия детализирует статус организации и направления для определения целей и стратегий на различных организационных уровнях. Формулировка миссии должна включать: задачу организации по товарам и услугам, основным рынкам и основным технологиям; характеристику внешней среды, которая определяет принципы работы организации; характеристику культуры организации, определяющую ее рабочий климат, тип людей, которых привлекает такой климат.</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i/>
          <w:iCs/>
          <w:color w:val="000000"/>
          <w:sz w:val="28"/>
          <w:szCs w:val="28"/>
        </w:rPr>
        <w:t xml:space="preserve">Выбор миссии коммерческой организации </w:t>
      </w:r>
      <w:r w:rsidRPr="00E229AC">
        <w:rPr>
          <w:color w:val="000000"/>
          <w:sz w:val="28"/>
          <w:szCs w:val="28"/>
        </w:rPr>
        <w:t xml:space="preserve">не следует путать с необходимостью работать прибыльно. Прибыль </w:t>
      </w:r>
      <w:r w:rsidR="00E229AC">
        <w:rPr>
          <w:color w:val="000000"/>
          <w:sz w:val="28"/>
          <w:szCs w:val="28"/>
        </w:rPr>
        <w:t>–</w:t>
      </w:r>
      <w:r w:rsidR="00E229AC" w:rsidRPr="00E229AC">
        <w:rPr>
          <w:color w:val="000000"/>
          <w:sz w:val="28"/>
          <w:szCs w:val="28"/>
        </w:rPr>
        <w:t xml:space="preserve"> </w:t>
      </w:r>
      <w:r w:rsidRPr="00E229AC">
        <w:rPr>
          <w:color w:val="000000"/>
          <w:sz w:val="28"/>
          <w:szCs w:val="28"/>
        </w:rPr>
        <w:t xml:space="preserve">это внутренняя проблема предприятия. Организация </w:t>
      </w:r>
      <w:r w:rsidR="00E229AC">
        <w:rPr>
          <w:color w:val="000000"/>
          <w:sz w:val="28"/>
          <w:szCs w:val="28"/>
        </w:rPr>
        <w:t>–</w:t>
      </w:r>
      <w:r w:rsidR="00E229AC" w:rsidRPr="00E229AC">
        <w:rPr>
          <w:color w:val="000000"/>
          <w:sz w:val="28"/>
          <w:szCs w:val="28"/>
        </w:rPr>
        <w:t xml:space="preserve"> </w:t>
      </w:r>
      <w:r w:rsidRPr="00E229AC">
        <w:rPr>
          <w:color w:val="000000"/>
          <w:sz w:val="28"/>
          <w:szCs w:val="28"/>
        </w:rPr>
        <w:t>открытая система, она может выжить только за счет удовлетворения потребностей вне ее самой. Руководство должно отыскать общую цель организации в окружающей среде и найти ответы на два вопроса: кто наши клиенты? какие потребности клиентов можно удовлетворить?</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 xml:space="preserve">Прежде чем приступить к разработке стратегии менеджмент предприятия должен продумать будущее данной компании, то есть сформулировать </w:t>
      </w:r>
      <w:r w:rsidRPr="00E229AC">
        <w:rPr>
          <w:b/>
          <w:i/>
          <w:color w:val="000000"/>
          <w:sz w:val="28"/>
          <w:szCs w:val="28"/>
        </w:rPr>
        <w:t>стратегическое видение</w:t>
      </w:r>
      <w:r w:rsidRPr="00E229AC">
        <w:rPr>
          <w:color w:val="000000"/>
          <w:sz w:val="28"/>
          <w:szCs w:val="28"/>
        </w:rPr>
        <w:t xml:space="preserve"> – определяет будущий образ компании; это идеальное представление менеджеров об организации и бизнесе, это своеобразный маршрут движения компании в будущее, который определяет технологии, целевые аудитории, географические товарные рынки, перспективные возможности и образ компании какой она должна стать в будущем.</w:t>
      </w:r>
    </w:p>
    <w:p w:rsidR="00EB5F65" w:rsidRPr="00457612" w:rsidRDefault="00496AFC" w:rsidP="00E229AC">
      <w:pPr>
        <w:spacing w:line="360" w:lineRule="auto"/>
        <w:ind w:firstLine="709"/>
        <w:jc w:val="both"/>
        <w:rPr>
          <w:b/>
          <w:color w:val="000000"/>
          <w:sz w:val="28"/>
          <w:szCs w:val="27"/>
        </w:rPr>
      </w:pPr>
      <w:r>
        <w:rPr>
          <w:color w:val="000000"/>
          <w:sz w:val="28"/>
          <w:szCs w:val="28"/>
        </w:rPr>
        <w:br w:type="page"/>
      </w:r>
      <w:r w:rsidR="00EB5F65" w:rsidRPr="00457612">
        <w:rPr>
          <w:b/>
          <w:color w:val="000000"/>
          <w:sz w:val="28"/>
          <w:szCs w:val="27"/>
        </w:rPr>
        <w:t>1.3 Ценн</w:t>
      </w:r>
      <w:r w:rsidR="00457612" w:rsidRPr="00457612">
        <w:rPr>
          <w:b/>
          <w:color w:val="000000"/>
          <w:sz w:val="28"/>
          <w:szCs w:val="27"/>
        </w:rPr>
        <w:t>ости и цели высшего руководства</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pacing w:line="360" w:lineRule="auto"/>
        <w:ind w:firstLine="709"/>
        <w:jc w:val="both"/>
        <w:rPr>
          <w:color w:val="000000"/>
          <w:sz w:val="28"/>
          <w:szCs w:val="28"/>
        </w:rPr>
      </w:pPr>
      <w:r w:rsidRPr="00E229AC">
        <w:rPr>
          <w:color w:val="000000"/>
          <w:sz w:val="28"/>
          <w:szCs w:val="28"/>
        </w:rPr>
        <w:t>Классики стратегического планирования выделяют 6 ценностных ориентаций, которые накладывают отпечаток на формулировку миссии и целей организации.</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Теоретические</w:t>
      </w:r>
      <w:r w:rsidRPr="00E229AC">
        <w:rPr>
          <w:color w:val="000000"/>
          <w:sz w:val="28"/>
          <w:szCs w:val="28"/>
        </w:rPr>
        <w:t xml:space="preserve"> – руководитель предпочитает постановку целей ориентированные на долгосрочные исследования и разработки, в результате которых образуются новые знания, формируется рациональное мышление.</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Экономические</w:t>
      </w:r>
      <w:r w:rsidRPr="00E229AC">
        <w:rPr>
          <w:color w:val="000000"/>
          <w:sz w:val="28"/>
          <w:szCs w:val="28"/>
        </w:rPr>
        <w:t xml:space="preserve"> – предпочтительные цели: рост прибыли, повышение эффективности производства, то есть направленные на практическую полезность результатов деятельности.</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Политические</w:t>
      </w:r>
      <w:r w:rsidRPr="00E229AC">
        <w:rPr>
          <w:color w:val="000000"/>
          <w:sz w:val="28"/>
          <w:szCs w:val="28"/>
        </w:rPr>
        <w:t xml:space="preserve"> – предпочтительные цели: повышение общего объема капитала, общего объема продаж и количества работников, результатом достижения которых является власть, признание, уважение </w:t>
      </w:r>
      <w:r w:rsidR="00E229AC">
        <w:rPr>
          <w:color w:val="000000"/>
          <w:sz w:val="28"/>
          <w:szCs w:val="28"/>
        </w:rPr>
        <w:t>и т.д.</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Социальные</w:t>
      </w:r>
      <w:r w:rsidRPr="00E229AC">
        <w:rPr>
          <w:color w:val="000000"/>
          <w:sz w:val="28"/>
          <w:szCs w:val="28"/>
        </w:rPr>
        <w:t xml:space="preserve"> – предпочтительные цели: социальная ответственность относительно показателей прибыли, благоприятная атмосфера в организации, результатом достижения которых является отсутствие конфликтов в организации, хорошие человеческие отношения.</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 xml:space="preserve">Эстетические </w:t>
      </w:r>
      <w:r w:rsidRPr="00E229AC">
        <w:rPr>
          <w:color w:val="000000"/>
          <w:sz w:val="28"/>
          <w:szCs w:val="28"/>
        </w:rPr>
        <w:t>– предпочтительные цели: улучшение качества, дизайна и привлекательности изделия даже с ущербом для прибыли, результатом достижения которых является гармоничное развитие личности, формирование правильной культуры и этики.</w:t>
      </w:r>
    </w:p>
    <w:p w:rsidR="00EB5F65" w:rsidRPr="00E229AC" w:rsidRDefault="00EB5F65" w:rsidP="00E229AC">
      <w:pPr>
        <w:spacing w:line="360" w:lineRule="auto"/>
        <w:ind w:firstLine="709"/>
        <w:jc w:val="both"/>
        <w:rPr>
          <w:color w:val="000000"/>
          <w:sz w:val="28"/>
          <w:szCs w:val="28"/>
        </w:rPr>
      </w:pPr>
      <w:r w:rsidRPr="00E229AC">
        <w:rPr>
          <w:i/>
          <w:color w:val="000000"/>
          <w:sz w:val="28"/>
          <w:szCs w:val="28"/>
        </w:rPr>
        <w:t>Религиозные</w:t>
      </w:r>
      <w:r w:rsidRPr="00E229AC">
        <w:rPr>
          <w:color w:val="000000"/>
          <w:sz w:val="28"/>
          <w:szCs w:val="28"/>
        </w:rPr>
        <w:t xml:space="preserve"> – предпочтительные цели: установление морально-этических и нравственных норм на предприятии, результатом достижения которых является согласие в организации и мире в целом.</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На основе ценностных ориентаций менеджмент предприятия формулирует цели, направленные на достижение миссии и стратегического видения. Чтобы внести существенный вклад в успех организации цели должны обладать следующим характеристиками:</w:t>
      </w:r>
    </w:p>
    <w:p w:rsidR="00EB5F65" w:rsidRPr="00E229AC" w:rsidRDefault="00EB5F65" w:rsidP="00E229AC">
      <w:pPr>
        <w:numPr>
          <w:ilvl w:val="0"/>
          <w:numId w:val="26"/>
        </w:numPr>
        <w:spacing w:line="360" w:lineRule="auto"/>
        <w:ind w:left="0" w:firstLine="709"/>
        <w:jc w:val="both"/>
        <w:rPr>
          <w:color w:val="000000"/>
          <w:sz w:val="28"/>
          <w:szCs w:val="28"/>
        </w:rPr>
      </w:pPr>
      <w:r w:rsidRPr="00E229AC">
        <w:rPr>
          <w:b/>
          <w:i/>
          <w:color w:val="000000"/>
          <w:sz w:val="28"/>
          <w:szCs w:val="28"/>
        </w:rPr>
        <w:t>Конкретность и измеримость</w:t>
      </w:r>
      <w:r w:rsidRPr="00E229AC">
        <w:rPr>
          <w:color w:val="000000"/>
          <w:sz w:val="28"/>
          <w:szCs w:val="28"/>
        </w:rPr>
        <w:t xml:space="preserve"> </w:t>
      </w:r>
      <w:r w:rsidR="00E229AC">
        <w:rPr>
          <w:color w:val="000000"/>
          <w:sz w:val="28"/>
          <w:szCs w:val="28"/>
        </w:rPr>
        <w:t>–</w:t>
      </w:r>
      <w:r w:rsidR="00E229AC" w:rsidRPr="00E229AC">
        <w:rPr>
          <w:color w:val="000000"/>
          <w:sz w:val="28"/>
          <w:szCs w:val="28"/>
        </w:rPr>
        <w:t xml:space="preserve"> </w:t>
      </w:r>
      <w:r w:rsidRPr="00E229AC">
        <w:rPr>
          <w:color w:val="000000"/>
          <w:sz w:val="28"/>
          <w:szCs w:val="28"/>
        </w:rPr>
        <w:t>выражая свои цели в конкретных и измеримых формах руководство создает четкую базу отсчета для последующих решений и оценки хода работы.</w:t>
      </w:r>
    </w:p>
    <w:p w:rsidR="00EB5F65" w:rsidRPr="00E229AC" w:rsidRDefault="00EB5F65" w:rsidP="00E229AC">
      <w:pPr>
        <w:numPr>
          <w:ilvl w:val="0"/>
          <w:numId w:val="26"/>
        </w:numPr>
        <w:adjustRightInd w:val="0"/>
        <w:spacing w:line="360" w:lineRule="auto"/>
        <w:ind w:left="0" w:firstLine="709"/>
        <w:jc w:val="both"/>
        <w:rPr>
          <w:b/>
          <w:i/>
          <w:color w:val="000000"/>
          <w:sz w:val="28"/>
          <w:szCs w:val="28"/>
        </w:rPr>
      </w:pPr>
      <w:r w:rsidRPr="00E229AC">
        <w:rPr>
          <w:b/>
          <w:i/>
          <w:color w:val="000000"/>
          <w:sz w:val="28"/>
          <w:szCs w:val="28"/>
        </w:rPr>
        <w:t>Ориентация целей во времени</w:t>
      </w:r>
      <w:r w:rsidRPr="00E229AC">
        <w:rPr>
          <w:color w:val="000000"/>
          <w:sz w:val="28"/>
          <w:szCs w:val="28"/>
        </w:rPr>
        <w:t xml:space="preserve"> </w:t>
      </w:r>
      <w:r w:rsidR="00E229AC">
        <w:rPr>
          <w:color w:val="000000"/>
          <w:sz w:val="28"/>
          <w:szCs w:val="28"/>
        </w:rPr>
        <w:t>–</w:t>
      </w:r>
      <w:r w:rsidR="00E229AC" w:rsidRPr="00E229AC">
        <w:rPr>
          <w:color w:val="000000"/>
          <w:sz w:val="28"/>
          <w:szCs w:val="28"/>
        </w:rPr>
        <w:t xml:space="preserve"> </w:t>
      </w:r>
      <w:r w:rsidRPr="00E229AC">
        <w:rPr>
          <w:color w:val="000000"/>
          <w:sz w:val="28"/>
          <w:szCs w:val="28"/>
        </w:rPr>
        <w:t>здесь необходимо уяснить не только, что фирма хочет осуществить, но также когда должен быть достигнут результат.</w:t>
      </w:r>
    </w:p>
    <w:p w:rsidR="00EB5F65" w:rsidRPr="00E229AC" w:rsidRDefault="00EB5F65" w:rsidP="00E229AC">
      <w:pPr>
        <w:numPr>
          <w:ilvl w:val="0"/>
          <w:numId w:val="26"/>
        </w:numPr>
        <w:adjustRightInd w:val="0"/>
        <w:spacing w:line="360" w:lineRule="auto"/>
        <w:ind w:left="0" w:firstLine="709"/>
        <w:jc w:val="both"/>
        <w:rPr>
          <w:color w:val="000000"/>
          <w:sz w:val="28"/>
          <w:szCs w:val="28"/>
        </w:rPr>
      </w:pPr>
      <w:r w:rsidRPr="00E229AC">
        <w:rPr>
          <w:b/>
          <w:i/>
          <w:color w:val="000000"/>
          <w:sz w:val="28"/>
          <w:szCs w:val="28"/>
        </w:rPr>
        <w:t>Достижимость</w:t>
      </w:r>
      <w:r w:rsidRPr="00E229AC">
        <w:rPr>
          <w:color w:val="000000"/>
          <w:sz w:val="28"/>
          <w:szCs w:val="28"/>
        </w:rPr>
        <w:t xml:space="preserve"> </w:t>
      </w:r>
      <w:r w:rsidR="00E229AC">
        <w:rPr>
          <w:color w:val="000000"/>
          <w:sz w:val="28"/>
          <w:szCs w:val="28"/>
        </w:rPr>
        <w:t>–</w:t>
      </w:r>
      <w:r w:rsidR="00E229AC" w:rsidRPr="00E229AC">
        <w:rPr>
          <w:color w:val="000000"/>
          <w:sz w:val="28"/>
          <w:szCs w:val="28"/>
        </w:rPr>
        <w:t xml:space="preserve"> </w:t>
      </w:r>
      <w:r w:rsidRPr="00E229AC">
        <w:rPr>
          <w:color w:val="000000"/>
          <w:sz w:val="28"/>
          <w:szCs w:val="28"/>
        </w:rPr>
        <w:t>служит повышению эффективности организации; установление же трудно достижимой цели может привести к катастрофическим результатам.</w:t>
      </w:r>
    </w:p>
    <w:p w:rsidR="00EB5F65" w:rsidRPr="00E229AC" w:rsidRDefault="00EB5F65" w:rsidP="00E229AC">
      <w:pPr>
        <w:numPr>
          <w:ilvl w:val="0"/>
          <w:numId w:val="26"/>
        </w:numPr>
        <w:adjustRightInd w:val="0"/>
        <w:spacing w:line="360" w:lineRule="auto"/>
        <w:ind w:left="0" w:firstLine="709"/>
        <w:jc w:val="both"/>
        <w:rPr>
          <w:color w:val="000000"/>
          <w:sz w:val="28"/>
          <w:szCs w:val="28"/>
        </w:rPr>
      </w:pPr>
      <w:r w:rsidRPr="00E229AC">
        <w:rPr>
          <w:b/>
          <w:i/>
          <w:color w:val="000000"/>
          <w:sz w:val="28"/>
          <w:szCs w:val="28"/>
        </w:rPr>
        <w:t>Непротиворечивость</w:t>
      </w:r>
      <w:r w:rsidRPr="00E229AC">
        <w:rPr>
          <w:color w:val="000000"/>
          <w:sz w:val="28"/>
          <w:szCs w:val="28"/>
        </w:rPr>
        <w:t xml:space="preserve"> (взаимно поддерживающие цели), то есть действия и решения, необходимые для достижения одной цели, не должны мешать достижению других целей.</w:t>
      </w:r>
    </w:p>
    <w:p w:rsidR="00EB5F65" w:rsidRPr="00E229AC" w:rsidRDefault="00EB5F65" w:rsidP="00E229AC">
      <w:pPr>
        <w:spacing w:line="360" w:lineRule="auto"/>
        <w:ind w:firstLine="709"/>
        <w:jc w:val="both"/>
        <w:rPr>
          <w:color w:val="000000"/>
          <w:sz w:val="28"/>
          <w:szCs w:val="28"/>
        </w:rPr>
      </w:pPr>
    </w:p>
    <w:p w:rsidR="00EB5F65" w:rsidRPr="00457612" w:rsidRDefault="00EB5F65" w:rsidP="00E229AC">
      <w:pPr>
        <w:spacing w:line="360" w:lineRule="auto"/>
        <w:ind w:firstLine="709"/>
        <w:jc w:val="both"/>
        <w:rPr>
          <w:b/>
          <w:color w:val="000000"/>
          <w:sz w:val="28"/>
          <w:szCs w:val="27"/>
        </w:rPr>
      </w:pPr>
      <w:r w:rsidRPr="00457612">
        <w:rPr>
          <w:b/>
          <w:color w:val="000000"/>
          <w:sz w:val="28"/>
          <w:szCs w:val="27"/>
        </w:rPr>
        <w:t>1.4 Оценка и анализ внешней среды</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pacing w:line="360" w:lineRule="auto"/>
        <w:ind w:firstLine="709"/>
        <w:jc w:val="both"/>
        <w:rPr>
          <w:color w:val="000000"/>
          <w:sz w:val="28"/>
          <w:szCs w:val="28"/>
        </w:rPr>
      </w:pPr>
      <w:r w:rsidRPr="00E229AC">
        <w:rPr>
          <w:color w:val="000000"/>
          <w:sz w:val="28"/>
          <w:szCs w:val="28"/>
        </w:rPr>
        <w:t>После того как сформулирована миссия и установлены цели руководство организации должно начать диагностический этап процесса стратегического планирования, первым шагом которого является оценка и анализ внешней среды.</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color w:val="000000"/>
          <w:sz w:val="28"/>
          <w:szCs w:val="28"/>
        </w:rPr>
        <w:t xml:space="preserve">Оценка внешней среды </w:t>
      </w:r>
      <w:r w:rsidRPr="00E229AC">
        <w:rPr>
          <w:color w:val="000000"/>
          <w:sz w:val="28"/>
          <w:szCs w:val="28"/>
        </w:rPr>
        <w:t>ведется по следующим направлениям:</w:t>
      </w:r>
    </w:p>
    <w:p w:rsidR="00EB5F65" w:rsidRPr="00E229AC" w:rsidRDefault="00EB5F65" w:rsidP="00E229AC">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Оценить изменения, которые воздействуют на разные аспекты текущей стратегии.</w:t>
      </w:r>
    </w:p>
    <w:p w:rsidR="00EB5F65" w:rsidRPr="00E229AC" w:rsidRDefault="00EB5F65" w:rsidP="00E229AC">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Определить факторы, которые представляют угрозу для текущей стратегии и разработать план по нейтрализации выявленных угроз.</w:t>
      </w:r>
    </w:p>
    <w:p w:rsidR="00EB5F65" w:rsidRPr="00E229AC" w:rsidRDefault="00EB5F65" w:rsidP="00E229AC">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Определить какие факторы представляют больше возможностей для достижения целей путем корректировки плана.</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 xml:space="preserve">Таким образом, </w:t>
      </w:r>
      <w:r w:rsidRPr="00E229AC">
        <w:rPr>
          <w:b/>
          <w:i/>
          <w:color w:val="000000"/>
          <w:sz w:val="28"/>
          <w:szCs w:val="28"/>
        </w:rPr>
        <w:t>анализ внешней среды</w:t>
      </w:r>
      <w:r w:rsidRPr="00E229AC">
        <w:rPr>
          <w:color w:val="000000"/>
          <w:sz w:val="28"/>
          <w:szCs w:val="28"/>
        </w:rPr>
        <w:t xml:space="preserve"> – это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Факторы внешней среды</w:t>
      </w:r>
      <w:r w:rsidRPr="00E229AC">
        <w:rPr>
          <w:b/>
          <w:bCs/>
          <w:color w:val="000000"/>
          <w:sz w:val="28"/>
          <w:szCs w:val="28"/>
        </w:rPr>
        <w:t xml:space="preserve"> </w:t>
      </w:r>
      <w:r w:rsidRPr="00E229AC">
        <w:rPr>
          <w:color w:val="000000"/>
          <w:sz w:val="28"/>
          <w:szCs w:val="28"/>
        </w:rPr>
        <w:t>можно анализировать в следующие областях:</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Экономика. </w:t>
      </w:r>
      <w:r w:rsidRPr="00E229AC">
        <w:rPr>
          <w:color w:val="000000"/>
          <w:sz w:val="28"/>
          <w:szCs w:val="28"/>
        </w:rPr>
        <w:t>Текущее и прогнозируемое состояние экономики может иметь решающее значение для предприятия.</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Политика. </w:t>
      </w:r>
      <w:r w:rsidRPr="00E229AC">
        <w:rPr>
          <w:color w:val="000000"/>
          <w:sz w:val="28"/>
          <w:szCs w:val="28"/>
        </w:rPr>
        <w:t>Необходимо следить за нормативными документами местных муниципальных, региональных властей и федеральных органов власти и управления, определяющими политику по отношению к предприятиям.</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Рынки. </w:t>
      </w:r>
      <w:r w:rsidRPr="00E229AC">
        <w:rPr>
          <w:color w:val="000000"/>
          <w:sz w:val="28"/>
          <w:szCs w:val="28"/>
        </w:rPr>
        <w:t>Изменчивая рыночная среда должна представлять собой область постоянного внимания аналитиков предприятий.</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Технологии. </w:t>
      </w:r>
      <w:r w:rsidRPr="00E229AC">
        <w:rPr>
          <w:color w:val="000000"/>
          <w:sz w:val="28"/>
          <w:szCs w:val="28"/>
        </w:rPr>
        <w:t xml:space="preserve">Экономический анализ новых технологий должен определять их наиболее перспективные виды и типы, в том числе в сфере производства, проектирования, торговли, связи </w:t>
      </w:r>
      <w:r w:rsidR="00E229AC">
        <w:rPr>
          <w:color w:val="000000"/>
          <w:sz w:val="28"/>
          <w:szCs w:val="28"/>
        </w:rPr>
        <w:t>и т.д.</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Международные экономические отношения. </w:t>
      </w:r>
      <w:r w:rsidRPr="00E229AC">
        <w:rPr>
          <w:color w:val="000000"/>
          <w:sz w:val="28"/>
          <w:szCs w:val="28"/>
        </w:rPr>
        <w:t>Угрозы и возможности могут быть результатом изменений международных отношений.</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Конкуренция. </w:t>
      </w:r>
      <w:r w:rsidRPr="00E229AC">
        <w:rPr>
          <w:color w:val="000000"/>
          <w:sz w:val="28"/>
          <w:szCs w:val="28"/>
        </w:rPr>
        <w:t>Анализ конкурентов должен включать: анализ будущих целей конкурентов; оценку текущей стратегии конкурентов; обзор предпосылок в отношении конкурентов и отрасли, в которой функционируют предприятия; углубленное изучение сильных и слабых сторон конкурентов.</w:t>
      </w:r>
    </w:p>
    <w:p w:rsidR="00EB5F65" w:rsidRPr="00E229AC" w:rsidRDefault="00EB5F65" w:rsidP="00E229AC">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Социальное поведение и социальные ожидания. </w:t>
      </w:r>
      <w:r w:rsidRPr="00E229AC">
        <w:rPr>
          <w:color w:val="000000"/>
          <w:sz w:val="28"/>
          <w:szCs w:val="28"/>
        </w:rPr>
        <w:t>К ним относятся преобладающие в обществе чувства по отношению к предпринимательству, защите интересов потребителей.</w:t>
      </w:r>
    </w:p>
    <w:p w:rsidR="00EB5F65" w:rsidRPr="00E229AC" w:rsidRDefault="00EB5F65" w:rsidP="00E229AC">
      <w:pPr>
        <w:adjustRightInd w:val="0"/>
        <w:spacing w:line="360" w:lineRule="auto"/>
        <w:ind w:firstLine="709"/>
        <w:jc w:val="both"/>
        <w:rPr>
          <w:color w:val="000000"/>
          <w:sz w:val="28"/>
          <w:szCs w:val="28"/>
        </w:rPr>
      </w:pPr>
      <w:r w:rsidRPr="00E229AC">
        <w:rPr>
          <w:color w:val="000000"/>
          <w:sz w:val="28"/>
          <w:szCs w:val="28"/>
        </w:rPr>
        <w:t>Таким образом,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w:t>
      </w:r>
    </w:p>
    <w:p w:rsidR="00EB5F65" w:rsidRPr="00457612" w:rsidRDefault="00457612" w:rsidP="00E229AC">
      <w:pPr>
        <w:spacing w:line="360" w:lineRule="auto"/>
        <w:ind w:firstLine="709"/>
        <w:jc w:val="both"/>
        <w:rPr>
          <w:b/>
          <w:color w:val="000000"/>
          <w:sz w:val="28"/>
          <w:szCs w:val="27"/>
        </w:rPr>
      </w:pPr>
      <w:r>
        <w:rPr>
          <w:color w:val="000000"/>
          <w:sz w:val="28"/>
          <w:szCs w:val="27"/>
        </w:rPr>
        <w:br w:type="page"/>
      </w:r>
      <w:r w:rsidR="00EB5F65" w:rsidRPr="00457612">
        <w:rPr>
          <w:b/>
          <w:color w:val="000000"/>
          <w:sz w:val="28"/>
          <w:szCs w:val="27"/>
        </w:rPr>
        <w:t>1.5 Управленческое обследование внутренних силь</w:t>
      </w:r>
      <w:r w:rsidRPr="00457612">
        <w:rPr>
          <w:b/>
          <w:color w:val="000000"/>
          <w:sz w:val="28"/>
          <w:szCs w:val="27"/>
        </w:rPr>
        <w:t>ных и слабых сторон организации</w:t>
      </w:r>
    </w:p>
    <w:p w:rsidR="00EB5F65" w:rsidRPr="00457612" w:rsidRDefault="00EB5F65" w:rsidP="00E229AC">
      <w:pPr>
        <w:spacing w:line="360" w:lineRule="auto"/>
        <w:ind w:firstLine="709"/>
        <w:jc w:val="both"/>
        <w:rPr>
          <w:b/>
          <w:color w:val="000000"/>
          <w:sz w:val="28"/>
          <w:szCs w:val="27"/>
        </w:rPr>
      </w:pP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Управленческое обследование</w:t>
      </w:r>
      <w:r w:rsidRPr="00E229AC">
        <w:rPr>
          <w:b/>
          <w:bCs/>
          <w:color w:val="000000"/>
          <w:sz w:val="28"/>
          <w:szCs w:val="28"/>
        </w:rPr>
        <w:t xml:space="preserve"> </w:t>
      </w:r>
      <w:r w:rsidR="00E229AC">
        <w:rPr>
          <w:color w:val="000000"/>
          <w:sz w:val="28"/>
          <w:szCs w:val="28"/>
        </w:rPr>
        <w:t>–</w:t>
      </w:r>
      <w:r w:rsidR="00E229AC" w:rsidRPr="00E229AC">
        <w:rPr>
          <w:color w:val="000000"/>
          <w:sz w:val="28"/>
          <w:szCs w:val="28"/>
        </w:rPr>
        <w:t xml:space="preserve"> </w:t>
      </w:r>
      <w:r w:rsidRPr="00E229AC">
        <w:rPr>
          <w:color w:val="000000"/>
          <w:sz w:val="28"/>
          <w:szCs w:val="28"/>
        </w:rPr>
        <w:t xml:space="preserve">это оценка функциональных сфер деятельности предприятия и анализ, направленный на выявление ее стратегически сильных и слабых сторон. В простейшем случае в обследование рекомендуется включать пять функций </w:t>
      </w:r>
      <w:r w:rsidR="00E229AC">
        <w:rPr>
          <w:color w:val="000000"/>
          <w:sz w:val="28"/>
          <w:szCs w:val="28"/>
        </w:rPr>
        <w:t>–</w:t>
      </w:r>
      <w:r w:rsidR="00E229AC" w:rsidRPr="00E229AC">
        <w:rPr>
          <w:color w:val="000000"/>
          <w:sz w:val="28"/>
          <w:szCs w:val="28"/>
        </w:rPr>
        <w:t xml:space="preserve"> </w:t>
      </w:r>
      <w:r w:rsidRPr="00E229AC">
        <w:rPr>
          <w:color w:val="000000"/>
          <w:sz w:val="28"/>
          <w:szCs w:val="28"/>
        </w:rPr>
        <w:t>маркетинг, финансы и бухгалтерский учет, производство, человеческие ресурсы, а также культура и образ организации.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Маркетинг</w:t>
      </w:r>
      <w:r w:rsidRPr="00E229AC">
        <w:rPr>
          <w:b/>
          <w:bCs/>
          <w:color w:val="000000"/>
          <w:sz w:val="28"/>
          <w:szCs w:val="28"/>
        </w:rPr>
        <w:t xml:space="preserve">. </w:t>
      </w:r>
      <w:r w:rsidRPr="00E229AC">
        <w:rPr>
          <w:color w:val="000000"/>
          <w:sz w:val="28"/>
          <w:szCs w:val="28"/>
        </w:rPr>
        <w:t>Необходимо выделить семь областей для анализа:</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Доля рынка и конкурентоспособность. </w:t>
      </w:r>
      <w:r w:rsidRPr="00E229AC">
        <w:rPr>
          <w:color w:val="000000"/>
          <w:sz w:val="28"/>
          <w:szCs w:val="28"/>
        </w:rPr>
        <w:t>Доля рынка в процентах к его общей емкости является существенной целью действующих предприятий. В процессе анализа необходимо установить тенденции изменения доли рынка предприятия по сравнению с конкурентами.</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Разнообразие и качество номенклатуры товаров и услуг. </w:t>
      </w:r>
      <w:r w:rsidRPr="00E229AC">
        <w:rPr>
          <w:color w:val="000000"/>
          <w:sz w:val="28"/>
          <w:szCs w:val="28"/>
        </w:rPr>
        <w:t xml:space="preserve">Предприятия должны активно ее расширять. Номенклатура должна быть </w:t>
      </w:r>
      <w:r w:rsidRPr="00E229AC">
        <w:rPr>
          <w:i/>
          <w:iCs/>
          <w:color w:val="000000"/>
          <w:sz w:val="28"/>
          <w:szCs w:val="28"/>
        </w:rPr>
        <w:t xml:space="preserve">оптимальной </w:t>
      </w:r>
      <w:r w:rsidRPr="00E229AC">
        <w:rPr>
          <w:color w:val="000000"/>
          <w:sz w:val="28"/>
          <w:szCs w:val="28"/>
        </w:rPr>
        <w:t>по прибыльности. Анализ должен дать оценку отклонений от оптимальности.</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Рыночная демографическая статистика. </w:t>
      </w:r>
      <w:r w:rsidRPr="00E229AC">
        <w:rPr>
          <w:color w:val="000000"/>
          <w:sz w:val="28"/>
          <w:szCs w:val="28"/>
        </w:rPr>
        <w:t>Необходимо оценить проблемы, связанные с изменениями на рынках и в интересах потребителей.</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Исследования и разработки. </w:t>
      </w:r>
      <w:r w:rsidRPr="00E229AC">
        <w:rPr>
          <w:color w:val="000000"/>
          <w:sz w:val="28"/>
          <w:szCs w:val="28"/>
        </w:rPr>
        <w:t>Еще одной проблемой являются исследования и разработки новых товаров и рынков. В конкурентной среде крайне необходимы исследования и разработки новых и лучших товаров и услуг.</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Предпродажное и послепродажное обслуживание клиентов. </w:t>
      </w:r>
      <w:r w:rsidRPr="00E229AC">
        <w:rPr>
          <w:color w:val="000000"/>
          <w:sz w:val="28"/>
          <w:szCs w:val="28"/>
        </w:rPr>
        <w:t>Эффективное обслуживание помогает продать больше товаров, способствует формированию лояльности клиентов. Предприятия могут устанавливать высокие цены благодаря превосходному обслуживанию.</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Эффективный сбыт, реклама и продвижение товара. </w:t>
      </w:r>
      <w:r w:rsidRPr="00E229AC">
        <w:rPr>
          <w:color w:val="000000"/>
          <w:sz w:val="28"/>
          <w:szCs w:val="28"/>
        </w:rPr>
        <w:t>Координация и эффективность сбыта, рекламы и продвижения товара является важнейшей управленческой функцией.</w:t>
      </w:r>
    </w:p>
    <w:p w:rsidR="00EB5F65" w:rsidRPr="00E229AC" w:rsidRDefault="00EB5F65" w:rsidP="00E229AC">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Прибыль. </w:t>
      </w:r>
      <w:r w:rsidRPr="00E229AC">
        <w:rPr>
          <w:color w:val="000000"/>
          <w:sz w:val="28"/>
          <w:szCs w:val="28"/>
        </w:rPr>
        <w:t>Постоянный контроль за валовым доходом и прибылью от различных товаров и услуг является важным рычагом управления при анализе функции маркетинга.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Финансы и бухгалтерский учет.</w:t>
      </w:r>
      <w:r w:rsidRPr="00E229AC">
        <w:rPr>
          <w:b/>
          <w:bCs/>
          <w:color w:val="000000"/>
          <w:sz w:val="28"/>
          <w:szCs w:val="28"/>
        </w:rPr>
        <w:t xml:space="preserve"> </w:t>
      </w:r>
      <w:r w:rsidRPr="00E229AC">
        <w:rPr>
          <w:color w:val="000000"/>
          <w:sz w:val="28"/>
          <w:szCs w:val="28"/>
        </w:rPr>
        <w:t xml:space="preserve">Для многих российских предприятий обследование финансов и бухгалтерского учета абсолютно необходимо, поскольку функции управления финансами на некоторых из них </w:t>
      </w:r>
      <w:r w:rsidRPr="00E229AC">
        <w:rPr>
          <w:i/>
          <w:iCs/>
          <w:color w:val="000000"/>
          <w:sz w:val="28"/>
          <w:szCs w:val="28"/>
        </w:rPr>
        <w:t>полностью утрачены, и руководители даже не подозревают об истинных причинах их финансовых затруднений.</w:t>
      </w:r>
      <w:r w:rsidRPr="00E229AC">
        <w:rPr>
          <w:color w:val="000000"/>
          <w:sz w:val="28"/>
          <w:szCs w:val="28"/>
        </w:rPr>
        <w:t xml:space="preserve"> Детальный анализ финансового состояния поможет выявить уже имеющиеся и потенциальные внутренние слабости в организации, открыть руководству области внутренних сильных и слабых сторон в долгосрочной перспективе.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Производство.</w:t>
      </w:r>
      <w:r w:rsidRPr="00E229AC">
        <w:rPr>
          <w:b/>
          <w:bCs/>
          <w:color w:val="000000"/>
          <w:sz w:val="28"/>
          <w:szCs w:val="28"/>
        </w:rPr>
        <w:t xml:space="preserve"> </w:t>
      </w:r>
      <w:r w:rsidRPr="00E229AC">
        <w:rPr>
          <w:color w:val="000000"/>
          <w:sz w:val="28"/>
          <w:szCs w:val="28"/>
        </w:rPr>
        <w:t>Важным фактором развития предприятия является непрерывный анализ управления операциями, которые в узком смысле можно назвать производством. В ходе обследования необходимо ответить на следующие вопросы:</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Может ли предприятие производить товары или услуги с более низкими издержками по сравнению с конкурентами? Если нет, то почему?</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Доступны ли новые материалы и комплектующие? Зависит ли предприятие от одного или ограниченного количества поставщиков? Почему?</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Являются ли производственные мощности современными, и хорошо ли оно обслуживается?</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Можно ли снизить материальные запасы и время реализации заказов?</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Существует ли система управления и контроля запасов и заказов?</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Подвержена ли продукция сезонным колебаниям спроса, приходится ли прибегать к использованию временных работников? Как можно исправить данную ситуацию?</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Может ли предприятие обслуживать те рынки, которые не могут обслуживать конкуренты?</w:t>
      </w:r>
    </w:p>
    <w:p w:rsidR="00EB5F65" w:rsidRPr="00E229AC" w:rsidRDefault="00EB5F65" w:rsidP="00E229A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Существует ли на предприятии эффективная и результативная система регулирования и контроля качества?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Человеческие ресурсы</w:t>
      </w:r>
      <w:r w:rsidRPr="00E229AC">
        <w:rPr>
          <w:b/>
          <w:bCs/>
          <w:color w:val="000000"/>
          <w:sz w:val="28"/>
          <w:szCs w:val="28"/>
        </w:rPr>
        <w:t xml:space="preserve">. </w:t>
      </w:r>
      <w:r w:rsidRPr="00E229AC">
        <w:rPr>
          <w:color w:val="000000"/>
          <w:sz w:val="28"/>
          <w:szCs w:val="28"/>
        </w:rPr>
        <w:t xml:space="preserve">Истоки </w:t>
      </w:r>
      <w:r w:rsidRPr="00E229AC">
        <w:rPr>
          <w:i/>
          <w:iCs/>
          <w:color w:val="000000"/>
          <w:sz w:val="28"/>
          <w:szCs w:val="28"/>
        </w:rPr>
        <w:t xml:space="preserve">большинства проблем предприятий сосредоточены в их персонале, </w:t>
      </w:r>
      <w:r w:rsidRPr="00E229AC">
        <w:rPr>
          <w:color w:val="000000"/>
          <w:sz w:val="28"/>
          <w:szCs w:val="28"/>
        </w:rPr>
        <w:t>в людях. Основные проблемы, связанные с человеческими ресурсами, можно выявить, отыскав ответы на следующие вопросы:</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Каков характер нынешнего и будущего типа сотрудников отрасли?</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Каков уровень компетентности и подготовки высшего руководства?</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Имеется ли эффективная система вознаграждения?</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Спланирован ли порядок преемственности руководящих кадров?</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Эффективна ли подготовка, повышение квалификации руководства?</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Имелись ли потери ведущих специалистов? Если так, то почему?</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Когда проводился анализ системы оценки деятельности персонала?</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Можно ли улучшить качество, работу сотрудников путем использования кружков качества или участия работников в управлении?</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Участвует ли персонал в доходах, прибылях и собственности?</w:t>
      </w:r>
    </w:p>
    <w:p w:rsidR="00EB5F65" w:rsidRPr="00E229AC" w:rsidRDefault="00EB5F65" w:rsidP="00E229AC">
      <w:pPr>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Насколько эффективно организован труд?</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Культура и образ организации</w:t>
      </w:r>
      <w:r w:rsidRPr="00E229AC">
        <w:rPr>
          <w:b/>
          <w:bCs/>
          <w:color w:val="000000"/>
          <w:sz w:val="28"/>
          <w:szCs w:val="28"/>
        </w:rPr>
        <w:t xml:space="preserve">. </w:t>
      </w:r>
      <w:r w:rsidRPr="00E229AC">
        <w:rPr>
          <w:color w:val="000000"/>
          <w:sz w:val="28"/>
          <w:szCs w:val="28"/>
        </w:rPr>
        <w:t>Эти нетрадиционные для многих отраслей факторы имеют решающее значение для успешной деятельности предприятия в долгосрочной перспективе.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Атмосфера или климат в организации называются </w:t>
      </w:r>
      <w:r w:rsidRPr="00E229AC">
        <w:rPr>
          <w:i/>
          <w:iCs/>
          <w:color w:val="000000"/>
          <w:sz w:val="28"/>
          <w:szCs w:val="28"/>
        </w:rPr>
        <w:t xml:space="preserve">культурой организации. </w:t>
      </w:r>
      <w:r w:rsidRPr="00E229AC">
        <w:rPr>
          <w:color w:val="000000"/>
          <w:sz w:val="28"/>
          <w:szCs w:val="28"/>
        </w:rPr>
        <w:t>Культура отражает преобладающие обычаи, нравы и ожидания на предприятии. Руководство использует культуру для привлечения работников определенных типов и стимулирования определенных типов поведения.</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i/>
          <w:iCs/>
          <w:color w:val="000000"/>
          <w:sz w:val="28"/>
          <w:szCs w:val="28"/>
        </w:rPr>
        <w:t xml:space="preserve">Имидж, образ предприятия, </w:t>
      </w:r>
      <w:r w:rsidRPr="00E229AC">
        <w:rPr>
          <w:color w:val="000000"/>
          <w:sz w:val="28"/>
          <w:szCs w:val="28"/>
        </w:rPr>
        <w:t>как внутри, так и вне ее, относится к тому впечатлению, которое создается ею с помощью сотрудников, клиентов и общественного мнения в целом. Культура и образ подкрепляются или ослабляются репутацией предприятия. При анализе этого фактора необходимо установить следующее:</w:t>
      </w:r>
    </w:p>
    <w:p w:rsidR="00EB5F65" w:rsidRPr="00E229AC" w:rsidRDefault="00EB5F65" w:rsidP="00E229AC">
      <w:pPr>
        <w:numPr>
          <w:ilvl w:val="0"/>
          <w:numId w:val="3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степень соответствия репутации предприятия его целям;</w:t>
      </w:r>
    </w:p>
    <w:p w:rsidR="00EB5F65" w:rsidRPr="00E229AC" w:rsidRDefault="00EB5F65" w:rsidP="00E229AC">
      <w:pPr>
        <w:numPr>
          <w:ilvl w:val="0"/>
          <w:numId w:val="3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степень последовательности предприятия в своей деятельности;</w:t>
      </w:r>
    </w:p>
    <w:p w:rsidR="00EB5F65" w:rsidRPr="00E229AC" w:rsidRDefault="00EB5F65" w:rsidP="00E229AC">
      <w:pPr>
        <w:numPr>
          <w:ilvl w:val="0"/>
          <w:numId w:val="3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соотношение культуры и образа предприятия с культурой и образом других предприятий отрасли;</w:t>
      </w:r>
    </w:p>
    <w:p w:rsidR="00EB5F65" w:rsidRPr="00E229AC" w:rsidRDefault="00EB5F65" w:rsidP="00E229AC">
      <w:pPr>
        <w:numPr>
          <w:ilvl w:val="0"/>
          <w:numId w:val="32"/>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степень привлекательности предприятия для хороших людей.</w:t>
      </w:r>
    </w:p>
    <w:p w:rsidR="00EB5F65" w:rsidRPr="00E229AC" w:rsidRDefault="00EB5F65" w:rsidP="00E229AC">
      <w:pPr>
        <w:spacing w:line="360" w:lineRule="auto"/>
        <w:ind w:firstLine="709"/>
        <w:jc w:val="both"/>
        <w:rPr>
          <w:color w:val="000000"/>
          <w:sz w:val="28"/>
          <w:szCs w:val="28"/>
        </w:rPr>
      </w:pPr>
    </w:p>
    <w:p w:rsidR="00EB5F65" w:rsidRPr="00457612" w:rsidRDefault="00EB5F65" w:rsidP="00E229AC">
      <w:pPr>
        <w:spacing w:line="360" w:lineRule="auto"/>
        <w:ind w:firstLine="709"/>
        <w:jc w:val="both"/>
        <w:rPr>
          <w:b/>
          <w:color w:val="000000"/>
          <w:sz w:val="28"/>
          <w:szCs w:val="27"/>
        </w:rPr>
      </w:pPr>
      <w:r w:rsidRPr="00457612">
        <w:rPr>
          <w:b/>
          <w:color w:val="000000"/>
          <w:sz w:val="28"/>
          <w:szCs w:val="27"/>
        </w:rPr>
        <w:t>1.6 Ан</w:t>
      </w:r>
      <w:r w:rsidR="00457612" w:rsidRPr="00457612">
        <w:rPr>
          <w:b/>
          <w:color w:val="000000"/>
          <w:sz w:val="28"/>
          <w:szCs w:val="27"/>
        </w:rPr>
        <w:t>ализ стратегических альтернатив</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pacing w:line="360" w:lineRule="auto"/>
        <w:ind w:firstLine="709"/>
        <w:jc w:val="both"/>
        <w:rPr>
          <w:color w:val="000000"/>
          <w:sz w:val="28"/>
          <w:szCs w:val="28"/>
        </w:rPr>
      </w:pPr>
      <w:r w:rsidRPr="00E229AC">
        <w:rPr>
          <w:color w:val="000000"/>
          <w:sz w:val="28"/>
          <w:szCs w:val="28"/>
        </w:rPr>
        <w:t xml:space="preserve">После того как руководство сопоставит внешние угрозы и возможности с внутренними силами и слабостями, оно может определить стратегию, которой будет следовать. Известно множество, более 2000 конкретных типов стратегий, реализуемых предприятиями. Но, с экономической точки зрения, перед руководством предприятия стоят только четыре основные стратегические альтернативы. Это </w:t>
      </w:r>
      <w:r w:rsidRPr="00E229AC">
        <w:rPr>
          <w:i/>
          <w:iCs/>
          <w:color w:val="000000"/>
          <w:sz w:val="28"/>
          <w:szCs w:val="28"/>
        </w:rPr>
        <w:t xml:space="preserve">ограниченный рост, рост, сокращение, </w:t>
      </w:r>
      <w:r w:rsidRPr="00E229AC">
        <w:rPr>
          <w:color w:val="000000"/>
          <w:sz w:val="28"/>
          <w:szCs w:val="28"/>
        </w:rPr>
        <w:t xml:space="preserve">а также </w:t>
      </w:r>
      <w:r w:rsidRPr="00E229AC">
        <w:rPr>
          <w:i/>
          <w:iCs/>
          <w:color w:val="000000"/>
          <w:sz w:val="28"/>
          <w:szCs w:val="28"/>
        </w:rPr>
        <w:t xml:space="preserve">сочетание </w:t>
      </w:r>
      <w:r w:rsidRPr="00E229AC">
        <w:rPr>
          <w:color w:val="000000"/>
          <w:sz w:val="28"/>
          <w:szCs w:val="28"/>
        </w:rPr>
        <w:t>этих трех стратегий.</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Стратегия ограниченного роста.</w:t>
      </w:r>
      <w:r w:rsidRPr="00E229AC">
        <w:rPr>
          <w:b/>
          <w:bCs/>
          <w:color w:val="000000"/>
          <w:sz w:val="28"/>
          <w:szCs w:val="28"/>
        </w:rPr>
        <w:t xml:space="preserve"> </w:t>
      </w:r>
      <w:r w:rsidRPr="00E229AC">
        <w:rPr>
          <w:color w:val="000000"/>
          <w:sz w:val="28"/>
          <w:szCs w:val="28"/>
        </w:rPr>
        <w:t xml:space="preserve">Для стратегии ограниченного роста характерно установление целей от достигнутого, скорректированных с учетом инфляции. Выбирают эту альтернативу потому, что это самый легкий, наиболее удобный и наименее рискованный способ действия. Но в результате такого выбора может иметь место замаскированный инфляцией спад. Для успешно действующих предприятий </w:t>
      </w:r>
      <w:r w:rsidRPr="00E229AC">
        <w:rPr>
          <w:i/>
          <w:iCs/>
          <w:color w:val="000000"/>
          <w:sz w:val="28"/>
          <w:szCs w:val="28"/>
        </w:rPr>
        <w:t xml:space="preserve">стратегия ограниченного роста </w:t>
      </w:r>
      <w:r w:rsidR="00E229AC">
        <w:rPr>
          <w:color w:val="000000"/>
          <w:sz w:val="28"/>
          <w:szCs w:val="28"/>
        </w:rPr>
        <w:t>–</w:t>
      </w:r>
      <w:r w:rsidR="00E229AC" w:rsidRPr="00E229AC">
        <w:rPr>
          <w:color w:val="000000"/>
          <w:sz w:val="28"/>
          <w:szCs w:val="28"/>
        </w:rPr>
        <w:t xml:space="preserve"> </w:t>
      </w:r>
      <w:r w:rsidRPr="00E229AC">
        <w:rPr>
          <w:color w:val="000000"/>
          <w:sz w:val="28"/>
          <w:szCs w:val="28"/>
        </w:rPr>
        <w:t>это вынужденная стратегия, временная стратегия, для которой характерен рост производства и реализации, темпы которого не превышают темпов экономического роста в мировом сообществе.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 xml:space="preserve">Стратегия </w:t>
      </w:r>
      <w:r w:rsidRPr="00E229AC">
        <w:rPr>
          <w:b/>
          <w:i/>
          <w:color w:val="000000"/>
          <w:sz w:val="28"/>
          <w:szCs w:val="28"/>
        </w:rPr>
        <w:t>роста</w:t>
      </w:r>
      <w:r w:rsidRPr="00E229AC">
        <w:rPr>
          <w:color w:val="000000"/>
          <w:sz w:val="28"/>
          <w:szCs w:val="28"/>
        </w:rPr>
        <w:t>. Данная стратегия осуществляется путем ежегодного значительного повышения уровня краткосрочных и долгосрочных целей над уровнем показателей предыдущего года. Для успешно развивающихся предприятий эта стратегия реализуется в темпах роста, превышающих темпы экономического роста мировой экономики. Стратегия роста применяется в динамично развивающихся отраслях с быстро изменяющимися технологиями, ее могут придерживаться руководители, стремящиеся к диверсификации.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Рост может быть внутренним или внешним. </w:t>
      </w:r>
      <w:r w:rsidRPr="00E229AC">
        <w:rPr>
          <w:i/>
          <w:iCs/>
          <w:color w:val="000000"/>
          <w:sz w:val="28"/>
          <w:szCs w:val="28"/>
        </w:rPr>
        <w:t xml:space="preserve">Внутренний рост </w:t>
      </w:r>
      <w:r w:rsidRPr="00E229AC">
        <w:rPr>
          <w:color w:val="000000"/>
          <w:sz w:val="28"/>
          <w:szCs w:val="28"/>
        </w:rPr>
        <w:t xml:space="preserve">может быть достигнут путем расширения ассортимента товаров. </w:t>
      </w:r>
      <w:r w:rsidRPr="00E229AC">
        <w:rPr>
          <w:i/>
          <w:iCs/>
          <w:color w:val="000000"/>
          <w:sz w:val="28"/>
          <w:szCs w:val="28"/>
        </w:rPr>
        <w:t xml:space="preserve">Внешний рост </w:t>
      </w:r>
      <w:r w:rsidRPr="00E229AC">
        <w:rPr>
          <w:color w:val="000000"/>
          <w:sz w:val="28"/>
          <w:szCs w:val="28"/>
        </w:rPr>
        <w:t xml:space="preserve">в смежных отраслях может происходить в форме вертикального или горизонтального роста, когда производитель приобретает оптовую фирму-поставщика или одна фирма приобретает другую фирму отрасли. Рост может приводить к возникновению конгломератов, </w:t>
      </w:r>
      <w:r w:rsidR="00E229AC">
        <w:rPr>
          <w:color w:val="000000"/>
          <w:sz w:val="28"/>
          <w:szCs w:val="28"/>
        </w:rPr>
        <w:t>т.е.</w:t>
      </w:r>
      <w:r w:rsidRPr="00E229AC">
        <w:rPr>
          <w:color w:val="000000"/>
          <w:sz w:val="28"/>
          <w:szCs w:val="28"/>
        </w:rPr>
        <w:t>, объединению предприятий не связанных отраслей.</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Стратегия сокращения.</w:t>
      </w:r>
      <w:r w:rsidRPr="00E229AC">
        <w:rPr>
          <w:b/>
          <w:bCs/>
          <w:color w:val="000000"/>
          <w:sz w:val="28"/>
          <w:szCs w:val="28"/>
        </w:rPr>
        <w:t xml:space="preserve"> </w:t>
      </w:r>
      <w:r w:rsidRPr="00E229AC">
        <w:rPr>
          <w:color w:val="000000"/>
          <w:sz w:val="28"/>
          <w:szCs w:val="28"/>
        </w:rPr>
        <w:t>Данную стратегию часто называют стратегией последнего средства. Текущий объем производства устанавливается ниже достигнутого в прошлом. Однако для многих предприятий это означает здравый путь рационализации и переориентации производства. В рамках альтернативы сокращения может быть реализовано несколько вариантов:</w:t>
      </w:r>
    </w:p>
    <w:p w:rsidR="00EB5F65" w:rsidRPr="00E229AC" w:rsidRDefault="00EB5F65" w:rsidP="00E229AC">
      <w:pPr>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Ликвидация. </w:t>
      </w:r>
      <w:r w:rsidRPr="00E229AC">
        <w:rPr>
          <w:color w:val="000000"/>
          <w:sz w:val="28"/>
          <w:szCs w:val="28"/>
        </w:rPr>
        <w:t>Наиболее радикальным вариантом сокращения является плановое прекращение деятельности и ликвидация всех активов.</w:t>
      </w:r>
    </w:p>
    <w:p w:rsidR="00EB5F65" w:rsidRPr="00E229AC" w:rsidRDefault="00EB5F65" w:rsidP="00E229AC">
      <w:pPr>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Частичная ликвидация. </w:t>
      </w:r>
      <w:r w:rsidRPr="00E229AC">
        <w:rPr>
          <w:color w:val="000000"/>
          <w:sz w:val="28"/>
          <w:szCs w:val="28"/>
        </w:rPr>
        <w:t>Часто может быть выгодным отделаться от некоторых видов деятельности, продать или ликвидировать дочерние предприятия или подразделения.</w:t>
      </w:r>
    </w:p>
    <w:p w:rsidR="00EB5F65" w:rsidRPr="00E229AC" w:rsidRDefault="00EB5F65" w:rsidP="00E229AC">
      <w:pPr>
        <w:numPr>
          <w:ilvl w:val="0"/>
          <w:numId w:val="33"/>
        </w:numPr>
        <w:shd w:val="clear" w:color="auto" w:fill="FFFFFF"/>
        <w:autoSpaceDE w:val="0"/>
        <w:autoSpaceDN w:val="0"/>
        <w:adjustRightInd w:val="0"/>
        <w:spacing w:line="360" w:lineRule="auto"/>
        <w:ind w:left="0" w:firstLine="709"/>
        <w:jc w:val="both"/>
        <w:rPr>
          <w:color w:val="000000"/>
          <w:sz w:val="28"/>
          <w:szCs w:val="28"/>
        </w:rPr>
      </w:pPr>
      <w:r w:rsidRPr="00E229AC">
        <w:rPr>
          <w:i/>
          <w:iCs/>
          <w:color w:val="000000"/>
          <w:sz w:val="28"/>
          <w:szCs w:val="28"/>
        </w:rPr>
        <w:t xml:space="preserve">Сокращение и переориентация. </w:t>
      </w:r>
      <w:r w:rsidRPr="00E229AC">
        <w:rPr>
          <w:color w:val="000000"/>
          <w:sz w:val="28"/>
          <w:szCs w:val="28"/>
        </w:rPr>
        <w:t>В кризисной отрасли может быть выгодным сократить деятельность и увеличить объем операций по остальным видам деятельности.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Стратегия сочетания.</w:t>
      </w:r>
      <w:r w:rsidRPr="00E229AC">
        <w:rPr>
          <w:b/>
          <w:bCs/>
          <w:color w:val="000000"/>
          <w:sz w:val="28"/>
          <w:szCs w:val="28"/>
        </w:rPr>
        <w:t xml:space="preserve"> </w:t>
      </w:r>
      <w:r w:rsidRPr="00E229AC">
        <w:rPr>
          <w:color w:val="000000"/>
          <w:sz w:val="28"/>
          <w:szCs w:val="28"/>
        </w:rPr>
        <w:t>Стратегия сочетания представляет собой объединение трех вышеперечисленных стратегий, которой как правило придерживаются крупные организации, работающие в нескольких отраслях.</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Рассмотрев стратегические альтернативы, руководство выбирает конкретную стратегию, которая максимально повысит эффективность предприятия. Выбор оказывает сильное влияние на предприятие и должен быть однозначным.</w:t>
      </w:r>
    </w:p>
    <w:p w:rsidR="00EB5F65" w:rsidRPr="00E229AC" w:rsidRDefault="00EB5F65" w:rsidP="00E229AC">
      <w:pPr>
        <w:spacing w:line="360" w:lineRule="auto"/>
        <w:ind w:firstLine="709"/>
        <w:jc w:val="both"/>
        <w:rPr>
          <w:color w:val="000000"/>
          <w:sz w:val="28"/>
          <w:szCs w:val="28"/>
        </w:rPr>
      </w:pPr>
    </w:p>
    <w:p w:rsidR="00EB5F65" w:rsidRPr="00457612" w:rsidRDefault="00EB5F65" w:rsidP="00E229AC">
      <w:pPr>
        <w:spacing w:line="360" w:lineRule="auto"/>
        <w:ind w:firstLine="709"/>
        <w:jc w:val="both"/>
        <w:rPr>
          <w:b/>
          <w:color w:val="000000"/>
          <w:sz w:val="28"/>
          <w:szCs w:val="27"/>
        </w:rPr>
      </w:pPr>
      <w:r w:rsidRPr="00457612">
        <w:rPr>
          <w:b/>
          <w:color w:val="000000"/>
          <w:sz w:val="28"/>
          <w:szCs w:val="27"/>
        </w:rPr>
        <w:t xml:space="preserve">1.7 </w:t>
      </w:r>
      <w:r w:rsidR="00457612" w:rsidRPr="00457612">
        <w:rPr>
          <w:b/>
          <w:color w:val="000000"/>
          <w:sz w:val="28"/>
          <w:szCs w:val="27"/>
        </w:rPr>
        <w:t>Выбор стратегии</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pacing w:line="360" w:lineRule="auto"/>
        <w:ind w:firstLine="709"/>
        <w:jc w:val="both"/>
        <w:rPr>
          <w:color w:val="000000"/>
          <w:sz w:val="28"/>
          <w:szCs w:val="28"/>
        </w:rPr>
      </w:pPr>
      <w:r w:rsidRPr="00E229AC">
        <w:rPr>
          <w:color w:val="000000"/>
          <w:sz w:val="28"/>
          <w:szCs w:val="28"/>
        </w:rPr>
        <w:t>После того как руководство предприятие проанализирует существующие альтернативы, оно выбирает конкретные стратегии. Выбор стратегии – центральный момент стратегического планирования. Выбор стратегии означает выбор средств, с помощью которых организация будет решать стоящие перед ней задачи.</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Наиболее распространенным формализованным методом выбора стратегий является использование матрицы предложенной бостонской консультативной группой (матрица БКГ), которая предполагает анализ портфеля продукции в зависимости от двух показателей:</w:t>
      </w:r>
    </w:p>
    <w:p w:rsidR="00EB5F65" w:rsidRPr="00E229AC" w:rsidRDefault="00EB5F65" w:rsidP="00E229AC">
      <w:pPr>
        <w:numPr>
          <w:ilvl w:val="0"/>
          <w:numId w:val="34"/>
        </w:numPr>
        <w:spacing w:line="360" w:lineRule="auto"/>
        <w:ind w:left="0" w:firstLine="709"/>
        <w:jc w:val="both"/>
        <w:rPr>
          <w:color w:val="000000"/>
          <w:sz w:val="28"/>
          <w:szCs w:val="28"/>
        </w:rPr>
      </w:pPr>
      <w:r w:rsidRPr="00E229AC">
        <w:rPr>
          <w:color w:val="000000"/>
          <w:sz w:val="28"/>
          <w:szCs w:val="28"/>
        </w:rPr>
        <w:t>Темпов роста объемов продаж;</w:t>
      </w:r>
    </w:p>
    <w:p w:rsidR="00EB5F65" w:rsidRPr="00E229AC" w:rsidRDefault="00EB5F65" w:rsidP="00E229AC">
      <w:pPr>
        <w:numPr>
          <w:ilvl w:val="0"/>
          <w:numId w:val="34"/>
        </w:numPr>
        <w:spacing w:line="360" w:lineRule="auto"/>
        <w:ind w:left="0" w:firstLine="709"/>
        <w:jc w:val="both"/>
        <w:rPr>
          <w:color w:val="000000"/>
          <w:sz w:val="28"/>
          <w:szCs w:val="28"/>
        </w:rPr>
      </w:pPr>
      <w:r w:rsidRPr="00E229AC">
        <w:rPr>
          <w:color w:val="000000"/>
          <w:sz w:val="28"/>
          <w:szCs w:val="28"/>
        </w:rPr>
        <w:t>Относительной доли товара по сравнению с ведущим конкурентом.</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На выбор стратегии оказывают влияние многочисленные и разнообразные факторы, важнейшими из которых являются:</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вид бизнеса и особенности отрасли, в которой работает организация;</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состояние внешнего окружения;</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характер целей, которые ставит перед собой организация; ценности, которыми руководствуются при принятии решений высшие менеджеры или владельцы организации;</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уровень риска;</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опыт реализации прошлых стратегий;</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фактор времени;</w:t>
      </w:r>
    </w:p>
    <w:p w:rsidR="00EB5F65" w:rsidRPr="00E229AC" w:rsidRDefault="00EB5F65" w:rsidP="00E229AC">
      <w:pPr>
        <w:numPr>
          <w:ilvl w:val="1"/>
          <w:numId w:val="34"/>
        </w:numPr>
        <w:spacing w:line="360" w:lineRule="auto"/>
        <w:ind w:left="0" w:firstLine="709"/>
        <w:jc w:val="both"/>
        <w:rPr>
          <w:color w:val="000000"/>
          <w:sz w:val="28"/>
          <w:szCs w:val="28"/>
        </w:rPr>
      </w:pPr>
      <w:r w:rsidRPr="00E229AC">
        <w:rPr>
          <w:color w:val="000000"/>
          <w:sz w:val="28"/>
          <w:szCs w:val="28"/>
        </w:rPr>
        <w:t>внутренняя структура организации, ее сильные и слабые стороны.</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Формирование хозяйственных альтернатив</w:t>
      </w:r>
      <w:r w:rsidRPr="00E229AC">
        <w:rPr>
          <w:b/>
          <w:bCs/>
          <w:color w:val="000000"/>
          <w:sz w:val="28"/>
          <w:szCs w:val="28"/>
        </w:rPr>
        <w:t xml:space="preserve"> </w:t>
      </w:r>
      <w:r w:rsidRPr="00E229AC">
        <w:rPr>
          <w:color w:val="000000"/>
          <w:sz w:val="28"/>
          <w:szCs w:val="28"/>
        </w:rPr>
        <w:t>основывается на предложениях руководителей и специалистов по ассортименту товаров и услуг предприятия, они должны быть изначально ориентированы на известные стратегии.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По каждой альтернативе на основе составленных бюджетов необходимо выполнять анализ, позволяющий оценить основные показатели роста, рентабельности, платежеспособности и ликвидности активов предприятия. Окончательный выбор варианта хозяйственной деятельности осуществляется из нескольких вариантов, среди которых наиболее важны:</w:t>
      </w:r>
    </w:p>
    <w:p w:rsidR="00EB5F65" w:rsidRPr="00E229AC" w:rsidRDefault="00EB5F65" w:rsidP="00E229AC">
      <w:pPr>
        <w:numPr>
          <w:ilvl w:val="0"/>
          <w:numId w:val="35"/>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вариант, обеспечивающий по сравнению с другими вариантами максимальный темп роста продаж при определенном уровне рентабельности продаж и активов, платежеспособности;</w:t>
      </w:r>
    </w:p>
    <w:p w:rsidR="00EB5F65" w:rsidRPr="00E229AC" w:rsidRDefault="00EB5F65" w:rsidP="00E229AC">
      <w:pPr>
        <w:numPr>
          <w:ilvl w:val="0"/>
          <w:numId w:val="35"/>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вариант, обеспечивающий по сравнению с другими вариантами максимальный объем прибыли при определенных темпах роста продаж и удовлетворительном уровне платежеспособности.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Первый вариант можно выбрать при наличии возможностей эффективного роста с высокими темпами, второй вариант </w:t>
      </w:r>
      <w:r w:rsidR="00E229AC">
        <w:rPr>
          <w:color w:val="000000"/>
          <w:sz w:val="28"/>
          <w:szCs w:val="28"/>
        </w:rPr>
        <w:t>–</w:t>
      </w:r>
      <w:r w:rsidR="00E229AC" w:rsidRPr="00E229AC">
        <w:rPr>
          <w:color w:val="000000"/>
          <w:sz w:val="28"/>
          <w:szCs w:val="28"/>
        </w:rPr>
        <w:t xml:space="preserve"> </w:t>
      </w:r>
      <w:r w:rsidRPr="00E229AC">
        <w:rPr>
          <w:color w:val="000000"/>
          <w:sz w:val="28"/>
          <w:szCs w:val="28"/>
        </w:rPr>
        <w:t>при необходимости концентрации финансовых ресурсов для исследований и разработок, которые обеспечат высокие темпы роста в будущем.</w:t>
      </w:r>
    </w:p>
    <w:p w:rsidR="00EB5F65" w:rsidRPr="00E229AC" w:rsidRDefault="00EB5F65" w:rsidP="00E229AC">
      <w:pPr>
        <w:spacing w:line="360" w:lineRule="auto"/>
        <w:ind w:firstLine="709"/>
        <w:jc w:val="both"/>
        <w:rPr>
          <w:color w:val="000000"/>
          <w:sz w:val="28"/>
          <w:szCs w:val="28"/>
        </w:rPr>
      </w:pPr>
    </w:p>
    <w:p w:rsidR="00EB5F65" w:rsidRPr="00457612" w:rsidRDefault="00457612" w:rsidP="00E229AC">
      <w:pPr>
        <w:spacing w:line="360" w:lineRule="auto"/>
        <w:ind w:firstLine="709"/>
        <w:jc w:val="both"/>
        <w:rPr>
          <w:b/>
          <w:color w:val="000000"/>
          <w:sz w:val="28"/>
          <w:szCs w:val="27"/>
        </w:rPr>
      </w:pPr>
      <w:r>
        <w:rPr>
          <w:color w:val="000000"/>
          <w:sz w:val="28"/>
          <w:szCs w:val="27"/>
        </w:rPr>
        <w:br w:type="page"/>
      </w:r>
      <w:r w:rsidR="00EB5F65" w:rsidRPr="00457612">
        <w:rPr>
          <w:b/>
          <w:color w:val="000000"/>
          <w:sz w:val="28"/>
          <w:szCs w:val="27"/>
        </w:rPr>
        <w:t xml:space="preserve">1.8 </w:t>
      </w:r>
      <w:r w:rsidRPr="00457612">
        <w:rPr>
          <w:b/>
          <w:color w:val="000000"/>
          <w:sz w:val="28"/>
          <w:szCs w:val="27"/>
        </w:rPr>
        <w:t>Реализация стратегии</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Метод достижения стратегических целей</w:t>
      </w:r>
      <w:r w:rsidRPr="00E229AC">
        <w:rPr>
          <w:b/>
          <w:bCs/>
          <w:color w:val="000000"/>
          <w:sz w:val="28"/>
          <w:szCs w:val="28"/>
        </w:rPr>
        <w:t xml:space="preserve"> </w:t>
      </w:r>
      <w:r w:rsidRPr="00E229AC">
        <w:rPr>
          <w:color w:val="000000"/>
          <w:sz w:val="28"/>
          <w:szCs w:val="28"/>
        </w:rPr>
        <w:t>конкретизируется в дополнительных планах и указаниях, которые обеспечивают достижение промежуточных целей и определяют процесс реализации стратегического плана. Задачей этих планов и директив является ориентация будущих решений и поведения на реализацию альтернатив, которые, по мнению руководства, являются предпочтительными для достижения общей цели.</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Основными компонентами формального планирования являются </w:t>
      </w:r>
      <w:r w:rsidRPr="00E229AC">
        <w:rPr>
          <w:i/>
          <w:iCs/>
          <w:color w:val="000000"/>
          <w:sz w:val="28"/>
          <w:szCs w:val="28"/>
        </w:rPr>
        <w:t>тактика, политика, процедуры и правила.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Руководство должно разрабатывать краткосрочные планы, согласующиеся с его общими долгосрочными планами. Такие краткосрочные стратегии и называют </w:t>
      </w:r>
      <w:r w:rsidRPr="00E229AC">
        <w:rPr>
          <w:b/>
          <w:i/>
          <w:color w:val="000000"/>
          <w:sz w:val="28"/>
          <w:szCs w:val="28"/>
        </w:rPr>
        <w:t>тактикой.</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Руководство должно разрабатывать дополнительные ориентиры, чтобы избежать дезориентации и неправильного толкования планов. Эти ориентиры часто формулируют как политику организации.</w:t>
      </w:r>
    </w:p>
    <w:p w:rsidR="00EB5F65" w:rsidRPr="00E229AC" w:rsidRDefault="00EB5F65" w:rsidP="00E229AC">
      <w:pPr>
        <w:spacing w:line="360" w:lineRule="auto"/>
        <w:ind w:firstLine="709"/>
        <w:jc w:val="both"/>
        <w:rPr>
          <w:color w:val="000000"/>
          <w:sz w:val="28"/>
          <w:szCs w:val="28"/>
        </w:rPr>
      </w:pPr>
      <w:r w:rsidRPr="00E229AC">
        <w:rPr>
          <w:b/>
          <w:bCs/>
          <w:i/>
          <w:iCs/>
          <w:color w:val="000000"/>
          <w:sz w:val="28"/>
          <w:szCs w:val="28"/>
        </w:rPr>
        <w:t xml:space="preserve">Политика </w:t>
      </w:r>
      <w:r w:rsidRPr="00E229AC">
        <w:rPr>
          <w:color w:val="000000"/>
          <w:sz w:val="28"/>
          <w:szCs w:val="28"/>
        </w:rPr>
        <w:t>представляет собой общее руководство для действий и принятия решений, которое облегчает достижение целей. Политика обычно формулируется высшим руководством на длительный период времени. Политика включает принципы и нормы, которые определяют в каком направлении могут осуществляться действия.</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iCs/>
          <w:color w:val="000000"/>
          <w:sz w:val="28"/>
          <w:szCs w:val="28"/>
        </w:rPr>
        <w:t xml:space="preserve">Процедура </w:t>
      </w:r>
      <w:r w:rsidRPr="00E229AC">
        <w:rPr>
          <w:color w:val="000000"/>
          <w:sz w:val="28"/>
          <w:szCs w:val="28"/>
        </w:rPr>
        <w:t>описывает действия, которые следует предпринять в конкретной ситуации.</w:t>
      </w:r>
      <w:r w:rsidRPr="00E229AC">
        <w:rPr>
          <w:b/>
          <w:bCs/>
          <w:color w:val="000000"/>
          <w:sz w:val="28"/>
          <w:szCs w:val="28"/>
        </w:rPr>
        <w:t xml:space="preserve"> </w:t>
      </w:r>
      <w:r w:rsidRPr="00E229AC">
        <w:rPr>
          <w:bCs/>
          <w:color w:val="000000"/>
          <w:sz w:val="28"/>
          <w:szCs w:val="28"/>
        </w:rPr>
        <w:t>Ра</w:t>
      </w:r>
      <w:r w:rsidRPr="00E229AC">
        <w:rPr>
          <w:color w:val="000000"/>
          <w:sz w:val="28"/>
          <w:szCs w:val="28"/>
        </w:rPr>
        <w:t>ботник, действующий согласно процедуре, обладает малой свободой действий и небольшим числом альтернатив.</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Когда успешная реализация планов зависит от точного выполнения задания, руководство может предписать правила, полностью исключающие </w:t>
      </w:r>
      <w:r w:rsidRPr="00E229AC">
        <w:rPr>
          <w:i/>
          <w:iCs/>
          <w:color w:val="000000"/>
          <w:sz w:val="28"/>
          <w:szCs w:val="28"/>
        </w:rPr>
        <w:t xml:space="preserve">всякую </w:t>
      </w:r>
      <w:r w:rsidRPr="00E229AC">
        <w:rPr>
          <w:color w:val="000000"/>
          <w:sz w:val="28"/>
          <w:szCs w:val="28"/>
        </w:rPr>
        <w:t>свободу выбора.</w:t>
      </w:r>
      <w:r w:rsidRPr="00E229AC">
        <w:rPr>
          <w:b/>
          <w:bCs/>
          <w:i/>
          <w:iCs/>
          <w:color w:val="000000"/>
          <w:sz w:val="28"/>
          <w:szCs w:val="28"/>
        </w:rPr>
        <w:t xml:space="preserve"> Правило </w:t>
      </w:r>
      <w:r w:rsidRPr="00E229AC">
        <w:rPr>
          <w:color w:val="000000"/>
          <w:sz w:val="28"/>
          <w:szCs w:val="28"/>
        </w:rPr>
        <w:t>точно определяет, что должно быть сделано в конкретной специфической ситуации. Правила отличаются от процедур тем, что они содержат ответ на конкретный и ограниченный вопрос.</w:t>
      </w:r>
    </w:p>
    <w:p w:rsidR="00EB5F65" w:rsidRPr="00457612" w:rsidRDefault="00496AFC" w:rsidP="00496AFC">
      <w:pPr>
        <w:shd w:val="clear" w:color="auto" w:fill="FFFFFF"/>
        <w:autoSpaceDE w:val="0"/>
        <w:autoSpaceDN w:val="0"/>
        <w:adjustRightInd w:val="0"/>
        <w:spacing w:line="360" w:lineRule="auto"/>
        <w:ind w:firstLine="709"/>
        <w:jc w:val="both"/>
        <w:rPr>
          <w:b/>
          <w:color w:val="000000"/>
          <w:sz w:val="28"/>
          <w:szCs w:val="27"/>
        </w:rPr>
      </w:pPr>
      <w:r>
        <w:rPr>
          <w:color w:val="000000"/>
          <w:sz w:val="28"/>
          <w:szCs w:val="28"/>
        </w:rPr>
        <w:br w:type="page"/>
      </w:r>
      <w:r w:rsidR="00EB5F65" w:rsidRPr="00457612">
        <w:rPr>
          <w:b/>
          <w:color w:val="000000"/>
          <w:sz w:val="28"/>
          <w:szCs w:val="27"/>
        </w:rPr>
        <w:t>1.8.1 Управление ре</w:t>
      </w:r>
      <w:r w:rsidR="00457612">
        <w:rPr>
          <w:b/>
          <w:color w:val="000000"/>
          <w:sz w:val="28"/>
          <w:szCs w:val="27"/>
        </w:rPr>
        <w:t>ализацией стратегического плана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Весьма известным методом управления, обладающим потенциальными возможностями объединения планирования и контроля в сложной области человеческих ресурсов, является управление по целям (концепция МВО).</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Данная концепция используется в качестве метода повышения эффективности организации и характеризуется как система, в которой каждый руководитель в организации должен иметь четкие цели, обеспечивающие поддержку целей руководителей, находящихся на более высоком уровне.</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i/>
          <w:iCs/>
          <w:color w:val="000000"/>
          <w:sz w:val="28"/>
          <w:szCs w:val="28"/>
        </w:rPr>
        <w:t xml:space="preserve">МВО </w:t>
      </w:r>
      <w:r w:rsidRPr="00E229AC">
        <w:rPr>
          <w:color w:val="000000"/>
          <w:sz w:val="28"/>
          <w:szCs w:val="28"/>
        </w:rPr>
        <w:t>можно представить как процесс, состоящий из четырех этапов:</w:t>
      </w:r>
    </w:p>
    <w:p w:rsidR="00EB5F65" w:rsidRPr="00E229AC" w:rsidRDefault="00EB5F65" w:rsidP="00E229AC">
      <w:pPr>
        <w:numPr>
          <w:ilvl w:val="0"/>
          <w:numId w:val="3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выработка четких формулировок целей;</w:t>
      </w:r>
    </w:p>
    <w:p w:rsidR="00EB5F65" w:rsidRPr="00E229AC" w:rsidRDefault="00EB5F65" w:rsidP="00E229AC">
      <w:pPr>
        <w:numPr>
          <w:ilvl w:val="0"/>
          <w:numId w:val="3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разработка реалистичных планов их достижения;</w:t>
      </w:r>
    </w:p>
    <w:p w:rsidR="00EB5F65" w:rsidRPr="00E229AC" w:rsidRDefault="00EB5F65" w:rsidP="00E229AC">
      <w:pPr>
        <w:numPr>
          <w:ilvl w:val="0"/>
          <w:numId w:val="3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систематический контроль и измерение результатов работы;</w:t>
      </w:r>
    </w:p>
    <w:p w:rsidR="00EB5F65" w:rsidRPr="00E229AC" w:rsidRDefault="00EB5F65" w:rsidP="00E229AC">
      <w:pPr>
        <w:numPr>
          <w:ilvl w:val="0"/>
          <w:numId w:val="37"/>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корректирующие меры для достижения плановых результатов.</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p>
    <w:p w:rsidR="00EB5F65" w:rsidRPr="00457612" w:rsidRDefault="00EB5F65" w:rsidP="00E229AC">
      <w:pPr>
        <w:shd w:val="clear" w:color="auto" w:fill="FFFFFF"/>
        <w:autoSpaceDE w:val="0"/>
        <w:autoSpaceDN w:val="0"/>
        <w:adjustRightInd w:val="0"/>
        <w:spacing w:line="360" w:lineRule="auto"/>
        <w:ind w:firstLine="709"/>
        <w:jc w:val="both"/>
        <w:rPr>
          <w:b/>
          <w:color w:val="000000"/>
          <w:sz w:val="28"/>
          <w:szCs w:val="27"/>
        </w:rPr>
      </w:pPr>
      <w:r w:rsidRPr="00457612">
        <w:rPr>
          <w:b/>
          <w:color w:val="000000"/>
          <w:sz w:val="28"/>
          <w:szCs w:val="27"/>
        </w:rPr>
        <w:t xml:space="preserve">1.9 </w:t>
      </w:r>
      <w:r w:rsidR="00457612" w:rsidRPr="00457612">
        <w:rPr>
          <w:b/>
          <w:color w:val="000000"/>
          <w:sz w:val="28"/>
          <w:szCs w:val="27"/>
        </w:rPr>
        <w:t>Оценка стратегического плана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Разработка и реализация стратегического плана кажется простым процессом только на первый взгляд. Попытки многих организаций быстро освоить методы и наладить современное стратегическое управление часто не дают результатов. Поэтому непрерывная оценка стратегического плана имеет чрезвычайно важное значение для долгосрочного успеха плана.</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 xml:space="preserve">Стратегическое планирование </w:t>
      </w:r>
      <w:r w:rsidR="00E229AC">
        <w:rPr>
          <w:color w:val="000000"/>
          <w:sz w:val="28"/>
          <w:szCs w:val="28"/>
        </w:rPr>
        <w:t>–</w:t>
      </w:r>
      <w:r w:rsidR="00E229AC" w:rsidRPr="00E229AC">
        <w:rPr>
          <w:color w:val="000000"/>
          <w:sz w:val="28"/>
          <w:szCs w:val="28"/>
        </w:rPr>
        <w:t xml:space="preserve"> </w:t>
      </w:r>
      <w:r w:rsidRPr="00E229AC">
        <w:rPr>
          <w:color w:val="000000"/>
          <w:sz w:val="28"/>
          <w:szCs w:val="28"/>
        </w:rPr>
        <w:t>это идущий сверху вниз процесс, который должен постоянно поддерживаться, стимулироваться и оцениваться высшим руководством. Проверка стратегического плана должна осуществляться официально, на основе четких критериев и процедур.</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b/>
          <w:bCs/>
          <w:i/>
          <w:color w:val="000000"/>
          <w:sz w:val="28"/>
          <w:szCs w:val="28"/>
        </w:rPr>
        <w:t>Оценка стратегии</w:t>
      </w:r>
      <w:r w:rsidRPr="00E229AC">
        <w:rPr>
          <w:b/>
          <w:bCs/>
          <w:color w:val="000000"/>
          <w:sz w:val="28"/>
          <w:szCs w:val="28"/>
        </w:rPr>
        <w:t xml:space="preserve"> </w:t>
      </w:r>
      <w:r w:rsidRPr="00E229AC">
        <w:rPr>
          <w:color w:val="000000"/>
          <w:sz w:val="28"/>
          <w:szCs w:val="28"/>
        </w:rPr>
        <w:t>проводится путем сравнения результатов работы с поставленными в стратегическом плане целями. Процесс оценки используется в качестве механизма обратной связи дли корректировки стратегии. Чтобы быть эффективной, оценка должна проводиться системно и непрерывно.</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При оценке процесса стратегического планирования следует ответить на пять вопросов:</w:t>
      </w:r>
    </w:p>
    <w:p w:rsidR="00EB5F65" w:rsidRPr="00E229AC" w:rsidRDefault="00EB5F65" w:rsidP="00E229AC">
      <w:pPr>
        <w:numPr>
          <w:ilvl w:val="0"/>
          <w:numId w:val="36"/>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Совместима ли стратегия с возможностями организации?</w:t>
      </w:r>
    </w:p>
    <w:p w:rsidR="00EB5F65" w:rsidRPr="00E229AC" w:rsidRDefault="00EB5F65" w:rsidP="00E229AC">
      <w:pPr>
        <w:numPr>
          <w:ilvl w:val="0"/>
          <w:numId w:val="36"/>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Предполагает ли стратегия разумную степень риска?</w:t>
      </w:r>
    </w:p>
    <w:p w:rsidR="00EB5F65" w:rsidRPr="00E229AC" w:rsidRDefault="00EB5F65" w:rsidP="00E229AC">
      <w:pPr>
        <w:numPr>
          <w:ilvl w:val="0"/>
          <w:numId w:val="36"/>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Обладает ли организация достаточными ресурсами для реализации стратегии?</w:t>
      </w:r>
    </w:p>
    <w:p w:rsidR="00EB5F65" w:rsidRPr="00E229AC" w:rsidRDefault="00EB5F65" w:rsidP="00E229AC">
      <w:pPr>
        <w:numPr>
          <w:ilvl w:val="0"/>
          <w:numId w:val="36"/>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Учитывает ли стратегия внешние опасности и возможности?</w:t>
      </w:r>
    </w:p>
    <w:p w:rsidR="00EB5F65" w:rsidRPr="00E229AC" w:rsidRDefault="00EB5F65" w:rsidP="00E229AC">
      <w:pPr>
        <w:numPr>
          <w:ilvl w:val="0"/>
          <w:numId w:val="36"/>
        </w:numPr>
        <w:shd w:val="clear" w:color="auto" w:fill="FFFFFF"/>
        <w:autoSpaceDE w:val="0"/>
        <w:autoSpaceDN w:val="0"/>
        <w:adjustRightInd w:val="0"/>
        <w:spacing w:line="360" w:lineRule="auto"/>
        <w:ind w:left="0" w:firstLine="709"/>
        <w:jc w:val="both"/>
        <w:rPr>
          <w:color w:val="000000"/>
          <w:sz w:val="28"/>
          <w:szCs w:val="28"/>
        </w:rPr>
      </w:pPr>
      <w:r w:rsidRPr="00E229AC">
        <w:rPr>
          <w:color w:val="000000"/>
          <w:sz w:val="28"/>
          <w:szCs w:val="28"/>
        </w:rPr>
        <w:t>Является ли эта стратегия лучшим способом использования ресурсов предприятия?</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Серьезной проблемой является точность оценок. Руководители обладают возможностью подправить данные и отчеты так, чтобы улучшить результаты работы. Для того чтобы оценка процесса стратегического планирования была объективной, следует использовать стандартизованные критерии.</w:t>
      </w:r>
    </w:p>
    <w:p w:rsidR="00EB5F65" w:rsidRPr="00E229AC" w:rsidRDefault="00EB5F65" w:rsidP="00E229AC">
      <w:pPr>
        <w:spacing w:line="360" w:lineRule="auto"/>
        <w:ind w:firstLine="709"/>
        <w:jc w:val="both"/>
        <w:rPr>
          <w:i/>
          <w:iCs/>
          <w:color w:val="000000"/>
          <w:sz w:val="28"/>
          <w:szCs w:val="28"/>
        </w:rPr>
      </w:pPr>
      <w:r w:rsidRPr="00E229AC">
        <w:rPr>
          <w:color w:val="000000"/>
          <w:sz w:val="28"/>
          <w:szCs w:val="28"/>
        </w:rPr>
        <w:t xml:space="preserve">После выбора стратегии и разработки последующего плана руководство должно провести тщательную проверку </w:t>
      </w:r>
      <w:r w:rsidRPr="00E229AC">
        <w:rPr>
          <w:b/>
          <w:i/>
          <w:color w:val="000000"/>
          <w:sz w:val="28"/>
          <w:szCs w:val="28"/>
        </w:rPr>
        <w:t>структуры организации</w:t>
      </w:r>
      <w:r w:rsidRPr="00E229AC">
        <w:rPr>
          <w:color w:val="000000"/>
          <w:sz w:val="28"/>
          <w:szCs w:val="28"/>
        </w:rPr>
        <w:t>, чтобы выяснить, способствует ли она достижению целей.</w:t>
      </w:r>
    </w:p>
    <w:p w:rsidR="00EB5F65" w:rsidRPr="00E229AC" w:rsidRDefault="00EB5F65" w:rsidP="00E229AC">
      <w:pPr>
        <w:shd w:val="clear" w:color="auto" w:fill="FFFFFF"/>
        <w:autoSpaceDE w:val="0"/>
        <w:autoSpaceDN w:val="0"/>
        <w:adjustRightInd w:val="0"/>
        <w:spacing w:line="360" w:lineRule="auto"/>
        <w:ind w:firstLine="709"/>
        <w:jc w:val="both"/>
        <w:rPr>
          <w:color w:val="000000"/>
          <w:sz w:val="28"/>
          <w:szCs w:val="28"/>
        </w:rPr>
      </w:pPr>
      <w:r w:rsidRPr="00E229AC">
        <w:rPr>
          <w:color w:val="000000"/>
          <w:sz w:val="28"/>
          <w:szCs w:val="28"/>
        </w:rPr>
        <w:t>Существует динамическое взаимодействие между стратегией, структурой и средой, в которой функционирует организация. Часто встречающаяся ошибка высшего руководства состоит в том, что новую стратегию они просто налагают на существующую структуру организации. Это приводит к неудачам. Структура зависит от стратегии, и этап формирования структуры в процессе планирования может представлять наиболее важную стадию успешной реализации стратегического плана.</w:t>
      </w:r>
    </w:p>
    <w:p w:rsidR="00EB5F65" w:rsidRPr="00E229AC" w:rsidRDefault="00EB5F65" w:rsidP="00E229AC">
      <w:pPr>
        <w:spacing w:line="360" w:lineRule="auto"/>
        <w:ind w:firstLine="709"/>
        <w:jc w:val="both"/>
        <w:rPr>
          <w:color w:val="000000"/>
          <w:sz w:val="28"/>
          <w:szCs w:val="28"/>
        </w:rPr>
      </w:pPr>
    </w:p>
    <w:p w:rsidR="00EB5F65" w:rsidRPr="00E229AC" w:rsidRDefault="00EB5F65" w:rsidP="00E229AC">
      <w:pPr>
        <w:spacing w:line="360" w:lineRule="auto"/>
        <w:ind w:firstLine="709"/>
        <w:jc w:val="both"/>
        <w:rPr>
          <w:color w:val="000000"/>
          <w:sz w:val="28"/>
          <w:szCs w:val="28"/>
        </w:rPr>
      </w:pPr>
    </w:p>
    <w:p w:rsidR="00EB5F65" w:rsidRPr="00E229AC" w:rsidRDefault="00457612" w:rsidP="00E229AC">
      <w:pPr>
        <w:spacing w:line="360" w:lineRule="auto"/>
        <w:ind w:firstLine="709"/>
        <w:jc w:val="both"/>
        <w:rPr>
          <w:color w:val="000000"/>
          <w:sz w:val="28"/>
          <w:szCs w:val="27"/>
        </w:rPr>
      </w:pPr>
      <w:r>
        <w:rPr>
          <w:color w:val="000000"/>
          <w:sz w:val="28"/>
          <w:szCs w:val="28"/>
        </w:rPr>
        <w:br w:type="page"/>
      </w:r>
      <w:r w:rsidR="00152756" w:rsidRPr="00152756">
        <w:rPr>
          <w:b/>
          <w:color w:val="000000"/>
          <w:sz w:val="28"/>
          <w:szCs w:val="27"/>
        </w:rPr>
        <w:t>Заключение</w:t>
      </w:r>
    </w:p>
    <w:p w:rsidR="00EB5F65" w:rsidRPr="00E229AC" w:rsidRDefault="00EB5F65" w:rsidP="00E229AC">
      <w:pPr>
        <w:spacing w:line="360" w:lineRule="auto"/>
        <w:ind w:firstLine="709"/>
        <w:jc w:val="both"/>
        <w:rPr>
          <w:color w:val="000000"/>
          <w:sz w:val="28"/>
          <w:szCs w:val="27"/>
        </w:rPr>
      </w:pPr>
    </w:p>
    <w:p w:rsidR="00EB5F65" w:rsidRPr="00E229AC" w:rsidRDefault="00EB5F65" w:rsidP="00E229AC">
      <w:pPr>
        <w:overflowPunct w:val="0"/>
        <w:autoSpaceDE w:val="0"/>
        <w:autoSpaceDN w:val="0"/>
        <w:adjustRightInd w:val="0"/>
        <w:spacing w:line="360" w:lineRule="auto"/>
        <w:ind w:firstLine="709"/>
        <w:jc w:val="both"/>
        <w:rPr>
          <w:color w:val="000000"/>
          <w:sz w:val="28"/>
          <w:szCs w:val="28"/>
        </w:rPr>
      </w:pPr>
      <w:r w:rsidRPr="00E229AC">
        <w:rPr>
          <w:color w:val="000000"/>
          <w:sz w:val="28"/>
          <w:szCs w:val="28"/>
        </w:rP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Однако 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организации.</w:t>
      </w:r>
    </w:p>
    <w:p w:rsidR="00EB5F65" w:rsidRPr="00E229AC" w:rsidRDefault="00EB5F65" w:rsidP="00E229AC">
      <w:pPr>
        <w:spacing w:line="360" w:lineRule="auto"/>
        <w:ind w:firstLine="709"/>
        <w:jc w:val="both"/>
        <w:rPr>
          <w:color w:val="000000"/>
          <w:sz w:val="28"/>
          <w:szCs w:val="28"/>
        </w:rPr>
      </w:pPr>
      <w:r w:rsidRPr="00E229AC">
        <w:rPr>
          <w:color w:val="000000"/>
          <w:sz w:val="28"/>
          <w:szCs w:val="28"/>
        </w:rPr>
        <w:t>Стратегическое планирование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w:t>
      </w:r>
    </w:p>
    <w:p w:rsidR="00EB5F65" w:rsidRPr="00E229AC" w:rsidRDefault="00EB5F65" w:rsidP="00E229AC">
      <w:pPr>
        <w:spacing w:line="360" w:lineRule="auto"/>
        <w:ind w:firstLine="709"/>
        <w:jc w:val="both"/>
        <w:rPr>
          <w:color w:val="000000"/>
          <w:sz w:val="28"/>
          <w:szCs w:val="28"/>
        </w:rPr>
      </w:pPr>
    </w:p>
    <w:p w:rsidR="00EB5F65" w:rsidRPr="00E229AC" w:rsidRDefault="00EB5F65" w:rsidP="00E229AC">
      <w:pPr>
        <w:spacing w:line="360" w:lineRule="auto"/>
        <w:ind w:firstLine="709"/>
        <w:jc w:val="both"/>
        <w:rPr>
          <w:color w:val="000000"/>
          <w:sz w:val="28"/>
          <w:szCs w:val="28"/>
        </w:rPr>
      </w:pPr>
    </w:p>
    <w:p w:rsidR="00EB5F65" w:rsidRPr="00152756" w:rsidRDefault="00152756" w:rsidP="00E229AC">
      <w:pPr>
        <w:spacing w:line="360" w:lineRule="auto"/>
        <w:ind w:firstLine="709"/>
        <w:jc w:val="both"/>
        <w:rPr>
          <w:b/>
          <w:color w:val="000000"/>
          <w:sz w:val="28"/>
          <w:szCs w:val="28"/>
        </w:rPr>
      </w:pPr>
      <w:r>
        <w:rPr>
          <w:color w:val="000000"/>
          <w:sz w:val="28"/>
          <w:szCs w:val="28"/>
        </w:rPr>
        <w:br w:type="page"/>
      </w:r>
      <w:r w:rsidRPr="00152756">
        <w:rPr>
          <w:b/>
          <w:color w:val="000000"/>
          <w:sz w:val="28"/>
          <w:szCs w:val="28"/>
        </w:rPr>
        <w:t>Список используемой литературы</w:t>
      </w:r>
    </w:p>
    <w:p w:rsidR="00152756" w:rsidRPr="00E229AC" w:rsidRDefault="00152756" w:rsidP="00E229AC">
      <w:pPr>
        <w:spacing w:line="360" w:lineRule="auto"/>
        <w:ind w:firstLine="709"/>
        <w:jc w:val="both"/>
        <w:rPr>
          <w:color w:val="000000"/>
          <w:sz w:val="28"/>
          <w:szCs w:val="28"/>
        </w:rPr>
      </w:pP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Акофф</w:t>
      </w:r>
      <w:r>
        <w:rPr>
          <w:color w:val="000000"/>
          <w:sz w:val="28"/>
          <w:szCs w:val="28"/>
        </w:rPr>
        <w:t> </w:t>
      </w:r>
      <w:r w:rsidRPr="00E229AC">
        <w:rPr>
          <w:color w:val="000000"/>
          <w:sz w:val="28"/>
          <w:szCs w:val="28"/>
        </w:rPr>
        <w:t>Н.</w:t>
      </w:r>
      <w:r w:rsidR="00EB5F65" w:rsidRPr="00E229AC">
        <w:rPr>
          <w:color w:val="000000"/>
          <w:sz w:val="28"/>
          <w:szCs w:val="28"/>
        </w:rPr>
        <w:t xml:space="preserve">, </w:t>
      </w:r>
      <w:r w:rsidRPr="00E229AC">
        <w:rPr>
          <w:color w:val="000000"/>
          <w:sz w:val="28"/>
          <w:szCs w:val="28"/>
        </w:rPr>
        <w:t>Рассел</w:t>
      </w:r>
      <w:r>
        <w:rPr>
          <w:color w:val="000000"/>
          <w:sz w:val="28"/>
          <w:szCs w:val="28"/>
        </w:rPr>
        <w:t> </w:t>
      </w:r>
      <w:r w:rsidRPr="00E229AC">
        <w:rPr>
          <w:color w:val="000000"/>
          <w:sz w:val="28"/>
          <w:szCs w:val="28"/>
        </w:rPr>
        <w:t>Л.</w:t>
      </w:r>
      <w:r w:rsidR="00EB5F65" w:rsidRPr="00E229AC">
        <w:rPr>
          <w:color w:val="000000"/>
          <w:sz w:val="28"/>
          <w:szCs w:val="28"/>
        </w:rPr>
        <w:t xml:space="preserve"> О менеджменте. СПб.: Питер, 2002.-</w:t>
      </w:r>
      <w:r w:rsidRPr="00E229AC">
        <w:rPr>
          <w:color w:val="000000"/>
          <w:sz w:val="28"/>
          <w:szCs w:val="28"/>
        </w:rPr>
        <w:t>448</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Басовский</w:t>
      </w:r>
      <w:r>
        <w:rPr>
          <w:color w:val="000000"/>
          <w:sz w:val="28"/>
          <w:szCs w:val="28"/>
        </w:rPr>
        <w:t> </w:t>
      </w:r>
      <w:r w:rsidRPr="00E229AC">
        <w:rPr>
          <w:color w:val="000000"/>
          <w:sz w:val="28"/>
          <w:szCs w:val="28"/>
        </w:rPr>
        <w:t>Л.Е.</w:t>
      </w:r>
      <w:r>
        <w:rPr>
          <w:color w:val="000000"/>
          <w:sz w:val="28"/>
          <w:szCs w:val="28"/>
        </w:rPr>
        <w:t> </w:t>
      </w:r>
      <w:r w:rsidRPr="00E229AC">
        <w:rPr>
          <w:color w:val="000000"/>
          <w:sz w:val="28"/>
          <w:szCs w:val="28"/>
        </w:rPr>
        <w:t>Менеджмент</w:t>
      </w:r>
      <w:r w:rsidR="00EB5F65" w:rsidRPr="00E229AC">
        <w:rPr>
          <w:color w:val="000000"/>
          <w:sz w:val="28"/>
          <w:szCs w:val="28"/>
        </w:rPr>
        <w:t>. М.: ИНФРА</w:t>
      </w:r>
      <w:r>
        <w:rPr>
          <w:color w:val="000000"/>
          <w:sz w:val="28"/>
          <w:szCs w:val="28"/>
        </w:rPr>
        <w:noBreakHyphen/>
      </w:r>
      <w:r w:rsidRPr="00E229AC">
        <w:rPr>
          <w:color w:val="000000"/>
          <w:sz w:val="28"/>
          <w:szCs w:val="28"/>
        </w:rPr>
        <w:t>М,</w:t>
      </w:r>
      <w:r w:rsidR="00EB5F65" w:rsidRPr="00E229AC">
        <w:rPr>
          <w:color w:val="000000"/>
          <w:sz w:val="28"/>
          <w:szCs w:val="28"/>
        </w:rPr>
        <w:t xml:space="preserve"> 2000.-</w:t>
      </w:r>
      <w:r w:rsidRPr="00E229AC">
        <w:rPr>
          <w:color w:val="000000"/>
          <w:sz w:val="28"/>
          <w:szCs w:val="28"/>
        </w:rPr>
        <w:t>216</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Басовский</w:t>
      </w:r>
      <w:r>
        <w:rPr>
          <w:color w:val="000000"/>
          <w:sz w:val="28"/>
          <w:szCs w:val="28"/>
        </w:rPr>
        <w:t> </w:t>
      </w:r>
      <w:r w:rsidRPr="00E229AC">
        <w:rPr>
          <w:color w:val="000000"/>
          <w:sz w:val="28"/>
          <w:szCs w:val="28"/>
        </w:rPr>
        <w:t>Л.Е.</w:t>
      </w:r>
      <w:r>
        <w:rPr>
          <w:color w:val="000000"/>
          <w:sz w:val="28"/>
          <w:szCs w:val="28"/>
        </w:rPr>
        <w:t> </w:t>
      </w:r>
      <w:r w:rsidRPr="00E229AC">
        <w:rPr>
          <w:color w:val="000000"/>
          <w:sz w:val="28"/>
          <w:szCs w:val="28"/>
        </w:rPr>
        <w:t>Прогнозирование</w:t>
      </w:r>
      <w:r w:rsidR="00EB5F65" w:rsidRPr="00E229AC">
        <w:rPr>
          <w:color w:val="000000"/>
          <w:sz w:val="28"/>
          <w:szCs w:val="28"/>
        </w:rPr>
        <w:t xml:space="preserve"> и планирование в условиях рынка. М.: ИНФРА</w:t>
      </w:r>
      <w:r>
        <w:rPr>
          <w:color w:val="000000"/>
          <w:sz w:val="28"/>
          <w:szCs w:val="28"/>
        </w:rPr>
        <w:noBreakHyphen/>
      </w:r>
      <w:r w:rsidRPr="00E229AC">
        <w:rPr>
          <w:color w:val="000000"/>
          <w:sz w:val="28"/>
          <w:szCs w:val="28"/>
        </w:rPr>
        <w:t>М,</w:t>
      </w:r>
      <w:r w:rsidR="00EB5F65" w:rsidRPr="00E229AC">
        <w:rPr>
          <w:color w:val="000000"/>
          <w:sz w:val="28"/>
          <w:szCs w:val="28"/>
        </w:rPr>
        <w:t xml:space="preserve"> 2002.-</w:t>
      </w:r>
      <w:r w:rsidRPr="00E229AC">
        <w:rPr>
          <w:color w:val="000000"/>
          <w:sz w:val="28"/>
          <w:szCs w:val="28"/>
        </w:rPr>
        <w:t>260</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Веснин</w:t>
      </w:r>
      <w:r>
        <w:rPr>
          <w:color w:val="000000"/>
          <w:sz w:val="28"/>
          <w:szCs w:val="28"/>
        </w:rPr>
        <w:t> </w:t>
      </w:r>
      <w:r w:rsidRPr="00E229AC">
        <w:rPr>
          <w:color w:val="000000"/>
          <w:sz w:val="28"/>
          <w:szCs w:val="28"/>
        </w:rPr>
        <w:t>В.Р.</w:t>
      </w:r>
      <w:r>
        <w:rPr>
          <w:color w:val="000000"/>
          <w:sz w:val="28"/>
          <w:szCs w:val="28"/>
        </w:rPr>
        <w:t> </w:t>
      </w:r>
      <w:r w:rsidRPr="00E229AC">
        <w:rPr>
          <w:color w:val="000000"/>
          <w:sz w:val="28"/>
          <w:szCs w:val="28"/>
        </w:rPr>
        <w:t>Основы</w:t>
      </w:r>
      <w:r w:rsidR="00EB5F65" w:rsidRPr="00E229AC">
        <w:rPr>
          <w:color w:val="000000"/>
          <w:sz w:val="28"/>
          <w:szCs w:val="28"/>
        </w:rPr>
        <w:t xml:space="preserve"> менеджмента. М.: ООО Издательство Эли</w:t>
      </w:r>
      <w:r w:rsidRPr="00E229AC">
        <w:rPr>
          <w:color w:val="000000"/>
          <w:sz w:val="28"/>
          <w:szCs w:val="28"/>
        </w:rPr>
        <w:t>т,</w:t>
      </w:r>
      <w:r>
        <w:rPr>
          <w:color w:val="000000"/>
          <w:sz w:val="28"/>
          <w:szCs w:val="28"/>
        </w:rPr>
        <w:t xml:space="preserve"> </w:t>
      </w:r>
      <w:r w:rsidRPr="00E229AC">
        <w:rPr>
          <w:color w:val="000000"/>
          <w:sz w:val="28"/>
          <w:szCs w:val="28"/>
        </w:rPr>
        <w:t>2</w:t>
      </w:r>
      <w:r w:rsidR="00EB5F65" w:rsidRPr="00E229AC">
        <w:rPr>
          <w:color w:val="000000"/>
          <w:sz w:val="28"/>
          <w:szCs w:val="28"/>
        </w:rPr>
        <w:t>004.-</w:t>
      </w:r>
      <w:r w:rsidRPr="00E229AC">
        <w:rPr>
          <w:color w:val="000000"/>
          <w:sz w:val="28"/>
          <w:szCs w:val="28"/>
        </w:rPr>
        <w:t>560</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Виханский</w:t>
      </w:r>
      <w:r>
        <w:rPr>
          <w:color w:val="000000"/>
          <w:sz w:val="28"/>
          <w:szCs w:val="28"/>
        </w:rPr>
        <w:t> </w:t>
      </w:r>
      <w:r w:rsidRPr="00E229AC">
        <w:rPr>
          <w:color w:val="000000"/>
          <w:sz w:val="28"/>
          <w:szCs w:val="28"/>
        </w:rPr>
        <w:t>О.С.</w:t>
      </w:r>
      <w:r w:rsidR="00EB5F65" w:rsidRPr="00E229AC">
        <w:rPr>
          <w:color w:val="000000"/>
          <w:sz w:val="28"/>
          <w:szCs w:val="28"/>
        </w:rPr>
        <w:t xml:space="preserve">, </w:t>
      </w:r>
      <w:r w:rsidRPr="00E229AC">
        <w:rPr>
          <w:color w:val="000000"/>
          <w:sz w:val="28"/>
          <w:szCs w:val="28"/>
        </w:rPr>
        <w:t>Наумов</w:t>
      </w:r>
      <w:r>
        <w:rPr>
          <w:color w:val="000000"/>
          <w:sz w:val="28"/>
          <w:szCs w:val="28"/>
        </w:rPr>
        <w:t> </w:t>
      </w:r>
      <w:r w:rsidRPr="00E229AC">
        <w:rPr>
          <w:color w:val="000000"/>
          <w:sz w:val="28"/>
          <w:szCs w:val="28"/>
        </w:rPr>
        <w:t>А.И.</w:t>
      </w:r>
      <w:r>
        <w:rPr>
          <w:color w:val="000000"/>
          <w:sz w:val="28"/>
          <w:szCs w:val="28"/>
        </w:rPr>
        <w:t> </w:t>
      </w:r>
      <w:r w:rsidRPr="00E229AC">
        <w:rPr>
          <w:color w:val="000000"/>
          <w:sz w:val="28"/>
          <w:szCs w:val="28"/>
        </w:rPr>
        <w:t>Менеджмент</w:t>
      </w:r>
      <w:r w:rsidR="00EB5F65" w:rsidRPr="00E229AC">
        <w:rPr>
          <w:color w:val="000000"/>
          <w:sz w:val="28"/>
          <w:szCs w:val="28"/>
        </w:rPr>
        <w:t>. М.: Экономист</w:t>
      </w:r>
      <w:r w:rsidRPr="00E229AC">
        <w:rPr>
          <w:color w:val="000000"/>
          <w:sz w:val="28"/>
          <w:szCs w:val="28"/>
        </w:rPr>
        <w:t>ъ,</w:t>
      </w:r>
      <w:r>
        <w:rPr>
          <w:color w:val="000000"/>
          <w:sz w:val="28"/>
          <w:szCs w:val="28"/>
        </w:rPr>
        <w:t xml:space="preserve"> </w:t>
      </w:r>
      <w:r w:rsidRPr="00E229AC">
        <w:rPr>
          <w:color w:val="000000"/>
          <w:sz w:val="28"/>
          <w:szCs w:val="28"/>
        </w:rPr>
        <w:t>2</w:t>
      </w:r>
      <w:r w:rsidR="00EB5F65" w:rsidRPr="00E229AC">
        <w:rPr>
          <w:color w:val="000000"/>
          <w:sz w:val="28"/>
          <w:szCs w:val="28"/>
        </w:rPr>
        <w:t>005.-</w:t>
      </w:r>
      <w:r w:rsidRPr="00E229AC">
        <w:rPr>
          <w:color w:val="000000"/>
          <w:sz w:val="28"/>
          <w:szCs w:val="28"/>
        </w:rPr>
        <w:t>670</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Герчикова</w:t>
      </w:r>
      <w:r>
        <w:rPr>
          <w:color w:val="000000"/>
          <w:sz w:val="28"/>
          <w:szCs w:val="28"/>
        </w:rPr>
        <w:t> </w:t>
      </w:r>
      <w:r w:rsidRPr="00E229AC">
        <w:rPr>
          <w:color w:val="000000"/>
          <w:sz w:val="28"/>
          <w:szCs w:val="28"/>
        </w:rPr>
        <w:t>И.Н.</w:t>
      </w:r>
      <w:r>
        <w:rPr>
          <w:color w:val="000000"/>
          <w:sz w:val="28"/>
          <w:szCs w:val="28"/>
        </w:rPr>
        <w:t> </w:t>
      </w:r>
      <w:r w:rsidRPr="00E229AC">
        <w:rPr>
          <w:color w:val="000000"/>
          <w:sz w:val="28"/>
          <w:szCs w:val="28"/>
        </w:rPr>
        <w:t>Менеджмент</w:t>
      </w:r>
      <w:r w:rsidR="00EB5F65" w:rsidRPr="00E229AC">
        <w:rPr>
          <w:color w:val="000000"/>
          <w:sz w:val="28"/>
          <w:szCs w:val="28"/>
        </w:rPr>
        <w:t>. М.: Юнити, 2002.-</w:t>
      </w:r>
      <w:r w:rsidRPr="00E229AC">
        <w:rPr>
          <w:color w:val="000000"/>
          <w:sz w:val="28"/>
          <w:szCs w:val="28"/>
        </w:rPr>
        <w:t>501</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Глухов</w:t>
      </w:r>
      <w:r>
        <w:rPr>
          <w:color w:val="000000"/>
          <w:sz w:val="28"/>
          <w:szCs w:val="28"/>
        </w:rPr>
        <w:t> </w:t>
      </w:r>
      <w:r w:rsidRPr="00E229AC">
        <w:rPr>
          <w:color w:val="000000"/>
          <w:sz w:val="28"/>
          <w:szCs w:val="28"/>
        </w:rPr>
        <w:t>В.В.</w:t>
      </w:r>
      <w:r>
        <w:rPr>
          <w:color w:val="000000"/>
          <w:sz w:val="28"/>
          <w:szCs w:val="28"/>
        </w:rPr>
        <w:t> </w:t>
      </w:r>
      <w:r w:rsidRPr="00E229AC">
        <w:rPr>
          <w:color w:val="000000"/>
          <w:sz w:val="28"/>
          <w:szCs w:val="28"/>
        </w:rPr>
        <w:t>Менеджмент</w:t>
      </w:r>
      <w:r w:rsidR="00EB5F65" w:rsidRPr="00E229AC">
        <w:rPr>
          <w:color w:val="000000"/>
          <w:sz w:val="28"/>
          <w:szCs w:val="28"/>
        </w:rPr>
        <w:t>. СПб.: Издательство Лань, 2002.-</w:t>
      </w:r>
      <w:r w:rsidRPr="00E229AC">
        <w:rPr>
          <w:color w:val="000000"/>
          <w:sz w:val="28"/>
          <w:szCs w:val="28"/>
        </w:rPr>
        <w:t>528</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Горемыкин</w:t>
      </w:r>
      <w:r>
        <w:rPr>
          <w:color w:val="000000"/>
          <w:sz w:val="28"/>
          <w:szCs w:val="28"/>
        </w:rPr>
        <w:t> </w:t>
      </w:r>
      <w:r w:rsidRPr="00E229AC">
        <w:rPr>
          <w:color w:val="000000"/>
          <w:sz w:val="28"/>
          <w:szCs w:val="28"/>
        </w:rPr>
        <w:t>В.А.</w:t>
      </w:r>
      <w:r w:rsidR="00EB5F65" w:rsidRPr="00E229AC">
        <w:rPr>
          <w:color w:val="000000"/>
          <w:sz w:val="28"/>
          <w:szCs w:val="28"/>
        </w:rPr>
        <w:t xml:space="preserve">, </w:t>
      </w:r>
      <w:r w:rsidRPr="00E229AC">
        <w:rPr>
          <w:color w:val="000000"/>
          <w:sz w:val="28"/>
          <w:szCs w:val="28"/>
        </w:rPr>
        <w:t>Нестерова</w:t>
      </w:r>
      <w:r>
        <w:rPr>
          <w:color w:val="000000"/>
          <w:sz w:val="28"/>
          <w:szCs w:val="28"/>
        </w:rPr>
        <w:t> </w:t>
      </w:r>
      <w:r w:rsidRPr="00E229AC">
        <w:rPr>
          <w:color w:val="000000"/>
          <w:sz w:val="28"/>
          <w:szCs w:val="28"/>
        </w:rPr>
        <w:t>Н.В.</w:t>
      </w:r>
      <w:r>
        <w:rPr>
          <w:color w:val="000000"/>
          <w:sz w:val="28"/>
          <w:szCs w:val="28"/>
        </w:rPr>
        <w:t> </w:t>
      </w:r>
      <w:r w:rsidRPr="00E229AC">
        <w:rPr>
          <w:color w:val="000000"/>
          <w:sz w:val="28"/>
          <w:szCs w:val="28"/>
        </w:rPr>
        <w:t>Стратегия</w:t>
      </w:r>
      <w:r w:rsidR="00EB5F65" w:rsidRPr="00E229AC">
        <w:rPr>
          <w:color w:val="000000"/>
          <w:sz w:val="28"/>
          <w:szCs w:val="28"/>
        </w:rPr>
        <w:t xml:space="preserve"> развития предприятия. М.: Издательско-торговая корпорация «Дашков и Ко», 2004.-</w:t>
      </w:r>
      <w:r w:rsidRPr="00E229AC">
        <w:rPr>
          <w:color w:val="000000"/>
          <w:sz w:val="28"/>
          <w:szCs w:val="28"/>
        </w:rPr>
        <w:t>594</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Горемыкин</w:t>
      </w:r>
      <w:r>
        <w:rPr>
          <w:color w:val="000000"/>
          <w:sz w:val="28"/>
          <w:szCs w:val="28"/>
        </w:rPr>
        <w:t> </w:t>
      </w:r>
      <w:r w:rsidRPr="00E229AC">
        <w:rPr>
          <w:color w:val="000000"/>
          <w:sz w:val="28"/>
          <w:szCs w:val="28"/>
        </w:rPr>
        <w:t>В.А.</w:t>
      </w:r>
      <w:r w:rsidR="00EB5F65" w:rsidRPr="00E229AC">
        <w:rPr>
          <w:color w:val="000000"/>
          <w:sz w:val="28"/>
          <w:szCs w:val="28"/>
        </w:rPr>
        <w:t xml:space="preserve">, </w:t>
      </w:r>
      <w:r w:rsidRPr="00E229AC">
        <w:rPr>
          <w:color w:val="000000"/>
          <w:sz w:val="28"/>
          <w:szCs w:val="28"/>
        </w:rPr>
        <w:t>Богомолов</w:t>
      </w:r>
      <w:r>
        <w:rPr>
          <w:color w:val="000000"/>
          <w:sz w:val="28"/>
          <w:szCs w:val="28"/>
        </w:rPr>
        <w:t> </w:t>
      </w:r>
      <w:r w:rsidRPr="00E229AC">
        <w:rPr>
          <w:color w:val="000000"/>
          <w:sz w:val="28"/>
          <w:szCs w:val="28"/>
        </w:rPr>
        <w:t>О.А.</w:t>
      </w:r>
      <w:r>
        <w:rPr>
          <w:color w:val="000000"/>
          <w:sz w:val="28"/>
          <w:szCs w:val="28"/>
        </w:rPr>
        <w:t> </w:t>
      </w:r>
      <w:r w:rsidRPr="00E229AC">
        <w:rPr>
          <w:color w:val="000000"/>
          <w:sz w:val="28"/>
          <w:szCs w:val="28"/>
        </w:rPr>
        <w:t>Экономическая</w:t>
      </w:r>
      <w:r w:rsidR="00EB5F65" w:rsidRPr="00E229AC">
        <w:rPr>
          <w:color w:val="000000"/>
          <w:sz w:val="28"/>
          <w:szCs w:val="28"/>
        </w:rPr>
        <w:t xml:space="preserve"> стратегия предприятия. М.: Филинъ: Рилант, 2001.-</w:t>
      </w:r>
      <w:r w:rsidRPr="00E229AC">
        <w:rPr>
          <w:color w:val="000000"/>
          <w:sz w:val="28"/>
          <w:szCs w:val="28"/>
        </w:rPr>
        <w:t>506</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Зайцев</w:t>
      </w:r>
      <w:r>
        <w:rPr>
          <w:color w:val="000000"/>
          <w:sz w:val="28"/>
          <w:szCs w:val="28"/>
        </w:rPr>
        <w:t> </w:t>
      </w:r>
      <w:r w:rsidRPr="00E229AC">
        <w:rPr>
          <w:color w:val="000000"/>
          <w:sz w:val="28"/>
          <w:szCs w:val="28"/>
        </w:rPr>
        <w:t>Л.Г.</w:t>
      </w:r>
      <w:r w:rsidR="00EB5F65" w:rsidRPr="00E229AC">
        <w:rPr>
          <w:color w:val="000000"/>
          <w:sz w:val="28"/>
          <w:szCs w:val="28"/>
        </w:rPr>
        <w:t xml:space="preserve">, </w:t>
      </w:r>
      <w:r w:rsidRPr="00E229AC">
        <w:rPr>
          <w:color w:val="000000"/>
          <w:sz w:val="28"/>
          <w:szCs w:val="28"/>
        </w:rPr>
        <w:t>Соколова</w:t>
      </w:r>
      <w:r>
        <w:rPr>
          <w:color w:val="000000"/>
          <w:sz w:val="28"/>
          <w:szCs w:val="28"/>
        </w:rPr>
        <w:t> </w:t>
      </w:r>
      <w:r w:rsidRPr="00E229AC">
        <w:rPr>
          <w:color w:val="000000"/>
          <w:sz w:val="28"/>
          <w:szCs w:val="28"/>
        </w:rPr>
        <w:t>М.И.</w:t>
      </w:r>
      <w:r>
        <w:rPr>
          <w:color w:val="000000"/>
          <w:sz w:val="28"/>
          <w:szCs w:val="28"/>
        </w:rPr>
        <w:t> </w:t>
      </w:r>
      <w:r w:rsidRPr="00E229AC">
        <w:rPr>
          <w:color w:val="000000"/>
          <w:sz w:val="28"/>
          <w:szCs w:val="28"/>
        </w:rPr>
        <w:t>Стратегический</w:t>
      </w:r>
      <w:r w:rsidR="00EB5F65" w:rsidRPr="00E229AC">
        <w:rPr>
          <w:color w:val="000000"/>
          <w:sz w:val="28"/>
          <w:szCs w:val="28"/>
        </w:rPr>
        <w:t xml:space="preserve"> менеджмент. М.: Экономист, 2004.-</w:t>
      </w:r>
      <w:r w:rsidRPr="00E229AC">
        <w:rPr>
          <w:color w:val="000000"/>
          <w:sz w:val="28"/>
          <w:szCs w:val="28"/>
        </w:rPr>
        <w:t>416</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Кнышова</w:t>
      </w:r>
      <w:r>
        <w:rPr>
          <w:color w:val="000000"/>
          <w:sz w:val="28"/>
          <w:szCs w:val="28"/>
        </w:rPr>
        <w:t> </w:t>
      </w:r>
      <w:r w:rsidRPr="00E229AC">
        <w:rPr>
          <w:color w:val="000000"/>
          <w:sz w:val="28"/>
          <w:szCs w:val="28"/>
        </w:rPr>
        <w:t>Е.Н.</w:t>
      </w:r>
      <w:r>
        <w:rPr>
          <w:color w:val="000000"/>
          <w:sz w:val="28"/>
          <w:szCs w:val="28"/>
        </w:rPr>
        <w:t> </w:t>
      </w:r>
      <w:r w:rsidRPr="00E229AC">
        <w:rPr>
          <w:color w:val="000000"/>
          <w:sz w:val="28"/>
          <w:szCs w:val="28"/>
        </w:rPr>
        <w:t>Менеджмент</w:t>
      </w:r>
      <w:r w:rsidR="00EB5F65" w:rsidRPr="00E229AC">
        <w:rPr>
          <w:color w:val="000000"/>
          <w:sz w:val="28"/>
          <w:szCs w:val="28"/>
        </w:rPr>
        <w:t>. М.: ФОРУМ: ИНФРА</w:t>
      </w:r>
      <w:r>
        <w:rPr>
          <w:color w:val="000000"/>
          <w:sz w:val="28"/>
          <w:szCs w:val="28"/>
        </w:rPr>
        <w:noBreakHyphen/>
      </w:r>
      <w:r w:rsidRPr="00E229AC">
        <w:rPr>
          <w:color w:val="000000"/>
          <w:sz w:val="28"/>
          <w:szCs w:val="28"/>
        </w:rPr>
        <w:t>М,</w:t>
      </w:r>
      <w:r w:rsidR="00EB5F65" w:rsidRPr="00E229AC">
        <w:rPr>
          <w:color w:val="000000"/>
          <w:sz w:val="28"/>
          <w:szCs w:val="28"/>
        </w:rPr>
        <w:t xml:space="preserve"> 2003.-</w:t>
      </w:r>
      <w:r w:rsidRPr="00E229AC">
        <w:rPr>
          <w:color w:val="000000"/>
          <w:sz w:val="28"/>
          <w:szCs w:val="28"/>
        </w:rPr>
        <w:t>304</w:t>
      </w:r>
      <w:r>
        <w:rPr>
          <w:color w:val="000000"/>
          <w:sz w:val="28"/>
          <w:szCs w:val="28"/>
        </w:rPr>
        <w:t> </w:t>
      </w:r>
      <w:r w:rsidRPr="00E229AC">
        <w:rPr>
          <w:color w:val="000000"/>
          <w:sz w:val="28"/>
          <w:szCs w:val="28"/>
        </w:rPr>
        <w:t>с.</w:t>
      </w:r>
    </w:p>
    <w:p w:rsidR="00EB5F65" w:rsidRPr="00E229AC" w:rsidRDefault="00EB5F65" w:rsidP="00152756">
      <w:pPr>
        <w:numPr>
          <w:ilvl w:val="0"/>
          <w:numId w:val="38"/>
        </w:numPr>
        <w:spacing w:line="360" w:lineRule="auto"/>
        <w:ind w:left="0" w:firstLine="0"/>
        <w:jc w:val="both"/>
        <w:rPr>
          <w:color w:val="000000"/>
          <w:sz w:val="28"/>
          <w:szCs w:val="28"/>
        </w:rPr>
      </w:pPr>
      <w:r w:rsidRPr="00E229AC">
        <w:rPr>
          <w:color w:val="000000"/>
          <w:sz w:val="28"/>
          <w:szCs w:val="28"/>
        </w:rPr>
        <w:t xml:space="preserve">Курс менеджмента / Под ред. </w:t>
      </w:r>
      <w:r w:rsidR="00E229AC" w:rsidRPr="00E229AC">
        <w:rPr>
          <w:color w:val="000000"/>
          <w:sz w:val="28"/>
          <w:szCs w:val="28"/>
        </w:rPr>
        <w:t>Д.Д.</w:t>
      </w:r>
      <w:r w:rsidR="00E229AC">
        <w:rPr>
          <w:color w:val="000000"/>
          <w:sz w:val="28"/>
          <w:szCs w:val="28"/>
        </w:rPr>
        <w:t> </w:t>
      </w:r>
      <w:r w:rsidR="00E229AC" w:rsidRPr="00E229AC">
        <w:rPr>
          <w:color w:val="000000"/>
          <w:sz w:val="28"/>
          <w:szCs w:val="28"/>
        </w:rPr>
        <w:t>Вачугова</w:t>
      </w:r>
      <w:r w:rsidRPr="00E229AC">
        <w:rPr>
          <w:color w:val="000000"/>
          <w:sz w:val="28"/>
          <w:szCs w:val="28"/>
        </w:rPr>
        <w:t>. Ростов-на-дону Издательство Феникс, 2003.-</w:t>
      </w:r>
      <w:r w:rsidR="00E229AC" w:rsidRPr="00E229AC">
        <w:rPr>
          <w:color w:val="000000"/>
          <w:sz w:val="28"/>
          <w:szCs w:val="28"/>
        </w:rPr>
        <w:t>512</w:t>
      </w:r>
      <w:r w:rsidR="00E229AC">
        <w:rPr>
          <w:color w:val="000000"/>
          <w:sz w:val="28"/>
          <w:szCs w:val="28"/>
        </w:rPr>
        <w:t> </w:t>
      </w:r>
      <w:r w:rsidR="00E229AC"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Люкшинов</w:t>
      </w:r>
      <w:r>
        <w:rPr>
          <w:color w:val="000000"/>
          <w:sz w:val="28"/>
          <w:szCs w:val="28"/>
        </w:rPr>
        <w:t> </w:t>
      </w:r>
      <w:r w:rsidRPr="00E229AC">
        <w:rPr>
          <w:color w:val="000000"/>
          <w:sz w:val="28"/>
          <w:szCs w:val="28"/>
        </w:rPr>
        <w:t>А.И.</w:t>
      </w:r>
      <w:r>
        <w:rPr>
          <w:color w:val="000000"/>
          <w:sz w:val="28"/>
          <w:szCs w:val="28"/>
        </w:rPr>
        <w:t> </w:t>
      </w:r>
      <w:r w:rsidRPr="00E229AC">
        <w:rPr>
          <w:color w:val="000000"/>
          <w:sz w:val="28"/>
          <w:szCs w:val="28"/>
        </w:rPr>
        <w:t>Стратегический</w:t>
      </w:r>
      <w:r w:rsidR="00EB5F65" w:rsidRPr="00E229AC">
        <w:rPr>
          <w:color w:val="000000"/>
          <w:sz w:val="28"/>
          <w:szCs w:val="28"/>
        </w:rPr>
        <w:t xml:space="preserve"> менеджмент. М.: Юнити-Дана, 2001.-</w:t>
      </w:r>
      <w:r w:rsidRPr="00E229AC">
        <w:rPr>
          <w:color w:val="000000"/>
          <w:sz w:val="28"/>
          <w:szCs w:val="28"/>
        </w:rPr>
        <w:t>375</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Мескон</w:t>
      </w:r>
      <w:r>
        <w:rPr>
          <w:color w:val="000000"/>
          <w:sz w:val="28"/>
          <w:szCs w:val="28"/>
        </w:rPr>
        <w:t> </w:t>
      </w:r>
      <w:r w:rsidRPr="00E229AC">
        <w:rPr>
          <w:color w:val="000000"/>
          <w:sz w:val="28"/>
          <w:szCs w:val="28"/>
        </w:rPr>
        <w:t>М.Х.</w:t>
      </w:r>
      <w:r w:rsidR="00EB5F65" w:rsidRPr="00E229AC">
        <w:rPr>
          <w:color w:val="000000"/>
          <w:sz w:val="28"/>
          <w:szCs w:val="28"/>
        </w:rPr>
        <w:t xml:space="preserve">, </w:t>
      </w:r>
      <w:r w:rsidRPr="00E229AC">
        <w:rPr>
          <w:color w:val="000000"/>
          <w:sz w:val="28"/>
          <w:szCs w:val="28"/>
        </w:rPr>
        <w:t>Альберт</w:t>
      </w:r>
      <w:r>
        <w:rPr>
          <w:color w:val="000000"/>
          <w:sz w:val="28"/>
          <w:szCs w:val="28"/>
        </w:rPr>
        <w:t> </w:t>
      </w:r>
      <w:r w:rsidRPr="00E229AC">
        <w:rPr>
          <w:color w:val="000000"/>
          <w:sz w:val="28"/>
          <w:szCs w:val="28"/>
        </w:rPr>
        <w:t>М.</w:t>
      </w:r>
      <w:r w:rsidR="00EB5F65" w:rsidRPr="00E229AC">
        <w:rPr>
          <w:color w:val="000000"/>
          <w:sz w:val="28"/>
          <w:szCs w:val="28"/>
        </w:rPr>
        <w:t>, Хедоури Ф</w:t>
      </w:r>
      <w:r w:rsidRPr="00E229AC">
        <w:rPr>
          <w:color w:val="000000"/>
          <w:sz w:val="28"/>
          <w:szCs w:val="28"/>
        </w:rPr>
        <w:t>.</w:t>
      </w:r>
      <w:r>
        <w:rPr>
          <w:color w:val="000000"/>
          <w:sz w:val="28"/>
          <w:szCs w:val="28"/>
        </w:rPr>
        <w:t xml:space="preserve"> </w:t>
      </w:r>
      <w:r w:rsidRPr="00E229AC">
        <w:rPr>
          <w:color w:val="000000"/>
          <w:sz w:val="28"/>
          <w:szCs w:val="28"/>
        </w:rPr>
        <w:t>Ос</w:t>
      </w:r>
      <w:r w:rsidR="00EB5F65" w:rsidRPr="00E229AC">
        <w:rPr>
          <w:color w:val="000000"/>
          <w:sz w:val="28"/>
          <w:szCs w:val="28"/>
        </w:rPr>
        <w:t>новы менеджмента. М.: Дело, 2005.-</w:t>
      </w:r>
      <w:r w:rsidRPr="00E229AC">
        <w:rPr>
          <w:color w:val="000000"/>
          <w:sz w:val="28"/>
          <w:szCs w:val="28"/>
        </w:rPr>
        <w:t>720</w:t>
      </w:r>
      <w:r>
        <w:rPr>
          <w:color w:val="000000"/>
          <w:sz w:val="28"/>
          <w:szCs w:val="28"/>
        </w:rPr>
        <w:t> </w:t>
      </w:r>
      <w:r w:rsidRPr="00E229AC">
        <w:rPr>
          <w:color w:val="000000"/>
          <w:sz w:val="28"/>
          <w:szCs w:val="28"/>
        </w:rPr>
        <w:t>с.</w:t>
      </w:r>
    </w:p>
    <w:p w:rsidR="00EB5F65" w:rsidRPr="00E229AC" w:rsidRDefault="00E229AC" w:rsidP="00152756">
      <w:pPr>
        <w:numPr>
          <w:ilvl w:val="0"/>
          <w:numId w:val="38"/>
        </w:numPr>
        <w:spacing w:line="360" w:lineRule="auto"/>
        <w:ind w:left="0" w:firstLine="0"/>
        <w:jc w:val="both"/>
        <w:rPr>
          <w:color w:val="000000"/>
          <w:sz w:val="28"/>
          <w:szCs w:val="28"/>
        </w:rPr>
      </w:pPr>
      <w:r w:rsidRPr="00E229AC">
        <w:rPr>
          <w:color w:val="000000"/>
          <w:sz w:val="28"/>
          <w:szCs w:val="28"/>
        </w:rPr>
        <w:t>Смолкин</w:t>
      </w:r>
      <w:r>
        <w:rPr>
          <w:color w:val="000000"/>
          <w:sz w:val="28"/>
          <w:szCs w:val="28"/>
        </w:rPr>
        <w:t> </w:t>
      </w:r>
      <w:r w:rsidRPr="00E229AC">
        <w:rPr>
          <w:color w:val="000000"/>
          <w:sz w:val="28"/>
          <w:szCs w:val="28"/>
        </w:rPr>
        <w:t>А.М.</w:t>
      </w:r>
      <w:r>
        <w:rPr>
          <w:color w:val="000000"/>
          <w:sz w:val="28"/>
          <w:szCs w:val="28"/>
        </w:rPr>
        <w:t> </w:t>
      </w:r>
      <w:r w:rsidRPr="00E229AC">
        <w:rPr>
          <w:color w:val="000000"/>
          <w:sz w:val="28"/>
          <w:szCs w:val="28"/>
        </w:rPr>
        <w:t>Менеджмент</w:t>
      </w:r>
      <w:r w:rsidR="00EB5F65" w:rsidRPr="00E229AC">
        <w:rPr>
          <w:color w:val="000000"/>
          <w:sz w:val="28"/>
          <w:szCs w:val="28"/>
        </w:rPr>
        <w:t>: Основы организации. М.: ИНФРА</w:t>
      </w:r>
      <w:r>
        <w:rPr>
          <w:color w:val="000000"/>
          <w:sz w:val="28"/>
          <w:szCs w:val="28"/>
        </w:rPr>
        <w:noBreakHyphen/>
      </w:r>
      <w:r w:rsidRPr="00E229AC">
        <w:rPr>
          <w:color w:val="000000"/>
          <w:sz w:val="28"/>
          <w:szCs w:val="28"/>
        </w:rPr>
        <w:t>М,</w:t>
      </w:r>
      <w:r w:rsidR="00EB5F65" w:rsidRPr="00E229AC">
        <w:rPr>
          <w:color w:val="000000"/>
          <w:sz w:val="28"/>
          <w:szCs w:val="28"/>
        </w:rPr>
        <w:t xml:space="preserve"> 2000.-</w:t>
      </w:r>
      <w:r w:rsidRPr="00E229AC">
        <w:rPr>
          <w:color w:val="000000"/>
          <w:sz w:val="28"/>
          <w:szCs w:val="28"/>
        </w:rPr>
        <w:t>248</w:t>
      </w:r>
      <w:r>
        <w:rPr>
          <w:color w:val="000000"/>
          <w:sz w:val="28"/>
          <w:szCs w:val="28"/>
        </w:rPr>
        <w:t> </w:t>
      </w:r>
      <w:r w:rsidRPr="00E229AC">
        <w:rPr>
          <w:color w:val="000000"/>
          <w:sz w:val="28"/>
          <w:szCs w:val="28"/>
        </w:rPr>
        <w:t>с.</w:t>
      </w:r>
    </w:p>
    <w:p w:rsidR="00EB5F65" w:rsidRPr="00E229AC" w:rsidRDefault="00EB5F65" w:rsidP="00152756">
      <w:pPr>
        <w:numPr>
          <w:ilvl w:val="0"/>
          <w:numId w:val="38"/>
        </w:numPr>
        <w:spacing w:line="360" w:lineRule="auto"/>
        <w:ind w:left="0" w:firstLine="0"/>
        <w:jc w:val="both"/>
        <w:rPr>
          <w:color w:val="000000"/>
          <w:sz w:val="28"/>
          <w:szCs w:val="28"/>
        </w:rPr>
      </w:pPr>
      <w:r w:rsidRPr="00E229AC">
        <w:rPr>
          <w:color w:val="000000"/>
          <w:sz w:val="28"/>
          <w:szCs w:val="28"/>
        </w:rPr>
        <w:t xml:space="preserve">Стратегическое планирование / под ред. </w:t>
      </w:r>
      <w:r w:rsidR="00E229AC" w:rsidRPr="00E229AC">
        <w:rPr>
          <w:color w:val="000000"/>
          <w:sz w:val="28"/>
          <w:szCs w:val="28"/>
        </w:rPr>
        <w:t>А.Н.</w:t>
      </w:r>
      <w:r w:rsidR="00E229AC">
        <w:rPr>
          <w:color w:val="000000"/>
          <w:sz w:val="28"/>
          <w:szCs w:val="28"/>
        </w:rPr>
        <w:t> </w:t>
      </w:r>
      <w:r w:rsidR="00E229AC" w:rsidRPr="00E229AC">
        <w:rPr>
          <w:color w:val="000000"/>
          <w:sz w:val="28"/>
          <w:szCs w:val="28"/>
        </w:rPr>
        <w:t>Петрова</w:t>
      </w:r>
      <w:r w:rsidRPr="00E229AC">
        <w:rPr>
          <w:color w:val="000000"/>
          <w:sz w:val="28"/>
          <w:szCs w:val="28"/>
        </w:rPr>
        <w:t xml:space="preserve">. </w:t>
      </w:r>
      <w:r w:rsidR="00152756" w:rsidRPr="00E229AC">
        <w:rPr>
          <w:color w:val="000000"/>
          <w:sz w:val="28"/>
          <w:szCs w:val="28"/>
        </w:rPr>
        <w:t>СПб</w:t>
      </w:r>
      <w:r w:rsidRPr="00E229AC">
        <w:rPr>
          <w:color w:val="000000"/>
          <w:sz w:val="28"/>
          <w:szCs w:val="28"/>
        </w:rPr>
        <w:t>.: Знание: ГУЭ</w:t>
      </w:r>
      <w:r w:rsidR="00E229AC" w:rsidRPr="00E229AC">
        <w:rPr>
          <w:color w:val="000000"/>
          <w:sz w:val="28"/>
          <w:szCs w:val="28"/>
        </w:rPr>
        <w:t>Ф,</w:t>
      </w:r>
      <w:r w:rsidR="00E229AC">
        <w:rPr>
          <w:color w:val="000000"/>
          <w:sz w:val="28"/>
          <w:szCs w:val="28"/>
        </w:rPr>
        <w:t xml:space="preserve"> </w:t>
      </w:r>
      <w:r w:rsidR="00E229AC" w:rsidRPr="00E229AC">
        <w:rPr>
          <w:color w:val="000000"/>
          <w:sz w:val="28"/>
          <w:szCs w:val="28"/>
        </w:rPr>
        <w:t>2</w:t>
      </w:r>
      <w:r w:rsidRPr="00E229AC">
        <w:rPr>
          <w:color w:val="000000"/>
          <w:sz w:val="28"/>
          <w:szCs w:val="28"/>
        </w:rPr>
        <w:t>004.-</w:t>
      </w:r>
      <w:r w:rsidR="00E229AC" w:rsidRPr="00E229AC">
        <w:rPr>
          <w:color w:val="000000"/>
          <w:sz w:val="28"/>
          <w:szCs w:val="28"/>
        </w:rPr>
        <w:t>200</w:t>
      </w:r>
      <w:r w:rsidR="00E229AC">
        <w:rPr>
          <w:color w:val="000000"/>
          <w:sz w:val="28"/>
          <w:szCs w:val="28"/>
        </w:rPr>
        <w:t> </w:t>
      </w:r>
      <w:r w:rsidR="00E229AC" w:rsidRPr="00E229AC">
        <w:rPr>
          <w:color w:val="000000"/>
          <w:sz w:val="28"/>
          <w:szCs w:val="28"/>
        </w:rPr>
        <w:t>с.</w:t>
      </w:r>
    </w:p>
    <w:p w:rsidR="00EB5F65" w:rsidRPr="005172A5" w:rsidRDefault="00E229AC" w:rsidP="00152756">
      <w:pPr>
        <w:numPr>
          <w:ilvl w:val="0"/>
          <w:numId w:val="38"/>
        </w:numPr>
        <w:spacing w:line="360" w:lineRule="auto"/>
        <w:ind w:left="0" w:firstLine="0"/>
        <w:jc w:val="both"/>
        <w:rPr>
          <w:color w:val="000000"/>
          <w:sz w:val="28"/>
          <w:szCs w:val="28"/>
          <w:lang w:val="en-US"/>
        </w:rPr>
      </w:pPr>
      <w:r w:rsidRPr="00E229AC">
        <w:rPr>
          <w:color w:val="000000"/>
          <w:sz w:val="28"/>
          <w:szCs w:val="28"/>
        </w:rPr>
        <w:t>Фатхутдинов</w:t>
      </w:r>
      <w:r>
        <w:rPr>
          <w:color w:val="000000"/>
          <w:sz w:val="28"/>
          <w:szCs w:val="28"/>
        </w:rPr>
        <w:t> </w:t>
      </w:r>
      <w:r w:rsidRPr="00E229AC">
        <w:rPr>
          <w:color w:val="000000"/>
          <w:sz w:val="28"/>
          <w:szCs w:val="28"/>
        </w:rPr>
        <w:t>Р.А.</w:t>
      </w:r>
      <w:r>
        <w:rPr>
          <w:color w:val="000000"/>
          <w:sz w:val="28"/>
          <w:szCs w:val="28"/>
        </w:rPr>
        <w:t> </w:t>
      </w:r>
      <w:r w:rsidRPr="00E229AC">
        <w:rPr>
          <w:color w:val="000000"/>
          <w:sz w:val="28"/>
          <w:szCs w:val="28"/>
        </w:rPr>
        <w:t>Стратегический</w:t>
      </w:r>
      <w:r w:rsidR="00EB5F65" w:rsidRPr="00E229AC">
        <w:rPr>
          <w:color w:val="000000"/>
          <w:sz w:val="28"/>
          <w:szCs w:val="28"/>
        </w:rPr>
        <w:t xml:space="preserve"> менеджмент. М</w:t>
      </w:r>
      <w:r w:rsidR="00EB5F65" w:rsidRPr="005172A5">
        <w:rPr>
          <w:color w:val="000000"/>
          <w:sz w:val="28"/>
          <w:szCs w:val="28"/>
          <w:lang w:val="en-US"/>
        </w:rPr>
        <w:t xml:space="preserve">.: </w:t>
      </w:r>
      <w:r w:rsidR="00EB5F65" w:rsidRPr="00E229AC">
        <w:rPr>
          <w:color w:val="000000"/>
          <w:sz w:val="28"/>
          <w:szCs w:val="28"/>
        </w:rPr>
        <w:t>Дело</w:t>
      </w:r>
      <w:r w:rsidR="00EB5F65" w:rsidRPr="005172A5">
        <w:rPr>
          <w:color w:val="000000"/>
          <w:sz w:val="28"/>
          <w:szCs w:val="28"/>
          <w:lang w:val="en-US"/>
        </w:rPr>
        <w:t>, 2001.-</w:t>
      </w:r>
      <w:r w:rsidRPr="005172A5">
        <w:rPr>
          <w:color w:val="000000"/>
          <w:sz w:val="28"/>
          <w:szCs w:val="28"/>
          <w:lang w:val="en-US"/>
        </w:rPr>
        <w:t>448 </w:t>
      </w:r>
      <w:r w:rsidRPr="00E229AC">
        <w:rPr>
          <w:color w:val="000000"/>
          <w:sz w:val="28"/>
          <w:szCs w:val="28"/>
        </w:rPr>
        <w:t>с</w:t>
      </w:r>
      <w:r w:rsidRPr="005172A5">
        <w:rPr>
          <w:color w:val="000000"/>
          <w:sz w:val="28"/>
          <w:szCs w:val="28"/>
          <w:lang w:val="en-US"/>
        </w:rPr>
        <w:t>.</w:t>
      </w:r>
      <w:bookmarkStart w:id="0" w:name="_GoBack"/>
      <w:bookmarkEnd w:id="0"/>
    </w:p>
    <w:sectPr w:rsidR="00EB5F65" w:rsidRPr="005172A5" w:rsidSect="00E229A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CF" w:rsidRDefault="000726CF">
      <w:r>
        <w:separator/>
      </w:r>
    </w:p>
  </w:endnote>
  <w:endnote w:type="continuationSeparator" w:id="0">
    <w:p w:rsidR="000726CF" w:rsidRDefault="0007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65" w:rsidRDefault="00EB5F65" w:rsidP="00FD63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5F65" w:rsidRDefault="00EB5F65" w:rsidP="00FD63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65" w:rsidRDefault="00EB5F65" w:rsidP="00FD63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334C">
      <w:rPr>
        <w:rStyle w:val="a5"/>
        <w:noProof/>
      </w:rPr>
      <w:t>2</w:t>
    </w:r>
    <w:r>
      <w:rPr>
        <w:rStyle w:val="a5"/>
      </w:rPr>
      <w:fldChar w:fldCharType="end"/>
    </w:r>
  </w:p>
  <w:p w:rsidR="00EB5F65" w:rsidRDefault="00EB5F65" w:rsidP="00FD63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CF" w:rsidRDefault="000726CF">
      <w:r>
        <w:separator/>
      </w:r>
    </w:p>
  </w:footnote>
  <w:footnote w:type="continuationSeparator" w:id="0">
    <w:p w:rsidR="000726CF" w:rsidRDefault="00072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9C9"/>
    <w:multiLevelType w:val="hybridMultilevel"/>
    <w:tmpl w:val="BBDC8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2F4E6B"/>
    <w:multiLevelType w:val="hybridMultilevel"/>
    <w:tmpl w:val="47AADA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F97484"/>
    <w:multiLevelType w:val="multilevel"/>
    <w:tmpl w:val="A2E84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sz w:val="24"/>
      </w:rPr>
    </w:lvl>
    <w:lvl w:ilvl="3">
      <w:start w:val="1"/>
      <w:numFmt w:val="decimal"/>
      <w:lvlText w:val="%1.%2.%3.%4."/>
      <w:lvlJc w:val="left"/>
      <w:pPr>
        <w:tabs>
          <w:tab w:val="num" w:pos="2160"/>
        </w:tabs>
        <w:ind w:left="1728" w:hanging="648"/>
      </w:pPr>
      <w:rPr>
        <w:rFonts w:cs="Times New Roman" w:hint="default"/>
        <w:sz w:val="24"/>
      </w:rPr>
    </w:lvl>
    <w:lvl w:ilvl="4">
      <w:start w:val="1"/>
      <w:numFmt w:val="decimal"/>
      <w:lvlText w:val="%1.%2.%3.%4.%5."/>
      <w:lvlJc w:val="left"/>
      <w:pPr>
        <w:tabs>
          <w:tab w:val="num" w:pos="2520"/>
        </w:tabs>
        <w:ind w:left="2232" w:hanging="792"/>
      </w:pPr>
      <w:rPr>
        <w:rFonts w:cs="Times New Roman" w:hint="default"/>
        <w:sz w:val="24"/>
      </w:rPr>
    </w:lvl>
    <w:lvl w:ilvl="5">
      <w:start w:val="1"/>
      <w:numFmt w:val="decimal"/>
      <w:lvlText w:val="%1.%2.%3.%4.%5.%6."/>
      <w:lvlJc w:val="left"/>
      <w:pPr>
        <w:tabs>
          <w:tab w:val="num" w:pos="3240"/>
        </w:tabs>
        <w:ind w:left="2736" w:hanging="936"/>
      </w:pPr>
      <w:rPr>
        <w:rFonts w:cs="Times New Roman" w:hint="default"/>
        <w:sz w:val="24"/>
      </w:rPr>
    </w:lvl>
    <w:lvl w:ilvl="6">
      <w:start w:val="1"/>
      <w:numFmt w:val="decimal"/>
      <w:lvlText w:val="%1.%2.%3.%4.%5.%6.%7."/>
      <w:lvlJc w:val="left"/>
      <w:pPr>
        <w:tabs>
          <w:tab w:val="num" w:pos="3960"/>
        </w:tabs>
        <w:ind w:left="3240" w:hanging="1080"/>
      </w:pPr>
      <w:rPr>
        <w:rFonts w:cs="Times New Roman" w:hint="default"/>
        <w:sz w:val="24"/>
      </w:rPr>
    </w:lvl>
    <w:lvl w:ilvl="7">
      <w:start w:val="1"/>
      <w:numFmt w:val="decimal"/>
      <w:lvlText w:val="%1.%2.%3.%4.%5.%6.%7.%8."/>
      <w:lvlJc w:val="left"/>
      <w:pPr>
        <w:tabs>
          <w:tab w:val="num" w:pos="4320"/>
        </w:tabs>
        <w:ind w:left="3744" w:hanging="1224"/>
      </w:pPr>
      <w:rPr>
        <w:rFonts w:cs="Times New Roman" w:hint="default"/>
        <w:sz w:val="24"/>
      </w:rPr>
    </w:lvl>
    <w:lvl w:ilvl="8">
      <w:start w:val="1"/>
      <w:numFmt w:val="decimal"/>
      <w:lvlText w:val="%1.%2.%3.%4.%5.%6.%7.%8.%9."/>
      <w:lvlJc w:val="left"/>
      <w:pPr>
        <w:tabs>
          <w:tab w:val="num" w:pos="5040"/>
        </w:tabs>
        <w:ind w:left="4320" w:hanging="1440"/>
      </w:pPr>
      <w:rPr>
        <w:rFonts w:cs="Times New Roman" w:hint="default"/>
        <w:sz w:val="24"/>
      </w:rPr>
    </w:lvl>
  </w:abstractNum>
  <w:abstractNum w:abstractNumId="3">
    <w:nsid w:val="0E8E7DFA"/>
    <w:multiLevelType w:val="hybridMultilevel"/>
    <w:tmpl w:val="8BC481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66F7F"/>
    <w:multiLevelType w:val="hybridMultilevel"/>
    <w:tmpl w:val="55F8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DC701E"/>
    <w:multiLevelType w:val="hybridMultilevel"/>
    <w:tmpl w:val="5E660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943AF4"/>
    <w:multiLevelType w:val="hybridMultilevel"/>
    <w:tmpl w:val="E910B9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ECC2012"/>
    <w:multiLevelType w:val="hybridMultilevel"/>
    <w:tmpl w:val="16287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496DCC"/>
    <w:multiLevelType w:val="hybridMultilevel"/>
    <w:tmpl w:val="04F0C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8E742C"/>
    <w:multiLevelType w:val="hybridMultilevel"/>
    <w:tmpl w:val="2990F4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42741B"/>
    <w:multiLevelType w:val="hybridMultilevel"/>
    <w:tmpl w:val="276E281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270C6D"/>
    <w:multiLevelType w:val="hybridMultilevel"/>
    <w:tmpl w:val="D2A49EC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937678B"/>
    <w:multiLevelType w:val="hybridMultilevel"/>
    <w:tmpl w:val="2AFC5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3A50B7"/>
    <w:multiLevelType w:val="hybridMultilevel"/>
    <w:tmpl w:val="654437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982714"/>
    <w:multiLevelType w:val="hybridMultilevel"/>
    <w:tmpl w:val="A404B04E"/>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5E54749"/>
    <w:multiLevelType w:val="hybridMultilevel"/>
    <w:tmpl w:val="FB7691C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7AC71FF"/>
    <w:multiLevelType w:val="hybridMultilevel"/>
    <w:tmpl w:val="09042B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E0AB5"/>
    <w:multiLevelType w:val="hybridMultilevel"/>
    <w:tmpl w:val="E47C251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DBA3C49"/>
    <w:multiLevelType w:val="hybridMultilevel"/>
    <w:tmpl w:val="F49210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24F54"/>
    <w:multiLevelType w:val="hybridMultilevel"/>
    <w:tmpl w:val="0494DDF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313780D"/>
    <w:multiLevelType w:val="hybridMultilevel"/>
    <w:tmpl w:val="B51A2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462B36"/>
    <w:multiLevelType w:val="hybridMultilevel"/>
    <w:tmpl w:val="D6229764"/>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D934715"/>
    <w:multiLevelType w:val="hybridMultilevel"/>
    <w:tmpl w:val="8D822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696042"/>
    <w:multiLevelType w:val="hybridMultilevel"/>
    <w:tmpl w:val="3648DD5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F0128C3"/>
    <w:multiLevelType w:val="hybridMultilevel"/>
    <w:tmpl w:val="07B62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787BB7"/>
    <w:multiLevelType w:val="hybridMultilevel"/>
    <w:tmpl w:val="768E8D68"/>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790835"/>
    <w:multiLevelType w:val="hybridMultilevel"/>
    <w:tmpl w:val="2432ED3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7356BA"/>
    <w:multiLevelType w:val="hybridMultilevel"/>
    <w:tmpl w:val="B4A00C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2AD05C1"/>
    <w:multiLevelType w:val="hybridMultilevel"/>
    <w:tmpl w:val="0D689EB0"/>
    <w:lvl w:ilvl="0" w:tplc="04190003">
      <w:start w:val="1"/>
      <w:numFmt w:val="bullet"/>
      <w:lvlText w:val="o"/>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681D2B"/>
    <w:multiLevelType w:val="hybridMultilevel"/>
    <w:tmpl w:val="7B725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6F7628F"/>
    <w:multiLevelType w:val="hybridMultilevel"/>
    <w:tmpl w:val="ACAE1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F1194"/>
    <w:multiLevelType w:val="hybridMultilevel"/>
    <w:tmpl w:val="1AEAD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7E33E30"/>
    <w:multiLevelType w:val="hybridMultilevel"/>
    <w:tmpl w:val="0FF6C8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B40CCA"/>
    <w:multiLevelType w:val="hybridMultilevel"/>
    <w:tmpl w:val="B3822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FC5C43"/>
    <w:multiLevelType w:val="hybridMultilevel"/>
    <w:tmpl w:val="5D6A0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DED6069"/>
    <w:multiLevelType w:val="hybridMultilevel"/>
    <w:tmpl w:val="EB7C9A8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777183"/>
    <w:multiLevelType w:val="hybridMultilevel"/>
    <w:tmpl w:val="E54C29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2545D9D"/>
    <w:multiLevelType w:val="hybridMultilevel"/>
    <w:tmpl w:val="34FAE56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27174E"/>
    <w:multiLevelType w:val="hybridMultilevel"/>
    <w:tmpl w:val="A10CDB2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31"/>
  </w:num>
  <w:num w:numId="4">
    <w:abstractNumId w:val="19"/>
  </w:num>
  <w:num w:numId="5">
    <w:abstractNumId w:val="17"/>
  </w:num>
  <w:num w:numId="6">
    <w:abstractNumId w:val="23"/>
  </w:num>
  <w:num w:numId="7">
    <w:abstractNumId w:val="11"/>
  </w:num>
  <w:num w:numId="8">
    <w:abstractNumId w:val="15"/>
  </w:num>
  <w:num w:numId="9">
    <w:abstractNumId w:val="21"/>
  </w:num>
  <w:num w:numId="10">
    <w:abstractNumId w:val="14"/>
  </w:num>
  <w:num w:numId="11">
    <w:abstractNumId w:val="9"/>
  </w:num>
  <w:num w:numId="12">
    <w:abstractNumId w:val="6"/>
  </w:num>
  <w:num w:numId="13">
    <w:abstractNumId w:val="12"/>
  </w:num>
  <w:num w:numId="14">
    <w:abstractNumId w:val="5"/>
  </w:num>
  <w:num w:numId="15">
    <w:abstractNumId w:val="4"/>
  </w:num>
  <w:num w:numId="16">
    <w:abstractNumId w:val="0"/>
  </w:num>
  <w:num w:numId="17">
    <w:abstractNumId w:val="33"/>
  </w:num>
  <w:num w:numId="18">
    <w:abstractNumId w:val="34"/>
  </w:num>
  <w:num w:numId="19">
    <w:abstractNumId w:val="24"/>
  </w:num>
  <w:num w:numId="20">
    <w:abstractNumId w:val="36"/>
  </w:num>
  <w:num w:numId="21">
    <w:abstractNumId w:val="28"/>
  </w:num>
  <w:num w:numId="22">
    <w:abstractNumId w:val="10"/>
  </w:num>
  <w:num w:numId="23">
    <w:abstractNumId w:val="37"/>
  </w:num>
  <w:num w:numId="24">
    <w:abstractNumId w:val="29"/>
  </w:num>
  <w:num w:numId="25">
    <w:abstractNumId w:val="38"/>
  </w:num>
  <w:num w:numId="26">
    <w:abstractNumId w:val="18"/>
  </w:num>
  <w:num w:numId="27">
    <w:abstractNumId w:val="20"/>
  </w:num>
  <w:num w:numId="28">
    <w:abstractNumId w:val="27"/>
  </w:num>
  <w:num w:numId="29">
    <w:abstractNumId w:val="30"/>
  </w:num>
  <w:num w:numId="30">
    <w:abstractNumId w:val="32"/>
  </w:num>
  <w:num w:numId="31">
    <w:abstractNumId w:val="3"/>
  </w:num>
  <w:num w:numId="32">
    <w:abstractNumId w:val="35"/>
  </w:num>
  <w:num w:numId="33">
    <w:abstractNumId w:val="8"/>
  </w:num>
  <w:num w:numId="34">
    <w:abstractNumId w:val="25"/>
  </w:num>
  <w:num w:numId="35">
    <w:abstractNumId w:val="13"/>
  </w:num>
  <w:num w:numId="36">
    <w:abstractNumId w:val="7"/>
  </w:num>
  <w:num w:numId="37">
    <w:abstractNumId w:val="1"/>
  </w:num>
  <w:num w:numId="38">
    <w:abstractNumId w:val="2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F7E"/>
    <w:rsid w:val="00003BE1"/>
    <w:rsid w:val="0004279B"/>
    <w:rsid w:val="0004334C"/>
    <w:rsid w:val="000726CF"/>
    <w:rsid w:val="00152756"/>
    <w:rsid w:val="004510A9"/>
    <w:rsid w:val="00457612"/>
    <w:rsid w:val="00496AFC"/>
    <w:rsid w:val="005172A5"/>
    <w:rsid w:val="00617635"/>
    <w:rsid w:val="006C2F7E"/>
    <w:rsid w:val="00752004"/>
    <w:rsid w:val="009875C3"/>
    <w:rsid w:val="00BF6CC7"/>
    <w:rsid w:val="00CB7C4F"/>
    <w:rsid w:val="00E01641"/>
    <w:rsid w:val="00E229AC"/>
    <w:rsid w:val="00EB5F65"/>
    <w:rsid w:val="00F46FFC"/>
    <w:rsid w:val="00FD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4CE8AC-DC83-4C35-8086-D8FBEB5C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3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D638C"/>
    <w:rPr>
      <w:rFonts w:cs="Times New Roman"/>
    </w:rPr>
  </w:style>
  <w:style w:type="paragraph" w:customStyle="1" w:styleId="theme">
    <w:name w:val="theme"/>
    <w:basedOn w:val="a"/>
    <w:uiPriority w:val="99"/>
    <w:rsid w:val="0004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Процесс стратегического планирования</vt:lpstr>
    </vt:vector>
  </TitlesOfParts>
  <Company>Soft</Company>
  <LinksUpToDate>false</LinksUpToDate>
  <CharactersWithSpaces>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стратегического планирования</dc:title>
  <dc:subject/>
  <dc:creator>Setty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2014-04-09T15:38:00Z</dcterms:created>
  <dcterms:modified xsi:type="dcterms:W3CDTF">2014-04-09T15:38:00Z</dcterms:modified>
</cp:coreProperties>
</file>