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AE" w:rsidRDefault="006756AE" w:rsidP="006756AE">
      <w:pPr>
        <w:spacing w:line="360" w:lineRule="auto"/>
        <w:ind w:firstLine="900"/>
        <w:jc w:val="center"/>
        <w:rPr>
          <w:b/>
          <w:bCs/>
          <w:sz w:val="28"/>
          <w:szCs w:val="28"/>
        </w:rPr>
      </w:pPr>
      <w:r>
        <w:rPr>
          <w:b/>
          <w:bCs/>
          <w:sz w:val="28"/>
          <w:szCs w:val="28"/>
        </w:rPr>
        <w:t>Процесс возникновения, становления и развития социального государства</w:t>
      </w:r>
    </w:p>
    <w:p w:rsidR="004257B5" w:rsidRPr="004257B5" w:rsidRDefault="004257B5" w:rsidP="004257B5">
      <w:pPr>
        <w:spacing w:line="360" w:lineRule="auto"/>
        <w:ind w:firstLine="900"/>
        <w:jc w:val="both"/>
        <w:rPr>
          <w:sz w:val="28"/>
          <w:szCs w:val="28"/>
        </w:rPr>
      </w:pPr>
      <w:r w:rsidRPr="004257B5">
        <w:rPr>
          <w:b/>
          <w:bCs/>
          <w:sz w:val="28"/>
          <w:szCs w:val="28"/>
        </w:rPr>
        <w:t>I. Первобытнообщинный строй</w:t>
      </w:r>
    </w:p>
    <w:p w:rsidR="004257B5" w:rsidRPr="004257B5" w:rsidRDefault="004257B5" w:rsidP="004257B5">
      <w:pPr>
        <w:spacing w:line="360" w:lineRule="auto"/>
        <w:ind w:firstLine="900"/>
        <w:jc w:val="both"/>
        <w:rPr>
          <w:sz w:val="28"/>
          <w:szCs w:val="28"/>
        </w:rPr>
      </w:pPr>
      <w:r w:rsidRPr="004257B5">
        <w:rPr>
          <w:sz w:val="28"/>
          <w:szCs w:val="28"/>
        </w:rPr>
        <w:t>Понимание любого социального явления невозможно без знания его исторических основ, т.е. того, в каких условиях данное явление возникло, как оно развивалось и каким стало в современной действительности. Такой исторический подход необходим и для познания и уяснения сущности государства и права. Подробное изучение истории возникновения государства и права у разных народов рассматривается в курсе предмета истории государства и права. В курсе общей теории государства и права дается лишь обобщенная картина главных закономерностей происхождения государства и права.</w:t>
      </w:r>
    </w:p>
    <w:p w:rsidR="004257B5" w:rsidRPr="004257B5" w:rsidRDefault="004257B5" w:rsidP="004257B5">
      <w:pPr>
        <w:spacing w:line="360" w:lineRule="auto"/>
        <w:ind w:firstLine="900"/>
        <w:jc w:val="both"/>
        <w:rPr>
          <w:sz w:val="28"/>
          <w:szCs w:val="28"/>
        </w:rPr>
      </w:pPr>
      <w:r w:rsidRPr="004257B5">
        <w:rPr>
          <w:sz w:val="28"/>
          <w:szCs w:val="28"/>
        </w:rPr>
        <w:t>К числу таких закономерностей, выявленных и подтвержденных современной наукой, относится тот факт, что государство и право существовали не извечно, а появились на определенной ступени развития человечества</w:t>
      </w:r>
      <w:r>
        <w:rPr>
          <w:rStyle w:val="a5"/>
          <w:sz w:val="28"/>
          <w:szCs w:val="28"/>
        </w:rPr>
        <w:footnoteReference w:id="1"/>
      </w:r>
      <w:r>
        <w:rPr>
          <w:sz w:val="28"/>
          <w:szCs w:val="28"/>
        </w:rPr>
        <w:t xml:space="preserve">. </w:t>
      </w:r>
      <w:r w:rsidRPr="004257B5">
        <w:rPr>
          <w:sz w:val="28"/>
          <w:szCs w:val="28"/>
        </w:rPr>
        <w:t xml:space="preserve">Примерно 40--35 тыс. лет назад, на грани раннего и позднего палеолита, завершилось превращение людей типа палеоантропов в людей современного типа </w:t>
      </w:r>
      <w:r>
        <w:rPr>
          <w:sz w:val="28"/>
          <w:szCs w:val="28"/>
        </w:rPr>
        <w:t>-</w:t>
      </w:r>
      <w:r w:rsidRPr="004257B5">
        <w:rPr>
          <w:sz w:val="28"/>
          <w:szCs w:val="28"/>
        </w:rPr>
        <w:t xml:space="preserve"> неоантропов. Завершение становления человека (антропогенеза) было невозможно без завершения становления общества (социогенеза). Это даёт основание полагать, что именно на грани раннего и позднего палеолита «первобытное человеческое стадо» трансформировалось в подлинное сформировавшееся человеческое общество</w:t>
      </w:r>
      <w:r>
        <w:rPr>
          <w:sz w:val="28"/>
          <w:szCs w:val="28"/>
        </w:rPr>
        <w:t>.</w:t>
      </w:r>
      <w:r w:rsidRPr="004257B5">
        <w:rPr>
          <w:sz w:val="28"/>
          <w:szCs w:val="28"/>
        </w:rPr>
        <w:t xml:space="preserve"> Иными словами, десятки тысяч лет люди современного типа, неоантропы, существовали, не зная государства и права, равно как и иных категорий цивилизации. Этому периоду соответствовали другие формы организации человеческого общества. Их остатки сохраняются у некоторых народов и в настоящее время.</w:t>
      </w:r>
    </w:p>
    <w:p w:rsidR="004257B5" w:rsidRPr="004257B5" w:rsidRDefault="004257B5" w:rsidP="004257B5">
      <w:pPr>
        <w:spacing w:line="360" w:lineRule="auto"/>
        <w:ind w:firstLine="900"/>
        <w:jc w:val="both"/>
        <w:rPr>
          <w:sz w:val="28"/>
          <w:szCs w:val="28"/>
        </w:rPr>
      </w:pPr>
      <w:r w:rsidRPr="004257B5">
        <w:rPr>
          <w:sz w:val="28"/>
          <w:szCs w:val="28"/>
        </w:rPr>
        <w:t>Ранние формы объединения предков современного человека - архантропов и палеоантропов - были связаны с неупорядоченными (временными) семейно-родовыми связями, с необходимостью защиты от внешней среды и совместного добывания пищи. Такими формами могли быть и отдельные «семьи», но наиболее известны группы, образующие первобытное стадо, возникшее уже среди охотников донеандертальской, олдувайской культуры (около 2 млн. лет назад). Эти формы связаны с применением примитивных орудий, которыми служили грубо обработанные палки, колья, камни.</w:t>
      </w:r>
    </w:p>
    <w:p w:rsidR="004257B5" w:rsidRPr="004257B5" w:rsidRDefault="004257B5" w:rsidP="004257B5">
      <w:pPr>
        <w:spacing w:line="360" w:lineRule="auto"/>
        <w:ind w:firstLine="900"/>
        <w:jc w:val="both"/>
        <w:rPr>
          <w:sz w:val="28"/>
          <w:szCs w:val="28"/>
        </w:rPr>
      </w:pPr>
      <w:r w:rsidRPr="004257B5">
        <w:rPr>
          <w:sz w:val="28"/>
          <w:szCs w:val="28"/>
        </w:rPr>
        <w:t xml:space="preserve">Важнейшей ступенью человеческого прогресса явилась неолитическая революция, имевшая место 10--15 тыс. лет тому назад, первобытные люди научились делать своими руками более совершенные орудия палеолитической культуры (древнего каменного века): грубо обработанные каменные копья, топоры, скребки, костяные и каменные крючки для рыбной ловли, стали добывать огонь, строить примитивные жилища. </w:t>
      </w:r>
    </w:p>
    <w:p w:rsidR="004257B5" w:rsidRPr="004257B5" w:rsidRDefault="004257B5" w:rsidP="004257B5">
      <w:pPr>
        <w:spacing w:line="360" w:lineRule="auto"/>
        <w:ind w:firstLine="900"/>
        <w:jc w:val="both"/>
        <w:rPr>
          <w:sz w:val="28"/>
          <w:szCs w:val="28"/>
        </w:rPr>
      </w:pPr>
      <w:r w:rsidRPr="004257B5">
        <w:rPr>
          <w:sz w:val="28"/>
          <w:szCs w:val="28"/>
        </w:rPr>
        <w:t>В это время возникают более устойчивые формы общего труда и тесных связей между людьми, появляется первобытная родовая община, т.е. совокупность родственников, ставшая основной общественной ячейкой первобытного человека.</w:t>
      </w:r>
    </w:p>
    <w:p w:rsidR="004257B5" w:rsidRPr="004257B5" w:rsidRDefault="004257B5" w:rsidP="004257B5">
      <w:pPr>
        <w:spacing w:line="360" w:lineRule="auto"/>
        <w:ind w:firstLine="900"/>
        <w:jc w:val="both"/>
        <w:rPr>
          <w:sz w:val="28"/>
          <w:szCs w:val="28"/>
        </w:rPr>
      </w:pPr>
      <w:r w:rsidRPr="004257B5">
        <w:rPr>
          <w:sz w:val="28"/>
          <w:szCs w:val="28"/>
        </w:rPr>
        <w:t xml:space="preserve">Так называемые «дородовые» объединения не были устойчивыми. Они не могли обеспечить условий сохранения и развития человека как биологического вида. Изготовление и совершенствование орудий труда требовало развития не только инстинктов, но и памяти, навыков сознания, членораздельной речи, закрепления и передачи их последующим поколениям. </w:t>
      </w:r>
    </w:p>
    <w:p w:rsidR="004257B5" w:rsidRPr="004257B5" w:rsidRDefault="004257B5" w:rsidP="004257B5">
      <w:pPr>
        <w:spacing w:line="360" w:lineRule="auto"/>
        <w:ind w:firstLine="900"/>
        <w:jc w:val="both"/>
        <w:rPr>
          <w:sz w:val="28"/>
          <w:szCs w:val="28"/>
        </w:rPr>
      </w:pPr>
      <w:r w:rsidRPr="004257B5">
        <w:rPr>
          <w:sz w:val="28"/>
          <w:szCs w:val="28"/>
        </w:rPr>
        <w:t xml:space="preserve">Преемственность поколений не могла быть осознана и закреплена без создания рода как наиболее устойчивой формы естественной связи между предками и потомками первобытного человека. </w:t>
      </w:r>
    </w:p>
    <w:p w:rsidR="004257B5" w:rsidRPr="004257B5" w:rsidRDefault="004257B5" w:rsidP="004257B5">
      <w:pPr>
        <w:spacing w:line="360" w:lineRule="auto"/>
        <w:ind w:firstLine="900"/>
        <w:jc w:val="both"/>
        <w:rPr>
          <w:sz w:val="28"/>
          <w:szCs w:val="28"/>
        </w:rPr>
      </w:pPr>
      <w:r w:rsidRPr="004257B5">
        <w:rPr>
          <w:sz w:val="28"/>
          <w:szCs w:val="28"/>
        </w:rPr>
        <w:t>Кровнородственная организация соответствовала и потребности здорового физического развития человека, поскольку кровосмешение не давало здорового потомства. Установление экзогамии (брачных отношений только между членами разных родов) явилось, поэтому, одной из важнейших закономерных форм эволюции человечества Теория государства и права: Учебник для юридических ВУЗОВ. / Под ред. А.С. Пиголкина,- М.: ОАО «Издательский Дом «Городец». 2003. Стр. 107..</w:t>
      </w:r>
    </w:p>
    <w:p w:rsidR="004257B5" w:rsidRPr="004257B5" w:rsidRDefault="004257B5" w:rsidP="004257B5">
      <w:pPr>
        <w:spacing w:line="360" w:lineRule="auto"/>
        <w:ind w:firstLine="900"/>
        <w:jc w:val="both"/>
        <w:rPr>
          <w:sz w:val="28"/>
          <w:szCs w:val="28"/>
        </w:rPr>
      </w:pPr>
      <w:r w:rsidRPr="004257B5">
        <w:rPr>
          <w:sz w:val="28"/>
          <w:szCs w:val="28"/>
        </w:rPr>
        <w:t>Возникший кровнородственный принцип объединения первобытной общины был в те времена единственно возможной, естественной формой связи людей. Происхождение ребенка от матери было наиболее очевидным признаком родовой связи, а забота о детях, домашнем очаге возвышала роль женщины в роде. К тому же собирание плодов, а затем и мотыжное земледелие, которым занимались женщины, давало постоянный, хотя и более скромный доход, нежели не всегда удачная охота мужчин. Поэтому в первобытной общине роль женщины часто бывала ведущей, а род у многих предков современных народов строился на основе матриархата. Известны, однако, и древние патриархальные роды (например, в Древнем Египте, Иудее, Индии, у скифов и восточных славян). Долгое время принято было выделять два периода - матриархат и патриархат. Матриархат - материнский род, в котором господствующая роль принадлежала женщине и родство велось по материнской линии. Это первобытнообщинный строй в чистом виде. Патриархат - отцовский род, который пришел на смену материнскому и родство в котором велось уже по отцовской линии. С этим периодом связывался процесс разложения первобытнообщинного строя и возникновения государства.</w:t>
      </w:r>
    </w:p>
    <w:p w:rsidR="004257B5" w:rsidRPr="004257B5" w:rsidRDefault="004257B5" w:rsidP="004257B5">
      <w:pPr>
        <w:spacing w:line="360" w:lineRule="auto"/>
        <w:ind w:firstLine="900"/>
        <w:jc w:val="both"/>
        <w:rPr>
          <w:sz w:val="28"/>
          <w:szCs w:val="28"/>
        </w:rPr>
      </w:pPr>
      <w:r w:rsidRPr="004257B5">
        <w:rPr>
          <w:sz w:val="28"/>
          <w:szCs w:val="28"/>
        </w:rPr>
        <w:t>Таким образом, род представлял собой первичную ячейку организации первобытнообщинного строя, объединяемую кровным родством, совместным коллективным трудом, общей собственностью на продукты производства и проистекающими из этих условий равенством социального положения, единством интересов и сплоченностью членов рода.</w:t>
      </w:r>
    </w:p>
    <w:p w:rsidR="004257B5" w:rsidRPr="004257B5" w:rsidRDefault="004257B5" w:rsidP="004257B5">
      <w:pPr>
        <w:spacing w:line="360" w:lineRule="auto"/>
        <w:ind w:firstLine="900"/>
        <w:jc w:val="both"/>
        <w:rPr>
          <w:sz w:val="28"/>
          <w:szCs w:val="28"/>
        </w:rPr>
      </w:pPr>
      <w:r w:rsidRPr="004257B5">
        <w:rPr>
          <w:b/>
          <w:bCs/>
          <w:sz w:val="28"/>
          <w:szCs w:val="28"/>
        </w:rPr>
        <w:t>1) Экономические отношения</w:t>
      </w:r>
    </w:p>
    <w:p w:rsidR="004257B5" w:rsidRPr="004257B5" w:rsidRDefault="004257B5" w:rsidP="004257B5">
      <w:pPr>
        <w:spacing w:line="360" w:lineRule="auto"/>
        <w:ind w:firstLine="900"/>
        <w:jc w:val="both"/>
        <w:rPr>
          <w:sz w:val="28"/>
          <w:szCs w:val="28"/>
        </w:rPr>
      </w:pPr>
      <w:r w:rsidRPr="004257B5">
        <w:rPr>
          <w:sz w:val="28"/>
          <w:szCs w:val="28"/>
        </w:rPr>
        <w:t>Ученые едины во мнении о том, что экономической основой первобытно-общинного строя являлась коллективная собственность на средства производства. Этому строю соответствовали определенные формы человеческого общежития. Наиболее устойчивой формой была родовая община</w:t>
      </w:r>
      <w:r w:rsidRPr="004257B5">
        <w:rPr>
          <w:sz w:val="28"/>
          <w:szCs w:val="28"/>
          <w:vertAlign w:val="superscript"/>
        </w:rPr>
        <w:t xml:space="preserve"> </w:t>
      </w:r>
      <w:r>
        <w:rPr>
          <w:rStyle w:val="a5"/>
          <w:sz w:val="28"/>
          <w:szCs w:val="28"/>
        </w:rPr>
        <w:footnoteReference w:id="2"/>
      </w:r>
      <w:r w:rsidRPr="004257B5">
        <w:rPr>
          <w:sz w:val="28"/>
          <w:szCs w:val="28"/>
        </w:rPr>
        <w:t>. Она представляла собой объединение людей, основанное на кровном родстве, а также на общности имущества и труда.</w:t>
      </w:r>
    </w:p>
    <w:p w:rsidR="004257B5" w:rsidRPr="004257B5" w:rsidRDefault="004257B5" w:rsidP="004257B5">
      <w:pPr>
        <w:spacing w:line="360" w:lineRule="auto"/>
        <w:ind w:firstLine="900"/>
        <w:jc w:val="both"/>
        <w:rPr>
          <w:sz w:val="28"/>
          <w:szCs w:val="28"/>
        </w:rPr>
      </w:pPr>
      <w:r w:rsidRPr="004257B5">
        <w:rPr>
          <w:sz w:val="28"/>
          <w:szCs w:val="28"/>
        </w:rPr>
        <w:t>Экономика первобытной общины базировалась на низком уровне развития производительных сил. В эпоху палеолита и мезолита (среднего каменного века) хозяйство было добывающим, т.е. люди получали готовый продукт от дикой природы благодаря охоте, собирательству плодов, рыбной ловле. Лишь на позднейших этапах родового строя появляются зачатки мотыжного земледелия. Такое хозяйство могло обеспечить только минимальные потребности родовой общины. Все члены родовой общины, включая подростков, должны были трудиться на общее благо, коллективно защищать интересы своего рода. Полученный продукт, добытый охотой и рыбной ловлей, собирательством плодов, делился среди членов рода поровну, с учетом заслуг каждого охотника, добытчика первобытного хозяйства. Однако прибавочного, избыточного продукта такое хозяйство, как правило, не приносило.</w:t>
      </w:r>
    </w:p>
    <w:p w:rsidR="004257B5" w:rsidRPr="004257B5" w:rsidRDefault="004257B5" w:rsidP="004257B5">
      <w:pPr>
        <w:spacing w:line="360" w:lineRule="auto"/>
        <w:ind w:firstLine="900"/>
        <w:jc w:val="both"/>
        <w:rPr>
          <w:sz w:val="28"/>
          <w:szCs w:val="28"/>
        </w:rPr>
      </w:pPr>
      <w:r w:rsidRPr="004257B5">
        <w:rPr>
          <w:sz w:val="28"/>
          <w:szCs w:val="28"/>
        </w:rPr>
        <w:t>Неолитическая революция, имевшая место 10</w:t>
      </w:r>
      <w:r>
        <w:rPr>
          <w:sz w:val="28"/>
          <w:szCs w:val="28"/>
        </w:rPr>
        <w:t>-</w:t>
      </w:r>
      <w:r w:rsidRPr="004257B5">
        <w:rPr>
          <w:sz w:val="28"/>
          <w:szCs w:val="28"/>
        </w:rPr>
        <w:t>15 тыс. лет тому назад, значительно изменила уклад жизни. В этот период появились весьма совершенные, шлифованные каменные орудия, возникли скотоводство и земледелие. Произошло заметное повышение производительности труда: человек наконец-то стал производить больше, чем потреблял, появился избыточный продукт, возможность накопления общественных богатств, создания запасов. Экономика стала производящей, человек стал меньше зависеть от капризов природы, и это привело к значительному росту населения. Но вместе с тем возникла и возможность присвоения накапливаемых богатств отдельными группами индивидуумов.</w:t>
      </w:r>
    </w:p>
    <w:p w:rsidR="004257B5" w:rsidRPr="004257B5" w:rsidRDefault="004257B5" w:rsidP="004257B5">
      <w:pPr>
        <w:spacing w:line="360" w:lineRule="auto"/>
        <w:ind w:firstLine="900"/>
        <w:jc w:val="both"/>
        <w:rPr>
          <w:sz w:val="28"/>
          <w:szCs w:val="28"/>
        </w:rPr>
      </w:pPr>
      <w:r w:rsidRPr="004257B5">
        <w:rPr>
          <w:sz w:val="28"/>
          <w:szCs w:val="28"/>
        </w:rPr>
        <w:t xml:space="preserve">Конечно, процесс этот шёл крайне медленно и постепенно. Ни один человек, ни одна семья на данной стадии не могли существовать, не делясь продуктами своего труда с другими людьми, не получая от них постоянной помощи. Пока отсутствовало требование более или менее точного соответствия между тем, что человек давал другому, и тем, что он от него получил, эти отношения были формой уравнительного распределения. При трудовом способе распределения предполагалось возмещение всего полученного (продуктов, услуг и др.), то есть произошло превращение этих отношений из распределительных в обменные. Появление его способствовало зарождению обмена, при котором продукт начинает постепенно превращаться в товар. На первых этапах обмен товарами происходил только между членами разных общин. Первоначальной его основой было различие природных ресурсов, находившихся в распоряжении разных общин. Сфера действия обмена последнего расширялась постепенно. Сначала она охватывала избыточный продукт. Затем в неё стали втягиваться и жизненно необходимые продукты. </w:t>
      </w:r>
    </w:p>
    <w:p w:rsidR="004257B5" w:rsidRPr="004257B5" w:rsidRDefault="004257B5" w:rsidP="004257B5">
      <w:pPr>
        <w:spacing w:line="360" w:lineRule="auto"/>
        <w:ind w:firstLine="900"/>
        <w:jc w:val="both"/>
        <w:rPr>
          <w:sz w:val="28"/>
          <w:szCs w:val="28"/>
        </w:rPr>
      </w:pPr>
      <w:r w:rsidRPr="004257B5">
        <w:rPr>
          <w:sz w:val="28"/>
          <w:szCs w:val="28"/>
        </w:rPr>
        <w:t xml:space="preserve">Усовершенствование труда имела своим неизбежным следствием утверждение индивидуальной собственности, возрастание роли семьи как определённой экономической ячейки и возникновение известного имущественного неравенства. Избыточный продукт начал в своей массе сосредоточиваться в руках немногих лиц, что создавало условия для появления расслоения. Возрастали размеры общин. В их состав теперь нередко уже входили сотни людей. Усложнялась структура общин. Они состояли из нескольких более или менее обособленных подразделений, которые, в свою очередь, могли делиться на части. Укреплялись связи между общинами. </w:t>
      </w:r>
    </w:p>
    <w:p w:rsidR="004257B5" w:rsidRPr="004257B5" w:rsidRDefault="004257B5" w:rsidP="004257B5">
      <w:pPr>
        <w:spacing w:line="360" w:lineRule="auto"/>
        <w:ind w:firstLine="900"/>
        <w:jc w:val="both"/>
        <w:rPr>
          <w:sz w:val="28"/>
          <w:szCs w:val="28"/>
        </w:rPr>
      </w:pPr>
      <w:r w:rsidRPr="004257B5">
        <w:rPr>
          <w:b/>
          <w:bCs/>
          <w:sz w:val="28"/>
          <w:szCs w:val="28"/>
        </w:rPr>
        <w:t>3) Социальные нормы</w:t>
      </w:r>
    </w:p>
    <w:p w:rsidR="004257B5" w:rsidRPr="004257B5" w:rsidRDefault="004257B5" w:rsidP="004257B5">
      <w:pPr>
        <w:spacing w:line="360" w:lineRule="auto"/>
        <w:ind w:firstLine="900"/>
        <w:jc w:val="both"/>
        <w:rPr>
          <w:sz w:val="28"/>
          <w:szCs w:val="28"/>
        </w:rPr>
      </w:pPr>
      <w:r w:rsidRPr="004257B5">
        <w:rPr>
          <w:sz w:val="28"/>
          <w:szCs w:val="28"/>
        </w:rPr>
        <w:t>В первобытном обществе действовали и определенные правила поведения. К ним прежде всего относились обычаи.</w:t>
      </w:r>
    </w:p>
    <w:p w:rsidR="004257B5" w:rsidRPr="004257B5" w:rsidRDefault="004257B5" w:rsidP="004257B5">
      <w:pPr>
        <w:spacing w:line="360" w:lineRule="auto"/>
        <w:ind w:firstLine="900"/>
        <w:jc w:val="both"/>
        <w:rPr>
          <w:sz w:val="28"/>
          <w:szCs w:val="28"/>
        </w:rPr>
      </w:pPr>
      <w:r w:rsidRPr="004257B5">
        <w:rPr>
          <w:sz w:val="28"/>
          <w:szCs w:val="28"/>
        </w:rPr>
        <w:t>Обычаи, т.е. устоявшиеся правила поведения, вошедшие в привычку в результате постоянного применения, играли огромную роль в родовой общине, потому как с помощью них регулировалась жизнедеятельность рода и его членов. В формировании и поддержании обычаев большое значение имели религиозные, мистические представления первобытных людей. Закрепляющие существующий порядок правила поведения, в какой-то части унаследованные от предков, постепенно формируются в систему норм, регулирующих производство и распределение, семейные, родственные и иные общественные связи. Эти правила закрепляют на основе накопленного опыта наиболее рациональные, выгодные для рода и племени отношения людей, формы их поведения, определенную соподчиненность в коллективах и т.п. Возникают устойчивые обычаи, которые отражают интересы всех членов общества, передаются из поколения в поколение и соблюдаются в подавляющем большинстве добровольно, в силу привычки. В случае же нарушения они поддерживаются всем обществом, в том числе и мерами принуждения, вплоть до смерти или равносильного ей изгнания виновного. Изменения в обществе, усложнение социальной жизни приводят к появлению и закреплению новых обычаев, увеличению их числа. В них тесно переплетались мистификация сил природы в виде грозных, могущественных духов и культ духа предков, от которых проистекали обычаи рода. Первоначально закрепляется, видимо, система запретов (табу), на основе которых постепенно появляются обычаи, устанавливающие обязанности и права.</w:t>
      </w:r>
    </w:p>
    <w:p w:rsidR="004257B5" w:rsidRPr="004257B5" w:rsidRDefault="004257B5" w:rsidP="004257B5">
      <w:pPr>
        <w:spacing w:line="360" w:lineRule="auto"/>
        <w:ind w:firstLine="900"/>
        <w:jc w:val="both"/>
        <w:rPr>
          <w:sz w:val="28"/>
          <w:szCs w:val="28"/>
        </w:rPr>
      </w:pPr>
      <w:r w:rsidRPr="004257B5">
        <w:rPr>
          <w:sz w:val="28"/>
          <w:szCs w:val="28"/>
        </w:rPr>
        <w:t xml:space="preserve">На основе генетических связей и языческих культов соблюдение обычаев становилось прочной привычкой, органической потребностью каждого члена рода. Непререкаемость обычая опиралась на кровную связь и общность интересов членов родовой общины, равенство их положения, на отсутствие непримиримых противоречий между ними. В обычаях родового строя не было еще видового различия традиционных, нравственных, религиозных и правовых норм, как это имеет место в цивилизованных обществах. Обычаи рода, племени носили синкретический (слитный, нерасчлененный) характер первоначальных императивов. </w:t>
      </w:r>
    </w:p>
    <w:p w:rsidR="004257B5" w:rsidRPr="004257B5" w:rsidRDefault="004257B5" w:rsidP="004257B5">
      <w:pPr>
        <w:spacing w:line="360" w:lineRule="auto"/>
        <w:ind w:firstLine="900"/>
        <w:jc w:val="both"/>
        <w:rPr>
          <w:sz w:val="28"/>
          <w:szCs w:val="28"/>
        </w:rPr>
      </w:pPr>
      <w:r w:rsidRPr="004257B5">
        <w:rPr>
          <w:sz w:val="28"/>
          <w:szCs w:val="28"/>
        </w:rPr>
        <w:t>Характерной особенностью данного этапа развития общества было то, что не сформировались еще отдельные институты - религия, искусство, этика. Поэтому не существовало отдельных видов норм, а были нормы, которые органически включали в себя комплекс религиозных, эстетических и социальных представлений о человеке и окружающем его мире. В современной исторической науке и этнографии нормы первобытного общества получили название «мононорм», специфичных для этого периода истории человечества.</w:t>
      </w:r>
    </w:p>
    <w:p w:rsidR="004257B5" w:rsidRPr="004257B5" w:rsidRDefault="004257B5" w:rsidP="004257B5">
      <w:pPr>
        <w:spacing w:line="360" w:lineRule="auto"/>
        <w:ind w:firstLine="900"/>
        <w:jc w:val="both"/>
        <w:rPr>
          <w:sz w:val="28"/>
          <w:szCs w:val="28"/>
        </w:rPr>
      </w:pPr>
      <w:r w:rsidRPr="004257B5">
        <w:rPr>
          <w:sz w:val="28"/>
          <w:szCs w:val="28"/>
        </w:rPr>
        <w:t>Социальные нормы, существовавшие в догосударственный период, имеют ряд признаков</w:t>
      </w:r>
      <w:r>
        <w:rPr>
          <w:rStyle w:val="a5"/>
          <w:sz w:val="28"/>
          <w:szCs w:val="28"/>
        </w:rPr>
        <w:footnoteReference w:id="3"/>
      </w:r>
      <w:r w:rsidRPr="004257B5">
        <w:rPr>
          <w:sz w:val="28"/>
          <w:szCs w:val="28"/>
        </w:rPr>
        <w:t>:</w:t>
      </w:r>
    </w:p>
    <w:p w:rsidR="004257B5" w:rsidRPr="004257B5" w:rsidRDefault="004257B5" w:rsidP="004257B5">
      <w:pPr>
        <w:spacing w:line="360" w:lineRule="auto"/>
        <w:ind w:firstLine="900"/>
        <w:jc w:val="both"/>
        <w:rPr>
          <w:sz w:val="28"/>
          <w:szCs w:val="28"/>
        </w:rPr>
      </w:pPr>
      <w:r w:rsidRPr="004257B5">
        <w:rPr>
          <w:sz w:val="28"/>
          <w:szCs w:val="28"/>
        </w:rPr>
        <w:t>1) регулировали отношения между людьми, что стало отличать их от норм несоциальных - технических, физиологических и других, которые регулировали и регулируют отношения человека к природным, материальным объектам, орудиям труда и т.п. Так, первобытные люди, зная, что ночью в жилище понижается температура, старались поддерживать огонь и в темное время суток. Делая это, они руководствовались не социальными нормами, а скорее инстинктом сохранения жизни и здоровья. Но кто из сородичей в это время будет следить за огнем, решалось уже на основе нормы социальной;</w:t>
      </w:r>
    </w:p>
    <w:p w:rsidR="004257B5" w:rsidRPr="004257B5" w:rsidRDefault="004257B5" w:rsidP="004257B5">
      <w:pPr>
        <w:spacing w:line="360" w:lineRule="auto"/>
        <w:ind w:firstLine="900"/>
        <w:jc w:val="both"/>
        <w:rPr>
          <w:sz w:val="28"/>
          <w:szCs w:val="28"/>
        </w:rPr>
      </w:pPr>
      <w:r w:rsidRPr="004257B5">
        <w:rPr>
          <w:sz w:val="28"/>
          <w:szCs w:val="28"/>
        </w:rPr>
        <w:t>2) существовали в поведении и в сознании людей, не имея, как правило, письменной формы выражения;</w:t>
      </w:r>
    </w:p>
    <w:p w:rsidR="004257B5" w:rsidRPr="004257B5" w:rsidRDefault="004257B5" w:rsidP="004257B5">
      <w:pPr>
        <w:spacing w:line="360" w:lineRule="auto"/>
        <w:ind w:firstLine="900"/>
        <w:jc w:val="both"/>
        <w:rPr>
          <w:sz w:val="28"/>
          <w:szCs w:val="28"/>
        </w:rPr>
      </w:pPr>
      <w:r w:rsidRPr="004257B5">
        <w:rPr>
          <w:sz w:val="28"/>
          <w:szCs w:val="28"/>
        </w:rPr>
        <w:t>3) обеспечивались в основном силой привычки, а также соответствующими мерами убеждения (внушения) и принуждения (изгнание из рода);</w:t>
      </w:r>
    </w:p>
    <w:p w:rsidR="004257B5" w:rsidRPr="004257B5" w:rsidRDefault="004257B5" w:rsidP="004257B5">
      <w:pPr>
        <w:spacing w:line="360" w:lineRule="auto"/>
        <w:ind w:firstLine="900"/>
        <w:jc w:val="both"/>
        <w:rPr>
          <w:sz w:val="28"/>
          <w:szCs w:val="28"/>
        </w:rPr>
      </w:pPr>
      <w:r w:rsidRPr="004257B5">
        <w:rPr>
          <w:sz w:val="28"/>
          <w:szCs w:val="28"/>
        </w:rPr>
        <w:t>4) имели в качестве ведущего способа регулирования запрет (систему табу) как самый простой и элементарный прием воздействия; права и обязанности как таковые отсутствовали;</w:t>
      </w:r>
    </w:p>
    <w:p w:rsidR="004257B5" w:rsidRPr="004257B5" w:rsidRDefault="004257B5" w:rsidP="004257B5">
      <w:pPr>
        <w:spacing w:line="360" w:lineRule="auto"/>
        <w:ind w:firstLine="900"/>
        <w:jc w:val="both"/>
        <w:rPr>
          <w:sz w:val="28"/>
          <w:szCs w:val="28"/>
        </w:rPr>
      </w:pPr>
      <w:r w:rsidRPr="004257B5">
        <w:rPr>
          <w:sz w:val="28"/>
          <w:szCs w:val="28"/>
        </w:rPr>
        <w:t>5) были продиктованы естественно-природной основой присваивающего общества, в котором и человек являлся частью природы;</w:t>
      </w:r>
    </w:p>
    <w:p w:rsidR="004257B5" w:rsidRPr="004257B5" w:rsidRDefault="004257B5" w:rsidP="004257B5">
      <w:pPr>
        <w:spacing w:line="360" w:lineRule="auto"/>
        <w:ind w:firstLine="900"/>
        <w:jc w:val="both"/>
        <w:rPr>
          <w:sz w:val="28"/>
          <w:szCs w:val="28"/>
        </w:rPr>
      </w:pPr>
      <w:r w:rsidRPr="004257B5">
        <w:rPr>
          <w:sz w:val="28"/>
          <w:szCs w:val="28"/>
        </w:rPr>
        <w:t>6) выражали интересы всех членов рода и племени.</w:t>
      </w:r>
    </w:p>
    <w:p w:rsidR="004257B5" w:rsidRPr="004257B5" w:rsidRDefault="004257B5" w:rsidP="004257B5">
      <w:pPr>
        <w:spacing w:line="360" w:lineRule="auto"/>
        <w:ind w:firstLine="900"/>
        <w:jc w:val="both"/>
        <w:rPr>
          <w:sz w:val="28"/>
          <w:szCs w:val="28"/>
        </w:rPr>
      </w:pPr>
      <w:r w:rsidRPr="004257B5">
        <w:rPr>
          <w:sz w:val="28"/>
          <w:szCs w:val="28"/>
        </w:rPr>
        <w:t xml:space="preserve">7) реализовались главным образом в виде обычаев (т.е. исторически сложившихся правил поведения, вошедших в привычку в результате многократного применения в течение длительного времени); </w:t>
      </w:r>
    </w:p>
    <w:p w:rsidR="004257B5" w:rsidRPr="004257B5" w:rsidRDefault="004257B5" w:rsidP="004257B5">
      <w:pPr>
        <w:spacing w:line="360" w:lineRule="auto"/>
        <w:ind w:firstLine="900"/>
        <w:jc w:val="both"/>
        <w:rPr>
          <w:sz w:val="28"/>
          <w:szCs w:val="28"/>
        </w:rPr>
      </w:pPr>
      <w:r w:rsidRPr="004257B5">
        <w:rPr>
          <w:sz w:val="28"/>
          <w:szCs w:val="28"/>
        </w:rPr>
        <w:t>8) не наблюдалось различия между правами и обязанностями: право воспринимается как обязанность, а обязанность как право.</w:t>
      </w:r>
    </w:p>
    <w:p w:rsidR="004257B5" w:rsidRPr="004257B5" w:rsidRDefault="004257B5" w:rsidP="004257B5">
      <w:pPr>
        <w:spacing w:line="360" w:lineRule="auto"/>
        <w:ind w:firstLine="900"/>
        <w:jc w:val="both"/>
        <w:rPr>
          <w:sz w:val="28"/>
          <w:szCs w:val="28"/>
        </w:rPr>
      </w:pPr>
      <w:r w:rsidRPr="004257B5">
        <w:rPr>
          <w:sz w:val="28"/>
          <w:szCs w:val="28"/>
        </w:rPr>
        <w:t>На поздних стадиях существования родового строя начался процесс «отпочкования» новых родовых общин от первоначальных, происходило деление крупных родов на мелкие роды или большие семьи. Связи между ними сохранялись в виде более крупных образований - братств (фратрий) и племен. Развитие племенных объединений совпало с началом разложения первобытнообщинного строя. Тем не менее племена и братства еще долгое время сохраняли черты родоплеменной организации. Племя, как правило, имело свою территорию, свое имя, язык или диалект однородной основы с языком объединившихся племен, общие для племени религиозные и бытовые обряды. Организация племенной власти основывалась на началах родоплеменной демократии: племенной совет, состоявший из верховных вождей (старейшин) родов, входящих в состав племени, и военного вождя племени. Все они избирались соплеменниками.</w:t>
      </w:r>
    </w:p>
    <w:p w:rsidR="004257B5" w:rsidRPr="004257B5" w:rsidRDefault="004257B5" w:rsidP="004257B5">
      <w:pPr>
        <w:spacing w:line="360" w:lineRule="auto"/>
        <w:ind w:firstLine="900"/>
        <w:jc w:val="both"/>
        <w:rPr>
          <w:sz w:val="28"/>
          <w:szCs w:val="28"/>
        </w:rPr>
      </w:pPr>
      <w:r w:rsidRPr="004257B5">
        <w:rPr>
          <w:sz w:val="28"/>
          <w:szCs w:val="28"/>
        </w:rPr>
        <w:t xml:space="preserve">В процессе развития род постепенно утрачивает многие свои первоначальные функции, в том числе экономические, и перестаёт быть основой общины. Он ещё долгое время мог продолжать существовать, но уже главным образом в качестве общественного института, регулирующего брачные отношения, обеспечивающего защиту своих членов, соблюдение традиций, культа, ритуалов и т. п. </w:t>
      </w:r>
    </w:p>
    <w:p w:rsidR="004257B5" w:rsidRPr="004257B5" w:rsidRDefault="004257B5" w:rsidP="004257B5">
      <w:pPr>
        <w:spacing w:line="360" w:lineRule="auto"/>
        <w:ind w:firstLine="900"/>
        <w:jc w:val="both"/>
        <w:rPr>
          <w:sz w:val="28"/>
          <w:szCs w:val="28"/>
        </w:rPr>
      </w:pPr>
      <w:r w:rsidRPr="004257B5">
        <w:rPr>
          <w:sz w:val="28"/>
          <w:szCs w:val="28"/>
        </w:rPr>
        <w:t>По мере развития производительных сил центр тяжести власти перемещался к племенным органам, сфера регулирования дел племенными нормами постепенно расширялась.</w:t>
      </w:r>
    </w:p>
    <w:p w:rsidR="004257B5" w:rsidRPr="004257B5" w:rsidRDefault="004257B5" w:rsidP="004257B5">
      <w:pPr>
        <w:spacing w:line="360" w:lineRule="auto"/>
        <w:ind w:firstLine="900"/>
        <w:jc w:val="both"/>
        <w:rPr>
          <w:sz w:val="28"/>
          <w:szCs w:val="28"/>
        </w:rPr>
      </w:pPr>
      <w:r w:rsidRPr="004257B5">
        <w:rPr>
          <w:b/>
          <w:bCs/>
          <w:sz w:val="28"/>
          <w:szCs w:val="28"/>
        </w:rPr>
        <w:t>II. Социально-экономические предпосылки возникновения государства</w:t>
      </w:r>
    </w:p>
    <w:p w:rsidR="004257B5" w:rsidRPr="004257B5" w:rsidRDefault="004257B5" w:rsidP="004257B5">
      <w:pPr>
        <w:spacing w:line="360" w:lineRule="auto"/>
        <w:ind w:firstLine="900"/>
        <w:jc w:val="both"/>
        <w:rPr>
          <w:sz w:val="28"/>
          <w:szCs w:val="28"/>
        </w:rPr>
      </w:pPr>
      <w:r w:rsidRPr="004257B5">
        <w:rPr>
          <w:sz w:val="28"/>
          <w:szCs w:val="28"/>
        </w:rPr>
        <w:t>Рассматривая данную тему о предпосылках возникновения государства, я считаю, что в первую очередь следует привести понятие государства, потому что, как мне кажется, трудно говорить о таком сложном социальном явлении, не зная, как минимум, понятия государства. В настоящее время существует огромное количество понятий государства, фактически каждый ученый юрист-теоретик имеет свое собственное представление о понятии государства, основанное на собственном опыте, научной работе. Наиболее близкие мне и, как мне кажется, наиболее понятные для незнакомого с юридической наукой читателя определения государства приведены в научных работах таких ученых-юристов как М.Н. Марченко и А.Б. Венгеров:</w:t>
      </w:r>
    </w:p>
    <w:p w:rsidR="004257B5" w:rsidRPr="004257B5" w:rsidRDefault="004257B5" w:rsidP="004257B5">
      <w:pPr>
        <w:spacing w:line="360" w:lineRule="auto"/>
        <w:ind w:firstLine="900"/>
        <w:jc w:val="both"/>
        <w:rPr>
          <w:sz w:val="28"/>
          <w:szCs w:val="28"/>
        </w:rPr>
      </w:pPr>
      <w:r w:rsidRPr="004257B5">
        <w:rPr>
          <w:sz w:val="28"/>
          <w:szCs w:val="28"/>
        </w:rPr>
        <w:t>Государство - организация политической власти, содействующая преимущественному осуществлению конкретных классовых, общечеловеческих, религиозных, национальных и других интересов в пределах определенной территории.</w:t>
      </w:r>
    </w:p>
    <w:p w:rsidR="004257B5" w:rsidRPr="004257B5" w:rsidRDefault="004257B5" w:rsidP="004257B5">
      <w:pPr>
        <w:spacing w:line="360" w:lineRule="auto"/>
        <w:ind w:firstLine="900"/>
        <w:jc w:val="both"/>
        <w:rPr>
          <w:sz w:val="28"/>
          <w:szCs w:val="28"/>
        </w:rPr>
      </w:pPr>
      <w:r w:rsidRPr="004257B5">
        <w:rPr>
          <w:sz w:val="28"/>
          <w:szCs w:val="28"/>
        </w:rPr>
        <w:t>Государство - выделившаяся из общества и обусловленная его социально-экономическим укладом, традициями, культурой политическая организация суверенной публичной власти.</w:t>
      </w:r>
    </w:p>
    <w:p w:rsidR="004257B5" w:rsidRPr="004257B5" w:rsidRDefault="004257B5" w:rsidP="004257B5">
      <w:pPr>
        <w:spacing w:line="360" w:lineRule="auto"/>
        <w:ind w:firstLine="900"/>
        <w:jc w:val="both"/>
        <w:rPr>
          <w:sz w:val="28"/>
          <w:szCs w:val="28"/>
        </w:rPr>
      </w:pPr>
      <w:r w:rsidRPr="004257B5">
        <w:rPr>
          <w:sz w:val="28"/>
          <w:szCs w:val="28"/>
        </w:rPr>
        <w:t>Формирование государственности (политогенез) в разных странах шло различными путями, имея свои специфические черты. В истории человечества первой формой жизнедеятельности людей считают первобытное общество, основанное на родовом самоуправлении. Переход от самоуправления первобытного общества к государственному управлению длился несколько тысячелетий. Современные научные достижения в области археологии, этнографии и истории дают много нового материала, который позволяет нам показать закономерности и условия возникновения государства, установления законов.</w:t>
      </w:r>
    </w:p>
    <w:p w:rsidR="004257B5" w:rsidRPr="004257B5" w:rsidRDefault="004257B5" w:rsidP="004257B5">
      <w:pPr>
        <w:spacing w:line="360" w:lineRule="auto"/>
        <w:ind w:firstLine="900"/>
        <w:jc w:val="both"/>
        <w:rPr>
          <w:sz w:val="28"/>
          <w:szCs w:val="28"/>
        </w:rPr>
      </w:pPr>
      <w:r w:rsidRPr="004257B5">
        <w:rPr>
          <w:sz w:val="28"/>
          <w:szCs w:val="28"/>
        </w:rPr>
        <w:t>С появлением принципиально новых производительных сил были связаны крупные общественные последствия («неолитическая революция»). Они в целом правильно обобщены в книге Ф. Энгельса «Происхождение семьи, частной собственности и государства». Касаясь экономических последствий, Ф. Энгельс в соответствии с марксистской концепцией отметил появление частной собственности отдельных семей и крупные общественные разделения труда, первым из которых он называл выделение пастушеских племен из всей массы варваров Маркс К., Энгельс Ф. Сочинения. 2-е изд. / М., 1955. Т. 21. Стр. 160..</w:t>
      </w:r>
    </w:p>
    <w:p w:rsidR="004257B5" w:rsidRPr="004257B5" w:rsidRDefault="004257B5" w:rsidP="004257B5">
      <w:pPr>
        <w:spacing w:line="360" w:lineRule="auto"/>
        <w:ind w:firstLine="900"/>
        <w:jc w:val="both"/>
        <w:rPr>
          <w:sz w:val="28"/>
          <w:szCs w:val="28"/>
        </w:rPr>
      </w:pPr>
      <w:r w:rsidRPr="004257B5">
        <w:rPr>
          <w:sz w:val="28"/>
          <w:szCs w:val="28"/>
        </w:rPr>
        <w:t>Как мы выяснили, родоплеменному строю были присущи общественная власть и социальные нормы, регулировавшие поведение людей, но при отсутствии власти обособленного и как бы стоящего над обществом особого аппарата для принудительного воздействия. В управлении делами рода участвовали на основе равноправия все его взрослые члены. Все жизненно важные вопросы разрешались на общем собрании рода. Оно являлось и высшей судебной инстанцией.</w:t>
      </w:r>
    </w:p>
    <w:p w:rsidR="004257B5" w:rsidRPr="004257B5" w:rsidRDefault="004257B5" w:rsidP="004257B5">
      <w:pPr>
        <w:spacing w:line="360" w:lineRule="auto"/>
        <w:ind w:firstLine="900"/>
        <w:jc w:val="both"/>
        <w:rPr>
          <w:sz w:val="28"/>
          <w:szCs w:val="28"/>
        </w:rPr>
      </w:pPr>
      <w:r w:rsidRPr="004257B5">
        <w:rPr>
          <w:sz w:val="28"/>
          <w:szCs w:val="28"/>
        </w:rPr>
        <w:t xml:space="preserve">Государственность приходит на смену родоплеменному строю, когда первобытное равенство и историческая первичная общественная форма собственности изживают себя и общество разделяется. </w:t>
      </w:r>
    </w:p>
    <w:p w:rsidR="004257B5" w:rsidRPr="004257B5" w:rsidRDefault="004257B5" w:rsidP="004257B5">
      <w:pPr>
        <w:spacing w:line="360" w:lineRule="auto"/>
        <w:ind w:firstLine="900"/>
        <w:jc w:val="both"/>
        <w:rPr>
          <w:sz w:val="28"/>
          <w:szCs w:val="28"/>
        </w:rPr>
      </w:pPr>
      <w:r w:rsidRPr="004257B5">
        <w:rPr>
          <w:sz w:val="28"/>
          <w:szCs w:val="28"/>
        </w:rPr>
        <w:t xml:space="preserve">Прежде всего, следует отметить появление ранних земледельческих общин в регионах, благоприятных для проживания и успешной хозяйственной деятельности, а также резкое увеличение численности и плотности населения в этих регионах. Переход от первобытно-общинного строя к государственно организованному обществу сопровождался образованием территориальной (сельской) общины - т.е. более поздней формы родовой общины, сочетавшей в себе индивидуальное и общинное землевладение,- и развитием центров племенной жизни -- укрепленных городов. Состав территориальной общины определялся уже не родственными отношениями, а расселением в одной местности, соседством. Такая община, как и род, состояла из нескольких семей. Но уже не родовая община, а семья являлась собственником своего имущества (например, скота, построек) и продукта труда (например, урожая). Соседская (крестьянская) община, будучи социальным организмом, выполняла функции организации совместных дел (например, совместного пользования землей, орошения, вырубки леса). Но она сама уже не была собственником имущества и продукта труда. В соседской общине развивались многообразные отношения взаимной помощи, дарения, услуг, не связанные, однако, общественной собственностью, существовавшей в родовой общине. </w:t>
      </w:r>
    </w:p>
    <w:p w:rsidR="004257B5" w:rsidRPr="004257B5" w:rsidRDefault="004257B5" w:rsidP="004257B5">
      <w:pPr>
        <w:spacing w:line="360" w:lineRule="auto"/>
        <w:ind w:firstLine="900"/>
        <w:jc w:val="both"/>
        <w:rPr>
          <w:sz w:val="28"/>
          <w:szCs w:val="28"/>
        </w:rPr>
      </w:pPr>
      <w:r w:rsidRPr="004257B5">
        <w:rPr>
          <w:sz w:val="28"/>
          <w:szCs w:val="28"/>
        </w:rPr>
        <w:t>Процесс разрастания соседской общины сопровождался укрупнением поселений, которое наряду с ростом и оживлением хозяйственной жизни вело к созданию прообразов поселений городского типа.</w:t>
      </w:r>
    </w:p>
    <w:p w:rsidR="004257B5" w:rsidRPr="004257B5" w:rsidRDefault="004257B5" w:rsidP="004257B5">
      <w:pPr>
        <w:spacing w:line="360" w:lineRule="auto"/>
        <w:ind w:firstLine="900"/>
        <w:jc w:val="both"/>
        <w:rPr>
          <w:sz w:val="28"/>
          <w:szCs w:val="28"/>
        </w:rPr>
      </w:pPr>
      <w:r w:rsidRPr="004257B5">
        <w:rPr>
          <w:sz w:val="28"/>
          <w:szCs w:val="28"/>
        </w:rPr>
        <w:t>Со временем усложняется внутренняя организация семейно-родовых групп. Их члены приобретают новые культурные и производственные навыки. Постепенно начинается разделение труда. Три крупных общественных разделения труда (выделение скотоводства, отделение ремесла от земледелия, обособление слоя людей, занятых в сфере обмена -- торговли), а также постепенное совершенствование орудий труда и накопление опыта привели к такому росту производительности труда, когда начал создаваться значительный прибавочный продукт. Первоначально он реализовывался по принципу внутриродового обмена, но постепенно все чаще стали поступать в сферу межобщинных связей, приобретая характер товара. Начался этап становления товарного производства.</w:t>
      </w:r>
    </w:p>
    <w:p w:rsidR="004257B5" w:rsidRPr="004257B5" w:rsidRDefault="004257B5" w:rsidP="004257B5">
      <w:pPr>
        <w:spacing w:line="360" w:lineRule="auto"/>
        <w:ind w:firstLine="900"/>
        <w:jc w:val="both"/>
        <w:rPr>
          <w:sz w:val="28"/>
          <w:szCs w:val="28"/>
        </w:rPr>
      </w:pPr>
      <w:r w:rsidRPr="004257B5">
        <w:rPr>
          <w:sz w:val="28"/>
          <w:szCs w:val="28"/>
        </w:rPr>
        <w:t>Прогрессирующее общественное разделение труда изменяет содержание и формы организации общественной жизни в семейных и родовых общинах, во фратриях, куриях и племенах. Родоплеменная структура усложняется, постепенно начинает развиваться разделение социальных функций. С этого времени появилась объективная возможность обеспечить содержание большой группы людей, специализирующейся на выполнении каких-либо общественно значимых функций, группы, которая непосредственного участия в материальном производстве уже не принимает.</w:t>
      </w:r>
    </w:p>
    <w:p w:rsidR="004257B5" w:rsidRPr="004257B5" w:rsidRDefault="004257B5" w:rsidP="004257B5">
      <w:pPr>
        <w:spacing w:line="360" w:lineRule="auto"/>
        <w:ind w:firstLine="900"/>
        <w:jc w:val="both"/>
        <w:rPr>
          <w:sz w:val="28"/>
          <w:szCs w:val="28"/>
        </w:rPr>
      </w:pPr>
      <w:r w:rsidRPr="004257B5">
        <w:rPr>
          <w:sz w:val="28"/>
          <w:szCs w:val="28"/>
        </w:rPr>
        <w:t>В то же время становление товарного производства вело к дальнейшему росту прибавочного продукта, к накоплению богатства. Появилась объективная основа для возникновения имущественного неравенства между отдельными общинами, а также внутри самих родовых групп.</w:t>
      </w:r>
    </w:p>
    <w:p w:rsidR="004257B5" w:rsidRPr="004257B5" w:rsidRDefault="004257B5" w:rsidP="004257B5">
      <w:pPr>
        <w:spacing w:line="360" w:lineRule="auto"/>
        <w:ind w:firstLine="900"/>
        <w:jc w:val="both"/>
        <w:rPr>
          <w:sz w:val="28"/>
          <w:szCs w:val="28"/>
        </w:rPr>
      </w:pPr>
      <w:r w:rsidRPr="004257B5">
        <w:rPr>
          <w:sz w:val="28"/>
          <w:szCs w:val="28"/>
        </w:rPr>
        <w:t>В новых условиях занятие родовых постов в семейно-клановой группе давало лидерам не только престиж и авторитет, но и особый, более высокий статус. Лидер в изменившихся условиях получал все более увеличивающиеся имущественные и иные привилегии. Сначала они рассматривались лишь как эквивалент тем возросшим и усложнившимся функциям по управлению родом и увеличившейся ответственности, которую в связи с этими функциями он принял. Но самое главное, что глава рода кроме традиционных функций, таких как организация общественных работ, перераспределение земельных участков, поддержание отношений с соседями и т.п., приобрел новую и важнейшую функцию - функцию перераспределения прибавочного продукта, производимого усилиями всего рода.</w:t>
      </w:r>
    </w:p>
    <w:p w:rsidR="004257B5" w:rsidRPr="004257B5" w:rsidRDefault="004257B5" w:rsidP="004257B5">
      <w:pPr>
        <w:spacing w:line="360" w:lineRule="auto"/>
        <w:ind w:firstLine="900"/>
        <w:jc w:val="both"/>
        <w:rPr>
          <w:sz w:val="28"/>
          <w:szCs w:val="28"/>
        </w:rPr>
      </w:pPr>
      <w:r w:rsidRPr="004257B5">
        <w:rPr>
          <w:sz w:val="28"/>
          <w:szCs w:val="28"/>
        </w:rPr>
        <w:t>Все большее удаление родоплеменных структур от первоначального равенства стимулировалось также развивающимся процессом концентрации богатства, его накоплением в узком привилегированном слое, что, в конце концов, привело к появлению частной собственности (на Западе) или «власти-собственности » (на Востоке).</w:t>
      </w:r>
    </w:p>
    <w:p w:rsidR="004257B5" w:rsidRPr="004257B5" w:rsidRDefault="004257B5" w:rsidP="004257B5">
      <w:pPr>
        <w:spacing w:line="360" w:lineRule="auto"/>
        <w:ind w:firstLine="900"/>
        <w:jc w:val="both"/>
        <w:rPr>
          <w:sz w:val="28"/>
          <w:szCs w:val="28"/>
        </w:rPr>
      </w:pPr>
      <w:r w:rsidRPr="004257B5">
        <w:rPr>
          <w:sz w:val="28"/>
          <w:szCs w:val="28"/>
        </w:rPr>
        <w:t>Пути возникновения государства (западный или восточный пути) в решающей степени зависят от того, произошло ли разложение сельской общины или она сохранилась, что в свою очередь определялось теми конкретными условиями, в которых находилось общественное производство. Так, необходимость ирригационных работ обусловливала сохранение общин и общественных форм собственности на землю. Это в конечном итоге приводило к фактическому появлению единой государственной собственности, и возникало восточное (азиатское) государство. Разложение же общин определялось возможностью успешной обработки земли одной семьей и влекло появление частной собственности. Возникало западное (рабовладельческое или феодальное) государство.</w:t>
      </w:r>
    </w:p>
    <w:p w:rsidR="004257B5" w:rsidRPr="004257B5" w:rsidRDefault="004257B5" w:rsidP="004257B5">
      <w:pPr>
        <w:spacing w:line="360" w:lineRule="auto"/>
        <w:ind w:firstLine="900"/>
        <w:jc w:val="both"/>
        <w:rPr>
          <w:sz w:val="28"/>
          <w:szCs w:val="28"/>
        </w:rPr>
      </w:pPr>
      <w:r w:rsidRPr="004257B5">
        <w:rPr>
          <w:sz w:val="28"/>
          <w:szCs w:val="28"/>
        </w:rPr>
        <w:t>Рассматриваемый этап эволюции характеризуется и переселением различных народов. В результате на одной территории поселялись разноплеменные группы, взаимные интересы которых не могли регулироваться обычаями родового строя, знавшего только кровнородственные связи. Род и племя имели свою территорию, и проживать на ней и обладать правами члена общины могли лишь члены рода. Чужаки могли пользоваться только гостеприимством или должны были быть приняты в родовое, кровное братство. С развитием производящего хозяйства и обмена на территории рода и племени стали все чаще появляться купцы, ремесленники, мореплаватели и другие чужеземцы, участвующие в хозяйственном обороте, межплеменных связях. Между тем интересы пришлого населения и членов рода тесно переплетались, без чего была бы невозможна торговля, в которой было заинтересовано население, не было возможно и разрешение споров между членами разных родовых групп. Новые условия требовали и новой - территориальной - организации, охватывающей права и обязанности как коренного населения, так и пришлого. С этого момента территория стала важным фактором в процессе формирования государственности.</w:t>
      </w:r>
    </w:p>
    <w:p w:rsidR="004257B5" w:rsidRPr="004257B5" w:rsidRDefault="004257B5" w:rsidP="004257B5">
      <w:pPr>
        <w:spacing w:line="360" w:lineRule="auto"/>
        <w:ind w:firstLine="900"/>
        <w:jc w:val="both"/>
        <w:rPr>
          <w:sz w:val="28"/>
          <w:szCs w:val="28"/>
        </w:rPr>
      </w:pPr>
      <w:r w:rsidRPr="004257B5">
        <w:rPr>
          <w:sz w:val="28"/>
          <w:szCs w:val="28"/>
        </w:rPr>
        <w:t>Важным этапом в предыстории государства и права наряду с образованием сложных надобщинных структур и соответствовавших им механизмов социально-нормативной регуляции стало формирование принципиально новых основ управления обществом, являющихся по своему типу предгосударственными.</w:t>
      </w:r>
    </w:p>
    <w:p w:rsidR="004257B5" w:rsidRPr="004257B5" w:rsidRDefault="004257B5" w:rsidP="004257B5">
      <w:pPr>
        <w:spacing w:line="360" w:lineRule="auto"/>
        <w:ind w:firstLine="900"/>
        <w:jc w:val="both"/>
        <w:rPr>
          <w:sz w:val="28"/>
          <w:szCs w:val="28"/>
        </w:rPr>
      </w:pPr>
      <w:r w:rsidRPr="004257B5">
        <w:rPr>
          <w:sz w:val="28"/>
          <w:szCs w:val="28"/>
        </w:rPr>
        <w:t>Новый тип управленческой деятельности выделяет наряду с другими видами общественного разделения труда еще одну группу людей, занимающихся профессиональной деятельностью - это управленцы, администраторы, руководители. Обособление подобного вида профессий явилось одной из последних ступеней в создании структуры государства. Управленческие посты дают их обладателям большие материальные выгоды, позволяют им навязывать свою волю коллективу. Формирующаяся управленческая верхушка, не желая расставаться с властью и привилегиями, стремилась закрепить ее за своими семьями и кланами. Организационная деятельность постепенно приобретала политический характер, а административно-общинная знать превращалась в протогосударственную. Меняется и положение вождя. Он все больше опирается на административную иерархию, усиливая тем самым свою власть.</w:t>
      </w:r>
    </w:p>
    <w:p w:rsidR="004257B5" w:rsidRPr="004257B5" w:rsidRDefault="004257B5" w:rsidP="004257B5">
      <w:pPr>
        <w:spacing w:line="360" w:lineRule="auto"/>
        <w:ind w:firstLine="900"/>
        <w:jc w:val="both"/>
        <w:rPr>
          <w:sz w:val="28"/>
          <w:szCs w:val="28"/>
        </w:rPr>
      </w:pPr>
      <w:r w:rsidRPr="004257B5">
        <w:rPr>
          <w:sz w:val="28"/>
          <w:szCs w:val="28"/>
        </w:rPr>
        <w:t xml:space="preserve">В рассматриваемый период активизируются процессы миграции в поисках лучшей территории и для ее завоевания. Эти процессы известны в Европе, в частности, на Среднеевропейской равнине, в Азии (например, завоевания ариев в Индии), в Горном Перу, где произошло покорение инками других племен. В таких условиях не только завоевания, но и сама военная организация племен способствовала постепенному превращению органов общественной власти племен в органы «военной демократии» в виде выборных военных вождей дружины, войска. </w:t>
      </w:r>
    </w:p>
    <w:p w:rsidR="004257B5" w:rsidRPr="004257B5" w:rsidRDefault="004257B5" w:rsidP="004257B5">
      <w:pPr>
        <w:spacing w:line="360" w:lineRule="auto"/>
        <w:ind w:firstLine="900"/>
        <w:jc w:val="both"/>
        <w:rPr>
          <w:sz w:val="28"/>
          <w:szCs w:val="28"/>
        </w:rPr>
      </w:pPr>
      <w:r w:rsidRPr="004257B5">
        <w:rPr>
          <w:sz w:val="28"/>
          <w:szCs w:val="28"/>
        </w:rPr>
        <w:t>Например, в германских племенах во времена Цезаря и Тацита все их члены обрабатывали землю, пасли скот, участвовали в военных походах, ходили на народные собрания. Позднее, к V--VI вв. н.э., когда завоеватели-германцы расселились на обширных территориях, положение изменилось. Войны велись теперь где-то далеко, многие общинники не желали участвовать в дальних походах. Это вызвало численный рост дружины, занятой прежде всего войной. Увеличивалось число приближенных короля, среди них выделились служители культа -- духовенство. Таким образом, общинники, которые раньше занимались всеми делами социума, силой обстоятельств понуждаются заниматься чем-то одним. Совмещение военных и хозяйственных функций становилось все менее возможным. В результате подобной специализации появилась значительная группа людей, которая не участвовала в создании материальных ценностей. Они воевали, выполняли судебные и полицейские функции, т.е. все то, что присуще государству как воплощению уже не общественной, а государственной власти.</w:t>
      </w:r>
    </w:p>
    <w:p w:rsidR="004257B5" w:rsidRPr="004257B5" w:rsidRDefault="004257B5" w:rsidP="004257B5">
      <w:pPr>
        <w:spacing w:line="360" w:lineRule="auto"/>
        <w:ind w:firstLine="900"/>
        <w:jc w:val="both"/>
        <w:rPr>
          <w:sz w:val="28"/>
          <w:szCs w:val="28"/>
        </w:rPr>
      </w:pPr>
      <w:r w:rsidRPr="004257B5">
        <w:rPr>
          <w:sz w:val="28"/>
          <w:szCs w:val="28"/>
        </w:rPr>
        <w:t xml:space="preserve">Почти во всех литературных и научных источниках войны признаются вторичным фактором образования государства. В целом можно согласиться с этой точкой зрения. </w:t>
      </w:r>
    </w:p>
    <w:p w:rsidR="004257B5" w:rsidRPr="004257B5" w:rsidRDefault="004257B5" w:rsidP="004257B5">
      <w:pPr>
        <w:spacing w:line="360" w:lineRule="auto"/>
        <w:ind w:firstLine="900"/>
        <w:jc w:val="both"/>
        <w:rPr>
          <w:sz w:val="28"/>
          <w:szCs w:val="28"/>
        </w:rPr>
      </w:pPr>
      <w:r w:rsidRPr="004257B5">
        <w:rPr>
          <w:sz w:val="28"/>
          <w:szCs w:val="28"/>
        </w:rPr>
        <w:t>Параллельно с усилением функций профессионального войска происходило усиление власти военных вождей, базилевса, рекса, переднеазиатских и скифских «царей». Главной задачей вооруженных сил стала охрана благосостояния и жизни образовавшейся знати не только от внешних врагов, но и от притязаний своих соплеменников.</w:t>
      </w:r>
    </w:p>
    <w:p w:rsidR="004257B5" w:rsidRPr="004257B5" w:rsidRDefault="004257B5" w:rsidP="004257B5">
      <w:pPr>
        <w:spacing w:line="360" w:lineRule="auto"/>
        <w:ind w:firstLine="900"/>
        <w:jc w:val="both"/>
        <w:rPr>
          <w:sz w:val="28"/>
          <w:szCs w:val="28"/>
        </w:rPr>
      </w:pPr>
      <w:r w:rsidRPr="004257B5">
        <w:rPr>
          <w:sz w:val="28"/>
          <w:szCs w:val="28"/>
        </w:rPr>
        <w:t>Еще один немаловажный фактор заключается в том, что войны являлись и являются, как показывает вся история человеческой цивилизации, двигателем научно-технического прогресса. Все новое, открытое в процессе познания мира, в первую очередь апробировалось на полях сражений. А только потом, и то частично, использовалось в повседневной хозяйственной жизни. В то же время большая часть как прибавочного продукта, так и непосредственно накоплений направлялись в военную сферу деятельности Н.И. Матузов, А.В. Малько. Теория государства и права: Учебник / М.: Юристъ. 2004. Стр. 57..</w:t>
      </w:r>
    </w:p>
    <w:p w:rsidR="004257B5" w:rsidRPr="004257B5" w:rsidRDefault="004257B5" w:rsidP="004257B5">
      <w:pPr>
        <w:spacing w:line="360" w:lineRule="auto"/>
        <w:ind w:firstLine="900"/>
        <w:jc w:val="both"/>
        <w:rPr>
          <w:sz w:val="28"/>
          <w:szCs w:val="28"/>
        </w:rPr>
      </w:pPr>
      <w:r w:rsidRPr="004257B5">
        <w:rPr>
          <w:sz w:val="28"/>
          <w:szCs w:val="28"/>
        </w:rPr>
        <w:t>Военная демократия была одним из этапов формирования государственности при которой появились зачатки военно-насильственного принуждения Морган Л. Древнее общество или исследование линий человеческого прогресса от дикости через варварство к цивилизации. / Л., 1935. Стр. 121.. Термин «военная демократия» был введен в научный оборот американским археологом, этнографом и историком Л. Морганом для характеристики древнегреческого общества в период его перехода от родовой общины к так называемой соседской. Впоследствии этот термин был воспринят Ф. Энгельсом, который соединил воедино три непременных элемента военной демократии: военного вождя, совет вождей и народное собрание Маркс К., Энгельс Ф. Сочинения. / М., 1955. Т. 21. Стр. 107.. Они получали значительные привилегии не только на лучшую долю добычи, но и на верховную власть, претендующую на передачу по наследству, на приоритет перед народным собранием, к тому времени превратившимся в собрание дружины, войска. В руках органов «военной демократии» постепенно сосредоточивалась власть верховного жреца (у египтян, вавилонян, шумеров, скифов), верховного судьи.</w:t>
      </w:r>
    </w:p>
    <w:p w:rsidR="004257B5" w:rsidRPr="004257B5" w:rsidRDefault="004257B5" w:rsidP="004257B5">
      <w:pPr>
        <w:spacing w:line="360" w:lineRule="auto"/>
        <w:ind w:firstLine="900"/>
        <w:jc w:val="both"/>
        <w:rPr>
          <w:sz w:val="28"/>
          <w:szCs w:val="28"/>
        </w:rPr>
      </w:pPr>
      <w:r w:rsidRPr="004257B5">
        <w:rPr>
          <w:sz w:val="28"/>
          <w:szCs w:val="28"/>
        </w:rPr>
        <w:t>Существенное влияние на процесс возникновения государственности, особенно у наиболее древних народов, оказывала религия. Большую роль сыграла религия в объединении отдельных родов и племен в единые народы Теория государства и права: учебник для юридических вузов. / Под ред. А.С. Пиголкина.- М.: ОАО «Издательский Дом «Городец». 2003. Стр. 108.. В первобытном обществе каждый род поклонялся своим языческим богам, имел свой тотем (своего идола). В период объединения племен религиозные нормы содействовали укреплению власти «царей», базилевсов, верховных (часто военных) вождей. Династии новых властителей стремились объединить племена общими религиозными канонами. Такое значение имели Артхашастра в Древней Индии, культ Солнца и бога Осириса в Древнем Египте, культ покровительства богов греческим полисам и т.п. Происходило постепенное приспособление религиозных норм к закреплению верховной власти господствующих племен у индейцев майя и инков, у скифов. Эта власть связывалась с передачей ее от богов и закреплялась сначала продлением выборного срока, а затем - пожизненно и наследственно (например, род инков).</w:t>
      </w:r>
    </w:p>
    <w:p w:rsidR="004257B5" w:rsidRPr="004257B5" w:rsidRDefault="004257B5" w:rsidP="004257B5">
      <w:pPr>
        <w:spacing w:line="360" w:lineRule="auto"/>
        <w:ind w:firstLine="900"/>
        <w:jc w:val="both"/>
        <w:rPr>
          <w:sz w:val="28"/>
          <w:szCs w:val="28"/>
        </w:rPr>
      </w:pPr>
      <w:r w:rsidRPr="004257B5">
        <w:rPr>
          <w:sz w:val="28"/>
          <w:szCs w:val="28"/>
        </w:rPr>
        <w:t>Процесс перехода от родового строя к государственному устройству сопровождался заменой матриархата, характерного для раннеземледельческих обществ Льюис Мамфорд. Миф машины. / М.: Логос. 2001. Стр. 241., патриархатом. Ф. Энгельс называл величайшей революцией переворот в родовом строе, который привел к замене матриархата патриархатом Маркс К., Энгельс Ф. Сочинения. / М., 1966. Т. 21. Стр. 161 - 162.. Занятие скотоводством и земледелием стало возможным уже не всем родом, а отдельными семьями. Семья (у большинства народов она состояла из представителей двух-трех поколений) вполне могла сама прокормить и одеть себя. Поэтому общественная собственность материнского рода переходит постепенно в частную собственность отдельных семей, ставших самостоятельными хозяйственными единицами. При этом главой семьи и собственником основных средств производства - скота, орудий земледелия и продуктов нового производства становится основной работник - пастух и пахарь, мужчина. В большой семье-общине господство в доме, вплоть до полной власти над женщиной и детьми, переходит к ее патриархальному главе - старшему в семье мужчине. Имущество и власть наследуются по мужской линии, от отца - к старшему сыну по праву первородства (у славян - к старшине, с согласия всех сыновей) Соловьев С.М. Сочинения. / М., 1988. Т. 1. Кн. 1. Стр. 90 - 96.. Тем самым не только закреплялась частная собственность семей, но и устанавливалось имущественное неравенство среди членов патриархальной семьи-общины. Однако, следует учесть, что большинство современных исследователей считает, что патриархат господствовал и на ранних стадиях развития человеческого общества.</w:t>
      </w:r>
    </w:p>
    <w:p w:rsidR="004257B5" w:rsidRPr="004257B5" w:rsidRDefault="004257B5" w:rsidP="004257B5">
      <w:pPr>
        <w:spacing w:line="360" w:lineRule="auto"/>
        <w:ind w:firstLine="900"/>
        <w:jc w:val="both"/>
        <w:rPr>
          <w:sz w:val="28"/>
          <w:szCs w:val="28"/>
        </w:rPr>
      </w:pPr>
      <w:r w:rsidRPr="004257B5">
        <w:rPr>
          <w:sz w:val="28"/>
          <w:szCs w:val="28"/>
        </w:rPr>
        <w:t>Происходившие при разложении первобытного общества процессы с неизбежностью приводили к разделению общества, к появлению богатых и бедных. Наиболее древним видом социальной дифференциации общества явилось не деление на рабовладельцев и рабов, а социально-функциональная стратификация на неравноправные группы и слои общества. Такая стратификация в виде деления на замкнутые касты (варны, сословия и т.п.) с глубокой древности освящалась религиями и существовала не только в государстве, но и в общинном строе раннеземледельческих обществ Древнего Востока, Месоамерики, Индии, а также у скифов, персов, других евро-азиатских племен Н.С. Венгеров А.Б, Барабашева Н.С. Нормативная система и эффективность общественного производства. / М., 1985. Стр. 270 - 272.. Рабство в этих обществах носило первоначально дворцовый, или семейный, характер и лишь позднее использовалось в производстве (например, при строительстве городов и храмов).</w:t>
      </w:r>
    </w:p>
    <w:p w:rsidR="004257B5" w:rsidRPr="004257B5" w:rsidRDefault="004257B5" w:rsidP="004257B5">
      <w:pPr>
        <w:spacing w:line="360" w:lineRule="auto"/>
        <w:ind w:firstLine="900"/>
        <w:jc w:val="both"/>
        <w:rPr>
          <w:sz w:val="28"/>
          <w:szCs w:val="28"/>
        </w:rPr>
      </w:pPr>
      <w:r w:rsidRPr="004257B5">
        <w:rPr>
          <w:sz w:val="28"/>
          <w:szCs w:val="28"/>
        </w:rPr>
        <w:t xml:space="preserve">Основным трудящимся населением были рядовые общинники, составлявшие низшие касты и платившие подати. Кроме обработки своих наделов земли и скотоводства они выполняли общественные работы по орошению земель, служили рядовыми воинами. </w:t>
      </w:r>
    </w:p>
    <w:p w:rsidR="004257B5" w:rsidRPr="004257B5" w:rsidRDefault="004257B5" w:rsidP="004257B5">
      <w:pPr>
        <w:spacing w:line="360" w:lineRule="auto"/>
        <w:ind w:firstLine="900"/>
        <w:jc w:val="both"/>
        <w:rPr>
          <w:sz w:val="28"/>
          <w:szCs w:val="28"/>
        </w:rPr>
      </w:pPr>
      <w:r w:rsidRPr="004257B5">
        <w:rPr>
          <w:sz w:val="28"/>
          <w:szCs w:val="28"/>
        </w:rPr>
        <w:t>В большинстве случаев указанные выше причины действовали совокупно, в различных сочетаниях. При этом в разных условиях (исторических, социальных, географических, природных, демографических и иных) главными, решающими могли становиться различные из указанных причин.</w:t>
      </w:r>
    </w:p>
    <w:p w:rsidR="004257B5" w:rsidRPr="004257B5" w:rsidRDefault="004257B5" w:rsidP="004257B5">
      <w:pPr>
        <w:spacing w:line="360" w:lineRule="auto"/>
        <w:ind w:firstLine="900"/>
        <w:jc w:val="both"/>
        <w:rPr>
          <w:sz w:val="28"/>
          <w:szCs w:val="28"/>
        </w:rPr>
      </w:pPr>
      <w:r w:rsidRPr="004257B5">
        <w:rPr>
          <w:sz w:val="28"/>
          <w:szCs w:val="28"/>
        </w:rPr>
        <w:t xml:space="preserve">Таким образом, государство как новая организация формы жизни общества возникает как закономерный, объективно обусловленный результат естественного развития первобытного общества. Это развитие включает в себя ряд направлений и, прежде всего, совершенствование экономики, связанное с ростом производительности труда и появлением избыточного продукта, укрупнение организационных структур общества, специализация управления, а также изменения в нормативном регулировании, отражающие объективные процессы. </w:t>
      </w:r>
    </w:p>
    <w:p w:rsidR="004257B5" w:rsidRPr="004257B5" w:rsidRDefault="004257B5" w:rsidP="004257B5">
      <w:pPr>
        <w:spacing w:line="360" w:lineRule="auto"/>
        <w:ind w:firstLine="900"/>
        <w:jc w:val="both"/>
        <w:rPr>
          <w:sz w:val="28"/>
          <w:szCs w:val="28"/>
        </w:rPr>
      </w:pPr>
      <w:r w:rsidRPr="004257B5">
        <w:rPr>
          <w:sz w:val="28"/>
          <w:szCs w:val="28"/>
        </w:rPr>
        <w:t xml:space="preserve">С течением времени в результате имущественной и социальной дифференциации в рамках родовой организации постепенно создавался аристократический совет старейшин, который сосредоточивал в своих руках значительную власть и рассматривал все важнейшие вопросы, выносимые на решение общего собрания. Государственный аппарат сформировался из аппарата управления первобытного общества. Поэтому власть неизбежно оказывалась в руках родоплеменной знати, из которой образовывались обособленная социальная группа, клан, чиновническо-бюрократическая структура. </w:t>
      </w:r>
    </w:p>
    <w:p w:rsidR="004257B5" w:rsidRPr="004257B5" w:rsidRDefault="004257B5" w:rsidP="004257B5">
      <w:pPr>
        <w:spacing w:line="360" w:lineRule="auto"/>
        <w:ind w:firstLine="900"/>
        <w:jc w:val="both"/>
        <w:rPr>
          <w:sz w:val="28"/>
          <w:szCs w:val="28"/>
        </w:rPr>
      </w:pPr>
      <w:r w:rsidRPr="004257B5">
        <w:rPr>
          <w:sz w:val="28"/>
          <w:szCs w:val="28"/>
        </w:rPr>
        <w:t xml:space="preserve">Необходимость совершенствования управления обществом связана с его усложнением. Это усложнение, в свою очередь, было связано с развитием производства, появлением новых отраслей, разделением труда, изменением условий распределения общественного продукта, обособлением социальных структур, их укрупнением, ростом численности населения, проживающего на определенной территории и т.п. Старый аппарат управления не мог обеспечить успешного руководства этими процессами; необходимость организации крупных общественных работ, объединения в этих целях больших масс людей. Это особенно проявлялось в тех регионах, где основой производства было поливное земледелие, которое требовало строительства каналов, водоподъемников, поддержания их в рабочем состоянии и т.п. </w:t>
      </w:r>
    </w:p>
    <w:p w:rsidR="004257B5" w:rsidRPr="004257B5" w:rsidRDefault="004257B5" w:rsidP="004257B5">
      <w:pPr>
        <w:spacing w:line="360" w:lineRule="auto"/>
        <w:ind w:firstLine="900"/>
        <w:jc w:val="both"/>
        <w:rPr>
          <w:sz w:val="28"/>
          <w:szCs w:val="28"/>
        </w:rPr>
      </w:pPr>
      <w:r w:rsidRPr="004257B5">
        <w:rPr>
          <w:sz w:val="28"/>
          <w:szCs w:val="28"/>
        </w:rPr>
        <w:t>Переход от самоуправления первобытного общества к социально дифференцированному обществу сопровождался образованием территориальной общины, состав которой определялся уже не родственными отношениями, а расселением в одной местности.</w:t>
      </w:r>
    </w:p>
    <w:p w:rsidR="004257B5" w:rsidRPr="004257B5" w:rsidRDefault="004257B5" w:rsidP="004257B5">
      <w:pPr>
        <w:spacing w:line="360" w:lineRule="auto"/>
        <w:ind w:firstLine="900"/>
        <w:jc w:val="both"/>
        <w:rPr>
          <w:sz w:val="28"/>
          <w:szCs w:val="28"/>
        </w:rPr>
      </w:pPr>
      <w:r w:rsidRPr="004257B5">
        <w:rPr>
          <w:sz w:val="28"/>
          <w:szCs w:val="28"/>
        </w:rPr>
        <w:t>Государство не навязывается обществу извне, а возникает в силу внутренних факторов: материальных, организационных, идеологических. Первоначальная форма - город-государство - также обусловлена в основном земледельческим развитием «неолитической революции».</w:t>
      </w:r>
    </w:p>
    <w:p w:rsidR="004257B5" w:rsidRPr="004257B5" w:rsidRDefault="004257B5" w:rsidP="004257B5">
      <w:pPr>
        <w:spacing w:line="360" w:lineRule="auto"/>
        <w:ind w:firstLine="900"/>
        <w:jc w:val="both"/>
        <w:rPr>
          <w:sz w:val="28"/>
          <w:szCs w:val="28"/>
        </w:rPr>
      </w:pPr>
      <w:r w:rsidRPr="004257B5">
        <w:rPr>
          <w:sz w:val="28"/>
          <w:szCs w:val="28"/>
        </w:rPr>
        <w:t xml:space="preserve">Ранее в догматизированной отечественной теории государства и права происхождения государства объяснялось по иной схеме: на этапе перехода к цивилизации в первобытном обществе появляются прибавочный продукт, частная собственность, общество раскалывается на классы, возникает господствующий класс, который создает государство с тем, чтобы с его помощью, путем насилия, принуждения держать в подчинении эксплуатируемый класс. </w:t>
      </w:r>
    </w:p>
    <w:p w:rsidR="004257B5" w:rsidRPr="004257B5" w:rsidRDefault="004257B5" w:rsidP="004257B5">
      <w:pPr>
        <w:spacing w:line="360" w:lineRule="auto"/>
        <w:ind w:firstLine="900"/>
        <w:jc w:val="both"/>
        <w:rPr>
          <w:sz w:val="28"/>
          <w:szCs w:val="28"/>
        </w:rPr>
      </w:pPr>
      <w:r w:rsidRPr="004257B5">
        <w:rPr>
          <w:sz w:val="28"/>
          <w:szCs w:val="28"/>
        </w:rPr>
        <w:t>В свое время Ф. Энгельс указал на две пути образования политически господствующих классов: «во-первых, через присвоение должностей с помощью наследственного механизма и обогащения на этой основе и, во-вторых, с помощью присвоения прибавочного продукта. Первый путь оказывается исторически наиболее распространенным, типичным» Энгельс Ф. Происхождение семьи, частной собственности и государства. / Соч. Т. 2. - М., 1996. Стр. 223..</w:t>
      </w:r>
    </w:p>
    <w:p w:rsidR="004257B5" w:rsidRPr="004257B5" w:rsidRDefault="004257B5" w:rsidP="004257B5">
      <w:pPr>
        <w:spacing w:line="360" w:lineRule="auto"/>
        <w:ind w:firstLine="900"/>
        <w:jc w:val="both"/>
        <w:rPr>
          <w:sz w:val="28"/>
          <w:szCs w:val="28"/>
        </w:rPr>
      </w:pPr>
      <w:r w:rsidRPr="004257B5">
        <w:rPr>
          <w:sz w:val="28"/>
          <w:szCs w:val="28"/>
        </w:rPr>
        <w:t>Изложенная в настоящей работе концепция происхождения государства существенно отличается то доминировавших ранее в отечественной теории государства и права взглядов на эту проблему. Вместе с тем она сохраняет материалистический, классовый подход. В этой концепции используются новые знания, основной упор делается на организационные функции первичных городов-государств, на взаимосвязь происхождения государства и становления производящей экономики.</w:t>
      </w:r>
    </w:p>
    <w:p w:rsidR="004257B5" w:rsidRPr="004257B5" w:rsidRDefault="004257B5" w:rsidP="004257B5">
      <w:pPr>
        <w:spacing w:line="360" w:lineRule="auto"/>
        <w:ind w:firstLine="900"/>
        <w:jc w:val="both"/>
        <w:rPr>
          <w:sz w:val="28"/>
          <w:szCs w:val="28"/>
        </w:rPr>
      </w:pPr>
      <w:r w:rsidRPr="004257B5">
        <w:rPr>
          <w:sz w:val="28"/>
          <w:szCs w:val="28"/>
        </w:rPr>
        <w:t>Итак, раннеклассовое город-государство было тем типичным государством, которое пришло на смену социальной организации первобытнообщинного строя, обладало сложной социальной структурой, многочисленными общественными функциями, обеспечивающими дальнейшее развитие производящей экономики. В конкретно-исторической действительности раннеклассовое государство не возникало как результат деятельности только господствующего класса. Оно результат определенного развития общества на этапе становления производящей экономики, финального развития земледельческих культур. Но, разумеется, тот или иной класс, захватив государство, мог стать при помощи государства и господствующим классом.</w:t>
      </w:r>
    </w:p>
    <w:p w:rsidR="004257B5" w:rsidRPr="004257B5" w:rsidRDefault="004257B5" w:rsidP="004257B5">
      <w:pPr>
        <w:spacing w:line="360" w:lineRule="auto"/>
        <w:ind w:firstLine="900"/>
        <w:jc w:val="both"/>
        <w:rPr>
          <w:sz w:val="28"/>
          <w:szCs w:val="28"/>
        </w:rPr>
      </w:pPr>
      <w:r w:rsidRPr="004257B5">
        <w:rPr>
          <w:sz w:val="28"/>
          <w:szCs w:val="28"/>
        </w:rPr>
        <w:t>Рабовладельческие государства возникли в силу весьма конкретных исторических обстоятельств в Греции и Риме и являются уникальными государствами. Многие народы, в том числе российский народ, создавали свою государственность, не зная рабовладельческого этапа Комаров С.А. Общая теория государства и права / СПб.: изд-во «Питер». 2006. Стр. 33..</w:t>
      </w:r>
    </w:p>
    <w:p w:rsidR="004257B5" w:rsidRPr="004257B5" w:rsidRDefault="004257B5" w:rsidP="004257B5">
      <w:pPr>
        <w:spacing w:line="360" w:lineRule="auto"/>
        <w:ind w:firstLine="900"/>
        <w:jc w:val="both"/>
        <w:rPr>
          <w:sz w:val="28"/>
          <w:szCs w:val="28"/>
        </w:rPr>
      </w:pPr>
      <w:r w:rsidRPr="004257B5">
        <w:rPr>
          <w:sz w:val="28"/>
          <w:szCs w:val="28"/>
        </w:rPr>
        <w:t>Для возникновения Греческого и Римского государств значительно большую роль сыграли процессы классообразования и необходимость в этой связи подавления эксплуатируемых классов. Возникшая в обществах Греции и Рима частная собственность сделала необходимым создание механизмов, обеспечивающих согласование интересов и воли собственников. Отсюда республиканские формы правления и развитая рабовладельческая демократия, а также широкое законодательное регулирование общественных отношений в Афинах и Риме.</w:t>
      </w:r>
    </w:p>
    <w:p w:rsidR="004257B5" w:rsidRPr="004257B5" w:rsidRDefault="004257B5" w:rsidP="004257B5">
      <w:pPr>
        <w:spacing w:line="360" w:lineRule="auto"/>
        <w:ind w:firstLine="900"/>
        <w:jc w:val="both"/>
        <w:rPr>
          <w:sz w:val="28"/>
          <w:szCs w:val="28"/>
        </w:rPr>
      </w:pPr>
      <w:r w:rsidRPr="004257B5">
        <w:rPr>
          <w:sz w:val="28"/>
          <w:szCs w:val="28"/>
        </w:rPr>
        <w:t>Хотя возникновение и развитие государственности у различных народов шло по-разному, государство выполняло и определенные функции, общие для всего населения (например, защиту от внешних врагов, обеспечение порядка и выполнение общественных работ). Будучи официальным представителем общества, государство осуществляло «выполнение общих дел, вытекающих из природы всякого общества» Маркс К., Энгельс Ф. Сочинения. / М., 1955. Т. 25. Стр. 422.. Общие дела, вытекающие из природы общества, это все то, что объективно необходимо для существования и нормального функционирования человеческого общества, независимо от его социально-экономического строя и форм политической организации. Разумеется, не только объем, но и характер таких общих дел на различных исторических ступенях развития человеческого общества, равно как роль государства в их осуществлении, весьма различны.</w:t>
      </w:r>
    </w:p>
    <w:p w:rsidR="00C17044" w:rsidRPr="004257B5" w:rsidRDefault="00C17044" w:rsidP="004257B5">
      <w:pPr>
        <w:spacing w:line="360" w:lineRule="auto"/>
        <w:ind w:firstLine="900"/>
        <w:jc w:val="both"/>
        <w:rPr>
          <w:sz w:val="28"/>
          <w:szCs w:val="28"/>
        </w:rPr>
      </w:pPr>
      <w:bookmarkStart w:id="0" w:name="_GoBack"/>
      <w:bookmarkEnd w:id="0"/>
    </w:p>
    <w:sectPr w:rsidR="00C17044" w:rsidRPr="004257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F3" w:rsidRDefault="00A823F3">
      <w:r>
        <w:separator/>
      </w:r>
    </w:p>
  </w:endnote>
  <w:endnote w:type="continuationSeparator" w:id="0">
    <w:p w:rsidR="00A823F3" w:rsidRDefault="00A8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F3" w:rsidRDefault="00A823F3">
      <w:r>
        <w:separator/>
      </w:r>
    </w:p>
  </w:footnote>
  <w:footnote w:type="continuationSeparator" w:id="0">
    <w:p w:rsidR="00A823F3" w:rsidRDefault="00A823F3">
      <w:r>
        <w:continuationSeparator/>
      </w:r>
    </w:p>
  </w:footnote>
  <w:footnote w:id="1">
    <w:p w:rsidR="004257B5" w:rsidRPr="004257B5" w:rsidRDefault="004257B5">
      <w:pPr>
        <w:pStyle w:val="a4"/>
      </w:pPr>
      <w:r>
        <w:rPr>
          <w:rStyle w:val="a5"/>
        </w:rPr>
        <w:footnoteRef/>
      </w:r>
      <w:r>
        <w:t xml:space="preserve"> </w:t>
      </w:r>
      <w:r w:rsidRPr="004257B5">
        <w:t>Теория государства и права: Учебник для юридических ВУЗОВ. / под ред. А.С. Пиголкина,- М.: ОАО «Издательский Дом «Городец». 2003. Стр. 98.</w:t>
      </w:r>
    </w:p>
  </w:footnote>
  <w:footnote w:id="2">
    <w:p w:rsidR="004257B5" w:rsidRDefault="004257B5">
      <w:pPr>
        <w:pStyle w:val="a4"/>
      </w:pPr>
      <w:r>
        <w:rPr>
          <w:rStyle w:val="a5"/>
        </w:rPr>
        <w:footnoteRef/>
      </w:r>
      <w:r>
        <w:t xml:space="preserve"> </w:t>
      </w:r>
      <w:r w:rsidRPr="004257B5">
        <w:t>А.В. Мелехин. Теория государства и права. / М.: Маркет ДС. 2007. Стр. 27.</w:t>
      </w:r>
    </w:p>
  </w:footnote>
  <w:footnote w:id="3">
    <w:p w:rsidR="004257B5" w:rsidRDefault="004257B5">
      <w:pPr>
        <w:pStyle w:val="a4"/>
      </w:pPr>
      <w:r>
        <w:rPr>
          <w:rStyle w:val="a5"/>
        </w:rPr>
        <w:footnoteRef/>
      </w:r>
      <w:r>
        <w:t xml:space="preserve"> </w:t>
      </w:r>
      <w:r w:rsidRPr="004257B5">
        <w:t>Н.И. Матузов, А.В. Малько. Теория государства и права: Учебник / М.: Юристъ. 2004. Стр. 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7B5"/>
    <w:rsid w:val="003E4EA1"/>
    <w:rsid w:val="004257B5"/>
    <w:rsid w:val="004E56DC"/>
    <w:rsid w:val="005D7726"/>
    <w:rsid w:val="006756AE"/>
    <w:rsid w:val="008B6A2D"/>
    <w:rsid w:val="00A823F3"/>
    <w:rsid w:val="00C1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5E8A54-2F96-4F8D-B4B2-B118F1E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57B5"/>
    <w:pPr>
      <w:spacing w:before="100" w:beforeAutospacing="1" w:after="100" w:afterAutospacing="1"/>
    </w:pPr>
  </w:style>
  <w:style w:type="paragraph" w:styleId="a4">
    <w:name w:val="footnote text"/>
    <w:basedOn w:val="a"/>
    <w:semiHidden/>
    <w:rsid w:val="004257B5"/>
    <w:rPr>
      <w:sz w:val="20"/>
      <w:szCs w:val="20"/>
    </w:rPr>
  </w:style>
  <w:style w:type="character" w:styleId="a5">
    <w:name w:val="footnote reference"/>
    <w:basedOn w:val="a0"/>
    <w:semiHidden/>
    <w:rsid w:val="00425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1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Процесс возникновения, становления и развития социального государства</vt:lpstr>
    </vt:vector>
  </TitlesOfParts>
  <Company>Inc.</Company>
  <LinksUpToDate>false</LinksUpToDate>
  <CharactersWithSpaces>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возникновения, становления и развития социального государства</dc:title>
  <dc:subject/>
  <dc:creator>Денис</dc:creator>
  <cp:keywords/>
  <dc:description/>
  <cp:lastModifiedBy>admin</cp:lastModifiedBy>
  <cp:revision>2</cp:revision>
  <dcterms:created xsi:type="dcterms:W3CDTF">2014-04-17T02:01:00Z</dcterms:created>
  <dcterms:modified xsi:type="dcterms:W3CDTF">2014-04-17T02:01:00Z</dcterms:modified>
</cp:coreProperties>
</file>