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1EF" w:rsidRDefault="00F411EF">
      <w:pPr>
        <w:jc w:val="center"/>
        <w:rPr>
          <w:b/>
          <w:sz w:val="32"/>
        </w:rPr>
      </w:pPr>
      <w:r>
        <w:rPr>
          <w:b/>
          <w:sz w:val="32"/>
        </w:rPr>
        <w:t>Министерство образования Р.Ф.</w:t>
      </w:r>
    </w:p>
    <w:p w:rsidR="00F411EF" w:rsidRDefault="00F411EF">
      <w:pPr>
        <w:jc w:val="center"/>
        <w:rPr>
          <w:b/>
          <w:sz w:val="32"/>
        </w:rPr>
      </w:pPr>
      <w:r>
        <w:rPr>
          <w:b/>
          <w:sz w:val="32"/>
        </w:rPr>
        <w:t>Уральский государственный технический университет</w:t>
      </w:r>
    </w:p>
    <w:p w:rsidR="00F411EF" w:rsidRDefault="00F411EF">
      <w:pPr>
        <w:pStyle w:val="1"/>
        <w:rPr>
          <w:b/>
        </w:rPr>
      </w:pPr>
      <w:r>
        <w:rPr>
          <w:b/>
        </w:rPr>
        <w:t>Факультет гуманитарного образования</w:t>
      </w:r>
    </w:p>
    <w:p w:rsidR="00F411EF" w:rsidRDefault="00F411EF">
      <w:pPr>
        <w:jc w:val="center"/>
        <w:rPr>
          <w:b/>
          <w:sz w:val="32"/>
        </w:rPr>
      </w:pPr>
      <w:r>
        <w:rPr>
          <w:b/>
          <w:sz w:val="32"/>
        </w:rPr>
        <w:t>Кафедра социологии  и политологии</w:t>
      </w:r>
    </w:p>
    <w:p w:rsidR="00F411EF" w:rsidRDefault="00F411EF">
      <w:pPr>
        <w:jc w:val="center"/>
        <w:rPr>
          <w:sz w:val="32"/>
        </w:rPr>
      </w:pPr>
    </w:p>
    <w:p w:rsidR="00F411EF" w:rsidRDefault="00F411EF">
      <w:pPr>
        <w:jc w:val="center"/>
        <w:rPr>
          <w:sz w:val="32"/>
        </w:rPr>
      </w:pPr>
    </w:p>
    <w:p w:rsidR="00F411EF" w:rsidRDefault="00F411EF">
      <w:pPr>
        <w:jc w:val="center"/>
        <w:rPr>
          <w:sz w:val="32"/>
        </w:rPr>
      </w:pPr>
    </w:p>
    <w:p w:rsidR="00F411EF" w:rsidRDefault="00F411EF">
      <w:pPr>
        <w:jc w:val="center"/>
        <w:rPr>
          <w:sz w:val="32"/>
        </w:rPr>
      </w:pPr>
    </w:p>
    <w:p w:rsidR="00F411EF" w:rsidRDefault="00F411EF">
      <w:pPr>
        <w:jc w:val="center"/>
        <w:rPr>
          <w:sz w:val="32"/>
        </w:rPr>
      </w:pPr>
    </w:p>
    <w:p w:rsidR="00F411EF" w:rsidRDefault="00F411EF">
      <w:pPr>
        <w:jc w:val="center"/>
        <w:rPr>
          <w:sz w:val="32"/>
        </w:rPr>
      </w:pPr>
    </w:p>
    <w:p w:rsidR="00F411EF" w:rsidRDefault="00F411EF">
      <w:pPr>
        <w:jc w:val="center"/>
        <w:rPr>
          <w:sz w:val="32"/>
        </w:rPr>
      </w:pPr>
    </w:p>
    <w:p w:rsidR="00F411EF" w:rsidRDefault="00F411EF">
      <w:pPr>
        <w:pStyle w:val="4"/>
        <w:rPr>
          <w:sz w:val="36"/>
        </w:rPr>
      </w:pPr>
      <w:r>
        <w:rPr>
          <w:sz w:val="36"/>
        </w:rPr>
        <w:t>Курсовая работа</w:t>
      </w:r>
    </w:p>
    <w:p w:rsidR="00F411EF" w:rsidRDefault="00F411EF">
      <w:pPr>
        <w:jc w:val="center"/>
        <w:rPr>
          <w:sz w:val="32"/>
        </w:rPr>
      </w:pPr>
    </w:p>
    <w:p w:rsidR="00F411EF" w:rsidRDefault="00F411EF">
      <w:pPr>
        <w:jc w:val="center"/>
        <w:rPr>
          <w:sz w:val="32"/>
        </w:rPr>
      </w:pPr>
    </w:p>
    <w:p w:rsidR="00F411EF" w:rsidRDefault="00F411EF">
      <w:pPr>
        <w:jc w:val="center"/>
        <w:rPr>
          <w:sz w:val="32"/>
        </w:rPr>
      </w:pPr>
    </w:p>
    <w:p w:rsidR="00F411EF" w:rsidRDefault="00F411EF">
      <w:pPr>
        <w:pStyle w:val="1"/>
      </w:pPr>
      <w:r>
        <w:t>По курсу:  «Маркетинг»</w:t>
      </w:r>
    </w:p>
    <w:p w:rsidR="00F411EF" w:rsidRDefault="00F411EF">
      <w:pPr>
        <w:jc w:val="both"/>
        <w:rPr>
          <w:sz w:val="32"/>
        </w:rPr>
      </w:pPr>
    </w:p>
    <w:p w:rsidR="00F411EF" w:rsidRDefault="00F411EF">
      <w:pPr>
        <w:jc w:val="both"/>
        <w:rPr>
          <w:sz w:val="32"/>
        </w:rPr>
      </w:pPr>
    </w:p>
    <w:p w:rsidR="00F411EF" w:rsidRDefault="00F411EF">
      <w:pPr>
        <w:jc w:val="center"/>
        <w:rPr>
          <w:sz w:val="32"/>
        </w:rPr>
      </w:pPr>
      <w:r>
        <w:rPr>
          <w:sz w:val="32"/>
        </w:rPr>
        <w:t xml:space="preserve">На тему: «Продуктовая политика организации»                    </w:t>
      </w:r>
    </w:p>
    <w:p w:rsidR="00F411EF" w:rsidRDefault="00F411EF">
      <w:pPr>
        <w:jc w:val="center"/>
        <w:rPr>
          <w:sz w:val="32"/>
        </w:rPr>
      </w:pPr>
      <w:r>
        <w:rPr>
          <w:sz w:val="32"/>
        </w:rPr>
        <w:t xml:space="preserve">     (</w:t>
      </w:r>
      <w:r>
        <w:rPr>
          <w:sz w:val="28"/>
        </w:rPr>
        <w:t>на примере  продвижения услуг программного обеспечения</w:t>
      </w:r>
      <w:r>
        <w:rPr>
          <w:sz w:val="32"/>
        </w:rPr>
        <w:t>)</w:t>
      </w:r>
    </w:p>
    <w:p w:rsidR="00F411EF" w:rsidRDefault="00F411EF">
      <w:pPr>
        <w:jc w:val="both"/>
        <w:rPr>
          <w:sz w:val="32"/>
        </w:rPr>
      </w:pPr>
    </w:p>
    <w:p w:rsidR="00F411EF" w:rsidRDefault="00F411EF">
      <w:pPr>
        <w:jc w:val="center"/>
        <w:rPr>
          <w:sz w:val="32"/>
        </w:rPr>
      </w:pPr>
    </w:p>
    <w:p w:rsidR="00F411EF" w:rsidRDefault="00F411EF">
      <w:pPr>
        <w:jc w:val="center"/>
        <w:rPr>
          <w:sz w:val="32"/>
        </w:rPr>
      </w:pPr>
    </w:p>
    <w:p w:rsidR="00F411EF" w:rsidRDefault="00F411EF">
      <w:pPr>
        <w:jc w:val="center"/>
        <w:rPr>
          <w:sz w:val="32"/>
        </w:rPr>
      </w:pPr>
    </w:p>
    <w:p w:rsidR="00F411EF" w:rsidRDefault="00F411EF">
      <w:pPr>
        <w:jc w:val="center"/>
        <w:rPr>
          <w:sz w:val="32"/>
        </w:rPr>
      </w:pPr>
    </w:p>
    <w:p w:rsidR="00F411EF" w:rsidRDefault="00F411EF">
      <w:pPr>
        <w:jc w:val="center"/>
        <w:rPr>
          <w:sz w:val="32"/>
        </w:rPr>
      </w:pPr>
    </w:p>
    <w:p w:rsidR="00F411EF" w:rsidRDefault="00F411EF">
      <w:pPr>
        <w:jc w:val="center"/>
        <w:rPr>
          <w:sz w:val="32"/>
        </w:rPr>
      </w:pPr>
      <w:r>
        <w:rPr>
          <w:sz w:val="32"/>
        </w:rPr>
        <w:t xml:space="preserve">                                     Студент: Письменко Н.М.</w:t>
      </w:r>
    </w:p>
    <w:p w:rsidR="00F411EF" w:rsidRDefault="00F411EF">
      <w:pPr>
        <w:jc w:val="center"/>
        <w:rPr>
          <w:sz w:val="32"/>
        </w:rPr>
      </w:pPr>
    </w:p>
    <w:p w:rsidR="00F411EF" w:rsidRDefault="00F411EF">
      <w:pPr>
        <w:pStyle w:val="2"/>
      </w:pPr>
      <w:r>
        <w:t xml:space="preserve">                                               Руководитель: Банникова Л.Н</w:t>
      </w:r>
    </w:p>
    <w:p w:rsidR="00F411EF" w:rsidRDefault="00F411EF">
      <w:pPr>
        <w:rPr>
          <w:sz w:val="32"/>
        </w:rPr>
      </w:pPr>
    </w:p>
    <w:p w:rsidR="00F411EF" w:rsidRDefault="00F411EF">
      <w:r>
        <w:t xml:space="preserve">                                                                           Группа: ФГО-418</w:t>
      </w:r>
    </w:p>
    <w:p w:rsidR="00F411EF" w:rsidRDefault="00F411EF"/>
    <w:p w:rsidR="00F411EF" w:rsidRDefault="00F411EF"/>
    <w:p w:rsidR="00F411EF" w:rsidRDefault="00F411EF"/>
    <w:p w:rsidR="00F411EF" w:rsidRDefault="00F411EF">
      <w:pPr>
        <w:jc w:val="center"/>
      </w:pPr>
    </w:p>
    <w:p w:rsidR="00F411EF" w:rsidRDefault="00F411EF">
      <w:pPr>
        <w:jc w:val="center"/>
      </w:pPr>
    </w:p>
    <w:p w:rsidR="00F411EF" w:rsidRDefault="00F411EF">
      <w:pPr>
        <w:jc w:val="center"/>
      </w:pPr>
    </w:p>
    <w:p w:rsidR="00F411EF" w:rsidRDefault="00F411EF">
      <w:pPr>
        <w:jc w:val="center"/>
      </w:pPr>
    </w:p>
    <w:p w:rsidR="00F411EF" w:rsidRDefault="00F411EF">
      <w:pPr>
        <w:pStyle w:val="1"/>
      </w:pPr>
      <w:r>
        <w:t>Екатеринбург 2002</w:t>
      </w:r>
    </w:p>
    <w:p w:rsidR="00F411EF" w:rsidRDefault="00F411EF">
      <w:pPr>
        <w:jc w:val="center"/>
        <w:rPr>
          <w:b/>
          <w:sz w:val="32"/>
        </w:rPr>
      </w:pPr>
    </w:p>
    <w:p w:rsidR="00F411EF" w:rsidRDefault="00F411EF">
      <w:pPr>
        <w:jc w:val="center"/>
        <w:rPr>
          <w:b/>
          <w:sz w:val="32"/>
        </w:rPr>
      </w:pPr>
    </w:p>
    <w:p w:rsidR="00F411EF" w:rsidRDefault="00F411EF"/>
    <w:p w:rsidR="00F411EF" w:rsidRDefault="00F411EF"/>
    <w:p w:rsidR="00F411EF" w:rsidRDefault="00F411EF">
      <w:pPr>
        <w:jc w:val="both"/>
        <w:rPr>
          <w:sz w:val="32"/>
        </w:rPr>
      </w:pPr>
    </w:p>
    <w:p w:rsidR="00F411EF" w:rsidRDefault="00F411EF">
      <w:pPr>
        <w:jc w:val="both"/>
        <w:rPr>
          <w:sz w:val="28"/>
        </w:rPr>
      </w:pPr>
      <w:r>
        <w:rPr>
          <w:sz w:val="28"/>
        </w:rPr>
        <w:t>Содержание</w:t>
      </w:r>
    </w:p>
    <w:p w:rsidR="00F411EF" w:rsidRDefault="00F411EF">
      <w:pPr>
        <w:jc w:val="both"/>
        <w:rPr>
          <w:sz w:val="28"/>
        </w:rPr>
      </w:pPr>
    </w:p>
    <w:p w:rsidR="00F411EF" w:rsidRDefault="00F411EF">
      <w:pPr>
        <w:jc w:val="both"/>
        <w:rPr>
          <w:sz w:val="28"/>
        </w:rPr>
      </w:pPr>
    </w:p>
    <w:p w:rsidR="00F411EF" w:rsidRDefault="00F411EF">
      <w:pPr>
        <w:jc w:val="both"/>
        <w:rPr>
          <w:sz w:val="28"/>
        </w:rPr>
      </w:pPr>
      <w:r>
        <w:rPr>
          <w:sz w:val="28"/>
        </w:rPr>
        <w:t> </w:t>
      </w:r>
    </w:p>
    <w:p w:rsidR="00F411EF" w:rsidRDefault="00F411EF">
      <w:pPr>
        <w:jc w:val="both"/>
        <w:rPr>
          <w:sz w:val="28"/>
        </w:rPr>
      </w:pPr>
    </w:p>
    <w:p w:rsidR="00F411EF" w:rsidRDefault="00F411EF">
      <w:pPr>
        <w:jc w:val="both"/>
        <w:rPr>
          <w:sz w:val="28"/>
        </w:rPr>
      </w:pPr>
      <w:r>
        <w:rPr>
          <w:sz w:val="28"/>
        </w:rPr>
        <w:t>Введение..............................................................................................…2</w:t>
      </w:r>
    </w:p>
    <w:p w:rsidR="00F411EF" w:rsidRDefault="00F411EF">
      <w:pPr>
        <w:jc w:val="both"/>
        <w:rPr>
          <w:sz w:val="28"/>
        </w:rPr>
      </w:pPr>
    </w:p>
    <w:p w:rsidR="00F411EF" w:rsidRDefault="00F411EF">
      <w:pPr>
        <w:jc w:val="both"/>
        <w:rPr>
          <w:sz w:val="28"/>
        </w:rPr>
      </w:pPr>
    </w:p>
    <w:p w:rsidR="00F411EF" w:rsidRDefault="00F411EF">
      <w:pPr>
        <w:jc w:val="both"/>
        <w:rPr>
          <w:sz w:val="28"/>
        </w:rPr>
      </w:pPr>
      <w:r>
        <w:rPr>
          <w:sz w:val="28"/>
        </w:rPr>
        <w:t xml:space="preserve">1.Маркетинг, как инструмент повышения эффективности работы </w:t>
      </w:r>
    </w:p>
    <w:p w:rsidR="00F411EF" w:rsidRDefault="00F411EF">
      <w:pPr>
        <w:jc w:val="both"/>
        <w:rPr>
          <w:sz w:val="28"/>
        </w:rPr>
      </w:pPr>
      <w:r>
        <w:rPr>
          <w:sz w:val="28"/>
        </w:rPr>
        <w:t xml:space="preserve">хозяйствующих субъектов в условиях </w:t>
      </w:r>
    </w:p>
    <w:p w:rsidR="00F411EF" w:rsidRDefault="00F411EF">
      <w:pPr>
        <w:jc w:val="both"/>
        <w:rPr>
          <w:sz w:val="28"/>
        </w:rPr>
      </w:pPr>
      <w:r>
        <w:rPr>
          <w:sz w:val="28"/>
        </w:rPr>
        <w:t>рынка...................................................................................................…3</w:t>
      </w:r>
    </w:p>
    <w:p w:rsidR="00F411EF" w:rsidRDefault="00F411EF">
      <w:pPr>
        <w:jc w:val="both"/>
        <w:rPr>
          <w:sz w:val="28"/>
        </w:rPr>
      </w:pPr>
    </w:p>
    <w:p w:rsidR="00F411EF" w:rsidRDefault="00F411EF">
      <w:pPr>
        <w:jc w:val="both"/>
        <w:rPr>
          <w:sz w:val="28"/>
        </w:rPr>
      </w:pPr>
      <w:r>
        <w:rPr>
          <w:sz w:val="28"/>
        </w:rPr>
        <w:t>1.1.Сущность маркетинга..................................................................…3</w:t>
      </w:r>
    </w:p>
    <w:p w:rsidR="00F411EF" w:rsidRDefault="00F411EF">
      <w:pPr>
        <w:jc w:val="both"/>
        <w:rPr>
          <w:sz w:val="28"/>
        </w:rPr>
      </w:pPr>
    </w:p>
    <w:p w:rsidR="00F411EF" w:rsidRDefault="00F411EF">
      <w:pPr>
        <w:jc w:val="both"/>
        <w:rPr>
          <w:sz w:val="28"/>
        </w:rPr>
      </w:pPr>
      <w:r>
        <w:rPr>
          <w:sz w:val="28"/>
        </w:rPr>
        <w:t xml:space="preserve">1.2. Отличие  маркетинга от  традиционной конъюнктурно - </w:t>
      </w:r>
    </w:p>
    <w:p w:rsidR="00F411EF" w:rsidRDefault="00F411EF">
      <w:pPr>
        <w:jc w:val="both"/>
        <w:rPr>
          <w:sz w:val="28"/>
        </w:rPr>
      </w:pPr>
      <w:r>
        <w:rPr>
          <w:sz w:val="28"/>
        </w:rPr>
        <w:t xml:space="preserve">сбытовой деятельности. ……………………………………………....7   </w:t>
      </w:r>
    </w:p>
    <w:p w:rsidR="00F411EF" w:rsidRDefault="00F411EF">
      <w:pPr>
        <w:jc w:val="both"/>
        <w:rPr>
          <w:sz w:val="28"/>
        </w:rPr>
      </w:pPr>
    </w:p>
    <w:p w:rsidR="00F411EF" w:rsidRDefault="00F411EF">
      <w:pPr>
        <w:jc w:val="both"/>
        <w:rPr>
          <w:sz w:val="28"/>
        </w:rPr>
      </w:pPr>
      <w:r>
        <w:rPr>
          <w:sz w:val="28"/>
        </w:rPr>
        <w:t xml:space="preserve">1.3.Концепции управления маркетингом.......................................….9. </w:t>
      </w:r>
    </w:p>
    <w:p w:rsidR="00F411EF" w:rsidRDefault="00F411EF">
      <w:pPr>
        <w:jc w:val="both"/>
        <w:rPr>
          <w:sz w:val="28"/>
        </w:rPr>
      </w:pPr>
    </w:p>
    <w:p w:rsidR="00F411EF" w:rsidRDefault="00F411EF">
      <w:pPr>
        <w:jc w:val="both"/>
        <w:rPr>
          <w:sz w:val="28"/>
        </w:rPr>
      </w:pPr>
      <w:r>
        <w:rPr>
          <w:sz w:val="28"/>
        </w:rPr>
        <w:t>2.Маркетинговые исследования предприятия....……………………11</w:t>
      </w:r>
    </w:p>
    <w:p w:rsidR="00F411EF" w:rsidRDefault="00F411EF">
      <w:pPr>
        <w:jc w:val="both"/>
        <w:rPr>
          <w:sz w:val="28"/>
        </w:rPr>
      </w:pPr>
    </w:p>
    <w:p w:rsidR="00F411EF" w:rsidRDefault="00F411EF">
      <w:pPr>
        <w:jc w:val="both"/>
        <w:rPr>
          <w:sz w:val="28"/>
        </w:rPr>
      </w:pPr>
      <w:r>
        <w:rPr>
          <w:sz w:val="28"/>
        </w:rPr>
        <w:t xml:space="preserve">3   Анализ продаж услуг внедренческой фирмы НПП «Эрикос»….20 </w:t>
      </w:r>
    </w:p>
    <w:p w:rsidR="00F411EF" w:rsidRDefault="00F411EF">
      <w:pPr>
        <w:jc w:val="both"/>
        <w:rPr>
          <w:sz w:val="28"/>
        </w:rPr>
      </w:pPr>
    </w:p>
    <w:p w:rsidR="00F411EF" w:rsidRDefault="00F411EF">
      <w:pPr>
        <w:jc w:val="both"/>
        <w:rPr>
          <w:sz w:val="28"/>
        </w:rPr>
      </w:pPr>
      <w:r>
        <w:rPr>
          <w:sz w:val="28"/>
        </w:rPr>
        <w:t>3.1 Характеристика организации…………………………………….20</w:t>
      </w:r>
    </w:p>
    <w:p w:rsidR="00F411EF" w:rsidRDefault="00F411EF">
      <w:pPr>
        <w:jc w:val="both"/>
        <w:rPr>
          <w:sz w:val="28"/>
        </w:rPr>
      </w:pPr>
    </w:p>
    <w:p w:rsidR="00F411EF" w:rsidRDefault="00F411EF">
      <w:pPr>
        <w:jc w:val="both"/>
        <w:rPr>
          <w:sz w:val="28"/>
        </w:rPr>
      </w:pPr>
      <w:r>
        <w:rPr>
          <w:sz w:val="28"/>
        </w:rPr>
        <w:t>3.2 Маркетинговая стратегия ………………………………………..22</w:t>
      </w:r>
    </w:p>
    <w:p w:rsidR="00F411EF" w:rsidRDefault="00F411EF">
      <w:pPr>
        <w:jc w:val="both"/>
        <w:rPr>
          <w:sz w:val="28"/>
        </w:rPr>
      </w:pPr>
    </w:p>
    <w:p w:rsidR="00F411EF" w:rsidRDefault="00F411EF">
      <w:pPr>
        <w:jc w:val="both"/>
        <w:rPr>
          <w:sz w:val="28"/>
        </w:rPr>
      </w:pPr>
      <w:r>
        <w:rPr>
          <w:sz w:val="28"/>
        </w:rPr>
        <w:t>3.3 Структура сбыта продукции и услуг…………………………….24</w:t>
      </w:r>
    </w:p>
    <w:p w:rsidR="00F411EF" w:rsidRDefault="00F411EF">
      <w:pPr>
        <w:jc w:val="both"/>
        <w:rPr>
          <w:sz w:val="28"/>
        </w:rPr>
      </w:pPr>
    </w:p>
    <w:p w:rsidR="00F411EF" w:rsidRDefault="00F411EF">
      <w:pPr>
        <w:jc w:val="both"/>
        <w:rPr>
          <w:sz w:val="28"/>
        </w:rPr>
      </w:pPr>
      <w:r>
        <w:rPr>
          <w:sz w:val="28"/>
        </w:rPr>
        <w:t>3.4 Кадровый потенциал как основа качества услуг………………..25</w:t>
      </w:r>
    </w:p>
    <w:p w:rsidR="00F411EF" w:rsidRDefault="00F411EF">
      <w:pPr>
        <w:jc w:val="both"/>
        <w:rPr>
          <w:sz w:val="28"/>
        </w:rPr>
      </w:pPr>
    </w:p>
    <w:p w:rsidR="00F411EF" w:rsidRDefault="00F411EF">
      <w:pPr>
        <w:jc w:val="both"/>
        <w:rPr>
          <w:sz w:val="28"/>
        </w:rPr>
      </w:pPr>
      <w:r>
        <w:rPr>
          <w:sz w:val="28"/>
        </w:rPr>
        <w:t>3.5 Анализ продуктового портфеля организации…………………...27</w:t>
      </w:r>
    </w:p>
    <w:p w:rsidR="00F411EF" w:rsidRDefault="00F411EF">
      <w:pPr>
        <w:jc w:val="both"/>
        <w:rPr>
          <w:sz w:val="28"/>
        </w:rPr>
      </w:pPr>
    </w:p>
    <w:p w:rsidR="00F411EF" w:rsidRDefault="00F411EF">
      <w:pPr>
        <w:jc w:val="both"/>
        <w:rPr>
          <w:sz w:val="28"/>
        </w:rPr>
      </w:pPr>
      <w:r>
        <w:rPr>
          <w:sz w:val="28"/>
        </w:rPr>
        <w:t xml:space="preserve">Заключение....................................................................................…….33 </w:t>
      </w:r>
    </w:p>
    <w:p w:rsidR="00F411EF" w:rsidRDefault="00F411EF">
      <w:pPr>
        <w:jc w:val="both"/>
        <w:rPr>
          <w:sz w:val="28"/>
        </w:rPr>
      </w:pPr>
    </w:p>
    <w:p w:rsidR="00F411EF" w:rsidRDefault="00F411EF">
      <w:pPr>
        <w:jc w:val="both"/>
        <w:rPr>
          <w:sz w:val="28"/>
        </w:rPr>
      </w:pPr>
      <w:r>
        <w:rPr>
          <w:sz w:val="28"/>
        </w:rPr>
        <w:t>Список литературы.................................................…………………...34</w:t>
      </w:r>
    </w:p>
    <w:p w:rsidR="00F411EF" w:rsidRDefault="00F411EF">
      <w:pPr>
        <w:jc w:val="both"/>
        <w:rPr>
          <w:sz w:val="28"/>
        </w:rPr>
      </w:pPr>
    </w:p>
    <w:p w:rsidR="00F411EF" w:rsidRDefault="00F411EF">
      <w:pPr>
        <w:jc w:val="both"/>
        <w:rPr>
          <w:sz w:val="28"/>
        </w:rPr>
      </w:pPr>
      <w:r>
        <w:rPr>
          <w:sz w:val="28"/>
        </w:rPr>
        <w:t> </w:t>
      </w:r>
    </w:p>
    <w:p w:rsidR="00F411EF" w:rsidRDefault="00F411EF">
      <w:pPr>
        <w:jc w:val="both"/>
        <w:rPr>
          <w:sz w:val="28"/>
        </w:rPr>
      </w:pPr>
    </w:p>
    <w:p w:rsidR="00F411EF" w:rsidRDefault="00F411EF">
      <w:pPr>
        <w:jc w:val="both"/>
        <w:rPr>
          <w:sz w:val="28"/>
        </w:rPr>
      </w:pPr>
      <w:r>
        <w:rPr>
          <w:sz w:val="28"/>
        </w:rPr>
        <w:lastRenderedPageBreak/>
        <w:t> </w:t>
      </w:r>
    </w:p>
    <w:p w:rsidR="00F411EF" w:rsidRDefault="00F411EF">
      <w:pPr>
        <w:jc w:val="both"/>
        <w:rPr>
          <w:sz w:val="28"/>
        </w:rPr>
      </w:pPr>
    </w:p>
    <w:p w:rsidR="00F411EF" w:rsidRDefault="00F411EF">
      <w:pPr>
        <w:pStyle w:val="6"/>
      </w:pPr>
    </w:p>
    <w:p w:rsidR="00F411EF" w:rsidRDefault="00F411EF">
      <w:pPr>
        <w:pStyle w:val="a4"/>
        <w:tabs>
          <w:tab w:val="clear" w:pos="4677"/>
          <w:tab w:val="clear" w:pos="9355"/>
        </w:tabs>
      </w:pPr>
    </w:p>
    <w:p w:rsidR="00F411EF" w:rsidRDefault="00F411EF">
      <w:pPr>
        <w:pStyle w:val="6"/>
      </w:pPr>
      <w:r>
        <w:t>Введение</w:t>
      </w:r>
    </w:p>
    <w:p w:rsidR="00F411EF" w:rsidRDefault="00F411EF">
      <w:pPr>
        <w:ind w:right="-483"/>
        <w:rPr>
          <w:color w:val="000000"/>
          <w:sz w:val="28"/>
        </w:rPr>
      </w:pPr>
    </w:p>
    <w:p w:rsidR="00F411EF" w:rsidRDefault="00F411EF">
      <w:pPr>
        <w:pStyle w:val="a3"/>
        <w:ind w:right="-483"/>
      </w:pPr>
      <w:r>
        <w:t>В настоящее время, в условиях конкуренции, перед организациями ставится очевидная задача- завоевать СВОЕГО клиента. А также удержать его. Для этого необходимо вовремя установить потребности клиентов  и предложить тот самый продукт, который полностью удовлетворит эту потребность.</w:t>
      </w:r>
    </w:p>
    <w:p w:rsidR="00F411EF" w:rsidRDefault="00F411EF">
      <w:pPr>
        <w:ind w:right="-483"/>
        <w:jc w:val="both"/>
        <w:rPr>
          <w:color w:val="000000"/>
          <w:sz w:val="28"/>
        </w:rPr>
      </w:pPr>
      <w:r>
        <w:rPr>
          <w:color w:val="000000"/>
          <w:sz w:val="28"/>
        </w:rPr>
        <w:t>С появлением в России частных организаций, занимающихся хозяйственной деятельностью, и появлением новых технологий в области программного обеспечения , у организаций возникла потребность в автоматизации учета этой самой деятельности.</w:t>
      </w:r>
    </w:p>
    <w:p w:rsidR="00F411EF" w:rsidRDefault="00F411EF">
      <w:pPr>
        <w:ind w:right="-483"/>
        <w:jc w:val="both"/>
        <w:rPr>
          <w:color w:val="000000"/>
          <w:sz w:val="28"/>
        </w:rPr>
      </w:pPr>
      <w:r>
        <w:rPr>
          <w:color w:val="000000"/>
          <w:sz w:val="28"/>
        </w:rPr>
        <w:t>Удовлетворить такую потребность взялись несколько организаций, среди которых московская фирма «1:С». Но  одна она просто физически не справлялась с такой задачей. В следствии чего был создан такой институт как «1:С-Франчайзинг». Таким образом у фирмы появились партнеры – внедренческие организации , занимающиеся удовлетворением потребностей в автоматизации учета непосредственно на местах.</w:t>
      </w:r>
    </w:p>
    <w:p w:rsidR="00F411EF" w:rsidRDefault="00F411EF">
      <w:pPr>
        <w:pStyle w:val="a3"/>
        <w:ind w:right="-483"/>
      </w:pPr>
      <w:r>
        <w:t>Но любая потребность после её удовлетворения, порождает другую потребность, и тот кто вовремя её выявит и предложит варианты ее удовлетворения оказывается в выигрыше.</w:t>
      </w:r>
    </w:p>
    <w:p w:rsidR="00F411EF" w:rsidRDefault="00F411EF">
      <w:pPr>
        <w:ind w:right="-483"/>
        <w:jc w:val="both"/>
        <w:rPr>
          <w:color w:val="000000"/>
          <w:sz w:val="28"/>
        </w:rPr>
      </w:pPr>
      <w:r>
        <w:rPr>
          <w:color w:val="000000"/>
          <w:sz w:val="28"/>
        </w:rPr>
        <w:t>Основной деятельностью внедренческой фирмы- франчайзи является оказание услуг по внедрению в организации автоматизированного учета; то есть непосредственно «на местах» выявляют эти самые потребности и ищут варианты их удовлетворения</w:t>
      </w:r>
    </w:p>
    <w:p w:rsidR="00F411EF" w:rsidRDefault="00F411EF">
      <w:pPr>
        <w:ind w:right="-483"/>
        <w:jc w:val="both"/>
        <w:rPr>
          <w:color w:val="000000"/>
          <w:sz w:val="28"/>
        </w:rPr>
      </w:pPr>
      <w:r>
        <w:rPr>
          <w:color w:val="000000"/>
          <w:sz w:val="28"/>
        </w:rPr>
        <w:t xml:space="preserve"> Таким образом, целью моей работы будет определение кадрового потенциала фирмы, то есть способность фирмы удовлетворить появляющиеся у клиентов потребности. А также определения набора предоставляемых услуг. С позиционировать эти услуги в общей иерархии доходов фирмы, определить их приоритеты. И с помощью анализа доходов по этим статьям, за последние периоды , выявить проблемные услуги, которые могут потерять свою актуальность . А  также определить какие услуги следует развивать  дальше, а на какие  следует обратить особое внимание руководству фирмы, для того, чтобы выявить их возможную полезность в будущем.     </w:t>
      </w:r>
    </w:p>
    <w:p w:rsidR="00F411EF" w:rsidRDefault="00F411EF">
      <w:pPr>
        <w:jc w:val="both"/>
        <w:rPr>
          <w:sz w:val="28"/>
        </w:rPr>
      </w:pPr>
    </w:p>
    <w:p w:rsidR="00F411EF" w:rsidRDefault="00F411EF">
      <w:pPr>
        <w:jc w:val="both"/>
        <w:rPr>
          <w:sz w:val="28"/>
        </w:rPr>
      </w:pPr>
    </w:p>
    <w:p w:rsidR="00F411EF" w:rsidRDefault="00F411EF">
      <w:pPr>
        <w:jc w:val="both"/>
        <w:rPr>
          <w:sz w:val="28"/>
        </w:rPr>
      </w:pPr>
    </w:p>
    <w:p w:rsidR="00F411EF" w:rsidRDefault="00F411EF">
      <w:pPr>
        <w:jc w:val="both"/>
        <w:rPr>
          <w:sz w:val="28"/>
        </w:rPr>
      </w:pPr>
    </w:p>
    <w:p w:rsidR="00F411EF" w:rsidRDefault="00F411EF">
      <w:pPr>
        <w:jc w:val="both"/>
        <w:rPr>
          <w:sz w:val="28"/>
        </w:rPr>
      </w:pPr>
    </w:p>
    <w:p w:rsidR="00F411EF" w:rsidRDefault="00F411EF">
      <w:pPr>
        <w:jc w:val="both"/>
        <w:rPr>
          <w:sz w:val="28"/>
        </w:rPr>
      </w:pPr>
    </w:p>
    <w:p w:rsidR="00F411EF" w:rsidRDefault="00F411EF">
      <w:pPr>
        <w:jc w:val="both"/>
        <w:rPr>
          <w:sz w:val="28"/>
        </w:rPr>
      </w:pPr>
    </w:p>
    <w:p w:rsidR="00F411EF" w:rsidRDefault="00F411EF">
      <w:pPr>
        <w:jc w:val="both"/>
        <w:rPr>
          <w:sz w:val="28"/>
        </w:rPr>
      </w:pPr>
    </w:p>
    <w:p w:rsidR="00F411EF" w:rsidRDefault="00F411EF">
      <w:pPr>
        <w:jc w:val="both"/>
        <w:rPr>
          <w:sz w:val="28"/>
        </w:rPr>
      </w:pPr>
    </w:p>
    <w:p w:rsidR="00F411EF" w:rsidRDefault="00F411EF">
      <w:pPr>
        <w:jc w:val="both"/>
        <w:rPr>
          <w:sz w:val="28"/>
        </w:rPr>
      </w:pPr>
    </w:p>
    <w:p w:rsidR="00F411EF" w:rsidRDefault="00F411EF">
      <w:pPr>
        <w:jc w:val="both"/>
        <w:rPr>
          <w:b/>
          <w:sz w:val="32"/>
        </w:rPr>
      </w:pPr>
      <w:r>
        <w:rPr>
          <w:b/>
          <w:sz w:val="32"/>
        </w:rPr>
        <w:t>1.Маркетинг, как инструмент повышения эффективности работы хозяйствующих   субъектов в условиях рынка.</w:t>
      </w:r>
    </w:p>
    <w:p w:rsidR="00F411EF" w:rsidRDefault="00F411EF">
      <w:pPr>
        <w:jc w:val="both"/>
        <w:rPr>
          <w:b/>
          <w:sz w:val="32"/>
        </w:rPr>
      </w:pPr>
    </w:p>
    <w:p w:rsidR="00F411EF" w:rsidRDefault="00F411EF">
      <w:pPr>
        <w:jc w:val="both"/>
        <w:rPr>
          <w:b/>
          <w:sz w:val="32"/>
        </w:rPr>
      </w:pPr>
      <w:r>
        <w:rPr>
          <w:b/>
          <w:sz w:val="32"/>
        </w:rPr>
        <w:t>1.1. Сущность маркетинга</w:t>
      </w:r>
    </w:p>
    <w:p w:rsidR="00F411EF" w:rsidRDefault="00F411EF">
      <w:pPr>
        <w:jc w:val="both"/>
        <w:rPr>
          <w:sz w:val="28"/>
        </w:rPr>
      </w:pPr>
      <w:r>
        <w:rPr>
          <w:sz w:val="28"/>
        </w:rPr>
        <w:t xml:space="preserve">Возникновение маркетинга тесно связано с возникновением обмена </w:t>
      </w:r>
    </w:p>
    <w:p w:rsidR="00F411EF" w:rsidRDefault="00F411EF">
      <w:pPr>
        <w:jc w:val="both"/>
        <w:rPr>
          <w:sz w:val="28"/>
        </w:rPr>
      </w:pPr>
      <w:r>
        <w:rPr>
          <w:sz w:val="28"/>
        </w:rPr>
        <w:t xml:space="preserve">и возникновением рынка. Маркетинг - это работа с рынком ради </w:t>
      </w:r>
    </w:p>
    <w:p w:rsidR="00F411EF" w:rsidRDefault="00F411EF">
      <w:pPr>
        <w:jc w:val="both"/>
        <w:rPr>
          <w:sz w:val="28"/>
        </w:rPr>
      </w:pPr>
      <w:r>
        <w:rPr>
          <w:sz w:val="28"/>
        </w:rPr>
        <w:t xml:space="preserve">осуществления обменов, цель которых - удовлетворение </w:t>
      </w:r>
    </w:p>
    <w:p w:rsidR="00F411EF" w:rsidRDefault="00F411EF">
      <w:pPr>
        <w:jc w:val="both"/>
        <w:rPr>
          <w:sz w:val="28"/>
        </w:rPr>
      </w:pPr>
      <w:r>
        <w:rPr>
          <w:sz w:val="28"/>
        </w:rPr>
        <w:t>человеческих нужд и потребностей.</w:t>
      </w:r>
    </w:p>
    <w:p w:rsidR="00F411EF" w:rsidRDefault="00F411EF">
      <w:pPr>
        <w:jc w:val="both"/>
        <w:rPr>
          <w:sz w:val="28"/>
        </w:rPr>
      </w:pPr>
    </w:p>
    <w:p w:rsidR="00F411EF" w:rsidRDefault="00F411EF">
      <w:pPr>
        <w:jc w:val="both"/>
        <w:rPr>
          <w:sz w:val="28"/>
        </w:rPr>
      </w:pPr>
      <w:r>
        <w:rPr>
          <w:sz w:val="28"/>
        </w:rPr>
        <w:t xml:space="preserve">Основу деятельности маркетинга составляют такие занятия, как </w:t>
      </w:r>
    </w:p>
    <w:p w:rsidR="00F411EF" w:rsidRDefault="00F411EF">
      <w:pPr>
        <w:jc w:val="both"/>
        <w:rPr>
          <w:sz w:val="28"/>
        </w:rPr>
      </w:pPr>
      <w:r>
        <w:rPr>
          <w:sz w:val="28"/>
        </w:rPr>
        <w:t xml:space="preserve">разработка товара, исследования, налаживание коммуникации, </w:t>
      </w:r>
    </w:p>
    <w:p w:rsidR="00F411EF" w:rsidRDefault="00F411EF">
      <w:pPr>
        <w:jc w:val="both"/>
        <w:rPr>
          <w:sz w:val="28"/>
        </w:rPr>
      </w:pPr>
      <w:r>
        <w:rPr>
          <w:sz w:val="28"/>
        </w:rPr>
        <w:t xml:space="preserve">организация распределения, установление цен, развертывание </w:t>
      </w:r>
    </w:p>
    <w:p w:rsidR="00F411EF" w:rsidRDefault="00F411EF">
      <w:pPr>
        <w:jc w:val="both"/>
        <w:rPr>
          <w:sz w:val="28"/>
        </w:rPr>
      </w:pPr>
      <w:r>
        <w:rPr>
          <w:sz w:val="28"/>
        </w:rPr>
        <w:t xml:space="preserve">службы сервиса. </w:t>
      </w:r>
    </w:p>
    <w:p w:rsidR="00F411EF" w:rsidRDefault="00F411EF">
      <w:pPr>
        <w:jc w:val="both"/>
        <w:rPr>
          <w:sz w:val="28"/>
        </w:rPr>
      </w:pPr>
    </w:p>
    <w:p w:rsidR="00F411EF" w:rsidRDefault="00F411EF">
      <w:pPr>
        <w:jc w:val="both"/>
        <w:rPr>
          <w:sz w:val="28"/>
        </w:rPr>
      </w:pPr>
      <w:r>
        <w:rPr>
          <w:sz w:val="28"/>
        </w:rPr>
        <w:t xml:space="preserve">По отношению к рынку маркетинг имеет 2-стороннюю структуру, а </w:t>
      </w:r>
    </w:p>
    <w:p w:rsidR="00F411EF" w:rsidRDefault="00F411EF">
      <w:pPr>
        <w:jc w:val="both"/>
        <w:rPr>
          <w:sz w:val="28"/>
        </w:rPr>
      </w:pPr>
      <w:r>
        <w:rPr>
          <w:sz w:val="28"/>
        </w:rPr>
        <w:t xml:space="preserve">именно: маркетинг, осуществляемый продавцами, и маркетинг, </w:t>
      </w:r>
    </w:p>
    <w:p w:rsidR="00F411EF" w:rsidRDefault="00F411EF">
      <w:pPr>
        <w:jc w:val="both"/>
        <w:rPr>
          <w:sz w:val="28"/>
        </w:rPr>
      </w:pPr>
      <w:r>
        <w:rPr>
          <w:sz w:val="28"/>
        </w:rPr>
        <w:t xml:space="preserve">осуществляемый покупателями. </w:t>
      </w:r>
    </w:p>
    <w:p w:rsidR="00F411EF" w:rsidRDefault="00F411EF">
      <w:pPr>
        <w:jc w:val="both"/>
        <w:rPr>
          <w:sz w:val="28"/>
        </w:rPr>
      </w:pPr>
    </w:p>
    <w:p w:rsidR="00F411EF" w:rsidRDefault="00F411EF">
      <w:pPr>
        <w:jc w:val="both"/>
        <w:rPr>
          <w:sz w:val="28"/>
        </w:rPr>
      </w:pPr>
      <w:r>
        <w:rPr>
          <w:sz w:val="28"/>
        </w:rPr>
        <w:t xml:space="preserve">В литературе основное внимание уделяется маркетингу, </w:t>
      </w:r>
    </w:p>
    <w:p w:rsidR="00F411EF" w:rsidRDefault="00F411EF">
      <w:pPr>
        <w:jc w:val="both"/>
        <w:rPr>
          <w:sz w:val="28"/>
        </w:rPr>
      </w:pPr>
      <w:r>
        <w:rPr>
          <w:sz w:val="28"/>
        </w:rPr>
        <w:t xml:space="preserve">осуществляемому продавцами. Можно также  определить маркетинг  </w:t>
      </w:r>
    </w:p>
    <w:p w:rsidR="00F411EF" w:rsidRDefault="00F411EF">
      <w:pPr>
        <w:jc w:val="both"/>
        <w:rPr>
          <w:sz w:val="28"/>
        </w:rPr>
      </w:pPr>
      <w:r>
        <w:rPr>
          <w:sz w:val="28"/>
        </w:rPr>
        <w:t xml:space="preserve">как «комплекс мероприятий в области исследований </w:t>
      </w:r>
    </w:p>
    <w:p w:rsidR="00F411EF" w:rsidRDefault="00F411EF">
      <w:pPr>
        <w:jc w:val="both"/>
        <w:rPr>
          <w:sz w:val="28"/>
        </w:rPr>
      </w:pPr>
      <w:r>
        <w:rPr>
          <w:sz w:val="28"/>
        </w:rPr>
        <w:t xml:space="preserve">торгово-сбытовой деятельности предприятия, по изучению всех </w:t>
      </w:r>
    </w:p>
    <w:p w:rsidR="00F411EF" w:rsidRDefault="00F411EF">
      <w:pPr>
        <w:jc w:val="both"/>
        <w:rPr>
          <w:sz w:val="28"/>
        </w:rPr>
      </w:pPr>
      <w:r>
        <w:rPr>
          <w:sz w:val="28"/>
        </w:rPr>
        <w:t xml:space="preserve">факторов, оказывающих влияние на процесс производства и </w:t>
      </w:r>
    </w:p>
    <w:p w:rsidR="00F411EF" w:rsidRDefault="00F411EF">
      <w:pPr>
        <w:jc w:val="both"/>
        <w:rPr>
          <w:sz w:val="28"/>
        </w:rPr>
      </w:pPr>
      <w:r>
        <w:rPr>
          <w:sz w:val="28"/>
        </w:rPr>
        <w:t>продвижения товаров и услуг от производителя к потребителю».</w:t>
      </w:r>
    </w:p>
    <w:p w:rsidR="00F411EF" w:rsidRDefault="00F411EF">
      <w:pPr>
        <w:jc w:val="both"/>
        <w:rPr>
          <w:sz w:val="28"/>
        </w:rPr>
      </w:pPr>
    </w:p>
    <w:p w:rsidR="00F411EF" w:rsidRDefault="00F411EF">
      <w:pPr>
        <w:jc w:val="both"/>
        <w:rPr>
          <w:sz w:val="28"/>
        </w:rPr>
      </w:pPr>
      <w:r>
        <w:rPr>
          <w:sz w:val="28"/>
        </w:rPr>
        <w:t xml:space="preserve"> Маркетинговая деятельность представляет собой комплекс </w:t>
      </w:r>
    </w:p>
    <w:p w:rsidR="00F411EF" w:rsidRDefault="00F411EF">
      <w:pPr>
        <w:jc w:val="both"/>
        <w:rPr>
          <w:sz w:val="28"/>
        </w:rPr>
      </w:pPr>
      <w:r>
        <w:rPr>
          <w:sz w:val="28"/>
        </w:rPr>
        <w:t>мероприятий, ставящих целью исследование таких вопросов, как:</w:t>
      </w:r>
    </w:p>
    <w:p w:rsidR="00F411EF" w:rsidRDefault="00F411EF">
      <w:pPr>
        <w:jc w:val="both"/>
        <w:rPr>
          <w:sz w:val="28"/>
        </w:rPr>
      </w:pPr>
    </w:p>
    <w:p w:rsidR="00F411EF" w:rsidRDefault="00F411EF">
      <w:pPr>
        <w:jc w:val="both"/>
        <w:rPr>
          <w:sz w:val="28"/>
        </w:rPr>
      </w:pPr>
      <w:r>
        <w:rPr>
          <w:sz w:val="28"/>
        </w:rPr>
        <w:t>·      изучение потребителя;</w:t>
      </w:r>
    </w:p>
    <w:p w:rsidR="00F411EF" w:rsidRDefault="00F411EF">
      <w:pPr>
        <w:jc w:val="both"/>
        <w:rPr>
          <w:sz w:val="28"/>
        </w:rPr>
      </w:pPr>
    </w:p>
    <w:p w:rsidR="00F411EF" w:rsidRDefault="00F411EF">
      <w:pPr>
        <w:jc w:val="both"/>
        <w:rPr>
          <w:sz w:val="28"/>
        </w:rPr>
      </w:pPr>
      <w:r>
        <w:rPr>
          <w:sz w:val="28"/>
        </w:rPr>
        <w:t>·      исследование мотивов его поведения на рынке;</w:t>
      </w:r>
    </w:p>
    <w:p w:rsidR="00F411EF" w:rsidRDefault="00F411EF">
      <w:pPr>
        <w:jc w:val="both"/>
        <w:rPr>
          <w:sz w:val="28"/>
        </w:rPr>
      </w:pPr>
    </w:p>
    <w:p w:rsidR="00F411EF" w:rsidRDefault="00F411EF">
      <w:pPr>
        <w:jc w:val="both"/>
        <w:rPr>
          <w:sz w:val="28"/>
        </w:rPr>
      </w:pPr>
      <w:r>
        <w:rPr>
          <w:sz w:val="28"/>
        </w:rPr>
        <w:t>·      анализ собственно рынка предприятия;</w:t>
      </w:r>
    </w:p>
    <w:p w:rsidR="00F411EF" w:rsidRDefault="00F411EF">
      <w:pPr>
        <w:jc w:val="both"/>
        <w:rPr>
          <w:sz w:val="28"/>
        </w:rPr>
      </w:pPr>
    </w:p>
    <w:p w:rsidR="00F411EF" w:rsidRDefault="00F411EF">
      <w:pPr>
        <w:jc w:val="both"/>
        <w:rPr>
          <w:sz w:val="28"/>
        </w:rPr>
      </w:pPr>
      <w:r>
        <w:rPr>
          <w:sz w:val="28"/>
        </w:rPr>
        <w:t>·      исследование продукта (изделия или вида услуг);</w:t>
      </w:r>
    </w:p>
    <w:p w:rsidR="00F411EF" w:rsidRDefault="00F411EF">
      <w:pPr>
        <w:jc w:val="both"/>
        <w:rPr>
          <w:sz w:val="28"/>
        </w:rPr>
      </w:pPr>
    </w:p>
    <w:p w:rsidR="00F411EF" w:rsidRDefault="00F411EF">
      <w:pPr>
        <w:jc w:val="both"/>
        <w:rPr>
          <w:sz w:val="28"/>
        </w:rPr>
      </w:pPr>
      <w:r>
        <w:rPr>
          <w:sz w:val="28"/>
        </w:rPr>
        <w:t>·      анализ форм и каналов сбыта;</w:t>
      </w:r>
    </w:p>
    <w:p w:rsidR="00F411EF" w:rsidRDefault="00F411EF">
      <w:pPr>
        <w:jc w:val="both"/>
        <w:rPr>
          <w:sz w:val="28"/>
        </w:rPr>
      </w:pPr>
    </w:p>
    <w:p w:rsidR="00F411EF" w:rsidRDefault="00F411EF">
      <w:pPr>
        <w:jc w:val="both"/>
        <w:rPr>
          <w:sz w:val="28"/>
        </w:rPr>
      </w:pPr>
      <w:r>
        <w:rPr>
          <w:sz w:val="28"/>
        </w:rPr>
        <w:t>·      анализ объема товарооборота предприятия;</w:t>
      </w:r>
    </w:p>
    <w:p w:rsidR="00F411EF" w:rsidRDefault="00F411EF">
      <w:pPr>
        <w:jc w:val="both"/>
        <w:rPr>
          <w:sz w:val="28"/>
        </w:rPr>
      </w:pPr>
    </w:p>
    <w:p w:rsidR="00F411EF" w:rsidRDefault="00F411EF">
      <w:pPr>
        <w:jc w:val="both"/>
        <w:rPr>
          <w:sz w:val="28"/>
        </w:rPr>
      </w:pPr>
      <w:r>
        <w:rPr>
          <w:sz w:val="28"/>
        </w:rPr>
        <w:t>·      изучение конкурентов, определение форм и уровня конкуренции;</w:t>
      </w:r>
    </w:p>
    <w:p w:rsidR="00F411EF" w:rsidRDefault="00F411EF">
      <w:pPr>
        <w:jc w:val="both"/>
        <w:rPr>
          <w:sz w:val="28"/>
        </w:rPr>
      </w:pPr>
    </w:p>
    <w:p w:rsidR="00F411EF" w:rsidRDefault="00F411EF">
      <w:pPr>
        <w:jc w:val="both"/>
        <w:rPr>
          <w:sz w:val="28"/>
        </w:rPr>
      </w:pPr>
      <w:r>
        <w:rPr>
          <w:sz w:val="28"/>
        </w:rPr>
        <w:t>·      исследование рекламной деятельности;</w:t>
      </w:r>
    </w:p>
    <w:p w:rsidR="00F411EF" w:rsidRDefault="00F411EF">
      <w:pPr>
        <w:jc w:val="both"/>
        <w:rPr>
          <w:sz w:val="28"/>
        </w:rPr>
      </w:pPr>
    </w:p>
    <w:p w:rsidR="00F411EF" w:rsidRDefault="00F411EF">
      <w:pPr>
        <w:jc w:val="both"/>
        <w:rPr>
          <w:sz w:val="28"/>
        </w:rPr>
      </w:pPr>
      <w:r>
        <w:rPr>
          <w:sz w:val="28"/>
        </w:rPr>
        <w:t xml:space="preserve">·      определение наиболее эффективных способов продвижения </w:t>
      </w:r>
    </w:p>
    <w:p w:rsidR="00F411EF" w:rsidRDefault="00F411EF">
      <w:pPr>
        <w:jc w:val="both"/>
        <w:rPr>
          <w:sz w:val="28"/>
        </w:rPr>
      </w:pPr>
      <w:r>
        <w:rPr>
          <w:sz w:val="28"/>
        </w:rPr>
        <w:t>товаров на рынке;</w:t>
      </w:r>
    </w:p>
    <w:p w:rsidR="00F411EF" w:rsidRDefault="00F411EF">
      <w:pPr>
        <w:jc w:val="both"/>
        <w:rPr>
          <w:sz w:val="28"/>
        </w:rPr>
      </w:pPr>
    </w:p>
    <w:p w:rsidR="00F411EF" w:rsidRDefault="00F411EF">
      <w:pPr>
        <w:jc w:val="both"/>
        <w:rPr>
          <w:sz w:val="28"/>
        </w:rPr>
      </w:pPr>
      <w:r>
        <w:rPr>
          <w:sz w:val="28"/>
        </w:rPr>
        <w:t>·      изучение «ниши» рынка.</w:t>
      </w:r>
    </w:p>
    <w:p w:rsidR="00F411EF" w:rsidRDefault="00F411EF">
      <w:pPr>
        <w:jc w:val="both"/>
        <w:rPr>
          <w:sz w:val="28"/>
        </w:rPr>
      </w:pPr>
    </w:p>
    <w:p w:rsidR="00F411EF" w:rsidRDefault="00F411EF">
      <w:pPr>
        <w:jc w:val="both"/>
        <w:rPr>
          <w:sz w:val="28"/>
        </w:rPr>
      </w:pPr>
      <w:r>
        <w:rPr>
          <w:sz w:val="28"/>
        </w:rPr>
        <w:t xml:space="preserve">Маркетинговая деятельность по изучению потребителя определяет </w:t>
      </w:r>
    </w:p>
    <w:p w:rsidR="00F411EF" w:rsidRDefault="00F411EF">
      <w:pPr>
        <w:jc w:val="both"/>
        <w:rPr>
          <w:sz w:val="28"/>
        </w:rPr>
      </w:pPr>
      <w:r>
        <w:rPr>
          <w:sz w:val="28"/>
        </w:rPr>
        <w:t xml:space="preserve">структуру потребительских предпочтений на рынке данной </w:t>
      </w:r>
    </w:p>
    <w:p w:rsidR="00F411EF" w:rsidRDefault="00F411EF">
      <w:pPr>
        <w:jc w:val="both"/>
        <w:rPr>
          <w:sz w:val="28"/>
        </w:rPr>
      </w:pPr>
      <w:r>
        <w:rPr>
          <w:sz w:val="28"/>
        </w:rPr>
        <w:t>компании.</w:t>
      </w:r>
    </w:p>
    <w:p w:rsidR="00F411EF" w:rsidRDefault="00F411EF">
      <w:pPr>
        <w:jc w:val="both"/>
        <w:rPr>
          <w:sz w:val="28"/>
        </w:rPr>
      </w:pPr>
    </w:p>
    <w:p w:rsidR="00F411EF" w:rsidRDefault="00F411EF">
      <w:pPr>
        <w:jc w:val="both"/>
        <w:rPr>
          <w:sz w:val="28"/>
        </w:rPr>
      </w:pPr>
      <w:r>
        <w:rPr>
          <w:sz w:val="28"/>
        </w:rPr>
        <w:t xml:space="preserve">Исследования мотивов поведения потребителей на рынке ставят </w:t>
      </w:r>
    </w:p>
    <w:p w:rsidR="00F411EF" w:rsidRDefault="00F411EF">
      <w:pPr>
        <w:jc w:val="both"/>
        <w:rPr>
          <w:sz w:val="28"/>
        </w:rPr>
      </w:pPr>
      <w:r>
        <w:rPr>
          <w:sz w:val="28"/>
        </w:rPr>
        <w:t xml:space="preserve">целью прогнозирование поведения определенных групп </w:t>
      </w:r>
    </w:p>
    <w:p w:rsidR="00F411EF" w:rsidRDefault="00F411EF">
      <w:pPr>
        <w:jc w:val="both"/>
        <w:rPr>
          <w:sz w:val="28"/>
        </w:rPr>
      </w:pPr>
      <w:r>
        <w:rPr>
          <w:sz w:val="28"/>
        </w:rPr>
        <w:t>потребителей на рынке.</w:t>
      </w:r>
    </w:p>
    <w:p w:rsidR="00F411EF" w:rsidRDefault="00F411EF">
      <w:pPr>
        <w:jc w:val="both"/>
        <w:rPr>
          <w:sz w:val="28"/>
        </w:rPr>
      </w:pPr>
    </w:p>
    <w:p w:rsidR="00F411EF" w:rsidRDefault="00F411EF">
      <w:pPr>
        <w:jc w:val="both"/>
        <w:rPr>
          <w:sz w:val="28"/>
        </w:rPr>
      </w:pPr>
      <w:r>
        <w:rPr>
          <w:sz w:val="28"/>
        </w:rPr>
        <w:t xml:space="preserve">Анализ рынка преследует цель определения потенциальной емкости </w:t>
      </w:r>
    </w:p>
    <w:p w:rsidR="00F411EF" w:rsidRDefault="00F411EF">
      <w:pPr>
        <w:jc w:val="both"/>
        <w:rPr>
          <w:sz w:val="28"/>
        </w:rPr>
      </w:pPr>
      <w:r>
        <w:rPr>
          <w:sz w:val="28"/>
        </w:rPr>
        <w:t xml:space="preserve">рынка для выпускаемой продукции, определение характера </w:t>
      </w:r>
    </w:p>
    <w:p w:rsidR="00F411EF" w:rsidRDefault="00F411EF">
      <w:pPr>
        <w:jc w:val="both"/>
        <w:rPr>
          <w:sz w:val="28"/>
        </w:rPr>
      </w:pPr>
      <w:r>
        <w:rPr>
          <w:sz w:val="28"/>
        </w:rPr>
        <w:t xml:space="preserve">потребительского спроса, распределение спроса по разным </w:t>
      </w:r>
    </w:p>
    <w:p w:rsidR="00F411EF" w:rsidRDefault="00F411EF">
      <w:pPr>
        <w:jc w:val="both"/>
        <w:rPr>
          <w:sz w:val="28"/>
        </w:rPr>
      </w:pPr>
      <w:r>
        <w:rPr>
          <w:sz w:val="28"/>
        </w:rPr>
        <w:t>регионам.</w:t>
      </w:r>
    </w:p>
    <w:p w:rsidR="00F411EF" w:rsidRDefault="00F411EF">
      <w:pPr>
        <w:jc w:val="both"/>
        <w:rPr>
          <w:sz w:val="28"/>
        </w:rPr>
      </w:pPr>
    </w:p>
    <w:p w:rsidR="00F411EF" w:rsidRDefault="00F411EF">
      <w:pPr>
        <w:jc w:val="both"/>
        <w:rPr>
          <w:sz w:val="28"/>
        </w:rPr>
      </w:pPr>
      <w:r>
        <w:rPr>
          <w:sz w:val="28"/>
        </w:rPr>
        <w:t xml:space="preserve">Задачей маркетинговой деятельности по исследованию продукта </w:t>
      </w:r>
    </w:p>
    <w:p w:rsidR="00F411EF" w:rsidRDefault="00F411EF">
      <w:pPr>
        <w:jc w:val="both"/>
        <w:rPr>
          <w:sz w:val="28"/>
        </w:rPr>
      </w:pPr>
      <w:r>
        <w:rPr>
          <w:sz w:val="28"/>
        </w:rPr>
        <w:t xml:space="preserve">является определение потребностей рынка в новых изделиях, </w:t>
      </w:r>
    </w:p>
    <w:p w:rsidR="00F411EF" w:rsidRDefault="00F411EF">
      <w:pPr>
        <w:jc w:val="both"/>
        <w:rPr>
          <w:sz w:val="28"/>
        </w:rPr>
      </w:pPr>
      <w:r>
        <w:rPr>
          <w:sz w:val="28"/>
        </w:rPr>
        <w:t>улучшения или модернизации уже существующих.</w:t>
      </w:r>
    </w:p>
    <w:p w:rsidR="00F411EF" w:rsidRDefault="00F411EF">
      <w:pPr>
        <w:jc w:val="both"/>
        <w:rPr>
          <w:sz w:val="28"/>
        </w:rPr>
      </w:pPr>
    </w:p>
    <w:p w:rsidR="00F411EF" w:rsidRDefault="00F411EF">
      <w:pPr>
        <w:jc w:val="both"/>
        <w:rPr>
          <w:sz w:val="28"/>
        </w:rPr>
      </w:pPr>
      <w:r>
        <w:rPr>
          <w:sz w:val="28"/>
        </w:rPr>
        <w:t xml:space="preserve">Проводимый анализ систем и методов реализации продуктов с </w:t>
      </w:r>
    </w:p>
    <w:p w:rsidR="00F411EF" w:rsidRDefault="00F411EF">
      <w:pPr>
        <w:jc w:val="both"/>
        <w:rPr>
          <w:sz w:val="28"/>
        </w:rPr>
      </w:pPr>
      <w:r>
        <w:rPr>
          <w:sz w:val="28"/>
        </w:rPr>
        <w:t xml:space="preserve">точки зрения маркетинга позволяет определить, как можно лучше и </w:t>
      </w:r>
    </w:p>
    <w:p w:rsidR="00F411EF" w:rsidRDefault="00F411EF">
      <w:pPr>
        <w:jc w:val="both"/>
        <w:rPr>
          <w:sz w:val="28"/>
        </w:rPr>
      </w:pPr>
      <w:r>
        <w:rPr>
          <w:sz w:val="28"/>
        </w:rPr>
        <w:t xml:space="preserve">эффективнее реализовывать продукцию данной компании в </w:t>
      </w:r>
    </w:p>
    <w:p w:rsidR="00F411EF" w:rsidRDefault="00F411EF">
      <w:pPr>
        <w:jc w:val="both"/>
        <w:rPr>
          <w:sz w:val="28"/>
        </w:rPr>
      </w:pPr>
      <w:r>
        <w:rPr>
          <w:sz w:val="28"/>
        </w:rPr>
        <w:t xml:space="preserve">условиях конкретного рынка, кто может стать торговым </w:t>
      </w:r>
    </w:p>
    <w:p w:rsidR="00F411EF" w:rsidRDefault="00F411EF">
      <w:pPr>
        <w:jc w:val="both"/>
        <w:rPr>
          <w:sz w:val="28"/>
        </w:rPr>
      </w:pPr>
      <w:r>
        <w:rPr>
          <w:sz w:val="28"/>
        </w:rPr>
        <w:t>посредником.</w:t>
      </w:r>
    </w:p>
    <w:p w:rsidR="00F411EF" w:rsidRDefault="00F411EF">
      <w:pPr>
        <w:jc w:val="both"/>
        <w:rPr>
          <w:sz w:val="28"/>
        </w:rPr>
      </w:pPr>
    </w:p>
    <w:p w:rsidR="00F411EF" w:rsidRDefault="00F411EF">
      <w:pPr>
        <w:jc w:val="both"/>
        <w:rPr>
          <w:sz w:val="28"/>
        </w:rPr>
      </w:pPr>
      <w:r>
        <w:rPr>
          <w:sz w:val="28"/>
        </w:rPr>
        <w:t xml:space="preserve">В целях определения наиболее экономных путей и способов </w:t>
      </w:r>
    </w:p>
    <w:p w:rsidR="00F411EF" w:rsidRDefault="00F411EF">
      <w:pPr>
        <w:jc w:val="both"/>
        <w:rPr>
          <w:sz w:val="28"/>
        </w:rPr>
      </w:pPr>
      <w:r>
        <w:rPr>
          <w:sz w:val="28"/>
        </w:rPr>
        <w:t xml:space="preserve">наращивания объема товарооборота проводятся исследования </w:t>
      </w:r>
    </w:p>
    <w:p w:rsidR="00F411EF" w:rsidRDefault="00F411EF">
      <w:pPr>
        <w:jc w:val="both"/>
        <w:rPr>
          <w:sz w:val="28"/>
        </w:rPr>
      </w:pPr>
      <w:r>
        <w:rPr>
          <w:sz w:val="28"/>
        </w:rPr>
        <w:t>динамики продаж, издержек и прибыли предприятия.</w:t>
      </w:r>
    </w:p>
    <w:p w:rsidR="00F411EF" w:rsidRDefault="00F411EF">
      <w:pPr>
        <w:jc w:val="both"/>
        <w:rPr>
          <w:sz w:val="28"/>
        </w:rPr>
      </w:pPr>
    </w:p>
    <w:p w:rsidR="00F411EF" w:rsidRDefault="00F411EF">
      <w:pPr>
        <w:jc w:val="both"/>
        <w:rPr>
          <w:sz w:val="28"/>
        </w:rPr>
      </w:pPr>
      <w:r>
        <w:rPr>
          <w:sz w:val="28"/>
        </w:rPr>
        <w:t xml:space="preserve">Проводимая маркетинговая деятельность по изучению конкурентов </w:t>
      </w:r>
    </w:p>
    <w:p w:rsidR="00F411EF" w:rsidRDefault="00F411EF">
      <w:pPr>
        <w:jc w:val="both"/>
        <w:rPr>
          <w:sz w:val="28"/>
        </w:rPr>
      </w:pPr>
      <w:r>
        <w:rPr>
          <w:sz w:val="28"/>
        </w:rPr>
        <w:lastRenderedPageBreak/>
        <w:t xml:space="preserve">ставит целью установление главных конкурентов компании на </w:t>
      </w:r>
    </w:p>
    <w:p w:rsidR="00F411EF" w:rsidRDefault="00F411EF">
      <w:pPr>
        <w:jc w:val="both"/>
        <w:rPr>
          <w:sz w:val="28"/>
        </w:rPr>
      </w:pPr>
      <w:r>
        <w:rPr>
          <w:sz w:val="28"/>
        </w:rPr>
        <w:t xml:space="preserve">рынке, выявление их слабых и сильных сторон, получение </w:t>
      </w:r>
    </w:p>
    <w:p w:rsidR="00F411EF" w:rsidRDefault="00F411EF">
      <w:pPr>
        <w:jc w:val="both"/>
        <w:rPr>
          <w:sz w:val="28"/>
        </w:rPr>
      </w:pPr>
      <w:r>
        <w:rPr>
          <w:sz w:val="28"/>
        </w:rPr>
        <w:t xml:space="preserve">информации о финансовом положении конкурентов, особенностях </w:t>
      </w:r>
    </w:p>
    <w:p w:rsidR="00F411EF" w:rsidRDefault="00F411EF">
      <w:pPr>
        <w:jc w:val="both"/>
        <w:rPr>
          <w:sz w:val="28"/>
        </w:rPr>
      </w:pPr>
      <w:r>
        <w:rPr>
          <w:sz w:val="28"/>
        </w:rPr>
        <w:t>производственной деятельности, управления.</w:t>
      </w:r>
    </w:p>
    <w:p w:rsidR="00F411EF" w:rsidRDefault="00F411EF">
      <w:pPr>
        <w:jc w:val="both"/>
        <w:rPr>
          <w:sz w:val="28"/>
        </w:rPr>
      </w:pPr>
    </w:p>
    <w:p w:rsidR="00F411EF" w:rsidRDefault="00F411EF">
      <w:pPr>
        <w:jc w:val="both"/>
        <w:rPr>
          <w:sz w:val="28"/>
        </w:rPr>
      </w:pPr>
      <w:r>
        <w:rPr>
          <w:sz w:val="28"/>
        </w:rPr>
        <w:t xml:space="preserve">Исследование рекламы помогает определить руководству компании </w:t>
      </w:r>
    </w:p>
    <w:p w:rsidR="00F411EF" w:rsidRDefault="00F411EF">
      <w:pPr>
        <w:jc w:val="both"/>
        <w:rPr>
          <w:sz w:val="28"/>
        </w:rPr>
      </w:pPr>
      <w:r>
        <w:rPr>
          <w:sz w:val="28"/>
        </w:rPr>
        <w:t xml:space="preserve">наиболее эффективные способы воздействия на потребителя, </w:t>
      </w:r>
    </w:p>
    <w:p w:rsidR="00F411EF" w:rsidRDefault="00F411EF">
      <w:pPr>
        <w:jc w:val="both"/>
        <w:rPr>
          <w:sz w:val="28"/>
        </w:rPr>
      </w:pPr>
      <w:r>
        <w:rPr>
          <w:sz w:val="28"/>
        </w:rPr>
        <w:t>повышения его интереса к продукции.</w:t>
      </w:r>
    </w:p>
    <w:p w:rsidR="00F411EF" w:rsidRDefault="00F411EF">
      <w:pPr>
        <w:jc w:val="both"/>
        <w:rPr>
          <w:sz w:val="28"/>
        </w:rPr>
      </w:pPr>
    </w:p>
    <w:p w:rsidR="00F411EF" w:rsidRDefault="00F411EF">
      <w:pPr>
        <w:jc w:val="both"/>
        <w:rPr>
          <w:sz w:val="28"/>
        </w:rPr>
      </w:pPr>
      <w:r>
        <w:rPr>
          <w:sz w:val="28"/>
        </w:rPr>
        <w:t xml:space="preserve">При проведении маркетинговых исследований по поиску наиболее </w:t>
      </w:r>
    </w:p>
    <w:p w:rsidR="00F411EF" w:rsidRDefault="00F411EF">
      <w:pPr>
        <w:jc w:val="both"/>
        <w:rPr>
          <w:sz w:val="28"/>
        </w:rPr>
      </w:pPr>
      <w:r>
        <w:rPr>
          <w:sz w:val="28"/>
        </w:rPr>
        <w:t xml:space="preserve">эффективных способов продвижения товаров на рынке руководство </w:t>
      </w:r>
    </w:p>
    <w:p w:rsidR="00F411EF" w:rsidRDefault="00F411EF">
      <w:pPr>
        <w:jc w:val="both"/>
        <w:rPr>
          <w:sz w:val="28"/>
        </w:rPr>
      </w:pPr>
      <w:r>
        <w:rPr>
          <w:sz w:val="28"/>
        </w:rPr>
        <w:t xml:space="preserve">компании определяет, какая система стимулов позволит </w:t>
      </w:r>
    </w:p>
    <w:p w:rsidR="00F411EF" w:rsidRDefault="00F411EF">
      <w:pPr>
        <w:jc w:val="both"/>
        <w:rPr>
          <w:sz w:val="28"/>
        </w:rPr>
      </w:pPr>
      <w:r>
        <w:rPr>
          <w:sz w:val="28"/>
        </w:rPr>
        <w:t xml:space="preserve">заинтересовать оптовиков в закупке более крупных партий </w:t>
      </w:r>
    </w:p>
    <w:p w:rsidR="00F411EF" w:rsidRDefault="00F411EF">
      <w:pPr>
        <w:jc w:val="both"/>
        <w:rPr>
          <w:sz w:val="28"/>
        </w:rPr>
      </w:pPr>
      <w:r>
        <w:rPr>
          <w:sz w:val="28"/>
        </w:rPr>
        <w:t>продукции.</w:t>
      </w:r>
    </w:p>
    <w:p w:rsidR="00F411EF" w:rsidRDefault="00F411EF">
      <w:pPr>
        <w:jc w:val="both"/>
        <w:rPr>
          <w:sz w:val="28"/>
        </w:rPr>
      </w:pPr>
    </w:p>
    <w:p w:rsidR="00F411EF" w:rsidRDefault="00F411EF">
      <w:pPr>
        <w:jc w:val="both"/>
        <w:rPr>
          <w:sz w:val="28"/>
        </w:rPr>
      </w:pPr>
      <w:r>
        <w:rPr>
          <w:sz w:val="28"/>
        </w:rPr>
        <w:t xml:space="preserve">Все вышеуказанные цели маркетинговой деятельности касаются в </w:t>
      </w:r>
    </w:p>
    <w:p w:rsidR="00F411EF" w:rsidRDefault="00F411EF">
      <w:pPr>
        <w:jc w:val="both"/>
        <w:rPr>
          <w:sz w:val="28"/>
        </w:rPr>
      </w:pPr>
      <w:r>
        <w:rPr>
          <w:sz w:val="28"/>
        </w:rPr>
        <w:t xml:space="preserve">основном процесса производства и распределения товаров и  услуг, </w:t>
      </w:r>
    </w:p>
    <w:p w:rsidR="00F411EF" w:rsidRDefault="00F411EF">
      <w:pPr>
        <w:jc w:val="both"/>
        <w:rPr>
          <w:sz w:val="28"/>
        </w:rPr>
      </w:pPr>
      <w:r>
        <w:rPr>
          <w:sz w:val="28"/>
        </w:rPr>
        <w:t xml:space="preserve">т.е. маркетинговая деятельность ориентирована на продукт или </w:t>
      </w:r>
    </w:p>
    <w:p w:rsidR="00F411EF" w:rsidRDefault="00F411EF">
      <w:pPr>
        <w:jc w:val="both"/>
        <w:rPr>
          <w:sz w:val="28"/>
        </w:rPr>
      </w:pPr>
      <w:r>
        <w:rPr>
          <w:sz w:val="28"/>
        </w:rPr>
        <w:t xml:space="preserve">услугу. Кроме такого направления маркетинговой деятельности </w:t>
      </w:r>
    </w:p>
    <w:p w:rsidR="00F411EF" w:rsidRDefault="00F411EF">
      <w:pPr>
        <w:jc w:val="both"/>
        <w:rPr>
          <w:sz w:val="28"/>
        </w:rPr>
      </w:pPr>
      <w:r>
        <w:rPr>
          <w:sz w:val="28"/>
        </w:rPr>
        <w:t xml:space="preserve">существует маркетинг, ориентированный на потребителя. С </w:t>
      </w:r>
    </w:p>
    <w:p w:rsidR="00F411EF" w:rsidRDefault="00F411EF">
      <w:pPr>
        <w:jc w:val="both"/>
        <w:rPr>
          <w:sz w:val="28"/>
        </w:rPr>
      </w:pPr>
      <w:r>
        <w:rPr>
          <w:sz w:val="28"/>
        </w:rPr>
        <w:t xml:space="preserve">позиций маркетинга, ориентированного на потребителя, </w:t>
      </w:r>
    </w:p>
    <w:p w:rsidR="00F411EF" w:rsidRDefault="00F411EF">
      <w:pPr>
        <w:jc w:val="both"/>
        <w:rPr>
          <w:sz w:val="28"/>
        </w:rPr>
      </w:pPr>
      <w:r>
        <w:rPr>
          <w:sz w:val="28"/>
        </w:rPr>
        <w:t xml:space="preserve">рассматривает определение целей маркетинговой деятельности Ф. </w:t>
      </w:r>
    </w:p>
    <w:p w:rsidR="00F411EF" w:rsidRDefault="00F411EF">
      <w:pPr>
        <w:jc w:val="both"/>
        <w:rPr>
          <w:sz w:val="28"/>
        </w:rPr>
      </w:pPr>
      <w:r>
        <w:rPr>
          <w:sz w:val="28"/>
        </w:rPr>
        <w:t xml:space="preserve">Котлер, профессор маркетинга Северо-западного университета </w:t>
      </w:r>
    </w:p>
    <w:p w:rsidR="00F411EF" w:rsidRDefault="00F411EF">
      <w:pPr>
        <w:jc w:val="both"/>
        <w:rPr>
          <w:sz w:val="28"/>
        </w:rPr>
      </w:pPr>
      <w:r>
        <w:rPr>
          <w:sz w:val="28"/>
        </w:rPr>
        <w:t xml:space="preserve">США. В соответствии с даваемым им определением маркетинга как </w:t>
      </w:r>
    </w:p>
    <w:p w:rsidR="00F411EF" w:rsidRDefault="00F411EF">
      <w:pPr>
        <w:jc w:val="both"/>
        <w:rPr>
          <w:sz w:val="28"/>
        </w:rPr>
      </w:pPr>
      <w:r>
        <w:rPr>
          <w:sz w:val="28"/>
        </w:rPr>
        <w:t xml:space="preserve">вида человеческой деятельности «направленной на удовлетворение </w:t>
      </w:r>
    </w:p>
    <w:p w:rsidR="00F411EF" w:rsidRDefault="00F411EF">
      <w:pPr>
        <w:jc w:val="both"/>
        <w:rPr>
          <w:sz w:val="28"/>
        </w:rPr>
      </w:pPr>
      <w:r>
        <w:rPr>
          <w:sz w:val="28"/>
        </w:rPr>
        <w:t xml:space="preserve">нужд и потребностей  путем обмена» цели маркетинговой </w:t>
      </w:r>
    </w:p>
    <w:p w:rsidR="00F411EF" w:rsidRDefault="00F411EF">
      <w:pPr>
        <w:jc w:val="both"/>
        <w:rPr>
          <w:sz w:val="28"/>
        </w:rPr>
      </w:pPr>
      <w:r>
        <w:rPr>
          <w:sz w:val="28"/>
        </w:rPr>
        <w:t>деятельности рассматриваются в следующем аспекте:</w:t>
      </w:r>
    </w:p>
    <w:p w:rsidR="00F411EF" w:rsidRDefault="00F411EF">
      <w:pPr>
        <w:jc w:val="both"/>
        <w:rPr>
          <w:sz w:val="28"/>
        </w:rPr>
      </w:pPr>
    </w:p>
    <w:p w:rsidR="00F411EF" w:rsidRDefault="00F411EF">
      <w:pPr>
        <w:jc w:val="both"/>
        <w:rPr>
          <w:sz w:val="28"/>
        </w:rPr>
      </w:pPr>
      <w:r>
        <w:rPr>
          <w:sz w:val="28"/>
        </w:rPr>
        <w:t>1.    достижение максимально возможного высокого потребления;</w:t>
      </w:r>
    </w:p>
    <w:p w:rsidR="00F411EF" w:rsidRDefault="00F411EF">
      <w:pPr>
        <w:jc w:val="both"/>
        <w:rPr>
          <w:sz w:val="28"/>
        </w:rPr>
      </w:pPr>
    </w:p>
    <w:p w:rsidR="00F411EF" w:rsidRDefault="00F411EF">
      <w:pPr>
        <w:jc w:val="both"/>
        <w:rPr>
          <w:sz w:val="28"/>
        </w:rPr>
      </w:pPr>
      <w:r>
        <w:rPr>
          <w:sz w:val="28"/>
        </w:rPr>
        <w:t>2.    достижение максимальной потребительской удовлетворенности;</w:t>
      </w:r>
    </w:p>
    <w:p w:rsidR="00F411EF" w:rsidRDefault="00F411EF">
      <w:pPr>
        <w:jc w:val="both"/>
        <w:rPr>
          <w:sz w:val="28"/>
        </w:rPr>
      </w:pPr>
    </w:p>
    <w:p w:rsidR="00F411EF" w:rsidRDefault="00F411EF">
      <w:pPr>
        <w:jc w:val="both"/>
        <w:rPr>
          <w:sz w:val="28"/>
        </w:rPr>
      </w:pPr>
      <w:r>
        <w:rPr>
          <w:sz w:val="28"/>
        </w:rPr>
        <w:t>3.    предоставление максимально широкого выбора;</w:t>
      </w:r>
    </w:p>
    <w:p w:rsidR="00F411EF" w:rsidRDefault="00F411EF">
      <w:pPr>
        <w:jc w:val="both"/>
        <w:rPr>
          <w:sz w:val="28"/>
        </w:rPr>
      </w:pPr>
    </w:p>
    <w:p w:rsidR="00F411EF" w:rsidRDefault="00F411EF">
      <w:pPr>
        <w:jc w:val="both"/>
        <w:rPr>
          <w:sz w:val="28"/>
        </w:rPr>
      </w:pPr>
      <w:r>
        <w:rPr>
          <w:sz w:val="28"/>
        </w:rPr>
        <w:t>4.    максимальное повышение качества жизни.</w:t>
      </w:r>
    </w:p>
    <w:p w:rsidR="00F411EF" w:rsidRDefault="00F411EF">
      <w:pPr>
        <w:jc w:val="both"/>
        <w:rPr>
          <w:sz w:val="28"/>
        </w:rPr>
      </w:pPr>
    </w:p>
    <w:p w:rsidR="00F411EF" w:rsidRDefault="00F411EF">
      <w:pPr>
        <w:jc w:val="both"/>
        <w:rPr>
          <w:sz w:val="28"/>
        </w:rPr>
      </w:pPr>
      <w:r>
        <w:rPr>
          <w:sz w:val="28"/>
        </w:rPr>
        <w:t xml:space="preserve">Однако, как утверждает сам Ф. Котлер, такой подход к определению </w:t>
      </w:r>
    </w:p>
    <w:p w:rsidR="00F411EF" w:rsidRDefault="00F411EF">
      <w:pPr>
        <w:jc w:val="both"/>
        <w:rPr>
          <w:sz w:val="28"/>
        </w:rPr>
      </w:pPr>
      <w:r>
        <w:rPr>
          <w:sz w:val="28"/>
        </w:rPr>
        <w:t xml:space="preserve">целей маркетинговой деятельности имеет рад недостатков. </w:t>
      </w:r>
    </w:p>
    <w:p w:rsidR="00F411EF" w:rsidRDefault="00F411EF">
      <w:pPr>
        <w:jc w:val="both"/>
        <w:rPr>
          <w:sz w:val="28"/>
        </w:rPr>
      </w:pPr>
      <w:r>
        <w:rPr>
          <w:sz w:val="28"/>
        </w:rPr>
        <w:t xml:space="preserve">Существует некоторая часть производителей, которые сомневаются </w:t>
      </w:r>
    </w:p>
    <w:p w:rsidR="00F411EF" w:rsidRDefault="00F411EF">
      <w:pPr>
        <w:jc w:val="both"/>
        <w:rPr>
          <w:sz w:val="28"/>
        </w:rPr>
      </w:pPr>
      <w:r>
        <w:rPr>
          <w:sz w:val="28"/>
        </w:rPr>
        <w:t xml:space="preserve">в том, что возросшая масса материальных благ несет с собой и </w:t>
      </w:r>
    </w:p>
    <w:p w:rsidR="00F411EF" w:rsidRDefault="00F411EF">
      <w:pPr>
        <w:jc w:val="both"/>
        <w:rPr>
          <w:sz w:val="28"/>
        </w:rPr>
      </w:pPr>
      <w:r>
        <w:rPr>
          <w:sz w:val="28"/>
        </w:rPr>
        <w:t xml:space="preserve">больше счастья. Кредо таких  производителей: «чем меньше - тем </w:t>
      </w:r>
    </w:p>
    <w:p w:rsidR="00F411EF" w:rsidRDefault="00F411EF">
      <w:pPr>
        <w:jc w:val="both"/>
        <w:rPr>
          <w:sz w:val="28"/>
        </w:rPr>
      </w:pPr>
      <w:r>
        <w:rPr>
          <w:sz w:val="28"/>
        </w:rPr>
        <w:t xml:space="preserve">больше». Кроме того, еще ни одному экономисту не удалось </w:t>
      </w:r>
    </w:p>
    <w:p w:rsidR="00F411EF" w:rsidRDefault="00F411EF">
      <w:pPr>
        <w:jc w:val="both"/>
        <w:rPr>
          <w:sz w:val="28"/>
        </w:rPr>
      </w:pPr>
      <w:r>
        <w:rPr>
          <w:sz w:val="28"/>
        </w:rPr>
        <w:t xml:space="preserve">измерить полное удовлетворение конкретным товаром или </w:t>
      </w:r>
    </w:p>
    <w:p w:rsidR="00F411EF" w:rsidRDefault="00F411EF">
      <w:pPr>
        <w:jc w:val="both"/>
        <w:rPr>
          <w:sz w:val="28"/>
        </w:rPr>
      </w:pPr>
      <w:r>
        <w:rPr>
          <w:sz w:val="28"/>
        </w:rPr>
        <w:lastRenderedPageBreak/>
        <w:t xml:space="preserve">конкретной маркетинговой деятельностью. Что же касается </w:t>
      </w:r>
    </w:p>
    <w:p w:rsidR="00F411EF" w:rsidRDefault="00F411EF">
      <w:pPr>
        <w:jc w:val="both"/>
        <w:rPr>
          <w:sz w:val="28"/>
        </w:rPr>
      </w:pPr>
      <w:r>
        <w:rPr>
          <w:sz w:val="28"/>
        </w:rPr>
        <w:t xml:space="preserve">максимально широкого выбора, то здесь при ближайшем </w:t>
      </w:r>
    </w:p>
    <w:p w:rsidR="00F411EF" w:rsidRDefault="00F411EF">
      <w:pPr>
        <w:jc w:val="both"/>
        <w:rPr>
          <w:sz w:val="28"/>
        </w:rPr>
      </w:pPr>
      <w:r>
        <w:rPr>
          <w:sz w:val="28"/>
        </w:rPr>
        <w:t xml:space="preserve">рассмотрении может оказаться, что «реальный выбор» подменяется </w:t>
      </w:r>
    </w:p>
    <w:p w:rsidR="00F411EF" w:rsidRDefault="00F411EF">
      <w:pPr>
        <w:jc w:val="both"/>
        <w:rPr>
          <w:sz w:val="28"/>
        </w:rPr>
      </w:pPr>
      <w:r>
        <w:rPr>
          <w:sz w:val="28"/>
        </w:rPr>
        <w:t xml:space="preserve">«мнимым выбором», когда в условиях, казалось бы «широкого» </w:t>
      </w:r>
    </w:p>
    <w:p w:rsidR="00F411EF" w:rsidRDefault="00F411EF">
      <w:pPr>
        <w:jc w:val="both"/>
        <w:rPr>
          <w:sz w:val="28"/>
        </w:rPr>
      </w:pPr>
      <w:r>
        <w:rPr>
          <w:sz w:val="28"/>
        </w:rPr>
        <w:t xml:space="preserve">выбора в рамках одной товарной категории предлагаемые товары </w:t>
      </w:r>
    </w:p>
    <w:p w:rsidR="00F411EF" w:rsidRDefault="00F411EF">
      <w:pPr>
        <w:jc w:val="both"/>
        <w:rPr>
          <w:sz w:val="28"/>
        </w:rPr>
      </w:pPr>
      <w:r>
        <w:rPr>
          <w:sz w:val="28"/>
        </w:rPr>
        <w:t>отличаются лишь незначительно.</w:t>
      </w:r>
    </w:p>
    <w:p w:rsidR="00F411EF" w:rsidRDefault="00F411EF">
      <w:pPr>
        <w:jc w:val="both"/>
        <w:rPr>
          <w:sz w:val="28"/>
        </w:rPr>
      </w:pPr>
    </w:p>
    <w:p w:rsidR="00F411EF" w:rsidRDefault="00F411EF">
      <w:pPr>
        <w:pStyle w:val="5"/>
      </w:pPr>
      <w:r>
        <w:t xml:space="preserve">При проведении маркетинговых исследований руководство </w:t>
      </w:r>
    </w:p>
    <w:p w:rsidR="00F411EF" w:rsidRDefault="00F411EF">
      <w:pPr>
        <w:rPr>
          <w:sz w:val="28"/>
        </w:rPr>
      </w:pPr>
      <w:r>
        <w:rPr>
          <w:sz w:val="28"/>
        </w:rPr>
        <w:t xml:space="preserve">компании получает необходимую информацию о том, какие изделия </w:t>
      </w:r>
    </w:p>
    <w:p w:rsidR="00F411EF" w:rsidRDefault="00F411EF">
      <w:pPr>
        <w:rPr>
          <w:sz w:val="28"/>
        </w:rPr>
      </w:pPr>
      <w:r>
        <w:rPr>
          <w:sz w:val="28"/>
        </w:rPr>
        <w:t xml:space="preserve">и почему хотят покупать потребители, о ценах, которые потребители </w:t>
      </w:r>
    </w:p>
    <w:p w:rsidR="00F411EF" w:rsidRDefault="00F411EF">
      <w:pPr>
        <w:rPr>
          <w:sz w:val="28"/>
        </w:rPr>
      </w:pPr>
      <w:r>
        <w:rPr>
          <w:sz w:val="28"/>
        </w:rPr>
        <w:t xml:space="preserve">готовы заплатить, о том, в каких регионах спрос на данные изделия, </w:t>
      </w:r>
    </w:p>
    <w:p w:rsidR="00F411EF" w:rsidRDefault="00F411EF">
      <w:pPr>
        <w:rPr>
          <w:sz w:val="28"/>
        </w:rPr>
      </w:pPr>
      <w:r>
        <w:rPr>
          <w:sz w:val="28"/>
        </w:rPr>
        <w:t xml:space="preserve">т.е. емкость рынка, наиболее высокий, где сбыт продукции </w:t>
      </w:r>
    </w:p>
    <w:p w:rsidR="00F411EF" w:rsidRDefault="00F411EF">
      <w:pPr>
        <w:rPr>
          <w:sz w:val="28"/>
        </w:rPr>
      </w:pPr>
      <w:r>
        <w:rPr>
          <w:sz w:val="28"/>
        </w:rPr>
        <w:t xml:space="preserve">компании, может принести наибольшую прибыль. С помощью </w:t>
      </w:r>
    </w:p>
    <w:p w:rsidR="00F411EF" w:rsidRDefault="00F411EF">
      <w:pPr>
        <w:rPr>
          <w:sz w:val="28"/>
        </w:rPr>
      </w:pPr>
      <w:r>
        <w:rPr>
          <w:sz w:val="28"/>
        </w:rPr>
        <w:t xml:space="preserve">проведения маркетинговых исследований определяется, в какие </w:t>
      </w:r>
    </w:p>
    <w:p w:rsidR="00F411EF" w:rsidRDefault="00F411EF">
      <w:pPr>
        <w:rPr>
          <w:sz w:val="28"/>
        </w:rPr>
      </w:pPr>
      <w:r>
        <w:rPr>
          <w:sz w:val="28"/>
        </w:rPr>
        <w:t xml:space="preserve">виды производства, какую отрасль наиболее выгодно вложить </w:t>
      </w:r>
    </w:p>
    <w:p w:rsidR="00F411EF" w:rsidRDefault="00F411EF">
      <w:pPr>
        <w:rPr>
          <w:sz w:val="28"/>
        </w:rPr>
      </w:pPr>
      <w:r>
        <w:rPr>
          <w:sz w:val="28"/>
        </w:rPr>
        <w:t xml:space="preserve">капитал, где основать свое предприятие. Проведенные </w:t>
      </w:r>
    </w:p>
    <w:p w:rsidR="00F411EF" w:rsidRDefault="00F411EF">
      <w:pPr>
        <w:rPr>
          <w:sz w:val="28"/>
        </w:rPr>
      </w:pPr>
      <w:r>
        <w:rPr>
          <w:sz w:val="28"/>
        </w:rPr>
        <w:t xml:space="preserve">маркетинговые исследования также позволяют понять, каким </w:t>
      </w:r>
    </w:p>
    <w:p w:rsidR="00F411EF" w:rsidRDefault="00F411EF">
      <w:pPr>
        <w:rPr>
          <w:sz w:val="28"/>
        </w:rPr>
      </w:pPr>
      <w:r>
        <w:rPr>
          <w:sz w:val="28"/>
        </w:rPr>
        <w:t xml:space="preserve">образом компания должна организовать сбыт своей продукции, как </w:t>
      </w:r>
    </w:p>
    <w:p w:rsidR="00F411EF" w:rsidRDefault="00F411EF">
      <w:pPr>
        <w:rPr>
          <w:sz w:val="28"/>
        </w:rPr>
      </w:pPr>
      <w:r>
        <w:rPr>
          <w:sz w:val="28"/>
        </w:rPr>
        <w:t xml:space="preserve">надо проводить кампанию по продвижению на рынки новых </w:t>
      </w:r>
    </w:p>
    <w:p w:rsidR="00F411EF" w:rsidRDefault="00F411EF">
      <w:pPr>
        <w:rPr>
          <w:sz w:val="28"/>
        </w:rPr>
      </w:pPr>
      <w:r>
        <w:rPr>
          <w:sz w:val="28"/>
        </w:rPr>
        <w:t xml:space="preserve">изделий, строить стратегию рекламы; определить, какие виды </w:t>
      </w:r>
    </w:p>
    <w:p w:rsidR="00F411EF" w:rsidRDefault="00F411EF">
      <w:pPr>
        <w:rPr>
          <w:sz w:val="28"/>
        </w:rPr>
      </w:pPr>
      <w:r>
        <w:rPr>
          <w:sz w:val="28"/>
        </w:rPr>
        <w:t xml:space="preserve">продукции, проданные какому потребителю и в каком регионе </w:t>
      </w:r>
    </w:p>
    <w:p w:rsidR="00F411EF" w:rsidRDefault="00F411EF">
      <w:pPr>
        <w:rPr>
          <w:sz w:val="28"/>
        </w:rPr>
      </w:pPr>
      <w:r>
        <w:rPr>
          <w:sz w:val="28"/>
        </w:rPr>
        <w:t>принесут наибольшую отдачу на каждый рубль.</w:t>
      </w:r>
    </w:p>
    <w:p w:rsidR="00F411EF" w:rsidRDefault="00F411EF">
      <w:pPr>
        <w:rPr>
          <w:sz w:val="28"/>
        </w:rPr>
      </w:pPr>
    </w:p>
    <w:p w:rsidR="00F411EF" w:rsidRDefault="00F411EF">
      <w:pPr>
        <w:rPr>
          <w:sz w:val="28"/>
        </w:rPr>
      </w:pPr>
      <w:r>
        <w:rPr>
          <w:sz w:val="28"/>
        </w:rPr>
        <w:t xml:space="preserve">У.Фокс, один из крупнейших американских специалистов по </w:t>
      </w:r>
    </w:p>
    <w:p w:rsidR="00F411EF" w:rsidRDefault="00F411EF">
      <w:pPr>
        <w:rPr>
          <w:sz w:val="28"/>
        </w:rPr>
      </w:pPr>
      <w:r>
        <w:rPr>
          <w:sz w:val="28"/>
        </w:rPr>
        <w:t xml:space="preserve">маркетингу, так суммировал вопросы, на которые руководство </w:t>
      </w:r>
    </w:p>
    <w:p w:rsidR="00F411EF" w:rsidRDefault="00F411EF">
      <w:pPr>
        <w:rPr>
          <w:sz w:val="28"/>
        </w:rPr>
      </w:pPr>
      <w:r>
        <w:rPr>
          <w:sz w:val="28"/>
        </w:rPr>
        <w:t xml:space="preserve">компании пытается получить ответы при проведении </w:t>
      </w:r>
    </w:p>
    <w:p w:rsidR="00F411EF" w:rsidRDefault="00F411EF">
      <w:pPr>
        <w:jc w:val="both"/>
        <w:rPr>
          <w:sz w:val="28"/>
        </w:rPr>
      </w:pPr>
      <w:r>
        <w:rPr>
          <w:sz w:val="28"/>
        </w:rPr>
        <w:t>маркетинговых исследований:</w:t>
      </w:r>
    </w:p>
    <w:p w:rsidR="00F411EF" w:rsidRDefault="00F411EF">
      <w:pPr>
        <w:jc w:val="both"/>
        <w:rPr>
          <w:sz w:val="28"/>
        </w:rPr>
      </w:pPr>
      <w:r>
        <w:rPr>
          <w:sz w:val="28"/>
        </w:rPr>
        <w:t>·      Кем ?</w:t>
      </w:r>
    </w:p>
    <w:p w:rsidR="00F411EF" w:rsidRDefault="00F411EF">
      <w:pPr>
        <w:jc w:val="both"/>
        <w:rPr>
          <w:sz w:val="28"/>
        </w:rPr>
      </w:pPr>
    </w:p>
    <w:p w:rsidR="00F411EF" w:rsidRDefault="00F411EF">
      <w:pPr>
        <w:jc w:val="both"/>
        <w:rPr>
          <w:sz w:val="28"/>
        </w:rPr>
      </w:pPr>
      <w:r>
        <w:rPr>
          <w:sz w:val="28"/>
        </w:rPr>
        <w:t>·      Где?</w:t>
      </w:r>
    </w:p>
    <w:p w:rsidR="00F411EF" w:rsidRDefault="00F411EF">
      <w:pPr>
        <w:jc w:val="both"/>
        <w:rPr>
          <w:sz w:val="28"/>
        </w:rPr>
      </w:pPr>
    </w:p>
    <w:p w:rsidR="00F411EF" w:rsidRDefault="00F411EF">
      <w:pPr>
        <w:jc w:val="both"/>
        <w:rPr>
          <w:sz w:val="28"/>
        </w:rPr>
      </w:pPr>
      <w:r>
        <w:rPr>
          <w:sz w:val="28"/>
        </w:rPr>
        <w:t xml:space="preserve">·      Каким образом?                      </w:t>
      </w:r>
    </w:p>
    <w:p w:rsidR="00F411EF" w:rsidRDefault="00F411EF">
      <w:pPr>
        <w:jc w:val="both"/>
        <w:rPr>
          <w:sz w:val="28"/>
        </w:rPr>
      </w:pPr>
    </w:p>
    <w:p w:rsidR="00F411EF" w:rsidRDefault="00F411EF">
      <w:pPr>
        <w:jc w:val="both"/>
        <w:rPr>
          <w:sz w:val="28"/>
        </w:rPr>
      </w:pPr>
      <w:r>
        <w:rPr>
          <w:sz w:val="28"/>
        </w:rPr>
        <w:t xml:space="preserve">·      Почему ?                                      </w:t>
      </w:r>
    </w:p>
    <w:p w:rsidR="00F411EF" w:rsidRDefault="00F411EF">
      <w:pPr>
        <w:jc w:val="both"/>
        <w:rPr>
          <w:sz w:val="28"/>
        </w:rPr>
      </w:pPr>
    </w:p>
    <w:p w:rsidR="00F411EF" w:rsidRDefault="00F411EF">
      <w:pPr>
        <w:jc w:val="both"/>
        <w:rPr>
          <w:sz w:val="28"/>
        </w:rPr>
      </w:pPr>
      <w:r>
        <w:rPr>
          <w:sz w:val="28"/>
        </w:rPr>
        <w:t>·      Когда?</w:t>
      </w:r>
    </w:p>
    <w:p w:rsidR="00F411EF" w:rsidRDefault="00F411EF">
      <w:pPr>
        <w:jc w:val="both"/>
        <w:rPr>
          <w:sz w:val="28"/>
        </w:rPr>
      </w:pPr>
    </w:p>
    <w:p w:rsidR="00F411EF" w:rsidRDefault="00F411EF">
      <w:pPr>
        <w:jc w:val="both"/>
        <w:rPr>
          <w:sz w:val="28"/>
        </w:rPr>
      </w:pPr>
      <w:r>
        <w:rPr>
          <w:sz w:val="28"/>
        </w:rPr>
        <w:t>·      В каком количестве ?</w:t>
      </w:r>
    </w:p>
    <w:p w:rsidR="00F411EF" w:rsidRDefault="00F411EF">
      <w:pPr>
        <w:jc w:val="both"/>
        <w:rPr>
          <w:sz w:val="28"/>
        </w:rPr>
      </w:pPr>
    </w:p>
    <w:p w:rsidR="00F411EF" w:rsidRDefault="00F411EF">
      <w:pPr>
        <w:jc w:val="both"/>
        <w:rPr>
          <w:sz w:val="28"/>
        </w:rPr>
      </w:pPr>
      <w:r>
        <w:rPr>
          <w:sz w:val="28"/>
        </w:rPr>
        <w:t>применяются, покупаются, продаются, изделия, выпускаемые компанией</w:t>
      </w:r>
    </w:p>
    <w:p w:rsidR="00F411EF" w:rsidRDefault="00F411EF">
      <w:pPr>
        <w:jc w:val="both"/>
        <w:rPr>
          <w:sz w:val="28"/>
        </w:rPr>
      </w:pPr>
    </w:p>
    <w:p w:rsidR="00F411EF" w:rsidRDefault="00F411EF">
      <w:pPr>
        <w:jc w:val="both"/>
        <w:rPr>
          <w:sz w:val="28"/>
        </w:rPr>
      </w:pPr>
    </w:p>
    <w:p w:rsidR="00F411EF" w:rsidRDefault="00F411EF">
      <w:pPr>
        <w:jc w:val="both"/>
        <w:rPr>
          <w:b/>
          <w:sz w:val="32"/>
        </w:rPr>
      </w:pPr>
    </w:p>
    <w:p w:rsidR="00F411EF" w:rsidRDefault="00F411EF">
      <w:pPr>
        <w:jc w:val="both"/>
        <w:rPr>
          <w:b/>
          <w:sz w:val="32"/>
        </w:rPr>
      </w:pPr>
    </w:p>
    <w:p w:rsidR="00F411EF" w:rsidRDefault="00F411EF">
      <w:pPr>
        <w:jc w:val="both"/>
        <w:rPr>
          <w:b/>
          <w:sz w:val="32"/>
        </w:rPr>
      </w:pPr>
      <w:r>
        <w:rPr>
          <w:b/>
          <w:sz w:val="32"/>
        </w:rPr>
        <w:t>1.2. Отличие  маркетинга от  традиционной конъюнктурно - сбытовой  деятельности.</w:t>
      </w:r>
    </w:p>
    <w:p w:rsidR="00F411EF" w:rsidRDefault="00F411EF">
      <w:pPr>
        <w:jc w:val="both"/>
        <w:rPr>
          <w:sz w:val="28"/>
        </w:rPr>
      </w:pPr>
    </w:p>
    <w:p w:rsidR="00F411EF" w:rsidRDefault="00F411EF">
      <w:pPr>
        <w:jc w:val="both"/>
        <w:rPr>
          <w:sz w:val="28"/>
        </w:rPr>
      </w:pPr>
      <w:r>
        <w:rPr>
          <w:sz w:val="28"/>
        </w:rPr>
        <w:t xml:space="preserve">Длительное игнорирование специфики товарного производства и </w:t>
      </w:r>
    </w:p>
    <w:p w:rsidR="00F411EF" w:rsidRDefault="00F411EF">
      <w:pPr>
        <w:jc w:val="both"/>
        <w:rPr>
          <w:sz w:val="28"/>
        </w:rPr>
      </w:pPr>
      <w:r>
        <w:rPr>
          <w:sz w:val="28"/>
        </w:rPr>
        <w:t xml:space="preserve">роли рынка в условиях социализма привело к тому, что нынешнее </w:t>
      </w:r>
    </w:p>
    <w:p w:rsidR="00F411EF" w:rsidRDefault="00F411EF">
      <w:pPr>
        <w:jc w:val="both"/>
        <w:rPr>
          <w:sz w:val="28"/>
        </w:rPr>
      </w:pPr>
      <w:r>
        <w:rPr>
          <w:sz w:val="28"/>
        </w:rPr>
        <w:t xml:space="preserve">поколение хозяйственных руководителей в большинстве своем не </w:t>
      </w:r>
    </w:p>
    <w:p w:rsidR="00F411EF" w:rsidRDefault="00F411EF">
      <w:pPr>
        <w:jc w:val="both"/>
        <w:rPr>
          <w:sz w:val="28"/>
        </w:rPr>
      </w:pPr>
      <w:r>
        <w:rPr>
          <w:sz w:val="28"/>
        </w:rPr>
        <w:t xml:space="preserve">владеет необходимой теоретической базой  и имеет слабый </w:t>
      </w:r>
    </w:p>
    <w:p w:rsidR="00F411EF" w:rsidRDefault="00F411EF">
      <w:pPr>
        <w:jc w:val="both"/>
        <w:rPr>
          <w:sz w:val="28"/>
        </w:rPr>
      </w:pPr>
      <w:r>
        <w:rPr>
          <w:sz w:val="28"/>
        </w:rPr>
        <w:t xml:space="preserve">практический опыт работы на принципах экономической </w:t>
      </w:r>
    </w:p>
    <w:p w:rsidR="00F411EF" w:rsidRDefault="00F411EF">
      <w:pPr>
        <w:jc w:val="both"/>
        <w:rPr>
          <w:sz w:val="28"/>
        </w:rPr>
      </w:pPr>
      <w:r>
        <w:rPr>
          <w:sz w:val="28"/>
        </w:rPr>
        <w:t xml:space="preserve">самостоятельности компаний. Они, руководители, имеют </w:t>
      </w:r>
    </w:p>
    <w:p w:rsidR="00F411EF" w:rsidRDefault="00F411EF">
      <w:pPr>
        <w:jc w:val="both"/>
        <w:rPr>
          <w:sz w:val="28"/>
        </w:rPr>
      </w:pPr>
      <w:r>
        <w:rPr>
          <w:sz w:val="28"/>
        </w:rPr>
        <w:t xml:space="preserve">поверхностное знакомство с методами комплектования портфеля </w:t>
      </w:r>
    </w:p>
    <w:p w:rsidR="00F411EF" w:rsidRDefault="00F411EF">
      <w:pPr>
        <w:jc w:val="both"/>
        <w:rPr>
          <w:sz w:val="28"/>
        </w:rPr>
      </w:pPr>
      <w:r>
        <w:rPr>
          <w:sz w:val="28"/>
        </w:rPr>
        <w:t xml:space="preserve">заказов, налаживания производства, товародвижения и сбыта </w:t>
      </w:r>
    </w:p>
    <w:p w:rsidR="00F411EF" w:rsidRDefault="00F411EF">
      <w:pPr>
        <w:jc w:val="both"/>
        <w:rPr>
          <w:sz w:val="28"/>
        </w:rPr>
      </w:pPr>
      <w:r>
        <w:rPr>
          <w:sz w:val="28"/>
        </w:rPr>
        <w:t xml:space="preserve">продукции, ориентированной на запросы потребителя. Главная </w:t>
      </w:r>
    </w:p>
    <w:p w:rsidR="00F411EF" w:rsidRDefault="00F411EF">
      <w:pPr>
        <w:jc w:val="both"/>
        <w:rPr>
          <w:sz w:val="28"/>
        </w:rPr>
      </w:pPr>
      <w:r>
        <w:rPr>
          <w:sz w:val="28"/>
        </w:rPr>
        <w:t xml:space="preserve">особенность традиционной сбытовой деятельности  - её </w:t>
      </w:r>
    </w:p>
    <w:p w:rsidR="00F411EF" w:rsidRDefault="00F411EF">
      <w:pPr>
        <w:jc w:val="both"/>
        <w:rPr>
          <w:sz w:val="28"/>
        </w:rPr>
      </w:pPr>
      <w:r>
        <w:rPr>
          <w:sz w:val="28"/>
        </w:rPr>
        <w:t xml:space="preserve">направленность на приоритетное положение производителя по </w:t>
      </w:r>
    </w:p>
    <w:p w:rsidR="00F411EF" w:rsidRDefault="00F411EF">
      <w:pPr>
        <w:jc w:val="both"/>
        <w:rPr>
          <w:sz w:val="28"/>
        </w:rPr>
      </w:pPr>
      <w:r>
        <w:rPr>
          <w:sz w:val="28"/>
        </w:rPr>
        <w:t xml:space="preserve">отношению к потребителю. Сначала разрабатывался и производился </w:t>
      </w:r>
    </w:p>
    <w:p w:rsidR="00F411EF" w:rsidRDefault="00F411EF">
      <w:pPr>
        <w:jc w:val="both"/>
        <w:rPr>
          <w:sz w:val="28"/>
        </w:rPr>
      </w:pPr>
      <w:r>
        <w:rPr>
          <w:sz w:val="28"/>
        </w:rPr>
        <w:t xml:space="preserve">товар, затем шли активные поиски его потребителя и методов </w:t>
      </w:r>
    </w:p>
    <w:p w:rsidR="00F411EF" w:rsidRDefault="00F411EF">
      <w:pPr>
        <w:jc w:val="both"/>
        <w:rPr>
          <w:sz w:val="28"/>
        </w:rPr>
      </w:pPr>
      <w:r>
        <w:rPr>
          <w:sz w:val="28"/>
        </w:rPr>
        <w:t xml:space="preserve">интенсивного сбыта. Одним из последствий  такого приоритета </w:t>
      </w:r>
    </w:p>
    <w:p w:rsidR="00F411EF" w:rsidRDefault="00F411EF">
      <w:pPr>
        <w:jc w:val="both"/>
        <w:rPr>
          <w:sz w:val="28"/>
        </w:rPr>
      </w:pPr>
      <w:r>
        <w:rPr>
          <w:sz w:val="28"/>
        </w:rPr>
        <w:t xml:space="preserve">«рынка продавца» над «рынком покупателя» стал диктат </w:t>
      </w:r>
    </w:p>
    <w:p w:rsidR="00F411EF" w:rsidRDefault="00F411EF">
      <w:pPr>
        <w:jc w:val="both"/>
        <w:rPr>
          <w:sz w:val="28"/>
        </w:rPr>
      </w:pPr>
      <w:r>
        <w:rPr>
          <w:sz w:val="28"/>
        </w:rPr>
        <w:t xml:space="preserve">производителя и соответствующее ему сужение круга выбора для </w:t>
      </w:r>
    </w:p>
    <w:p w:rsidR="00F411EF" w:rsidRDefault="00F411EF">
      <w:pPr>
        <w:jc w:val="both"/>
        <w:rPr>
          <w:sz w:val="28"/>
        </w:rPr>
      </w:pPr>
      <w:r>
        <w:rPr>
          <w:sz w:val="28"/>
        </w:rPr>
        <w:t xml:space="preserve">потребителя или вообще дефицит. </w:t>
      </w:r>
    </w:p>
    <w:p w:rsidR="00F411EF" w:rsidRDefault="00F411EF">
      <w:pPr>
        <w:jc w:val="both"/>
        <w:rPr>
          <w:sz w:val="28"/>
        </w:rPr>
      </w:pPr>
    </w:p>
    <w:p w:rsidR="00F411EF" w:rsidRDefault="00F411EF">
      <w:pPr>
        <w:jc w:val="both"/>
        <w:rPr>
          <w:sz w:val="28"/>
        </w:rPr>
      </w:pPr>
      <w:r>
        <w:rPr>
          <w:sz w:val="28"/>
        </w:rPr>
        <w:t xml:space="preserve">Поскольку рынок платежного спроса - величина относительно </w:t>
      </w:r>
    </w:p>
    <w:p w:rsidR="00F411EF" w:rsidRDefault="00F411EF">
      <w:pPr>
        <w:jc w:val="both"/>
        <w:rPr>
          <w:sz w:val="28"/>
        </w:rPr>
      </w:pPr>
      <w:r>
        <w:rPr>
          <w:sz w:val="28"/>
        </w:rPr>
        <w:t xml:space="preserve">определенная, производителям приходилось прибегать к самым </w:t>
      </w:r>
    </w:p>
    <w:p w:rsidR="00F411EF" w:rsidRDefault="00F411EF">
      <w:pPr>
        <w:jc w:val="both"/>
        <w:rPr>
          <w:sz w:val="28"/>
        </w:rPr>
      </w:pPr>
      <w:r>
        <w:rPr>
          <w:sz w:val="28"/>
        </w:rPr>
        <w:t xml:space="preserve">разным уловкам, чтобы отвоевать себе его долю, удержать и </w:t>
      </w:r>
    </w:p>
    <w:p w:rsidR="00F411EF" w:rsidRDefault="00F411EF">
      <w:pPr>
        <w:jc w:val="both"/>
        <w:rPr>
          <w:sz w:val="28"/>
        </w:rPr>
      </w:pPr>
      <w:r>
        <w:rPr>
          <w:sz w:val="28"/>
        </w:rPr>
        <w:t>максимально упрочить свои позиции на рынке.</w:t>
      </w:r>
    </w:p>
    <w:p w:rsidR="00F411EF" w:rsidRDefault="00F411EF">
      <w:pPr>
        <w:jc w:val="both"/>
        <w:rPr>
          <w:sz w:val="28"/>
        </w:rPr>
      </w:pPr>
    </w:p>
    <w:p w:rsidR="00F411EF" w:rsidRDefault="00F411EF">
      <w:pPr>
        <w:jc w:val="both"/>
        <w:rPr>
          <w:sz w:val="28"/>
        </w:rPr>
      </w:pPr>
      <w:r>
        <w:rPr>
          <w:sz w:val="28"/>
        </w:rPr>
        <w:t xml:space="preserve">Возникающий на рынке пресловутый дефицит не что иное, как </w:t>
      </w:r>
    </w:p>
    <w:p w:rsidR="00F411EF" w:rsidRDefault="00F411EF">
      <w:pPr>
        <w:jc w:val="both"/>
        <w:rPr>
          <w:sz w:val="28"/>
        </w:rPr>
      </w:pPr>
      <w:r>
        <w:rPr>
          <w:sz w:val="28"/>
        </w:rPr>
        <w:t xml:space="preserve">следствие бесхозяйственности. Нехватки товаров, пользующихся </w:t>
      </w:r>
    </w:p>
    <w:p w:rsidR="00F411EF" w:rsidRDefault="00F411EF">
      <w:pPr>
        <w:jc w:val="both"/>
        <w:rPr>
          <w:sz w:val="28"/>
        </w:rPr>
      </w:pPr>
      <w:r>
        <w:rPr>
          <w:sz w:val="28"/>
        </w:rPr>
        <w:t xml:space="preserve">спросом потребителей, сопровождались производством продукции, </w:t>
      </w:r>
    </w:p>
    <w:p w:rsidR="00F411EF" w:rsidRDefault="00F411EF">
      <w:pPr>
        <w:jc w:val="both"/>
        <w:rPr>
          <w:sz w:val="28"/>
        </w:rPr>
      </w:pPr>
      <w:r>
        <w:rPr>
          <w:sz w:val="28"/>
        </w:rPr>
        <w:t xml:space="preserve">не пользующейся спросом. Потребности оставались </w:t>
      </w:r>
    </w:p>
    <w:p w:rsidR="00F411EF" w:rsidRDefault="00F411EF">
      <w:pPr>
        <w:jc w:val="both"/>
        <w:rPr>
          <w:sz w:val="28"/>
        </w:rPr>
      </w:pPr>
      <w:r>
        <w:rPr>
          <w:sz w:val="28"/>
        </w:rPr>
        <w:t xml:space="preserve">неудовлетворенными, в то же время на производство ненужной </w:t>
      </w:r>
    </w:p>
    <w:p w:rsidR="00F411EF" w:rsidRDefault="00F411EF">
      <w:pPr>
        <w:jc w:val="both"/>
        <w:rPr>
          <w:sz w:val="28"/>
        </w:rPr>
      </w:pPr>
      <w:r>
        <w:rPr>
          <w:sz w:val="28"/>
        </w:rPr>
        <w:t xml:space="preserve">продукции затрачивались материальные, энергетические и трудовые </w:t>
      </w:r>
    </w:p>
    <w:p w:rsidR="00F411EF" w:rsidRDefault="00F411EF">
      <w:pPr>
        <w:jc w:val="both"/>
        <w:rPr>
          <w:sz w:val="28"/>
        </w:rPr>
      </w:pPr>
      <w:r>
        <w:rPr>
          <w:sz w:val="28"/>
        </w:rPr>
        <w:t xml:space="preserve">ресурсы. Миллиардные запасы неходовых товаров в торговле; </w:t>
      </w:r>
    </w:p>
    <w:p w:rsidR="00F411EF" w:rsidRDefault="00F411EF">
      <w:pPr>
        <w:jc w:val="both"/>
        <w:rPr>
          <w:sz w:val="28"/>
        </w:rPr>
      </w:pPr>
      <w:r>
        <w:rPr>
          <w:sz w:val="28"/>
        </w:rPr>
        <w:t xml:space="preserve">отказы колхозов и совхозов от приобретения навязываемой им </w:t>
      </w:r>
    </w:p>
    <w:p w:rsidR="00F411EF" w:rsidRDefault="00F411EF">
      <w:pPr>
        <w:jc w:val="both"/>
        <w:rPr>
          <w:sz w:val="28"/>
        </w:rPr>
      </w:pPr>
      <w:r>
        <w:rPr>
          <w:sz w:val="28"/>
        </w:rPr>
        <w:t xml:space="preserve">дорогостоящей и ненадежной техники. Приоритет в производстве </w:t>
      </w:r>
    </w:p>
    <w:p w:rsidR="00F411EF" w:rsidRDefault="00F411EF">
      <w:pPr>
        <w:jc w:val="both"/>
        <w:rPr>
          <w:sz w:val="28"/>
        </w:rPr>
      </w:pPr>
      <w:r>
        <w:rPr>
          <w:sz w:val="28"/>
        </w:rPr>
        <w:t xml:space="preserve">отдавался валовым и количественным показателям при оценке </w:t>
      </w:r>
    </w:p>
    <w:p w:rsidR="00F411EF" w:rsidRDefault="00F411EF">
      <w:pPr>
        <w:jc w:val="both"/>
        <w:rPr>
          <w:sz w:val="28"/>
        </w:rPr>
      </w:pPr>
      <w:r>
        <w:rPr>
          <w:sz w:val="28"/>
        </w:rPr>
        <w:t xml:space="preserve">работы. Система сбыта была ориентирована на продвижение на </w:t>
      </w:r>
    </w:p>
    <w:p w:rsidR="00F411EF" w:rsidRDefault="00F411EF">
      <w:pPr>
        <w:jc w:val="both"/>
        <w:rPr>
          <w:sz w:val="28"/>
        </w:rPr>
      </w:pPr>
      <w:r>
        <w:rPr>
          <w:sz w:val="28"/>
        </w:rPr>
        <w:t xml:space="preserve">рынок уже выпущенных товаров, задачи исследования нужд и </w:t>
      </w:r>
    </w:p>
    <w:p w:rsidR="00F411EF" w:rsidRDefault="00F411EF">
      <w:pPr>
        <w:jc w:val="both"/>
        <w:rPr>
          <w:sz w:val="28"/>
        </w:rPr>
      </w:pPr>
      <w:r>
        <w:rPr>
          <w:sz w:val="28"/>
        </w:rPr>
        <w:t xml:space="preserve">потребностей населения не ставились. Существующий на рынке </w:t>
      </w:r>
    </w:p>
    <w:p w:rsidR="00F411EF" w:rsidRDefault="00F411EF">
      <w:pPr>
        <w:jc w:val="both"/>
        <w:rPr>
          <w:sz w:val="28"/>
        </w:rPr>
      </w:pPr>
      <w:r>
        <w:rPr>
          <w:sz w:val="28"/>
        </w:rPr>
        <w:t xml:space="preserve">дефицит порождал иллюзию высокой потребительной стоимости </w:t>
      </w:r>
    </w:p>
    <w:p w:rsidR="00F411EF" w:rsidRDefault="00F411EF">
      <w:pPr>
        <w:jc w:val="both"/>
        <w:rPr>
          <w:sz w:val="28"/>
        </w:rPr>
      </w:pPr>
      <w:r>
        <w:rPr>
          <w:sz w:val="28"/>
        </w:rPr>
        <w:lastRenderedPageBreak/>
        <w:t>существующих на рынке товаров.</w:t>
      </w:r>
    </w:p>
    <w:p w:rsidR="00F411EF" w:rsidRDefault="00F411EF">
      <w:pPr>
        <w:jc w:val="both"/>
        <w:rPr>
          <w:sz w:val="28"/>
        </w:rPr>
      </w:pPr>
    </w:p>
    <w:p w:rsidR="00F411EF" w:rsidRDefault="00F411EF">
      <w:pPr>
        <w:jc w:val="both"/>
        <w:rPr>
          <w:sz w:val="28"/>
        </w:rPr>
      </w:pPr>
      <w:r>
        <w:rPr>
          <w:sz w:val="28"/>
        </w:rPr>
        <w:t xml:space="preserve">На рынке товаров промышленного назначения отношения </w:t>
      </w:r>
    </w:p>
    <w:p w:rsidR="00F411EF" w:rsidRDefault="00F411EF">
      <w:pPr>
        <w:jc w:val="both"/>
        <w:rPr>
          <w:sz w:val="28"/>
        </w:rPr>
      </w:pPr>
      <w:r>
        <w:rPr>
          <w:sz w:val="28"/>
        </w:rPr>
        <w:t xml:space="preserve">купли-продажи подменялись отношениями распределения. Сверху </w:t>
      </w:r>
    </w:p>
    <w:p w:rsidR="00F411EF" w:rsidRDefault="00F411EF">
      <w:pPr>
        <w:jc w:val="both"/>
        <w:rPr>
          <w:sz w:val="28"/>
        </w:rPr>
      </w:pPr>
      <w:r>
        <w:rPr>
          <w:sz w:val="28"/>
        </w:rPr>
        <w:t xml:space="preserve">диктовалось, с кем компания будет вступать в контакт (покупать </w:t>
      </w:r>
    </w:p>
    <w:p w:rsidR="00F411EF" w:rsidRDefault="00F411EF">
      <w:pPr>
        <w:jc w:val="both"/>
        <w:rPr>
          <w:sz w:val="28"/>
        </w:rPr>
      </w:pPr>
      <w:r>
        <w:rPr>
          <w:sz w:val="28"/>
        </w:rPr>
        <w:t xml:space="preserve">сырье, материалы, оборудование или кому продавать свою </w:t>
      </w:r>
    </w:p>
    <w:p w:rsidR="00F411EF" w:rsidRDefault="00F411EF">
      <w:pPr>
        <w:jc w:val="both"/>
        <w:rPr>
          <w:sz w:val="28"/>
        </w:rPr>
      </w:pPr>
      <w:r>
        <w:rPr>
          <w:sz w:val="28"/>
        </w:rPr>
        <w:t xml:space="preserve">продукцию). Для большинства компаний устанавливался госзаказ, </w:t>
      </w:r>
    </w:p>
    <w:p w:rsidR="00F411EF" w:rsidRDefault="00F411EF">
      <w:pPr>
        <w:jc w:val="both"/>
        <w:rPr>
          <w:sz w:val="28"/>
        </w:rPr>
      </w:pPr>
      <w:r>
        <w:rPr>
          <w:sz w:val="28"/>
        </w:rPr>
        <w:t xml:space="preserve">делающий ненужным поиск возможных потребителей. Монополизм </w:t>
      </w:r>
    </w:p>
    <w:p w:rsidR="00F411EF" w:rsidRDefault="00F411EF">
      <w:pPr>
        <w:jc w:val="both"/>
        <w:rPr>
          <w:sz w:val="28"/>
        </w:rPr>
      </w:pPr>
      <w:r>
        <w:rPr>
          <w:sz w:val="28"/>
        </w:rPr>
        <w:t xml:space="preserve">в производстве товаров снимал необходимость в улучшении </w:t>
      </w:r>
    </w:p>
    <w:p w:rsidR="00F411EF" w:rsidRDefault="00F411EF">
      <w:pPr>
        <w:jc w:val="both"/>
        <w:rPr>
          <w:sz w:val="28"/>
        </w:rPr>
      </w:pPr>
      <w:r>
        <w:rPr>
          <w:sz w:val="28"/>
        </w:rPr>
        <w:t xml:space="preserve">качества производимых товаров и услуг, поскольку </w:t>
      </w:r>
    </w:p>
    <w:p w:rsidR="00F411EF" w:rsidRDefault="00F411EF">
      <w:pPr>
        <w:jc w:val="both"/>
        <w:rPr>
          <w:sz w:val="28"/>
        </w:rPr>
      </w:pPr>
      <w:r>
        <w:rPr>
          <w:sz w:val="28"/>
        </w:rPr>
        <w:t xml:space="preserve">товары-заменители, как правило, отсутствовали. Работа по </w:t>
      </w:r>
    </w:p>
    <w:p w:rsidR="00F411EF" w:rsidRDefault="00F411EF">
      <w:pPr>
        <w:jc w:val="both"/>
        <w:rPr>
          <w:sz w:val="28"/>
        </w:rPr>
      </w:pPr>
      <w:r>
        <w:rPr>
          <w:sz w:val="28"/>
        </w:rPr>
        <w:t xml:space="preserve">повышению эффективности производства не носила системного </w:t>
      </w:r>
    </w:p>
    <w:p w:rsidR="00F411EF" w:rsidRDefault="00F411EF">
      <w:pPr>
        <w:jc w:val="both"/>
        <w:rPr>
          <w:sz w:val="28"/>
        </w:rPr>
      </w:pPr>
      <w:r>
        <w:rPr>
          <w:sz w:val="28"/>
        </w:rPr>
        <w:t xml:space="preserve">характера. Существовала масса предприятий с плановой </w:t>
      </w:r>
    </w:p>
    <w:p w:rsidR="00F411EF" w:rsidRDefault="00F411EF">
      <w:pPr>
        <w:jc w:val="both"/>
        <w:rPr>
          <w:sz w:val="28"/>
        </w:rPr>
      </w:pPr>
      <w:r>
        <w:rPr>
          <w:sz w:val="28"/>
        </w:rPr>
        <w:t xml:space="preserve">убыточностью, которая покрывалась за счет прибыли от работы </w:t>
      </w:r>
    </w:p>
    <w:p w:rsidR="00F411EF" w:rsidRDefault="00F411EF">
      <w:pPr>
        <w:jc w:val="both"/>
        <w:rPr>
          <w:sz w:val="28"/>
        </w:rPr>
      </w:pPr>
      <w:r>
        <w:rPr>
          <w:sz w:val="28"/>
        </w:rPr>
        <w:t xml:space="preserve">других предприятий, отнимая тем самым у последних стремление </w:t>
      </w:r>
    </w:p>
    <w:p w:rsidR="00F411EF" w:rsidRDefault="00F411EF">
      <w:pPr>
        <w:jc w:val="both"/>
        <w:rPr>
          <w:sz w:val="28"/>
        </w:rPr>
      </w:pPr>
      <w:r>
        <w:rPr>
          <w:sz w:val="28"/>
        </w:rPr>
        <w:t xml:space="preserve">работать над улучшением качества производимых товаров  и услуг, </w:t>
      </w:r>
    </w:p>
    <w:p w:rsidR="00F411EF" w:rsidRDefault="00F411EF">
      <w:pPr>
        <w:jc w:val="both"/>
        <w:rPr>
          <w:sz w:val="28"/>
        </w:rPr>
      </w:pPr>
      <w:r>
        <w:rPr>
          <w:sz w:val="28"/>
        </w:rPr>
        <w:t>увеличением товарооборота.</w:t>
      </w:r>
    </w:p>
    <w:p w:rsidR="00F411EF" w:rsidRDefault="00F411EF">
      <w:pPr>
        <w:jc w:val="both"/>
        <w:rPr>
          <w:sz w:val="28"/>
        </w:rPr>
      </w:pPr>
    </w:p>
    <w:p w:rsidR="00F411EF" w:rsidRDefault="00F411EF">
      <w:pPr>
        <w:jc w:val="both"/>
        <w:rPr>
          <w:sz w:val="28"/>
        </w:rPr>
      </w:pPr>
      <w:r>
        <w:rPr>
          <w:sz w:val="28"/>
        </w:rPr>
        <w:t xml:space="preserve">Существующая система сбыта (отделение производителя от </w:t>
      </w:r>
    </w:p>
    <w:p w:rsidR="00F411EF" w:rsidRDefault="00F411EF">
      <w:pPr>
        <w:jc w:val="both"/>
        <w:rPr>
          <w:sz w:val="28"/>
        </w:rPr>
      </w:pPr>
      <w:r>
        <w:rPr>
          <w:sz w:val="28"/>
        </w:rPr>
        <w:t xml:space="preserve">распределения товаров) освобождала производителя от анализа </w:t>
      </w:r>
    </w:p>
    <w:p w:rsidR="00F411EF" w:rsidRDefault="00F411EF">
      <w:pPr>
        <w:jc w:val="both"/>
        <w:rPr>
          <w:sz w:val="28"/>
        </w:rPr>
      </w:pPr>
      <w:r>
        <w:rPr>
          <w:sz w:val="28"/>
        </w:rPr>
        <w:t xml:space="preserve">рынка производимого товара и услуг,  в то время как в системе </w:t>
      </w:r>
    </w:p>
    <w:p w:rsidR="00F411EF" w:rsidRDefault="00F411EF">
      <w:pPr>
        <w:jc w:val="both"/>
        <w:rPr>
          <w:sz w:val="28"/>
        </w:rPr>
      </w:pPr>
      <w:r>
        <w:rPr>
          <w:sz w:val="28"/>
        </w:rPr>
        <w:t xml:space="preserve">сбыта создавались сверхнормативные запасы товаров, не </w:t>
      </w:r>
    </w:p>
    <w:p w:rsidR="00F411EF" w:rsidRDefault="00F411EF">
      <w:pPr>
        <w:jc w:val="both"/>
        <w:rPr>
          <w:sz w:val="28"/>
        </w:rPr>
      </w:pPr>
      <w:r>
        <w:rPr>
          <w:sz w:val="28"/>
        </w:rPr>
        <w:t>пользующихся достаточным спросом.</w:t>
      </w:r>
    </w:p>
    <w:p w:rsidR="00F411EF" w:rsidRDefault="00F411EF">
      <w:pPr>
        <w:jc w:val="both"/>
        <w:rPr>
          <w:sz w:val="28"/>
        </w:rPr>
      </w:pPr>
    </w:p>
    <w:p w:rsidR="00F411EF" w:rsidRDefault="00F411EF">
      <w:pPr>
        <w:jc w:val="both"/>
        <w:rPr>
          <w:sz w:val="28"/>
        </w:rPr>
      </w:pPr>
      <w:r>
        <w:rPr>
          <w:sz w:val="28"/>
        </w:rPr>
        <w:t> </w:t>
      </w:r>
    </w:p>
    <w:p w:rsidR="00F411EF" w:rsidRDefault="00F411EF">
      <w:pPr>
        <w:jc w:val="both"/>
        <w:rPr>
          <w:sz w:val="28"/>
        </w:rPr>
      </w:pPr>
    </w:p>
    <w:p w:rsidR="00F411EF" w:rsidRDefault="00F411EF">
      <w:pPr>
        <w:jc w:val="both"/>
        <w:rPr>
          <w:b/>
          <w:sz w:val="32"/>
        </w:rPr>
      </w:pPr>
    </w:p>
    <w:p w:rsidR="00F411EF" w:rsidRDefault="00F411EF">
      <w:pPr>
        <w:jc w:val="both"/>
        <w:rPr>
          <w:b/>
          <w:sz w:val="32"/>
        </w:rPr>
      </w:pPr>
    </w:p>
    <w:p w:rsidR="00F411EF" w:rsidRDefault="00F411EF">
      <w:pPr>
        <w:jc w:val="both"/>
        <w:rPr>
          <w:b/>
          <w:sz w:val="32"/>
        </w:rPr>
      </w:pPr>
    </w:p>
    <w:p w:rsidR="00F411EF" w:rsidRDefault="00F411EF">
      <w:pPr>
        <w:jc w:val="both"/>
        <w:rPr>
          <w:b/>
          <w:sz w:val="32"/>
        </w:rPr>
      </w:pPr>
    </w:p>
    <w:p w:rsidR="00F411EF" w:rsidRDefault="00F411EF">
      <w:pPr>
        <w:jc w:val="both"/>
        <w:rPr>
          <w:b/>
          <w:sz w:val="32"/>
        </w:rPr>
      </w:pPr>
    </w:p>
    <w:p w:rsidR="00F411EF" w:rsidRDefault="00F411EF">
      <w:pPr>
        <w:jc w:val="both"/>
        <w:rPr>
          <w:b/>
          <w:sz w:val="32"/>
        </w:rPr>
      </w:pPr>
    </w:p>
    <w:p w:rsidR="00F411EF" w:rsidRDefault="00F411EF">
      <w:pPr>
        <w:jc w:val="both"/>
        <w:rPr>
          <w:b/>
          <w:sz w:val="32"/>
        </w:rPr>
      </w:pPr>
    </w:p>
    <w:p w:rsidR="00F411EF" w:rsidRDefault="00F411EF">
      <w:pPr>
        <w:jc w:val="both"/>
        <w:rPr>
          <w:b/>
          <w:sz w:val="32"/>
        </w:rPr>
      </w:pPr>
    </w:p>
    <w:p w:rsidR="00F411EF" w:rsidRDefault="00F411EF">
      <w:pPr>
        <w:jc w:val="both"/>
        <w:rPr>
          <w:b/>
          <w:sz w:val="32"/>
        </w:rPr>
      </w:pPr>
    </w:p>
    <w:p w:rsidR="00F411EF" w:rsidRDefault="00F411EF">
      <w:pPr>
        <w:jc w:val="both"/>
        <w:rPr>
          <w:b/>
          <w:sz w:val="32"/>
        </w:rPr>
      </w:pPr>
    </w:p>
    <w:p w:rsidR="00F411EF" w:rsidRDefault="00F411EF">
      <w:pPr>
        <w:jc w:val="both"/>
        <w:rPr>
          <w:b/>
          <w:sz w:val="32"/>
        </w:rPr>
      </w:pPr>
    </w:p>
    <w:p w:rsidR="00F411EF" w:rsidRDefault="00F411EF">
      <w:pPr>
        <w:jc w:val="both"/>
        <w:rPr>
          <w:b/>
          <w:sz w:val="32"/>
        </w:rPr>
      </w:pPr>
    </w:p>
    <w:p w:rsidR="00F411EF" w:rsidRDefault="00F411EF">
      <w:pPr>
        <w:jc w:val="both"/>
        <w:rPr>
          <w:b/>
          <w:sz w:val="32"/>
        </w:rPr>
      </w:pPr>
    </w:p>
    <w:p w:rsidR="00F411EF" w:rsidRDefault="00F411EF">
      <w:pPr>
        <w:jc w:val="both"/>
        <w:rPr>
          <w:b/>
          <w:sz w:val="32"/>
        </w:rPr>
      </w:pPr>
    </w:p>
    <w:p w:rsidR="00F411EF" w:rsidRDefault="00F411EF">
      <w:pPr>
        <w:jc w:val="both"/>
        <w:rPr>
          <w:b/>
          <w:sz w:val="32"/>
        </w:rPr>
      </w:pPr>
    </w:p>
    <w:p w:rsidR="00F411EF" w:rsidRDefault="00F411EF">
      <w:pPr>
        <w:jc w:val="both"/>
        <w:rPr>
          <w:b/>
          <w:sz w:val="32"/>
        </w:rPr>
      </w:pPr>
    </w:p>
    <w:p w:rsidR="00F411EF" w:rsidRDefault="00F411EF">
      <w:pPr>
        <w:jc w:val="both"/>
        <w:rPr>
          <w:b/>
          <w:sz w:val="32"/>
        </w:rPr>
      </w:pPr>
    </w:p>
    <w:p w:rsidR="00F411EF" w:rsidRDefault="00F411EF">
      <w:pPr>
        <w:jc w:val="both"/>
        <w:rPr>
          <w:b/>
          <w:sz w:val="32"/>
        </w:rPr>
      </w:pPr>
      <w:r>
        <w:rPr>
          <w:b/>
          <w:sz w:val="32"/>
        </w:rPr>
        <w:t>1.3. Концепции управления маркетингом.</w:t>
      </w:r>
    </w:p>
    <w:p w:rsidR="00F411EF" w:rsidRDefault="00F411EF">
      <w:pPr>
        <w:jc w:val="both"/>
        <w:rPr>
          <w:sz w:val="28"/>
        </w:rPr>
      </w:pPr>
    </w:p>
    <w:p w:rsidR="00F411EF" w:rsidRDefault="00F411EF">
      <w:pPr>
        <w:jc w:val="both"/>
        <w:rPr>
          <w:sz w:val="28"/>
        </w:rPr>
      </w:pPr>
      <w:r>
        <w:rPr>
          <w:sz w:val="28"/>
        </w:rPr>
        <w:t xml:space="preserve">Управление маркетингом - это анализ, планирование, претворение </w:t>
      </w:r>
    </w:p>
    <w:p w:rsidR="00F411EF" w:rsidRDefault="00F411EF">
      <w:pPr>
        <w:jc w:val="both"/>
        <w:rPr>
          <w:sz w:val="28"/>
        </w:rPr>
      </w:pPr>
      <w:r>
        <w:rPr>
          <w:sz w:val="28"/>
        </w:rPr>
        <w:t xml:space="preserve">в жизнь и контроль за проведением мероприятий, рассчитанных на </w:t>
      </w:r>
    </w:p>
    <w:p w:rsidR="00F411EF" w:rsidRDefault="00F411EF">
      <w:pPr>
        <w:jc w:val="both"/>
        <w:rPr>
          <w:sz w:val="28"/>
        </w:rPr>
      </w:pPr>
      <w:r>
        <w:rPr>
          <w:sz w:val="28"/>
        </w:rPr>
        <w:t xml:space="preserve">установление, укрепление и поддержание выгодных обменов с </w:t>
      </w:r>
    </w:p>
    <w:p w:rsidR="00F411EF" w:rsidRDefault="00F411EF">
      <w:pPr>
        <w:jc w:val="both"/>
        <w:rPr>
          <w:sz w:val="28"/>
        </w:rPr>
      </w:pPr>
      <w:r>
        <w:rPr>
          <w:sz w:val="28"/>
        </w:rPr>
        <w:t>целевыми покупателями ради достижения целей организации.</w:t>
      </w:r>
    </w:p>
    <w:p w:rsidR="00F411EF" w:rsidRDefault="00F411EF">
      <w:pPr>
        <w:jc w:val="both"/>
        <w:rPr>
          <w:sz w:val="28"/>
        </w:rPr>
      </w:pPr>
    </w:p>
    <w:p w:rsidR="00F411EF" w:rsidRDefault="00F411EF">
      <w:pPr>
        <w:jc w:val="both"/>
        <w:rPr>
          <w:sz w:val="28"/>
        </w:rPr>
      </w:pPr>
      <w:r>
        <w:rPr>
          <w:sz w:val="28"/>
        </w:rPr>
        <w:t xml:space="preserve">Управление маркетингом может осуществляться с позиций пяти </w:t>
      </w:r>
    </w:p>
    <w:p w:rsidR="00F411EF" w:rsidRDefault="00F411EF">
      <w:pPr>
        <w:jc w:val="both"/>
        <w:rPr>
          <w:sz w:val="28"/>
        </w:rPr>
      </w:pPr>
      <w:r>
        <w:rPr>
          <w:sz w:val="28"/>
        </w:rPr>
        <w:t>разных подходов:</w:t>
      </w:r>
    </w:p>
    <w:p w:rsidR="00F411EF" w:rsidRDefault="00F411EF">
      <w:pPr>
        <w:jc w:val="both"/>
        <w:rPr>
          <w:sz w:val="28"/>
        </w:rPr>
      </w:pPr>
    </w:p>
    <w:p w:rsidR="00F411EF" w:rsidRDefault="00F411EF">
      <w:pPr>
        <w:jc w:val="both"/>
        <w:rPr>
          <w:sz w:val="28"/>
        </w:rPr>
      </w:pPr>
      <w:r>
        <w:rPr>
          <w:sz w:val="28"/>
        </w:rPr>
        <w:t>1.    концепция совершенствования производства;</w:t>
      </w:r>
    </w:p>
    <w:p w:rsidR="00F411EF" w:rsidRDefault="00F411EF">
      <w:pPr>
        <w:jc w:val="both"/>
        <w:rPr>
          <w:sz w:val="28"/>
        </w:rPr>
      </w:pPr>
    </w:p>
    <w:p w:rsidR="00F411EF" w:rsidRDefault="00F411EF">
      <w:pPr>
        <w:jc w:val="both"/>
        <w:rPr>
          <w:sz w:val="28"/>
        </w:rPr>
      </w:pPr>
      <w:r>
        <w:rPr>
          <w:sz w:val="28"/>
        </w:rPr>
        <w:t>2.    концепция совершенствования товара;</w:t>
      </w:r>
    </w:p>
    <w:p w:rsidR="00F411EF" w:rsidRDefault="00F411EF">
      <w:pPr>
        <w:jc w:val="both"/>
        <w:rPr>
          <w:sz w:val="28"/>
        </w:rPr>
      </w:pPr>
    </w:p>
    <w:p w:rsidR="00F411EF" w:rsidRDefault="00F411EF">
      <w:pPr>
        <w:jc w:val="both"/>
        <w:rPr>
          <w:sz w:val="28"/>
        </w:rPr>
      </w:pPr>
      <w:r>
        <w:rPr>
          <w:sz w:val="28"/>
        </w:rPr>
        <w:t>3.    концепция интенсификации коммерческих усилий;</w:t>
      </w:r>
    </w:p>
    <w:p w:rsidR="00F411EF" w:rsidRDefault="00F411EF">
      <w:pPr>
        <w:jc w:val="both"/>
        <w:rPr>
          <w:sz w:val="28"/>
        </w:rPr>
      </w:pPr>
    </w:p>
    <w:p w:rsidR="00F411EF" w:rsidRDefault="00F411EF">
      <w:pPr>
        <w:jc w:val="both"/>
        <w:rPr>
          <w:sz w:val="28"/>
        </w:rPr>
      </w:pPr>
      <w:r>
        <w:rPr>
          <w:sz w:val="28"/>
        </w:rPr>
        <w:t>4.    концепция маркетинга;</w:t>
      </w:r>
    </w:p>
    <w:p w:rsidR="00F411EF" w:rsidRDefault="00F411EF">
      <w:pPr>
        <w:jc w:val="both"/>
        <w:rPr>
          <w:sz w:val="28"/>
        </w:rPr>
      </w:pPr>
    </w:p>
    <w:p w:rsidR="00F411EF" w:rsidRDefault="00F411EF">
      <w:pPr>
        <w:jc w:val="both"/>
        <w:rPr>
          <w:sz w:val="28"/>
        </w:rPr>
      </w:pPr>
      <w:r>
        <w:rPr>
          <w:sz w:val="28"/>
        </w:rPr>
        <w:t>5.    концепция социально-этичного маркетинга.</w:t>
      </w:r>
    </w:p>
    <w:p w:rsidR="00F411EF" w:rsidRDefault="00F411EF">
      <w:pPr>
        <w:jc w:val="both"/>
        <w:rPr>
          <w:sz w:val="28"/>
        </w:rPr>
      </w:pPr>
    </w:p>
    <w:p w:rsidR="00F411EF" w:rsidRDefault="00F411EF">
      <w:pPr>
        <w:jc w:val="both"/>
        <w:rPr>
          <w:sz w:val="28"/>
        </w:rPr>
      </w:pPr>
      <w:r>
        <w:rPr>
          <w:sz w:val="28"/>
        </w:rPr>
        <w:t xml:space="preserve">Концепция совершенствования производства утверждает, что </w:t>
      </w:r>
    </w:p>
    <w:p w:rsidR="00F411EF" w:rsidRDefault="00F411EF">
      <w:pPr>
        <w:jc w:val="both"/>
        <w:rPr>
          <w:sz w:val="28"/>
        </w:rPr>
      </w:pPr>
      <w:r>
        <w:rPr>
          <w:sz w:val="28"/>
        </w:rPr>
        <w:t xml:space="preserve">потребители будут благосклонны к товарам, которые широко </w:t>
      </w:r>
    </w:p>
    <w:p w:rsidR="00F411EF" w:rsidRDefault="00F411EF">
      <w:pPr>
        <w:jc w:val="both"/>
        <w:rPr>
          <w:sz w:val="28"/>
        </w:rPr>
      </w:pPr>
      <w:r>
        <w:rPr>
          <w:sz w:val="28"/>
        </w:rPr>
        <w:t xml:space="preserve">распространены и доступны по цене, а как следствие компания </w:t>
      </w:r>
    </w:p>
    <w:p w:rsidR="00F411EF" w:rsidRDefault="00F411EF">
      <w:pPr>
        <w:jc w:val="both"/>
        <w:rPr>
          <w:sz w:val="28"/>
        </w:rPr>
      </w:pPr>
      <w:r>
        <w:rPr>
          <w:sz w:val="28"/>
        </w:rPr>
        <w:t xml:space="preserve">должна сосредоточить свои усилия на совершенствовании </w:t>
      </w:r>
    </w:p>
    <w:p w:rsidR="00F411EF" w:rsidRDefault="00F411EF">
      <w:pPr>
        <w:jc w:val="both"/>
        <w:rPr>
          <w:sz w:val="28"/>
        </w:rPr>
      </w:pPr>
      <w:r>
        <w:rPr>
          <w:sz w:val="28"/>
        </w:rPr>
        <w:t>производства и повышении эффективности системы распределения.</w:t>
      </w:r>
    </w:p>
    <w:p w:rsidR="00F411EF" w:rsidRDefault="00F411EF">
      <w:pPr>
        <w:jc w:val="both"/>
        <w:rPr>
          <w:sz w:val="28"/>
        </w:rPr>
      </w:pPr>
    </w:p>
    <w:p w:rsidR="00F411EF" w:rsidRDefault="00F411EF">
      <w:pPr>
        <w:jc w:val="both"/>
        <w:rPr>
          <w:sz w:val="28"/>
        </w:rPr>
      </w:pPr>
      <w:r>
        <w:rPr>
          <w:sz w:val="28"/>
        </w:rPr>
        <w:t xml:space="preserve">Применение концепции совершенствования производства </w:t>
      </w:r>
    </w:p>
    <w:p w:rsidR="00F411EF" w:rsidRDefault="00F411EF">
      <w:pPr>
        <w:jc w:val="both"/>
        <w:rPr>
          <w:sz w:val="28"/>
        </w:rPr>
      </w:pPr>
      <w:r>
        <w:rPr>
          <w:sz w:val="28"/>
        </w:rPr>
        <w:t xml:space="preserve">подходить в 2-х ситуациях. Первая - когда спрос на товар превышает </w:t>
      </w:r>
    </w:p>
    <w:p w:rsidR="00F411EF" w:rsidRDefault="00F411EF">
      <w:pPr>
        <w:jc w:val="both"/>
        <w:rPr>
          <w:sz w:val="28"/>
        </w:rPr>
      </w:pPr>
      <w:r>
        <w:rPr>
          <w:sz w:val="28"/>
        </w:rPr>
        <w:t xml:space="preserve">предложение. Вторая - когда себестоимость товара слишком высока </w:t>
      </w:r>
    </w:p>
    <w:p w:rsidR="00F411EF" w:rsidRDefault="00F411EF">
      <w:pPr>
        <w:jc w:val="both"/>
        <w:rPr>
          <w:sz w:val="28"/>
        </w:rPr>
      </w:pPr>
      <w:r>
        <w:rPr>
          <w:sz w:val="28"/>
        </w:rPr>
        <w:t xml:space="preserve">и ее необходимо снизить, для чего требуется повышение </w:t>
      </w:r>
    </w:p>
    <w:p w:rsidR="00F411EF" w:rsidRDefault="00F411EF">
      <w:pPr>
        <w:jc w:val="both"/>
        <w:rPr>
          <w:sz w:val="28"/>
        </w:rPr>
      </w:pPr>
      <w:r>
        <w:rPr>
          <w:sz w:val="28"/>
        </w:rPr>
        <w:t>производительности.</w:t>
      </w:r>
    </w:p>
    <w:p w:rsidR="00F411EF" w:rsidRDefault="00F411EF">
      <w:pPr>
        <w:jc w:val="both"/>
        <w:rPr>
          <w:sz w:val="28"/>
        </w:rPr>
      </w:pPr>
    </w:p>
    <w:p w:rsidR="00F411EF" w:rsidRDefault="00F411EF">
      <w:pPr>
        <w:jc w:val="both"/>
        <w:rPr>
          <w:sz w:val="28"/>
        </w:rPr>
      </w:pPr>
      <w:r>
        <w:rPr>
          <w:sz w:val="28"/>
        </w:rPr>
        <w:t xml:space="preserve">Концепция совершенствования товара - утверждает, что </w:t>
      </w:r>
    </w:p>
    <w:p w:rsidR="00F411EF" w:rsidRDefault="00F411EF">
      <w:pPr>
        <w:jc w:val="both"/>
        <w:rPr>
          <w:sz w:val="28"/>
        </w:rPr>
      </w:pPr>
      <w:r>
        <w:rPr>
          <w:sz w:val="28"/>
        </w:rPr>
        <w:t xml:space="preserve">потребители будут благосклонно относиться к товарам, </w:t>
      </w:r>
    </w:p>
    <w:p w:rsidR="00F411EF" w:rsidRDefault="00F411EF">
      <w:pPr>
        <w:jc w:val="both"/>
        <w:rPr>
          <w:sz w:val="28"/>
        </w:rPr>
      </w:pPr>
      <w:r>
        <w:rPr>
          <w:sz w:val="28"/>
        </w:rPr>
        <w:t xml:space="preserve">предлагающим наивысшее качество, лучшие эксплутационные </w:t>
      </w:r>
    </w:p>
    <w:p w:rsidR="00F411EF" w:rsidRDefault="00F411EF">
      <w:pPr>
        <w:jc w:val="both"/>
        <w:rPr>
          <w:sz w:val="28"/>
        </w:rPr>
      </w:pPr>
      <w:r>
        <w:rPr>
          <w:sz w:val="28"/>
        </w:rPr>
        <w:t xml:space="preserve">характеристики и свойства, а следовательно - компания должна </w:t>
      </w:r>
    </w:p>
    <w:p w:rsidR="00F411EF" w:rsidRDefault="00F411EF">
      <w:pPr>
        <w:jc w:val="both"/>
        <w:rPr>
          <w:sz w:val="28"/>
        </w:rPr>
      </w:pPr>
      <w:r>
        <w:rPr>
          <w:sz w:val="28"/>
        </w:rPr>
        <w:t xml:space="preserve">сосредоточить свои усилия на постоянном совершенствовании </w:t>
      </w:r>
    </w:p>
    <w:p w:rsidR="00F411EF" w:rsidRDefault="00F411EF">
      <w:pPr>
        <w:jc w:val="both"/>
        <w:rPr>
          <w:sz w:val="28"/>
        </w:rPr>
      </w:pPr>
      <w:r>
        <w:rPr>
          <w:sz w:val="28"/>
        </w:rPr>
        <w:t>товара.</w:t>
      </w:r>
    </w:p>
    <w:p w:rsidR="00F411EF" w:rsidRDefault="00F411EF">
      <w:pPr>
        <w:jc w:val="both"/>
        <w:rPr>
          <w:sz w:val="28"/>
        </w:rPr>
      </w:pPr>
    </w:p>
    <w:p w:rsidR="00F411EF" w:rsidRDefault="00F411EF">
      <w:pPr>
        <w:jc w:val="both"/>
        <w:rPr>
          <w:sz w:val="28"/>
        </w:rPr>
      </w:pPr>
      <w:r>
        <w:rPr>
          <w:sz w:val="28"/>
        </w:rPr>
        <w:t xml:space="preserve">Однако, отрицательным моментом данной концепции является то, </w:t>
      </w:r>
    </w:p>
    <w:p w:rsidR="00F411EF" w:rsidRDefault="00F411EF">
      <w:pPr>
        <w:jc w:val="both"/>
        <w:rPr>
          <w:sz w:val="28"/>
        </w:rPr>
      </w:pPr>
      <w:r>
        <w:rPr>
          <w:sz w:val="28"/>
        </w:rPr>
        <w:lastRenderedPageBreak/>
        <w:t xml:space="preserve">что потребители на самом деле удовлетворяют не потребность в </w:t>
      </w:r>
    </w:p>
    <w:p w:rsidR="00F411EF" w:rsidRDefault="00F411EF">
      <w:pPr>
        <w:jc w:val="both"/>
        <w:rPr>
          <w:sz w:val="28"/>
        </w:rPr>
      </w:pPr>
      <w:r>
        <w:rPr>
          <w:sz w:val="28"/>
        </w:rPr>
        <w:t xml:space="preserve">конкретном товаре, а свои нужды, которые могут быть </w:t>
      </w:r>
    </w:p>
    <w:p w:rsidR="00F411EF" w:rsidRDefault="00F411EF">
      <w:pPr>
        <w:jc w:val="both"/>
        <w:rPr>
          <w:sz w:val="28"/>
        </w:rPr>
      </w:pPr>
      <w:r>
        <w:rPr>
          <w:sz w:val="28"/>
        </w:rPr>
        <w:t>удовлетворены товарами другого рода.</w:t>
      </w:r>
    </w:p>
    <w:p w:rsidR="00F411EF" w:rsidRDefault="00F411EF">
      <w:pPr>
        <w:jc w:val="both"/>
        <w:rPr>
          <w:sz w:val="28"/>
        </w:rPr>
      </w:pPr>
    </w:p>
    <w:p w:rsidR="00F411EF" w:rsidRDefault="00F411EF">
      <w:pPr>
        <w:jc w:val="both"/>
        <w:rPr>
          <w:sz w:val="28"/>
        </w:rPr>
      </w:pPr>
      <w:r>
        <w:rPr>
          <w:sz w:val="28"/>
        </w:rPr>
        <w:t xml:space="preserve">Концепция интенсификации коммерческих усилий - утверждает, что </w:t>
      </w:r>
    </w:p>
    <w:p w:rsidR="00F411EF" w:rsidRDefault="00F411EF">
      <w:pPr>
        <w:jc w:val="both"/>
        <w:rPr>
          <w:sz w:val="28"/>
        </w:rPr>
      </w:pPr>
      <w:r>
        <w:rPr>
          <w:sz w:val="28"/>
        </w:rPr>
        <w:t xml:space="preserve">потребители не будут покупать товары компании в достаточных </w:t>
      </w:r>
    </w:p>
    <w:p w:rsidR="00F411EF" w:rsidRDefault="00F411EF">
      <w:pPr>
        <w:jc w:val="both"/>
        <w:rPr>
          <w:sz w:val="28"/>
        </w:rPr>
      </w:pPr>
      <w:r>
        <w:rPr>
          <w:sz w:val="28"/>
        </w:rPr>
        <w:t xml:space="preserve">количествах, если компания не предпримет достаточных усилий в </w:t>
      </w:r>
    </w:p>
    <w:p w:rsidR="00F411EF" w:rsidRDefault="00F411EF">
      <w:pPr>
        <w:jc w:val="both"/>
        <w:rPr>
          <w:sz w:val="28"/>
        </w:rPr>
      </w:pPr>
      <w:r>
        <w:rPr>
          <w:sz w:val="28"/>
        </w:rPr>
        <w:t xml:space="preserve">сфере сбыта и стимулирования. Сфера применения упомянутой </w:t>
      </w:r>
    </w:p>
    <w:p w:rsidR="00F411EF" w:rsidRDefault="00F411EF">
      <w:pPr>
        <w:jc w:val="both"/>
        <w:rPr>
          <w:sz w:val="28"/>
        </w:rPr>
      </w:pPr>
      <w:r>
        <w:rPr>
          <w:sz w:val="28"/>
        </w:rPr>
        <w:t xml:space="preserve">концепции - продвижение на рынок товаров так называемого </w:t>
      </w:r>
    </w:p>
    <w:p w:rsidR="00F411EF" w:rsidRDefault="00F411EF">
      <w:pPr>
        <w:jc w:val="both"/>
        <w:rPr>
          <w:sz w:val="28"/>
        </w:rPr>
      </w:pPr>
      <w:r>
        <w:rPr>
          <w:sz w:val="28"/>
        </w:rPr>
        <w:t>пассивного спроса ( страховки, энциклопедические словари .... ).</w:t>
      </w:r>
    </w:p>
    <w:p w:rsidR="00F411EF" w:rsidRDefault="00F411EF">
      <w:pPr>
        <w:jc w:val="both"/>
        <w:rPr>
          <w:sz w:val="28"/>
        </w:rPr>
      </w:pPr>
    </w:p>
    <w:p w:rsidR="00F411EF" w:rsidRDefault="00F411EF">
      <w:pPr>
        <w:jc w:val="both"/>
        <w:rPr>
          <w:sz w:val="28"/>
        </w:rPr>
      </w:pPr>
      <w:r>
        <w:rPr>
          <w:sz w:val="28"/>
        </w:rPr>
        <w:t xml:space="preserve">Концепция маркетинга - утверждает, что залогом достижения целей </w:t>
      </w:r>
    </w:p>
    <w:p w:rsidR="00F411EF" w:rsidRDefault="00F411EF">
      <w:pPr>
        <w:jc w:val="both"/>
        <w:rPr>
          <w:sz w:val="28"/>
        </w:rPr>
      </w:pPr>
      <w:r>
        <w:rPr>
          <w:sz w:val="28"/>
        </w:rPr>
        <w:t xml:space="preserve">организации является определение нужд и потребностей целевых </w:t>
      </w:r>
    </w:p>
    <w:p w:rsidR="00F411EF" w:rsidRDefault="00F411EF">
      <w:pPr>
        <w:jc w:val="both"/>
        <w:rPr>
          <w:sz w:val="28"/>
        </w:rPr>
      </w:pPr>
      <w:r>
        <w:rPr>
          <w:sz w:val="28"/>
        </w:rPr>
        <w:t xml:space="preserve">рынков и обеспечение желаемой удовлетворенности более </w:t>
      </w:r>
    </w:p>
    <w:p w:rsidR="00F411EF" w:rsidRDefault="00F411EF">
      <w:pPr>
        <w:jc w:val="both"/>
        <w:rPr>
          <w:sz w:val="28"/>
        </w:rPr>
      </w:pPr>
      <w:r>
        <w:rPr>
          <w:sz w:val="28"/>
        </w:rPr>
        <w:t xml:space="preserve">эффективным и более продуктивным, чем у конкурентов способами. </w:t>
      </w:r>
    </w:p>
    <w:p w:rsidR="00F411EF" w:rsidRDefault="00F411EF">
      <w:pPr>
        <w:jc w:val="both"/>
        <w:rPr>
          <w:sz w:val="28"/>
        </w:rPr>
      </w:pPr>
      <w:r>
        <w:rPr>
          <w:sz w:val="28"/>
        </w:rPr>
        <w:t xml:space="preserve">Ориентация в данной концепции идет на нужды и потребности </w:t>
      </w:r>
    </w:p>
    <w:p w:rsidR="00F411EF" w:rsidRDefault="00F411EF">
      <w:pPr>
        <w:jc w:val="both"/>
        <w:rPr>
          <w:sz w:val="28"/>
        </w:rPr>
      </w:pPr>
      <w:r>
        <w:rPr>
          <w:sz w:val="28"/>
        </w:rPr>
        <w:t>клиентов.</w:t>
      </w:r>
    </w:p>
    <w:p w:rsidR="00F411EF" w:rsidRDefault="00F411EF">
      <w:pPr>
        <w:jc w:val="both"/>
        <w:rPr>
          <w:sz w:val="28"/>
        </w:rPr>
      </w:pPr>
    </w:p>
    <w:p w:rsidR="00F411EF" w:rsidRDefault="00F411EF">
      <w:pPr>
        <w:jc w:val="both"/>
        <w:rPr>
          <w:sz w:val="28"/>
        </w:rPr>
      </w:pPr>
      <w:r>
        <w:rPr>
          <w:sz w:val="28"/>
        </w:rPr>
        <w:t xml:space="preserve">Концепция социально-этичного маркетинга - утверждает, что </w:t>
      </w:r>
    </w:p>
    <w:p w:rsidR="00F411EF" w:rsidRDefault="00F411EF">
      <w:pPr>
        <w:jc w:val="both"/>
        <w:rPr>
          <w:sz w:val="28"/>
        </w:rPr>
      </w:pPr>
      <w:r>
        <w:rPr>
          <w:sz w:val="28"/>
        </w:rPr>
        <w:t xml:space="preserve">задачей компании является установление нужд, потребностей и </w:t>
      </w:r>
    </w:p>
    <w:p w:rsidR="00F411EF" w:rsidRDefault="00F411EF">
      <w:pPr>
        <w:jc w:val="both"/>
        <w:rPr>
          <w:sz w:val="28"/>
        </w:rPr>
      </w:pPr>
      <w:r>
        <w:rPr>
          <w:sz w:val="28"/>
        </w:rPr>
        <w:t xml:space="preserve">интересов целевых рынков и обеспечение желаемой </w:t>
      </w:r>
    </w:p>
    <w:p w:rsidR="00F411EF" w:rsidRDefault="00F411EF">
      <w:pPr>
        <w:jc w:val="both"/>
        <w:rPr>
          <w:sz w:val="28"/>
        </w:rPr>
      </w:pPr>
      <w:r>
        <w:rPr>
          <w:sz w:val="28"/>
        </w:rPr>
        <w:t xml:space="preserve">удовлетворенности более эффективными и более продуктивными </w:t>
      </w:r>
    </w:p>
    <w:p w:rsidR="00F411EF" w:rsidRDefault="00F411EF">
      <w:pPr>
        <w:jc w:val="both"/>
        <w:rPr>
          <w:sz w:val="28"/>
        </w:rPr>
      </w:pPr>
      <w:r>
        <w:rPr>
          <w:sz w:val="28"/>
        </w:rPr>
        <w:t xml:space="preserve">способами с одновременным укреплением благополучия </w:t>
      </w:r>
    </w:p>
    <w:p w:rsidR="00F411EF" w:rsidRDefault="00F411EF">
      <w:pPr>
        <w:jc w:val="both"/>
        <w:rPr>
          <w:sz w:val="28"/>
        </w:rPr>
      </w:pPr>
      <w:r>
        <w:rPr>
          <w:sz w:val="28"/>
        </w:rPr>
        <w:t xml:space="preserve">потребителя и общества в целом. Данная концепция пытается </w:t>
      </w:r>
    </w:p>
    <w:p w:rsidR="00F411EF" w:rsidRDefault="00F411EF">
      <w:pPr>
        <w:rPr>
          <w:sz w:val="28"/>
        </w:rPr>
      </w:pPr>
      <w:r>
        <w:rPr>
          <w:sz w:val="28"/>
        </w:rPr>
        <w:t xml:space="preserve">разрешить противоречия между удовлетворением настоящих </w:t>
      </w:r>
    </w:p>
    <w:p w:rsidR="00F411EF" w:rsidRDefault="00F411EF">
      <w:pPr>
        <w:rPr>
          <w:sz w:val="28"/>
        </w:rPr>
      </w:pPr>
      <w:r>
        <w:rPr>
          <w:sz w:val="28"/>
        </w:rPr>
        <w:t>потребностей клиентов и их долговременным благополучием.</w:t>
      </w:r>
    </w:p>
    <w:p w:rsidR="00F411EF" w:rsidRDefault="00F411EF">
      <w:pPr>
        <w:jc w:val="both"/>
        <w:rPr>
          <w:sz w:val="28"/>
        </w:rPr>
      </w:pPr>
    </w:p>
    <w:p w:rsidR="00F411EF" w:rsidRDefault="00F411EF">
      <w:pPr>
        <w:jc w:val="both"/>
        <w:rPr>
          <w:sz w:val="28"/>
        </w:rPr>
      </w:pPr>
      <w:r>
        <w:rPr>
          <w:sz w:val="28"/>
        </w:rPr>
        <w:t> </w:t>
      </w:r>
    </w:p>
    <w:p w:rsidR="00F411EF" w:rsidRDefault="00F411EF">
      <w:pPr>
        <w:jc w:val="both"/>
        <w:rPr>
          <w:sz w:val="28"/>
        </w:rPr>
      </w:pPr>
    </w:p>
    <w:p w:rsidR="00F411EF" w:rsidRDefault="00F411EF">
      <w:pPr>
        <w:jc w:val="both"/>
        <w:rPr>
          <w:sz w:val="28"/>
        </w:rPr>
      </w:pPr>
    </w:p>
    <w:p w:rsidR="00F411EF" w:rsidRDefault="00F411EF">
      <w:pPr>
        <w:jc w:val="both"/>
        <w:rPr>
          <w:b/>
          <w:sz w:val="32"/>
        </w:rPr>
      </w:pPr>
    </w:p>
    <w:p w:rsidR="00F411EF" w:rsidRDefault="00F411EF">
      <w:pPr>
        <w:jc w:val="both"/>
        <w:rPr>
          <w:b/>
          <w:sz w:val="32"/>
        </w:rPr>
      </w:pPr>
    </w:p>
    <w:p w:rsidR="00F411EF" w:rsidRDefault="00F411EF">
      <w:pPr>
        <w:jc w:val="both"/>
        <w:rPr>
          <w:b/>
          <w:sz w:val="32"/>
        </w:rPr>
      </w:pPr>
    </w:p>
    <w:p w:rsidR="00F411EF" w:rsidRDefault="00F411EF">
      <w:pPr>
        <w:jc w:val="both"/>
        <w:rPr>
          <w:b/>
          <w:sz w:val="32"/>
        </w:rPr>
      </w:pPr>
    </w:p>
    <w:p w:rsidR="00F411EF" w:rsidRDefault="00F411EF">
      <w:pPr>
        <w:jc w:val="both"/>
        <w:rPr>
          <w:b/>
          <w:sz w:val="32"/>
        </w:rPr>
      </w:pPr>
    </w:p>
    <w:p w:rsidR="00F411EF" w:rsidRDefault="00F411EF">
      <w:pPr>
        <w:jc w:val="both"/>
        <w:rPr>
          <w:b/>
          <w:sz w:val="32"/>
        </w:rPr>
      </w:pPr>
    </w:p>
    <w:p w:rsidR="00F411EF" w:rsidRDefault="00F411EF">
      <w:pPr>
        <w:jc w:val="both"/>
        <w:rPr>
          <w:b/>
          <w:sz w:val="32"/>
        </w:rPr>
      </w:pPr>
    </w:p>
    <w:p w:rsidR="00F411EF" w:rsidRDefault="00F411EF">
      <w:pPr>
        <w:jc w:val="both"/>
        <w:rPr>
          <w:b/>
          <w:sz w:val="32"/>
        </w:rPr>
      </w:pPr>
    </w:p>
    <w:p w:rsidR="00F411EF" w:rsidRDefault="00F411EF">
      <w:pPr>
        <w:jc w:val="both"/>
        <w:rPr>
          <w:b/>
          <w:sz w:val="32"/>
        </w:rPr>
      </w:pPr>
    </w:p>
    <w:p w:rsidR="00F411EF" w:rsidRDefault="00F411EF">
      <w:pPr>
        <w:jc w:val="both"/>
        <w:rPr>
          <w:b/>
          <w:sz w:val="32"/>
        </w:rPr>
      </w:pPr>
    </w:p>
    <w:p w:rsidR="00F411EF" w:rsidRDefault="00F411EF">
      <w:pPr>
        <w:jc w:val="both"/>
        <w:rPr>
          <w:b/>
          <w:sz w:val="32"/>
        </w:rPr>
      </w:pPr>
    </w:p>
    <w:p w:rsidR="00F411EF" w:rsidRDefault="00F411EF">
      <w:pPr>
        <w:jc w:val="both"/>
        <w:rPr>
          <w:b/>
          <w:sz w:val="32"/>
        </w:rPr>
      </w:pPr>
    </w:p>
    <w:p w:rsidR="00F411EF" w:rsidRDefault="00F411EF">
      <w:pPr>
        <w:jc w:val="both"/>
        <w:rPr>
          <w:b/>
          <w:sz w:val="32"/>
        </w:rPr>
      </w:pPr>
    </w:p>
    <w:p w:rsidR="00F411EF" w:rsidRDefault="00F411EF">
      <w:pPr>
        <w:jc w:val="both"/>
        <w:rPr>
          <w:b/>
          <w:sz w:val="32"/>
        </w:rPr>
      </w:pPr>
    </w:p>
    <w:p w:rsidR="00F411EF" w:rsidRDefault="00F411EF">
      <w:pPr>
        <w:jc w:val="both"/>
        <w:rPr>
          <w:b/>
          <w:sz w:val="32"/>
        </w:rPr>
      </w:pPr>
      <w:r>
        <w:rPr>
          <w:b/>
          <w:sz w:val="32"/>
        </w:rPr>
        <w:t>2.Маркетинговые исследования предприятия.</w:t>
      </w:r>
    </w:p>
    <w:p w:rsidR="00F411EF" w:rsidRDefault="00F411EF">
      <w:pPr>
        <w:jc w:val="both"/>
        <w:rPr>
          <w:b/>
          <w:sz w:val="32"/>
        </w:rPr>
      </w:pPr>
      <w:r>
        <w:rPr>
          <w:b/>
          <w:sz w:val="32"/>
        </w:rPr>
        <w:t xml:space="preserve"> Исследование потребителей.</w:t>
      </w:r>
    </w:p>
    <w:p w:rsidR="00F411EF" w:rsidRDefault="00F411EF">
      <w:pPr>
        <w:jc w:val="both"/>
        <w:rPr>
          <w:sz w:val="28"/>
        </w:rPr>
      </w:pPr>
    </w:p>
    <w:p w:rsidR="00F411EF" w:rsidRDefault="00F411EF">
      <w:pPr>
        <w:jc w:val="both"/>
        <w:rPr>
          <w:sz w:val="28"/>
        </w:rPr>
      </w:pPr>
      <w:r>
        <w:rPr>
          <w:sz w:val="28"/>
        </w:rPr>
        <w:t xml:space="preserve">Предприятие в современном мире может добиться успеха лишь в </w:t>
      </w:r>
    </w:p>
    <w:p w:rsidR="00F411EF" w:rsidRDefault="00F411EF">
      <w:pPr>
        <w:jc w:val="both"/>
        <w:rPr>
          <w:sz w:val="28"/>
        </w:rPr>
      </w:pPr>
      <w:r>
        <w:rPr>
          <w:sz w:val="28"/>
        </w:rPr>
        <w:t xml:space="preserve">том случае, когда оно не игнорирует запросы потребителей. Для </w:t>
      </w:r>
    </w:p>
    <w:p w:rsidR="00F411EF" w:rsidRDefault="00F411EF">
      <w:pPr>
        <w:jc w:val="both"/>
        <w:rPr>
          <w:sz w:val="28"/>
        </w:rPr>
      </w:pPr>
      <w:r>
        <w:rPr>
          <w:sz w:val="28"/>
        </w:rPr>
        <w:t xml:space="preserve">повышения эффективности требуется исследование и </w:t>
      </w:r>
    </w:p>
    <w:p w:rsidR="00F411EF" w:rsidRDefault="00F411EF">
      <w:pPr>
        <w:jc w:val="both"/>
        <w:rPr>
          <w:sz w:val="28"/>
        </w:rPr>
      </w:pPr>
      <w:r>
        <w:rPr>
          <w:sz w:val="28"/>
        </w:rPr>
        <w:t xml:space="preserve">удовлетворения максимального количества требований покупателя. </w:t>
      </w:r>
    </w:p>
    <w:p w:rsidR="00F411EF" w:rsidRDefault="00F411EF">
      <w:pPr>
        <w:jc w:val="both"/>
        <w:rPr>
          <w:sz w:val="28"/>
        </w:rPr>
      </w:pPr>
      <w:r>
        <w:rPr>
          <w:sz w:val="28"/>
        </w:rPr>
        <w:t xml:space="preserve">Маркетинг занимается исследованием поведения потребителя, </w:t>
      </w:r>
    </w:p>
    <w:p w:rsidR="00F411EF" w:rsidRDefault="00F411EF">
      <w:pPr>
        <w:jc w:val="both"/>
        <w:rPr>
          <w:sz w:val="28"/>
        </w:rPr>
      </w:pPr>
      <w:r>
        <w:rPr>
          <w:sz w:val="28"/>
        </w:rPr>
        <w:t>которое включает его потребности и требования.</w:t>
      </w:r>
    </w:p>
    <w:p w:rsidR="00F411EF" w:rsidRDefault="00F411EF">
      <w:pPr>
        <w:jc w:val="both"/>
        <w:rPr>
          <w:sz w:val="28"/>
        </w:rPr>
      </w:pPr>
    </w:p>
    <w:p w:rsidR="00F411EF" w:rsidRDefault="00F411EF">
      <w:pPr>
        <w:jc w:val="both"/>
        <w:rPr>
          <w:sz w:val="28"/>
        </w:rPr>
      </w:pPr>
      <w:r>
        <w:rPr>
          <w:sz w:val="28"/>
        </w:rPr>
        <w:t xml:space="preserve">Изучение потребителей начинается с изучения их потребностей. </w:t>
      </w:r>
    </w:p>
    <w:p w:rsidR="00F411EF" w:rsidRDefault="00F411EF">
      <w:pPr>
        <w:jc w:val="both"/>
        <w:rPr>
          <w:sz w:val="28"/>
        </w:rPr>
      </w:pPr>
      <w:r>
        <w:rPr>
          <w:sz w:val="28"/>
        </w:rPr>
        <w:t xml:space="preserve">Наибольшую распространенность получила иерархия потребностей </w:t>
      </w:r>
    </w:p>
    <w:p w:rsidR="00F411EF" w:rsidRDefault="00F411EF">
      <w:pPr>
        <w:jc w:val="both"/>
        <w:rPr>
          <w:sz w:val="28"/>
        </w:rPr>
      </w:pPr>
      <w:r>
        <w:rPr>
          <w:sz w:val="28"/>
        </w:rPr>
        <w:t xml:space="preserve">по А. Маслоу. По этой системе, потребности растут от </w:t>
      </w:r>
    </w:p>
    <w:p w:rsidR="00F411EF" w:rsidRDefault="00F411EF">
      <w:pPr>
        <w:jc w:val="both"/>
        <w:rPr>
          <w:sz w:val="28"/>
        </w:rPr>
      </w:pPr>
      <w:r>
        <w:rPr>
          <w:sz w:val="28"/>
        </w:rPr>
        <w:t xml:space="preserve">физиологических (голод, холод, жажда), через потребность </w:t>
      </w:r>
    </w:p>
    <w:p w:rsidR="00F411EF" w:rsidRDefault="00F411EF">
      <w:pPr>
        <w:jc w:val="both"/>
        <w:rPr>
          <w:sz w:val="28"/>
        </w:rPr>
      </w:pPr>
      <w:r>
        <w:rPr>
          <w:sz w:val="28"/>
        </w:rPr>
        <w:t xml:space="preserve">самосохранения (безопасность, защита), социальные потребности, </w:t>
      </w:r>
    </w:p>
    <w:p w:rsidR="00F411EF" w:rsidRDefault="00F411EF">
      <w:pPr>
        <w:jc w:val="both"/>
        <w:rPr>
          <w:sz w:val="28"/>
        </w:rPr>
      </w:pPr>
      <w:r>
        <w:rPr>
          <w:sz w:val="28"/>
        </w:rPr>
        <w:t xml:space="preserve">потребности самоуважения (социальный статус, признание) до </w:t>
      </w:r>
    </w:p>
    <w:p w:rsidR="00F411EF" w:rsidRDefault="00F411EF">
      <w:pPr>
        <w:jc w:val="both"/>
        <w:rPr>
          <w:sz w:val="28"/>
        </w:rPr>
      </w:pPr>
      <w:r>
        <w:rPr>
          <w:sz w:val="28"/>
        </w:rPr>
        <w:t>потребностей в самоутверждении (самореализация и саморазвитие).</w:t>
      </w:r>
    </w:p>
    <w:p w:rsidR="00F411EF" w:rsidRDefault="00F411EF">
      <w:pPr>
        <w:jc w:val="both"/>
        <w:rPr>
          <w:sz w:val="28"/>
        </w:rPr>
      </w:pPr>
    </w:p>
    <w:p w:rsidR="00F411EF" w:rsidRDefault="00F411EF">
      <w:pPr>
        <w:jc w:val="both"/>
        <w:rPr>
          <w:sz w:val="28"/>
        </w:rPr>
      </w:pPr>
      <w:r>
        <w:rPr>
          <w:sz w:val="28"/>
        </w:rPr>
        <w:t xml:space="preserve">Выявление потребностей – одна из ключевых целей маркетингового </w:t>
      </w:r>
    </w:p>
    <w:p w:rsidR="00F411EF" w:rsidRDefault="00F411EF">
      <w:pPr>
        <w:jc w:val="both"/>
        <w:rPr>
          <w:sz w:val="28"/>
        </w:rPr>
      </w:pPr>
      <w:r>
        <w:rPr>
          <w:sz w:val="28"/>
        </w:rPr>
        <w:t xml:space="preserve">исследования. Когда маркетолог узнает потребность потребителя, он </w:t>
      </w:r>
    </w:p>
    <w:p w:rsidR="00F411EF" w:rsidRDefault="00F411EF">
      <w:pPr>
        <w:jc w:val="both"/>
        <w:rPr>
          <w:sz w:val="28"/>
        </w:rPr>
      </w:pPr>
      <w:r>
        <w:rPr>
          <w:sz w:val="28"/>
        </w:rPr>
        <w:t xml:space="preserve">может спрогнозировать его дальнейшее поведение и возможность </w:t>
      </w:r>
    </w:p>
    <w:p w:rsidR="00F411EF" w:rsidRDefault="00F411EF">
      <w:pPr>
        <w:jc w:val="both"/>
        <w:rPr>
          <w:sz w:val="28"/>
        </w:rPr>
      </w:pPr>
      <w:r>
        <w:rPr>
          <w:sz w:val="28"/>
        </w:rPr>
        <w:t>его покупки данного товара.</w:t>
      </w:r>
    </w:p>
    <w:p w:rsidR="00F411EF" w:rsidRDefault="00F411EF">
      <w:pPr>
        <w:jc w:val="both"/>
        <w:rPr>
          <w:sz w:val="28"/>
        </w:rPr>
      </w:pPr>
    </w:p>
    <w:p w:rsidR="00F411EF" w:rsidRDefault="00F411EF">
      <w:pPr>
        <w:jc w:val="both"/>
        <w:rPr>
          <w:sz w:val="28"/>
        </w:rPr>
      </w:pPr>
      <w:r>
        <w:rPr>
          <w:sz w:val="28"/>
        </w:rPr>
        <w:t xml:space="preserve">Важную роль в исследовании потребителей играют мотивационные </w:t>
      </w:r>
    </w:p>
    <w:p w:rsidR="00F411EF" w:rsidRDefault="00F411EF">
      <w:pPr>
        <w:jc w:val="both"/>
        <w:rPr>
          <w:sz w:val="28"/>
        </w:rPr>
      </w:pPr>
      <w:r>
        <w:rPr>
          <w:sz w:val="28"/>
        </w:rPr>
        <w:t xml:space="preserve">факторы покупки товара. К таким факторам причисляются: мотив </w:t>
      </w:r>
    </w:p>
    <w:p w:rsidR="00F411EF" w:rsidRDefault="00F411EF">
      <w:pPr>
        <w:jc w:val="both"/>
        <w:rPr>
          <w:sz w:val="28"/>
        </w:rPr>
      </w:pPr>
      <w:r>
        <w:rPr>
          <w:sz w:val="28"/>
        </w:rPr>
        <w:t xml:space="preserve">выгоды (желание человека разбогатеть), мотив снижения риска </w:t>
      </w:r>
    </w:p>
    <w:p w:rsidR="00F411EF" w:rsidRDefault="00F411EF">
      <w:pPr>
        <w:jc w:val="both"/>
        <w:rPr>
          <w:sz w:val="28"/>
        </w:rPr>
      </w:pPr>
      <w:r>
        <w:rPr>
          <w:sz w:val="28"/>
        </w:rPr>
        <w:t xml:space="preserve">(потребность в безопасности), мотив признания (потребность в </w:t>
      </w:r>
    </w:p>
    <w:p w:rsidR="00F411EF" w:rsidRDefault="00F411EF">
      <w:pPr>
        <w:jc w:val="both"/>
        <w:rPr>
          <w:sz w:val="28"/>
        </w:rPr>
      </w:pPr>
      <w:r>
        <w:rPr>
          <w:sz w:val="28"/>
        </w:rPr>
        <w:t xml:space="preserve">статусе, престиже), мотив удобства (стремление скрасить свое </w:t>
      </w:r>
    </w:p>
    <w:p w:rsidR="00F411EF" w:rsidRDefault="00F411EF">
      <w:pPr>
        <w:jc w:val="both"/>
        <w:rPr>
          <w:sz w:val="28"/>
        </w:rPr>
      </w:pPr>
      <w:r>
        <w:rPr>
          <w:sz w:val="28"/>
        </w:rPr>
        <w:t xml:space="preserve">существование), мотив свободы (потребность в независимости) и, </w:t>
      </w:r>
    </w:p>
    <w:p w:rsidR="00F411EF" w:rsidRDefault="00F411EF">
      <w:pPr>
        <w:jc w:val="both"/>
        <w:rPr>
          <w:sz w:val="28"/>
        </w:rPr>
      </w:pPr>
      <w:r>
        <w:rPr>
          <w:sz w:val="28"/>
        </w:rPr>
        <w:t>наконец, мотив познания (потребность в развитии).</w:t>
      </w:r>
    </w:p>
    <w:p w:rsidR="00F411EF" w:rsidRDefault="00F411EF">
      <w:pPr>
        <w:jc w:val="both"/>
        <w:rPr>
          <w:sz w:val="28"/>
        </w:rPr>
      </w:pPr>
    </w:p>
    <w:p w:rsidR="00F411EF" w:rsidRDefault="00F411EF">
      <w:pPr>
        <w:jc w:val="both"/>
        <w:rPr>
          <w:b/>
          <w:sz w:val="32"/>
        </w:rPr>
      </w:pPr>
      <w:r>
        <w:rPr>
          <w:b/>
          <w:sz w:val="32"/>
        </w:rPr>
        <w:t>Исследование конкурентов и  фирменной структуры рынка</w:t>
      </w:r>
    </w:p>
    <w:p w:rsidR="00F411EF" w:rsidRDefault="00F411EF">
      <w:pPr>
        <w:jc w:val="both"/>
        <w:rPr>
          <w:sz w:val="28"/>
        </w:rPr>
      </w:pPr>
    </w:p>
    <w:p w:rsidR="00F411EF" w:rsidRDefault="00F411EF">
      <w:pPr>
        <w:jc w:val="both"/>
        <w:rPr>
          <w:sz w:val="28"/>
        </w:rPr>
      </w:pPr>
      <w:r>
        <w:rPr>
          <w:sz w:val="28"/>
        </w:rPr>
        <w:t xml:space="preserve">Первым этапом в исследовании конкурентов должна явиться оценка </w:t>
      </w:r>
    </w:p>
    <w:p w:rsidR="00F411EF" w:rsidRDefault="00F411EF">
      <w:pPr>
        <w:jc w:val="both"/>
        <w:rPr>
          <w:sz w:val="28"/>
        </w:rPr>
      </w:pPr>
      <w:r>
        <w:rPr>
          <w:sz w:val="28"/>
        </w:rPr>
        <w:t xml:space="preserve">степени конкуренции на выбранном рынке (совершенная, </w:t>
      </w:r>
    </w:p>
    <w:p w:rsidR="00F411EF" w:rsidRDefault="00F411EF">
      <w:pPr>
        <w:jc w:val="both"/>
        <w:rPr>
          <w:sz w:val="28"/>
        </w:rPr>
      </w:pPr>
      <w:r>
        <w:rPr>
          <w:sz w:val="28"/>
        </w:rPr>
        <w:t>несовершенная конкуренция или монополия).</w:t>
      </w:r>
    </w:p>
    <w:p w:rsidR="00F411EF" w:rsidRDefault="00F411EF">
      <w:pPr>
        <w:jc w:val="both"/>
        <w:rPr>
          <w:sz w:val="28"/>
        </w:rPr>
      </w:pPr>
    </w:p>
    <w:p w:rsidR="00F411EF" w:rsidRDefault="00F411EF">
      <w:pPr>
        <w:jc w:val="both"/>
        <w:rPr>
          <w:sz w:val="28"/>
        </w:rPr>
      </w:pPr>
      <w:r>
        <w:rPr>
          <w:sz w:val="28"/>
        </w:rPr>
        <w:lastRenderedPageBreak/>
        <w:t xml:space="preserve">Далее следует переходить к самим конкурентам. Следует определить: </w:t>
      </w:r>
    </w:p>
    <w:p w:rsidR="00F411EF" w:rsidRDefault="00F411EF">
      <w:pPr>
        <w:jc w:val="both"/>
        <w:rPr>
          <w:sz w:val="28"/>
        </w:rPr>
      </w:pPr>
      <w:r>
        <w:rPr>
          <w:sz w:val="28"/>
        </w:rPr>
        <w:t xml:space="preserve">какую часть рынка контролирует конкурент, насколько быстро </w:t>
      </w:r>
    </w:p>
    <w:p w:rsidR="00F411EF" w:rsidRDefault="00F411EF">
      <w:pPr>
        <w:jc w:val="both"/>
        <w:rPr>
          <w:sz w:val="28"/>
        </w:rPr>
      </w:pPr>
      <w:r>
        <w:rPr>
          <w:sz w:val="28"/>
        </w:rPr>
        <w:t xml:space="preserve">происходит его развитие, качество товара конкурента, его цену, </w:t>
      </w:r>
    </w:p>
    <w:p w:rsidR="00F411EF" w:rsidRDefault="00F411EF">
      <w:pPr>
        <w:jc w:val="both"/>
        <w:rPr>
          <w:sz w:val="28"/>
        </w:rPr>
      </w:pPr>
      <w:r>
        <w:rPr>
          <w:sz w:val="28"/>
        </w:rPr>
        <w:t>форму рекламы и сбыта, техническую поддержку.</w:t>
      </w:r>
    </w:p>
    <w:p w:rsidR="00F411EF" w:rsidRDefault="00F411EF">
      <w:pPr>
        <w:jc w:val="both"/>
        <w:rPr>
          <w:sz w:val="28"/>
        </w:rPr>
      </w:pPr>
    </w:p>
    <w:p w:rsidR="00F411EF" w:rsidRDefault="00F411EF">
      <w:pPr>
        <w:jc w:val="both"/>
        <w:rPr>
          <w:sz w:val="28"/>
        </w:rPr>
      </w:pPr>
      <w:r>
        <w:rPr>
          <w:sz w:val="28"/>
        </w:rPr>
        <w:t xml:space="preserve">При правильно проведенном исследовании возможно открыть </w:t>
      </w:r>
    </w:p>
    <w:p w:rsidR="00F411EF" w:rsidRDefault="00F411EF">
      <w:pPr>
        <w:jc w:val="both"/>
        <w:rPr>
          <w:sz w:val="28"/>
        </w:rPr>
      </w:pPr>
      <w:r>
        <w:rPr>
          <w:sz w:val="28"/>
        </w:rPr>
        <w:t xml:space="preserve">недостатки и преимущества конкурента, узнать о его слабых и </w:t>
      </w:r>
    </w:p>
    <w:p w:rsidR="00F411EF" w:rsidRDefault="00F411EF">
      <w:pPr>
        <w:jc w:val="both"/>
        <w:rPr>
          <w:sz w:val="28"/>
        </w:rPr>
      </w:pPr>
      <w:r>
        <w:rPr>
          <w:sz w:val="28"/>
        </w:rPr>
        <w:t xml:space="preserve">сильных сторонах, что впоследствии несомненно скажется на </w:t>
      </w:r>
    </w:p>
    <w:p w:rsidR="00F411EF" w:rsidRDefault="00F411EF">
      <w:pPr>
        <w:jc w:val="both"/>
        <w:rPr>
          <w:sz w:val="28"/>
        </w:rPr>
      </w:pPr>
      <w:r>
        <w:rPr>
          <w:sz w:val="28"/>
        </w:rPr>
        <w:t xml:space="preserve">прибыли и развитии фирмы. Изучение фирменной структуры рынка </w:t>
      </w:r>
    </w:p>
    <w:p w:rsidR="00F411EF" w:rsidRDefault="00F411EF">
      <w:pPr>
        <w:jc w:val="both"/>
        <w:rPr>
          <w:sz w:val="28"/>
        </w:rPr>
      </w:pPr>
      <w:r>
        <w:rPr>
          <w:sz w:val="28"/>
        </w:rPr>
        <w:t xml:space="preserve">представляет собой исследование поставщиков и посредников, без </w:t>
      </w:r>
    </w:p>
    <w:p w:rsidR="00F411EF" w:rsidRDefault="00F411EF">
      <w:pPr>
        <w:jc w:val="both"/>
        <w:rPr>
          <w:sz w:val="28"/>
        </w:rPr>
      </w:pPr>
      <w:r>
        <w:rPr>
          <w:sz w:val="28"/>
        </w:rPr>
        <w:t xml:space="preserve">помощи которых фирма практически не может существовать в </w:t>
      </w:r>
    </w:p>
    <w:p w:rsidR="00F411EF" w:rsidRDefault="00F411EF">
      <w:pPr>
        <w:jc w:val="both"/>
        <w:rPr>
          <w:sz w:val="28"/>
        </w:rPr>
      </w:pPr>
      <w:r>
        <w:rPr>
          <w:sz w:val="28"/>
        </w:rPr>
        <w:t xml:space="preserve">современных условиях. Кто же такие поставщики? Поставщик – это </w:t>
      </w:r>
    </w:p>
    <w:p w:rsidR="00F411EF" w:rsidRDefault="00F411EF">
      <w:pPr>
        <w:jc w:val="both"/>
        <w:rPr>
          <w:sz w:val="28"/>
        </w:rPr>
      </w:pPr>
      <w:r>
        <w:rPr>
          <w:sz w:val="28"/>
        </w:rPr>
        <w:t xml:space="preserve">отдельное лицо либо организация, поставляющая предприятию </w:t>
      </w:r>
    </w:p>
    <w:p w:rsidR="00F411EF" w:rsidRDefault="00F411EF">
      <w:pPr>
        <w:jc w:val="both"/>
        <w:rPr>
          <w:sz w:val="28"/>
        </w:rPr>
      </w:pPr>
      <w:r>
        <w:rPr>
          <w:sz w:val="28"/>
        </w:rPr>
        <w:t>необходимое сырье, оборудование, информацию.</w:t>
      </w:r>
    </w:p>
    <w:p w:rsidR="00F411EF" w:rsidRDefault="00F411EF">
      <w:pPr>
        <w:jc w:val="both"/>
        <w:rPr>
          <w:sz w:val="28"/>
        </w:rPr>
      </w:pPr>
    </w:p>
    <w:p w:rsidR="00F411EF" w:rsidRDefault="00F411EF">
      <w:pPr>
        <w:jc w:val="both"/>
        <w:rPr>
          <w:sz w:val="28"/>
        </w:rPr>
      </w:pPr>
      <w:r>
        <w:rPr>
          <w:sz w:val="28"/>
        </w:rPr>
        <w:t xml:space="preserve">Также исследование фирменной структуры рынка включает в себя </w:t>
      </w:r>
    </w:p>
    <w:p w:rsidR="00F411EF" w:rsidRDefault="00F411EF">
      <w:pPr>
        <w:jc w:val="both"/>
        <w:rPr>
          <w:sz w:val="28"/>
        </w:rPr>
      </w:pPr>
      <w:r>
        <w:rPr>
          <w:sz w:val="28"/>
        </w:rPr>
        <w:t xml:space="preserve">изучение транспортных компаний, страховых организаций и др. Это </w:t>
      </w:r>
    </w:p>
    <w:p w:rsidR="00F411EF" w:rsidRDefault="00F411EF">
      <w:pPr>
        <w:jc w:val="both"/>
        <w:rPr>
          <w:sz w:val="28"/>
        </w:rPr>
      </w:pPr>
      <w:r>
        <w:rPr>
          <w:sz w:val="28"/>
        </w:rPr>
        <w:t xml:space="preserve">помогает фирме сразу почувствовать себя уверенней на зыбкой </w:t>
      </w:r>
    </w:p>
    <w:p w:rsidR="00F411EF" w:rsidRDefault="00F411EF">
      <w:pPr>
        <w:jc w:val="both"/>
        <w:rPr>
          <w:sz w:val="28"/>
        </w:rPr>
      </w:pPr>
      <w:r>
        <w:rPr>
          <w:sz w:val="28"/>
        </w:rPr>
        <w:t>почве еще неосвоенного рынка.</w:t>
      </w:r>
    </w:p>
    <w:p w:rsidR="00F411EF" w:rsidRDefault="00F411EF">
      <w:pPr>
        <w:jc w:val="both"/>
        <w:rPr>
          <w:b/>
          <w:sz w:val="32"/>
        </w:rPr>
      </w:pPr>
    </w:p>
    <w:p w:rsidR="00F411EF" w:rsidRDefault="00F411EF">
      <w:pPr>
        <w:jc w:val="both"/>
        <w:rPr>
          <w:b/>
          <w:sz w:val="32"/>
        </w:rPr>
      </w:pPr>
      <w:r>
        <w:rPr>
          <w:b/>
          <w:sz w:val="32"/>
        </w:rPr>
        <w:t xml:space="preserve"> Исследование товарного рынка</w:t>
      </w:r>
    </w:p>
    <w:p w:rsidR="00F411EF" w:rsidRDefault="00F411EF">
      <w:pPr>
        <w:jc w:val="both"/>
        <w:rPr>
          <w:sz w:val="28"/>
        </w:rPr>
      </w:pPr>
    </w:p>
    <w:p w:rsidR="00F411EF" w:rsidRDefault="00F411EF">
      <w:pPr>
        <w:jc w:val="both"/>
        <w:rPr>
          <w:sz w:val="28"/>
        </w:rPr>
      </w:pPr>
      <w:r>
        <w:rPr>
          <w:sz w:val="28"/>
        </w:rPr>
        <w:t xml:space="preserve">Под исследованием товарного рынка понимается исследование </w:t>
      </w:r>
    </w:p>
    <w:p w:rsidR="00F411EF" w:rsidRDefault="00F411EF">
      <w:pPr>
        <w:jc w:val="both"/>
        <w:rPr>
          <w:sz w:val="28"/>
        </w:rPr>
      </w:pPr>
      <w:r>
        <w:rPr>
          <w:sz w:val="28"/>
        </w:rPr>
        <w:t xml:space="preserve">рынка отдельного товара или группы товаров, например масло </w:t>
      </w:r>
    </w:p>
    <w:p w:rsidR="00F411EF" w:rsidRDefault="00F411EF">
      <w:pPr>
        <w:jc w:val="both"/>
        <w:rPr>
          <w:sz w:val="28"/>
        </w:rPr>
      </w:pPr>
      <w:r>
        <w:rPr>
          <w:sz w:val="28"/>
        </w:rPr>
        <w:t xml:space="preserve">(отдельный товар) и продукты потребления (группа товаров). </w:t>
      </w:r>
    </w:p>
    <w:p w:rsidR="00F411EF" w:rsidRDefault="00F411EF">
      <w:pPr>
        <w:jc w:val="both"/>
        <w:rPr>
          <w:sz w:val="28"/>
        </w:rPr>
      </w:pPr>
      <w:r>
        <w:rPr>
          <w:sz w:val="28"/>
        </w:rPr>
        <w:t xml:space="preserve">Исследование рынка ставит своими целями изучение соотношения </w:t>
      </w:r>
    </w:p>
    <w:p w:rsidR="00F411EF" w:rsidRDefault="00F411EF">
      <w:pPr>
        <w:jc w:val="both"/>
        <w:rPr>
          <w:sz w:val="28"/>
        </w:rPr>
      </w:pPr>
      <w:r>
        <w:rPr>
          <w:sz w:val="28"/>
        </w:rPr>
        <w:t xml:space="preserve">спроса и предложения на товар, определение емкости рынка, </w:t>
      </w:r>
    </w:p>
    <w:p w:rsidR="00F411EF" w:rsidRDefault="00F411EF">
      <w:pPr>
        <w:jc w:val="both"/>
        <w:rPr>
          <w:sz w:val="28"/>
        </w:rPr>
      </w:pPr>
      <w:r>
        <w:rPr>
          <w:sz w:val="28"/>
        </w:rPr>
        <w:t xml:space="preserve">определение доли конкурентов на рынке, сегментацию рынка, </w:t>
      </w:r>
    </w:p>
    <w:p w:rsidR="00F411EF" w:rsidRDefault="00F411EF">
      <w:pPr>
        <w:jc w:val="both"/>
        <w:rPr>
          <w:sz w:val="28"/>
        </w:rPr>
      </w:pPr>
      <w:r>
        <w:rPr>
          <w:sz w:val="28"/>
        </w:rPr>
        <w:t>определение конъюнктуры рынка.</w:t>
      </w:r>
    </w:p>
    <w:p w:rsidR="00F411EF" w:rsidRDefault="00F411EF">
      <w:pPr>
        <w:jc w:val="both"/>
        <w:rPr>
          <w:sz w:val="28"/>
        </w:rPr>
      </w:pPr>
    </w:p>
    <w:p w:rsidR="00F411EF" w:rsidRDefault="00F411EF">
      <w:pPr>
        <w:jc w:val="both"/>
        <w:rPr>
          <w:sz w:val="28"/>
        </w:rPr>
      </w:pPr>
      <w:r>
        <w:rPr>
          <w:sz w:val="28"/>
        </w:rPr>
        <w:t xml:space="preserve">Основная цель изучения конъюнктуры рынка – установить связь </w:t>
      </w:r>
    </w:p>
    <w:p w:rsidR="00F411EF" w:rsidRDefault="00F411EF">
      <w:pPr>
        <w:jc w:val="both"/>
        <w:rPr>
          <w:sz w:val="28"/>
        </w:rPr>
      </w:pPr>
      <w:r>
        <w:rPr>
          <w:sz w:val="28"/>
        </w:rPr>
        <w:t xml:space="preserve">между деятельностью предприятия и рынком, как обеспечить </w:t>
      </w:r>
    </w:p>
    <w:p w:rsidR="00F411EF" w:rsidRDefault="00F411EF">
      <w:pPr>
        <w:jc w:val="both"/>
        <w:rPr>
          <w:sz w:val="28"/>
        </w:rPr>
      </w:pPr>
      <w:r>
        <w:rPr>
          <w:sz w:val="28"/>
        </w:rPr>
        <w:t xml:space="preserve">равновесие спроса и предложения. Конъюнктурное исследование </w:t>
      </w:r>
    </w:p>
    <w:p w:rsidR="00F411EF" w:rsidRDefault="00F411EF">
      <w:pPr>
        <w:jc w:val="both"/>
        <w:rPr>
          <w:sz w:val="28"/>
        </w:rPr>
      </w:pPr>
      <w:r>
        <w:rPr>
          <w:sz w:val="28"/>
        </w:rPr>
        <w:t xml:space="preserve">включает в себя оценку рынка в текущий период, прогноз изменения </w:t>
      </w:r>
    </w:p>
    <w:p w:rsidR="00F411EF" w:rsidRDefault="00F411EF">
      <w:pPr>
        <w:jc w:val="both"/>
        <w:rPr>
          <w:sz w:val="28"/>
        </w:rPr>
      </w:pPr>
      <w:r>
        <w:rPr>
          <w:sz w:val="28"/>
        </w:rPr>
        <w:t xml:space="preserve">показателей рынка, предложения и рекомендации по деятельности </w:t>
      </w:r>
    </w:p>
    <w:p w:rsidR="00F411EF" w:rsidRDefault="00F411EF">
      <w:pPr>
        <w:jc w:val="both"/>
        <w:rPr>
          <w:sz w:val="28"/>
        </w:rPr>
      </w:pPr>
      <w:r>
        <w:rPr>
          <w:sz w:val="28"/>
        </w:rPr>
        <w:t>предприятия в процессе изменения обстановки на рынке.</w:t>
      </w:r>
    </w:p>
    <w:p w:rsidR="00F411EF" w:rsidRDefault="00F411EF">
      <w:pPr>
        <w:jc w:val="both"/>
        <w:rPr>
          <w:sz w:val="28"/>
        </w:rPr>
      </w:pPr>
    </w:p>
    <w:p w:rsidR="00F411EF" w:rsidRDefault="00F411EF">
      <w:pPr>
        <w:jc w:val="both"/>
        <w:rPr>
          <w:sz w:val="28"/>
        </w:rPr>
      </w:pPr>
      <w:r>
        <w:rPr>
          <w:sz w:val="28"/>
        </w:rPr>
        <w:t xml:space="preserve">Под емкостью рынка понимается объем продукции, который может </w:t>
      </w:r>
    </w:p>
    <w:p w:rsidR="00F411EF" w:rsidRDefault="00F411EF">
      <w:pPr>
        <w:jc w:val="both"/>
        <w:rPr>
          <w:sz w:val="28"/>
        </w:rPr>
      </w:pPr>
      <w:r>
        <w:rPr>
          <w:sz w:val="28"/>
        </w:rPr>
        <w:t xml:space="preserve">«вместить» рынок без существенных изменений в своей структуре. </w:t>
      </w:r>
    </w:p>
    <w:p w:rsidR="00F411EF" w:rsidRDefault="00F411EF">
      <w:pPr>
        <w:jc w:val="both"/>
        <w:rPr>
          <w:sz w:val="28"/>
        </w:rPr>
      </w:pPr>
      <w:r>
        <w:rPr>
          <w:sz w:val="28"/>
        </w:rPr>
        <w:t xml:space="preserve">Маркетинговая служба исследует показатели потенциала рынка, </w:t>
      </w:r>
    </w:p>
    <w:p w:rsidR="00F411EF" w:rsidRDefault="00F411EF">
      <w:pPr>
        <w:jc w:val="both"/>
        <w:rPr>
          <w:sz w:val="28"/>
        </w:rPr>
      </w:pPr>
      <w:r>
        <w:rPr>
          <w:sz w:val="28"/>
        </w:rPr>
        <w:t xml:space="preserve">обрабатывает и анализирует данные и на их основе прогнозирует </w:t>
      </w:r>
    </w:p>
    <w:p w:rsidR="00F411EF" w:rsidRDefault="00F411EF">
      <w:pPr>
        <w:jc w:val="both"/>
        <w:rPr>
          <w:sz w:val="28"/>
        </w:rPr>
      </w:pPr>
      <w:r>
        <w:rPr>
          <w:sz w:val="28"/>
        </w:rPr>
        <w:t xml:space="preserve">увеличение или уменьшение потенциала рынка, что ведет к </w:t>
      </w:r>
    </w:p>
    <w:p w:rsidR="00F411EF" w:rsidRDefault="00F411EF">
      <w:pPr>
        <w:jc w:val="both"/>
        <w:rPr>
          <w:sz w:val="28"/>
        </w:rPr>
      </w:pPr>
      <w:r>
        <w:rPr>
          <w:sz w:val="28"/>
        </w:rPr>
        <w:lastRenderedPageBreak/>
        <w:t xml:space="preserve">увеличению или уменьшению объема выпускаемой предприятием </w:t>
      </w:r>
    </w:p>
    <w:p w:rsidR="00F411EF" w:rsidRDefault="00F411EF">
      <w:pPr>
        <w:jc w:val="both"/>
        <w:rPr>
          <w:sz w:val="28"/>
        </w:rPr>
      </w:pPr>
      <w:r>
        <w:rPr>
          <w:sz w:val="28"/>
        </w:rPr>
        <w:t>продукции.</w:t>
      </w:r>
    </w:p>
    <w:p w:rsidR="00F411EF" w:rsidRDefault="00F411EF">
      <w:pPr>
        <w:jc w:val="both"/>
        <w:rPr>
          <w:sz w:val="28"/>
        </w:rPr>
      </w:pPr>
    </w:p>
    <w:p w:rsidR="00F411EF" w:rsidRDefault="00F411EF">
      <w:pPr>
        <w:jc w:val="both"/>
        <w:rPr>
          <w:sz w:val="28"/>
        </w:rPr>
      </w:pPr>
      <w:r>
        <w:rPr>
          <w:sz w:val="28"/>
        </w:rPr>
        <w:t xml:space="preserve">Сегментация рынка – это разделение рынка на отдельные области </w:t>
      </w:r>
    </w:p>
    <w:p w:rsidR="00F411EF" w:rsidRDefault="00F411EF">
      <w:pPr>
        <w:jc w:val="both"/>
        <w:rPr>
          <w:sz w:val="28"/>
        </w:rPr>
      </w:pPr>
      <w:r>
        <w:rPr>
          <w:sz w:val="28"/>
        </w:rPr>
        <w:t>для сбыта товаров. Сегментация происходит по ряду признаков:</w:t>
      </w:r>
    </w:p>
    <w:p w:rsidR="00F411EF" w:rsidRDefault="00F411EF">
      <w:pPr>
        <w:jc w:val="both"/>
        <w:rPr>
          <w:sz w:val="28"/>
        </w:rPr>
      </w:pPr>
    </w:p>
    <w:p w:rsidR="00F411EF" w:rsidRDefault="00F411EF">
      <w:pPr>
        <w:jc w:val="both"/>
        <w:rPr>
          <w:sz w:val="28"/>
        </w:rPr>
      </w:pPr>
      <w:r>
        <w:rPr>
          <w:sz w:val="28"/>
        </w:rPr>
        <w:t> </w:t>
      </w:r>
    </w:p>
    <w:p w:rsidR="00F411EF" w:rsidRDefault="00F411EF">
      <w:pPr>
        <w:jc w:val="both"/>
        <w:rPr>
          <w:sz w:val="28"/>
        </w:rPr>
      </w:pPr>
    </w:p>
    <w:p w:rsidR="00F411EF" w:rsidRDefault="00F411EF">
      <w:pPr>
        <w:numPr>
          <w:ilvl w:val="0"/>
          <w:numId w:val="1"/>
        </w:numPr>
        <w:jc w:val="both"/>
        <w:rPr>
          <w:sz w:val="28"/>
        </w:rPr>
      </w:pPr>
      <w:r>
        <w:rPr>
          <w:sz w:val="28"/>
        </w:rPr>
        <w:t xml:space="preserve">Географический (учитывается величина региона, плотность и </w:t>
      </w:r>
    </w:p>
    <w:p w:rsidR="00F411EF" w:rsidRDefault="00F411EF">
      <w:pPr>
        <w:numPr>
          <w:ilvl w:val="0"/>
          <w:numId w:val="1"/>
        </w:numPr>
        <w:jc w:val="both"/>
        <w:rPr>
          <w:sz w:val="28"/>
        </w:rPr>
      </w:pPr>
      <w:r>
        <w:rPr>
          <w:sz w:val="28"/>
        </w:rPr>
        <w:t>количество населения).</w:t>
      </w:r>
    </w:p>
    <w:p w:rsidR="00F411EF" w:rsidRDefault="00F411EF">
      <w:pPr>
        <w:jc w:val="both"/>
        <w:rPr>
          <w:sz w:val="28"/>
        </w:rPr>
      </w:pPr>
    </w:p>
    <w:p w:rsidR="00F411EF" w:rsidRDefault="00F411EF">
      <w:pPr>
        <w:numPr>
          <w:ilvl w:val="0"/>
          <w:numId w:val="1"/>
        </w:numPr>
        <w:jc w:val="both"/>
        <w:rPr>
          <w:sz w:val="28"/>
        </w:rPr>
      </w:pPr>
      <w:r>
        <w:rPr>
          <w:sz w:val="28"/>
        </w:rPr>
        <w:t xml:space="preserve">Демографический (учитываются половозрастные критерии </w:t>
      </w:r>
    </w:p>
    <w:p w:rsidR="00F411EF" w:rsidRDefault="00F411EF">
      <w:pPr>
        <w:numPr>
          <w:ilvl w:val="0"/>
          <w:numId w:val="1"/>
        </w:numPr>
        <w:jc w:val="both"/>
        <w:rPr>
          <w:sz w:val="28"/>
        </w:rPr>
      </w:pPr>
      <w:r>
        <w:rPr>
          <w:sz w:val="28"/>
        </w:rPr>
        <w:t>населения).</w:t>
      </w:r>
    </w:p>
    <w:p w:rsidR="00F411EF" w:rsidRDefault="00F411EF">
      <w:pPr>
        <w:jc w:val="both"/>
        <w:rPr>
          <w:sz w:val="28"/>
        </w:rPr>
      </w:pPr>
    </w:p>
    <w:p w:rsidR="00F411EF" w:rsidRDefault="00F411EF">
      <w:pPr>
        <w:numPr>
          <w:ilvl w:val="0"/>
          <w:numId w:val="1"/>
        </w:numPr>
        <w:jc w:val="both"/>
        <w:rPr>
          <w:sz w:val="28"/>
        </w:rPr>
      </w:pPr>
      <w:r>
        <w:rPr>
          <w:sz w:val="28"/>
        </w:rPr>
        <w:t xml:space="preserve">Социально-экономический (учитывается образование, </w:t>
      </w:r>
    </w:p>
    <w:p w:rsidR="00F411EF" w:rsidRDefault="00F411EF">
      <w:pPr>
        <w:numPr>
          <w:ilvl w:val="0"/>
          <w:numId w:val="1"/>
        </w:numPr>
        <w:jc w:val="both"/>
        <w:rPr>
          <w:sz w:val="28"/>
        </w:rPr>
      </w:pPr>
      <w:r>
        <w:rPr>
          <w:sz w:val="28"/>
        </w:rPr>
        <w:t>профессии, доходы населения).</w:t>
      </w:r>
    </w:p>
    <w:p w:rsidR="00F411EF" w:rsidRDefault="00F411EF">
      <w:pPr>
        <w:jc w:val="both"/>
        <w:rPr>
          <w:sz w:val="28"/>
        </w:rPr>
      </w:pPr>
    </w:p>
    <w:p w:rsidR="00F411EF" w:rsidRDefault="00F411EF">
      <w:pPr>
        <w:numPr>
          <w:ilvl w:val="0"/>
          <w:numId w:val="1"/>
        </w:numPr>
        <w:jc w:val="both"/>
        <w:rPr>
          <w:sz w:val="28"/>
        </w:rPr>
      </w:pPr>
      <w:r>
        <w:rPr>
          <w:sz w:val="28"/>
        </w:rPr>
        <w:t xml:space="preserve">Психологический (учитываются особенности отдельного </w:t>
      </w:r>
    </w:p>
    <w:p w:rsidR="00F411EF" w:rsidRDefault="00F411EF">
      <w:pPr>
        <w:numPr>
          <w:ilvl w:val="0"/>
          <w:numId w:val="1"/>
        </w:numPr>
        <w:jc w:val="both"/>
        <w:rPr>
          <w:sz w:val="28"/>
        </w:rPr>
      </w:pPr>
      <w:r>
        <w:rPr>
          <w:sz w:val="28"/>
        </w:rPr>
        <w:t>индивида).</w:t>
      </w:r>
    </w:p>
    <w:p w:rsidR="00F411EF" w:rsidRDefault="00F411EF">
      <w:pPr>
        <w:jc w:val="both"/>
        <w:rPr>
          <w:sz w:val="28"/>
        </w:rPr>
      </w:pPr>
    </w:p>
    <w:p w:rsidR="00F411EF" w:rsidRDefault="00F411EF">
      <w:pPr>
        <w:jc w:val="both"/>
        <w:rPr>
          <w:sz w:val="28"/>
        </w:rPr>
      </w:pPr>
      <w:r>
        <w:rPr>
          <w:sz w:val="28"/>
        </w:rPr>
        <w:t> </w:t>
      </w:r>
    </w:p>
    <w:p w:rsidR="00F411EF" w:rsidRDefault="00F411EF">
      <w:pPr>
        <w:jc w:val="both"/>
        <w:rPr>
          <w:sz w:val="28"/>
        </w:rPr>
      </w:pPr>
    </w:p>
    <w:p w:rsidR="00F411EF" w:rsidRDefault="00F411EF">
      <w:pPr>
        <w:jc w:val="both"/>
        <w:rPr>
          <w:sz w:val="28"/>
        </w:rPr>
      </w:pPr>
      <w:r>
        <w:rPr>
          <w:sz w:val="28"/>
        </w:rPr>
        <w:t xml:space="preserve">Таким образом, изучая различные аспекты, с которыми приходится </w:t>
      </w:r>
    </w:p>
    <w:p w:rsidR="00F411EF" w:rsidRDefault="00F411EF">
      <w:pPr>
        <w:jc w:val="both"/>
        <w:rPr>
          <w:sz w:val="28"/>
        </w:rPr>
      </w:pPr>
      <w:r>
        <w:rPr>
          <w:sz w:val="28"/>
        </w:rPr>
        <w:t xml:space="preserve">сталкиваться предприятию, маркетинг помогает сэкономить </w:t>
      </w:r>
    </w:p>
    <w:p w:rsidR="00F411EF" w:rsidRDefault="00F411EF">
      <w:pPr>
        <w:jc w:val="both"/>
        <w:rPr>
          <w:sz w:val="28"/>
        </w:rPr>
      </w:pPr>
      <w:r>
        <w:rPr>
          <w:sz w:val="28"/>
        </w:rPr>
        <w:t xml:space="preserve">средства на пробные выпуски товаров в заранее неэффективных </w:t>
      </w:r>
    </w:p>
    <w:p w:rsidR="00F411EF" w:rsidRDefault="00F411EF">
      <w:pPr>
        <w:jc w:val="both"/>
        <w:rPr>
          <w:sz w:val="28"/>
        </w:rPr>
      </w:pPr>
      <w:r>
        <w:rPr>
          <w:sz w:val="28"/>
        </w:rPr>
        <w:t xml:space="preserve">зонах. Хотя предприятие затрачивает определенные суммы на </w:t>
      </w:r>
    </w:p>
    <w:p w:rsidR="00F411EF" w:rsidRDefault="00F411EF">
      <w:pPr>
        <w:jc w:val="both"/>
        <w:rPr>
          <w:sz w:val="28"/>
        </w:rPr>
      </w:pPr>
      <w:r>
        <w:rPr>
          <w:sz w:val="28"/>
        </w:rPr>
        <w:t xml:space="preserve">исследования, они потом себя полностью окупают. В этом </w:t>
      </w:r>
    </w:p>
    <w:p w:rsidR="00F411EF" w:rsidRDefault="00F411EF">
      <w:pPr>
        <w:jc w:val="both"/>
        <w:rPr>
          <w:sz w:val="28"/>
        </w:rPr>
      </w:pPr>
      <w:r>
        <w:rPr>
          <w:sz w:val="28"/>
        </w:rPr>
        <w:t xml:space="preserve">проявляется роль исследований маркетинга для повышения </w:t>
      </w:r>
    </w:p>
    <w:p w:rsidR="00F411EF" w:rsidRDefault="00F411EF">
      <w:pPr>
        <w:jc w:val="both"/>
        <w:rPr>
          <w:sz w:val="28"/>
        </w:rPr>
      </w:pPr>
      <w:r>
        <w:rPr>
          <w:sz w:val="28"/>
        </w:rPr>
        <w:t>эффективности.</w:t>
      </w:r>
    </w:p>
    <w:p w:rsidR="00F411EF" w:rsidRDefault="00F411EF">
      <w:pPr>
        <w:spacing w:after="120"/>
        <w:ind w:firstLine="567"/>
        <w:jc w:val="both"/>
        <w:rPr>
          <w:b/>
          <w:sz w:val="28"/>
        </w:rPr>
      </w:pPr>
    </w:p>
    <w:p w:rsidR="00F411EF" w:rsidRDefault="00F411EF">
      <w:pPr>
        <w:spacing w:after="120"/>
        <w:ind w:firstLine="567"/>
        <w:jc w:val="both"/>
        <w:rPr>
          <w:b/>
          <w:sz w:val="28"/>
        </w:rPr>
      </w:pPr>
      <w:r>
        <w:rPr>
          <w:b/>
          <w:sz w:val="28"/>
        </w:rPr>
        <w:t>Матрица "Бостон консалтинг групп"</w:t>
      </w:r>
    </w:p>
    <w:p w:rsidR="00F411EF" w:rsidRDefault="00F411EF">
      <w:pPr>
        <w:spacing w:after="120"/>
        <w:ind w:firstLine="567"/>
        <w:jc w:val="both"/>
        <w:rPr>
          <w:sz w:val="28"/>
        </w:rPr>
      </w:pPr>
      <w:r>
        <w:rPr>
          <w:b/>
          <w:i/>
          <w:sz w:val="28"/>
        </w:rPr>
        <w:t>Матрица "Бостон консалтинг групп" позволяет компании классифицировать каждую ассортиментную группу по ее доле на рынке относительно основных конкурентов и темпам годового роста отрасли.</w:t>
      </w:r>
      <w:r>
        <w:rPr>
          <w:b/>
          <w:sz w:val="28"/>
        </w:rPr>
        <w:t xml:space="preserve"> </w:t>
      </w:r>
      <w:r>
        <w:rPr>
          <w:sz w:val="28"/>
        </w:rPr>
        <w:t>Используя матрицу, фирма может определить, во-первых, какое из ее подразделений играет ведущую роль по сравнению с конкурентами и, во-вторых, какова динамика ее рынков: развиваются они, стабилизируются или сокращаются.</w:t>
      </w:r>
    </w:p>
    <w:p w:rsidR="00F411EF" w:rsidRDefault="00F411EF">
      <w:pPr>
        <w:spacing w:after="120"/>
        <w:ind w:firstLine="567"/>
        <w:jc w:val="both"/>
        <w:rPr>
          <w:sz w:val="28"/>
        </w:rPr>
      </w:pPr>
      <w:r>
        <w:rPr>
          <w:sz w:val="28"/>
        </w:rPr>
        <w:t xml:space="preserve">В основе матрицы лежит предположение, что чем больше доля подразделения на рынке, тем ниже относительные издержки и выше </w:t>
      </w:r>
      <w:r>
        <w:rPr>
          <w:sz w:val="28"/>
        </w:rPr>
        <w:lastRenderedPageBreak/>
        <w:t>прибыль в результате экономии от масштабов производства, накопления опыта и улучшении позиции при заключении сделок.</w:t>
      </w:r>
    </w:p>
    <w:p w:rsidR="00F411EF" w:rsidRDefault="00F411EF">
      <w:pPr>
        <w:spacing w:after="120"/>
        <w:ind w:firstLine="567"/>
        <w:jc w:val="both"/>
        <w:rPr>
          <w:sz w:val="28"/>
        </w:rPr>
      </w:pPr>
      <w:r>
        <w:rPr>
          <w:sz w:val="28"/>
        </w:rPr>
        <w:t>Матрица выделяет четыре типа подразделений: "звезды", "дойные коровы", "трудные дети" и "собаки" и предполагает стратегии для каждого из них (рис. 1).</w:t>
      </w:r>
    </w:p>
    <w:p w:rsidR="00F411EF" w:rsidRDefault="00F411EF">
      <w:pPr>
        <w:spacing w:after="120"/>
        <w:ind w:firstLine="567"/>
        <w:jc w:val="both"/>
        <w:rPr>
          <w:snapToGrid w:val="0"/>
          <w:sz w:val="28"/>
        </w:rPr>
      </w:pPr>
      <w:r>
        <w:rPr>
          <w:i/>
          <w:sz w:val="28"/>
        </w:rPr>
        <w:t xml:space="preserve">"Звезда" </w:t>
      </w:r>
      <w:r>
        <w:rPr>
          <w:snapToGrid w:val="0"/>
          <w:sz w:val="28"/>
        </w:rPr>
        <w:t>занимает лидирующее положение в развивающейся отрасли. Основная цель - поддержать отличительное преимущество фирмы в условиях растущей конкуренции. "Звезда" дает значительные прибыли, но требует больших объемов ресурсов для финансирования продолжающегося роста. Долю на рынке можно поддерживать или увеличивать за счет снижения цены, большой объем рекламы, изменение продукции и/или более обширное распределение. По мере того как развитие отрасли замедляется, "звезда" превращается в "дойную корову".</w:t>
      </w:r>
    </w:p>
    <w:p w:rsidR="00F411EF" w:rsidRDefault="00F411EF">
      <w:pPr>
        <w:spacing w:after="120"/>
        <w:ind w:firstLine="567"/>
        <w:jc w:val="both"/>
        <w:rPr>
          <w:snapToGrid w:val="0"/>
          <w:sz w:val="28"/>
        </w:rPr>
      </w:pPr>
      <w:r>
        <w:rPr>
          <w:i/>
          <w:snapToGrid w:val="0"/>
          <w:sz w:val="28"/>
        </w:rPr>
        <w:t xml:space="preserve">"Дойная корова" </w:t>
      </w:r>
      <w:r>
        <w:rPr>
          <w:snapToGrid w:val="0"/>
          <w:sz w:val="28"/>
        </w:rPr>
        <w:t>занимает лидирующее положение в относительно зрелой или сокращающейся отрасли. Это подразделение обычно имеет преданных приверженцев из числа потребителей, и конкурентам их сложно переманить. Поскольку сбыт относительно стабилен, без значительных затрат на маркетинг и разработки "дойная корова" дает больше, чем необходимо для поддержания ее доли на рынке, наличных средств. Эти деньги поддерживают рост других подразделений компании. Маркетинговая стратегия ориентируется на "напоминающую рекламу", периодические ценовые скидки, поддержание каналов сбыта и предложение новых вариантов для стимулирования повторных покупок.</w:t>
      </w:r>
    </w:p>
    <w:p w:rsidR="00F411EF" w:rsidRDefault="00F411EF">
      <w:pPr>
        <w:spacing w:after="120"/>
        <w:ind w:firstLine="567"/>
        <w:jc w:val="both"/>
        <w:rPr>
          <w:snapToGrid w:val="0"/>
          <w:sz w:val="28"/>
        </w:rPr>
      </w:pPr>
      <w:r>
        <w:rPr>
          <w:snapToGrid w:val="0"/>
          <w:sz w:val="28"/>
        </w:rPr>
        <w:t>"</w:t>
      </w:r>
      <w:r>
        <w:rPr>
          <w:i/>
          <w:snapToGrid w:val="0"/>
          <w:sz w:val="28"/>
        </w:rPr>
        <w:t xml:space="preserve">Трудный ребенок" </w:t>
      </w:r>
      <w:r>
        <w:rPr>
          <w:snapToGrid w:val="0"/>
          <w:sz w:val="28"/>
        </w:rPr>
        <w:t>незначительно воздействует на рынок в развивающейся отрасли. Поддержка со стороны потребителей незначительна, отличительные преимущества неясны, ведущее положение на рынке занимают товары конкурентов. Для поддержания или увеличения доли на рынке в условиях сильной конкуренции нужны значительные средства. Компания должна решить, следует ли расширить расходы на продвижение, активнее искать новые каналы сбыта, улучшить характеристики и снизить цены или уйти с рынка. Выбор стратегии зависит от того, верит ли фирма, что данное подразделение может успешно конкурировать при соответствующей поддержке, и во что обойдется такая поддержка.</w:t>
      </w:r>
    </w:p>
    <w:p w:rsidR="00F411EF" w:rsidRDefault="00F411EF">
      <w:pPr>
        <w:spacing w:after="120"/>
        <w:ind w:firstLine="567"/>
        <w:jc w:val="both"/>
        <w:rPr>
          <w:snapToGrid w:val="0"/>
          <w:sz w:val="28"/>
        </w:rPr>
      </w:pPr>
      <w:r>
        <w:rPr>
          <w:i/>
          <w:snapToGrid w:val="0"/>
          <w:sz w:val="28"/>
        </w:rPr>
        <w:t xml:space="preserve">"Собака" </w:t>
      </w:r>
      <w:r>
        <w:rPr>
          <w:snapToGrid w:val="0"/>
          <w:sz w:val="28"/>
        </w:rPr>
        <w:t xml:space="preserve">- это подразделение с ограниченным объемом сбыта в зрелой или сокращающейся отрасли. Несмотря на достаточно длительное присутствие на рынке, ему не удалось привлечь к себе </w:t>
      </w:r>
      <w:r>
        <w:rPr>
          <w:snapToGrid w:val="0"/>
          <w:sz w:val="28"/>
        </w:rPr>
        <w:lastRenderedPageBreak/>
        <w:t>достаточное количество потребителей и он существенно отстает от конкурентов по сбыту, образу, структуре издержек и т. д. Компания имеющая такое подразделение, может попытаться выйти на специализированный рынок; извлечь прибыль посредством ликвидации до минимума обеспечивающего обслуживания или уйти с рынка.</w:t>
      </w:r>
    </w:p>
    <w:p w:rsidR="00F411EF" w:rsidRDefault="00AC46C0">
      <w:pPr>
        <w:spacing w:after="120"/>
        <w:ind w:firstLine="567"/>
        <w:jc w:val="center"/>
        <w:rPr>
          <w:b/>
          <w:snapToGrid w:val="0"/>
          <w:sz w:val="24"/>
        </w:rPr>
      </w:pPr>
      <w:r>
        <w:rPr>
          <w:noProof/>
          <w:sz w:val="24"/>
        </w:rPr>
        <w:pict>
          <v:shapetype id="_x0000_t202" coordsize="21600,21600" o:spt="202" path="m,l,21600r21600,l21600,xe">
            <v:stroke joinstyle="miter"/>
            <v:path gradientshapeok="t" o:connecttype="rect"/>
          </v:shapetype>
          <v:shape id="_x0000_s1057" type="#_x0000_t202" style="position:absolute;left:0;text-align:left;margin-left:.7pt;margin-top:4.1pt;width:518.4pt;height:367.2pt;z-index:251662336" o:allowincell="f" stroked="f">
            <v:textbox style="mso-next-textbox:#_x0000_s1057">
              <w:txbxContent>
                <w:p w:rsidR="00F411EF" w:rsidRDefault="00F411EF">
                  <w:pPr>
                    <w:pStyle w:val="a7"/>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txbxContent>
            </v:textbox>
          </v:shape>
        </w:pict>
      </w:r>
    </w:p>
    <w:p w:rsidR="00F411EF" w:rsidRDefault="00AC46C0">
      <w:pPr>
        <w:spacing w:after="120"/>
        <w:ind w:firstLine="567"/>
        <w:jc w:val="center"/>
        <w:rPr>
          <w:b/>
          <w:snapToGrid w:val="0"/>
          <w:sz w:val="24"/>
        </w:rPr>
      </w:pPr>
      <w:r>
        <w:rPr>
          <w:noProof/>
          <w:sz w:val="24"/>
        </w:rPr>
        <w:pict>
          <v:group id="_x0000_s1058" style="position:absolute;left:0;text-align:left;margin-left:2.3pt;margin-top:2.8pt;width:430.05pt;height:297.75pt;z-index:251663360" coordorigin="1872,9072" coordsize="8601,5955" o:allowincell="f">
            <v:shape id="_x0000_s1059" type="#_x0000_t202" style="position:absolute;left:2887;top:9782;width:7586;height:5245">
              <v:shadow on="t" offset="-6pt,6pt"/>
              <v:textbox style="mso-next-textbox:#_x0000_s1059">
                <w:txbxContent>
                  <w:p w:rsidR="00F411EF" w:rsidRDefault="00F411EF"/>
                </w:txbxContent>
              </v:textbox>
            </v:shape>
            <v:shape id="_x0000_s1060" type="#_x0000_t202" style="position:absolute;left:2907;top:9804;width:3793;height:2623">
              <v:textbox style="mso-next-textbox:#_x0000_s1060">
                <w:txbxContent>
                  <w:p w:rsidR="00F411EF" w:rsidRDefault="00F411EF">
                    <w:pPr>
                      <w:jc w:val="center"/>
                      <w:rPr>
                        <w:sz w:val="24"/>
                      </w:rPr>
                    </w:pPr>
                  </w:p>
                </w:txbxContent>
              </v:textbox>
            </v:shape>
            <v:shape id="_x0000_s1061" type="#_x0000_t202" style="position:absolute;left:2887;top:12405;width:3793;height:2622">
              <v:textbox style="mso-next-textbox:#_x0000_s1061">
                <w:txbxContent>
                  <w:p w:rsidR="00F411EF" w:rsidRDefault="00F411EF">
                    <w:pPr>
                      <w:jc w:val="center"/>
                      <w:rPr>
                        <w:sz w:val="24"/>
                      </w:rPr>
                    </w:pPr>
                  </w:p>
                </w:txbxContent>
              </v:textbox>
            </v:shape>
            <v:shape id="_x0000_s1062" type="#_x0000_t202" style="position:absolute;left:6680;top:9782;width:3793;height:2623">
              <v:textbox style="mso-next-textbox:#_x0000_s1062">
                <w:txbxContent>
                  <w:p w:rsidR="00F411EF" w:rsidRDefault="00F411EF">
                    <w:pPr>
                      <w:jc w:val="center"/>
                      <w:rPr>
                        <w:sz w:val="24"/>
                      </w:rPr>
                    </w:pPr>
                  </w:p>
                </w:txbxContent>
              </v:textbox>
            </v:shape>
            <v:shape id="_x0000_s1063" type="#_x0000_t202" style="position:absolute;left:6680;top:12405;width:3793;height:2622">
              <v:textbox style="mso-next-textbox:#_x0000_s1063">
                <w:txbxContent>
                  <w:p w:rsidR="00F411EF" w:rsidRDefault="00F411EF">
                    <w:pPr>
                      <w:jc w:val="center"/>
                      <w:rPr>
                        <w:sz w:val="24"/>
                      </w:rPr>
                    </w:pPr>
                  </w:p>
                </w:txbxContent>
              </v:textbox>
            </v:shape>
            <v:shape id="_x0000_s1064" type="#_x0000_t202" style="position:absolute;left:1872;top:10512;width:850;height:3551" stroked="f">
              <v:textbox style="mso-next-textbox:#_x0000_s1064">
                <w:txbxContent>
                  <w:p w:rsidR="00F411EF" w:rsidRDefault="00AC46C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75pt;height:170.25pt" fillcolor="window">
                          <v:imagedata r:id="rId7" o:title=""/>
                        </v:shape>
                      </w:pict>
                    </w:r>
                  </w:p>
                </w:txbxContent>
              </v:textbox>
            </v:shape>
            <v:shape id="_x0000_s1065" type="#_x0000_t202" style="position:absolute;left:4320;top:9072;width:4309;height:534" stroked="f">
              <v:textbox style="mso-next-textbox:#_x0000_s1065">
                <w:txbxContent>
                  <w:p w:rsidR="00F411EF" w:rsidRDefault="00AC46C0">
                    <w:r>
                      <w:pict>
                        <v:shape id="_x0000_i1028" type="#_x0000_t75" style="width:201pt;height:19.5pt" fillcolor="window">
                          <v:imagedata r:id="rId8" o:title=""/>
                        </v:shape>
                      </w:pict>
                    </w:r>
                  </w:p>
                </w:txbxContent>
              </v:textbox>
            </v:shape>
            <v:shape id="_x0000_s1066" type="#_x0000_t202" style="position:absolute;left:2880;top:9936;width:1872;height:2160" stroked="f">
              <v:textbox style="mso-next-textbox:#_x0000_s1066">
                <w:txbxContent>
                  <w:p w:rsidR="00F411EF" w:rsidRDefault="00F411EF">
                    <w:pPr>
                      <w:jc w:val="center"/>
                    </w:pPr>
                    <w:r>
                      <w:t>Обозначение стратегического хозяйственного подразделения:</w:t>
                    </w:r>
                  </w:p>
                  <w:p w:rsidR="00F411EF" w:rsidRDefault="00F411EF">
                    <w:pPr>
                      <w:jc w:val="center"/>
                    </w:pPr>
                  </w:p>
                  <w:p w:rsidR="00F411EF" w:rsidRDefault="00F411EF">
                    <w:pPr>
                      <w:jc w:val="center"/>
                    </w:pPr>
                  </w:p>
                  <w:p w:rsidR="00F411EF" w:rsidRDefault="00F411EF">
                    <w:pPr>
                      <w:jc w:val="center"/>
                    </w:pPr>
                  </w:p>
                  <w:p w:rsidR="00F411EF" w:rsidRDefault="00F411EF">
                    <w:pPr>
                      <w:jc w:val="center"/>
                    </w:pPr>
                    <w:r>
                      <w:t>"ЗВЕЗДА"</w:t>
                    </w:r>
                  </w:p>
                </w:txbxContent>
              </v:textbox>
            </v:shape>
            <v:shape id="_x0000_s1067" type="#_x0000_t202" style="position:absolute;left:4752;top:9936;width:1872;height:2304" stroked="f">
              <v:textbox style="mso-next-textbox:#_x0000_s1067">
                <w:txbxContent>
                  <w:p w:rsidR="00F411EF" w:rsidRDefault="00F411EF">
                    <w:pPr>
                      <w:jc w:val="center"/>
                    </w:pPr>
                    <w:r>
                      <w:t>Маркетинговая стратегия:</w:t>
                    </w:r>
                  </w:p>
                  <w:p w:rsidR="00F411EF" w:rsidRDefault="00F411EF">
                    <w:pPr>
                      <w:jc w:val="center"/>
                    </w:pPr>
                  </w:p>
                  <w:p w:rsidR="00F411EF" w:rsidRDefault="00F411EF">
                    <w:pPr>
                      <w:jc w:val="center"/>
                    </w:pPr>
                    <w:r>
                      <w:t>Интенсификация маркетинговых усилий для поддержания или увеличения доли на рынке</w:t>
                    </w:r>
                  </w:p>
                </w:txbxContent>
              </v:textbox>
            </v:shape>
            <v:shape id="_x0000_s1068" type="#_x0000_t202" style="position:absolute;left:8496;top:9936;width:1872;height:2304" filled="f" stroked="f">
              <v:textbox style="mso-next-textbox:#_x0000_s1068">
                <w:txbxContent>
                  <w:p w:rsidR="00F411EF" w:rsidRDefault="00F411EF">
                    <w:pPr>
                      <w:jc w:val="center"/>
                    </w:pPr>
                    <w:r>
                      <w:t>Маркетинговая стратегия:</w:t>
                    </w:r>
                  </w:p>
                  <w:p w:rsidR="00F411EF" w:rsidRDefault="00F411EF">
                    <w:pPr>
                      <w:jc w:val="center"/>
                    </w:pPr>
                  </w:p>
                  <w:p w:rsidR="00F411EF" w:rsidRDefault="00F411EF">
                    <w:pPr>
                      <w:jc w:val="center"/>
                    </w:pPr>
                    <w:r>
                      <w:t>Интенсификация маркетинговых усилий или уход с рынка</w:t>
                    </w:r>
                  </w:p>
                </w:txbxContent>
              </v:textbox>
            </v:shape>
            <v:shape id="_x0000_s1069" type="#_x0000_t202" style="position:absolute;left:6768;top:9936;width:2016;height:2160" filled="f" stroked="f">
              <v:textbox style="mso-next-textbox:#_x0000_s1069">
                <w:txbxContent>
                  <w:p w:rsidR="00F411EF" w:rsidRDefault="00F411EF">
                    <w:pPr>
                      <w:jc w:val="center"/>
                    </w:pPr>
                    <w:r>
                      <w:t>Обозначение стратегического хозяйственного подразделения:</w:t>
                    </w:r>
                  </w:p>
                  <w:p w:rsidR="00F411EF" w:rsidRDefault="00F411EF">
                    <w:pPr>
                      <w:jc w:val="center"/>
                    </w:pPr>
                  </w:p>
                  <w:p w:rsidR="00F411EF" w:rsidRDefault="00F411EF"/>
                  <w:p w:rsidR="00F411EF" w:rsidRDefault="00F411EF"/>
                  <w:p w:rsidR="00F411EF" w:rsidRDefault="00F411EF">
                    <w:pPr>
                      <w:jc w:val="center"/>
                    </w:pPr>
                    <w:r>
                      <w:t>"Трудный ребенок"</w:t>
                    </w:r>
                  </w:p>
                </w:txbxContent>
              </v:textbox>
            </v:shape>
            <v:shape id="_x0000_s1070" type="#_x0000_t202" style="position:absolute;left:3024;top:12528;width:2016;height:2160" filled="f" stroked="f">
              <v:textbox style="mso-next-textbox:#_x0000_s1070">
                <w:txbxContent>
                  <w:p w:rsidR="00F411EF" w:rsidRDefault="00F411EF">
                    <w:pPr>
                      <w:jc w:val="center"/>
                    </w:pPr>
                    <w:r>
                      <w:t>Обозначение стратегического хозяйственного подразделения:</w:t>
                    </w:r>
                  </w:p>
                  <w:p w:rsidR="00F411EF" w:rsidRDefault="00F411EF">
                    <w:pPr>
                      <w:jc w:val="center"/>
                    </w:pPr>
                  </w:p>
                  <w:p w:rsidR="00F411EF" w:rsidRDefault="00F411EF"/>
                  <w:p w:rsidR="00F411EF" w:rsidRDefault="00F411EF"/>
                  <w:p w:rsidR="00F411EF" w:rsidRDefault="00F411EF">
                    <w:pPr>
                      <w:jc w:val="center"/>
                    </w:pPr>
                    <w:r>
                      <w:t>"Дойная корова"</w:t>
                    </w:r>
                  </w:p>
                </w:txbxContent>
              </v:textbox>
            </v:shape>
            <v:shape id="_x0000_s1071" type="#_x0000_t202" style="position:absolute;left:4608;top:12528;width:2016;height:2304" filled="f" stroked="f">
              <v:textbox style="mso-next-textbox:#_x0000_s1071">
                <w:txbxContent>
                  <w:p w:rsidR="00F411EF" w:rsidRDefault="00F411EF">
                    <w:pPr>
                      <w:jc w:val="center"/>
                    </w:pPr>
                    <w:r>
                      <w:t>Маркетинговая стратегия:</w:t>
                    </w:r>
                  </w:p>
                  <w:p w:rsidR="00F411EF" w:rsidRDefault="00F411EF">
                    <w:pPr>
                      <w:jc w:val="center"/>
                    </w:pPr>
                  </w:p>
                  <w:p w:rsidR="00F411EF" w:rsidRDefault="00F411EF">
                    <w:pPr>
                      <w:jc w:val="center"/>
                    </w:pPr>
                    <w:r>
                      <w:t>Использование прибыли для помощи растущим СХП, поддержания существующего положения</w:t>
                    </w:r>
                  </w:p>
                </w:txbxContent>
              </v:textbox>
            </v:shape>
            <v:shape id="_x0000_s1072" type="#_x0000_t202" style="position:absolute;left:6768;top:12528;width:2016;height:2160" filled="f" stroked="f">
              <v:textbox style="mso-next-textbox:#_x0000_s1072">
                <w:txbxContent>
                  <w:p w:rsidR="00F411EF" w:rsidRDefault="00F411EF">
                    <w:pPr>
                      <w:jc w:val="center"/>
                    </w:pPr>
                    <w:r>
                      <w:t>Обозначение стратегического хозяйственного подразделения:</w:t>
                    </w:r>
                  </w:p>
                  <w:p w:rsidR="00F411EF" w:rsidRDefault="00F411EF">
                    <w:pPr>
                      <w:jc w:val="center"/>
                    </w:pPr>
                  </w:p>
                  <w:p w:rsidR="00F411EF" w:rsidRDefault="00F411EF"/>
                  <w:p w:rsidR="00F411EF" w:rsidRDefault="00F411EF"/>
                  <w:p w:rsidR="00F411EF" w:rsidRDefault="00F411EF">
                    <w:pPr>
                      <w:jc w:val="center"/>
                    </w:pPr>
                    <w:r>
                      <w:t>"СОБАКА"</w:t>
                    </w:r>
                  </w:p>
                </w:txbxContent>
              </v:textbox>
            </v:shape>
            <v:shape id="_x0000_s1073" type="#_x0000_t202" style="position:absolute;left:8496;top:12528;width:1872;height:2304" filled="f" stroked="f">
              <v:textbox style="mso-next-textbox:#_x0000_s1073">
                <w:txbxContent>
                  <w:p w:rsidR="00F411EF" w:rsidRDefault="00F411EF">
                    <w:pPr>
                      <w:jc w:val="center"/>
                    </w:pPr>
                    <w:r>
                      <w:t>Маркетинговая стратегия:</w:t>
                    </w:r>
                  </w:p>
                  <w:p w:rsidR="00F411EF" w:rsidRDefault="00F411EF">
                    <w:pPr>
                      <w:jc w:val="center"/>
                    </w:pPr>
                  </w:p>
                  <w:p w:rsidR="00F411EF" w:rsidRDefault="00F411EF">
                    <w:pPr>
                      <w:jc w:val="center"/>
                    </w:pPr>
                    <w:r>
                      <w:t>Уменьшение усилий или продажа</w:t>
                    </w:r>
                  </w:p>
                </w:txbxContent>
              </v:textbox>
            </v:shape>
          </v:group>
        </w:pict>
      </w:r>
    </w:p>
    <w:p w:rsidR="00F411EF" w:rsidRDefault="00F411EF">
      <w:pPr>
        <w:spacing w:after="120"/>
        <w:ind w:firstLine="567"/>
        <w:jc w:val="center"/>
        <w:rPr>
          <w:b/>
          <w:snapToGrid w:val="0"/>
          <w:sz w:val="24"/>
        </w:rPr>
      </w:pPr>
    </w:p>
    <w:p w:rsidR="00F411EF" w:rsidRDefault="00F411EF">
      <w:pPr>
        <w:spacing w:after="120"/>
        <w:ind w:firstLine="567"/>
        <w:jc w:val="center"/>
        <w:rPr>
          <w:b/>
          <w:snapToGrid w:val="0"/>
          <w:sz w:val="24"/>
        </w:rPr>
      </w:pPr>
    </w:p>
    <w:p w:rsidR="00F411EF" w:rsidRDefault="00F411EF">
      <w:pPr>
        <w:spacing w:after="120"/>
        <w:ind w:firstLine="567"/>
        <w:jc w:val="center"/>
        <w:rPr>
          <w:b/>
          <w:snapToGrid w:val="0"/>
          <w:sz w:val="24"/>
        </w:rPr>
      </w:pPr>
    </w:p>
    <w:p w:rsidR="00F411EF" w:rsidRDefault="00F411EF">
      <w:pPr>
        <w:spacing w:after="120"/>
        <w:ind w:firstLine="567"/>
        <w:jc w:val="center"/>
        <w:rPr>
          <w:b/>
          <w:snapToGrid w:val="0"/>
          <w:sz w:val="24"/>
        </w:rPr>
      </w:pPr>
    </w:p>
    <w:p w:rsidR="00F411EF" w:rsidRDefault="00F411EF">
      <w:pPr>
        <w:spacing w:after="120"/>
        <w:ind w:firstLine="567"/>
        <w:jc w:val="center"/>
        <w:rPr>
          <w:b/>
          <w:snapToGrid w:val="0"/>
          <w:sz w:val="24"/>
        </w:rPr>
      </w:pPr>
    </w:p>
    <w:p w:rsidR="00F411EF" w:rsidRDefault="00F411EF">
      <w:pPr>
        <w:spacing w:after="120"/>
        <w:ind w:firstLine="567"/>
        <w:jc w:val="center"/>
        <w:rPr>
          <w:b/>
          <w:snapToGrid w:val="0"/>
          <w:sz w:val="24"/>
        </w:rPr>
      </w:pPr>
    </w:p>
    <w:p w:rsidR="00F411EF" w:rsidRDefault="00F411EF">
      <w:pPr>
        <w:spacing w:after="120"/>
        <w:ind w:firstLine="567"/>
        <w:jc w:val="center"/>
        <w:rPr>
          <w:b/>
          <w:snapToGrid w:val="0"/>
          <w:sz w:val="24"/>
        </w:rPr>
      </w:pPr>
    </w:p>
    <w:p w:rsidR="00F411EF" w:rsidRDefault="00F411EF">
      <w:pPr>
        <w:spacing w:after="120"/>
        <w:ind w:firstLine="567"/>
        <w:jc w:val="center"/>
        <w:rPr>
          <w:b/>
          <w:snapToGrid w:val="0"/>
          <w:sz w:val="24"/>
        </w:rPr>
      </w:pPr>
    </w:p>
    <w:p w:rsidR="00F411EF" w:rsidRDefault="00F411EF">
      <w:pPr>
        <w:spacing w:after="120"/>
        <w:ind w:firstLine="567"/>
        <w:jc w:val="center"/>
        <w:rPr>
          <w:b/>
          <w:snapToGrid w:val="0"/>
          <w:sz w:val="24"/>
        </w:rPr>
      </w:pPr>
    </w:p>
    <w:p w:rsidR="00F411EF" w:rsidRDefault="00F411EF">
      <w:pPr>
        <w:spacing w:after="120"/>
        <w:ind w:firstLine="567"/>
        <w:jc w:val="center"/>
        <w:rPr>
          <w:b/>
          <w:snapToGrid w:val="0"/>
          <w:sz w:val="24"/>
        </w:rPr>
      </w:pPr>
    </w:p>
    <w:p w:rsidR="00F411EF" w:rsidRDefault="00F411EF">
      <w:pPr>
        <w:spacing w:after="120"/>
        <w:ind w:firstLine="567"/>
        <w:jc w:val="center"/>
        <w:rPr>
          <w:b/>
          <w:snapToGrid w:val="0"/>
          <w:sz w:val="24"/>
        </w:rPr>
      </w:pPr>
    </w:p>
    <w:p w:rsidR="00F411EF" w:rsidRDefault="00F411EF">
      <w:pPr>
        <w:spacing w:after="120"/>
        <w:ind w:firstLine="567"/>
        <w:jc w:val="center"/>
        <w:rPr>
          <w:b/>
          <w:snapToGrid w:val="0"/>
          <w:sz w:val="24"/>
        </w:rPr>
      </w:pPr>
    </w:p>
    <w:p w:rsidR="00F411EF" w:rsidRDefault="00F411EF">
      <w:pPr>
        <w:spacing w:after="120"/>
        <w:ind w:firstLine="567"/>
        <w:jc w:val="center"/>
        <w:rPr>
          <w:b/>
          <w:snapToGrid w:val="0"/>
          <w:sz w:val="24"/>
        </w:rPr>
      </w:pPr>
    </w:p>
    <w:p w:rsidR="00F411EF" w:rsidRDefault="00F411EF">
      <w:pPr>
        <w:spacing w:after="120"/>
        <w:ind w:firstLine="567"/>
        <w:jc w:val="center"/>
        <w:rPr>
          <w:b/>
          <w:snapToGrid w:val="0"/>
          <w:sz w:val="24"/>
        </w:rPr>
      </w:pPr>
    </w:p>
    <w:p w:rsidR="00F411EF" w:rsidRDefault="00F411EF">
      <w:pPr>
        <w:spacing w:after="120"/>
        <w:ind w:firstLine="567"/>
        <w:jc w:val="center"/>
        <w:rPr>
          <w:b/>
          <w:snapToGrid w:val="0"/>
          <w:sz w:val="24"/>
        </w:rPr>
      </w:pPr>
      <w:r>
        <w:rPr>
          <w:b/>
          <w:snapToGrid w:val="0"/>
          <w:sz w:val="24"/>
          <w:lang w:val="en-US"/>
        </w:rPr>
        <w:t>I</w:t>
      </w:r>
      <w:r>
        <w:rPr>
          <w:b/>
          <w:snapToGrid w:val="0"/>
          <w:sz w:val="24"/>
        </w:rPr>
        <w:t>.3. Программа воздействия рыночной стратегии на прибыль</w:t>
      </w:r>
    </w:p>
    <w:p w:rsidR="00F411EF" w:rsidRDefault="00AC46C0">
      <w:pPr>
        <w:spacing w:after="120"/>
        <w:ind w:firstLine="567"/>
        <w:jc w:val="both"/>
        <w:rPr>
          <w:b/>
          <w:i/>
          <w:snapToGrid w:val="0"/>
          <w:sz w:val="24"/>
        </w:rPr>
      </w:pPr>
      <w:r>
        <w:rPr>
          <w:noProof/>
          <w:sz w:val="24"/>
        </w:rPr>
        <w:pict>
          <v:shape id="_x0000_s1074" type="#_x0000_t202" style="position:absolute;left:0;text-align:left;margin-left:-26.1pt;margin-top:-.1pt;width:282.15pt;height:22.8pt;z-index:251664384" o:allowincell="f" stroked="f">
            <v:textbox style="mso-next-textbox:#_x0000_s1074">
              <w:txbxContent>
                <w:p w:rsidR="00F411EF" w:rsidRDefault="00F411EF">
                  <w:pPr>
                    <w:jc w:val="center"/>
                    <w:rPr>
                      <w:i/>
                      <w:sz w:val="24"/>
                    </w:rPr>
                  </w:pPr>
                  <w:r>
                    <w:rPr>
                      <w:i/>
                      <w:sz w:val="24"/>
                    </w:rPr>
                    <w:t>Рис. 1. Матрица "Бостон консалтинг групп"</w:t>
                  </w:r>
                </w:p>
              </w:txbxContent>
            </v:textbox>
          </v:shape>
        </w:pict>
      </w:r>
    </w:p>
    <w:p w:rsidR="00F411EF" w:rsidRDefault="00F411EF">
      <w:pPr>
        <w:spacing w:after="120"/>
        <w:ind w:firstLine="567"/>
        <w:jc w:val="both"/>
        <w:rPr>
          <w:b/>
          <w:i/>
          <w:snapToGrid w:val="0"/>
          <w:sz w:val="24"/>
        </w:rPr>
      </w:pPr>
    </w:p>
    <w:p w:rsidR="00F411EF" w:rsidRDefault="00F411EF">
      <w:pPr>
        <w:pStyle w:val="a3"/>
        <w:rPr>
          <w:b/>
          <w:sz w:val="32"/>
        </w:rPr>
      </w:pPr>
    </w:p>
    <w:p w:rsidR="00F411EF" w:rsidRDefault="00F411EF">
      <w:pPr>
        <w:pStyle w:val="a3"/>
        <w:rPr>
          <w:b/>
          <w:sz w:val="32"/>
        </w:rPr>
      </w:pPr>
    </w:p>
    <w:p w:rsidR="00F411EF" w:rsidRDefault="00F411EF">
      <w:pPr>
        <w:jc w:val="both"/>
        <w:rPr>
          <w:b/>
          <w:sz w:val="32"/>
        </w:rPr>
      </w:pPr>
    </w:p>
    <w:p w:rsidR="00F411EF" w:rsidRDefault="00F411EF">
      <w:pPr>
        <w:jc w:val="both"/>
        <w:rPr>
          <w:b/>
          <w:sz w:val="32"/>
        </w:rPr>
      </w:pPr>
    </w:p>
    <w:p w:rsidR="00F411EF" w:rsidRDefault="00F411EF">
      <w:pPr>
        <w:jc w:val="both"/>
        <w:rPr>
          <w:b/>
          <w:sz w:val="32"/>
        </w:rPr>
      </w:pPr>
    </w:p>
    <w:p w:rsidR="00F411EF" w:rsidRDefault="00F411EF">
      <w:pPr>
        <w:jc w:val="both"/>
        <w:rPr>
          <w:b/>
          <w:sz w:val="32"/>
        </w:rPr>
      </w:pPr>
      <w:r>
        <w:rPr>
          <w:b/>
          <w:sz w:val="32"/>
        </w:rPr>
        <w:t xml:space="preserve"> Маркетинговая политика предприятия</w:t>
      </w:r>
    </w:p>
    <w:p w:rsidR="00F411EF" w:rsidRDefault="00F411EF">
      <w:pPr>
        <w:jc w:val="both"/>
        <w:rPr>
          <w:sz w:val="28"/>
        </w:rPr>
      </w:pPr>
    </w:p>
    <w:p w:rsidR="00F411EF" w:rsidRDefault="00F411EF">
      <w:pPr>
        <w:jc w:val="both"/>
        <w:rPr>
          <w:sz w:val="28"/>
        </w:rPr>
      </w:pPr>
      <w:r>
        <w:rPr>
          <w:sz w:val="28"/>
        </w:rPr>
        <w:t xml:space="preserve">Как известно маркетинговая политика предприятия включает в себя </w:t>
      </w:r>
    </w:p>
    <w:p w:rsidR="00F411EF" w:rsidRDefault="00F411EF">
      <w:pPr>
        <w:jc w:val="both"/>
        <w:rPr>
          <w:sz w:val="28"/>
        </w:rPr>
      </w:pPr>
      <w:r>
        <w:rPr>
          <w:sz w:val="28"/>
        </w:rPr>
        <w:t xml:space="preserve">товарную, ценовую, сбытовую политику, а также политику </w:t>
      </w:r>
    </w:p>
    <w:p w:rsidR="00F411EF" w:rsidRDefault="00F411EF">
      <w:pPr>
        <w:jc w:val="both"/>
        <w:rPr>
          <w:sz w:val="28"/>
        </w:rPr>
      </w:pPr>
      <w:r>
        <w:rPr>
          <w:sz w:val="28"/>
        </w:rPr>
        <w:t xml:space="preserve">продвижения товара на рынке. Именно по такой схеме будет </w:t>
      </w:r>
    </w:p>
    <w:p w:rsidR="00F411EF" w:rsidRDefault="00F411EF">
      <w:pPr>
        <w:jc w:val="both"/>
        <w:rPr>
          <w:sz w:val="28"/>
        </w:rPr>
      </w:pPr>
      <w:r>
        <w:rPr>
          <w:sz w:val="28"/>
        </w:rPr>
        <w:t xml:space="preserve">изложена политика предприятия: от выбора товара, определения его </w:t>
      </w:r>
    </w:p>
    <w:p w:rsidR="00F411EF" w:rsidRDefault="00F411EF">
      <w:pPr>
        <w:jc w:val="both"/>
        <w:rPr>
          <w:sz w:val="28"/>
        </w:rPr>
      </w:pPr>
      <w:r>
        <w:rPr>
          <w:sz w:val="28"/>
        </w:rPr>
        <w:t xml:space="preserve">цены, различных методов сбыта до конечного этапа – продвижения </w:t>
      </w:r>
    </w:p>
    <w:p w:rsidR="00F411EF" w:rsidRDefault="00F411EF">
      <w:pPr>
        <w:jc w:val="both"/>
        <w:rPr>
          <w:sz w:val="28"/>
        </w:rPr>
      </w:pPr>
      <w:r>
        <w:rPr>
          <w:sz w:val="28"/>
        </w:rPr>
        <w:lastRenderedPageBreak/>
        <w:t xml:space="preserve">товара, этапа на котором наращивается прибыль предприятия от </w:t>
      </w:r>
    </w:p>
    <w:p w:rsidR="00F411EF" w:rsidRDefault="00F411EF">
      <w:pPr>
        <w:jc w:val="both"/>
        <w:rPr>
          <w:sz w:val="28"/>
        </w:rPr>
      </w:pPr>
      <w:r>
        <w:rPr>
          <w:sz w:val="28"/>
        </w:rPr>
        <w:t>продажи товара.</w:t>
      </w:r>
    </w:p>
    <w:p w:rsidR="00F411EF" w:rsidRDefault="00F411EF">
      <w:pPr>
        <w:jc w:val="both"/>
        <w:rPr>
          <w:sz w:val="28"/>
        </w:rPr>
      </w:pPr>
    </w:p>
    <w:p w:rsidR="00F411EF" w:rsidRDefault="00F411EF">
      <w:pPr>
        <w:jc w:val="both"/>
        <w:rPr>
          <w:sz w:val="28"/>
        </w:rPr>
      </w:pPr>
      <w:r>
        <w:rPr>
          <w:sz w:val="28"/>
        </w:rPr>
        <w:t>Товарная политика предприятия</w:t>
      </w:r>
    </w:p>
    <w:p w:rsidR="00F411EF" w:rsidRDefault="00F411EF">
      <w:pPr>
        <w:jc w:val="both"/>
        <w:rPr>
          <w:sz w:val="28"/>
        </w:rPr>
      </w:pPr>
    </w:p>
    <w:p w:rsidR="00F411EF" w:rsidRDefault="00F411EF">
      <w:pPr>
        <w:jc w:val="both"/>
        <w:rPr>
          <w:sz w:val="28"/>
        </w:rPr>
      </w:pPr>
      <w:r>
        <w:rPr>
          <w:sz w:val="28"/>
        </w:rPr>
        <w:t xml:space="preserve">На данном этапе маркетологи, используя исследования рынка, </w:t>
      </w:r>
    </w:p>
    <w:p w:rsidR="00F411EF" w:rsidRDefault="00F411EF">
      <w:pPr>
        <w:jc w:val="both"/>
        <w:rPr>
          <w:sz w:val="28"/>
        </w:rPr>
      </w:pPr>
      <w:r>
        <w:rPr>
          <w:sz w:val="28"/>
        </w:rPr>
        <w:t xml:space="preserve">конкурентов и потребителей, разрабатывают программу действий </w:t>
      </w:r>
    </w:p>
    <w:p w:rsidR="00F411EF" w:rsidRDefault="00F411EF">
      <w:pPr>
        <w:jc w:val="both"/>
        <w:rPr>
          <w:sz w:val="28"/>
        </w:rPr>
      </w:pPr>
      <w:r>
        <w:rPr>
          <w:sz w:val="28"/>
        </w:rPr>
        <w:t xml:space="preserve">предприятия в области производства товара (предполагают, какой </w:t>
      </w:r>
    </w:p>
    <w:p w:rsidR="00F411EF" w:rsidRDefault="00F411EF">
      <w:pPr>
        <w:jc w:val="both"/>
        <w:rPr>
          <w:sz w:val="28"/>
        </w:rPr>
      </w:pPr>
      <w:r>
        <w:rPr>
          <w:sz w:val="28"/>
        </w:rPr>
        <w:t xml:space="preserve">товар будет пользоваться максимальным спросом, соответствовать </w:t>
      </w:r>
    </w:p>
    <w:p w:rsidR="00F411EF" w:rsidRDefault="00F411EF">
      <w:pPr>
        <w:jc w:val="both"/>
        <w:rPr>
          <w:sz w:val="28"/>
        </w:rPr>
      </w:pPr>
      <w:r>
        <w:rPr>
          <w:sz w:val="28"/>
        </w:rPr>
        <w:t xml:space="preserve">потребностям покупателя, определяют его качество по сравнению с </w:t>
      </w:r>
    </w:p>
    <w:p w:rsidR="00F411EF" w:rsidRDefault="00F411EF">
      <w:pPr>
        <w:jc w:val="both"/>
        <w:rPr>
          <w:sz w:val="28"/>
        </w:rPr>
      </w:pPr>
      <w:r>
        <w:rPr>
          <w:sz w:val="28"/>
        </w:rPr>
        <w:t xml:space="preserve">конкурентами), устанавливают правила для создания новых товаров, </w:t>
      </w:r>
    </w:p>
    <w:p w:rsidR="00F411EF" w:rsidRDefault="00F411EF">
      <w:pPr>
        <w:jc w:val="both"/>
        <w:rPr>
          <w:sz w:val="28"/>
        </w:rPr>
      </w:pPr>
      <w:r>
        <w:rPr>
          <w:sz w:val="28"/>
        </w:rPr>
        <w:t xml:space="preserve">прогнозируют жизненный цикл товара. Итак, более подробно о </w:t>
      </w:r>
    </w:p>
    <w:p w:rsidR="00F411EF" w:rsidRDefault="00F411EF">
      <w:pPr>
        <w:jc w:val="both"/>
        <w:rPr>
          <w:sz w:val="28"/>
        </w:rPr>
      </w:pPr>
      <w:r>
        <w:rPr>
          <w:sz w:val="28"/>
        </w:rPr>
        <w:t>товарной политике.</w:t>
      </w:r>
    </w:p>
    <w:p w:rsidR="00F411EF" w:rsidRDefault="00F411EF">
      <w:pPr>
        <w:jc w:val="both"/>
        <w:rPr>
          <w:sz w:val="28"/>
        </w:rPr>
      </w:pPr>
    </w:p>
    <w:p w:rsidR="00F411EF" w:rsidRDefault="00F411EF">
      <w:pPr>
        <w:jc w:val="both"/>
        <w:rPr>
          <w:sz w:val="28"/>
        </w:rPr>
      </w:pPr>
      <w:r>
        <w:rPr>
          <w:sz w:val="28"/>
        </w:rPr>
        <w:t>Сущность товара в маркетинге</w:t>
      </w:r>
    </w:p>
    <w:p w:rsidR="00F411EF" w:rsidRDefault="00F411EF">
      <w:pPr>
        <w:jc w:val="both"/>
        <w:rPr>
          <w:sz w:val="28"/>
        </w:rPr>
      </w:pPr>
    </w:p>
    <w:p w:rsidR="00F411EF" w:rsidRDefault="00F411EF">
      <w:pPr>
        <w:jc w:val="both"/>
        <w:rPr>
          <w:sz w:val="28"/>
        </w:rPr>
      </w:pPr>
      <w:r>
        <w:rPr>
          <w:sz w:val="28"/>
        </w:rPr>
        <w:t xml:space="preserve">В обыденном смысле под товаром принято понимать вещь, </w:t>
      </w:r>
    </w:p>
    <w:p w:rsidR="00F411EF" w:rsidRDefault="00F411EF">
      <w:pPr>
        <w:jc w:val="both"/>
        <w:rPr>
          <w:sz w:val="28"/>
        </w:rPr>
      </w:pPr>
      <w:r>
        <w:rPr>
          <w:sz w:val="28"/>
        </w:rPr>
        <w:t xml:space="preserve">предназначенную для потребления, либо конечного, либо </w:t>
      </w:r>
    </w:p>
    <w:p w:rsidR="00F411EF" w:rsidRDefault="00F411EF">
      <w:pPr>
        <w:jc w:val="both"/>
        <w:rPr>
          <w:sz w:val="28"/>
        </w:rPr>
      </w:pPr>
      <w:r>
        <w:rPr>
          <w:sz w:val="28"/>
        </w:rPr>
        <w:t xml:space="preserve">потребления ради производства другого товара. Маркетинговая </w:t>
      </w:r>
    </w:p>
    <w:p w:rsidR="00F411EF" w:rsidRDefault="00F411EF">
      <w:pPr>
        <w:jc w:val="both"/>
        <w:rPr>
          <w:sz w:val="28"/>
        </w:rPr>
      </w:pPr>
      <w:r>
        <w:rPr>
          <w:sz w:val="28"/>
        </w:rPr>
        <w:t xml:space="preserve">сущность товара несколько отличается от общепринятой, так как то, </w:t>
      </w:r>
    </w:p>
    <w:p w:rsidR="00F411EF" w:rsidRDefault="00F411EF">
      <w:pPr>
        <w:jc w:val="both"/>
        <w:rPr>
          <w:sz w:val="28"/>
        </w:rPr>
      </w:pPr>
      <w:r>
        <w:rPr>
          <w:sz w:val="28"/>
        </w:rPr>
        <w:t xml:space="preserve">что принято называть товаром в общем смысле, в маркетинге </w:t>
      </w:r>
    </w:p>
    <w:p w:rsidR="00F411EF" w:rsidRDefault="00F411EF">
      <w:pPr>
        <w:jc w:val="both"/>
        <w:rPr>
          <w:sz w:val="28"/>
        </w:rPr>
      </w:pPr>
      <w:r>
        <w:rPr>
          <w:sz w:val="28"/>
        </w:rPr>
        <w:t xml:space="preserve">называется продуктом. Продукт – это составная часть товара, </w:t>
      </w:r>
    </w:p>
    <w:p w:rsidR="00F411EF" w:rsidRDefault="00F411EF">
      <w:pPr>
        <w:jc w:val="both"/>
        <w:rPr>
          <w:sz w:val="28"/>
        </w:rPr>
      </w:pPr>
      <w:r>
        <w:rPr>
          <w:sz w:val="28"/>
        </w:rPr>
        <w:t xml:space="preserve">которая несет в себе основные качества, ради которых был куплен </w:t>
      </w:r>
    </w:p>
    <w:p w:rsidR="00F411EF" w:rsidRDefault="00F411EF">
      <w:pPr>
        <w:jc w:val="both"/>
        <w:rPr>
          <w:sz w:val="28"/>
        </w:rPr>
      </w:pPr>
      <w:r>
        <w:rPr>
          <w:sz w:val="28"/>
        </w:rPr>
        <w:t xml:space="preserve">товар. Например, произведя сахарин (суррогат сахара) нельзя </w:t>
      </w:r>
    </w:p>
    <w:p w:rsidR="00F411EF" w:rsidRDefault="00F411EF">
      <w:pPr>
        <w:jc w:val="both"/>
        <w:rPr>
          <w:sz w:val="28"/>
        </w:rPr>
      </w:pPr>
      <w:r>
        <w:rPr>
          <w:sz w:val="28"/>
        </w:rPr>
        <w:t xml:space="preserve">назвать его товаром без соответствующей поддержки. Поддержкой </w:t>
      </w:r>
    </w:p>
    <w:p w:rsidR="00F411EF" w:rsidRDefault="00F411EF">
      <w:pPr>
        <w:jc w:val="both"/>
        <w:rPr>
          <w:sz w:val="28"/>
        </w:rPr>
      </w:pPr>
      <w:r>
        <w:rPr>
          <w:sz w:val="28"/>
        </w:rPr>
        <w:t xml:space="preserve">продукта называется совокупность мер по транспортировке, </w:t>
      </w:r>
    </w:p>
    <w:p w:rsidR="00F411EF" w:rsidRDefault="00F411EF">
      <w:pPr>
        <w:jc w:val="both"/>
        <w:rPr>
          <w:sz w:val="28"/>
        </w:rPr>
      </w:pPr>
      <w:r>
        <w:rPr>
          <w:sz w:val="28"/>
        </w:rPr>
        <w:t xml:space="preserve">упаковке, хранению и использованию продукта. В группу поддержки </w:t>
      </w:r>
    </w:p>
    <w:p w:rsidR="00F411EF" w:rsidRDefault="00F411EF">
      <w:pPr>
        <w:jc w:val="both"/>
        <w:rPr>
          <w:sz w:val="28"/>
        </w:rPr>
      </w:pPr>
      <w:r>
        <w:rPr>
          <w:sz w:val="28"/>
        </w:rPr>
        <w:t xml:space="preserve">продукта входят следующие меры: все, что помогает продукту </w:t>
      </w:r>
    </w:p>
    <w:p w:rsidR="00F411EF" w:rsidRDefault="00F411EF">
      <w:pPr>
        <w:jc w:val="both"/>
        <w:rPr>
          <w:sz w:val="28"/>
        </w:rPr>
      </w:pPr>
      <w:r>
        <w:rPr>
          <w:sz w:val="28"/>
        </w:rPr>
        <w:t xml:space="preserve">сохранить свои потребительские качества до продажи (консервация, </w:t>
      </w:r>
    </w:p>
    <w:p w:rsidR="00F411EF" w:rsidRDefault="00F411EF">
      <w:pPr>
        <w:jc w:val="both"/>
        <w:rPr>
          <w:sz w:val="28"/>
        </w:rPr>
      </w:pPr>
      <w:r>
        <w:rPr>
          <w:sz w:val="28"/>
        </w:rPr>
        <w:t xml:space="preserve">упаковка, хранение), меры по правильному использованию продукта </w:t>
      </w:r>
    </w:p>
    <w:p w:rsidR="00F411EF" w:rsidRDefault="00F411EF">
      <w:pPr>
        <w:jc w:val="both"/>
        <w:rPr>
          <w:sz w:val="28"/>
        </w:rPr>
      </w:pPr>
      <w:r>
        <w:rPr>
          <w:sz w:val="28"/>
        </w:rPr>
        <w:t xml:space="preserve">(инструкции, способ приготовления), сопутствующие товары </w:t>
      </w:r>
    </w:p>
    <w:p w:rsidR="00F411EF" w:rsidRDefault="00F411EF">
      <w:pPr>
        <w:jc w:val="both"/>
        <w:rPr>
          <w:sz w:val="28"/>
        </w:rPr>
      </w:pPr>
      <w:r>
        <w:rPr>
          <w:sz w:val="28"/>
        </w:rPr>
        <w:t>(адаптеры, аккумуляторы, шнуры).</w:t>
      </w:r>
    </w:p>
    <w:p w:rsidR="00F411EF" w:rsidRDefault="00F411EF">
      <w:pPr>
        <w:jc w:val="both"/>
        <w:rPr>
          <w:sz w:val="28"/>
        </w:rPr>
      </w:pPr>
    </w:p>
    <w:p w:rsidR="00F411EF" w:rsidRDefault="00F411EF">
      <w:pPr>
        <w:jc w:val="both"/>
        <w:rPr>
          <w:sz w:val="28"/>
        </w:rPr>
      </w:pPr>
      <w:r>
        <w:rPr>
          <w:sz w:val="28"/>
        </w:rPr>
        <w:t xml:space="preserve">И, наконец, продукт превращается в товар при использовании на </w:t>
      </w:r>
    </w:p>
    <w:p w:rsidR="00F411EF" w:rsidRDefault="00F411EF">
      <w:pPr>
        <w:jc w:val="both"/>
        <w:rPr>
          <w:sz w:val="28"/>
        </w:rPr>
      </w:pPr>
      <w:r>
        <w:rPr>
          <w:sz w:val="28"/>
        </w:rPr>
        <w:t xml:space="preserve">него инструментов маркетинга, к которым относятся дизайн, </w:t>
      </w:r>
    </w:p>
    <w:p w:rsidR="00F411EF" w:rsidRDefault="00F411EF">
      <w:pPr>
        <w:jc w:val="both"/>
        <w:rPr>
          <w:sz w:val="28"/>
        </w:rPr>
      </w:pPr>
      <w:r>
        <w:rPr>
          <w:sz w:val="28"/>
        </w:rPr>
        <w:t xml:space="preserve">реклама, правильно налаженный сбыт, прочная связь с </w:t>
      </w:r>
    </w:p>
    <w:p w:rsidR="00F411EF" w:rsidRDefault="00F411EF">
      <w:pPr>
        <w:jc w:val="both"/>
        <w:rPr>
          <w:sz w:val="28"/>
        </w:rPr>
      </w:pPr>
      <w:r>
        <w:rPr>
          <w:sz w:val="28"/>
        </w:rPr>
        <w:t>общественностью.</w:t>
      </w:r>
    </w:p>
    <w:p w:rsidR="00F411EF" w:rsidRDefault="00F411EF">
      <w:pPr>
        <w:jc w:val="both"/>
        <w:rPr>
          <w:sz w:val="28"/>
        </w:rPr>
      </w:pPr>
    </w:p>
    <w:p w:rsidR="00F411EF" w:rsidRDefault="00F411EF">
      <w:pPr>
        <w:jc w:val="both"/>
        <w:rPr>
          <w:sz w:val="28"/>
        </w:rPr>
      </w:pPr>
      <w:r>
        <w:rPr>
          <w:sz w:val="28"/>
        </w:rPr>
        <w:t xml:space="preserve">Таким образом товар для маркетолога состоит из продукта, его </w:t>
      </w:r>
    </w:p>
    <w:p w:rsidR="00F411EF" w:rsidRDefault="00F411EF">
      <w:pPr>
        <w:jc w:val="both"/>
        <w:rPr>
          <w:sz w:val="28"/>
        </w:rPr>
      </w:pPr>
      <w:r>
        <w:rPr>
          <w:sz w:val="28"/>
        </w:rPr>
        <w:t xml:space="preserve">поддержки и инструментов маркетинга. На примере сахарина это </w:t>
      </w:r>
    </w:p>
    <w:p w:rsidR="00F411EF" w:rsidRDefault="00F411EF">
      <w:pPr>
        <w:jc w:val="both"/>
        <w:rPr>
          <w:sz w:val="28"/>
        </w:rPr>
      </w:pPr>
      <w:r>
        <w:rPr>
          <w:sz w:val="28"/>
        </w:rPr>
        <w:t xml:space="preserve">можно показать в виде составных частей: продукт – сахарин, </w:t>
      </w:r>
    </w:p>
    <w:p w:rsidR="00F411EF" w:rsidRDefault="00F411EF">
      <w:pPr>
        <w:jc w:val="both"/>
        <w:rPr>
          <w:sz w:val="28"/>
        </w:rPr>
      </w:pPr>
      <w:r>
        <w:rPr>
          <w:sz w:val="28"/>
        </w:rPr>
        <w:t xml:space="preserve">заменитель сахара, поддержка – упаковка, условия транспортировки, </w:t>
      </w:r>
    </w:p>
    <w:p w:rsidR="00F411EF" w:rsidRDefault="00F411EF">
      <w:pPr>
        <w:jc w:val="both"/>
        <w:rPr>
          <w:sz w:val="28"/>
        </w:rPr>
      </w:pPr>
      <w:r>
        <w:rPr>
          <w:sz w:val="28"/>
        </w:rPr>
        <w:t xml:space="preserve">хранения, применения, инструменты маркетинга – дизайн упаковки, </w:t>
      </w:r>
    </w:p>
    <w:p w:rsidR="00F411EF" w:rsidRDefault="00F411EF">
      <w:pPr>
        <w:jc w:val="both"/>
        <w:rPr>
          <w:sz w:val="28"/>
        </w:rPr>
      </w:pPr>
      <w:r>
        <w:rPr>
          <w:sz w:val="28"/>
        </w:rPr>
        <w:t>рекламная кампания.</w:t>
      </w:r>
    </w:p>
    <w:p w:rsidR="00F411EF" w:rsidRDefault="00F411EF">
      <w:pPr>
        <w:jc w:val="both"/>
        <w:rPr>
          <w:sz w:val="28"/>
        </w:rPr>
      </w:pPr>
    </w:p>
    <w:p w:rsidR="00F411EF" w:rsidRDefault="00F411EF">
      <w:pPr>
        <w:jc w:val="both"/>
        <w:rPr>
          <w:sz w:val="28"/>
        </w:rPr>
      </w:pPr>
    </w:p>
    <w:p w:rsidR="00F411EF" w:rsidRDefault="00F411EF">
      <w:pPr>
        <w:jc w:val="both"/>
        <w:rPr>
          <w:sz w:val="28"/>
        </w:rPr>
      </w:pPr>
      <w:r>
        <w:rPr>
          <w:sz w:val="28"/>
        </w:rPr>
        <w:t>Создание нового товара</w:t>
      </w:r>
    </w:p>
    <w:p w:rsidR="00F411EF" w:rsidRDefault="00F411EF">
      <w:pPr>
        <w:jc w:val="both"/>
        <w:rPr>
          <w:sz w:val="28"/>
        </w:rPr>
      </w:pPr>
    </w:p>
    <w:p w:rsidR="00F411EF" w:rsidRDefault="00F411EF">
      <w:pPr>
        <w:jc w:val="both"/>
        <w:rPr>
          <w:sz w:val="28"/>
        </w:rPr>
      </w:pPr>
    </w:p>
    <w:p w:rsidR="00F411EF" w:rsidRDefault="00F411EF">
      <w:pPr>
        <w:jc w:val="both"/>
        <w:rPr>
          <w:sz w:val="28"/>
        </w:rPr>
      </w:pPr>
      <w:r>
        <w:rPr>
          <w:sz w:val="28"/>
        </w:rPr>
        <w:t> </w:t>
      </w:r>
    </w:p>
    <w:p w:rsidR="00F411EF" w:rsidRDefault="00F411EF">
      <w:pPr>
        <w:jc w:val="both"/>
        <w:rPr>
          <w:sz w:val="28"/>
        </w:rPr>
      </w:pPr>
    </w:p>
    <w:p w:rsidR="00F411EF" w:rsidRDefault="00F411EF">
      <w:pPr>
        <w:jc w:val="both"/>
        <w:rPr>
          <w:sz w:val="28"/>
        </w:rPr>
      </w:pPr>
      <w:r>
        <w:rPr>
          <w:sz w:val="28"/>
        </w:rPr>
        <w:t xml:space="preserve">Маркетинг целиком и полностью зависит от потребителя, от его </w:t>
      </w:r>
    </w:p>
    <w:p w:rsidR="00F411EF" w:rsidRDefault="00F411EF">
      <w:pPr>
        <w:jc w:val="both"/>
        <w:rPr>
          <w:sz w:val="28"/>
        </w:rPr>
      </w:pPr>
      <w:r>
        <w:rPr>
          <w:sz w:val="28"/>
        </w:rPr>
        <w:t xml:space="preserve">потребностей и запросов, поэтому предприятие просто вынуждено </w:t>
      </w:r>
    </w:p>
    <w:p w:rsidR="00F411EF" w:rsidRDefault="00F411EF">
      <w:pPr>
        <w:jc w:val="both"/>
        <w:rPr>
          <w:sz w:val="28"/>
        </w:rPr>
      </w:pPr>
      <w:r>
        <w:rPr>
          <w:sz w:val="28"/>
        </w:rPr>
        <w:t xml:space="preserve">изменять свою товарную стратегию, создавая новые товары. Прежде </w:t>
      </w:r>
    </w:p>
    <w:p w:rsidR="00F411EF" w:rsidRDefault="00F411EF">
      <w:pPr>
        <w:jc w:val="both"/>
        <w:rPr>
          <w:sz w:val="28"/>
        </w:rPr>
      </w:pPr>
      <w:r>
        <w:rPr>
          <w:sz w:val="28"/>
        </w:rPr>
        <w:t>всего следует определить какой товар может называться новым:</w:t>
      </w:r>
    </w:p>
    <w:p w:rsidR="00F411EF" w:rsidRDefault="00F411EF">
      <w:pPr>
        <w:jc w:val="both"/>
        <w:rPr>
          <w:sz w:val="28"/>
        </w:rPr>
      </w:pPr>
    </w:p>
    <w:p w:rsidR="00F411EF" w:rsidRDefault="00F411EF">
      <w:pPr>
        <w:jc w:val="both"/>
        <w:rPr>
          <w:sz w:val="28"/>
        </w:rPr>
      </w:pPr>
      <w:r>
        <w:rPr>
          <w:sz w:val="28"/>
        </w:rPr>
        <w:t xml:space="preserve">*     Товар, который не имеет аналогов на рынке, который является </w:t>
      </w:r>
    </w:p>
    <w:p w:rsidR="00F411EF" w:rsidRDefault="00F411EF">
      <w:pPr>
        <w:jc w:val="both"/>
        <w:rPr>
          <w:sz w:val="28"/>
        </w:rPr>
      </w:pPr>
      <w:r>
        <w:rPr>
          <w:sz w:val="28"/>
        </w:rPr>
        <w:t xml:space="preserve">практическим воплощением научного прорыва естественно </w:t>
      </w:r>
    </w:p>
    <w:p w:rsidR="00F411EF" w:rsidRDefault="00F411EF">
      <w:pPr>
        <w:jc w:val="both"/>
        <w:rPr>
          <w:sz w:val="28"/>
        </w:rPr>
      </w:pPr>
      <w:r>
        <w:rPr>
          <w:sz w:val="28"/>
        </w:rPr>
        <w:t xml:space="preserve">называется новым товаром. Таких товаров на рынке очень мало, </w:t>
      </w:r>
    </w:p>
    <w:p w:rsidR="00F411EF" w:rsidRDefault="00F411EF">
      <w:pPr>
        <w:jc w:val="both"/>
        <w:rPr>
          <w:sz w:val="28"/>
        </w:rPr>
      </w:pPr>
      <w:r>
        <w:rPr>
          <w:sz w:val="28"/>
        </w:rPr>
        <w:t xml:space="preserve">примером могли служить аппараты копирования и сканирования и </w:t>
      </w:r>
    </w:p>
    <w:p w:rsidR="00F411EF" w:rsidRDefault="00F411EF">
      <w:pPr>
        <w:rPr>
          <w:sz w:val="28"/>
        </w:rPr>
      </w:pPr>
      <w:r>
        <w:rPr>
          <w:sz w:val="28"/>
        </w:rPr>
        <w:t>беспроводная сотовая связь.</w:t>
      </w:r>
    </w:p>
    <w:p w:rsidR="00F411EF" w:rsidRDefault="00F411EF">
      <w:pPr>
        <w:rPr>
          <w:sz w:val="28"/>
        </w:rPr>
      </w:pPr>
    </w:p>
    <w:p w:rsidR="00F411EF" w:rsidRDefault="00F411EF">
      <w:pPr>
        <w:rPr>
          <w:sz w:val="28"/>
        </w:rPr>
      </w:pPr>
      <w:r>
        <w:rPr>
          <w:sz w:val="28"/>
        </w:rPr>
        <w:t xml:space="preserve">*     Товар, который имеет качественное отличие от своего </w:t>
      </w:r>
    </w:p>
    <w:p w:rsidR="00F411EF" w:rsidRDefault="00F411EF">
      <w:pPr>
        <w:rPr>
          <w:sz w:val="28"/>
        </w:rPr>
      </w:pPr>
      <w:r>
        <w:rPr>
          <w:sz w:val="28"/>
        </w:rPr>
        <w:t xml:space="preserve">предшественника товара-аналога. Примером могут служить дискеты </w:t>
      </w:r>
    </w:p>
    <w:p w:rsidR="00F411EF" w:rsidRDefault="00F411EF">
      <w:pPr>
        <w:rPr>
          <w:sz w:val="28"/>
        </w:rPr>
      </w:pPr>
      <w:r>
        <w:rPr>
          <w:sz w:val="28"/>
        </w:rPr>
        <w:t xml:space="preserve">меньшего размера, большей вместимости и прочности (3,5 дюйма </w:t>
      </w:r>
    </w:p>
    <w:p w:rsidR="00F411EF" w:rsidRDefault="00F411EF">
      <w:pPr>
        <w:rPr>
          <w:sz w:val="28"/>
        </w:rPr>
      </w:pPr>
      <w:r>
        <w:rPr>
          <w:sz w:val="28"/>
        </w:rPr>
        <w:t>против 5,25 дюйма).</w:t>
      </w:r>
    </w:p>
    <w:p w:rsidR="00F411EF" w:rsidRDefault="00F411EF">
      <w:pPr>
        <w:rPr>
          <w:sz w:val="28"/>
        </w:rPr>
      </w:pPr>
    </w:p>
    <w:p w:rsidR="00F411EF" w:rsidRDefault="00F411EF">
      <w:pPr>
        <w:jc w:val="both"/>
        <w:rPr>
          <w:sz w:val="28"/>
        </w:rPr>
      </w:pPr>
      <w:r>
        <w:rPr>
          <w:sz w:val="28"/>
        </w:rPr>
        <w:t xml:space="preserve">*     Товар новый для определенного рынка. Например, </w:t>
      </w:r>
    </w:p>
    <w:p w:rsidR="00F411EF" w:rsidRDefault="00F411EF">
      <w:pPr>
        <w:jc w:val="both"/>
        <w:rPr>
          <w:sz w:val="28"/>
        </w:rPr>
      </w:pPr>
      <w:r>
        <w:rPr>
          <w:sz w:val="28"/>
        </w:rPr>
        <w:t xml:space="preserve">посудомоечные машины являлись товарами рыночной новизны в </w:t>
      </w:r>
    </w:p>
    <w:p w:rsidR="00F411EF" w:rsidRDefault="00F411EF">
      <w:pPr>
        <w:jc w:val="both"/>
        <w:rPr>
          <w:sz w:val="28"/>
        </w:rPr>
      </w:pPr>
      <w:r>
        <w:rPr>
          <w:sz w:val="28"/>
        </w:rPr>
        <w:t>Украине в начале 90-х годов.</w:t>
      </w:r>
    </w:p>
    <w:p w:rsidR="00F411EF" w:rsidRDefault="00F411EF">
      <w:pPr>
        <w:jc w:val="both"/>
        <w:rPr>
          <w:sz w:val="28"/>
        </w:rPr>
      </w:pPr>
    </w:p>
    <w:p w:rsidR="00F411EF" w:rsidRDefault="00F411EF">
      <w:pPr>
        <w:jc w:val="both"/>
        <w:rPr>
          <w:sz w:val="28"/>
        </w:rPr>
      </w:pPr>
      <w:r>
        <w:rPr>
          <w:sz w:val="28"/>
        </w:rPr>
        <w:t xml:space="preserve">*     Старый товар, уже бывший на рынке, но нашедший себе новое </w:t>
      </w:r>
    </w:p>
    <w:p w:rsidR="00F411EF" w:rsidRDefault="00F411EF">
      <w:pPr>
        <w:jc w:val="both"/>
        <w:rPr>
          <w:sz w:val="28"/>
        </w:rPr>
      </w:pPr>
      <w:r>
        <w:rPr>
          <w:sz w:val="28"/>
        </w:rPr>
        <w:t>применение.</w:t>
      </w:r>
    </w:p>
    <w:p w:rsidR="00F411EF" w:rsidRDefault="00F411EF">
      <w:pPr>
        <w:jc w:val="both"/>
        <w:rPr>
          <w:sz w:val="28"/>
        </w:rPr>
      </w:pPr>
    </w:p>
    <w:p w:rsidR="00F411EF" w:rsidRDefault="00F411EF">
      <w:pPr>
        <w:jc w:val="both"/>
        <w:rPr>
          <w:sz w:val="28"/>
        </w:rPr>
      </w:pPr>
      <w:r>
        <w:rPr>
          <w:sz w:val="28"/>
        </w:rPr>
        <w:t xml:space="preserve">Конечно, предприниматель рискует начиная исследования нового </w:t>
      </w:r>
    </w:p>
    <w:p w:rsidR="00F411EF" w:rsidRDefault="00F411EF">
      <w:pPr>
        <w:jc w:val="both"/>
        <w:rPr>
          <w:sz w:val="28"/>
        </w:rPr>
      </w:pPr>
      <w:r>
        <w:rPr>
          <w:sz w:val="28"/>
        </w:rPr>
        <w:t xml:space="preserve">товара, так как не знает окупятся ли его затраты. На такой случай и </w:t>
      </w:r>
    </w:p>
    <w:p w:rsidR="00F411EF" w:rsidRDefault="00F411EF">
      <w:pPr>
        <w:jc w:val="both"/>
        <w:rPr>
          <w:sz w:val="28"/>
        </w:rPr>
      </w:pPr>
      <w:r>
        <w:rPr>
          <w:sz w:val="28"/>
        </w:rPr>
        <w:t xml:space="preserve">существует служба маркетинга, которая помогает предпринимателю </w:t>
      </w:r>
    </w:p>
    <w:p w:rsidR="00F411EF" w:rsidRDefault="00F411EF">
      <w:pPr>
        <w:jc w:val="both"/>
        <w:rPr>
          <w:sz w:val="28"/>
        </w:rPr>
      </w:pPr>
      <w:r>
        <w:rPr>
          <w:sz w:val="28"/>
        </w:rPr>
        <w:t xml:space="preserve">снизить риск до минимума, предлагая правила для создания нового </w:t>
      </w:r>
    </w:p>
    <w:p w:rsidR="00F411EF" w:rsidRDefault="00F411EF">
      <w:pPr>
        <w:jc w:val="both"/>
        <w:rPr>
          <w:sz w:val="28"/>
        </w:rPr>
      </w:pPr>
      <w:r>
        <w:rPr>
          <w:sz w:val="28"/>
        </w:rPr>
        <w:t xml:space="preserve">товара и таким образом повышая прибыль и эффективность </w:t>
      </w:r>
    </w:p>
    <w:p w:rsidR="00F411EF" w:rsidRDefault="00F411EF">
      <w:pPr>
        <w:jc w:val="both"/>
        <w:rPr>
          <w:sz w:val="28"/>
        </w:rPr>
      </w:pPr>
      <w:r>
        <w:rPr>
          <w:sz w:val="28"/>
        </w:rPr>
        <w:t>предприятия.</w:t>
      </w:r>
    </w:p>
    <w:p w:rsidR="00F411EF" w:rsidRDefault="00F411EF">
      <w:pPr>
        <w:jc w:val="both"/>
        <w:rPr>
          <w:sz w:val="28"/>
        </w:rPr>
      </w:pPr>
    </w:p>
    <w:p w:rsidR="00F411EF" w:rsidRDefault="00F411EF">
      <w:pPr>
        <w:jc w:val="both"/>
        <w:rPr>
          <w:sz w:val="28"/>
        </w:rPr>
      </w:pPr>
      <w:r>
        <w:rPr>
          <w:sz w:val="28"/>
        </w:rPr>
        <w:t> </w:t>
      </w:r>
    </w:p>
    <w:p w:rsidR="00F411EF" w:rsidRDefault="00F411EF">
      <w:pPr>
        <w:jc w:val="both"/>
        <w:rPr>
          <w:sz w:val="28"/>
        </w:rPr>
      </w:pPr>
    </w:p>
    <w:p w:rsidR="00F411EF" w:rsidRDefault="00F411EF">
      <w:pPr>
        <w:jc w:val="both"/>
        <w:rPr>
          <w:sz w:val="28"/>
        </w:rPr>
      </w:pPr>
      <w:r>
        <w:rPr>
          <w:sz w:val="28"/>
        </w:rPr>
        <w:t xml:space="preserve">            Во-первых, необходима идея нового товара. Источниками </w:t>
      </w:r>
    </w:p>
    <w:p w:rsidR="00F411EF" w:rsidRDefault="00F411EF">
      <w:pPr>
        <w:jc w:val="both"/>
        <w:rPr>
          <w:sz w:val="28"/>
        </w:rPr>
      </w:pPr>
      <w:r>
        <w:rPr>
          <w:sz w:val="28"/>
        </w:rPr>
        <w:t xml:space="preserve">идей могут быть как сами потребители, так и ученые. Вообще-то </w:t>
      </w:r>
    </w:p>
    <w:p w:rsidR="00F411EF" w:rsidRDefault="00F411EF">
      <w:pPr>
        <w:jc w:val="both"/>
        <w:rPr>
          <w:sz w:val="28"/>
        </w:rPr>
      </w:pPr>
      <w:r>
        <w:rPr>
          <w:sz w:val="28"/>
        </w:rPr>
        <w:t xml:space="preserve">маркетологу важно на этом этапе создания нового товара научиться </w:t>
      </w:r>
    </w:p>
    <w:p w:rsidR="00F411EF" w:rsidRDefault="00F411EF">
      <w:pPr>
        <w:jc w:val="both"/>
        <w:rPr>
          <w:sz w:val="28"/>
        </w:rPr>
      </w:pPr>
      <w:r>
        <w:rPr>
          <w:sz w:val="28"/>
        </w:rPr>
        <w:t xml:space="preserve">слушать, так как идеи могут подсказать и недостатки конкурентов. </w:t>
      </w:r>
    </w:p>
    <w:p w:rsidR="00F411EF" w:rsidRDefault="00F411EF">
      <w:pPr>
        <w:jc w:val="both"/>
        <w:rPr>
          <w:sz w:val="28"/>
        </w:rPr>
      </w:pPr>
      <w:r>
        <w:rPr>
          <w:sz w:val="28"/>
        </w:rPr>
        <w:t xml:space="preserve">Другим источником идей служат научные работники. Многие </w:t>
      </w:r>
    </w:p>
    <w:p w:rsidR="00F411EF" w:rsidRDefault="00F411EF">
      <w:pPr>
        <w:jc w:val="both"/>
        <w:rPr>
          <w:sz w:val="28"/>
        </w:rPr>
      </w:pPr>
      <w:r>
        <w:rPr>
          <w:sz w:val="28"/>
        </w:rPr>
        <w:t xml:space="preserve">фирмы вследствие этого сотрудничают с университетами, </w:t>
      </w:r>
    </w:p>
    <w:p w:rsidR="00F411EF" w:rsidRDefault="00F411EF">
      <w:pPr>
        <w:jc w:val="both"/>
        <w:rPr>
          <w:sz w:val="28"/>
        </w:rPr>
      </w:pPr>
      <w:r>
        <w:rPr>
          <w:sz w:val="28"/>
        </w:rPr>
        <w:t xml:space="preserve">институтами научными лабораториями. Также идеи могут </w:t>
      </w:r>
    </w:p>
    <w:p w:rsidR="00F411EF" w:rsidRDefault="00F411EF">
      <w:pPr>
        <w:jc w:val="both"/>
        <w:rPr>
          <w:sz w:val="28"/>
        </w:rPr>
      </w:pPr>
      <w:r>
        <w:rPr>
          <w:sz w:val="28"/>
        </w:rPr>
        <w:t xml:space="preserve">подсказывать сотрудники системы сбыта (оптовые, розничные </w:t>
      </w:r>
    </w:p>
    <w:p w:rsidR="00F411EF" w:rsidRDefault="00F411EF">
      <w:pPr>
        <w:jc w:val="both"/>
        <w:rPr>
          <w:sz w:val="28"/>
        </w:rPr>
      </w:pPr>
      <w:r>
        <w:rPr>
          <w:sz w:val="28"/>
        </w:rPr>
        <w:t xml:space="preserve">торговцы) так как они находятся ближе к потребителю. Не следует </w:t>
      </w:r>
    </w:p>
    <w:p w:rsidR="00F411EF" w:rsidRDefault="00F411EF">
      <w:pPr>
        <w:jc w:val="both"/>
        <w:rPr>
          <w:sz w:val="28"/>
        </w:rPr>
      </w:pPr>
      <w:r>
        <w:rPr>
          <w:sz w:val="28"/>
        </w:rPr>
        <w:t xml:space="preserve">оставлять без внимания и опросы общественного мнения, </w:t>
      </w:r>
    </w:p>
    <w:p w:rsidR="00F411EF" w:rsidRDefault="00F411EF">
      <w:pPr>
        <w:jc w:val="both"/>
        <w:rPr>
          <w:sz w:val="28"/>
        </w:rPr>
      </w:pPr>
      <w:r>
        <w:rPr>
          <w:sz w:val="28"/>
        </w:rPr>
        <w:t xml:space="preserve">статистические данные, результаты тестирования в потребительских </w:t>
      </w:r>
    </w:p>
    <w:p w:rsidR="00F411EF" w:rsidRDefault="00F411EF">
      <w:pPr>
        <w:jc w:val="both"/>
        <w:rPr>
          <w:sz w:val="28"/>
        </w:rPr>
      </w:pPr>
      <w:r>
        <w:rPr>
          <w:sz w:val="28"/>
        </w:rPr>
        <w:t>журналах.</w:t>
      </w:r>
    </w:p>
    <w:p w:rsidR="00F411EF" w:rsidRDefault="00F411EF">
      <w:pPr>
        <w:jc w:val="both"/>
        <w:rPr>
          <w:sz w:val="28"/>
        </w:rPr>
      </w:pPr>
    </w:p>
    <w:p w:rsidR="00F411EF" w:rsidRDefault="00F411EF">
      <w:pPr>
        <w:jc w:val="both"/>
        <w:rPr>
          <w:sz w:val="28"/>
        </w:rPr>
      </w:pPr>
      <w:r>
        <w:rPr>
          <w:sz w:val="28"/>
        </w:rPr>
        <w:t xml:space="preserve">            Во-вторых, требуется отсев и выбор идей. Эта стадия </w:t>
      </w:r>
    </w:p>
    <w:p w:rsidR="00F411EF" w:rsidRDefault="00F411EF">
      <w:pPr>
        <w:jc w:val="both"/>
        <w:rPr>
          <w:sz w:val="28"/>
        </w:rPr>
      </w:pPr>
      <w:r>
        <w:rPr>
          <w:sz w:val="28"/>
        </w:rPr>
        <w:t xml:space="preserve">происходит по двум критериям: изымается все, что не связано с </w:t>
      </w:r>
    </w:p>
    <w:p w:rsidR="00F411EF" w:rsidRDefault="00F411EF">
      <w:pPr>
        <w:jc w:val="both"/>
        <w:rPr>
          <w:sz w:val="28"/>
        </w:rPr>
      </w:pPr>
      <w:r>
        <w:rPr>
          <w:sz w:val="28"/>
        </w:rPr>
        <w:t xml:space="preserve">коммерческой целью предприятия, изымается все, что не </w:t>
      </w:r>
    </w:p>
    <w:p w:rsidR="00F411EF" w:rsidRDefault="00F411EF">
      <w:pPr>
        <w:jc w:val="both"/>
        <w:rPr>
          <w:sz w:val="28"/>
        </w:rPr>
      </w:pPr>
      <w:r>
        <w:rPr>
          <w:sz w:val="28"/>
        </w:rPr>
        <w:t>соответствует производственным мощностям предприятия.</w:t>
      </w:r>
    </w:p>
    <w:p w:rsidR="00F411EF" w:rsidRDefault="00F411EF">
      <w:pPr>
        <w:jc w:val="both"/>
        <w:rPr>
          <w:sz w:val="28"/>
        </w:rPr>
      </w:pPr>
    </w:p>
    <w:p w:rsidR="00F411EF" w:rsidRDefault="00F411EF">
      <w:pPr>
        <w:jc w:val="both"/>
        <w:rPr>
          <w:sz w:val="28"/>
        </w:rPr>
      </w:pPr>
      <w:r>
        <w:rPr>
          <w:sz w:val="28"/>
        </w:rPr>
        <w:t xml:space="preserve">            В-третьих, необходимо создать опытный образец нового </w:t>
      </w:r>
    </w:p>
    <w:p w:rsidR="00F411EF" w:rsidRDefault="00F411EF">
      <w:pPr>
        <w:jc w:val="both"/>
        <w:rPr>
          <w:sz w:val="28"/>
        </w:rPr>
      </w:pPr>
      <w:r>
        <w:rPr>
          <w:sz w:val="28"/>
        </w:rPr>
        <w:t xml:space="preserve">товара, причем важно помнить о том, что незамеченные ошибки на </w:t>
      </w:r>
    </w:p>
    <w:p w:rsidR="00F411EF" w:rsidRDefault="00F411EF">
      <w:pPr>
        <w:jc w:val="both"/>
        <w:rPr>
          <w:sz w:val="28"/>
        </w:rPr>
      </w:pPr>
      <w:r>
        <w:rPr>
          <w:sz w:val="28"/>
        </w:rPr>
        <w:t>этом этапе принесут огромные убытки впоследствии.</w:t>
      </w:r>
    </w:p>
    <w:p w:rsidR="00F411EF" w:rsidRDefault="00F411EF">
      <w:pPr>
        <w:jc w:val="both"/>
        <w:rPr>
          <w:sz w:val="28"/>
        </w:rPr>
      </w:pPr>
    </w:p>
    <w:p w:rsidR="00F411EF" w:rsidRDefault="00F411EF">
      <w:pPr>
        <w:jc w:val="both"/>
        <w:rPr>
          <w:sz w:val="28"/>
        </w:rPr>
      </w:pPr>
      <w:r>
        <w:rPr>
          <w:sz w:val="28"/>
        </w:rPr>
        <w:t xml:space="preserve">Следующим этапом будет выпуск пробной партии товара на </w:t>
      </w:r>
    </w:p>
    <w:p w:rsidR="00F411EF" w:rsidRDefault="00F411EF">
      <w:pPr>
        <w:jc w:val="both"/>
        <w:rPr>
          <w:sz w:val="28"/>
        </w:rPr>
      </w:pPr>
      <w:r>
        <w:rPr>
          <w:sz w:val="28"/>
        </w:rPr>
        <w:t>ограниченный рынок и исследование этого рынка.</w:t>
      </w:r>
    </w:p>
    <w:p w:rsidR="00F411EF" w:rsidRDefault="00F411EF">
      <w:pPr>
        <w:jc w:val="both"/>
        <w:rPr>
          <w:sz w:val="28"/>
        </w:rPr>
      </w:pPr>
    </w:p>
    <w:p w:rsidR="00F411EF" w:rsidRDefault="00F411EF">
      <w:pPr>
        <w:jc w:val="both"/>
        <w:rPr>
          <w:sz w:val="28"/>
        </w:rPr>
      </w:pPr>
      <w:r>
        <w:rPr>
          <w:sz w:val="28"/>
        </w:rPr>
        <w:t xml:space="preserve">            В-пятых, необходимо выбрать место и время для массового </w:t>
      </w:r>
    </w:p>
    <w:p w:rsidR="00F411EF" w:rsidRDefault="00F411EF">
      <w:pPr>
        <w:jc w:val="both"/>
        <w:rPr>
          <w:sz w:val="28"/>
        </w:rPr>
      </w:pPr>
      <w:r>
        <w:rPr>
          <w:sz w:val="28"/>
        </w:rPr>
        <w:t xml:space="preserve">выпуска товара, целесообразно было бы приурочить выпуск к </w:t>
      </w:r>
    </w:p>
    <w:p w:rsidR="00F411EF" w:rsidRDefault="00F411EF">
      <w:pPr>
        <w:jc w:val="both"/>
        <w:rPr>
          <w:sz w:val="28"/>
        </w:rPr>
      </w:pPr>
      <w:r>
        <w:rPr>
          <w:sz w:val="28"/>
        </w:rPr>
        <w:t>какой-либо ярмарке, выставке, празднику.</w:t>
      </w:r>
    </w:p>
    <w:p w:rsidR="00F411EF" w:rsidRDefault="00F411EF">
      <w:pPr>
        <w:jc w:val="both"/>
        <w:rPr>
          <w:sz w:val="28"/>
        </w:rPr>
      </w:pPr>
    </w:p>
    <w:p w:rsidR="00F411EF" w:rsidRDefault="00F411EF">
      <w:pPr>
        <w:jc w:val="both"/>
        <w:rPr>
          <w:sz w:val="28"/>
        </w:rPr>
      </w:pPr>
      <w:r>
        <w:rPr>
          <w:sz w:val="28"/>
        </w:rPr>
        <w:t> </w:t>
      </w:r>
    </w:p>
    <w:p w:rsidR="00F411EF" w:rsidRDefault="00F411EF">
      <w:pPr>
        <w:jc w:val="both"/>
        <w:rPr>
          <w:sz w:val="28"/>
        </w:rPr>
      </w:pPr>
    </w:p>
    <w:p w:rsidR="00F411EF" w:rsidRDefault="00F411EF">
      <w:pPr>
        <w:jc w:val="both"/>
        <w:rPr>
          <w:sz w:val="28"/>
        </w:rPr>
      </w:pPr>
      <w:r>
        <w:rPr>
          <w:sz w:val="28"/>
        </w:rPr>
        <w:t xml:space="preserve">            Итак, можно сформулировать основной закон новых товаров: </w:t>
      </w:r>
    </w:p>
    <w:p w:rsidR="00F411EF" w:rsidRDefault="00F411EF">
      <w:pPr>
        <w:jc w:val="both"/>
        <w:rPr>
          <w:sz w:val="28"/>
        </w:rPr>
      </w:pPr>
      <w:r>
        <w:rPr>
          <w:sz w:val="28"/>
        </w:rPr>
        <w:t xml:space="preserve">в то время как один новый товар находится в сбыте и активно </w:t>
      </w:r>
    </w:p>
    <w:p w:rsidR="00F411EF" w:rsidRDefault="00F411EF">
      <w:pPr>
        <w:jc w:val="both"/>
        <w:rPr>
          <w:sz w:val="28"/>
        </w:rPr>
      </w:pPr>
      <w:r>
        <w:rPr>
          <w:sz w:val="28"/>
        </w:rPr>
        <w:t xml:space="preserve">покупается, параллельно должен происходить процесс разработки </w:t>
      </w:r>
    </w:p>
    <w:p w:rsidR="00F411EF" w:rsidRDefault="00F411EF">
      <w:pPr>
        <w:jc w:val="both"/>
        <w:rPr>
          <w:sz w:val="28"/>
        </w:rPr>
      </w:pPr>
      <w:r>
        <w:rPr>
          <w:sz w:val="28"/>
        </w:rPr>
        <w:t xml:space="preserve">следующего нового товара ради того, чтобы предприятие не </w:t>
      </w:r>
    </w:p>
    <w:p w:rsidR="00F411EF" w:rsidRDefault="00F411EF">
      <w:pPr>
        <w:jc w:val="both"/>
        <w:rPr>
          <w:sz w:val="28"/>
        </w:rPr>
      </w:pPr>
      <w:r>
        <w:rPr>
          <w:sz w:val="28"/>
        </w:rPr>
        <w:t xml:space="preserve">простаивало, и ради  повышения его прибыльности и </w:t>
      </w:r>
    </w:p>
    <w:p w:rsidR="00F411EF" w:rsidRDefault="00F411EF">
      <w:pPr>
        <w:jc w:val="both"/>
        <w:rPr>
          <w:sz w:val="28"/>
        </w:rPr>
      </w:pPr>
      <w:r>
        <w:rPr>
          <w:sz w:val="28"/>
        </w:rPr>
        <w:t>эффективности.</w:t>
      </w:r>
    </w:p>
    <w:p w:rsidR="00F411EF" w:rsidRDefault="00F411EF">
      <w:pPr>
        <w:jc w:val="both"/>
        <w:rPr>
          <w:sz w:val="28"/>
        </w:rPr>
      </w:pPr>
    </w:p>
    <w:p w:rsidR="00F411EF" w:rsidRDefault="00F411EF">
      <w:pPr>
        <w:jc w:val="both"/>
        <w:rPr>
          <w:sz w:val="28"/>
        </w:rPr>
      </w:pPr>
    </w:p>
    <w:p w:rsidR="00F411EF" w:rsidRDefault="00F411EF">
      <w:pPr>
        <w:jc w:val="both"/>
        <w:rPr>
          <w:sz w:val="28"/>
        </w:rPr>
      </w:pPr>
      <w:r>
        <w:rPr>
          <w:sz w:val="28"/>
        </w:rPr>
        <w:t>Концепция жизненного цикла товара</w:t>
      </w:r>
    </w:p>
    <w:p w:rsidR="00F411EF" w:rsidRDefault="00F411EF">
      <w:pPr>
        <w:jc w:val="both"/>
        <w:rPr>
          <w:sz w:val="28"/>
        </w:rPr>
      </w:pPr>
    </w:p>
    <w:p w:rsidR="00F411EF" w:rsidRDefault="00F411EF">
      <w:pPr>
        <w:jc w:val="both"/>
        <w:rPr>
          <w:sz w:val="28"/>
        </w:rPr>
      </w:pPr>
      <w:r>
        <w:rPr>
          <w:sz w:val="28"/>
        </w:rPr>
        <w:t xml:space="preserve">            С созданием нового товара начинается его жизненный цикл, </w:t>
      </w:r>
    </w:p>
    <w:p w:rsidR="00F411EF" w:rsidRDefault="00F411EF">
      <w:pPr>
        <w:jc w:val="both"/>
        <w:rPr>
          <w:sz w:val="28"/>
        </w:rPr>
      </w:pPr>
      <w:r>
        <w:rPr>
          <w:sz w:val="28"/>
        </w:rPr>
        <w:t>который характеризуется следующими стадиями:</w:t>
      </w:r>
    </w:p>
    <w:p w:rsidR="00F411EF" w:rsidRDefault="00F411EF">
      <w:pPr>
        <w:jc w:val="both"/>
        <w:rPr>
          <w:sz w:val="28"/>
        </w:rPr>
      </w:pPr>
    </w:p>
    <w:p w:rsidR="00F411EF" w:rsidRDefault="00F411EF">
      <w:pPr>
        <w:jc w:val="both"/>
        <w:rPr>
          <w:sz w:val="28"/>
        </w:rPr>
      </w:pPr>
      <w:r>
        <w:rPr>
          <w:sz w:val="28"/>
        </w:rPr>
        <w:t> </w:t>
      </w:r>
    </w:p>
    <w:p w:rsidR="00F411EF" w:rsidRDefault="00F411EF">
      <w:pPr>
        <w:jc w:val="both"/>
        <w:rPr>
          <w:sz w:val="28"/>
        </w:rPr>
      </w:pPr>
    </w:p>
    <w:p w:rsidR="00F411EF" w:rsidRDefault="00F411EF">
      <w:pPr>
        <w:jc w:val="both"/>
        <w:rPr>
          <w:sz w:val="28"/>
        </w:rPr>
      </w:pPr>
      <w:r>
        <w:rPr>
          <w:sz w:val="28"/>
        </w:rPr>
        <w:t xml:space="preserve">1.  Исследование и разработка. На этом этапе происходит </w:t>
      </w:r>
    </w:p>
    <w:p w:rsidR="00F411EF" w:rsidRDefault="00F411EF">
      <w:pPr>
        <w:jc w:val="both"/>
        <w:rPr>
          <w:sz w:val="28"/>
        </w:rPr>
      </w:pPr>
      <w:r>
        <w:rPr>
          <w:sz w:val="28"/>
        </w:rPr>
        <w:t xml:space="preserve">зарождение товара, его идеи. Сбыт товара пока еще нулевой, </w:t>
      </w:r>
    </w:p>
    <w:p w:rsidR="00F411EF" w:rsidRDefault="00F411EF">
      <w:pPr>
        <w:jc w:val="both"/>
        <w:rPr>
          <w:sz w:val="28"/>
        </w:rPr>
      </w:pPr>
      <w:r>
        <w:rPr>
          <w:sz w:val="28"/>
        </w:rPr>
        <w:t>прибыть отрицательна.</w:t>
      </w:r>
    </w:p>
    <w:p w:rsidR="00F411EF" w:rsidRDefault="00F411EF">
      <w:pPr>
        <w:jc w:val="both"/>
        <w:rPr>
          <w:sz w:val="28"/>
        </w:rPr>
      </w:pPr>
    </w:p>
    <w:p w:rsidR="00F411EF" w:rsidRDefault="00F411EF">
      <w:pPr>
        <w:jc w:val="both"/>
        <w:rPr>
          <w:sz w:val="28"/>
        </w:rPr>
      </w:pPr>
      <w:r>
        <w:rPr>
          <w:sz w:val="28"/>
        </w:rPr>
        <w:t xml:space="preserve">2.  Внедрение. На этом этапе товар начинает свое продвижение к </w:t>
      </w:r>
    </w:p>
    <w:p w:rsidR="00F411EF" w:rsidRDefault="00F411EF">
      <w:pPr>
        <w:jc w:val="both"/>
        <w:rPr>
          <w:sz w:val="28"/>
        </w:rPr>
      </w:pPr>
      <w:r>
        <w:rPr>
          <w:sz w:val="28"/>
        </w:rPr>
        <w:t xml:space="preserve">потребителю, происходит активная рекламная кампания, но при </w:t>
      </w:r>
    </w:p>
    <w:p w:rsidR="00F411EF" w:rsidRDefault="00F411EF">
      <w:pPr>
        <w:jc w:val="both"/>
        <w:rPr>
          <w:sz w:val="28"/>
        </w:rPr>
      </w:pPr>
      <w:r>
        <w:rPr>
          <w:sz w:val="28"/>
        </w:rPr>
        <w:t>росте сбыта прибыль продолжает расти в отрицательную сторону.</w:t>
      </w:r>
    </w:p>
    <w:p w:rsidR="00F411EF" w:rsidRDefault="00F411EF">
      <w:pPr>
        <w:jc w:val="both"/>
        <w:rPr>
          <w:sz w:val="28"/>
        </w:rPr>
      </w:pPr>
    </w:p>
    <w:p w:rsidR="00F411EF" w:rsidRDefault="00F411EF">
      <w:pPr>
        <w:jc w:val="both"/>
        <w:rPr>
          <w:sz w:val="28"/>
        </w:rPr>
      </w:pPr>
      <w:r>
        <w:rPr>
          <w:sz w:val="28"/>
        </w:rPr>
        <w:t xml:space="preserve">3.  Этап роста. Самый благоприятный этап для производителя. </w:t>
      </w:r>
    </w:p>
    <w:p w:rsidR="00F411EF" w:rsidRDefault="00F411EF">
      <w:pPr>
        <w:jc w:val="both"/>
        <w:rPr>
          <w:sz w:val="28"/>
        </w:rPr>
      </w:pPr>
      <w:r>
        <w:rPr>
          <w:sz w:val="28"/>
        </w:rPr>
        <w:t xml:space="preserve">Предприятие получает значительную прибыль, сбыт товара </w:t>
      </w:r>
    </w:p>
    <w:p w:rsidR="00F411EF" w:rsidRDefault="00F411EF">
      <w:pPr>
        <w:jc w:val="both"/>
        <w:rPr>
          <w:sz w:val="28"/>
        </w:rPr>
      </w:pPr>
      <w:r>
        <w:rPr>
          <w:sz w:val="28"/>
        </w:rPr>
        <w:t>продолжает расти.</w:t>
      </w:r>
    </w:p>
    <w:p w:rsidR="00F411EF" w:rsidRDefault="00F411EF">
      <w:pPr>
        <w:jc w:val="both"/>
        <w:rPr>
          <w:sz w:val="28"/>
        </w:rPr>
      </w:pPr>
    </w:p>
    <w:p w:rsidR="00F411EF" w:rsidRDefault="00F411EF">
      <w:pPr>
        <w:jc w:val="both"/>
        <w:rPr>
          <w:sz w:val="28"/>
        </w:rPr>
      </w:pPr>
      <w:r>
        <w:rPr>
          <w:sz w:val="28"/>
        </w:rPr>
        <w:t xml:space="preserve">4.  Этап зрелости. Товар выпускается большими партиями, сбыт </w:t>
      </w:r>
    </w:p>
    <w:p w:rsidR="00F411EF" w:rsidRDefault="00F411EF">
      <w:pPr>
        <w:jc w:val="both"/>
        <w:rPr>
          <w:sz w:val="28"/>
        </w:rPr>
      </w:pPr>
      <w:r>
        <w:rPr>
          <w:sz w:val="28"/>
        </w:rPr>
        <w:t xml:space="preserve">растет уже не такими высокими темпами, прибыль понемногу </w:t>
      </w:r>
    </w:p>
    <w:p w:rsidR="00F411EF" w:rsidRDefault="00F411EF">
      <w:pPr>
        <w:jc w:val="both"/>
        <w:rPr>
          <w:sz w:val="28"/>
        </w:rPr>
      </w:pPr>
      <w:r>
        <w:rPr>
          <w:sz w:val="28"/>
        </w:rPr>
        <w:t>снижается, так как чувствуется конкуренция.</w:t>
      </w:r>
    </w:p>
    <w:p w:rsidR="00F411EF" w:rsidRDefault="00F411EF">
      <w:pPr>
        <w:jc w:val="both"/>
        <w:rPr>
          <w:sz w:val="28"/>
        </w:rPr>
      </w:pPr>
    </w:p>
    <w:p w:rsidR="00F411EF" w:rsidRDefault="00F411EF">
      <w:pPr>
        <w:jc w:val="both"/>
        <w:rPr>
          <w:sz w:val="28"/>
        </w:rPr>
      </w:pPr>
      <w:r>
        <w:rPr>
          <w:sz w:val="28"/>
        </w:rPr>
        <w:t xml:space="preserve">5.  Этап спада. Сбыт резко падает, предприятие перестает выпускать </w:t>
      </w:r>
    </w:p>
    <w:p w:rsidR="00F411EF" w:rsidRDefault="00F411EF">
      <w:pPr>
        <w:jc w:val="both"/>
        <w:rPr>
          <w:sz w:val="28"/>
        </w:rPr>
      </w:pPr>
      <w:r>
        <w:rPr>
          <w:sz w:val="28"/>
        </w:rPr>
        <w:t>товар, прибыль очень низка.</w:t>
      </w:r>
    </w:p>
    <w:p w:rsidR="00F411EF" w:rsidRDefault="00F411EF">
      <w:pPr>
        <w:jc w:val="both"/>
        <w:rPr>
          <w:sz w:val="28"/>
        </w:rPr>
      </w:pPr>
    </w:p>
    <w:p w:rsidR="00F411EF" w:rsidRDefault="00F411EF">
      <w:pPr>
        <w:jc w:val="both"/>
        <w:rPr>
          <w:sz w:val="28"/>
        </w:rPr>
      </w:pPr>
      <w:r>
        <w:rPr>
          <w:sz w:val="28"/>
        </w:rPr>
        <w:t xml:space="preserve">Маркетинг сопровождает товар на всем пути его жизненного цикла. </w:t>
      </w:r>
    </w:p>
    <w:p w:rsidR="00F411EF" w:rsidRDefault="00F411EF">
      <w:pPr>
        <w:jc w:val="both"/>
        <w:rPr>
          <w:sz w:val="28"/>
        </w:rPr>
      </w:pPr>
      <w:r>
        <w:rPr>
          <w:sz w:val="28"/>
        </w:rPr>
        <w:t xml:space="preserve">Закон новых товаров можно рассмотреть с точки зрения жизненного </w:t>
      </w:r>
    </w:p>
    <w:p w:rsidR="00F411EF" w:rsidRDefault="00F411EF">
      <w:pPr>
        <w:jc w:val="both"/>
        <w:rPr>
          <w:sz w:val="28"/>
        </w:rPr>
      </w:pPr>
      <w:r>
        <w:rPr>
          <w:sz w:val="28"/>
        </w:rPr>
        <w:t xml:space="preserve">цикла как: предприятие будет иметь максимальную прибыль и </w:t>
      </w:r>
    </w:p>
    <w:p w:rsidR="00F411EF" w:rsidRDefault="00F411EF">
      <w:pPr>
        <w:jc w:val="both"/>
        <w:rPr>
          <w:sz w:val="28"/>
        </w:rPr>
      </w:pPr>
      <w:r>
        <w:rPr>
          <w:sz w:val="28"/>
        </w:rPr>
        <w:t xml:space="preserve">эффективность только тогда, когда жизненные циклы различных </w:t>
      </w:r>
    </w:p>
    <w:p w:rsidR="00F411EF" w:rsidRDefault="00F411EF">
      <w:pPr>
        <w:jc w:val="both"/>
        <w:rPr>
          <w:sz w:val="28"/>
        </w:rPr>
      </w:pPr>
      <w:r>
        <w:rPr>
          <w:sz w:val="28"/>
        </w:rPr>
        <w:t>товаров перекрывают друг друга.</w:t>
      </w:r>
    </w:p>
    <w:p w:rsidR="00F411EF" w:rsidRDefault="00F411EF">
      <w:pPr>
        <w:jc w:val="both"/>
        <w:rPr>
          <w:sz w:val="28"/>
        </w:rPr>
      </w:pPr>
    </w:p>
    <w:p w:rsidR="00F411EF" w:rsidRDefault="00F411EF">
      <w:pPr>
        <w:jc w:val="both"/>
        <w:rPr>
          <w:sz w:val="28"/>
        </w:rPr>
      </w:pPr>
      <w:r>
        <w:rPr>
          <w:sz w:val="28"/>
        </w:rPr>
        <w:t xml:space="preserve">Товарная политика на предприятии решает задачи создания нового </w:t>
      </w:r>
    </w:p>
    <w:p w:rsidR="00F411EF" w:rsidRDefault="00F411EF">
      <w:pPr>
        <w:jc w:val="both"/>
        <w:rPr>
          <w:sz w:val="28"/>
        </w:rPr>
      </w:pPr>
      <w:r>
        <w:rPr>
          <w:sz w:val="28"/>
        </w:rPr>
        <w:t xml:space="preserve">товара, связана со сферой производства. Разработки маркетинга в </w:t>
      </w:r>
    </w:p>
    <w:p w:rsidR="00F411EF" w:rsidRDefault="00F411EF">
      <w:pPr>
        <w:jc w:val="both"/>
        <w:rPr>
          <w:sz w:val="28"/>
        </w:rPr>
      </w:pPr>
      <w:r>
        <w:rPr>
          <w:sz w:val="28"/>
        </w:rPr>
        <w:t xml:space="preserve">этой области помогаю предпринимателю избежать многих ошибок, </w:t>
      </w:r>
    </w:p>
    <w:p w:rsidR="00F411EF" w:rsidRDefault="00F411EF">
      <w:pPr>
        <w:jc w:val="both"/>
        <w:rPr>
          <w:sz w:val="28"/>
        </w:rPr>
      </w:pPr>
      <w:r>
        <w:rPr>
          <w:sz w:val="28"/>
        </w:rPr>
        <w:t xml:space="preserve">подстерегающих его в данной стадии хозяйственной деятельности. </w:t>
      </w:r>
    </w:p>
    <w:p w:rsidR="00F411EF" w:rsidRDefault="00F411EF">
      <w:pPr>
        <w:jc w:val="both"/>
        <w:rPr>
          <w:sz w:val="28"/>
        </w:rPr>
      </w:pPr>
      <w:r>
        <w:rPr>
          <w:sz w:val="28"/>
        </w:rPr>
        <w:t xml:space="preserve">Поэтому можно четко сказать, что маркетинговая товарная политика </w:t>
      </w:r>
    </w:p>
    <w:p w:rsidR="00F411EF" w:rsidRDefault="00F411EF">
      <w:pPr>
        <w:jc w:val="both"/>
        <w:rPr>
          <w:sz w:val="28"/>
        </w:rPr>
      </w:pPr>
      <w:r>
        <w:rPr>
          <w:sz w:val="28"/>
        </w:rPr>
        <w:t>помогает повысить эффективность фирмы.</w:t>
      </w:r>
    </w:p>
    <w:p w:rsidR="00F411EF" w:rsidRDefault="00F411EF">
      <w:pPr>
        <w:jc w:val="both"/>
        <w:rPr>
          <w:sz w:val="28"/>
        </w:rPr>
      </w:pPr>
    </w:p>
    <w:p w:rsidR="00F411EF" w:rsidRDefault="00F411EF">
      <w:pPr>
        <w:jc w:val="both"/>
        <w:rPr>
          <w:sz w:val="28"/>
        </w:rPr>
      </w:pPr>
      <w:r>
        <w:rPr>
          <w:sz w:val="28"/>
        </w:rPr>
        <w:t> </w:t>
      </w:r>
    </w:p>
    <w:p w:rsidR="00F411EF" w:rsidRDefault="00F411EF">
      <w:pPr>
        <w:jc w:val="both"/>
        <w:rPr>
          <w:sz w:val="28"/>
        </w:rPr>
      </w:pPr>
    </w:p>
    <w:p w:rsidR="00F411EF" w:rsidRDefault="00F411EF">
      <w:pPr>
        <w:jc w:val="both"/>
        <w:rPr>
          <w:sz w:val="28"/>
        </w:rPr>
      </w:pPr>
    </w:p>
    <w:p w:rsidR="00F411EF" w:rsidRDefault="00F411EF">
      <w:pPr>
        <w:jc w:val="both"/>
        <w:rPr>
          <w:sz w:val="28"/>
        </w:rPr>
      </w:pPr>
    </w:p>
    <w:p w:rsidR="00F411EF" w:rsidRDefault="00F411EF">
      <w:pPr>
        <w:ind w:right="-483"/>
        <w:rPr>
          <w:b/>
          <w:color w:val="000000"/>
          <w:sz w:val="32"/>
        </w:rPr>
      </w:pPr>
    </w:p>
    <w:p w:rsidR="00F411EF" w:rsidRDefault="00F411EF">
      <w:pPr>
        <w:ind w:right="-483"/>
        <w:rPr>
          <w:b/>
          <w:color w:val="000000"/>
          <w:sz w:val="32"/>
        </w:rPr>
      </w:pPr>
    </w:p>
    <w:p w:rsidR="00F411EF" w:rsidRDefault="00F411EF">
      <w:pPr>
        <w:ind w:right="-483"/>
        <w:rPr>
          <w:b/>
          <w:color w:val="000000"/>
          <w:sz w:val="32"/>
        </w:rPr>
      </w:pPr>
    </w:p>
    <w:p w:rsidR="00F411EF" w:rsidRDefault="00F411EF">
      <w:pPr>
        <w:ind w:right="-483"/>
        <w:rPr>
          <w:b/>
          <w:color w:val="000000"/>
          <w:sz w:val="32"/>
        </w:rPr>
      </w:pPr>
    </w:p>
    <w:p w:rsidR="00F411EF" w:rsidRDefault="00F411EF">
      <w:pPr>
        <w:ind w:right="-483"/>
        <w:rPr>
          <w:b/>
          <w:color w:val="000000"/>
          <w:sz w:val="32"/>
        </w:rPr>
      </w:pPr>
    </w:p>
    <w:p w:rsidR="00F411EF" w:rsidRDefault="00F411EF">
      <w:pPr>
        <w:ind w:right="-483"/>
        <w:rPr>
          <w:b/>
          <w:color w:val="000000"/>
          <w:sz w:val="32"/>
        </w:rPr>
      </w:pPr>
    </w:p>
    <w:p w:rsidR="00F411EF" w:rsidRDefault="00F411EF">
      <w:pPr>
        <w:ind w:right="-483"/>
        <w:rPr>
          <w:b/>
          <w:color w:val="000000"/>
          <w:sz w:val="32"/>
        </w:rPr>
      </w:pPr>
    </w:p>
    <w:p w:rsidR="00F411EF" w:rsidRDefault="00F411EF">
      <w:pPr>
        <w:ind w:right="-483"/>
        <w:rPr>
          <w:b/>
          <w:color w:val="000000"/>
          <w:sz w:val="32"/>
        </w:rPr>
      </w:pPr>
    </w:p>
    <w:p w:rsidR="00F411EF" w:rsidRDefault="00F411EF">
      <w:pPr>
        <w:ind w:right="-483"/>
        <w:rPr>
          <w:b/>
          <w:color w:val="000000"/>
          <w:sz w:val="32"/>
        </w:rPr>
      </w:pPr>
    </w:p>
    <w:p w:rsidR="00F411EF" w:rsidRDefault="00F411EF">
      <w:pPr>
        <w:ind w:right="-483"/>
        <w:rPr>
          <w:b/>
          <w:color w:val="000000"/>
          <w:sz w:val="32"/>
        </w:rPr>
      </w:pPr>
    </w:p>
    <w:p w:rsidR="00F411EF" w:rsidRDefault="00F411EF">
      <w:pPr>
        <w:ind w:right="-483"/>
        <w:rPr>
          <w:b/>
          <w:color w:val="000000"/>
          <w:sz w:val="32"/>
        </w:rPr>
      </w:pPr>
    </w:p>
    <w:p w:rsidR="00F411EF" w:rsidRDefault="00F411EF">
      <w:pPr>
        <w:ind w:right="-483"/>
        <w:rPr>
          <w:b/>
          <w:color w:val="000000"/>
          <w:sz w:val="32"/>
        </w:rPr>
      </w:pPr>
      <w:r>
        <w:rPr>
          <w:b/>
          <w:color w:val="000000"/>
          <w:sz w:val="32"/>
        </w:rPr>
        <w:t>3 . Анализ продажа услуг внедренческой фирмы  НПП«Эрикос»</w:t>
      </w:r>
    </w:p>
    <w:p w:rsidR="00F411EF" w:rsidRDefault="00F411EF">
      <w:pPr>
        <w:pStyle w:val="3"/>
        <w:ind w:right="-483"/>
        <w:rPr>
          <w:b/>
          <w:color w:val="000000"/>
        </w:rPr>
      </w:pPr>
    </w:p>
    <w:p w:rsidR="00F411EF" w:rsidRDefault="00F411EF">
      <w:pPr>
        <w:pStyle w:val="3"/>
        <w:ind w:right="-483"/>
        <w:rPr>
          <w:b/>
          <w:color w:val="000000"/>
        </w:rPr>
      </w:pPr>
      <w:r>
        <w:rPr>
          <w:b/>
          <w:color w:val="000000"/>
        </w:rPr>
        <w:t xml:space="preserve">3.1 Характеристика организации  </w:t>
      </w:r>
    </w:p>
    <w:p w:rsidR="00F411EF" w:rsidRDefault="00F411EF">
      <w:pPr>
        <w:ind w:right="-483"/>
        <w:jc w:val="both"/>
        <w:rPr>
          <w:color w:val="000000"/>
          <w:sz w:val="28"/>
        </w:rPr>
      </w:pPr>
    </w:p>
    <w:p w:rsidR="00F411EF" w:rsidRDefault="00F411EF">
      <w:pPr>
        <w:ind w:right="-483"/>
        <w:jc w:val="both"/>
        <w:rPr>
          <w:color w:val="000000"/>
          <w:sz w:val="28"/>
        </w:rPr>
      </w:pPr>
      <w:r>
        <w:rPr>
          <w:color w:val="000000"/>
          <w:sz w:val="28"/>
        </w:rPr>
        <w:t>Научно-производственное предприятие «Эрикос», является фирмой- франчайзи, то есть она пользуется технологиями и возможностями работы под маркой «1:С», занимающейся технологиями компьютерного учета и всем . что с этим связано. Помимо продуктов фирмы «1:С», «Эрикос» занимается разработкой и созданием собственных программных продуктов, как для автоматизированного учета . так и по другим направлениям (обучающие программы, компьютерные справочники, игры и т.д. ), по юридическому статусу является «Обществом с ограниченной ответственностью», на рынке программного обеспечения находится с 1997 года.</w:t>
      </w:r>
    </w:p>
    <w:p w:rsidR="00F411EF" w:rsidRDefault="00F411EF">
      <w:pPr>
        <w:pStyle w:val="3"/>
        <w:ind w:right="-483"/>
        <w:rPr>
          <w:b/>
          <w:color w:val="000000"/>
        </w:rPr>
      </w:pPr>
    </w:p>
    <w:p w:rsidR="00F411EF" w:rsidRDefault="00F411EF">
      <w:pPr>
        <w:pStyle w:val="3"/>
        <w:ind w:right="-483"/>
        <w:rPr>
          <w:b/>
          <w:color w:val="000000"/>
        </w:rPr>
      </w:pPr>
    </w:p>
    <w:p w:rsidR="00F411EF" w:rsidRDefault="00F411EF">
      <w:pPr>
        <w:pStyle w:val="3"/>
        <w:ind w:right="-483"/>
        <w:rPr>
          <w:b/>
          <w:color w:val="000000"/>
        </w:rPr>
      </w:pPr>
      <w:r>
        <w:rPr>
          <w:b/>
          <w:color w:val="000000"/>
        </w:rPr>
        <w:t xml:space="preserve"> Организационная структура фирмы</w:t>
      </w:r>
    </w:p>
    <w:p w:rsidR="00F411EF" w:rsidRDefault="00F411EF">
      <w:pPr>
        <w:pStyle w:val="20"/>
        <w:ind w:right="-483"/>
        <w:rPr>
          <w:color w:val="000000"/>
          <w:sz w:val="28"/>
        </w:rPr>
      </w:pPr>
    </w:p>
    <w:p w:rsidR="00F411EF" w:rsidRDefault="00F411EF">
      <w:pPr>
        <w:pStyle w:val="20"/>
        <w:ind w:right="-483"/>
        <w:rPr>
          <w:color w:val="000000"/>
          <w:sz w:val="28"/>
        </w:rPr>
      </w:pPr>
      <w:r>
        <w:rPr>
          <w:color w:val="000000"/>
          <w:sz w:val="28"/>
        </w:rPr>
        <w:t>Индустриальный подход к качеству –это не только квалифицированная работа самого внедренца , но и четкость , слаженность работы всей фирмы:</w:t>
      </w:r>
    </w:p>
    <w:p w:rsidR="00F411EF" w:rsidRDefault="00F411EF">
      <w:pPr>
        <w:pStyle w:val="20"/>
        <w:ind w:right="-483"/>
        <w:rPr>
          <w:color w:val="000000"/>
          <w:sz w:val="28"/>
        </w:rPr>
      </w:pPr>
    </w:p>
    <w:p w:rsidR="00F411EF" w:rsidRDefault="00F411EF">
      <w:pPr>
        <w:pStyle w:val="20"/>
        <w:numPr>
          <w:ilvl w:val="0"/>
          <w:numId w:val="4"/>
        </w:numPr>
        <w:ind w:right="-483"/>
        <w:rPr>
          <w:color w:val="000000"/>
          <w:sz w:val="28"/>
        </w:rPr>
      </w:pPr>
      <w:r>
        <w:rPr>
          <w:color w:val="000000"/>
          <w:sz w:val="28"/>
        </w:rPr>
        <w:t>Точность принимаемой от клиента информации;</w:t>
      </w:r>
    </w:p>
    <w:p w:rsidR="00F411EF" w:rsidRDefault="00F411EF">
      <w:pPr>
        <w:pStyle w:val="20"/>
        <w:numPr>
          <w:ilvl w:val="0"/>
          <w:numId w:val="4"/>
        </w:numPr>
        <w:ind w:right="-483"/>
        <w:rPr>
          <w:color w:val="000000"/>
          <w:sz w:val="28"/>
        </w:rPr>
      </w:pPr>
      <w:r>
        <w:rPr>
          <w:color w:val="000000"/>
          <w:sz w:val="28"/>
        </w:rPr>
        <w:t>Быстрая реакция;</w:t>
      </w:r>
    </w:p>
    <w:p w:rsidR="00F411EF" w:rsidRDefault="00F411EF">
      <w:pPr>
        <w:pStyle w:val="20"/>
        <w:numPr>
          <w:ilvl w:val="0"/>
          <w:numId w:val="4"/>
        </w:numPr>
        <w:ind w:right="-483"/>
        <w:rPr>
          <w:color w:val="000000"/>
          <w:sz w:val="28"/>
        </w:rPr>
      </w:pPr>
      <w:r>
        <w:rPr>
          <w:color w:val="000000"/>
          <w:sz w:val="28"/>
        </w:rPr>
        <w:t>Высокий профессионализм и дисциплина сотрудников;</w:t>
      </w:r>
    </w:p>
    <w:p w:rsidR="00F411EF" w:rsidRDefault="00F411EF">
      <w:pPr>
        <w:pStyle w:val="20"/>
        <w:numPr>
          <w:ilvl w:val="0"/>
          <w:numId w:val="4"/>
        </w:numPr>
        <w:ind w:right="-483"/>
        <w:rPr>
          <w:color w:val="000000"/>
          <w:sz w:val="28"/>
        </w:rPr>
      </w:pPr>
      <w:r>
        <w:rPr>
          <w:color w:val="000000"/>
          <w:sz w:val="28"/>
        </w:rPr>
        <w:t xml:space="preserve">Согласованная работа звеньев по качественному обслуживанию клиентов. </w:t>
      </w:r>
    </w:p>
    <w:p w:rsidR="00F411EF" w:rsidRDefault="00F411EF">
      <w:pPr>
        <w:pStyle w:val="20"/>
        <w:ind w:right="-483"/>
        <w:rPr>
          <w:color w:val="000000"/>
          <w:sz w:val="28"/>
        </w:rPr>
      </w:pPr>
    </w:p>
    <w:p w:rsidR="00F411EF" w:rsidRDefault="00F411EF">
      <w:pPr>
        <w:pStyle w:val="20"/>
        <w:ind w:right="-483"/>
        <w:rPr>
          <w:color w:val="000000"/>
          <w:sz w:val="28"/>
        </w:rPr>
      </w:pPr>
      <w:r>
        <w:rPr>
          <w:color w:val="000000"/>
          <w:sz w:val="28"/>
        </w:rPr>
        <w:t>Для такой работы создана структурная организация фирмы:</w:t>
      </w:r>
    </w:p>
    <w:p w:rsidR="00F411EF" w:rsidRDefault="00F411EF">
      <w:pPr>
        <w:pStyle w:val="20"/>
        <w:ind w:right="-483"/>
        <w:rPr>
          <w:color w:val="000000"/>
          <w:sz w:val="28"/>
        </w:rPr>
      </w:pPr>
    </w:p>
    <w:p w:rsidR="00F411EF" w:rsidRDefault="00F411EF">
      <w:pPr>
        <w:pStyle w:val="20"/>
        <w:numPr>
          <w:ilvl w:val="0"/>
          <w:numId w:val="5"/>
        </w:numPr>
        <w:ind w:right="-483"/>
        <w:rPr>
          <w:color w:val="000000"/>
          <w:sz w:val="28"/>
        </w:rPr>
      </w:pPr>
    </w:p>
    <w:p w:rsidR="00F411EF" w:rsidRDefault="00F411EF">
      <w:pPr>
        <w:pStyle w:val="20"/>
        <w:numPr>
          <w:ilvl w:val="0"/>
          <w:numId w:val="5"/>
        </w:numPr>
        <w:ind w:right="-483"/>
        <w:rPr>
          <w:color w:val="000000"/>
          <w:sz w:val="28"/>
        </w:rPr>
      </w:pPr>
      <w:r>
        <w:rPr>
          <w:color w:val="000000"/>
          <w:sz w:val="28"/>
        </w:rPr>
        <w:t>Руководитель – осуществляет руководство фирмой, контроль и учет деятельности;</w:t>
      </w:r>
    </w:p>
    <w:p w:rsidR="00F411EF" w:rsidRDefault="00F411EF">
      <w:pPr>
        <w:pStyle w:val="20"/>
        <w:numPr>
          <w:ilvl w:val="0"/>
          <w:numId w:val="5"/>
        </w:numPr>
        <w:ind w:right="-483"/>
        <w:rPr>
          <w:color w:val="000000"/>
          <w:sz w:val="28"/>
        </w:rPr>
      </w:pPr>
      <w:r>
        <w:rPr>
          <w:color w:val="000000"/>
          <w:sz w:val="28"/>
        </w:rPr>
        <w:t xml:space="preserve">Внедренцы – реализация и внедрение программ, свободные эксперты консультируют клиентов по телефону (существует дежурство на линии консультаций); </w:t>
      </w:r>
    </w:p>
    <w:p w:rsidR="00F411EF" w:rsidRDefault="00F411EF">
      <w:pPr>
        <w:pStyle w:val="20"/>
        <w:numPr>
          <w:ilvl w:val="0"/>
          <w:numId w:val="5"/>
        </w:numPr>
        <w:ind w:right="-483"/>
        <w:rPr>
          <w:color w:val="000000"/>
          <w:sz w:val="28"/>
        </w:rPr>
      </w:pPr>
      <w:r>
        <w:rPr>
          <w:color w:val="000000"/>
          <w:sz w:val="28"/>
        </w:rPr>
        <w:t>Инженер  – технические работы и сопровождение, поддержание работоспособности техники, планирование закупок оборудования;</w:t>
      </w:r>
    </w:p>
    <w:p w:rsidR="00F411EF" w:rsidRDefault="00F411EF">
      <w:pPr>
        <w:pStyle w:val="20"/>
        <w:numPr>
          <w:ilvl w:val="0"/>
          <w:numId w:val="5"/>
        </w:numPr>
        <w:ind w:right="-483"/>
        <w:rPr>
          <w:color w:val="000000"/>
          <w:sz w:val="28"/>
        </w:rPr>
      </w:pPr>
      <w:r>
        <w:rPr>
          <w:color w:val="000000"/>
          <w:sz w:val="28"/>
        </w:rPr>
        <w:t>Руководитель отдела внедрения – прием и распределение заказов. Демонстрация и продажа программ;</w:t>
      </w:r>
    </w:p>
    <w:p w:rsidR="00F411EF" w:rsidRDefault="00F411EF">
      <w:pPr>
        <w:pStyle w:val="20"/>
        <w:numPr>
          <w:ilvl w:val="0"/>
          <w:numId w:val="5"/>
        </w:numPr>
        <w:ind w:right="-483"/>
        <w:rPr>
          <w:color w:val="000000"/>
          <w:sz w:val="28"/>
        </w:rPr>
      </w:pPr>
      <w:r>
        <w:rPr>
          <w:color w:val="000000"/>
          <w:sz w:val="28"/>
        </w:rPr>
        <w:t>Офис-менеджер – функции секретаря;</w:t>
      </w:r>
    </w:p>
    <w:p w:rsidR="00F411EF" w:rsidRDefault="00F411EF">
      <w:pPr>
        <w:pStyle w:val="20"/>
        <w:numPr>
          <w:ilvl w:val="0"/>
          <w:numId w:val="5"/>
        </w:numPr>
        <w:ind w:right="-483"/>
        <w:rPr>
          <w:color w:val="000000"/>
          <w:sz w:val="28"/>
        </w:rPr>
      </w:pPr>
      <w:r>
        <w:rPr>
          <w:color w:val="000000"/>
          <w:sz w:val="28"/>
        </w:rPr>
        <w:t>Бухгалтер – ведение бух.учета, распределение зарплаты;</w:t>
      </w:r>
    </w:p>
    <w:p w:rsidR="00F411EF" w:rsidRDefault="00F411EF">
      <w:pPr>
        <w:pStyle w:val="20"/>
        <w:numPr>
          <w:ilvl w:val="0"/>
          <w:numId w:val="5"/>
        </w:numPr>
        <w:ind w:right="-483"/>
        <w:rPr>
          <w:color w:val="000000"/>
          <w:sz w:val="28"/>
        </w:rPr>
      </w:pPr>
      <w:r>
        <w:rPr>
          <w:color w:val="000000"/>
          <w:sz w:val="28"/>
        </w:rPr>
        <w:t>Сметный отдел – составляет внедренческий отдел, разработка программ «Смета плюс».</w:t>
      </w:r>
    </w:p>
    <w:p w:rsidR="00F411EF" w:rsidRDefault="00F411EF">
      <w:pPr>
        <w:pStyle w:val="20"/>
        <w:numPr>
          <w:ilvl w:val="0"/>
          <w:numId w:val="5"/>
        </w:numPr>
        <w:ind w:right="-483"/>
        <w:rPr>
          <w:color w:val="000000"/>
          <w:sz w:val="28"/>
        </w:rPr>
      </w:pPr>
      <w:r>
        <w:rPr>
          <w:color w:val="000000"/>
          <w:sz w:val="28"/>
        </w:rPr>
        <w:t>Отдел маркетинга – изучение рынка. Реклама и сбыт продукции.</w:t>
      </w:r>
    </w:p>
    <w:p w:rsidR="00F411EF" w:rsidRDefault="00F411EF">
      <w:pPr>
        <w:pStyle w:val="20"/>
        <w:ind w:right="-483"/>
        <w:rPr>
          <w:color w:val="000000"/>
          <w:sz w:val="28"/>
        </w:rPr>
      </w:pPr>
    </w:p>
    <w:p w:rsidR="00F411EF" w:rsidRDefault="00F411EF">
      <w:pPr>
        <w:ind w:right="-483"/>
        <w:jc w:val="center"/>
        <w:rPr>
          <w:color w:val="000000"/>
          <w:sz w:val="28"/>
        </w:rPr>
      </w:pPr>
    </w:p>
    <w:tbl>
      <w:tblPr>
        <w:tblW w:w="0" w:type="auto"/>
        <w:tblLayout w:type="fixed"/>
        <w:tblCellMar>
          <w:left w:w="30" w:type="dxa"/>
          <w:right w:w="30" w:type="dxa"/>
        </w:tblCellMar>
        <w:tblLook w:val="0000" w:firstRow="0" w:lastRow="0" w:firstColumn="0" w:lastColumn="0" w:noHBand="0" w:noVBand="0"/>
      </w:tblPr>
      <w:tblGrid>
        <w:gridCol w:w="1701"/>
        <w:gridCol w:w="1134"/>
        <w:gridCol w:w="1134"/>
        <w:gridCol w:w="80"/>
        <w:gridCol w:w="1054"/>
        <w:gridCol w:w="1560"/>
        <w:gridCol w:w="529"/>
        <w:gridCol w:w="888"/>
      </w:tblGrid>
      <w:tr w:rsidR="00F411EF">
        <w:trPr>
          <w:gridAfter w:val="1"/>
          <w:wAfter w:w="888" w:type="dxa"/>
          <w:trHeight w:val="108"/>
        </w:trPr>
        <w:tc>
          <w:tcPr>
            <w:tcW w:w="2835" w:type="dxa"/>
            <w:gridSpan w:val="2"/>
          </w:tcPr>
          <w:p w:rsidR="00F411EF" w:rsidRDefault="00F411EF">
            <w:pPr>
              <w:ind w:right="-483"/>
              <w:jc w:val="center"/>
              <w:rPr>
                <w:rFonts w:ascii="Arial" w:hAnsi="Arial"/>
                <w:snapToGrid w:val="0"/>
                <w:color w:val="000000"/>
                <w:sz w:val="28"/>
              </w:rPr>
            </w:pPr>
          </w:p>
          <w:p w:rsidR="00F411EF" w:rsidRDefault="00F411EF">
            <w:pPr>
              <w:ind w:right="-483"/>
              <w:jc w:val="center"/>
              <w:rPr>
                <w:rFonts w:ascii="Arial" w:hAnsi="Arial"/>
                <w:snapToGrid w:val="0"/>
                <w:color w:val="000000"/>
                <w:sz w:val="28"/>
              </w:rPr>
            </w:pPr>
          </w:p>
        </w:tc>
        <w:tc>
          <w:tcPr>
            <w:tcW w:w="2268" w:type="dxa"/>
            <w:gridSpan w:val="3"/>
            <w:tcBorders>
              <w:top w:val="single" w:sz="6" w:space="0" w:color="auto"/>
              <w:left w:val="single" w:sz="6" w:space="0" w:color="auto"/>
              <w:bottom w:val="single" w:sz="6" w:space="0" w:color="auto"/>
              <w:right w:val="single" w:sz="6" w:space="0" w:color="auto"/>
            </w:tcBorders>
          </w:tcPr>
          <w:p w:rsidR="00F411EF" w:rsidRDefault="00F411EF">
            <w:pPr>
              <w:ind w:right="-483"/>
              <w:jc w:val="center"/>
              <w:rPr>
                <w:rFonts w:ascii="Arial" w:hAnsi="Arial"/>
                <w:snapToGrid w:val="0"/>
                <w:color w:val="000000"/>
                <w:sz w:val="28"/>
              </w:rPr>
            </w:pPr>
            <w:r>
              <w:rPr>
                <w:rFonts w:ascii="Arial" w:hAnsi="Arial"/>
                <w:snapToGrid w:val="0"/>
                <w:color w:val="000000"/>
                <w:sz w:val="28"/>
              </w:rPr>
              <w:t>Руководитель</w:t>
            </w:r>
          </w:p>
        </w:tc>
        <w:tc>
          <w:tcPr>
            <w:tcW w:w="2089" w:type="dxa"/>
            <w:gridSpan w:val="2"/>
          </w:tcPr>
          <w:p w:rsidR="00F411EF" w:rsidRDefault="00F411EF">
            <w:pPr>
              <w:ind w:right="-483"/>
              <w:jc w:val="center"/>
              <w:rPr>
                <w:rFonts w:ascii="Arial" w:hAnsi="Arial"/>
                <w:snapToGrid w:val="0"/>
                <w:color w:val="000000"/>
                <w:sz w:val="28"/>
              </w:rPr>
            </w:pPr>
          </w:p>
        </w:tc>
      </w:tr>
      <w:tr w:rsidR="00F411EF">
        <w:trPr>
          <w:gridAfter w:val="1"/>
          <w:wAfter w:w="888" w:type="dxa"/>
          <w:trHeight w:val="108"/>
        </w:trPr>
        <w:tc>
          <w:tcPr>
            <w:tcW w:w="2835" w:type="dxa"/>
            <w:gridSpan w:val="2"/>
          </w:tcPr>
          <w:p w:rsidR="00F411EF" w:rsidRDefault="00F411EF">
            <w:pPr>
              <w:ind w:right="-483"/>
              <w:jc w:val="right"/>
              <w:rPr>
                <w:rFonts w:ascii="Arial" w:hAnsi="Arial"/>
                <w:snapToGrid w:val="0"/>
                <w:color w:val="000000"/>
                <w:sz w:val="28"/>
              </w:rPr>
            </w:pPr>
          </w:p>
        </w:tc>
        <w:tc>
          <w:tcPr>
            <w:tcW w:w="1134" w:type="dxa"/>
          </w:tcPr>
          <w:p w:rsidR="00F411EF" w:rsidRDefault="00F411EF">
            <w:pPr>
              <w:ind w:right="-483"/>
              <w:jc w:val="center"/>
              <w:rPr>
                <w:rFonts w:ascii="Arial" w:hAnsi="Arial"/>
                <w:snapToGrid w:val="0"/>
                <w:color w:val="000000"/>
                <w:sz w:val="28"/>
              </w:rPr>
            </w:pPr>
          </w:p>
        </w:tc>
        <w:tc>
          <w:tcPr>
            <w:tcW w:w="3223" w:type="dxa"/>
            <w:gridSpan w:val="4"/>
          </w:tcPr>
          <w:p w:rsidR="00F411EF" w:rsidRDefault="00F411EF">
            <w:pPr>
              <w:ind w:right="-483"/>
              <w:jc w:val="center"/>
              <w:rPr>
                <w:rFonts w:ascii="Arial" w:hAnsi="Arial"/>
                <w:snapToGrid w:val="0"/>
                <w:color w:val="000000"/>
                <w:sz w:val="28"/>
              </w:rPr>
            </w:pPr>
          </w:p>
        </w:tc>
      </w:tr>
      <w:tr w:rsidR="00F411EF">
        <w:trPr>
          <w:trHeight w:val="108"/>
        </w:trPr>
        <w:tc>
          <w:tcPr>
            <w:tcW w:w="3969" w:type="dxa"/>
            <w:gridSpan w:val="3"/>
            <w:tcBorders>
              <w:top w:val="single" w:sz="6" w:space="0" w:color="auto"/>
              <w:left w:val="single" w:sz="6" w:space="0" w:color="auto"/>
              <w:bottom w:val="single" w:sz="6" w:space="0" w:color="auto"/>
              <w:right w:val="single" w:sz="6" w:space="0" w:color="auto"/>
            </w:tcBorders>
          </w:tcPr>
          <w:p w:rsidR="00F411EF" w:rsidRDefault="00F411EF">
            <w:pPr>
              <w:ind w:right="-483"/>
              <w:jc w:val="center"/>
              <w:rPr>
                <w:rFonts w:ascii="Arial" w:hAnsi="Arial"/>
                <w:snapToGrid w:val="0"/>
                <w:color w:val="000000"/>
                <w:sz w:val="28"/>
              </w:rPr>
            </w:pPr>
            <w:r>
              <w:rPr>
                <w:rFonts w:ascii="Arial" w:hAnsi="Arial"/>
                <w:snapToGrid w:val="0"/>
                <w:color w:val="000000"/>
                <w:sz w:val="28"/>
              </w:rPr>
              <w:t>Руководитель отдела внедрения</w:t>
            </w:r>
          </w:p>
        </w:tc>
        <w:tc>
          <w:tcPr>
            <w:tcW w:w="4111" w:type="dxa"/>
            <w:gridSpan w:val="5"/>
            <w:tcBorders>
              <w:top w:val="single" w:sz="6" w:space="0" w:color="auto"/>
              <w:left w:val="single" w:sz="6" w:space="0" w:color="auto"/>
              <w:bottom w:val="single" w:sz="6" w:space="0" w:color="auto"/>
              <w:right w:val="single" w:sz="6" w:space="0" w:color="auto"/>
            </w:tcBorders>
          </w:tcPr>
          <w:p w:rsidR="00F411EF" w:rsidRDefault="00F411EF">
            <w:pPr>
              <w:ind w:right="-483"/>
              <w:jc w:val="center"/>
              <w:rPr>
                <w:rFonts w:ascii="Arial" w:hAnsi="Arial"/>
                <w:snapToGrid w:val="0"/>
                <w:color w:val="000000"/>
                <w:sz w:val="28"/>
              </w:rPr>
            </w:pPr>
            <w:r>
              <w:rPr>
                <w:rFonts w:ascii="Arial" w:hAnsi="Arial"/>
                <w:snapToGrid w:val="0"/>
                <w:color w:val="000000"/>
                <w:sz w:val="28"/>
              </w:rPr>
              <w:t>Бухгалтерия</w:t>
            </w:r>
          </w:p>
        </w:tc>
      </w:tr>
      <w:tr w:rsidR="00F411EF">
        <w:trPr>
          <w:gridAfter w:val="1"/>
          <w:wAfter w:w="888" w:type="dxa"/>
          <w:trHeight w:val="108"/>
        </w:trPr>
        <w:tc>
          <w:tcPr>
            <w:tcW w:w="2835" w:type="dxa"/>
            <w:gridSpan w:val="2"/>
          </w:tcPr>
          <w:p w:rsidR="00F411EF" w:rsidRDefault="00F411EF">
            <w:pPr>
              <w:ind w:right="-483"/>
              <w:jc w:val="center"/>
              <w:rPr>
                <w:rFonts w:ascii="Arial" w:hAnsi="Arial"/>
                <w:snapToGrid w:val="0"/>
                <w:color w:val="000000"/>
                <w:sz w:val="28"/>
              </w:rPr>
            </w:pPr>
          </w:p>
        </w:tc>
        <w:tc>
          <w:tcPr>
            <w:tcW w:w="1134" w:type="dxa"/>
          </w:tcPr>
          <w:p w:rsidR="00F411EF" w:rsidRDefault="00F411EF">
            <w:pPr>
              <w:ind w:right="-483"/>
              <w:jc w:val="center"/>
              <w:rPr>
                <w:rFonts w:ascii="Arial" w:hAnsi="Arial"/>
                <w:snapToGrid w:val="0"/>
                <w:color w:val="000000"/>
                <w:sz w:val="28"/>
              </w:rPr>
            </w:pPr>
          </w:p>
        </w:tc>
        <w:tc>
          <w:tcPr>
            <w:tcW w:w="3223" w:type="dxa"/>
            <w:gridSpan w:val="4"/>
          </w:tcPr>
          <w:p w:rsidR="00F411EF" w:rsidRDefault="00F411EF">
            <w:pPr>
              <w:ind w:right="-483"/>
              <w:jc w:val="center"/>
              <w:rPr>
                <w:rFonts w:ascii="Arial" w:hAnsi="Arial"/>
                <w:snapToGrid w:val="0"/>
                <w:color w:val="000000"/>
                <w:sz w:val="28"/>
              </w:rPr>
            </w:pPr>
          </w:p>
        </w:tc>
      </w:tr>
      <w:tr w:rsidR="00F411EF">
        <w:trPr>
          <w:trHeight w:val="108"/>
        </w:trPr>
        <w:tc>
          <w:tcPr>
            <w:tcW w:w="3969" w:type="dxa"/>
            <w:gridSpan w:val="3"/>
            <w:tcBorders>
              <w:top w:val="single" w:sz="6" w:space="0" w:color="auto"/>
              <w:left w:val="single" w:sz="6" w:space="0" w:color="auto"/>
              <w:bottom w:val="single" w:sz="6" w:space="0" w:color="auto"/>
              <w:right w:val="single" w:sz="6" w:space="0" w:color="auto"/>
            </w:tcBorders>
          </w:tcPr>
          <w:p w:rsidR="00F411EF" w:rsidRDefault="00F411EF">
            <w:pPr>
              <w:ind w:right="-483"/>
              <w:jc w:val="center"/>
              <w:rPr>
                <w:rFonts w:ascii="Arial" w:hAnsi="Arial"/>
                <w:snapToGrid w:val="0"/>
                <w:color w:val="000000"/>
                <w:sz w:val="28"/>
              </w:rPr>
            </w:pPr>
            <w:r>
              <w:rPr>
                <w:rFonts w:ascii="Arial" w:hAnsi="Arial"/>
                <w:snapToGrid w:val="0"/>
                <w:color w:val="000000"/>
                <w:sz w:val="28"/>
              </w:rPr>
              <w:t>Внедренческий отдел</w:t>
            </w:r>
          </w:p>
        </w:tc>
        <w:tc>
          <w:tcPr>
            <w:tcW w:w="4111" w:type="dxa"/>
            <w:gridSpan w:val="5"/>
            <w:tcBorders>
              <w:top w:val="single" w:sz="6" w:space="0" w:color="auto"/>
              <w:left w:val="single" w:sz="6" w:space="0" w:color="auto"/>
              <w:bottom w:val="single" w:sz="6" w:space="0" w:color="auto"/>
              <w:right w:val="single" w:sz="6" w:space="0" w:color="auto"/>
            </w:tcBorders>
          </w:tcPr>
          <w:p w:rsidR="00F411EF" w:rsidRDefault="00F411EF">
            <w:pPr>
              <w:ind w:right="-483"/>
              <w:jc w:val="center"/>
              <w:rPr>
                <w:rFonts w:ascii="Arial" w:hAnsi="Arial"/>
                <w:snapToGrid w:val="0"/>
                <w:color w:val="000000"/>
                <w:sz w:val="28"/>
              </w:rPr>
            </w:pPr>
            <w:r>
              <w:rPr>
                <w:rFonts w:ascii="Arial" w:hAnsi="Arial"/>
                <w:snapToGrid w:val="0"/>
                <w:color w:val="000000"/>
                <w:sz w:val="28"/>
              </w:rPr>
              <w:t>Инженер</w:t>
            </w:r>
          </w:p>
        </w:tc>
      </w:tr>
      <w:tr w:rsidR="00F411EF">
        <w:trPr>
          <w:trHeight w:val="108"/>
        </w:trPr>
        <w:tc>
          <w:tcPr>
            <w:tcW w:w="3969" w:type="dxa"/>
            <w:gridSpan w:val="3"/>
          </w:tcPr>
          <w:p w:rsidR="00F411EF" w:rsidRDefault="00F411EF">
            <w:pPr>
              <w:ind w:right="-483"/>
              <w:jc w:val="center"/>
              <w:rPr>
                <w:rFonts w:ascii="Arial" w:hAnsi="Arial"/>
                <w:snapToGrid w:val="0"/>
                <w:color w:val="000000"/>
                <w:sz w:val="28"/>
              </w:rPr>
            </w:pPr>
          </w:p>
        </w:tc>
        <w:tc>
          <w:tcPr>
            <w:tcW w:w="80" w:type="dxa"/>
          </w:tcPr>
          <w:p w:rsidR="00F411EF" w:rsidRDefault="00F411EF">
            <w:pPr>
              <w:ind w:right="-483"/>
              <w:jc w:val="center"/>
              <w:rPr>
                <w:rFonts w:ascii="Arial" w:hAnsi="Arial"/>
                <w:snapToGrid w:val="0"/>
                <w:color w:val="000000"/>
                <w:sz w:val="28"/>
              </w:rPr>
            </w:pPr>
          </w:p>
        </w:tc>
        <w:tc>
          <w:tcPr>
            <w:tcW w:w="4031" w:type="dxa"/>
            <w:gridSpan w:val="4"/>
          </w:tcPr>
          <w:p w:rsidR="00F411EF" w:rsidRDefault="00F411EF">
            <w:pPr>
              <w:ind w:right="-483"/>
              <w:jc w:val="center"/>
              <w:rPr>
                <w:rFonts w:ascii="Arial" w:hAnsi="Arial"/>
                <w:snapToGrid w:val="0"/>
                <w:color w:val="000000"/>
                <w:sz w:val="28"/>
              </w:rPr>
            </w:pPr>
          </w:p>
        </w:tc>
      </w:tr>
      <w:tr w:rsidR="00F411EF">
        <w:trPr>
          <w:cantSplit/>
          <w:trHeight w:val="108"/>
        </w:trPr>
        <w:tc>
          <w:tcPr>
            <w:tcW w:w="3969" w:type="dxa"/>
            <w:gridSpan w:val="3"/>
            <w:tcBorders>
              <w:top w:val="single" w:sz="6" w:space="0" w:color="auto"/>
              <w:left w:val="single" w:sz="6" w:space="0" w:color="auto"/>
              <w:bottom w:val="single" w:sz="6" w:space="0" w:color="auto"/>
            </w:tcBorders>
          </w:tcPr>
          <w:p w:rsidR="00F411EF" w:rsidRDefault="00F411EF">
            <w:pPr>
              <w:ind w:right="-483"/>
              <w:jc w:val="center"/>
              <w:rPr>
                <w:rFonts w:ascii="Arial" w:hAnsi="Arial"/>
                <w:snapToGrid w:val="0"/>
                <w:color w:val="000000"/>
                <w:sz w:val="28"/>
              </w:rPr>
            </w:pPr>
            <w:r>
              <w:rPr>
                <w:rFonts w:ascii="Arial" w:hAnsi="Arial"/>
                <w:snapToGrid w:val="0"/>
                <w:color w:val="000000"/>
                <w:sz w:val="28"/>
              </w:rPr>
              <w:t>Сметный отдел</w:t>
            </w:r>
          </w:p>
        </w:tc>
        <w:tc>
          <w:tcPr>
            <w:tcW w:w="4111" w:type="dxa"/>
            <w:gridSpan w:val="5"/>
            <w:tcBorders>
              <w:top w:val="single" w:sz="6" w:space="0" w:color="auto"/>
              <w:left w:val="single" w:sz="6" w:space="0" w:color="auto"/>
              <w:bottom w:val="single" w:sz="6" w:space="0" w:color="auto"/>
              <w:right w:val="single" w:sz="6" w:space="0" w:color="auto"/>
            </w:tcBorders>
          </w:tcPr>
          <w:p w:rsidR="00F411EF" w:rsidRDefault="00F411EF">
            <w:pPr>
              <w:ind w:right="-483"/>
              <w:jc w:val="center"/>
              <w:rPr>
                <w:rFonts w:ascii="Arial" w:hAnsi="Arial"/>
                <w:snapToGrid w:val="0"/>
                <w:color w:val="000000"/>
                <w:sz w:val="28"/>
              </w:rPr>
            </w:pPr>
            <w:r>
              <w:rPr>
                <w:rFonts w:ascii="Arial" w:hAnsi="Arial"/>
                <w:snapToGrid w:val="0"/>
                <w:color w:val="000000"/>
                <w:sz w:val="28"/>
              </w:rPr>
              <w:t>Офис – менеджер</w:t>
            </w:r>
          </w:p>
        </w:tc>
      </w:tr>
      <w:tr w:rsidR="00F411EF">
        <w:trPr>
          <w:trHeight w:val="108"/>
        </w:trPr>
        <w:tc>
          <w:tcPr>
            <w:tcW w:w="3969" w:type="dxa"/>
            <w:gridSpan w:val="3"/>
          </w:tcPr>
          <w:p w:rsidR="00F411EF" w:rsidRDefault="00F411EF">
            <w:pPr>
              <w:ind w:right="-483"/>
              <w:jc w:val="center"/>
              <w:rPr>
                <w:rFonts w:ascii="Arial" w:hAnsi="Arial"/>
                <w:snapToGrid w:val="0"/>
                <w:color w:val="000000"/>
                <w:sz w:val="28"/>
              </w:rPr>
            </w:pPr>
          </w:p>
        </w:tc>
        <w:tc>
          <w:tcPr>
            <w:tcW w:w="80" w:type="dxa"/>
            <w:tcBorders>
              <w:bottom w:val="single" w:sz="4" w:space="0" w:color="auto"/>
            </w:tcBorders>
          </w:tcPr>
          <w:p w:rsidR="00F411EF" w:rsidRDefault="00F411EF">
            <w:pPr>
              <w:ind w:right="-483"/>
              <w:jc w:val="center"/>
              <w:rPr>
                <w:rFonts w:ascii="Arial" w:hAnsi="Arial"/>
                <w:snapToGrid w:val="0"/>
                <w:color w:val="000000"/>
                <w:sz w:val="28"/>
              </w:rPr>
            </w:pPr>
          </w:p>
        </w:tc>
        <w:tc>
          <w:tcPr>
            <w:tcW w:w="4031" w:type="dxa"/>
            <w:gridSpan w:val="4"/>
          </w:tcPr>
          <w:p w:rsidR="00F411EF" w:rsidRDefault="00F411EF">
            <w:pPr>
              <w:ind w:right="-483"/>
              <w:jc w:val="center"/>
              <w:rPr>
                <w:rFonts w:ascii="Arial" w:hAnsi="Arial"/>
                <w:snapToGrid w:val="0"/>
                <w:color w:val="000000"/>
                <w:sz w:val="28"/>
              </w:rPr>
            </w:pPr>
          </w:p>
        </w:tc>
      </w:tr>
      <w:tr w:rsidR="00F411EF">
        <w:trPr>
          <w:gridAfter w:val="2"/>
          <w:wAfter w:w="1417" w:type="dxa"/>
          <w:trHeight w:val="339"/>
        </w:trPr>
        <w:tc>
          <w:tcPr>
            <w:tcW w:w="1701" w:type="dxa"/>
          </w:tcPr>
          <w:p w:rsidR="00F411EF" w:rsidRDefault="00F411EF">
            <w:pPr>
              <w:ind w:right="-483"/>
              <w:jc w:val="center"/>
              <w:rPr>
                <w:rFonts w:ascii="Arial" w:hAnsi="Arial"/>
                <w:snapToGrid w:val="0"/>
                <w:color w:val="000000"/>
                <w:sz w:val="28"/>
              </w:rPr>
            </w:pPr>
          </w:p>
        </w:tc>
        <w:tc>
          <w:tcPr>
            <w:tcW w:w="4962" w:type="dxa"/>
            <w:gridSpan w:val="5"/>
            <w:tcBorders>
              <w:top w:val="single" w:sz="4" w:space="0" w:color="auto"/>
              <w:left w:val="single" w:sz="6" w:space="0" w:color="auto"/>
              <w:bottom w:val="single" w:sz="4" w:space="0" w:color="auto"/>
              <w:right w:val="single" w:sz="6" w:space="0" w:color="auto"/>
            </w:tcBorders>
          </w:tcPr>
          <w:p w:rsidR="00F411EF" w:rsidRDefault="00F411EF">
            <w:pPr>
              <w:pStyle w:val="7"/>
              <w:ind w:left="-597" w:right="-483" w:firstLine="172"/>
              <w:rPr>
                <w:sz w:val="28"/>
              </w:rPr>
            </w:pPr>
            <w:r>
              <w:rPr>
                <w:sz w:val="28"/>
              </w:rPr>
              <w:t>Отдел маркетинга</w:t>
            </w:r>
          </w:p>
          <w:p w:rsidR="00F411EF" w:rsidRDefault="00F411EF">
            <w:pPr>
              <w:pStyle w:val="7"/>
              <w:ind w:left="-597" w:right="-483" w:firstLine="172"/>
              <w:rPr>
                <w:sz w:val="28"/>
              </w:rPr>
            </w:pPr>
          </w:p>
        </w:tc>
      </w:tr>
    </w:tbl>
    <w:p w:rsidR="00F411EF" w:rsidRDefault="00F411EF">
      <w:pPr>
        <w:ind w:right="-483"/>
        <w:jc w:val="center"/>
        <w:rPr>
          <w:color w:val="000000"/>
          <w:sz w:val="28"/>
        </w:rPr>
      </w:pPr>
    </w:p>
    <w:p w:rsidR="00F411EF" w:rsidRDefault="00F411EF">
      <w:pPr>
        <w:ind w:right="-483"/>
        <w:rPr>
          <w:color w:val="000000"/>
          <w:sz w:val="28"/>
        </w:rPr>
      </w:pPr>
    </w:p>
    <w:p w:rsidR="00F411EF" w:rsidRDefault="00F411EF">
      <w:pPr>
        <w:ind w:right="-483"/>
        <w:rPr>
          <w:color w:val="000000"/>
          <w:sz w:val="28"/>
        </w:rPr>
      </w:pPr>
    </w:p>
    <w:p w:rsidR="00F411EF" w:rsidRDefault="00F411EF">
      <w:pPr>
        <w:ind w:right="-483"/>
        <w:rPr>
          <w:color w:val="000000"/>
          <w:sz w:val="28"/>
        </w:rPr>
      </w:pPr>
    </w:p>
    <w:p w:rsidR="00F411EF" w:rsidRDefault="00F411EF">
      <w:pPr>
        <w:ind w:right="-483"/>
        <w:rPr>
          <w:color w:val="000000"/>
          <w:sz w:val="28"/>
        </w:rPr>
      </w:pPr>
    </w:p>
    <w:p w:rsidR="00F411EF" w:rsidRDefault="00F411EF">
      <w:pPr>
        <w:ind w:right="-483"/>
        <w:rPr>
          <w:color w:val="000000"/>
          <w:sz w:val="28"/>
        </w:rPr>
      </w:pPr>
      <w:r>
        <w:rPr>
          <w:color w:val="000000"/>
          <w:sz w:val="28"/>
        </w:rPr>
        <w:t>Схема№1 .Организационная структура НПП «Эрикос»</w:t>
      </w:r>
    </w:p>
    <w:p w:rsidR="00F411EF" w:rsidRDefault="00F411EF">
      <w:pPr>
        <w:ind w:right="-483"/>
        <w:rPr>
          <w:color w:val="000000"/>
          <w:sz w:val="28"/>
          <w:u w:val="single"/>
        </w:rPr>
      </w:pPr>
    </w:p>
    <w:p w:rsidR="00F411EF" w:rsidRDefault="00F411EF">
      <w:pPr>
        <w:ind w:right="-483"/>
        <w:rPr>
          <w:color w:val="000000"/>
          <w:sz w:val="28"/>
          <w:u w:val="single"/>
        </w:rPr>
      </w:pPr>
    </w:p>
    <w:p w:rsidR="00F411EF" w:rsidRDefault="00F411EF">
      <w:pPr>
        <w:ind w:right="-483"/>
        <w:rPr>
          <w:color w:val="000000"/>
          <w:sz w:val="28"/>
          <w:u w:val="single"/>
        </w:rPr>
      </w:pPr>
    </w:p>
    <w:p w:rsidR="00F411EF" w:rsidRDefault="00F411EF">
      <w:pPr>
        <w:ind w:right="-483"/>
        <w:rPr>
          <w:color w:val="000000"/>
          <w:sz w:val="28"/>
          <w:u w:val="single"/>
        </w:rPr>
      </w:pPr>
    </w:p>
    <w:p w:rsidR="00F411EF" w:rsidRDefault="00F411EF">
      <w:pPr>
        <w:ind w:right="-483"/>
        <w:rPr>
          <w:color w:val="000000"/>
          <w:sz w:val="28"/>
          <w:u w:val="single"/>
        </w:rPr>
      </w:pPr>
    </w:p>
    <w:p w:rsidR="00F411EF" w:rsidRDefault="00F411EF">
      <w:pPr>
        <w:ind w:right="-483"/>
        <w:rPr>
          <w:color w:val="000000"/>
          <w:sz w:val="28"/>
          <w:u w:val="single"/>
        </w:rPr>
      </w:pPr>
    </w:p>
    <w:p w:rsidR="00F411EF" w:rsidRDefault="00F411EF">
      <w:pPr>
        <w:ind w:right="-483"/>
        <w:rPr>
          <w:color w:val="000000"/>
          <w:sz w:val="28"/>
          <w:u w:val="single"/>
        </w:rPr>
      </w:pPr>
    </w:p>
    <w:p w:rsidR="00F411EF" w:rsidRDefault="00F411EF">
      <w:pPr>
        <w:ind w:right="-483"/>
        <w:rPr>
          <w:color w:val="000000"/>
          <w:sz w:val="28"/>
          <w:u w:val="single"/>
        </w:rPr>
      </w:pPr>
    </w:p>
    <w:p w:rsidR="00F411EF" w:rsidRDefault="00F411EF">
      <w:pPr>
        <w:ind w:right="-483"/>
        <w:rPr>
          <w:color w:val="000000"/>
          <w:sz w:val="28"/>
          <w:u w:val="single"/>
        </w:rPr>
      </w:pPr>
    </w:p>
    <w:p w:rsidR="00F411EF" w:rsidRDefault="00F411EF">
      <w:pPr>
        <w:ind w:right="-483"/>
        <w:rPr>
          <w:color w:val="000000"/>
          <w:sz w:val="28"/>
          <w:u w:val="single"/>
        </w:rPr>
      </w:pPr>
    </w:p>
    <w:p w:rsidR="00F411EF" w:rsidRDefault="00F411EF">
      <w:pPr>
        <w:ind w:right="-483"/>
        <w:rPr>
          <w:color w:val="000000"/>
          <w:sz w:val="28"/>
          <w:u w:val="single"/>
        </w:rPr>
      </w:pPr>
    </w:p>
    <w:p w:rsidR="00F411EF" w:rsidRDefault="00F411EF">
      <w:pPr>
        <w:ind w:right="-483"/>
        <w:rPr>
          <w:color w:val="000000"/>
          <w:sz w:val="28"/>
          <w:u w:val="single"/>
        </w:rPr>
      </w:pPr>
    </w:p>
    <w:p w:rsidR="00F411EF" w:rsidRDefault="00F411EF">
      <w:pPr>
        <w:ind w:right="-483"/>
        <w:rPr>
          <w:color w:val="000000"/>
          <w:sz w:val="28"/>
          <w:u w:val="single"/>
        </w:rPr>
      </w:pPr>
    </w:p>
    <w:p w:rsidR="00F411EF" w:rsidRDefault="00F411EF">
      <w:pPr>
        <w:ind w:right="-483"/>
        <w:rPr>
          <w:b/>
          <w:color w:val="000000"/>
          <w:sz w:val="32"/>
        </w:rPr>
      </w:pPr>
    </w:p>
    <w:p w:rsidR="00F411EF" w:rsidRDefault="00F411EF">
      <w:pPr>
        <w:ind w:right="-483"/>
        <w:rPr>
          <w:b/>
          <w:color w:val="000000"/>
          <w:sz w:val="32"/>
        </w:rPr>
      </w:pPr>
    </w:p>
    <w:p w:rsidR="00F411EF" w:rsidRDefault="00F411EF">
      <w:pPr>
        <w:ind w:right="-483"/>
        <w:rPr>
          <w:b/>
          <w:color w:val="000000"/>
          <w:sz w:val="32"/>
        </w:rPr>
      </w:pPr>
    </w:p>
    <w:p w:rsidR="00F411EF" w:rsidRDefault="00F411EF">
      <w:pPr>
        <w:ind w:right="-483"/>
        <w:rPr>
          <w:b/>
          <w:color w:val="000000"/>
          <w:sz w:val="32"/>
        </w:rPr>
      </w:pPr>
    </w:p>
    <w:p w:rsidR="00F411EF" w:rsidRDefault="00F411EF">
      <w:pPr>
        <w:ind w:right="-483"/>
        <w:rPr>
          <w:b/>
          <w:color w:val="000000"/>
          <w:sz w:val="32"/>
        </w:rPr>
      </w:pPr>
    </w:p>
    <w:p w:rsidR="00F411EF" w:rsidRDefault="00F411EF">
      <w:pPr>
        <w:ind w:right="-483"/>
        <w:rPr>
          <w:b/>
          <w:color w:val="000000"/>
          <w:sz w:val="32"/>
        </w:rPr>
      </w:pPr>
      <w:r>
        <w:rPr>
          <w:b/>
          <w:color w:val="000000"/>
          <w:sz w:val="32"/>
        </w:rPr>
        <w:t>3.2. Маркетинговая стратегия организации</w:t>
      </w:r>
    </w:p>
    <w:p w:rsidR="00F411EF" w:rsidRDefault="00F411EF">
      <w:pPr>
        <w:ind w:right="-483"/>
        <w:rPr>
          <w:color w:val="000000"/>
          <w:sz w:val="28"/>
        </w:rPr>
      </w:pPr>
    </w:p>
    <w:p w:rsidR="00F411EF" w:rsidRDefault="00F411EF">
      <w:pPr>
        <w:pStyle w:val="20"/>
        <w:ind w:right="-483"/>
        <w:rPr>
          <w:color w:val="000000"/>
          <w:sz w:val="28"/>
        </w:rPr>
      </w:pPr>
      <w:r>
        <w:rPr>
          <w:color w:val="000000"/>
          <w:sz w:val="28"/>
        </w:rPr>
        <w:t>Не секрет, что практически любая организация , занимающаяся хозяйственной деятельностью ,создается для того, чтобы получать определенную прибыль. Так и данное предприятие было создано для практических целей. Так руководство организации поставило ряд задач, которые должны выполняться как на уровне управления, так и на уровне подчинения.</w:t>
      </w:r>
    </w:p>
    <w:p w:rsidR="00F411EF" w:rsidRDefault="00F411EF">
      <w:pPr>
        <w:ind w:right="-483"/>
        <w:jc w:val="both"/>
        <w:rPr>
          <w:color w:val="000000"/>
          <w:sz w:val="28"/>
        </w:rPr>
      </w:pPr>
    </w:p>
    <w:p w:rsidR="00F411EF" w:rsidRDefault="00F411EF">
      <w:pPr>
        <w:ind w:right="-483" w:firstLine="720"/>
        <w:jc w:val="both"/>
        <w:rPr>
          <w:color w:val="000000"/>
          <w:sz w:val="28"/>
        </w:rPr>
      </w:pPr>
      <w:r>
        <w:rPr>
          <w:color w:val="000000"/>
          <w:sz w:val="28"/>
        </w:rPr>
        <w:t>Задачи:</w:t>
      </w:r>
    </w:p>
    <w:p w:rsidR="00F411EF" w:rsidRDefault="00F411EF">
      <w:pPr>
        <w:ind w:right="-483"/>
        <w:rPr>
          <w:color w:val="000000"/>
          <w:sz w:val="28"/>
        </w:rPr>
      </w:pPr>
    </w:p>
    <w:p w:rsidR="00F411EF" w:rsidRDefault="00F411EF">
      <w:pPr>
        <w:numPr>
          <w:ilvl w:val="0"/>
          <w:numId w:val="6"/>
        </w:numPr>
        <w:ind w:right="-483"/>
        <w:rPr>
          <w:color w:val="000000"/>
          <w:sz w:val="28"/>
        </w:rPr>
      </w:pPr>
      <w:r>
        <w:rPr>
          <w:color w:val="000000"/>
          <w:sz w:val="28"/>
        </w:rPr>
        <w:t>Постоянное и четкое понимание пожеланий заказчика и полная ответственность за их исполнение;</w:t>
      </w:r>
    </w:p>
    <w:p w:rsidR="00F411EF" w:rsidRDefault="00F411EF">
      <w:pPr>
        <w:ind w:right="-483"/>
        <w:rPr>
          <w:color w:val="000000"/>
          <w:sz w:val="28"/>
        </w:rPr>
      </w:pPr>
    </w:p>
    <w:p w:rsidR="00F411EF" w:rsidRDefault="00F411EF">
      <w:pPr>
        <w:numPr>
          <w:ilvl w:val="0"/>
          <w:numId w:val="6"/>
        </w:numPr>
        <w:ind w:right="-483"/>
        <w:rPr>
          <w:color w:val="000000"/>
          <w:sz w:val="28"/>
        </w:rPr>
      </w:pPr>
      <w:r>
        <w:rPr>
          <w:color w:val="000000"/>
          <w:sz w:val="28"/>
        </w:rPr>
        <w:t>Удовлетворение конкретных требований договора;</w:t>
      </w:r>
    </w:p>
    <w:p w:rsidR="00F411EF" w:rsidRDefault="00F411EF">
      <w:pPr>
        <w:ind w:right="-483"/>
        <w:rPr>
          <w:color w:val="000000"/>
          <w:sz w:val="28"/>
        </w:rPr>
      </w:pPr>
    </w:p>
    <w:p w:rsidR="00F411EF" w:rsidRDefault="00F411EF">
      <w:pPr>
        <w:numPr>
          <w:ilvl w:val="0"/>
          <w:numId w:val="6"/>
        </w:numPr>
        <w:ind w:right="-483"/>
        <w:rPr>
          <w:color w:val="000000"/>
          <w:sz w:val="28"/>
        </w:rPr>
      </w:pPr>
      <w:r>
        <w:rPr>
          <w:color w:val="000000"/>
          <w:sz w:val="28"/>
        </w:rPr>
        <w:t>Улучшения экономического положения, путем постоянного улучшения качества услуг;</w:t>
      </w:r>
    </w:p>
    <w:p w:rsidR="00F411EF" w:rsidRDefault="00F411EF">
      <w:pPr>
        <w:ind w:right="-483"/>
        <w:rPr>
          <w:color w:val="000000"/>
          <w:sz w:val="28"/>
        </w:rPr>
      </w:pPr>
    </w:p>
    <w:p w:rsidR="00F411EF" w:rsidRDefault="00F411EF">
      <w:pPr>
        <w:numPr>
          <w:ilvl w:val="0"/>
          <w:numId w:val="6"/>
        </w:numPr>
        <w:ind w:right="-483"/>
        <w:rPr>
          <w:color w:val="000000"/>
          <w:sz w:val="28"/>
        </w:rPr>
      </w:pPr>
      <w:r>
        <w:rPr>
          <w:color w:val="000000"/>
          <w:sz w:val="28"/>
        </w:rPr>
        <w:t>Расширение и завоевание новых рынков сбыта, путем выпуска продукции улучшенного качества и улучшения качества предоставляемых услуг в сравнении с конкурентами.</w:t>
      </w:r>
    </w:p>
    <w:p w:rsidR="00F411EF" w:rsidRDefault="00F411EF">
      <w:pPr>
        <w:ind w:right="-483"/>
        <w:rPr>
          <w:color w:val="000000"/>
          <w:sz w:val="28"/>
        </w:rPr>
      </w:pPr>
    </w:p>
    <w:p w:rsidR="00F411EF" w:rsidRDefault="00F411EF">
      <w:pPr>
        <w:pStyle w:val="30"/>
        <w:ind w:right="-483"/>
        <w:rPr>
          <w:color w:val="000000"/>
          <w:sz w:val="28"/>
        </w:rPr>
      </w:pPr>
      <w:r>
        <w:rPr>
          <w:color w:val="000000"/>
          <w:sz w:val="28"/>
        </w:rPr>
        <w:t>Маркетинг на предприятии является частью менеджмента и если не будут осуществляться все другие функции (разработка новых программных продуктов, управление кадрами и т.д.), маркетинг бесполезен.</w:t>
      </w:r>
    </w:p>
    <w:p w:rsidR="00F411EF" w:rsidRDefault="00F411EF">
      <w:pPr>
        <w:pStyle w:val="20"/>
        <w:ind w:right="-483"/>
        <w:rPr>
          <w:color w:val="000000"/>
          <w:sz w:val="28"/>
        </w:rPr>
      </w:pPr>
      <w:r>
        <w:rPr>
          <w:color w:val="000000"/>
          <w:sz w:val="28"/>
        </w:rPr>
        <w:t>Доходы организации, которые обеспечиваются использованием маркетинга конечно предполагают  и нормальную прибыльность организации, то есть выручка за проданные продукты и услуги, должна покрыть все затраты организации и давать определенные средства для дальнейшего развития организации, и удовлетворения разнообразных потребностей : создание специальных фондов и т.д, иначе маркетинг не эффективен.</w:t>
      </w:r>
    </w:p>
    <w:p w:rsidR="00F411EF" w:rsidRDefault="00F411EF">
      <w:pPr>
        <w:pStyle w:val="20"/>
        <w:ind w:right="-483"/>
        <w:rPr>
          <w:color w:val="000000"/>
          <w:sz w:val="28"/>
        </w:rPr>
      </w:pPr>
      <w:r>
        <w:rPr>
          <w:color w:val="000000"/>
          <w:sz w:val="28"/>
        </w:rPr>
        <w:t>Для более эффективного маркетинга , предприятием отдается предпочтение изучению потребностей потенциальных покупателей, в результате таких исследований рождаются новые интеллектуальные продукты , такие как «СМЕТА ПЛЮС» - программа для строительных организаций.</w:t>
      </w:r>
    </w:p>
    <w:p w:rsidR="00F411EF" w:rsidRDefault="00F411EF">
      <w:pPr>
        <w:pStyle w:val="20"/>
        <w:ind w:right="-483"/>
        <w:rPr>
          <w:color w:val="000000"/>
          <w:sz w:val="28"/>
        </w:rPr>
      </w:pPr>
      <w:r>
        <w:rPr>
          <w:color w:val="000000"/>
          <w:sz w:val="28"/>
        </w:rPr>
        <w:t>Нормальная экономика функционирует как система, лавной задачей которой является удовлетворение прежде всего личных нужд людей. Для рыночной экономики важен в первую очередь тот , кто может купить тот или иной товар или услугу.</w:t>
      </w:r>
    </w:p>
    <w:p w:rsidR="00F411EF" w:rsidRDefault="00F411EF">
      <w:pPr>
        <w:pStyle w:val="20"/>
        <w:ind w:right="-483"/>
        <w:rPr>
          <w:color w:val="000000"/>
          <w:sz w:val="28"/>
        </w:rPr>
      </w:pPr>
      <w:r>
        <w:rPr>
          <w:color w:val="000000"/>
          <w:sz w:val="28"/>
        </w:rPr>
        <w:t>Когда тот или иной человек тратит собственные деньги на удовлетворение нужд, задачи маркетинга довольно просты:</w:t>
      </w:r>
    </w:p>
    <w:p w:rsidR="00F411EF" w:rsidRDefault="00F411EF">
      <w:pPr>
        <w:pStyle w:val="20"/>
        <w:ind w:right="-483"/>
        <w:rPr>
          <w:color w:val="000000"/>
          <w:sz w:val="28"/>
        </w:rPr>
      </w:pPr>
      <w:r>
        <w:rPr>
          <w:color w:val="000000"/>
          <w:sz w:val="28"/>
        </w:rPr>
        <w:t>Изучить, понять и спрогнозировать эти и удовлетворить их посредством товара или услуги.</w:t>
      </w:r>
    </w:p>
    <w:p w:rsidR="00F411EF" w:rsidRDefault="00F411EF">
      <w:pPr>
        <w:pStyle w:val="20"/>
        <w:ind w:right="-483"/>
        <w:rPr>
          <w:color w:val="000000"/>
          <w:sz w:val="28"/>
        </w:rPr>
      </w:pPr>
      <w:r>
        <w:rPr>
          <w:color w:val="000000"/>
          <w:sz w:val="28"/>
        </w:rPr>
        <w:t>Таким образом маркетинг в организации начинается с выяснения ряда вопросов:</w:t>
      </w:r>
    </w:p>
    <w:p w:rsidR="00F411EF" w:rsidRDefault="00F411EF">
      <w:pPr>
        <w:pStyle w:val="20"/>
        <w:ind w:right="-483"/>
        <w:rPr>
          <w:color w:val="000000"/>
          <w:sz w:val="28"/>
        </w:rPr>
      </w:pPr>
    </w:p>
    <w:p w:rsidR="00F411EF" w:rsidRDefault="00F411EF">
      <w:pPr>
        <w:pStyle w:val="20"/>
        <w:numPr>
          <w:ilvl w:val="0"/>
          <w:numId w:val="7"/>
        </w:numPr>
        <w:ind w:right="-483"/>
        <w:rPr>
          <w:color w:val="000000"/>
          <w:sz w:val="28"/>
        </w:rPr>
      </w:pPr>
      <w:r>
        <w:rPr>
          <w:color w:val="000000"/>
          <w:sz w:val="28"/>
        </w:rPr>
        <w:t>Кто является конечным потребителем данного продукта?</w:t>
      </w:r>
    </w:p>
    <w:p w:rsidR="00F411EF" w:rsidRDefault="00F411EF">
      <w:pPr>
        <w:pStyle w:val="20"/>
        <w:numPr>
          <w:ilvl w:val="0"/>
          <w:numId w:val="7"/>
        </w:numPr>
        <w:ind w:right="-483"/>
        <w:rPr>
          <w:color w:val="000000"/>
          <w:sz w:val="28"/>
        </w:rPr>
      </w:pPr>
      <w:r>
        <w:rPr>
          <w:color w:val="000000"/>
          <w:sz w:val="28"/>
        </w:rPr>
        <w:t>Кто выступает конкретным покупателем и за счет чьих средств осуществляется покупка?</w:t>
      </w:r>
    </w:p>
    <w:p w:rsidR="00F411EF" w:rsidRDefault="00F411EF">
      <w:pPr>
        <w:pStyle w:val="20"/>
        <w:numPr>
          <w:ilvl w:val="0"/>
          <w:numId w:val="7"/>
        </w:numPr>
        <w:ind w:right="-483"/>
        <w:rPr>
          <w:color w:val="000000"/>
          <w:sz w:val="28"/>
        </w:rPr>
      </w:pPr>
      <w:r>
        <w:rPr>
          <w:color w:val="000000"/>
          <w:sz w:val="28"/>
        </w:rPr>
        <w:t>Кто принимает решение о покупке?</w:t>
      </w:r>
    </w:p>
    <w:p w:rsidR="00F411EF" w:rsidRDefault="00F411EF">
      <w:pPr>
        <w:pStyle w:val="20"/>
        <w:numPr>
          <w:ilvl w:val="0"/>
          <w:numId w:val="7"/>
        </w:numPr>
        <w:ind w:right="-483"/>
        <w:rPr>
          <w:color w:val="000000"/>
          <w:sz w:val="28"/>
        </w:rPr>
      </w:pPr>
      <w:r>
        <w:rPr>
          <w:color w:val="000000"/>
          <w:sz w:val="28"/>
        </w:rPr>
        <w:t>Кто и как влияет на выработку и принятие  решения о покупке товара или услуги?</w:t>
      </w:r>
    </w:p>
    <w:p w:rsidR="00F411EF" w:rsidRDefault="00F411EF">
      <w:pPr>
        <w:pStyle w:val="20"/>
        <w:ind w:right="-483"/>
        <w:rPr>
          <w:color w:val="000000"/>
          <w:sz w:val="28"/>
        </w:rPr>
      </w:pPr>
      <w:r>
        <w:rPr>
          <w:color w:val="000000"/>
          <w:sz w:val="28"/>
        </w:rPr>
        <w:t>Только уяснив для себя эти вопросы , служба маркетинга организовывает всестороннее изучение потребностей. Ведь во многих случаях, именно в товаре или услуге (равно как и во многих условиях покупки товара и использования услуг) нужно учитывать не только все требования конечного пользователя , (бухгалтера, сметчика), но и многие интересы тех , кто связан  с решением о покупке.</w:t>
      </w:r>
    </w:p>
    <w:p w:rsidR="00F411EF" w:rsidRDefault="00F411EF">
      <w:pPr>
        <w:pStyle w:val="20"/>
        <w:ind w:right="-483"/>
        <w:rPr>
          <w:color w:val="000000"/>
          <w:sz w:val="28"/>
          <w:u w:val="single"/>
        </w:rPr>
      </w:pPr>
    </w:p>
    <w:p w:rsidR="00F411EF" w:rsidRDefault="00F411EF">
      <w:pPr>
        <w:pStyle w:val="20"/>
        <w:ind w:right="-483"/>
        <w:rPr>
          <w:color w:val="000000"/>
          <w:sz w:val="28"/>
          <w:u w:val="single"/>
        </w:rPr>
      </w:pPr>
    </w:p>
    <w:p w:rsidR="00F411EF" w:rsidRDefault="00F411EF">
      <w:pPr>
        <w:pStyle w:val="20"/>
        <w:ind w:right="-483"/>
        <w:rPr>
          <w:color w:val="000000"/>
          <w:sz w:val="28"/>
          <w:u w:val="single"/>
        </w:rPr>
      </w:pPr>
    </w:p>
    <w:p w:rsidR="00F411EF" w:rsidRDefault="00F411EF">
      <w:pPr>
        <w:pStyle w:val="20"/>
        <w:ind w:right="-483"/>
        <w:rPr>
          <w:color w:val="000000"/>
          <w:sz w:val="28"/>
          <w:u w:val="single"/>
        </w:rPr>
      </w:pPr>
    </w:p>
    <w:p w:rsidR="00F411EF" w:rsidRDefault="00F411EF">
      <w:pPr>
        <w:pStyle w:val="20"/>
        <w:ind w:right="-483"/>
        <w:rPr>
          <w:color w:val="000000"/>
          <w:sz w:val="28"/>
          <w:u w:val="single"/>
        </w:rPr>
      </w:pPr>
    </w:p>
    <w:p w:rsidR="00F411EF" w:rsidRDefault="00F411EF">
      <w:pPr>
        <w:pStyle w:val="20"/>
        <w:ind w:right="-483"/>
        <w:rPr>
          <w:color w:val="000000"/>
          <w:sz w:val="28"/>
          <w:u w:val="single"/>
        </w:rPr>
      </w:pPr>
    </w:p>
    <w:p w:rsidR="00F411EF" w:rsidRDefault="00F411EF">
      <w:pPr>
        <w:pStyle w:val="20"/>
        <w:ind w:right="-483"/>
        <w:rPr>
          <w:color w:val="000000"/>
          <w:sz w:val="28"/>
          <w:u w:val="single"/>
        </w:rPr>
      </w:pPr>
    </w:p>
    <w:p w:rsidR="00F411EF" w:rsidRDefault="00F411EF">
      <w:pPr>
        <w:pStyle w:val="20"/>
        <w:ind w:right="-483"/>
        <w:rPr>
          <w:color w:val="000000"/>
          <w:sz w:val="28"/>
          <w:u w:val="single"/>
        </w:rPr>
      </w:pPr>
    </w:p>
    <w:p w:rsidR="00F411EF" w:rsidRDefault="00F411EF">
      <w:pPr>
        <w:pStyle w:val="20"/>
        <w:ind w:right="-483"/>
        <w:rPr>
          <w:color w:val="000000"/>
          <w:sz w:val="28"/>
          <w:u w:val="single"/>
        </w:rPr>
      </w:pPr>
    </w:p>
    <w:p w:rsidR="00F411EF" w:rsidRDefault="00F411EF">
      <w:pPr>
        <w:pStyle w:val="20"/>
        <w:ind w:right="-483"/>
        <w:rPr>
          <w:color w:val="000000"/>
          <w:sz w:val="28"/>
          <w:u w:val="single"/>
        </w:rPr>
      </w:pPr>
    </w:p>
    <w:p w:rsidR="00F411EF" w:rsidRDefault="00F411EF">
      <w:pPr>
        <w:pStyle w:val="20"/>
        <w:ind w:right="-483"/>
        <w:rPr>
          <w:color w:val="000000"/>
          <w:sz w:val="28"/>
          <w:u w:val="single"/>
        </w:rPr>
      </w:pPr>
    </w:p>
    <w:p w:rsidR="00F411EF" w:rsidRDefault="00F411EF">
      <w:pPr>
        <w:pStyle w:val="20"/>
        <w:ind w:right="-483"/>
        <w:rPr>
          <w:color w:val="000000"/>
          <w:sz w:val="28"/>
          <w:u w:val="single"/>
        </w:rPr>
      </w:pPr>
    </w:p>
    <w:p w:rsidR="00F411EF" w:rsidRDefault="00F411EF">
      <w:pPr>
        <w:pStyle w:val="20"/>
        <w:ind w:right="-483"/>
        <w:rPr>
          <w:color w:val="000000"/>
          <w:sz w:val="28"/>
          <w:u w:val="single"/>
        </w:rPr>
      </w:pPr>
    </w:p>
    <w:p w:rsidR="00F411EF" w:rsidRDefault="00F411EF">
      <w:pPr>
        <w:pStyle w:val="20"/>
        <w:ind w:right="-483"/>
        <w:rPr>
          <w:color w:val="000000"/>
          <w:sz w:val="28"/>
          <w:u w:val="single"/>
        </w:rPr>
      </w:pPr>
    </w:p>
    <w:p w:rsidR="00F411EF" w:rsidRDefault="00F411EF">
      <w:pPr>
        <w:pStyle w:val="20"/>
        <w:ind w:right="-483"/>
        <w:rPr>
          <w:color w:val="000000"/>
          <w:sz w:val="28"/>
          <w:u w:val="single"/>
        </w:rPr>
      </w:pPr>
    </w:p>
    <w:p w:rsidR="00F411EF" w:rsidRDefault="00F411EF">
      <w:pPr>
        <w:pStyle w:val="20"/>
        <w:ind w:right="-483"/>
        <w:rPr>
          <w:color w:val="000000"/>
          <w:sz w:val="28"/>
          <w:u w:val="single"/>
        </w:rPr>
      </w:pPr>
    </w:p>
    <w:p w:rsidR="00F411EF" w:rsidRDefault="00F411EF">
      <w:pPr>
        <w:pStyle w:val="20"/>
        <w:ind w:right="-483"/>
        <w:rPr>
          <w:color w:val="000000"/>
          <w:sz w:val="28"/>
          <w:u w:val="single"/>
        </w:rPr>
      </w:pPr>
    </w:p>
    <w:p w:rsidR="00F411EF" w:rsidRDefault="00F411EF">
      <w:pPr>
        <w:pStyle w:val="20"/>
        <w:ind w:right="-483"/>
        <w:rPr>
          <w:color w:val="000000"/>
          <w:sz w:val="28"/>
          <w:u w:val="single"/>
        </w:rPr>
      </w:pPr>
    </w:p>
    <w:p w:rsidR="00F411EF" w:rsidRDefault="00F411EF">
      <w:pPr>
        <w:pStyle w:val="20"/>
        <w:ind w:right="-483"/>
        <w:rPr>
          <w:color w:val="000000"/>
          <w:sz w:val="28"/>
          <w:u w:val="single"/>
        </w:rPr>
      </w:pPr>
    </w:p>
    <w:p w:rsidR="00F411EF" w:rsidRDefault="00F411EF">
      <w:pPr>
        <w:pStyle w:val="20"/>
        <w:ind w:right="-483"/>
        <w:rPr>
          <w:color w:val="000000"/>
          <w:sz w:val="28"/>
          <w:u w:val="single"/>
        </w:rPr>
      </w:pPr>
    </w:p>
    <w:p w:rsidR="00F411EF" w:rsidRDefault="00F411EF">
      <w:pPr>
        <w:pStyle w:val="20"/>
        <w:ind w:right="-483"/>
        <w:rPr>
          <w:color w:val="000000"/>
          <w:sz w:val="28"/>
          <w:u w:val="single"/>
        </w:rPr>
      </w:pPr>
    </w:p>
    <w:p w:rsidR="00F411EF" w:rsidRDefault="00F411EF">
      <w:pPr>
        <w:pStyle w:val="20"/>
        <w:ind w:right="-483"/>
        <w:rPr>
          <w:color w:val="000000"/>
          <w:sz w:val="28"/>
          <w:u w:val="single"/>
        </w:rPr>
      </w:pPr>
    </w:p>
    <w:p w:rsidR="00F411EF" w:rsidRDefault="00F411EF">
      <w:pPr>
        <w:pStyle w:val="20"/>
        <w:ind w:right="-483"/>
        <w:rPr>
          <w:b/>
          <w:color w:val="000000"/>
        </w:rPr>
      </w:pPr>
    </w:p>
    <w:p w:rsidR="00F411EF" w:rsidRDefault="00F411EF">
      <w:pPr>
        <w:pStyle w:val="20"/>
        <w:ind w:right="-483"/>
        <w:rPr>
          <w:b/>
          <w:color w:val="000000"/>
        </w:rPr>
      </w:pPr>
    </w:p>
    <w:p w:rsidR="00F411EF" w:rsidRDefault="00F411EF">
      <w:pPr>
        <w:pStyle w:val="20"/>
        <w:ind w:right="-483"/>
        <w:rPr>
          <w:b/>
          <w:color w:val="000000"/>
        </w:rPr>
      </w:pPr>
      <w:r>
        <w:rPr>
          <w:b/>
          <w:color w:val="000000"/>
        </w:rPr>
        <w:t>3.3 Структура сбыта продукции и услуг</w:t>
      </w:r>
    </w:p>
    <w:p w:rsidR="00F411EF" w:rsidRDefault="00F411EF">
      <w:pPr>
        <w:pStyle w:val="20"/>
        <w:ind w:right="-483"/>
        <w:rPr>
          <w:b/>
          <w:color w:val="000000"/>
        </w:rPr>
      </w:pPr>
    </w:p>
    <w:p w:rsidR="00F411EF" w:rsidRDefault="00F411EF">
      <w:pPr>
        <w:pStyle w:val="20"/>
        <w:ind w:right="-483"/>
        <w:rPr>
          <w:color w:val="000000"/>
          <w:sz w:val="28"/>
        </w:rPr>
      </w:pPr>
      <w:r>
        <w:rPr>
          <w:color w:val="000000"/>
          <w:sz w:val="28"/>
        </w:rPr>
        <w:t>Система сбыта товаров и услуг является ключевым звеном в службе маркетинга, и своего рода финишным комплексом во всей деятельности организации по созданию и доведению продукции до потребителя . Собственно здесь потребитель признает либо не признает все усилия организации полезными и нужными для себя, и собственно покупает или не покупает его продукцию.</w:t>
      </w:r>
    </w:p>
    <w:p w:rsidR="00F411EF" w:rsidRDefault="00F411EF">
      <w:pPr>
        <w:pStyle w:val="20"/>
        <w:ind w:right="-483"/>
        <w:rPr>
          <w:color w:val="000000"/>
          <w:sz w:val="28"/>
        </w:rPr>
      </w:pPr>
      <w:r>
        <w:rPr>
          <w:color w:val="000000"/>
          <w:sz w:val="28"/>
        </w:rPr>
        <w:t>Жизнь в условиях изобилия привела большенство потребителей во всем мире к убеждению, что удобство приобретения товара или услуги – неотъемлемая принадлежность нормального образа жизни, а это значит , что потребитель требует:</w:t>
      </w:r>
    </w:p>
    <w:p w:rsidR="00F411EF" w:rsidRDefault="00F411EF">
      <w:pPr>
        <w:pStyle w:val="20"/>
        <w:ind w:right="-483"/>
        <w:rPr>
          <w:color w:val="000000"/>
          <w:sz w:val="28"/>
        </w:rPr>
      </w:pPr>
    </w:p>
    <w:p w:rsidR="00F411EF" w:rsidRDefault="00F411EF">
      <w:pPr>
        <w:pStyle w:val="20"/>
        <w:numPr>
          <w:ilvl w:val="0"/>
          <w:numId w:val="8"/>
        </w:numPr>
        <w:ind w:right="-483"/>
        <w:rPr>
          <w:color w:val="000000"/>
          <w:sz w:val="28"/>
        </w:rPr>
      </w:pPr>
      <w:r>
        <w:rPr>
          <w:color w:val="000000"/>
          <w:sz w:val="28"/>
        </w:rPr>
        <w:t>Хорошего ознакомления с товарным набором;</w:t>
      </w:r>
    </w:p>
    <w:p w:rsidR="00F411EF" w:rsidRDefault="00F411EF">
      <w:pPr>
        <w:pStyle w:val="20"/>
        <w:numPr>
          <w:ilvl w:val="0"/>
          <w:numId w:val="8"/>
        </w:numPr>
        <w:ind w:right="-483"/>
        <w:rPr>
          <w:color w:val="000000"/>
          <w:sz w:val="28"/>
        </w:rPr>
      </w:pPr>
      <w:r>
        <w:rPr>
          <w:color w:val="000000"/>
          <w:sz w:val="28"/>
        </w:rPr>
        <w:t>Минимума времени на приобретение товара или услуги;</w:t>
      </w:r>
    </w:p>
    <w:p w:rsidR="00F411EF" w:rsidRDefault="00F411EF">
      <w:pPr>
        <w:pStyle w:val="20"/>
        <w:numPr>
          <w:ilvl w:val="0"/>
          <w:numId w:val="8"/>
        </w:numPr>
        <w:ind w:right="-483"/>
        <w:rPr>
          <w:color w:val="000000"/>
          <w:sz w:val="28"/>
        </w:rPr>
      </w:pPr>
      <w:r>
        <w:rPr>
          <w:color w:val="000000"/>
          <w:sz w:val="28"/>
        </w:rPr>
        <w:t>Максимума удобств до, во время и после покупки.</w:t>
      </w:r>
    </w:p>
    <w:p w:rsidR="00F411EF" w:rsidRDefault="00F411EF">
      <w:pPr>
        <w:pStyle w:val="20"/>
        <w:ind w:right="-483"/>
        <w:rPr>
          <w:color w:val="000000"/>
          <w:sz w:val="28"/>
        </w:rPr>
      </w:pPr>
    </w:p>
    <w:p w:rsidR="00F411EF" w:rsidRDefault="00F411EF">
      <w:pPr>
        <w:pStyle w:val="20"/>
        <w:ind w:right="-483"/>
        <w:rPr>
          <w:color w:val="000000"/>
          <w:sz w:val="28"/>
        </w:rPr>
      </w:pPr>
      <w:r>
        <w:rPr>
          <w:color w:val="000000"/>
          <w:sz w:val="28"/>
        </w:rPr>
        <w:t>Если организация сумела удовлетворить эти требования, она привела к себе покупателя и добилась преимущества в рыночной борьбе; именно на этот фактор , организация акцентирует особое внимание, ведь сбыт это одно из сильнейших орудий конкуренции.</w:t>
      </w:r>
    </w:p>
    <w:p w:rsidR="00F411EF" w:rsidRDefault="00F411EF">
      <w:pPr>
        <w:pStyle w:val="20"/>
        <w:ind w:right="-483"/>
        <w:rPr>
          <w:color w:val="000000"/>
          <w:sz w:val="28"/>
        </w:rPr>
      </w:pPr>
      <w:r>
        <w:rPr>
          <w:color w:val="000000"/>
          <w:sz w:val="28"/>
        </w:rPr>
        <w:t>Так ,как НПП «Эрикос» является фирмой – франчайзи, следовательно она активно проводит контрактную политику. Дело в том , что производственная программа предприятия может определяться довольно многим факторами : спросом, состоянием рынка, политикой конкурентов и т.д. В каждом факторе своя неопределенность и собственно некая неопределенность в принимаемых решениях: что производить?   Сколько ? и для кого? И есть довольно прочные гарантии сбыта товаров – это заказ на его изготовление.</w:t>
      </w:r>
    </w:p>
    <w:p w:rsidR="00F411EF" w:rsidRDefault="00F411EF">
      <w:pPr>
        <w:pStyle w:val="20"/>
        <w:ind w:right="-483"/>
        <w:rPr>
          <w:color w:val="000000"/>
          <w:sz w:val="28"/>
        </w:rPr>
      </w:pPr>
      <w:r>
        <w:rPr>
          <w:color w:val="000000"/>
          <w:sz w:val="28"/>
        </w:rPr>
        <w:t>Фирма также активно применяет схему сбыта в кредит. Использование кредитно - финансовых рычагов исключительно интересная область сбыта и торговой политики , равно как и конкурентной борьбы.</w:t>
      </w:r>
    </w:p>
    <w:p w:rsidR="00F411EF" w:rsidRDefault="00F411EF">
      <w:pPr>
        <w:pStyle w:val="20"/>
        <w:ind w:right="-483"/>
        <w:rPr>
          <w:color w:val="000000"/>
          <w:sz w:val="28"/>
        </w:rPr>
      </w:pPr>
      <w:r>
        <w:rPr>
          <w:color w:val="000000"/>
          <w:sz w:val="28"/>
        </w:rPr>
        <w:t>Практически все оптовые сделки так или иначе используют кредит , а поскольку здесь действует сложный механизм, включающий в себя банки , различные фонды и агенства, маркетолог должен хорошо быть с ним знаком.</w:t>
      </w:r>
    </w:p>
    <w:p w:rsidR="00F411EF" w:rsidRDefault="00F411EF">
      <w:pPr>
        <w:pStyle w:val="20"/>
        <w:ind w:right="-483"/>
        <w:rPr>
          <w:color w:val="000000"/>
          <w:sz w:val="28"/>
          <w:u w:val="single"/>
        </w:rPr>
      </w:pPr>
    </w:p>
    <w:p w:rsidR="00F411EF" w:rsidRDefault="00F411EF">
      <w:pPr>
        <w:pStyle w:val="20"/>
        <w:ind w:right="-483" w:firstLine="150"/>
        <w:rPr>
          <w:color w:val="000000"/>
          <w:sz w:val="28"/>
          <w:u w:val="single"/>
        </w:rPr>
      </w:pPr>
    </w:p>
    <w:p w:rsidR="00F411EF" w:rsidRDefault="00F411EF">
      <w:pPr>
        <w:pStyle w:val="20"/>
        <w:ind w:right="-483"/>
        <w:rPr>
          <w:color w:val="000000"/>
          <w:sz w:val="28"/>
          <w:u w:val="single"/>
        </w:rPr>
      </w:pPr>
    </w:p>
    <w:p w:rsidR="00F411EF" w:rsidRDefault="00F411EF">
      <w:pPr>
        <w:pStyle w:val="20"/>
        <w:ind w:right="-483"/>
        <w:rPr>
          <w:color w:val="000000"/>
          <w:sz w:val="28"/>
          <w:u w:val="single"/>
        </w:rPr>
      </w:pPr>
    </w:p>
    <w:p w:rsidR="00F411EF" w:rsidRDefault="00F411EF">
      <w:pPr>
        <w:ind w:right="-483"/>
        <w:jc w:val="both"/>
        <w:rPr>
          <w:b/>
          <w:color w:val="000000"/>
          <w:sz w:val="32"/>
        </w:rPr>
      </w:pPr>
      <w:r>
        <w:rPr>
          <w:b/>
          <w:color w:val="000000"/>
          <w:sz w:val="32"/>
        </w:rPr>
        <w:t>3.4 Кадровый потенциал как основа качества услуг.</w:t>
      </w:r>
    </w:p>
    <w:p w:rsidR="00F411EF" w:rsidRDefault="00F411EF">
      <w:pPr>
        <w:ind w:right="-483"/>
        <w:jc w:val="both"/>
        <w:rPr>
          <w:color w:val="000000"/>
          <w:sz w:val="28"/>
        </w:rPr>
      </w:pPr>
    </w:p>
    <w:p w:rsidR="00F411EF" w:rsidRDefault="00F411EF">
      <w:pPr>
        <w:ind w:right="-483"/>
        <w:jc w:val="both"/>
        <w:rPr>
          <w:color w:val="000000"/>
          <w:sz w:val="28"/>
        </w:rPr>
      </w:pPr>
      <w:r>
        <w:rPr>
          <w:color w:val="000000"/>
          <w:sz w:val="28"/>
        </w:rPr>
        <w:t>Работа  в сфере внедрения и разработку программных продуктов требует особого внимания к программистам и внедренцам, которые должны быть высококомпетентными  и профессиональны в своей деятельности. Ведь конечными пользователями их продукции (услуг), а именно программного обеспечения являются конкретные организации (за частую не малые) , которые хотят автоматизировать свой учет. И поэтому у внедренца нет права на ошибку, которая  может привести к не корректной работе программы, а еще хуже к ее сбою; что во-первых может навредить организации – заказчику, который может потерять на этом потерять  определенные средства; во-вторых может навредить организации – исполнителю заказа – в материальном плане (т.к фирма-исполнитель несет ответственность за работоспособность своего продукта) и самое главное – будет подорван авторитет фирмы, что является не маловажным фактором в мире бизнеса. Поэтому в фирме «Эрикос» данному вопросу уделяется повышенное внимание.</w:t>
      </w:r>
    </w:p>
    <w:p w:rsidR="00F411EF" w:rsidRDefault="00F411EF">
      <w:pPr>
        <w:ind w:right="-483"/>
        <w:jc w:val="both"/>
        <w:rPr>
          <w:color w:val="000000"/>
          <w:sz w:val="28"/>
        </w:rPr>
      </w:pPr>
      <w:r>
        <w:rPr>
          <w:color w:val="000000"/>
          <w:sz w:val="28"/>
        </w:rPr>
        <w:t>Рассмотрим кадровый состав фирмы:</w:t>
      </w:r>
    </w:p>
    <w:p w:rsidR="00F411EF" w:rsidRDefault="00F411EF">
      <w:pPr>
        <w:ind w:right="-483"/>
        <w:jc w:val="both"/>
        <w:rPr>
          <w:color w:val="000000"/>
          <w:sz w:val="28"/>
        </w:rPr>
      </w:pPr>
      <w:r>
        <w:rPr>
          <w:color w:val="000000"/>
          <w:sz w:val="28"/>
        </w:rPr>
        <w:tab/>
      </w:r>
      <w:r>
        <w:rPr>
          <w:color w:val="000000"/>
          <w:sz w:val="28"/>
        </w:rPr>
        <w:tab/>
      </w:r>
    </w:p>
    <w:p w:rsidR="00F411EF" w:rsidRDefault="00F411EF">
      <w:pPr>
        <w:ind w:right="-483"/>
        <w:jc w:val="both"/>
        <w:rPr>
          <w:color w:val="000000"/>
          <w:sz w:val="28"/>
        </w:rPr>
      </w:pPr>
      <w:r>
        <w:rPr>
          <w:color w:val="000000"/>
          <w:sz w:val="28"/>
        </w:rPr>
        <w:t xml:space="preserve">                              Таблица №1 Кадровый состав НПП «Эрикос»</w:t>
      </w:r>
    </w:p>
    <w:p w:rsidR="00F411EF" w:rsidRDefault="00F411EF">
      <w:pPr>
        <w:ind w:right="-483"/>
        <w:jc w:val="both"/>
        <w:rPr>
          <w:color w:val="000000"/>
          <w:sz w:val="28"/>
        </w:rPr>
      </w:pPr>
    </w:p>
    <w:tbl>
      <w:tblPr>
        <w:tblW w:w="0" w:type="auto"/>
        <w:tblInd w:w="-38" w:type="dxa"/>
        <w:tblLayout w:type="fixed"/>
        <w:tblCellMar>
          <w:left w:w="30" w:type="dxa"/>
          <w:right w:w="30" w:type="dxa"/>
        </w:tblCellMar>
        <w:tblLook w:val="0000" w:firstRow="0" w:lastRow="0" w:firstColumn="0" w:lastColumn="0" w:noHBand="0" w:noVBand="0"/>
      </w:tblPr>
      <w:tblGrid>
        <w:gridCol w:w="2724"/>
        <w:gridCol w:w="567"/>
        <w:gridCol w:w="567"/>
        <w:gridCol w:w="822"/>
        <w:gridCol w:w="879"/>
        <w:gridCol w:w="501"/>
        <w:gridCol w:w="585"/>
        <w:gridCol w:w="555"/>
        <w:gridCol w:w="540"/>
        <w:gridCol w:w="735"/>
        <w:gridCol w:w="780"/>
      </w:tblGrid>
      <w:tr w:rsidR="00F411EF">
        <w:trPr>
          <w:trHeight w:val="68"/>
        </w:trPr>
        <w:tc>
          <w:tcPr>
            <w:tcW w:w="2724" w:type="dxa"/>
            <w:tcBorders>
              <w:top w:val="single" w:sz="6" w:space="0" w:color="auto"/>
              <w:left w:val="single" w:sz="6" w:space="0" w:color="auto"/>
              <w:right w:val="single" w:sz="6" w:space="0" w:color="auto"/>
            </w:tcBorders>
          </w:tcPr>
          <w:p w:rsidR="00F411EF" w:rsidRDefault="00F411EF">
            <w:pPr>
              <w:pStyle w:val="8"/>
            </w:pPr>
            <w:r>
              <w:t>Показатель</w:t>
            </w:r>
          </w:p>
        </w:tc>
        <w:tc>
          <w:tcPr>
            <w:tcW w:w="1134" w:type="dxa"/>
            <w:gridSpan w:val="2"/>
            <w:tcBorders>
              <w:top w:val="single" w:sz="6" w:space="0" w:color="auto"/>
              <w:left w:val="single" w:sz="6" w:space="0" w:color="auto"/>
            </w:tcBorders>
          </w:tcPr>
          <w:p w:rsidR="00F411EF" w:rsidRDefault="00F411EF">
            <w:pPr>
              <w:jc w:val="center"/>
              <w:rPr>
                <w:rFonts w:ascii="Arial" w:hAnsi="Arial"/>
                <w:snapToGrid w:val="0"/>
                <w:color w:val="000000"/>
                <w:sz w:val="28"/>
              </w:rPr>
            </w:pPr>
            <w:r>
              <w:rPr>
                <w:rFonts w:ascii="Arial" w:hAnsi="Arial"/>
                <w:snapToGrid w:val="0"/>
                <w:color w:val="000000"/>
                <w:sz w:val="28"/>
              </w:rPr>
              <w:t>всего</w:t>
            </w:r>
          </w:p>
        </w:tc>
        <w:tc>
          <w:tcPr>
            <w:tcW w:w="2787" w:type="dxa"/>
            <w:gridSpan w:val="4"/>
            <w:tcBorders>
              <w:top w:val="single" w:sz="6" w:space="0" w:color="auto"/>
              <w:left w:val="single" w:sz="6" w:space="0" w:color="auto"/>
              <w:bottom w:val="single" w:sz="6" w:space="0" w:color="auto"/>
            </w:tcBorders>
          </w:tcPr>
          <w:p w:rsidR="00F411EF" w:rsidRDefault="00F411EF">
            <w:pPr>
              <w:jc w:val="center"/>
              <w:rPr>
                <w:rFonts w:ascii="Arial" w:hAnsi="Arial"/>
                <w:snapToGrid w:val="0"/>
                <w:color w:val="000000"/>
                <w:sz w:val="28"/>
              </w:rPr>
            </w:pPr>
            <w:r>
              <w:rPr>
                <w:rFonts w:ascii="Arial" w:hAnsi="Arial"/>
                <w:snapToGrid w:val="0"/>
                <w:color w:val="000000"/>
                <w:sz w:val="28"/>
              </w:rPr>
              <w:t>в том числе по   категориям</w:t>
            </w:r>
          </w:p>
        </w:tc>
        <w:tc>
          <w:tcPr>
            <w:tcW w:w="555" w:type="dxa"/>
            <w:tcBorders>
              <w:top w:val="single" w:sz="6" w:space="0" w:color="auto"/>
              <w:bottom w:val="single" w:sz="6" w:space="0" w:color="auto"/>
            </w:tcBorders>
          </w:tcPr>
          <w:p w:rsidR="00F411EF" w:rsidRDefault="00F411EF">
            <w:pPr>
              <w:jc w:val="center"/>
              <w:rPr>
                <w:rFonts w:ascii="Arial" w:hAnsi="Arial"/>
                <w:snapToGrid w:val="0"/>
                <w:color w:val="000000"/>
                <w:sz w:val="28"/>
              </w:rPr>
            </w:pPr>
          </w:p>
        </w:tc>
        <w:tc>
          <w:tcPr>
            <w:tcW w:w="540" w:type="dxa"/>
            <w:tcBorders>
              <w:top w:val="single" w:sz="6" w:space="0" w:color="auto"/>
              <w:bottom w:val="single" w:sz="6" w:space="0" w:color="auto"/>
            </w:tcBorders>
          </w:tcPr>
          <w:p w:rsidR="00F411EF" w:rsidRDefault="00F411EF">
            <w:pPr>
              <w:jc w:val="center"/>
              <w:rPr>
                <w:rFonts w:ascii="Arial" w:hAnsi="Arial"/>
                <w:snapToGrid w:val="0"/>
                <w:color w:val="000000"/>
                <w:sz w:val="28"/>
              </w:rPr>
            </w:pPr>
          </w:p>
        </w:tc>
        <w:tc>
          <w:tcPr>
            <w:tcW w:w="735" w:type="dxa"/>
            <w:tcBorders>
              <w:top w:val="single" w:sz="6" w:space="0" w:color="auto"/>
              <w:bottom w:val="single" w:sz="6" w:space="0" w:color="auto"/>
            </w:tcBorders>
          </w:tcPr>
          <w:p w:rsidR="00F411EF" w:rsidRDefault="00F411EF">
            <w:pPr>
              <w:jc w:val="center"/>
              <w:rPr>
                <w:rFonts w:ascii="Arial" w:hAnsi="Arial"/>
                <w:snapToGrid w:val="0"/>
                <w:color w:val="000000"/>
                <w:sz w:val="28"/>
              </w:rPr>
            </w:pPr>
          </w:p>
        </w:tc>
        <w:tc>
          <w:tcPr>
            <w:tcW w:w="780" w:type="dxa"/>
            <w:tcBorders>
              <w:top w:val="single" w:sz="6" w:space="0" w:color="auto"/>
              <w:bottom w:val="single" w:sz="6" w:space="0" w:color="auto"/>
              <w:right w:val="single" w:sz="6" w:space="0" w:color="auto"/>
            </w:tcBorders>
          </w:tcPr>
          <w:p w:rsidR="00F411EF" w:rsidRDefault="00F411EF">
            <w:pPr>
              <w:jc w:val="center"/>
              <w:rPr>
                <w:rFonts w:ascii="Arial" w:hAnsi="Arial"/>
                <w:snapToGrid w:val="0"/>
                <w:color w:val="000000"/>
                <w:sz w:val="28"/>
              </w:rPr>
            </w:pPr>
          </w:p>
        </w:tc>
      </w:tr>
      <w:tr w:rsidR="00F411EF">
        <w:trPr>
          <w:trHeight w:val="68"/>
        </w:trPr>
        <w:tc>
          <w:tcPr>
            <w:tcW w:w="2724" w:type="dxa"/>
            <w:tcBorders>
              <w:left w:val="single" w:sz="6" w:space="0" w:color="auto"/>
              <w:right w:val="single" w:sz="6" w:space="0" w:color="auto"/>
            </w:tcBorders>
          </w:tcPr>
          <w:p w:rsidR="00F411EF" w:rsidRDefault="00F411EF">
            <w:pPr>
              <w:jc w:val="right"/>
              <w:rPr>
                <w:rFonts w:ascii="Arial" w:hAnsi="Arial"/>
                <w:snapToGrid w:val="0"/>
                <w:color w:val="000000"/>
                <w:sz w:val="28"/>
              </w:rPr>
            </w:pPr>
          </w:p>
        </w:tc>
        <w:tc>
          <w:tcPr>
            <w:tcW w:w="567" w:type="dxa"/>
            <w:tcBorders>
              <w:left w:val="single" w:sz="6" w:space="0" w:color="auto"/>
              <w:bottom w:val="single" w:sz="6" w:space="0" w:color="auto"/>
            </w:tcBorders>
          </w:tcPr>
          <w:p w:rsidR="00F411EF" w:rsidRDefault="00F411EF">
            <w:pPr>
              <w:jc w:val="center"/>
              <w:rPr>
                <w:rFonts w:ascii="Arial" w:hAnsi="Arial"/>
                <w:snapToGrid w:val="0"/>
                <w:color w:val="000000"/>
                <w:sz w:val="28"/>
              </w:rPr>
            </w:pPr>
          </w:p>
        </w:tc>
        <w:tc>
          <w:tcPr>
            <w:tcW w:w="567" w:type="dxa"/>
            <w:tcBorders>
              <w:bottom w:val="single" w:sz="6" w:space="0" w:color="auto"/>
              <w:right w:val="single" w:sz="6" w:space="0" w:color="auto"/>
            </w:tcBorders>
          </w:tcPr>
          <w:p w:rsidR="00F411EF" w:rsidRDefault="00F411EF">
            <w:pPr>
              <w:jc w:val="center"/>
              <w:rPr>
                <w:rFonts w:ascii="Arial" w:hAnsi="Arial"/>
                <w:snapToGrid w:val="0"/>
                <w:color w:val="000000"/>
                <w:sz w:val="28"/>
              </w:rPr>
            </w:pPr>
          </w:p>
        </w:tc>
        <w:tc>
          <w:tcPr>
            <w:tcW w:w="1701" w:type="dxa"/>
            <w:gridSpan w:val="2"/>
            <w:tcBorders>
              <w:top w:val="single" w:sz="6" w:space="0" w:color="auto"/>
              <w:left w:val="single" w:sz="6" w:space="0" w:color="auto"/>
              <w:bottom w:val="single" w:sz="6" w:space="0" w:color="auto"/>
            </w:tcBorders>
          </w:tcPr>
          <w:p w:rsidR="00F411EF" w:rsidRDefault="00F411EF">
            <w:pPr>
              <w:rPr>
                <w:rFonts w:ascii="Arial" w:hAnsi="Arial"/>
                <w:snapToGrid w:val="0"/>
                <w:color w:val="000000"/>
                <w:sz w:val="28"/>
              </w:rPr>
            </w:pPr>
            <w:r>
              <w:rPr>
                <w:rFonts w:ascii="Arial" w:hAnsi="Arial"/>
                <w:snapToGrid w:val="0"/>
                <w:color w:val="000000"/>
                <w:sz w:val="28"/>
              </w:rPr>
              <w:t>Руководители</w:t>
            </w:r>
          </w:p>
        </w:tc>
        <w:tc>
          <w:tcPr>
            <w:tcW w:w="1086" w:type="dxa"/>
            <w:gridSpan w:val="2"/>
            <w:tcBorders>
              <w:top w:val="single" w:sz="6" w:space="0" w:color="auto"/>
              <w:left w:val="single" w:sz="6" w:space="0" w:color="auto"/>
              <w:bottom w:val="single" w:sz="6" w:space="0" w:color="auto"/>
            </w:tcBorders>
          </w:tcPr>
          <w:p w:rsidR="00F411EF" w:rsidRDefault="00F411EF">
            <w:pPr>
              <w:rPr>
                <w:rFonts w:ascii="Arial" w:hAnsi="Arial"/>
                <w:snapToGrid w:val="0"/>
                <w:color w:val="000000"/>
                <w:sz w:val="28"/>
              </w:rPr>
            </w:pPr>
            <w:r>
              <w:rPr>
                <w:rFonts w:ascii="Arial" w:hAnsi="Arial"/>
                <w:snapToGrid w:val="0"/>
                <w:color w:val="000000"/>
                <w:sz w:val="28"/>
              </w:rPr>
              <w:t>Специалисты</w:t>
            </w:r>
          </w:p>
        </w:tc>
        <w:tc>
          <w:tcPr>
            <w:tcW w:w="1095" w:type="dxa"/>
            <w:gridSpan w:val="2"/>
            <w:tcBorders>
              <w:top w:val="single" w:sz="6" w:space="0" w:color="auto"/>
              <w:left w:val="single" w:sz="6" w:space="0" w:color="auto"/>
              <w:bottom w:val="single" w:sz="6" w:space="0" w:color="auto"/>
            </w:tcBorders>
          </w:tcPr>
          <w:p w:rsidR="00F411EF" w:rsidRDefault="00F411EF">
            <w:pPr>
              <w:jc w:val="center"/>
              <w:rPr>
                <w:rFonts w:ascii="Arial" w:hAnsi="Arial"/>
                <w:snapToGrid w:val="0"/>
                <w:color w:val="000000"/>
                <w:sz w:val="28"/>
              </w:rPr>
            </w:pPr>
            <w:r>
              <w:rPr>
                <w:rFonts w:ascii="Arial" w:hAnsi="Arial"/>
                <w:snapToGrid w:val="0"/>
                <w:color w:val="000000"/>
                <w:sz w:val="28"/>
              </w:rPr>
              <w:t>Служащие</w:t>
            </w:r>
          </w:p>
        </w:tc>
        <w:tc>
          <w:tcPr>
            <w:tcW w:w="1515" w:type="dxa"/>
            <w:gridSpan w:val="2"/>
            <w:tcBorders>
              <w:top w:val="single" w:sz="6" w:space="0" w:color="auto"/>
              <w:left w:val="single" w:sz="6" w:space="0" w:color="auto"/>
              <w:bottom w:val="single" w:sz="6" w:space="0" w:color="auto"/>
            </w:tcBorders>
          </w:tcPr>
          <w:p w:rsidR="00F411EF" w:rsidRDefault="00F411EF">
            <w:pPr>
              <w:rPr>
                <w:rFonts w:ascii="Arial" w:hAnsi="Arial"/>
                <w:snapToGrid w:val="0"/>
                <w:color w:val="000000"/>
                <w:sz w:val="28"/>
              </w:rPr>
            </w:pPr>
            <w:r>
              <w:rPr>
                <w:rFonts w:ascii="Arial" w:hAnsi="Arial"/>
                <w:snapToGrid w:val="0"/>
                <w:color w:val="000000"/>
                <w:sz w:val="28"/>
              </w:rPr>
              <w:t>Вспом.персонал</w:t>
            </w:r>
          </w:p>
        </w:tc>
      </w:tr>
      <w:tr w:rsidR="00F411EF">
        <w:trPr>
          <w:trHeight w:val="68"/>
        </w:trPr>
        <w:tc>
          <w:tcPr>
            <w:tcW w:w="2724" w:type="dxa"/>
            <w:tcBorders>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p>
        </w:tc>
        <w:tc>
          <w:tcPr>
            <w:tcW w:w="567" w:type="dxa"/>
            <w:tcBorders>
              <w:top w:val="single" w:sz="6" w:space="0" w:color="auto"/>
              <w:left w:val="single" w:sz="6" w:space="0" w:color="auto"/>
              <w:bottom w:val="single" w:sz="6" w:space="0" w:color="auto"/>
              <w:right w:val="single" w:sz="6" w:space="0" w:color="auto"/>
            </w:tcBorders>
          </w:tcPr>
          <w:p w:rsidR="00F411EF" w:rsidRDefault="00F411EF">
            <w:pPr>
              <w:rPr>
                <w:rFonts w:ascii="Arial" w:hAnsi="Arial"/>
                <w:snapToGrid w:val="0"/>
                <w:color w:val="000000"/>
                <w:sz w:val="28"/>
              </w:rPr>
            </w:pPr>
            <w:r>
              <w:rPr>
                <w:rFonts w:ascii="Arial" w:hAnsi="Arial"/>
                <w:snapToGrid w:val="0"/>
                <w:color w:val="000000"/>
                <w:sz w:val="28"/>
              </w:rPr>
              <w:t>чел.</w:t>
            </w:r>
          </w:p>
        </w:tc>
        <w:tc>
          <w:tcPr>
            <w:tcW w:w="567" w:type="dxa"/>
            <w:tcBorders>
              <w:top w:val="single" w:sz="6" w:space="0" w:color="auto"/>
              <w:left w:val="single" w:sz="6" w:space="0" w:color="auto"/>
              <w:bottom w:val="single" w:sz="6" w:space="0" w:color="auto"/>
              <w:right w:val="single" w:sz="6" w:space="0" w:color="auto"/>
            </w:tcBorders>
          </w:tcPr>
          <w:p w:rsidR="00F411EF" w:rsidRDefault="00F411EF">
            <w:pPr>
              <w:rPr>
                <w:rFonts w:ascii="Arial" w:hAnsi="Arial"/>
                <w:snapToGrid w:val="0"/>
                <w:color w:val="000000"/>
                <w:sz w:val="28"/>
              </w:rPr>
            </w:pPr>
            <w:r>
              <w:rPr>
                <w:rFonts w:ascii="Arial" w:hAnsi="Arial"/>
                <w:snapToGrid w:val="0"/>
                <w:color w:val="000000"/>
                <w:sz w:val="28"/>
              </w:rPr>
              <w:t>%</w:t>
            </w:r>
          </w:p>
        </w:tc>
        <w:tc>
          <w:tcPr>
            <w:tcW w:w="822" w:type="dxa"/>
            <w:tcBorders>
              <w:top w:val="single" w:sz="6" w:space="0" w:color="auto"/>
              <w:left w:val="single" w:sz="6" w:space="0" w:color="auto"/>
              <w:bottom w:val="single" w:sz="6" w:space="0" w:color="auto"/>
              <w:right w:val="single" w:sz="6" w:space="0" w:color="auto"/>
            </w:tcBorders>
          </w:tcPr>
          <w:p w:rsidR="00F411EF" w:rsidRDefault="00F411EF">
            <w:pPr>
              <w:rPr>
                <w:rFonts w:ascii="Arial" w:hAnsi="Arial"/>
                <w:snapToGrid w:val="0"/>
                <w:color w:val="000000"/>
                <w:sz w:val="28"/>
              </w:rPr>
            </w:pPr>
            <w:r>
              <w:rPr>
                <w:rFonts w:ascii="Arial" w:hAnsi="Arial"/>
                <w:snapToGrid w:val="0"/>
                <w:color w:val="000000"/>
                <w:sz w:val="28"/>
              </w:rPr>
              <w:t>чел.</w:t>
            </w:r>
          </w:p>
        </w:tc>
        <w:tc>
          <w:tcPr>
            <w:tcW w:w="879" w:type="dxa"/>
            <w:tcBorders>
              <w:top w:val="single" w:sz="6" w:space="0" w:color="auto"/>
              <w:left w:val="single" w:sz="6" w:space="0" w:color="auto"/>
              <w:bottom w:val="single" w:sz="6" w:space="0" w:color="auto"/>
              <w:right w:val="single" w:sz="6" w:space="0" w:color="auto"/>
            </w:tcBorders>
          </w:tcPr>
          <w:p w:rsidR="00F411EF" w:rsidRDefault="00F411EF">
            <w:pPr>
              <w:rPr>
                <w:rFonts w:ascii="Arial" w:hAnsi="Arial"/>
                <w:snapToGrid w:val="0"/>
                <w:color w:val="000000"/>
                <w:sz w:val="28"/>
              </w:rPr>
            </w:pPr>
            <w:r>
              <w:rPr>
                <w:rFonts w:ascii="Arial" w:hAnsi="Arial"/>
                <w:snapToGrid w:val="0"/>
                <w:color w:val="000000"/>
                <w:sz w:val="28"/>
              </w:rPr>
              <w:t>%</w:t>
            </w:r>
          </w:p>
        </w:tc>
        <w:tc>
          <w:tcPr>
            <w:tcW w:w="501" w:type="dxa"/>
            <w:tcBorders>
              <w:top w:val="single" w:sz="6" w:space="0" w:color="auto"/>
              <w:left w:val="single" w:sz="6" w:space="0" w:color="auto"/>
              <w:bottom w:val="single" w:sz="6" w:space="0" w:color="auto"/>
              <w:right w:val="single" w:sz="6" w:space="0" w:color="auto"/>
            </w:tcBorders>
          </w:tcPr>
          <w:p w:rsidR="00F411EF" w:rsidRDefault="00F411EF">
            <w:pPr>
              <w:rPr>
                <w:rFonts w:ascii="Arial" w:hAnsi="Arial"/>
                <w:snapToGrid w:val="0"/>
                <w:color w:val="000000"/>
                <w:sz w:val="28"/>
              </w:rPr>
            </w:pPr>
            <w:r>
              <w:rPr>
                <w:rFonts w:ascii="Arial" w:hAnsi="Arial"/>
                <w:snapToGrid w:val="0"/>
                <w:color w:val="000000"/>
                <w:sz w:val="28"/>
              </w:rPr>
              <w:t>Чел.</w:t>
            </w:r>
          </w:p>
        </w:tc>
        <w:tc>
          <w:tcPr>
            <w:tcW w:w="585" w:type="dxa"/>
            <w:tcBorders>
              <w:top w:val="single" w:sz="6" w:space="0" w:color="auto"/>
              <w:left w:val="single" w:sz="6" w:space="0" w:color="auto"/>
              <w:bottom w:val="single" w:sz="6" w:space="0" w:color="auto"/>
              <w:right w:val="single" w:sz="6" w:space="0" w:color="auto"/>
            </w:tcBorders>
          </w:tcPr>
          <w:p w:rsidR="00F411EF" w:rsidRDefault="00F411EF">
            <w:pPr>
              <w:rPr>
                <w:rFonts w:ascii="Arial" w:hAnsi="Arial"/>
                <w:snapToGrid w:val="0"/>
                <w:color w:val="000000"/>
                <w:sz w:val="28"/>
              </w:rPr>
            </w:pPr>
            <w:r>
              <w:rPr>
                <w:rFonts w:ascii="Arial" w:hAnsi="Arial"/>
                <w:snapToGrid w:val="0"/>
                <w:color w:val="000000"/>
                <w:sz w:val="28"/>
              </w:rPr>
              <w:t>%</w:t>
            </w:r>
          </w:p>
        </w:tc>
        <w:tc>
          <w:tcPr>
            <w:tcW w:w="555" w:type="dxa"/>
            <w:tcBorders>
              <w:top w:val="single" w:sz="6" w:space="0" w:color="auto"/>
              <w:left w:val="single" w:sz="6" w:space="0" w:color="auto"/>
              <w:bottom w:val="single" w:sz="6" w:space="0" w:color="auto"/>
              <w:right w:val="single" w:sz="6" w:space="0" w:color="auto"/>
            </w:tcBorders>
          </w:tcPr>
          <w:p w:rsidR="00F411EF" w:rsidRDefault="00F411EF">
            <w:pPr>
              <w:rPr>
                <w:rFonts w:ascii="Arial" w:hAnsi="Arial"/>
                <w:snapToGrid w:val="0"/>
                <w:color w:val="000000"/>
                <w:sz w:val="28"/>
              </w:rPr>
            </w:pPr>
            <w:r>
              <w:rPr>
                <w:rFonts w:ascii="Arial" w:hAnsi="Arial"/>
                <w:snapToGrid w:val="0"/>
                <w:color w:val="000000"/>
                <w:sz w:val="28"/>
              </w:rPr>
              <w:t>чел.</w:t>
            </w:r>
          </w:p>
        </w:tc>
        <w:tc>
          <w:tcPr>
            <w:tcW w:w="540" w:type="dxa"/>
            <w:tcBorders>
              <w:top w:val="single" w:sz="6" w:space="0" w:color="auto"/>
              <w:left w:val="single" w:sz="6" w:space="0" w:color="auto"/>
              <w:bottom w:val="single" w:sz="6" w:space="0" w:color="auto"/>
              <w:right w:val="single" w:sz="6" w:space="0" w:color="auto"/>
            </w:tcBorders>
          </w:tcPr>
          <w:p w:rsidR="00F411EF" w:rsidRDefault="00F411EF">
            <w:pPr>
              <w:rPr>
                <w:rFonts w:ascii="Arial" w:hAnsi="Arial"/>
                <w:snapToGrid w:val="0"/>
                <w:color w:val="000000"/>
                <w:sz w:val="28"/>
              </w:rPr>
            </w:pPr>
            <w:r>
              <w:rPr>
                <w:rFonts w:ascii="Arial" w:hAnsi="Arial"/>
                <w:snapToGrid w:val="0"/>
                <w:color w:val="000000"/>
                <w:sz w:val="28"/>
              </w:rPr>
              <w:t>%</w:t>
            </w:r>
          </w:p>
        </w:tc>
        <w:tc>
          <w:tcPr>
            <w:tcW w:w="735" w:type="dxa"/>
            <w:tcBorders>
              <w:top w:val="single" w:sz="6" w:space="0" w:color="auto"/>
              <w:left w:val="single" w:sz="6" w:space="0" w:color="auto"/>
              <w:bottom w:val="single" w:sz="6" w:space="0" w:color="auto"/>
              <w:right w:val="single" w:sz="6" w:space="0" w:color="auto"/>
            </w:tcBorders>
          </w:tcPr>
          <w:p w:rsidR="00F411EF" w:rsidRDefault="00F411EF">
            <w:pPr>
              <w:rPr>
                <w:rFonts w:ascii="Arial" w:hAnsi="Arial"/>
                <w:snapToGrid w:val="0"/>
                <w:color w:val="000000"/>
                <w:sz w:val="28"/>
              </w:rPr>
            </w:pPr>
            <w:r>
              <w:rPr>
                <w:rFonts w:ascii="Arial" w:hAnsi="Arial"/>
                <w:snapToGrid w:val="0"/>
                <w:color w:val="000000"/>
                <w:sz w:val="28"/>
              </w:rPr>
              <w:t>чел.</w:t>
            </w:r>
          </w:p>
        </w:tc>
        <w:tc>
          <w:tcPr>
            <w:tcW w:w="780" w:type="dxa"/>
            <w:tcBorders>
              <w:top w:val="single" w:sz="6" w:space="0" w:color="auto"/>
              <w:left w:val="single" w:sz="6" w:space="0" w:color="auto"/>
              <w:bottom w:val="single" w:sz="6" w:space="0" w:color="auto"/>
              <w:right w:val="single" w:sz="6" w:space="0" w:color="auto"/>
            </w:tcBorders>
          </w:tcPr>
          <w:p w:rsidR="00F411EF" w:rsidRDefault="00F411EF">
            <w:pPr>
              <w:rPr>
                <w:rFonts w:ascii="Arial" w:hAnsi="Arial"/>
                <w:snapToGrid w:val="0"/>
                <w:color w:val="000000"/>
                <w:sz w:val="28"/>
              </w:rPr>
            </w:pPr>
            <w:r>
              <w:rPr>
                <w:rFonts w:ascii="Arial" w:hAnsi="Arial"/>
                <w:snapToGrid w:val="0"/>
                <w:color w:val="000000"/>
                <w:sz w:val="28"/>
              </w:rPr>
              <w:t>%</w:t>
            </w:r>
          </w:p>
        </w:tc>
      </w:tr>
      <w:tr w:rsidR="00F411EF">
        <w:trPr>
          <w:trHeight w:val="619"/>
        </w:trPr>
        <w:tc>
          <w:tcPr>
            <w:tcW w:w="2724" w:type="dxa"/>
            <w:tcBorders>
              <w:top w:val="single" w:sz="6" w:space="0" w:color="auto"/>
              <w:left w:val="single" w:sz="6" w:space="0" w:color="auto"/>
              <w:bottom w:val="single" w:sz="6" w:space="0" w:color="auto"/>
              <w:right w:val="single" w:sz="6" w:space="0" w:color="auto"/>
            </w:tcBorders>
          </w:tcPr>
          <w:p w:rsidR="00F411EF" w:rsidRDefault="00F411EF">
            <w:pPr>
              <w:rPr>
                <w:rFonts w:ascii="Arial" w:hAnsi="Arial"/>
                <w:snapToGrid w:val="0"/>
                <w:color w:val="000000"/>
                <w:sz w:val="28"/>
              </w:rPr>
            </w:pPr>
            <w:r>
              <w:rPr>
                <w:rFonts w:ascii="Arial" w:hAnsi="Arial"/>
                <w:snapToGrid w:val="0"/>
                <w:color w:val="000000"/>
                <w:sz w:val="28"/>
              </w:rPr>
              <w:t>1)Среднесписочная численность</w:t>
            </w:r>
          </w:p>
        </w:tc>
        <w:tc>
          <w:tcPr>
            <w:tcW w:w="567" w:type="dxa"/>
            <w:tcBorders>
              <w:top w:val="single" w:sz="6" w:space="0" w:color="auto"/>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23</w:t>
            </w:r>
          </w:p>
        </w:tc>
        <w:tc>
          <w:tcPr>
            <w:tcW w:w="567" w:type="dxa"/>
            <w:tcBorders>
              <w:top w:val="single" w:sz="6" w:space="0" w:color="auto"/>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100</w:t>
            </w:r>
          </w:p>
        </w:tc>
        <w:tc>
          <w:tcPr>
            <w:tcW w:w="822" w:type="dxa"/>
            <w:tcBorders>
              <w:top w:val="single" w:sz="6" w:space="0" w:color="auto"/>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2</w:t>
            </w:r>
          </w:p>
        </w:tc>
        <w:tc>
          <w:tcPr>
            <w:tcW w:w="879" w:type="dxa"/>
            <w:tcBorders>
              <w:top w:val="single" w:sz="6" w:space="0" w:color="auto"/>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8,7</w:t>
            </w:r>
          </w:p>
        </w:tc>
        <w:tc>
          <w:tcPr>
            <w:tcW w:w="501" w:type="dxa"/>
            <w:tcBorders>
              <w:top w:val="single" w:sz="6" w:space="0" w:color="auto"/>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14</w:t>
            </w:r>
          </w:p>
        </w:tc>
        <w:tc>
          <w:tcPr>
            <w:tcW w:w="585" w:type="dxa"/>
            <w:tcBorders>
              <w:top w:val="single" w:sz="6" w:space="0" w:color="auto"/>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60,8</w:t>
            </w:r>
          </w:p>
        </w:tc>
        <w:tc>
          <w:tcPr>
            <w:tcW w:w="555" w:type="dxa"/>
            <w:tcBorders>
              <w:top w:val="single" w:sz="6" w:space="0" w:color="auto"/>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6</w:t>
            </w:r>
          </w:p>
        </w:tc>
        <w:tc>
          <w:tcPr>
            <w:tcW w:w="540" w:type="dxa"/>
            <w:tcBorders>
              <w:top w:val="single" w:sz="6" w:space="0" w:color="auto"/>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26</w:t>
            </w:r>
          </w:p>
        </w:tc>
        <w:tc>
          <w:tcPr>
            <w:tcW w:w="735" w:type="dxa"/>
            <w:tcBorders>
              <w:top w:val="single" w:sz="6" w:space="0" w:color="auto"/>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1</w:t>
            </w:r>
          </w:p>
        </w:tc>
        <w:tc>
          <w:tcPr>
            <w:tcW w:w="780" w:type="dxa"/>
            <w:tcBorders>
              <w:top w:val="single" w:sz="6" w:space="0" w:color="auto"/>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4,3</w:t>
            </w:r>
          </w:p>
        </w:tc>
      </w:tr>
      <w:tr w:rsidR="00F411EF">
        <w:trPr>
          <w:trHeight w:val="428"/>
        </w:trPr>
        <w:tc>
          <w:tcPr>
            <w:tcW w:w="2724" w:type="dxa"/>
            <w:tcBorders>
              <w:top w:val="single" w:sz="6" w:space="0" w:color="auto"/>
              <w:left w:val="single" w:sz="6" w:space="0" w:color="auto"/>
              <w:bottom w:val="single" w:sz="2" w:space="0" w:color="000000"/>
              <w:right w:val="single" w:sz="6" w:space="0" w:color="auto"/>
            </w:tcBorders>
          </w:tcPr>
          <w:p w:rsidR="00F411EF" w:rsidRDefault="00F411EF">
            <w:pPr>
              <w:rPr>
                <w:rFonts w:ascii="Arial" w:hAnsi="Arial"/>
                <w:snapToGrid w:val="0"/>
                <w:color w:val="000000"/>
                <w:sz w:val="28"/>
              </w:rPr>
            </w:pPr>
            <w:r>
              <w:rPr>
                <w:rFonts w:ascii="Arial" w:hAnsi="Arial"/>
                <w:snapToGrid w:val="0"/>
                <w:color w:val="000000"/>
                <w:sz w:val="28"/>
              </w:rPr>
              <w:t xml:space="preserve">2)Структура персонала по полу </w:t>
            </w:r>
          </w:p>
        </w:tc>
        <w:tc>
          <w:tcPr>
            <w:tcW w:w="567" w:type="dxa"/>
            <w:tcBorders>
              <w:top w:val="single" w:sz="6" w:space="0" w:color="auto"/>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c>
          <w:tcPr>
            <w:tcW w:w="567" w:type="dxa"/>
            <w:tcBorders>
              <w:top w:val="single" w:sz="6" w:space="0" w:color="auto"/>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c>
          <w:tcPr>
            <w:tcW w:w="822" w:type="dxa"/>
            <w:tcBorders>
              <w:top w:val="single" w:sz="6" w:space="0" w:color="auto"/>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c>
          <w:tcPr>
            <w:tcW w:w="879" w:type="dxa"/>
            <w:tcBorders>
              <w:top w:val="single" w:sz="6" w:space="0" w:color="auto"/>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c>
          <w:tcPr>
            <w:tcW w:w="501" w:type="dxa"/>
            <w:tcBorders>
              <w:top w:val="single" w:sz="6" w:space="0" w:color="auto"/>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c>
          <w:tcPr>
            <w:tcW w:w="585" w:type="dxa"/>
            <w:tcBorders>
              <w:top w:val="single" w:sz="6" w:space="0" w:color="auto"/>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c>
          <w:tcPr>
            <w:tcW w:w="555" w:type="dxa"/>
            <w:tcBorders>
              <w:top w:val="single" w:sz="6" w:space="0" w:color="auto"/>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c>
          <w:tcPr>
            <w:tcW w:w="540" w:type="dxa"/>
            <w:tcBorders>
              <w:top w:val="single" w:sz="6" w:space="0" w:color="auto"/>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c>
          <w:tcPr>
            <w:tcW w:w="735" w:type="dxa"/>
            <w:tcBorders>
              <w:top w:val="single" w:sz="6" w:space="0" w:color="auto"/>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c>
          <w:tcPr>
            <w:tcW w:w="780" w:type="dxa"/>
            <w:tcBorders>
              <w:top w:val="single" w:sz="6" w:space="0" w:color="auto"/>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r>
      <w:tr w:rsidR="00F411EF">
        <w:trPr>
          <w:trHeight w:val="341"/>
        </w:trPr>
        <w:tc>
          <w:tcPr>
            <w:tcW w:w="2724" w:type="dxa"/>
            <w:tcBorders>
              <w:top w:val="single" w:sz="2" w:space="0" w:color="000000"/>
              <w:left w:val="single" w:sz="6" w:space="0" w:color="auto"/>
              <w:bottom w:val="single" w:sz="2" w:space="0" w:color="000000"/>
              <w:right w:val="single" w:sz="6" w:space="0" w:color="auto"/>
            </w:tcBorders>
          </w:tcPr>
          <w:p w:rsidR="00F411EF" w:rsidRDefault="00F411EF">
            <w:pPr>
              <w:rPr>
                <w:rFonts w:ascii="Arial" w:hAnsi="Arial"/>
                <w:snapToGrid w:val="0"/>
                <w:color w:val="000000"/>
                <w:sz w:val="28"/>
              </w:rPr>
            </w:pPr>
            <w:r>
              <w:rPr>
                <w:rFonts w:ascii="Arial" w:hAnsi="Arial"/>
                <w:snapToGrid w:val="0"/>
                <w:color w:val="000000"/>
                <w:sz w:val="28"/>
              </w:rPr>
              <w:t>мужчины</w:t>
            </w:r>
          </w:p>
        </w:tc>
        <w:tc>
          <w:tcPr>
            <w:tcW w:w="567" w:type="dxa"/>
            <w:tcBorders>
              <w:top w:val="single" w:sz="2" w:space="0" w:color="000000"/>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12</w:t>
            </w:r>
          </w:p>
        </w:tc>
        <w:tc>
          <w:tcPr>
            <w:tcW w:w="567" w:type="dxa"/>
            <w:tcBorders>
              <w:top w:val="single" w:sz="2" w:space="0" w:color="000000"/>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52</w:t>
            </w:r>
          </w:p>
        </w:tc>
        <w:tc>
          <w:tcPr>
            <w:tcW w:w="822" w:type="dxa"/>
            <w:tcBorders>
              <w:top w:val="single" w:sz="2" w:space="0" w:color="000000"/>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1</w:t>
            </w:r>
          </w:p>
        </w:tc>
        <w:tc>
          <w:tcPr>
            <w:tcW w:w="879" w:type="dxa"/>
            <w:tcBorders>
              <w:top w:val="single" w:sz="2" w:space="0" w:color="000000"/>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4,3</w:t>
            </w:r>
          </w:p>
        </w:tc>
        <w:tc>
          <w:tcPr>
            <w:tcW w:w="501" w:type="dxa"/>
            <w:tcBorders>
              <w:top w:val="single" w:sz="2" w:space="0" w:color="000000"/>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9</w:t>
            </w:r>
          </w:p>
        </w:tc>
        <w:tc>
          <w:tcPr>
            <w:tcW w:w="585" w:type="dxa"/>
            <w:tcBorders>
              <w:top w:val="single" w:sz="2" w:space="0" w:color="000000"/>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39,1</w:t>
            </w:r>
          </w:p>
        </w:tc>
        <w:tc>
          <w:tcPr>
            <w:tcW w:w="555" w:type="dxa"/>
            <w:tcBorders>
              <w:top w:val="single" w:sz="2" w:space="0" w:color="000000"/>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1</w:t>
            </w:r>
          </w:p>
        </w:tc>
        <w:tc>
          <w:tcPr>
            <w:tcW w:w="540" w:type="dxa"/>
            <w:tcBorders>
              <w:top w:val="single" w:sz="2" w:space="0" w:color="000000"/>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4,3</w:t>
            </w:r>
          </w:p>
        </w:tc>
        <w:tc>
          <w:tcPr>
            <w:tcW w:w="735" w:type="dxa"/>
            <w:tcBorders>
              <w:top w:val="single" w:sz="2" w:space="0" w:color="000000"/>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1</w:t>
            </w:r>
          </w:p>
        </w:tc>
        <w:tc>
          <w:tcPr>
            <w:tcW w:w="780" w:type="dxa"/>
            <w:tcBorders>
              <w:top w:val="single" w:sz="2" w:space="0" w:color="000000"/>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4,3</w:t>
            </w:r>
          </w:p>
        </w:tc>
      </w:tr>
      <w:tr w:rsidR="00F411EF">
        <w:trPr>
          <w:trHeight w:val="388"/>
        </w:trPr>
        <w:tc>
          <w:tcPr>
            <w:tcW w:w="2724" w:type="dxa"/>
            <w:tcBorders>
              <w:top w:val="single" w:sz="2" w:space="0" w:color="000000"/>
              <w:left w:val="single" w:sz="6" w:space="0" w:color="auto"/>
              <w:bottom w:val="single" w:sz="6" w:space="0" w:color="auto"/>
              <w:right w:val="single" w:sz="6" w:space="0" w:color="auto"/>
            </w:tcBorders>
          </w:tcPr>
          <w:p w:rsidR="00F411EF" w:rsidRDefault="00F411EF">
            <w:pPr>
              <w:rPr>
                <w:rFonts w:ascii="Arial" w:hAnsi="Arial"/>
                <w:snapToGrid w:val="0"/>
                <w:color w:val="000000"/>
                <w:sz w:val="28"/>
              </w:rPr>
            </w:pPr>
            <w:r>
              <w:rPr>
                <w:rFonts w:ascii="Arial" w:hAnsi="Arial"/>
                <w:snapToGrid w:val="0"/>
                <w:color w:val="000000"/>
                <w:sz w:val="28"/>
              </w:rPr>
              <w:t>женщины</w:t>
            </w:r>
          </w:p>
        </w:tc>
        <w:tc>
          <w:tcPr>
            <w:tcW w:w="567" w:type="dxa"/>
            <w:tcBorders>
              <w:top w:val="single" w:sz="2" w:space="0" w:color="000000"/>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11</w:t>
            </w:r>
          </w:p>
        </w:tc>
        <w:tc>
          <w:tcPr>
            <w:tcW w:w="567" w:type="dxa"/>
            <w:tcBorders>
              <w:top w:val="single" w:sz="2" w:space="0" w:color="000000"/>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48</w:t>
            </w:r>
          </w:p>
        </w:tc>
        <w:tc>
          <w:tcPr>
            <w:tcW w:w="822" w:type="dxa"/>
            <w:tcBorders>
              <w:top w:val="single" w:sz="2" w:space="0" w:color="000000"/>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1</w:t>
            </w:r>
          </w:p>
        </w:tc>
        <w:tc>
          <w:tcPr>
            <w:tcW w:w="879" w:type="dxa"/>
            <w:tcBorders>
              <w:top w:val="single" w:sz="2" w:space="0" w:color="000000"/>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4,3</w:t>
            </w:r>
          </w:p>
        </w:tc>
        <w:tc>
          <w:tcPr>
            <w:tcW w:w="501" w:type="dxa"/>
            <w:tcBorders>
              <w:top w:val="single" w:sz="2" w:space="0" w:color="000000"/>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5</w:t>
            </w:r>
          </w:p>
        </w:tc>
        <w:tc>
          <w:tcPr>
            <w:tcW w:w="585" w:type="dxa"/>
            <w:tcBorders>
              <w:top w:val="single" w:sz="2" w:space="0" w:color="000000"/>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21,7</w:t>
            </w:r>
          </w:p>
        </w:tc>
        <w:tc>
          <w:tcPr>
            <w:tcW w:w="555" w:type="dxa"/>
            <w:tcBorders>
              <w:top w:val="single" w:sz="2" w:space="0" w:color="000000"/>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5</w:t>
            </w:r>
          </w:p>
        </w:tc>
        <w:tc>
          <w:tcPr>
            <w:tcW w:w="540" w:type="dxa"/>
            <w:tcBorders>
              <w:top w:val="single" w:sz="2" w:space="0" w:color="000000"/>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21,7</w:t>
            </w:r>
          </w:p>
        </w:tc>
        <w:tc>
          <w:tcPr>
            <w:tcW w:w="735" w:type="dxa"/>
            <w:tcBorders>
              <w:top w:val="single" w:sz="2" w:space="0" w:color="000000"/>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p>
        </w:tc>
        <w:tc>
          <w:tcPr>
            <w:tcW w:w="780" w:type="dxa"/>
            <w:tcBorders>
              <w:top w:val="single" w:sz="2" w:space="0" w:color="000000"/>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p>
        </w:tc>
      </w:tr>
      <w:tr w:rsidR="00F411EF">
        <w:trPr>
          <w:trHeight w:val="409"/>
        </w:trPr>
        <w:tc>
          <w:tcPr>
            <w:tcW w:w="2724" w:type="dxa"/>
            <w:tcBorders>
              <w:top w:val="single" w:sz="6" w:space="0" w:color="auto"/>
              <w:left w:val="single" w:sz="6" w:space="0" w:color="auto"/>
              <w:bottom w:val="single" w:sz="2" w:space="0" w:color="000000"/>
              <w:right w:val="single" w:sz="6" w:space="0" w:color="auto"/>
            </w:tcBorders>
          </w:tcPr>
          <w:p w:rsidR="00F411EF" w:rsidRDefault="00F411EF">
            <w:pPr>
              <w:rPr>
                <w:rFonts w:ascii="Arial" w:hAnsi="Arial"/>
                <w:snapToGrid w:val="0"/>
                <w:color w:val="000000"/>
                <w:sz w:val="28"/>
              </w:rPr>
            </w:pPr>
            <w:r>
              <w:rPr>
                <w:rFonts w:ascii="Arial" w:hAnsi="Arial"/>
                <w:snapToGrid w:val="0"/>
                <w:color w:val="000000"/>
                <w:sz w:val="28"/>
              </w:rPr>
              <w:t>3) возрастной состав</w:t>
            </w:r>
          </w:p>
        </w:tc>
        <w:tc>
          <w:tcPr>
            <w:tcW w:w="567" w:type="dxa"/>
            <w:tcBorders>
              <w:top w:val="single" w:sz="6" w:space="0" w:color="auto"/>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c>
          <w:tcPr>
            <w:tcW w:w="567" w:type="dxa"/>
            <w:tcBorders>
              <w:top w:val="single" w:sz="6" w:space="0" w:color="auto"/>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c>
          <w:tcPr>
            <w:tcW w:w="822" w:type="dxa"/>
            <w:tcBorders>
              <w:top w:val="single" w:sz="6" w:space="0" w:color="auto"/>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c>
          <w:tcPr>
            <w:tcW w:w="879" w:type="dxa"/>
            <w:tcBorders>
              <w:top w:val="single" w:sz="6" w:space="0" w:color="auto"/>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c>
          <w:tcPr>
            <w:tcW w:w="501" w:type="dxa"/>
            <w:tcBorders>
              <w:top w:val="single" w:sz="6" w:space="0" w:color="auto"/>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c>
          <w:tcPr>
            <w:tcW w:w="585" w:type="dxa"/>
            <w:tcBorders>
              <w:top w:val="single" w:sz="6" w:space="0" w:color="auto"/>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c>
          <w:tcPr>
            <w:tcW w:w="555" w:type="dxa"/>
            <w:tcBorders>
              <w:top w:val="single" w:sz="6" w:space="0" w:color="auto"/>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c>
          <w:tcPr>
            <w:tcW w:w="540" w:type="dxa"/>
            <w:tcBorders>
              <w:top w:val="single" w:sz="6" w:space="0" w:color="auto"/>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c>
          <w:tcPr>
            <w:tcW w:w="735" w:type="dxa"/>
            <w:tcBorders>
              <w:top w:val="single" w:sz="6" w:space="0" w:color="auto"/>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c>
          <w:tcPr>
            <w:tcW w:w="780" w:type="dxa"/>
            <w:tcBorders>
              <w:top w:val="single" w:sz="6" w:space="0" w:color="auto"/>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r>
      <w:tr w:rsidR="00F411EF">
        <w:trPr>
          <w:trHeight w:val="466"/>
        </w:trPr>
        <w:tc>
          <w:tcPr>
            <w:tcW w:w="2724" w:type="dxa"/>
            <w:tcBorders>
              <w:top w:val="single" w:sz="2" w:space="0" w:color="000000"/>
              <w:left w:val="single" w:sz="6" w:space="0" w:color="auto"/>
              <w:bottom w:val="single" w:sz="2" w:space="0" w:color="000000"/>
              <w:right w:val="single" w:sz="6" w:space="0" w:color="auto"/>
            </w:tcBorders>
          </w:tcPr>
          <w:p w:rsidR="00F411EF" w:rsidRDefault="00F411EF">
            <w:pPr>
              <w:rPr>
                <w:rFonts w:ascii="Arial" w:hAnsi="Arial"/>
                <w:snapToGrid w:val="0"/>
                <w:color w:val="000000"/>
                <w:sz w:val="28"/>
              </w:rPr>
            </w:pPr>
            <w:r>
              <w:rPr>
                <w:rFonts w:ascii="Arial" w:hAnsi="Arial"/>
                <w:snapToGrid w:val="0"/>
                <w:color w:val="000000"/>
                <w:sz w:val="28"/>
              </w:rPr>
              <w:t>21-28</w:t>
            </w:r>
          </w:p>
        </w:tc>
        <w:tc>
          <w:tcPr>
            <w:tcW w:w="567" w:type="dxa"/>
            <w:tcBorders>
              <w:top w:val="single" w:sz="2" w:space="0" w:color="000000"/>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10</w:t>
            </w:r>
          </w:p>
        </w:tc>
        <w:tc>
          <w:tcPr>
            <w:tcW w:w="567" w:type="dxa"/>
            <w:tcBorders>
              <w:top w:val="single" w:sz="2" w:space="0" w:color="000000"/>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44</w:t>
            </w:r>
          </w:p>
        </w:tc>
        <w:tc>
          <w:tcPr>
            <w:tcW w:w="822" w:type="dxa"/>
            <w:tcBorders>
              <w:top w:val="single" w:sz="2" w:space="0" w:color="000000"/>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c>
          <w:tcPr>
            <w:tcW w:w="879" w:type="dxa"/>
            <w:tcBorders>
              <w:top w:val="single" w:sz="2" w:space="0" w:color="000000"/>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c>
          <w:tcPr>
            <w:tcW w:w="501" w:type="dxa"/>
            <w:tcBorders>
              <w:top w:val="single" w:sz="2" w:space="0" w:color="000000"/>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7</w:t>
            </w:r>
          </w:p>
        </w:tc>
        <w:tc>
          <w:tcPr>
            <w:tcW w:w="585" w:type="dxa"/>
            <w:tcBorders>
              <w:top w:val="single" w:sz="2" w:space="0" w:color="000000"/>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30,4</w:t>
            </w:r>
          </w:p>
        </w:tc>
        <w:tc>
          <w:tcPr>
            <w:tcW w:w="555" w:type="dxa"/>
            <w:tcBorders>
              <w:top w:val="single" w:sz="2" w:space="0" w:color="000000"/>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3</w:t>
            </w:r>
          </w:p>
        </w:tc>
        <w:tc>
          <w:tcPr>
            <w:tcW w:w="540" w:type="dxa"/>
            <w:tcBorders>
              <w:top w:val="single" w:sz="2" w:space="0" w:color="000000"/>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13</w:t>
            </w:r>
          </w:p>
        </w:tc>
        <w:tc>
          <w:tcPr>
            <w:tcW w:w="735" w:type="dxa"/>
            <w:tcBorders>
              <w:top w:val="single" w:sz="2" w:space="0" w:color="000000"/>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c>
          <w:tcPr>
            <w:tcW w:w="780" w:type="dxa"/>
            <w:tcBorders>
              <w:top w:val="single" w:sz="2" w:space="0" w:color="000000"/>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r>
      <w:tr w:rsidR="00F411EF">
        <w:trPr>
          <w:trHeight w:val="512"/>
        </w:trPr>
        <w:tc>
          <w:tcPr>
            <w:tcW w:w="2724" w:type="dxa"/>
            <w:tcBorders>
              <w:top w:val="single" w:sz="2" w:space="0" w:color="000000"/>
              <w:left w:val="single" w:sz="6" w:space="0" w:color="auto"/>
              <w:bottom w:val="single" w:sz="2" w:space="0" w:color="000000"/>
              <w:right w:val="single" w:sz="6" w:space="0" w:color="auto"/>
            </w:tcBorders>
          </w:tcPr>
          <w:p w:rsidR="00F411EF" w:rsidRDefault="00F411EF">
            <w:pPr>
              <w:rPr>
                <w:rFonts w:ascii="Arial" w:hAnsi="Arial"/>
                <w:snapToGrid w:val="0"/>
                <w:color w:val="000000"/>
                <w:sz w:val="28"/>
              </w:rPr>
            </w:pPr>
            <w:r>
              <w:rPr>
                <w:rFonts w:ascii="Arial" w:hAnsi="Arial"/>
                <w:snapToGrid w:val="0"/>
                <w:color w:val="000000"/>
                <w:sz w:val="28"/>
              </w:rPr>
              <w:t>29-36</w:t>
            </w:r>
          </w:p>
        </w:tc>
        <w:tc>
          <w:tcPr>
            <w:tcW w:w="567" w:type="dxa"/>
            <w:tcBorders>
              <w:top w:val="single" w:sz="2" w:space="0" w:color="000000"/>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10</w:t>
            </w:r>
          </w:p>
        </w:tc>
        <w:tc>
          <w:tcPr>
            <w:tcW w:w="567" w:type="dxa"/>
            <w:tcBorders>
              <w:top w:val="single" w:sz="2" w:space="0" w:color="000000"/>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44</w:t>
            </w:r>
          </w:p>
        </w:tc>
        <w:tc>
          <w:tcPr>
            <w:tcW w:w="822" w:type="dxa"/>
            <w:tcBorders>
              <w:top w:val="single" w:sz="2" w:space="0" w:color="000000"/>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1</w:t>
            </w:r>
          </w:p>
        </w:tc>
        <w:tc>
          <w:tcPr>
            <w:tcW w:w="879" w:type="dxa"/>
            <w:tcBorders>
              <w:top w:val="single" w:sz="2" w:space="0" w:color="000000"/>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4,3</w:t>
            </w:r>
          </w:p>
        </w:tc>
        <w:tc>
          <w:tcPr>
            <w:tcW w:w="501" w:type="dxa"/>
            <w:tcBorders>
              <w:top w:val="single" w:sz="2" w:space="0" w:color="000000"/>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6</w:t>
            </w:r>
          </w:p>
        </w:tc>
        <w:tc>
          <w:tcPr>
            <w:tcW w:w="585" w:type="dxa"/>
            <w:tcBorders>
              <w:top w:val="single" w:sz="2" w:space="0" w:color="000000"/>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26</w:t>
            </w:r>
          </w:p>
        </w:tc>
        <w:tc>
          <w:tcPr>
            <w:tcW w:w="555" w:type="dxa"/>
            <w:tcBorders>
              <w:top w:val="single" w:sz="2" w:space="0" w:color="000000"/>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3</w:t>
            </w:r>
          </w:p>
        </w:tc>
        <w:tc>
          <w:tcPr>
            <w:tcW w:w="540" w:type="dxa"/>
            <w:tcBorders>
              <w:top w:val="single" w:sz="2" w:space="0" w:color="000000"/>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13</w:t>
            </w:r>
          </w:p>
        </w:tc>
        <w:tc>
          <w:tcPr>
            <w:tcW w:w="735" w:type="dxa"/>
            <w:tcBorders>
              <w:top w:val="single" w:sz="2" w:space="0" w:color="000000"/>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c>
          <w:tcPr>
            <w:tcW w:w="780" w:type="dxa"/>
            <w:tcBorders>
              <w:top w:val="single" w:sz="2" w:space="0" w:color="000000"/>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r>
      <w:tr w:rsidR="00F411EF">
        <w:trPr>
          <w:trHeight w:val="415"/>
        </w:trPr>
        <w:tc>
          <w:tcPr>
            <w:tcW w:w="2724" w:type="dxa"/>
            <w:tcBorders>
              <w:top w:val="single" w:sz="2" w:space="0" w:color="000000"/>
              <w:left w:val="single" w:sz="6" w:space="0" w:color="auto"/>
              <w:bottom w:val="single" w:sz="6" w:space="0" w:color="auto"/>
              <w:right w:val="single" w:sz="6" w:space="0" w:color="auto"/>
            </w:tcBorders>
          </w:tcPr>
          <w:p w:rsidR="00F411EF" w:rsidRDefault="00F411EF">
            <w:pPr>
              <w:rPr>
                <w:rFonts w:ascii="Arial" w:hAnsi="Arial"/>
                <w:snapToGrid w:val="0"/>
                <w:color w:val="000000"/>
                <w:sz w:val="28"/>
              </w:rPr>
            </w:pPr>
            <w:r>
              <w:rPr>
                <w:rFonts w:ascii="Arial" w:hAnsi="Arial"/>
                <w:snapToGrid w:val="0"/>
                <w:color w:val="000000"/>
                <w:sz w:val="28"/>
              </w:rPr>
              <w:t>37-42</w:t>
            </w:r>
          </w:p>
        </w:tc>
        <w:tc>
          <w:tcPr>
            <w:tcW w:w="567" w:type="dxa"/>
            <w:tcBorders>
              <w:top w:val="single" w:sz="2" w:space="0" w:color="000000"/>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3</w:t>
            </w:r>
          </w:p>
        </w:tc>
        <w:tc>
          <w:tcPr>
            <w:tcW w:w="567" w:type="dxa"/>
            <w:tcBorders>
              <w:top w:val="single" w:sz="2" w:space="0" w:color="000000"/>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13</w:t>
            </w:r>
          </w:p>
        </w:tc>
        <w:tc>
          <w:tcPr>
            <w:tcW w:w="822" w:type="dxa"/>
            <w:tcBorders>
              <w:top w:val="single" w:sz="2" w:space="0" w:color="000000"/>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1</w:t>
            </w:r>
          </w:p>
        </w:tc>
        <w:tc>
          <w:tcPr>
            <w:tcW w:w="879" w:type="dxa"/>
            <w:tcBorders>
              <w:top w:val="single" w:sz="2" w:space="0" w:color="000000"/>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4,3</w:t>
            </w:r>
          </w:p>
        </w:tc>
        <w:tc>
          <w:tcPr>
            <w:tcW w:w="501" w:type="dxa"/>
            <w:tcBorders>
              <w:top w:val="single" w:sz="2" w:space="0" w:color="000000"/>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1</w:t>
            </w:r>
          </w:p>
        </w:tc>
        <w:tc>
          <w:tcPr>
            <w:tcW w:w="585" w:type="dxa"/>
            <w:tcBorders>
              <w:top w:val="single" w:sz="2" w:space="0" w:color="000000"/>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4,3</w:t>
            </w:r>
          </w:p>
        </w:tc>
        <w:tc>
          <w:tcPr>
            <w:tcW w:w="555" w:type="dxa"/>
            <w:tcBorders>
              <w:top w:val="single" w:sz="2" w:space="0" w:color="000000"/>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p>
        </w:tc>
        <w:tc>
          <w:tcPr>
            <w:tcW w:w="540" w:type="dxa"/>
            <w:tcBorders>
              <w:top w:val="single" w:sz="2" w:space="0" w:color="000000"/>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p>
        </w:tc>
        <w:tc>
          <w:tcPr>
            <w:tcW w:w="735" w:type="dxa"/>
            <w:tcBorders>
              <w:top w:val="single" w:sz="2" w:space="0" w:color="000000"/>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1</w:t>
            </w:r>
          </w:p>
        </w:tc>
        <w:tc>
          <w:tcPr>
            <w:tcW w:w="780" w:type="dxa"/>
            <w:tcBorders>
              <w:top w:val="single" w:sz="2" w:space="0" w:color="000000"/>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4,3</w:t>
            </w:r>
          </w:p>
        </w:tc>
      </w:tr>
      <w:tr w:rsidR="00F411EF">
        <w:trPr>
          <w:trHeight w:val="466"/>
        </w:trPr>
        <w:tc>
          <w:tcPr>
            <w:tcW w:w="2724" w:type="dxa"/>
            <w:tcBorders>
              <w:top w:val="single" w:sz="6" w:space="0" w:color="auto"/>
              <w:left w:val="single" w:sz="6" w:space="0" w:color="auto"/>
              <w:bottom w:val="single" w:sz="2" w:space="0" w:color="000000"/>
              <w:right w:val="single" w:sz="6" w:space="0" w:color="auto"/>
            </w:tcBorders>
          </w:tcPr>
          <w:p w:rsidR="00F411EF" w:rsidRDefault="00F411EF">
            <w:pPr>
              <w:rPr>
                <w:rFonts w:ascii="Arial" w:hAnsi="Arial"/>
                <w:snapToGrid w:val="0"/>
                <w:color w:val="000000"/>
                <w:sz w:val="28"/>
              </w:rPr>
            </w:pPr>
            <w:r>
              <w:rPr>
                <w:rFonts w:ascii="Arial" w:hAnsi="Arial"/>
                <w:snapToGrid w:val="0"/>
                <w:color w:val="000000"/>
                <w:sz w:val="28"/>
              </w:rPr>
              <w:t>4) образовательный уровень</w:t>
            </w:r>
          </w:p>
        </w:tc>
        <w:tc>
          <w:tcPr>
            <w:tcW w:w="567" w:type="dxa"/>
            <w:tcBorders>
              <w:top w:val="single" w:sz="6" w:space="0" w:color="auto"/>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c>
          <w:tcPr>
            <w:tcW w:w="567" w:type="dxa"/>
            <w:tcBorders>
              <w:top w:val="single" w:sz="6" w:space="0" w:color="auto"/>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c>
          <w:tcPr>
            <w:tcW w:w="822" w:type="dxa"/>
            <w:tcBorders>
              <w:top w:val="single" w:sz="6" w:space="0" w:color="auto"/>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c>
          <w:tcPr>
            <w:tcW w:w="879" w:type="dxa"/>
            <w:tcBorders>
              <w:top w:val="single" w:sz="6" w:space="0" w:color="auto"/>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c>
          <w:tcPr>
            <w:tcW w:w="501" w:type="dxa"/>
            <w:tcBorders>
              <w:top w:val="single" w:sz="6" w:space="0" w:color="auto"/>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c>
          <w:tcPr>
            <w:tcW w:w="585" w:type="dxa"/>
            <w:tcBorders>
              <w:top w:val="single" w:sz="6" w:space="0" w:color="auto"/>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c>
          <w:tcPr>
            <w:tcW w:w="555" w:type="dxa"/>
            <w:tcBorders>
              <w:top w:val="single" w:sz="6" w:space="0" w:color="auto"/>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c>
          <w:tcPr>
            <w:tcW w:w="540" w:type="dxa"/>
            <w:tcBorders>
              <w:top w:val="single" w:sz="6" w:space="0" w:color="auto"/>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c>
          <w:tcPr>
            <w:tcW w:w="735" w:type="dxa"/>
            <w:tcBorders>
              <w:top w:val="single" w:sz="6" w:space="0" w:color="auto"/>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c>
          <w:tcPr>
            <w:tcW w:w="780" w:type="dxa"/>
            <w:tcBorders>
              <w:top w:val="single" w:sz="6" w:space="0" w:color="auto"/>
              <w:left w:val="single" w:sz="6" w:space="0" w:color="auto"/>
              <w:bottom w:val="single" w:sz="2" w:space="0" w:color="000000"/>
              <w:right w:val="single" w:sz="6" w:space="0" w:color="auto"/>
            </w:tcBorders>
          </w:tcPr>
          <w:p w:rsidR="00F411EF" w:rsidRDefault="00F411EF">
            <w:pPr>
              <w:jc w:val="right"/>
              <w:rPr>
                <w:rFonts w:ascii="Arial" w:hAnsi="Arial"/>
                <w:snapToGrid w:val="0"/>
                <w:color w:val="000000"/>
                <w:sz w:val="28"/>
              </w:rPr>
            </w:pPr>
          </w:p>
        </w:tc>
      </w:tr>
      <w:tr w:rsidR="00F411EF">
        <w:trPr>
          <w:trHeight w:val="514"/>
        </w:trPr>
        <w:tc>
          <w:tcPr>
            <w:tcW w:w="2724" w:type="dxa"/>
            <w:tcBorders>
              <w:top w:val="single" w:sz="2" w:space="0" w:color="000000"/>
              <w:left w:val="single" w:sz="6" w:space="0" w:color="auto"/>
              <w:bottom w:val="single" w:sz="6" w:space="0" w:color="auto"/>
              <w:right w:val="single" w:sz="6" w:space="0" w:color="auto"/>
            </w:tcBorders>
          </w:tcPr>
          <w:p w:rsidR="00F411EF" w:rsidRDefault="00F411EF">
            <w:pPr>
              <w:rPr>
                <w:rFonts w:ascii="Arial" w:hAnsi="Arial"/>
                <w:snapToGrid w:val="0"/>
                <w:color w:val="000000"/>
                <w:sz w:val="28"/>
              </w:rPr>
            </w:pPr>
            <w:r>
              <w:rPr>
                <w:rFonts w:ascii="Arial" w:hAnsi="Arial"/>
                <w:snapToGrid w:val="0"/>
                <w:color w:val="000000"/>
                <w:sz w:val="28"/>
              </w:rPr>
              <w:t>средне-специальное</w:t>
            </w:r>
          </w:p>
        </w:tc>
        <w:tc>
          <w:tcPr>
            <w:tcW w:w="567" w:type="dxa"/>
            <w:tcBorders>
              <w:top w:val="single" w:sz="2" w:space="0" w:color="000000"/>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9</w:t>
            </w:r>
          </w:p>
        </w:tc>
        <w:tc>
          <w:tcPr>
            <w:tcW w:w="567" w:type="dxa"/>
            <w:tcBorders>
              <w:top w:val="single" w:sz="2" w:space="0" w:color="000000"/>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39</w:t>
            </w:r>
          </w:p>
        </w:tc>
        <w:tc>
          <w:tcPr>
            <w:tcW w:w="822" w:type="dxa"/>
            <w:tcBorders>
              <w:top w:val="single" w:sz="2" w:space="0" w:color="000000"/>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p>
        </w:tc>
        <w:tc>
          <w:tcPr>
            <w:tcW w:w="879" w:type="dxa"/>
            <w:tcBorders>
              <w:top w:val="single" w:sz="2" w:space="0" w:color="000000"/>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p>
        </w:tc>
        <w:tc>
          <w:tcPr>
            <w:tcW w:w="501" w:type="dxa"/>
            <w:tcBorders>
              <w:top w:val="single" w:sz="2" w:space="0" w:color="000000"/>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5</w:t>
            </w:r>
          </w:p>
        </w:tc>
        <w:tc>
          <w:tcPr>
            <w:tcW w:w="585" w:type="dxa"/>
            <w:tcBorders>
              <w:top w:val="single" w:sz="2" w:space="0" w:color="000000"/>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21,7</w:t>
            </w:r>
          </w:p>
        </w:tc>
        <w:tc>
          <w:tcPr>
            <w:tcW w:w="555" w:type="dxa"/>
            <w:tcBorders>
              <w:top w:val="single" w:sz="2" w:space="0" w:color="000000"/>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3</w:t>
            </w:r>
          </w:p>
        </w:tc>
        <w:tc>
          <w:tcPr>
            <w:tcW w:w="540" w:type="dxa"/>
            <w:tcBorders>
              <w:top w:val="single" w:sz="2" w:space="0" w:color="000000"/>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13</w:t>
            </w:r>
          </w:p>
        </w:tc>
        <w:tc>
          <w:tcPr>
            <w:tcW w:w="735" w:type="dxa"/>
            <w:tcBorders>
              <w:top w:val="single" w:sz="2" w:space="0" w:color="000000"/>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1</w:t>
            </w:r>
          </w:p>
        </w:tc>
        <w:tc>
          <w:tcPr>
            <w:tcW w:w="780" w:type="dxa"/>
            <w:tcBorders>
              <w:top w:val="single" w:sz="2" w:space="0" w:color="000000"/>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4,3</w:t>
            </w:r>
          </w:p>
        </w:tc>
      </w:tr>
      <w:tr w:rsidR="00F411EF">
        <w:trPr>
          <w:trHeight w:val="416"/>
        </w:trPr>
        <w:tc>
          <w:tcPr>
            <w:tcW w:w="2724" w:type="dxa"/>
            <w:tcBorders>
              <w:top w:val="single" w:sz="6" w:space="0" w:color="auto"/>
              <w:left w:val="single" w:sz="6" w:space="0" w:color="auto"/>
              <w:bottom w:val="single" w:sz="6" w:space="0" w:color="auto"/>
              <w:right w:val="single" w:sz="6" w:space="0" w:color="auto"/>
            </w:tcBorders>
          </w:tcPr>
          <w:p w:rsidR="00F411EF" w:rsidRDefault="00F411EF">
            <w:pPr>
              <w:rPr>
                <w:rFonts w:ascii="Arial" w:hAnsi="Arial"/>
                <w:snapToGrid w:val="0"/>
                <w:color w:val="000000"/>
                <w:sz w:val="28"/>
              </w:rPr>
            </w:pPr>
            <w:r>
              <w:rPr>
                <w:rFonts w:ascii="Arial" w:hAnsi="Arial"/>
                <w:snapToGrid w:val="0"/>
                <w:color w:val="000000"/>
                <w:sz w:val="28"/>
              </w:rPr>
              <w:t>высшее</w:t>
            </w:r>
          </w:p>
        </w:tc>
        <w:tc>
          <w:tcPr>
            <w:tcW w:w="567" w:type="dxa"/>
            <w:tcBorders>
              <w:top w:val="single" w:sz="6" w:space="0" w:color="auto"/>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14</w:t>
            </w:r>
          </w:p>
        </w:tc>
        <w:tc>
          <w:tcPr>
            <w:tcW w:w="567" w:type="dxa"/>
            <w:tcBorders>
              <w:top w:val="single" w:sz="6" w:space="0" w:color="auto"/>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61</w:t>
            </w:r>
          </w:p>
        </w:tc>
        <w:tc>
          <w:tcPr>
            <w:tcW w:w="822" w:type="dxa"/>
            <w:tcBorders>
              <w:top w:val="single" w:sz="6" w:space="0" w:color="auto"/>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2</w:t>
            </w:r>
          </w:p>
        </w:tc>
        <w:tc>
          <w:tcPr>
            <w:tcW w:w="879" w:type="dxa"/>
            <w:tcBorders>
              <w:top w:val="single" w:sz="6" w:space="0" w:color="auto"/>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8,7</w:t>
            </w:r>
          </w:p>
        </w:tc>
        <w:tc>
          <w:tcPr>
            <w:tcW w:w="501" w:type="dxa"/>
            <w:tcBorders>
              <w:top w:val="single" w:sz="6" w:space="0" w:color="auto"/>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9</w:t>
            </w:r>
          </w:p>
        </w:tc>
        <w:tc>
          <w:tcPr>
            <w:tcW w:w="585" w:type="dxa"/>
            <w:tcBorders>
              <w:top w:val="single" w:sz="6" w:space="0" w:color="auto"/>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39,1</w:t>
            </w:r>
          </w:p>
        </w:tc>
        <w:tc>
          <w:tcPr>
            <w:tcW w:w="555" w:type="dxa"/>
            <w:tcBorders>
              <w:top w:val="single" w:sz="6" w:space="0" w:color="auto"/>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3</w:t>
            </w:r>
          </w:p>
        </w:tc>
        <w:tc>
          <w:tcPr>
            <w:tcW w:w="540" w:type="dxa"/>
            <w:tcBorders>
              <w:top w:val="single" w:sz="6" w:space="0" w:color="auto"/>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r>
              <w:rPr>
                <w:rFonts w:ascii="Arial" w:hAnsi="Arial"/>
                <w:snapToGrid w:val="0"/>
                <w:color w:val="000000"/>
                <w:sz w:val="28"/>
              </w:rPr>
              <w:t>13</w:t>
            </w:r>
          </w:p>
        </w:tc>
        <w:tc>
          <w:tcPr>
            <w:tcW w:w="735" w:type="dxa"/>
            <w:tcBorders>
              <w:top w:val="single" w:sz="6" w:space="0" w:color="auto"/>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p>
        </w:tc>
        <w:tc>
          <w:tcPr>
            <w:tcW w:w="780" w:type="dxa"/>
            <w:tcBorders>
              <w:top w:val="single" w:sz="6" w:space="0" w:color="auto"/>
              <w:left w:val="single" w:sz="6" w:space="0" w:color="auto"/>
              <w:bottom w:val="single" w:sz="6" w:space="0" w:color="auto"/>
              <w:right w:val="single" w:sz="6" w:space="0" w:color="auto"/>
            </w:tcBorders>
          </w:tcPr>
          <w:p w:rsidR="00F411EF" w:rsidRDefault="00F411EF">
            <w:pPr>
              <w:jc w:val="right"/>
              <w:rPr>
                <w:rFonts w:ascii="Arial" w:hAnsi="Arial"/>
                <w:snapToGrid w:val="0"/>
                <w:color w:val="000000"/>
                <w:sz w:val="28"/>
              </w:rPr>
            </w:pPr>
          </w:p>
        </w:tc>
      </w:tr>
    </w:tbl>
    <w:p w:rsidR="00F411EF" w:rsidRDefault="00F411EF">
      <w:pPr>
        <w:ind w:right="-908"/>
        <w:jc w:val="both"/>
        <w:rPr>
          <w:color w:val="000000"/>
          <w:sz w:val="28"/>
        </w:rPr>
      </w:pPr>
    </w:p>
    <w:p w:rsidR="00F411EF" w:rsidRDefault="00F411EF">
      <w:pPr>
        <w:ind w:right="-483"/>
        <w:jc w:val="both"/>
        <w:rPr>
          <w:color w:val="000000"/>
          <w:sz w:val="28"/>
        </w:rPr>
      </w:pPr>
      <w:r>
        <w:rPr>
          <w:color w:val="000000"/>
          <w:sz w:val="28"/>
        </w:rPr>
        <w:t>Из данной таблицы  видно, что основной массив сотрудников в возрасте от 21 – 36 лет, то есть по возрастному положению можно сказать , что в фирме работают довольно молодые сотрудники  и постарение организации в ближайшие 10 – 15 лет не еще грозит, следовательно возрастной потенциал способствует дальнейшему развитию фирмы.</w:t>
      </w:r>
    </w:p>
    <w:p w:rsidR="00F411EF" w:rsidRDefault="00F411EF">
      <w:pPr>
        <w:ind w:right="-483"/>
        <w:jc w:val="both"/>
        <w:rPr>
          <w:color w:val="000000"/>
          <w:sz w:val="28"/>
        </w:rPr>
      </w:pPr>
    </w:p>
    <w:p w:rsidR="00F411EF" w:rsidRDefault="00F411EF">
      <w:pPr>
        <w:ind w:right="-483"/>
        <w:jc w:val="both"/>
        <w:rPr>
          <w:color w:val="000000"/>
          <w:sz w:val="28"/>
        </w:rPr>
      </w:pPr>
      <w:r>
        <w:rPr>
          <w:color w:val="000000"/>
          <w:sz w:val="28"/>
        </w:rPr>
        <w:t>Следующим не маловажный показатель как образование , говорит о том , что образовательный уровень в организации достаточно высок: свыше 60% с высшем образованием и 39% средне-специальное , что соответствует требованиям к организации  данного профиля, а следовательно фирма не испытывает «образовательный голод».</w:t>
      </w:r>
    </w:p>
    <w:p w:rsidR="00F411EF" w:rsidRDefault="00F411EF">
      <w:pPr>
        <w:ind w:right="-483"/>
        <w:jc w:val="both"/>
        <w:rPr>
          <w:color w:val="000000"/>
          <w:sz w:val="28"/>
          <w:u w:val="single"/>
        </w:rPr>
      </w:pPr>
      <w:r>
        <w:rPr>
          <w:color w:val="000000"/>
          <w:sz w:val="28"/>
        </w:rPr>
        <w:t>В конечном итоге , судя по анализу кадровой структуры , можно сделать вывод, что кадровый потенциал фирмы высокий и при прочих равных условиях будет способствовать к продуктивной работе организации.</w:t>
      </w:r>
    </w:p>
    <w:p w:rsidR="00F411EF" w:rsidRDefault="00F411EF">
      <w:pPr>
        <w:ind w:right="-483"/>
        <w:jc w:val="both"/>
        <w:rPr>
          <w:color w:val="000000"/>
          <w:sz w:val="28"/>
          <w:u w:val="single"/>
        </w:rPr>
      </w:pPr>
    </w:p>
    <w:p w:rsidR="00F411EF" w:rsidRDefault="00F411EF">
      <w:pPr>
        <w:ind w:right="-483"/>
        <w:jc w:val="both"/>
        <w:rPr>
          <w:color w:val="000000"/>
          <w:sz w:val="28"/>
          <w:u w:val="single"/>
        </w:rPr>
      </w:pPr>
    </w:p>
    <w:p w:rsidR="00F411EF" w:rsidRDefault="00F411EF">
      <w:pPr>
        <w:ind w:right="-483"/>
        <w:jc w:val="both"/>
        <w:rPr>
          <w:color w:val="000000"/>
          <w:sz w:val="28"/>
          <w:u w:val="single"/>
        </w:rPr>
      </w:pPr>
    </w:p>
    <w:p w:rsidR="00F411EF" w:rsidRDefault="00F411EF">
      <w:pPr>
        <w:ind w:right="-483"/>
        <w:jc w:val="both"/>
        <w:rPr>
          <w:color w:val="000000"/>
          <w:sz w:val="28"/>
          <w:u w:val="single"/>
        </w:rPr>
      </w:pPr>
    </w:p>
    <w:p w:rsidR="00F411EF" w:rsidRDefault="00F411EF">
      <w:pPr>
        <w:ind w:right="-483"/>
        <w:jc w:val="both"/>
        <w:rPr>
          <w:color w:val="000000"/>
          <w:sz w:val="28"/>
          <w:u w:val="single"/>
        </w:rPr>
      </w:pPr>
    </w:p>
    <w:p w:rsidR="00F411EF" w:rsidRDefault="00F411EF">
      <w:pPr>
        <w:ind w:right="-483"/>
        <w:jc w:val="both"/>
        <w:rPr>
          <w:color w:val="000000"/>
          <w:sz w:val="28"/>
          <w:u w:val="single"/>
        </w:rPr>
      </w:pPr>
    </w:p>
    <w:p w:rsidR="00F411EF" w:rsidRDefault="00F411EF">
      <w:pPr>
        <w:ind w:right="-483"/>
        <w:jc w:val="both"/>
        <w:rPr>
          <w:color w:val="000000"/>
          <w:sz w:val="28"/>
          <w:u w:val="single"/>
        </w:rPr>
      </w:pPr>
    </w:p>
    <w:p w:rsidR="00F411EF" w:rsidRDefault="00F411EF">
      <w:pPr>
        <w:ind w:right="-483"/>
        <w:jc w:val="both"/>
        <w:rPr>
          <w:color w:val="000000"/>
          <w:sz w:val="28"/>
          <w:u w:val="single"/>
        </w:rPr>
      </w:pPr>
    </w:p>
    <w:p w:rsidR="00F411EF" w:rsidRDefault="00F411EF">
      <w:pPr>
        <w:ind w:right="-483"/>
        <w:jc w:val="both"/>
        <w:rPr>
          <w:color w:val="000000"/>
          <w:sz w:val="28"/>
          <w:u w:val="single"/>
        </w:rPr>
      </w:pPr>
    </w:p>
    <w:p w:rsidR="00F411EF" w:rsidRDefault="00F411EF">
      <w:pPr>
        <w:ind w:right="-483"/>
        <w:jc w:val="both"/>
        <w:rPr>
          <w:color w:val="000000"/>
          <w:sz w:val="28"/>
          <w:u w:val="single"/>
        </w:rPr>
      </w:pPr>
    </w:p>
    <w:p w:rsidR="00F411EF" w:rsidRDefault="00F411EF">
      <w:pPr>
        <w:ind w:right="-483"/>
        <w:jc w:val="both"/>
        <w:rPr>
          <w:color w:val="000000"/>
          <w:sz w:val="28"/>
          <w:u w:val="single"/>
        </w:rPr>
      </w:pPr>
    </w:p>
    <w:p w:rsidR="00F411EF" w:rsidRDefault="00F411EF">
      <w:pPr>
        <w:ind w:right="-483"/>
        <w:jc w:val="both"/>
        <w:rPr>
          <w:color w:val="000000"/>
          <w:sz w:val="28"/>
          <w:u w:val="single"/>
        </w:rPr>
      </w:pPr>
    </w:p>
    <w:p w:rsidR="00F411EF" w:rsidRDefault="00F411EF">
      <w:pPr>
        <w:ind w:right="-483"/>
        <w:jc w:val="both"/>
        <w:rPr>
          <w:color w:val="000000"/>
          <w:sz w:val="28"/>
          <w:u w:val="single"/>
        </w:rPr>
      </w:pPr>
    </w:p>
    <w:p w:rsidR="00F411EF" w:rsidRDefault="00F411EF">
      <w:pPr>
        <w:ind w:right="-483"/>
        <w:jc w:val="both"/>
        <w:rPr>
          <w:color w:val="000000"/>
          <w:sz w:val="28"/>
          <w:u w:val="single"/>
        </w:rPr>
      </w:pPr>
    </w:p>
    <w:p w:rsidR="00F411EF" w:rsidRDefault="00F411EF">
      <w:pPr>
        <w:ind w:right="-483"/>
        <w:jc w:val="both"/>
        <w:rPr>
          <w:color w:val="000000"/>
          <w:sz w:val="28"/>
          <w:u w:val="single"/>
        </w:rPr>
      </w:pPr>
    </w:p>
    <w:p w:rsidR="00F411EF" w:rsidRDefault="00F411EF">
      <w:pPr>
        <w:ind w:right="-483"/>
        <w:jc w:val="both"/>
        <w:rPr>
          <w:color w:val="000000"/>
          <w:sz w:val="28"/>
          <w:u w:val="single"/>
        </w:rPr>
      </w:pPr>
    </w:p>
    <w:p w:rsidR="00F411EF" w:rsidRDefault="00F411EF">
      <w:pPr>
        <w:ind w:right="-483"/>
        <w:jc w:val="both"/>
        <w:rPr>
          <w:color w:val="000000"/>
          <w:sz w:val="28"/>
          <w:u w:val="single"/>
        </w:rPr>
      </w:pPr>
    </w:p>
    <w:p w:rsidR="00F411EF" w:rsidRDefault="00F411EF">
      <w:pPr>
        <w:ind w:right="-483"/>
        <w:jc w:val="both"/>
        <w:rPr>
          <w:color w:val="000000"/>
          <w:sz w:val="28"/>
          <w:u w:val="single"/>
        </w:rPr>
      </w:pPr>
    </w:p>
    <w:p w:rsidR="00F411EF" w:rsidRDefault="00F411EF">
      <w:pPr>
        <w:ind w:right="-483"/>
        <w:jc w:val="both"/>
        <w:rPr>
          <w:color w:val="000000"/>
          <w:sz w:val="28"/>
          <w:u w:val="single"/>
        </w:rPr>
      </w:pPr>
    </w:p>
    <w:p w:rsidR="00F411EF" w:rsidRDefault="00F411EF">
      <w:pPr>
        <w:jc w:val="both"/>
        <w:rPr>
          <w:sz w:val="28"/>
        </w:rPr>
      </w:pPr>
    </w:p>
    <w:p w:rsidR="00F411EF" w:rsidRDefault="00F411EF">
      <w:pPr>
        <w:jc w:val="both"/>
        <w:rPr>
          <w:sz w:val="28"/>
        </w:rPr>
      </w:pPr>
    </w:p>
    <w:p w:rsidR="00F411EF" w:rsidRDefault="00F411EF">
      <w:pPr>
        <w:jc w:val="both"/>
        <w:rPr>
          <w:sz w:val="28"/>
        </w:rPr>
      </w:pPr>
    </w:p>
    <w:p w:rsidR="00F411EF" w:rsidRDefault="00F411EF">
      <w:pPr>
        <w:jc w:val="both"/>
        <w:rPr>
          <w:b/>
          <w:sz w:val="32"/>
        </w:rPr>
      </w:pPr>
      <w:r>
        <w:rPr>
          <w:sz w:val="28"/>
        </w:rPr>
        <w:t xml:space="preserve">  </w:t>
      </w:r>
    </w:p>
    <w:p w:rsidR="00F411EF" w:rsidRDefault="00F411EF">
      <w:pPr>
        <w:jc w:val="both"/>
        <w:rPr>
          <w:b/>
          <w:sz w:val="32"/>
        </w:rPr>
      </w:pPr>
      <w:r>
        <w:rPr>
          <w:b/>
          <w:sz w:val="32"/>
        </w:rPr>
        <w:t>3.5 Анализ продуктового портфеля организации</w:t>
      </w:r>
    </w:p>
    <w:p w:rsidR="00F411EF" w:rsidRDefault="00F411EF">
      <w:pPr>
        <w:jc w:val="both"/>
        <w:rPr>
          <w:b/>
          <w:sz w:val="32"/>
        </w:rPr>
      </w:pPr>
      <w:r>
        <w:rPr>
          <w:b/>
          <w:sz w:val="32"/>
        </w:rPr>
        <w:t xml:space="preserve"> </w:t>
      </w:r>
    </w:p>
    <w:p w:rsidR="00F411EF" w:rsidRDefault="00F411EF">
      <w:pPr>
        <w:jc w:val="both"/>
        <w:rPr>
          <w:b/>
          <w:sz w:val="32"/>
        </w:rPr>
      </w:pPr>
      <w:r>
        <w:rPr>
          <w:b/>
          <w:sz w:val="32"/>
        </w:rPr>
        <w:t>Набор услуг</w:t>
      </w:r>
    </w:p>
    <w:p w:rsidR="00F411EF" w:rsidRDefault="00F411EF">
      <w:pPr>
        <w:jc w:val="both"/>
        <w:rPr>
          <w:sz w:val="28"/>
        </w:rPr>
      </w:pPr>
      <w:r>
        <w:rPr>
          <w:b/>
          <w:sz w:val="32"/>
        </w:rPr>
        <w:t xml:space="preserve"> </w:t>
      </w:r>
      <w:r>
        <w:rPr>
          <w:sz w:val="28"/>
        </w:rPr>
        <w:t xml:space="preserve"> </w:t>
      </w:r>
    </w:p>
    <w:p w:rsidR="00F411EF" w:rsidRDefault="00F411EF">
      <w:pPr>
        <w:jc w:val="both"/>
        <w:rPr>
          <w:sz w:val="28"/>
        </w:rPr>
      </w:pPr>
      <w:r>
        <w:rPr>
          <w:sz w:val="28"/>
        </w:rPr>
        <w:t>Основной задачей фирмы-франчайзи является- предоставление комплексных услуг по автоматизации учетной и офисной работ на основе программ комплекса 1С:Предприятие.</w:t>
      </w:r>
    </w:p>
    <w:p w:rsidR="00F411EF" w:rsidRDefault="00F411EF">
      <w:pPr>
        <w:jc w:val="both"/>
        <w:rPr>
          <w:sz w:val="28"/>
        </w:rPr>
      </w:pPr>
      <w:r>
        <w:rPr>
          <w:sz w:val="28"/>
        </w:rPr>
        <w:t>Перечисли набор услуг внедренческой фирмы  «Эрикос», который вытекает из договора-франчайзи:</w:t>
      </w:r>
    </w:p>
    <w:p w:rsidR="00F411EF" w:rsidRDefault="00F411EF">
      <w:pPr>
        <w:numPr>
          <w:ilvl w:val="0"/>
          <w:numId w:val="3"/>
        </w:numPr>
        <w:jc w:val="both"/>
        <w:rPr>
          <w:sz w:val="28"/>
        </w:rPr>
      </w:pPr>
      <w:r>
        <w:rPr>
          <w:sz w:val="28"/>
        </w:rPr>
        <w:t>Помощь в выборе программных средств;</w:t>
      </w:r>
    </w:p>
    <w:p w:rsidR="00F411EF" w:rsidRDefault="00F411EF">
      <w:pPr>
        <w:numPr>
          <w:ilvl w:val="0"/>
          <w:numId w:val="3"/>
        </w:numPr>
        <w:jc w:val="both"/>
        <w:rPr>
          <w:sz w:val="28"/>
        </w:rPr>
      </w:pPr>
      <w:r>
        <w:rPr>
          <w:sz w:val="28"/>
        </w:rPr>
        <w:t>Доставка;</w:t>
      </w:r>
    </w:p>
    <w:p w:rsidR="00F411EF" w:rsidRDefault="00F411EF">
      <w:pPr>
        <w:numPr>
          <w:ilvl w:val="0"/>
          <w:numId w:val="3"/>
        </w:numPr>
        <w:jc w:val="both"/>
        <w:rPr>
          <w:sz w:val="28"/>
        </w:rPr>
      </w:pPr>
      <w:r>
        <w:rPr>
          <w:sz w:val="28"/>
        </w:rPr>
        <w:t>Установка;</w:t>
      </w:r>
    </w:p>
    <w:p w:rsidR="00F411EF" w:rsidRDefault="00F411EF">
      <w:pPr>
        <w:numPr>
          <w:ilvl w:val="0"/>
          <w:numId w:val="3"/>
        </w:numPr>
        <w:jc w:val="both"/>
        <w:rPr>
          <w:sz w:val="28"/>
        </w:rPr>
      </w:pPr>
      <w:r>
        <w:rPr>
          <w:sz w:val="28"/>
        </w:rPr>
        <w:t>Настройка;</w:t>
      </w:r>
    </w:p>
    <w:p w:rsidR="00F411EF" w:rsidRDefault="00F411EF">
      <w:pPr>
        <w:numPr>
          <w:ilvl w:val="0"/>
          <w:numId w:val="3"/>
        </w:numPr>
        <w:jc w:val="both"/>
        <w:rPr>
          <w:sz w:val="28"/>
        </w:rPr>
      </w:pPr>
      <w:r>
        <w:rPr>
          <w:sz w:val="28"/>
        </w:rPr>
        <w:t>Внедрение;</w:t>
      </w:r>
    </w:p>
    <w:p w:rsidR="00F411EF" w:rsidRDefault="00F411EF">
      <w:pPr>
        <w:numPr>
          <w:ilvl w:val="0"/>
          <w:numId w:val="3"/>
        </w:numPr>
        <w:jc w:val="both"/>
        <w:rPr>
          <w:sz w:val="28"/>
        </w:rPr>
      </w:pPr>
      <w:r>
        <w:rPr>
          <w:sz w:val="28"/>
        </w:rPr>
        <w:t>Послепродажное обслуживание;</w:t>
      </w:r>
    </w:p>
    <w:p w:rsidR="00F411EF" w:rsidRDefault="00F411EF">
      <w:pPr>
        <w:numPr>
          <w:ilvl w:val="0"/>
          <w:numId w:val="3"/>
        </w:numPr>
        <w:jc w:val="both"/>
        <w:rPr>
          <w:sz w:val="28"/>
        </w:rPr>
      </w:pPr>
      <w:r>
        <w:rPr>
          <w:sz w:val="28"/>
        </w:rPr>
        <w:t>Консультации;</w:t>
      </w:r>
    </w:p>
    <w:p w:rsidR="00F411EF" w:rsidRDefault="00F411EF">
      <w:pPr>
        <w:numPr>
          <w:ilvl w:val="0"/>
          <w:numId w:val="3"/>
        </w:numPr>
        <w:jc w:val="both"/>
        <w:rPr>
          <w:sz w:val="28"/>
        </w:rPr>
      </w:pPr>
      <w:r>
        <w:rPr>
          <w:sz w:val="28"/>
        </w:rPr>
        <w:t>Обучение пользователей;</w:t>
      </w:r>
    </w:p>
    <w:p w:rsidR="00F411EF" w:rsidRDefault="00F411EF">
      <w:pPr>
        <w:numPr>
          <w:ilvl w:val="0"/>
          <w:numId w:val="3"/>
        </w:numPr>
        <w:jc w:val="both"/>
        <w:rPr>
          <w:sz w:val="28"/>
        </w:rPr>
      </w:pPr>
      <w:r>
        <w:rPr>
          <w:sz w:val="28"/>
        </w:rPr>
        <w:t>Информационно- техническое сопровождение(ИТС);</w:t>
      </w:r>
    </w:p>
    <w:p w:rsidR="00F411EF" w:rsidRDefault="00F411EF">
      <w:pPr>
        <w:pStyle w:val="a3"/>
      </w:pPr>
      <w:r>
        <w:t>Набор оказываемых услуг и их трактовка опирается на структуру и имеющихся в составе фирмы специалистов .</w:t>
      </w:r>
    </w:p>
    <w:p w:rsidR="00F411EF" w:rsidRDefault="00F411EF">
      <w:pPr>
        <w:jc w:val="both"/>
        <w:rPr>
          <w:sz w:val="28"/>
        </w:rPr>
      </w:pPr>
      <w:r>
        <w:rPr>
          <w:sz w:val="28"/>
        </w:rPr>
        <w:t>Развивающийся рынок франчайзинга, сложившаяся в регионе конкуренция приводит к определенному балансу оказываемых услуг, стандартизации их трактовки различными компаниями. Сервис внедренческой фирмы стремится к большей технологичности.</w:t>
      </w:r>
    </w:p>
    <w:p w:rsidR="00F411EF" w:rsidRDefault="00F411EF">
      <w:pPr>
        <w:jc w:val="both"/>
        <w:rPr>
          <w:sz w:val="28"/>
        </w:rPr>
      </w:pPr>
      <w:r>
        <w:rPr>
          <w:sz w:val="28"/>
        </w:rPr>
        <w:t>Рассмотрим, что вкладывает сегодня фирма «Эрикос» в составляющие обслуживания:</w:t>
      </w:r>
    </w:p>
    <w:p w:rsidR="00F411EF" w:rsidRDefault="00F411EF">
      <w:pPr>
        <w:jc w:val="both"/>
        <w:rPr>
          <w:b/>
          <w:sz w:val="28"/>
        </w:rPr>
      </w:pPr>
      <w:r>
        <w:rPr>
          <w:b/>
          <w:sz w:val="28"/>
        </w:rPr>
        <w:t>Помощь в выборе программных продуктов.</w:t>
      </w:r>
    </w:p>
    <w:p w:rsidR="00F411EF" w:rsidRDefault="00F411EF">
      <w:pPr>
        <w:pStyle w:val="a3"/>
      </w:pPr>
      <w:r>
        <w:t>Задачей данной услуги является – предложение максимально рационального как по эксплуатационным качествам, так и по стоимости вариант программного комплекса, способного решить проблему автоматизации для клиента. На фирме в случаях выбора программ учета , с клиентом начинает работать внедренец или квалифицированный сотрудник офиса (как правило аттестованный). В случаях когда речь идет о сетевых программах то к работе подключается инженер , т.к. возникают вопросы технического условия и характеристики клиента. В результате такого подхода к помощи клиенту в выборе программы – клиент получает информацию не только об интересующих его программах , но и об услугах внедренческой  фирмы, профессиональном уровне ее специалистов.</w:t>
      </w:r>
    </w:p>
    <w:p w:rsidR="00F411EF" w:rsidRDefault="00F411EF">
      <w:pPr>
        <w:pStyle w:val="a3"/>
      </w:pPr>
      <w:r>
        <w:t>Следующим моментом , после того как становится понятным какой продукт нужен клиенту, является проведение демонстрации работы программы.</w:t>
      </w:r>
    </w:p>
    <w:p w:rsidR="00F411EF" w:rsidRDefault="00F411EF">
      <w:pPr>
        <w:pStyle w:val="a3"/>
      </w:pPr>
      <w:r>
        <w:t>Демонстрацию программы как правило проводят силами опытных специалистов , ведь это обычно первое знакомство с программой и самой фирмой. Демонстрация позволяет клиенту больше понять возможности программного обеспечения, а специалисту ближе познакомиться с требованиями заказчика, продемонстрировать свой профессиональный уровень.</w:t>
      </w:r>
    </w:p>
    <w:p w:rsidR="00F411EF" w:rsidRDefault="00F411EF">
      <w:pPr>
        <w:pStyle w:val="a3"/>
      </w:pPr>
      <w:r>
        <w:t>«Эрикос» часто проводит семинары и презентации программ, для своих клиентов с целью их лучшего знакомства с продуктом.</w:t>
      </w:r>
    </w:p>
    <w:p w:rsidR="00F411EF" w:rsidRDefault="00F411EF">
      <w:pPr>
        <w:pStyle w:val="a3"/>
        <w:rPr>
          <w:b/>
        </w:rPr>
      </w:pPr>
    </w:p>
    <w:p w:rsidR="00F411EF" w:rsidRDefault="00F411EF">
      <w:pPr>
        <w:pStyle w:val="a3"/>
      </w:pPr>
      <w:r>
        <w:rPr>
          <w:b/>
        </w:rPr>
        <w:t>Продажа программного продукта.</w:t>
      </w:r>
      <w:r>
        <w:t xml:space="preserve"> </w:t>
      </w:r>
    </w:p>
    <w:p w:rsidR="00F411EF" w:rsidRDefault="00F411EF">
      <w:pPr>
        <w:pStyle w:val="a3"/>
      </w:pPr>
      <w:r>
        <w:t>Задачей этой услуги – является оперативное обеспечение клиента качественным и работоспособным продуктом, решающим проблемы его автоматизации. Фактическим исполнителем этого . как правило . является демонстратор программы. В результате клиент получает не только продукт(принося «Эрикосу» прибыль) ,но и информацию о профессиональном уровне специалистов, что располагает его к дальнейшему сотрудничеству.</w:t>
      </w:r>
    </w:p>
    <w:p w:rsidR="00F411EF" w:rsidRDefault="00F411EF">
      <w:pPr>
        <w:pStyle w:val="a3"/>
        <w:rPr>
          <w:b/>
        </w:rPr>
      </w:pPr>
      <w:r>
        <w:rPr>
          <w:b/>
        </w:rPr>
        <w:t>Сервис сопровождения продажи.</w:t>
      </w:r>
    </w:p>
    <w:p w:rsidR="00F411EF" w:rsidRDefault="00F411EF">
      <w:pPr>
        <w:pStyle w:val="a3"/>
      </w:pPr>
      <w:r>
        <w:t>На этом этапе фирма стремится обеспечить оперативное получение клиентом П-О, не отрывая его от своих непосредственных обязанностей.</w:t>
      </w:r>
    </w:p>
    <w:p w:rsidR="00F411EF" w:rsidRDefault="00F411EF">
      <w:pPr>
        <w:pStyle w:val="a3"/>
      </w:pPr>
      <w:r>
        <w:t>Заказчику очень удобна эта услуга . Он не тратит на нее своих сил. Если он уже принял решение о покупке П-О ,достаточно позвонить в фирму и сообщить об этом. При наличной форме оплаты доставка программы ,как правило, осуществляется в день обращения. При безналичной оплате- по мере поступления средств на р/счет фирмы. Данная услуга входит в бесплатный сервис сопровождения «коробки». При этом , если предприятие заказчика находится на значительном удалении от офиса фирмы, то клиенту предлагается дополнительно оплатить визит специалиста.</w:t>
      </w:r>
    </w:p>
    <w:p w:rsidR="00F411EF" w:rsidRDefault="00F411EF">
      <w:pPr>
        <w:pStyle w:val="a3"/>
      </w:pPr>
    </w:p>
    <w:p w:rsidR="00F411EF" w:rsidRDefault="00F411EF">
      <w:pPr>
        <w:pStyle w:val="a3"/>
        <w:rPr>
          <w:b/>
        </w:rPr>
      </w:pPr>
      <w:r>
        <w:rPr>
          <w:b/>
        </w:rPr>
        <w:t>Установка и Экспресс-обучение.</w:t>
      </w:r>
    </w:p>
    <w:p w:rsidR="00F411EF" w:rsidRDefault="00F411EF">
      <w:pPr>
        <w:pStyle w:val="a3"/>
      </w:pPr>
    </w:p>
    <w:p w:rsidR="00F411EF" w:rsidRDefault="00F411EF">
      <w:pPr>
        <w:pStyle w:val="a3"/>
      </w:pPr>
      <w:r>
        <w:t>Данная услуга предполагает обеспечение быстрой и профессиональной инсталляции П-О на компьютеры заказчика, решая возможные проблемы в работе его программно-аппаратных средств и проверяя работоспособность устанавливаемых программ.</w:t>
      </w:r>
    </w:p>
    <w:p w:rsidR="00F411EF" w:rsidRDefault="00F411EF">
      <w:pPr>
        <w:pStyle w:val="a3"/>
      </w:pPr>
      <w:r>
        <w:t>После того как П-О будет установлен , специалисты фирмы «Эрикос» проводят подготовку сотрудников заказчика к стартовому этапу работы с программой , и познакомившись с особенностями деятельности предприятия пользователя , предлагают дополнительный сервис.</w:t>
      </w:r>
    </w:p>
    <w:p w:rsidR="00F411EF" w:rsidRDefault="00F411EF">
      <w:pPr>
        <w:pStyle w:val="a3"/>
        <w:rPr>
          <w:b/>
        </w:rPr>
      </w:pPr>
    </w:p>
    <w:p w:rsidR="00F411EF" w:rsidRDefault="00F411EF">
      <w:pPr>
        <w:pStyle w:val="a3"/>
        <w:rPr>
          <w:b/>
        </w:rPr>
      </w:pPr>
      <w:r>
        <w:rPr>
          <w:b/>
        </w:rPr>
        <w:t>Настройка.</w:t>
      </w:r>
    </w:p>
    <w:p w:rsidR="00F411EF" w:rsidRDefault="00F411EF">
      <w:pPr>
        <w:pStyle w:val="a3"/>
      </w:pPr>
      <w:r>
        <w:t>Настройка программы – одна из составляющих внедрения. Под настройкой понимается небольшие изменения конфигурации(изменение формы документа или отчета,  изменение диалоговой формы документа и т.д.). Такая работа ограничивается обычно объемом в несколько часов(примерно до 10 ч) . Это бывает разовый вызов или две-три встречи по два-три часа.</w:t>
      </w:r>
    </w:p>
    <w:p w:rsidR="00F411EF" w:rsidRDefault="00F411EF">
      <w:pPr>
        <w:pStyle w:val="a3"/>
      </w:pPr>
      <w:r>
        <w:t>На настройку программы учета 1С приходится значительное количество заказов фирмы. Типовые конфигурации достаточно хорошо проработаны  и клиентов они , в принципе, часто устраивают. Однако , почти всегда пользователь что-либо до настроить в программе под специфику деятельности своего предприятия и его индивидуальные особенности.</w:t>
      </w:r>
    </w:p>
    <w:p w:rsidR="00F411EF" w:rsidRDefault="00F411EF">
      <w:pPr>
        <w:pStyle w:val="a3"/>
        <w:rPr>
          <w:b/>
        </w:rPr>
      </w:pPr>
    </w:p>
    <w:p w:rsidR="00F411EF" w:rsidRDefault="00F411EF">
      <w:pPr>
        <w:pStyle w:val="a3"/>
        <w:rPr>
          <w:b/>
        </w:rPr>
      </w:pPr>
      <w:r>
        <w:rPr>
          <w:b/>
        </w:rPr>
        <w:t>Внедрение.</w:t>
      </w:r>
    </w:p>
    <w:p w:rsidR="00F411EF" w:rsidRDefault="00F411EF">
      <w:pPr>
        <w:pStyle w:val="a3"/>
      </w:pPr>
    </w:p>
    <w:p w:rsidR="00F411EF" w:rsidRDefault="00F411EF">
      <w:pPr>
        <w:pStyle w:val="a3"/>
      </w:pPr>
      <w:r>
        <w:t>Под внедрением понимается комплекс мер, приводящих программный продукт в состояние ИНФОРМАЦИОННОЙ СИСТЕМЫ. Как правило , это и наиболее рациональный подбор П-О , и подгонка продукта под реалии бизнес - процесса заказчика, и обучение пользователей. И сопровождение продукта , в особенности в первые недели его эксплуатации. Внедрение , при этом включает в себя услуги технического характера: диагностика программно-аппаратных средств заказчика, установка сети с прокладкой кабеля, модернизацией и поставкой компьютерного оборудования, инсталляция  П-О и сетевых версий системы.</w:t>
      </w:r>
    </w:p>
    <w:p w:rsidR="00F411EF" w:rsidRDefault="00F411EF">
      <w:pPr>
        <w:pStyle w:val="a3"/>
      </w:pPr>
      <w:r>
        <w:t>Внедрение производится , как правило, как силами фирмы , так и силами заказчика. Оптимальным по соотношению: стоимость/качество – является использование комбинированной бригады из сотрудников «Эрикос» и заказчика.</w:t>
      </w:r>
    </w:p>
    <w:p w:rsidR="00F411EF" w:rsidRDefault="00F411EF">
      <w:pPr>
        <w:pStyle w:val="a3"/>
        <w:rPr>
          <w:b/>
        </w:rPr>
      </w:pPr>
    </w:p>
    <w:p w:rsidR="00F411EF" w:rsidRDefault="00F411EF">
      <w:pPr>
        <w:pStyle w:val="a3"/>
      </w:pPr>
      <w:r>
        <w:rPr>
          <w:b/>
        </w:rPr>
        <w:t>Послепродажное обслуживание.</w:t>
      </w:r>
    </w:p>
    <w:p w:rsidR="00F411EF" w:rsidRDefault="00F411EF">
      <w:pPr>
        <w:pStyle w:val="a3"/>
      </w:pPr>
    </w:p>
    <w:p w:rsidR="00F411EF" w:rsidRDefault="00F411EF">
      <w:pPr>
        <w:pStyle w:val="a3"/>
      </w:pPr>
      <w:r>
        <w:t>Оно включает в себя обеспечение оперативной и качественной поддержки пользователей программ в течении всего срока эксплуатации.</w:t>
      </w:r>
    </w:p>
    <w:p w:rsidR="00F411EF" w:rsidRDefault="00F411EF">
      <w:pPr>
        <w:pStyle w:val="a3"/>
      </w:pPr>
      <w:r>
        <w:t>Послепродажное обслуживание – важнейший элемент качественного обслуживания пользователей. Ее условия и составляющие часто играют существенную роль в принятии клиентом решения о сотрудничестве с внедренческой фирмой. Определенный перечень автоматически входит в типовые услуги фирмы по сопровождению программ. Это сервис сопровождения продажи, телефонные консультации. Всевозможные обновления и.т.д.</w:t>
      </w:r>
    </w:p>
    <w:p w:rsidR="00F411EF" w:rsidRDefault="00F411EF">
      <w:pPr>
        <w:pStyle w:val="a3"/>
      </w:pPr>
      <w:r>
        <w:t>Линия консультаций организована методом дежурства внедренцев, каждая консультация регистрируется , это дает возможность проанализировать, кто чаще всего обращается за помощью и с какими вопросами.</w:t>
      </w:r>
    </w:p>
    <w:p w:rsidR="00F411EF" w:rsidRDefault="00F411EF">
      <w:pPr>
        <w:pStyle w:val="a3"/>
      </w:pPr>
      <w:r>
        <w:t>Обновления в программе как правило происходят из офиса фирмы , клиенты сами приезжают в «Эрикос» за обновленными формами – эта услуга бесплатна , но если по каким-то причинам не может явиться сам , то специалист фирмы выезжает к клиенту и проводит обновление П-О, естественно за определенную плату.</w:t>
      </w:r>
    </w:p>
    <w:p w:rsidR="00F411EF" w:rsidRDefault="00F411EF">
      <w:pPr>
        <w:pStyle w:val="a3"/>
      </w:pPr>
    </w:p>
    <w:p w:rsidR="00F411EF" w:rsidRDefault="00F411EF">
      <w:pPr>
        <w:pStyle w:val="a3"/>
        <w:rPr>
          <w:b/>
        </w:rPr>
      </w:pPr>
      <w:r>
        <w:rPr>
          <w:b/>
        </w:rPr>
        <w:t>Информационно – техническое сопровождение(ИТС).</w:t>
      </w:r>
    </w:p>
    <w:p w:rsidR="00F411EF" w:rsidRDefault="00F411EF">
      <w:pPr>
        <w:pStyle w:val="a3"/>
        <w:rPr>
          <w:b/>
        </w:rPr>
      </w:pPr>
    </w:p>
    <w:p w:rsidR="00F411EF" w:rsidRDefault="00F411EF">
      <w:pPr>
        <w:pStyle w:val="a3"/>
      </w:pPr>
      <w:r>
        <w:t>Диск ИТС позволяет поставлять клиенту необходимые материалы в комплексе , регулярно и оперативно. Кроме того , кроме того появляется хороший повод для регулярного контакта сотрудников фирмы с пользователями.</w:t>
      </w:r>
    </w:p>
    <w:p w:rsidR="00F411EF" w:rsidRDefault="00F411EF">
      <w:pPr>
        <w:pStyle w:val="a3"/>
      </w:pPr>
      <w:r>
        <w:t>Чтобы максимально эффективно использовать программы семейства «1С:Предприятие»  и вести учет грамотно и качественно , необходимо применять в работе  современные методики ведения учета, быть в курсе всех изменений в законодательстве и.т.д.</w:t>
      </w:r>
    </w:p>
    <w:p w:rsidR="00F411EF" w:rsidRDefault="00F411EF">
      <w:pPr>
        <w:pStyle w:val="a3"/>
      </w:pPr>
      <w:r>
        <w:t>Массовое электронное издание (каковым является ИТС) и индустриальный подход к информационному обслуживанию силами внедренческой фирмы  позволяет : сделать доступным необходимые для этого знания, информацию и технологии ведения учета для всех пользователей программ семейства «1С: Предприятие», обеспечить пользователям постоянное внимание и квалифицированную поддержку.</w:t>
      </w:r>
    </w:p>
    <w:p w:rsidR="00F411EF" w:rsidRDefault="00F411EF">
      <w:pPr>
        <w:pStyle w:val="a3"/>
      </w:pPr>
    </w:p>
    <w:p w:rsidR="00F411EF" w:rsidRDefault="00F411EF">
      <w:pPr>
        <w:pStyle w:val="a3"/>
      </w:pPr>
    </w:p>
    <w:p w:rsidR="00F411EF" w:rsidRDefault="00F411EF">
      <w:pPr>
        <w:pStyle w:val="a3"/>
        <w:rPr>
          <w:sz w:val="32"/>
        </w:rPr>
      </w:pPr>
      <w:r>
        <w:rPr>
          <w:sz w:val="32"/>
        </w:rPr>
        <w:t xml:space="preserve"> Анализ продаж услуг.</w:t>
      </w:r>
    </w:p>
    <w:p w:rsidR="00F411EF" w:rsidRDefault="00F411EF">
      <w:pPr>
        <w:pStyle w:val="a3"/>
        <w:rPr>
          <w:sz w:val="32"/>
        </w:rPr>
      </w:pPr>
    </w:p>
    <w:p w:rsidR="00F411EF" w:rsidRDefault="00F411EF">
      <w:pPr>
        <w:pStyle w:val="a3"/>
      </w:pPr>
      <w:r>
        <w:t>Таким образом определено , что основными статьями дохода внедренческой фирмы «Эрикос» являются : продажи П-О и предоставление услуг. Теперь определим , какие из этих статей являются приоритетными, и на какие нужно обратить особое внимание. Для этого определим их по степени доли в общей прибыли фирмы.</w:t>
      </w:r>
    </w:p>
    <w:p w:rsidR="00F411EF" w:rsidRDefault="00F411EF">
      <w:pPr>
        <w:pStyle w:val="a3"/>
      </w:pPr>
    </w:p>
    <w:p w:rsidR="00F411EF" w:rsidRDefault="00F411EF">
      <w:pPr>
        <w:pStyle w:val="a3"/>
      </w:pPr>
    </w:p>
    <w:p w:rsidR="00F411EF" w:rsidRDefault="00F411EF">
      <w:pPr>
        <w:pStyle w:val="a3"/>
      </w:pPr>
    </w:p>
    <w:p w:rsidR="00F411EF" w:rsidRDefault="00F411EF">
      <w:pPr>
        <w:pStyle w:val="a3"/>
      </w:pPr>
      <w:r>
        <w:t>Таблица№ 2 «Доли статей дохода в общей прибыли НПП «Эрикос»</w:t>
      </w:r>
    </w:p>
    <w:tbl>
      <w:tblPr>
        <w:tblW w:w="0" w:type="auto"/>
        <w:tblInd w:w="-25" w:type="dxa"/>
        <w:tblLayout w:type="fixed"/>
        <w:tblCellMar>
          <w:left w:w="0" w:type="dxa"/>
          <w:right w:w="0" w:type="dxa"/>
        </w:tblCellMar>
        <w:tblLook w:val="0000" w:firstRow="0" w:lastRow="0" w:firstColumn="0" w:lastColumn="0" w:noHBand="0" w:noVBand="0"/>
      </w:tblPr>
      <w:tblGrid>
        <w:gridCol w:w="1540"/>
        <w:gridCol w:w="745"/>
        <w:gridCol w:w="992"/>
        <w:gridCol w:w="851"/>
        <w:gridCol w:w="992"/>
        <w:gridCol w:w="851"/>
        <w:gridCol w:w="992"/>
        <w:gridCol w:w="567"/>
        <w:gridCol w:w="709"/>
      </w:tblGrid>
      <w:tr w:rsidR="00F411EF">
        <w:trPr>
          <w:cantSplit/>
          <w:trHeight w:val="255"/>
        </w:trPr>
        <w:tc>
          <w:tcPr>
            <w:tcW w:w="1540" w:type="dxa"/>
            <w:vMerge w:val="restart"/>
            <w:tcBorders>
              <w:top w:val="single" w:sz="4" w:space="0" w:color="auto"/>
              <w:left w:val="single" w:sz="4" w:space="0" w:color="auto"/>
              <w:bottom w:val="single" w:sz="4" w:space="0" w:color="auto"/>
              <w:right w:val="single" w:sz="4" w:space="0" w:color="auto"/>
            </w:tcBorders>
            <w:vAlign w:val="bottom"/>
          </w:tcPr>
          <w:p w:rsidR="00F411EF" w:rsidRDefault="00F411EF">
            <w:pPr>
              <w:jc w:val="center"/>
              <w:rPr>
                <w:rFonts w:ascii="Arial" w:hAnsi="Arial"/>
              </w:rPr>
            </w:pPr>
            <w:r>
              <w:rPr>
                <w:rFonts w:ascii="Arial" w:hAnsi="Arial" w:hint="eastAsia"/>
              </w:rPr>
              <w:t>Статьи</w:t>
            </w:r>
            <w:r>
              <w:rPr>
                <w:rFonts w:ascii="Arial" w:hAnsi="Arial"/>
              </w:rPr>
              <w:t xml:space="preserve"> </w:t>
            </w:r>
            <w:r>
              <w:rPr>
                <w:rFonts w:ascii="Arial" w:hAnsi="Arial" w:hint="eastAsia"/>
              </w:rPr>
              <w:t>дохода</w:t>
            </w:r>
          </w:p>
        </w:tc>
        <w:tc>
          <w:tcPr>
            <w:tcW w:w="1737" w:type="dxa"/>
            <w:gridSpan w:val="2"/>
            <w:tcBorders>
              <w:top w:val="single" w:sz="4" w:space="0" w:color="auto"/>
              <w:left w:val="nil"/>
              <w:bottom w:val="single" w:sz="4" w:space="0" w:color="auto"/>
              <w:right w:val="single" w:sz="4" w:space="0" w:color="auto"/>
            </w:tcBorders>
            <w:vAlign w:val="bottom"/>
          </w:tcPr>
          <w:p w:rsidR="00F411EF" w:rsidRDefault="00F411EF">
            <w:pPr>
              <w:jc w:val="center"/>
              <w:rPr>
                <w:rFonts w:ascii="Arial" w:hAnsi="Arial"/>
              </w:rPr>
            </w:pPr>
            <w:r>
              <w:rPr>
                <w:rFonts w:ascii="Arial" w:hAnsi="Arial"/>
              </w:rPr>
              <w:t xml:space="preserve">1999 </w:t>
            </w:r>
            <w:r>
              <w:rPr>
                <w:rFonts w:ascii="Arial" w:hAnsi="Arial" w:hint="eastAsia"/>
              </w:rPr>
              <w:t>год</w:t>
            </w:r>
          </w:p>
        </w:tc>
        <w:tc>
          <w:tcPr>
            <w:tcW w:w="1843" w:type="dxa"/>
            <w:gridSpan w:val="2"/>
            <w:tcBorders>
              <w:top w:val="single" w:sz="4" w:space="0" w:color="auto"/>
              <w:left w:val="nil"/>
              <w:bottom w:val="single" w:sz="4" w:space="0" w:color="auto"/>
              <w:right w:val="single" w:sz="4" w:space="0" w:color="auto"/>
            </w:tcBorders>
            <w:vAlign w:val="bottom"/>
          </w:tcPr>
          <w:p w:rsidR="00F411EF" w:rsidRDefault="00F411EF">
            <w:pPr>
              <w:jc w:val="center"/>
              <w:rPr>
                <w:rFonts w:ascii="Arial" w:hAnsi="Arial"/>
              </w:rPr>
            </w:pPr>
            <w:r>
              <w:rPr>
                <w:rFonts w:ascii="Arial" w:hAnsi="Arial"/>
              </w:rPr>
              <w:t xml:space="preserve">2000 </w:t>
            </w:r>
            <w:r>
              <w:rPr>
                <w:rFonts w:ascii="Arial" w:hAnsi="Arial" w:hint="eastAsia"/>
              </w:rPr>
              <w:t>год</w:t>
            </w:r>
          </w:p>
        </w:tc>
        <w:tc>
          <w:tcPr>
            <w:tcW w:w="1843" w:type="dxa"/>
            <w:gridSpan w:val="2"/>
            <w:tcBorders>
              <w:top w:val="single" w:sz="4" w:space="0" w:color="auto"/>
              <w:left w:val="nil"/>
              <w:bottom w:val="single" w:sz="4" w:space="0" w:color="auto"/>
              <w:right w:val="single" w:sz="4" w:space="0" w:color="auto"/>
            </w:tcBorders>
            <w:vAlign w:val="bottom"/>
          </w:tcPr>
          <w:p w:rsidR="00F411EF" w:rsidRDefault="00F411EF">
            <w:pPr>
              <w:jc w:val="center"/>
              <w:rPr>
                <w:rFonts w:ascii="Arial" w:hAnsi="Arial"/>
              </w:rPr>
            </w:pPr>
            <w:r>
              <w:rPr>
                <w:rFonts w:ascii="Arial" w:hAnsi="Arial"/>
              </w:rPr>
              <w:t xml:space="preserve">2001 </w:t>
            </w:r>
            <w:r>
              <w:rPr>
                <w:rFonts w:ascii="Arial" w:hAnsi="Arial" w:hint="eastAsia"/>
              </w:rPr>
              <w:t>год</w:t>
            </w:r>
          </w:p>
        </w:tc>
        <w:tc>
          <w:tcPr>
            <w:tcW w:w="1276" w:type="dxa"/>
            <w:gridSpan w:val="2"/>
            <w:tcBorders>
              <w:top w:val="single" w:sz="4" w:space="0" w:color="auto"/>
              <w:left w:val="nil"/>
              <w:bottom w:val="single" w:sz="4" w:space="0" w:color="auto"/>
              <w:right w:val="single" w:sz="4" w:space="0" w:color="auto"/>
            </w:tcBorders>
            <w:vAlign w:val="bottom"/>
          </w:tcPr>
          <w:p w:rsidR="00F411EF" w:rsidRDefault="00F411EF">
            <w:pPr>
              <w:jc w:val="center"/>
              <w:rPr>
                <w:rFonts w:ascii="Arial" w:hAnsi="Arial"/>
              </w:rPr>
            </w:pPr>
            <w:r>
              <w:rPr>
                <w:rFonts w:ascii="Arial" w:hAnsi="Arial" w:hint="eastAsia"/>
              </w:rPr>
              <w:t>Прирост</w:t>
            </w:r>
          </w:p>
        </w:tc>
      </w:tr>
      <w:tr w:rsidR="00F411EF">
        <w:trPr>
          <w:cantSplit/>
          <w:trHeight w:val="255"/>
        </w:trPr>
        <w:tc>
          <w:tcPr>
            <w:tcW w:w="1540" w:type="dxa"/>
            <w:vMerge/>
            <w:tcBorders>
              <w:top w:val="single" w:sz="4" w:space="0" w:color="auto"/>
              <w:left w:val="single" w:sz="4" w:space="0" w:color="auto"/>
              <w:bottom w:val="single" w:sz="4" w:space="0" w:color="auto"/>
              <w:right w:val="single" w:sz="4" w:space="0" w:color="auto"/>
            </w:tcBorders>
            <w:vAlign w:val="center"/>
          </w:tcPr>
          <w:p w:rsidR="00F411EF" w:rsidRDefault="00F411EF">
            <w:pPr>
              <w:rPr>
                <w:rFonts w:ascii="Arial" w:hAnsi="Arial"/>
              </w:rPr>
            </w:pPr>
          </w:p>
        </w:tc>
        <w:tc>
          <w:tcPr>
            <w:tcW w:w="745" w:type="dxa"/>
            <w:tcBorders>
              <w:top w:val="nil"/>
              <w:left w:val="nil"/>
              <w:bottom w:val="single" w:sz="4" w:space="0" w:color="auto"/>
              <w:right w:val="single" w:sz="4" w:space="0" w:color="auto"/>
            </w:tcBorders>
            <w:vAlign w:val="bottom"/>
          </w:tcPr>
          <w:p w:rsidR="00F411EF" w:rsidRDefault="00F411EF">
            <w:pPr>
              <w:rPr>
                <w:rFonts w:ascii="Arial" w:hAnsi="Arial"/>
              </w:rPr>
            </w:pPr>
            <w:r>
              <w:rPr>
                <w:rFonts w:ascii="Arial" w:hAnsi="Arial" w:hint="eastAsia"/>
              </w:rPr>
              <w:t>Доход</w:t>
            </w:r>
            <w:r>
              <w:rPr>
                <w:rFonts w:ascii="Arial" w:hAnsi="Arial"/>
              </w:rPr>
              <w:t xml:space="preserve"> </w:t>
            </w:r>
            <w:r>
              <w:rPr>
                <w:rFonts w:ascii="Arial" w:hAnsi="Arial" w:hint="eastAsia"/>
              </w:rPr>
              <w:t>в</w:t>
            </w:r>
            <w:r>
              <w:rPr>
                <w:rFonts w:ascii="Arial" w:hAnsi="Arial"/>
              </w:rPr>
              <w:t xml:space="preserve"> </w:t>
            </w:r>
            <w:r>
              <w:rPr>
                <w:rFonts w:ascii="Arial" w:hAnsi="Arial" w:hint="eastAsia"/>
              </w:rPr>
              <w:t>у</w:t>
            </w:r>
            <w:r>
              <w:rPr>
                <w:rFonts w:ascii="Arial" w:hAnsi="Arial"/>
              </w:rPr>
              <w:t>.</w:t>
            </w:r>
            <w:r>
              <w:rPr>
                <w:rFonts w:ascii="Arial" w:hAnsi="Arial" w:hint="eastAsia"/>
              </w:rPr>
              <w:t>е</w:t>
            </w:r>
          </w:p>
        </w:tc>
        <w:tc>
          <w:tcPr>
            <w:tcW w:w="992" w:type="dxa"/>
            <w:tcBorders>
              <w:top w:val="nil"/>
              <w:left w:val="nil"/>
              <w:bottom w:val="single" w:sz="4" w:space="0" w:color="auto"/>
              <w:right w:val="single" w:sz="4" w:space="0" w:color="auto"/>
            </w:tcBorders>
            <w:vAlign w:val="bottom"/>
          </w:tcPr>
          <w:p w:rsidR="00F411EF" w:rsidRDefault="00F411EF">
            <w:pPr>
              <w:rPr>
                <w:rFonts w:ascii="Arial" w:hAnsi="Arial"/>
              </w:rPr>
            </w:pPr>
            <w:r>
              <w:rPr>
                <w:rFonts w:ascii="Arial" w:hAnsi="Arial"/>
              </w:rPr>
              <w:t xml:space="preserve">% </w:t>
            </w:r>
            <w:r>
              <w:rPr>
                <w:rFonts w:ascii="Arial" w:hAnsi="Arial" w:hint="eastAsia"/>
              </w:rPr>
              <w:t>к</w:t>
            </w:r>
            <w:r>
              <w:rPr>
                <w:rFonts w:ascii="Arial" w:hAnsi="Arial"/>
              </w:rPr>
              <w:t xml:space="preserve"> </w:t>
            </w:r>
            <w:r>
              <w:rPr>
                <w:rFonts w:ascii="Arial" w:hAnsi="Arial" w:hint="eastAsia"/>
              </w:rPr>
              <w:t>итогу</w:t>
            </w:r>
          </w:p>
        </w:tc>
        <w:tc>
          <w:tcPr>
            <w:tcW w:w="851" w:type="dxa"/>
            <w:tcBorders>
              <w:top w:val="nil"/>
              <w:left w:val="nil"/>
              <w:bottom w:val="single" w:sz="4" w:space="0" w:color="auto"/>
              <w:right w:val="single" w:sz="4" w:space="0" w:color="auto"/>
            </w:tcBorders>
            <w:vAlign w:val="bottom"/>
          </w:tcPr>
          <w:p w:rsidR="00F411EF" w:rsidRDefault="00F411EF">
            <w:pPr>
              <w:rPr>
                <w:rFonts w:ascii="Arial" w:hAnsi="Arial"/>
              </w:rPr>
            </w:pPr>
            <w:r>
              <w:rPr>
                <w:rFonts w:ascii="Arial" w:hAnsi="Arial" w:hint="eastAsia"/>
              </w:rPr>
              <w:t>Доход</w:t>
            </w:r>
            <w:r>
              <w:rPr>
                <w:rFonts w:ascii="Arial" w:hAnsi="Arial"/>
              </w:rPr>
              <w:t xml:space="preserve"> </w:t>
            </w:r>
            <w:r>
              <w:rPr>
                <w:rFonts w:ascii="Arial" w:hAnsi="Arial" w:hint="eastAsia"/>
              </w:rPr>
              <w:t>в</w:t>
            </w:r>
            <w:r>
              <w:rPr>
                <w:rFonts w:ascii="Arial" w:hAnsi="Arial"/>
              </w:rPr>
              <w:t xml:space="preserve"> </w:t>
            </w:r>
            <w:r>
              <w:rPr>
                <w:rFonts w:ascii="Arial" w:hAnsi="Arial" w:hint="eastAsia"/>
              </w:rPr>
              <w:t>у</w:t>
            </w:r>
            <w:r>
              <w:rPr>
                <w:rFonts w:ascii="Arial" w:hAnsi="Arial"/>
              </w:rPr>
              <w:t>.</w:t>
            </w:r>
            <w:r>
              <w:rPr>
                <w:rFonts w:ascii="Arial" w:hAnsi="Arial" w:hint="eastAsia"/>
              </w:rPr>
              <w:t>е</w:t>
            </w:r>
          </w:p>
        </w:tc>
        <w:tc>
          <w:tcPr>
            <w:tcW w:w="992" w:type="dxa"/>
            <w:tcBorders>
              <w:top w:val="nil"/>
              <w:left w:val="nil"/>
              <w:bottom w:val="single" w:sz="4" w:space="0" w:color="auto"/>
              <w:right w:val="single" w:sz="4" w:space="0" w:color="auto"/>
            </w:tcBorders>
            <w:vAlign w:val="bottom"/>
          </w:tcPr>
          <w:p w:rsidR="00F411EF" w:rsidRDefault="00F411EF">
            <w:pPr>
              <w:rPr>
                <w:rFonts w:ascii="Arial" w:hAnsi="Arial"/>
              </w:rPr>
            </w:pPr>
            <w:r>
              <w:rPr>
                <w:rFonts w:ascii="Arial" w:hAnsi="Arial"/>
              </w:rPr>
              <w:t xml:space="preserve">% </w:t>
            </w:r>
            <w:r>
              <w:rPr>
                <w:rFonts w:ascii="Arial" w:hAnsi="Arial" w:hint="eastAsia"/>
              </w:rPr>
              <w:t>к</w:t>
            </w:r>
            <w:r>
              <w:rPr>
                <w:rFonts w:ascii="Arial" w:hAnsi="Arial"/>
              </w:rPr>
              <w:t xml:space="preserve"> </w:t>
            </w:r>
            <w:r>
              <w:rPr>
                <w:rFonts w:ascii="Arial" w:hAnsi="Arial" w:hint="eastAsia"/>
              </w:rPr>
              <w:t>итогу</w:t>
            </w:r>
          </w:p>
        </w:tc>
        <w:tc>
          <w:tcPr>
            <w:tcW w:w="851" w:type="dxa"/>
            <w:tcBorders>
              <w:top w:val="nil"/>
              <w:left w:val="nil"/>
              <w:bottom w:val="single" w:sz="4" w:space="0" w:color="auto"/>
              <w:right w:val="single" w:sz="4" w:space="0" w:color="auto"/>
            </w:tcBorders>
            <w:vAlign w:val="bottom"/>
          </w:tcPr>
          <w:p w:rsidR="00F411EF" w:rsidRDefault="00F411EF">
            <w:pPr>
              <w:rPr>
                <w:rFonts w:ascii="Arial" w:hAnsi="Arial"/>
              </w:rPr>
            </w:pPr>
            <w:r>
              <w:rPr>
                <w:rFonts w:ascii="Arial" w:hAnsi="Arial" w:hint="eastAsia"/>
              </w:rPr>
              <w:t>Доход</w:t>
            </w:r>
            <w:r>
              <w:rPr>
                <w:rFonts w:ascii="Arial" w:hAnsi="Arial"/>
              </w:rPr>
              <w:t xml:space="preserve"> </w:t>
            </w:r>
            <w:r>
              <w:rPr>
                <w:rFonts w:ascii="Arial" w:hAnsi="Arial" w:hint="eastAsia"/>
              </w:rPr>
              <w:t>в</w:t>
            </w:r>
            <w:r>
              <w:rPr>
                <w:rFonts w:ascii="Arial" w:hAnsi="Arial"/>
              </w:rPr>
              <w:t xml:space="preserve"> </w:t>
            </w:r>
            <w:r>
              <w:rPr>
                <w:rFonts w:ascii="Arial" w:hAnsi="Arial" w:hint="eastAsia"/>
              </w:rPr>
              <w:t>у</w:t>
            </w:r>
            <w:r>
              <w:rPr>
                <w:rFonts w:ascii="Arial" w:hAnsi="Arial"/>
              </w:rPr>
              <w:t>.</w:t>
            </w:r>
            <w:r>
              <w:rPr>
                <w:rFonts w:ascii="Arial" w:hAnsi="Arial" w:hint="eastAsia"/>
              </w:rPr>
              <w:t>е</w:t>
            </w:r>
          </w:p>
        </w:tc>
        <w:tc>
          <w:tcPr>
            <w:tcW w:w="992" w:type="dxa"/>
            <w:tcBorders>
              <w:top w:val="nil"/>
              <w:left w:val="nil"/>
              <w:bottom w:val="single" w:sz="4" w:space="0" w:color="auto"/>
              <w:right w:val="single" w:sz="4" w:space="0" w:color="auto"/>
            </w:tcBorders>
            <w:vAlign w:val="bottom"/>
          </w:tcPr>
          <w:p w:rsidR="00F411EF" w:rsidRDefault="00F411EF">
            <w:pPr>
              <w:rPr>
                <w:rFonts w:ascii="Arial" w:hAnsi="Arial"/>
              </w:rPr>
            </w:pPr>
            <w:r>
              <w:rPr>
                <w:rFonts w:ascii="Arial" w:hAnsi="Arial"/>
              </w:rPr>
              <w:t xml:space="preserve">% </w:t>
            </w:r>
            <w:r>
              <w:rPr>
                <w:rFonts w:ascii="Arial" w:hAnsi="Arial" w:hint="eastAsia"/>
              </w:rPr>
              <w:t>к</w:t>
            </w:r>
            <w:r>
              <w:rPr>
                <w:rFonts w:ascii="Arial" w:hAnsi="Arial"/>
              </w:rPr>
              <w:t xml:space="preserve"> </w:t>
            </w:r>
            <w:r>
              <w:rPr>
                <w:rFonts w:ascii="Arial" w:hAnsi="Arial" w:hint="eastAsia"/>
              </w:rPr>
              <w:t>итогу</w:t>
            </w:r>
          </w:p>
        </w:tc>
        <w:tc>
          <w:tcPr>
            <w:tcW w:w="567" w:type="dxa"/>
            <w:tcBorders>
              <w:top w:val="nil"/>
              <w:left w:val="nil"/>
              <w:bottom w:val="single" w:sz="4" w:space="0" w:color="auto"/>
              <w:right w:val="single" w:sz="4" w:space="0" w:color="auto"/>
            </w:tcBorders>
            <w:vAlign w:val="bottom"/>
          </w:tcPr>
          <w:p w:rsidR="00F411EF" w:rsidRDefault="00F411EF">
            <w:pPr>
              <w:rPr>
                <w:rFonts w:ascii="Arial" w:hAnsi="Arial"/>
              </w:rPr>
            </w:pPr>
            <w:r>
              <w:rPr>
                <w:rFonts w:ascii="Arial" w:hAnsi="Arial" w:hint="eastAsia"/>
              </w:rPr>
              <w:t>в</w:t>
            </w:r>
            <w:r>
              <w:rPr>
                <w:rFonts w:ascii="Arial" w:hAnsi="Arial"/>
              </w:rPr>
              <w:t xml:space="preserve"> </w:t>
            </w:r>
            <w:r>
              <w:rPr>
                <w:rFonts w:ascii="Arial" w:hAnsi="Arial" w:hint="eastAsia"/>
              </w:rPr>
              <w:t>у</w:t>
            </w:r>
            <w:r>
              <w:rPr>
                <w:rFonts w:ascii="Arial" w:hAnsi="Arial"/>
              </w:rPr>
              <w:t>.</w:t>
            </w:r>
            <w:r>
              <w:rPr>
                <w:rFonts w:ascii="Arial" w:hAnsi="Arial" w:hint="eastAsia"/>
              </w:rPr>
              <w:t>е</w:t>
            </w:r>
          </w:p>
        </w:tc>
        <w:tc>
          <w:tcPr>
            <w:tcW w:w="709" w:type="dxa"/>
            <w:tcBorders>
              <w:top w:val="nil"/>
              <w:left w:val="nil"/>
              <w:bottom w:val="single" w:sz="4" w:space="0" w:color="auto"/>
              <w:right w:val="single" w:sz="4" w:space="0" w:color="auto"/>
            </w:tcBorders>
            <w:vAlign w:val="bottom"/>
          </w:tcPr>
          <w:p w:rsidR="00F411EF" w:rsidRDefault="00F411EF">
            <w:pPr>
              <w:rPr>
                <w:rFonts w:ascii="Arial" w:hAnsi="Arial"/>
              </w:rPr>
            </w:pPr>
            <w:r>
              <w:rPr>
                <w:rFonts w:ascii="Arial" w:hAnsi="Arial" w:hint="eastAsia"/>
              </w:rPr>
              <w:t>в</w:t>
            </w:r>
            <w:r>
              <w:rPr>
                <w:rFonts w:ascii="Arial" w:hAnsi="Arial"/>
              </w:rPr>
              <w:t xml:space="preserve"> %</w:t>
            </w:r>
          </w:p>
        </w:tc>
      </w:tr>
      <w:tr w:rsidR="00F411EF">
        <w:trPr>
          <w:trHeight w:val="255"/>
        </w:trPr>
        <w:tc>
          <w:tcPr>
            <w:tcW w:w="1540" w:type="dxa"/>
            <w:tcBorders>
              <w:top w:val="nil"/>
              <w:left w:val="single" w:sz="4" w:space="0" w:color="auto"/>
              <w:bottom w:val="single" w:sz="4" w:space="0" w:color="auto"/>
              <w:right w:val="single" w:sz="4" w:space="0" w:color="auto"/>
            </w:tcBorders>
            <w:vAlign w:val="bottom"/>
          </w:tcPr>
          <w:p w:rsidR="00F411EF" w:rsidRDefault="00F411EF">
            <w:pPr>
              <w:rPr>
                <w:rFonts w:ascii="Arial" w:hAnsi="Arial"/>
              </w:rPr>
            </w:pPr>
            <w:r>
              <w:rPr>
                <w:rFonts w:ascii="Arial" w:hAnsi="Arial" w:hint="eastAsia"/>
              </w:rPr>
              <w:t>Продажи</w:t>
            </w:r>
          </w:p>
        </w:tc>
        <w:tc>
          <w:tcPr>
            <w:tcW w:w="745"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13464</w:t>
            </w:r>
          </w:p>
        </w:tc>
        <w:tc>
          <w:tcPr>
            <w:tcW w:w="992"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38,5</w:t>
            </w:r>
          </w:p>
        </w:tc>
        <w:tc>
          <w:tcPr>
            <w:tcW w:w="851"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13992</w:t>
            </w:r>
          </w:p>
        </w:tc>
        <w:tc>
          <w:tcPr>
            <w:tcW w:w="992"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37,8</w:t>
            </w:r>
          </w:p>
        </w:tc>
        <w:tc>
          <w:tcPr>
            <w:tcW w:w="851"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13728</w:t>
            </w:r>
          </w:p>
        </w:tc>
        <w:tc>
          <w:tcPr>
            <w:tcW w:w="992"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35,5</w:t>
            </w:r>
          </w:p>
        </w:tc>
        <w:tc>
          <w:tcPr>
            <w:tcW w:w="567"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264</w:t>
            </w:r>
          </w:p>
        </w:tc>
        <w:tc>
          <w:tcPr>
            <w:tcW w:w="709"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1,9</w:t>
            </w:r>
          </w:p>
        </w:tc>
      </w:tr>
      <w:tr w:rsidR="00F411EF">
        <w:trPr>
          <w:trHeight w:val="255"/>
        </w:trPr>
        <w:tc>
          <w:tcPr>
            <w:tcW w:w="1540" w:type="dxa"/>
            <w:tcBorders>
              <w:top w:val="nil"/>
              <w:left w:val="single" w:sz="4" w:space="0" w:color="auto"/>
              <w:bottom w:val="single" w:sz="4" w:space="0" w:color="auto"/>
              <w:right w:val="single" w:sz="4" w:space="0" w:color="auto"/>
            </w:tcBorders>
            <w:vAlign w:val="bottom"/>
          </w:tcPr>
          <w:p w:rsidR="00F411EF" w:rsidRDefault="00F411EF">
            <w:pPr>
              <w:rPr>
                <w:rFonts w:ascii="Arial" w:hAnsi="Arial"/>
              </w:rPr>
            </w:pPr>
            <w:r>
              <w:rPr>
                <w:rFonts w:ascii="Arial" w:hAnsi="Arial" w:hint="eastAsia"/>
              </w:rPr>
              <w:t>Внедрение</w:t>
            </w:r>
          </w:p>
        </w:tc>
        <w:tc>
          <w:tcPr>
            <w:tcW w:w="745"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11000</w:t>
            </w:r>
          </w:p>
        </w:tc>
        <w:tc>
          <w:tcPr>
            <w:tcW w:w="992"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31,4</w:t>
            </w:r>
          </w:p>
        </w:tc>
        <w:tc>
          <w:tcPr>
            <w:tcW w:w="851"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10300</w:t>
            </w:r>
          </w:p>
        </w:tc>
        <w:tc>
          <w:tcPr>
            <w:tcW w:w="992"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27,8</w:t>
            </w:r>
          </w:p>
        </w:tc>
        <w:tc>
          <w:tcPr>
            <w:tcW w:w="851"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10900</w:t>
            </w:r>
          </w:p>
        </w:tc>
        <w:tc>
          <w:tcPr>
            <w:tcW w:w="992"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28,2</w:t>
            </w:r>
          </w:p>
        </w:tc>
        <w:tc>
          <w:tcPr>
            <w:tcW w:w="567"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-100</w:t>
            </w:r>
          </w:p>
        </w:tc>
        <w:tc>
          <w:tcPr>
            <w:tcW w:w="709"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-1,</w:t>
            </w:r>
          </w:p>
        </w:tc>
      </w:tr>
      <w:tr w:rsidR="00F411EF">
        <w:trPr>
          <w:trHeight w:val="255"/>
        </w:trPr>
        <w:tc>
          <w:tcPr>
            <w:tcW w:w="1540" w:type="dxa"/>
            <w:tcBorders>
              <w:top w:val="nil"/>
              <w:left w:val="single" w:sz="4" w:space="0" w:color="auto"/>
              <w:bottom w:val="single" w:sz="4" w:space="0" w:color="auto"/>
              <w:right w:val="single" w:sz="4" w:space="0" w:color="auto"/>
            </w:tcBorders>
            <w:vAlign w:val="bottom"/>
          </w:tcPr>
          <w:p w:rsidR="00F411EF" w:rsidRDefault="00F411EF">
            <w:pPr>
              <w:rPr>
                <w:rFonts w:ascii="Arial" w:hAnsi="Arial"/>
              </w:rPr>
            </w:pPr>
            <w:r>
              <w:rPr>
                <w:rFonts w:ascii="Arial" w:hAnsi="Arial" w:hint="eastAsia"/>
              </w:rPr>
              <w:t>Настройки</w:t>
            </w:r>
          </w:p>
        </w:tc>
        <w:tc>
          <w:tcPr>
            <w:tcW w:w="745"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10000</w:t>
            </w:r>
          </w:p>
        </w:tc>
        <w:tc>
          <w:tcPr>
            <w:tcW w:w="992"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28,6</w:t>
            </w:r>
          </w:p>
        </w:tc>
        <w:tc>
          <w:tcPr>
            <w:tcW w:w="851"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12180</w:t>
            </w:r>
          </w:p>
        </w:tc>
        <w:tc>
          <w:tcPr>
            <w:tcW w:w="992"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33</w:t>
            </w:r>
          </w:p>
        </w:tc>
        <w:tc>
          <w:tcPr>
            <w:tcW w:w="851"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13420</w:t>
            </w:r>
          </w:p>
        </w:tc>
        <w:tc>
          <w:tcPr>
            <w:tcW w:w="992"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34,7</w:t>
            </w:r>
          </w:p>
        </w:tc>
        <w:tc>
          <w:tcPr>
            <w:tcW w:w="567"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3420</w:t>
            </w:r>
          </w:p>
        </w:tc>
        <w:tc>
          <w:tcPr>
            <w:tcW w:w="709"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34,2</w:t>
            </w:r>
          </w:p>
        </w:tc>
      </w:tr>
      <w:tr w:rsidR="00F411EF">
        <w:trPr>
          <w:trHeight w:val="255"/>
        </w:trPr>
        <w:tc>
          <w:tcPr>
            <w:tcW w:w="1540" w:type="dxa"/>
            <w:tcBorders>
              <w:top w:val="nil"/>
              <w:left w:val="single" w:sz="4" w:space="0" w:color="auto"/>
              <w:bottom w:val="single" w:sz="4" w:space="0" w:color="auto"/>
              <w:right w:val="single" w:sz="4" w:space="0" w:color="auto"/>
            </w:tcBorders>
            <w:vAlign w:val="bottom"/>
          </w:tcPr>
          <w:p w:rsidR="00F411EF" w:rsidRDefault="00F411EF">
            <w:pPr>
              <w:rPr>
                <w:rFonts w:ascii="Arial" w:hAnsi="Arial"/>
              </w:rPr>
            </w:pPr>
            <w:r>
              <w:rPr>
                <w:rFonts w:ascii="Arial" w:hAnsi="Arial" w:hint="eastAsia"/>
              </w:rPr>
              <w:t>ИТС</w:t>
            </w:r>
          </w:p>
        </w:tc>
        <w:tc>
          <w:tcPr>
            <w:tcW w:w="745"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300</w:t>
            </w:r>
          </w:p>
        </w:tc>
        <w:tc>
          <w:tcPr>
            <w:tcW w:w="992"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0,8</w:t>
            </w:r>
          </w:p>
        </w:tc>
        <w:tc>
          <w:tcPr>
            <w:tcW w:w="851"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320</w:t>
            </w:r>
          </w:p>
        </w:tc>
        <w:tc>
          <w:tcPr>
            <w:tcW w:w="992"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0,8</w:t>
            </w:r>
          </w:p>
        </w:tc>
        <w:tc>
          <w:tcPr>
            <w:tcW w:w="851"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350</w:t>
            </w:r>
          </w:p>
        </w:tc>
        <w:tc>
          <w:tcPr>
            <w:tcW w:w="992"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0,9</w:t>
            </w:r>
          </w:p>
        </w:tc>
        <w:tc>
          <w:tcPr>
            <w:tcW w:w="567"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50</w:t>
            </w:r>
          </w:p>
        </w:tc>
        <w:tc>
          <w:tcPr>
            <w:tcW w:w="709"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16</w:t>
            </w:r>
          </w:p>
        </w:tc>
      </w:tr>
      <w:tr w:rsidR="00F411EF">
        <w:trPr>
          <w:trHeight w:val="255"/>
        </w:trPr>
        <w:tc>
          <w:tcPr>
            <w:tcW w:w="1540" w:type="dxa"/>
            <w:tcBorders>
              <w:top w:val="nil"/>
              <w:left w:val="single" w:sz="4" w:space="0" w:color="auto"/>
              <w:bottom w:val="single" w:sz="4" w:space="0" w:color="auto"/>
              <w:right w:val="single" w:sz="4" w:space="0" w:color="auto"/>
            </w:tcBorders>
            <w:vAlign w:val="bottom"/>
          </w:tcPr>
          <w:p w:rsidR="00F411EF" w:rsidRDefault="00F411EF">
            <w:pPr>
              <w:rPr>
                <w:rFonts w:ascii="Arial" w:hAnsi="Arial"/>
              </w:rPr>
            </w:pPr>
            <w:r>
              <w:rPr>
                <w:rFonts w:ascii="Arial" w:hAnsi="Arial" w:hint="eastAsia"/>
              </w:rPr>
              <w:t>ОбновлениеП</w:t>
            </w:r>
            <w:r>
              <w:rPr>
                <w:rFonts w:ascii="Arial" w:hAnsi="Arial"/>
              </w:rPr>
              <w:t>-</w:t>
            </w:r>
            <w:r>
              <w:rPr>
                <w:rFonts w:ascii="Arial" w:hAnsi="Arial" w:hint="eastAsia"/>
              </w:rPr>
              <w:t>О</w:t>
            </w:r>
          </w:p>
        </w:tc>
        <w:tc>
          <w:tcPr>
            <w:tcW w:w="745"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180</w:t>
            </w:r>
          </w:p>
        </w:tc>
        <w:tc>
          <w:tcPr>
            <w:tcW w:w="992"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0,6</w:t>
            </w:r>
          </w:p>
        </w:tc>
        <w:tc>
          <w:tcPr>
            <w:tcW w:w="851"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214</w:t>
            </w:r>
          </w:p>
        </w:tc>
        <w:tc>
          <w:tcPr>
            <w:tcW w:w="992"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0,6</w:t>
            </w:r>
          </w:p>
        </w:tc>
        <w:tc>
          <w:tcPr>
            <w:tcW w:w="851"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230</w:t>
            </w:r>
          </w:p>
        </w:tc>
        <w:tc>
          <w:tcPr>
            <w:tcW w:w="992"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0,6</w:t>
            </w:r>
          </w:p>
        </w:tc>
        <w:tc>
          <w:tcPr>
            <w:tcW w:w="567"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50</w:t>
            </w:r>
          </w:p>
        </w:tc>
        <w:tc>
          <w:tcPr>
            <w:tcW w:w="709"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27</w:t>
            </w:r>
          </w:p>
        </w:tc>
      </w:tr>
      <w:tr w:rsidR="00F411EF">
        <w:trPr>
          <w:trHeight w:val="255"/>
        </w:trPr>
        <w:tc>
          <w:tcPr>
            <w:tcW w:w="1540" w:type="dxa"/>
            <w:tcBorders>
              <w:top w:val="nil"/>
              <w:left w:val="single" w:sz="4" w:space="0" w:color="auto"/>
              <w:bottom w:val="single" w:sz="4" w:space="0" w:color="auto"/>
              <w:right w:val="single" w:sz="4" w:space="0" w:color="auto"/>
            </w:tcBorders>
            <w:vAlign w:val="bottom"/>
          </w:tcPr>
          <w:p w:rsidR="00F411EF" w:rsidRDefault="00F411EF">
            <w:pPr>
              <w:rPr>
                <w:rFonts w:ascii="Arial" w:hAnsi="Arial"/>
              </w:rPr>
            </w:pPr>
            <w:r>
              <w:rPr>
                <w:rFonts w:ascii="Arial" w:hAnsi="Arial" w:hint="eastAsia"/>
              </w:rPr>
              <w:t>Всего</w:t>
            </w:r>
          </w:p>
        </w:tc>
        <w:tc>
          <w:tcPr>
            <w:tcW w:w="745"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34944</w:t>
            </w:r>
          </w:p>
        </w:tc>
        <w:tc>
          <w:tcPr>
            <w:tcW w:w="992"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100</w:t>
            </w:r>
          </w:p>
        </w:tc>
        <w:tc>
          <w:tcPr>
            <w:tcW w:w="851"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37006</w:t>
            </w:r>
          </w:p>
        </w:tc>
        <w:tc>
          <w:tcPr>
            <w:tcW w:w="992"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100</w:t>
            </w:r>
          </w:p>
        </w:tc>
        <w:tc>
          <w:tcPr>
            <w:tcW w:w="851"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38628</w:t>
            </w:r>
          </w:p>
        </w:tc>
        <w:tc>
          <w:tcPr>
            <w:tcW w:w="992" w:type="dxa"/>
            <w:tcBorders>
              <w:top w:val="nil"/>
              <w:left w:val="nil"/>
              <w:bottom w:val="single" w:sz="4" w:space="0" w:color="auto"/>
              <w:right w:val="single" w:sz="4" w:space="0" w:color="auto"/>
            </w:tcBorders>
            <w:vAlign w:val="bottom"/>
          </w:tcPr>
          <w:p w:rsidR="00F411EF" w:rsidRDefault="00F411EF">
            <w:pPr>
              <w:jc w:val="right"/>
              <w:rPr>
                <w:rFonts w:ascii="Arial" w:hAnsi="Arial"/>
              </w:rPr>
            </w:pPr>
            <w:r>
              <w:rPr>
                <w:rFonts w:ascii="Arial" w:hAnsi="Arial"/>
              </w:rPr>
              <w:t>100</w:t>
            </w:r>
          </w:p>
        </w:tc>
        <w:tc>
          <w:tcPr>
            <w:tcW w:w="567" w:type="dxa"/>
            <w:tcBorders>
              <w:top w:val="nil"/>
              <w:left w:val="nil"/>
              <w:bottom w:val="single" w:sz="4" w:space="0" w:color="auto"/>
              <w:right w:val="single" w:sz="4" w:space="0" w:color="auto"/>
            </w:tcBorders>
            <w:vAlign w:val="bottom"/>
          </w:tcPr>
          <w:p w:rsidR="00F411EF" w:rsidRDefault="00F411EF">
            <w:pPr>
              <w:rPr>
                <w:rFonts w:ascii="Arial" w:hAnsi="Arial"/>
              </w:rPr>
            </w:pPr>
            <w:r>
              <w:rPr>
                <w:rFonts w:ascii="Arial" w:hAnsi="Arial" w:hint="eastAsia"/>
              </w:rPr>
              <w:t> </w:t>
            </w:r>
          </w:p>
        </w:tc>
        <w:tc>
          <w:tcPr>
            <w:tcW w:w="709" w:type="dxa"/>
            <w:tcBorders>
              <w:top w:val="nil"/>
              <w:left w:val="nil"/>
              <w:bottom w:val="single" w:sz="4" w:space="0" w:color="auto"/>
              <w:right w:val="single" w:sz="4" w:space="0" w:color="auto"/>
            </w:tcBorders>
            <w:vAlign w:val="bottom"/>
          </w:tcPr>
          <w:p w:rsidR="00F411EF" w:rsidRDefault="00F411EF">
            <w:pPr>
              <w:rPr>
                <w:rFonts w:ascii="Arial" w:hAnsi="Arial"/>
              </w:rPr>
            </w:pPr>
            <w:r>
              <w:rPr>
                <w:rFonts w:ascii="Arial" w:hAnsi="Arial" w:hint="eastAsia"/>
              </w:rPr>
              <w:t> </w:t>
            </w:r>
          </w:p>
        </w:tc>
      </w:tr>
    </w:tbl>
    <w:p w:rsidR="00F411EF" w:rsidRDefault="00F411EF">
      <w:pPr>
        <w:pStyle w:val="a3"/>
      </w:pPr>
    </w:p>
    <w:p w:rsidR="00F411EF" w:rsidRDefault="00F411EF">
      <w:pPr>
        <w:pStyle w:val="a3"/>
        <w:numPr>
          <w:ilvl w:val="0"/>
          <w:numId w:val="10"/>
        </w:numPr>
      </w:pPr>
      <w:r>
        <w:t>прирост продаж ПО=13728/13464*100%=101,9%</w:t>
      </w:r>
    </w:p>
    <w:p w:rsidR="00F411EF" w:rsidRDefault="00F411EF">
      <w:pPr>
        <w:pStyle w:val="a3"/>
        <w:numPr>
          <w:ilvl w:val="0"/>
          <w:numId w:val="10"/>
        </w:numPr>
      </w:pPr>
      <w:r>
        <w:t>прирост продаж Внедрения= 10900/11000*100%=99%</w:t>
      </w:r>
    </w:p>
    <w:p w:rsidR="00F411EF" w:rsidRDefault="00F411EF">
      <w:pPr>
        <w:pStyle w:val="a3"/>
        <w:numPr>
          <w:ilvl w:val="0"/>
          <w:numId w:val="10"/>
        </w:numPr>
      </w:pPr>
      <w:r>
        <w:t>прирост продаж Настройки= 13420/10000*100%=134,2%</w:t>
      </w:r>
    </w:p>
    <w:p w:rsidR="00F411EF" w:rsidRDefault="00F411EF">
      <w:pPr>
        <w:pStyle w:val="a3"/>
        <w:numPr>
          <w:ilvl w:val="0"/>
          <w:numId w:val="10"/>
        </w:numPr>
      </w:pPr>
      <w:r>
        <w:t>прирост продаж  ИТС= 350/300*100%=116%</w:t>
      </w:r>
    </w:p>
    <w:p w:rsidR="00F411EF" w:rsidRDefault="00F411EF">
      <w:pPr>
        <w:pStyle w:val="a3"/>
        <w:numPr>
          <w:ilvl w:val="0"/>
          <w:numId w:val="10"/>
        </w:numPr>
      </w:pPr>
      <w:r>
        <w:t>прирост продаж Обновление= 230/180*100%=127%</w:t>
      </w:r>
    </w:p>
    <w:p w:rsidR="00F411EF" w:rsidRDefault="00F411EF">
      <w:pPr>
        <w:pStyle w:val="a3"/>
      </w:pPr>
    </w:p>
    <w:p w:rsidR="00F411EF" w:rsidRDefault="00F411EF">
      <w:pPr>
        <w:pStyle w:val="a3"/>
      </w:pPr>
      <w:r>
        <w:t>Из данной таблицы видно , что приоритетными статьями дохода являются: Продажи, Внедрение и Настройки. В 2001г. по отношению  к 1999г. эти статьи изменяли свои показатели по разному:</w:t>
      </w:r>
    </w:p>
    <w:p w:rsidR="00F411EF" w:rsidRDefault="00F411EF">
      <w:pPr>
        <w:pStyle w:val="a3"/>
      </w:pPr>
      <w:r>
        <w:t>Продажи  за два года дали прирост в 1,9%;</w:t>
      </w:r>
    </w:p>
    <w:p w:rsidR="00F411EF" w:rsidRDefault="00F411EF">
      <w:pPr>
        <w:pStyle w:val="a3"/>
      </w:pPr>
      <w:r>
        <w:t>Внедрение дало отрицательный прирост в 1%;</w:t>
      </w:r>
    </w:p>
    <w:p w:rsidR="00F411EF" w:rsidRDefault="00F411EF">
      <w:pPr>
        <w:pStyle w:val="a3"/>
      </w:pPr>
      <w:r>
        <w:t>Зато Настройки увеличили долю в общем доходе с приростом в 34,2%</w:t>
      </w:r>
    </w:p>
    <w:p w:rsidR="00F411EF" w:rsidRDefault="00F411EF">
      <w:pPr>
        <w:pStyle w:val="a3"/>
      </w:pPr>
      <w:r>
        <w:t>Эту тенденцию можно охарактеризовать следующим образом:</w:t>
      </w:r>
    </w:p>
    <w:p w:rsidR="00F411EF" w:rsidRDefault="00F411EF">
      <w:pPr>
        <w:pStyle w:val="a3"/>
        <w:numPr>
          <w:ilvl w:val="0"/>
          <w:numId w:val="9"/>
        </w:numPr>
      </w:pPr>
      <w:r>
        <w:t>Продажи и комплексное внедрение снизили свой оборот в результате того , что рынок стал насыщенней, осталось не так много организаций , которые не имеют автоматизированного учета</w:t>
      </w:r>
    </w:p>
    <w:p w:rsidR="00F411EF" w:rsidRDefault="00F411EF">
      <w:pPr>
        <w:pStyle w:val="a3"/>
        <w:numPr>
          <w:ilvl w:val="0"/>
          <w:numId w:val="9"/>
        </w:numPr>
      </w:pPr>
      <w:r>
        <w:t>Настройки увеличили свой оборот , за счет выше сказанного: стало   больше предприятий имеющих программы семейства 1С:Предприятие, следовательно увеличилась доля обслуживаемых фирмой клиентов.</w:t>
      </w:r>
    </w:p>
    <w:p w:rsidR="00F411EF" w:rsidRDefault="00F411EF">
      <w:pPr>
        <w:pStyle w:val="a3"/>
      </w:pPr>
    </w:p>
    <w:p w:rsidR="00F411EF" w:rsidRDefault="00F411EF">
      <w:pPr>
        <w:pStyle w:val="a3"/>
      </w:pPr>
      <w:r>
        <w:t>Теперь разберем такую линию дохода как ИТС и Обновление П-О.</w:t>
      </w:r>
    </w:p>
    <w:p w:rsidR="00F411EF" w:rsidRDefault="00F411EF">
      <w:pPr>
        <w:pStyle w:val="a3"/>
      </w:pPr>
      <w:r>
        <w:t>Эти две составляющие услуги не только сохранили   свои позиции в   доле общего дохода, но и получили значительный прирост в 2%, что является очень хорошим результатом. Данное явление можно объяснить тем ,что клиенту полезна и удобна эта услуга так как он экономит большое количество времени получая обновление П-О и установку различного справочного материала с дика ИТС прямо на своем рабочем месте – специалисты фирмы «Эрикос» сами выезжают к клиентам.</w:t>
      </w:r>
    </w:p>
    <w:p w:rsidR="00F411EF" w:rsidRDefault="00F411EF">
      <w:pPr>
        <w:pStyle w:val="a3"/>
      </w:pPr>
      <w:r>
        <w:t>После того как товар был с позиционирован  определим с помощью метода БКГ(Бостонской Кансалтинговой Группы) какая услуга является основным источником дохода , какая менее приоритетна и на какую следует обратить особое внимание.</w:t>
      </w:r>
    </w:p>
    <w:p w:rsidR="00F411EF" w:rsidRDefault="00F411EF">
      <w:pPr>
        <w:pStyle w:val="a3"/>
      </w:pPr>
    </w:p>
    <w:p w:rsidR="00F411EF" w:rsidRDefault="00AC46C0">
      <w:pPr>
        <w:pStyle w:val="a3"/>
        <w:rPr>
          <w:sz w:val="20"/>
        </w:rPr>
      </w:pPr>
      <w:r>
        <w:rPr>
          <w:noProof/>
          <w:sz w:val="20"/>
        </w:rPr>
        <w:pict>
          <v:line id="_x0000_s1026" style="position:absolute;left:0;text-align:left;z-index:251650048" from="67.05pt,.7pt" to="67.05pt,189.7pt" o:allowincell="f"/>
        </w:pict>
      </w:r>
      <w:r w:rsidR="00F411EF">
        <w:rPr>
          <w:sz w:val="20"/>
        </w:rPr>
        <w:t>Темпы роста</w:t>
      </w:r>
    </w:p>
    <w:p w:rsidR="00F411EF" w:rsidRDefault="00F411EF">
      <w:pPr>
        <w:pStyle w:val="a3"/>
        <w:rPr>
          <w:sz w:val="20"/>
        </w:rPr>
      </w:pPr>
      <w:r>
        <w:rPr>
          <w:sz w:val="20"/>
        </w:rPr>
        <w:t xml:space="preserve">                 </w:t>
      </w:r>
      <w:r>
        <w:rPr>
          <w:sz w:val="20"/>
          <w:lang w:val="en-US"/>
        </w:rPr>
        <w:t>max</w:t>
      </w:r>
    </w:p>
    <w:p w:rsidR="00F411EF" w:rsidRDefault="00F411EF">
      <w:pPr>
        <w:pStyle w:val="a3"/>
      </w:pPr>
    </w:p>
    <w:p w:rsidR="00F411EF" w:rsidRDefault="00F411EF">
      <w:pPr>
        <w:pStyle w:val="a3"/>
      </w:pPr>
    </w:p>
    <w:p w:rsidR="00F411EF" w:rsidRDefault="00AC46C0">
      <w:pPr>
        <w:pStyle w:val="a3"/>
        <w:rPr>
          <w:sz w:val="20"/>
        </w:rPr>
      </w:pPr>
      <w:r>
        <w:rPr>
          <w:noProof/>
          <w:sz w:val="20"/>
        </w:rPr>
        <w:pict>
          <v:line id="_x0000_s1030" style="position:absolute;left:0;text-align:left;z-index:251654144" from="58.05pt,5.7pt" to="76.05pt,5.7pt" o:allowincell="f"/>
        </w:pict>
      </w:r>
      <w:r w:rsidR="00F411EF">
        <w:rPr>
          <w:sz w:val="20"/>
        </w:rPr>
        <w:t xml:space="preserve">       34,2                                                                                       </w:t>
      </w:r>
      <w:r w:rsidR="00F411EF">
        <w:rPr>
          <w:sz w:val="32"/>
        </w:rPr>
        <w:t>.</w:t>
      </w:r>
      <w:r w:rsidR="00F411EF">
        <w:rPr>
          <w:sz w:val="20"/>
        </w:rPr>
        <w:t>Настройки</w:t>
      </w:r>
    </w:p>
    <w:p w:rsidR="00F411EF" w:rsidRDefault="00F411EF">
      <w:pPr>
        <w:pStyle w:val="a3"/>
        <w:rPr>
          <w:sz w:val="20"/>
        </w:rPr>
      </w:pPr>
      <w:r>
        <w:rPr>
          <w:sz w:val="20"/>
        </w:rPr>
        <w:t xml:space="preserve">27                                       </w:t>
      </w:r>
      <w:r>
        <w:rPr>
          <w:sz w:val="32"/>
        </w:rPr>
        <w:t>.</w:t>
      </w:r>
      <w:r>
        <w:rPr>
          <w:sz w:val="20"/>
        </w:rPr>
        <w:t xml:space="preserve">Обновления     </w:t>
      </w:r>
    </w:p>
    <w:p w:rsidR="00F411EF" w:rsidRDefault="00AC46C0">
      <w:pPr>
        <w:pStyle w:val="a3"/>
        <w:rPr>
          <w:sz w:val="22"/>
        </w:rPr>
      </w:pPr>
      <w:r>
        <w:rPr>
          <w:noProof/>
          <w:sz w:val="20"/>
        </w:rPr>
        <w:pict>
          <v:line id="_x0000_s1029" style="position:absolute;left:0;text-align:left;z-index:251653120" from="58.05pt,7.6pt" to="76.05pt,7.6pt" o:allowincell="f"/>
        </w:pict>
      </w:r>
      <w:r w:rsidR="00F411EF">
        <w:rPr>
          <w:sz w:val="20"/>
        </w:rPr>
        <w:t xml:space="preserve">       16                             </w:t>
      </w:r>
      <w:r w:rsidR="00F411EF">
        <w:rPr>
          <w:sz w:val="32"/>
        </w:rPr>
        <w:t>.</w:t>
      </w:r>
      <w:r w:rsidR="00F411EF">
        <w:rPr>
          <w:sz w:val="22"/>
        </w:rPr>
        <w:t xml:space="preserve">ИТС                              </w:t>
      </w:r>
    </w:p>
    <w:p w:rsidR="00F411EF" w:rsidRDefault="00AC46C0">
      <w:pPr>
        <w:pStyle w:val="a3"/>
        <w:rPr>
          <w:sz w:val="20"/>
        </w:rPr>
      </w:pPr>
      <w:r>
        <w:rPr>
          <w:noProof/>
          <w:sz w:val="20"/>
        </w:rPr>
        <w:pict>
          <v:line id="_x0000_s1028" style="position:absolute;left:0;text-align:left;z-index:251652096" from="58.05pt,9.55pt" to="76.05pt,9.55pt" o:allowincell="f"/>
        </w:pict>
      </w:r>
      <w:r w:rsidR="00F411EF">
        <w:rPr>
          <w:sz w:val="20"/>
        </w:rPr>
        <w:t xml:space="preserve">        </w:t>
      </w:r>
    </w:p>
    <w:p w:rsidR="00F411EF" w:rsidRDefault="00AC46C0">
      <w:pPr>
        <w:pStyle w:val="a3"/>
      </w:pPr>
      <w:r>
        <w:rPr>
          <w:noProof/>
          <w:sz w:val="20"/>
        </w:rPr>
        <w:pict>
          <v:line id="_x0000_s1075" style="position:absolute;left:0;text-align:left;z-index:251665408" from="58.05pt,13.8pt" to="76.05pt,13.8pt" o:allowincell="f"/>
        </w:pict>
      </w:r>
      <w:r>
        <w:rPr>
          <w:noProof/>
          <w:sz w:val="20"/>
        </w:rPr>
        <w:pict>
          <v:line id="_x0000_s1037" style="position:absolute;left:0;text-align:left;z-index:251661312" from="112.05pt,4.75pt" to="112.05pt,22.75pt" o:allowincell="f"/>
        </w:pict>
      </w:r>
      <w:r>
        <w:rPr>
          <w:noProof/>
          <w:sz w:val="20"/>
        </w:rPr>
        <w:pict>
          <v:line id="_x0000_s1036" style="position:absolute;left:0;text-align:left;z-index:251660288" from="94.05pt,4.75pt" to="94.05pt,22.75pt" o:allowincell="f"/>
        </w:pict>
      </w:r>
      <w:r>
        <w:rPr>
          <w:noProof/>
          <w:sz w:val="20"/>
        </w:rPr>
        <w:pict>
          <v:line id="_x0000_s1035" style="position:absolute;left:0;text-align:left;z-index:251659264" from="301.05pt,2.45pt" to="301.05pt,20.45pt" o:allowincell="f"/>
        </w:pict>
      </w:r>
      <w:r>
        <w:rPr>
          <w:noProof/>
          <w:sz w:val="20"/>
        </w:rPr>
        <w:pict>
          <v:line id="_x0000_s1034" style="position:absolute;left:0;text-align:left;z-index:251658240" from="256.05pt,2.45pt" to="256.05pt,20.45pt" o:allowincell="f"/>
        </w:pict>
      </w:r>
      <w:r>
        <w:rPr>
          <w:noProof/>
          <w:sz w:val="20"/>
        </w:rPr>
        <w:pict>
          <v:line id="_x0000_s1033" style="position:absolute;left:0;text-align:left;z-index:251657216" from="229.05pt,2.45pt" to="229.05pt,20.45pt" o:allowincell="f"/>
        </w:pict>
      </w:r>
      <w:r w:rsidR="00F411EF">
        <w:t xml:space="preserve">             1,9</w:t>
      </w:r>
      <w:r w:rsidR="00F411EF">
        <w:rPr>
          <w:sz w:val="32"/>
        </w:rPr>
        <w:t xml:space="preserve">.                                                             </w:t>
      </w:r>
      <w:r w:rsidR="00F411EF">
        <w:rPr>
          <w:sz w:val="20"/>
        </w:rPr>
        <w:t xml:space="preserve">Продажа ПО                          </w:t>
      </w:r>
    </w:p>
    <w:p w:rsidR="00F411EF" w:rsidRDefault="00AC46C0">
      <w:pPr>
        <w:pStyle w:val="a3"/>
        <w:rPr>
          <w:sz w:val="20"/>
        </w:rPr>
      </w:pPr>
      <w:r>
        <w:rPr>
          <w:noProof/>
          <w:sz w:val="20"/>
        </w:rPr>
        <w:pict>
          <v:line id="_x0000_s1027" style="position:absolute;left:0;text-align:left;z-index:251651072" from="4.05pt,4.4pt" to="328.05pt,4.4pt" o:allowincell="f"/>
        </w:pict>
      </w:r>
      <w:r w:rsidR="00F411EF">
        <w:t xml:space="preserve">            </w:t>
      </w:r>
      <w:r w:rsidR="00F411EF">
        <w:rPr>
          <w:sz w:val="20"/>
        </w:rPr>
        <w:t xml:space="preserve"> </w:t>
      </w:r>
      <w:r w:rsidR="00F411EF">
        <w:rPr>
          <w:sz w:val="20"/>
          <w:lang w:val="en-US"/>
        </w:rPr>
        <w:t>Min</w:t>
      </w:r>
      <w:r w:rsidR="00F411EF">
        <w:rPr>
          <w:sz w:val="20"/>
        </w:rPr>
        <w:t xml:space="preserve">        0,6         0,9                                   28,2    34,7           35,5          </w:t>
      </w:r>
      <w:r w:rsidR="00F411EF">
        <w:rPr>
          <w:sz w:val="20"/>
          <w:lang w:val="en-US"/>
        </w:rPr>
        <w:t>max</w:t>
      </w:r>
    </w:p>
    <w:p w:rsidR="00F411EF" w:rsidRDefault="00AC46C0">
      <w:pPr>
        <w:pStyle w:val="a3"/>
        <w:tabs>
          <w:tab w:val="left" w:pos="6296"/>
        </w:tabs>
        <w:rPr>
          <w:sz w:val="20"/>
        </w:rPr>
      </w:pPr>
      <w:r>
        <w:rPr>
          <w:noProof/>
          <w:sz w:val="20"/>
        </w:rPr>
        <w:pict>
          <v:line id="_x0000_s1031" style="position:absolute;left:0;text-align:left;z-index:251655168" from="58.05pt,1.85pt" to="76.05pt,1.85pt" o:allowincell="f"/>
        </w:pict>
      </w:r>
      <w:r w:rsidR="00F411EF">
        <w:rPr>
          <w:sz w:val="20"/>
        </w:rPr>
        <w:t xml:space="preserve">      1                                                                          </w:t>
      </w:r>
      <w:r w:rsidR="00F411EF">
        <w:rPr>
          <w:sz w:val="32"/>
        </w:rPr>
        <w:t>.</w:t>
      </w:r>
      <w:r w:rsidR="00F411EF">
        <w:rPr>
          <w:sz w:val="20"/>
        </w:rPr>
        <w:t>Внедрение                    доля в общей прибыли</w:t>
      </w:r>
    </w:p>
    <w:p w:rsidR="00F411EF" w:rsidRDefault="00AC46C0">
      <w:pPr>
        <w:pStyle w:val="a3"/>
        <w:rPr>
          <w:sz w:val="20"/>
        </w:rPr>
      </w:pPr>
      <w:r>
        <w:rPr>
          <w:noProof/>
          <w:sz w:val="20"/>
        </w:rPr>
        <w:pict>
          <v:line id="_x0000_s1032" style="position:absolute;left:0;text-align:left;z-index:251656192" from="58.05pt,8.35pt" to="76.05pt,8.35pt" o:allowincell="f"/>
        </w:pict>
      </w:r>
      <w:r w:rsidR="00F411EF">
        <w:rPr>
          <w:sz w:val="20"/>
        </w:rPr>
        <w:t xml:space="preserve">                                                                                                             </w:t>
      </w:r>
    </w:p>
    <w:p w:rsidR="00F411EF" w:rsidRDefault="00F411EF">
      <w:pPr>
        <w:pStyle w:val="a3"/>
      </w:pPr>
    </w:p>
    <w:p w:rsidR="00F411EF" w:rsidRDefault="00F411EF">
      <w:pPr>
        <w:pStyle w:val="a3"/>
      </w:pPr>
    </w:p>
    <w:p w:rsidR="00F411EF" w:rsidRDefault="00F411EF">
      <w:pPr>
        <w:pStyle w:val="a3"/>
      </w:pPr>
    </w:p>
    <w:p w:rsidR="00F411EF" w:rsidRDefault="00F411EF">
      <w:pPr>
        <w:pStyle w:val="a3"/>
      </w:pPr>
      <w:r>
        <w:t xml:space="preserve">            Рис.2 «Определение приоритетности услуги по методу БКГ»</w:t>
      </w:r>
    </w:p>
    <w:p w:rsidR="00F411EF" w:rsidRDefault="00F411EF">
      <w:pPr>
        <w:pStyle w:val="a3"/>
      </w:pPr>
      <w:r>
        <w:t xml:space="preserve"> </w:t>
      </w:r>
    </w:p>
    <w:p w:rsidR="00F411EF" w:rsidRDefault="00F411EF">
      <w:pPr>
        <w:pStyle w:val="a3"/>
      </w:pPr>
      <w:r>
        <w:t>Из данного графика видно , что так называемой «дойной коровой» является такая услуга как Настройки- оно приносит стабильный доход и судя по данным из таблицы№2 –прослеживается значительный прирост, что является основанием для хороший прогнозов по развитию данного вида услуг.</w:t>
      </w:r>
    </w:p>
    <w:p w:rsidR="00F411EF" w:rsidRDefault="00F411EF">
      <w:pPr>
        <w:pStyle w:val="a3"/>
      </w:pPr>
      <w:r>
        <w:t>Продажи и Внедрение сокращаются но пока не значительно, по прежнему составляя большую часть в доле общей прибыли. Прочие услуги как ИТС и Обновление медленно но верно наращивают темпы роста продаж и являются по БКГ «ЗВЕЗДНЫМИ» услугами, это означает , что со временем они могут стать «ДОЙНЫМИ КОРОВАМИ» и составят значительную долю в прибыли фирмы.</w:t>
      </w:r>
    </w:p>
    <w:p w:rsidR="00F411EF" w:rsidRDefault="00F411EF">
      <w:pPr>
        <w:pStyle w:val="a3"/>
        <w:rPr>
          <w:b/>
          <w:sz w:val="32"/>
        </w:rPr>
      </w:pPr>
    </w:p>
    <w:p w:rsidR="00F411EF" w:rsidRDefault="00F411EF">
      <w:pPr>
        <w:pStyle w:val="a3"/>
        <w:rPr>
          <w:b/>
          <w:sz w:val="32"/>
        </w:rPr>
      </w:pPr>
    </w:p>
    <w:p w:rsidR="00F411EF" w:rsidRDefault="00F411EF">
      <w:pPr>
        <w:pStyle w:val="a3"/>
        <w:rPr>
          <w:b/>
          <w:sz w:val="32"/>
        </w:rPr>
      </w:pPr>
    </w:p>
    <w:p w:rsidR="00F411EF" w:rsidRDefault="00F411EF">
      <w:pPr>
        <w:pStyle w:val="a3"/>
        <w:rPr>
          <w:b/>
          <w:sz w:val="32"/>
        </w:rPr>
      </w:pPr>
    </w:p>
    <w:p w:rsidR="00F411EF" w:rsidRDefault="00F411EF">
      <w:pPr>
        <w:pStyle w:val="a3"/>
        <w:rPr>
          <w:b/>
          <w:sz w:val="32"/>
        </w:rPr>
      </w:pPr>
    </w:p>
    <w:p w:rsidR="00F411EF" w:rsidRDefault="00F411EF">
      <w:pPr>
        <w:pStyle w:val="a3"/>
        <w:rPr>
          <w:b/>
          <w:sz w:val="32"/>
        </w:rPr>
      </w:pPr>
    </w:p>
    <w:p w:rsidR="00F411EF" w:rsidRDefault="00F411EF">
      <w:pPr>
        <w:pStyle w:val="a3"/>
        <w:rPr>
          <w:b/>
          <w:sz w:val="32"/>
        </w:rPr>
      </w:pPr>
    </w:p>
    <w:p w:rsidR="00F411EF" w:rsidRDefault="00F411EF">
      <w:pPr>
        <w:pStyle w:val="a3"/>
        <w:rPr>
          <w:b/>
          <w:sz w:val="32"/>
        </w:rPr>
      </w:pPr>
    </w:p>
    <w:p w:rsidR="00F411EF" w:rsidRDefault="00F411EF">
      <w:pPr>
        <w:pStyle w:val="a3"/>
        <w:rPr>
          <w:b/>
          <w:sz w:val="32"/>
        </w:rPr>
      </w:pPr>
    </w:p>
    <w:p w:rsidR="00F411EF" w:rsidRDefault="00F411EF">
      <w:pPr>
        <w:pStyle w:val="a3"/>
        <w:rPr>
          <w:b/>
          <w:sz w:val="32"/>
        </w:rPr>
      </w:pPr>
      <w:r>
        <w:rPr>
          <w:b/>
          <w:sz w:val="32"/>
        </w:rPr>
        <w:t>Заключение.</w:t>
      </w:r>
    </w:p>
    <w:p w:rsidR="00F411EF" w:rsidRDefault="00F411EF">
      <w:pPr>
        <w:pStyle w:val="a3"/>
      </w:pPr>
      <w:r>
        <w:t>Таким образом выяснено , что основными статьями дохода внедренческой фирмы «Эрикос» являются непосредственно Продажи П-О, которые составляют почти 1/3 всего валового дохода , но за последние периоды они почти не дали ни какого положительного прироста, это связано с тем ,что уже почти не осталось организаций которые не имеют автоматизированного учета. Такая же ситуация с такой услугой как Внедрение . Эта услуга так же составляет почти 30% от общего дохода фирмы и за последние периоды доходы от нее не дали положительного прироста. Следовательно не далек тот момент когда эти две услуги исчерпают себя , то есть не остается организаций без автоматизации учета , а вслед за этим снизится, а может и совсем исчезнуть такие высокоэффективные статьи дохода.</w:t>
      </w:r>
    </w:p>
    <w:p w:rsidR="00F411EF" w:rsidRDefault="00F411EF">
      <w:pPr>
        <w:pStyle w:val="a3"/>
      </w:pPr>
      <w:r>
        <w:t>Зато прослеживается абсолютно противоположная тенденция по услуге Настройки, они уверенно выбиваются в лидеры по формированию общего дохода фирмы и дали за последний период положительный прирост продаж. Данное вытекает из того ,что , как было выше сказано , стало больше организаций с автоматизированным учетом , а так как каждая организация имеет свои особенности в ведении учета хозяйственной деятельности становится больше обращений в фирму произвести для них определенную корректировку в программах учета. Из это следует , что эта услуга становится все более востребованной и происходит полная загрузка в работе специалистов фирмы. А судя по увеличивающемуся приросту , может возникнуть «перегрузка» в работе сотрудников, поэтому следует подумать о дополнительном найме специалистов со стороны. Эта мера так же будет необходима  и для дальнейшего продвижения , возможно будущих «ЗВЕЗДНЫХ» услуг- ИТС и Обновление П-О, так как данная позиция  так же стремительно набирает обороты по уровню продаж. А найм дополнительных сотрудников позволит создать небольшой отдел , который будет курировать эти «Дополнительные» услуги, которые по всей видимости будут в значительной мере определять одну из основных статей дохода фирмы. Ведь благодаря тому , что в Российском законодательстве , а именно в организации учета , очень часто происходят изменения, становится актуальным своевременно не только узнавать о них,(именно диск ИТС содержит такую информацию) , но и быстро перестраивать систему учета, так как какое либо отклонение от законодательных норм и правил грозит предприятию все возможными санкциями, и именно такого рода услуги как ИТС и Обновление П-О  позволяют этого избежать  и идти в ногу с Российским законодательством.</w:t>
      </w:r>
    </w:p>
    <w:p w:rsidR="00F411EF" w:rsidRDefault="00F411EF">
      <w:pPr>
        <w:pStyle w:val="a3"/>
      </w:pPr>
    </w:p>
    <w:p w:rsidR="00F411EF" w:rsidRDefault="00F411EF">
      <w:pPr>
        <w:pStyle w:val="a3"/>
      </w:pPr>
      <w:bookmarkStart w:id="0" w:name="_GoBack"/>
      <w:bookmarkEnd w:id="0"/>
    </w:p>
    <w:sectPr w:rsidR="00F411EF">
      <w:footerReference w:type="default" r:id="rId9"/>
      <w:pgSz w:w="11906" w:h="16838" w:code="9"/>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1EF" w:rsidRDefault="00F411EF">
      <w:r>
        <w:separator/>
      </w:r>
    </w:p>
  </w:endnote>
  <w:endnote w:type="continuationSeparator" w:id="0">
    <w:p w:rsidR="00F411EF" w:rsidRDefault="00F4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1EF" w:rsidRDefault="00015292">
    <w:pPr>
      <w:pStyle w:val="a5"/>
      <w:jc w:val="center"/>
    </w:pPr>
    <w:r>
      <w:rPr>
        <w:rStyle w:val="a6"/>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1EF" w:rsidRDefault="00F411EF">
      <w:r>
        <w:separator/>
      </w:r>
    </w:p>
  </w:footnote>
  <w:footnote w:type="continuationSeparator" w:id="0">
    <w:p w:rsidR="00F411EF" w:rsidRDefault="00F41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A27A8"/>
    <w:multiLevelType w:val="hybridMultilevel"/>
    <w:tmpl w:val="25662A7C"/>
    <w:lvl w:ilvl="0" w:tplc="4DECAA14">
      <w:start w:val="1"/>
      <w:numFmt w:val="decimal"/>
      <w:lvlText w:val="%1."/>
      <w:lvlJc w:val="left"/>
      <w:pPr>
        <w:tabs>
          <w:tab w:val="num" w:pos="720"/>
        </w:tabs>
        <w:ind w:left="720" w:hanging="360"/>
      </w:pPr>
    </w:lvl>
    <w:lvl w:ilvl="1" w:tplc="599ACF2E" w:tentative="1">
      <w:start w:val="1"/>
      <w:numFmt w:val="lowerLetter"/>
      <w:lvlText w:val="%2."/>
      <w:lvlJc w:val="left"/>
      <w:pPr>
        <w:tabs>
          <w:tab w:val="num" w:pos="1440"/>
        </w:tabs>
        <w:ind w:left="1440" w:hanging="360"/>
      </w:pPr>
    </w:lvl>
    <w:lvl w:ilvl="2" w:tplc="C9B24EDC" w:tentative="1">
      <w:start w:val="1"/>
      <w:numFmt w:val="lowerRoman"/>
      <w:lvlText w:val="%3."/>
      <w:lvlJc w:val="right"/>
      <w:pPr>
        <w:tabs>
          <w:tab w:val="num" w:pos="2160"/>
        </w:tabs>
        <w:ind w:left="2160" w:hanging="180"/>
      </w:pPr>
    </w:lvl>
    <w:lvl w:ilvl="3" w:tplc="B8A406F0" w:tentative="1">
      <w:start w:val="1"/>
      <w:numFmt w:val="decimal"/>
      <w:lvlText w:val="%4."/>
      <w:lvlJc w:val="left"/>
      <w:pPr>
        <w:tabs>
          <w:tab w:val="num" w:pos="2880"/>
        </w:tabs>
        <w:ind w:left="2880" w:hanging="360"/>
      </w:pPr>
    </w:lvl>
    <w:lvl w:ilvl="4" w:tplc="A880C2F2" w:tentative="1">
      <w:start w:val="1"/>
      <w:numFmt w:val="lowerLetter"/>
      <w:lvlText w:val="%5."/>
      <w:lvlJc w:val="left"/>
      <w:pPr>
        <w:tabs>
          <w:tab w:val="num" w:pos="3600"/>
        </w:tabs>
        <w:ind w:left="3600" w:hanging="360"/>
      </w:pPr>
    </w:lvl>
    <w:lvl w:ilvl="5" w:tplc="73446196" w:tentative="1">
      <w:start w:val="1"/>
      <w:numFmt w:val="lowerRoman"/>
      <w:lvlText w:val="%6."/>
      <w:lvlJc w:val="right"/>
      <w:pPr>
        <w:tabs>
          <w:tab w:val="num" w:pos="4320"/>
        </w:tabs>
        <w:ind w:left="4320" w:hanging="180"/>
      </w:pPr>
    </w:lvl>
    <w:lvl w:ilvl="6" w:tplc="48987564" w:tentative="1">
      <w:start w:val="1"/>
      <w:numFmt w:val="decimal"/>
      <w:lvlText w:val="%7."/>
      <w:lvlJc w:val="left"/>
      <w:pPr>
        <w:tabs>
          <w:tab w:val="num" w:pos="5040"/>
        </w:tabs>
        <w:ind w:left="5040" w:hanging="360"/>
      </w:pPr>
    </w:lvl>
    <w:lvl w:ilvl="7" w:tplc="F9DC1088" w:tentative="1">
      <w:start w:val="1"/>
      <w:numFmt w:val="lowerLetter"/>
      <w:lvlText w:val="%8."/>
      <w:lvlJc w:val="left"/>
      <w:pPr>
        <w:tabs>
          <w:tab w:val="num" w:pos="5760"/>
        </w:tabs>
        <w:ind w:left="5760" w:hanging="360"/>
      </w:pPr>
    </w:lvl>
    <w:lvl w:ilvl="8" w:tplc="91D2BC04" w:tentative="1">
      <w:start w:val="1"/>
      <w:numFmt w:val="lowerRoman"/>
      <w:lvlText w:val="%9."/>
      <w:lvlJc w:val="right"/>
      <w:pPr>
        <w:tabs>
          <w:tab w:val="num" w:pos="6480"/>
        </w:tabs>
        <w:ind w:left="6480" w:hanging="180"/>
      </w:pPr>
    </w:lvl>
  </w:abstractNum>
  <w:abstractNum w:abstractNumId="1">
    <w:nsid w:val="18B76247"/>
    <w:multiLevelType w:val="hybridMultilevel"/>
    <w:tmpl w:val="1ACE97D2"/>
    <w:lvl w:ilvl="0" w:tplc="5184CB58">
      <w:start w:val="1"/>
      <w:numFmt w:val="decimal"/>
      <w:lvlText w:val="%1)"/>
      <w:lvlJc w:val="left"/>
      <w:pPr>
        <w:tabs>
          <w:tab w:val="num" w:pos="720"/>
        </w:tabs>
        <w:ind w:left="720" w:hanging="360"/>
      </w:pPr>
      <w:rPr>
        <w:rFonts w:hint="default"/>
      </w:rPr>
    </w:lvl>
    <w:lvl w:ilvl="1" w:tplc="63D2C6AE" w:tentative="1">
      <w:start w:val="1"/>
      <w:numFmt w:val="lowerLetter"/>
      <w:lvlText w:val="%2."/>
      <w:lvlJc w:val="left"/>
      <w:pPr>
        <w:tabs>
          <w:tab w:val="num" w:pos="1440"/>
        </w:tabs>
        <w:ind w:left="1440" w:hanging="360"/>
      </w:pPr>
    </w:lvl>
    <w:lvl w:ilvl="2" w:tplc="7DDAB860" w:tentative="1">
      <w:start w:val="1"/>
      <w:numFmt w:val="lowerRoman"/>
      <w:lvlText w:val="%3."/>
      <w:lvlJc w:val="right"/>
      <w:pPr>
        <w:tabs>
          <w:tab w:val="num" w:pos="2160"/>
        </w:tabs>
        <w:ind w:left="2160" w:hanging="180"/>
      </w:pPr>
    </w:lvl>
    <w:lvl w:ilvl="3" w:tplc="C7440042" w:tentative="1">
      <w:start w:val="1"/>
      <w:numFmt w:val="decimal"/>
      <w:lvlText w:val="%4."/>
      <w:lvlJc w:val="left"/>
      <w:pPr>
        <w:tabs>
          <w:tab w:val="num" w:pos="2880"/>
        </w:tabs>
        <w:ind w:left="2880" w:hanging="360"/>
      </w:pPr>
    </w:lvl>
    <w:lvl w:ilvl="4" w:tplc="653C2646" w:tentative="1">
      <w:start w:val="1"/>
      <w:numFmt w:val="lowerLetter"/>
      <w:lvlText w:val="%5."/>
      <w:lvlJc w:val="left"/>
      <w:pPr>
        <w:tabs>
          <w:tab w:val="num" w:pos="3600"/>
        </w:tabs>
        <w:ind w:left="3600" w:hanging="360"/>
      </w:pPr>
    </w:lvl>
    <w:lvl w:ilvl="5" w:tplc="AD0C101C" w:tentative="1">
      <w:start w:val="1"/>
      <w:numFmt w:val="lowerRoman"/>
      <w:lvlText w:val="%6."/>
      <w:lvlJc w:val="right"/>
      <w:pPr>
        <w:tabs>
          <w:tab w:val="num" w:pos="4320"/>
        </w:tabs>
        <w:ind w:left="4320" w:hanging="180"/>
      </w:pPr>
    </w:lvl>
    <w:lvl w:ilvl="6" w:tplc="7C207F30" w:tentative="1">
      <w:start w:val="1"/>
      <w:numFmt w:val="decimal"/>
      <w:lvlText w:val="%7."/>
      <w:lvlJc w:val="left"/>
      <w:pPr>
        <w:tabs>
          <w:tab w:val="num" w:pos="5040"/>
        </w:tabs>
        <w:ind w:left="5040" w:hanging="360"/>
      </w:pPr>
    </w:lvl>
    <w:lvl w:ilvl="7" w:tplc="C73A9180" w:tentative="1">
      <w:start w:val="1"/>
      <w:numFmt w:val="lowerLetter"/>
      <w:lvlText w:val="%8."/>
      <w:lvlJc w:val="left"/>
      <w:pPr>
        <w:tabs>
          <w:tab w:val="num" w:pos="5760"/>
        </w:tabs>
        <w:ind w:left="5760" w:hanging="360"/>
      </w:pPr>
    </w:lvl>
    <w:lvl w:ilvl="8" w:tplc="4648CAEA" w:tentative="1">
      <w:start w:val="1"/>
      <w:numFmt w:val="lowerRoman"/>
      <w:lvlText w:val="%9."/>
      <w:lvlJc w:val="right"/>
      <w:pPr>
        <w:tabs>
          <w:tab w:val="num" w:pos="6480"/>
        </w:tabs>
        <w:ind w:left="6480" w:hanging="180"/>
      </w:pPr>
    </w:lvl>
  </w:abstractNum>
  <w:abstractNum w:abstractNumId="2">
    <w:nsid w:val="58E803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59C763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5BD40D17"/>
    <w:multiLevelType w:val="hybridMultilevel"/>
    <w:tmpl w:val="A6C0A266"/>
    <w:lvl w:ilvl="0" w:tplc="6B40FBBA">
      <w:start w:val="1"/>
      <w:numFmt w:val="decimal"/>
      <w:lvlText w:val="%1."/>
      <w:lvlJc w:val="left"/>
      <w:pPr>
        <w:tabs>
          <w:tab w:val="num" w:pos="720"/>
        </w:tabs>
        <w:ind w:left="720" w:hanging="360"/>
      </w:pPr>
    </w:lvl>
    <w:lvl w:ilvl="1" w:tplc="AE9E78CA" w:tentative="1">
      <w:start w:val="1"/>
      <w:numFmt w:val="lowerLetter"/>
      <w:lvlText w:val="%2."/>
      <w:lvlJc w:val="left"/>
      <w:pPr>
        <w:tabs>
          <w:tab w:val="num" w:pos="1440"/>
        </w:tabs>
        <w:ind w:left="1440" w:hanging="360"/>
      </w:pPr>
    </w:lvl>
    <w:lvl w:ilvl="2" w:tplc="399EC1EE" w:tentative="1">
      <w:start w:val="1"/>
      <w:numFmt w:val="lowerRoman"/>
      <w:lvlText w:val="%3."/>
      <w:lvlJc w:val="right"/>
      <w:pPr>
        <w:tabs>
          <w:tab w:val="num" w:pos="2160"/>
        </w:tabs>
        <w:ind w:left="2160" w:hanging="180"/>
      </w:pPr>
    </w:lvl>
    <w:lvl w:ilvl="3" w:tplc="6E8A09AA" w:tentative="1">
      <w:start w:val="1"/>
      <w:numFmt w:val="decimal"/>
      <w:lvlText w:val="%4."/>
      <w:lvlJc w:val="left"/>
      <w:pPr>
        <w:tabs>
          <w:tab w:val="num" w:pos="2880"/>
        </w:tabs>
        <w:ind w:left="2880" w:hanging="360"/>
      </w:pPr>
    </w:lvl>
    <w:lvl w:ilvl="4" w:tplc="F8E4D92A" w:tentative="1">
      <w:start w:val="1"/>
      <w:numFmt w:val="lowerLetter"/>
      <w:lvlText w:val="%5."/>
      <w:lvlJc w:val="left"/>
      <w:pPr>
        <w:tabs>
          <w:tab w:val="num" w:pos="3600"/>
        </w:tabs>
        <w:ind w:left="3600" w:hanging="360"/>
      </w:pPr>
    </w:lvl>
    <w:lvl w:ilvl="5" w:tplc="D97E2E4E" w:tentative="1">
      <w:start w:val="1"/>
      <w:numFmt w:val="lowerRoman"/>
      <w:lvlText w:val="%6."/>
      <w:lvlJc w:val="right"/>
      <w:pPr>
        <w:tabs>
          <w:tab w:val="num" w:pos="4320"/>
        </w:tabs>
        <w:ind w:left="4320" w:hanging="180"/>
      </w:pPr>
    </w:lvl>
    <w:lvl w:ilvl="6" w:tplc="DA90497E" w:tentative="1">
      <w:start w:val="1"/>
      <w:numFmt w:val="decimal"/>
      <w:lvlText w:val="%7."/>
      <w:lvlJc w:val="left"/>
      <w:pPr>
        <w:tabs>
          <w:tab w:val="num" w:pos="5040"/>
        </w:tabs>
        <w:ind w:left="5040" w:hanging="360"/>
      </w:pPr>
    </w:lvl>
    <w:lvl w:ilvl="7" w:tplc="FDD80E5A" w:tentative="1">
      <w:start w:val="1"/>
      <w:numFmt w:val="lowerLetter"/>
      <w:lvlText w:val="%8."/>
      <w:lvlJc w:val="left"/>
      <w:pPr>
        <w:tabs>
          <w:tab w:val="num" w:pos="5760"/>
        </w:tabs>
        <w:ind w:left="5760" w:hanging="360"/>
      </w:pPr>
    </w:lvl>
    <w:lvl w:ilvl="8" w:tplc="DFF68F12" w:tentative="1">
      <w:start w:val="1"/>
      <w:numFmt w:val="lowerRoman"/>
      <w:lvlText w:val="%9."/>
      <w:lvlJc w:val="right"/>
      <w:pPr>
        <w:tabs>
          <w:tab w:val="num" w:pos="6480"/>
        </w:tabs>
        <w:ind w:left="6480" w:hanging="180"/>
      </w:pPr>
    </w:lvl>
  </w:abstractNum>
  <w:abstractNum w:abstractNumId="5">
    <w:nsid w:val="5D6C3898"/>
    <w:multiLevelType w:val="hybridMultilevel"/>
    <w:tmpl w:val="AE0A2C06"/>
    <w:lvl w:ilvl="0" w:tplc="13063F82">
      <w:start w:val="1"/>
      <w:numFmt w:val="bullet"/>
      <w:lvlText w:val=""/>
      <w:lvlJc w:val="left"/>
      <w:pPr>
        <w:tabs>
          <w:tab w:val="num" w:pos="720"/>
        </w:tabs>
        <w:ind w:left="720" w:hanging="360"/>
      </w:pPr>
      <w:rPr>
        <w:rFonts w:ascii="Symbol" w:hAnsi="Symbol" w:hint="default"/>
      </w:rPr>
    </w:lvl>
    <w:lvl w:ilvl="1" w:tplc="EE0CDA02" w:tentative="1">
      <w:start w:val="1"/>
      <w:numFmt w:val="bullet"/>
      <w:lvlText w:val="o"/>
      <w:lvlJc w:val="left"/>
      <w:pPr>
        <w:tabs>
          <w:tab w:val="num" w:pos="1440"/>
        </w:tabs>
        <w:ind w:left="1440" w:hanging="360"/>
      </w:pPr>
      <w:rPr>
        <w:rFonts w:ascii="Courier New" w:hAnsi="Courier New" w:hint="default"/>
      </w:rPr>
    </w:lvl>
    <w:lvl w:ilvl="2" w:tplc="2EACC374" w:tentative="1">
      <w:start w:val="1"/>
      <w:numFmt w:val="bullet"/>
      <w:lvlText w:val=""/>
      <w:lvlJc w:val="left"/>
      <w:pPr>
        <w:tabs>
          <w:tab w:val="num" w:pos="2160"/>
        </w:tabs>
        <w:ind w:left="2160" w:hanging="360"/>
      </w:pPr>
      <w:rPr>
        <w:rFonts w:ascii="Wingdings" w:hAnsi="Wingdings" w:hint="default"/>
      </w:rPr>
    </w:lvl>
    <w:lvl w:ilvl="3" w:tplc="EACC5CB2" w:tentative="1">
      <w:start w:val="1"/>
      <w:numFmt w:val="bullet"/>
      <w:lvlText w:val=""/>
      <w:lvlJc w:val="left"/>
      <w:pPr>
        <w:tabs>
          <w:tab w:val="num" w:pos="2880"/>
        </w:tabs>
        <w:ind w:left="2880" w:hanging="360"/>
      </w:pPr>
      <w:rPr>
        <w:rFonts w:ascii="Symbol" w:hAnsi="Symbol" w:hint="default"/>
      </w:rPr>
    </w:lvl>
    <w:lvl w:ilvl="4" w:tplc="8E2EFF64" w:tentative="1">
      <w:start w:val="1"/>
      <w:numFmt w:val="bullet"/>
      <w:lvlText w:val="o"/>
      <w:lvlJc w:val="left"/>
      <w:pPr>
        <w:tabs>
          <w:tab w:val="num" w:pos="3600"/>
        </w:tabs>
        <w:ind w:left="3600" w:hanging="360"/>
      </w:pPr>
      <w:rPr>
        <w:rFonts w:ascii="Courier New" w:hAnsi="Courier New" w:hint="default"/>
      </w:rPr>
    </w:lvl>
    <w:lvl w:ilvl="5" w:tplc="572A69BA" w:tentative="1">
      <w:start w:val="1"/>
      <w:numFmt w:val="bullet"/>
      <w:lvlText w:val=""/>
      <w:lvlJc w:val="left"/>
      <w:pPr>
        <w:tabs>
          <w:tab w:val="num" w:pos="4320"/>
        </w:tabs>
        <w:ind w:left="4320" w:hanging="360"/>
      </w:pPr>
      <w:rPr>
        <w:rFonts w:ascii="Wingdings" w:hAnsi="Wingdings" w:hint="default"/>
      </w:rPr>
    </w:lvl>
    <w:lvl w:ilvl="6" w:tplc="609A883E" w:tentative="1">
      <w:start w:val="1"/>
      <w:numFmt w:val="bullet"/>
      <w:lvlText w:val=""/>
      <w:lvlJc w:val="left"/>
      <w:pPr>
        <w:tabs>
          <w:tab w:val="num" w:pos="5040"/>
        </w:tabs>
        <w:ind w:left="5040" w:hanging="360"/>
      </w:pPr>
      <w:rPr>
        <w:rFonts w:ascii="Symbol" w:hAnsi="Symbol" w:hint="default"/>
      </w:rPr>
    </w:lvl>
    <w:lvl w:ilvl="7" w:tplc="54EAF93A" w:tentative="1">
      <w:start w:val="1"/>
      <w:numFmt w:val="bullet"/>
      <w:lvlText w:val="o"/>
      <w:lvlJc w:val="left"/>
      <w:pPr>
        <w:tabs>
          <w:tab w:val="num" w:pos="5760"/>
        </w:tabs>
        <w:ind w:left="5760" w:hanging="360"/>
      </w:pPr>
      <w:rPr>
        <w:rFonts w:ascii="Courier New" w:hAnsi="Courier New" w:hint="default"/>
      </w:rPr>
    </w:lvl>
    <w:lvl w:ilvl="8" w:tplc="F02C5CAE" w:tentative="1">
      <w:start w:val="1"/>
      <w:numFmt w:val="bullet"/>
      <w:lvlText w:val=""/>
      <w:lvlJc w:val="left"/>
      <w:pPr>
        <w:tabs>
          <w:tab w:val="num" w:pos="6480"/>
        </w:tabs>
        <w:ind w:left="6480" w:hanging="360"/>
      </w:pPr>
      <w:rPr>
        <w:rFonts w:ascii="Wingdings" w:hAnsi="Wingdings" w:hint="default"/>
      </w:rPr>
    </w:lvl>
  </w:abstractNum>
  <w:abstractNum w:abstractNumId="6">
    <w:nsid w:val="64ED31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8A96A5E"/>
    <w:multiLevelType w:val="hybridMultilevel"/>
    <w:tmpl w:val="A6C0A266"/>
    <w:lvl w:ilvl="0" w:tplc="5E6A6C9C">
      <w:start w:val="1"/>
      <w:numFmt w:val="bullet"/>
      <w:lvlText w:val=""/>
      <w:lvlJc w:val="left"/>
      <w:pPr>
        <w:tabs>
          <w:tab w:val="num" w:pos="720"/>
        </w:tabs>
        <w:ind w:left="720" w:hanging="360"/>
      </w:pPr>
      <w:rPr>
        <w:rFonts w:ascii="Symbol" w:hAnsi="Symbol" w:hint="default"/>
      </w:rPr>
    </w:lvl>
    <w:lvl w:ilvl="1" w:tplc="0E367628" w:tentative="1">
      <w:start w:val="1"/>
      <w:numFmt w:val="lowerLetter"/>
      <w:lvlText w:val="%2."/>
      <w:lvlJc w:val="left"/>
      <w:pPr>
        <w:tabs>
          <w:tab w:val="num" w:pos="1440"/>
        </w:tabs>
        <w:ind w:left="1440" w:hanging="360"/>
      </w:pPr>
    </w:lvl>
    <w:lvl w:ilvl="2" w:tplc="3ECC7FB8" w:tentative="1">
      <w:start w:val="1"/>
      <w:numFmt w:val="lowerRoman"/>
      <w:lvlText w:val="%3."/>
      <w:lvlJc w:val="right"/>
      <w:pPr>
        <w:tabs>
          <w:tab w:val="num" w:pos="2160"/>
        </w:tabs>
        <w:ind w:left="2160" w:hanging="180"/>
      </w:pPr>
    </w:lvl>
    <w:lvl w:ilvl="3" w:tplc="34A4D1BE" w:tentative="1">
      <w:start w:val="1"/>
      <w:numFmt w:val="decimal"/>
      <w:lvlText w:val="%4."/>
      <w:lvlJc w:val="left"/>
      <w:pPr>
        <w:tabs>
          <w:tab w:val="num" w:pos="2880"/>
        </w:tabs>
        <w:ind w:left="2880" w:hanging="360"/>
      </w:pPr>
    </w:lvl>
    <w:lvl w:ilvl="4" w:tplc="1BDE69F4" w:tentative="1">
      <w:start w:val="1"/>
      <w:numFmt w:val="lowerLetter"/>
      <w:lvlText w:val="%5."/>
      <w:lvlJc w:val="left"/>
      <w:pPr>
        <w:tabs>
          <w:tab w:val="num" w:pos="3600"/>
        </w:tabs>
        <w:ind w:left="3600" w:hanging="360"/>
      </w:pPr>
    </w:lvl>
    <w:lvl w:ilvl="5" w:tplc="431E4334" w:tentative="1">
      <w:start w:val="1"/>
      <w:numFmt w:val="lowerRoman"/>
      <w:lvlText w:val="%6."/>
      <w:lvlJc w:val="right"/>
      <w:pPr>
        <w:tabs>
          <w:tab w:val="num" w:pos="4320"/>
        </w:tabs>
        <w:ind w:left="4320" w:hanging="180"/>
      </w:pPr>
    </w:lvl>
    <w:lvl w:ilvl="6" w:tplc="8534A572" w:tentative="1">
      <w:start w:val="1"/>
      <w:numFmt w:val="decimal"/>
      <w:lvlText w:val="%7."/>
      <w:lvlJc w:val="left"/>
      <w:pPr>
        <w:tabs>
          <w:tab w:val="num" w:pos="5040"/>
        </w:tabs>
        <w:ind w:left="5040" w:hanging="360"/>
      </w:pPr>
    </w:lvl>
    <w:lvl w:ilvl="7" w:tplc="819A7B90" w:tentative="1">
      <w:start w:val="1"/>
      <w:numFmt w:val="lowerLetter"/>
      <w:lvlText w:val="%8."/>
      <w:lvlJc w:val="left"/>
      <w:pPr>
        <w:tabs>
          <w:tab w:val="num" w:pos="5760"/>
        </w:tabs>
        <w:ind w:left="5760" w:hanging="360"/>
      </w:pPr>
    </w:lvl>
    <w:lvl w:ilvl="8" w:tplc="C4FA2B62" w:tentative="1">
      <w:start w:val="1"/>
      <w:numFmt w:val="lowerRoman"/>
      <w:lvlText w:val="%9."/>
      <w:lvlJc w:val="right"/>
      <w:pPr>
        <w:tabs>
          <w:tab w:val="num" w:pos="6480"/>
        </w:tabs>
        <w:ind w:left="6480" w:hanging="180"/>
      </w:pPr>
    </w:lvl>
  </w:abstractNum>
  <w:abstractNum w:abstractNumId="8">
    <w:nsid w:val="7A5E46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7BE1416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4"/>
  </w:num>
  <w:num w:numId="3">
    <w:abstractNumId w:val="7"/>
  </w:num>
  <w:num w:numId="4">
    <w:abstractNumId w:val="3"/>
  </w:num>
  <w:num w:numId="5">
    <w:abstractNumId w:val="2"/>
  </w:num>
  <w:num w:numId="6">
    <w:abstractNumId w:val="9"/>
  </w:num>
  <w:num w:numId="7">
    <w:abstractNumId w:val="6"/>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292"/>
    <w:rsid w:val="00015292"/>
    <w:rsid w:val="00AC46C0"/>
    <w:rsid w:val="00B950C1"/>
    <w:rsid w:val="00F41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o:shapelayout v:ext="edit">
      <o:idmap v:ext="edit" data="1"/>
    </o:shapelayout>
  </w:shapeDefaults>
  <w:decimalSymbol w:val=","/>
  <w:listSeparator w:val=";"/>
  <w15:chartTrackingRefBased/>
  <w15:docId w15:val="{419C8FDE-A625-42A3-A3BE-7EDDBC70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2"/>
    </w:rPr>
  </w:style>
  <w:style w:type="paragraph" w:styleId="2">
    <w:name w:val="heading 2"/>
    <w:basedOn w:val="a"/>
    <w:next w:val="a"/>
    <w:qFormat/>
    <w:pPr>
      <w:keepNext/>
      <w:jc w:val="both"/>
      <w:outlineLvl w:val="1"/>
    </w:pPr>
    <w:rPr>
      <w:sz w:val="32"/>
    </w:rPr>
  </w:style>
  <w:style w:type="paragraph" w:styleId="3">
    <w:name w:val="heading 3"/>
    <w:basedOn w:val="a"/>
    <w:next w:val="a"/>
    <w:qFormat/>
    <w:pPr>
      <w:keepNext/>
      <w:outlineLvl w:val="2"/>
    </w:pPr>
    <w:rPr>
      <w:color w:val="0000FF"/>
      <w:sz w:val="32"/>
    </w:rPr>
  </w:style>
  <w:style w:type="paragraph" w:styleId="4">
    <w:name w:val="heading 4"/>
    <w:basedOn w:val="a"/>
    <w:next w:val="a"/>
    <w:qFormat/>
    <w:pPr>
      <w:keepNext/>
      <w:jc w:val="center"/>
      <w:outlineLvl w:val="3"/>
    </w:pPr>
    <w:rPr>
      <w:b/>
      <w:bCs/>
      <w:sz w:val="32"/>
    </w:rPr>
  </w:style>
  <w:style w:type="paragraph" w:styleId="5">
    <w:name w:val="heading 5"/>
    <w:basedOn w:val="a"/>
    <w:next w:val="a"/>
    <w:qFormat/>
    <w:pPr>
      <w:keepNext/>
      <w:outlineLvl w:val="4"/>
    </w:pPr>
    <w:rPr>
      <w:sz w:val="28"/>
    </w:rPr>
  </w:style>
  <w:style w:type="paragraph" w:styleId="6">
    <w:name w:val="heading 6"/>
    <w:basedOn w:val="a"/>
    <w:next w:val="a"/>
    <w:qFormat/>
    <w:pPr>
      <w:keepNext/>
      <w:jc w:val="both"/>
      <w:outlineLvl w:val="5"/>
    </w:pPr>
    <w:rPr>
      <w:b/>
      <w:bCs/>
      <w:color w:val="000000"/>
      <w:sz w:val="32"/>
    </w:rPr>
  </w:style>
  <w:style w:type="paragraph" w:styleId="7">
    <w:name w:val="heading 7"/>
    <w:basedOn w:val="a"/>
    <w:next w:val="a"/>
    <w:qFormat/>
    <w:pPr>
      <w:keepNext/>
      <w:ind w:right="254"/>
      <w:jc w:val="center"/>
      <w:outlineLvl w:val="6"/>
    </w:pPr>
    <w:rPr>
      <w:rFonts w:ascii="Arial" w:hAnsi="Arial"/>
      <w:snapToGrid w:val="0"/>
      <w:color w:val="000000"/>
      <w:sz w:val="32"/>
    </w:rPr>
  </w:style>
  <w:style w:type="paragraph" w:styleId="8">
    <w:name w:val="heading 8"/>
    <w:basedOn w:val="a"/>
    <w:next w:val="a"/>
    <w:qFormat/>
    <w:pPr>
      <w:keepNext/>
      <w:outlineLvl w:val="7"/>
    </w:pPr>
    <w:rPr>
      <w:rFonts w:ascii="Arial" w:hAnsi="Arial"/>
      <w:snapToGrid w:val="0"/>
      <w:color w:val="000000"/>
      <w:sz w:val="28"/>
    </w:rPr>
  </w:style>
  <w:style w:type="paragraph" w:styleId="9">
    <w:name w:val="heading 9"/>
    <w:basedOn w:val="a"/>
    <w:next w:val="a"/>
    <w:qFormat/>
    <w:pPr>
      <w:keepNext/>
      <w:spacing w:after="120"/>
      <w:ind w:firstLine="567"/>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20">
    <w:name w:val="Body Text 2"/>
    <w:basedOn w:val="a"/>
    <w:semiHidden/>
    <w:pPr>
      <w:jc w:val="both"/>
    </w:pPr>
    <w:rPr>
      <w:color w:val="0000FF"/>
      <w:sz w:val="32"/>
    </w:rPr>
  </w:style>
  <w:style w:type="paragraph" w:styleId="30">
    <w:name w:val="Body Text 3"/>
    <w:basedOn w:val="a"/>
    <w:semiHidden/>
    <w:rPr>
      <w:color w:val="0000FF"/>
      <w:sz w:val="32"/>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character" w:styleId="a6">
    <w:name w:val="page number"/>
    <w:basedOn w:val="a0"/>
    <w:semiHidden/>
  </w:style>
  <w:style w:type="paragraph" w:customStyle="1" w:styleId="a7">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8081</Words>
  <Characters>46067</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54040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dcterms:created xsi:type="dcterms:W3CDTF">2014-09-05T12:32:00Z</dcterms:created>
  <dcterms:modified xsi:type="dcterms:W3CDTF">2014-09-05T12:32:00Z</dcterms:modified>
</cp:coreProperties>
</file>