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B59" w:rsidRPr="00110D79" w:rsidRDefault="00EC4B59" w:rsidP="00EC4B59">
      <w:pPr>
        <w:spacing w:before="120"/>
        <w:jc w:val="center"/>
        <w:rPr>
          <w:b/>
          <w:bCs/>
          <w:sz w:val="32"/>
          <w:szCs w:val="32"/>
        </w:rPr>
      </w:pPr>
      <w:r w:rsidRPr="00110D79">
        <w:rPr>
          <w:b/>
          <w:bCs/>
          <w:sz w:val="32"/>
          <w:szCs w:val="32"/>
        </w:rPr>
        <w:t xml:space="preserve">Продвинутая </w:t>
      </w:r>
      <w:r w:rsidRPr="00110D79">
        <w:rPr>
          <w:b/>
          <w:bCs/>
          <w:sz w:val="32"/>
          <w:szCs w:val="32"/>
          <w:lang w:val="en"/>
        </w:rPr>
        <w:t>CSS</w:t>
      </w:r>
      <w:r w:rsidRPr="00110D79">
        <w:rPr>
          <w:b/>
          <w:bCs/>
          <w:sz w:val="32"/>
          <w:szCs w:val="32"/>
        </w:rPr>
        <w:t>-верстка: шаг за шагом</w:t>
      </w:r>
    </w:p>
    <w:p w:rsidR="00EC4B59" w:rsidRPr="00110D79" w:rsidRDefault="00EC4B59" w:rsidP="00EC4B59">
      <w:pPr>
        <w:spacing w:before="120"/>
        <w:ind w:firstLine="567"/>
        <w:jc w:val="both"/>
        <w:rPr>
          <w:sz w:val="28"/>
          <w:szCs w:val="28"/>
        </w:rPr>
      </w:pPr>
      <w:r w:rsidRPr="00110D79">
        <w:rPr>
          <w:sz w:val="28"/>
          <w:szCs w:val="28"/>
          <w:lang w:val="en"/>
        </w:rPr>
        <w:t>Rogelio</w:t>
      </w:r>
      <w:r w:rsidRPr="00110D79">
        <w:rPr>
          <w:sz w:val="28"/>
          <w:szCs w:val="28"/>
        </w:rPr>
        <w:t xml:space="preserve"> </w:t>
      </w:r>
      <w:r w:rsidRPr="00110D79">
        <w:rPr>
          <w:sz w:val="28"/>
          <w:szCs w:val="28"/>
          <w:lang w:val="en"/>
        </w:rPr>
        <w:t>Vizcaino</w:t>
      </w:r>
      <w:r w:rsidRPr="00110D79">
        <w:rPr>
          <w:sz w:val="28"/>
          <w:szCs w:val="28"/>
        </w:rPr>
        <w:t xml:space="preserve"> </w:t>
      </w:r>
      <w:r w:rsidRPr="00110D79">
        <w:rPr>
          <w:sz w:val="28"/>
          <w:szCs w:val="28"/>
          <w:lang w:val="en"/>
        </w:rPr>
        <w:t>Lizaola</w:t>
      </w:r>
      <w:r w:rsidRPr="00110D79">
        <w:rPr>
          <w:sz w:val="28"/>
          <w:szCs w:val="28"/>
        </w:rPr>
        <w:t xml:space="preserve">, </w:t>
      </w:r>
      <w:r w:rsidRPr="00110D79">
        <w:rPr>
          <w:sz w:val="28"/>
          <w:szCs w:val="28"/>
          <w:lang w:val="en"/>
        </w:rPr>
        <w:t>Andy</w:t>
      </w:r>
      <w:r w:rsidRPr="00110D79">
        <w:rPr>
          <w:sz w:val="28"/>
          <w:szCs w:val="28"/>
        </w:rPr>
        <w:t xml:space="preserve"> </w:t>
      </w:r>
      <w:r w:rsidRPr="00110D79">
        <w:rPr>
          <w:sz w:val="28"/>
          <w:szCs w:val="28"/>
          <w:lang w:val="en"/>
        </w:rPr>
        <w:t>King</w:t>
      </w:r>
    </w:p>
    <w:p w:rsidR="00EC4B59" w:rsidRPr="00110D79" w:rsidRDefault="00EC4B59" w:rsidP="00EC4B59">
      <w:pPr>
        <w:spacing w:before="120"/>
        <w:ind w:firstLine="567"/>
        <w:jc w:val="both"/>
      </w:pPr>
      <w:r w:rsidRPr="00110D79">
        <w:t xml:space="preserve">Задача: воспроизвести с помощью </w:t>
      </w:r>
      <w:r w:rsidRPr="00110D79">
        <w:rPr>
          <w:lang w:val="en"/>
        </w:rPr>
        <w:t>CSS</w:t>
      </w:r>
      <w:r w:rsidRPr="00110D79">
        <w:t xml:space="preserve"> основную страницу </w:t>
      </w:r>
      <w:r w:rsidRPr="00110D79">
        <w:rPr>
          <w:lang w:val="en"/>
        </w:rPr>
        <w:t>WebReference</w:t>
      </w:r>
      <w:r w:rsidRPr="00110D79">
        <w:t xml:space="preserve">. Инструменты: </w:t>
      </w:r>
      <w:r w:rsidRPr="00110D79">
        <w:rPr>
          <w:lang w:val="en"/>
        </w:rPr>
        <w:t>CSS</w:t>
      </w:r>
      <w:r w:rsidRPr="00110D79">
        <w:t xml:space="preserve"> и много свободного времени.</w:t>
      </w:r>
    </w:p>
    <w:p w:rsidR="00EC4B59" w:rsidRPr="00110D79" w:rsidRDefault="00EC4B59" w:rsidP="00EC4B59">
      <w:pPr>
        <w:spacing w:before="120"/>
        <w:ind w:firstLine="567"/>
        <w:jc w:val="both"/>
      </w:pPr>
      <w:r w:rsidRPr="00110D79">
        <w:rPr>
          <w:lang w:val="en"/>
        </w:rPr>
        <w:t>Kwon</w:t>
      </w:r>
      <w:r w:rsidRPr="00110D79">
        <w:t xml:space="preserve"> </w:t>
      </w:r>
      <w:r w:rsidRPr="00110D79">
        <w:rPr>
          <w:lang w:val="en"/>
        </w:rPr>
        <w:t>Ekstrom</w:t>
      </w:r>
      <w:r w:rsidRPr="00110D79">
        <w:t xml:space="preserve"> предложил свою </w:t>
      </w:r>
      <w:r w:rsidRPr="00110D79">
        <w:rPr>
          <w:lang w:val="en"/>
        </w:rPr>
        <w:t>CSS</w:t>
      </w:r>
      <w:r w:rsidRPr="00110D79">
        <w:t xml:space="preserve"> версию главной страницы </w:t>
      </w:r>
      <w:r w:rsidRPr="00110D79">
        <w:rPr>
          <w:lang w:val="en"/>
        </w:rPr>
        <w:t>WebReference</w:t>
      </w:r>
      <w:r w:rsidRPr="00110D79">
        <w:t xml:space="preserve">. </w:t>
      </w:r>
      <w:r w:rsidRPr="00110D79">
        <w:rPr>
          <w:lang w:val="en"/>
        </w:rPr>
        <w:t>Rogelio</w:t>
      </w:r>
      <w:r w:rsidRPr="00110D79">
        <w:t xml:space="preserve"> </w:t>
      </w:r>
      <w:r w:rsidRPr="00110D79">
        <w:rPr>
          <w:lang w:val="en"/>
        </w:rPr>
        <w:t>Lizaolo</w:t>
      </w:r>
      <w:r w:rsidRPr="00110D79">
        <w:t xml:space="preserve"> улучшил ее. Через несколько месяцев напряженной совместной работы финальный вариант на </w:t>
      </w:r>
      <w:r w:rsidRPr="00110D79">
        <w:rPr>
          <w:lang w:val="en"/>
        </w:rPr>
        <w:t>CSS</w:t>
      </w:r>
      <w:r w:rsidRPr="00110D79">
        <w:t xml:space="preserve"> полностью повторял прежний, табличный. В процессе мы обнаружили массу ошибок в </w:t>
      </w:r>
      <w:r w:rsidRPr="00110D79">
        <w:rPr>
          <w:lang w:val="en"/>
        </w:rPr>
        <w:t>NN</w:t>
      </w:r>
      <w:r w:rsidRPr="00110D79">
        <w:t xml:space="preserve"> и </w:t>
      </w:r>
      <w:r w:rsidRPr="00110D79">
        <w:rPr>
          <w:lang w:val="en"/>
        </w:rPr>
        <w:t>IE</w:t>
      </w:r>
      <w:r w:rsidRPr="00110D79">
        <w:t xml:space="preserve"> и нашли несколько элегантных уловок для их обхода. Ниже следует наша пошаговая инструкция, с помощью которой вы можете повторить наш подвиг.</w:t>
      </w:r>
    </w:p>
    <w:p w:rsidR="00EC4B59" w:rsidRPr="00110D79" w:rsidRDefault="00EC4B59" w:rsidP="00EC4B59">
      <w:pPr>
        <w:spacing w:before="120"/>
        <w:jc w:val="center"/>
        <w:rPr>
          <w:b/>
          <w:bCs/>
          <w:sz w:val="28"/>
          <w:szCs w:val="28"/>
        </w:rPr>
      </w:pPr>
      <w:r w:rsidRPr="00110D79">
        <w:rPr>
          <w:b/>
          <w:bCs/>
          <w:sz w:val="28"/>
          <w:szCs w:val="28"/>
        </w:rPr>
        <w:t>Вступление</w:t>
      </w:r>
    </w:p>
    <w:p w:rsidR="00EC4B59" w:rsidRPr="00110D79" w:rsidRDefault="00EC4B59" w:rsidP="00EC4B59">
      <w:pPr>
        <w:spacing w:before="120"/>
        <w:ind w:firstLine="567"/>
        <w:jc w:val="both"/>
      </w:pPr>
      <w:r w:rsidRPr="00110D79">
        <w:t xml:space="preserve">В статье Эволюция домашней странички </w:t>
      </w:r>
      <w:r w:rsidRPr="00110D79">
        <w:rPr>
          <w:lang w:val="en"/>
        </w:rPr>
        <w:t>Andy</w:t>
      </w:r>
      <w:r w:rsidRPr="00110D79">
        <w:t xml:space="preserve"> </w:t>
      </w:r>
      <w:r w:rsidRPr="00110D79">
        <w:rPr>
          <w:lang w:val="en"/>
        </w:rPr>
        <w:t>King</w:t>
      </w:r>
      <w:r w:rsidRPr="00110D79">
        <w:t xml:space="preserve"> бросил вызов читателям, предложив им воспроизвести табличную верстку </w:t>
      </w:r>
      <w:r w:rsidRPr="00110D79">
        <w:rPr>
          <w:lang w:val="en"/>
        </w:rPr>
        <w:t>WebRef</w:t>
      </w:r>
      <w:r w:rsidRPr="00110D79">
        <w:t xml:space="preserve"> с помощью </w:t>
      </w:r>
      <w:r w:rsidRPr="00110D79">
        <w:rPr>
          <w:lang w:val="en"/>
        </w:rPr>
        <w:t>CSS</w:t>
      </w:r>
      <w:r w:rsidRPr="00110D79">
        <w:t xml:space="preserve">. </w:t>
      </w:r>
      <w:r w:rsidRPr="00110D79">
        <w:rPr>
          <w:lang w:val="en"/>
        </w:rPr>
        <w:t>Kwon</w:t>
      </w:r>
      <w:r w:rsidRPr="00110D79">
        <w:t xml:space="preserve"> </w:t>
      </w:r>
      <w:r w:rsidRPr="00110D79">
        <w:rPr>
          <w:lang w:val="en"/>
        </w:rPr>
        <w:t>Ekstrom</w:t>
      </w:r>
      <w:r w:rsidRPr="00110D79">
        <w:t xml:space="preserve"> предложил решение, которое работало, но только в ограниченном наборе броузеров. После исследования его проекта я нашел в нем некоторые несообразности, которые попытался решить. Несколько месяцев </w:t>
      </w:r>
      <w:r w:rsidRPr="00110D79">
        <w:rPr>
          <w:lang w:val="en"/>
        </w:rPr>
        <w:t>Andy</w:t>
      </w:r>
      <w:r w:rsidRPr="00110D79">
        <w:t xml:space="preserve">, </w:t>
      </w:r>
      <w:r w:rsidRPr="00110D79">
        <w:rPr>
          <w:lang w:val="en"/>
        </w:rPr>
        <w:t>Kwon</w:t>
      </w:r>
      <w:r w:rsidRPr="00110D79">
        <w:t xml:space="preserve"> и я не покладая рук трудились над дизайном </w:t>
      </w:r>
      <w:r w:rsidRPr="00110D79">
        <w:rPr>
          <w:lang w:val="en"/>
        </w:rPr>
        <w:t>WebRef</w:t>
      </w:r>
      <w:r w:rsidRPr="00110D79">
        <w:t xml:space="preserve">. </w:t>
      </w:r>
    </w:p>
    <w:p w:rsidR="00EC4B59" w:rsidRPr="00110D79" w:rsidRDefault="00EC4B59" w:rsidP="00EC4B59">
      <w:pPr>
        <w:spacing w:before="120"/>
        <w:ind w:firstLine="567"/>
        <w:jc w:val="both"/>
      </w:pPr>
      <w:r w:rsidRPr="00110D79">
        <w:t xml:space="preserve">Основной нашей целью было создать </w:t>
      </w:r>
      <w:r w:rsidRPr="00110D79">
        <w:rPr>
          <w:lang w:val="en"/>
        </w:rPr>
        <w:t>CSS</w:t>
      </w:r>
      <w:r w:rsidRPr="00110D79">
        <w:t xml:space="preserve"> разметку, которая бы полностью повторяла табличный дизайн </w:t>
      </w:r>
      <w:r w:rsidRPr="00110D79">
        <w:rPr>
          <w:lang w:val="en"/>
        </w:rPr>
        <w:t>WebReference</w:t>
      </w:r>
      <w:r w:rsidRPr="00110D79">
        <w:t>.</w:t>
      </w:r>
      <w:r w:rsidRPr="00110D79">
        <w:rPr>
          <w:lang w:val="en"/>
        </w:rPr>
        <w:t>com</w:t>
      </w:r>
      <w:r w:rsidRPr="00110D79">
        <w:t>, и прилично бы выглядела при любых размерах окна и шрифта.</w:t>
      </w:r>
    </w:p>
    <w:p w:rsidR="00EC4B59" w:rsidRPr="00110D79" w:rsidRDefault="00EC4B59" w:rsidP="00EC4B59">
      <w:pPr>
        <w:spacing w:before="120"/>
        <w:ind w:firstLine="567"/>
        <w:jc w:val="both"/>
      </w:pPr>
      <w:r w:rsidRPr="00110D79">
        <w:t xml:space="preserve">Работа велась с прицелом на пятое поколение броузеров, в качестве платформы предполагались </w:t>
      </w:r>
      <w:r w:rsidRPr="00110D79">
        <w:rPr>
          <w:lang w:val="en"/>
        </w:rPr>
        <w:t>Windows</w:t>
      </w:r>
      <w:r w:rsidRPr="00110D79">
        <w:t xml:space="preserve"> и </w:t>
      </w:r>
      <w:r w:rsidRPr="00110D79">
        <w:rPr>
          <w:lang w:val="en"/>
        </w:rPr>
        <w:t>Macintosh</w:t>
      </w:r>
      <w:r w:rsidRPr="00110D79">
        <w:t xml:space="preserve">. Мы намеревались использовать одни и те же стилевые таблицы для всех броузеров. Это ограничение усложнило нашу задачу, и сделало финальный код куда сложнее и запутаннее, чем если бы мы ориентировались только на броузеры с корректной поддержкой </w:t>
      </w:r>
      <w:r w:rsidRPr="00110D79">
        <w:rPr>
          <w:lang w:val="en"/>
        </w:rPr>
        <w:t>CSS</w:t>
      </w:r>
      <w:r w:rsidRPr="00110D79">
        <w:t xml:space="preserve">-2 (например, </w:t>
      </w:r>
      <w:r w:rsidRPr="00110D79">
        <w:rPr>
          <w:lang w:val="en"/>
        </w:rPr>
        <w:t>Netscape</w:t>
      </w:r>
      <w:r w:rsidRPr="00110D79">
        <w:t xml:space="preserve"> 6). Понятно, что из-за проблем с совместимостью мы не могли использовать весь спектр возможностей </w:t>
      </w:r>
      <w:r w:rsidRPr="00110D79">
        <w:rPr>
          <w:lang w:val="en"/>
        </w:rPr>
        <w:t>CSS</w:t>
      </w:r>
      <w:r w:rsidRPr="00110D79">
        <w:t>.</w:t>
      </w:r>
    </w:p>
    <w:p w:rsidR="00EC4B59" w:rsidRPr="00110D79" w:rsidRDefault="00EC4B59" w:rsidP="00EC4B59">
      <w:pPr>
        <w:spacing w:before="120"/>
        <w:jc w:val="center"/>
        <w:rPr>
          <w:b/>
          <w:bCs/>
          <w:sz w:val="28"/>
          <w:szCs w:val="28"/>
          <w:lang w:val="en"/>
        </w:rPr>
      </w:pPr>
      <w:r w:rsidRPr="00110D79">
        <w:rPr>
          <w:b/>
          <w:bCs/>
          <w:sz w:val="28"/>
          <w:szCs w:val="28"/>
          <w:lang w:val="en"/>
        </w:rPr>
        <w:t>Условия задачи</w:t>
      </w:r>
    </w:p>
    <w:p w:rsidR="00EC4B59" w:rsidRPr="00110D79" w:rsidRDefault="00EC4B59" w:rsidP="00EC4B59">
      <w:pPr>
        <w:spacing w:before="120"/>
        <w:ind w:firstLine="567"/>
        <w:jc w:val="both"/>
        <w:rPr>
          <w:lang w:val="en"/>
        </w:rPr>
      </w:pPr>
      <w:r>
        <w:rPr>
          <w:lang w:val="en"/>
        </w:rPr>
        <w:fldChar w:fldCharType="begin"/>
      </w:r>
      <w:r w:rsidR="00582B5F">
        <w:rPr>
          <w:lang w:val="en"/>
        </w:rPr>
        <w:instrText xml:space="preserve"> INCLUDEPICTURE "C:\\www\\doc2html\\work\\КОНТЕНТ\\Папки\\информатика\\webmascon\\webreftables.gif" \* MERGEFORMAT </w:instrText>
      </w:r>
      <w:r>
        <w:rPr>
          <w:lang w:val="en"/>
        </w:rPr>
        <w:fldChar w:fldCharType="separate"/>
      </w:r>
      <w:r w:rsidR="00FA578E">
        <w:rPr>
          <w:lang w:val="en"/>
        </w:rPr>
        <w:fldChar w:fldCharType="begin"/>
      </w:r>
      <w:r w:rsidR="00FA578E">
        <w:rPr>
          <w:lang w:val="en"/>
        </w:rPr>
        <w:instrText xml:space="preserve"> </w:instrText>
      </w:r>
      <w:r w:rsidR="00FA578E">
        <w:rPr>
          <w:lang w:val="en"/>
        </w:rPr>
        <w:instrText>INCLUDEPICTURE  "C:\\www\\doc2html\\work\\КОНТЕНТ\\Папки\\информатика\\webmascon\\webreftables.gif" \* MERGEFORMATINET</w:instrText>
      </w:r>
      <w:r w:rsidR="00FA578E">
        <w:rPr>
          <w:lang w:val="en"/>
        </w:rPr>
        <w:instrText xml:space="preserve"> </w:instrText>
      </w:r>
      <w:r w:rsidR="00FA578E">
        <w:rPr>
          <w:lang w:val="en"/>
        </w:rPr>
        <w:fldChar w:fldCharType="separate"/>
      </w:r>
      <w:r w:rsidR="00FA578E">
        <w:rPr>
          <w:lang w:val="e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9.75pt;height:197.25pt">
            <v:imagedata r:id="rId4" r:href="rId5"/>
          </v:shape>
        </w:pict>
      </w:r>
      <w:r w:rsidR="00FA578E">
        <w:rPr>
          <w:lang w:val="en"/>
        </w:rPr>
        <w:fldChar w:fldCharType="end"/>
      </w:r>
      <w:r>
        <w:rPr>
          <w:lang w:val="en"/>
        </w:rPr>
        <w:fldChar w:fldCharType="end"/>
      </w:r>
    </w:p>
    <w:p w:rsidR="00EC4B59" w:rsidRPr="00110D79" w:rsidRDefault="00EC4B59" w:rsidP="00EC4B59">
      <w:pPr>
        <w:spacing w:before="120"/>
        <w:ind w:firstLine="567"/>
        <w:jc w:val="both"/>
      </w:pPr>
      <w:r w:rsidRPr="00110D79">
        <w:t xml:space="preserve">Весной 2001 года основная страница </w:t>
      </w:r>
      <w:r w:rsidRPr="00110D79">
        <w:rPr>
          <w:lang w:val="en"/>
        </w:rPr>
        <w:t>WebReference</w:t>
      </w:r>
      <w:r w:rsidRPr="00110D79">
        <w:t xml:space="preserve"> состояла из шести блоков (в основе верстки лежали три таблицы):</w:t>
      </w:r>
    </w:p>
    <w:p w:rsidR="00EC4B59" w:rsidRPr="00110D79" w:rsidRDefault="00EC4B59" w:rsidP="00EC4B59">
      <w:pPr>
        <w:spacing w:before="120"/>
        <w:ind w:firstLine="567"/>
        <w:jc w:val="both"/>
      </w:pPr>
      <w:r w:rsidRPr="00110D79">
        <w:t xml:space="preserve">Верхний навигационный блок с пятью текстовыми ссылками и формой для поиска </w:t>
      </w:r>
    </w:p>
    <w:p w:rsidR="00EC4B59" w:rsidRPr="00110D79" w:rsidRDefault="00EC4B59" w:rsidP="00EC4B59">
      <w:pPr>
        <w:spacing w:before="120"/>
        <w:ind w:firstLine="567"/>
        <w:jc w:val="both"/>
      </w:pPr>
      <w:r w:rsidRPr="00110D79">
        <w:t xml:space="preserve">Рекламный блок, содержащий стандартный баннер </w:t>
      </w:r>
    </w:p>
    <w:p w:rsidR="00EC4B59" w:rsidRPr="00110D79" w:rsidRDefault="00EC4B59" w:rsidP="00EC4B59">
      <w:pPr>
        <w:spacing w:before="120"/>
        <w:ind w:firstLine="567"/>
        <w:jc w:val="both"/>
      </w:pPr>
      <w:r w:rsidRPr="00110D79">
        <w:t xml:space="preserve">Левый навигационный блок с логотипом </w:t>
      </w:r>
      <w:r w:rsidRPr="00110D79">
        <w:rPr>
          <w:lang w:val="en"/>
        </w:rPr>
        <w:t>WebReference</w:t>
      </w:r>
      <w:r w:rsidRPr="00110D79">
        <w:t xml:space="preserve"> и текстовыми ссылками </w:t>
      </w:r>
    </w:p>
    <w:p w:rsidR="00EC4B59" w:rsidRPr="00110D79" w:rsidRDefault="00EC4B59" w:rsidP="00EC4B59">
      <w:pPr>
        <w:spacing w:before="120"/>
        <w:ind w:firstLine="567"/>
        <w:jc w:val="both"/>
      </w:pPr>
      <w:r w:rsidRPr="00110D79">
        <w:t xml:space="preserve">Правый навигационный блок, содержащий текстовые ссылки, отображающие структуру сайта </w:t>
      </w:r>
    </w:p>
    <w:p w:rsidR="00EC4B59" w:rsidRPr="00110D79" w:rsidRDefault="00EC4B59" w:rsidP="00EC4B59">
      <w:pPr>
        <w:spacing w:before="120"/>
        <w:ind w:firstLine="567"/>
        <w:jc w:val="both"/>
      </w:pPr>
      <w:r w:rsidRPr="00110D79">
        <w:t xml:space="preserve">Центральная область, содержащая основной контент </w:t>
      </w:r>
    </w:p>
    <w:p w:rsidR="00EC4B59" w:rsidRPr="00110D79" w:rsidRDefault="00EC4B59" w:rsidP="00EC4B59">
      <w:pPr>
        <w:spacing w:before="120"/>
        <w:ind w:firstLine="567"/>
        <w:jc w:val="both"/>
      </w:pPr>
      <w:r w:rsidRPr="00110D79">
        <w:t>Цветной блок внутри центральной области, содержащий</w:t>
      </w:r>
      <w:r w:rsidRPr="00110D79">
        <w:rPr>
          <w:lang w:val="en"/>
        </w:rPr>
        <w:t> </w:t>
      </w:r>
      <w:r w:rsidRPr="00110D79">
        <w:t xml:space="preserve"> "Совет дня" </w:t>
      </w:r>
    </w:p>
    <w:p w:rsidR="00EC4B59" w:rsidRPr="00110D79" w:rsidRDefault="00EC4B59" w:rsidP="00EC4B59">
      <w:pPr>
        <w:spacing w:before="120"/>
        <w:ind w:firstLine="567"/>
        <w:jc w:val="both"/>
      </w:pPr>
      <w:r w:rsidRPr="00110D79">
        <w:t xml:space="preserve">Возможно ли воспроизвести эту разметку с помощью </w:t>
      </w:r>
      <w:r w:rsidRPr="00110D79">
        <w:rPr>
          <w:lang w:val="en"/>
        </w:rPr>
        <w:t>CSS</w:t>
      </w:r>
      <w:r w:rsidRPr="00110D79">
        <w:t xml:space="preserve">? Разумеется. И мы расскажем, как это сделать. </w:t>
      </w:r>
    </w:p>
    <w:p w:rsidR="00EC4B59" w:rsidRPr="00110D79" w:rsidRDefault="00EC4B59" w:rsidP="00EC4B59">
      <w:pPr>
        <w:spacing w:before="120"/>
        <w:ind w:firstLine="567"/>
        <w:jc w:val="both"/>
      </w:pPr>
      <w:r w:rsidRPr="00110D79">
        <w:t>Если не принимать в расчет верхний навигационный блок, рекламный блок и "Совет дня", то мы имеем дело с версткой в три колонки. Так как центральная колонка будет содержать контент, то от ее высоты будет зависеть высота всего документа. Понятно, что высота всех трех колонок должна быть одинакова. Обратите также внимание на отступы шириной 9</w:t>
      </w:r>
      <w:r w:rsidRPr="00110D79">
        <w:rPr>
          <w:lang w:val="en"/>
        </w:rPr>
        <w:t>px</w:t>
      </w:r>
      <w:r w:rsidRPr="00110D79">
        <w:t xml:space="preserve"> слева и справа от центральной колонки. </w:t>
      </w:r>
    </w:p>
    <w:p w:rsidR="00EC4B59" w:rsidRPr="00110D79" w:rsidRDefault="00EC4B59" w:rsidP="00EC4B59">
      <w:pPr>
        <w:spacing w:before="120"/>
        <w:jc w:val="center"/>
        <w:rPr>
          <w:b/>
          <w:bCs/>
          <w:sz w:val="28"/>
          <w:szCs w:val="28"/>
        </w:rPr>
      </w:pPr>
      <w:r w:rsidRPr="00110D79">
        <w:rPr>
          <w:b/>
          <w:bCs/>
          <w:sz w:val="28"/>
          <w:szCs w:val="28"/>
        </w:rPr>
        <w:t>Верстка в три колонки – как это делается</w:t>
      </w:r>
    </w:p>
    <w:p w:rsidR="00EC4B59" w:rsidRPr="00110D79" w:rsidRDefault="00EC4B59" w:rsidP="00EC4B59">
      <w:pPr>
        <w:spacing w:before="120"/>
        <w:ind w:firstLine="567"/>
        <w:jc w:val="both"/>
      </w:pPr>
      <w:r w:rsidRPr="00110D79">
        <w:t xml:space="preserve">Для начала, создадим простую трехколоночную верстку с промежутками между колонками, где высоту всего документа будет задавать центральная колонка. Начнем с четырех слоев и соответствующих им стилевых таблиц. </w:t>
      </w:r>
    </w:p>
    <w:p w:rsidR="00EC4B59" w:rsidRPr="00110D79" w:rsidRDefault="00EC4B59" w:rsidP="00EC4B59">
      <w:pPr>
        <w:spacing w:before="120"/>
        <w:ind w:firstLine="567"/>
        <w:jc w:val="both"/>
      </w:pPr>
      <w:r w:rsidRPr="00110D79">
        <w:t xml:space="preserve">1. Сперва зададим нужные нам поля и отступы для тела документа. Обратите внимание, что мы задаем для него нулевой отступ, потому что в </w:t>
      </w:r>
      <w:r w:rsidRPr="00110D79">
        <w:rPr>
          <w:lang w:val="en"/>
        </w:rPr>
        <w:t>Opera</w:t>
      </w:r>
      <w:r w:rsidRPr="00110D79">
        <w:t xml:space="preserve"> он по умолчанию не равен нулю. Также мы задаем #</w:t>
      </w:r>
      <w:r w:rsidRPr="00110D79">
        <w:rPr>
          <w:lang w:val="en"/>
        </w:rPr>
        <w:t>FFF</w:t>
      </w:r>
      <w:r w:rsidRPr="00110D79">
        <w:t xml:space="preserve"> в качестве цвета фона, так как в </w:t>
      </w:r>
      <w:r w:rsidRPr="00110D79">
        <w:rPr>
          <w:lang w:val="en"/>
        </w:rPr>
        <w:t>Netscape</w:t>
      </w:r>
      <w:r w:rsidRPr="00110D79">
        <w:t xml:space="preserve"> 6 для </w:t>
      </w:r>
      <w:r w:rsidRPr="00110D79">
        <w:rPr>
          <w:lang w:val="en"/>
        </w:rPr>
        <w:t>Macintosh</w:t>
      </w:r>
      <w:r w:rsidRPr="00110D79">
        <w:t xml:space="preserve"> фон по умолчанию серый.</w:t>
      </w:r>
    </w:p>
    <w:p w:rsidR="00EC4B59" w:rsidRPr="00110D79" w:rsidRDefault="00EC4B59" w:rsidP="00EC4B59">
      <w:pPr>
        <w:spacing w:before="120"/>
        <w:ind w:firstLine="567"/>
        <w:jc w:val="both"/>
        <w:rPr>
          <w:lang w:val="en"/>
        </w:rPr>
      </w:pPr>
      <w:r w:rsidRPr="00110D79">
        <w:rPr>
          <w:lang w:val="en"/>
        </w:rPr>
        <w:t>body {</w:t>
      </w:r>
    </w:p>
    <w:p w:rsidR="00EC4B59" w:rsidRPr="00110D79" w:rsidRDefault="00EC4B59" w:rsidP="00EC4B59">
      <w:pPr>
        <w:spacing w:before="120"/>
        <w:ind w:firstLine="567"/>
        <w:jc w:val="both"/>
        <w:rPr>
          <w:lang w:val="en"/>
        </w:rPr>
      </w:pPr>
      <w:r w:rsidRPr="00110D79">
        <w:rPr>
          <w:lang w:val="en"/>
        </w:rPr>
        <w:t xml:space="preserve">    margin:9px 9px 0 9px;</w:t>
      </w:r>
    </w:p>
    <w:p w:rsidR="00EC4B59" w:rsidRPr="00110D79" w:rsidRDefault="00EC4B59" w:rsidP="00EC4B59">
      <w:pPr>
        <w:spacing w:before="120"/>
        <w:ind w:firstLine="567"/>
        <w:jc w:val="both"/>
      </w:pPr>
      <w:r w:rsidRPr="00110D79">
        <w:rPr>
          <w:lang w:val="en"/>
        </w:rPr>
        <w:t xml:space="preserve">    padding</w:t>
      </w:r>
      <w:r w:rsidRPr="00110D79">
        <w:t>:0;</w:t>
      </w:r>
    </w:p>
    <w:p w:rsidR="00EC4B59" w:rsidRPr="00110D79" w:rsidRDefault="00EC4B59" w:rsidP="00EC4B59">
      <w:pPr>
        <w:spacing w:before="120"/>
        <w:ind w:firstLine="567"/>
        <w:jc w:val="both"/>
      </w:pPr>
      <w:r w:rsidRPr="00110D79">
        <w:t xml:space="preserve">    </w:t>
      </w:r>
      <w:r w:rsidRPr="00110D79">
        <w:rPr>
          <w:lang w:val="en"/>
        </w:rPr>
        <w:t>background</w:t>
      </w:r>
      <w:r w:rsidRPr="00110D79">
        <w:t>:#</w:t>
      </w:r>
      <w:r w:rsidRPr="00110D79">
        <w:rPr>
          <w:lang w:val="en"/>
        </w:rPr>
        <w:t>FFF</w:t>
      </w:r>
      <w:r w:rsidRPr="00110D79">
        <w:t>;</w:t>
      </w:r>
    </w:p>
    <w:p w:rsidR="00EC4B59" w:rsidRPr="00110D79" w:rsidRDefault="00EC4B59" w:rsidP="00EC4B59">
      <w:pPr>
        <w:spacing w:before="120"/>
        <w:ind w:firstLine="567"/>
        <w:jc w:val="both"/>
      </w:pPr>
      <w:r w:rsidRPr="00110D79">
        <w:t>}</w:t>
      </w:r>
    </w:p>
    <w:p w:rsidR="00EC4B59" w:rsidRPr="00110D79" w:rsidRDefault="00EC4B59" w:rsidP="00EC4B59">
      <w:pPr>
        <w:spacing w:before="120"/>
        <w:ind w:firstLine="567"/>
        <w:jc w:val="both"/>
      </w:pPr>
      <w:r w:rsidRPr="00110D79">
        <w:t xml:space="preserve">2. Теперь мы определим наш первый </w:t>
      </w:r>
      <w:r w:rsidRPr="00110D79">
        <w:rPr>
          <w:lang w:val="en"/>
        </w:rPr>
        <w:t>DIV</w:t>
      </w:r>
      <w:r w:rsidRPr="00110D79">
        <w:t xml:space="preserve"> (назовем его "</w:t>
      </w:r>
      <w:r w:rsidRPr="00110D79">
        <w:rPr>
          <w:lang w:val="en"/>
        </w:rPr>
        <w:t>level</w:t>
      </w:r>
      <w:r w:rsidRPr="00110D79">
        <w:t>0"). Для него мы только лишь укажем цвет фона – это будет цвет нашей левой колонки. Взгляните</w:t>
      </w:r>
    </w:p>
    <w:p w:rsidR="00EC4B59" w:rsidRPr="00110D79" w:rsidRDefault="00EC4B59" w:rsidP="00EC4B59">
      <w:pPr>
        <w:spacing w:before="120"/>
        <w:ind w:firstLine="567"/>
        <w:jc w:val="both"/>
      </w:pPr>
      <w:r w:rsidRPr="00110D79">
        <w:t>#</w:t>
      </w:r>
      <w:r w:rsidRPr="00110D79">
        <w:rPr>
          <w:lang w:val="en"/>
        </w:rPr>
        <w:t>level</w:t>
      </w:r>
      <w:r w:rsidRPr="00110D79">
        <w:t>0 {</w:t>
      </w:r>
    </w:p>
    <w:p w:rsidR="00EC4B59" w:rsidRPr="00110D79" w:rsidRDefault="00EC4B59" w:rsidP="00EC4B59">
      <w:pPr>
        <w:spacing w:before="120"/>
        <w:ind w:firstLine="567"/>
        <w:jc w:val="both"/>
      </w:pPr>
      <w:r w:rsidRPr="00110D79">
        <w:t xml:space="preserve">     </w:t>
      </w:r>
      <w:r w:rsidRPr="00110D79">
        <w:rPr>
          <w:lang w:val="en"/>
        </w:rPr>
        <w:t>background</w:t>
      </w:r>
      <w:r w:rsidRPr="00110D79">
        <w:t>:#</w:t>
      </w:r>
      <w:r w:rsidRPr="00110D79">
        <w:rPr>
          <w:lang w:val="en"/>
        </w:rPr>
        <w:t>FC</w:t>
      </w:r>
      <w:r w:rsidRPr="00110D79">
        <w:t>0;</w:t>
      </w:r>
    </w:p>
    <w:p w:rsidR="00EC4B59" w:rsidRPr="00110D79" w:rsidRDefault="00EC4B59" w:rsidP="00EC4B59">
      <w:pPr>
        <w:spacing w:before="120"/>
        <w:ind w:firstLine="567"/>
        <w:jc w:val="both"/>
      </w:pPr>
      <w:r w:rsidRPr="00110D79">
        <w:t>}</w:t>
      </w:r>
    </w:p>
    <w:p w:rsidR="00EC4B59" w:rsidRPr="00110D79" w:rsidRDefault="00EC4B59" w:rsidP="00EC4B59">
      <w:pPr>
        <w:spacing w:before="120"/>
        <w:ind w:firstLine="567"/>
        <w:jc w:val="both"/>
      </w:pPr>
      <w:r w:rsidRPr="00110D79">
        <w:t xml:space="preserve">3. Вложим второй слой внутрь нашего </w:t>
      </w:r>
      <w:r w:rsidRPr="00110D79">
        <w:rPr>
          <w:lang w:val="en"/>
        </w:rPr>
        <w:t>level</w:t>
      </w:r>
      <w:r w:rsidRPr="00110D79">
        <w:t>0 и назовем его "</w:t>
      </w:r>
      <w:r w:rsidRPr="00110D79">
        <w:rPr>
          <w:lang w:val="en"/>
        </w:rPr>
        <w:t>level</w:t>
      </w:r>
      <w:r w:rsidRPr="00110D79">
        <w:t>1".</w:t>
      </w:r>
    </w:p>
    <w:p w:rsidR="00EC4B59" w:rsidRPr="00110D79" w:rsidRDefault="00EC4B59" w:rsidP="00EC4B59">
      <w:pPr>
        <w:spacing w:before="120"/>
        <w:ind w:firstLine="567"/>
        <w:jc w:val="both"/>
        <w:rPr>
          <w:lang w:val="en"/>
        </w:rPr>
      </w:pPr>
      <w:r w:rsidRPr="00110D79">
        <w:rPr>
          <w:lang w:val="en"/>
        </w:rPr>
        <w:t>#level1 {</w:t>
      </w:r>
    </w:p>
    <w:p w:rsidR="00EC4B59" w:rsidRPr="00110D79" w:rsidRDefault="00EC4B59" w:rsidP="00EC4B59">
      <w:pPr>
        <w:spacing w:before="120"/>
        <w:ind w:firstLine="567"/>
        <w:jc w:val="both"/>
        <w:rPr>
          <w:lang w:val="en"/>
        </w:rPr>
      </w:pPr>
      <w:r w:rsidRPr="00110D79">
        <w:rPr>
          <w:lang w:val="en"/>
        </w:rPr>
        <w:t xml:space="preserve">    margin-left:143px;</w:t>
      </w:r>
    </w:p>
    <w:p w:rsidR="00EC4B59" w:rsidRPr="00110D79" w:rsidRDefault="00EC4B59" w:rsidP="00EC4B59">
      <w:pPr>
        <w:spacing w:before="120"/>
        <w:ind w:firstLine="567"/>
        <w:jc w:val="both"/>
        <w:rPr>
          <w:lang w:val="en"/>
        </w:rPr>
      </w:pPr>
      <w:r w:rsidRPr="00110D79">
        <w:rPr>
          <w:lang w:val="en"/>
        </w:rPr>
        <w:t xml:space="preserve">    padding-left:9px;</w:t>
      </w:r>
    </w:p>
    <w:p w:rsidR="00EC4B59" w:rsidRPr="00110D79" w:rsidRDefault="00EC4B59" w:rsidP="00EC4B59">
      <w:pPr>
        <w:spacing w:before="120"/>
        <w:ind w:firstLine="567"/>
        <w:jc w:val="both"/>
      </w:pPr>
      <w:r w:rsidRPr="00110D79">
        <w:rPr>
          <w:lang w:val="en"/>
        </w:rPr>
        <w:t xml:space="preserve">    background</w:t>
      </w:r>
      <w:r w:rsidRPr="00110D79">
        <w:t>:#</w:t>
      </w:r>
      <w:r w:rsidRPr="00110D79">
        <w:rPr>
          <w:lang w:val="en"/>
        </w:rPr>
        <w:t>FFF</w:t>
      </w:r>
      <w:r w:rsidRPr="00110D79">
        <w:t>;</w:t>
      </w:r>
    </w:p>
    <w:p w:rsidR="00EC4B59" w:rsidRPr="00110D79" w:rsidRDefault="00EC4B59" w:rsidP="00EC4B59">
      <w:pPr>
        <w:spacing w:before="120"/>
        <w:ind w:firstLine="567"/>
        <w:jc w:val="both"/>
      </w:pPr>
      <w:r w:rsidRPr="00110D79">
        <w:t>}</w:t>
      </w:r>
    </w:p>
    <w:p w:rsidR="00EC4B59" w:rsidRPr="00110D79" w:rsidRDefault="00EC4B59" w:rsidP="00EC4B59">
      <w:pPr>
        <w:spacing w:before="120"/>
        <w:ind w:firstLine="567"/>
        <w:jc w:val="both"/>
      </w:pPr>
      <w:r w:rsidRPr="00110D79">
        <w:t>В этом новом слое мы указали место для левой колонки и отступ от нее. Цвет отступа задается цветом фона для слоя. Взгляните.</w:t>
      </w:r>
    </w:p>
    <w:p w:rsidR="00EC4B59" w:rsidRPr="00110D79" w:rsidRDefault="00EC4B59" w:rsidP="00EC4B59">
      <w:pPr>
        <w:spacing w:before="120"/>
        <w:ind w:firstLine="567"/>
        <w:jc w:val="both"/>
      </w:pPr>
      <w:r w:rsidRPr="00110D79">
        <w:t>Вложим в "</w:t>
      </w:r>
      <w:r w:rsidRPr="00110D79">
        <w:rPr>
          <w:lang w:val="en"/>
        </w:rPr>
        <w:t>level</w:t>
      </w:r>
      <w:r w:rsidRPr="00110D79">
        <w:t>1" слой под названием "</w:t>
      </w:r>
      <w:r w:rsidRPr="00110D79">
        <w:rPr>
          <w:lang w:val="en"/>
        </w:rPr>
        <w:t>level</w:t>
      </w:r>
      <w:r w:rsidRPr="00110D79">
        <w:t>2"</w:t>
      </w:r>
    </w:p>
    <w:p w:rsidR="00EC4B59" w:rsidRPr="00110D79" w:rsidRDefault="00EC4B59" w:rsidP="00EC4B59">
      <w:pPr>
        <w:spacing w:before="120"/>
        <w:ind w:firstLine="567"/>
        <w:jc w:val="both"/>
      </w:pPr>
      <w:r w:rsidRPr="00110D79">
        <w:t>#</w:t>
      </w:r>
      <w:r w:rsidRPr="00110D79">
        <w:rPr>
          <w:lang w:val="en"/>
        </w:rPr>
        <w:t>level</w:t>
      </w:r>
      <w:r w:rsidRPr="00110D79">
        <w:t>2 {</w:t>
      </w:r>
    </w:p>
    <w:p w:rsidR="00EC4B59" w:rsidRPr="00110D79" w:rsidRDefault="00EC4B59" w:rsidP="00EC4B59">
      <w:pPr>
        <w:spacing w:before="120"/>
        <w:ind w:firstLine="567"/>
        <w:jc w:val="both"/>
      </w:pPr>
      <w:r w:rsidRPr="00110D79">
        <w:t xml:space="preserve">    </w:t>
      </w:r>
      <w:r w:rsidRPr="00110D79">
        <w:rPr>
          <w:lang w:val="en"/>
        </w:rPr>
        <w:t>background</w:t>
      </w:r>
      <w:r w:rsidRPr="00110D79">
        <w:t>:#</w:t>
      </w:r>
      <w:r w:rsidRPr="00110D79">
        <w:rPr>
          <w:lang w:val="en"/>
        </w:rPr>
        <w:t>FFF</w:t>
      </w:r>
      <w:r w:rsidRPr="00110D79">
        <w:t>3</w:t>
      </w:r>
      <w:r w:rsidRPr="00110D79">
        <w:rPr>
          <w:lang w:val="en"/>
        </w:rPr>
        <w:t>AC</w:t>
      </w:r>
      <w:r w:rsidRPr="00110D79">
        <w:t>;</w:t>
      </w:r>
    </w:p>
    <w:p w:rsidR="00EC4B59" w:rsidRPr="00110D79" w:rsidRDefault="00EC4B59" w:rsidP="00EC4B59">
      <w:pPr>
        <w:spacing w:before="120"/>
        <w:ind w:firstLine="567"/>
        <w:jc w:val="both"/>
      </w:pPr>
      <w:r w:rsidRPr="00110D79">
        <w:t>}</w:t>
      </w:r>
    </w:p>
    <w:p w:rsidR="00EC4B59" w:rsidRPr="00110D79" w:rsidRDefault="00EC4B59" w:rsidP="00EC4B59">
      <w:pPr>
        <w:spacing w:before="120"/>
        <w:ind w:firstLine="567"/>
        <w:jc w:val="both"/>
      </w:pPr>
      <w:r w:rsidRPr="00110D79">
        <w:t>С помощью этого слоя мы задаем цвет фона для правой колонки. Теперь левая колонка и отступ отчетливо видны. Взгляните.</w:t>
      </w:r>
    </w:p>
    <w:p w:rsidR="00EC4B59" w:rsidRPr="00110D79" w:rsidRDefault="00EC4B59" w:rsidP="00EC4B59">
      <w:pPr>
        <w:spacing w:before="120"/>
        <w:ind w:firstLine="567"/>
        <w:jc w:val="both"/>
      </w:pPr>
      <w:r w:rsidRPr="00110D79">
        <w:t>Для правой колонки мы по уже описанной методике добавляем в слой "</w:t>
      </w:r>
      <w:r w:rsidRPr="00110D79">
        <w:rPr>
          <w:lang w:val="en"/>
        </w:rPr>
        <w:t>level</w:t>
      </w:r>
      <w:r w:rsidRPr="00110D79">
        <w:t>2" слой "</w:t>
      </w:r>
      <w:r w:rsidRPr="00110D79">
        <w:rPr>
          <w:lang w:val="en"/>
        </w:rPr>
        <w:t>level</w:t>
      </w:r>
      <w:r w:rsidRPr="00110D79">
        <w:t>3"</w:t>
      </w:r>
      <w:r w:rsidRPr="00110D79">
        <w:rPr>
          <w:lang w:val="en"/>
        </w:rPr>
        <w:t> </w:t>
      </w:r>
      <w:r w:rsidRPr="00110D79">
        <w:t xml:space="preserve"> </w:t>
      </w:r>
    </w:p>
    <w:p w:rsidR="00EC4B59" w:rsidRPr="00110D79" w:rsidRDefault="00EC4B59" w:rsidP="00EC4B59">
      <w:pPr>
        <w:spacing w:before="120"/>
        <w:ind w:firstLine="567"/>
        <w:jc w:val="both"/>
        <w:rPr>
          <w:lang w:val="en"/>
        </w:rPr>
      </w:pPr>
      <w:r w:rsidRPr="00110D79">
        <w:rPr>
          <w:lang w:val="en"/>
        </w:rPr>
        <w:t>#level3 {</w:t>
      </w:r>
    </w:p>
    <w:p w:rsidR="00EC4B59" w:rsidRPr="00110D79" w:rsidRDefault="00EC4B59" w:rsidP="00EC4B59">
      <w:pPr>
        <w:spacing w:before="120"/>
        <w:ind w:firstLine="567"/>
        <w:jc w:val="both"/>
        <w:rPr>
          <w:lang w:val="en"/>
        </w:rPr>
      </w:pPr>
      <w:r w:rsidRPr="00110D79">
        <w:rPr>
          <w:lang w:val="en"/>
        </w:rPr>
        <w:t xml:space="preserve">    margin-right:143px;</w:t>
      </w:r>
    </w:p>
    <w:p w:rsidR="00EC4B59" w:rsidRPr="00110D79" w:rsidRDefault="00EC4B59" w:rsidP="00EC4B59">
      <w:pPr>
        <w:spacing w:before="120"/>
        <w:ind w:firstLine="567"/>
        <w:jc w:val="both"/>
        <w:rPr>
          <w:lang w:val="en"/>
        </w:rPr>
      </w:pPr>
      <w:r w:rsidRPr="00110D79">
        <w:rPr>
          <w:lang w:val="en"/>
        </w:rPr>
        <w:t xml:space="preserve">    padding-right:9px;</w:t>
      </w:r>
    </w:p>
    <w:p w:rsidR="00EC4B59" w:rsidRPr="00110D79" w:rsidRDefault="00EC4B59" w:rsidP="00EC4B59">
      <w:pPr>
        <w:spacing w:before="120"/>
        <w:ind w:firstLine="567"/>
        <w:jc w:val="both"/>
        <w:rPr>
          <w:lang w:val="en"/>
        </w:rPr>
      </w:pPr>
      <w:r w:rsidRPr="00110D79">
        <w:rPr>
          <w:lang w:val="en"/>
        </w:rPr>
        <w:t xml:space="preserve">    background:#FFF;</w:t>
      </w:r>
    </w:p>
    <w:p w:rsidR="00EC4B59" w:rsidRPr="00110D79" w:rsidRDefault="00EC4B59" w:rsidP="00EC4B59">
      <w:pPr>
        <w:spacing w:before="120"/>
        <w:ind w:firstLine="567"/>
        <w:jc w:val="both"/>
        <w:rPr>
          <w:lang w:val="en"/>
        </w:rPr>
      </w:pPr>
      <w:r w:rsidRPr="00110D79">
        <w:rPr>
          <w:lang w:val="en"/>
        </w:rPr>
        <w:t>}</w:t>
      </w:r>
    </w:p>
    <w:p w:rsidR="00EC4B59" w:rsidRPr="00110D79" w:rsidRDefault="00EC4B59" w:rsidP="00EC4B59">
      <w:pPr>
        <w:spacing w:before="120"/>
        <w:ind w:firstLine="567"/>
        <w:jc w:val="both"/>
        <w:rPr>
          <w:lang w:val="en"/>
        </w:rPr>
      </w:pPr>
      <w:r w:rsidRPr="00110D79">
        <w:rPr>
          <w:lang w:val="en"/>
        </w:rPr>
        <w:t>#main {</w:t>
      </w:r>
    </w:p>
    <w:p w:rsidR="00EC4B59" w:rsidRPr="00110D79" w:rsidRDefault="00EC4B59" w:rsidP="00EC4B59">
      <w:pPr>
        <w:spacing w:before="120"/>
        <w:ind w:firstLine="567"/>
        <w:jc w:val="both"/>
        <w:rPr>
          <w:lang w:val="en"/>
        </w:rPr>
      </w:pPr>
      <w:r w:rsidRPr="00110D79">
        <w:rPr>
          <w:lang w:val="en"/>
        </w:rPr>
        <w:t xml:space="preserve">    background:#CCC;</w:t>
      </w:r>
    </w:p>
    <w:p w:rsidR="00EC4B59" w:rsidRPr="00110D79" w:rsidRDefault="00EC4B59" w:rsidP="00EC4B59">
      <w:pPr>
        <w:spacing w:before="120"/>
        <w:ind w:firstLine="567"/>
        <w:jc w:val="both"/>
      </w:pPr>
      <w:r w:rsidRPr="00110D79">
        <w:t>}</w:t>
      </w:r>
    </w:p>
    <w:p w:rsidR="00EC4B59" w:rsidRPr="00110D79" w:rsidRDefault="00EC4B59" w:rsidP="00EC4B59">
      <w:pPr>
        <w:spacing w:before="120"/>
        <w:ind w:firstLine="567"/>
        <w:jc w:val="both"/>
      </w:pPr>
      <w:r w:rsidRPr="00110D79">
        <w:t>Слой "</w:t>
      </w:r>
      <w:r w:rsidRPr="00110D79">
        <w:rPr>
          <w:lang w:val="en"/>
        </w:rPr>
        <w:t>main</w:t>
      </w:r>
      <w:r w:rsidRPr="00110D79">
        <w:t>" мы добавили исключительно для того, чтобы сделать цвет фона для центральной колонки отличным от цвета других блоков и отступов между ними. Взгляните.</w:t>
      </w:r>
    </w:p>
    <w:p w:rsidR="00EC4B59" w:rsidRPr="00110D79" w:rsidRDefault="00EC4B59" w:rsidP="00EC4B59">
      <w:pPr>
        <w:spacing w:before="120"/>
        <w:ind w:firstLine="567"/>
        <w:jc w:val="both"/>
      </w:pPr>
      <w:r w:rsidRPr="00110D79">
        <w:t>Добавляем шапку и рекламный блок</w:t>
      </w:r>
    </w:p>
    <w:p w:rsidR="00EC4B59" w:rsidRPr="00110D79" w:rsidRDefault="00EC4B59" w:rsidP="00EC4B59">
      <w:pPr>
        <w:spacing w:before="120"/>
        <w:ind w:firstLine="567"/>
        <w:jc w:val="both"/>
      </w:pPr>
      <w:r w:rsidRPr="00110D79">
        <w:t>Мы пока еще не углублялись в тонкости разметки для боковых колонок, лишь визуально их отделили, но уже сейчас понятна методика по отображению трех колонок одной высоты. Перед тем как двигаться дальше, добавим</w:t>
      </w:r>
      <w:r w:rsidRPr="00110D79">
        <w:rPr>
          <w:lang w:val="en"/>
        </w:rPr>
        <w:t> </w:t>
      </w:r>
      <w:r w:rsidRPr="00110D79">
        <w:t xml:space="preserve"> в разметку верхний навигационный блок и место для рекламы. Мы вложим слой "</w:t>
      </w:r>
      <w:r w:rsidRPr="00110D79">
        <w:rPr>
          <w:lang w:val="en"/>
        </w:rPr>
        <w:t>topBar</w:t>
      </w:r>
      <w:r w:rsidRPr="00110D79">
        <w:t>" в "</w:t>
      </w:r>
      <w:r w:rsidRPr="00110D79">
        <w:rPr>
          <w:lang w:val="en"/>
        </w:rPr>
        <w:t>level</w:t>
      </w:r>
      <w:r w:rsidRPr="00110D79">
        <w:t>1" и перед слоем "</w:t>
      </w:r>
      <w:r w:rsidRPr="00110D79">
        <w:rPr>
          <w:lang w:val="en"/>
        </w:rPr>
        <w:t>level</w:t>
      </w:r>
      <w:r w:rsidRPr="00110D79">
        <w:t>2", а в "</w:t>
      </w:r>
      <w:r w:rsidRPr="00110D79">
        <w:rPr>
          <w:lang w:val="en"/>
        </w:rPr>
        <w:t>topBar</w:t>
      </w:r>
      <w:r w:rsidRPr="00110D79">
        <w:t>" поместим слой "</w:t>
      </w:r>
      <w:r w:rsidRPr="00110D79">
        <w:rPr>
          <w:lang w:val="en"/>
        </w:rPr>
        <w:t>advBar</w:t>
      </w:r>
      <w:r w:rsidRPr="00110D79">
        <w:t>". Взгляните.</w:t>
      </w:r>
    </w:p>
    <w:p w:rsidR="00EC4B59" w:rsidRPr="00110D79" w:rsidRDefault="00EC4B59" w:rsidP="00EC4B59">
      <w:pPr>
        <w:spacing w:before="120"/>
        <w:ind w:firstLine="567"/>
        <w:jc w:val="both"/>
        <w:rPr>
          <w:lang w:val="en"/>
        </w:rPr>
      </w:pPr>
      <w:r w:rsidRPr="00110D79">
        <w:rPr>
          <w:lang w:val="en"/>
        </w:rPr>
        <w:t>...</w:t>
      </w:r>
    </w:p>
    <w:p w:rsidR="00EC4B59" w:rsidRPr="00110D79" w:rsidRDefault="00EC4B59" w:rsidP="00EC4B59">
      <w:pPr>
        <w:spacing w:before="120"/>
        <w:ind w:firstLine="567"/>
        <w:jc w:val="both"/>
        <w:rPr>
          <w:lang w:val="en"/>
        </w:rPr>
      </w:pPr>
      <w:r w:rsidRPr="00110D79">
        <w:rPr>
          <w:lang w:val="en"/>
        </w:rPr>
        <w:t>#topBar {</w:t>
      </w:r>
    </w:p>
    <w:p w:rsidR="00EC4B59" w:rsidRPr="00110D79" w:rsidRDefault="00EC4B59" w:rsidP="00EC4B59">
      <w:pPr>
        <w:spacing w:before="120"/>
        <w:ind w:firstLine="567"/>
        <w:jc w:val="both"/>
        <w:rPr>
          <w:lang w:val="en"/>
        </w:rPr>
      </w:pPr>
      <w:r w:rsidRPr="00110D79">
        <w:rPr>
          <w:lang w:val="en"/>
        </w:rPr>
        <w:t xml:space="preserve">    background:#FC0;</w:t>
      </w:r>
    </w:p>
    <w:p w:rsidR="00EC4B59" w:rsidRPr="00110D79" w:rsidRDefault="00EC4B59" w:rsidP="00EC4B59">
      <w:pPr>
        <w:spacing w:before="120"/>
        <w:ind w:firstLine="567"/>
        <w:jc w:val="both"/>
        <w:rPr>
          <w:lang w:val="en"/>
        </w:rPr>
      </w:pPr>
      <w:r w:rsidRPr="00110D79">
        <w:rPr>
          <w:lang w:val="en"/>
        </w:rPr>
        <w:t>}</w:t>
      </w:r>
    </w:p>
    <w:p w:rsidR="00EC4B59" w:rsidRPr="00110D79" w:rsidRDefault="00EC4B59" w:rsidP="00EC4B59">
      <w:pPr>
        <w:spacing w:before="120"/>
        <w:ind w:firstLine="567"/>
        <w:jc w:val="both"/>
        <w:rPr>
          <w:lang w:val="en"/>
        </w:rPr>
      </w:pPr>
      <w:r w:rsidRPr="00110D79">
        <w:rPr>
          <w:lang w:val="en"/>
        </w:rPr>
        <w:t>#advBar {</w:t>
      </w:r>
    </w:p>
    <w:p w:rsidR="00EC4B59" w:rsidRPr="00110D79" w:rsidRDefault="00EC4B59" w:rsidP="00EC4B59">
      <w:pPr>
        <w:spacing w:before="120"/>
        <w:ind w:firstLine="567"/>
        <w:jc w:val="both"/>
        <w:rPr>
          <w:lang w:val="en"/>
        </w:rPr>
      </w:pPr>
      <w:r w:rsidRPr="00110D79">
        <w:rPr>
          <w:lang w:val="en"/>
        </w:rPr>
        <w:t xml:space="preserve">    background:#FFF3AC;</w:t>
      </w:r>
    </w:p>
    <w:p w:rsidR="00EC4B59" w:rsidRPr="00110D79" w:rsidRDefault="00EC4B59" w:rsidP="00EC4B59">
      <w:pPr>
        <w:spacing w:before="120"/>
        <w:ind w:firstLine="567"/>
        <w:jc w:val="both"/>
        <w:rPr>
          <w:lang w:val="en"/>
        </w:rPr>
      </w:pPr>
      <w:r w:rsidRPr="00110D79">
        <w:rPr>
          <w:lang w:val="en"/>
        </w:rPr>
        <w:t>}</w:t>
      </w:r>
    </w:p>
    <w:p w:rsidR="00EC4B59" w:rsidRPr="00110D79" w:rsidRDefault="00EC4B59" w:rsidP="00EC4B59">
      <w:pPr>
        <w:spacing w:before="120"/>
        <w:ind w:firstLine="567"/>
        <w:jc w:val="both"/>
        <w:rPr>
          <w:lang w:val="en"/>
        </w:rPr>
      </w:pPr>
      <w:r w:rsidRPr="00110D79">
        <w:rPr>
          <w:lang w:val="en"/>
        </w:rPr>
        <w:t>&lt;/style&gt;</w:t>
      </w:r>
    </w:p>
    <w:p w:rsidR="00EC4B59" w:rsidRPr="00110D79" w:rsidRDefault="00EC4B59" w:rsidP="00EC4B59">
      <w:pPr>
        <w:spacing w:before="120"/>
        <w:ind w:firstLine="567"/>
        <w:jc w:val="both"/>
        <w:rPr>
          <w:lang w:val="en"/>
        </w:rPr>
      </w:pPr>
      <w:r w:rsidRPr="00110D79">
        <w:rPr>
          <w:lang w:val="en"/>
        </w:rPr>
        <w:t>...</w:t>
      </w:r>
    </w:p>
    <w:p w:rsidR="00EC4B59" w:rsidRPr="00110D79" w:rsidRDefault="00EC4B59" w:rsidP="00EC4B59">
      <w:pPr>
        <w:spacing w:before="120"/>
        <w:ind w:firstLine="567"/>
        <w:jc w:val="both"/>
        <w:rPr>
          <w:lang w:val="en"/>
        </w:rPr>
      </w:pPr>
      <w:r w:rsidRPr="00110D79">
        <w:rPr>
          <w:lang w:val="en"/>
        </w:rPr>
        <w:t>&lt;body&gt;</w:t>
      </w:r>
    </w:p>
    <w:p w:rsidR="00EC4B59" w:rsidRPr="00110D79" w:rsidRDefault="00EC4B59" w:rsidP="00EC4B59">
      <w:pPr>
        <w:spacing w:before="120"/>
        <w:ind w:firstLine="567"/>
        <w:jc w:val="both"/>
        <w:rPr>
          <w:lang w:val="en"/>
        </w:rPr>
      </w:pPr>
      <w:r w:rsidRPr="00110D79">
        <w:rPr>
          <w:lang w:val="en"/>
        </w:rPr>
        <w:t xml:space="preserve">  &lt;div id="level0"&gt;</w:t>
      </w:r>
    </w:p>
    <w:p w:rsidR="00EC4B59" w:rsidRPr="00110D79" w:rsidRDefault="00EC4B59" w:rsidP="00EC4B59">
      <w:pPr>
        <w:spacing w:before="120"/>
        <w:ind w:firstLine="567"/>
        <w:jc w:val="both"/>
        <w:rPr>
          <w:lang w:val="en"/>
        </w:rPr>
      </w:pPr>
      <w:r w:rsidRPr="00110D79">
        <w:rPr>
          <w:lang w:val="en"/>
        </w:rPr>
        <w:t xml:space="preserve">    &lt;div id="level1"&gt;</w:t>
      </w:r>
    </w:p>
    <w:p w:rsidR="00EC4B59" w:rsidRPr="00110D79" w:rsidRDefault="00EC4B59" w:rsidP="00EC4B59">
      <w:pPr>
        <w:spacing w:before="120"/>
        <w:ind w:firstLine="567"/>
        <w:jc w:val="both"/>
        <w:rPr>
          <w:lang w:val="en"/>
        </w:rPr>
      </w:pPr>
      <w:r w:rsidRPr="00110D79">
        <w:rPr>
          <w:lang w:val="en"/>
        </w:rPr>
        <w:t xml:space="preserve">      &lt;div id="topBar"&gt;</w:t>
      </w:r>
    </w:p>
    <w:p w:rsidR="00EC4B59" w:rsidRPr="00110D79" w:rsidRDefault="00EC4B59" w:rsidP="00EC4B59">
      <w:pPr>
        <w:spacing w:before="120"/>
        <w:ind w:firstLine="567"/>
        <w:jc w:val="both"/>
        <w:rPr>
          <w:lang w:val="en"/>
        </w:rPr>
      </w:pPr>
      <w:r w:rsidRPr="00110D79">
        <w:rPr>
          <w:lang w:val="en"/>
        </w:rPr>
        <w:t xml:space="preserve">        This is the top navigation bar.</w:t>
      </w:r>
    </w:p>
    <w:p w:rsidR="00EC4B59" w:rsidRPr="00110D79" w:rsidRDefault="00EC4B59" w:rsidP="00EC4B59">
      <w:pPr>
        <w:spacing w:before="120"/>
        <w:ind w:firstLine="567"/>
        <w:jc w:val="both"/>
        <w:rPr>
          <w:lang w:val="en"/>
        </w:rPr>
      </w:pPr>
      <w:r w:rsidRPr="00110D79">
        <w:rPr>
          <w:lang w:val="en"/>
        </w:rPr>
        <w:t xml:space="preserve">        &lt;div id="advBar"&gt;</w:t>
      </w:r>
    </w:p>
    <w:p w:rsidR="00EC4B59" w:rsidRPr="00110D79" w:rsidRDefault="00EC4B59" w:rsidP="00EC4B59">
      <w:pPr>
        <w:spacing w:before="120"/>
        <w:ind w:firstLine="567"/>
        <w:jc w:val="both"/>
        <w:rPr>
          <w:lang w:val="en"/>
        </w:rPr>
      </w:pPr>
      <w:r w:rsidRPr="00110D79">
        <w:rPr>
          <w:lang w:val="en"/>
        </w:rPr>
        <w:t xml:space="preserve">          This is the advertisement bar.</w:t>
      </w:r>
    </w:p>
    <w:p w:rsidR="00EC4B59" w:rsidRPr="00110D79" w:rsidRDefault="00EC4B59" w:rsidP="00EC4B59">
      <w:pPr>
        <w:spacing w:before="120"/>
        <w:ind w:firstLine="567"/>
        <w:jc w:val="both"/>
        <w:rPr>
          <w:lang w:val="en"/>
        </w:rPr>
      </w:pPr>
      <w:r w:rsidRPr="00110D79">
        <w:rPr>
          <w:lang w:val="en"/>
        </w:rPr>
        <w:t xml:space="preserve">        &lt;/div&gt;</w:t>
      </w:r>
    </w:p>
    <w:p w:rsidR="00EC4B59" w:rsidRPr="00110D79" w:rsidRDefault="00EC4B59" w:rsidP="00EC4B59">
      <w:pPr>
        <w:spacing w:before="120"/>
        <w:ind w:firstLine="567"/>
        <w:jc w:val="both"/>
        <w:rPr>
          <w:lang w:val="en"/>
        </w:rPr>
      </w:pPr>
      <w:r w:rsidRPr="00110D79">
        <w:rPr>
          <w:lang w:val="en"/>
        </w:rPr>
        <w:t xml:space="preserve">      &lt;/div&gt;</w:t>
      </w:r>
    </w:p>
    <w:p w:rsidR="00EC4B59" w:rsidRPr="00110D79" w:rsidRDefault="00EC4B59" w:rsidP="00EC4B59">
      <w:pPr>
        <w:spacing w:before="120"/>
        <w:ind w:firstLine="567"/>
        <w:jc w:val="both"/>
        <w:rPr>
          <w:lang w:val="en"/>
        </w:rPr>
      </w:pPr>
      <w:r w:rsidRPr="00110D79">
        <w:rPr>
          <w:lang w:val="en"/>
        </w:rPr>
        <w:t xml:space="preserve">      &lt;div id="level2"&gt;</w:t>
      </w:r>
    </w:p>
    <w:p w:rsidR="00EC4B59" w:rsidRPr="00110D79" w:rsidRDefault="00EC4B59" w:rsidP="00EC4B59">
      <w:pPr>
        <w:spacing w:before="120"/>
        <w:ind w:firstLine="567"/>
        <w:jc w:val="both"/>
        <w:rPr>
          <w:lang w:val="en"/>
        </w:rPr>
      </w:pPr>
      <w:r w:rsidRPr="00110D79">
        <w:rPr>
          <w:lang w:val="en"/>
        </w:rPr>
        <w:t xml:space="preserve">        &lt;div id="level3"&gt;</w:t>
      </w:r>
    </w:p>
    <w:p w:rsidR="00EC4B59" w:rsidRPr="00110D79" w:rsidRDefault="00EC4B59" w:rsidP="00EC4B59">
      <w:pPr>
        <w:spacing w:before="120"/>
        <w:ind w:firstLine="567"/>
        <w:jc w:val="both"/>
        <w:rPr>
          <w:lang w:val="en"/>
        </w:rPr>
      </w:pPr>
      <w:r w:rsidRPr="00110D79">
        <w:rPr>
          <w:lang w:val="en"/>
        </w:rPr>
        <w:t xml:space="preserve">          &lt;div id="main"&gt;</w:t>
      </w:r>
    </w:p>
    <w:p w:rsidR="00EC4B59" w:rsidRPr="00110D79" w:rsidRDefault="00EC4B59" w:rsidP="00EC4B59">
      <w:pPr>
        <w:spacing w:before="120"/>
        <w:ind w:firstLine="567"/>
        <w:jc w:val="both"/>
        <w:rPr>
          <w:lang w:val="en"/>
        </w:rPr>
      </w:pPr>
      <w:r w:rsidRPr="00110D79">
        <w:rPr>
          <w:lang w:val="en"/>
        </w:rPr>
        <w:t xml:space="preserve">            The code you are reading.</w:t>
      </w:r>
    </w:p>
    <w:p w:rsidR="00EC4B59" w:rsidRPr="00110D79" w:rsidRDefault="00EC4B59" w:rsidP="00EC4B59">
      <w:pPr>
        <w:spacing w:before="120"/>
        <w:ind w:firstLine="567"/>
        <w:jc w:val="both"/>
        <w:rPr>
          <w:lang w:val="en"/>
        </w:rPr>
      </w:pPr>
      <w:r w:rsidRPr="00110D79">
        <w:rPr>
          <w:lang w:val="en"/>
        </w:rPr>
        <w:t xml:space="preserve">          &lt;/div&gt;</w:t>
      </w:r>
    </w:p>
    <w:p w:rsidR="00EC4B59" w:rsidRPr="00110D79" w:rsidRDefault="00EC4B59" w:rsidP="00EC4B59">
      <w:pPr>
        <w:spacing w:before="120"/>
        <w:ind w:firstLine="567"/>
        <w:jc w:val="both"/>
        <w:rPr>
          <w:lang w:val="en"/>
        </w:rPr>
      </w:pPr>
      <w:r w:rsidRPr="00110D79">
        <w:rPr>
          <w:lang w:val="en"/>
        </w:rPr>
        <w:t xml:space="preserve">        &lt;/div&gt;</w:t>
      </w:r>
    </w:p>
    <w:p w:rsidR="00EC4B59" w:rsidRPr="00110D79" w:rsidRDefault="00EC4B59" w:rsidP="00EC4B59">
      <w:pPr>
        <w:spacing w:before="120"/>
        <w:ind w:firstLine="567"/>
        <w:jc w:val="both"/>
        <w:rPr>
          <w:lang w:val="en"/>
        </w:rPr>
      </w:pPr>
      <w:r w:rsidRPr="00110D79">
        <w:rPr>
          <w:lang w:val="en"/>
        </w:rPr>
        <w:t xml:space="preserve">      &lt;/div&gt;</w:t>
      </w:r>
    </w:p>
    <w:p w:rsidR="00EC4B59" w:rsidRPr="00110D79" w:rsidRDefault="00EC4B59" w:rsidP="00EC4B59">
      <w:pPr>
        <w:spacing w:before="120"/>
        <w:ind w:firstLine="567"/>
        <w:jc w:val="both"/>
        <w:rPr>
          <w:lang w:val="en"/>
        </w:rPr>
      </w:pPr>
      <w:r w:rsidRPr="00110D79">
        <w:rPr>
          <w:lang w:val="en"/>
        </w:rPr>
        <w:t xml:space="preserve">    &lt;/div&gt;</w:t>
      </w:r>
    </w:p>
    <w:p w:rsidR="00EC4B59" w:rsidRPr="00110D79" w:rsidRDefault="00EC4B59" w:rsidP="00EC4B59">
      <w:pPr>
        <w:spacing w:before="120"/>
        <w:ind w:firstLine="567"/>
        <w:jc w:val="both"/>
        <w:rPr>
          <w:lang w:val="en"/>
        </w:rPr>
      </w:pPr>
      <w:r w:rsidRPr="00110D79">
        <w:rPr>
          <w:lang w:val="en"/>
        </w:rPr>
        <w:t xml:space="preserve">  &lt;/div&gt;</w:t>
      </w:r>
    </w:p>
    <w:p w:rsidR="00EC4B59" w:rsidRPr="00110D79" w:rsidRDefault="00EC4B59" w:rsidP="00EC4B59">
      <w:pPr>
        <w:spacing w:before="120"/>
        <w:ind w:firstLine="567"/>
        <w:jc w:val="both"/>
      </w:pPr>
      <w:r w:rsidRPr="00110D79">
        <w:t>&lt;/</w:t>
      </w:r>
      <w:r w:rsidRPr="00110D79">
        <w:rPr>
          <w:lang w:val="en"/>
        </w:rPr>
        <w:t>body</w:t>
      </w:r>
      <w:r w:rsidRPr="00110D79">
        <w:t>&gt;</w:t>
      </w:r>
    </w:p>
    <w:p w:rsidR="00EC4B59" w:rsidRPr="00110D79" w:rsidRDefault="00EC4B59" w:rsidP="00EC4B59">
      <w:pPr>
        <w:spacing w:before="120"/>
        <w:ind w:firstLine="567"/>
        <w:jc w:val="both"/>
      </w:pPr>
      <w:r w:rsidRPr="00110D79">
        <w:t>...</w:t>
      </w:r>
    </w:p>
    <w:p w:rsidR="00EC4B59" w:rsidRPr="00110D79" w:rsidRDefault="00EC4B59" w:rsidP="00EC4B59">
      <w:pPr>
        <w:spacing w:before="120"/>
        <w:ind w:firstLine="567"/>
        <w:jc w:val="both"/>
      </w:pPr>
      <w:r w:rsidRPr="00110D79">
        <w:t>"Совет дня"</w:t>
      </w:r>
    </w:p>
    <w:p w:rsidR="00EC4B59" w:rsidRPr="00110D79" w:rsidRDefault="00EC4B59" w:rsidP="00EC4B59">
      <w:pPr>
        <w:spacing w:before="120"/>
        <w:ind w:firstLine="567"/>
        <w:jc w:val="both"/>
      </w:pPr>
      <w:r w:rsidRPr="00110D79">
        <w:t>Теперь у нас есть три блока, куда мы можем поместить любое содержимое, основная область, верхний навигационный блок и рекламный блок. Каждый из этих элементов принимает высоту содержимого, но ширина у них фиксированная. Давайте теперь создадим блок, содержащий "Совет дня". Сделаем его плавающим, чтобы содержимое центральной области его огибало. Вложим в "</w:t>
      </w:r>
      <w:r w:rsidRPr="00110D79">
        <w:rPr>
          <w:lang w:val="en"/>
        </w:rPr>
        <w:t>main</w:t>
      </w:r>
      <w:r w:rsidRPr="00110D79">
        <w:t>" слой "</w:t>
      </w:r>
      <w:r w:rsidRPr="00110D79">
        <w:rPr>
          <w:lang w:val="en"/>
        </w:rPr>
        <w:t>tipDay</w:t>
      </w:r>
      <w:r w:rsidRPr="00110D79">
        <w:t>", и зададим для него перемещение вправо. Также укажем для него некоторую ширину (для плавающих элементов ширина обязательно должна быть задана). Взгляните.</w:t>
      </w:r>
    </w:p>
    <w:p w:rsidR="00EC4B59" w:rsidRPr="00110D79" w:rsidRDefault="00EC4B59" w:rsidP="00EC4B59">
      <w:pPr>
        <w:spacing w:before="120"/>
        <w:ind w:firstLine="567"/>
        <w:jc w:val="both"/>
      </w:pPr>
      <w:r w:rsidRPr="00110D79">
        <w:t>#</w:t>
      </w:r>
      <w:r w:rsidRPr="00110D79">
        <w:rPr>
          <w:lang w:val="en"/>
        </w:rPr>
        <w:t>tipDay</w:t>
      </w:r>
      <w:r w:rsidRPr="00110D79">
        <w:t xml:space="preserve"> {</w:t>
      </w:r>
    </w:p>
    <w:p w:rsidR="00EC4B59" w:rsidRPr="00110D79" w:rsidRDefault="00EC4B59" w:rsidP="00EC4B59">
      <w:pPr>
        <w:spacing w:before="120"/>
        <w:ind w:firstLine="567"/>
        <w:jc w:val="both"/>
      </w:pPr>
      <w:r w:rsidRPr="00110D79">
        <w:t xml:space="preserve">    </w:t>
      </w:r>
      <w:r w:rsidRPr="00110D79">
        <w:rPr>
          <w:lang w:val="en"/>
        </w:rPr>
        <w:t>float</w:t>
      </w:r>
      <w:r w:rsidRPr="00110D79">
        <w:t>:</w:t>
      </w:r>
      <w:r w:rsidRPr="00110D79">
        <w:rPr>
          <w:lang w:val="en"/>
        </w:rPr>
        <w:t>right</w:t>
      </w:r>
      <w:r w:rsidRPr="00110D79">
        <w:t>;</w:t>
      </w:r>
    </w:p>
    <w:p w:rsidR="00EC4B59" w:rsidRPr="00110D79" w:rsidRDefault="00EC4B59" w:rsidP="00EC4B59">
      <w:pPr>
        <w:spacing w:before="120"/>
        <w:ind w:firstLine="567"/>
        <w:jc w:val="both"/>
      </w:pPr>
      <w:r w:rsidRPr="00110D79">
        <w:t xml:space="preserve">    </w:t>
      </w:r>
      <w:r w:rsidRPr="00110D79">
        <w:rPr>
          <w:lang w:val="en"/>
        </w:rPr>
        <w:t>width</w:t>
      </w:r>
      <w:r w:rsidRPr="00110D79">
        <w:t>:175</w:t>
      </w:r>
      <w:r w:rsidRPr="00110D79">
        <w:rPr>
          <w:lang w:val="en"/>
        </w:rPr>
        <w:t>px</w:t>
      </w:r>
      <w:r w:rsidRPr="00110D79">
        <w:t>;</w:t>
      </w:r>
    </w:p>
    <w:p w:rsidR="00EC4B59" w:rsidRPr="00110D79" w:rsidRDefault="00EC4B59" w:rsidP="00EC4B59">
      <w:pPr>
        <w:spacing w:before="120"/>
        <w:ind w:firstLine="567"/>
        <w:jc w:val="both"/>
      </w:pPr>
      <w:r w:rsidRPr="00110D79">
        <w:t xml:space="preserve">    </w:t>
      </w:r>
      <w:r w:rsidRPr="00110D79">
        <w:rPr>
          <w:lang w:val="en"/>
        </w:rPr>
        <w:t>background</w:t>
      </w:r>
      <w:r w:rsidRPr="00110D79">
        <w:t>:#</w:t>
      </w:r>
      <w:r w:rsidRPr="00110D79">
        <w:rPr>
          <w:lang w:val="en"/>
        </w:rPr>
        <w:t>FFF</w:t>
      </w:r>
      <w:r w:rsidRPr="00110D79">
        <w:t>3</w:t>
      </w:r>
      <w:r w:rsidRPr="00110D79">
        <w:rPr>
          <w:lang w:val="en"/>
        </w:rPr>
        <w:t>AC</w:t>
      </w:r>
      <w:r w:rsidRPr="00110D79">
        <w:t>;</w:t>
      </w:r>
    </w:p>
    <w:p w:rsidR="00EC4B59" w:rsidRPr="00110D79" w:rsidRDefault="00EC4B59" w:rsidP="00EC4B59">
      <w:pPr>
        <w:spacing w:before="120"/>
        <w:ind w:firstLine="567"/>
        <w:jc w:val="both"/>
      </w:pPr>
      <w:r w:rsidRPr="00110D79">
        <w:t>}</w:t>
      </w:r>
    </w:p>
    <w:p w:rsidR="00EC4B59" w:rsidRPr="00110D79" w:rsidRDefault="00EC4B59" w:rsidP="00EC4B59">
      <w:pPr>
        <w:spacing w:before="120"/>
        <w:ind w:firstLine="567"/>
        <w:jc w:val="both"/>
      </w:pPr>
      <w:r w:rsidRPr="00110D79">
        <w:t>Что с контентом?</w:t>
      </w:r>
    </w:p>
    <w:p w:rsidR="00EC4B59" w:rsidRPr="00110D79" w:rsidRDefault="00EC4B59" w:rsidP="00EC4B59">
      <w:pPr>
        <w:spacing w:before="120"/>
        <w:ind w:firstLine="567"/>
        <w:jc w:val="both"/>
      </w:pPr>
      <w:r w:rsidRPr="00110D79">
        <w:t xml:space="preserve">Теперь давайте решим, как именно мы будем заполнять блоки содержимым. Самым естественным решением было бы использовать свойство </w:t>
      </w:r>
      <w:r w:rsidRPr="00110D79">
        <w:rPr>
          <w:lang w:val="en"/>
        </w:rPr>
        <w:t>float</w:t>
      </w:r>
      <w:r w:rsidRPr="00110D79">
        <w:t xml:space="preserve">, но из-за проблем с отображением плавающих блоков в </w:t>
      </w:r>
      <w:r w:rsidRPr="00110D79">
        <w:rPr>
          <w:lang w:val="en"/>
        </w:rPr>
        <w:t>Opera</w:t>
      </w:r>
      <w:r w:rsidRPr="00110D79">
        <w:t xml:space="preserve"> и </w:t>
      </w:r>
      <w:r w:rsidRPr="00110D79">
        <w:rPr>
          <w:lang w:val="en"/>
        </w:rPr>
        <w:t>IE</w:t>
      </w:r>
      <w:r w:rsidRPr="00110D79">
        <w:t xml:space="preserve"> нам придется использовать абсолютное позиционирование. Ошибки в </w:t>
      </w:r>
      <w:r w:rsidRPr="00110D79">
        <w:rPr>
          <w:lang w:val="en"/>
        </w:rPr>
        <w:t>IE</w:t>
      </w:r>
      <w:r w:rsidRPr="00110D79">
        <w:t xml:space="preserve"> небольшие, и ими можно было бы пренебречь, но, к сожалению, с проблемами в </w:t>
      </w:r>
      <w:r w:rsidRPr="00110D79">
        <w:rPr>
          <w:lang w:val="en"/>
        </w:rPr>
        <w:t>Opera</w:t>
      </w:r>
      <w:r w:rsidRPr="00110D79">
        <w:t xml:space="preserve"> нам справиться не удалось. По этим ссылкам расположены описания возникших ошибок: одна ошибка в </w:t>
      </w:r>
      <w:r w:rsidRPr="00110D79">
        <w:rPr>
          <w:lang w:val="en"/>
        </w:rPr>
        <w:t>Opera</w:t>
      </w:r>
      <w:bookmarkStart w:id="0" w:name="_Hlt524717172"/>
      <w:r w:rsidRPr="00110D79">
        <w:t xml:space="preserve">, другая ошибка в </w:t>
      </w:r>
      <w:r w:rsidRPr="00110D79">
        <w:rPr>
          <w:lang w:val="en"/>
        </w:rPr>
        <w:t>Opera</w:t>
      </w:r>
      <w:r w:rsidRPr="00110D79">
        <w:t xml:space="preserve">, ошибка в </w:t>
      </w:r>
      <w:r w:rsidRPr="00110D79">
        <w:rPr>
          <w:lang w:val="en"/>
        </w:rPr>
        <w:t>IE</w:t>
      </w:r>
      <w:r w:rsidRPr="00110D79">
        <w:t>.</w:t>
      </w:r>
    </w:p>
    <w:p w:rsidR="00EC4B59" w:rsidRPr="00110D79" w:rsidRDefault="00EC4B59" w:rsidP="00EC4B59">
      <w:pPr>
        <w:spacing w:before="120"/>
        <w:ind w:firstLine="567"/>
        <w:jc w:val="both"/>
      </w:pPr>
      <w:r w:rsidRPr="00110D79">
        <w:t>Заполняем боковые блоки</w:t>
      </w:r>
    </w:p>
    <w:p w:rsidR="00EC4B59" w:rsidRPr="00110D79" w:rsidRDefault="00EC4B59" w:rsidP="00EC4B59">
      <w:pPr>
        <w:spacing w:before="120"/>
        <w:ind w:firstLine="567"/>
        <w:jc w:val="both"/>
      </w:pPr>
      <w:r w:rsidRPr="00110D79">
        <w:t>Начнем с левого навигационного блока – добавим к нему слой "</w:t>
      </w:r>
      <w:r w:rsidRPr="00110D79">
        <w:rPr>
          <w:lang w:val="en"/>
        </w:rPr>
        <w:t>lftBar</w:t>
      </w:r>
      <w:r w:rsidRPr="00110D79">
        <w:t>". Так как мы решили использовать абсолютное позиционирование, то у нас теперь есть относительная свобода в выборе места для кода, определяющего слой. Его можно поставить внутрь "</w:t>
      </w:r>
      <w:r w:rsidRPr="00110D79">
        <w:rPr>
          <w:lang w:val="en"/>
        </w:rPr>
        <w:t>level</w:t>
      </w:r>
      <w:r w:rsidRPr="00110D79">
        <w:t>0", до или после "</w:t>
      </w:r>
      <w:r w:rsidRPr="00110D79">
        <w:rPr>
          <w:lang w:val="en"/>
        </w:rPr>
        <w:t>level</w:t>
      </w:r>
      <w:r w:rsidRPr="00110D79">
        <w:t>1" или даже на один уровень вложенности со слоем "</w:t>
      </w:r>
      <w:r w:rsidRPr="00110D79">
        <w:rPr>
          <w:lang w:val="en"/>
        </w:rPr>
        <w:t>level</w:t>
      </w:r>
      <w:r w:rsidRPr="00110D79">
        <w:t xml:space="preserve">0" – это не повлияет на его отображение – если, конечно, мы выберем правильные координаты. </w:t>
      </w:r>
    </w:p>
    <w:p w:rsidR="00EC4B59" w:rsidRPr="00110D79" w:rsidRDefault="00EC4B59" w:rsidP="00EC4B59">
      <w:pPr>
        <w:spacing w:before="120"/>
        <w:ind w:firstLine="567"/>
        <w:jc w:val="both"/>
      </w:pPr>
      <w:r w:rsidRPr="00110D79">
        <w:t>Мы попытались вложить "</w:t>
      </w:r>
      <w:r w:rsidRPr="00110D79">
        <w:rPr>
          <w:lang w:val="en"/>
        </w:rPr>
        <w:t>lftBar</w:t>
      </w:r>
      <w:r w:rsidRPr="00110D79">
        <w:t>" в "</w:t>
      </w:r>
      <w:r w:rsidRPr="00110D79">
        <w:rPr>
          <w:lang w:val="en"/>
        </w:rPr>
        <w:t>level</w:t>
      </w:r>
      <w:r w:rsidRPr="00110D79">
        <w:t>0", указав для "</w:t>
      </w:r>
      <w:r w:rsidRPr="00110D79">
        <w:rPr>
          <w:lang w:val="en"/>
        </w:rPr>
        <w:t>lftBar</w:t>
      </w:r>
      <w:r w:rsidRPr="00110D79">
        <w:t xml:space="preserve">" нулевые координаты </w:t>
      </w:r>
      <w:r w:rsidRPr="00110D79">
        <w:rPr>
          <w:lang w:val="en"/>
        </w:rPr>
        <w:t>top</w:t>
      </w:r>
      <w:r w:rsidRPr="00110D79">
        <w:t xml:space="preserve"> и </w:t>
      </w:r>
      <w:r w:rsidRPr="00110D79">
        <w:rPr>
          <w:lang w:val="en"/>
        </w:rPr>
        <w:t>left</w:t>
      </w:r>
      <w:r w:rsidRPr="00110D79">
        <w:t>, а для "</w:t>
      </w:r>
      <w:r w:rsidRPr="00110D79">
        <w:rPr>
          <w:lang w:val="en"/>
        </w:rPr>
        <w:t>level</w:t>
      </w:r>
      <w:r w:rsidRPr="00110D79">
        <w:t>0" – относительное позиционирование (</w:t>
      </w:r>
      <w:r w:rsidRPr="00110D79">
        <w:rPr>
          <w:lang w:val="en"/>
        </w:rPr>
        <w:t>position</w:t>
      </w:r>
      <w:r w:rsidRPr="00110D79">
        <w:t>:</w:t>
      </w:r>
      <w:r w:rsidRPr="00110D79">
        <w:rPr>
          <w:lang w:val="en"/>
        </w:rPr>
        <w:t>relative</w:t>
      </w:r>
      <w:r w:rsidRPr="00110D79">
        <w:t xml:space="preserve">), но в </w:t>
      </w:r>
      <w:r w:rsidRPr="00110D79">
        <w:rPr>
          <w:lang w:val="en"/>
        </w:rPr>
        <w:t>IE</w:t>
      </w:r>
      <w:r w:rsidRPr="00110D79">
        <w:t>5.5 слои почему-то перекрывались. Поэтому мы решили установить для "</w:t>
      </w:r>
      <w:r w:rsidRPr="00110D79">
        <w:rPr>
          <w:lang w:val="en"/>
        </w:rPr>
        <w:t>lftBar</w:t>
      </w:r>
      <w:r w:rsidRPr="00110D79">
        <w:t xml:space="preserve">" абсолютные координаты относительно тела документа. Взгляните. А также – одна ошибка в </w:t>
      </w:r>
      <w:r w:rsidRPr="00110D79">
        <w:rPr>
          <w:lang w:val="en"/>
        </w:rPr>
        <w:t>IE</w:t>
      </w:r>
      <w:r w:rsidRPr="00110D79">
        <w:t>, другая ошибка в IE.</w:t>
      </w:r>
    </w:p>
    <w:p w:rsidR="00EC4B59" w:rsidRPr="00110D79" w:rsidRDefault="00EC4B59" w:rsidP="00EC4B59">
      <w:pPr>
        <w:spacing w:before="120"/>
        <w:ind w:firstLine="567"/>
        <w:jc w:val="both"/>
        <w:rPr>
          <w:lang w:val="en-US"/>
        </w:rPr>
      </w:pPr>
      <w:r w:rsidRPr="00110D79">
        <w:rPr>
          <w:lang w:val="en-US"/>
        </w:rPr>
        <w:t>#lftBar {</w:t>
      </w:r>
    </w:p>
    <w:p w:rsidR="00EC4B59" w:rsidRPr="00110D79" w:rsidRDefault="00EC4B59" w:rsidP="00EC4B59">
      <w:pPr>
        <w:spacing w:before="120"/>
        <w:ind w:firstLine="567"/>
        <w:jc w:val="both"/>
        <w:rPr>
          <w:lang w:val="en-US"/>
        </w:rPr>
      </w:pPr>
      <w:r w:rsidRPr="00110D79">
        <w:rPr>
          <w:lang w:val="en-US"/>
        </w:rPr>
        <w:t xml:space="preserve">    position:absolute;</w:t>
      </w:r>
    </w:p>
    <w:p w:rsidR="00EC4B59" w:rsidRPr="00110D79" w:rsidRDefault="00EC4B59" w:rsidP="00EC4B59">
      <w:pPr>
        <w:spacing w:before="120"/>
        <w:ind w:firstLine="567"/>
        <w:jc w:val="both"/>
        <w:rPr>
          <w:lang w:val="en-US"/>
        </w:rPr>
      </w:pPr>
      <w:r w:rsidRPr="00110D79">
        <w:rPr>
          <w:lang w:val="en-US"/>
        </w:rPr>
        <w:t xml:space="preserve">    width:143px;</w:t>
      </w:r>
    </w:p>
    <w:p w:rsidR="00EC4B59" w:rsidRPr="00110D79" w:rsidRDefault="00EC4B59" w:rsidP="00EC4B59">
      <w:pPr>
        <w:spacing w:before="120"/>
        <w:ind w:firstLine="567"/>
        <w:jc w:val="both"/>
      </w:pPr>
      <w:r w:rsidRPr="00110D79">
        <w:rPr>
          <w:lang w:val="en-US"/>
        </w:rPr>
        <w:t xml:space="preserve">    </w:t>
      </w:r>
      <w:r w:rsidRPr="00110D79">
        <w:t>top:9px;</w:t>
      </w:r>
    </w:p>
    <w:p w:rsidR="00EC4B59" w:rsidRPr="00110D79" w:rsidRDefault="00EC4B59" w:rsidP="00EC4B59">
      <w:pPr>
        <w:spacing w:before="120"/>
        <w:ind w:firstLine="567"/>
        <w:jc w:val="both"/>
      </w:pPr>
      <w:r w:rsidRPr="00110D79">
        <w:t xml:space="preserve">    left:9px;</w:t>
      </w:r>
    </w:p>
    <w:p w:rsidR="00EC4B59" w:rsidRPr="00110D79" w:rsidRDefault="00EC4B59" w:rsidP="00EC4B59">
      <w:pPr>
        <w:spacing w:before="120"/>
        <w:ind w:firstLine="567"/>
        <w:jc w:val="both"/>
      </w:pPr>
      <w:r w:rsidRPr="00110D79">
        <w:t>}</w:t>
      </w:r>
    </w:p>
    <w:p w:rsidR="00EC4B59" w:rsidRPr="00110D79" w:rsidRDefault="00EC4B59" w:rsidP="00EC4B59">
      <w:pPr>
        <w:spacing w:before="120"/>
        <w:ind w:firstLine="567"/>
        <w:jc w:val="both"/>
        <w:rPr>
          <w:lang w:val="en-GB"/>
        </w:rPr>
      </w:pPr>
      <w:r w:rsidRPr="00110D79">
        <w:t>Для правого навигационного блока мы использовали слой "rgtBar". Нам было важно, что бы его верхний край совпал с верхним краем слоя "main", что содержит основной контент. Поэтому мы решили вложить "rgtBar" в "level2", до или после "level3", установив для "level2" относительное позиционирование, а для "rgtBar" – нулевые координаты top и left и ширину, равную правому полю слоя "level3". Взгляните</w:t>
      </w:r>
      <w:r w:rsidRPr="00110D79">
        <w:rPr>
          <w:lang w:val="en-GB"/>
        </w:rPr>
        <w:t xml:space="preserve">. </w:t>
      </w:r>
    </w:p>
    <w:p w:rsidR="00EC4B59" w:rsidRPr="00110D79" w:rsidRDefault="00EC4B59" w:rsidP="00EC4B59">
      <w:pPr>
        <w:spacing w:before="120"/>
        <w:ind w:firstLine="567"/>
        <w:jc w:val="both"/>
        <w:rPr>
          <w:lang w:val="en-GB"/>
        </w:rPr>
      </w:pPr>
      <w:r w:rsidRPr="00110D79">
        <w:rPr>
          <w:lang w:val="en-GB"/>
        </w:rPr>
        <w:t>#level2 {</w:t>
      </w:r>
    </w:p>
    <w:p w:rsidR="00EC4B59" w:rsidRPr="00110D79" w:rsidRDefault="00EC4B59" w:rsidP="00EC4B59">
      <w:pPr>
        <w:spacing w:before="120"/>
        <w:ind w:firstLine="567"/>
        <w:jc w:val="both"/>
        <w:rPr>
          <w:lang w:val="en-GB"/>
        </w:rPr>
      </w:pPr>
      <w:r w:rsidRPr="00110D79">
        <w:rPr>
          <w:lang w:val="en-GB"/>
        </w:rPr>
        <w:t xml:space="preserve">    background:#FFF3AC;</w:t>
      </w:r>
    </w:p>
    <w:p w:rsidR="00EC4B59" w:rsidRPr="00110D79" w:rsidRDefault="00EC4B59" w:rsidP="00EC4B59">
      <w:pPr>
        <w:spacing w:before="120"/>
        <w:ind w:firstLine="567"/>
        <w:jc w:val="both"/>
        <w:rPr>
          <w:lang w:val="en-GB"/>
        </w:rPr>
      </w:pPr>
      <w:r w:rsidRPr="00110D79">
        <w:rPr>
          <w:lang w:val="en-GB"/>
        </w:rPr>
        <w:t xml:space="preserve">    position:relative;</w:t>
      </w:r>
    </w:p>
    <w:p w:rsidR="00EC4B59" w:rsidRPr="00110D79" w:rsidRDefault="00EC4B59" w:rsidP="00EC4B59">
      <w:pPr>
        <w:spacing w:before="120"/>
        <w:ind w:firstLine="567"/>
        <w:jc w:val="both"/>
        <w:rPr>
          <w:lang w:val="en-GB"/>
        </w:rPr>
      </w:pPr>
      <w:r w:rsidRPr="00110D79">
        <w:rPr>
          <w:lang w:val="en-GB"/>
        </w:rPr>
        <w:t>}</w:t>
      </w:r>
    </w:p>
    <w:p w:rsidR="00EC4B59" w:rsidRPr="00110D79" w:rsidRDefault="00EC4B59" w:rsidP="00EC4B59">
      <w:pPr>
        <w:spacing w:before="120"/>
        <w:ind w:firstLine="567"/>
        <w:jc w:val="both"/>
        <w:rPr>
          <w:lang w:val="en-GB"/>
        </w:rPr>
      </w:pPr>
      <w:r w:rsidRPr="00110D79">
        <w:rPr>
          <w:lang w:val="en-GB"/>
        </w:rPr>
        <w:t>...</w:t>
      </w:r>
    </w:p>
    <w:p w:rsidR="00EC4B59" w:rsidRPr="00110D79" w:rsidRDefault="00EC4B59" w:rsidP="00EC4B59">
      <w:pPr>
        <w:spacing w:before="120"/>
        <w:ind w:firstLine="567"/>
        <w:jc w:val="both"/>
        <w:rPr>
          <w:lang w:val="en-GB"/>
        </w:rPr>
      </w:pPr>
      <w:r w:rsidRPr="00110D79">
        <w:rPr>
          <w:lang w:val="en-GB"/>
        </w:rPr>
        <w:t>#rgtBar {</w:t>
      </w:r>
    </w:p>
    <w:p w:rsidR="00EC4B59" w:rsidRPr="00110D79" w:rsidRDefault="00EC4B59" w:rsidP="00EC4B59">
      <w:pPr>
        <w:spacing w:before="120"/>
        <w:ind w:firstLine="567"/>
        <w:jc w:val="both"/>
        <w:rPr>
          <w:lang w:val="en-GB"/>
        </w:rPr>
      </w:pPr>
      <w:r w:rsidRPr="00110D79">
        <w:rPr>
          <w:lang w:val="en-GB"/>
        </w:rPr>
        <w:t xml:space="preserve">    position:absolute;</w:t>
      </w:r>
    </w:p>
    <w:p w:rsidR="00EC4B59" w:rsidRPr="00110D79" w:rsidRDefault="00EC4B59" w:rsidP="00EC4B59">
      <w:pPr>
        <w:spacing w:before="120"/>
        <w:ind w:firstLine="567"/>
        <w:jc w:val="both"/>
        <w:rPr>
          <w:lang w:val="en-GB"/>
        </w:rPr>
      </w:pPr>
      <w:r w:rsidRPr="00110D79">
        <w:rPr>
          <w:lang w:val="en-GB"/>
        </w:rPr>
        <w:t xml:space="preserve">    width:143px;</w:t>
      </w:r>
    </w:p>
    <w:p w:rsidR="00EC4B59" w:rsidRPr="00110D79" w:rsidRDefault="00EC4B59" w:rsidP="00EC4B59">
      <w:pPr>
        <w:spacing w:before="120"/>
        <w:ind w:firstLine="567"/>
        <w:jc w:val="both"/>
      </w:pPr>
      <w:r w:rsidRPr="00110D79">
        <w:rPr>
          <w:lang w:val="en-GB"/>
        </w:rPr>
        <w:t xml:space="preserve">    top</w:t>
      </w:r>
      <w:r w:rsidRPr="00110D79">
        <w:t>:0;</w:t>
      </w:r>
    </w:p>
    <w:p w:rsidR="00EC4B59" w:rsidRPr="00110D79" w:rsidRDefault="00EC4B59" w:rsidP="00EC4B59">
      <w:pPr>
        <w:spacing w:before="120"/>
        <w:ind w:firstLine="567"/>
        <w:jc w:val="both"/>
      </w:pPr>
      <w:r w:rsidRPr="00110D79">
        <w:t xml:space="preserve">    </w:t>
      </w:r>
      <w:r w:rsidRPr="00110D79">
        <w:rPr>
          <w:lang w:val="en-GB"/>
        </w:rPr>
        <w:t>right</w:t>
      </w:r>
      <w:r w:rsidRPr="00110D79">
        <w:t>:0;</w:t>
      </w:r>
    </w:p>
    <w:p w:rsidR="00EC4B59" w:rsidRPr="00110D79" w:rsidRDefault="00EC4B59" w:rsidP="00EC4B59">
      <w:pPr>
        <w:spacing w:before="120"/>
        <w:ind w:firstLine="567"/>
        <w:jc w:val="both"/>
      </w:pPr>
      <w:r w:rsidRPr="00110D79">
        <w:t>}</w:t>
      </w:r>
    </w:p>
    <w:p w:rsidR="00EC4B59" w:rsidRPr="00110D79" w:rsidRDefault="00EC4B59" w:rsidP="00EC4B59">
      <w:pPr>
        <w:spacing w:before="120"/>
        <w:jc w:val="center"/>
        <w:rPr>
          <w:b/>
          <w:bCs/>
          <w:sz w:val="28"/>
          <w:szCs w:val="28"/>
        </w:rPr>
      </w:pPr>
      <w:r w:rsidRPr="00110D79">
        <w:rPr>
          <w:b/>
          <w:bCs/>
          <w:sz w:val="28"/>
          <w:szCs w:val="28"/>
        </w:rPr>
        <w:t>Расставляем по местам</w:t>
      </w:r>
    </w:p>
    <w:p w:rsidR="00EC4B59" w:rsidRPr="00110D79" w:rsidRDefault="00EC4B59" w:rsidP="00EC4B59">
      <w:pPr>
        <w:spacing w:before="120"/>
        <w:ind w:firstLine="567"/>
        <w:jc w:val="both"/>
      </w:pPr>
      <w:r w:rsidRPr="00110D79">
        <w:t xml:space="preserve">С нашей версией было две проблемы в </w:t>
      </w:r>
      <w:r w:rsidRPr="00110D79">
        <w:rPr>
          <w:lang w:val="en-GB"/>
        </w:rPr>
        <w:t>IE</w:t>
      </w:r>
      <w:r w:rsidRPr="00110D79">
        <w:t xml:space="preserve"> для </w:t>
      </w:r>
      <w:r w:rsidRPr="00110D79">
        <w:rPr>
          <w:lang w:val="en-GB"/>
        </w:rPr>
        <w:t>Windows</w:t>
      </w:r>
      <w:r w:rsidRPr="00110D79">
        <w:t xml:space="preserve">. Первая проблема состояла в том, что блок с «Советом дня» исчезал, хотя содержимое блока </w:t>
      </w:r>
      <w:r w:rsidRPr="00110D79">
        <w:rPr>
          <w:lang w:val="en-GB"/>
        </w:rPr>
        <w:t>main</w:t>
      </w:r>
      <w:r w:rsidRPr="00110D79">
        <w:t xml:space="preserve"> его исправно огибало. Эту проблему мы разрешили, установив для слоя "</w:t>
      </w:r>
      <w:r w:rsidRPr="00110D79">
        <w:rPr>
          <w:lang w:val="en-GB"/>
        </w:rPr>
        <w:t>tipDay</w:t>
      </w:r>
      <w:r w:rsidRPr="00110D79">
        <w:t xml:space="preserve">" относительное позиционирование (такая установка привела к повышению </w:t>
      </w:r>
      <w:r w:rsidRPr="00110D79">
        <w:rPr>
          <w:lang w:val="en-GB"/>
        </w:rPr>
        <w:t>z</w:t>
      </w:r>
      <w:r w:rsidRPr="00110D79">
        <w:t>-</w:t>
      </w:r>
      <w:r w:rsidRPr="00110D79">
        <w:rPr>
          <w:lang w:val="en-GB"/>
        </w:rPr>
        <w:t>index</w:t>
      </w:r>
      <w:r w:rsidRPr="00110D79">
        <w:t xml:space="preserve"> и слой автоматически разместился поверх остальных). </w:t>
      </w:r>
    </w:p>
    <w:p w:rsidR="00EC4B59" w:rsidRPr="00110D79" w:rsidRDefault="00EC4B59" w:rsidP="00EC4B59">
      <w:pPr>
        <w:spacing w:before="120"/>
        <w:jc w:val="center"/>
        <w:rPr>
          <w:b/>
          <w:bCs/>
          <w:sz w:val="28"/>
          <w:szCs w:val="28"/>
        </w:rPr>
      </w:pPr>
      <w:r w:rsidRPr="00110D79">
        <w:rPr>
          <w:b/>
          <w:bCs/>
          <w:sz w:val="28"/>
          <w:szCs w:val="28"/>
        </w:rPr>
        <w:t>Странности наследования: "</w:t>
      </w:r>
      <w:r w:rsidRPr="00110D79">
        <w:rPr>
          <w:b/>
          <w:bCs/>
          <w:sz w:val="28"/>
          <w:szCs w:val="28"/>
          <w:lang w:val="en-GB"/>
        </w:rPr>
        <w:t>Auto</w:t>
      </w:r>
      <w:r w:rsidRPr="00110D79">
        <w:rPr>
          <w:b/>
          <w:bCs/>
          <w:sz w:val="28"/>
          <w:szCs w:val="28"/>
        </w:rPr>
        <w:t>" против "</w:t>
      </w:r>
      <w:r w:rsidRPr="00110D79">
        <w:rPr>
          <w:b/>
          <w:bCs/>
          <w:sz w:val="28"/>
          <w:szCs w:val="28"/>
          <w:lang w:val="en-GB"/>
        </w:rPr>
        <w:t>Inherit</w:t>
      </w:r>
      <w:r w:rsidRPr="00110D79">
        <w:rPr>
          <w:b/>
          <w:bCs/>
          <w:sz w:val="28"/>
          <w:szCs w:val="28"/>
        </w:rPr>
        <w:t>"</w:t>
      </w:r>
    </w:p>
    <w:p w:rsidR="00EC4B59" w:rsidRPr="00110D79" w:rsidRDefault="00EC4B59" w:rsidP="00EC4B59">
      <w:pPr>
        <w:spacing w:before="120"/>
        <w:ind w:firstLine="567"/>
        <w:jc w:val="both"/>
        <w:rPr>
          <w:lang w:val="en-GB"/>
        </w:rPr>
      </w:pPr>
      <w:r w:rsidRPr="00110D79">
        <w:t xml:space="preserve">Второй проблемой в </w:t>
      </w:r>
      <w:r w:rsidRPr="00110D79">
        <w:rPr>
          <w:lang w:val="en-GB"/>
        </w:rPr>
        <w:t>IE</w:t>
      </w:r>
      <w:r w:rsidRPr="00110D79">
        <w:t>/</w:t>
      </w:r>
      <w:r w:rsidRPr="00110D79">
        <w:rPr>
          <w:lang w:val="en-GB"/>
        </w:rPr>
        <w:t>Windows</w:t>
      </w:r>
      <w:r w:rsidRPr="00110D79">
        <w:t xml:space="preserve"> было то, что правый навигационный блок отодвигался максимально вправо. Для решения проблемы нам пришлось явно указать ширину слоя "</w:t>
      </w:r>
      <w:r w:rsidRPr="00110D79">
        <w:rPr>
          <w:lang w:val="en-GB"/>
        </w:rPr>
        <w:t>level</w:t>
      </w:r>
      <w:r w:rsidRPr="00110D79">
        <w:t>2" (в который вложен "</w:t>
      </w:r>
      <w:r w:rsidRPr="00110D79">
        <w:rPr>
          <w:lang w:val="en-GB"/>
        </w:rPr>
        <w:t>rgtBar</w:t>
      </w:r>
      <w:r w:rsidRPr="00110D79">
        <w:t xml:space="preserve">"). </w:t>
      </w:r>
      <w:r w:rsidRPr="00110D79">
        <w:rPr>
          <w:lang w:val="en-GB"/>
        </w:rPr>
        <w:t>IE</w:t>
      </w:r>
      <w:r w:rsidRPr="00110D79">
        <w:t xml:space="preserve"> не понимает декларацию ‘</w:t>
      </w:r>
      <w:r w:rsidRPr="00110D79">
        <w:rPr>
          <w:lang w:val="en-GB"/>
        </w:rPr>
        <w:t>auto</w:t>
      </w:r>
      <w:r w:rsidRPr="00110D79">
        <w:t>’, но зато понимает ‘</w:t>
      </w:r>
      <w:r w:rsidRPr="00110D79">
        <w:rPr>
          <w:lang w:val="en-GB"/>
        </w:rPr>
        <w:t>inherit</w:t>
      </w:r>
      <w:r w:rsidRPr="00110D79">
        <w:t>’ (хотя и довольно-таки странным образом), и это можно использовать для наших целей. Мы установили</w:t>
      </w:r>
      <w:r w:rsidRPr="00110D79">
        <w:rPr>
          <w:lang w:val="en-GB"/>
        </w:rPr>
        <w:t> </w:t>
      </w:r>
      <w:r w:rsidRPr="00110D79">
        <w:t xml:space="preserve"> для "</w:t>
      </w:r>
      <w:r w:rsidRPr="00110D79">
        <w:rPr>
          <w:lang w:val="en-GB"/>
        </w:rPr>
        <w:t>level</w:t>
      </w:r>
      <w:r w:rsidRPr="00110D79">
        <w:t>0" ширину в 100%, а в качестве ширины для "</w:t>
      </w:r>
      <w:r w:rsidRPr="00110D79">
        <w:rPr>
          <w:lang w:val="en-GB"/>
        </w:rPr>
        <w:t>level</w:t>
      </w:r>
      <w:r w:rsidRPr="00110D79">
        <w:t>2" указали ‘</w:t>
      </w:r>
      <w:r w:rsidRPr="00110D79">
        <w:rPr>
          <w:lang w:val="en-GB"/>
        </w:rPr>
        <w:t>inherit</w:t>
      </w:r>
      <w:r w:rsidRPr="00110D79">
        <w:t xml:space="preserve">’. Фокус в том, что в </w:t>
      </w:r>
      <w:r w:rsidRPr="00110D79">
        <w:rPr>
          <w:lang w:val="en-GB"/>
        </w:rPr>
        <w:t>IE</w:t>
      </w:r>
      <w:r w:rsidRPr="00110D79">
        <w:t xml:space="preserve"> "</w:t>
      </w:r>
      <w:r w:rsidRPr="00110D79">
        <w:rPr>
          <w:lang w:val="en-GB"/>
        </w:rPr>
        <w:t>level</w:t>
      </w:r>
      <w:r w:rsidRPr="00110D79">
        <w:t>2" наследует значение ширины от "</w:t>
      </w:r>
      <w:r w:rsidRPr="00110D79">
        <w:rPr>
          <w:lang w:val="en-GB"/>
        </w:rPr>
        <w:t>level</w:t>
      </w:r>
      <w:r w:rsidRPr="00110D79">
        <w:t>0" (100%), в то время как в прочих броузерах – происходит наследование от "</w:t>
      </w:r>
      <w:r w:rsidRPr="00110D79">
        <w:rPr>
          <w:lang w:val="en-GB"/>
        </w:rPr>
        <w:t>level</w:t>
      </w:r>
      <w:r w:rsidRPr="00110D79">
        <w:t>1" (‘</w:t>
      </w:r>
      <w:r w:rsidRPr="00110D79">
        <w:rPr>
          <w:lang w:val="en-GB"/>
        </w:rPr>
        <w:t>auto</w:t>
      </w:r>
      <w:r w:rsidRPr="00110D79">
        <w:t>’) (а укажи мы для "</w:t>
      </w:r>
      <w:r w:rsidRPr="00110D79">
        <w:rPr>
          <w:lang w:val="en-GB"/>
        </w:rPr>
        <w:t>level</w:t>
      </w:r>
      <w:r w:rsidRPr="00110D79">
        <w:t xml:space="preserve">2" ширину в 100%, то у нас возникли бы проблемы с отображением в </w:t>
      </w:r>
      <w:r w:rsidRPr="00110D79">
        <w:rPr>
          <w:lang w:val="en-GB"/>
        </w:rPr>
        <w:t>IE</w:t>
      </w:r>
      <w:r w:rsidRPr="00110D79">
        <w:t xml:space="preserve"> 5.5+, который понимает 100%, как ширину всего окна броузера). Эту ошибку </w:t>
      </w:r>
      <w:r w:rsidRPr="00110D79">
        <w:rPr>
          <w:lang w:val="en-GB"/>
        </w:rPr>
        <w:t>CSS</w:t>
      </w:r>
      <w:r w:rsidRPr="00110D79">
        <w:t xml:space="preserve"> в </w:t>
      </w:r>
      <w:r w:rsidRPr="00110D79">
        <w:rPr>
          <w:lang w:val="en-GB"/>
        </w:rPr>
        <w:t>IE</w:t>
      </w:r>
      <w:r w:rsidRPr="00110D79">
        <w:t xml:space="preserve">5 вы, кстати, вполне можете использовать для решения сходных проблем – подробности смотрите в разделе использованных приемов. </w:t>
      </w:r>
      <w:r w:rsidRPr="00110D79">
        <w:rPr>
          <w:lang w:val="en-GB"/>
        </w:rPr>
        <w:t xml:space="preserve">Взгляните </w:t>
      </w:r>
    </w:p>
    <w:p w:rsidR="00EC4B59" w:rsidRPr="00110D79" w:rsidRDefault="00EC4B59" w:rsidP="00EC4B59">
      <w:pPr>
        <w:spacing w:before="120"/>
        <w:ind w:firstLine="567"/>
        <w:jc w:val="both"/>
        <w:rPr>
          <w:lang w:val="en-GB"/>
        </w:rPr>
      </w:pPr>
      <w:r w:rsidRPr="00110D79">
        <w:rPr>
          <w:lang w:val="en-GB"/>
        </w:rPr>
        <w:t>#level0 {</w:t>
      </w:r>
    </w:p>
    <w:p w:rsidR="00EC4B59" w:rsidRPr="00110D79" w:rsidRDefault="00EC4B59" w:rsidP="00EC4B59">
      <w:pPr>
        <w:spacing w:before="120"/>
        <w:ind w:firstLine="567"/>
        <w:jc w:val="both"/>
        <w:rPr>
          <w:lang w:val="en-GB"/>
        </w:rPr>
      </w:pPr>
      <w:r w:rsidRPr="00110D79">
        <w:rPr>
          <w:lang w:val="en-GB"/>
        </w:rPr>
        <w:t xml:space="preserve">    background:#FC0;</w:t>
      </w:r>
    </w:p>
    <w:p w:rsidR="00EC4B59" w:rsidRPr="00110D79" w:rsidRDefault="00EC4B59" w:rsidP="00EC4B59">
      <w:pPr>
        <w:spacing w:before="120"/>
        <w:ind w:firstLine="567"/>
        <w:jc w:val="both"/>
        <w:rPr>
          <w:lang w:val="en-GB"/>
        </w:rPr>
      </w:pPr>
      <w:r w:rsidRPr="00110D79">
        <w:rPr>
          <w:lang w:val="en-GB"/>
        </w:rPr>
        <w:t xml:space="preserve">    width:100%; # - New, outermost DIV</w:t>
      </w:r>
    </w:p>
    <w:p w:rsidR="00EC4B59" w:rsidRPr="00110D79" w:rsidRDefault="00EC4B59" w:rsidP="00EC4B59">
      <w:pPr>
        <w:spacing w:before="120"/>
        <w:ind w:firstLine="567"/>
        <w:jc w:val="both"/>
        <w:rPr>
          <w:lang w:val="en-GB"/>
        </w:rPr>
      </w:pPr>
      <w:r w:rsidRPr="00110D79">
        <w:rPr>
          <w:lang w:val="en-GB"/>
        </w:rPr>
        <w:t>}</w:t>
      </w:r>
    </w:p>
    <w:p w:rsidR="00EC4B59" w:rsidRPr="00110D79" w:rsidRDefault="00EC4B59" w:rsidP="00EC4B59">
      <w:pPr>
        <w:spacing w:before="120"/>
        <w:ind w:firstLine="567"/>
        <w:jc w:val="both"/>
        <w:rPr>
          <w:lang w:val="en-GB"/>
        </w:rPr>
      </w:pPr>
      <w:r w:rsidRPr="00110D79">
        <w:rPr>
          <w:lang w:val="en-GB"/>
        </w:rPr>
        <w:t>#level2 {</w:t>
      </w:r>
    </w:p>
    <w:p w:rsidR="00EC4B59" w:rsidRPr="00110D79" w:rsidRDefault="00EC4B59" w:rsidP="00EC4B59">
      <w:pPr>
        <w:spacing w:before="120"/>
        <w:ind w:firstLine="567"/>
        <w:jc w:val="both"/>
        <w:rPr>
          <w:lang w:val="en-GB"/>
        </w:rPr>
      </w:pPr>
      <w:r w:rsidRPr="00110D79">
        <w:rPr>
          <w:lang w:val="en-GB"/>
        </w:rPr>
        <w:t xml:space="preserve">    background:#FFF3AC;</w:t>
      </w:r>
    </w:p>
    <w:p w:rsidR="00EC4B59" w:rsidRPr="00110D79" w:rsidRDefault="00EC4B59" w:rsidP="00EC4B59">
      <w:pPr>
        <w:spacing w:before="120"/>
        <w:ind w:firstLine="567"/>
        <w:jc w:val="both"/>
        <w:rPr>
          <w:lang w:val="en-GB"/>
        </w:rPr>
      </w:pPr>
      <w:r w:rsidRPr="00110D79">
        <w:rPr>
          <w:lang w:val="en-GB"/>
        </w:rPr>
        <w:t xml:space="preserve">    position:relative;</w:t>
      </w:r>
    </w:p>
    <w:p w:rsidR="00EC4B59" w:rsidRPr="00110D79" w:rsidRDefault="00EC4B59" w:rsidP="00EC4B59">
      <w:pPr>
        <w:spacing w:before="120"/>
        <w:ind w:firstLine="567"/>
        <w:jc w:val="both"/>
        <w:rPr>
          <w:lang w:val="en-GB"/>
        </w:rPr>
      </w:pPr>
      <w:r w:rsidRPr="00110D79">
        <w:rPr>
          <w:lang w:val="en-GB"/>
        </w:rPr>
        <w:t xml:space="preserve">    width:inherit; # - New, inherits 100% from level0 in IE5</w:t>
      </w:r>
    </w:p>
    <w:p w:rsidR="00EC4B59" w:rsidRPr="00110D79" w:rsidRDefault="00EC4B59" w:rsidP="00EC4B59">
      <w:pPr>
        <w:spacing w:before="120"/>
        <w:ind w:firstLine="567"/>
        <w:jc w:val="both"/>
        <w:rPr>
          <w:lang w:val="en-GB"/>
        </w:rPr>
      </w:pPr>
      <w:r w:rsidRPr="00110D79">
        <w:rPr>
          <w:lang w:val="en-GB"/>
        </w:rPr>
        <w:t xml:space="preserve">                   #        inherits auto from level1 in all others</w:t>
      </w:r>
    </w:p>
    <w:p w:rsidR="00EC4B59" w:rsidRPr="00110D79" w:rsidRDefault="00EC4B59" w:rsidP="00EC4B59">
      <w:pPr>
        <w:spacing w:before="120"/>
        <w:ind w:firstLine="567"/>
        <w:jc w:val="both"/>
        <w:rPr>
          <w:lang w:val="en-GB"/>
        </w:rPr>
      </w:pPr>
      <w:r w:rsidRPr="00110D79">
        <w:rPr>
          <w:lang w:val="en-GB"/>
        </w:rPr>
        <w:t>}</w:t>
      </w:r>
    </w:p>
    <w:p w:rsidR="00EC4B59" w:rsidRPr="00110D79" w:rsidRDefault="00EC4B59" w:rsidP="00EC4B59">
      <w:pPr>
        <w:spacing w:before="120"/>
        <w:ind w:firstLine="567"/>
        <w:jc w:val="both"/>
        <w:rPr>
          <w:lang w:val="en-GB"/>
        </w:rPr>
      </w:pPr>
      <w:r w:rsidRPr="00110D79">
        <w:rPr>
          <w:lang w:val="en-GB"/>
        </w:rPr>
        <w:t>#tipDay{</w:t>
      </w:r>
    </w:p>
    <w:p w:rsidR="00EC4B59" w:rsidRPr="00110D79" w:rsidRDefault="00EC4B59" w:rsidP="00EC4B59">
      <w:pPr>
        <w:spacing w:before="120"/>
        <w:ind w:firstLine="567"/>
        <w:jc w:val="both"/>
        <w:rPr>
          <w:lang w:val="en-GB"/>
        </w:rPr>
      </w:pPr>
      <w:r w:rsidRPr="00110D79">
        <w:rPr>
          <w:lang w:val="en-GB"/>
        </w:rPr>
        <w:t xml:space="preserve">    float:right;</w:t>
      </w:r>
    </w:p>
    <w:p w:rsidR="00EC4B59" w:rsidRPr="00110D79" w:rsidRDefault="00EC4B59" w:rsidP="00EC4B59">
      <w:pPr>
        <w:spacing w:before="120"/>
        <w:ind w:firstLine="567"/>
        <w:jc w:val="both"/>
        <w:rPr>
          <w:lang w:val="en-GB"/>
        </w:rPr>
      </w:pPr>
      <w:r w:rsidRPr="00110D79">
        <w:rPr>
          <w:lang w:val="en-GB"/>
        </w:rPr>
        <w:t xml:space="preserve">    width:175px;</w:t>
      </w:r>
    </w:p>
    <w:p w:rsidR="00EC4B59" w:rsidRPr="00110D79" w:rsidRDefault="00EC4B59" w:rsidP="00EC4B59">
      <w:pPr>
        <w:spacing w:before="120"/>
        <w:ind w:firstLine="567"/>
        <w:jc w:val="both"/>
        <w:rPr>
          <w:lang w:val="en-GB"/>
        </w:rPr>
      </w:pPr>
      <w:r w:rsidRPr="00110D79">
        <w:rPr>
          <w:lang w:val="en-GB"/>
        </w:rPr>
        <w:t xml:space="preserve">    background:#FFF3AC;</w:t>
      </w:r>
    </w:p>
    <w:p w:rsidR="00EC4B59" w:rsidRPr="00110D79" w:rsidRDefault="00EC4B59" w:rsidP="00EC4B59">
      <w:pPr>
        <w:spacing w:before="120"/>
        <w:ind w:firstLine="567"/>
        <w:jc w:val="both"/>
        <w:rPr>
          <w:lang w:val="en-GB"/>
        </w:rPr>
      </w:pPr>
      <w:r w:rsidRPr="00110D79">
        <w:rPr>
          <w:lang w:val="en-GB"/>
        </w:rPr>
        <w:t xml:space="preserve">    position:relative; # - New, forces z-index so this div displays in IE</w:t>
      </w:r>
    </w:p>
    <w:p w:rsidR="00EC4B59" w:rsidRPr="00110D79" w:rsidRDefault="00EC4B59" w:rsidP="00EC4B59">
      <w:pPr>
        <w:spacing w:before="120"/>
        <w:ind w:firstLine="567"/>
        <w:jc w:val="both"/>
      </w:pPr>
      <w:r w:rsidRPr="00110D79">
        <w:t>}</w:t>
      </w:r>
    </w:p>
    <w:p w:rsidR="00EC4B59" w:rsidRPr="00110D79" w:rsidRDefault="00EC4B59" w:rsidP="00EC4B59">
      <w:pPr>
        <w:spacing w:before="120"/>
        <w:ind w:firstLine="567"/>
        <w:jc w:val="both"/>
      </w:pPr>
      <w:r w:rsidRPr="00110D79">
        <w:t>Очищаем стиль</w:t>
      </w:r>
    </w:p>
    <w:p w:rsidR="00EC4B59" w:rsidRPr="00110D79" w:rsidRDefault="00EC4B59" w:rsidP="00EC4B59">
      <w:pPr>
        <w:spacing w:before="120"/>
        <w:ind w:firstLine="567"/>
        <w:jc w:val="both"/>
        <w:rPr>
          <w:lang w:val="en-GB"/>
        </w:rPr>
      </w:pPr>
      <w:r w:rsidRPr="00110D79">
        <w:t>Теперь самое время провести генеральную уборку. Для начала избавимся от слоя "</w:t>
      </w:r>
      <w:r w:rsidRPr="00110D79">
        <w:rPr>
          <w:lang w:val="en-GB"/>
        </w:rPr>
        <w:t>level</w:t>
      </w:r>
      <w:r w:rsidRPr="00110D79">
        <w:t>3" и передадим все его стилевые декларации слою "</w:t>
      </w:r>
      <w:r w:rsidRPr="00110D79">
        <w:rPr>
          <w:lang w:val="en-GB"/>
        </w:rPr>
        <w:t>main</w:t>
      </w:r>
      <w:r w:rsidRPr="00110D79">
        <w:t xml:space="preserve">". Добавим правому блоку границу с помощью свойства </w:t>
      </w:r>
      <w:r w:rsidRPr="00110D79">
        <w:rPr>
          <w:lang w:val="en-GB"/>
        </w:rPr>
        <w:t>border</w:t>
      </w:r>
      <w:r w:rsidRPr="00110D79">
        <w:t>-</w:t>
      </w:r>
      <w:r w:rsidRPr="00110D79">
        <w:rPr>
          <w:lang w:val="en-GB"/>
        </w:rPr>
        <w:t>right</w:t>
      </w:r>
      <w:r w:rsidRPr="00110D79">
        <w:t xml:space="preserve"> слоя "</w:t>
      </w:r>
      <w:r w:rsidRPr="00110D79">
        <w:rPr>
          <w:lang w:val="en-GB"/>
        </w:rPr>
        <w:t>main</w:t>
      </w:r>
      <w:r w:rsidRPr="00110D79">
        <w:t>". Также сделаем два заголовка для основной области и поставим в правый блок несколько тестовых подзаголовков. Внизу правого блока добавим подзаголовок "</w:t>
      </w:r>
      <w:r w:rsidRPr="00110D79">
        <w:rPr>
          <w:lang w:val="en-GB"/>
        </w:rPr>
        <w:t>A</w:t>
      </w:r>
      <w:r w:rsidRPr="00110D79">
        <w:t>_</w:t>
      </w:r>
      <w:r w:rsidRPr="00110D79">
        <w:rPr>
          <w:lang w:val="en-GB"/>
        </w:rPr>
        <w:t>Long</w:t>
      </w:r>
      <w:r w:rsidRPr="00110D79">
        <w:t>_</w:t>
      </w:r>
      <w:r w:rsidRPr="00110D79">
        <w:rPr>
          <w:lang w:val="en-GB"/>
        </w:rPr>
        <w:t>String</w:t>
      </w:r>
      <w:r w:rsidRPr="00110D79">
        <w:t xml:space="preserve">", чтобы продемонстрировать проблемы, возникающие при использовании  больших шрифтов. Этот подзаголовок нельзя разбить на несколько линий, и он может раздвинуть блок, если превысит его по ширине. </w:t>
      </w:r>
      <w:r w:rsidRPr="00110D79">
        <w:rPr>
          <w:lang w:val="en-GB"/>
        </w:rPr>
        <w:t>Взгляните.</w:t>
      </w:r>
    </w:p>
    <w:p w:rsidR="00EC4B59" w:rsidRPr="00110D79" w:rsidRDefault="00EC4B59" w:rsidP="00EC4B59">
      <w:pPr>
        <w:spacing w:before="120"/>
        <w:ind w:firstLine="567"/>
        <w:jc w:val="both"/>
        <w:rPr>
          <w:lang w:val="en-GB"/>
        </w:rPr>
      </w:pPr>
      <w:r w:rsidRPr="00110D79">
        <w:rPr>
          <w:lang w:val="en-GB"/>
        </w:rPr>
        <w:t>#main { # Where the main content goes</w:t>
      </w:r>
    </w:p>
    <w:p w:rsidR="00EC4B59" w:rsidRPr="00110D79" w:rsidRDefault="00EC4B59" w:rsidP="00EC4B59">
      <w:pPr>
        <w:spacing w:before="120"/>
        <w:ind w:firstLine="567"/>
        <w:jc w:val="both"/>
        <w:rPr>
          <w:lang w:val="en-GB"/>
        </w:rPr>
      </w:pPr>
      <w:r w:rsidRPr="00110D79">
        <w:rPr>
          <w:lang w:val="en-GB"/>
        </w:rPr>
        <w:t xml:space="preserve">    margin-right:143px;</w:t>
      </w:r>
    </w:p>
    <w:p w:rsidR="00EC4B59" w:rsidRPr="00110D79" w:rsidRDefault="00EC4B59" w:rsidP="00EC4B59">
      <w:pPr>
        <w:spacing w:before="120"/>
        <w:ind w:firstLine="567"/>
        <w:jc w:val="both"/>
        <w:rPr>
          <w:lang w:val="en-GB"/>
        </w:rPr>
      </w:pPr>
      <w:r w:rsidRPr="00110D79">
        <w:rPr>
          <w:lang w:val="en-GB"/>
        </w:rPr>
        <w:t xml:space="preserve">    padding-right:9px;</w:t>
      </w:r>
    </w:p>
    <w:p w:rsidR="00EC4B59" w:rsidRPr="00110D79" w:rsidRDefault="00EC4B59" w:rsidP="00EC4B59">
      <w:pPr>
        <w:spacing w:before="120"/>
        <w:ind w:firstLine="567"/>
        <w:jc w:val="both"/>
        <w:rPr>
          <w:lang w:val="en-GB"/>
        </w:rPr>
      </w:pPr>
      <w:r w:rsidRPr="00110D79">
        <w:rPr>
          <w:lang w:val="en-GB"/>
        </w:rPr>
        <w:t xml:space="preserve">    background:#FFF;</w:t>
      </w:r>
    </w:p>
    <w:p w:rsidR="00EC4B59" w:rsidRPr="00110D79" w:rsidRDefault="00EC4B59" w:rsidP="00EC4B59">
      <w:pPr>
        <w:spacing w:before="120"/>
        <w:ind w:firstLine="567"/>
        <w:jc w:val="both"/>
        <w:rPr>
          <w:lang w:val="en-GB"/>
        </w:rPr>
      </w:pPr>
      <w:r w:rsidRPr="00110D79">
        <w:rPr>
          <w:lang w:val="en-GB"/>
        </w:rPr>
        <w:t>}</w:t>
      </w:r>
    </w:p>
    <w:p w:rsidR="00EC4B59" w:rsidRPr="00110D79" w:rsidRDefault="00EC4B59" w:rsidP="00EC4B59">
      <w:pPr>
        <w:spacing w:before="120"/>
        <w:ind w:firstLine="567"/>
        <w:jc w:val="both"/>
        <w:rPr>
          <w:lang w:val="en-GB"/>
        </w:rPr>
      </w:pPr>
      <w:r w:rsidRPr="00110D79">
        <w:rPr>
          <w:lang w:val="en-GB"/>
        </w:rPr>
        <w:t>#main h1 { # Where our main section headers go</w:t>
      </w:r>
    </w:p>
    <w:p w:rsidR="00EC4B59" w:rsidRPr="00110D79" w:rsidRDefault="00EC4B59" w:rsidP="00EC4B59">
      <w:pPr>
        <w:spacing w:before="120"/>
        <w:ind w:firstLine="567"/>
        <w:jc w:val="both"/>
        <w:rPr>
          <w:lang w:val="en-GB"/>
        </w:rPr>
      </w:pPr>
      <w:r w:rsidRPr="00110D79">
        <w:rPr>
          <w:lang w:val="en-GB"/>
        </w:rPr>
        <w:t xml:space="preserve">    margin:0;</w:t>
      </w:r>
    </w:p>
    <w:p w:rsidR="00EC4B59" w:rsidRPr="00110D79" w:rsidRDefault="00EC4B59" w:rsidP="00EC4B59">
      <w:pPr>
        <w:spacing w:before="120"/>
        <w:ind w:firstLine="567"/>
        <w:jc w:val="both"/>
        <w:rPr>
          <w:lang w:val="en-GB"/>
        </w:rPr>
      </w:pPr>
      <w:r w:rsidRPr="00110D79">
        <w:rPr>
          <w:lang w:val="en-GB"/>
        </w:rPr>
        <w:t xml:space="preserve">    padding-left:.3em;</w:t>
      </w:r>
    </w:p>
    <w:p w:rsidR="00EC4B59" w:rsidRPr="00110D79" w:rsidRDefault="00EC4B59" w:rsidP="00EC4B59">
      <w:pPr>
        <w:spacing w:before="120"/>
        <w:ind w:firstLine="567"/>
        <w:jc w:val="both"/>
        <w:rPr>
          <w:lang w:val="en-GB"/>
        </w:rPr>
      </w:pPr>
      <w:r w:rsidRPr="00110D79">
        <w:rPr>
          <w:lang w:val="en-GB"/>
        </w:rPr>
        <w:t xml:space="preserve">    font:1.25em Verdana,Helvetica,Arial;</w:t>
      </w:r>
    </w:p>
    <w:p w:rsidR="00EC4B59" w:rsidRPr="00110D79" w:rsidRDefault="00EC4B59" w:rsidP="00EC4B59">
      <w:pPr>
        <w:spacing w:before="120"/>
        <w:ind w:firstLine="567"/>
        <w:jc w:val="both"/>
        <w:rPr>
          <w:lang w:val="en-GB"/>
        </w:rPr>
      </w:pPr>
      <w:r w:rsidRPr="00110D79">
        <w:rPr>
          <w:lang w:val="en-GB"/>
        </w:rPr>
        <w:t xml:space="preserve">    color:#609;</w:t>
      </w:r>
    </w:p>
    <w:p w:rsidR="00EC4B59" w:rsidRPr="00110D79" w:rsidRDefault="00EC4B59" w:rsidP="00EC4B59">
      <w:pPr>
        <w:spacing w:before="120"/>
        <w:ind w:firstLine="567"/>
        <w:jc w:val="both"/>
        <w:rPr>
          <w:lang w:val="en-GB"/>
        </w:rPr>
      </w:pPr>
      <w:r w:rsidRPr="00110D79">
        <w:rPr>
          <w:lang w:val="en-GB"/>
        </w:rPr>
        <w:t xml:space="preserve">    background:#FC0;</w:t>
      </w:r>
    </w:p>
    <w:p w:rsidR="00EC4B59" w:rsidRPr="00110D79" w:rsidRDefault="00EC4B59" w:rsidP="00EC4B59">
      <w:pPr>
        <w:spacing w:before="120"/>
        <w:ind w:firstLine="567"/>
        <w:jc w:val="both"/>
        <w:rPr>
          <w:lang w:val="en-GB"/>
        </w:rPr>
      </w:pPr>
      <w:r w:rsidRPr="00110D79">
        <w:rPr>
          <w:lang w:val="en-GB"/>
        </w:rPr>
        <w:t>}</w:t>
      </w:r>
    </w:p>
    <w:p w:rsidR="00EC4B59" w:rsidRPr="00110D79" w:rsidRDefault="00EC4B59" w:rsidP="00EC4B59">
      <w:pPr>
        <w:spacing w:before="120"/>
        <w:ind w:firstLine="567"/>
        <w:jc w:val="both"/>
        <w:rPr>
          <w:lang w:val="en-GB"/>
        </w:rPr>
      </w:pPr>
      <w:r w:rsidRPr="00110D79">
        <w:rPr>
          <w:lang w:val="en-GB"/>
        </w:rPr>
        <w:t>#main dt { # Bump up the main content links</w:t>
      </w:r>
    </w:p>
    <w:p w:rsidR="00EC4B59" w:rsidRPr="00110D79" w:rsidRDefault="00EC4B59" w:rsidP="00EC4B59">
      <w:pPr>
        <w:spacing w:before="120"/>
        <w:ind w:firstLine="567"/>
        <w:jc w:val="both"/>
        <w:rPr>
          <w:lang w:val="en-GB"/>
        </w:rPr>
      </w:pPr>
      <w:r w:rsidRPr="00110D79">
        <w:rPr>
          <w:lang w:val="en-GB"/>
        </w:rPr>
        <w:t xml:space="preserve">    font-weight:bold;</w:t>
      </w:r>
    </w:p>
    <w:p w:rsidR="00EC4B59" w:rsidRPr="00110D79" w:rsidRDefault="00EC4B59" w:rsidP="00EC4B59">
      <w:pPr>
        <w:spacing w:before="120"/>
        <w:ind w:firstLine="567"/>
        <w:jc w:val="both"/>
        <w:rPr>
          <w:lang w:val="en-GB"/>
        </w:rPr>
      </w:pPr>
      <w:r w:rsidRPr="00110D79">
        <w:rPr>
          <w:lang w:val="en-GB"/>
        </w:rPr>
        <w:t xml:space="preserve">    font-size:120%;</w:t>
      </w:r>
    </w:p>
    <w:p w:rsidR="00EC4B59" w:rsidRPr="00110D79" w:rsidRDefault="00EC4B59" w:rsidP="00EC4B59">
      <w:pPr>
        <w:spacing w:before="120"/>
        <w:ind w:firstLine="567"/>
        <w:jc w:val="both"/>
        <w:rPr>
          <w:lang w:val="en-GB"/>
        </w:rPr>
      </w:pPr>
      <w:r w:rsidRPr="00110D79">
        <w:rPr>
          <w:lang w:val="en-GB"/>
        </w:rPr>
        <w:t xml:space="preserve">    margin-top:.8em</w:t>
      </w:r>
    </w:p>
    <w:p w:rsidR="00EC4B59" w:rsidRPr="00110D79" w:rsidRDefault="00EC4B59" w:rsidP="00EC4B59">
      <w:pPr>
        <w:spacing w:before="120"/>
        <w:ind w:firstLine="567"/>
        <w:jc w:val="both"/>
        <w:rPr>
          <w:lang w:val="en-GB"/>
        </w:rPr>
      </w:pPr>
      <w:r w:rsidRPr="00110D79">
        <w:rPr>
          <w:lang w:val="en-GB"/>
        </w:rPr>
        <w:t>}</w:t>
      </w:r>
    </w:p>
    <w:p w:rsidR="00EC4B59" w:rsidRPr="00110D79" w:rsidRDefault="00EC4B59" w:rsidP="00EC4B59">
      <w:pPr>
        <w:spacing w:before="120"/>
        <w:ind w:firstLine="567"/>
        <w:jc w:val="both"/>
        <w:rPr>
          <w:lang w:val="en-GB"/>
        </w:rPr>
      </w:pPr>
      <w:r w:rsidRPr="00110D79">
        <w:rPr>
          <w:lang w:val="en-GB"/>
        </w:rPr>
        <w:t xml:space="preserve">#rgtBar h3 { # Subheads for right nav bar, (newsletter, experts...) </w:t>
      </w:r>
    </w:p>
    <w:p w:rsidR="00EC4B59" w:rsidRPr="00110D79" w:rsidRDefault="00EC4B59" w:rsidP="00EC4B59">
      <w:pPr>
        <w:spacing w:before="120"/>
        <w:ind w:firstLine="567"/>
        <w:jc w:val="both"/>
        <w:rPr>
          <w:lang w:val="en-GB"/>
        </w:rPr>
      </w:pPr>
      <w:r w:rsidRPr="00110D79">
        <w:rPr>
          <w:lang w:val="en-GB"/>
        </w:rPr>
        <w:t xml:space="preserve">    margin:0;</w:t>
      </w:r>
    </w:p>
    <w:p w:rsidR="00EC4B59" w:rsidRPr="00110D79" w:rsidRDefault="00EC4B59" w:rsidP="00EC4B59">
      <w:pPr>
        <w:spacing w:before="120"/>
        <w:ind w:firstLine="567"/>
        <w:jc w:val="both"/>
        <w:rPr>
          <w:lang w:val="en-GB"/>
        </w:rPr>
      </w:pPr>
      <w:r w:rsidRPr="00110D79">
        <w:rPr>
          <w:lang w:val="en-GB"/>
        </w:rPr>
        <w:t xml:space="preserve">    padding:3px;</w:t>
      </w:r>
    </w:p>
    <w:p w:rsidR="00EC4B59" w:rsidRPr="00110D79" w:rsidRDefault="00EC4B59" w:rsidP="00EC4B59">
      <w:pPr>
        <w:spacing w:before="120"/>
        <w:ind w:firstLine="567"/>
        <w:jc w:val="both"/>
        <w:rPr>
          <w:lang w:val="en-GB"/>
        </w:rPr>
      </w:pPr>
      <w:r w:rsidRPr="00110D79">
        <w:rPr>
          <w:lang w:val="en-GB"/>
        </w:rPr>
        <w:t xml:space="preserve">    background:#FC0;</w:t>
      </w:r>
    </w:p>
    <w:p w:rsidR="00EC4B59" w:rsidRPr="00110D79" w:rsidRDefault="00EC4B59" w:rsidP="00EC4B59">
      <w:pPr>
        <w:spacing w:before="120"/>
        <w:ind w:firstLine="567"/>
        <w:jc w:val="both"/>
        <w:rPr>
          <w:lang w:val="en-GB"/>
        </w:rPr>
      </w:pPr>
      <w:r w:rsidRPr="00110D79">
        <w:rPr>
          <w:lang w:val="en-GB"/>
        </w:rPr>
        <w:t xml:space="preserve">    font-weight:bold;</w:t>
      </w:r>
    </w:p>
    <w:p w:rsidR="00EC4B59" w:rsidRPr="00110D79" w:rsidRDefault="00EC4B59" w:rsidP="00EC4B59">
      <w:pPr>
        <w:spacing w:before="120"/>
        <w:ind w:firstLine="567"/>
        <w:jc w:val="both"/>
        <w:rPr>
          <w:lang w:val="en-GB"/>
        </w:rPr>
      </w:pPr>
      <w:r w:rsidRPr="00110D79">
        <w:rPr>
          <w:lang w:val="en-GB"/>
        </w:rPr>
        <w:t xml:space="preserve">    font-size:1em;</w:t>
      </w:r>
    </w:p>
    <w:p w:rsidR="00EC4B59" w:rsidRPr="00110D79" w:rsidRDefault="00EC4B59" w:rsidP="00EC4B59">
      <w:pPr>
        <w:spacing w:before="120"/>
        <w:ind w:firstLine="567"/>
        <w:jc w:val="both"/>
      </w:pPr>
      <w:r w:rsidRPr="00110D79">
        <w:rPr>
          <w:lang w:val="en-GB"/>
        </w:rPr>
        <w:t xml:space="preserve">    text</w:t>
      </w:r>
      <w:r w:rsidRPr="00110D79">
        <w:t>-</w:t>
      </w:r>
      <w:r w:rsidRPr="00110D79">
        <w:rPr>
          <w:lang w:val="en-GB"/>
        </w:rPr>
        <w:t>align</w:t>
      </w:r>
      <w:r w:rsidRPr="00110D79">
        <w:t>:</w:t>
      </w:r>
      <w:r w:rsidRPr="00110D79">
        <w:rPr>
          <w:lang w:val="en-GB"/>
        </w:rPr>
        <w:t>center</w:t>
      </w:r>
      <w:r w:rsidRPr="00110D79">
        <w:t>;</w:t>
      </w:r>
    </w:p>
    <w:p w:rsidR="00EC4B59" w:rsidRPr="00110D79" w:rsidRDefault="00EC4B59" w:rsidP="00EC4B59">
      <w:pPr>
        <w:spacing w:before="120"/>
        <w:ind w:firstLine="567"/>
        <w:jc w:val="both"/>
      </w:pPr>
      <w:r w:rsidRPr="00110D79">
        <w:t>}</w:t>
      </w:r>
    </w:p>
    <w:p w:rsidR="00EC4B59" w:rsidRPr="00110D79" w:rsidRDefault="00EC4B59" w:rsidP="00EC4B59">
      <w:pPr>
        <w:spacing w:before="120"/>
        <w:ind w:firstLine="567"/>
        <w:jc w:val="both"/>
      </w:pPr>
      <w:r w:rsidRPr="00110D79">
        <w:t xml:space="preserve">Размер фиксированный против размера относительного </w:t>
      </w:r>
    </w:p>
    <w:p w:rsidR="00EC4B59" w:rsidRPr="00110D79" w:rsidRDefault="00EC4B59" w:rsidP="00EC4B59">
      <w:pPr>
        <w:spacing w:before="120"/>
        <w:ind w:firstLine="567"/>
        <w:jc w:val="both"/>
        <w:rPr>
          <w:lang w:val="en-GB"/>
        </w:rPr>
      </w:pPr>
      <w:r w:rsidRPr="00110D79">
        <w:t>Чтобы предотвратить превышение длинным подзаголовком ширины блока, мы изменим некоторые декларации для "</w:t>
      </w:r>
      <w:r w:rsidRPr="00110D79">
        <w:rPr>
          <w:lang w:val="en-GB"/>
        </w:rPr>
        <w:t>rgtBar</w:t>
      </w:r>
      <w:r w:rsidRPr="00110D79">
        <w:t>" и "</w:t>
      </w:r>
      <w:r w:rsidRPr="00110D79">
        <w:rPr>
          <w:lang w:val="en-GB"/>
        </w:rPr>
        <w:t>main</w:t>
      </w:r>
      <w:r w:rsidRPr="00110D79">
        <w:t>", переписав их в относительных единицах ("</w:t>
      </w:r>
      <w:r w:rsidRPr="00110D79">
        <w:rPr>
          <w:lang w:val="en-GB"/>
        </w:rPr>
        <w:t>em</w:t>
      </w:r>
      <w:r w:rsidRPr="00110D79">
        <w:t xml:space="preserve">"). Прежде мы задавали ширину в 143 </w:t>
      </w:r>
      <w:r w:rsidRPr="00110D79">
        <w:rPr>
          <w:lang w:val="en-GB"/>
        </w:rPr>
        <w:t>px</w:t>
      </w:r>
      <w:r w:rsidRPr="00110D79">
        <w:t>. Это составляет примерно 9</w:t>
      </w:r>
      <w:r w:rsidRPr="00110D79">
        <w:rPr>
          <w:lang w:val="en-GB"/>
        </w:rPr>
        <w:t>em</w:t>
      </w:r>
      <w:r w:rsidRPr="00110D79">
        <w:t>, если размер шрифта в броузере равен стандартным двенадцати пунктам (двенадцать пунктов – это16</w:t>
      </w:r>
      <w:r w:rsidRPr="00110D79">
        <w:rPr>
          <w:lang w:val="en-GB"/>
        </w:rPr>
        <w:t>px</w:t>
      </w:r>
      <w:r w:rsidRPr="00110D79">
        <w:t>). Поэтому мы задаем для "</w:t>
      </w:r>
      <w:r w:rsidRPr="00110D79">
        <w:rPr>
          <w:lang w:val="en-GB"/>
        </w:rPr>
        <w:t>rgtBar</w:t>
      </w:r>
      <w:r w:rsidRPr="00110D79">
        <w:t>" и "</w:t>
      </w:r>
      <w:r w:rsidRPr="00110D79">
        <w:rPr>
          <w:lang w:val="en-GB"/>
        </w:rPr>
        <w:t>main</w:t>
      </w:r>
      <w:r w:rsidRPr="00110D79">
        <w:t>" поля и ширину не в 143</w:t>
      </w:r>
      <w:r w:rsidRPr="00110D79">
        <w:rPr>
          <w:lang w:val="en-GB"/>
        </w:rPr>
        <w:t>px</w:t>
      </w:r>
      <w:r w:rsidRPr="00110D79">
        <w:t>, а в 9</w:t>
      </w:r>
      <w:r w:rsidRPr="00110D79">
        <w:rPr>
          <w:lang w:val="en-GB"/>
        </w:rPr>
        <w:t>em</w:t>
      </w:r>
      <w:r w:rsidRPr="00110D79">
        <w:t xml:space="preserve">. Теперь, благодаря относительным единицам, правый блок будет менять свою ширину пропорционально установленному пользователем размеру шрифта. </w:t>
      </w:r>
      <w:r w:rsidRPr="00110D79">
        <w:rPr>
          <w:lang w:val="en-GB"/>
        </w:rPr>
        <w:t>Взгляните.</w:t>
      </w:r>
    </w:p>
    <w:p w:rsidR="00EC4B59" w:rsidRPr="00110D79" w:rsidRDefault="00EC4B59" w:rsidP="00EC4B59">
      <w:pPr>
        <w:spacing w:before="120"/>
        <w:ind w:firstLine="567"/>
        <w:jc w:val="both"/>
        <w:rPr>
          <w:lang w:val="en-GB"/>
        </w:rPr>
      </w:pPr>
      <w:r w:rsidRPr="00110D79">
        <w:rPr>
          <w:lang w:val="en-GB"/>
        </w:rPr>
        <w:t>#main {</w:t>
      </w:r>
    </w:p>
    <w:p w:rsidR="00EC4B59" w:rsidRPr="00110D79" w:rsidRDefault="00EC4B59" w:rsidP="00EC4B59">
      <w:pPr>
        <w:spacing w:before="120"/>
        <w:ind w:firstLine="567"/>
        <w:jc w:val="both"/>
        <w:rPr>
          <w:lang w:val="en-GB"/>
        </w:rPr>
      </w:pPr>
      <w:r w:rsidRPr="00110D79">
        <w:rPr>
          <w:lang w:val="en-GB"/>
        </w:rPr>
        <w:t xml:space="preserve">    margin-right:9em; # - Use variable widths rather than fixed, they are</w:t>
      </w:r>
    </w:p>
    <w:p w:rsidR="00EC4B59" w:rsidRPr="00110D79" w:rsidRDefault="00EC4B59" w:rsidP="00EC4B59">
      <w:pPr>
        <w:spacing w:before="120"/>
        <w:ind w:firstLine="567"/>
        <w:jc w:val="both"/>
        <w:rPr>
          <w:lang w:val="en-GB"/>
        </w:rPr>
      </w:pPr>
      <w:r w:rsidRPr="00110D79">
        <w:rPr>
          <w:lang w:val="en-GB"/>
        </w:rPr>
        <w:t xml:space="preserve">                          more user-friendly. This also applies to font sizes.</w:t>
      </w:r>
    </w:p>
    <w:p w:rsidR="00EC4B59" w:rsidRPr="00110D79" w:rsidRDefault="00EC4B59" w:rsidP="00EC4B59">
      <w:pPr>
        <w:spacing w:before="120"/>
        <w:ind w:firstLine="567"/>
        <w:jc w:val="both"/>
        <w:rPr>
          <w:lang w:val="en-GB"/>
        </w:rPr>
      </w:pPr>
      <w:r w:rsidRPr="00110D79">
        <w:rPr>
          <w:lang w:val="en-GB"/>
        </w:rPr>
        <w:t xml:space="preserve">    padding-right:9px;</w:t>
      </w:r>
    </w:p>
    <w:p w:rsidR="00EC4B59" w:rsidRPr="00110D79" w:rsidRDefault="00EC4B59" w:rsidP="00EC4B59">
      <w:pPr>
        <w:spacing w:before="120"/>
        <w:ind w:firstLine="567"/>
        <w:jc w:val="both"/>
        <w:rPr>
          <w:lang w:val="en-GB"/>
        </w:rPr>
      </w:pPr>
      <w:r w:rsidRPr="00110D79">
        <w:rPr>
          <w:lang w:val="en-GB"/>
        </w:rPr>
        <w:t xml:space="preserve">    background:#FFF;}</w:t>
      </w:r>
    </w:p>
    <w:p w:rsidR="00EC4B59" w:rsidRPr="00110D79" w:rsidRDefault="00EC4B59" w:rsidP="00EC4B59">
      <w:pPr>
        <w:spacing w:before="120"/>
        <w:ind w:firstLine="567"/>
        <w:jc w:val="both"/>
        <w:rPr>
          <w:lang w:val="en-GB"/>
        </w:rPr>
      </w:pPr>
      <w:r w:rsidRPr="00110D79">
        <w:rPr>
          <w:lang w:val="en-GB"/>
        </w:rPr>
        <w:t>...</w:t>
      </w:r>
    </w:p>
    <w:p w:rsidR="00EC4B59" w:rsidRPr="00110D79" w:rsidRDefault="00EC4B59" w:rsidP="00EC4B59">
      <w:pPr>
        <w:spacing w:before="120"/>
        <w:ind w:firstLine="567"/>
        <w:jc w:val="both"/>
        <w:rPr>
          <w:lang w:val="en-GB"/>
        </w:rPr>
      </w:pPr>
      <w:r w:rsidRPr="00110D79">
        <w:rPr>
          <w:lang w:val="en-GB"/>
        </w:rPr>
        <w:t>#rgtBar {</w:t>
      </w:r>
    </w:p>
    <w:p w:rsidR="00EC4B59" w:rsidRPr="00110D79" w:rsidRDefault="00EC4B59" w:rsidP="00EC4B59">
      <w:pPr>
        <w:spacing w:before="120"/>
        <w:ind w:firstLine="567"/>
        <w:jc w:val="both"/>
        <w:rPr>
          <w:lang w:val="en-GB"/>
        </w:rPr>
      </w:pPr>
      <w:r w:rsidRPr="00110D79">
        <w:rPr>
          <w:lang w:val="en-GB"/>
        </w:rPr>
        <w:t xml:space="preserve">    position:absolute;</w:t>
      </w:r>
    </w:p>
    <w:p w:rsidR="00EC4B59" w:rsidRPr="00110D79" w:rsidRDefault="00EC4B59" w:rsidP="00EC4B59">
      <w:pPr>
        <w:spacing w:before="120"/>
        <w:ind w:firstLine="567"/>
        <w:jc w:val="both"/>
        <w:rPr>
          <w:lang w:val="en-GB"/>
        </w:rPr>
      </w:pPr>
      <w:r w:rsidRPr="00110D79">
        <w:rPr>
          <w:lang w:val="en-GB"/>
        </w:rPr>
        <w:t xml:space="preserve">    width:9em; # - likewise</w:t>
      </w:r>
    </w:p>
    <w:p w:rsidR="00EC4B59" w:rsidRPr="00110D79" w:rsidRDefault="00EC4B59" w:rsidP="00EC4B59">
      <w:pPr>
        <w:spacing w:before="120"/>
        <w:ind w:firstLine="567"/>
        <w:jc w:val="both"/>
      </w:pPr>
      <w:r w:rsidRPr="00110D79">
        <w:rPr>
          <w:lang w:val="en-GB"/>
        </w:rPr>
        <w:t xml:space="preserve">    top</w:t>
      </w:r>
      <w:r w:rsidRPr="00110D79">
        <w:t>:0;</w:t>
      </w:r>
    </w:p>
    <w:p w:rsidR="00EC4B59" w:rsidRPr="00110D79" w:rsidRDefault="00EC4B59" w:rsidP="00EC4B59">
      <w:pPr>
        <w:spacing w:before="120"/>
        <w:ind w:firstLine="567"/>
        <w:jc w:val="both"/>
      </w:pPr>
      <w:r w:rsidRPr="00110D79">
        <w:t xml:space="preserve">    </w:t>
      </w:r>
      <w:r w:rsidRPr="00110D79">
        <w:rPr>
          <w:lang w:val="en-GB"/>
        </w:rPr>
        <w:t>right</w:t>
      </w:r>
      <w:r w:rsidRPr="00110D79">
        <w:t>:0;</w:t>
      </w:r>
    </w:p>
    <w:p w:rsidR="00EC4B59" w:rsidRPr="00110D79" w:rsidRDefault="00EC4B59" w:rsidP="00EC4B59">
      <w:pPr>
        <w:spacing w:before="120"/>
        <w:ind w:firstLine="567"/>
        <w:jc w:val="both"/>
      </w:pPr>
      <w:r w:rsidRPr="00110D79">
        <w:t>}</w:t>
      </w:r>
    </w:p>
    <w:p w:rsidR="00EC4B59" w:rsidRPr="00110D79" w:rsidRDefault="00EC4B59" w:rsidP="00EC4B59">
      <w:pPr>
        <w:spacing w:before="120"/>
        <w:ind w:firstLine="567"/>
        <w:jc w:val="both"/>
      </w:pPr>
      <w:r w:rsidRPr="00110D79">
        <w:t>Описанная методика решает большинство проблем с превышением размера содержимого над размером содержащего блока. Для блока "Совет дня" мы тоже задали ширину в относительных единицах, но для левого блока все же решили остановиться на единицах абсолютных, так как его содержимое не могло разрушить верстку.</w:t>
      </w:r>
    </w:p>
    <w:p w:rsidR="00EC4B59" w:rsidRPr="00110D79" w:rsidRDefault="00EC4B59" w:rsidP="00EC4B59">
      <w:pPr>
        <w:spacing w:before="120"/>
        <w:jc w:val="center"/>
        <w:rPr>
          <w:b/>
          <w:bCs/>
          <w:sz w:val="28"/>
          <w:szCs w:val="28"/>
        </w:rPr>
      </w:pPr>
      <w:r w:rsidRPr="00110D79">
        <w:rPr>
          <w:b/>
          <w:bCs/>
          <w:sz w:val="28"/>
          <w:szCs w:val="28"/>
        </w:rPr>
        <w:t>Плавающая форма поиска</w:t>
      </w:r>
    </w:p>
    <w:p w:rsidR="00EC4B59" w:rsidRPr="00110D79" w:rsidRDefault="00EC4B59" w:rsidP="00EC4B59">
      <w:pPr>
        <w:spacing w:before="120"/>
        <w:ind w:firstLine="567"/>
        <w:jc w:val="both"/>
      </w:pPr>
      <w:r w:rsidRPr="00110D79">
        <w:t>Теперь разместим форму поиска и текстовые ссылки в верхнем навигационном блоке. Форму мы определим как первого потомка "</w:t>
      </w:r>
      <w:r w:rsidRPr="00110D79">
        <w:rPr>
          <w:lang w:val="en-GB"/>
        </w:rPr>
        <w:t>topBar</w:t>
      </w:r>
      <w:r w:rsidRPr="00110D79">
        <w:t>" и укажем ей перемещение вправо. Мы уже выяснили, что для плавающих элементов следует явно задавать ширину, и наша форма не является исключением.  Определим ей ширину 10.5</w:t>
      </w:r>
      <w:r w:rsidRPr="00110D79">
        <w:rPr>
          <w:lang w:val="en-GB"/>
        </w:rPr>
        <w:t>em</w:t>
      </w:r>
      <w:r w:rsidRPr="00110D79">
        <w:t xml:space="preserve"> – благодаря относительным единицам элементы формы будут пропорционально изменять размер в зависимости от размера шрифта в броузере пользователя. Также мы зададим для формы выравнивание к правому краю (</w:t>
      </w:r>
      <w:r w:rsidRPr="00110D79">
        <w:rPr>
          <w:lang w:val="en-GB"/>
        </w:rPr>
        <w:t>text</w:t>
      </w:r>
      <w:r w:rsidRPr="00110D79">
        <w:t>-</w:t>
      </w:r>
      <w:r w:rsidRPr="00110D79">
        <w:rPr>
          <w:lang w:val="en-GB"/>
        </w:rPr>
        <w:t>align</w:t>
      </w:r>
      <w:r w:rsidRPr="00110D79">
        <w:t>:</w:t>
      </w:r>
      <w:r w:rsidRPr="00110D79">
        <w:rPr>
          <w:lang w:val="en-GB"/>
        </w:rPr>
        <w:t>right</w:t>
      </w:r>
      <w:r w:rsidRPr="00110D79">
        <w:t>), так как сама форма чуть шире, чем ее элементы. Но мы, очевидно, еще не закончили – взгляните, и вы поймете, какую проблему нам предстоит решить.</w:t>
      </w:r>
    </w:p>
    <w:p w:rsidR="00EC4B59" w:rsidRPr="00110D79" w:rsidRDefault="00EC4B59" w:rsidP="00EC4B59">
      <w:pPr>
        <w:spacing w:before="120"/>
        <w:ind w:firstLine="567"/>
        <w:jc w:val="both"/>
        <w:rPr>
          <w:lang w:val="en-GB"/>
        </w:rPr>
      </w:pPr>
      <w:r w:rsidRPr="00110D79">
        <w:rPr>
          <w:lang w:val="en-GB"/>
        </w:rPr>
        <w:t>#topBar form {</w:t>
      </w:r>
    </w:p>
    <w:p w:rsidR="00EC4B59" w:rsidRPr="00110D79" w:rsidRDefault="00EC4B59" w:rsidP="00EC4B59">
      <w:pPr>
        <w:spacing w:before="120"/>
        <w:ind w:firstLine="567"/>
        <w:jc w:val="both"/>
        <w:rPr>
          <w:lang w:val="en-GB"/>
        </w:rPr>
      </w:pPr>
      <w:r w:rsidRPr="00110D79">
        <w:rPr>
          <w:lang w:val="en-GB"/>
        </w:rPr>
        <w:t xml:space="preserve">    float:right;</w:t>
      </w:r>
    </w:p>
    <w:p w:rsidR="00EC4B59" w:rsidRPr="00110D79" w:rsidRDefault="00EC4B59" w:rsidP="00EC4B59">
      <w:pPr>
        <w:spacing w:before="120"/>
        <w:ind w:firstLine="567"/>
        <w:jc w:val="both"/>
        <w:rPr>
          <w:lang w:val="en-GB"/>
        </w:rPr>
      </w:pPr>
      <w:r w:rsidRPr="00110D79">
        <w:rPr>
          <w:lang w:val="en-GB"/>
        </w:rPr>
        <w:t xml:space="preserve">    width:10.5em;</w:t>
      </w:r>
    </w:p>
    <w:p w:rsidR="00EC4B59" w:rsidRPr="00110D79" w:rsidRDefault="00EC4B59" w:rsidP="00EC4B59">
      <w:pPr>
        <w:spacing w:before="120"/>
        <w:ind w:firstLine="567"/>
        <w:jc w:val="both"/>
      </w:pPr>
      <w:r w:rsidRPr="00110D79">
        <w:rPr>
          <w:lang w:val="en-GB"/>
        </w:rPr>
        <w:t xml:space="preserve">    text</w:t>
      </w:r>
      <w:r w:rsidRPr="00110D79">
        <w:t>-</w:t>
      </w:r>
      <w:r w:rsidRPr="00110D79">
        <w:rPr>
          <w:lang w:val="en-GB"/>
        </w:rPr>
        <w:t>align</w:t>
      </w:r>
      <w:r w:rsidRPr="00110D79">
        <w:t>:</w:t>
      </w:r>
      <w:r w:rsidRPr="00110D79">
        <w:rPr>
          <w:lang w:val="en-GB"/>
        </w:rPr>
        <w:t>right</w:t>
      </w:r>
      <w:r w:rsidRPr="00110D79">
        <w:t>;</w:t>
      </w:r>
    </w:p>
    <w:p w:rsidR="00EC4B59" w:rsidRPr="00110D79" w:rsidRDefault="00EC4B59" w:rsidP="00EC4B59">
      <w:pPr>
        <w:spacing w:before="120"/>
        <w:ind w:firstLine="567"/>
        <w:jc w:val="both"/>
      </w:pPr>
      <w:r w:rsidRPr="00110D79">
        <w:t xml:space="preserve">}    </w:t>
      </w:r>
    </w:p>
    <w:p w:rsidR="00EC4B59" w:rsidRPr="00110D79" w:rsidRDefault="00EC4B59" w:rsidP="00EC4B59">
      <w:pPr>
        <w:spacing w:before="120"/>
        <w:ind w:firstLine="567"/>
        <w:jc w:val="both"/>
        <w:rPr>
          <w:lang w:val="en-GB"/>
        </w:rPr>
      </w:pPr>
      <w:r w:rsidRPr="00110D79">
        <w:t xml:space="preserve">Нам нужно установить в ноль все поля формы поиска, чтобы максимально уменьшить ее размер по вертикали. Для </w:t>
      </w:r>
      <w:r w:rsidRPr="00110D79">
        <w:rPr>
          <w:lang w:val="en-GB"/>
        </w:rPr>
        <w:t>Netscape</w:t>
      </w:r>
      <w:r w:rsidRPr="00110D79">
        <w:t xml:space="preserve"> мы определим высоту строки в 0.7 </w:t>
      </w:r>
      <w:r w:rsidRPr="00110D79">
        <w:rPr>
          <w:lang w:val="en-GB"/>
        </w:rPr>
        <w:t>em</w:t>
      </w:r>
      <w:r w:rsidRPr="00110D79">
        <w:t>, тогда кнопка "</w:t>
      </w:r>
      <w:r w:rsidRPr="00110D79">
        <w:rPr>
          <w:lang w:val="en-GB"/>
        </w:rPr>
        <w:t>Search</w:t>
      </w:r>
      <w:r w:rsidRPr="00110D79">
        <w:t xml:space="preserve">" по высоте сравняется с полем ввода (на отображение в </w:t>
      </w:r>
      <w:r w:rsidRPr="00110D79">
        <w:rPr>
          <w:lang w:val="en-GB"/>
        </w:rPr>
        <w:t>IE</w:t>
      </w:r>
      <w:r w:rsidRPr="00110D79">
        <w:t xml:space="preserve"> и </w:t>
      </w:r>
      <w:r w:rsidRPr="00110D79">
        <w:rPr>
          <w:lang w:val="en-GB"/>
        </w:rPr>
        <w:t>Opera</w:t>
      </w:r>
      <w:r w:rsidRPr="00110D79">
        <w:t xml:space="preserve"> эта директива никак не повлияет). Двигаемся дальше. Форма частично накладывается на рекламный блок. Этого мы позволить не можем,  так как в нем прямо под формой будет располагаться текстовая ссылка, поэтому определим для "</w:t>
      </w:r>
      <w:r w:rsidRPr="00110D79">
        <w:rPr>
          <w:lang w:val="en-GB"/>
        </w:rPr>
        <w:t>advBar</w:t>
      </w:r>
      <w:r w:rsidRPr="00110D79">
        <w:t xml:space="preserve">" свойство </w:t>
      </w:r>
      <w:r w:rsidRPr="00110D79">
        <w:rPr>
          <w:lang w:val="en-GB"/>
        </w:rPr>
        <w:t>clear</w:t>
      </w:r>
      <w:r w:rsidRPr="00110D79">
        <w:t>. Напоследок, установим для "</w:t>
      </w:r>
      <w:r w:rsidRPr="00110D79">
        <w:rPr>
          <w:lang w:val="en-GB"/>
        </w:rPr>
        <w:t>topBar</w:t>
      </w:r>
      <w:r w:rsidRPr="00110D79">
        <w:t xml:space="preserve">" ширину в 100%, дабы избежать ошибки в </w:t>
      </w:r>
      <w:r w:rsidRPr="00110D79">
        <w:rPr>
          <w:lang w:val="en-GB"/>
        </w:rPr>
        <w:t>IE</w:t>
      </w:r>
      <w:r w:rsidRPr="00110D79">
        <w:t xml:space="preserve"> и укажем для поля ввода размер шрифта в .8 </w:t>
      </w:r>
      <w:r w:rsidRPr="00110D79">
        <w:rPr>
          <w:lang w:val="en-GB"/>
        </w:rPr>
        <w:t>em</w:t>
      </w:r>
      <w:r w:rsidRPr="00110D79">
        <w:t xml:space="preserve">, чтобы его размер изменялся соответственно размеру шрифта в броузере. </w:t>
      </w:r>
      <w:r w:rsidRPr="00110D79">
        <w:rPr>
          <w:lang w:val="en-GB"/>
        </w:rPr>
        <w:t>Взгляните.</w:t>
      </w:r>
    </w:p>
    <w:p w:rsidR="00EC4B59" w:rsidRPr="00110D79" w:rsidRDefault="00EC4B59" w:rsidP="00EC4B59">
      <w:pPr>
        <w:spacing w:before="120"/>
        <w:ind w:firstLine="567"/>
        <w:jc w:val="both"/>
        <w:rPr>
          <w:lang w:val="en-GB"/>
        </w:rPr>
      </w:pPr>
      <w:r w:rsidRPr="00110D79">
        <w:rPr>
          <w:lang w:val="en-GB"/>
        </w:rPr>
        <w:t>#advBar {</w:t>
      </w:r>
    </w:p>
    <w:p w:rsidR="00EC4B59" w:rsidRPr="00110D79" w:rsidRDefault="00EC4B59" w:rsidP="00EC4B59">
      <w:pPr>
        <w:spacing w:before="120"/>
        <w:ind w:firstLine="567"/>
        <w:jc w:val="both"/>
        <w:rPr>
          <w:lang w:val="en-GB"/>
        </w:rPr>
      </w:pPr>
      <w:r w:rsidRPr="00110D79">
        <w:rPr>
          <w:lang w:val="en-GB"/>
        </w:rPr>
        <w:t xml:space="preserve">    background:#FFF3AC;</w:t>
      </w:r>
    </w:p>
    <w:p w:rsidR="00EC4B59" w:rsidRPr="00110D79" w:rsidRDefault="00EC4B59" w:rsidP="00EC4B59">
      <w:pPr>
        <w:spacing w:before="120"/>
        <w:ind w:firstLine="567"/>
        <w:jc w:val="both"/>
        <w:rPr>
          <w:lang w:val="en-GB"/>
        </w:rPr>
      </w:pPr>
      <w:r w:rsidRPr="00110D79">
        <w:rPr>
          <w:lang w:val="en-GB"/>
        </w:rPr>
        <w:t xml:space="preserve">    clear:right; # - New, clear the search form</w:t>
      </w:r>
    </w:p>
    <w:p w:rsidR="00EC4B59" w:rsidRPr="00110D79" w:rsidRDefault="00EC4B59" w:rsidP="00EC4B59">
      <w:pPr>
        <w:spacing w:before="120"/>
        <w:ind w:firstLine="567"/>
        <w:jc w:val="both"/>
        <w:rPr>
          <w:lang w:val="en-GB"/>
        </w:rPr>
      </w:pPr>
      <w:r w:rsidRPr="00110D79">
        <w:rPr>
          <w:lang w:val="en-GB"/>
        </w:rPr>
        <w:t>}</w:t>
      </w:r>
    </w:p>
    <w:p w:rsidR="00EC4B59" w:rsidRPr="00110D79" w:rsidRDefault="00EC4B59" w:rsidP="00EC4B59">
      <w:pPr>
        <w:spacing w:before="120"/>
        <w:ind w:firstLine="567"/>
        <w:jc w:val="both"/>
        <w:rPr>
          <w:lang w:val="en-GB"/>
        </w:rPr>
      </w:pPr>
      <w:r w:rsidRPr="00110D79">
        <w:rPr>
          <w:lang w:val="en-GB"/>
        </w:rPr>
        <w:t>...</w:t>
      </w:r>
    </w:p>
    <w:p w:rsidR="00EC4B59" w:rsidRPr="00110D79" w:rsidRDefault="00EC4B59" w:rsidP="00EC4B59">
      <w:pPr>
        <w:spacing w:before="120"/>
        <w:ind w:firstLine="567"/>
        <w:jc w:val="both"/>
        <w:rPr>
          <w:lang w:val="en-GB"/>
        </w:rPr>
      </w:pPr>
      <w:r w:rsidRPr="00110D79">
        <w:rPr>
          <w:lang w:val="en-GB"/>
        </w:rPr>
        <w:t>#topBar form { # The search form</w:t>
      </w:r>
    </w:p>
    <w:p w:rsidR="00EC4B59" w:rsidRPr="00110D79" w:rsidRDefault="00EC4B59" w:rsidP="00EC4B59">
      <w:pPr>
        <w:spacing w:before="120"/>
        <w:ind w:firstLine="567"/>
        <w:jc w:val="both"/>
        <w:rPr>
          <w:lang w:val="en-GB"/>
        </w:rPr>
      </w:pPr>
      <w:r w:rsidRPr="00110D79">
        <w:rPr>
          <w:lang w:val="en-GB"/>
        </w:rPr>
        <w:t xml:space="preserve">    float:right;</w:t>
      </w:r>
    </w:p>
    <w:p w:rsidR="00EC4B59" w:rsidRPr="00110D79" w:rsidRDefault="00EC4B59" w:rsidP="00EC4B59">
      <w:pPr>
        <w:spacing w:before="120"/>
        <w:ind w:firstLine="567"/>
        <w:jc w:val="both"/>
        <w:rPr>
          <w:lang w:val="en-GB"/>
        </w:rPr>
      </w:pPr>
      <w:r w:rsidRPr="00110D79">
        <w:rPr>
          <w:lang w:val="en-GB"/>
        </w:rPr>
        <w:t xml:space="preserve">    width:10.5em;</w:t>
      </w:r>
    </w:p>
    <w:p w:rsidR="00EC4B59" w:rsidRPr="00110D79" w:rsidRDefault="00EC4B59" w:rsidP="00EC4B59">
      <w:pPr>
        <w:spacing w:before="120"/>
        <w:ind w:firstLine="567"/>
        <w:jc w:val="both"/>
        <w:rPr>
          <w:lang w:val="en-GB"/>
        </w:rPr>
      </w:pPr>
      <w:r w:rsidRPr="00110D79">
        <w:rPr>
          <w:lang w:val="en-GB"/>
        </w:rPr>
        <w:t xml:space="preserve">    text-align:right;</w:t>
      </w:r>
    </w:p>
    <w:p w:rsidR="00EC4B59" w:rsidRPr="00110D79" w:rsidRDefault="00EC4B59" w:rsidP="00EC4B59">
      <w:pPr>
        <w:spacing w:before="120"/>
        <w:ind w:firstLine="567"/>
        <w:jc w:val="both"/>
        <w:rPr>
          <w:lang w:val="en-GB"/>
        </w:rPr>
      </w:pPr>
      <w:r w:rsidRPr="00110D79">
        <w:rPr>
          <w:lang w:val="en-GB"/>
        </w:rPr>
        <w:t xml:space="preserve">    margin:0;</w:t>
      </w:r>
    </w:p>
    <w:p w:rsidR="00EC4B59" w:rsidRPr="00110D79" w:rsidRDefault="00EC4B59" w:rsidP="00EC4B59">
      <w:pPr>
        <w:spacing w:before="120"/>
        <w:ind w:firstLine="567"/>
        <w:jc w:val="both"/>
        <w:rPr>
          <w:lang w:val="en-GB"/>
        </w:rPr>
      </w:pPr>
      <w:r w:rsidRPr="00110D79">
        <w:rPr>
          <w:lang w:val="en-GB"/>
        </w:rPr>
        <w:t xml:space="preserve">    line-height:.7em; # - Crucial!</w:t>
      </w:r>
    </w:p>
    <w:p w:rsidR="00EC4B59" w:rsidRPr="00110D79" w:rsidRDefault="00EC4B59" w:rsidP="00EC4B59">
      <w:pPr>
        <w:spacing w:before="120"/>
        <w:ind w:firstLine="567"/>
        <w:jc w:val="both"/>
        <w:rPr>
          <w:lang w:val="en-GB"/>
        </w:rPr>
      </w:pPr>
      <w:r w:rsidRPr="00110D79">
        <w:rPr>
          <w:lang w:val="en-GB"/>
        </w:rPr>
        <w:t>}</w:t>
      </w:r>
    </w:p>
    <w:p w:rsidR="00EC4B59" w:rsidRPr="00110D79" w:rsidRDefault="00EC4B59" w:rsidP="00EC4B59">
      <w:pPr>
        <w:spacing w:before="120"/>
        <w:ind w:firstLine="567"/>
        <w:jc w:val="both"/>
        <w:rPr>
          <w:lang w:val="en-GB"/>
        </w:rPr>
      </w:pPr>
      <w:r w:rsidRPr="00110D79">
        <w:rPr>
          <w:lang w:val="en-GB"/>
        </w:rPr>
        <w:t>#topBar input {</w:t>
      </w:r>
    </w:p>
    <w:p w:rsidR="00EC4B59" w:rsidRPr="00110D79" w:rsidRDefault="00EC4B59" w:rsidP="00EC4B59">
      <w:pPr>
        <w:spacing w:before="120"/>
        <w:ind w:firstLine="567"/>
        <w:jc w:val="both"/>
        <w:rPr>
          <w:lang w:val="en-GB"/>
        </w:rPr>
      </w:pPr>
      <w:r w:rsidRPr="00110D79">
        <w:rPr>
          <w:lang w:val="en-GB"/>
        </w:rPr>
        <w:t xml:space="preserve">    font-size:.8em;</w:t>
      </w:r>
    </w:p>
    <w:p w:rsidR="00EC4B59" w:rsidRPr="00110D79" w:rsidRDefault="00EC4B59" w:rsidP="00EC4B59">
      <w:pPr>
        <w:spacing w:before="120"/>
        <w:ind w:firstLine="567"/>
        <w:jc w:val="both"/>
      </w:pPr>
      <w:r w:rsidRPr="00110D79">
        <w:t>}</w:t>
      </w:r>
    </w:p>
    <w:p w:rsidR="00EC4B59" w:rsidRPr="00110D79" w:rsidRDefault="00EC4B59" w:rsidP="00EC4B59">
      <w:pPr>
        <w:spacing w:before="120"/>
        <w:jc w:val="center"/>
        <w:rPr>
          <w:b/>
          <w:bCs/>
          <w:sz w:val="28"/>
          <w:szCs w:val="28"/>
        </w:rPr>
      </w:pPr>
      <w:r w:rsidRPr="00110D79">
        <w:rPr>
          <w:b/>
          <w:bCs/>
          <w:sz w:val="28"/>
          <w:szCs w:val="28"/>
        </w:rPr>
        <w:t xml:space="preserve">Добавляем текстовые ссылки </w:t>
      </w:r>
    </w:p>
    <w:p w:rsidR="00EC4B59" w:rsidRPr="00110D79" w:rsidRDefault="00EC4B59" w:rsidP="00EC4B59">
      <w:pPr>
        <w:spacing w:before="120"/>
        <w:ind w:firstLine="567"/>
        <w:jc w:val="both"/>
        <w:rPr>
          <w:lang w:val="en-GB"/>
        </w:rPr>
      </w:pPr>
      <w:r w:rsidRPr="00110D79">
        <w:t>Поместим текстовые ссылки на полагающееся им место. Эти пять ссылок разделены буллитом и заключены в тэг &lt;</w:t>
      </w:r>
      <w:r w:rsidRPr="00110D79">
        <w:rPr>
          <w:lang w:val="en-GB"/>
        </w:rPr>
        <w:t>B</w:t>
      </w:r>
      <w:r w:rsidRPr="00110D79">
        <w:t>&gt;, поэтому именно этот тэг должен стать вторым потомком блока "</w:t>
      </w:r>
      <w:r w:rsidRPr="00110D79">
        <w:rPr>
          <w:lang w:val="en-GB"/>
        </w:rPr>
        <w:t>topBar</w:t>
      </w:r>
      <w:r w:rsidRPr="00110D79">
        <w:t xml:space="preserve">". В </w:t>
      </w:r>
      <w:r w:rsidRPr="00110D79">
        <w:rPr>
          <w:lang w:val="en-GB"/>
        </w:rPr>
        <w:t>IE</w:t>
      </w:r>
      <w:r w:rsidRPr="00110D79">
        <w:t xml:space="preserve"> 5.0 для </w:t>
      </w:r>
      <w:r w:rsidRPr="00110D79">
        <w:rPr>
          <w:lang w:val="en-GB"/>
        </w:rPr>
        <w:t>Windows</w:t>
      </w:r>
      <w:r w:rsidRPr="00110D79">
        <w:t xml:space="preserve"> мы обнаружили странный эффект, из-за которого ссылки выравнивались к правому краю. Решить эту проблему можно было либо заключив ссылки в слой с выравниванием налево, либо сделав &lt;</w:t>
      </w:r>
      <w:r w:rsidRPr="00110D79">
        <w:rPr>
          <w:lang w:val="en-GB"/>
        </w:rPr>
        <w:t>B</w:t>
      </w:r>
      <w:r w:rsidRPr="00110D79">
        <w:t xml:space="preserve">&gt; блочным элементом, указав для него необходимое выравнивание. Мы предпочли второй способ. Также мы указали стиль для шрифта и необходимую высоту строки, чтобы ссылки были выровнены по вертикали. </w:t>
      </w:r>
      <w:r w:rsidRPr="00110D79">
        <w:rPr>
          <w:lang w:val="en-GB"/>
        </w:rPr>
        <w:t>Взгляните.</w:t>
      </w:r>
    </w:p>
    <w:p w:rsidR="00EC4B59" w:rsidRPr="00110D79" w:rsidRDefault="00EC4B59" w:rsidP="00EC4B59">
      <w:pPr>
        <w:spacing w:before="120"/>
        <w:ind w:firstLine="567"/>
        <w:jc w:val="both"/>
        <w:rPr>
          <w:lang w:val="en-GB"/>
        </w:rPr>
      </w:pPr>
      <w:r w:rsidRPr="00110D79">
        <w:rPr>
          <w:lang w:val="en-GB"/>
        </w:rPr>
        <w:t>#topBar b { # Top nav bar text links (sitemap, experts...)</w:t>
      </w:r>
    </w:p>
    <w:p w:rsidR="00EC4B59" w:rsidRPr="00110D79" w:rsidRDefault="00EC4B59" w:rsidP="00EC4B59">
      <w:pPr>
        <w:spacing w:before="120"/>
        <w:ind w:firstLine="567"/>
        <w:jc w:val="both"/>
        <w:rPr>
          <w:lang w:val="en-GB"/>
        </w:rPr>
      </w:pPr>
      <w:r w:rsidRPr="00110D79">
        <w:rPr>
          <w:lang w:val="en-GB"/>
        </w:rPr>
        <w:t xml:space="preserve">    display:block;</w:t>
      </w:r>
    </w:p>
    <w:p w:rsidR="00EC4B59" w:rsidRPr="00110D79" w:rsidRDefault="00EC4B59" w:rsidP="00EC4B59">
      <w:pPr>
        <w:spacing w:before="120"/>
        <w:ind w:firstLine="567"/>
        <w:jc w:val="both"/>
        <w:rPr>
          <w:lang w:val="en-GB"/>
        </w:rPr>
      </w:pPr>
      <w:r w:rsidRPr="00110D79">
        <w:rPr>
          <w:lang w:val="en-GB"/>
        </w:rPr>
        <w:t xml:space="preserve">    text-align:left;</w:t>
      </w:r>
    </w:p>
    <w:p w:rsidR="00EC4B59" w:rsidRPr="00110D79" w:rsidRDefault="00EC4B59" w:rsidP="00EC4B59">
      <w:pPr>
        <w:spacing w:before="120"/>
        <w:ind w:firstLine="567"/>
        <w:jc w:val="both"/>
        <w:rPr>
          <w:lang w:val="en-GB"/>
        </w:rPr>
      </w:pPr>
      <w:r w:rsidRPr="00110D79">
        <w:rPr>
          <w:lang w:val="en-GB"/>
        </w:rPr>
        <w:t xml:space="preserve">    font:bold .8em/1.7em Arial,Geneva,sans-serif;</w:t>
      </w:r>
    </w:p>
    <w:p w:rsidR="00EC4B59" w:rsidRPr="00110D79" w:rsidRDefault="00EC4B59" w:rsidP="00EC4B59">
      <w:pPr>
        <w:spacing w:before="120"/>
        <w:ind w:firstLine="567"/>
        <w:jc w:val="both"/>
      </w:pPr>
      <w:r w:rsidRPr="00110D79">
        <w:t>}</w:t>
      </w:r>
    </w:p>
    <w:p w:rsidR="00EC4B59" w:rsidRPr="00110D79" w:rsidRDefault="00EC4B59" w:rsidP="00EC4B59">
      <w:pPr>
        <w:spacing w:before="120"/>
        <w:jc w:val="center"/>
        <w:rPr>
          <w:b/>
          <w:bCs/>
          <w:sz w:val="28"/>
          <w:szCs w:val="28"/>
        </w:rPr>
      </w:pPr>
      <w:r w:rsidRPr="00110D79">
        <w:rPr>
          <w:b/>
          <w:bCs/>
          <w:sz w:val="28"/>
          <w:szCs w:val="28"/>
        </w:rPr>
        <w:t>Добавляем содержимое и заголовок для "Совета дня"</w:t>
      </w:r>
    </w:p>
    <w:p w:rsidR="00EC4B59" w:rsidRPr="00110D79" w:rsidRDefault="00EC4B59" w:rsidP="00EC4B59">
      <w:pPr>
        <w:spacing w:before="120"/>
        <w:ind w:firstLine="567"/>
        <w:jc w:val="both"/>
        <w:rPr>
          <w:lang w:val="en-GB"/>
        </w:rPr>
      </w:pPr>
      <w:r w:rsidRPr="00110D79">
        <w:t xml:space="preserve">На этом этапе мы заменим тестовые заголовки типа "Это заголовок 1" и "Это заголовок 2" на реальные заголовки сайта </w:t>
      </w:r>
      <w:r w:rsidRPr="00110D79">
        <w:rPr>
          <w:lang w:val="en-GB"/>
        </w:rPr>
        <w:t>WebReference</w:t>
      </w:r>
      <w:r w:rsidRPr="00110D79">
        <w:t xml:space="preserve"> – "</w:t>
      </w:r>
      <w:r w:rsidRPr="00110D79">
        <w:rPr>
          <w:lang w:val="en-GB"/>
        </w:rPr>
        <w:t>WebReference</w:t>
      </w:r>
      <w:r w:rsidRPr="00110D79">
        <w:t>.</w:t>
      </w:r>
      <w:r w:rsidRPr="00110D79">
        <w:rPr>
          <w:lang w:val="en-GB"/>
        </w:rPr>
        <w:t>com</w:t>
      </w:r>
      <w:r w:rsidRPr="00110D79">
        <w:t xml:space="preserve">: </w:t>
      </w:r>
      <w:r w:rsidRPr="00110D79">
        <w:rPr>
          <w:lang w:val="en-GB"/>
        </w:rPr>
        <w:t>Dev</w:t>
      </w:r>
      <w:r w:rsidRPr="00110D79">
        <w:t xml:space="preserve"> </w:t>
      </w:r>
      <w:r w:rsidRPr="00110D79">
        <w:rPr>
          <w:lang w:val="en-GB"/>
        </w:rPr>
        <w:t>the</w:t>
      </w:r>
      <w:r w:rsidRPr="00110D79">
        <w:t xml:space="preserve"> </w:t>
      </w:r>
      <w:r w:rsidRPr="00110D79">
        <w:rPr>
          <w:lang w:val="en-GB"/>
        </w:rPr>
        <w:t>Web</w:t>
      </w:r>
      <w:r w:rsidRPr="00110D79">
        <w:t>™" и "</w:t>
      </w:r>
      <w:r w:rsidRPr="00110D79">
        <w:rPr>
          <w:lang w:val="en-GB"/>
        </w:rPr>
        <w:t>internet</w:t>
      </w:r>
      <w:r w:rsidRPr="00110D79">
        <w:t>.</w:t>
      </w:r>
      <w:r w:rsidRPr="00110D79">
        <w:rPr>
          <w:lang w:val="en-GB"/>
        </w:rPr>
        <w:t>com</w:t>
      </w:r>
      <w:r w:rsidRPr="00110D79">
        <w:t>" соответственно. Еще мы добавим заголовок для блока "Совет дня", причем располагаться он будет в том же блоке, что и заголовок "</w:t>
      </w:r>
      <w:r w:rsidRPr="00110D79">
        <w:rPr>
          <w:lang w:val="en-GB"/>
        </w:rPr>
        <w:t>WebReference</w:t>
      </w:r>
      <w:r w:rsidRPr="00110D79">
        <w:t>.</w:t>
      </w:r>
      <w:r w:rsidRPr="00110D79">
        <w:rPr>
          <w:lang w:val="en-GB"/>
        </w:rPr>
        <w:t>com</w:t>
      </w:r>
      <w:r w:rsidRPr="00110D79">
        <w:t xml:space="preserve">: </w:t>
      </w:r>
      <w:r w:rsidRPr="00110D79">
        <w:rPr>
          <w:lang w:val="en-GB"/>
        </w:rPr>
        <w:t>Dev</w:t>
      </w:r>
      <w:r w:rsidRPr="00110D79">
        <w:t xml:space="preserve"> </w:t>
      </w:r>
      <w:r w:rsidRPr="00110D79">
        <w:rPr>
          <w:lang w:val="en-GB"/>
        </w:rPr>
        <w:t>the</w:t>
      </w:r>
      <w:r w:rsidRPr="00110D79">
        <w:t xml:space="preserve"> </w:t>
      </w:r>
      <w:r w:rsidRPr="00110D79">
        <w:rPr>
          <w:lang w:val="en-GB"/>
        </w:rPr>
        <w:t>Web</w:t>
      </w:r>
      <w:r w:rsidRPr="00110D79">
        <w:t>™". Для этого нам понадобится новый слой, назовем его "</w:t>
      </w:r>
      <w:r w:rsidRPr="00110D79">
        <w:rPr>
          <w:lang w:val="en-GB"/>
        </w:rPr>
        <w:t>tipTit</w:t>
      </w:r>
      <w:r w:rsidRPr="00110D79">
        <w:t>", который будет первым потомком слоя "</w:t>
      </w:r>
      <w:r w:rsidRPr="00110D79">
        <w:rPr>
          <w:lang w:val="en-GB"/>
        </w:rPr>
        <w:t>main</w:t>
      </w:r>
      <w:r w:rsidRPr="00110D79">
        <w:t>". Укажем для него перемещение и выравнивание к правому краю, ширину, стиль шрифта и высоту строки для вертикального выравнивания. Ширину определим в 7</w:t>
      </w:r>
      <w:r w:rsidRPr="00110D79">
        <w:rPr>
          <w:lang w:val="en-GB"/>
        </w:rPr>
        <w:t>em</w:t>
      </w:r>
      <w:r w:rsidRPr="00110D79">
        <w:t xml:space="preserve"> (такую же, как и у блока "</w:t>
      </w:r>
      <w:r w:rsidRPr="00110D79">
        <w:rPr>
          <w:lang w:val="en-GB"/>
        </w:rPr>
        <w:t>tipDay</w:t>
      </w:r>
      <w:r w:rsidRPr="00110D79">
        <w:t xml:space="preserve">"). Чтобы избежать проблем в </w:t>
      </w:r>
      <w:r w:rsidRPr="00110D79">
        <w:rPr>
          <w:lang w:val="en-GB"/>
        </w:rPr>
        <w:t>IE</w:t>
      </w:r>
      <w:r w:rsidRPr="00110D79">
        <w:t xml:space="preserve">, которые описаны выше, позиционирование его сделаем относительным. </w:t>
      </w:r>
      <w:r w:rsidRPr="00110D79">
        <w:rPr>
          <w:lang w:val="en-GB"/>
        </w:rPr>
        <w:t>Взгляните.</w:t>
      </w:r>
    </w:p>
    <w:p w:rsidR="00EC4B59" w:rsidRPr="00110D79" w:rsidRDefault="00EC4B59" w:rsidP="00EC4B59">
      <w:pPr>
        <w:spacing w:before="120"/>
        <w:ind w:firstLine="567"/>
        <w:jc w:val="both"/>
        <w:rPr>
          <w:lang w:val="en-GB"/>
        </w:rPr>
      </w:pPr>
      <w:r w:rsidRPr="00110D79">
        <w:rPr>
          <w:lang w:val="en-GB"/>
        </w:rPr>
        <w:t>#tipTit {</w:t>
      </w:r>
    </w:p>
    <w:p w:rsidR="00EC4B59" w:rsidRPr="00110D79" w:rsidRDefault="00EC4B59" w:rsidP="00EC4B59">
      <w:pPr>
        <w:spacing w:before="120"/>
        <w:ind w:firstLine="567"/>
        <w:jc w:val="both"/>
        <w:rPr>
          <w:lang w:val="en-GB"/>
        </w:rPr>
      </w:pPr>
      <w:r w:rsidRPr="00110D79">
        <w:rPr>
          <w:lang w:val="en-GB"/>
        </w:rPr>
        <w:t xml:space="preserve">    float:right;</w:t>
      </w:r>
    </w:p>
    <w:p w:rsidR="00EC4B59" w:rsidRPr="00110D79" w:rsidRDefault="00EC4B59" w:rsidP="00EC4B59">
      <w:pPr>
        <w:spacing w:before="120"/>
        <w:ind w:firstLine="567"/>
        <w:jc w:val="both"/>
        <w:rPr>
          <w:lang w:val="en-GB"/>
        </w:rPr>
      </w:pPr>
      <w:r w:rsidRPr="00110D79">
        <w:rPr>
          <w:lang w:val="en-GB"/>
        </w:rPr>
        <w:t xml:space="preserve">    width:7em;</w:t>
      </w:r>
    </w:p>
    <w:p w:rsidR="00EC4B59" w:rsidRPr="00110D79" w:rsidRDefault="00EC4B59" w:rsidP="00EC4B59">
      <w:pPr>
        <w:spacing w:before="120"/>
        <w:ind w:firstLine="567"/>
        <w:jc w:val="both"/>
        <w:rPr>
          <w:lang w:val="en-GB"/>
        </w:rPr>
      </w:pPr>
      <w:r w:rsidRPr="00110D79">
        <w:rPr>
          <w:lang w:val="en-GB"/>
        </w:rPr>
        <w:t xml:space="preserve">    text-align:right;</w:t>
      </w:r>
    </w:p>
    <w:p w:rsidR="00EC4B59" w:rsidRPr="00110D79" w:rsidRDefault="00EC4B59" w:rsidP="00EC4B59">
      <w:pPr>
        <w:spacing w:before="120"/>
        <w:ind w:firstLine="567"/>
        <w:jc w:val="both"/>
        <w:rPr>
          <w:lang w:val="en-GB"/>
        </w:rPr>
      </w:pPr>
      <w:r w:rsidRPr="00110D79">
        <w:rPr>
          <w:lang w:val="en-GB"/>
        </w:rPr>
        <w:t xml:space="preserve">    position:relative;</w:t>
      </w:r>
    </w:p>
    <w:p w:rsidR="00EC4B59" w:rsidRPr="00110D79" w:rsidRDefault="00EC4B59" w:rsidP="00EC4B59">
      <w:pPr>
        <w:spacing w:before="120"/>
        <w:ind w:firstLine="567"/>
        <w:jc w:val="both"/>
        <w:rPr>
          <w:lang w:val="en-GB"/>
        </w:rPr>
      </w:pPr>
      <w:r w:rsidRPr="00110D79">
        <w:rPr>
          <w:lang w:val="en-GB"/>
        </w:rPr>
        <w:t xml:space="preserve">    font:.8em/1.8em Arial,Geneva,sans-serif;</w:t>
      </w:r>
    </w:p>
    <w:p w:rsidR="00EC4B59" w:rsidRPr="00110D79" w:rsidRDefault="00EC4B59" w:rsidP="00EC4B59">
      <w:pPr>
        <w:spacing w:before="120"/>
        <w:ind w:firstLine="567"/>
        <w:jc w:val="both"/>
        <w:rPr>
          <w:lang w:val="en-GB"/>
        </w:rPr>
      </w:pPr>
      <w:r w:rsidRPr="00110D79">
        <w:rPr>
          <w:lang w:val="en-GB"/>
        </w:rPr>
        <w:t xml:space="preserve">    background:red;</w:t>
      </w:r>
    </w:p>
    <w:p w:rsidR="00EC4B59" w:rsidRPr="00110D79" w:rsidRDefault="00EC4B59" w:rsidP="00EC4B59">
      <w:pPr>
        <w:spacing w:before="120"/>
        <w:ind w:firstLine="567"/>
        <w:jc w:val="both"/>
        <w:rPr>
          <w:lang w:val="en-GB"/>
        </w:rPr>
      </w:pPr>
      <w:r w:rsidRPr="00110D79">
        <w:rPr>
          <w:lang w:val="en-GB"/>
        </w:rPr>
        <w:t>}</w:t>
      </w:r>
    </w:p>
    <w:p w:rsidR="00EC4B59" w:rsidRPr="00110D79" w:rsidRDefault="00EC4B59" w:rsidP="00EC4B59">
      <w:pPr>
        <w:spacing w:before="120"/>
        <w:ind w:firstLine="567"/>
        <w:jc w:val="both"/>
        <w:rPr>
          <w:lang w:val="en-GB"/>
        </w:rPr>
      </w:pPr>
      <w:r w:rsidRPr="00110D79">
        <w:rPr>
          <w:lang w:val="en-GB"/>
        </w:rPr>
        <w:t>.note {</w:t>
      </w:r>
    </w:p>
    <w:p w:rsidR="00EC4B59" w:rsidRPr="00110D79" w:rsidRDefault="00EC4B59" w:rsidP="00EC4B59">
      <w:pPr>
        <w:spacing w:before="120"/>
        <w:ind w:firstLine="567"/>
        <w:jc w:val="both"/>
        <w:rPr>
          <w:lang w:val="en-GB"/>
        </w:rPr>
      </w:pPr>
      <w:r w:rsidRPr="00110D79">
        <w:rPr>
          <w:lang w:val="en-GB"/>
        </w:rPr>
        <w:t xml:space="preserve">    color:red</w:t>
      </w:r>
    </w:p>
    <w:p w:rsidR="00EC4B59" w:rsidRPr="00110D79" w:rsidRDefault="00EC4B59" w:rsidP="00EC4B59">
      <w:pPr>
        <w:spacing w:before="120"/>
        <w:ind w:firstLine="567"/>
        <w:jc w:val="both"/>
        <w:rPr>
          <w:lang w:val="en-GB"/>
        </w:rPr>
      </w:pPr>
      <w:r w:rsidRPr="00110D79">
        <w:rPr>
          <w:lang w:val="en-GB"/>
        </w:rPr>
        <w:t>}</w:t>
      </w:r>
    </w:p>
    <w:p w:rsidR="00EC4B59" w:rsidRPr="00110D79" w:rsidRDefault="00EC4B59" w:rsidP="00EC4B59">
      <w:pPr>
        <w:spacing w:before="120"/>
        <w:ind w:firstLine="567"/>
        <w:jc w:val="both"/>
      </w:pPr>
      <w:r w:rsidRPr="00110D79">
        <w:t xml:space="preserve">Дело сделано! Мы успешно воспроизвели основную страницу </w:t>
      </w:r>
      <w:r w:rsidRPr="00110D79">
        <w:rPr>
          <w:lang w:val="en-GB"/>
        </w:rPr>
        <w:t>WebReference</w:t>
      </w:r>
      <w:r w:rsidRPr="00110D79">
        <w:t>.</w:t>
      </w:r>
      <w:r w:rsidRPr="00110D79">
        <w:rPr>
          <w:lang w:val="en-GB"/>
        </w:rPr>
        <w:t>com</w:t>
      </w:r>
      <w:r w:rsidRPr="00110D79">
        <w:t xml:space="preserve"> без единой таблицы. Нам осталось только добавить баннер на его законное место. Взгляните. Примечание: финальный вариант разметки еще не тестировался в </w:t>
      </w:r>
      <w:r w:rsidRPr="00110D79">
        <w:rPr>
          <w:lang w:val="en-GB"/>
        </w:rPr>
        <w:t>IE</w:t>
      </w:r>
      <w:r w:rsidRPr="00110D79">
        <w:t xml:space="preserve">6, но мы обязательно это сделаем в самом ближайшем будущем. (прим. переводчика: в </w:t>
      </w:r>
      <w:r w:rsidRPr="00110D79">
        <w:rPr>
          <w:lang w:val="en-GB"/>
        </w:rPr>
        <w:t>IE</w:t>
      </w:r>
      <w:r w:rsidRPr="00110D79">
        <w:t xml:space="preserve">6 страница отображается вполне корректно) </w:t>
      </w:r>
    </w:p>
    <w:p w:rsidR="00EC4B59" w:rsidRPr="00110D79" w:rsidRDefault="00EC4B59" w:rsidP="00EC4B59">
      <w:pPr>
        <w:spacing w:before="120"/>
        <w:ind w:firstLine="567"/>
        <w:jc w:val="both"/>
      </w:pPr>
      <w:r w:rsidRPr="00110D79">
        <w:t>#</w:t>
      </w:r>
      <w:r w:rsidRPr="00110D79">
        <w:rPr>
          <w:lang w:val="en-GB"/>
        </w:rPr>
        <w:t>advBar</w:t>
      </w:r>
      <w:r w:rsidRPr="00110D79">
        <w:t xml:space="preserve"> </w:t>
      </w:r>
      <w:r w:rsidRPr="00110D79">
        <w:rPr>
          <w:lang w:val="en-GB"/>
        </w:rPr>
        <w:t>p</w:t>
      </w:r>
      <w:r w:rsidRPr="00110D79">
        <w:t>{</w:t>
      </w:r>
      <w:r w:rsidRPr="00110D79">
        <w:rPr>
          <w:lang w:val="en-GB"/>
        </w:rPr>
        <w:t>text</w:t>
      </w:r>
      <w:r w:rsidRPr="00110D79">
        <w:t>-</w:t>
      </w:r>
      <w:r w:rsidRPr="00110D79">
        <w:rPr>
          <w:lang w:val="en-GB"/>
        </w:rPr>
        <w:t>align</w:t>
      </w:r>
      <w:r w:rsidRPr="00110D79">
        <w:t>:</w:t>
      </w:r>
      <w:r w:rsidRPr="00110D79">
        <w:rPr>
          <w:lang w:val="en-GB"/>
        </w:rPr>
        <w:t>right</w:t>
      </w:r>
      <w:r w:rsidRPr="00110D79">
        <w:t>;</w:t>
      </w:r>
      <w:r w:rsidRPr="00110D79">
        <w:rPr>
          <w:lang w:val="en-GB"/>
        </w:rPr>
        <w:t>margin</w:t>
      </w:r>
      <w:r w:rsidRPr="00110D79">
        <w:t>:0 0.5</w:t>
      </w:r>
      <w:r w:rsidRPr="00110D79">
        <w:rPr>
          <w:lang w:val="en-GB"/>
        </w:rPr>
        <w:t>em</w:t>
      </w:r>
      <w:r w:rsidRPr="00110D79">
        <w:t>;</w:t>
      </w:r>
      <w:r w:rsidRPr="00110D79">
        <w:rPr>
          <w:lang w:val="en-GB"/>
        </w:rPr>
        <w:t>font</w:t>
      </w:r>
      <w:r w:rsidRPr="00110D79">
        <w:t>-</w:t>
      </w:r>
      <w:r w:rsidRPr="00110D79">
        <w:rPr>
          <w:lang w:val="en-GB"/>
        </w:rPr>
        <w:t>weight</w:t>
      </w:r>
      <w:r w:rsidRPr="00110D79">
        <w:t>:</w:t>
      </w:r>
      <w:r w:rsidRPr="00110D79">
        <w:rPr>
          <w:lang w:val="en-GB"/>
        </w:rPr>
        <w:t>bold</w:t>
      </w:r>
      <w:r w:rsidRPr="00110D79">
        <w:t>;}</w:t>
      </w:r>
    </w:p>
    <w:p w:rsidR="00EC4B59" w:rsidRPr="00110D79" w:rsidRDefault="00EC4B59" w:rsidP="00EC4B59">
      <w:pPr>
        <w:spacing w:before="120"/>
        <w:ind w:firstLine="567"/>
        <w:jc w:val="both"/>
        <w:rPr>
          <w:lang w:val="en-GB"/>
        </w:rPr>
      </w:pPr>
      <w:r w:rsidRPr="00110D79">
        <w:rPr>
          <w:lang w:val="en-GB"/>
        </w:rPr>
        <w:t>#advBar img{margin-bottom:1em}</w:t>
      </w:r>
    </w:p>
    <w:p w:rsidR="00EC4B59" w:rsidRPr="00110D79" w:rsidRDefault="00EC4B59" w:rsidP="00EC4B59">
      <w:pPr>
        <w:spacing w:before="120"/>
        <w:jc w:val="center"/>
        <w:rPr>
          <w:b/>
          <w:bCs/>
          <w:sz w:val="28"/>
          <w:szCs w:val="28"/>
        </w:rPr>
      </w:pPr>
      <w:r w:rsidRPr="00110D79">
        <w:rPr>
          <w:b/>
          <w:bCs/>
          <w:sz w:val="28"/>
          <w:szCs w:val="28"/>
        </w:rPr>
        <w:t>Дальнейшие планы</w:t>
      </w:r>
    </w:p>
    <w:p w:rsidR="00EC4B59" w:rsidRPr="00110D79" w:rsidRDefault="00EC4B59" w:rsidP="00EC4B59">
      <w:pPr>
        <w:spacing w:before="120"/>
        <w:ind w:firstLine="567"/>
        <w:jc w:val="both"/>
      </w:pPr>
      <w:r w:rsidRPr="00110D79">
        <w:t xml:space="preserve">Надеемся, что из этой статьи вы почерпнули некоторые идеи по использованию </w:t>
      </w:r>
      <w:r w:rsidRPr="00110D79">
        <w:rPr>
          <w:lang w:val="en-GB"/>
        </w:rPr>
        <w:t>CSS</w:t>
      </w:r>
      <w:r w:rsidRPr="00110D79">
        <w:t xml:space="preserve"> для создания многоколоночной верстки. Для дальнейшего улучшения дизайна мы можем добавить в левую колонку дополнительные информационные или рекламные блоки. Для верхнего блока ([</w:t>
      </w:r>
      <w:r w:rsidRPr="00110D79">
        <w:rPr>
          <w:lang w:val="en-GB"/>
        </w:rPr>
        <w:t>sitemap</w:t>
      </w:r>
      <w:r w:rsidRPr="00110D79">
        <w:t xml:space="preserve"> | </w:t>
      </w:r>
      <w:r w:rsidRPr="00110D79">
        <w:rPr>
          <w:lang w:val="en-GB"/>
        </w:rPr>
        <w:t>experts</w:t>
      </w:r>
      <w:r w:rsidRPr="00110D79">
        <w:t xml:space="preserve"> .... </w:t>
      </w:r>
      <w:r w:rsidRPr="00110D79">
        <w:rPr>
          <w:lang w:val="en-GB"/>
        </w:rPr>
        <w:t>search</w:t>
      </w:r>
      <w:r w:rsidRPr="00110D79">
        <w:t>]) и центрального заголовка (</w:t>
      </w:r>
      <w:r w:rsidRPr="00110D79">
        <w:rPr>
          <w:lang w:val="en-GB"/>
        </w:rPr>
        <w:t>WebReference</w:t>
      </w:r>
      <w:r w:rsidRPr="00110D79">
        <w:t xml:space="preserve">: </w:t>
      </w:r>
      <w:r w:rsidRPr="00110D79">
        <w:rPr>
          <w:lang w:val="en-GB"/>
        </w:rPr>
        <w:t>Dev</w:t>
      </w:r>
      <w:r w:rsidRPr="00110D79">
        <w:t xml:space="preserve"> </w:t>
      </w:r>
      <w:r w:rsidRPr="00110D79">
        <w:rPr>
          <w:lang w:val="en-GB"/>
        </w:rPr>
        <w:t>the</w:t>
      </w:r>
      <w:r w:rsidRPr="00110D79">
        <w:t xml:space="preserve"> </w:t>
      </w:r>
      <w:r w:rsidRPr="00110D79">
        <w:rPr>
          <w:lang w:val="en-GB"/>
        </w:rPr>
        <w:t>Web</w:t>
      </w:r>
      <w:r w:rsidRPr="00110D79">
        <w:t xml:space="preserve"> .... </w:t>
      </w:r>
      <w:r w:rsidRPr="00110D79">
        <w:rPr>
          <w:lang w:val="en-GB"/>
        </w:rPr>
        <w:t>Tip</w:t>
      </w:r>
      <w:r w:rsidRPr="00110D79">
        <w:t xml:space="preserve"> </w:t>
      </w:r>
      <w:r w:rsidRPr="00110D79">
        <w:rPr>
          <w:lang w:val="en-GB"/>
        </w:rPr>
        <w:t>of</w:t>
      </w:r>
      <w:r w:rsidRPr="00110D79">
        <w:t xml:space="preserve"> </w:t>
      </w:r>
      <w:r w:rsidRPr="00110D79">
        <w:rPr>
          <w:lang w:val="en-GB"/>
        </w:rPr>
        <w:t>the</w:t>
      </w:r>
      <w:r w:rsidRPr="00110D79">
        <w:t xml:space="preserve"> </w:t>
      </w:r>
      <w:r w:rsidRPr="00110D79">
        <w:rPr>
          <w:lang w:val="en-GB"/>
        </w:rPr>
        <w:t>Day</w:t>
      </w:r>
      <w:r w:rsidRPr="00110D79">
        <w:t xml:space="preserve">]) мы можем применить методику, описанную в </w:t>
      </w:r>
      <w:r w:rsidRPr="00110D79">
        <w:rPr>
          <w:lang w:val="en-GB"/>
        </w:rPr>
        <w:t>A</w:t>
      </w:r>
      <w:r w:rsidRPr="00110D79">
        <w:t xml:space="preserve"> </w:t>
      </w:r>
      <w:r w:rsidRPr="00110D79">
        <w:rPr>
          <w:lang w:val="en-GB"/>
        </w:rPr>
        <w:t>List</w:t>
      </w:r>
      <w:r w:rsidRPr="00110D79">
        <w:t xml:space="preserve"> </w:t>
      </w:r>
      <w:r w:rsidRPr="00110D79">
        <w:rPr>
          <w:lang w:val="en-GB"/>
        </w:rPr>
        <w:t>Apart</w:t>
      </w:r>
      <w:r w:rsidRPr="00110D79">
        <w:t xml:space="preserve"> (хотя наверняка возникнут проблемы с позиционированием формы поиска). Разумеется, любые изменения мы будем тестировать во всех основных броузерах. </w:t>
      </w:r>
    </w:p>
    <w:p w:rsidR="00EC4B59" w:rsidRPr="00110D79" w:rsidRDefault="00EC4B59" w:rsidP="00EC4B59">
      <w:pPr>
        <w:spacing w:before="120"/>
        <w:ind w:firstLine="567"/>
        <w:jc w:val="both"/>
      </w:pPr>
      <w:r w:rsidRPr="00110D79">
        <w:t>Ниже кратко сказано о том, чему мы научились в процессе разработки нового дизайна.</w:t>
      </w:r>
    </w:p>
    <w:p w:rsidR="00EC4B59" w:rsidRPr="00110D79" w:rsidRDefault="00EC4B59" w:rsidP="00EC4B59">
      <w:pPr>
        <w:spacing w:before="120"/>
        <w:jc w:val="center"/>
        <w:rPr>
          <w:b/>
          <w:bCs/>
          <w:sz w:val="28"/>
          <w:szCs w:val="28"/>
        </w:rPr>
      </w:pPr>
      <w:r w:rsidRPr="00110D79">
        <w:rPr>
          <w:b/>
          <w:bCs/>
          <w:sz w:val="28"/>
          <w:szCs w:val="28"/>
        </w:rPr>
        <w:t xml:space="preserve">Основные приемы </w:t>
      </w:r>
      <w:r w:rsidRPr="00110D79">
        <w:rPr>
          <w:b/>
          <w:bCs/>
          <w:sz w:val="28"/>
          <w:szCs w:val="28"/>
          <w:lang w:val="en-GB"/>
        </w:rPr>
        <w:t>CSS</w:t>
      </w:r>
    </w:p>
    <w:p w:rsidR="00EC4B59" w:rsidRPr="00110D79" w:rsidRDefault="00EC4B59" w:rsidP="00EC4B59">
      <w:pPr>
        <w:spacing w:before="120"/>
        <w:ind w:firstLine="567"/>
        <w:jc w:val="both"/>
      </w:pPr>
      <w:r w:rsidRPr="00110D79">
        <w:t>Сохраняйте гибкость</w:t>
      </w:r>
    </w:p>
    <w:p w:rsidR="00EC4B59" w:rsidRPr="00110D79" w:rsidRDefault="00EC4B59" w:rsidP="00EC4B59">
      <w:pPr>
        <w:spacing w:before="120"/>
        <w:ind w:firstLine="567"/>
        <w:jc w:val="both"/>
      </w:pPr>
      <w:r w:rsidRPr="00110D79">
        <w:t>По возможности используйте относительные величины (</w:t>
      </w:r>
      <w:r w:rsidRPr="00110D79">
        <w:rPr>
          <w:lang w:val="en-GB"/>
        </w:rPr>
        <w:t>em</w:t>
      </w:r>
      <w:r w:rsidRPr="00110D79">
        <w:t xml:space="preserve"> или % для шрифтов, </w:t>
      </w:r>
      <w:r w:rsidRPr="00110D79">
        <w:rPr>
          <w:lang w:val="en-GB"/>
        </w:rPr>
        <w:t>em</w:t>
      </w:r>
      <w:r w:rsidRPr="00110D79">
        <w:t xml:space="preserve"> для слоев) </w:t>
      </w:r>
    </w:p>
    <w:p w:rsidR="00EC4B59" w:rsidRPr="00110D79" w:rsidRDefault="00EC4B59" w:rsidP="00EC4B59">
      <w:pPr>
        <w:spacing w:before="120"/>
        <w:ind w:firstLine="567"/>
        <w:jc w:val="both"/>
      </w:pPr>
      <w:r w:rsidRPr="00110D79">
        <w:t>Вкладывайте слои друг в друга</w:t>
      </w:r>
    </w:p>
    <w:p w:rsidR="00EC4B59" w:rsidRPr="00110D79" w:rsidRDefault="00EC4B59" w:rsidP="00EC4B59">
      <w:pPr>
        <w:spacing w:before="120"/>
        <w:ind w:firstLine="567"/>
        <w:jc w:val="both"/>
      </w:pPr>
      <w:r w:rsidRPr="00110D79">
        <w:t xml:space="preserve">Эта техника помогает решить проблему с вариациями реализации блочной модели в разных броузерах. В </w:t>
      </w:r>
      <w:r w:rsidRPr="00110D79">
        <w:rPr>
          <w:lang w:val="en-GB"/>
        </w:rPr>
        <w:t>IE</w:t>
      </w:r>
      <w:r w:rsidRPr="00110D79">
        <w:t xml:space="preserve">5 поля, границы и отступы в одном блоке не очень-то хорошо уживаются друг с другом. Обязательно отделяйте декларации полей и границ от деклараций ширины. В неверной блочной модели, реализованной в </w:t>
      </w:r>
      <w:r w:rsidRPr="00110D79">
        <w:rPr>
          <w:lang w:val="en-GB"/>
        </w:rPr>
        <w:t>IE</w:t>
      </w:r>
      <w:r w:rsidRPr="00110D79">
        <w:t>5/</w:t>
      </w:r>
      <w:r w:rsidRPr="00110D79">
        <w:rPr>
          <w:lang w:val="en-GB"/>
        </w:rPr>
        <w:t>Windows</w:t>
      </w:r>
      <w:r w:rsidRPr="00110D79">
        <w:t xml:space="preserve">, поля и границы не прибавляются к общей ширине блока, тогда как </w:t>
      </w:r>
      <w:r w:rsidRPr="00110D79">
        <w:rPr>
          <w:lang w:val="en-GB"/>
        </w:rPr>
        <w:t>W</w:t>
      </w:r>
      <w:r w:rsidRPr="00110D79">
        <w:t>3</w:t>
      </w:r>
      <w:r w:rsidRPr="00110D79">
        <w:rPr>
          <w:lang w:val="en-GB"/>
        </w:rPr>
        <w:t>C</w:t>
      </w:r>
      <w:r w:rsidRPr="00110D79">
        <w:t xml:space="preserve"> с полной определенностью говорит о том, что ширина блока складывается из ширины его содержимого плюс ширина полей и границ. Заметим, что </w:t>
      </w:r>
      <w:r w:rsidRPr="00110D79">
        <w:rPr>
          <w:lang w:val="en-GB"/>
        </w:rPr>
        <w:t>IE</w:t>
      </w:r>
      <w:r w:rsidRPr="00110D79">
        <w:t>5/</w:t>
      </w:r>
      <w:r w:rsidRPr="00110D79">
        <w:rPr>
          <w:lang w:val="en-GB"/>
        </w:rPr>
        <w:t>Mac</w:t>
      </w:r>
      <w:r w:rsidRPr="00110D79">
        <w:t xml:space="preserve"> и броузеры </w:t>
      </w:r>
      <w:r w:rsidRPr="00110D79">
        <w:rPr>
          <w:lang w:val="en-GB"/>
        </w:rPr>
        <w:t>Gecko</w:t>
      </w:r>
      <w:r w:rsidRPr="00110D79">
        <w:t xml:space="preserve"> корректно отображают блочную модель. Поэтому если вам необходимо задать ширину слоя, который содержит поля или границы, разделите его на два, один из которых будет вложен в другой. </w:t>
      </w:r>
    </w:p>
    <w:p w:rsidR="00EC4B59" w:rsidRPr="00110D79" w:rsidRDefault="00EC4B59" w:rsidP="00EC4B59">
      <w:pPr>
        <w:spacing w:before="120"/>
        <w:ind w:firstLine="567"/>
        <w:jc w:val="both"/>
      </w:pPr>
      <w:r w:rsidRPr="00110D79">
        <w:t>Не используйте "</w:t>
      </w:r>
      <w:r w:rsidRPr="00110D79">
        <w:rPr>
          <w:lang w:val="en-GB"/>
        </w:rPr>
        <w:t>nowrap</w:t>
      </w:r>
      <w:r w:rsidRPr="00110D79">
        <w:t>" для слоев</w:t>
      </w:r>
    </w:p>
    <w:p w:rsidR="00EC4B59" w:rsidRPr="00110D79" w:rsidRDefault="00EC4B59" w:rsidP="00EC4B59">
      <w:pPr>
        <w:spacing w:before="120"/>
        <w:ind w:firstLine="567"/>
        <w:jc w:val="both"/>
      </w:pPr>
      <w:r w:rsidRPr="00110D79">
        <w:t xml:space="preserve">В </w:t>
      </w:r>
      <w:r w:rsidRPr="00110D79">
        <w:rPr>
          <w:lang w:val="en-GB"/>
        </w:rPr>
        <w:t>Netscape</w:t>
      </w:r>
      <w:r w:rsidRPr="00110D79">
        <w:t xml:space="preserve"> и </w:t>
      </w:r>
      <w:r w:rsidRPr="00110D79">
        <w:rPr>
          <w:lang w:val="en-GB"/>
        </w:rPr>
        <w:t>Opera</w:t>
      </w:r>
      <w:r w:rsidRPr="00110D79">
        <w:t xml:space="preserve"> могут возникнуть проблемы при больших размерах шрифта</w:t>
      </w:r>
    </w:p>
    <w:p w:rsidR="00EC4B59" w:rsidRPr="00110D79" w:rsidRDefault="00EC4B59" w:rsidP="00EC4B59">
      <w:pPr>
        <w:spacing w:before="120"/>
        <w:ind w:firstLine="567"/>
        <w:jc w:val="both"/>
      </w:pPr>
      <w:r w:rsidRPr="00110D79">
        <w:t xml:space="preserve">В </w:t>
      </w:r>
      <w:r w:rsidRPr="00110D79">
        <w:rPr>
          <w:lang w:val="en-GB"/>
        </w:rPr>
        <w:t>IE</w:t>
      </w:r>
      <w:r w:rsidRPr="00110D79">
        <w:t xml:space="preserve"> 5.</w:t>
      </w:r>
      <w:r w:rsidRPr="00110D79">
        <w:rPr>
          <w:lang w:val="en-GB"/>
        </w:rPr>
        <w:t>x</w:t>
      </w:r>
      <w:r w:rsidRPr="00110D79">
        <w:t xml:space="preserve"> есть ошибка </w:t>
      </w:r>
      <w:r w:rsidRPr="00110D79">
        <w:rPr>
          <w:lang w:val="en-GB"/>
        </w:rPr>
        <w:t>CSS</w:t>
      </w:r>
      <w:r w:rsidRPr="00110D79">
        <w:t>, которой можно воспользоваться</w:t>
      </w:r>
    </w:p>
    <w:p w:rsidR="00EC4B59" w:rsidRPr="00110D79" w:rsidRDefault="00EC4B59" w:rsidP="00EC4B59">
      <w:pPr>
        <w:spacing w:before="120"/>
        <w:ind w:firstLine="567"/>
        <w:jc w:val="both"/>
      </w:pPr>
      <w:r w:rsidRPr="00110D79">
        <w:rPr>
          <w:lang w:val="en-GB"/>
        </w:rPr>
        <w:t>IE</w:t>
      </w:r>
      <w:r w:rsidRPr="00110D79">
        <w:t xml:space="preserve"> 5.</w:t>
      </w:r>
      <w:r w:rsidRPr="00110D79">
        <w:rPr>
          <w:lang w:val="en-GB"/>
        </w:rPr>
        <w:t>x</w:t>
      </w:r>
      <w:r w:rsidRPr="00110D79">
        <w:t xml:space="preserve"> интерпретирует комментарии, хотя должен их игнорировать. Это можно использовать для создания некоего подобия "</w:t>
      </w:r>
      <w:r w:rsidRPr="00110D79">
        <w:rPr>
          <w:lang w:val="en-GB"/>
        </w:rPr>
        <w:t>if</w:t>
      </w:r>
      <w:r w:rsidRPr="00110D79">
        <w:t>-</w:t>
      </w:r>
      <w:r w:rsidRPr="00110D79">
        <w:rPr>
          <w:lang w:val="en-GB"/>
        </w:rPr>
        <w:t>then</w:t>
      </w:r>
      <w:r w:rsidRPr="00110D79">
        <w:t xml:space="preserve">", чтобы обойти в нем некоторые ошибки </w:t>
      </w:r>
      <w:r w:rsidRPr="00110D79">
        <w:rPr>
          <w:lang w:val="en-GB"/>
        </w:rPr>
        <w:t>CSS</w:t>
      </w:r>
      <w:r w:rsidRPr="00110D79">
        <w:t xml:space="preserve">. Мы использовали этот прием, но потом перешли на методику с использованием свойства </w:t>
      </w:r>
      <w:r w:rsidRPr="00110D79">
        <w:rPr>
          <w:lang w:val="en-GB"/>
        </w:rPr>
        <w:t>inherit</w:t>
      </w:r>
      <w:r w:rsidRPr="00110D79">
        <w:t xml:space="preserve">. В </w:t>
      </w:r>
      <w:r w:rsidRPr="00110D79">
        <w:rPr>
          <w:lang w:val="en-GB"/>
        </w:rPr>
        <w:t>IE</w:t>
      </w:r>
      <w:r w:rsidRPr="00110D79">
        <w:t>6 этот прием не работает.</w:t>
      </w:r>
    </w:p>
    <w:p w:rsidR="00EC4B59" w:rsidRPr="00110D79" w:rsidRDefault="00EC4B59" w:rsidP="00EC4B59">
      <w:pPr>
        <w:spacing w:before="120"/>
        <w:ind w:firstLine="567"/>
        <w:jc w:val="both"/>
      </w:pPr>
      <w:r w:rsidRPr="00110D79">
        <w:t>#</w:t>
      </w:r>
      <w:r w:rsidRPr="00110D79">
        <w:rPr>
          <w:lang w:val="en-GB"/>
        </w:rPr>
        <w:t>fontChanger</w:t>
      </w:r>
      <w:r w:rsidRPr="00110D79">
        <w:t xml:space="preserve"> {</w:t>
      </w:r>
      <w:r w:rsidRPr="00110D79">
        <w:rPr>
          <w:lang w:val="en-GB"/>
        </w:rPr>
        <w:t>font</w:t>
      </w:r>
      <w:r w:rsidRPr="00110D79">
        <w:t>-</w:t>
      </w:r>
      <w:r w:rsidRPr="00110D79">
        <w:rPr>
          <w:lang w:val="en-GB"/>
        </w:rPr>
        <w:t>size</w:t>
      </w:r>
      <w:r w:rsidRPr="00110D79">
        <w:t>:.8</w:t>
      </w:r>
      <w:r w:rsidRPr="00110D79">
        <w:rPr>
          <w:lang w:val="en-GB"/>
        </w:rPr>
        <w:t>em</w:t>
      </w:r>
      <w:r w:rsidRPr="00110D79">
        <w:t>;//</w:t>
      </w:r>
      <w:r w:rsidRPr="00110D79">
        <w:rPr>
          <w:lang w:val="en-GB"/>
        </w:rPr>
        <w:t>font</w:t>
      </w:r>
      <w:r w:rsidRPr="00110D79">
        <w:t>-</w:t>
      </w:r>
      <w:r w:rsidRPr="00110D79">
        <w:rPr>
          <w:lang w:val="en-GB"/>
        </w:rPr>
        <w:t>size</w:t>
      </w:r>
      <w:r w:rsidRPr="00110D79">
        <w:t>:1</w:t>
      </w:r>
      <w:r w:rsidRPr="00110D79">
        <w:rPr>
          <w:lang w:val="en-GB"/>
        </w:rPr>
        <w:t>em</w:t>
      </w:r>
      <w:r w:rsidRPr="00110D79">
        <w:t>;}</w:t>
      </w:r>
    </w:p>
    <w:p w:rsidR="00EC4B59" w:rsidRPr="00110D79" w:rsidRDefault="00EC4B59" w:rsidP="00EC4B59">
      <w:pPr>
        <w:spacing w:before="120"/>
        <w:ind w:firstLine="567"/>
        <w:jc w:val="both"/>
      </w:pPr>
      <w:r w:rsidRPr="00110D79">
        <w:t>Следите за шириной слоев и таблиц</w:t>
      </w:r>
    </w:p>
    <w:p w:rsidR="00EC4B59" w:rsidRPr="00110D79" w:rsidRDefault="00EC4B59" w:rsidP="00EC4B59">
      <w:pPr>
        <w:spacing w:before="120"/>
        <w:ind w:firstLine="567"/>
        <w:jc w:val="both"/>
      </w:pPr>
      <w:r w:rsidRPr="00110D79">
        <w:t xml:space="preserve">Установка ширины в 100% может привести к тому, что ширина такого слоя в </w:t>
      </w:r>
      <w:r w:rsidRPr="00110D79">
        <w:rPr>
          <w:lang w:val="en-GB"/>
        </w:rPr>
        <w:t>IE</w:t>
      </w:r>
      <w:r w:rsidRPr="00110D79">
        <w:t xml:space="preserve"> не совпадет с шириной слоя, для которого ширина задана как </w:t>
      </w:r>
      <w:r w:rsidRPr="00110D79">
        <w:rPr>
          <w:lang w:val="en-GB"/>
        </w:rPr>
        <w:t>auto</w:t>
      </w:r>
      <w:r w:rsidRPr="00110D79">
        <w:t xml:space="preserve"> (по умолчанию). Кроме того, для таблицы с </w:t>
      </w:r>
      <w:r w:rsidRPr="00110D79">
        <w:rPr>
          <w:lang w:val="en-GB"/>
        </w:rPr>
        <w:t>width</w:t>
      </w:r>
      <w:r w:rsidRPr="00110D79">
        <w:t xml:space="preserve">=100% </w:t>
      </w:r>
      <w:r w:rsidRPr="00110D79">
        <w:rPr>
          <w:lang w:val="en-GB"/>
        </w:rPr>
        <w:t>IE</w:t>
      </w:r>
      <w:r w:rsidRPr="00110D79">
        <w:t>5.5 установит ширину равную ширине всего экрана, а вовсе не блока, в который эта таблица вложена. Во избежание вы можете использовать  //</w:t>
      </w:r>
      <w:r w:rsidRPr="00110D79">
        <w:rPr>
          <w:lang w:val="en-GB"/>
        </w:rPr>
        <w:t>width</w:t>
      </w:r>
      <w:r w:rsidRPr="00110D79">
        <w:t xml:space="preserve">:100% для внешнего блока и </w:t>
      </w:r>
      <w:r w:rsidRPr="00110D79">
        <w:rPr>
          <w:lang w:val="en-GB"/>
        </w:rPr>
        <w:t>width</w:t>
      </w:r>
      <w:r w:rsidRPr="00110D79">
        <w:t>:</w:t>
      </w:r>
      <w:r w:rsidRPr="00110D79">
        <w:rPr>
          <w:lang w:val="en-GB"/>
        </w:rPr>
        <w:t>inherit</w:t>
      </w:r>
      <w:r w:rsidRPr="00110D79">
        <w:t xml:space="preserve"> для самой таблицы.</w:t>
      </w:r>
    </w:p>
    <w:p w:rsidR="00EC4B59" w:rsidRPr="00110D79" w:rsidRDefault="00EC4B59" w:rsidP="00EC4B59">
      <w:pPr>
        <w:spacing w:before="120"/>
        <w:ind w:firstLine="567"/>
        <w:jc w:val="both"/>
        <w:rPr>
          <w:lang w:val="en-GB"/>
        </w:rPr>
      </w:pPr>
      <w:r w:rsidRPr="00110D79">
        <w:rPr>
          <w:lang w:val="en-GB"/>
        </w:rPr>
        <w:t>#topBar{background:#FC0;//width:100%;}</w:t>
      </w:r>
    </w:p>
    <w:p w:rsidR="00EC4B59" w:rsidRPr="00110D79" w:rsidRDefault="00EC4B59" w:rsidP="00EC4B59">
      <w:pPr>
        <w:spacing w:before="120"/>
        <w:ind w:firstLine="567"/>
        <w:jc w:val="both"/>
        <w:rPr>
          <w:lang w:val="en-GB"/>
        </w:rPr>
      </w:pPr>
      <w:r w:rsidRPr="00110D79">
        <w:rPr>
          <w:lang w:val="en-GB"/>
        </w:rPr>
        <w:t>#topBar form{display:inline;}</w:t>
      </w:r>
    </w:p>
    <w:p w:rsidR="00EC4B59" w:rsidRPr="00110D79" w:rsidRDefault="00EC4B59" w:rsidP="00EC4B59">
      <w:pPr>
        <w:spacing w:before="120"/>
        <w:ind w:firstLine="567"/>
        <w:jc w:val="both"/>
        <w:rPr>
          <w:lang w:val="en-GB"/>
        </w:rPr>
      </w:pPr>
      <w:r w:rsidRPr="00110D79">
        <w:rPr>
          <w:lang w:val="en-GB"/>
        </w:rPr>
        <w:t>table.c{font:.8em/1em Arial,Geneva,sans-serif;width:100%;//width:inherit;}</w:t>
      </w:r>
    </w:p>
    <w:p w:rsidR="00EC4B59" w:rsidRPr="00110D79" w:rsidRDefault="00EC4B59" w:rsidP="00EC4B59">
      <w:pPr>
        <w:spacing w:before="120"/>
        <w:ind w:firstLine="567"/>
        <w:jc w:val="both"/>
      </w:pPr>
      <w:r w:rsidRPr="00110D79">
        <w:t xml:space="preserve">В </w:t>
      </w:r>
      <w:r w:rsidRPr="00110D79">
        <w:rPr>
          <w:lang w:val="en-GB"/>
        </w:rPr>
        <w:t>IE</w:t>
      </w:r>
      <w:r w:rsidRPr="00110D79">
        <w:t xml:space="preserve"> некорректно работает механизм наследования, поэтому таблица наследует ширину от ближайшего родителя, для которого ширина указана (в абсолютных единицах, относительных единицах или значением </w:t>
      </w:r>
      <w:r w:rsidRPr="00110D79">
        <w:rPr>
          <w:lang w:val="en-GB"/>
        </w:rPr>
        <w:t>inherit</w:t>
      </w:r>
      <w:r w:rsidRPr="00110D79">
        <w:t xml:space="preserve">). </w:t>
      </w:r>
    </w:p>
    <w:p w:rsidR="00EC4B59" w:rsidRPr="00110D79" w:rsidRDefault="00EC4B59" w:rsidP="00EC4B59">
      <w:pPr>
        <w:spacing w:before="120"/>
        <w:ind w:firstLine="567"/>
        <w:jc w:val="both"/>
      </w:pPr>
      <w:r w:rsidRPr="00110D79">
        <w:t xml:space="preserve">У плавающих блоков могут возникать проблемы с директивой </w:t>
      </w:r>
      <w:r w:rsidRPr="00110D79">
        <w:rPr>
          <w:lang w:val="en-GB"/>
        </w:rPr>
        <w:t>clear</w:t>
      </w:r>
    </w:p>
    <w:p w:rsidR="00EC4B59" w:rsidRPr="00110D79" w:rsidRDefault="00EC4B59" w:rsidP="00EC4B59">
      <w:pPr>
        <w:spacing w:before="120"/>
        <w:ind w:firstLine="567"/>
        <w:jc w:val="both"/>
      </w:pPr>
      <w:r w:rsidRPr="00110D79">
        <w:t xml:space="preserve">Особенно у форм. Во избежание можно заключать блоки в дополнительные контейнеры и указывать </w:t>
      </w:r>
      <w:r w:rsidRPr="00110D79">
        <w:rPr>
          <w:lang w:val="en-GB"/>
        </w:rPr>
        <w:t>clear</w:t>
      </w:r>
      <w:r w:rsidRPr="00110D79">
        <w:t xml:space="preserve"> для них. Хороша также методика, описанная в </w:t>
      </w:r>
      <w:r w:rsidRPr="00110D79">
        <w:rPr>
          <w:lang w:val="en-GB"/>
        </w:rPr>
        <w:t>A</w:t>
      </w:r>
      <w:r w:rsidRPr="00110D79">
        <w:t xml:space="preserve"> </w:t>
      </w:r>
      <w:r w:rsidRPr="00110D79">
        <w:rPr>
          <w:lang w:val="en-GB"/>
        </w:rPr>
        <w:t>List</w:t>
      </w:r>
      <w:r w:rsidRPr="00110D79">
        <w:t xml:space="preserve"> </w:t>
      </w:r>
      <w:r w:rsidRPr="00110D79">
        <w:rPr>
          <w:lang w:val="en-GB"/>
        </w:rPr>
        <w:t>Apart</w:t>
      </w:r>
      <w:r w:rsidRPr="00110D79">
        <w:t>.</w:t>
      </w:r>
    </w:p>
    <w:p w:rsidR="00EC4B59" w:rsidRPr="00110D79" w:rsidRDefault="00EC4B59" w:rsidP="00EC4B59">
      <w:pPr>
        <w:spacing w:before="120"/>
        <w:ind w:firstLine="567"/>
        <w:jc w:val="both"/>
      </w:pPr>
      <w:r w:rsidRPr="00110D79">
        <w:t>Не используйте фиксированную высоту</w:t>
      </w:r>
    </w:p>
    <w:p w:rsidR="00EC4B59" w:rsidRPr="00110D79" w:rsidRDefault="00EC4B59" w:rsidP="00EC4B59">
      <w:pPr>
        <w:spacing w:before="120"/>
        <w:ind w:firstLine="567"/>
        <w:jc w:val="both"/>
      </w:pPr>
      <w:r w:rsidRPr="00110D79">
        <w:t xml:space="preserve">Броузеры пятых и шестых версий ее просто не поддерживают, равно как и </w:t>
      </w:r>
      <w:r w:rsidRPr="00110D79">
        <w:rPr>
          <w:lang w:val="en-GB"/>
        </w:rPr>
        <w:t>min</w:t>
      </w:r>
      <w:r w:rsidRPr="00110D79">
        <w:t>-</w:t>
      </w:r>
      <w:r w:rsidRPr="00110D79">
        <w:rPr>
          <w:lang w:val="en-GB"/>
        </w:rPr>
        <w:t>height</w:t>
      </w:r>
      <w:r w:rsidRPr="00110D79">
        <w:t xml:space="preserve">. А </w:t>
      </w:r>
      <w:r w:rsidRPr="00110D79">
        <w:rPr>
          <w:lang w:val="en-GB"/>
        </w:rPr>
        <w:t>IE</w:t>
      </w:r>
      <w:r w:rsidRPr="00110D79">
        <w:t xml:space="preserve"> 5.5 к тому же не понимает </w:t>
      </w:r>
      <w:r w:rsidRPr="00110D79">
        <w:rPr>
          <w:lang w:val="en-GB"/>
        </w:rPr>
        <w:t>min</w:t>
      </w:r>
      <w:r w:rsidRPr="00110D79">
        <w:t>-</w:t>
      </w:r>
      <w:r w:rsidRPr="00110D79">
        <w:rPr>
          <w:lang w:val="en-GB"/>
        </w:rPr>
        <w:t>width</w:t>
      </w:r>
      <w:r w:rsidRPr="00110D79">
        <w:t xml:space="preserve">, </w:t>
      </w:r>
      <w:r w:rsidRPr="00110D79">
        <w:rPr>
          <w:lang w:val="en-GB"/>
        </w:rPr>
        <w:t>max</w:t>
      </w:r>
      <w:r w:rsidRPr="00110D79">
        <w:t>-</w:t>
      </w:r>
      <w:r w:rsidRPr="00110D79">
        <w:rPr>
          <w:lang w:val="en-GB"/>
        </w:rPr>
        <w:t>width</w:t>
      </w:r>
      <w:r w:rsidRPr="00110D79">
        <w:t xml:space="preserve"> и </w:t>
      </w:r>
      <w:r w:rsidRPr="00110D79">
        <w:rPr>
          <w:lang w:val="en-GB"/>
        </w:rPr>
        <w:t>max</w:t>
      </w:r>
      <w:r w:rsidRPr="00110D79">
        <w:t>-</w:t>
      </w:r>
      <w:r w:rsidRPr="00110D79">
        <w:rPr>
          <w:lang w:val="en-GB"/>
        </w:rPr>
        <w:t>height</w:t>
      </w:r>
      <w:r w:rsidRPr="00110D79">
        <w:t xml:space="preserve">. </w:t>
      </w:r>
    </w:p>
    <w:p w:rsidR="00EC4B59" w:rsidRPr="00110D79" w:rsidRDefault="00EC4B59" w:rsidP="00EC4B59">
      <w:pPr>
        <w:spacing w:before="120"/>
        <w:ind w:firstLine="567"/>
        <w:jc w:val="both"/>
      </w:pPr>
      <w:r w:rsidRPr="00110D79">
        <w:t xml:space="preserve">В </w:t>
      </w:r>
      <w:r w:rsidRPr="00110D79">
        <w:rPr>
          <w:lang w:val="en-GB"/>
        </w:rPr>
        <w:t>Opera</w:t>
      </w:r>
      <w:r w:rsidRPr="00110D79">
        <w:t xml:space="preserve"> и </w:t>
      </w:r>
      <w:r w:rsidRPr="00110D79">
        <w:rPr>
          <w:lang w:val="en-GB"/>
        </w:rPr>
        <w:t>Netscape</w:t>
      </w:r>
      <w:r w:rsidRPr="00110D79">
        <w:t xml:space="preserve"> задавайте для форм нулевой отступ (</w:t>
      </w:r>
      <w:r w:rsidRPr="00110D79">
        <w:rPr>
          <w:lang w:val="en-GB"/>
        </w:rPr>
        <w:t>margin</w:t>
      </w:r>
      <w:r w:rsidRPr="00110D79">
        <w:t>:0)</w:t>
      </w:r>
    </w:p>
    <w:p w:rsidR="00EC4B59" w:rsidRPr="00110D79" w:rsidRDefault="00EC4B59" w:rsidP="00EC4B59">
      <w:pPr>
        <w:spacing w:before="120"/>
        <w:ind w:firstLine="567"/>
        <w:jc w:val="both"/>
      </w:pPr>
      <w:r w:rsidRPr="00110D79">
        <w:t xml:space="preserve">Особенно в плавающих блоках. </w:t>
      </w:r>
    </w:p>
    <w:p w:rsidR="00EC4B59" w:rsidRPr="00110D79" w:rsidRDefault="00EC4B59" w:rsidP="00EC4B59">
      <w:pPr>
        <w:spacing w:before="120"/>
        <w:ind w:firstLine="567"/>
        <w:jc w:val="both"/>
      </w:pPr>
      <w:r w:rsidRPr="00110D79">
        <w:t xml:space="preserve">Если вы хотите задать ненулевые отступы сверху (по бокам), обязательно указывайте высоту (ширину) для родительского блока. </w:t>
      </w:r>
    </w:p>
    <w:p w:rsidR="00EC4B59" w:rsidRDefault="00EC4B59" w:rsidP="00EC4B59">
      <w:pPr>
        <w:spacing w:before="120"/>
        <w:ind w:firstLine="567"/>
        <w:jc w:val="both"/>
      </w:pPr>
      <w:r w:rsidRPr="00110D79">
        <w:rPr>
          <w:lang w:val="en-GB"/>
        </w:rPr>
        <w:t>Opera</w:t>
      </w:r>
      <w:r w:rsidRPr="00110D79">
        <w:t xml:space="preserve"> расходится с </w:t>
      </w:r>
      <w:r w:rsidRPr="00110D79">
        <w:rPr>
          <w:lang w:val="en-GB"/>
        </w:rPr>
        <w:t>W</w:t>
      </w:r>
      <w:r w:rsidRPr="00110D79">
        <w:t>3</w:t>
      </w:r>
      <w:r w:rsidRPr="00110D79">
        <w:rPr>
          <w:lang w:val="en-GB"/>
        </w:rPr>
        <w:t>C</w:t>
      </w:r>
      <w:r w:rsidRPr="00110D79">
        <w:t xml:space="preserve"> в толковании спецификации </w:t>
      </w:r>
      <w:r w:rsidRPr="00110D79">
        <w:rPr>
          <w:lang w:val="en-GB"/>
        </w:rPr>
        <w:t>CSS</w:t>
      </w:r>
      <w:r w:rsidRPr="00110D79">
        <w:t xml:space="preserve">, поэтому для корректного отображения отступов вам придется задать высоту и ширину не только для родителя, но и для потомка. Отметим, что в </w:t>
      </w:r>
      <w:r w:rsidRPr="00110D79">
        <w:rPr>
          <w:lang w:val="en-GB"/>
        </w:rPr>
        <w:t>Opera</w:t>
      </w:r>
      <w:r w:rsidRPr="00110D79">
        <w:t xml:space="preserve"> и </w:t>
      </w:r>
      <w:r w:rsidRPr="00110D79">
        <w:rPr>
          <w:lang w:val="en-GB"/>
        </w:rPr>
        <w:t>IE</w:t>
      </w:r>
      <w:r w:rsidRPr="00110D79">
        <w:t xml:space="preserve"> 5.5 систематически возникают ошибки, если у родителя тоже заданы отступы.</w:t>
      </w:r>
    </w:p>
    <w:p w:rsidR="003F3287" w:rsidRDefault="003F3287">
      <w:bookmarkStart w:id="1" w:name="_GoBack"/>
      <w:bookmarkEnd w:id="0"/>
      <w:bookmarkEnd w:id="1"/>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B59"/>
    <w:rsid w:val="00110D79"/>
    <w:rsid w:val="003F3287"/>
    <w:rsid w:val="004915ED"/>
    <w:rsid w:val="00582B5F"/>
    <w:rsid w:val="00BB0DE0"/>
    <w:rsid w:val="00C860FA"/>
    <w:rsid w:val="00EC4B59"/>
    <w:rsid w:val="00FA57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116C101-19FC-4EC9-A91E-896CE9900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4B5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C4B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1050;&#1054;&#1053;&#1058;&#1045;&#1053;&#1058;/&#1055;&#1072;&#1087;&#1082;&#1080;/&#1080;&#1085;&#1092;&#1086;&#1088;&#1084;&#1072;&#1090;&#1080;&#1082;&#1072;/webmascon/webreftables.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12539</Words>
  <Characters>7148</Characters>
  <Application>Microsoft Office Word</Application>
  <DocSecurity>0</DocSecurity>
  <Lines>59</Lines>
  <Paragraphs>39</Paragraphs>
  <ScaleCrop>false</ScaleCrop>
  <Company>Home</Company>
  <LinksUpToDate>false</LinksUpToDate>
  <CharactersWithSpaces>19648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Продвинутая CSS-верстка: шаг за шагом</dc:title>
  <dc:subject/>
  <dc:creator>User</dc:creator>
  <cp:keywords/>
  <dc:description/>
  <cp:lastModifiedBy>admin</cp:lastModifiedBy>
  <cp:revision>2</cp:revision>
  <dcterms:created xsi:type="dcterms:W3CDTF">2014-01-25T19:15:00Z</dcterms:created>
  <dcterms:modified xsi:type="dcterms:W3CDTF">2014-01-25T19:15:00Z</dcterms:modified>
</cp:coreProperties>
</file>