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B5" w:rsidRDefault="00CD1FB5" w:rsidP="009D71BB">
      <w:pPr>
        <w:jc w:val="center"/>
        <w:rPr>
          <w:b/>
          <w:sz w:val="28"/>
          <w:szCs w:val="28"/>
        </w:rPr>
      </w:pPr>
    </w:p>
    <w:p w:rsidR="009D71BB" w:rsidRDefault="009D71BB" w:rsidP="009D71BB">
      <w:pPr>
        <w:jc w:val="center"/>
        <w:rPr>
          <w:b/>
          <w:sz w:val="28"/>
          <w:szCs w:val="28"/>
        </w:rPr>
      </w:pPr>
      <w:r>
        <w:rPr>
          <w:b/>
          <w:sz w:val="28"/>
          <w:szCs w:val="28"/>
        </w:rPr>
        <w:t>МИНИСТЕРСТВО СЕЛЬСКОГО ХОЗЯЙСТВА РОССИЙСКОЙ ФЕДЕРАЦИИ</w:t>
      </w:r>
    </w:p>
    <w:p w:rsidR="009D71BB" w:rsidRDefault="009D71BB" w:rsidP="009D71BB">
      <w:pPr>
        <w:jc w:val="center"/>
        <w:rPr>
          <w:b/>
          <w:sz w:val="28"/>
          <w:szCs w:val="28"/>
        </w:rPr>
      </w:pPr>
      <w:r>
        <w:rPr>
          <w:b/>
          <w:sz w:val="28"/>
          <w:szCs w:val="28"/>
        </w:rPr>
        <w:t>ФЕДЕРАЛЬНОЕ ГОСУДАРСТВЕННОЕ ОБРАЗОВАТЕЛЬНОЕ УЧРЕЖДЕНИЕ</w:t>
      </w:r>
    </w:p>
    <w:p w:rsidR="009D71BB" w:rsidRDefault="009D71BB" w:rsidP="009D71BB">
      <w:pPr>
        <w:jc w:val="center"/>
        <w:rPr>
          <w:b/>
          <w:sz w:val="28"/>
          <w:szCs w:val="28"/>
        </w:rPr>
      </w:pPr>
      <w:r>
        <w:rPr>
          <w:b/>
          <w:sz w:val="28"/>
          <w:szCs w:val="28"/>
        </w:rPr>
        <w:t>ВЫСШЕГО ПРОФЕССИОННАЛЬНОГО ОБРАЗОВАНИЯ</w:t>
      </w:r>
    </w:p>
    <w:p w:rsidR="009D71BB" w:rsidRDefault="009D71BB" w:rsidP="009D71BB">
      <w:pPr>
        <w:jc w:val="center"/>
        <w:rPr>
          <w:b/>
          <w:sz w:val="28"/>
          <w:szCs w:val="28"/>
        </w:rPr>
      </w:pPr>
      <w:r>
        <w:rPr>
          <w:b/>
          <w:sz w:val="28"/>
          <w:szCs w:val="28"/>
        </w:rPr>
        <w:t>«ОРЛОВСКИЙ ГОСУДАРСТВЕННЫЙ АГРАРНЫЙ УНИВЕРСИТЕТ»</w:t>
      </w:r>
    </w:p>
    <w:p w:rsidR="009D71BB" w:rsidRDefault="009D71BB" w:rsidP="009D71BB">
      <w:pPr>
        <w:jc w:val="center"/>
        <w:rPr>
          <w:b/>
          <w:sz w:val="28"/>
          <w:szCs w:val="28"/>
        </w:rPr>
      </w:pPr>
    </w:p>
    <w:p w:rsidR="009D71BB" w:rsidRDefault="009D71BB" w:rsidP="009D71BB">
      <w:pPr>
        <w:jc w:val="center"/>
        <w:rPr>
          <w:sz w:val="28"/>
          <w:szCs w:val="28"/>
        </w:rPr>
      </w:pPr>
    </w:p>
    <w:p w:rsidR="009D71BB" w:rsidRDefault="009D71BB" w:rsidP="009D71BB">
      <w:pPr>
        <w:jc w:val="center"/>
        <w:rPr>
          <w:sz w:val="28"/>
          <w:szCs w:val="28"/>
        </w:rPr>
      </w:pPr>
      <w:r>
        <w:rPr>
          <w:sz w:val="28"/>
          <w:szCs w:val="28"/>
        </w:rPr>
        <w:t>ФАКУЛЬТЕТ БИОТЕХНОЛОГИИ И ВЕТЕРИНАРНОЙ МЕДИЦИНЫ</w:t>
      </w:r>
    </w:p>
    <w:p w:rsidR="009D71BB" w:rsidRDefault="009D71BB" w:rsidP="009D71BB">
      <w:pPr>
        <w:jc w:val="center"/>
        <w:rPr>
          <w:sz w:val="28"/>
          <w:szCs w:val="28"/>
        </w:rPr>
      </w:pPr>
      <w:r>
        <w:rPr>
          <w:sz w:val="28"/>
          <w:szCs w:val="28"/>
        </w:rPr>
        <w:t>КАФЕДРА ТЕХНОЛОГИИ МЯСНЫХ ПРОДУКТОВ</w:t>
      </w:r>
    </w:p>
    <w:p w:rsidR="009D71BB" w:rsidRDefault="009D71BB" w:rsidP="009D71BB">
      <w:r w:rsidRPr="000F06E5">
        <w:t xml:space="preserve">   </w:t>
      </w:r>
    </w:p>
    <w:p w:rsidR="009D71BB" w:rsidRDefault="009D71BB" w:rsidP="009D71BB">
      <w:pPr>
        <w:jc w:val="center"/>
        <w:rPr>
          <w:sz w:val="28"/>
          <w:szCs w:val="28"/>
        </w:rPr>
      </w:pPr>
    </w:p>
    <w:p w:rsidR="009D71BB" w:rsidRDefault="009D71BB" w:rsidP="009D71BB">
      <w:pPr>
        <w:jc w:val="center"/>
        <w:rPr>
          <w:sz w:val="28"/>
          <w:szCs w:val="28"/>
        </w:rPr>
      </w:pPr>
    </w:p>
    <w:p w:rsidR="009D71BB" w:rsidRDefault="009D71BB" w:rsidP="009D71BB">
      <w:pPr>
        <w:jc w:val="center"/>
        <w:rPr>
          <w:b/>
          <w:sz w:val="28"/>
          <w:szCs w:val="28"/>
        </w:rPr>
      </w:pPr>
    </w:p>
    <w:p w:rsidR="009D71BB" w:rsidRDefault="009D71BB" w:rsidP="009D71BB">
      <w:pPr>
        <w:jc w:val="center"/>
        <w:rPr>
          <w:b/>
          <w:sz w:val="28"/>
          <w:szCs w:val="28"/>
        </w:rPr>
      </w:pPr>
      <w:r w:rsidRPr="00B52B30">
        <w:rPr>
          <w:b/>
          <w:sz w:val="28"/>
          <w:szCs w:val="28"/>
        </w:rPr>
        <w:t>КУРСОВОЙ ПРОЕКТ</w:t>
      </w:r>
    </w:p>
    <w:p w:rsidR="009D71BB" w:rsidRDefault="009D71BB" w:rsidP="009D71BB">
      <w:pPr>
        <w:jc w:val="center"/>
        <w:rPr>
          <w:sz w:val="28"/>
          <w:szCs w:val="28"/>
        </w:rPr>
      </w:pPr>
      <w:r>
        <w:rPr>
          <w:sz w:val="28"/>
          <w:szCs w:val="28"/>
        </w:rPr>
        <w:t>по дисциплине: «Технология мяса и мясных продуктов»</w:t>
      </w:r>
    </w:p>
    <w:p w:rsidR="009D71BB" w:rsidRDefault="009D71BB" w:rsidP="009D71BB">
      <w:pPr>
        <w:jc w:val="center"/>
        <w:rPr>
          <w:sz w:val="28"/>
          <w:szCs w:val="28"/>
          <w:u w:val="single"/>
        </w:rPr>
      </w:pPr>
      <w:r>
        <w:rPr>
          <w:sz w:val="28"/>
          <w:szCs w:val="28"/>
        </w:rPr>
        <w:t xml:space="preserve">Тема проекта: </w:t>
      </w:r>
      <w:r>
        <w:rPr>
          <w:sz w:val="28"/>
          <w:szCs w:val="28"/>
          <w:u w:val="single"/>
        </w:rPr>
        <w:t xml:space="preserve">Проект колбасного цеха мощностью 20 тонн в смену. </w:t>
      </w:r>
    </w:p>
    <w:p w:rsidR="009D71BB" w:rsidRDefault="009D71BB" w:rsidP="009D71BB">
      <w:pPr>
        <w:jc w:val="center"/>
        <w:rPr>
          <w:sz w:val="28"/>
          <w:szCs w:val="28"/>
          <w:u w:val="single"/>
        </w:rPr>
      </w:pPr>
    </w:p>
    <w:p w:rsidR="009D71BB" w:rsidRDefault="009D71BB" w:rsidP="009D71BB">
      <w:pPr>
        <w:jc w:val="center"/>
        <w:rPr>
          <w:sz w:val="28"/>
          <w:szCs w:val="28"/>
          <w:u w:val="single"/>
        </w:rPr>
      </w:pPr>
    </w:p>
    <w:p w:rsidR="009D71BB" w:rsidRDefault="009D71BB" w:rsidP="009D71BB">
      <w:pPr>
        <w:rPr>
          <w:sz w:val="28"/>
          <w:szCs w:val="28"/>
        </w:rPr>
      </w:pPr>
    </w:p>
    <w:p w:rsidR="009D71BB" w:rsidRDefault="009D71BB" w:rsidP="009D71BB">
      <w:pPr>
        <w:rPr>
          <w:sz w:val="28"/>
          <w:szCs w:val="28"/>
          <w:u w:val="single"/>
        </w:rPr>
      </w:pPr>
      <w:r>
        <w:rPr>
          <w:sz w:val="28"/>
          <w:szCs w:val="28"/>
        </w:rPr>
        <w:t xml:space="preserve">Автор проекта студент                                                          </w:t>
      </w:r>
      <w:r>
        <w:rPr>
          <w:sz w:val="28"/>
          <w:szCs w:val="28"/>
          <w:u w:val="single"/>
        </w:rPr>
        <w:t>Шишкин А. И.</w:t>
      </w:r>
    </w:p>
    <w:p w:rsidR="009D71BB" w:rsidRDefault="009D71BB" w:rsidP="009D71BB">
      <w:pPr>
        <w:rPr>
          <w:sz w:val="28"/>
          <w:szCs w:val="28"/>
          <w:u w:val="single"/>
        </w:rPr>
      </w:pPr>
      <w:r w:rsidRPr="00B52B30">
        <w:rPr>
          <w:sz w:val="28"/>
          <w:szCs w:val="28"/>
        </w:rPr>
        <w:t>Группа</w:t>
      </w:r>
      <w:r>
        <w:rPr>
          <w:sz w:val="28"/>
          <w:szCs w:val="28"/>
        </w:rPr>
        <w:t xml:space="preserve">                                                                                                      </w:t>
      </w:r>
      <w:r>
        <w:rPr>
          <w:sz w:val="28"/>
          <w:szCs w:val="28"/>
          <w:u w:val="single"/>
        </w:rPr>
        <w:t>471</w:t>
      </w:r>
    </w:p>
    <w:p w:rsidR="009D71BB" w:rsidRDefault="009D71BB" w:rsidP="009D71BB">
      <w:pPr>
        <w:rPr>
          <w:sz w:val="28"/>
          <w:szCs w:val="28"/>
          <w:u w:val="single"/>
        </w:rPr>
      </w:pPr>
      <w:r>
        <w:rPr>
          <w:sz w:val="28"/>
          <w:szCs w:val="28"/>
        </w:rPr>
        <w:t xml:space="preserve">Специальность                                                                                    </w:t>
      </w:r>
      <w:r>
        <w:rPr>
          <w:sz w:val="28"/>
          <w:szCs w:val="28"/>
          <w:u w:val="single"/>
        </w:rPr>
        <w:t>260301</w:t>
      </w:r>
    </w:p>
    <w:p w:rsidR="009D71BB" w:rsidRDefault="009D71BB" w:rsidP="009D71BB">
      <w:pPr>
        <w:rPr>
          <w:sz w:val="28"/>
          <w:szCs w:val="28"/>
        </w:rPr>
      </w:pPr>
    </w:p>
    <w:p w:rsidR="009D71BB" w:rsidRDefault="009D71BB" w:rsidP="009D71BB">
      <w:pPr>
        <w:rPr>
          <w:sz w:val="28"/>
          <w:szCs w:val="28"/>
        </w:rPr>
      </w:pPr>
    </w:p>
    <w:p w:rsidR="009D71BB" w:rsidRDefault="009D71BB" w:rsidP="009D71BB">
      <w:pPr>
        <w:rPr>
          <w:sz w:val="28"/>
          <w:szCs w:val="28"/>
        </w:rPr>
      </w:pPr>
    </w:p>
    <w:p w:rsidR="009D71BB" w:rsidRDefault="009D71BB" w:rsidP="009D71BB">
      <w:pPr>
        <w:rPr>
          <w:sz w:val="28"/>
          <w:szCs w:val="28"/>
        </w:rPr>
      </w:pPr>
      <w:r>
        <w:rPr>
          <w:sz w:val="28"/>
          <w:szCs w:val="28"/>
        </w:rPr>
        <w:t>Курсовой проект защищен с оценкой                                             __________</w:t>
      </w:r>
    </w:p>
    <w:p w:rsidR="009D71BB" w:rsidRDefault="009D71BB" w:rsidP="009D71BB">
      <w:pPr>
        <w:rPr>
          <w:sz w:val="28"/>
          <w:szCs w:val="28"/>
        </w:rPr>
      </w:pPr>
      <w:r>
        <w:rPr>
          <w:sz w:val="28"/>
          <w:szCs w:val="28"/>
        </w:rPr>
        <w:t>Руководитель курсового проекта</w:t>
      </w:r>
    </w:p>
    <w:p w:rsidR="009D71BB" w:rsidRDefault="009D71BB" w:rsidP="009D71BB">
      <w:pPr>
        <w:rPr>
          <w:sz w:val="28"/>
          <w:szCs w:val="28"/>
          <w:u w:val="single"/>
        </w:rPr>
      </w:pPr>
      <w:r>
        <w:rPr>
          <w:sz w:val="28"/>
          <w:szCs w:val="28"/>
        </w:rPr>
        <w:t xml:space="preserve">ст.преподаватель кафедры ТММП,к.б.н.                                   </w:t>
      </w:r>
      <w:r>
        <w:rPr>
          <w:sz w:val="28"/>
          <w:szCs w:val="28"/>
          <w:u w:val="single"/>
        </w:rPr>
        <w:t>Зубарева К.Ю.</w:t>
      </w:r>
    </w:p>
    <w:p w:rsidR="009D71BB" w:rsidRDefault="009D71BB" w:rsidP="009D71BB">
      <w:pPr>
        <w:rPr>
          <w:sz w:val="28"/>
          <w:szCs w:val="28"/>
          <w:u w:val="single"/>
        </w:rPr>
      </w:pPr>
    </w:p>
    <w:p w:rsidR="009D71BB" w:rsidRDefault="009D71BB" w:rsidP="009D71BB">
      <w:pPr>
        <w:rPr>
          <w:sz w:val="28"/>
          <w:szCs w:val="28"/>
          <w:u w:val="single"/>
        </w:rPr>
      </w:pPr>
    </w:p>
    <w:p w:rsidR="009D71BB" w:rsidRDefault="009D71BB" w:rsidP="009D71BB">
      <w:pPr>
        <w:rPr>
          <w:sz w:val="28"/>
          <w:szCs w:val="28"/>
          <w:u w:val="single"/>
        </w:rPr>
      </w:pPr>
    </w:p>
    <w:p w:rsidR="009D71BB" w:rsidRDefault="009D71BB" w:rsidP="009D71BB">
      <w:pPr>
        <w:rPr>
          <w:sz w:val="28"/>
          <w:szCs w:val="28"/>
          <w:u w:val="single"/>
        </w:rPr>
      </w:pPr>
    </w:p>
    <w:p w:rsidR="009D71BB" w:rsidRDefault="009D71BB" w:rsidP="009D71BB">
      <w:pPr>
        <w:spacing w:line="360" w:lineRule="auto"/>
        <w:rPr>
          <w:sz w:val="28"/>
          <w:szCs w:val="28"/>
        </w:rPr>
      </w:pPr>
    </w:p>
    <w:p w:rsidR="009D71BB" w:rsidRDefault="009D71BB" w:rsidP="009D71BB">
      <w:pPr>
        <w:spacing w:line="360" w:lineRule="auto"/>
        <w:rPr>
          <w:sz w:val="28"/>
          <w:szCs w:val="28"/>
        </w:rPr>
      </w:pPr>
    </w:p>
    <w:p w:rsidR="009D71BB" w:rsidRDefault="009D71BB" w:rsidP="009D71BB">
      <w:pPr>
        <w:spacing w:line="360" w:lineRule="auto"/>
        <w:rPr>
          <w:sz w:val="28"/>
          <w:szCs w:val="28"/>
        </w:rPr>
      </w:pPr>
      <w:r>
        <w:rPr>
          <w:sz w:val="28"/>
          <w:szCs w:val="28"/>
        </w:rPr>
        <w:t>Регистрация                                                           «____» ____________2011год</w:t>
      </w:r>
    </w:p>
    <w:p w:rsidR="009D71BB" w:rsidRDefault="009D71BB" w:rsidP="009D71BB">
      <w:pPr>
        <w:spacing w:line="360" w:lineRule="auto"/>
        <w:rPr>
          <w:sz w:val="28"/>
          <w:szCs w:val="28"/>
        </w:rPr>
      </w:pPr>
      <w:r>
        <w:rPr>
          <w:sz w:val="28"/>
          <w:szCs w:val="28"/>
        </w:rPr>
        <w:t>Лаборант                                                                _________________________</w:t>
      </w:r>
    </w:p>
    <w:p w:rsidR="009D71BB" w:rsidRDefault="009D71BB" w:rsidP="009D71BB">
      <w:pPr>
        <w:spacing w:line="360" w:lineRule="auto"/>
        <w:rPr>
          <w:sz w:val="28"/>
          <w:szCs w:val="28"/>
        </w:rPr>
      </w:pPr>
    </w:p>
    <w:p w:rsidR="009D71BB" w:rsidRDefault="009D71BB" w:rsidP="009D71BB">
      <w:pPr>
        <w:spacing w:line="360" w:lineRule="auto"/>
        <w:rPr>
          <w:sz w:val="28"/>
          <w:szCs w:val="28"/>
        </w:rPr>
      </w:pPr>
    </w:p>
    <w:p w:rsidR="009D71BB" w:rsidRDefault="009D71BB" w:rsidP="009D71BB">
      <w:pPr>
        <w:spacing w:line="360" w:lineRule="auto"/>
        <w:jc w:val="center"/>
        <w:rPr>
          <w:sz w:val="28"/>
          <w:szCs w:val="28"/>
        </w:rPr>
      </w:pPr>
    </w:p>
    <w:p w:rsidR="009D71BB" w:rsidRDefault="003D6ED1" w:rsidP="009D71BB">
      <w:pPr>
        <w:spacing w:line="360" w:lineRule="auto"/>
        <w:jc w:val="center"/>
        <w:rPr>
          <w:sz w:val="28"/>
          <w:szCs w:val="28"/>
        </w:rPr>
      </w:pPr>
      <w:r>
        <w:rPr>
          <w:sz w:val="28"/>
          <w:szCs w:val="28"/>
        </w:rPr>
        <w:lastRenderedPageBreak/>
        <w:t xml:space="preserve">Орёл, </w:t>
      </w:r>
      <w:r w:rsidR="009D71BB">
        <w:rPr>
          <w:sz w:val="28"/>
          <w:szCs w:val="28"/>
        </w:rPr>
        <w:t>2011 год.</w:t>
      </w:r>
    </w:p>
    <w:p w:rsidR="009D71BB" w:rsidRPr="009D71BB" w:rsidRDefault="009D71BB" w:rsidP="009D71BB">
      <w:pPr>
        <w:spacing w:line="360" w:lineRule="auto"/>
        <w:jc w:val="center"/>
        <w:rPr>
          <w:sz w:val="28"/>
          <w:szCs w:val="28"/>
        </w:rPr>
      </w:pPr>
      <w:r>
        <w:rPr>
          <w:b/>
          <w:sz w:val="28"/>
          <w:szCs w:val="28"/>
        </w:rPr>
        <w:t>МИНИСТЕРСТВО СЕЛЬСКОГО ХОЗЯЙСТВА РОССИЙСКОЙ ФЕДЕРАЦИИ</w:t>
      </w:r>
    </w:p>
    <w:p w:rsidR="009D71BB" w:rsidRDefault="009D71BB" w:rsidP="009D71BB">
      <w:pPr>
        <w:jc w:val="center"/>
        <w:rPr>
          <w:b/>
          <w:sz w:val="28"/>
          <w:szCs w:val="28"/>
        </w:rPr>
      </w:pPr>
      <w:r>
        <w:rPr>
          <w:b/>
          <w:sz w:val="28"/>
          <w:szCs w:val="28"/>
        </w:rPr>
        <w:t>ФЕДЕРАЛЬНОЕ ГОСУДАРСТВЕННОЕ ОБРАЗОВАТЕЛЬНОЕ УЧРЕЖДЕНИЕ</w:t>
      </w:r>
    </w:p>
    <w:p w:rsidR="009D71BB" w:rsidRDefault="009D71BB" w:rsidP="009D71BB">
      <w:pPr>
        <w:jc w:val="center"/>
        <w:rPr>
          <w:b/>
          <w:sz w:val="28"/>
          <w:szCs w:val="28"/>
        </w:rPr>
      </w:pPr>
      <w:r>
        <w:rPr>
          <w:b/>
          <w:sz w:val="28"/>
          <w:szCs w:val="28"/>
        </w:rPr>
        <w:t>ВЫСШЕГО ПРОФЕССИОННАЛЬНОГО ОБРАЗОВАНИЯ</w:t>
      </w:r>
    </w:p>
    <w:p w:rsidR="009D71BB" w:rsidRDefault="009D71BB" w:rsidP="009D71BB">
      <w:pPr>
        <w:jc w:val="center"/>
        <w:rPr>
          <w:b/>
          <w:sz w:val="28"/>
          <w:szCs w:val="28"/>
        </w:rPr>
      </w:pPr>
      <w:r>
        <w:rPr>
          <w:b/>
          <w:sz w:val="28"/>
          <w:szCs w:val="28"/>
        </w:rPr>
        <w:t>«ОРЛОВСКИЙ ГОСУДАРСТВЕННЫЙ АГРАРНЫЙ УНИВЕРСИТЕТ»</w:t>
      </w:r>
    </w:p>
    <w:p w:rsidR="009D71BB" w:rsidRDefault="009D71BB" w:rsidP="009D71BB">
      <w:pPr>
        <w:jc w:val="center"/>
        <w:rPr>
          <w:b/>
          <w:sz w:val="28"/>
          <w:szCs w:val="28"/>
        </w:rPr>
      </w:pPr>
    </w:p>
    <w:p w:rsidR="009D71BB" w:rsidRDefault="009D71BB" w:rsidP="009D71BB">
      <w:pPr>
        <w:jc w:val="center"/>
        <w:rPr>
          <w:sz w:val="28"/>
          <w:szCs w:val="28"/>
        </w:rPr>
      </w:pPr>
    </w:p>
    <w:p w:rsidR="009D71BB" w:rsidRDefault="009D71BB" w:rsidP="009D71BB">
      <w:pPr>
        <w:jc w:val="center"/>
        <w:rPr>
          <w:sz w:val="28"/>
          <w:szCs w:val="28"/>
        </w:rPr>
      </w:pPr>
      <w:r>
        <w:rPr>
          <w:sz w:val="28"/>
          <w:szCs w:val="28"/>
        </w:rPr>
        <w:t>ФАКУЛЬТЕТ БИОТЕХНОЛОГИИ И ВЕТЕРИНАРНОЙ МЕДИЦИНЫ</w:t>
      </w:r>
    </w:p>
    <w:p w:rsidR="009D71BB" w:rsidRDefault="009D71BB" w:rsidP="009D71BB">
      <w:pPr>
        <w:jc w:val="center"/>
        <w:rPr>
          <w:sz w:val="28"/>
          <w:szCs w:val="28"/>
        </w:rPr>
      </w:pPr>
      <w:r>
        <w:rPr>
          <w:sz w:val="28"/>
          <w:szCs w:val="28"/>
        </w:rPr>
        <w:t>КАФЕДРА ТЕХНОЛОГИИ МЯСНЫХ ПРОДУКТОВ</w:t>
      </w:r>
    </w:p>
    <w:p w:rsidR="009D71BB" w:rsidRDefault="009D71BB" w:rsidP="009D71BB">
      <w:r w:rsidRPr="00C874B7">
        <w:t xml:space="preserve">   </w:t>
      </w:r>
    </w:p>
    <w:p w:rsidR="009D71BB" w:rsidRDefault="009D71BB" w:rsidP="009D71BB"/>
    <w:p w:rsidR="009D71BB" w:rsidRPr="00075FD2" w:rsidRDefault="009D71BB" w:rsidP="009D71BB"/>
    <w:p w:rsidR="009D71BB" w:rsidRDefault="009D71BB" w:rsidP="009D71BB">
      <w:pPr>
        <w:jc w:val="center"/>
        <w:rPr>
          <w:b/>
          <w:sz w:val="28"/>
          <w:szCs w:val="28"/>
        </w:rPr>
      </w:pPr>
    </w:p>
    <w:p w:rsidR="009D71BB" w:rsidRDefault="009D71BB" w:rsidP="009D71BB">
      <w:pPr>
        <w:jc w:val="center"/>
        <w:rPr>
          <w:b/>
          <w:sz w:val="28"/>
          <w:szCs w:val="28"/>
        </w:rPr>
      </w:pPr>
      <w:r>
        <w:rPr>
          <w:b/>
          <w:sz w:val="28"/>
          <w:szCs w:val="28"/>
        </w:rPr>
        <w:t>ЗАДАНИЕ НА КУРСОВОЙ ПРОЕКТ</w:t>
      </w:r>
    </w:p>
    <w:p w:rsidR="009D71BB" w:rsidRDefault="009D71BB" w:rsidP="009D71BB">
      <w:pPr>
        <w:jc w:val="center"/>
        <w:rPr>
          <w:b/>
          <w:sz w:val="28"/>
          <w:szCs w:val="28"/>
        </w:rPr>
      </w:pPr>
    </w:p>
    <w:p w:rsidR="009D71BB" w:rsidRPr="009D71BB" w:rsidRDefault="009D71BB" w:rsidP="009D71BB">
      <w:pPr>
        <w:jc w:val="both"/>
        <w:rPr>
          <w:sz w:val="28"/>
          <w:szCs w:val="28"/>
        </w:rPr>
      </w:pPr>
      <w:r>
        <w:rPr>
          <w:sz w:val="28"/>
          <w:szCs w:val="28"/>
        </w:rPr>
        <w:t>Студент  Шишкин А. И</w:t>
      </w:r>
      <w:r w:rsidRPr="009D71BB">
        <w:rPr>
          <w:sz w:val="28"/>
          <w:szCs w:val="28"/>
        </w:rPr>
        <w:t xml:space="preserve">.             Шифр 07668  </w:t>
      </w:r>
      <w:r>
        <w:rPr>
          <w:sz w:val="28"/>
          <w:szCs w:val="28"/>
        </w:rPr>
        <w:t xml:space="preserve">       </w:t>
      </w:r>
      <w:r w:rsidRPr="009D71BB">
        <w:rPr>
          <w:sz w:val="28"/>
          <w:szCs w:val="28"/>
        </w:rPr>
        <w:t xml:space="preserve">      Группа 471</w:t>
      </w:r>
    </w:p>
    <w:p w:rsidR="009D71BB" w:rsidRPr="009D71BB" w:rsidRDefault="009D71BB" w:rsidP="009D71BB">
      <w:pPr>
        <w:jc w:val="both"/>
        <w:rPr>
          <w:sz w:val="28"/>
          <w:szCs w:val="28"/>
        </w:rPr>
      </w:pPr>
      <w:r w:rsidRPr="00075FD2">
        <w:rPr>
          <w:sz w:val="28"/>
          <w:szCs w:val="28"/>
        </w:rPr>
        <w:t>Специальность</w:t>
      </w:r>
      <w:r w:rsidRPr="009D71BB">
        <w:rPr>
          <w:sz w:val="28"/>
          <w:szCs w:val="28"/>
        </w:rPr>
        <w:t>:  260301 – Технология мяса и мясных продуктов</w:t>
      </w:r>
    </w:p>
    <w:p w:rsidR="009D71BB" w:rsidRPr="009D71BB" w:rsidRDefault="009D71BB" w:rsidP="009D71BB">
      <w:pPr>
        <w:jc w:val="both"/>
        <w:rPr>
          <w:sz w:val="28"/>
          <w:szCs w:val="28"/>
        </w:rPr>
      </w:pPr>
      <w:r w:rsidRPr="009D71BB">
        <w:rPr>
          <w:sz w:val="28"/>
          <w:szCs w:val="28"/>
        </w:rPr>
        <w:t>Тема:   Проект колбасного цеха мощностью 20 тонн в смену</w:t>
      </w:r>
      <w:r>
        <w:rPr>
          <w:sz w:val="28"/>
          <w:szCs w:val="28"/>
        </w:rPr>
        <w:t>.</w:t>
      </w:r>
    </w:p>
    <w:p w:rsidR="009D71BB" w:rsidRPr="009D71BB" w:rsidRDefault="009D71BB" w:rsidP="009D71BB">
      <w:pPr>
        <w:jc w:val="both"/>
        <w:rPr>
          <w:sz w:val="28"/>
          <w:szCs w:val="28"/>
        </w:rPr>
      </w:pPr>
      <w:r w:rsidRPr="009D71BB">
        <w:rPr>
          <w:sz w:val="28"/>
          <w:szCs w:val="28"/>
        </w:rPr>
        <w:t>Срок сдачи студентом  законченной</w:t>
      </w:r>
      <w:r>
        <w:rPr>
          <w:sz w:val="28"/>
          <w:szCs w:val="28"/>
        </w:rPr>
        <w:t xml:space="preserve"> работы:   ___________</w:t>
      </w:r>
    </w:p>
    <w:p w:rsidR="009D71BB" w:rsidRPr="009D71BB" w:rsidRDefault="009D71BB" w:rsidP="009D71BB">
      <w:pPr>
        <w:jc w:val="both"/>
        <w:rPr>
          <w:sz w:val="28"/>
          <w:szCs w:val="28"/>
        </w:rPr>
      </w:pPr>
    </w:p>
    <w:p w:rsidR="009D71BB" w:rsidRDefault="009D71BB" w:rsidP="009D71BB">
      <w:pPr>
        <w:jc w:val="both"/>
        <w:rPr>
          <w:sz w:val="28"/>
          <w:szCs w:val="28"/>
        </w:rPr>
      </w:pPr>
    </w:p>
    <w:p w:rsidR="009D71BB" w:rsidRPr="003D6ED1" w:rsidRDefault="009D71BB" w:rsidP="009D71BB">
      <w:pPr>
        <w:jc w:val="both"/>
        <w:rPr>
          <w:sz w:val="28"/>
          <w:szCs w:val="28"/>
        </w:rPr>
      </w:pPr>
      <w:r>
        <w:rPr>
          <w:sz w:val="28"/>
          <w:szCs w:val="28"/>
        </w:rPr>
        <w:t>Исходные данные для выполнения курсового проекта:</w:t>
      </w: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rPr>
      </w:pPr>
      <w:r>
        <w:rPr>
          <w:sz w:val="28"/>
          <w:szCs w:val="28"/>
        </w:rPr>
        <w:t xml:space="preserve">Руководитель курсового проекта                                        </w:t>
      </w:r>
    </w:p>
    <w:p w:rsidR="009D71BB" w:rsidRDefault="009D71BB" w:rsidP="009D71BB">
      <w:pPr>
        <w:jc w:val="both"/>
        <w:rPr>
          <w:sz w:val="28"/>
          <w:szCs w:val="28"/>
        </w:rPr>
      </w:pPr>
      <w:r>
        <w:rPr>
          <w:sz w:val="28"/>
          <w:szCs w:val="28"/>
        </w:rPr>
        <w:t>ст.преподаватель кафедра ТММП,к.б.н.                                Зубарева К.Ю.</w:t>
      </w:r>
    </w:p>
    <w:p w:rsidR="009D71BB" w:rsidRDefault="009D71BB" w:rsidP="009D71BB">
      <w:pPr>
        <w:jc w:val="both"/>
        <w:rPr>
          <w:sz w:val="28"/>
          <w:szCs w:val="28"/>
        </w:rPr>
      </w:pPr>
    </w:p>
    <w:p w:rsidR="009D71BB" w:rsidRDefault="009D71BB" w:rsidP="009D71BB">
      <w:pPr>
        <w:jc w:val="both"/>
        <w:rPr>
          <w:sz w:val="28"/>
          <w:szCs w:val="28"/>
        </w:rPr>
      </w:pPr>
    </w:p>
    <w:p w:rsidR="009D71BB" w:rsidRDefault="009D71BB" w:rsidP="009D71BB">
      <w:pPr>
        <w:jc w:val="both"/>
        <w:rPr>
          <w:sz w:val="28"/>
          <w:szCs w:val="28"/>
          <w:u w:val="single"/>
        </w:rPr>
      </w:pPr>
      <w:r>
        <w:rPr>
          <w:sz w:val="28"/>
          <w:szCs w:val="28"/>
        </w:rPr>
        <w:t xml:space="preserve">Задание принял к исполнению                                          </w:t>
      </w:r>
      <w:r>
        <w:rPr>
          <w:sz w:val="28"/>
          <w:szCs w:val="28"/>
          <w:u w:val="single"/>
        </w:rPr>
        <w:t>«13» января 2011года</w:t>
      </w:r>
    </w:p>
    <w:p w:rsidR="009D71BB" w:rsidRDefault="009D71BB" w:rsidP="009D71BB">
      <w:pPr>
        <w:rPr>
          <w:sz w:val="28"/>
          <w:szCs w:val="28"/>
        </w:rPr>
      </w:pPr>
      <w:r>
        <w:rPr>
          <w:sz w:val="28"/>
          <w:szCs w:val="28"/>
        </w:rPr>
        <w:t>Подпись студента                                                              ____________________</w:t>
      </w:r>
    </w:p>
    <w:p w:rsidR="009D71BB" w:rsidRDefault="009D71BB" w:rsidP="009D71BB">
      <w:pPr>
        <w:rPr>
          <w:sz w:val="28"/>
          <w:szCs w:val="28"/>
        </w:rPr>
      </w:pPr>
    </w:p>
    <w:p w:rsidR="009D71BB" w:rsidRDefault="009D71BB" w:rsidP="009D71BB">
      <w:pPr>
        <w:rPr>
          <w:sz w:val="28"/>
          <w:szCs w:val="28"/>
        </w:rPr>
      </w:pPr>
    </w:p>
    <w:p w:rsidR="009D71BB" w:rsidRDefault="009D71BB" w:rsidP="009D71BB">
      <w:pPr>
        <w:jc w:val="center"/>
        <w:rPr>
          <w:sz w:val="28"/>
          <w:szCs w:val="28"/>
        </w:rPr>
      </w:pPr>
    </w:p>
    <w:p w:rsidR="009D71BB" w:rsidRDefault="009D71BB" w:rsidP="009D71BB">
      <w:pPr>
        <w:jc w:val="center"/>
        <w:rPr>
          <w:sz w:val="28"/>
          <w:szCs w:val="28"/>
        </w:rPr>
      </w:pPr>
    </w:p>
    <w:p w:rsidR="003D6ED1" w:rsidRDefault="003D6ED1" w:rsidP="009D71BB">
      <w:pPr>
        <w:jc w:val="center"/>
        <w:rPr>
          <w:sz w:val="28"/>
          <w:szCs w:val="28"/>
        </w:rPr>
      </w:pPr>
    </w:p>
    <w:p w:rsidR="003D6ED1" w:rsidRDefault="003D6ED1" w:rsidP="009D71BB">
      <w:pPr>
        <w:jc w:val="center"/>
        <w:rPr>
          <w:sz w:val="28"/>
          <w:szCs w:val="28"/>
        </w:rPr>
      </w:pPr>
    </w:p>
    <w:p w:rsidR="003D6ED1" w:rsidRDefault="003D6ED1" w:rsidP="009D71BB">
      <w:pPr>
        <w:jc w:val="center"/>
        <w:rPr>
          <w:sz w:val="28"/>
          <w:szCs w:val="28"/>
        </w:rPr>
      </w:pPr>
    </w:p>
    <w:p w:rsidR="009D71BB" w:rsidRPr="005849EE" w:rsidRDefault="003D6ED1" w:rsidP="009D71BB">
      <w:pPr>
        <w:jc w:val="center"/>
        <w:rPr>
          <w:sz w:val="28"/>
          <w:szCs w:val="28"/>
        </w:rPr>
      </w:pPr>
      <w:r>
        <w:rPr>
          <w:sz w:val="28"/>
          <w:szCs w:val="28"/>
        </w:rPr>
        <w:t xml:space="preserve">Орёл, </w:t>
      </w:r>
      <w:r w:rsidR="009D71BB">
        <w:rPr>
          <w:sz w:val="28"/>
          <w:szCs w:val="28"/>
        </w:rPr>
        <w:t>2011год</w:t>
      </w:r>
      <w:r>
        <w:rPr>
          <w:sz w:val="28"/>
          <w:szCs w:val="28"/>
        </w:rPr>
        <w:t>.</w:t>
      </w:r>
    </w:p>
    <w:p w:rsidR="009D71BB" w:rsidRDefault="009D71BB" w:rsidP="009D71BB">
      <w:pPr>
        <w:jc w:val="center"/>
        <w:rPr>
          <w:b/>
          <w:sz w:val="28"/>
          <w:szCs w:val="28"/>
        </w:rPr>
      </w:pPr>
    </w:p>
    <w:p w:rsidR="009D71BB" w:rsidRDefault="009D71BB" w:rsidP="009D71BB">
      <w:pPr>
        <w:jc w:val="center"/>
        <w:rPr>
          <w:b/>
          <w:sz w:val="28"/>
          <w:szCs w:val="28"/>
        </w:rPr>
      </w:pPr>
    </w:p>
    <w:p w:rsidR="009D71BB" w:rsidRDefault="009D71BB" w:rsidP="009D71BB">
      <w:pPr>
        <w:jc w:val="center"/>
        <w:rPr>
          <w:b/>
          <w:sz w:val="28"/>
          <w:szCs w:val="28"/>
        </w:rPr>
      </w:pPr>
    </w:p>
    <w:p w:rsidR="009D71BB" w:rsidRDefault="009D71BB" w:rsidP="009D71BB">
      <w:pPr>
        <w:jc w:val="center"/>
        <w:rPr>
          <w:b/>
          <w:sz w:val="28"/>
          <w:szCs w:val="28"/>
        </w:rPr>
      </w:pPr>
      <w:r>
        <w:rPr>
          <w:b/>
          <w:sz w:val="28"/>
          <w:szCs w:val="28"/>
        </w:rPr>
        <w:t>МИНИСТЕРСТВО СЕЛЬСКОГО ХОЗЯЙСТВА РОССИЙСКОЙ ФЕДЕРАЦИИ</w:t>
      </w:r>
    </w:p>
    <w:p w:rsidR="009D71BB" w:rsidRDefault="009D71BB" w:rsidP="009D71BB">
      <w:pPr>
        <w:jc w:val="center"/>
        <w:rPr>
          <w:b/>
          <w:sz w:val="28"/>
          <w:szCs w:val="28"/>
        </w:rPr>
      </w:pPr>
      <w:r>
        <w:rPr>
          <w:b/>
          <w:sz w:val="28"/>
          <w:szCs w:val="28"/>
        </w:rPr>
        <w:t>ФЕДЕРАЛЬНОЕ ГОСУДАРСТВЕННОЕ ОБРАЗОВАТЕЛЬНОЕ УЧРЕЖДЕНИЕ</w:t>
      </w:r>
    </w:p>
    <w:p w:rsidR="009D71BB" w:rsidRDefault="009D71BB" w:rsidP="009D71BB">
      <w:pPr>
        <w:jc w:val="center"/>
        <w:rPr>
          <w:b/>
          <w:sz w:val="28"/>
          <w:szCs w:val="28"/>
        </w:rPr>
      </w:pPr>
      <w:r>
        <w:rPr>
          <w:b/>
          <w:sz w:val="28"/>
          <w:szCs w:val="28"/>
        </w:rPr>
        <w:t>ВЫСШЕГО ПРОФЕССИОННАЛЬНОГО ОБРАЗОВАНИЯ</w:t>
      </w:r>
    </w:p>
    <w:p w:rsidR="009D71BB" w:rsidRDefault="009D71BB" w:rsidP="009D71BB">
      <w:pPr>
        <w:jc w:val="center"/>
        <w:rPr>
          <w:b/>
          <w:sz w:val="28"/>
          <w:szCs w:val="28"/>
        </w:rPr>
      </w:pPr>
      <w:r>
        <w:rPr>
          <w:b/>
          <w:sz w:val="28"/>
          <w:szCs w:val="28"/>
        </w:rPr>
        <w:t>«ОРЛОВСКИЙ ГОСУДАРСТВЕННЫЙ АГРАРНЫЙ УНИВЕРСИТЕТ»</w:t>
      </w:r>
    </w:p>
    <w:p w:rsidR="009D71BB" w:rsidRDefault="009D71BB" w:rsidP="009D71BB">
      <w:pPr>
        <w:jc w:val="center"/>
        <w:rPr>
          <w:b/>
          <w:sz w:val="28"/>
          <w:szCs w:val="28"/>
        </w:rPr>
      </w:pPr>
    </w:p>
    <w:p w:rsidR="009D71BB" w:rsidRDefault="009D71BB" w:rsidP="009D71BB">
      <w:pPr>
        <w:jc w:val="center"/>
        <w:rPr>
          <w:sz w:val="28"/>
          <w:szCs w:val="28"/>
        </w:rPr>
      </w:pPr>
    </w:p>
    <w:p w:rsidR="009D71BB" w:rsidRDefault="009D71BB" w:rsidP="009D71BB">
      <w:pPr>
        <w:jc w:val="center"/>
        <w:rPr>
          <w:sz w:val="28"/>
          <w:szCs w:val="28"/>
        </w:rPr>
      </w:pPr>
    </w:p>
    <w:p w:rsidR="009D71BB" w:rsidRDefault="009D71BB" w:rsidP="009D71BB">
      <w:pPr>
        <w:jc w:val="center"/>
        <w:rPr>
          <w:sz w:val="28"/>
          <w:szCs w:val="28"/>
        </w:rPr>
      </w:pPr>
      <w:r>
        <w:rPr>
          <w:sz w:val="28"/>
          <w:szCs w:val="28"/>
        </w:rPr>
        <w:t>ФАКУЛЬТЕТ БИОТЕХНОЛОГИИ И ВЕТЕРИНАРНОЙ МЕДИЦИНЫ</w:t>
      </w:r>
    </w:p>
    <w:p w:rsidR="009D71BB" w:rsidRDefault="009D71BB" w:rsidP="009D71BB">
      <w:pPr>
        <w:jc w:val="center"/>
        <w:rPr>
          <w:sz w:val="28"/>
          <w:szCs w:val="28"/>
        </w:rPr>
      </w:pPr>
      <w:r>
        <w:rPr>
          <w:sz w:val="28"/>
          <w:szCs w:val="28"/>
        </w:rPr>
        <w:t>КАФЕДРА ТЕХНОЛОГИИ МЯСНЫХ ПРОДУКТОВ</w:t>
      </w:r>
    </w:p>
    <w:p w:rsidR="009D71BB" w:rsidRDefault="009D71BB" w:rsidP="009D71BB">
      <w:r w:rsidRPr="001A1AA2">
        <w:t xml:space="preserve">   </w:t>
      </w:r>
    </w:p>
    <w:p w:rsidR="009D71BB" w:rsidRDefault="009D71BB" w:rsidP="009D71BB"/>
    <w:p w:rsidR="009D71BB" w:rsidRPr="001A1AA2" w:rsidRDefault="009D71BB" w:rsidP="009D71BB"/>
    <w:p w:rsidR="009D71BB" w:rsidRPr="000C2377" w:rsidRDefault="009D71BB" w:rsidP="009D71BB"/>
    <w:p w:rsidR="009D71BB" w:rsidRDefault="009D71BB" w:rsidP="009D71BB">
      <w:pPr>
        <w:jc w:val="center"/>
        <w:rPr>
          <w:b/>
          <w:sz w:val="28"/>
          <w:szCs w:val="28"/>
        </w:rPr>
      </w:pPr>
    </w:p>
    <w:p w:rsidR="009D71BB" w:rsidRDefault="009D71BB" w:rsidP="009D71BB">
      <w:pPr>
        <w:jc w:val="center"/>
        <w:rPr>
          <w:b/>
          <w:sz w:val="28"/>
          <w:szCs w:val="28"/>
        </w:rPr>
      </w:pPr>
    </w:p>
    <w:p w:rsidR="009D71BB" w:rsidRDefault="009D71BB" w:rsidP="009D71BB">
      <w:pPr>
        <w:jc w:val="center"/>
        <w:rPr>
          <w:b/>
          <w:sz w:val="28"/>
          <w:szCs w:val="28"/>
        </w:rPr>
      </w:pPr>
      <w:r>
        <w:rPr>
          <w:b/>
          <w:sz w:val="28"/>
          <w:szCs w:val="28"/>
        </w:rPr>
        <w:t>ПОЯСНИТЕЛЬНАЯ ЗАПИСКА</w:t>
      </w:r>
    </w:p>
    <w:p w:rsidR="009D71BB" w:rsidRDefault="009D71BB" w:rsidP="009D71BB">
      <w:pPr>
        <w:jc w:val="center"/>
        <w:rPr>
          <w:sz w:val="28"/>
          <w:szCs w:val="28"/>
        </w:rPr>
      </w:pPr>
      <w:r>
        <w:rPr>
          <w:b/>
          <w:sz w:val="28"/>
          <w:szCs w:val="28"/>
        </w:rPr>
        <w:t>К КУРСОВОМУ ПРОЕКТУ</w:t>
      </w:r>
    </w:p>
    <w:p w:rsidR="009D71BB" w:rsidRDefault="009D71BB" w:rsidP="009D71BB">
      <w:pPr>
        <w:jc w:val="center"/>
        <w:rPr>
          <w:sz w:val="28"/>
          <w:szCs w:val="28"/>
        </w:rPr>
      </w:pPr>
      <w:r>
        <w:rPr>
          <w:sz w:val="28"/>
          <w:szCs w:val="28"/>
        </w:rPr>
        <w:t>по дисциплине: «Технология мяса и мясных продуктов»</w:t>
      </w:r>
    </w:p>
    <w:p w:rsidR="009D71BB" w:rsidRDefault="009D71BB" w:rsidP="009D71BB">
      <w:pPr>
        <w:jc w:val="both"/>
        <w:rPr>
          <w:sz w:val="28"/>
          <w:szCs w:val="28"/>
          <w:u w:val="single"/>
        </w:rPr>
      </w:pPr>
      <w:r>
        <w:rPr>
          <w:sz w:val="28"/>
          <w:szCs w:val="28"/>
        </w:rPr>
        <w:t xml:space="preserve">Тема проекта:  </w:t>
      </w:r>
      <w:r>
        <w:rPr>
          <w:sz w:val="28"/>
          <w:szCs w:val="28"/>
          <w:u w:val="single"/>
        </w:rPr>
        <w:t>Проект цеха по производству рубленых полуфабрикатов</w:t>
      </w:r>
    </w:p>
    <w:p w:rsidR="009D71BB" w:rsidRDefault="009D71BB" w:rsidP="009D71BB">
      <w:pPr>
        <w:jc w:val="both"/>
        <w:rPr>
          <w:sz w:val="28"/>
          <w:szCs w:val="28"/>
          <w:u w:val="single"/>
        </w:rPr>
      </w:pPr>
    </w:p>
    <w:p w:rsidR="009D71BB" w:rsidRDefault="009D71BB" w:rsidP="009D71BB">
      <w:pPr>
        <w:jc w:val="both"/>
        <w:rPr>
          <w:sz w:val="28"/>
          <w:szCs w:val="28"/>
        </w:rPr>
      </w:pPr>
    </w:p>
    <w:p w:rsidR="009D71BB" w:rsidRDefault="009D71BB" w:rsidP="009D71BB">
      <w:pPr>
        <w:jc w:val="both"/>
        <w:rPr>
          <w:sz w:val="28"/>
          <w:szCs w:val="28"/>
        </w:rPr>
      </w:pPr>
    </w:p>
    <w:p w:rsidR="009D71BB" w:rsidRDefault="009D71BB" w:rsidP="009D71BB">
      <w:pPr>
        <w:jc w:val="both"/>
        <w:rPr>
          <w:sz w:val="28"/>
          <w:szCs w:val="28"/>
        </w:rPr>
      </w:pPr>
    </w:p>
    <w:p w:rsidR="009D71BB" w:rsidRDefault="009D71BB" w:rsidP="009D71BB">
      <w:pPr>
        <w:jc w:val="both"/>
        <w:rPr>
          <w:sz w:val="28"/>
          <w:szCs w:val="28"/>
        </w:rPr>
      </w:pPr>
    </w:p>
    <w:p w:rsidR="003D6ED1" w:rsidRDefault="003D6ED1" w:rsidP="009D71BB">
      <w:pPr>
        <w:jc w:val="both"/>
        <w:rPr>
          <w:sz w:val="28"/>
          <w:szCs w:val="28"/>
        </w:rPr>
      </w:pPr>
    </w:p>
    <w:p w:rsidR="003D6ED1" w:rsidRDefault="003D6ED1" w:rsidP="009D71BB">
      <w:pPr>
        <w:jc w:val="both"/>
        <w:rPr>
          <w:sz w:val="28"/>
          <w:szCs w:val="28"/>
        </w:rPr>
      </w:pPr>
    </w:p>
    <w:p w:rsidR="009D71BB" w:rsidRDefault="009D71BB" w:rsidP="009D71BB">
      <w:pPr>
        <w:jc w:val="both"/>
        <w:rPr>
          <w:sz w:val="28"/>
          <w:szCs w:val="28"/>
        </w:rPr>
      </w:pPr>
      <w:r>
        <w:rPr>
          <w:sz w:val="28"/>
          <w:szCs w:val="28"/>
        </w:rPr>
        <w:t xml:space="preserve">Автор проекта студент                                          </w:t>
      </w:r>
      <w:r>
        <w:rPr>
          <w:sz w:val="28"/>
          <w:szCs w:val="28"/>
          <w:u w:val="single"/>
        </w:rPr>
        <w:t>Шишкин А. И.</w:t>
      </w:r>
      <w:r>
        <w:rPr>
          <w:sz w:val="28"/>
          <w:szCs w:val="28"/>
        </w:rPr>
        <w:t xml:space="preserve"> </w:t>
      </w:r>
    </w:p>
    <w:p w:rsidR="009D71BB" w:rsidRDefault="009D71BB" w:rsidP="009D71BB">
      <w:pPr>
        <w:jc w:val="both"/>
        <w:rPr>
          <w:sz w:val="28"/>
          <w:szCs w:val="28"/>
          <w:u w:val="single"/>
        </w:rPr>
      </w:pPr>
      <w:r>
        <w:rPr>
          <w:sz w:val="28"/>
          <w:szCs w:val="28"/>
        </w:rPr>
        <w:t xml:space="preserve">Группа                                                                                      </w:t>
      </w:r>
      <w:r>
        <w:rPr>
          <w:sz w:val="28"/>
          <w:szCs w:val="28"/>
          <w:u w:val="single"/>
        </w:rPr>
        <w:t>471</w:t>
      </w:r>
    </w:p>
    <w:p w:rsidR="009D71BB" w:rsidRDefault="009D71BB" w:rsidP="009D71BB">
      <w:pPr>
        <w:jc w:val="both"/>
        <w:rPr>
          <w:sz w:val="28"/>
          <w:szCs w:val="28"/>
          <w:u w:val="single"/>
        </w:rPr>
      </w:pPr>
      <w:r>
        <w:rPr>
          <w:sz w:val="28"/>
          <w:szCs w:val="28"/>
        </w:rPr>
        <w:t xml:space="preserve">Специальность                                                                     </w:t>
      </w:r>
      <w:r>
        <w:rPr>
          <w:sz w:val="28"/>
          <w:szCs w:val="28"/>
          <w:u w:val="single"/>
        </w:rPr>
        <w:t>260301</w:t>
      </w: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both"/>
        <w:rPr>
          <w:sz w:val="28"/>
          <w:szCs w:val="28"/>
          <w:u w:val="single"/>
        </w:rPr>
      </w:pPr>
    </w:p>
    <w:p w:rsidR="009D71BB" w:rsidRDefault="009D71BB" w:rsidP="009D71BB">
      <w:pPr>
        <w:jc w:val="center"/>
        <w:rPr>
          <w:sz w:val="28"/>
          <w:szCs w:val="28"/>
        </w:rPr>
      </w:pPr>
    </w:p>
    <w:p w:rsidR="009D71BB" w:rsidRDefault="009D71BB" w:rsidP="009D71BB">
      <w:pPr>
        <w:jc w:val="center"/>
        <w:rPr>
          <w:sz w:val="28"/>
          <w:szCs w:val="28"/>
        </w:rPr>
      </w:pPr>
    </w:p>
    <w:p w:rsidR="009D71BB" w:rsidRDefault="009D71BB" w:rsidP="009D71BB">
      <w:pPr>
        <w:jc w:val="center"/>
        <w:rPr>
          <w:sz w:val="28"/>
          <w:szCs w:val="28"/>
        </w:rPr>
      </w:pPr>
    </w:p>
    <w:p w:rsidR="009D71BB" w:rsidRDefault="009D71BB" w:rsidP="009D71BB">
      <w:pPr>
        <w:jc w:val="center"/>
        <w:rPr>
          <w:sz w:val="28"/>
          <w:szCs w:val="28"/>
        </w:rPr>
      </w:pPr>
    </w:p>
    <w:p w:rsidR="003D6ED1" w:rsidRPr="003D6ED1" w:rsidRDefault="003D6ED1" w:rsidP="003D6ED1">
      <w:pPr>
        <w:jc w:val="center"/>
        <w:rPr>
          <w:sz w:val="28"/>
          <w:szCs w:val="28"/>
        </w:rPr>
      </w:pPr>
      <w:r w:rsidRPr="003D6ED1">
        <w:rPr>
          <w:sz w:val="28"/>
          <w:szCs w:val="28"/>
        </w:rPr>
        <w:t xml:space="preserve">Орёл, </w:t>
      </w:r>
      <w:r w:rsidR="009D71BB" w:rsidRPr="003D6ED1">
        <w:rPr>
          <w:sz w:val="28"/>
          <w:szCs w:val="28"/>
        </w:rPr>
        <w:t>2011 год</w:t>
      </w:r>
      <w:r w:rsidRPr="003D6ED1">
        <w:rPr>
          <w:sz w:val="28"/>
          <w:szCs w:val="28"/>
        </w:rPr>
        <w:t>.</w:t>
      </w:r>
    </w:p>
    <w:p w:rsidR="003D6ED1" w:rsidRDefault="003D6ED1" w:rsidP="00A257BB">
      <w:pPr>
        <w:pStyle w:val="1"/>
        <w:spacing w:before="0"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3D6ED1"/>
    <w:p w:rsidR="003D6ED1" w:rsidRDefault="003D6ED1" w:rsidP="00A257BB">
      <w:pPr>
        <w:pStyle w:val="1"/>
        <w:spacing w:before="0" w:after="0" w:line="360" w:lineRule="auto"/>
        <w:rPr>
          <w:rFonts w:ascii="Times New Roman" w:hAnsi="Times New Roman" w:cs="Times New Roman"/>
          <w:b w:val="0"/>
          <w:bCs w:val="0"/>
          <w:kern w:val="0"/>
          <w:sz w:val="24"/>
          <w:szCs w:val="24"/>
        </w:rPr>
      </w:pPr>
    </w:p>
    <w:p w:rsidR="003D6ED1" w:rsidRDefault="003D6ED1" w:rsidP="003D6ED1"/>
    <w:p w:rsidR="003D6ED1" w:rsidRDefault="003D6ED1" w:rsidP="003D6ED1"/>
    <w:p w:rsidR="003D6ED1" w:rsidRPr="003D6ED1" w:rsidRDefault="003D6ED1" w:rsidP="003D6ED1"/>
    <w:p w:rsidR="00650D4C" w:rsidRPr="00987F03" w:rsidRDefault="00490EDA" w:rsidP="00A257BB">
      <w:pPr>
        <w:pStyle w:val="1"/>
        <w:spacing w:before="0"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В</w:t>
      </w:r>
      <w:r w:rsidR="00650D4C" w:rsidRPr="00987F03">
        <w:rPr>
          <w:rFonts w:ascii="Times New Roman" w:hAnsi="Times New Roman" w:cs="Times New Roman"/>
          <w:color w:val="auto"/>
          <w:sz w:val="28"/>
          <w:szCs w:val="28"/>
        </w:rPr>
        <w:t>ВЕДЕНИЕ</w:t>
      </w:r>
    </w:p>
    <w:p w:rsidR="00650D4C" w:rsidRPr="00987F03" w:rsidRDefault="00650D4C" w:rsidP="00650D4C">
      <w:pPr>
        <w:shd w:val="clear" w:color="auto" w:fill="FFFFFF"/>
        <w:spacing w:line="360" w:lineRule="auto"/>
        <w:ind w:firstLine="709"/>
        <w:jc w:val="both"/>
        <w:rPr>
          <w:b/>
          <w:color w:val="auto"/>
          <w:sz w:val="28"/>
          <w:szCs w:val="28"/>
        </w:rPr>
      </w:pPr>
    </w:p>
    <w:p w:rsidR="00650D4C" w:rsidRPr="00987F03" w:rsidRDefault="00650D4C" w:rsidP="00650D4C">
      <w:pPr>
        <w:shd w:val="clear" w:color="auto" w:fill="FFFFFF"/>
        <w:spacing w:line="360" w:lineRule="auto"/>
        <w:ind w:firstLine="709"/>
        <w:jc w:val="both"/>
        <w:rPr>
          <w:color w:val="auto"/>
          <w:sz w:val="28"/>
          <w:szCs w:val="28"/>
        </w:rPr>
      </w:pPr>
      <w:r w:rsidRPr="00987F03">
        <w:rPr>
          <w:color w:val="auto"/>
          <w:sz w:val="28"/>
          <w:szCs w:val="28"/>
        </w:rPr>
        <w:t>В настоящее время в России функционирует около 600 предприятий, структуру ко</w:t>
      </w:r>
      <w:r w:rsidRPr="00987F03">
        <w:rPr>
          <w:color w:val="auto"/>
          <w:sz w:val="28"/>
          <w:szCs w:val="28"/>
        </w:rPr>
        <w:softHyphen/>
        <w:t>торых составляют мясо-, мясоптице-, птицекомбинаты, мясоконсервные комбинаты, кол</w:t>
      </w:r>
      <w:r w:rsidRPr="00987F03">
        <w:rPr>
          <w:color w:val="auto"/>
          <w:sz w:val="28"/>
          <w:szCs w:val="28"/>
        </w:rPr>
        <w:softHyphen/>
        <w:t xml:space="preserve">басные фабрики и заводы, убойные пункты, мясоперерабатывающие заводы и комбинаты, холодильники, хладокомбинаты, клеевые и желатиновые заводы, всевозможные модули и др. </w:t>
      </w:r>
    </w:p>
    <w:p w:rsidR="00650D4C" w:rsidRPr="00987F03" w:rsidRDefault="00650D4C" w:rsidP="00650D4C">
      <w:pPr>
        <w:shd w:val="clear" w:color="auto" w:fill="FFFFFF"/>
        <w:spacing w:line="360" w:lineRule="auto"/>
        <w:ind w:firstLine="709"/>
        <w:jc w:val="both"/>
        <w:rPr>
          <w:color w:val="auto"/>
          <w:sz w:val="28"/>
          <w:szCs w:val="28"/>
        </w:rPr>
      </w:pPr>
      <w:r w:rsidRPr="00987F03">
        <w:rPr>
          <w:color w:val="auto"/>
          <w:sz w:val="28"/>
          <w:szCs w:val="28"/>
        </w:rPr>
        <w:t>Производственные мощности предприятий позволяют ежегодно вырабатывать около 5,0 млн т мяса, 1,7 млн т колбасных изделий, 600 млн условных банок мясных консервов и более 1,0 млн т мяса птицы</w:t>
      </w:r>
      <w:r w:rsidR="005073EC">
        <w:rPr>
          <w:color w:val="auto"/>
          <w:sz w:val="28"/>
          <w:szCs w:val="28"/>
        </w:rPr>
        <w:t>. Однако в настоящее время</w:t>
      </w:r>
      <w:r w:rsidRPr="00987F03">
        <w:rPr>
          <w:color w:val="auto"/>
          <w:sz w:val="28"/>
          <w:szCs w:val="28"/>
        </w:rPr>
        <w:t xml:space="preserve"> мощности по мясу используются лишь на 30 %, по колбасным изделиям — на 80 %, по полуфабрика</w:t>
      </w:r>
      <w:r w:rsidRPr="00987F03">
        <w:rPr>
          <w:color w:val="auto"/>
          <w:sz w:val="28"/>
          <w:szCs w:val="28"/>
        </w:rPr>
        <w:softHyphen/>
        <w:t>там — на 20 %, по консервам — на 30 %.</w:t>
      </w:r>
    </w:p>
    <w:p w:rsidR="00650D4C" w:rsidRPr="00987F03" w:rsidRDefault="00650D4C" w:rsidP="00650D4C">
      <w:pPr>
        <w:shd w:val="clear" w:color="auto" w:fill="FFFFFF"/>
        <w:spacing w:line="360" w:lineRule="auto"/>
        <w:ind w:firstLine="709"/>
        <w:jc w:val="both"/>
        <w:rPr>
          <w:color w:val="auto"/>
          <w:sz w:val="28"/>
          <w:szCs w:val="28"/>
        </w:rPr>
      </w:pPr>
      <w:r w:rsidRPr="00987F03">
        <w:rPr>
          <w:color w:val="auto"/>
          <w:sz w:val="28"/>
          <w:szCs w:val="28"/>
        </w:rPr>
        <w:t>Низкое обеспечение населения России мясной продукцией привело к дефициту жи</w:t>
      </w:r>
      <w:r w:rsidRPr="00987F03">
        <w:rPr>
          <w:color w:val="auto"/>
          <w:sz w:val="28"/>
          <w:szCs w:val="28"/>
        </w:rPr>
        <w:softHyphen/>
        <w:t>вотного белка (33 %) при общем дефиците белка в питании человека (на уровне 26 %). Эти данные являются серьезным основанием для разработки научно обоснованных путей коррекции рациона, поиска новых источников белка, рационального использования белоксодержащего сырья растительного, животного и микробиологического происхождения, в том числе нетрадиционных источников и вторичных продуктов убоя.</w:t>
      </w:r>
    </w:p>
    <w:p w:rsidR="00650D4C" w:rsidRPr="00987F03" w:rsidRDefault="00650D4C" w:rsidP="00650D4C">
      <w:pPr>
        <w:shd w:val="clear" w:color="auto" w:fill="FFFFFF"/>
        <w:tabs>
          <w:tab w:val="left" w:pos="709"/>
        </w:tabs>
        <w:spacing w:line="360" w:lineRule="auto"/>
        <w:ind w:firstLine="709"/>
        <w:jc w:val="both"/>
        <w:rPr>
          <w:color w:val="auto"/>
          <w:sz w:val="28"/>
          <w:szCs w:val="28"/>
        </w:rPr>
      </w:pPr>
      <w:r w:rsidRPr="00987F03">
        <w:rPr>
          <w:iCs/>
          <w:color w:val="auto"/>
          <w:sz w:val="28"/>
          <w:szCs w:val="28"/>
        </w:rPr>
        <w:t>В</w:t>
      </w:r>
      <w:r w:rsidRPr="00987F03">
        <w:rPr>
          <w:i/>
          <w:iCs/>
          <w:color w:val="auto"/>
          <w:sz w:val="28"/>
          <w:szCs w:val="28"/>
        </w:rPr>
        <w:t xml:space="preserve"> </w:t>
      </w:r>
      <w:r w:rsidRPr="00987F03">
        <w:rPr>
          <w:color w:val="auto"/>
          <w:sz w:val="28"/>
          <w:szCs w:val="28"/>
        </w:rPr>
        <w:t>настоящее время разработана федеральная целевая программа развития пищевой и перераба</w:t>
      </w:r>
      <w:r w:rsidRPr="00987F03">
        <w:rPr>
          <w:color w:val="auto"/>
          <w:sz w:val="28"/>
          <w:szCs w:val="28"/>
        </w:rPr>
        <w:softHyphen/>
        <w:t>тывающей промышленности Российской Федера</w:t>
      </w:r>
      <w:r w:rsidRPr="00987F03">
        <w:rPr>
          <w:color w:val="auto"/>
          <w:sz w:val="28"/>
          <w:szCs w:val="28"/>
        </w:rPr>
        <w:softHyphen/>
        <w:t>ции, где определены приоритетные на</w:t>
      </w:r>
      <w:r w:rsidRPr="00987F03">
        <w:rPr>
          <w:color w:val="auto"/>
          <w:sz w:val="28"/>
          <w:szCs w:val="28"/>
        </w:rPr>
        <w:softHyphen/>
        <w:t>правления развития мясной индустрии, позволяю</w:t>
      </w:r>
      <w:r w:rsidRPr="00987F03">
        <w:rPr>
          <w:color w:val="auto"/>
          <w:sz w:val="28"/>
          <w:szCs w:val="28"/>
        </w:rPr>
        <w:softHyphen/>
        <w:t>щие коренным образом повысить эффективность экономики предприятий, преодолеть кризисное состояние и увеличить выпуск высоко</w:t>
      </w:r>
      <w:r w:rsidRPr="00987F03">
        <w:rPr>
          <w:color w:val="auto"/>
          <w:sz w:val="28"/>
          <w:szCs w:val="28"/>
        </w:rPr>
        <w:softHyphen/>
        <w:t>качественных продуктов, пользующихся спросом у населения. Такими приоритетами в мясной промышленности являются:</w:t>
      </w:r>
    </w:p>
    <w:p w:rsidR="00650D4C" w:rsidRPr="00987F03" w:rsidRDefault="00650D4C" w:rsidP="00650D4C">
      <w:pPr>
        <w:numPr>
          <w:ilvl w:val="0"/>
          <w:numId w:val="1"/>
        </w:numPr>
        <w:shd w:val="clear" w:color="auto" w:fill="FFFFFF"/>
        <w:tabs>
          <w:tab w:val="left" w:pos="787"/>
        </w:tabs>
        <w:spacing w:line="360" w:lineRule="auto"/>
        <w:ind w:left="1418" w:hanging="709"/>
        <w:jc w:val="both"/>
        <w:rPr>
          <w:color w:val="auto"/>
          <w:sz w:val="28"/>
          <w:szCs w:val="28"/>
        </w:rPr>
      </w:pPr>
      <w:r w:rsidRPr="00987F03">
        <w:rPr>
          <w:color w:val="auto"/>
          <w:sz w:val="28"/>
          <w:szCs w:val="28"/>
        </w:rPr>
        <w:t>высококачественное мясное сырье;</w:t>
      </w:r>
    </w:p>
    <w:p w:rsidR="00650D4C" w:rsidRPr="00987F03" w:rsidRDefault="00650D4C" w:rsidP="00650D4C">
      <w:pPr>
        <w:numPr>
          <w:ilvl w:val="0"/>
          <w:numId w:val="2"/>
        </w:numPr>
        <w:shd w:val="clear" w:color="auto" w:fill="FFFFFF"/>
        <w:tabs>
          <w:tab w:val="left" w:pos="787"/>
        </w:tabs>
        <w:spacing w:line="360" w:lineRule="auto"/>
        <w:ind w:left="1418" w:hanging="709"/>
        <w:jc w:val="both"/>
        <w:rPr>
          <w:color w:val="auto"/>
          <w:sz w:val="28"/>
          <w:szCs w:val="28"/>
        </w:rPr>
      </w:pPr>
      <w:r w:rsidRPr="00987F03">
        <w:rPr>
          <w:color w:val="auto"/>
          <w:sz w:val="28"/>
          <w:szCs w:val="28"/>
        </w:rPr>
        <w:t>роботизированные и высокомеханизированные системы первичной переработки животных;</w:t>
      </w:r>
    </w:p>
    <w:p w:rsidR="00650D4C" w:rsidRPr="00987F03" w:rsidRDefault="00650D4C" w:rsidP="00650D4C">
      <w:pPr>
        <w:numPr>
          <w:ilvl w:val="0"/>
          <w:numId w:val="1"/>
        </w:numPr>
        <w:shd w:val="clear" w:color="auto" w:fill="FFFFFF"/>
        <w:tabs>
          <w:tab w:val="left" w:pos="787"/>
        </w:tabs>
        <w:spacing w:line="360" w:lineRule="auto"/>
        <w:ind w:left="1418" w:hanging="709"/>
        <w:jc w:val="both"/>
        <w:rPr>
          <w:color w:val="auto"/>
          <w:sz w:val="28"/>
          <w:szCs w:val="28"/>
        </w:rPr>
      </w:pPr>
      <w:r w:rsidRPr="00987F03">
        <w:rPr>
          <w:color w:val="auto"/>
          <w:sz w:val="28"/>
          <w:szCs w:val="28"/>
        </w:rPr>
        <w:t>полифункциональные ингредиенты для производства мясной продукции;</w:t>
      </w:r>
    </w:p>
    <w:p w:rsidR="00650D4C" w:rsidRPr="00987F03" w:rsidRDefault="00650D4C" w:rsidP="00650D4C">
      <w:pPr>
        <w:numPr>
          <w:ilvl w:val="0"/>
          <w:numId w:val="2"/>
        </w:numPr>
        <w:shd w:val="clear" w:color="auto" w:fill="FFFFFF"/>
        <w:tabs>
          <w:tab w:val="left" w:pos="787"/>
        </w:tabs>
        <w:spacing w:line="360" w:lineRule="auto"/>
        <w:ind w:left="1418" w:hanging="709"/>
        <w:jc w:val="both"/>
        <w:rPr>
          <w:color w:val="auto"/>
          <w:sz w:val="28"/>
          <w:szCs w:val="28"/>
        </w:rPr>
      </w:pPr>
      <w:r w:rsidRPr="00987F03">
        <w:rPr>
          <w:color w:val="auto"/>
          <w:sz w:val="28"/>
          <w:szCs w:val="28"/>
        </w:rPr>
        <w:t>рациональное использование сырья и создание нового поколения мясопродуктов общего назначения;</w:t>
      </w:r>
    </w:p>
    <w:p w:rsidR="00650D4C" w:rsidRPr="00987F03" w:rsidRDefault="00650D4C" w:rsidP="00650D4C">
      <w:pPr>
        <w:numPr>
          <w:ilvl w:val="0"/>
          <w:numId w:val="2"/>
        </w:numPr>
        <w:shd w:val="clear" w:color="auto" w:fill="FFFFFF"/>
        <w:tabs>
          <w:tab w:val="left" w:pos="787"/>
        </w:tabs>
        <w:spacing w:line="360" w:lineRule="auto"/>
        <w:ind w:left="1418" w:hanging="709"/>
        <w:jc w:val="both"/>
        <w:rPr>
          <w:color w:val="auto"/>
          <w:sz w:val="28"/>
          <w:szCs w:val="28"/>
        </w:rPr>
      </w:pPr>
      <w:r w:rsidRPr="00987F03">
        <w:rPr>
          <w:color w:val="auto"/>
          <w:sz w:val="28"/>
          <w:szCs w:val="28"/>
        </w:rPr>
        <w:t>мясопродукты специального назначения: диетические, лечебно-профилактичес</w:t>
      </w:r>
      <w:r w:rsidRPr="00987F03">
        <w:rPr>
          <w:color w:val="auto"/>
          <w:sz w:val="28"/>
          <w:szCs w:val="28"/>
        </w:rPr>
        <w:softHyphen/>
        <w:t>кие, для питания детей, спортсменов и других групп населения;</w:t>
      </w:r>
    </w:p>
    <w:p w:rsidR="00650D4C" w:rsidRPr="00987F03" w:rsidRDefault="00650D4C" w:rsidP="00650D4C">
      <w:pPr>
        <w:numPr>
          <w:ilvl w:val="0"/>
          <w:numId w:val="3"/>
        </w:numPr>
        <w:shd w:val="clear" w:color="auto" w:fill="FFFFFF"/>
        <w:tabs>
          <w:tab w:val="left" w:pos="787"/>
        </w:tabs>
        <w:spacing w:line="360" w:lineRule="auto"/>
        <w:ind w:left="1418" w:hanging="709"/>
        <w:jc w:val="both"/>
        <w:rPr>
          <w:color w:val="auto"/>
          <w:sz w:val="28"/>
          <w:szCs w:val="28"/>
        </w:rPr>
      </w:pPr>
      <w:r w:rsidRPr="00987F03">
        <w:rPr>
          <w:color w:val="auto"/>
          <w:sz w:val="28"/>
          <w:szCs w:val="28"/>
        </w:rPr>
        <w:t>мясопродукты длительного хранения;</w:t>
      </w:r>
    </w:p>
    <w:p w:rsidR="00650D4C" w:rsidRPr="00987F03" w:rsidRDefault="00650D4C" w:rsidP="005073EC">
      <w:pPr>
        <w:numPr>
          <w:ilvl w:val="0"/>
          <w:numId w:val="3"/>
        </w:numPr>
        <w:shd w:val="clear" w:color="auto" w:fill="FFFFFF"/>
        <w:tabs>
          <w:tab w:val="left" w:pos="787"/>
        </w:tabs>
        <w:spacing w:line="360" w:lineRule="auto"/>
        <w:ind w:left="1418" w:hanging="709"/>
        <w:jc w:val="both"/>
        <w:rPr>
          <w:color w:val="auto"/>
          <w:sz w:val="28"/>
          <w:szCs w:val="28"/>
        </w:rPr>
      </w:pPr>
      <w:r w:rsidRPr="00987F03">
        <w:rPr>
          <w:color w:val="auto"/>
          <w:sz w:val="28"/>
          <w:szCs w:val="28"/>
        </w:rPr>
        <w:t>вторичное мясное сырье.</w:t>
      </w:r>
    </w:p>
    <w:p w:rsidR="005073EC" w:rsidRDefault="00650D4C" w:rsidP="005073EC">
      <w:pPr>
        <w:spacing w:line="360" w:lineRule="auto"/>
        <w:ind w:firstLine="720"/>
        <w:jc w:val="both"/>
        <w:rPr>
          <w:sz w:val="28"/>
          <w:szCs w:val="28"/>
        </w:rPr>
      </w:pPr>
      <w:r w:rsidRPr="00987F03">
        <w:rPr>
          <w:color w:val="auto"/>
          <w:sz w:val="28"/>
          <w:szCs w:val="28"/>
        </w:rPr>
        <w:t>В условиях становления и стабилизации российской экономики ключевое значение приобретают вопросы качества и конкурентоспособности продукции отечественного про</w:t>
      </w:r>
      <w:r w:rsidRPr="00987F03">
        <w:rPr>
          <w:color w:val="auto"/>
          <w:sz w:val="28"/>
          <w:szCs w:val="28"/>
        </w:rPr>
        <w:softHyphen/>
        <w:t>изводства.</w:t>
      </w:r>
      <w:r w:rsidR="005073EC" w:rsidRPr="005073EC">
        <w:rPr>
          <w:sz w:val="28"/>
          <w:szCs w:val="28"/>
        </w:rPr>
        <w:t xml:space="preserve"> </w:t>
      </w:r>
      <w:r w:rsidR="005073EC">
        <w:rPr>
          <w:sz w:val="28"/>
          <w:szCs w:val="28"/>
        </w:rPr>
        <w:t xml:space="preserve">Актуальность цели курсового проекта тесно переплетается с главной задачей, стоящей перед всей мясной индустрией, и заключается в следующем: комплексное использование сельскохозяйственного сырья, разработка новых и совершенствование существующих технологий и оборудования, направленных на обеспечение высоких технико-экономических показателей и повышение качества вырабатываемой продукции, то есть выбор и обоснование мощности проектируемого цеха согласно заданной теме, оценка схем технологий производства согласно исходным данным курсовой работы, а также подбор и расчет оборудования, по которым необходимо произвести компоновку цеха с учетом расстановки выбранного оборудования. </w:t>
      </w:r>
    </w:p>
    <w:p w:rsidR="00650D4C" w:rsidRPr="00490EDA" w:rsidRDefault="00650D4C" w:rsidP="00490EDA">
      <w:pPr>
        <w:shd w:val="clear" w:color="auto" w:fill="FFFFFF"/>
        <w:spacing w:line="360" w:lineRule="auto"/>
        <w:ind w:firstLine="709"/>
        <w:jc w:val="both"/>
        <w:rPr>
          <w:color w:val="auto"/>
          <w:sz w:val="28"/>
          <w:szCs w:val="28"/>
        </w:rPr>
      </w:pPr>
      <w:r w:rsidRPr="00987F03">
        <w:rPr>
          <w:color w:val="auto"/>
          <w:sz w:val="28"/>
          <w:szCs w:val="28"/>
        </w:rPr>
        <w:t xml:space="preserve"> </w:t>
      </w:r>
      <w:r w:rsidR="005073EC">
        <w:rPr>
          <w:color w:val="auto"/>
          <w:sz w:val="28"/>
          <w:szCs w:val="28"/>
        </w:rPr>
        <w:t xml:space="preserve"> </w:t>
      </w:r>
      <w:r w:rsidRPr="00987F03">
        <w:rPr>
          <w:color w:val="auto"/>
          <w:sz w:val="28"/>
          <w:szCs w:val="28"/>
        </w:rPr>
        <w:t>Высокую важность в этой связи имеет выполнение Федерального закона о ка</w:t>
      </w:r>
      <w:r w:rsidRPr="00987F03">
        <w:rPr>
          <w:color w:val="auto"/>
          <w:sz w:val="28"/>
          <w:szCs w:val="28"/>
        </w:rPr>
        <w:softHyphen/>
        <w:t>честве и безопасности пищевых продуктов, главной задачей которого является повышение ответственности всех участников продовольственного рынка (производство, переработка, хранение, реализация, государственный контроль) за качество и безопасность продукции.</w:t>
      </w:r>
    </w:p>
    <w:p w:rsidR="00650D4C" w:rsidRDefault="00650D4C" w:rsidP="00650D4C">
      <w:pPr>
        <w:spacing w:line="360" w:lineRule="auto"/>
        <w:rPr>
          <w:sz w:val="28"/>
          <w:szCs w:val="28"/>
        </w:rPr>
      </w:pPr>
    </w:p>
    <w:p w:rsidR="00650D4C" w:rsidRPr="00490EDA" w:rsidRDefault="00490EDA" w:rsidP="00650D4C">
      <w:pPr>
        <w:spacing w:line="360" w:lineRule="auto"/>
        <w:rPr>
          <w:b/>
          <w:sz w:val="28"/>
          <w:szCs w:val="28"/>
        </w:rPr>
      </w:pPr>
      <w:r>
        <w:rPr>
          <w:b/>
          <w:sz w:val="28"/>
          <w:szCs w:val="28"/>
        </w:rPr>
        <w:t xml:space="preserve">1 </w:t>
      </w:r>
      <w:r w:rsidRPr="00490EDA">
        <w:rPr>
          <w:b/>
          <w:sz w:val="28"/>
          <w:szCs w:val="28"/>
        </w:rPr>
        <w:t>ТЕХНОЛОГИЯ ПРОИЗВОДСТВА ВАРЁНО-КОПЧЁНЫХ КОЛБАС</w:t>
      </w:r>
    </w:p>
    <w:p w:rsidR="008071B8" w:rsidRDefault="008071B8" w:rsidP="009730AD">
      <w:pPr>
        <w:tabs>
          <w:tab w:val="left" w:pos="360"/>
        </w:tabs>
        <w:spacing w:line="360" w:lineRule="auto"/>
        <w:ind w:firstLine="709"/>
        <w:jc w:val="both"/>
        <w:rPr>
          <w:color w:val="auto"/>
          <w:sz w:val="28"/>
          <w:szCs w:val="28"/>
        </w:rPr>
      </w:pPr>
    </w:p>
    <w:p w:rsidR="009730AD" w:rsidRPr="009730AD" w:rsidRDefault="009730AD" w:rsidP="009730AD">
      <w:pPr>
        <w:tabs>
          <w:tab w:val="left" w:pos="360"/>
        </w:tabs>
        <w:spacing w:line="360" w:lineRule="auto"/>
        <w:ind w:firstLine="709"/>
        <w:jc w:val="both"/>
        <w:rPr>
          <w:color w:val="auto"/>
          <w:sz w:val="28"/>
          <w:szCs w:val="28"/>
        </w:rPr>
      </w:pPr>
      <w:r>
        <w:rPr>
          <w:color w:val="auto"/>
          <w:sz w:val="28"/>
          <w:szCs w:val="28"/>
        </w:rPr>
        <w:t>Колбасные изде</w:t>
      </w:r>
      <w:r w:rsidRPr="009730AD">
        <w:rPr>
          <w:color w:val="auto"/>
          <w:sz w:val="28"/>
          <w:szCs w:val="28"/>
        </w:rPr>
        <w:t>лия - пищевые продукты из мяса, обработанные механическим и физико-химическим способами с добавлением некоторых др. продуктов. Механическая обработка заключается в удалении из мяса несъедобных, малопитательных частей и его измельчении. К физико-химической обработке относятся посол, созревание, обжарка, варка, копчение.</w:t>
      </w:r>
    </w:p>
    <w:p w:rsidR="009730AD" w:rsidRPr="009730AD" w:rsidRDefault="009730AD" w:rsidP="009730AD">
      <w:pPr>
        <w:tabs>
          <w:tab w:val="left" w:pos="360"/>
        </w:tabs>
        <w:spacing w:line="360" w:lineRule="auto"/>
        <w:ind w:firstLine="709"/>
        <w:jc w:val="both"/>
        <w:rPr>
          <w:color w:val="auto"/>
          <w:sz w:val="28"/>
          <w:szCs w:val="28"/>
        </w:rPr>
      </w:pPr>
      <w:r w:rsidRPr="009730AD">
        <w:rPr>
          <w:color w:val="auto"/>
          <w:sz w:val="28"/>
          <w:szCs w:val="28"/>
        </w:rPr>
        <w:t>Различают колбасные изделия варёные (в том числе сосиски и сардельки), полукопчёные, копчёные, копчёно-варёные, ливерные, зельцы и студни. К колбасным изделиям относят также копчёности. Сырьем служат нежирная говядина, свинина, шпиг, реже баранина и мясо птиц. В районах, где обычным продуктом питания является конское мясо, изготовляют колбасные изделия из конины. На ливерные колбасы, зельцы, студни используют мясные субпродукты (печень, мозги, сердце, рубец и др.). Пищевую кровь убойных животных применяют при выработке кровяных колбас. Для обогащения колбасного фарша полноценными белками в него добавляют плазму пищевой крови, цельное и обезжиренное молоко, молочный белок, яйца. Улучшения вкусовых достоинств колбасных изделий достигают также добавлением в них сахара, специй, пряностей (перец, мускатный орех, фисташка, чеснок и др.). С целью сохранения красного цвета мяса вводят слабый раствор нитрита натрия. Для придания колбасным изделиям определённой формы и защиты их от вредных внешних воздействий применяют оболочки: кишечные и искусственные (белковые, из целлюлозы, из полимерных плёнок). Некоторые изделия формуют без оболочек.</w:t>
      </w:r>
    </w:p>
    <w:p w:rsidR="009730AD" w:rsidRPr="009730AD" w:rsidRDefault="009730AD" w:rsidP="009730AD">
      <w:pPr>
        <w:tabs>
          <w:tab w:val="left" w:pos="360"/>
        </w:tabs>
        <w:spacing w:line="360" w:lineRule="auto"/>
        <w:ind w:firstLine="709"/>
        <w:jc w:val="both"/>
        <w:rPr>
          <w:color w:val="auto"/>
          <w:sz w:val="28"/>
          <w:szCs w:val="28"/>
        </w:rPr>
      </w:pPr>
      <w:r w:rsidRPr="009730AD">
        <w:rPr>
          <w:color w:val="auto"/>
          <w:sz w:val="28"/>
          <w:szCs w:val="28"/>
        </w:rPr>
        <w:t>Копченые колбасы в зависимости от способа изготовления подразделяют на сырокопченые и варено-копченые.</w:t>
      </w:r>
    </w:p>
    <w:p w:rsidR="009730AD" w:rsidRPr="009730AD" w:rsidRDefault="009730AD" w:rsidP="009730AD">
      <w:pPr>
        <w:tabs>
          <w:tab w:val="left" w:pos="360"/>
        </w:tabs>
        <w:spacing w:line="360" w:lineRule="auto"/>
        <w:jc w:val="both"/>
        <w:rPr>
          <w:color w:val="auto"/>
          <w:sz w:val="28"/>
          <w:szCs w:val="28"/>
        </w:rPr>
      </w:pPr>
      <w:r>
        <w:rPr>
          <w:color w:val="auto"/>
          <w:sz w:val="28"/>
          <w:szCs w:val="28"/>
        </w:rPr>
        <w:t xml:space="preserve">           </w:t>
      </w:r>
      <w:r w:rsidRPr="009730AD">
        <w:rPr>
          <w:color w:val="auto"/>
          <w:sz w:val="28"/>
          <w:szCs w:val="28"/>
        </w:rPr>
        <w:t>Сырокопченые колбасы содержат 25-30% влаги и 3-6% поваренной соли. Они имеют высокую питательную ценность, плотную консистенцию, своеобразный аромат и острый вкус. Низкое содержание влаги и присутствие продуктов копчения обусловливают длительный срок хранения этих колбас. Наиболее распространенные сырокопченые колбасы высшего сорта — Советская, Зернистая, Свиная, Московская, Сервелат, Тамбовская, Польская, Столичная, Брауншвейгская; 1-го сорта — Любительская. Разработана рецептура полусухих сырокопченых колбас — Дорожной и Олимпийской.</w:t>
      </w:r>
    </w:p>
    <w:p w:rsidR="009730AD" w:rsidRPr="009730AD" w:rsidRDefault="009730AD" w:rsidP="00650D4C">
      <w:pPr>
        <w:tabs>
          <w:tab w:val="left" w:pos="360"/>
        </w:tabs>
        <w:spacing w:line="360" w:lineRule="auto"/>
        <w:ind w:firstLine="709"/>
        <w:jc w:val="both"/>
        <w:rPr>
          <w:color w:val="auto"/>
          <w:sz w:val="28"/>
          <w:szCs w:val="28"/>
        </w:rPr>
      </w:pPr>
      <w:r w:rsidRPr="009730AD">
        <w:rPr>
          <w:color w:val="auto"/>
          <w:sz w:val="28"/>
          <w:szCs w:val="28"/>
        </w:rPr>
        <w:t>Варено-копченые колбасы отличаются от сырокопченых менее острым вкусом и более мягкой, но недостаточно</w:t>
      </w:r>
      <w:r>
        <w:rPr>
          <w:color w:val="auto"/>
          <w:sz w:val="28"/>
          <w:szCs w:val="28"/>
        </w:rPr>
        <w:t xml:space="preserve"> </w:t>
      </w:r>
      <w:r w:rsidRPr="009730AD">
        <w:rPr>
          <w:color w:val="auto"/>
          <w:sz w:val="28"/>
          <w:szCs w:val="28"/>
        </w:rPr>
        <w:t>пругой консистенцией. Содержание влаги в них 38—40%, соли — до 5%. Рецептура этих колбас аналогична рецептурам сырокопченых колбас тех же наименований. Выпускают варено-копченые колбасы: высшего сорта — Сервелат зернистый, Деликатесная, Столичная, Сервелат московский; 1-го сорта — Любительская и Заказная.</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К варено-копченым колбасным изделиям относятся колбасы, выработанные из сырого мяса и шпика и подготовленные к употреблению в пищу путем обжарки, варки, копчения и сушки.</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Сырье. </w:t>
      </w:r>
      <w:r w:rsidRPr="00987F03">
        <w:rPr>
          <w:color w:val="auto"/>
          <w:sz w:val="28"/>
          <w:szCs w:val="28"/>
        </w:rPr>
        <w:t>Для производства варено-копченых колбас используют говядину от взрослого скота, свинину, баранину в остывшем, охлаж</w:t>
      </w:r>
      <w:r w:rsidRPr="00987F03">
        <w:rPr>
          <w:color w:val="auto"/>
          <w:sz w:val="28"/>
          <w:szCs w:val="28"/>
        </w:rPr>
        <w:softHyphen/>
        <w:t>денном и размороженном состояниях, шпик хребтовый и боковой, грудинку свиную с массовой долей мышечной ткани не более 25%, жир-сырец бараний подкожный и курдючный.</w:t>
      </w:r>
    </w:p>
    <w:p w:rsidR="00BB5238"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Подготовка сырья. </w:t>
      </w:r>
      <w:r w:rsidR="00BB5238">
        <w:rPr>
          <w:color w:val="auto"/>
          <w:sz w:val="28"/>
          <w:szCs w:val="28"/>
        </w:rPr>
        <w:t xml:space="preserve">Замороженное мясо на кости предварительно размораживают. На обвалку направляют охлаждённое сырьё с температурой в толще мышц 0…4 С или размороженное с температурой не ниже  1 С. В процессе жиловки говядину, баранину, свинину разрезают на куски массой до </w:t>
      </w:r>
      <w:smartTag w:uri="urn:schemas-microsoft-com:office:smarttags" w:element="metricconverter">
        <w:smartTagPr>
          <w:attr w:name="ProductID" w:val="1 кг"/>
        </w:smartTagPr>
        <w:r w:rsidR="00BB5238">
          <w:rPr>
            <w:color w:val="auto"/>
            <w:sz w:val="28"/>
            <w:szCs w:val="28"/>
          </w:rPr>
          <w:t>1 кг</w:t>
        </w:r>
      </w:smartTag>
      <w:r w:rsidR="00BB5238">
        <w:rPr>
          <w:color w:val="auto"/>
          <w:sz w:val="28"/>
          <w:szCs w:val="28"/>
        </w:rPr>
        <w:t>, шпик свиной хребтовый, боковой и грудинку – на полосы размером 15х30 см.</w:t>
      </w:r>
    </w:p>
    <w:p w:rsidR="00650D4C" w:rsidRPr="00987F03" w:rsidRDefault="00BB5238" w:rsidP="00650D4C">
      <w:pPr>
        <w:tabs>
          <w:tab w:val="left" w:pos="360"/>
        </w:tabs>
        <w:spacing w:line="360" w:lineRule="auto"/>
        <w:ind w:firstLine="709"/>
        <w:jc w:val="both"/>
        <w:rPr>
          <w:color w:val="auto"/>
          <w:sz w:val="28"/>
          <w:szCs w:val="28"/>
        </w:rPr>
      </w:pPr>
      <w:r>
        <w:rPr>
          <w:color w:val="auto"/>
          <w:sz w:val="28"/>
          <w:szCs w:val="28"/>
        </w:rPr>
        <w:t xml:space="preserve">Жирное сырьё (свинину жирную, жир-сырец, грудинку и шпик) перед измельчением охлаждают до 2+/- 2 С или подмораживают до -3…-1 С.  </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Посол сырья. </w:t>
      </w:r>
      <w:r w:rsidRPr="00987F03">
        <w:rPr>
          <w:color w:val="auto"/>
          <w:sz w:val="28"/>
          <w:szCs w:val="28"/>
        </w:rPr>
        <w:t xml:space="preserve">Жилованные говядину, баранину и свинину солят в кусках или в виде шрота, добавляя на каждые </w:t>
      </w:r>
      <w:smartTag w:uri="urn:schemas-microsoft-com:office:smarttags" w:element="metricconverter">
        <w:smartTagPr>
          <w:attr w:name="ProductID" w:val="100 кг"/>
        </w:smartTagPr>
        <w:r w:rsidRPr="00987F03">
          <w:rPr>
            <w:color w:val="auto"/>
            <w:sz w:val="28"/>
            <w:szCs w:val="28"/>
          </w:rPr>
          <w:t>100 кг</w:t>
        </w:r>
      </w:smartTag>
      <w:r w:rsidRPr="00987F03">
        <w:rPr>
          <w:color w:val="auto"/>
          <w:sz w:val="28"/>
          <w:szCs w:val="28"/>
        </w:rPr>
        <w:t xml:space="preserve"> сырья </w:t>
      </w:r>
      <w:smartTag w:uri="urn:schemas-microsoft-com:office:smarttags" w:element="metricconverter">
        <w:smartTagPr>
          <w:attr w:name="ProductID" w:val="3 кг"/>
        </w:smartTagPr>
        <w:r w:rsidRPr="00987F03">
          <w:rPr>
            <w:color w:val="auto"/>
            <w:sz w:val="28"/>
            <w:szCs w:val="28"/>
          </w:rPr>
          <w:t>3 кг</w:t>
        </w:r>
      </w:smartTag>
      <w:r w:rsidRPr="00987F03">
        <w:rPr>
          <w:color w:val="auto"/>
          <w:sz w:val="28"/>
          <w:szCs w:val="28"/>
        </w:rPr>
        <w:t xml:space="preserve"> поваренной соли и </w:t>
      </w:r>
      <w:smartTag w:uri="urn:schemas-microsoft-com:office:smarttags" w:element="metricconverter">
        <w:smartTagPr>
          <w:attr w:name="ProductID" w:val="10 г"/>
        </w:smartTagPr>
        <w:r w:rsidRPr="00987F03">
          <w:rPr>
            <w:color w:val="auto"/>
            <w:sz w:val="28"/>
            <w:szCs w:val="28"/>
          </w:rPr>
          <w:t>10 г</w:t>
        </w:r>
      </w:smartTag>
      <w:r w:rsidRPr="00987F03">
        <w:rPr>
          <w:color w:val="auto"/>
          <w:sz w:val="28"/>
          <w:szCs w:val="28"/>
        </w:rPr>
        <w:t xml:space="preserve"> нитрита натрия в виде 2,5 %-ного раствора (рисунок 4). Нитрит натрия разрешается добавлять при составлении фарша. Посоленное сырье в кусках выдерживают при 3</w:t>
      </w:r>
      <w:r w:rsidRPr="00987F03">
        <w:rPr>
          <w:i/>
          <w:iCs/>
          <w:color w:val="auto"/>
          <w:sz w:val="28"/>
          <w:szCs w:val="28"/>
        </w:rPr>
        <w:t xml:space="preserve">± </w:t>
      </w:r>
      <w:r w:rsidRPr="00987F03">
        <w:rPr>
          <w:color w:val="auto"/>
          <w:sz w:val="28"/>
          <w:szCs w:val="28"/>
        </w:rPr>
        <w:t>1 °С в течение 2...4 сут, сырье в виде шрота</w:t>
      </w:r>
      <w:r>
        <w:rPr>
          <w:color w:val="auto"/>
          <w:sz w:val="28"/>
          <w:szCs w:val="28"/>
        </w:rPr>
        <w:t xml:space="preserve"> </w:t>
      </w:r>
      <w:r w:rsidRPr="00987F03">
        <w:rPr>
          <w:color w:val="auto"/>
          <w:sz w:val="28"/>
          <w:szCs w:val="28"/>
        </w:rPr>
        <w:t>1...2 сут.</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Приготовление фарша. </w:t>
      </w:r>
      <w:r w:rsidRPr="00987F03">
        <w:rPr>
          <w:color w:val="auto"/>
          <w:sz w:val="28"/>
          <w:szCs w:val="28"/>
        </w:rPr>
        <w:t xml:space="preserve">Выдержанные в посоле говядину, баранину и нежирную свинину измельчают на волчке с диаметром отверстий решетки 2...3 мм. Полужирную свинину измельчают на волчке с диаметром отверстий решетки не более </w:t>
      </w:r>
      <w:smartTag w:uri="urn:schemas-microsoft-com:office:smarttags" w:element="metricconverter">
        <w:smartTagPr>
          <w:attr w:name="ProductID" w:val="9 мм"/>
        </w:smartTagPr>
        <w:r w:rsidRPr="00987F03">
          <w:rPr>
            <w:color w:val="auto"/>
            <w:sz w:val="28"/>
            <w:szCs w:val="28"/>
          </w:rPr>
          <w:t>9 мм</w:t>
        </w:r>
      </w:smartTag>
      <w:r w:rsidRPr="00987F03">
        <w:rPr>
          <w:color w:val="auto"/>
          <w:sz w:val="28"/>
          <w:szCs w:val="28"/>
        </w:rPr>
        <w:t xml:space="preserve">, жирную свинину и бараний жир-сырец на волчке или куттере на кусочки размером не более </w:t>
      </w:r>
      <w:smartTag w:uri="urn:schemas-microsoft-com:office:smarttags" w:element="metricconverter">
        <w:smartTagPr>
          <w:attr w:name="ProductID" w:val="4 мм"/>
        </w:smartTagPr>
        <w:r w:rsidRPr="00987F03">
          <w:rPr>
            <w:color w:val="auto"/>
            <w:sz w:val="28"/>
            <w:szCs w:val="28"/>
          </w:rPr>
          <w:t>4 мм</w:t>
        </w:r>
      </w:smartTag>
      <w:r w:rsidRPr="00987F03">
        <w:rPr>
          <w:color w:val="auto"/>
          <w:sz w:val="28"/>
          <w:szCs w:val="28"/>
        </w:rPr>
        <w:t>. Грудинку и шпик измельчают на шпигорезке различных конструкций, в куттере или другом оборудовании на кусочки опре</w:t>
      </w:r>
      <w:r w:rsidRPr="00987F03">
        <w:rPr>
          <w:color w:val="auto"/>
          <w:sz w:val="28"/>
          <w:szCs w:val="28"/>
        </w:rPr>
        <w:softHyphen/>
        <w:t>деленного размера, предусмотренного для каждого наименования колбасы.</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Измельченные говядину, баранину и нежирную свинину перемешивают в мешалке 3...5 мин с добавлением пряностей, чеснока и нитрита натрия (если он не был добавлен при посоле сырья). Затем небольшими порциями вносят измельченную на кусочки полужирную и жирную свинину и перемешивают еще 2 мин. В последнюю очередь добавляют грудинку, шпик и жир-сырец бараний, постепенно рассыпая их по поверхности фарша, и перемешивают в течение 3 мин. При использовании несоленых грудинки, жира-сырца или шпика одновременно добавляют соль из расчета 3% от массы несоленого сырья.</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Перемешивание проводят до получения вязкого фарша и равномерного распределения в нем кусочков шпика, жирной свинины, жира-сырца бараньего</w:t>
      </w:r>
      <w:r>
        <w:rPr>
          <w:color w:val="auto"/>
          <w:sz w:val="28"/>
          <w:szCs w:val="28"/>
        </w:rPr>
        <w:t xml:space="preserve"> </w:t>
      </w:r>
      <w:r w:rsidRPr="00987F03">
        <w:rPr>
          <w:color w:val="auto"/>
          <w:sz w:val="28"/>
          <w:szCs w:val="28"/>
        </w:rPr>
        <w:t>и грудинки.</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Наполнение оболочек фаршем. </w:t>
      </w:r>
      <w:r w:rsidRPr="00987F03">
        <w:rPr>
          <w:color w:val="auto"/>
          <w:sz w:val="28"/>
          <w:szCs w:val="28"/>
        </w:rPr>
        <w:t xml:space="preserve">Наполнение оболочек фаршем проводят гидравлическими шприцами. Рекомендуется применять цевки диаметром на </w:t>
      </w:r>
      <w:smartTag w:uri="urn:schemas-microsoft-com:office:smarttags" w:element="metricconverter">
        <w:smartTagPr>
          <w:attr w:name="ProductID" w:val="10 мм"/>
        </w:smartTagPr>
        <w:r w:rsidRPr="00987F03">
          <w:rPr>
            <w:color w:val="auto"/>
            <w:sz w:val="28"/>
            <w:szCs w:val="28"/>
          </w:rPr>
          <w:t>10 мм</w:t>
        </w:r>
      </w:smartTag>
      <w:r w:rsidRPr="00987F03">
        <w:rPr>
          <w:color w:val="auto"/>
          <w:sz w:val="28"/>
          <w:szCs w:val="28"/>
        </w:rPr>
        <w:t xml:space="preserve"> меньше диаметра оболочки. Оболочку наполняют плотно, особо уплотняя фарш при завязывании свободного конца оболочки. Батоны перевязывают шпагатом или нитками, нанося товарные отметки. Воздух, попавший в фарш при шприцевание, удаляют путем прокалывания оболочки.</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При наличии специального оборудования и маркированной оболочки проводятся наполнение оболочек фаршем, наложение скрепок на концы батонов с одновременным изготовлением и вводом петли под скрепку, разрезание перемычки между батонами.</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Осадка. </w:t>
      </w:r>
      <w:r w:rsidRPr="00987F03">
        <w:rPr>
          <w:color w:val="auto"/>
          <w:sz w:val="28"/>
          <w:szCs w:val="28"/>
        </w:rPr>
        <w:t xml:space="preserve">Перевязанные батоны навешивают на палки или рамы и подвергают осадке в течение 1...2 сут при 6 </w:t>
      </w:r>
      <w:r w:rsidRPr="00987F03">
        <w:rPr>
          <w:b/>
          <w:bCs/>
          <w:i/>
          <w:iCs/>
          <w:color w:val="auto"/>
          <w:sz w:val="28"/>
          <w:szCs w:val="28"/>
        </w:rPr>
        <w:t xml:space="preserve">± </w:t>
      </w:r>
      <w:r w:rsidRPr="00987F03">
        <w:rPr>
          <w:color w:val="auto"/>
          <w:sz w:val="28"/>
          <w:szCs w:val="28"/>
        </w:rPr>
        <w:t xml:space="preserve">2 </w:t>
      </w:r>
      <w:r w:rsidRPr="00987F03">
        <w:rPr>
          <w:i/>
          <w:iCs/>
          <w:color w:val="auto"/>
          <w:sz w:val="28"/>
          <w:szCs w:val="28"/>
        </w:rPr>
        <w:t xml:space="preserve">°С. </w:t>
      </w:r>
      <w:r w:rsidRPr="00987F03">
        <w:rPr>
          <w:color w:val="auto"/>
          <w:sz w:val="28"/>
          <w:szCs w:val="28"/>
        </w:rPr>
        <w:t>Батоны не должны</w:t>
      </w:r>
      <w:r>
        <w:rPr>
          <w:color w:val="auto"/>
          <w:sz w:val="28"/>
          <w:szCs w:val="28"/>
        </w:rPr>
        <w:t xml:space="preserve"> </w:t>
      </w:r>
      <w:r w:rsidRPr="00987F03">
        <w:rPr>
          <w:color w:val="auto"/>
          <w:sz w:val="28"/>
          <w:szCs w:val="28"/>
        </w:rPr>
        <w:t>соприкасаться друг с другом во избежание слипов.</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Термическая обработка </w:t>
      </w:r>
      <w:r w:rsidRPr="00987F03">
        <w:rPr>
          <w:b/>
          <w:color w:val="auto"/>
          <w:sz w:val="28"/>
          <w:szCs w:val="28"/>
        </w:rPr>
        <w:t>колбас.</w:t>
      </w:r>
      <w:r w:rsidRPr="00987F03">
        <w:rPr>
          <w:color w:val="auto"/>
          <w:sz w:val="28"/>
          <w:szCs w:val="28"/>
        </w:rPr>
        <w:t xml:space="preserve"> После осадки колбасу направляют на</w:t>
      </w:r>
      <w:r>
        <w:rPr>
          <w:color w:val="auto"/>
          <w:sz w:val="28"/>
          <w:szCs w:val="28"/>
        </w:rPr>
        <w:t xml:space="preserve"> </w:t>
      </w:r>
      <w:r w:rsidRPr="00987F03">
        <w:rPr>
          <w:color w:val="auto"/>
          <w:sz w:val="28"/>
          <w:szCs w:val="28"/>
        </w:rPr>
        <w:t>термообработку,</w:t>
      </w:r>
      <w:r>
        <w:rPr>
          <w:color w:val="auto"/>
          <w:sz w:val="28"/>
          <w:szCs w:val="28"/>
        </w:rPr>
        <w:t xml:space="preserve"> </w:t>
      </w:r>
      <w:r w:rsidRPr="00987F03">
        <w:rPr>
          <w:color w:val="auto"/>
          <w:sz w:val="28"/>
          <w:szCs w:val="28"/>
        </w:rPr>
        <w:t>которую можно выполнять двумя способами.</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1.Сначала проводят первичное копчение.</w:t>
      </w:r>
      <w:r>
        <w:rPr>
          <w:color w:val="auto"/>
          <w:sz w:val="28"/>
          <w:szCs w:val="28"/>
        </w:rPr>
        <w:t xml:space="preserve"> </w:t>
      </w:r>
      <w:r w:rsidRPr="00987F03">
        <w:rPr>
          <w:color w:val="auto"/>
          <w:sz w:val="28"/>
          <w:szCs w:val="28"/>
        </w:rPr>
        <w:t>Колбасу коптят дымом,</w:t>
      </w:r>
      <w:r>
        <w:rPr>
          <w:color w:val="auto"/>
          <w:sz w:val="28"/>
          <w:szCs w:val="28"/>
        </w:rPr>
        <w:t xml:space="preserve"> </w:t>
      </w:r>
      <w:r w:rsidRPr="00987F03">
        <w:rPr>
          <w:color w:val="auto"/>
          <w:sz w:val="28"/>
          <w:szCs w:val="28"/>
        </w:rPr>
        <w:t>получаемым от сжигания древесных опилок твердых лиственных пород</w:t>
      </w:r>
      <w:r>
        <w:rPr>
          <w:color w:val="auto"/>
          <w:sz w:val="28"/>
          <w:szCs w:val="28"/>
        </w:rPr>
        <w:t xml:space="preserve"> </w:t>
      </w:r>
      <w:r w:rsidRPr="00987F03">
        <w:rPr>
          <w:color w:val="auto"/>
          <w:sz w:val="28"/>
          <w:szCs w:val="28"/>
        </w:rPr>
        <w:t>(бука, дуба, ольхи и др.) при 75±5°С в течение 1...2 ч (в</w:t>
      </w:r>
      <w:r>
        <w:rPr>
          <w:color w:val="auto"/>
          <w:sz w:val="28"/>
          <w:szCs w:val="28"/>
        </w:rPr>
        <w:t xml:space="preserve"> </w:t>
      </w:r>
      <w:r w:rsidRPr="00987F03">
        <w:rPr>
          <w:color w:val="auto"/>
          <w:sz w:val="28"/>
          <w:szCs w:val="28"/>
        </w:rPr>
        <w:t>зависимости от диаметра оболочки).</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После копчения батоны варят паром в пароварочных камерах при 74±1°С в течение 45...90 мин. Варить колбасу при более высокой температуре не следует во избежание получения рыхлой консистенции. Готовность колбасы определяют по достижении температуры в центре батона</w:t>
      </w:r>
      <w:r>
        <w:rPr>
          <w:color w:val="auto"/>
          <w:sz w:val="28"/>
          <w:szCs w:val="28"/>
        </w:rPr>
        <w:t xml:space="preserve"> </w:t>
      </w:r>
      <w:r w:rsidRPr="00987F03">
        <w:rPr>
          <w:color w:val="auto"/>
          <w:sz w:val="28"/>
          <w:szCs w:val="28"/>
        </w:rPr>
        <w:t>71 ± 2 °С.</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После варки колбасу охлаждают в течение 5...7 ч при температуре не выше 20 С и затем осуществляют вторичное копчение в течение 24 ч при 42</w:t>
      </w:r>
      <w:r w:rsidRPr="00987F03">
        <w:rPr>
          <w:b/>
          <w:bCs/>
          <w:color w:val="auto"/>
          <w:sz w:val="28"/>
          <w:szCs w:val="28"/>
        </w:rPr>
        <w:t>±</w:t>
      </w:r>
      <w:r w:rsidRPr="00987F03">
        <w:rPr>
          <w:color w:val="auto"/>
          <w:sz w:val="28"/>
          <w:szCs w:val="28"/>
        </w:rPr>
        <w:t>3 °С или 48 ч при 33± 2 °С. Колбасу сушат в течение 3...7 сут при 11±1С и относительной влажности воздуха 76±2 % до приобретения плотной консистенции и стандартной массовой доли влаги.</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2.</w:t>
      </w:r>
      <w:r>
        <w:rPr>
          <w:color w:val="auto"/>
          <w:sz w:val="28"/>
          <w:szCs w:val="28"/>
        </w:rPr>
        <w:t xml:space="preserve"> </w:t>
      </w:r>
      <w:r w:rsidRPr="00987F03">
        <w:rPr>
          <w:color w:val="auto"/>
          <w:sz w:val="28"/>
          <w:szCs w:val="28"/>
        </w:rPr>
        <w:t>Первичное копчение не производят, варят аналогично описанному</w:t>
      </w:r>
      <w:r>
        <w:rPr>
          <w:color w:val="auto"/>
          <w:sz w:val="28"/>
          <w:szCs w:val="28"/>
        </w:rPr>
        <w:t xml:space="preserve"> </w:t>
      </w:r>
      <w:r w:rsidRPr="00987F03">
        <w:rPr>
          <w:color w:val="auto"/>
          <w:sz w:val="28"/>
          <w:szCs w:val="28"/>
        </w:rPr>
        <w:t>выше</w:t>
      </w:r>
      <w:r>
        <w:rPr>
          <w:color w:val="auto"/>
          <w:sz w:val="28"/>
          <w:szCs w:val="28"/>
        </w:rPr>
        <w:t xml:space="preserve"> </w:t>
      </w:r>
      <w:r w:rsidRPr="00987F03">
        <w:rPr>
          <w:color w:val="auto"/>
          <w:sz w:val="28"/>
          <w:szCs w:val="28"/>
        </w:rPr>
        <w:t>способу. После варки колбасу охлаждают в течение 2...3 ч при</w:t>
      </w:r>
      <w:r>
        <w:rPr>
          <w:color w:val="auto"/>
          <w:sz w:val="28"/>
          <w:szCs w:val="28"/>
        </w:rPr>
        <w:t xml:space="preserve"> </w:t>
      </w:r>
      <w:r w:rsidRPr="00987F03">
        <w:rPr>
          <w:color w:val="auto"/>
          <w:sz w:val="28"/>
          <w:szCs w:val="28"/>
        </w:rPr>
        <w:t>температуре не выше 20</w:t>
      </w:r>
      <w:r w:rsidRPr="00987F03">
        <w:rPr>
          <w:b/>
          <w:bCs/>
          <w:color w:val="auto"/>
          <w:sz w:val="28"/>
          <w:szCs w:val="28"/>
        </w:rPr>
        <w:t>°</w:t>
      </w:r>
      <w:r w:rsidRPr="00987F03">
        <w:rPr>
          <w:bCs/>
          <w:color w:val="auto"/>
          <w:sz w:val="28"/>
          <w:szCs w:val="28"/>
        </w:rPr>
        <w:t>С</w:t>
      </w:r>
      <w:r w:rsidRPr="00987F03">
        <w:rPr>
          <w:b/>
          <w:bCs/>
          <w:color w:val="auto"/>
          <w:sz w:val="28"/>
          <w:szCs w:val="28"/>
        </w:rPr>
        <w:t xml:space="preserve">. </w:t>
      </w:r>
      <w:r w:rsidRPr="00987F03">
        <w:rPr>
          <w:color w:val="auto"/>
          <w:sz w:val="28"/>
          <w:szCs w:val="28"/>
        </w:rPr>
        <w:t xml:space="preserve">Затем колбасу коптят </w:t>
      </w:r>
      <w:r w:rsidRPr="00987F03">
        <w:rPr>
          <w:bCs/>
          <w:color w:val="auto"/>
          <w:sz w:val="28"/>
          <w:szCs w:val="28"/>
        </w:rPr>
        <w:t>в</w:t>
      </w:r>
      <w:r w:rsidRPr="00987F03">
        <w:rPr>
          <w:b/>
          <w:bCs/>
          <w:color w:val="auto"/>
          <w:sz w:val="28"/>
          <w:szCs w:val="28"/>
        </w:rPr>
        <w:t xml:space="preserve"> </w:t>
      </w:r>
      <w:r w:rsidRPr="00987F03">
        <w:rPr>
          <w:color w:val="auto"/>
          <w:sz w:val="28"/>
          <w:szCs w:val="28"/>
        </w:rPr>
        <w:t>течение 48 ч при 45±5°С и сушат в течение 2...3 сут при 11±</w:t>
      </w:r>
      <w:r w:rsidRPr="00987F03">
        <w:rPr>
          <w:bCs/>
          <w:color w:val="auto"/>
          <w:sz w:val="28"/>
          <w:szCs w:val="28"/>
        </w:rPr>
        <w:t>1°С</w:t>
      </w:r>
      <w:r w:rsidRPr="00987F03">
        <w:rPr>
          <w:b/>
          <w:bCs/>
          <w:color w:val="auto"/>
          <w:sz w:val="28"/>
          <w:szCs w:val="28"/>
        </w:rPr>
        <w:t xml:space="preserve"> </w:t>
      </w:r>
      <w:r w:rsidRPr="00987F03">
        <w:rPr>
          <w:color w:val="auto"/>
          <w:sz w:val="28"/>
          <w:szCs w:val="28"/>
        </w:rPr>
        <w:t>и относительной влажности воздуха 76±2% до приобретения плотной консистенции и стандартной массовой доли влаги.</w:t>
      </w:r>
    </w:p>
    <w:p w:rsidR="00650D4C" w:rsidRPr="00987F03" w:rsidRDefault="00650D4C" w:rsidP="00650D4C">
      <w:pPr>
        <w:tabs>
          <w:tab w:val="left" w:pos="360"/>
        </w:tabs>
        <w:spacing w:line="360" w:lineRule="auto"/>
        <w:ind w:firstLine="709"/>
        <w:jc w:val="both"/>
        <w:rPr>
          <w:color w:val="auto"/>
          <w:sz w:val="28"/>
          <w:szCs w:val="28"/>
        </w:rPr>
      </w:pPr>
      <w:r w:rsidRPr="00987F03">
        <w:rPr>
          <w:b/>
          <w:bCs/>
          <w:color w:val="auto"/>
          <w:sz w:val="28"/>
          <w:szCs w:val="28"/>
        </w:rPr>
        <w:t xml:space="preserve">Упаковывание, хранение и контроль качества. </w:t>
      </w:r>
      <w:r w:rsidRPr="00987F03">
        <w:rPr>
          <w:color w:val="auto"/>
          <w:sz w:val="28"/>
          <w:szCs w:val="28"/>
        </w:rPr>
        <w:t>Варено-копченые колбасы упаковывают в деревянные, полимерные или алюминиевые многооборотные ящики, в тару из других материалов, а также специальные контейнеры или тару-оборудование. Тара для колбас должна быть чистой, сухой, без плесени и постороннего запаха. Многооборотная тара должна иметь крышку.</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Варено-копченые колбасы выпускают также упакованными под вакуумом в прозрачные газонепроницаемые пленки, разрешенные к применению органами здравоохранения. При сервировочной нарезке (ломтиками) масса нетто упаковок 50±6, 100±4, 150±4, 200 ± 6 и 250±</w:t>
      </w:r>
      <w:smartTag w:uri="urn:schemas-microsoft-com:office:smarttags" w:element="metricconverter">
        <w:smartTagPr>
          <w:attr w:name="ProductID" w:val="6 г"/>
        </w:smartTagPr>
        <w:r w:rsidRPr="00987F03">
          <w:rPr>
            <w:color w:val="auto"/>
            <w:sz w:val="28"/>
            <w:szCs w:val="28"/>
          </w:rPr>
          <w:t>6 г</w:t>
        </w:r>
      </w:smartTag>
      <w:r w:rsidRPr="00987F03">
        <w:rPr>
          <w:color w:val="auto"/>
          <w:sz w:val="28"/>
          <w:szCs w:val="28"/>
        </w:rPr>
        <w:t xml:space="preserve"> или масса нетто от 50 до </w:t>
      </w:r>
      <w:smartTag w:uri="urn:schemas-microsoft-com:office:smarttags" w:element="metricconverter">
        <w:smartTagPr>
          <w:attr w:name="ProductID" w:val="270 г"/>
        </w:smartTagPr>
        <w:r w:rsidRPr="00987F03">
          <w:rPr>
            <w:color w:val="auto"/>
            <w:sz w:val="28"/>
            <w:szCs w:val="28"/>
          </w:rPr>
          <w:t>270 г</w:t>
        </w:r>
      </w:smartTag>
      <w:r w:rsidRPr="00987F03">
        <w:rPr>
          <w:color w:val="auto"/>
          <w:sz w:val="28"/>
          <w:szCs w:val="28"/>
        </w:rPr>
        <w:t>; при порционной нарезке (целым куском)</w:t>
      </w:r>
      <w:r>
        <w:rPr>
          <w:color w:val="auto"/>
          <w:sz w:val="28"/>
          <w:szCs w:val="28"/>
        </w:rPr>
        <w:t xml:space="preserve"> </w:t>
      </w:r>
      <w:r w:rsidRPr="00987F03">
        <w:rPr>
          <w:color w:val="auto"/>
          <w:sz w:val="28"/>
          <w:szCs w:val="28"/>
        </w:rPr>
        <w:t>масса</w:t>
      </w:r>
      <w:r>
        <w:rPr>
          <w:color w:val="auto"/>
          <w:sz w:val="28"/>
          <w:szCs w:val="28"/>
        </w:rPr>
        <w:t xml:space="preserve"> </w:t>
      </w:r>
      <w:r w:rsidRPr="00987F03">
        <w:rPr>
          <w:color w:val="auto"/>
          <w:sz w:val="28"/>
          <w:szCs w:val="28"/>
        </w:rPr>
        <w:t>нетто от</w:t>
      </w:r>
      <w:r>
        <w:rPr>
          <w:color w:val="auto"/>
          <w:sz w:val="28"/>
          <w:szCs w:val="28"/>
        </w:rPr>
        <w:t xml:space="preserve"> </w:t>
      </w:r>
      <w:r w:rsidRPr="00987F03">
        <w:rPr>
          <w:color w:val="auto"/>
          <w:sz w:val="28"/>
          <w:szCs w:val="28"/>
        </w:rPr>
        <w:t xml:space="preserve">200 до </w:t>
      </w:r>
      <w:smartTag w:uri="urn:schemas-microsoft-com:office:smarttags" w:element="metricconverter">
        <w:smartTagPr>
          <w:attr w:name="ProductID" w:val="500 г"/>
        </w:smartTagPr>
        <w:r w:rsidRPr="00987F03">
          <w:rPr>
            <w:color w:val="auto"/>
            <w:sz w:val="28"/>
            <w:szCs w:val="28"/>
          </w:rPr>
          <w:t>500 г</w:t>
        </w:r>
      </w:smartTag>
      <w:r w:rsidRPr="00987F03">
        <w:rPr>
          <w:color w:val="auto"/>
          <w:sz w:val="28"/>
          <w:szCs w:val="28"/>
        </w:rPr>
        <w:t>.</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Пакеты с фасованными варено-копчеными колбасами одного наименования, сорта и даты изготовления укладывают в ящики из</w:t>
      </w:r>
      <w:r>
        <w:rPr>
          <w:color w:val="auto"/>
          <w:sz w:val="28"/>
          <w:szCs w:val="28"/>
        </w:rPr>
        <w:t xml:space="preserve"> </w:t>
      </w:r>
      <w:r w:rsidRPr="00987F03">
        <w:rPr>
          <w:color w:val="auto"/>
          <w:sz w:val="28"/>
          <w:szCs w:val="28"/>
        </w:rPr>
        <w:t>гофрированного картона, многооборотную тару, специализированные</w:t>
      </w:r>
      <w:r>
        <w:rPr>
          <w:color w:val="auto"/>
          <w:sz w:val="28"/>
          <w:szCs w:val="28"/>
        </w:rPr>
        <w:t xml:space="preserve"> </w:t>
      </w:r>
      <w:r w:rsidRPr="00987F03">
        <w:rPr>
          <w:color w:val="auto"/>
          <w:sz w:val="28"/>
          <w:szCs w:val="28"/>
        </w:rPr>
        <w:t>контейнеры или тару-оборудование. Масса нетто упакованных колбасных</w:t>
      </w:r>
      <w:r>
        <w:rPr>
          <w:color w:val="auto"/>
          <w:sz w:val="28"/>
          <w:szCs w:val="28"/>
        </w:rPr>
        <w:t xml:space="preserve"> </w:t>
      </w:r>
      <w:r w:rsidRPr="00987F03">
        <w:rPr>
          <w:color w:val="auto"/>
          <w:sz w:val="28"/>
          <w:szCs w:val="28"/>
        </w:rPr>
        <w:t>изделий в ящиках</w:t>
      </w:r>
      <w:r>
        <w:rPr>
          <w:color w:val="auto"/>
          <w:sz w:val="28"/>
          <w:szCs w:val="28"/>
        </w:rPr>
        <w:t xml:space="preserve"> </w:t>
      </w:r>
      <w:r w:rsidRPr="00987F03">
        <w:rPr>
          <w:color w:val="auto"/>
          <w:sz w:val="28"/>
          <w:szCs w:val="28"/>
        </w:rPr>
        <w:t xml:space="preserve">не более </w:t>
      </w:r>
      <w:smartTag w:uri="urn:schemas-microsoft-com:office:smarttags" w:element="metricconverter">
        <w:smartTagPr>
          <w:attr w:name="ProductID" w:val="20 кг"/>
        </w:smartTagPr>
        <w:r w:rsidRPr="00987F03">
          <w:rPr>
            <w:color w:val="auto"/>
            <w:sz w:val="28"/>
            <w:szCs w:val="28"/>
          </w:rPr>
          <w:t>20 кг</w:t>
        </w:r>
      </w:smartTag>
      <w:r w:rsidRPr="00987F03">
        <w:rPr>
          <w:color w:val="auto"/>
          <w:sz w:val="28"/>
          <w:szCs w:val="28"/>
        </w:rPr>
        <w:t>.</w:t>
      </w:r>
      <w:r w:rsidRPr="00987F03">
        <w:rPr>
          <w:color w:val="auto"/>
          <w:sz w:val="28"/>
          <w:szCs w:val="28"/>
        </w:rPr>
        <w:tab/>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 xml:space="preserve">Допускается реализация фасованных варено-копченых колбас в полимерных многооборотных ящиках массой брутто не более </w:t>
      </w:r>
      <w:smartTag w:uri="urn:schemas-microsoft-com:office:smarttags" w:element="metricconverter">
        <w:smartTagPr>
          <w:attr w:name="ProductID" w:val="30 кг"/>
        </w:smartTagPr>
        <w:r w:rsidRPr="00987F03">
          <w:rPr>
            <w:color w:val="auto"/>
            <w:sz w:val="28"/>
            <w:szCs w:val="28"/>
          </w:rPr>
          <w:t>30 кг</w:t>
        </w:r>
      </w:smartTag>
      <w:r w:rsidRPr="00987F03">
        <w:rPr>
          <w:color w:val="auto"/>
          <w:sz w:val="28"/>
          <w:szCs w:val="28"/>
        </w:rPr>
        <w:t>, а также в специализированных контейнерах и таре-оборудовании массой</w:t>
      </w:r>
      <w:r>
        <w:rPr>
          <w:color w:val="auto"/>
          <w:sz w:val="28"/>
          <w:szCs w:val="28"/>
        </w:rPr>
        <w:t xml:space="preserve"> </w:t>
      </w:r>
      <w:r w:rsidRPr="00987F03">
        <w:rPr>
          <w:color w:val="auto"/>
          <w:sz w:val="28"/>
          <w:szCs w:val="28"/>
        </w:rPr>
        <w:t xml:space="preserve">не более </w:t>
      </w:r>
      <w:smartTag w:uri="urn:schemas-microsoft-com:office:smarttags" w:element="metricconverter">
        <w:smartTagPr>
          <w:attr w:name="ProductID" w:val="250 кг"/>
        </w:smartTagPr>
        <w:r w:rsidRPr="00987F03">
          <w:rPr>
            <w:color w:val="auto"/>
            <w:sz w:val="28"/>
            <w:szCs w:val="28"/>
          </w:rPr>
          <w:t>250 кг</w:t>
        </w:r>
      </w:smartTag>
      <w:r w:rsidRPr="00987F03">
        <w:rPr>
          <w:color w:val="auto"/>
          <w:sz w:val="28"/>
          <w:szCs w:val="28"/>
        </w:rPr>
        <w:t>.</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Варено-копченые колбасы транспортируют всеми видами транспорта в крытых транспортных средствах в соответствии с правилами перевозок грузов, действующими на данном виде транспорта.</w:t>
      </w:r>
    </w:p>
    <w:p w:rsidR="00650D4C" w:rsidRPr="00987F03" w:rsidRDefault="00650D4C" w:rsidP="00650D4C">
      <w:pPr>
        <w:tabs>
          <w:tab w:val="left" w:pos="360"/>
        </w:tabs>
        <w:spacing w:line="360" w:lineRule="auto"/>
        <w:ind w:firstLine="709"/>
        <w:jc w:val="both"/>
        <w:rPr>
          <w:color w:val="auto"/>
          <w:sz w:val="28"/>
          <w:szCs w:val="28"/>
        </w:rPr>
      </w:pPr>
      <w:r w:rsidRPr="00987F03">
        <w:rPr>
          <w:color w:val="auto"/>
          <w:sz w:val="28"/>
          <w:szCs w:val="28"/>
        </w:rPr>
        <w:t>Варено-копченые колбасы хранят в подвешенном состоянии при температуре 12...15°С и относительной влажности воздуха 75...78% не более 15сут. Упакованные колбасы хранят при 0...4°С не более 1 месяца,</w:t>
      </w:r>
      <w:r>
        <w:rPr>
          <w:color w:val="auto"/>
          <w:sz w:val="28"/>
          <w:szCs w:val="28"/>
        </w:rPr>
        <w:t xml:space="preserve"> </w:t>
      </w:r>
      <w:r w:rsidRPr="00987F03">
        <w:rPr>
          <w:color w:val="auto"/>
          <w:sz w:val="28"/>
          <w:szCs w:val="28"/>
        </w:rPr>
        <w:t>при температуре —7...—9°С не более 4 мес.</w:t>
      </w:r>
    </w:p>
    <w:p w:rsidR="00490EDA" w:rsidRDefault="00650D4C" w:rsidP="008071B8">
      <w:pPr>
        <w:tabs>
          <w:tab w:val="left" w:pos="360"/>
        </w:tabs>
        <w:spacing w:line="360" w:lineRule="auto"/>
        <w:ind w:firstLine="709"/>
        <w:jc w:val="both"/>
        <w:rPr>
          <w:color w:val="auto"/>
          <w:sz w:val="28"/>
          <w:szCs w:val="28"/>
        </w:rPr>
      </w:pPr>
      <w:r w:rsidRPr="00987F03">
        <w:rPr>
          <w:color w:val="auto"/>
          <w:sz w:val="28"/>
          <w:szCs w:val="28"/>
        </w:rPr>
        <w:t>Колбасы, нарезанные ломтиками и упакованные под вакуумом в полимерную пленку, хранят при 5...8°С 8 сут, при 15...18°С 6 сут.</w:t>
      </w:r>
    </w:p>
    <w:p w:rsidR="00650D4C" w:rsidRPr="00987F03" w:rsidRDefault="00490EDA" w:rsidP="009730AD">
      <w:pPr>
        <w:tabs>
          <w:tab w:val="left" w:pos="360"/>
        </w:tabs>
        <w:spacing w:line="360" w:lineRule="auto"/>
        <w:ind w:firstLine="709"/>
        <w:jc w:val="both"/>
        <w:rPr>
          <w:color w:val="auto"/>
          <w:sz w:val="28"/>
          <w:szCs w:val="28"/>
        </w:rPr>
      </w:pPr>
      <w:r>
        <w:rPr>
          <w:color w:val="auto"/>
          <w:sz w:val="28"/>
          <w:szCs w:val="28"/>
        </w:rPr>
        <w:t>Рис. 1«Технологическая схема про</w:t>
      </w:r>
      <w:r w:rsidR="009730AD">
        <w:rPr>
          <w:color w:val="auto"/>
          <w:sz w:val="28"/>
          <w:szCs w:val="28"/>
        </w:rPr>
        <w:t>изводства варёно-копчёных колбас.</w:t>
      </w:r>
      <w:r w:rsidR="007A0E84">
        <w:rPr>
          <w:noProof/>
        </w:rPr>
        <w:pict>
          <v:shapetype id="_x0000_t109" coordsize="21600,21600" o:spt="109" path="m,l,21600r21600,l21600,xe">
            <v:stroke joinstyle="miter"/>
            <v:path gradientshapeok="t" o:connecttype="rect"/>
          </v:shapetype>
          <v:shape id="_x0000_s1027" type="#_x0000_t109" style="position:absolute;left:0;text-align:left;margin-left:242.25pt;margin-top:20.25pt;width:152.25pt;height:33.55pt;z-index:251640832;mso-position-horizontal-relative:text;mso-position-vertical-relative:text">
            <v:textbox style="mso-next-textbox:#_x0000_s1027">
              <w:txbxContent>
                <w:p w:rsidR="00650D4C" w:rsidRDefault="00650D4C" w:rsidP="00650D4C">
                  <w:pPr>
                    <w:jc w:val="center"/>
                  </w:pPr>
                  <w:r>
                    <w:t>Размораживание, обвалка и жиловка</w:t>
                  </w:r>
                </w:p>
              </w:txbxContent>
            </v:textbox>
          </v:shape>
        </w:pict>
      </w:r>
      <w:r w:rsidR="007A0E84">
        <w:rPr>
          <w:noProof/>
        </w:rPr>
        <w:pict>
          <v:rect id="_x0000_s1056" style="position:absolute;left:0;text-align:left;margin-left:28.95pt;margin-top:20.25pt;width:135.45pt;height:25pt;z-index:251670528;mso-position-horizontal-relative:text;mso-position-vertical-relative:text">
            <v:textbox style="mso-next-textbox:#_x0000_s1056">
              <w:txbxContent>
                <w:p w:rsidR="00650D4C" w:rsidRDefault="00650D4C" w:rsidP="00650D4C">
                  <w:pPr>
                    <w:jc w:val="center"/>
                  </w:pPr>
                  <w:r>
                    <w:t>Шпик, грудинка</w:t>
                  </w:r>
                </w:p>
              </w:txbxContent>
            </v:textbox>
          </v:rect>
        </w:pict>
      </w:r>
    </w:p>
    <w:p w:rsidR="00650D4C" w:rsidRPr="00987F03" w:rsidRDefault="007A0E84" w:rsidP="00650D4C">
      <w:pPr>
        <w:tabs>
          <w:tab w:val="left" w:pos="360"/>
        </w:tabs>
        <w:spacing w:line="360" w:lineRule="auto"/>
        <w:ind w:firstLine="709"/>
        <w:jc w:val="both"/>
        <w:rPr>
          <w:color w:val="auto"/>
          <w:sz w:val="28"/>
          <w:szCs w:val="28"/>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94.5pt;margin-top:21.1pt;width:.75pt;height:29.25pt;z-index:251644928" o:connectortype="straight">
            <v:stroke endarrow="block"/>
          </v:shape>
        </w:pict>
      </w:r>
    </w:p>
    <w:p w:rsidR="00650D4C" w:rsidRPr="00987F03" w:rsidRDefault="007A0E84" w:rsidP="00650D4C">
      <w:pPr>
        <w:tabs>
          <w:tab w:val="left" w:pos="8220"/>
        </w:tabs>
        <w:spacing w:line="360" w:lineRule="auto"/>
        <w:ind w:firstLine="709"/>
        <w:jc w:val="both"/>
        <w:rPr>
          <w:color w:val="auto"/>
          <w:sz w:val="28"/>
          <w:szCs w:val="28"/>
        </w:rPr>
      </w:pPr>
      <w:bookmarkStart w:id="0" w:name="_Toc195615669"/>
      <w:bookmarkStart w:id="1" w:name="_Toc195617701"/>
      <w:bookmarkStart w:id="2" w:name="_Toc196126298"/>
      <w:bookmarkStart w:id="3" w:name="_Toc199691322"/>
      <w:bookmarkStart w:id="4" w:name="_Toc199691543"/>
      <w:r>
        <w:rPr>
          <w:noProof/>
        </w:rPr>
        <w:pict>
          <v:shape id="_x0000_s1032" type="#_x0000_t32" style="position:absolute;left:0;text-align:left;margin-left:314.65pt;margin-top:9.3pt;width:.05pt;height:15.45pt;z-index:251645952" o:connectortype="straight">
            <v:stroke endarrow="block"/>
          </v:shape>
        </w:pict>
      </w:r>
      <w:r w:rsidR="00650D4C">
        <w:rPr>
          <w:color w:val="auto"/>
          <w:sz w:val="28"/>
          <w:szCs w:val="28"/>
        </w:rPr>
        <w:t>Шпик,</w:t>
      </w:r>
      <w:r>
        <w:rPr>
          <w:noProof/>
        </w:rPr>
        <w:pict>
          <v:shape id="_x0000_s1026" type="#_x0000_t109" style="position:absolute;left:0;text-align:left;margin-left:17.25pt;margin-top:29.85pt;width:160.5pt;height:57pt;z-index:251639808;mso-position-horizontal-relative:text;mso-position-vertical-relative:text">
            <v:textbox style="mso-next-textbox:#_x0000_s1026">
              <w:txbxContent>
                <w:p w:rsidR="00650D4C" w:rsidRDefault="00650D4C" w:rsidP="00650D4C">
                  <w:pPr>
                    <w:jc w:val="center"/>
                  </w:pPr>
                  <w:r w:rsidRPr="001E44DC">
                    <w:t xml:space="preserve">Охлаждение до </w:t>
                  </w:r>
                </w:p>
                <w:p w:rsidR="00650D4C" w:rsidRPr="001E44DC" w:rsidRDefault="00650D4C" w:rsidP="00650D4C">
                  <w:pPr>
                    <w:jc w:val="center"/>
                  </w:pPr>
                  <w:r w:rsidRPr="001E44DC">
                    <w:t>-3…1°С.Измельчение</w:t>
                  </w:r>
                  <w:r>
                    <w:t xml:space="preserve"> шпика на шпигорезке.</w:t>
                  </w:r>
                </w:p>
              </w:txbxContent>
            </v:textbox>
          </v:shape>
        </w:pict>
      </w:r>
      <w:bookmarkEnd w:id="0"/>
      <w:bookmarkEnd w:id="1"/>
      <w:bookmarkEnd w:id="2"/>
      <w:bookmarkEnd w:id="3"/>
      <w:bookmarkEnd w:id="4"/>
    </w:p>
    <w:p w:rsidR="00650D4C" w:rsidRPr="00987F03" w:rsidRDefault="007A0E84" w:rsidP="00650D4C">
      <w:pPr>
        <w:spacing w:line="360" w:lineRule="auto"/>
        <w:ind w:firstLine="709"/>
        <w:jc w:val="both"/>
        <w:rPr>
          <w:color w:val="auto"/>
          <w:sz w:val="28"/>
          <w:szCs w:val="28"/>
        </w:rPr>
      </w:pPr>
      <w:r>
        <w:rPr>
          <w:noProof/>
        </w:rPr>
        <w:pict>
          <v:shape id="_x0000_s1028" type="#_x0000_t109" style="position:absolute;left:0;text-align:left;margin-left:242.7pt;margin-top:.6pt;width:152.25pt;height:33.55pt;z-index:251641856">
            <v:textbox style="mso-next-textbox:#_x0000_s1028">
              <w:txbxContent>
                <w:p w:rsidR="00650D4C" w:rsidRDefault="00650D4C" w:rsidP="00650D4C">
                  <w:pPr>
                    <w:jc w:val="center"/>
                  </w:pPr>
                  <w:r>
                    <w:t>Посол (в кусках 2…4 сут, в шроте 1…2 сут;2…4</w:t>
                  </w:r>
                  <w:r w:rsidRPr="001E44DC">
                    <w:t>°С</w:t>
                  </w:r>
                  <w:r>
                    <w:t>)</w:t>
                  </w:r>
                </w:p>
              </w:txbxContent>
            </v:textbox>
          </v:shape>
        </w:pict>
      </w:r>
    </w:p>
    <w:p w:rsidR="00650D4C" w:rsidRPr="00987F03" w:rsidRDefault="007A0E84" w:rsidP="00650D4C">
      <w:pPr>
        <w:spacing w:line="360" w:lineRule="auto"/>
        <w:ind w:firstLine="709"/>
        <w:jc w:val="both"/>
        <w:rPr>
          <w:color w:val="auto"/>
          <w:sz w:val="28"/>
          <w:szCs w:val="28"/>
        </w:rPr>
      </w:pPr>
      <w:r>
        <w:rPr>
          <w:noProof/>
        </w:rPr>
        <w:pict>
          <v:shape id="_x0000_s1033" type="#_x0000_t32" style="position:absolute;left:0;text-align:left;margin-left:314.6pt;margin-top:10pt;width:.05pt;height:21.75pt;z-index:251646976"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52" type="#_x0000_t32" style="position:absolute;left:0;text-align:left;margin-left:93.75pt;margin-top:14.4pt;width:0;height:67.3pt;z-index:251666432" o:connectortype="straight"/>
        </w:pict>
      </w:r>
      <w:r>
        <w:rPr>
          <w:noProof/>
        </w:rPr>
        <w:pict>
          <v:shape id="_x0000_s1029" type="#_x0000_t109" style="position:absolute;left:0;text-align:left;margin-left:246.45pt;margin-top:14.4pt;width:148.5pt;height:34.5pt;z-index:251642880">
            <v:textbox style="mso-next-textbox:#_x0000_s1029">
              <w:txbxContent>
                <w:p w:rsidR="00650D4C" w:rsidRDefault="00650D4C" w:rsidP="00650D4C">
                  <w:pPr>
                    <w:jc w:val="center"/>
                  </w:pPr>
                  <w:r>
                    <w:t xml:space="preserve">Измельчение на волчке (2…3 мм, 4 или </w:t>
                  </w:r>
                  <w:smartTag w:uri="urn:schemas-microsoft-com:office:smarttags" w:element="metricconverter">
                    <w:smartTagPr>
                      <w:attr w:name="ProductID" w:val="9 мм"/>
                    </w:smartTagPr>
                    <w:r>
                      <w:t>9 мм</w:t>
                    </w:r>
                  </w:smartTag>
                  <w:r>
                    <w:t>)</w:t>
                  </w:r>
                </w:p>
              </w:txbxContent>
            </v:textbox>
          </v:shape>
        </w:pict>
      </w:r>
    </w:p>
    <w:p w:rsidR="00650D4C" w:rsidRPr="00987F03" w:rsidRDefault="00650D4C" w:rsidP="00650D4C">
      <w:pPr>
        <w:spacing w:line="360" w:lineRule="auto"/>
        <w:ind w:firstLine="709"/>
        <w:jc w:val="both"/>
        <w:rPr>
          <w:color w:val="auto"/>
          <w:sz w:val="28"/>
          <w:szCs w:val="28"/>
        </w:rPr>
      </w:pPr>
    </w:p>
    <w:p w:rsidR="00650D4C" w:rsidRPr="00987F03" w:rsidRDefault="007A0E84" w:rsidP="00650D4C">
      <w:pPr>
        <w:spacing w:line="360" w:lineRule="auto"/>
        <w:ind w:firstLine="709"/>
        <w:jc w:val="both"/>
        <w:rPr>
          <w:color w:val="auto"/>
          <w:sz w:val="28"/>
          <w:szCs w:val="28"/>
        </w:rPr>
      </w:pPr>
      <w:r>
        <w:rPr>
          <w:noProof/>
        </w:rPr>
        <w:pict>
          <v:shape id="_x0000_s1030" type="#_x0000_t109" style="position:absolute;left:0;text-align:left;margin-left:250.95pt;margin-top:18.65pt;width:2in;height:36pt;z-index:251643904">
            <v:textbox style="mso-next-textbox:#_x0000_s1030">
              <w:txbxContent>
                <w:p w:rsidR="00650D4C" w:rsidRDefault="00650D4C" w:rsidP="00650D4C">
                  <w:pPr>
                    <w:jc w:val="center"/>
                  </w:pPr>
                  <w:r>
                    <w:t>Приготовление фарша в мешалке (8…10 мин)</w:t>
                  </w:r>
                </w:p>
              </w:txbxContent>
            </v:textbox>
          </v:shape>
        </w:pict>
      </w:r>
      <w:r>
        <w:rPr>
          <w:noProof/>
        </w:rPr>
        <w:pict>
          <v:shape id="_x0000_s1034" type="#_x0000_t32" style="position:absolute;left:0;text-align:left;margin-left:317.35pt;margin-top:.65pt;width:0;height:18pt;z-index:251648000"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54" type="#_x0000_t32" style="position:absolute;left:0;text-align:left;margin-left:94.5pt;margin-top:9.3pt;width:157.2pt;height:0;z-index:251668480"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53" type="#_x0000_t32" style="position:absolute;left:0;text-align:left;margin-left:119.7pt;margin-top:1.85pt;width:0;height:26.25pt;flip:y;z-index:251667456" o:connectortype="straight"/>
        </w:pict>
      </w:r>
      <w:r>
        <w:rPr>
          <w:noProof/>
        </w:rPr>
        <w:pict>
          <v:shape id="_x0000_s1055" type="#_x0000_t32" style="position:absolute;left:0;text-align:left;margin-left:119.7pt;margin-top:1.85pt;width:123pt;height:0;z-index:251669504" o:connectortype="straight">
            <v:stroke endarrow="block"/>
          </v:shape>
        </w:pict>
      </w:r>
      <w:r>
        <w:rPr>
          <w:noProof/>
        </w:rPr>
        <w:pict>
          <v:shape id="_x0000_s1045" type="#_x0000_t32" style="position:absolute;left:0;text-align:left;margin-left:318.85pt;margin-top:6.35pt;width:1.5pt;height:27.6pt;z-index:251659264"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50" type="#_x0000_t109" style="position:absolute;left:0;text-align:left;margin-left:37.95pt;margin-top:4.55pt;width:117.75pt;height:22.5pt;z-index:251664384">
            <v:textbox style="mso-next-textbox:#_x0000_s1050">
              <w:txbxContent>
                <w:p w:rsidR="00650D4C" w:rsidRDefault="00650D4C" w:rsidP="00650D4C">
                  <w:r>
                    <w:t>Пряности, чеснок</w:t>
                  </w:r>
                </w:p>
              </w:txbxContent>
            </v:textbox>
          </v:shape>
        </w:pict>
      </w:r>
      <w:r>
        <w:rPr>
          <w:noProof/>
        </w:rPr>
        <w:pict>
          <v:shape id="_x0000_s1035" type="#_x0000_t109" style="position:absolute;left:0;text-align:left;margin-left:238.95pt;margin-top:9.8pt;width:170.25pt;height:35.25pt;z-index:251649024">
            <v:textbox style="mso-next-textbox:#_x0000_s1035">
              <w:txbxContent>
                <w:p w:rsidR="00650D4C" w:rsidRDefault="00650D4C" w:rsidP="00650D4C">
                  <w:pPr>
                    <w:jc w:val="center"/>
                  </w:pPr>
                  <w:r>
                    <w:t>Наполнение оболочек и вязка батонов</w:t>
                  </w:r>
                </w:p>
              </w:txbxContent>
            </v:textbox>
          </v:shape>
        </w:pict>
      </w:r>
    </w:p>
    <w:p w:rsidR="00650D4C" w:rsidRPr="00987F03" w:rsidRDefault="007A0E84" w:rsidP="00650D4C">
      <w:pPr>
        <w:spacing w:line="360" w:lineRule="auto"/>
        <w:ind w:firstLine="709"/>
        <w:jc w:val="both"/>
        <w:rPr>
          <w:color w:val="auto"/>
          <w:sz w:val="28"/>
          <w:szCs w:val="28"/>
        </w:rPr>
      </w:pPr>
      <w:r>
        <w:rPr>
          <w:noProof/>
        </w:rPr>
        <w:pict>
          <v:shape id="_x0000_s1046" type="#_x0000_t32" style="position:absolute;left:0;text-align:left;margin-left:314.8pt;margin-top:21.4pt;width:0;height:29.25pt;z-index:251660288" o:connectortype="straight">
            <v:stroke endarrow="block"/>
          </v:shape>
        </w:pict>
      </w:r>
    </w:p>
    <w:p w:rsidR="00650D4C" w:rsidRPr="00987F03" w:rsidRDefault="00650D4C" w:rsidP="00650D4C">
      <w:pPr>
        <w:spacing w:line="360" w:lineRule="auto"/>
        <w:ind w:firstLine="709"/>
        <w:jc w:val="both"/>
        <w:rPr>
          <w:color w:val="auto"/>
          <w:sz w:val="28"/>
          <w:szCs w:val="28"/>
        </w:rPr>
      </w:pPr>
    </w:p>
    <w:p w:rsidR="00650D4C" w:rsidRPr="00987F03" w:rsidRDefault="007A0E84" w:rsidP="00650D4C">
      <w:pPr>
        <w:spacing w:line="360" w:lineRule="auto"/>
        <w:ind w:firstLine="709"/>
        <w:jc w:val="both"/>
        <w:rPr>
          <w:color w:val="auto"/>
          <w:sz w:val="28"/>
          <w:szCs w:val="28"/>
        </w:rPr>
      </w:pPr>
      <w:r>
        <w:rPr>
          <w:noProof/>
        </w:rPr>
        <w:pict>
          <v:shape id="_x0000_s1036" type="#_x0000_t109" style="position:absolute;left:0;text-align:left;margin-left:238.95pt;margin-top:2.35pt;width:174pt;height:26.25pt;z-index:251650048">
            <v:textbox style="mso-next-textbox:#_x0000_s1036">
              <w:txbxContent>
                <w:p w:rsidR="00650D4C" w:rsidRDefault="00650D4C" w:rsidP="00650D4C">
                  <w:pPr>
                    <w:jc w:val="center"/>
                  </w:pPr>
                  <w:r>
                    <w:t xml:space="preserve">Осадка (4…8 </w:t>
                  </w:r>
                  <w:r w:rsidRPr="001E44DC">
                    <w:t>°С</w:t>
                  </w:r>
                  <w:r>
                    <w:t>; 1…2 сут)</w:t>
                  </w:r>
                </w:p>
              </w:txbxContent>
            </v:textbox>
          </v:shape>
        </w:pict>
      </w:r>
    </w:p>
    <w:p w:rsidR="00650D4C" w:rsidRPr="00987F03" w:rsidRDefault="007A0E84" w:rsidP="00650D4C">
      <w:pPr>
        <w:spacing w:line="360" w:lineRule="auto"/>
        <w:ind w:firstLine="709"/>
        <w:jc w:val="both"/>
        <w:rPr>
          <w:color w:val="auto"/>
          <w:sz w:val="28"/>
          <w:szCs w:val="28"/>
        </w:rPr>
      </w:pPr>
      <w:r>
        <w:rPr>
          <w:noProof/>
        </w:rPr>
        <w:pict>
          <v:shape id="_x0000_s1047" type="#_x0000_t32" style="position:absolute;left:0;text-align:left;margin-left:314.7pt;margin-top:4.45pt;width:0;height:21.75pt;z-index:251661312"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37" type="#_x0000_t109" style="position:absolute;left:0;text-align:left;margin-left:242.7pt;margin-top:2.05pt;width:174pt;height:22.5pt;z-index:251651072">
            <v:textbox style="mso-next-textbox:#_x0000_s1037">
              <w:txbxContent>
                <w:p w:rsidR="00650D4C" w:rsidRDefault="00650D4C" w:rsidP="00650D4C">
                  <w:pPr>
                    <w:jc w:val="center"/>
                  </w:pPr>
                  <w:r>
                    <w:t>Термообработка</w:t>
                  </w:r>
                </w:p>
              </w:txbxContent>
            </v:textbox>
          </v:shape>
        </w:pict>
      </w:r>
    </w:p>
    <w:p w:rsidR="00650D4C" w:rsidRPr="00987F03" w:rsidRDefault="007A0E84" w:rsidP="00650D4C">
      <w:pPr>
        <w:spacing w:line="360" w:lineRule="auto"/>
        <w:ind w:firstLine="709"/>
        <w:jc w:val="both"/>
        <w:rPr>
          <w:color w:val="auto"/>
          <w:sz w:val="28"/>
          <w:szCs w:val="28"/>
        </w:rPr>
      </w:pPr>
      <w:r>
        <w:rPr>
          <w:noProof/>
        </w:rPr>
        <w:pict>
          <v:shape id="_x0000_s1038" type="#_x0000_t109" style="position:absolute;left:0;text-align:left;margin-left:238.95pt;margin-top:14.65pt;width:174pt;height:36pt;z-index:251652096">
            <v:textbox style="mso-next-textbox:#_x0000_s1038">
              <w:txbxContent>
                <w:p w:rsidR="00650D4C" w:rsidRDefault="00650D4C" w:rsidP="00650D4C">
                  <w:pPr>
                    <w:jc w:val="center"/>
                  </w:pPr>
                  <w:r>
                    <w:t>Первичное копчение (75±5</w:t>
                  </w:r>
                  <w:r w:rsidRPr="001E44DC">
                    <w:t>°С</w:t>
                  </w:r>
                  <w:r>
                    <w:t>;45…90 мин)</w:t>
                  </w:r>
                </w:p>
              </w:txbxContent>
            </v:textbox>
          </v:shape>
        </w:pict>
      </w:r>
      <w:r>
        <w:rPr>
          <w:noProof/>
        </w:rPr>
        <w:pict>
          <v:shape id="_x0000_s1048" type="#_x0000_t32" style="position:absolute;left:0;text-align:left;margin-left:314.6pt;margin-top:.4pt;width:0;height:14.25pt;z-index:251662336" o:connectortype="straight">
            <v:stroke endarrow="block"/>
          </v:shape>
        </w:pict>
      </w:r>
    </w:p>
    <w:p w:rsidR="00650D4C" w:rsidRPr="00987F03" w:rsidRDefault="007A0E84" w:rsidP="00650D4C">
      <w:pPr>
        <w:spacing w:line="360" w:lineRule="auto"/>
        <w:ind w:firstLine="709"/>
        <w:jc w:val="both"/>
        <w:rPr>
          <w:color w:val="auto"/>
          <w:sz w:val="28"/>
          <w:szCs w:val="28"/>
        </w:rPr>
      </w:pPr>
      <w:r>
        <w:rPr>
          <w:noProof/>
        </w:rPr>
        <w:pict>
          <v:shape id="_x0000_s1051" type="#_x0000_t32" style="position:absolute;left:0;text-align:left;margin-left:146.7pt;margin-top:1.15pt;width:0;height:4.15pt;z-index:251665408" o:connectortype="straight"/>
        </w:pict>
      </w:r>
    </w:p>
    <w:p w:rsidR="00650D4C" w:rsidRPr="00987F03" w:rsidRDefault="007A0E84" w:rsidP="00650D4C">
      <w:pPr>
        <w:spacing w:line="360" w:lineRule="auto"/>
        <w:ind w:firstLine="709"/>
        <w:jc w:val="both"/>
        <w:rPr>
          <w:color w:val="auto"/>
          <w:sz w:val="28"/>
          <w:szCs w:val="28"/>
        </w:rPr>
      </w:pPr>
      <w:r>
        <w:rPr>
          <w:noProof/>
        </w:rPr>
        <w:pict>
          <v:shape id="_x0000_s1039" type="#_x0000_t109" style="position:absolute;left:0;text-align:left;margin-left:242.7pt;margin-top:23.35pt;width:178.5pt;height:26.25pt;z-index:251653120">
            <v:textbox style="mso-next-textbox:#_x0000_s1039">
              <w:txbxContent>
                <w:p w:rsidR="00650D4C" w:rsidRDefault="00650D4C" w:rsidP="00650D4C">
                  <w:pPr>
                    <w:jc w:val="center"/>
                  </w:pPr>
                  <w:r>
                    <w:t>Варка (74±1</w:t>
                  </w:r>
                  <w:r w:rsidRPr="001E44DC">
                    <w:t>°С</w:t>
                  </w:r>
                  <w:r>
                    <w:t>;45…90 мин)</w:t>
                  </w:r>
                </w:p>
              </w:txbxContent>
            </v:textbox>
          </v:shape>
        </w:pict>
      </w:r>
      <w:r>
        <w:rPr>
          <w:noProof/>
        </w:rPr>
        <w:pict>
          <v:shape id="_x0000_s1049" type="#_x0000_t32" style="position:absolute;left:0;text-align:left;margin-left:317.35pt;margin-top:2.35pt;width:0;height:21pt;z-index:251663360" o:connectortype="straight">
            <v:stroke endarrow="block"/>
          </v:shape>
        </w:pict>
      </w:r>
    </w:p>
    <w:p w:rsidR="00650D4C" w:rsidRPr="00987F03" w:rsidRDefault="00650D4C" w:rsidP="00650D4C">
      <w:pPr>
        <w:spacing w:line="360" w:lineRule="auto"/>
        <w:ind w:firstLine="709"/>
        <w:jc w:val="both"/>
        <w:rPr>
          <w:color w:val="auto"/>
          <w:sz w:val="28"/>
          <w:szCs w:val="28"/>
        </w:rPr>
      </w:pPr>
    </w:p>
    <w:p w:rsidR="00650D4C" w:rsidRPr="00987F03" w:rsidRDefault="007A0E84" w:rsidP="00650D4C">
      <w:pPr>
        <w:tabs>
          <w:tab w:val="left" w:pos="1770"/>
        </w:tabs>
        <w:spacing w:line="360" w:lineRule="auto"/>
        <w:ind w:firstLine="709"/>
        <w:jc w:val="both"/>
        <w:rPr>
          <w:color w:val="auto"/>
          <w:sz w:val="28"/>
          <w:szCs w:val="28"/>
        </w:rPr>
      </w:pPr>
      <w:r>
        <w:rPr>
          <w:noProof/>
        </w:rPr>
        <w:pict>
          <v:shape id="_x0000_s1040" type="#_x0000_t109" style="position:absolute;left:0;text-align:left;margin-left:246.45pt;margin-top:12.5pt;width:174.75pt;height:33pt;z-index:251654144">
            <v:textbox style="mso-next-textbox:#_x0000_s1040">
              <w:txbxContent>
                <w:p w:rsidR="00650D4C" w:rsidRDefault="00650D4C" w:rsidP="00650D4C">
                  <w:pPr>
                    <w:jc w:val="center"/>
                  </w:pPr>
                  <w:r>
                    <w:t>Охлаждение (20</w:t>
                  </w:r>
                  <w:r w:rsidRPr="001E44DC">
                    <w:t>°С</w:t>
                  </w:r>
                  <w:r>
                    <w:t xml:space="preserve"> и ниже; 5…7 ч)</w:t>
                  </w:r>
                </w:p>
              </w:txbxContent>
            </v:textbox>
          </v:shape>
        </w:pict>
      </w:r>
      <w:r>
        <w:rPr>
          <w:noProof/>
        </w:rPr>
        <w:pict>
          <v:shape id="_x0000_s1057" type="#_x0000_t32" style="position:absolute;left:0;text-align:left;margin-left:314.8pt;margin-top:1.3pt;width:0;height:11.2pt;z-index:251671552" o:connectortype="straight">
            <v:stroke endarrow="block"/>
          </v:shape>
        </w:pict>
      </w:r>
    </w:p>
    <w:p w:rsidR="00650D4C" w:rsidRPr="00987F03" w:rsidRDefault="00650D4C" w:rsidP="00650D4C">
      <w:pPr>
        <w:tabs>
          <w:tab w:val="left" w:pos="360"/>
        </w:tabs>
        <w:spacing w:line="360" w:lineRule="auto"/>
        <w:ind w:firstLine="709"/>
        <w:jc w:val="both"/>
        <w:rPr>
          <w:color w:val="auto"/>
          <w:sz w:val="28"/>
          <w:szCs w:val="28"/>
        </w:rPr>
      </w:pPr>
    </w:p>
    <w:p w:rsidR="00650D4C" w:rsidRPr="00987F03" w:rsidRDefault="00650D4C" w:rsidP="00650D4C">
      <w:pPr>
        <w:tabs>
          <w:tab w:val="left" w:pos="360"/>
        </w:tabs>
        <w:spacing w:line="360" w:lineRule="auto"/>
        <w:ind w:firstLine="709"/>
        <w:jc w:val="both"/>
        <w:rPr>
          <w:b/>
          <w:color w:val="auto"/>
          <w:sz w:val="28"/>
          <w:szCs w:val="28"/>
        </w:rPr>
      </w:pPr>
    </w:p>
    <w:p w:rsidR="00650D4C" w:rsidRPr="00987F03" w:rsidRDefault="007A0E84" w:rsidP="00650D4C">
      <w:pPr>
        <w:tabs>
          <w:tab w:val="left" w:pos="360"/>
        </w:tabs>
        <w:spacing w:line="360" w:lineRule="auto"/>
        <w:ind w:firstLine="709"/>
        <w:jc w:val="both"/>
        <w:rPr>
          <w:b/>
          <w:color w:val="auto"/>
          <w:sz w:val="28"/>
          <w:szCs w:val="28"/>
        </w:rPr>
      </w:pPr>
      <w:r>
        <w:rPr>
          <w:noProof/>
        </w:rPr>
        <w:pict>
          <v:shape id="_x0000_s1058" type="#_x0000_t32" style="position:absolute;left:0;text-align:left;margin-left:319.95pt;margin-top:3.6pt;width:0;height:15pt;z-index:251672576" o:connectortype="straight">
            <v:stroke endarrow="block"/>
          </v:shape>
        </w:pict>
      </w:r>
      <w:r>
        <w:rPr>
          <w:noProof/>
        </w:rPr>
        <w:pict>
          <v:shape id="_x0000_s1041" type="#_x0000_t109" style="position:absolute;left:0;text-align:left;margin-left:238.95pt;margin-top:18.6pt;width:178.5pt;height:40.5pt;z-index:251655168">
            <v:textbox style="mso-next-textbox:#_x0000_s1041">
              <w:txbxContent>
                <w:p w:rsidR="00650D4C" w:rsidRDefault="00650D4C" w:rsidP="00650D4C">
                  <w:pPr>
                    <w:jc w:val="center"/>
                  </w:pPr>
                  <w:r>
                    <w:t>Вторичное копчение (42±3</w:t>
                  </w:r>
                  <w:r w:rsidRPr="001E44DC">
                    <w:t>°С</w:t>
                  </w:r>
                  <w:r>
                    <w:t>; 24 ч или 32±2</w:t>
                  </w:r>
                  <w:r w:rsidRPr="001E44DC">
                    <w:t>°С</w:t>
                  </w:r>
                  <w:r>
                    <w:t>; 48 ч)</w:t>
                  </w:r>
                </w:p>
              </w:txbxContent>
            </v:textbox>
          </v:shape>
        </w:pict>
      </w:r>
    </w:p>
    <w:p w:rsidR="00650D4C" w:rsidRPr="00987F03" w:rsidRDefault="00650D4C" w:rsidP="00650D4C">
      <w:pPr>
        <w:tabs>
          <w:tab w:val="left" w:pos="360"/>
        </w:tabs>
        <w:spacing w:line="360" w:lineRule="auto"/>
        <w:ind w:firstLine="709"/>
        <w:jc w:val="both"/>
        <w:rPr>
          <w:b/>
          <w:color w:val="auto"/>
          <w:sz w:val="28"/>
          <w:szCs w:val="28"/>
        </w:rPr>
      </w:pPr>
    </w:p>
    <w:p w:rsidR="00650D4C" w:rsidRPr="00987F03" w:rsidRDefault="007A0E84" w:rsidP="00650D4C">
      <w:pPr>
        <w:tabs>
          <w:tab w:val="left" w:pos="360"/>
        </w:tabs>
        <w:spacing w:line="360" w:lineRule="auto"/>
        <w:ind w:firstLine="709"/>
        <w:jc w:val="both"/>
        <w:rPr>
          <w:b/>
          <w:color w:val="auto"/>
          <w:sz w:val="28"/>
          <w:szCs w:val="28"/>
        </w:rPr>
      </w:pPr>
      <w:r>
        <w:rPr>
          <w:noProof/>
        </w:rPr>
        <w:pict>
          <v:shape id="_x0000_s1059" type="#_x0000_t32" style="position:absolute;left:0;text-align:left;margin-left:319.95pt;margin-top:10.8pt;width:0;height:14.25pt;z-index:251673600" o:connectortype="straight">
            <v:stroke endarrow="block"/>
          </v:shape>
        </w:pict>
      </w:r>
    </w:p>
    <w:p w:rsidR="00650D4C" w:rsidRPr="00987F03" w:rsidRDefault="007A0E84" w:rsidP="00650D4C">
      <w:pPr>
        <w:tabs>
          <w:tab w:val="left" w:pos="360"/>
        </w:tabs>
        <w:spacing w:line="360" w:lineRule="auto"/>
        <w:ind w:firstLine="709"/>
        <w:jc w:val="both"/>
        <w:rPr>
          <w:b/>
          <w:color w:val="auto"/>
          <w:sz w:val="28"/>
          <w:szCs w:val="28"/>
        </w:rPr>
      </w:pPr>
      <w:r>
        <w:rPr>
          <w:noProof/>
        </w:rPr>
        <w:pict>
          <v:shape id="_x0000_s1042" type="#_x0000_t109" style="position:absolute;left:0;text-align:left;margin-left:238.95pt;margin-top:.9pt;width:178.5pt;height:36.75pt;z-index:251656192">
            <v:textbox style="mso-next-textbox:#_x0000_s1042">
              <w:txbxContent>
                <w:p w:rsidR="00650D4C" w:rsidRDefault="00650D4C" w:rsidP="00650D4C">
                  <w:pPr>
                    <w:jc w:val="center"/>
                  </w:pPr>
                  <w:r>
                    <w:t>Сушка (10…12</w:t>
                  </w:r>
                  <w:r w:rsidRPr="001E44DC">
                    <w:t>°С</w:t>
                  </w:r>
                  <w:r>
                    <w:t>;влажность воздуха 76±2 %; 3…7 сут)</w:t>
                  </w:r>
                </w:p>
              </w:txbxContent>
            </v:textbox>
          </v:shape>
        </w:pict>
      </w:r>
    </w:p>
    <w:p w:rsidR="00650D4C" w:rsidRPr="00987F03" w:rsidRDefault="007A0E84" w:rsidP="00650D4C">
      <w:pPr>
        <w:tabs>
          <w:tab w:val="left" w:pos="360"/>
        </w:tabs>
        <w:spacing w:line="360" w:lineRule="auto"/>
        <w:ind w:firstLine="709"/>
        <w:jc w:val="both"/>
        <w:rPr>
          <w:b/>
          <w:color w:val="auto"/>
          <w:sz w:val="28"/>
          <w:szCs w:val="28"/>
        </w:rPr>
      </w:pPr>
      <w:r>
        <w:rPr>
          <w:noProof/>
        </w:rPr>
        <w:pict>
          <v:shape id="_x0000_s1060" type="#_x0000_t32" style="position:absolute;left:0;text-align:left;margin-left:324.45pt;margin-top:13.5pt;width:.75pt;height:12.75pt;z-index:251674624" o:connectortype="straight">
            <v:stroke endarrow="block"/>
          </v:shape>
        </w:pict>
      </w:r>
    </w:p>
    <w:p w:rsidR="00650D4C" w:rsidRPr="00987F03" w:rsidRDefault="007A0E84" w:rsidP="00650D4C">
      <w:pPr>
        <w:tabs>
          <w:tab w:val="left" w:pos="360"/>
        </w:tabs>
        <w:spacing w:line="360" w:lineRule="auto"/>
        <w:ind w:firstLine="709"/>
        <w:jc w:val="both"/>
        <w:rPr>
          <w:b/>
          <w:color w:val="auto"/>
          <w:sz w:val="28"/>
          <w:szCs w:val="28"/>
        </w:rPr>
      </w:pPr>
      <w:r>
        <w:rPr>
          <w:noProof/>
        </w:rPr>
        <w:pict>
          <v:shape id="_x0000_s1061" type="#_x0000_t32" style="position:absolute;left:0;text-align:left;margin-left:325.2pt;margin-top:23.1pt;width:0;height:13.75pt;z-index:251675648" o:connectortype="straight">
            <v:stroke endarrow="block"/>
          </v:shape>
        </w:pict>
      </w:r>
      <w:r>
        <w:rPr>
          <w:noProof/>
        </w:rPr>
        <w:pict>
          <v:shape id="_x0000_s1043" type="#_x0000_t109" style="position:absolute;left:0;text-align:left;margin-left:242.25pt;margin-top:2.1pt;width:178.5pt;height:21pt;z-index:251657216">
            <v:textbox style="mso-next-textbox:#_x0000_s1043">
              <w:txbxContent>
                <w:p w:rsidR="00650D4C" w:rsidRDefault="00650D4C" w:rsidP="00650D4C">
                  <w:pPr>
                    <w:jc w:val="center"/>
                  </w:pPr>
                  <w:r>
                    <w:t>Контроль качества</w:t>
                  </w:r>
                </w:p>
              </w:txbxContent>
            </v:textbox>
          </v:shape>
        </w:pict>
      </w:r>
    </w:p>
    <w:p w:rsidR="00490EDA" w:rsidRDefault="007A0E84" w:rsidP="00490EDA">
      <w:pPr>
        <w:tabs>
          <w:tab w:val="left" w:pos="360"/>
        </w:tabs>
        <w:spacing w:line="360" w:lineRule="auto"/>
        <w:ind w:firstLine="709"/>
        <w:jc w:val="both"/>
        <w:rPr>
          <w:b/>
          <w:color w:val="auto"/>
          <w:sz w:val="28"/>
          <w:szCs w:val="28"/>
        </w:rPr>
      </w:pPr>
      <w:r>
        <w:rPr>
          <w:noProof/>
        </w:rPr>
        <w:pict>
          <v:shape id="_x0000_s1044" type="#_x0000_t109" style="position:absolute;left:0;text-align:left;margin-left:233.7pt;margin-top:12.7pt;width:203.25pt;height:24.75pt;z-index:251658240">
            <v:textbox style="mso-next-textbox:#_x0000_s1044">
              <w:txbxContent>
                <w:p w:rsidR="00650D4C" w:rsidRDefault="00650D4C" w:rsidP="00650D4C">
                  <w:pPr>
                    <w:jc w:val="center"/>
                  </w:pPr>
                  <w:r>
                    <w:t>Упаковывание и маркирование</w:t>
                  </w:r>
                </w:p>
              </w:txbxContent>
            </v:textbox>
          </v:shape>
        </w:pict>
      </w:r>
    </w:p>
    <w:p w:rsidR="001846A1" w:rsidRPr="00777094" w:rsidRDefault="00A257BB" w:rsidP="001846A1">
      <w:pPr>
        <w:pStyle w:val="a6"/>
        <w:spacing w:after="0" w:line="360" w:lineRule="auto"/>
        <w:ind w:left="0" w:firstLine="720"/>
        <w:jc w:val="center"/>
        <w:rPr>
          <w:b/>
          <w:sz w:val="28"/>
          <w:szCs w:val="28"/>
        </w:rPr>
      </w:pPr>
      <w:r>
        <w:rPr>
          <w:b/>
          <w:sz w:val="28"/>
          <w:szCs w:val="28"/>
        </w:rPr>
        <w:t>1.1</w:t>
      </w:r>
      <w:r w:rsidR="001846A1" w:rsidRPr="00777094">
        <w:rPr>
          <w:b/>
          <w:sz w:val="28"/>
          <w:szCs w:val="28"/>
        </w:rPr>
        <w:t xml:space="preserve">  Пороки и дефекты колбасных изделий, причины, их</w:t>
      </w:r>
    </w:p>
    <w:p w:rsidR="001846A1" w:rsidRPr="00777094" w:rsidRDefault="001846A1" w:rsidP="001846A1">
      <w:pPr>
        <w:pStyle w:val="a6"/>
        <w:spacing w:after="0" w:line="360" w:lineRule="auto"/>
        <w:ind w:left="0" w:firstLine="720"/>
        <w:jc w:val="center"/>
        <w:rPr>
          <w:sz w:val="28"/>
          <w:szCs w:val="28"/>
        </w:rPr>
      </w:pPr>
      <w:r w:rsidRPr="00777094">
        <w:rPr>
          <w:b/>
          <w:sz w:val="28"/>
          <w:szCs w:val="28"/>
        </w:rPr>
        <w:t>вызывающие</w:t>
      </w:r>
    </w:p>
    <w:p w:rsidR="001846A1" w:rsidRDefault="001846A1" w:rsidP="001846A1">
      <w:pPr>
        <w:pStyle w:val="a4"/>
        <w:spacing w:after="0" w:line="360" w:lineRule="auto"/>
        <w:ind w:firstLine="720"/>
        <w:rPr>
          <w:sz w:val="28"/>
          <w:szCs w:val="28"/>
        </w:rPr>
      </w:pPr>
    </w:p>
    <w:p w:rsidR="00425297" w:rsidRPr="009D037F" w:rsidRDefault="00425297" w:rsidP="00425297">
      <w:pPr>
        <w:shd w:val="clear" w:color="auto" w:fill="FFFFFF"/>
        <w:spacing w:line="360" w:lineRule="auto"/>
        <w:ind w:firstLine="720"/>
        <w:jc w:val="both"/>
        <w:rPr>
          <w:sz w:val="28"/>
          <w:szCs w:val="28"/>
        </w:rPr>
      </w:pPr>
      <w:r w:rsidRPr="009D037F">
        <w:rPr>
          <w:sz w:val="28"/>
          <w:szCs w:val="28"/>
        </w:rPr>
        <w:t>К основным видам порчи колбасных изделий относят кислое брожение, плесневение, изменение цвета, прогоркание, гнилостное разложение. Часто порча проявляется комплексно.</w:t>
      </w:r>
    </w:p>
    <w:p w:rsidR="00425297" w:rsidRPr="009D037F" w:rsidRDefault="00425297" w:rsidP="00425297">
      <w:pPr>
        <w:shd w:val="clear" w:color="auto" w:fill="FFFFFF"/>
        <w:tabs>
          <w:tab w:val="left" w:leader="hyphen" w:pos="3010"/>
          <w:tab w:val="left" w:leader="hyphen" w:pos="4363"/>
        </w:tabs>
        <w:spacing w:line="360" w:lineRule="auto"/>
        <w:ind w:firstLine="720"/>
        <w:jc w:val="both"/>
        <w:rPr>
          <w:sz w:val="28"/>
          <w:szCs w:val="28"/>
        </w:rPr>
      </w:pPr>
      <w:r w:rsidRPr="009D037F">
        <w:rPr>
          <w:sz w:val="28"/>
          <w:szCs w:val="28"/>
        </w:rPr>
        <w:t>Кислое брожение вызывается микроорганизмами, разлагающими углеводы (микро- и стрептококки, лактобациллы, микробы из семейства кишечных бактерий) с образованием кислот. Этот вид порчи отмечается обычно в вареных и ливерных колбасах с наличием растительных добавок или печеночной ткани. В сырокопченых колбасах этот вид порчи отмечается, когда созревание производят быстро и интенсивно, а также при наличии большого содержания сахара в фарше с созреванием колбас при повышенной температуре. Специфический кислый запах обнаруживается сразу после разламывания или разрезания колбас. К появлению кислого брожения приводят охлаждение и хранение колбас при повышенных температурах, недостаточное охлаждение готовой продукции. При обнаружении этого вида порчи продукцию направляют на технические цели.</w:t>
      </w:r>
    </w:p>
    <w:p w:rsidR="00425297" w:rsidRPr="009D037F" w:rsidRDefault="00425297" w:rsidP="00425297">
      <w:pPr>
        <w:shd w:val="clear" w:color="auto" w:fill="FFFFFF"/>
        <w:spacing w:line="360" w:lineRule="auto"/>
        <w:ind w:firstLine="720"/>
        <w:jc w:val="both"/>
        <w:rPr>
          <w:sz w:val="28"/>
          <w:szCs w:val="28"/>
        </w:rPr>
      </w:pPr>
      <w:r w:rsidRPr="009D037F">
        <w:rPr>
          <w:sz w:val="28"/>
          <w:szCs w:val="28"/>
        </w:rPr>
        <w:t xml:space="preserve">Плесневение колбасных изделий вызывается развитием различных видов микроскопических грибов родов </w:t>
      </w:r>
      <w:r w:rsidRPr="009D037F">
        <w:rPr>
          <w:i/>
          <w:iCs/>
          <w:sz w:val="28"/>
          <w:szCs w:val="28"/>
          <w:lang w:val="de-DE"/>
        </w:rPr>
        <w:t>Penicillium</w:t>
      </w:r>
      <w:r w:rsidRPr="009D037F">
        <w:rPr>
          <w:i/>
          <w:iCs/>
          <w:sz w:val="28"/>
          <w:szCs w:val="28"/>
        </w:rPr>
        <w:t xml:space="preserve">, </w:t>
      </w:r>
      <w:r w:rsidRPr="009D037F">
        <w:rPr>
          <w:i/>
          <w:iCs/>
          <w:sz w:val="28"/>
          <w:szCs w:val="28"/>
          <w:lang w:val="de-DE"/>
        </w:rPr>
        <w:t xml:space="preserve">Aspergilliis, Mucor, Cladosporium </w:t>
      </w:r>
      <w:r w:rsidRPr="009D037F">
        <w:rPr>
          <w:sz w:val="28"/>
          <w:szCs w:val="28"/>
        </w:rPr>
        <w:t>и др. Некоторые виды микроскопических грибов могут образовывать микотоксины. Этот вид порчи колбасных изделий обычно появляется при нарушении режимов хранения продукции, особенно повышения относительной влажности и температуры воздуха, уменьшении скорости воздухообмена в помещениях, где хранятся колбасы, и превышении сроков хранения.</w:t>
      </w:r>
    </w:p>
    <w:p w:rsidR="00425297" w:rsidRPr="009D037F" w:rsidRDefault="00425297" w:rsidP="00425297">
      <w:pPr>
        <w:shd w:val="clear" w:color="auto" w:fill="FFFFFF"/>
        <w:spacing w:line="360" w:lineRule="auto"/>
        <w:ind w:firstLine="720"/>
        <w:jc w:val="both"/>
        <w:rPr>
          <w:sz w:val="28"/>
          <w:szCs w:val="28"/>
        </w:rPr>
      </w:pPr>
      <w:r w:rsidRPr="009D037F">
        <w:rPr>
          <w:sz w:val="28"/>
          <w:szCs w:val="28"/>
        </w:rPr>
        <w:t>Плесневение колбас и копченостей обычно начинается с поверхности и может проникать в глубокие слои продукта. На начальных стадиях плесень не оказывает существенного влияния на продукцию, позднее нарушается целостность колбасной оболочки и микроскопические грибы поражают глубокие слои с изменением консистенции, цвета и запаха колбас. Продукцию с признаками начальной стадии плесневения рекомендуется очищать и промывать 20% раствором поваренной соли, после чего необходимо обжарить и подкоптить при 80-100°С в течение 1-2 мин. На поздних стадиях поражения плесенью происходит изменение цвета, запаха и вкуса продукции. В тех случаях, когда зачисткой невозможно удалить пораженные плесенью участки, или при диффузном поражении колбасные изделия направляют на технические цели.</w:t>
      </w:r>
    </w:p>
    <w:p w:rsidR="00425297" w:rsidRPr="009D037F" w:rsidRDefault="00425297" w:rsidP="00425297">
      <w:pPr>
        <w:shd w:val="clear" w:color="auto" w:fill="FFFFFF"/>
        <w:spacing w:line="360" w:lineRule="auto"/>
        <w:ind w:firstLine="720"/>
        <w:jc w:val="both"/>
        <w:rPr>
          <w:sz w:val="28"/>
          <w:szCs w:val="28"/>
        </w:rPr>
      </w:pPr>
      <w:r w:rsidRPr="009D037F">
        <w:rPr>
          <w:sz w:val="28"/>
          <w:szCs w:val="28"/>
        </w:rPr>
        <w:t>Для ускоренного производства сырокопченых колбас используют безопасные, с точки зрения токсикологии, микроскопические грибы, нанося их на поверхность батонов. При росте таких плесневых грибов хорошо регулируется выделение влаги из сырокопченой колбасы, а продукты обмена и ферменты, свойственные грибам, диффундируют через колбасную оболочку и придают изделиям специфический аромат.</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Выделение и кристаллизация поваренной соли на поверхности колбас может напоминать тонкий налет плесени. Наличие соли не является препятствием для реализации колбас на общих основаниях. Изменение цвета колбасных изделий может происходить по различным причинам: микробиологическим или физико-химическим. Зеленый оттенок в колбасах появляется в центре или по периферии батона. Причиной таких изменений может быть повышенное содержание микроорганизмов в сырье и недостаточная его тепловая обработка, а также воздействие viridans, a. piantarum или бактерий, образующих сероводород.</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Зеленый оттенок фарша может возникнуть также вследствие недостаточной выдержки мяса в посоле и нарушении режимов обработки, использования мяса от животных, перенесших стресс.</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Серый цвет колбасных изделий можно обнаружить как на поверхности, так и в глубоких слоях продукта. Хранение колбас в условиях повышенной влажности может привести к появлению налетов серого цвета из-за развития кокковых форм микроорганизмов, дрожжей или плесени. В тех случаях, когда без нарушения целостности батонов удается удалить налет, промывая их 20% рассолом или зачищая без использования жидкости, колбасные изделия подсушивают и реализуют на общих основаниях. Когда же это невозможно выполнить, продукцию направляют на переработку или технические цели, в зависимости от характера изменений.</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Серый цвет колбасных изделий на разрезе возникает в результате влияния жизнедеятельности в сырье и готовых изделиях микроорганизмов, образующих оксидазы, пероксидазы или сероводород, которые превращают азоксигемохромоген в гематин, имеющий серый цвет. Появление серого окрашивания продукции происходит также при использовании мяса с загаром, несвежего мяса, жира с большим количеством перекисей, а также при недостатке нитрита натрия; в результате длительного контакта сырья с воздухом после куттерования, воздействия на вареные колбасы света, недостатка миоглобина в мясе молодняка, отклонения в режимах обжарки, использования мяса от животных, которым перед убоем вводили антибиотики, и от животных, убитых в состоянии стресса.</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В сырокопченых колбасах на оболочке и под ней можно обнаружить черные пятна, причиной появления которых может быть применение аскорбиновой кислоты и ее солей (форма пятен неправильная). Понижение содержания или прекращение использования аскорбиновой кислоты предотвращает эти нежелательные явления. Черные пятна могут возникнуть при совместной переработке замороженного и охлажденного сырья, когда в процессе копчения и сушки происходят неравномерные биохимические процессы. Путем выравнивания температуры сырья, поступающего на обработку, достигается предотвращение черного или темно-коричневого окрашивания сырокопченых колбас. Потемнение этого вида изделий может отмечаться при использовании мяса темного цвета, сильно обезвоженного сырья, а также при нарушении режимов сушки - при повышенной скорости воздухообмена и относительной влажности воздуха производственных помещений менее 75%.</w:t>
      </w:r>
    </w:p>
    <w:p w:rsidR="00425297" w:rsidRPr="009D037F" w:rsidRDefault="00425297" w:rsidP="00425297">
      <w:pPr>
        <w:shd w:val="clear" w:color="auto" w:fill="FFFFFF"/>
        <w:spacing w:line="360" w:lineRule="auto"/>
        <w:ind w:firstLine="720"/>
        <w:jc w:val="both"/>
        <w:rPr>
          <w:sz w:val="28"/>
          <w:szCs w:val="28"/>
        </w:rPr>
      </w:pPr>
      <w:r w:rsidRPr="009D037F">
        <w:rPr>
          <w:sz w:val="28"/>
          <w:szCs w:val="28"/>
        </w:rPr>
        <w:t xml:space="preserve">Черные пятна в сырокопченых колбасах отмечаются также вследствие развития плесеней, например, </w:t>
      </w:r>
      <w:r w:rsidRPr="009D037F">
        <w:rPr>
          <w:i/>
          <w:iCs/>
          <w:sz w:val="28"/>
          <w:szCs w:val="28"/>
          <w:lang w:val="de-DE"/>
        </w:rPr>
        <w:t>Aspergillus niger, Cladosporium</w:t>
      </w:r>
      <w:r w:rsidRPr="009D037F">
        <w:rPr>
          <w:i/>
          <w:iCs/>
          <w:sz w:val="28"/>
          <w:szCs w:val="28"/>
        </w:rPr>
        <w:t xml:space="preserve"> </w:t>
      </w:r>
      <w:r w:rsidRPr="009D037F">
        <w:rPr>
          <w:i/>
          <w:iCs/>
          <w:sz w:val="28"/>
          <w:szCs w:val="28"/>
          <w:lang w:val="de-DE"/>
        </w:rPr>
        <w:t>herbarum.</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Для установления причины изменения цвета колбасных изделий необходимы комплексные исследования с использованием лабораторных методов.</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Ослизнение колбасных изделий проявляется в виде серовато-белого налета. Этот дефект отмечается по причине нарушения условий хранения колбас с конденсированием влаги на их поверхности. Серовато-белый налет специфического затхлого запаха, толщина его зависит от экспозиции содержания продукта в неблагоприятных условиях. При микробиологических исследованиях из этого налета можно выделить микрококки, стрептококки, дрожжи или грамотрицательные психрофильные бактерии.</w:t>
      </w:r>
    </w:p>
    <w:p w:rsidR="00425297" w:rsidRPr="009D037F"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Прогоркание колбас и копченостей отмечается при применении сырья (шпика) с признаками прогоркания, а также в случаях нарушения условий и сроков хранения колбасных изделий. Продукция с такими изменениями не допускается к реализации.</w:t>
      </w:r>
    </w:p>
    <w:p w:rsidR="001846A1" w:rsidRDefault="00425297" w:rsidP="00425297">
      <w:pPr>
        <w:shd w:val="clear" w:color="auto" w:fill="FFFFFF"/>
        <w:tabs>
          <w:tab w:val="left" w:leader="hyphen" w:pos="3233"/>
          <w:tab w:val="left" w:leader="hyphen" w:pos="4594"/>
        </w:tabs>
        <w:spacing w:line="360" w:lineRule="auto"/>
        <w:ind w:firstLine="720"/>
        <w:jc w:val="both"/>
        <w:rPr>
          <w:sz w:val="28"/>
          <w:szCs w:val="28"/>
        </w:rPr>
      </w:pPr>
      <w:r w:rsidRPr="009D037F">
        <w:rPr>
          <w:sz w:val="28"/>
          <w:szCs w:val="28"/>
        </w:rPr>
        <w:t>Гнилостное разложение колбас является сложным процессом, в котором участвуют многие виды микроорганизмов: кокковые формы, протеолитические бактерии — сенная палочка, микробы рода псевдомонас и др. Оно сопровождается появлением дурно пахнущих веществ в результате разложения белков, жиров и углеводов. Гнилостное разложение быстрее захватывает всю массу продуктов, в которых содержится много влаги. Его возникновению способствует нарушение режимов подготовки сырья, механической и тепловой обработки, хранения готовой продукции. При обнаружении признаков гнилостного разложения, а также при выявлении в продукции личинок насекомых, помета грызунов, колбасные изделия</w:t>
      </w:r>
      <w:r>
        <w:rPr>
          <w:sz w:val="28"/>
          <w:szCs w:val="28"/>
        </w:rPr>
        <w:t xml:space="preserve"> направляют на технические цели.</w:t>
      </w:r>
    </w:p>
    <w:p w:rsidR="009730AD" w:rsidRPr="009730AD"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w:t>
      </w:r>
      <w:r w:rsidR="00464393">
        <w:rPr>
          <w:sz w:val="28"/>
          <w:szCs w:val="28"/>
        </w:rPr>
        <w:t>Приведём другие примеры дефектов колбасных изделий и причин, их вызывающие.</w:t>
      </w:r>
      <w:r w:rsidRPr="009730AD">
        <w:rPr>
          <w:sz w:val="28"/>
          <w:szCs w:val="28"/>
        </w:rPr>
        <w:t xml:space="preserve"> Загрязнение батонов (сажей, пе</w:t>
      </w:r>
      <w:r w:rsidR="00464393">
        <w:rPr>
          <w:sz w:val="28"/>
          <w:szCs w:val="28"/>
        </w:rPr>
        <w:t xml:space="preserve">плом) – обжарка влажных батонов, </w:t>
      </w:r>
      <w:r w:rsidRPr="009730AD">
        <w:rPr>
          <w:sz w:val="28"/>
          <w:szCs w:val="28"/>
        </w:rPr>
        <w:t xml:space="preserve">использование смолистых пород дерева при обжарке.                </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Оплавленный шпик и отеки жира под оболочкой  - использование</w:t>
      </w:r>
    </w:p>
    <w:p w:rsidR="009730AD" w:rsidRPr="009730AD" w:rsidRDefault="009730AD" w:rsidP="00464393">
      <w:pPr>
        <w:shd w:val="clear" w:color="auto" w:fill="FFFFFF"/>
        <w:tabs>
          <w:tab w:val="left" w:leader="hyphen" w:pos="3233"/>
          <w:tab w:val="left" w:leader="hyphen" w:pos="4594"/>
        </w:tabs>
        <w:spacing w:line="360" w:lineRule="auto"/>
        <w:jc w:val="both"/>
        <w:rPr>
          <w:sz w:val="28"/>
          <w:szCs w:val="28"/>
        </w:rPr>
      </w:pPr>
      <w:r w:rsidRPr="009730AD">
        <w:rPr>
          <w:sz w:val="28"/>
          <w:szCs w:val="28"/>
        </w:rPr>
        <w:t>мелкого шпика; преждевременная закладка шпика в мешалку; высокая температура</w:t>
      </w:r>
      <w:r w:rsidR="00464393">
        <w:rPr>
          <w:sz w:val="28"/>
          <w:szCs w:val="28"/>
        </w:rPr>
        <w:t xml:space="preserve"> </w:t>
      </w:r>
      <w:r w:rsidRPr="009730AD">
        <w:rPr>
          <w:sz w:val="28"/>
          <w:szCs w:val="28"/>
        </w:rPr>
        <w:t>при обжарке, варке.</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Слипы – соприкосновение батонов друг с другом во время обжарки.</w:t>
      </w:r>
    </w:p>
    <w:p w:rsidR="00464393"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Отеки бульона под оболочкой – низкая водосвязывающая способность</w:t>
      </w:r>
      <w:r w:rsidR="00464393">
        <w:rPr>
          <w:sz w:val="28"/>
          <w:szCs w:val="28"/>
        </w:rPr>
        <w:t xml:space="preserve"> </w:t>
      </w:r>
      <w:r w:rsidRPr="009730AD">
        <w:rPr>
          <w:sz w:val="28"/>
          <w:szCs w:val="28"/>
        </w:rPr>
        <w:t xml:space="preserve">фарша; </w:t>
      </w:r>
    </w:p>
    <w:p w:rsidR="00464393"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использование мороженого мяса длительного срока хранения и мяса с</w:t>
      </w:r>
      <w:r w:rsidR="00464393">
        <w:rPr>
          <w:sz w:val="28"/>
          <w:szCs w:val="28"/>
        </w:rPr>
        <w:t xml:space="preserve"> </w:t>
      </w:r>
      <w:r w:rsidRPr="009730AD">
        <w:rPr>
          <w:sz w:val="28"/>
          <w:szCs w:val="28"/>
        </w:rPr>
        <w:t xml:space="preserve">высоким содержанием жира; </w:t>
      </w:r>
    </w:p>
    <w:p w:rsidR="00464393"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недостаточная выдержка мяса в посоле; </w:t>
      </w:r>
    </w:p>
    <w:p w:rsidR="00464393"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перегрев фарше</w:t>
      </w:r>
      <w:r w:rsidR="00464393">
        <w:rPr>
          <w:sz w:val="28"/>
          <w:szCs w:val="28"/>
        </w:rPr>
        <w:t xml:space="preserve"> </w:t>
      </w:r>
      <w:r w:rsidRPr="009730AD">
        <w:rPr>
          <w:sz w:val="28"/>
          <w:szCs w:val="28"/>
        </w:rPr>
        <w:t>при измельчении (куттеровании) изменение количества добавленной воды при</w:t>
      </w:r>
      <w:r>
        <w:rPr>
          <w:sz w:val="28"/>
          <w:szCs w:val="28"/>
        </w:rPr>
        <w:t xml:space="preserve"> </w:t>
      </w:r>
      <w:r w:rsidRPr="009730AD">
        <w:rPr>
          <w:sz w:val="28"/>
          <w:szCs w:val="28"/>
        </w:rPr>
        <w:t>составлении фарша;</w:t>
      </w:r>
    </w:p>
    <w:p w:rsidR="009730AD" w:rsidRPr="009730AD" w:rsidRDefault="009730AD" w:rsidP="00464393">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несоблюдение последовательности закладки сырья в куттер.</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Лопнувшая оболочка – излишне плотная набивка батонов при</w:t>
      </w:r>
      <w:r>
        <w:rPr>
          <w:sz w:val="28"/>
          <w:szCs w:val="28"/>
        </w:rPr>
        <w:t xml:space="preserve"> </w:t>
      </w:r>
      <w:r w:rsidRPr="009730AD">
        <w:rPr>
          <w:sz w:val="28"/>
          <w:szCs w:val="28"/>
        </w:rPr>
        <w:t>шприцевании; варка колбас при повышенной температуре; недоброкачественная</w:t>
      </w:r>
      <w:r>
        <w:rPr>
          <w:sz w:val="28"/>
          <w:szCs w:val="28"/>
        </w:rPr>
        <w:t xml:space="preserve"> </w:t>
      </w:r>
      <w:r w:rsidRPr="009730AD">
        <w:rPr>
          <w:sz w:val="28"/>
          <w:szCs w:val="28"/>
        </w:rPr>
        <w:t>оболочка.</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Прихваченные жаром концы -  высокая температура при обработке;</w:t>
      </w:r>
    </w:p>
    <w:p w:rsidR="009730AD" w:rsidRPr="009730AD" w:rsidRDefault="009730AD" w:rsidP="009730AD">
      <w:pPr>
        <w:shd w:val="clear" w:color="auto" w:fill="FFFFFF"/>
        <w:tabs>
          <w:tab w:val="left" w:leader="hyphen" w:pos="3233"/>
          <w:tab w:val="left" w:leader="hyphen" w:pos="4594"/>
        </w:tabs>
        <w:spacing w:line="360" w:lineRule="auto"/>
        <w:jc w:val="both"/>
        <w:rPr>
          <w:sz w:val="28"/>
          <w:szCs w:val="28"/>
        </w:rPr>
      </w:pPr>
      <w:r w:rsidRPr="009730AD">
        <w:rPr>
          <w:sz w:val="28"/>
          <w:szCs w:val="28"/>
        </w:rPr>
        <w:t>загрузка в камеру батонов неодинаковых по длине.</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Морщинистость оболочки – неплотная набивка батонов; охлаждение</w:t>
      </w:r>
      <w:r>
        <w:rPr>
          <w:sz w:val="28"/>
          <w:szCs w:val="28"/>
        </w:rPr>
        <w:t xml:space="preserve"> </w:t>
      </w:r>
      <w:r w:rsidRPr="009730AD">
        <w:rPr>
          <w:sz w:val="28"/>
          <w:szCs w:val="28"/>
        </w:rPr>
        <w:t>вареных колбас на воздухе, минуя стадию охлаждения водой под душем.</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Серые пятна на разрезе и разрыхление фарша – низкая доза нитрита;</w:t>
      </w:r>
    </w:p>
    <w:p w:rsidR="009730AD" w:rsidRPr="009730AD" w:rsidRDefault="009730AD" w:rsidP="009730AD">
      <w:pPr>
        <w:shd w:val="clear" w:color="auto" w:fill="FFFFFF"/>
        <w:tabs>
          <w:tab w:val="left" w:leader="hyphen" w:pos="3233"/>
          <w:tab w:val="left" w:leader="hyphen" w:pos="4594"/>
        </w:tabs>
        <w:spacing w:line="360" w:lineRule="auto"/>
        <w:jc w:val="both"/>
        <w:rPr>
          <w:sz w:val="28"/>
          <w:szCs w:val="28"/>
        </w:rPr>
      </w:pPr>
      <w:r w:rsidRPr="009730AD">
        <w:rPr>
          <w:sz w:val="28"/>
          <w:szCs w:val="28"/>
        </w:rPr>
        <w:t>недостаточная продолжительность выдержки мяса в посоле; высокая температура</w:t>
      </w:r>
      <w:r>
        <w:rPr>
          <w:sz w:val="28"/>
          <w:szCs w:val="28"/>
        </w:rPr>
        <w:t xml:space="preserve"> </w:t>
      </w:r>
      <w:r w:rsidRPr="009730AD">
        <w:rPr>
          <w:sz w:val="28"/>
          <w:szCs w:val="28"/>
        </w:rPr>
        <w:t>помещения для посола; задержка батонов после шприцевания в помещении с</w:t>
      </w:r>
      <w:r>
        <w:rPr>
          <w:sz w:val="28"/>
          <w:szCs w:val="28"/>
        </w:rPr>
        <w:t xml:space="preserve"> </w:t>
      </w:r>
      <w:r w:rsidRPr="009730AD">
        <w:rPr>
          <w:sz w:val="28"/>
          <w:szCs w:val="28"/>
        </w:rPr>
        <w:t>повышенной температурой; удлинение обжарки при пониженной температуре в камере;</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увеличение интервала времени между обжаркой и варкой; низкая температура в</w:t>
      </w:r>
      <w:r>
        <w:rPr>
          <w:sz w:val="28"/>
          <w:szCs w:val="28"/>
        </w:rPr>
        <w:t xml:space="preserve"> </w:t>
      </w:r>
      <w:r w:rsidRPr="009730AD">
        <w:rPr>
          <w:sz w:val="28"/>
          <w:szCs w:val="28"/>
        </w:rPr>
        <w:t>камере в начальный период варки; использование прогорклого шпика.</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Pr>
          <w:sz w:val="28"/>
          <w:szCs w:val="28"/>
        </w:rPr>
        <w:t xml:space="preserve">  </w:t>
      </w:r>
      <w:r w:rsidRPr="009730AD">
        <w:rPr>
          <w:sz w:val="28"/>
          <w:szCs w:val="28"/>
        </w:rPr>
        <w:t xml:space="preserve"> Неравномерное распределение шпика – недостаточная</w:t>
      </w:r>
      <w:r>
        <w:rPr>
          <w:sz w:val="28"/>
          <w:szCs w:val="28"/>
        </w:rPr>
        <w:t xml:space="preserve"> </w:t>
      </w:r>
      <w:r w:rsidRPr="009730AD">
        <w:rPr>
          <w:sz w:val="28"/>
          <w:szCs w:val="28"/>
        </w:rPr>
        <w:t>продолжительность перемешивания фарша.</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 xml:space="preserve">     Пустоты в фарше – слабая набивка фарша при шприцевании;</w:t>
      </w:r>
      <w:r>
        <w:rPr>
          <w:sz w:val="28"/>
          <w:szCs w:val="28"/>
        </w:rPr>
        <w:t xml:space="preserve"> </w:t>
      </w:r>
      <w:r w:rsidRPr="009730AD">
        <w:rPr>
          <w:sz w:val="28"/>
          <w:szCs w:val="28"/>
        </w:rPr>
        <w:t>недостаточная выдержка батонов при осадке.</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Наличие в фарше кусочков желтого шпика и прогорклый вкус шпика –</w:t>
      </w:r>
    </w:p>
    <w:p w:rsidR="009730AD" w:rsidRPr="009730AD" w:rsidRDefault="009730AD" w:rsidP="009730AD">
      <w:pPr>
        <w:shd w:val="clear" w:color="auto" w:fill="FFFFFF"/>
        <w:tabs>
          <w:tab w:val="left" w:leader="hyphen" w:pos="3233"/>
          <w:tab w:val="left" w:leader="hyphen" w:pos="4594"/>
        </w:tabs>
        <w:spacing w:line="360" w:lineRule="auto"/>
        <w:jc w:val="both"/>
        <w:rPr>
          <w:sz w:val="28"/>
          <w:szCs w:val="28"/>
        </w:rPr>
      </w:pPr>
      <w:r w:rsidRPr="009730AD">
        <w:rPr>
          <w:sz w:val="28"/>
          <w:szCs w:val="28"/>
        </w:rPr>
        <w:t>использование шпика с признаками окисленной порчи.</w:t>
      </w:r>
    </w:p>
    <w:p w:rsidR="009730AD" w:rsidRPr="009730AD" w:rsidRDefault="009730AD" w:rsidP="009730AD">
      <w:pPr>
        <w:shd w:val="clear" w:color="auto" w:fill="FFFFFF"/>
        <w:tabs>
          <w:tab w:val="left" w:leader="hyphen" w:pos="3233"/>
          <w:tab w:val="left" w:leader="hyphen" w:pos="4594"/>
        </w:tabs>
        <w:spacing w:line="360" w:lineRule="auto"/>
        <w:ind w:firstLine="720"/>
        <w:jc w:val="both"/>
        <w:rPr>
          <w:sz w:val="28"/>
          <w:szCs w:val="28"/>
        </w:rPr>
      </w:pPr>
      <w:r w:rsidRPr="009730AD">
        <w:rPr>
          <w:sz w:val="28"/>
          <w:szCs w:val="28"/>
        </w:rPr>
        <w:t>Слизь или плесень на оболочке, проникновение плесени под оболочку –недостаточная обработка батонов дымом при обжарке; несоблюдение режимов</w:t>
      </w:r>
      <w:r>
        <w:rPr>
          <w:sz w:val="28"/>
          <w:szCs w:val="28"/>
        </w:rPr>
        <w:t xml:space="preserve"> </w:t>
      </w:r>
      <w:r w:rsidRPr="009730AD">
        <w:rPr>
          <w:sz w:val="28"/>
          <w:szCs w:val="28"/>
        </w:rPr>
        <w:t>хранения колбас (повышение температуры и отно</w:t>
      </w:r>
      <w:r>
        <w:rPr>
          <w:sz w:val="28"/>
          <w:szCs w:val="28"/>
        </w:rPr>
        <w:t>сительной влажности воздуха).</w:t>
      </w:r>
    </w:p>
    <w:p w:rsidR="002D44BA" w:rsidRDefault="002D44BA" w:rsidP="002D44BA">
      <w:pPr>
        <w:rPr>
          <w:b/>
          <w:sz w:val="28"/>
          <w:szCs w:val="28"/>
        </w:rPr>
      </w:pPr>
    </w:p>
    <w:p w:rsidR="002D44BA" w:rsidRDefault="002D44BA" w:rsidP="002D44BA">
      <w:pPr>
        <w:rPr>
          <w:b/>
          <w:sz w:val="28"/>
          <w:szCs w:val="28"/>
        </w:rPr>
      </w:pPr>
    </w:p>
    <w:p w:rsidR="002D44BA" w:rsidRPr="002D44BA" w:rsidRDefault="002D44BA" w:rsidP="002D44BA">
      <w:pPr>
        <w:rPr>
          <w:b/>
          <w:sz w:val="28"/>
          <w:szCs w:val="28"/>
        </w:rPr>
      </w:pPr>
      <w:r w:rsidRPr="002D44BA">
        <w:rPr>
          <w:b/>
          <w:sz w:val="28"/>
          <w:szCs w:val="28"/>
        </w:rPr>
        <w:t>1.2</w:t>
      </w:r>
      <w:r>
        <w:rPr>
          <w:b/>
          <w:sz w:val="28"/>
          <w:szCs w:val="28"/>
        </w:rPr>
        <w:t xml:space="preserve"> </w:t>
      </w:r>
      <w:r w:rsidRPr="002D44BA">
        <w:rPr>
          <w:b/>
          <w:sz w:val="28"/>
          <w:szCs w:val="28"/>
        </w:rPr>
        <w:t>Качественная характеристика готовой продукции</w:t>
      </w:r>
    </w:p>
    <w:p w:rsidR="002D44BA" w:rsidRPr="002D44BA" w:rsidRDefault="002D44BA" w:rsidP="002D44BA">
      <w:pPr>
        <w:rPr>
          <w:b/>
          <w:sz w:val="28"/>
          <w:szCs w:val="28"/>
        </w:rPr>
      </w:pPr>
    </w:p>
    <w:p w:rsidR="002D44BA" w:rsidRDefault="002D44BA" w:rsidP="002D44BA">
      <w:pPr>
        <w:jc w:val="center"/>
        <w:rPr>
          <w:sz w:val="28"/>
          <w:szCs w:val="28"/>
        </w:rPr>
      </w:pPr>
    </w:p>
    <w:p w:rsidR="002D44BA" w:rsidRPr="00611BB3" w:rsidRDefault="002D44BA" w:rsidP="002D44BA">
      <w:pPr>
        <w:jc w:val="center"/>
        <w:rPr>
          <w:sz w:val="28"/>
          <w:szCs w:val="28"/>
        </w:rPr>
      </w:pPr>
      <w:r w:rsidRPr="00611BB3">
        <w:rPr>
          <w:sz w:val="28"/>
          <w:szCs w:val="28"/>
        </w:rPr>
        <w:t>Показатели безопасности</w:t>
      </w:r>
    </w:p>
    <w:p w:rsidR="002D44BA" w:rsidRPr="00611BB3" w:rsidRDefault="002D44BA" w:rsidP="002D44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2D44BA" w:rsidRPr="00611BB3" w:rsidTr="002D44BA">
        <w:tc>
          <w:tcPr>
            <w:tcW w:w="3190" w:type="dxa"/>
          </w:tcPr>
          <w:p w:rsidR="002D44BA" w:rsidRPr="002D44BA" w:rsidRDefault="002D44BA" w:rsidP="002D44BA">
            <w:pPr>
              <w:rPr>
                <w:sz w:val="28"/>
                <w:szCs w:val="28"/>
              </w:rPr>
            </w:pPr>
            <w:r w:rsidRPr="002D44BA">
              <w:rPr>
                <w:sz w:val="28"/>
                <w:szCs w:val="28"/>
              </w:rPr>
              <w:t>Показатели</w:t>
            </w:r>
          </w:p>
        </w:tc>
        <w:tc>
          <w:tcPr>
            <w:tcW w:w="3190" w:type="dxa"/>
          </w:tcPr>
          <w:p w:rsidR="002D44BA" w:rsidRPr="002D44BA" w:rsidRDefault="002D44BA" w:rsidP="002D44BA">
            <w:pPr>
              <w:rPr>
                <w:sz w:val="28"/>
                <w:szCs w:val="28"/>
              </w:rPr>
            </w:pPr>
            <w:r w:rsidRPr="002D44BA">
              <w:rPr>
                <w:sz w:val="28"/>
                <w:szCs w:val="28"/>
              </w:rPr>
              <w:t>Допустимые уровни, мг/кг, не более</w:t>
            </w:r>
          </w:p>
        </w:tc>
        <w:tc>
          <w:tcPr>
            <w:tcW w:w="3191" w:type="dxa"/>
          </w:tcPr>
          <w:p w:rsidR="002D44BA" w:rsidRPr="002D44BA" w:rsidRDefault="002D44BA" w:rsidP="002D44BA">
            <w:pPr>
              <w:rPr>
                <w:sz w:val="28"/>
                <w:szCs w:val="28"/>
              </w:rPr>
            </w:pPr>
            <w:r w:rsidRPr="002D44BA">
              <w:rPr>
                <w:sz w:val="28"/>
                <w:szCs w:val="28"/>
              </w:rPr>
              <w:t>Примечания</w:t>
            </w:r>
          </w:p>
        </w:tc>
      </w:tr>
      <w:tr w:rsidR="002D44BA" w:rsidRPr="00611BB3" w:rsidTr="002D44BA">
        <w:tc>
          <w:tcPr>
            <w:tcW w:w="3190" w:type="dxa"/>
          </w:tcPr>
          <w:p w:rsidR="002D44BA" w:rsidRPr="002D44BA" w:rsidRDefault="002D44BA" w:rsidP="002D44BA">
            <w:pPr>
              <w:rPr>
                <w:sz w:val="28"/>
                <w:szCs w:val="28"/>
              </w:rPr>
            </w:pPr>
            <w:r w:rsidRPr="002D44BA">
              <w:rPr>
                <w:sz w:val="28"/>
                <w:szCs w:val="28"/>
              </w:rPr>
              <w:t>1</w:t>
            </w:r>
          </w:p>
        </w:tc>
        <w:tc>
          <w:tcPr>
            <w:tcW w:w="3190" w:type="dxa"/>
          </w:tcPr>
          <w:p w:rsidR="002D44BA" w:rsidRPr="002D44BA" w:rsidRDefault="002D44BA" w:rsidP="002D44BA">
            <w:pPr>
              <w:rPr>
                <w:sz w:val="28"/>
                <w:szCs w:val="28"/>
              </w:rPr>
            </w:pPr>
            <w:r w:rsidRPr="002D44BA">
              <w:rPr>
                <w:sz w:val="28"/>
                <w:szCs w:val="28"/>
              </w:rPr>
              <w:t>2</w:t>
            </w:r>
          </w:p>
        </w:tc>
        <w:tc>
          <w:tcPr>
            <w:tcW w:w="3191" w:type="dxa"/>
          </w:tcPr>
          <w:p w:rsidR="002D44BA" w:rsidRPr="002D44BA" w:rsidRDefault="002D44BA" w:rsidP="002D44BA">
            <w:pPr>
              <w:rPr>
                <w:sz w:val="28"/>
                <w:szCs w:val="28"/>
              </w:rPr>
            </w:pPr>
            <w:r w:rsidRPr="002D44BA">
              <w:rPr>
                <w:sz w:val="28"/>
                <w:szCs w:val="28"/>
              </w:rPr>
              <w:t>3</w:t>
            </w:r>
          </w:p>
        </w:tc>
      </w:tr>
      <w:tr w:rsidR="002D44BA" w:rsidRPr="00611BB3" w:rsidTr="002D44BA">
        <w:tc>
          <w:tcPr>
            <w:tcW w:w="9571" w:type="dxa"/>
            <w:gridSpan w:val="3"/>
          </w:tcPr>
          <w:p w:rsidR="002D44BA" w:rsidRPr="002D44BA" w:rsidRDefault="002D44BA" w:rsidP="002D44BA">
            <w:pPr>
              <w:rPr>
                <w:sz w:val="28"/>
                <w:szCs w:val="28"/>
              </w:rPr>
            </w:pPr>
            <w:r w:rsidRPr="002D44BA">
              <w:rPr>
                <w:sz w:val="28"/>
                <w:szCs w:val="28"/>
              </w:rPr>
              <w:t>Токсичные элементы:</w:t>
            </w:r>
          </w:p>
        </w:tc>
      </w:tr>
      <w:tr w:rsidR="002D44BA" w:rsidRPr="00611BB3" w:rsidTr="002D44BA">
        <w:tc>
          <w:tcPr>
            <w:tcW w:w="3190" w:type="dxa"/>
          </w:tcPr>
          <w:p w:rsidR="002D44BA" w:rsidRPr="002D44BA" w:rsidRDefault="002D44BA" w:rsidP="002D44BA">
            <w:pPr>
              <w:rPr>
                <w:sz w:val="28"/>
                <w:szCs w:val="28"/>
              </w:rPr>
            </w:pPr>
            <w:r w:rsidRPr="002D44BA">
              <w:rPr>
                <w:sz w:val="28"/>
                <w:szCs w:val="28"/>
              </w:rPr>
              <w:t>Свинец</w:t>
            </w:r>
          </w:p>
        </w:tc>
        <w:tc>
          <w:tcPr>
            <w:tcW w:w="3190" w:type="dxa"/>
          </w:tcPr>
          <w:p w:rsidR="002D44BA" w:rsidRPr="002D44BA" w:rsidRDefault="002D44BA" w:rsidP="002D44BA">
            <w:pPr>
              <w:rPr>
                <w:sz w:val="28"/>
                <w:szCs w:val="28"/>
              </w:rPr>
            </w:pPr>
            <w:r w:rsidRPr="002D44BA">
              <w:rPr>
                <w:sz w:val="28"/>
                <w:szCs w:val="28"/>
              </w:rPr>
              <w:t>0,3</w:t>
            </w:r>
          </w:p>
        </w:tc>
        <w:tc>
          <w:tcPr>
            <w:tcW w:w="3191" w:type="dxa"/>
          </w:tcPr>
          <w:p w:rsidR="002D44BA" w:rsidRPr="002D44BA" w:rsidRDefault="002D44BA" w:rsidP="002D44BA">
            <w:pPr>
              <w:rPr>
                <w:sz w:val="28"/>
                <w:szCs w:val="28"/>
              </w:rPr>
            </w:pPr>
          </w:p>
        </w:tc>
      </w:tr>
      <w:tr w:rsidR="002D44BA" w:rsidRPr="00611BB3" w:rsidTr="002D44BA">
        <w:tc>
          <w:tcPr>
            <w:tcW w:w="3190" w:type="dxa"/>
          </w:tcPr>
          <w:p w:rsidR="002D44BA" w:rsidRPr="002D44BA" w:rsidRDefault="002D44BA" w:rsidP="002D44BA">
            <w:pPr>
              <w:rPr>
                <w:sz w:val="28"/>
                <w:szCs w:val="28"/>
              </w:rPr>
            </w:pPr>
            <w:r w:rsidRPr="002D44BA">
              <w:rPr>
                <w:sz w:val="28"/>
                <w:szCs w:val="28"/>
              </w:rPr>
              <w:t>Мышьяк</w:t>
            </w:r>
          </w:p>
        </w:tc>
        <w:tc>
          <w:tcPr>
            <w:tcW w:w="3190" w:type="dxa"/>
          </w:tcPr>
          <w:p w:rsidR="002D44BA" w:rsidRPr="002D44BA" w:rsidRDefault="002D44BA" w:rsidP="002D44BA">
            <w:pPr>
              <w:rPr>
                <w:sz w:val="28"/>
                <w:szCs w:val="28"/>
              </w:rPr>
            </w:pPr>
            <w:r w:rsidRPr="002D44BA">
              <w:rPr>
                <w:sz w:val="28"/>
                <w:szCs w:val="28"/>
              </w:rPr>
              <w:t>0,1</w:t>
            </w:r>
          </w:p>
        </w:tc>
        <w:tc>
          <w:tcPr>
            <w:tcW w:w="3191" w:type="dxa"/>
          </w:tcPr>
          <w:p w:rsidR="002D44BA" w:rsidRPr="002D44BA" w:rsidRDefault="002D44BA" w:rsidP="002D44BA">
            <w:pPr>
              <w:rPr>
                <w:sz w:val="28"/>
                <w:szCs w:val="28"/>
              </w:rPr>
            </w:pPr>
          </w:p>
        </w:tc>
      </w:tr>
      <w:tr w:rsidR="002D44BA" w:rsidRPr="00611BB3" w:rsidTr="002D44BA">
        <w:tc>
          <w:tcPr>
            <w:tcW w:w="3190" w:type="dxa"/>
          </w:tcPr>
          <w:p w:rsidR="002D44BA" w:rsidRPr="002D44BA" w:rsidRDefault="002D44BA" w:rsidP="002D44BA">
            <w:pPr>
              <w:rPr>
                <w:sz w:val="28"/>
                <w:szCs w:val="28"/>
              </w:rPr>
            </w:pPr>
            <w:r w:rsidRPr="002D44BA">
              <w:rPr>
                <w:sz w:val="28"/>
                <w:szCs w:val="28"/>
              </w:rPr>
              <w:t>Кадмий</w:t>
            </w:r>
          </w:p>
        </w:tc>
        <w:tc>
          <w:tcPr>
            <w:tcW w:w="3190" w:type="dxa"/>
          </w:tcPr>
          <w:p w:rsidR="002D44BA" w:rsidRPr="002D44BA" w:rsidRDefault="002D44BA" w:rsidP="002D44BA">
            <w:pPr>
              <w:rPr>
                <w:sz w:val="28"/>
                <w:szCs w:val="28"/>
              </w:rPr>
            </w:pPr>
            <w:r w:rsidRPr="002D44BA">
              <w:rPr>
                <w:sz w:val="28"/>
                <w:szCs w:val="28"/>
              </w:rPr>
              <w:t>0,03</w:t>
            </w:r>
          </w:p>
        </w:tc>
        <w:tc>
          <w:tcPr>
            <w:tcW w:w="3191" w:type="dxa"/>
          </w:tcPr>
          <w:p w:rsidR="002D44BA" w:rsidRPr="002D44BA" w:rsidRDefault="002D44BA" w:rsidP="002D44BA">
            <w:pPr>
              <w:rPr>
                <w:sz w:val="28"/>
                <w:szCs w:val="28"/>
              </w:rPr>
            </w:pPr>
          </w:p>
        </w:tc>
      </w:tr>
      <w:tr w:rsidR="002D44BA" w:rsidRPr="00611BB3" w:rsidTr="002D44BA">
        <w:tc>
          <w:tcPr>
            <w:tcW w:w="3190" w:type="dxa"/>
          </w:tcPr>
          <w:p w:rsidR="002D44BA" w:rsidRPr="002D44BA" w:rsidRDefault="002D44BA" w:rsidP="002D44BA">
            <w:pPr>
              <w:rPr>
                <w:sz w:val="28"/>
                <w:szCs w:val="28"/>
              </w:rPr>
            </w:pPr>
            <w:r w:rsidRPr="002D44BA">
              <w:rPr>
                <w:sz w:val="28"/>
                <w:szCs w:val="28"/>
              </w:rPr>
              <w:t>Ртуть</w:t>
            </w:r>
          </w:p>
        </w:tc>
        <w:tc>
          <w:tcPr>
            <w:tcW w:w="3190" w:type="dxa"/>
          </w:tcPr>
          <w:p w:rsidR="002D44BA" w:rsidRPr="002D44BA" w:rsidRDefault="002D44BA" w:rsidP="002D44BA">
            <w:pPr>
              <w:rPr>
                <w:sz w:val="28"/>
                <w:szCs w:val="28"/>
              </w:rPr>
            </w:pPr>
            <w:r w:rsidRPr="002D44BA">
              <w:rPr>
                <w:sz w:val="28"/>
                <w:szCs w:val="28"/>
              </w:rPr>
              <w:t>0,02</w:t>
            </w:r>
          </w:p>
        </w:tc>
        <w:tc>
          <w:tcPr>
            <w:tcW w:w="3191" w:type="dxa"/>
          </w:tcPr>
          <w:p w:rsidR="002D44BA" w:rsidRPr="002D44BA" w:rsidRDefault="002D44BA" w:rsidP="002D44BA">
            <w:pPr>
              <w:rPr>
                <w:sz w:val="28"/>
                <w:szCs w:val="28"/>
              </w:rPr>
            </w:pPr>
          </w:p>
        </w:tc>
      </w:tr>
      <w:tr w:rsidR="002D44BA" w:rsidRPr="00611BB3" w:rsidTr="002D44BA">
        <w:tc>
          <w:tcPr>
            <w:tcW w:w="9571" w:type="dxa"/>
            <w:gridSpan w:val="3"/>
          </w:tcPr>
          <w:p w:rsidR="002D44BA" w:rsidRPr="002D44BA" w:rsidRDefault="002D44BA" w:rsidP="002D44BA">
            <w:pPr>
              <w:rPr>
                <w:sz w:val="28"/>
                <w:szCs w:val="28"/>
              </w:rPr>
            </w:pPr>
            <w:r w:rsidRPr="002D44BA">
              <w:rPr>
                <w:sz w:val="28"/>
                <w:szCs w:val="28"/>
              </w:rPr>
              <w:t>Пестициды:</w:t>
            </w:r>
          </w:p>
        </w:tc>
      </w:tr>
      <w:tr w:rsidR="002D44BA" w:rsidRPr="00611BB3" w:rsidTr="002D44BA">
        <w:tc>
          <w:tcPr>
            <w:tcW w:w="3190" w:type="dxa"/>
          </w:tcPr>
          <w:p w:rsidR="002D44BA" w:rsidRPr="002D44BA" w:rsidRDefault="002D44BA" w:rsidP="002D44BA">
            <w:pPr>
              <w:rPr>
                <w:sz w:val="28"/>
                <w:szCs w:val="28"/>
              </w:rPr>
            </w:pPr>
            <w:r w:rsidRPr="002D44BA">
              <w:rPr>
                <w:sz w:val="28"/>
                <w:szCs w:val="28"/>
              </w:rPr>
              <w:t>Гексахлорциклогексан</w:t>
            </w:r>
          </w:p>
          <w:p w:rsidR="002D44BA" w:rsidRPr="002D44BA" w:rsidRDefault="002D44BA" w:rsidP="002D44BA">
            <w:pPr>
              <w:rPr>
                <w:sz w:val="28"/>
                <w:szCs w:val="28"/>
              </w:rPr>
            </w:pPr>
            <w:r w:rsidRPr="002D44BA">
              <w:rPr>
                <w:sz w:val="28"/>
                <w:szCs w:val="28"/>
              </w:rPr>
              <w:t>(альфа-, бета-, гамма-изомеры)</w:t>
            </w:r>
          </w:p>
        </w:tc>
        <w:tc>
          <w:tcPr>
            <w:tcW w:w="3190" w:type="dxa"/>
          </w:tcPr>
          <w:p w:rsidR="002D44BA" w:rsidRPr="002D44BA" w:rsidRDefault="002D44BA" w:rsidP="002D44BA">
            <w:pPr>
              <w:rPr>
                <w:sz w:val="28"/>
                <w:szCs w:val="28"/>
              </w:rPr>
            </w:pPr>
            <w:r w:rsidRPr="002D44BA">
              <w:rPr>
                <w:sz w:val="28"/>
                <w:szCs w:val="28"/>
              </w:rPr>
              <w:t>0,02</w:t>
            </w:r>
          </w:p>
        </w:tc>
        <w:tc>
          <w:tcPr>
            <w:tcW w:w="3191" w:type="dxa"/>
          </w:tcPr>
          <w:p w:rsidR="002D44BA" w:rsidRPr="002D44BA" w:rsidRDefault="002D44BA" w:rsidP="002D44BA">
            <w:pPr>
              <w:rPr>
                <w:sz w:val="28"/>
                <w:szCs w:val="28"/>
              </w:rPr>
            </w:pPr>
          </w:p>
        </w:tc>
      </w:tr>
      <w:tr w:rsidR="002D44BA" w:rsidRPr="00611BB3" w:rsidTr="002D44BA">
        <w:tc>
          <w:tcPr>
            <w:tcW w:w="3190" w:type="dxa"/>
          </w:tcPr>
          <w:p w:rsidR="002D44BA" w:rsidRPr="002D44BA" w:rsidRDefault="002D44BA" w:rsidP="002D44BA">
            <w:pPr>
              <w:rPr>
                <w:sz w:val="28"/>
                <w:szCs w:val="28"/>
              </w:rPr>
            </w:pPr>
            <w:r w:rsidRPr="002D44BA">
              <w:rPr>
                <w:sz w:val="28"/>
                <w:szCs w:val="28"/>
              </w:rPr>
              <w:t>ДДТ и его метаболиты</w:t>
            </w:r>
          </w:p>
        </w:tc>
        <w:tc>
          <w:tcPr>
            <w:tcW w:w="3190" w:type="dxa"/>
          </w:tcPr>
          <w:p w:rsidR="002D44BA" w:rsidRPr="002D44BA" w:rsidRDefault="002D44BA" w:rsidP="002D44BA">
            <w:pPr>
              <w:rPr>
                <w:sz w:val="28"/>
                <w:szCs w:val="28"/>
              </w:rPr>
            </w:pPr>
            <w:r w:rsidRPr="002D44BA">
              <w:rPr>
                <w:sz w:val="28"/>
                <w:szCs w:val="28"/>
              </w:rPr>
              <w:t>0,01</w:t>
            </w:r>
          </w:p>
        </w:tc>
        <w:tc>
          <w:tcPr>
            <w:tcW w:w="3191" w:type="dxa"/>
          </w:tcPr>
          <w:p w:rsidR="002D44BA" w:rsidRPr="002D44BA" w:rsidRDefault="002D44BA" w:rsidP="002D44BA">
            <w:pPr>
              <w:rPr>
                <w:sz w:val="28"/>
                <w:szCs w:val="28"/>
              </w:rPr>
            </w:pPr>
          </w:p>
        </w:tc>
      </w:tr>
      <w:tr w:rsidR="002D44BA" w:rsidRPr="00611BB3" w:rsidTr="002D44BA">
        <w:tc>
          <w:tcPr>
            <w:tcW w:w="3190" w:type="dxa"/>
          </w:tcPr>
          <w:p w:rsidR="002D44BA" w:rsidRPr="002D44BA" w:rsidRDefault="002D44BA" w:rsidP="002D44BA">
            <w:pPr>
              <w:rPr>
                <w:sz w:val="28"/>
                <w:szCs w:val="28"/>
              </w:rPr>
            </w:pPr>
            <w:r w:rsidRPr="002D44BA">
              <w:rPr>
                <w:sz w:val="28"/>
                <w:szCs w:val="28"/>
              </w:rPr>
              <w:t>Нитриты</w:t>
            </w:r>
          </w:p>
        </w:tc>
        <w:tc>
          <w:tcPr>
            <w:tcW w:w="3190" w:type="dxa"/>
          </w:tcPr>
          <w:p w:rsidR="002D44BA" w:rsidRPr="002D44BA" w:rsidRDefault="002D44BA" w:rsidP="002D44BA">
            <w:pPr>
              <w:rPr>
                <w:sz w:val="28"/>
                <w:szCs w:val="28"/>
              </w:rPr>
            </w:pPr>
            <w:r w:rsidRPr="002D44BA">
              <w:rPr>
                <w:sz w:val="28"/>
                <w:szCs w:val="28"/>
              </w:rPr>
              <w:t>30</w:t>
            </w:r>
          </w:p>
        </w:tc>
        <w:tc>
          <w:tcPr>
            <w:tcW w:w="3191" w:type="dxa"/>
          </w:tcPr>
          <w:p w:rsidR="002D44BA" w:rsidRPr="002D44BA" w:rsidRDefault="002D44BA" w:rsidP="002D44BA">
            <w:pPr>
              <w:rPr>
                <w:sz w:val="28"/>
                <w:szCs w:val="28"/>
              </w:rPr>
            </w:pPr>
          </w:p>
        </w:tc>
      </w:tr>
      <w:tr w:rsidR="002D44BA" w:rsidRPr="00611BB3" w:rsidTr="002D44BA">
        <w:tc>
          <w:tcPr>
            <w:tcW w:w="9571" w:type="dxa"/>
            <w:gridSpan w:val="3"/>
          </w:tcPr>
          <w:p w:rsidR="002D44BA" w:rsidRPr="002D44BA" w:rsidRDefault="002D44BA" w:rsidP="002D44BA">
            <w:pPr>
              <w:rPr>
                <w:sz w:val="28"/>
                <w:szCs w:val="28"/>
              </w:rPr>
            </w:pPr>
            <w:r w:rsidRPr="002D44BA">
              <w:rPr>
                <w:sz w:val="28"/>
                <w:szCs w:val="28"/>
              </w:rPr>
              <w:t>Нитрозамины:</w:t>
            </w:r>
          </w:p>
        </w:tc>
      </w:tr>
      <w:tr w:rsidR="002D44BA" w:rsidRPr="00611BB3" w:rsidTr="002D44BA">
        <w:tc>
          <w:tcPr>
            <w:tcW w:w="3190" w:type="dxa"/>
          </w:tcPr>
          <w:p w:rsidR="002D44BA" w:rsidRPr="002D44BA" w:rsidRDefault="002D44BA" w:rsidP="002D44BA">
            <w:pPr>
              <w:rPr>
                <w:sz w:val="28"/>
                <w:szCs w:val="28"/>
              </w:rPr>
            </w:pPr>
            <w:r w:rsidRPr="002D44BA">
              <w:rPr>
                <w:sz w:val="28"/>
                <w:szCs w:val="28"/>
              </w:rPr>
              <w:t>Сумма НДМА и НДЭА</w:t>
            </w:r>
          </w:p>
        </w:tc>
        <w:tc>
          <w:tcPr>
            <w:tcW w:w="3190" w:type="dxa"/>
          </w:tcPr>
          <w:p w:rsidR="002D44BA" w:rsidRPr="002D44BA" w:rsidRDefault="002D44BA" w:rsidP="002D44BA">
            <w:pPr>
              <w:rPr>
                <w:sz w:val="28"/>
                <w:szCs w:val="28"/>
              </w:rPr>
            </w:pPr>
            <w:r w:rsidRPr="002D44BA">
              <w:rPr>
                <w:sz w:val="28"/>
                <w:szCs w:val="28"/>
              </w:rPr>
              <w:t>0,002</w:t>
            </w:r>
          </w:p>
        </w:tc>
        <w:tc>
          <w:tcPr>
            <w:tcW w:w="3191" w:type="dxa"/>
          </w:tcPr>
          <w:p w:rsidR="002D44BA" w:rsidRPr="002D44BA" w:rsidRDefault="002D44BA" w:rsidP="002D44BA">
            <w:pPr>
              <w:rPr>
                <w:sz w:val="28"/>
                <w:szCs w:val="28"/>
              </w:rPr>
            </w:pPr>
          </w:p>
        </w:tc>
      </w:tr>
    </w:tbl>
    <w:p w:rsidR="001846A1" w:rsidRDefault="001846A1" w:rsidP="00490EDA">
      <w:pPr>
        <w:tabs>
          <w:tab w:val="left" w:pos="360"/>
        </w:tabs>
        <w:spacing w:line="360" w:lineRule="auto"/>
        <w:ind w:firstLine="709"/>
        <w:jc w:val="both"/>
        <w:rPr>
          <w:b/>
          <w:color w:val="auto"/>
          <w:sz w:val="28"/>
          <w:szCs w:val="28"/>
        </w:rPr>
      </w:pPr>
    </w:p>
    <w:p w:rsidR="002D44BA" w:rsidRDefault="002D44BA" w:rsidP="002D44BA">
      <w:pPr>
        <w:pStyle w:val="a6"/>
        <w:spacing w:after="0" w:line="360" w:lineRule="auto"/>
        <w:ind w:left="0" w:firstLine="851"/>
        <w:jc w:val="center"/>
        <w:rPr>
          <w:sz w:val="28"/>
          <w:szCs w:val="28"/>
        </w:rPr>
      </w:pPr>
    </w:p>
    <w:p w:rsidR="002D44BA" w:rsidRDefault="002D44BA" w:rsidP="002D44BA">
      <w:pPr>
        <w:pStyle w:val="a6"/>
        <w:spacing w:after="0" w:line="360" w:lineRule="auto"/>
        <w:ind w:left="0" w:firstLine="851"/>
        <w:jc w:val="center"/>
        <w:rPr>
          <w:sz w:val="28"/>
          <w:szCs w:val="28"/>
        </w:rPr>
      </w:pPr>
    </w:p>
    <w:p w:rsidR="002D44BA" w:rsidRDefault="002D44BA" w:rsidP="002D44BA">
      <w:pPr>
        <w:pStyle w:val="a6"/>
        <w:spacing w:after="0" w:line="360" w:lineRule="auto"/>
        <w:ind w:left="0" w:firstLine="851"/>
        <w:jc w:val="center"/>
        <w:rPr>
          <w:sz w:val="28"/>
          <w:szCs w:val="28"/>
        </w:rPr>
      </w:pPr>
    </w:p>
    <w:p w:rsidR="002D44BA" w:rsidRDefault="002D44BA" w:rsidP="002D44BA">
      <w:pPr>
        <w:pStyle w:val="a6"/>
        <w:spacing w:after="0" w:line="360" w:lineRule="auto"/>
        <w:ind w:left="0" w:firstLine="851"/>
        <w:jc w:val="center"/>
        <w:rPr>
          <w:sz w:val="28"/>
          <w:szCs w:val="28"/>
        </w:rPr>
      </w:pPr>
    </w:p>
    <w:p w:rsidR="002D44BA" w:rsidRPr="002D44BA" w:rsidRDefault="002D44BA" w:rsidP="002D44BA">
      <w:pPr>
        <w:pStyle w:val="a6"/>
        <w:spacing w:after="0" w:line="360" w:lineRule="auto"/>
        <w:ind w:left="0" w:firstLine="851"/>
        <w:jc w:val="center"/>
        <w:rPr>
          <w:sz w:val="28"/>
          <w:szCs w:val="28"/>
        </w:rPr>
      </w:pPr>
      <w:r w:rsidRPr="002D44BA">
        <w:rPr>
          <w:sz w:val="28"/>
          <w:szCs w:val="28"/>
        </w:rPr>
        <w:t>Микробиологические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2"/>
        <w:gridCol w:w="1528"/>
        <w:gridCol w:w="1564"/>
        <w:gridCol w:w="1441"/>
        <w:gridCol w:w="1134"/>
        <w:gridCol w:w="1135"/>
        <w:gridCol w:w="1487"/>
      </w:tblGrid>
      <w:tr w:rsidR="002D44BA" w:rsidRPr="002D44BA" w:rsidTr="002D44BA">
        <w:trPr>
          <w:trHeight w:val="1410"/>
        </w:trPr>
        <w:tc>
          <w:tcPr>
            <w:tcW w:w="0" w:type="auto"/>
          </w:tcPr>
          <w:p w:rsidR="002D44BA" w:rsidRPr="002D44BA" w:rsidRDefault="002D44BA" w:rsidP="002D44BA">
            <w:r w:rsidRPr="002D44BA">
              <w:t>Индекс, группа продуктов</w:t>
            </w:r>
          </w:p>
        </w:tc>
        <w:tc>
          <w:tcPr>
            <w:tcW w:w="0" w:type="auto"/>
          </w:tcPr>
          <w:p w:rsidR="002D44BA" w:rsidRPr="002D44BA" w:rsidRDefault="002D44BA" w:rsidP="002D44BA">
            <w:r w:rsidRPr="002D44BA">
              <w:t xml:space="preserve">КМАФАнМ, </w:t>
            </w:r>
          </w:p>
          <w:p w:rsidR="002D44BA" w:rsidRPr="002D44BA" w:rsidRDefault="002D44BA" w:rsidP="002D44BA">
            <w:r w:rsidRPr="002D44BA">
              <w:t>КОЕ/г, не более</w:t>
            </w:r>
          </w:p>
        </w:tc>
        <w:tc>
          <w:tcPr>
            <w:tcW w:w="0" w:type="auto"/>
            <w:gridSpan w:val="4"/>
          </w:tcPr>
          <w:p w:rsidR="002D44BA" w:rsidRPr="002D44BA" w:rsidRDefault="002D44BA" w:rsidP="002D44BA">
            <w:r w:rsidRPr="002D44BA">
              <w:t xml:space="preserve">Масса продукта в г, в которой </w:t>
            </w:r>
          </w:p>
          <w:p w:rsidR="002D44BA" w:rsidRPr="002D44BA" w:rsidRDefault="002D44BA" w:rsidP="002D44BA">
            <w:r w:rsidRPr="002D44BA">
              <w:t>не допускаются</w:t>
            </w:r>
          </w:p>
          <w:p w:rsidR="002D44BA" w:rsidRPr="002D44BA" w:rsidRDefault="002D44BA" w:rsidP="002D44BA"/>
        </w:tc>
        <w:tc>
          <w:tcPr>
            <w:tcW w:w="0" w:type="auto"/>
          </w:tcPr>
          <w:p w:rsidR="002D44BA" w:rsidRPr="002D44BA" w:rsidRDefault="002D44BA" w:rsidP="002D44BA">
            <w:r w:rsidRPr="002D44BA">
              <w:t>Примечание</w:t>
            </w:r>
          </w:p>
        </w:tc>
      </w:tr>
      <w:tr w:rsidR="002D44BA" w:rsidRPr="00611BB3" w:rsidTr="002D44BA">
        <w:tc>
          <w:tcPr>
            <w:tcW w:w="0" w:type="auto"/>
          </w:tcPr>
          <w:p w:rsidR="002D44BA" w:rsidRPr="00F94D5E" w:rsidRDefault="002D44BA" w:rsidP="002D44BA"/>
        </w:tc>
        <w:tc>
          <w:tcPr>
            <w:tcW w:w="0" w:type="auto"/>
          </w:tcPr>
          <w:p w:rsidR="002D44BA" w:rsidRPr="00F94D5E" w:rsidRDefault="002D44BA" w:rsidP="002D44BA"/>
        </w:tc>
        <w:tc>
          <w:tcPr>
            <w:tcW w:w="1569" w:type="dxa"/>
            <w:tcBorders>
              <w:bottom w:val="single" w:sz="2" w:space="0" w:color="auto"/>
              <w:right w:val="single" w:sz="2" w:space="0" w:color="auto"/>
            </w:tcBorders>
          </w:tcPr>
          <w:p w:rsidR="002D44BA" w:rsidRPr="00F94D5E" w:rsidRDefault="002D44BA" w:rsidP="002D44BA">
            <w:r w:rsidRPr="00F94D5E">
              <w:t>БГКП</w:t>
            </w:r>
          </w:p>
          <w:p w:rsidR="002D44BA" w:rsidRPr="00F94D5E" w:rsidRDefault="002D44BA" w:rsidP="002D44BA">
            <w:r w:rsidRPr="00F94D5E">
              <w:t>(колиформ)</w:t>
            </w:r>
          </w:p>
        </w:tc>
        <w:tc>
          <w:tcPr>
            <w:tcW w:w="1440" w:type="dxa"/>
            <w:tcBorders>
              <w:top w:val="single" w:sz="2" w:space="0" w:color="auto"/>
              <w:left w:val="single" w:sz="2" w:space="0" w:color="auto"/>
              <w:right w:val="single" w:sz="2" w:space="0" w:color="auto"/>
            </w:tcBorders>
          </w:tcPr>
          <w:p w:rsidR="002D44BA" w:rsidRPr="00F94D5E" w:rsidRDefault="002D44BA" w:rsidP="002D44BA">
            <w:r w:rsidRPr="00F94D5E">
              <w:t>Сульфит-</w:t>
            </w:r>
          </w:p>
          <w:p w:rsidR="002D44BA" w:rsidRPr="00F94D5E" w:rsidRDefault="002D44BA" w:rsidP="002D44BA">
            <w:r w:rsidRPr="00F94D5E">
              <w:t>редуцирую-</w:t>
            </w:r>
          </w:p>
          <w:p w:rsidR="002D44BA" w:rsidRPr="00F94D5E" w:rsidRDefault="002D44BA" w:rsidP="002D44BA">
            <w:r w:rsidRPr="00F94D5E">
              <w:t>щие клостридии</w:t>
            </w:r>
          </w:p>
        </w:tc>
        <w:tc>
          <w:tcPr>
            <w:tcW w:w="1133" w:type="dxa"/>
            <w:tcBorders>
              <w:top w:val="single" w:sz="2" w:space="0" w:color="auto"/>
              <w:left w:val="single" w:sz="2" w:space="0" w:color="auto"/>
              <w:right w:val="single" w:sz="2" w:space="0" w:color="auto"/>
            </w:tcBorders>
          </w:tcPr>
          <w:p w:rsidR="002D44BA" w:rsidRPr="00F94D5E" w:rsidRDefault="002D44BA" w:rsidP="002D44BA">
            <w:pPr>
              <w:rPr>
                <w:lang w:val="en-US"/>
              </w:rPr>
            </w:pPr>
            <w:r w:rsidRPr="00F94D5E">
              <w:rPr>
                <w:lang w:val="en-US"/>
              </w:rPr>
              <w:t>S.aureus</w:t>
            </w:r>
          </w:p>
        </w:tc>
        <w:tc>
          <w:tcPr>
            <w:tcW w:w="1134" w:type="dxa"/>
            <w:tcBorders>
              <w:top w:val="single" w:sz="2" w:space="0" w:color="auto"/>
              <w:left w:val="single" w:sz="2" w:space="0" w:color="auto"/>
            </w:tcBorders>
          </w:tcPr>
          <w:p w:rsidR="002D44BA" w:rsidRPr="00F94D5E" w:rsidRDefault="002D44BA" w:rsidP="002D44BA">
            <w:r w:rsidRPr="00F94D5E">
              <w:t>Патоген-</w:t>
            </w:r>
          </w:p>
          <w:p w:rsidR="002D44BA" w:rsidRPr="00F94D5E" w:rsidRDefault="002D44BA" w:rsidP="002D44BA">
            <w:r w:rsidRPr="00F94D5E">
              <w:t>ные, в т. ч. Сальмо-неллы</w:t>
            </w:r>
          </w:p>
        </w:tc>
        <w:tc>
          <w:tcPr>
            <w:tcW w:w="0" w:type="auto"/>
          </w:tcPr>
          <w:p w:rsidR="002D44BA" w:rsidRPr="00F94D5E" w:rsidRDefault="002D44BA" w:rsidP="002D44BA"/>
        </w:tc>
      </w:tr>
      <w:tr w:rsidR="002D44BA" w:rsidRPr="00611BB3" w:rsidTr="002D44BA">
        <w:tc>
          <w:tcPr>
            <w:tcW w:w="0" w:type="auto"/>
          </w:tcPr>
          <w:p w:rsidR="002D44BA" w:rsidRPr="00F94D5E" w:rsidRDefault="002D44BA" w:rsidP="002D44BA">
            <w:pPr>
              <w:jc w:val="center"/>
            </w:pPr>
            <w:r w:rsidRPr="00F94D5E">
              <w:t>1</w:t>
            </w:r>
          </w:p>
        </w:tc>
        <w:tc>
          <w:tcPr>
            <w:tcW w:w="0" w:type="auto"/>
          </w:tcPr>
          <w:p w:rsidR="002D44BA" w:rsidRPr="00F94D5E" w:rsidRDefault="002D44BA" w:rsidP="002D44BA">
            <w:pPr>
              <w:jc w:val="center"/>
            </w:pPr>
            <w:r w:rsidRPr="00F94D5E">
              <w:t>2</w:t>
            </w:r>
          </w:p>
        </w:tc>
        <w:tc>
          <w:tcPr>
            <w:tcW w:w="1569" w:type="dxa"/>
            <w:tcBorders>
              <w:right w:val="single" w:sz="2" w:space="0" w:color="auto"/>
            </w:tcBorders>
          </w:tcPr>
          <w:p w:rsidR="002D44BA" w:rsidRPr="00F94D5E" w:rsidRDefault="002D44BA" w:rsidP="002D44BA">
            <w:pPr>
              <w:jc w:val="center"/>
            </w:pPr>
            <w:r w:rsidRPr="00F94D5E">
              <w:t>3</w:t>
            </w:r>
          </w:p>
        </w:tc>
        <w:tc>
          <w:tcPr>
            <w:tcW w:w="1440" w:type="dxa"/>
            <w:tcBorders>
              <w:left w:val="single" w:sz="2" w:space="0" w:color="auto"/>
              <w:right w:val="single" w:sz="2" w:space="0" w:color="auto"/>
            </w:tcBorders>
          </w:tcPr>
          <w:p w:rsidR="002D44BA" w:rsidRPr="00F94D5E" w:rsidRDefault="002D44BA" w:rsidP="002D44BA">
            <w:pPr>
              <w:ind w:left="479"/>
              <w:jc w:val="center"/>
            </w:pPr>
            <w:r w:rsidRPr="00F94D5E">
              <w:t>4</w:t>
            </w:r>
          </w:p>
        </w:tc>
        <w:tc>
          <w:tcPr>
            <w:tcW w:w="1133" w:type="dxa"/>
            <w:tcBorders>
              <w:left w:val="single" w:sz="2" w:space="0" w:color="auto"/>
              <w:right w:val="single" w:sz="2" w:space="0" w:color="auto"/>
            </w:tcBorders>
          </w:tcPr>
          <w:p w:rsidR="002D44BA" w:rsidRPr="00F94D5E" w:rsidRDefault="002D44BA" w:rsidP="002D44BA">
            <w:pPr>
              <w:ind w:left="798"/>
            </w:pPr>
            <w:r w:rsidRPr="00F94D5E">
              <w:t>5</w:t>
            </w:r>
          </w:p>
        </w:tc>
        <w:tc>
          <w:tcPr>
            <w:tcW w:w="1134" w:type="dxa"/>
            <w:tcBorders>
              <w:left w:val="single" w:sz="2" w:space="0" w:color="auto"/>
            </w:tcBorders>
          </w:tcPr>
          <w:p w:rsidR="002D44BA" w:rsidRPr="00F94D5E" w:rsidRDefault="002D44BA" w:rsidP="002D44BA">
            <w:pPr>
              <w:jc w:val="center"/>
            </w:pPr>
            <w:r w:rsidRPr="00F94D5E">
              <w:t>6</w:t>
            </w:r>
          </w:p>
        </w:tc>
        <w:tc>
          <w:tcPr>
            <w:tcW w:w="0" w:type="auto"/>
          </w:tcPr>
          <w:p w:rsidR="002D44BA" w:rsidRPr="00F94D5E" w:rsidRDefault="002D44BA" w:rsidP="002D44BA">
            <w:pPr>
              <w:jc w:val="center"/>
            </w:pPr>
            <w:r w:rsidRPr="00F94D5E">
              <w:t>7</w:t>
            </w:r>
          </w:p>
        </w:tc>
      </w:tr>
      <w:tr w:rsidR="002D44BA" w:rsidRPr="00611BB3" w:rsidTr="002D44BA">
        <w:tc>
          <w:tcPr>
            <w:tcW w:w="0" w:type="auto"/>
            <w:tcBorders>
              <w:bottom w:val="single" w:sz="2" w:space="0" w:color="auto"/>
            </w:tcBorders>
          </w:tcPr>
          <w:p w:rsidR="002D44BA" w:rsidRPr="00F94D5E" w:rsidRDefault="002D44BA" w:rsidP="002D44BA">
            <w:r w:rsidRPr="00F94D5E">
              <w:t>Варёно-копчёные колбасы</w:t>
            </w:r>
          </w:p>
        </w:tc>
        <w:tc>
          <w:tcPr>
            <w:tcW w:w="0" w:type="auto"/>
          </w:tcPr>
          <w:p w:rsidR="002D44BA" w:rsidRPr="00F94D5E" w:rsidRDefault="002D44BA" w:rsidP="002D44BA">
            <w:pPr>
              <w:jc w:val="center"/>
            </w:pPr>
          </w:p>
          <w:p w:rsidR="002D44BA" w:rsidRPr="00F94D5E" w:rsidRDefault="002D44BA" w:rsidP="002D44BA">
            <w:pPr>
              <w:jc w:val="center"/>
            </w:pPr>
            <w:r w:rsidRPr="00F94D5E">
              <w:t>-</w:t>
            </w:r>
          </w:p>
        </w:tc>
        <w:tc>
          <w:tcPr>
            <w:tcW w:w="1569" w:type="dxa"/>
            <w:tcBorders>
              <w:right w:val="single" w:sz="2" w:space="0" w:color="auto"/>
            </w:tcBorders>
          </w:tcPr>
          <w:p w:rsidR="002D44BA" w:rsidRPr="00F94D5E" w:rsidRDefault="002D44BA" w:rsidP="002D44BA">
            <w:pPr>
              <w:jc w:val="center"/>
            </w:pPr>
          </w:p>
          <w:p w:rsidR="002D44BA" w:rsidRPr="00F94D5E" w:rsidRDefault="002D44BA" w:rsidP="002D44BA">
            <w:pPr>
              <w:jc w:val="center"/>
            </w:pPr>
            <w:r w:rsidRPr="00F94D5E">
              <w:t>1,0</w:t>
            </w:r>
          </w:p>
        </w:tc>
        <w:tc>
          <w:tcPr>
            <w:tcW w:w="1440" w:type="dxa"/>
            <w:tcBorders>
              <w:left w:val="single" w:sz="2" w:space="0" w:color="auto"/>
              <w:right w:val="single" w:sz="2" w:space="0" w:color="auto"/>
            </w:tcBorders>
          </w:tcPr>
          <w:p w:rsidR="002D44BA" w:rsidRPr="00F94D5E" w:rsidRDefault="002D44BA" w:rsidP="002D44BA">
            <w:pPr>
              <w:jc w:val="center"/>
            </w:pPr>
          </w:p>
          <w:p w:rsidR="002D44BA" w:rsidRPr="00F94D5E" w:rsidRDefault="002D44BA" w:rsidP="002D44BA">
            <w:pPr>
              <w:jc w:val="center"/>
            </w:pPr>
            <w:r w:rsidRPr="00F94D5E">
              <w:t>0,1</w:t>
            </w:r>
          </w:p>
        </w:tc>
        <w:tc>
          <w:tcPr>
            <w:tcW w:w="1133" w:type="dxa"/>
            <w:tcBorders>
              <w:left w:val="single" w:sz="2" w:space="0" w:color="auto"/>
              <w:right w:val="single" w:sz="2" w:space="0" w:color="auto"/>
            </w:tcBorders>
          </w:tcPr>
          <w:p w:rsidR="002D44BA" w:rsidRPr="00F94D5E" w:rsidRDefault="002D44BA" w:rsidP="002D44BA">
            <w:pPr>
              <w:jc w:val="center"/>
            </w:pPr>
          </w:p>
          <w:p w:rsidR="002D44BA" w:rsidRPr="00F94D5E" w:rsidRDefault="002D44BA" w:rsidP="002D44BA">
            <w:pPr>
              <w:jc w:val="center"/>
            </w:pPr>
            <w:r w:rsidRPr="00F94D5E">
              <w:t>1,0</w:t>
            </w:r>
          </w:p>
        </w:tc>
        <w:tc>
          <w:tcPr>
            <w:tcW w:w="1134" w:type="dxa"/>
            <w:tcBorders>
              <w:left w:val="single" w:sz="2" w:space="0" w:color="auto"/>
            </w:tcBorders>
          </w:tcPr>
          <w:p w:rsidR="002D44BA" w:rsidRPr="00F94D5E" w:rsidRDefault="002D44BA" w:rsidP="002D44BA">
            <w:pPr>
              <w:jc w:val="center"/>
            </w:pPr>
          </w:p>
          <w:p w:rsidR="002D44BA" w:rsidRPr="00F94D5E" w:rsidRDefault="002D44BA" w:rsidP="002D44BA">
            <w:pPr>
              <w:jc w:val="center"/>
            </w:pPr>
            <w:r w:rsidRPr="00F94D5E">
              <w:t>25</w:t>
            </w:r>
          </w:p>
        </w:tc>
        <w:tc>
          <w:tcPr>
            <w:tcW w:w="0" w:type="auto"/>
          </w:tcPr>
          <w:p w:rsidR="002D44BA" w:rsidRPr="00F94D5E" w:rsidRDefault="002D44BA" w:rsidP="002D44BA">
            <w:pPr>
              <w:jc w:val="center"/>
            </w:pPr>
          </w:p>
        </w:tc>
      </w:tr>
    </w:tbl>
    <w:p w:rsidR="002D44BA" w:rsidRDefault="002D44BA" w:rsidP="00490EDA">
      <w:pPr>
        <w:tabs>
          <w:tab w:val="left" w:pos="360"/>
        </w:tabs>
        <w:spacing w:line="360" w:lineRule="auto"/>
        <w:ind w:firstLine="709"/>
        <w:jc w:val="both"/>
        <w:rPr>
          <w:b/>
          <w:color w:val="auto"/>
          <w:sz w:val="28"/>
          <w:szCs w:val="28"/>
        </w:rPr>
      </w:pPr>
    </w:p>
    <w:p w:rsidR="002D44BA" w:rsidRPr="00611BB3" w:rsidRDefault="002D44BA" w:rsidP="002D44BA">
      <w:pPr>
        <w:jc w:val="center"/>
        <w:rPr>
          <w:sz w:val="28"/>
          <w:szCs w:val="28"/>
        </w:rPr>
      </w:pPr>
      <w:r w:rsidRPr="00611BB3">
        <w:rPr>
          <w:sz w:val="28"/>
          <w:szCs w:val="28"/>
        </w:rPr>
        <w:t xml:space="preserve">Пищевая ценность (в </w:t>
      </w:r>
      <w:smartTag w:uri="urn:schemas-microsoft-com:office:smarttags" w:element="metricconverter">
        <w:smartTagPr>
          <w:attr w:name="ProductID" w:val="100 г"/>
        </w:smartTagPr>
        <w:r w:rsidRPr="00611BB3">
          <w:rPr>
            <w:sz w:val="28"/>
            <w:szCs w:val="28"/>
          </w:rPr>
          <w:t>100 г</w:t>
        </w:r>
      </w:smartTag>
      <w:r w:rsidRPr="00611BB3">
        <w:rPr>
          <w:sz w:val="28"/>
          <w:szCs w:val="28"/>
        </w:rPr>
        <w:t xml:space="preserve"> продукта)</w:t>
      </w:r>
    </w:p>
    <w:p w:rsidR="002D44BA" w:rsidRPr="00611BB3" w:rsidRDefault="002D44BA" w:rsidP="002D44B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7"/>
        <w:gridCol w:w="2376"/>
        <w:gridCol w:w="1119"/>
        <w:gridCol w:w="1309"/>
        <w:gridCol w:w="2380"/>
      </w:tblGrid>
      <w:tr w:rsidR="002D44BA" w:rsidRPr="00611BB3" w:rsidTr="002D44BA">
        <w:trPr>
          <w:trHeight w:val="387"/>
        </w:trPr>
        <w:tc>
          <w:tcPr>
            <w:tcW w:w="2392" w:type="dxa"/>
            <w:vMerge w:val="restart"/>
          </w:tcPr>
          <w:p w:rsidR="002D44BA" w:rsidRPr="002D44BA" w:rsidRDefault="002D44BA" w:rsidP="002D44BA">
            <w:pPr>
              <w:jc w:val="center"/>
              <w:rPr>
                <w:sz w:val="28"/>
                <w:szCs w:val="28"/>
              </w:rPr>
            </w:pPr>
            <w:r w:rsidRPr="002D44BA">
              <w:rPr>
                <w:sz w:val="28"/>
                <w:szCs w:val="28"/>
              </w:rPr>
              <w:t>Критерии и показатели</w:t>
            </w:r>
          </w:p>
        </w:tc>
        <w:tc>
          <w:tcPr>
            <w:tcW w:w="2393" w:type="dxa"/>
            <w:vMerge w:val="restart"/>
          </w:tcPr>
          <w:p w:rsidR="002D44BA" w:rsidRPr="002D44BA" w:rsidRDefault="002D44BA" w:rsidP="002D44BA">
            <w:pPr>
              <w:jc w:val="center"/>
              <w:rPr>
                <w:sz w:val="28"/>
                <w:szCs w:val="28"/>
              </w:rPr>
            </w:pPr>
            <w:r w:rsidRPr="002D44BA">
              <w:rPr>
                <w:sz w:val="28"/>
                <w:szCs w:val="28"/>
              </w:rPr>
              <w:t>Единицы измерения</w:t>
            </w:r>
          </w:p>
        </w:tc>
        <w:tc>
          <w:tcPr>
            <w:tcW w:w="2393" w:type="dxa"/>
            <w:gridSpan w:val="2"/>
            <w:tcBorders>
              <w:bottom w:val="single" w:sz="2" w:space="0" w:color="auto"/>
            </w:tcBorders>
          </w:tcPr>
          <w:p w:rsidR="002D44BA" w:rsidRPr="002D44BA" w:rsidRDefault="002D44BA" w:rsidP="002D44BA">
            <w:pPr>
              <w:jc w:val="center"/>
              <w:rPr>
                <w:sz w:val="28"/>
                <w:szCs w:val="28"/>
              </w:rPr>
            </w:pPr>
            <w:r w:rsidRPr="002D44BA">
              <w:rPr>
                <w:sz w:val="28"/>
                <w:szCs w:val="28"/>
              </w:rPr>
              <w:t>Допустимые уровни</w:t>
            </w:r>
          </w:p>
          <w:p w:rsidR="002D44BA" w:rsidRPr="002D44BA" w:rsidRDefault="002D44BA" w:rsidP="002D44BA">
            <w:pPr>
              <w:jc w:val="center"/>
              <w:rPr>
                <w:sz w:val="28"/>
                <w:szCs w:val="28"/>
              </w:rPr>
            </w:pPr>
          </w:p>
        </w:tc>
        <w:tc>
          <w:tcPr>
            <w:tcW w:w="2393" w:type="dxa"/>
            <w:vMerge w:val="restart"/>
          </w:tcPr>
          <w:p w:rsidR="002D44BA" w:rsidRPr="002D44BA" w:rsidRDefault="002D44BA" w:rsidP="002D44BA">
            <w:pPr>
              <w:jc w:val="center"/>
              <w:rPr>
                <w:sz w:val="28"/>
                <w:szCs w:val="28"/>
              </w:rPr>
            </w:pPr>
            <w:r w:rsidRPr="002D44BA">
              <w:rPr>
                <w:sz w:val="28"/>
                <w:szCs w:val="28"/>
              </w:rPr>
              <w:t>Примечания</w:t>
            </w:r>
          </w:p>
        </w:tc>
      </w:tr>
      <w:tr w:rsidR="002D44BA" w:rsidRPr="00611BB3" w:rsidTr="002D44BA">
        <w:trPr>
          <w:trHeight w:val="440"/>
        </w:trPr>
        <w:tc>
          <w:tcPr>
            <w:tcW w:w="2392" w:type="dxa"/>
            <w:vMerge/>
          </w:tcPr>
          <w:p w:rsidR="002D44BA" w:rsidRPr="002D44BA" w:rsidRDefault="002D44BA" w:rsidP="002D44BA">
            <w:pPr>
              <w:jc w:val="center"/>
              <w:rPr>
                <w:sz w:val="28"/>
                <w:szCs w:val="28"/>
              </w:rPr>
            </w:pPr>
          </w:p>
        </w:tc>
        <w:tc>
          <w:tcPr>
            <w:tcW w:w="2393" w:type="dxa"/>
            <w:vMerge/>
          </w:tcPr>
          <w:p w:rsidR="002D44BA" w:rsidRPr="002D44BA" w:rsidRDefault="002D44BA" w:rsidP="002D44BA">
            <w:pPr>
              <w:jc w:val="center"/>
              <w:rPr>
                <w:sz w:val="28"/>
                <w:szCs w:val="28"/>
              </w:rPr>
            </w:pPr>
          </w:p>
        </w:tc>
        <w:tc>
          <w:tcPr>
            <w:tcW w:w="1080" w:type="dxa"/>
            <w:tcBorders>
              <w:top w:val="single" w:sz="2" w:space="0" w:color="auto"/>
              <w:right w:val="single" w:sz="2" w:space="0" w:color="auto"/>
            </w:tcBorders>
          </w:tcPr>
          <w:p w:rsidR="002D44BA" w:rsidRPr="002D44BA" w:rsidRDefault="002D44BA" w:rsidP="002D44BA">
            <w:pPr>
              <w:jc w:val="center"/>
              <w:rPr>
                <w:sz w:val="28"/>
                <w:szCs w:val="28"/>
              </w:rPr>
            </w:pPr>
            <w:r w:rsidRPr="002D44BA">
              <w:rPr>
                <w:sz w:val="28"/>
                <w:szCs w:val="28"/>
              </w:rPr>
              <w:t>Норми-</w:t>
            </w:r>
          </w:p>
          <w:p w:rsidR="002D44BA" w:rsidRPr="002D44BA" w:rsidRDefault="002D44BA" w:rsidP="002D44BA">
            <w:pPr>
              <w:jc w:val="center"/>
              <w:rPr>
                <w:sz w:val="28"/>
                <w:szCs w:val="28"/>
              </w:rPr>
            </w:pPr>
            <w:r w:rsidRPr="002D44BA">
              <w:rPr>
                <w:sz w:val="28"/>
                <w:szCs w:val="28"/>
              </w:rPr>
              <w:t>руемые</w:t>
            </w:r>
          </w:p>
        </w:tc>
        <w:tc>
          <w:tcPr>
            <w:tcW w:w="1313" w:type="dxa"/>
            <w:tcBorders>
              <w:top w:val="single" w:sz="2" w:space="0" w:color="auto"/>
              <w:left w:val="single" w:sz="2" w:space="0" w:color="auto"/>
            </w:tcBorders>
          </w:tcPr>
          <w:p w:rsidR="002D44BA" w:rsidRPr="002D44BA" w:rsidRDefault="002D44BA" w:rsidP="002D44BA">
            <w:pPr>
              <w:jc w:val="center"/>
              <w:rPr>
                <w:sz w:val="28"/>
                <w:szCs w:val="28"/>
              </w:rPr>
            </w:pPr>
            <w:r w:rsidRPr="002D44BA">
              <w:rPr>
                <w:sz w:val="28"/>
                <w:szCs w:val="28"/>
              </w:rPr>
              <w:t>Марки-</w:t>
            </w:r>
          </w:p>
          <w:p w:rsidR="002D44BA" w:rsidRPr="002D44BA" w:rsidRDefault="002D44BA" w:rsidP="002D44BA">
            <w:pPr>
              <w:jc w:val="center"/>
              <w:rPr>
                <w:sz w:val="28"/>
                <w:szCs w:val="28"/>
              </w:rPr>
            </w:pPr>
            <w:r w:rsidRPr="002D44BA">
              <w:rPr>
                <w:sz w:val="28"/>
                <w:szCs w:val="28"/>
              </w:rPr>
              <w:t>руемые</w:t>
            </w:r>
          </w:p>
        </w:tc>
        <w:tc>
          <w:tcPr>
            <w:tcW w:w="2393" w:type="dxa"/>
            <w:vMerge/>
          </w:tcPr>
          <w:p w:rsidR="002D44BA" w:rsidRPr="002D44BA" w:rsidRDefault="002D44BA" w:rsidP="002D44BA">
            <w:pPr>
              <w:jc w:val="center"/>
              <w:rPr>
                <w:sz w:val="28"/>
                <w:szCs w:val="28"/>
              </w:rPr>
            </w:pPr>
          </w:p>
        </w:tc>
      </w:tr>
      <w:tr w:rsidR="002D44BA" w:rsidRPr="00611BB3" w:rsidTr="002D44BA">
        <w:tc>
          <w:tcPr>
            <w:tcW w:w="2392" w:type="dxa"/>
          </w:tcPr>
          <w:p w:rsidR="002D44BA" w:rsidRPr="002D44BA" w:rsidRDefault="002D44BA" w:rsidP="002D44BA">
            <w:pPr>
              <w:jc w:val="center"/>
              <w:rPr>
                <w:sz w:val="28"/>
                <w:szCs w:val="28"/>
              </w:rPr>
            </w:pPr>
            <w:r w:rsidRPr="002D44BA">
              <w:rPr>
                <w:sz w:val="28"/>
                <w:szCs w:val="28"/>
              </w:rPr>
              <w:t>Белок</w:t>
            </w:r>
          </w:p>
        </w:tc>
        <w:tc>
          <w:tcPr>
            <w:tcW w:w="2393" w:type="dxa"/>
          </w:tcPr>
          <w:p w:rsidR="002D44BA" w:rsidRPr="002D44BA" w:rsidRDefault="002D44BA" w:rsidP="002D44BA">
            <w:pPr>
              <w:jc w:val="center"/>
              <w:rPr>
                <w:sz w:val="28"/>
                <w:szCs w:val="28"/>
              </w:rPr>
            </w:pPr>
            <w:r w:rsidRPr="002D44BA">
              <w:rPr>
                <w:sz w:val="28"/>
                <w:szCs w:val="28"/>
              </w:rPr>
              <w:t>г, не менее</w:t>
            </w:r>
          </w:p>
        </w:tc>
        <w:tc>
          <w:tcPr>
            <w:tcW w:w="1080" w:type="dxa"/>
            <w:tcBorders>
              <w:right w:val="single" w:sz="2" w:space="0" w:color="auto"/>
            </w:tcBorders>
          </w:tcPr>
          <w:p w:rsidR="002D44BA" w:rsidRPr="002D44BA" w:rsidRDefault="002D44BA" w:rsidP="002D44BA">
            <w:pPr>
              <w:jc w:val="center"/>
              <w:rPr>
                <w:sz w:val="28"/>
                <w:szCs w:val="28"/>
              </w:rPr>
            </w:pPr>
            <w:r w:rsidRPr="002D44BA">
              <w:rPr>
                <w:sz w:val="28"/>
                <w:szCs w:val="28"/>
              </w:rPr>
              <w:t>12</w:t>
            </w:r>
          </w:p>
        </w:tc>
        <w:tc>
          <w:tcPr>
            <w:tcW w:w="1313" w:type="dxa"/>
            <w:tcBorders>
              <w:left w:val="single" w:sz="2" w:space="0" w:color="auto"/>
            </w:tcBorders>
          </w:tcPr>
          <w:p w:rsidR="002D44BA" w:rsidRPr="002D44BA" w:rsidRDefault="002D44BA" w:rsidP="002D44BA">
            <w:pPr>
              <w:jc w:val="center"/>
              <w:rPr>
                <w:sz w:val="28"/>
                <w:szCs w:val="28"/>
              </w:rPr>
            </w:pPr>
            <w:r w:rsidRPr="002D44BA">
              <w:rPr>
                <w:sz w:val="28"/>
                <w:szCs w:val="28"/>
              </w:rPr>
              <w:t>+</w:t>
            </w:r>
          </w:p>
        </w:tc>
        <w:tc>
          <w:tcPr>
            <w:tcW w:w="2393" w:type="dxa"/>
          </w:tcPr>
          <w:p w:rsidR="002D44BA" w:rsidRPr="002D44BA" w:rsidRDefault="002D44BA" w:rsidP="002D44BA">
            <w:pPr>
              <w:jc w:val="center"/>
              <w:rPr>
                <w:sz w:val="28"/>
                <w:szCs w:val="28"/>
              </w:rPr>
            </w:pPr>
          </w:p>
        </w:tc>
      </w:tr>
      <w:tr w:rsidR="002D44BA" w:rsidRPr="00611BB3" w:rsidTr="002D44BA">
        <w:tc>
          <w:tcPr>
            <w:tcW w:w="2392" w:type="dxa"/>
          </w:tcPr>
          <w:p w:rsidR="002D44BA" w:rsidRPr="002D44BA" w:rsidRDefault="002D44BA" w:rsidP="002D44BA">
            <w:pPr>
              <w:jc w:val="center"/>
              <w:rPr>
                <w:sz w:val="28"/>
                <w:szCs w:val="28"/>
              </w:rPr>
            </w:pPr>
            <w:r w:rsidRPr="002D44BA">
              <w:rPr>
                <w:sz w:val="28"/>
                <w:szCs w:val="28"/>
              </w:rPr>
              <w:t>Жир</w:t>
            </w:r>
          </w:p>
        </w:tc>
        <w:tc>
          <w:tcPr>
            <w:tcW w:w="2393" w:type="dxa"/>
          </w:tcPr>
          <w:p w:rsidR="002D44BA" w:rsidRPr="002D44BA" w:rsidRDefault="002D44BA" w:rsidP="002D44BA">
            <w:pPr>
              <w:jc w:val="center"/>
              <w:rPr>
                <w:sz w:val="28"/>
                <w:szCs w:val="28"/>
              </w:rPr>
            </w:pPr>
            <w:r w:rsidRPr="002D44BA">
              <w:rPr>
                <w:sz w:val="28"/>
                <w:szCs w:val="28"/>
              </w:rPr>
              <w:t>г, не более</w:t>
            </w:r>
          </w:p>
        </w:tc>
        <w:tc>
          <w:tcPr>
            <w:tcW w:w="1080" w:type="dxa"/>
            <w:tcBorders>
              <w:right w:val="single" w:sz="2" w:space="0" w:color="auto"/>
            </w:tcBorders>
          </w:tcPr>
          <w:p w:rsidR="002D44BA" w:rsidRPr="002D44BA" w:rsidRDefault="002D44BA" w:rsidP="002D44BA">
            <w:pPr>
              <w:jc w:val="center"/>
              <w:rPr>
                <w:sz w:val="28"/>
                <w:szCs w:val="28"/>
              </w:rPr>
            </w:pPr>
            <w:r w:rsidRPr="002D44BA">
              <w:rPr>
                <w:sz w:val="28"/>
                <w:szCs w:val="28"/>
              </w:rPr>
              <w:t>22</w:t>
            </w:r>
          </w:p>
        </w:tc>
        <w:tc>
          <w:tcPr>
            <w:tcW w:w="1313" w:type="dxa"/>
            <w:tcBorders>
              <w:left w:val="single" w:sz="2" w:space="0" w:color="auto"/>
            </w:tcBorders>
          </w:tcPr>
          <w:p w:rsidR="002D44BA" w:rsidRPr="002D44BA" w:rsidRDefault="002D44BA" w:rsidP="002D44BA">
            <w:pPr>
              <w:jc w:val="center"/>
              <w:rPr>
                <w:sz w:val="28"/>
                <w:szCs w:val="28"/>
              </w:rPr>
            </w:pPr>
            <w:r w:rsidRPr="002D44BA">
              <w:rPr>
                <w:sz w:val="28"/>
                <w:szCs w:val="28"/>
              </w:rPr>
              <w:t>+</w:t>
            </w:r>
          </w:p>
        </w:tc>
        <w:tc>
          <w:tcPr>
            <w:tcW w:w="2393" w:type="dxa"/>
          </w:tcPr>
          <w:p w:rsidR="002D44BA" w:rsidRPr="002D44BA" w:rsidRDefault="002D44BA" w:rsidP="002D44BA">
            <w:pPr>
              <w:jc w:val="center"/>
              <w:rPr>
                <w:sz w:val="28"/>
                <w:szCs w:val="28"/>
              </w:rPr>
            </w:pPr>
          </w:p>
        </w:tc>
      </w:tr>
      <w:tr w:rsidR="002D44BA" w:rsidRPr="00611BB3" w:rsidTr="002D44BA">
        <w:tc>
          <w:tcPr>
            <w:tcW w:w="2392" w:type="dxa"/>
          </w:tcPr>
          <w:p w:rsidR="002D44BA" w:rsidRPr="002D44BA" w:rsidRDefault="002D44BA" w:rsidP="002D44BA">
            <w:pPr>
              <w:jc w:val="center"/>
              <w:rPr>
                <w:sz w:val="28"/>
                <w:szCs w:val="28"/>
              </w:rPr>
            </w:pPr>
            <w:r w:rsidRPr="002D44BA">
              <w:rPr>
                <w:sz w:val="28"/>
                <w:szCs w:val="28"/>
              </w:rPr>
              <w:t>Энергетическая ценность</w:t>
            </w:r>
          </w:p>
        </w:tc>
        <w:tc>
          <w:tcPr>
            <w:tcW w:w="2393" w:type="dxa"/>
          </w:tcPr>
          <w:p w:rsidR="002D44BA" w:rsidRPr="002D44BA" w:rsidRDefault="002D44BA" w:rsidP="002D44BA">
            <w:pPr>
              <w:jc w:val="center"/>
              <w:rPr>
                <w:sz w:val="28"/>
                <w:szCs w:val="28"/>
              </w:rPr>
            </w:pPr>
            <w:r w:rsidRPr="002D44BA">
              <w:rPr>
                <w:sz w:val="28"/>
                <w:szCs w:val="28"/>
              </w:rPr>
              <w:t>ккал</w:t>
            </w:r>
          </w:p>
        </w:tc>
        <w:tc>
          <w:tcPr>
            <w:tcW w:w="1080" w:type="dxa"/>
            <w:tcBorders>
              <w:right w:val="single" w:sz="2" w:space="0" w:color="auto"/>
            </w:tcBorders>
          </w:tcPr>
          <w:p w:rsidR="002D44BA" w:rsidRPr="002D44BA" w:rsidRDefault="002D44BA" w:rsidP="002D44BA">
            <w:pPr>
              <w:jc w:val="center"/>
              <w:rPr>
                <w:sz w:val="28"/>
                <w:szCs w:val="28"/>
              </w:rPr>
            </w:pPr>
            <w:r w:rsidRPr="002D44BA">
              <w:rPr>
                <w:sz w:val="28"/>
                <w:szCs w:val="28"/>
              </w:rPr>
              <w:t>230-250</w:t>
            </w:r>
          </w:p>
        </w:tc>
        <w:tc>
          <w:tcPr>
            <w:tcW w:w="1313" w:type="dxa"/>
            <w:tcBorders>
              <w:left w:val="single" w:sz="2" w:space="0" w:color="auto"/>
            </w:tcBorders>
          </w:tcPr>
          <w:p w:rsidR="002D44BA" w:rsidRPr="002D44BA" w:rsidRDefault="002D44BA" w:rsidP="002D44BA">
            <w:pPr>
              <w:jc w:val="center"/>
              <w:rPr>
                <w:sz w:val="28"/>
                <w:szCs w:val="28"/>
              </w:rPr>
            </w:pPr>
            <w:r w:rsidRPr="002D44BA">
              <w:rPr>
                <w:sz w:val="28"/>
                <w:szCs w:val="28"/>
              </w:rPr>
              <w:t>+</w:t>
            </w:r>
          </w:p>
        </w:tc>
        <w:tc>
          <w:tcPr>
            <w:tcW w:w="2393" w:type="dxa"/>
          </w:tcPr>
          <w:p w:rsidR="002D44BA" w:rsidRPr="002D44BA" w:rsidRDefault="002D44BA" w:rsidP="002D44BA">
            <w:pPr>
              <w:jc w:val="center"/>
              <w:rPr>
                <w:sz w:val="28"/>
                <w:szCs w:val="28"/>
              </w:rPr>
            </w:pPr>
          </w:p>
        </w:tc>
      </w:tr>
      <w:tr w:rsidR="002D44BA" w:rsidRPr="00611BB3" w:rsidTr="002D44BA">
        <w:tc>
          <w:tcPr>
            <w:tcW w:w="2392" w:type="dxa"/>
          </w:tcPr>
          <w:p w:rsidR="002D44BA" w:rsidRPr="002D44BA" w:rsidRDefault="002D44BA" w:rsidP="002D44BA">
            <w:pPr>
              <w:jc w:val="center"/>
              <w:rPr>
                <w:sz w:val="28"/>
                <w:szCs w:val="28"/>
              </w:rPr>
            </w:pPr>
            <w:r w:rsidRPr="002D44BA">
              <w:rPr>
                <w:sz w:val="28"/>
                <w:szCs w:val="28"/>
              </w:rPr>
              <w:t>Поваренная соль</w:t>
            </w:r>
          </w:p>
        </w:tc>
        <w:tc>
          <w:tcPr>
            <w:tcW w:w="2393" w:type="dxa"/>
          </w:tcPr>
          <w:p w:rsidR="002D44BA" w:rsidRPr="002D44BA" w:rsidRDefault="002D44BA" w:rsidP="002D44BA">
            <w:pPr>
              <w:jc w:val="center"/>
              <w:rPr>
                <w:sz w:val="28"/>
                <w:szCs w:val="28"/>
              </w:rPr>
            </w:pPr>
            <w:r w:rsidRPr="002D44BA">
              <w:rPr>
                <w:sz w:val="28"/>
                <w:szCs w:val="28"/>
              </w:rPr>
              <w:t>г, не более</w:t>
            </w:r>
          </w:p>
        </w:tc>
        <w:tc>
          <w:tcPr>
            <w:tcW w:w="1080" w:type="dxa"/>
            <w:tcBorders>
              <w:right w:val="single" w:sz="2" w:space="0" w:color="auto"/>
            </w:tcBorders>
          </w:tcPr>
          <w:p w:rsidR="002D44BA" w:rsidRPr="002D44BA" w:rsidRDefault="002D44BA" w:rsidP="002D44BA">
            <w:pPr>
              <w:jc w:val="center"/>
              <w:rPr>
                <w:sz w:val="28"/>
                <w:szCs w:val="28"/>
              </w:rPr>
            </w:pPr>
            <w:r w:rsidRPr="002D44BA">
              <w:rPr>
                <w:sz w:val="28"/>
                <w:szCs w:val="28"/>
              </w:rPr>
              <w:t>1,8</w:t>
            </w:r>
          </w:p>
        </w:tc>
        <w:tc>
          <w:tcPr>
            <w:tcW w:w="1313" w:type="dxa"/>
            <w:tcBorders>
              <w:left w:val="single" w:sz="2" w:space="0" w:color="auto"/>
            </w:tcBorders>
          </w:tcPr>
          <w:p w:rsidR="002D44BA" w:rsidRPr="002D44BA" w:rsidRDefault="002D44BA" w:rsidP="002D44BA">
            <w:pPr>
              <w:jc w:val="center"/>
              <w:rPr>
                <w:sz w:val="28"/>
                <w:szCs w:val="28"/>
              </w:rPr>
            </w:pPr>
            <w:r w:rsidRPr="002D44BA">
              <w:rPr>
                <w:sz w:val="28"/>
                <w:szCs w:val="28"/>
              </w:rPr>
              <w:t>+</w:t>
            </w:r>
          </w:p>
        </w:tc>
        <w:tc>
          <w:tcPr>
            <w:tcW w:w="2393" w:type="dxa"/>
          </w:tcPr>
          <w:p w:rsidR="002D44BA" w:rsidRPr="002D44BA" w:rsidRDefault="002D44BA" w:rsidP="002D44BA">
            <w:pPr>
              <w:jc w:val="center"/>
              <w:rPr>
                <w:sz w:val="28"/>
                <w:szCs w:val="28"/>
              </w:rPr>
            </w:pPr>
          </w:p>
        </w:tc>
      </w:tr>
      <w:tr w:rsidR="002D44BA" w:rsidRPr="00611BB3" w:rsidTr="002D44BA">
        <w:tc>
          <w:tcPr>
            <w:tcW w:w="2392" w:type="dxa"/>
          </w:tcPr>
          <w:p w:rsidR="002D44BA" w:rsidRPr="002D44BA" w:rsidRDefault="002D44BA" w:rsidP="002D44BA">
            <w:pPr>
              <w:jc w:val="center"/>
              <w:rPr>
                <w:sz w:val="28"/>
                <w:szCs w:val="28"/>
              </w:rPr>
            </w:pPr>
            <w:r w:rsidRPr="002D44BA">
              <w:rPr>
                <w:sz w:val="28"/>
                <w:szCs w:val="28"/>
              </w:rPr>
              <w:t>Крахмал</w:t>
            </w:r>
          </w:p>
        </w:tc>
        <w:tc>
          <w:tcPr>
            <w:tcW w:w="2393" w:type="dxa"/>
          </w:tcPr>
          <w:p w:rsidR="002D44BA" w:rsidRPr="002D44BA" w:rsidRDefault="002D44BA" w:rsidP="002D44BA">
            <w:pPr>
              <w:jc w:val="center"/>
              <w:rPr>
                <w:sz w:val="28"/>
                <w:szCs w:val="28"/>
              </w:rPr>
            </w:pPr>
            <w:r w:rsidRPr="002D44BA">
              <w:rPr>
                <w:sz w:val="28"/>
                <w:szCs w:val="28"/>
              </w:rPr>
              <w:t>г, не более</w:t>
            </w:r>
          </w:p>
        </w:tc>
        <w:tc>
          <w:tcPr>
            <w:tcW w:w="1080" w:type="dxa"/>
            <w:tcBorders>
              <w:right w:val="single" w:sz="2" w:space="0" w:color="auto"/>
            </w:tcBorders>
          </w:tcPr>
          <w:p w:rsidR="002D44BA" w:rsidRPr="002D44BA" w:rsidRDefault="002D44BA" w:rsidP="002D44BA">
            <w:pPr>
              <w:jc w:val="center"/>
              <w:rPr>
                <w:sz w:val="28"/>
                <w:szCs w:val="28"/>
              </w:rPr>
            </w:pPr>
            <w:r w:rsidRPr="002D44BA">
              <w:rPr>
                <w:sz w:val="28"/>
                <w:szCs w:val="28"/>
              </w:rPr>
              <w:t>5</w:t>
            </w:r>
          </w:p>
        </w:tc>
        <w:tc>
          <w:tcPr>
            <w:tcW w:w="1313" w:type="dxa"/>
            <w:tcBorders>
              <w:left w:val="single" w:sz="2" w:space="0" w:color="auto"/>
            </w:tcBorders>
          </w:tcPr>
          <w:p w:rsidR="002D44BA" w:rsidRPr="002D44BA" w:rsidRDefault="002D44BA" w:rsidP="002D44BA">
            <w:pPr>
              <w:jc w:val="center"/>
              <w:rPr>
                <w:sz w:val="28"/>
                <w:szCs w:val="28"/>
              </w:rPr>
            </w:pPr>
            <w:r w:rsidRPr="002D44BA">
              <w:rPr>
                <w:sz w:val="28"/>
                <w:szCs w:val="28"/>
              </w:rPr>
              <w:t>-</w:t>
            </w:r>
          </w:p>
        </w:tc>
        <w:tc>
          <w:tcPr>
            <w:tcW w:w="2393" w:type="dxa"/>
          </w:tcPr>
          <w:p w:rsidR="002D44BA" w:rsidRPr="002D44BA" w:rsidRDefault="002D44BA" w:rsidP="002D44BA">
            <w:pPr>
              <w:jc w:val="center"/>
              <w:rPr>
                <w:sz w:val="28"/>
                <w:szCs w:val="28"/>
              </w:rPr>
            </w:pPr>
          </w:p>
        </w:tc>
      </w:tr>
    </w:tbl>
    <w:p w:rsidR="002D44BA" w:rsidRDefault="002D44BA" w:rsidP="00490EDA">
      <w:pPr>
        <w:tabs>
          <w:tab w:val="left" w:pos="360"/>
        </w:tabs>
        <w:spacing w:line="360" w:lineRule="auto"/>
        <w:ind w:firstLine="709"/>
        <w:jc w:val="both"/>
        <w:rPr>
          <w:b/>
          <w:color w:val="auto"/>
          <w:sz w:val="28"/>
          <w:szCs w:val="28"/>
        </w:rPr>
      </w:pPr>
    </w:p>
    <w:p w:rsidR="008071B8" w:rsidRDefault="008071B8" w:rsidP="008071B8">
      <w:pPr>
        <w:tabs>
          <w:tab w:val="left" w:pos="360"/>
        </w:tabs>
        <w:spacing w:line="360" w:lineRule="auto"/>
        <w:ind w:firstLine="709"/>
        <w:jc w:val="center"/>
        <w:rPr>
          <w:color w:val="auto"/>
          <w:sz w:val="28"/>
          <w:szCs w:val="28"/>
        </w:rPr>
      </w:pPr>
      <w:r w:rsidRPr="008071B8">
        <w:rPr>
          <w:color w:val="auto"/>
          <w:sz w:val="28"/>
          <w:szCs w:val="28"/>
        </w:rPr>
        <w:t>Органолептические показатели</w:t>
      </w:r>
    </w:p>
    <w:p w:rsidR="008071B8" w:rsidRPr="008071B8" w:rsidRDefault="008071B8" w:rsidP="008071B8">
      <w:pPr>
        <w:tabs>
          <w:tab w:val="left" w:pos="360"/>
        </w:tabs>
        <w:spacing w:line="360" w:lineRule="auto"/>
        <w:ind w:firstLine="709"/>
        <w:jc w:val="center"/>
        <w:rPr>
          <w:color w:val="auto"/>
          <w:sz w:val="28"/>
          <w:szCs w:val="28"/>
        </w:rPr>
      </w:pPr>
      <w:r>
        <w:rPr>
          <w:color w:val="auto"/>
          <w:sz w:val="28"/>
          <w:szCs w:val="28"/>
        </w:rPr>
        <w:t>(приложение Б).</w:t>
      </w:r>
    </w:p>
    <w:p w:rsidR="00425297" w:rsidRPr="008071B8" w:rsidRDefault="00425297" w:rsidP="00425297">
      <w:pPr>
        <w:tabs>
          <w:tab w:val="left" w:pos="360"/>
        </w:tabs>
        <w:spacing w:line="360" w:lineRule="auto"/>
        <w:jc w:val="both"/>
        <w:rPr>
          <w:color w:val="auto"/>
          <w:sz w:val="28"/>
          <w:szCs w:val="28"/>
        </w:rPr>
      </w:pPr>
    </w:p>
    <w:p w:rsidR="002D44BA" w:rsidRDefault="002D44BA" w:rsidP="00425297">
      <w:pPr>
        <w:tabs>
          <w:tab w:val="left" w:pos="360"/>
        </w:tabs>
        <w:spacing w:line="360" w:lineRule="auto"/>
        <w:jc w:val="both"/>
        <w:rPr>
          <w:b/>
          <w:color w:val="auto"/>
          <w:sz w:val="28"/>
          <w:szCs w:val="28"/>
        </w:rPr>
      </w:pPr>
    </w:p>
    <w:p w:rsidR="002D44BA" w:rsidRDefault="002D44BA" w:rsidP="00425297">
      <w:pPr>
        <w:tabs>
          <w:tab w:val="left" w:pos="360"/>
        </w:tabs>
        <w:spacing w:line="360" w:lineRule="auto"/>
        <w:jc w:val="both"/>
        <w:rPr>
          <w:b/>
          <w:color w:val="auto"/>
          <w:sz w:val="28"/>
          <w:szCs w:val="28"/>
        </w:rPr>
      </w:pPr>
    </w:p>
    <w:p w:rsidR="002D44BA" w:rsidRDefault="002D44BA" w:rsidP="00425297">
      <w:pPr>
        <w:tabs>
          <w:tab w:val="left" w:pos="360"/>
        </w:tabs>
        <w:spacing w:line="360" w:lineRule="auto"/>
        <w:jc w:val="both"/>
        <w:rPr>
          <w:b/>
          <w:color w:val="auto"/>
          <w:sz w:val="28"/>
          <w:szCs w:val="28"/>
        </w:rPr>
      </w:pPr>
    </w:p>
    <w:p w:rsidR="002D44BA" w:rsidRDefault="002D44BA" w:rsidP="00425297">
      <w:pPr>
        <w:tabs>
          <w:tab w:val="left" w:pos="360"/>
        </w:tabs>
        <w:spacing w:line="360" w:lineRule="auto"/>
        <w:jc w:val="both"/>
        <w:rPr>
          <w:b/>
          <w:color w:val="auto"/>
          <w:sz w:val="28"/>
          <w:szCs w:val="28"/>
        </w:rPr>
      </w:pPr>
    </w:p>
    <w:p w:rsidR="002D44BA" w:rsidRDefault="002D44BA" w:rsidP="00425297">
      <w:pPr>
        <w:tabs>
          <w:tab w:val="left" w:pos="360"/>
        </w:tabs>
        <w:spacing w:line="360" w:lineRule="auto"/>
        <w:jc w:val="both"/>
        <w:rPr>
          <w:b/>
          <w:color w:val="auto"/>
          <w:sz w:val="28"/>
          <w:szCs w:val="28"/>
        </w:rPr>
      </w:pPr>
    </w:p>
    <w:p w:rsidR="008071B8" w:rsidRDefault="008071B8" w:rsidP="00425297">
      <w:pPr>
        <w:tabs>
          <w:tab w:val="left" w:pos="360"/>
        </w:tabs>
        <w:spacing w:line="360" w:lineRule="auto"/>
        <w:jc w:val="both"/>
        <w:rPr>
          <w:b/>
          <w:color w:val="auto"/>
          <w:sz w:val="28"/>
          <w:szCs w:val="28"/>
        </w:rPr>
      </w:pPr>
    </w:p>
    <w:p w:rsidR="002D44BA" w:rsidRDefault="002D44BA" w:rsidP="00425297">
      <w:pPr>
        <w:tabs>
          <w:tab w:val="left" w:pos="360"/>
        </w:tabs>
        <w:spacing w:line="360" w:lineRule="auto"/>
        <w:jc w:val="both"/>
        <w:rPr>
          <w:b/>
          <w:color w:val="auto"/>
          <w:sz w:val="28"/>
          <w:szCs w:val="28"/>
        </w:rPr>
      </w:pPr>
    </w:p>
    <w:p w:rsidR="00650D4C" w:rsidRDefault="00490EDA" w:rsidP="00425297">
      <w:pPr>
        <w:tabs>
          <w:tab w:val="left" w:pos="360"/>
        </w:tabs>
        <w:spacing w:line="360" w:lineRule="auto"/>
        <w:jc w:val="both"/>
        <w:rPr>
          <w:b/>
          <w:color w:val="auto"/>
          <w:sz w:val="28"/>
          <w:szCs w:val="28"/>
        </w:rPr>
      </w:pPr>
      <w:r>
        <w:rPr>
          <w:b/>
          <w:color w:val="auto"/>
          <w:sz w:val="28"/>
          <w:szCs w:val="28"/>
        </w:rPr>
        <w:t>2 СЫРЬЕВОЙ И ПРОДУКТОВЫЙ РАСЧЁТЫ</w:t>
      </w:r>
    </w:p>
    <w:p w:rsidR="008071B8" w:rsidRDefault="008071B8" w:rsidP="00490EDA">
      <w:pPr>
        <w:rPr>
          <w:sz w:val="28"/>
          <w:szCs w:val="28"/>
        </w:rPr>
      </w:pPr>
    </w:p>
    <w:p w:rsidR="00490EDA" w:rsidRPr="007E3516" w:rsidRDefault="00490EDA" w:rsidP="00490EDA">
      <w:pPr>
        <w:rPr>
          <w:sz w:val="28"/>
          <w:szCs w:val="28"/>
        </w:rPr>
      </w:pPr>
      <w:r>
        <w:rPr>
          <w:sz w:val="28"/>
          <w:szCs w:val="28"/>
        </w:rPr>
        <w:t>Таблица 1 «Групповой ассортимент изделий, тонн в смену»</w:t>
      </w:r>
    </w:p>
    <w:p w:rsidR="00490EDA" w:rsidRDefault="00490EDA" w:rsidP="00490EDA"/>
    <w:tbl>
      <w:tblPr>
        <w:tblStyle w:val="a3"/>
        <w:tblW w:w="0" w:type="auto"/>
        <w:tblLook w:val="01E0" w:firstRow="1" w:lastRow="1" w:firstColumn="1" w:lastColumn="1" w:noHBand="0" w:noVBand="0"/>
      </w:tblPr>
      <w:tblGrid>
        <w:gridCol w:w="4785"/>
        <w:gridCol w:w="4786"/>
      </w:tblGrid>
      <w:tr w:rsidR="00490EDA" w:rsidTr="0075713A">
        <w:trPr>
          <w:trHeight w:val="530"/>
        </w:trPr>
        <w:tc>
          <w:tcPr>
            <w:tcW w:w="4785" w:type="dxa"/>
          </w:tcPr>
          <w:p w:rsidR="00490EDA" w:rsidRPr="007E3516" w:rsidRDefault="00490EDA" w:rsidP="0075713A">
            <w:pPr>
              <w:rPr>
                <w:sz w:val="28"/>
                <w:szCs w:val="28"/>
              </w:rPr>
            </w:pPr>
            <w:r w:rsidRPr="007E3516">
              <w:rPr>
                <w:sz w:val="28"/>
                <w:szCs w:val="28"/>
              </w:rPr>
              <w:t>Групповой ассортимент</w:t>
            </w:r>
          </w:p>
        </w:tc>
        <w:tc>
          <w:tcPr>
            <w:tcW w:w="4786" w:type="dxa"/>
          </w:tcPr>
          <w:p w:rsidR="00490EDA" w:rsidRPr="007E3516" w:rsidRDefault="00490EDA" w:rsidP="0075713A">
            <w:pPr>
              <w:rPr>
                <w:sz w:val="28"/>
                <w:szCs w:val="28"/>
              </w:rPr>
            </w:pPr>
            <w:r w:rsidRPr="007E3516">
              <w:rPr>
                <w:sz w:val="28"/>
                <w:szCs w:val="28"/>
              </w:rPr>
              <w:t>Количество тонн в смену</w:t>
            </w:r>
          </w:p>
        </w:tc>
      </w:tr>
      <w:tr w:rsidR="00490EDA" w:rsidTr="0075713A">
        <w:trPr>
          <w:trHeight w:val="521"/>
        </w:trPr>
        <w:tc>
          <w:tcPr>
            <w:tcW w:w="4785" w:type="dxa"/>
          </w:tcPr>
          <w:p w:rsidR="00490EDA" w:rsidRPr="007E3516" w:rsidRDefault="00490EDA" w:rsidP="0075713A">
            <w:pPr>
              <w:rPr>
                <w:sz w:val="28"/>
                <w:szCs w:val="28"/>
              </w:rPr>
            </w:pPr>
            <w:r w:rsidRPr="007E3516">
              <w:rPr>
                <w:sz w:val="28"/>
                <w:szCs w:val="28"/>
              </w:rPr>
              <w:t>Варёно-копчёные колбасы</w:t>
            </w:r>
          </w:p>
        </w:tc>
        <w:tc>
          <w:tcPr>
            <w:tcW w:w="4786" w:type="dxa"/>
          </w:tcPr>
          <w:p w:rsidR="00490EDA" w:rsidRPr="007E3516" w:rsidRDefault="00490EDA" w:rsidP="0075713A">
            <w:pPr>
              <w:rPr>
                <w:sz w:val="28"/>
                <w:szCs w:val="28"/>
              </w:rPr>
            </w:pPr>
            <w:r w:rsidRPr="007E3516">
              <w:rPr>
                <w:sz w:val="28"/>
                <w:szCs w:val="28"/>
              </w:rPr>
              <w:t>20 тонн</w:t>
            </w:r>
          </w:p>
        </w:tc>
      </w:tr>
    </w:tbl>
    <w:p w:rsidR="00490EDA" w:rsidRDefault="00490EDA" w:rsidP="00490EDA"/>
    <w:p w:rsidR="00490EDA" w:rsidRDefault="00490EDA" w:rsidP="00490EDA">
      <w:pPr>
        <w:rPr>
          <w:sz w:val="28"/>
          <w:szCs w:val="28"/>
        </w:rPr>
      </w:pPr>
      <w:r w:rsidRPr="007E3516">
        <w:rPr>
          <w:sz w:val="28"/>
          <w:szCs w:val="28"/>
        </w:rPr>
        <w:t>Таблица 2 «Структура ассортимента»</w:t>
      </w:r>
    </w:p>
    <w:p w:rsidR="00490EDA" w:rsidRDefault="00490EDA" w:rsidP="00490EDA">
      <w:pPr>
        <w:rPr>
          <w:sz w:val="28"/>
          <w:szCs w:val="28"/>
        </w:rPr>
      </w:pPr>
    </w:p>
    <w:tbl>
      <w:tblPr>
        <w:tblStyle w:val="a3"/>
        <w:tblW w:w="9579" w:type="dxa"/>
        <w:tblLook w:val="01E0" w:firstRow="1" w:lastRow="1" w:firstColumn="1" w:lastColumn="1" w:noHBand="0" w:noVBand="0"/>
      </w:tblPr>
      <w:tblGrid>
        <w:gridCol w:w="5495"/>
        <w:gridCol w:w="2541"/>
        <w:gridCol w:w="1536"/>
        <w:gridCol w:w="7"/>
      </w:tblGrid>
      <w:tr w:rsidR="00490EDA" w:rsidTr="00FB5045">
        <w:trPr>
          <w:gridAfter w:val="1"/>
          <w:wAfter w:w="8" w:type="dxa"/>
        </w:trPr>
        <w:tc>
          <w:tcPr>
            <w:tcW w:w="0" w:type="auto"/>
          </w:tcPr>
          <w:p w:rsidR="00490EDA" w:rsidRDefault="00490EDA" w:rsidP="00FB5045">
            <w:pPr>
              <w:rPr>
                <w:sz w:val="28"/>
                <w:szCs w:val="28"/>
              </w:rPr>
            </w:pPr>
            <w:r>
              <w:rPr>
                <w:sz w:val="28"/>
                <w:szCs w:val="28"/>
              </w:rPr>
              <w:t>Групповой ассортимент</w:t>
            </w:r>
          </w:p>
        </w:tc>
        <w:tc>
          <w:tcPr>
            <w:tcW w:w="0" w:type="auto"/>
          </w:tcPr>
          <w:p w:rsidR="00490EDA" w:rsidRDefault="00490EDA" w:rsidP="00FB5045">
            <w:pPr>
              <w:rPr>
                <w:sz w:val="28"/>
                <w:szCs w:val="28"/>
              </w:rPr>
            </w:pPr>
            <w:r>
              <w:rPr>
                <w:sz w:val="28"/>
                <w:szCs w:val="28"/>
              </w:rPr>
              <w:t>Сменная выработка, %</w:t>
            </w:r>
          </w:p>
        </w:tc>
        <w:tc>
          <w:tcPr>
            <w:tcW w:w="0" w:type="auto"/>
          </w:tcPr>
          <w:p w:rsidR="00490EDA" w:rsidRDefault="00490EDA" w:rsidP="00FB5045">
            <w:pPr>
              <w:rPr>
                <w:sz w:val="28"/>
                <w:szCs w:val="28"/>
              </w:rPr>
            </w:pPr>
            <w:r>
              <w:rPr>
                <w:sz w:val="28"/>
                <w:szCs w:val="28"/>
              </w:rPr>
              <w:t>Сменная выработка, т</w:t>
            </w:r>
          </w:p>
        </w:tc>
      </w:tr>
      <w:tr w:rsidR="00490EDA" w:rsidTr="00FB5045">
        <w:trPr>
          <w:gridAfter w:val="1"/>
          <w:wAfter w:w="8" w:type="dxa"/>
        </w:trPr>
        <w:tc>
          <w:tcPr>
            <w:tcW w:w="0" w:type="auto"/>
          </w:tcPr>
          <w:p w:rsidR="00490EDA" w:rsidRDefault="00490EDA" w:rsidP="00FB5045">
            <w:pPr>
              <w:rPr>
                <w:sz w:val="28"/>
                <w:szCs w:val="28"/>
              </w:rPr>
            </w:pPr>
            <w:r>
              <w:rPr>
                <w:sz w:val="28"/>
                <w:szCs w:val="28"/>
              </w:rPr>
              <w:t>1.Колбаса варёно-копчёная деликатесная высшего сорта</w:t>
            </w:r>
          </w:p>
        </w:tc>
        <w:tc>
          <w:tcPr>
            <w:tcW w:w="0" w:type="auto"/>
          </w:tcPr>
          <w:p w:rsidR="00490EDA" w:rsidRDefault="00490EDA" w:rsidP="00FB5045">
            <w:pPr>
              <w:jc w:val="center"/>
              <w:rPr>
                <w:sz w:val="28"/>
                <w:szCs w:val="28"/>
              </w:rPr>
            </w:pPr>
            <w:r>
              <w:rPr>
                <w:sz w:val="28"/>
                <w:szCs w:val="28"/>
              </w:rPr>
              <w:t>20</w:t>
            </w:r>
          </w:p>
        </w:tc>
        <w:tc>
          <w:tcPr>
            <w:tcW w:w="0" w:type="auto"/>
          </w:tcPr>
          <w:p w:rsidR="00490EDA" w:rsidRDefault="00490EDA" w:rsidP="00FB5045">
            <w:pPr>
              <w:jc w:val="center"/>
              <w:rPr>
                <w:sz w:val="28"/>
                <w:szCs w:val="28"/>
              </w:rPr>
            </w:pPr>
            <w:r>
              <w:rPr>
                <w:sz w:val="28"/>
                <w:szCs w:val="28"/>
              </w:rPr>
              <w:t>4</w:t>
            </w:r>
          </w:p>
        </w:tc>
      </w:tr>
      <w:tr w:rsidR="00490EDA" w:rsidTr="00FB5045">
        <w:trPr>
          <w:gridAfter w:val="1"/>
          <w:wAfter w:w="8" w:type="dxa"/>
        </w:trPr>
        <w:tc>
          <w:tcPr>
            <w:tcW w:w="0" w:type="auto"/>
          </w:tcPr>
          <w:p w:rsidR="00490EDA" w:rsidRDefault="00490EDA" w:rsidP="00FB5045">
            <w:pPr>
              <w:rPr>
                <w:sz w:val="28"/>
                <w:szCs w:val="28"/>
              </w:rPr>
            </w:pPr>
            <w:r>
              <w:rPr>
                <w:sz w:val="28"/>
                <w:szCs w:val="28"/>
              </w:rPr>
              <w:t>2. Колбаса варёно-копчёная московская высшего сорта</w:t>
            </w:r>
          </w:p>
        </w:tc>
        <w:tc>
          <w:tcPr>
            <w:tcW w:w="0" w:type="auto"/>
          </w:tcPr>
          <w:p w:rsidR="00490EDA" w:rsidRDefault="00490EDA" w:rsidP="00FB5045">
            <w:pPr>
              <w:jc w:val="center"/>
              <w:rPr>
                <w:sz w:val="28"/>
                <w:szCs w:val="28"/>
              </w:rPr>
            </w:pPr>
            <w:r>
              <w:rPr>
                <w:sz w:val="28"/>
                <w:szCs w:val="28"/>
              </w:rPr>
              <w:t>20</w:t>
            </w:r>
          </w:p>
        </w:tc>
        <w:tc>
          <w:tcPr>
            <w:tcW w:w="0" w:type="auto"/>
          </w:tcPr>
          <w:p w:rsidR="00490EDA" w:rsidRDefault="00490EDA" w:rsidP="00FB5045">
            <w:pPr>
              <w:jc w:val="center"/>
              <w:rPr>
                <w:sz w:val="28"/>
                <w:szCs w:val="28"/>
              </w:rPr>
            </w:pPr>
            <w:r>
              <w:rPr>
                <w:sz w:val="28"/>
                <w:szCs w:val="28"/>
              </w:rPr>
              <w:t>4</w:t>
            </w:r>
          </w:p>
        </w:tc>
      </w:tr>
      <w:tr w:rsidR="00490EDA" w:rsidTr="00FB5045">
        <w:trPr>
          <w:gridAfter w:val="1"/>
          <w:wAfter w:w="8" w:type="dxa"/>
        </w:trPr>
        <w:tc>
          <w:tcPr>
            <w:tcW w:w="0" w:type="auto"/>
          </w:tcPr>
          <w:p w:rsidR="00490EDA" w:rsidRDefault="00490EDA" w:rsidP="00FB5045">
            <w:pPr>
              <w:rPr>
                <w:sz w:val="28"/>
                <w:szCs w:val="28"/>
              </w:rPr>
            </w:pPr>
            <w:r>
              <w:rPr>
                <w:sz w:val="28"/>
                <w:szCs w:val="28"/>
              </w:rPr>
              <w:t>3. Колбаса варёно-копчёная сервелат высшего сорта</w:t>
            </w:r>
          </w:p>
        </w:tc>
        <w:tc>
          <w:tcPr>
            <w:tcW w:w="0" w:type="auto"/>
          </w:tcPr>
          <w:p w:rsidR="00490EDA" w:rsidRDefault="00490EDA" w:rsidP="00FB5045">
            <w:pPr>
              <w:jc w:val="center"/>
              <w:rPr>
                <w:sz w:val="28"/>
                <w:szCs w:val="28"/>
              </w:rPr>
            </w:pPr>
            <w:r>
              <w:rPr>
                <w:sz w:val="28"/>
                <w:szCs w:val="28"/>
              </w:rPr>
              <w:t>20</w:t>
            </w:r>
          </w:p>
        </w:tc>
        <w:tc>
          <w:tcPr>
            <w:tcW w:w="0" w:type="auto"/>
          </w:tcPr>
          <w:p w:rsidR="00490EDA" w:rsidRDefault="00490EDA" w:rsidP="00FB5045">
            <w:pPr>
              <w:jc w:val="center"/>
              <w:rPr>
                <w:sz w:val="28"/>
                <w:szCs w:val="28"/>
              </w:rPr>
            </w:pPr>
            <w:r>
              <w:rPr>
                <w:sz w:val="28"/>
                <w:szCs w:val="28"/>
              </w:rPr>
              <w:t>4</w:t>
            </w:r>
          </w:p>
        </w:tc>
      </w:tr>
      <w:tr w:rsidR="00490EDA" w:rsidTr="00FB5045">
        <w:trPr>
          <w:gridAfter w:val="1"/>
          <w:wAfter w:w="8" w:type="dxa"/>
        </w:trPr>
        <w:tc>
          <w:tcPr>
            <w:tcW w:w="0" w:type="auto"/>
          </w:tcPr>
          <w:p w:rsidR="00490EDA" w:rsidRDefault="00490EDA" w:rsidP="00FB5045">
            <w:pPr>
              <w:rPr>
                <w:sz w:val="28"/>
                <w:szCs w:val="28"/>
              </w:rPr>
            </w:pPr>
            <w:r>
              <w:rPr>
                <w:sz w:val="28"/>
                <w:szCs w:val="28"/>
              </w:rPr>
              <w:t>4. Колбаса варёно-копчёная любительская 1 сорта</w:t>
            </w:r>
          </w:p>
        </w:tc>
        <w:tc>
          <w:tcPr>
            <w:tcW w:w="0" w:type="auto"/>
          </w:tcPr>
          <w:p w:rsidR="00490EDA" w:rsidRDefault="00490EDA" w:rsidP="00FB5045">
            <w:pPr>
              <w:jc w:val="center"/>
              <w:rPr>
                <w:sz w:val="28"/>
                <w:szCs w:val="28"/>
              </w:rPr>
            </w:pPr>
            <w:r>
              <w:rPr>
                <w:sz w:val="28"/>
                <w:szCs w:val="28"/>
              </w:rPr>
              <w:t>20</w:t>
            </w:r>
          </w:p>
        </w:tc>
        <w:tc>
          <w:tcPr>
            <w:tcW w:w="0" w:type="auto"/>
          </w:tcPr>
          <w:p w:rsidR="00490EDA" w:rsidRDefault="00490EDA" w:rsidP="00FB5045">
            <w:pPr>
              <w:jc w:val="center"/>
              <w:rPr>
                <w:sz w:val="28"/>
                <w:szCs w:val="28"/>
              </w:rPr>
            </w:pPr>
            <w:r>
              <w:rPr>
                <w:sz w:val="28"/>
                <w:szCs w:val="28"/>
              </w:rPr>
              <w:t>4</w:t>
            </w:r>
          </w:p>
        </w:tc>
      </w:tr>
      <w:tr w:rsidR="00490EDA" w:rsidTr="00FB5045">
        <w:trPr>
          <w:gridAfter w:val="1"/>
          <w:wAfter w:w="8" w:type="dxa"/>
        </w:trPr>
        <w:tc>
          <w:tcPr>
            <w:tcW w:w="0" w:type="auto"/>
          </w:tcPr>
          <w:p w:rsidR="00490EDA" w:rsidRDefault="00490EDA" w:rsidP="00FB5045">
            <w:pPr>
              <w:rPr>
                <w:sz w:val="28"/>
                <w:szCs w:val="28"/>
              </w:rPr>
            </w:pPr>
            <w:r>
              <w:rPr>
                <w:sz w:val="28"/>
                <w:szCs w:val="28"/>
              </w:rPr>
              <w:t>5. Колбаса варёно-копчёная говяжья высшего сорта</w:t>
            </w:r>
          </w:p>
        </w:tc>
        <w:tc>
          <w:tcPr>
            <w:tcW w:w="0" w:type="auto"/>
          </w:tcPr>
          <w:p w:rsidR="00490EDA" w:rsidRDefault="00490EDA" w:rsidP="00FB5045">
            <w:pPr>
              <w:jc w:val="center"/>
              <w:rPr>
                <w:sz w:val="28"/>
                <w:szCs w:val="28"/>
              </w:rPr>
            </w:pPr>
            <w:r>
              <w:rPr>
                <w:sz w:val="28"/>
                <w:szCs w:val="28"/>
              </w:rPr>
              <w:t>20</w:t>
            </w:r>
          </w:p>
        </w:tc>
        <w:tc>
          <w:tcPr>
            <w:tcW w:w="0" w:type="auto"/>
          </w:tcPr>
          <w:p w:rsidR="00490EDA" w:rsidRDefault="00490EDA" w:rsidP="00FB5045">
            <w:pPr>
              <w:jc w:val="center"/>
              <w:rPr>
                <w:sz w:val="28"/>
                <w:szCs w:val="28"/>
              </w:rPr>
            </w:pPr>
            <w:r>
              <w:rPr>
                <w:sz w:val="28"/>
                <w:szCs w:val="28"/>
              </w:rPr>
              <w:t>4</w:t>
            </w:r>
          </w:p>
        </w:tc>
      </w:tr>
      <w:tr w:rsidR="00FB5045" w:rsidTr="00FB5045">
        <w:tblPrEx>
          <w:tblLook w:val="0000" w:firstRow="0" w:lastRow="0" w:firstColumn="0" w:lastColumn="0" w:noHBand="0" w:noVBand="0"/>
        </w:tblPrEx>
        <w:trPr>
          <w:trHeight w:val="480"/>
        </w:trPr>
        <w:tc>
          <w:tcPr>
            <w:tcW w:w="6499" w:type="dxa"/>
            <w:tcBorders>
              <w:bottom w:val="single" w:sz="4" w:space="0" w:color="auto"/>
            </w:tcBorders>
          </w:tcPr>
          <w:p w:rsidR="00FB5045" w:rsidRDefault="00FB5045" w:rsidP="00FB5045">
            <w:pPr>
              <w:rPr>
                <w:sz w:val="28"/>
                <w:szCs w:val="28"/>
              </w:rPr>
            </w:pPr>
            <w:r>
              <w:rPr>
                <w:sz w:val="28"/>
                <w:szCs w:val="28"/>
              </w:rPr>
              <w:t>Итого:</w:t>
            </w:r>
          </w:p>
        </w:tc>
        <w:tc>
          <w:tcPr>
            <w:tcW w:w="1533" w:type="dxa"/>
            <w:shd w:val="clear" w:color="auto" w:fill="auto"/>
          </w:tcPr>
          <w:p w:rsidR="00FB5045" w:rsidRDefault="00FB5045" w:rsidP="00FB5045">
            <w:pPr>
              <w:widowControl/>
              <w:autoSpaceDE/>
              <w:autoSpaceDN/>
              <w:adjustRightInd/>
              <w:jc w:val="center"/>
              <w:rPr>
                <w:sz w:val="28"/>
                <w:szCs w:val="28"/>
              </w:rPr>
            </w:pPr>
            <w:r>
              <w:rPr>
                <w:sz w:val="28"/>
                <w:szCs w:val="28"/>
              </w:rPr>
              <w:t>100%</w:t>
            </w:r>
          </w:p>
        </w:tc>
        <w:tc>
          <w:tcPr>
            <w:tcW w:w="1547" w:type="dxa"/>
            <w:gridSpan w:val="2"/>
            <w:shd w:val="clear" w:color="auto" w:fill="auto"/>
          </w:tcPr>
          <w:p w:rsidR="00FB5045" w:rsidRDefault="00FB5045" w:rsidP="00FB5045">
            <w:pPr>
              <w:widowControl/>
              <w:autoSpaceDE/>
              <w:autoSpaceDN/>
              <w:adjustRightInd/>
              <w:jc w:val="center"/>
              <w:rPr>
                <w:sz w:val="28"/>
                <w:szCs w:val="28"/>
              </w:rPr>
            </w:pPr>
            <w:r>
              <w:rPr>
                <w:sz w:val="28"/>
                <w:szCs w:val="28"/>
              </w:rPr>
              <w:t>20 тонн</w:t>
            </w:r>
          </w:p>
        </w:tc>
      </w:tr>
    </w:tbl>
    <w:p w:rsidR="00490EDA" w:rsidRDefault="00490EDA" w:rsidP="00490EDA">
      <w:pPr>
        <w:rPr>
          <w:sz w:val="28"/>
          <w:szCs w:val="28"/>
        </w:rPr>
      </w:pPr>
    </w:p>
    <w:p w:rsidR="00490EDA" w:rsidRDefault="00490EDA" w:rsidP="00490EDA">
      <w:pPr>
        <w:rPr>
          <w:sz w:val="28"/>
          <w:szCs w:val="28"/>
        </w:rPr>
      </w:pPr>
    </w:p>
    <w:p w:rsidR="00490EDA" w:rsidRDefault="00490EDA" w:rsidP="00490EDA">
      <w:pPr>
        <w:rPr>
          <w:sz w:val="28"/>
          <w:szCs w:val="28"/>
        </w:rPr>
      </w:pPr>
      <w:r>
        <w:rPr>
          <w:sz w:val="28"/>
          <w:szCs w:val="28"/>
        </w:rPr>
        <w:t>Таблица 3 «Сменная выработка изделий».</w:t>
      </w:r>
    </w:p>
    <w:p w:rsidR="00490EDA" w:rsidRDefault="00490EDA" w:rsidP="00490EDA">
      <w:pPr>
        <w:rPr>
          <w:sz w:val="28"/>
          <w:szCs w:val="28"/>
        </w:rPr>
      </w:pPr>
    </w:p>
    <w:tbl>
      <w:tblPr>
        <w:tblStyle w:val="a3"/>
        <w:tblW w:w="0" w:type="auto"/>
        <w:tblLook w:val="01E0" w:firstRow="1" w:lastRow="1" w:firstColumn="1" w:lastColumn="1" w:noHBand="0" w:noVBand="0"/>
      </w:tblPr>
      <w:tblGrid>
        <w:gridCol w:w="3809"/>
        <w:gridCol w:w="2514"/>
        <w:gridCol w:w="1231"/>
        <w:gridCol w:w="2017"/>
      </w:tblGrid>
      <w:tr w:rsidR="00490EDA" w:rsidTr="0075713A">
        <w:tc>
          <w:tcPr>
            <w:tcW w:w="0" w:type="auto"/>
          </w:tcPr>
          <w:p w:rsidR="00490EDA" w:rsidRDefault="00490EDA" w:rsidP="0075713A">
            <w:pPr>
              <w:rPr>
                <w:sz w:val="28"/>
                <w:szCs w:val="28"/>
              </w:rPr>
            </w:pPr>
            <w:r>
              <w:rPr>
                <w:sz w:val="28"/>
                <w:szCs w:val="28"/>
              </w:rPr>
              <w:t xml:space="preserve">Наименование   изделий                 </w:t>
            </w:r>
          </w:p>
        </w:tc>
        <w:tc>
          <w:tcPr>
            <w:tcW w:w="0" w:type="auto"/>
          </w:tcPr>
          <w:p w:rsidR="00490EDA" w:rsidRDefault="00490EDA" w:rsidP="0075713A">
            <w:pPr>
              <w:rPr>
                <w:sz w:val="28"/>
                <w:szCs w:val="28"/>
              </w:rPr>
            </w:pPr>
            <w:r>
              <w:rPr>
                <w:sz w:val="28"/>
                <w:szCs w:val="28"/>
              </w:rPr>
              <w:t>Нормативная документация</w:t>
            </w:r>
          </w:p>
        </w:tc>
        <w:tc>
          <w:tcPr>
            <w:tcW w:w="0" w:type="auto"/>
          </w:tcPr>
          <w:p w:rsidR="00490EDA" w:rsidRDefault="00490EDA" w:rsidP="0075713A">
            <w:pPr>
              <w:rPr>
                <w:sz w:val="28"/>
                <w:szCs w:val="28"/>
              </w:rPr>
            </w:pPr>
            <w:r>
              <w:rPr>
                <w:sz w:val="28"/>
                <w:szCs w:val="28"/>
              </w:rPr>
              <w:t>Сорт</w:t>
            </w:r>
          </w:p>
        </w:tc>
        <w:tc>
          <w:tcPr>
            <w:tcW w:w="0" w:type="auto"/>
          </w:tcPr>
          <w:p w:rsidR="00490EDA" w:rsidRDefault="00490EDA" w:rsidP="0075713A">
            <w:pPr>
              <w:rPr>
                <w:sz w:val="28"/>
                <w:szCs w:val="28"/>
              </w:rPr>
            </w:pPr>
            <w:r>
              <w:rPr>
                <w:sz w:val="28"/>
                <w:szCs w:val="28"/>
              </w:rPr>
              <w:t>Сменная выработка, т</w:t>
            </w:r>
          </w:p>
        </w:tc>
      </w:tr>
      <w:tr w:rsidR="00490EDA" w:rsidTr="0075713A">
        <w:tc>
          <w:tcPr>
            <w:tcW w:w="0" w:type="auto"/>
          </w:tcPr>
          <w:p w:rsidR="00490EDA" w:rsidRDefault="00490EDA" w:rsidP="0075713A">
            <w:pPr>
              <w:rPr>
                <w:sz w:val="28"/>
                <w:szCs w:val="28"/>
              </w:rPr>
            </w:pPr>
            <w:r>
              <w:rPr>
                <w:sz w:val="28"/>
                <w:szCs w:val="28"/>
              </w:rPr>
              <w:t>1.Колбаса варёно-копчёная деликатесная высшего сорта</w:t>
            </w:r>
          </w:p>
        </w:tc>
        <w:tc>
          <w:tcPr>
            <w:tcW w:w="0" w:type="auto"/>
          </w:tcPr>
          <w:p w:rsidR="00490EDA" w:rsidRDefault="00490EDA" w:rsidP="0075713A">
            <w:pPr>
              <w:jc w:val="center"/>
              <w:rPr>
                <w:sz w:val="28"/>
                <w:szCs w:val="28"/>
              </w:rPr>
            </w:pPr>
            <w:r>
              <w:rPr>
                <w:sz w:val="28"/>
                <w:szCs w:val="28"/>
              </w:rPr>
              <w:t>ГОСТ 16290</w:t>
            </w:r>
          </w:p>
        </w:tc>
        <w:tc>
          <w:tcPr>
            <w:tcW w:w="0" w:type="auto"/>
          </w:tcPr>
          <w:p w:rsidR="00490EDA" w:rsidRDefault="00490EDA" w:rsidP="0075713A">
            <w:pPr>
              <w:jc w:val="center"/>
              <w:rPr>
                <w:sz w:val="28"/>
                <w:szCs w:val="28"/>
              </w:rPr>
            </w:pPr>
            <w:r>
              <w:rPr>
                <w:sz w:val="28"/>
                <w:szCs w:val="28"/>
              </w:rPr>
              <w:t>Высший</w:t>
            </w:r>
          </w:p>
        </w:tc>
        <w:tc>
          <w:tcPr>
            <w:tcW w:w="0" w:type="auto"/>
          </w:tcPr>
          <w:p w:rsidR="00490EDA" w:rsidRDefault="00490EDA" w:rsidP="0075713A">
            <w:pPr>
              <w:jc w:val="center"/>
              <w:rPr>
                <w:sz w:val="28"/>
                <w:szCs w:val="28"/>
              </w:rPr>
            </w:pPr>
            <w:r>
              <w:rPr>
                <w:sz w:val="28"/>
                <w:szCs w:val="28"/>
              </w:rPr>
              <w:t>4</w:t>
            </w:r>
          </w:p>
        </w:tc>
      </w:tr>
      <w:tr w:rsidR="00490EDA" w:rsidTr="0075713A">
        <w:tc>
          <w:tcPr>
            <w:tcW w:w="0" w:type="auto"/>
          </w:tcPr>
          <w:p w:rsidR="00490EDA" w:rsidRDefault="00490EDA" w:rsidP="0075713A">
            <w:pPr>
              <w:rPr>
                <w:sz w:val="28"/>
                <w:szCs w:val="28"/>
              </w:rPr>
            </w:pPr>
            <w:r>
              <w:rPr>
                <w:sz w:val="28"/>
                <w:szCs w:val="28"/>
              </w:rPr>
              <w:t>2. Колбаса варёно-копчёная московская высшего сорта</w:t>
            </w:r>
          </w:p>
        </w:tc>
        <w:tc>
          <w:tcPr>
            <w:tcW w:w="0" w:type="auto"/>
          </w:tcPr>
          <w:p w:rsidR="00490EDA" w:rsidRDefault="00490EDA" w:rsidP="0075713A">
            <w:pPr>
              <w:jc w:val="center"/>
              <w:rPr>
                <w:sz w:val="28"/>
                <w:szCs w:val="28"/>
              </w:rPr>
            </w:pPr>
            <w:r>
              <w:rPr>
                <w:sz w:val="28"/>
                <w:szCs w:val="28"/>
              </w:rPr>
              <w:t>ГОСТ 16290</w:t>
            </w:r>
          </w:p>
        </w:tc>
        <w:tc>
          <w:tcPr>
            <w:tcW w:w="0" w:type="auto"/>
          </w:tcPr>
          <w:p w:rsidR="00490EDA" w:rsidRDefault="00490EDA" w:rsidP="0075713A">
            <w:pPr>
              <w:jc w:val="center"/>
              <w:rPr>
                <w:sz w:val="28"/>
                <w:szCs w:val="28"/>
              </w:rPr>
            </w:pPr>
            <w:r>
              <w:rPr>
                <w:sz w:val="28"/>
                <w:szCs w:val="28"/>
              </w:rPr>
              <w:t>Высший</w:t>
            </w:r>
          </w:p>
        </w:tc>
        <w:tc>
          <w:tcPr>
            <w:tcW w:w="0" w:type="auto"/>
          </w:tcPr>
          <w:p w:rsidR="00490EDA" w:rsidRDefault="00490EDA" w:rsidP="0075713A">
            <w:pPr>
              <w:jc w:val="center"/>
              <w:rPr>
                <w:sz w:val="28"/>
                <w:szCs w:val="28"/>
              </w:rPr>
            </w:pPr>
            <w:r>
              <w:rPr>
                <w:sz w:val="28"/>
                <w:szCs w:val="28"/>
              </w:rPr>
              <w:t>4</w:t>
            </w:r>
          </w:p>
        </w:tc>
      </w:tr>
      <w:tr w:rsidR="00490EDA" w:rsidTr="0075713A">
        <w:tc>
          <w:tcPr>
            <w:tcW w:w="0" w:type="auto"/>
          </w:tcPr>
          <w:p w:rsidR="00490EDA" w:rsidRDefault="00490EDA" w:rsidP="0075713A">
            <w:pPr>
              <w:rPr>
                <w:sz w:val="28"/>
                <w:szCs w:val="28"/>
              </w:rPr>
            </w:pPr>
            <w:r>
              <w:rPr>
                <w:sz w:val="28"/>
                <w:szCs w:val="28"/>
              </w:rPr>
              <w:t>3. Колбаса варёно-копчёная сервелат высшего сорта</w:t>
            </w:r>
          </w:p>
        </w:tc>
        <w:tc>
          <w:tcPr>
            <w:tcW w:w="0" w:type="auto"/>
          </w:tcPr>
          <w:p w:rsidR="00490EDA" w:rsidRDefault="00490EDA" w:rsidP="0075713A">
            <w:pPr>
              <w:jc w:val="center"/>
              <w:rPr>
                <w:sz w:val="28"/>
                <w:szCs w:val="28"/>
              </w:rPr>
            </w:pPr>
            <w:r>
              <w:rPr>
                <w:sz w:val="28"/>
                <w:szCs w:val="28"/>
              </w:rPr>
              <w:t>ГОСТ16290</w:t>
            </w:r>
          </w:p>
        </w:tc>
        <w:tc>
          <w:tcPr>
            <w:tcW w:w="0" w:type="auto"/>
          </w:tcPr>
          <w:p w:rsidR="00490EDA" w:rsidRDefault="00490EDA" w:rsidP="0075713A">
            <w:pPr>
              <w:jc w:val="center"/>
              <w:rPr>
                <w:sz w:val="28"/>
                <w:szCs w:val="28"/>
              </w:rPr>
            </w:pPr>
            <w:r>
              <w:rPr>
                <w:sz w:val="28"/>
                <w:szCs w:val="28"/>
              </w:rPr>
              <w:t>Высший</w:t>
            </w:r>
          </w:p>
        </w:tc>
        <w:tc>
          <w:tcPr>
            <w:tcW w:w="0" w:type="auto"/>
          </w:tcPr>
          <w:p w:rsidR="00490EDA" w:rsidRDefault="00490EDA" w:rsidP="0075713A">
            <w:pPr>
              <w:jc w:val="center"/>
              <w:rPr>
                <w:sz w:val="28"/>
                <w:szCs w:val="28"/>
              </w:rPr>
            </w:pPr>
            <w:r>
              <w:rPr>
                <w:sz w:val="28"/>
                <w:szCs w:val="28"/>
              </w:rPr>
              <w:t>4</w:t>
            </w:r>
          </w:p>
        </w:tc>
      </w:tr>
      <w:tr w:rsidR="00490EDA" w:rsidTr="0075713A">
        <w:tc>
          <w:tcPr>
            <w:tcW w:w="0" w:type="auto"/>
          </w:tcPr>
          <w:p w:rsidR="00490EDA" w:rsidRDefault="00490EDA" w:rsidP="0075713A">
            <w:pPr>
              <w:rPr>
                <w:sz w:val="28"/>
                <w:szCs w:val="28"/>
              </w:rPr>
            </w:pPr>
            <w:r>
              <w:rPr>
                <w:sz w:val="28"/>
                <w:szCs w:val="28"/>
              </w:rPr>
              <w:t>4. Колбаса варёно-копчёная любительская 1 сорта</w:t>
            </w:r>
          </w:p>
        </w:tc>
        <w:tc>
          <w:tcPr>
            <w:tcW w:w="0" w:type="auto"/>
          </w:tcPr>
          <w:p w:rsidR="00490EDA" w:rsidRDefault="00490EDA" w:rsidP="0075713A">
            <w:pPr>
              <w:jc w:val="center"/>
              <w:rPr>
                <w:sz w:val="28"/>
                <w:szCs w:val="28"/>
              </w:rPr>
            </w:pPr>
            <w:r>
              <w:rPr>
                <w:sz w:val="28"/>
                <w:szCs w:val="28"/>
              </w:rPr>
              <w:t>ГОСТ 16290</w:t>
            </w:r>
          </w:p>
        </w:tc>
        <w:tc>
          <w:tcPr>
            <w:tcW w:w="0" w:type="auto"/>
          </w:tcPr>
          <w:p w:rsidR="00490EDA" w:rsidRDefault="00490EDA" w:rsidP="0075713A">
            <w:pPr>
              <w:jc w:val="center"/>
              <w:rPr>
                <w:sz w:val="28"/>
                <w:szCs w:val="28"/>
              </w:rPr>
            </w:pPr>
            <w:r>
              <w:rPr>
                <w:sz w:val="28"/>
                <w:szCs w:val="28"/>
              </w:rPr>
              <w:t>1 сорт</w:t>
            </w:r>
          </w:p>
        </w:tc>
        <w:tc>
          <w:tcPr>
            <w:tcW w:w="0" w:type="auto"/>
          </w:tcPr>
          <w:p w:rsidR="00490EDA" w:rsidRDefault="00490EDA" w:rsidP="0075713A">
            <w:pPr>
              <w:jc w:val="center"/>
              <w:rPr>
                <w:sz w:val="28"/>
                <w:szCs w:val="28"/>
              </w:rPr>
            </w:pPr>
            <w:r>
              <w:rPr>
                <w:sz w:val="28"/>
                <w:szCs w:val="28"/>
              </w:rPr>
              <w:t>4</w:t>
            </w:r>
          </w:p>
        </w:tc>
      </w:tr>
      <w:tr w:rsidR="00490EDA" w:rsidTr="0075713A">
        <w:tc>
          <w:tcPr>
            <w:tcW w:w="0" w:type="auto"/>
          </w:tcPr>
          <w:p w:rsidR="00490EDA" w:rsidRDefault="00490EDA" w:rsidP="0075713A">
            <w:pPr>
              <w:rPr>
                <w:sz w:val="28"/>
                <w:szCs w:val="28"/>
              </w:rPr>
            </w:pPr>
            <w:r>
              <w:rPr>
                <w:sz w:val="28"/>
                <w:szCs w:val="28"/>
              </w:rPr>
              <w:t>5. Колбаса варёно-копчёная говяжья высшего сорта</w:t>
            </w:r>
          </w:p>
        </w:tc>
        <w:tc>
          <w:tcPr>
            <w:tcW w:w="0" w:type="auto"/>
          </w:tcPr>
          <w:p w:rsidR="00490EDA" w:rsidRDefault="00490EDA" w:rsidP="0075713A">
            <w:pPr>
              <w:jc w:val="center"/>
              <w:rPr>
                <w:sz w:val="28"/>
                <w:szCs w:val="28"/>
              </w:rPr>
            </w:pPr>
            <w:r>
              <w:rPr>
                <w:sz w:val="28"/>
                <w:szCs w:val="28"/>
              </w:rPr>
              <w:t>ТУ 49 РСФСР 364</w:t>
            </w:r>
          </w:p>
        </w:tc>
        <w:tc>
          <w:tcPr>
            <w:tcW w:w="0" w:type="auto"/>
          </w:tcPr>
          <w:p w:rsidR="00490EDA" w:rsidRDefault="00490EDA" w:rsidP="0075713A">
            <w:pPr>
              <w:jc w:val="center"/>
              <w:rPr>
                <w:sz w:val="28"/>
                <w:szCs w:val="28"/>
              </w:rPr>
            </w:pPr>
            <w:r>
              <w:rPr>
                <w:sz w:val="28"/>
                <w:szCs w:val="28"/>
              </w:rPr>
              <w:t>Высший</w:t>
            </w:r>
          </w:p>
        </w:tc>
        <w:tc>
          <w:tcPr>
            <w:tcW w:w="0" w:type="auto"/>
          </w:tcPr>
          <w:p w:rsidR="00490EDA" w:rsidRDefault="00490EDA" w:rsidP="0075713A">
            <w:pPr>
              <w:jc w:val="center"/>
              <w:rPr>
                <w:sz w:val="28"/>
                <w:szCs w:val="28"/>
              </w:rPr>
            </w:pPr>
            <w:r>
              <w:rPr>
                <w:sz w:val="28"/>
                <w:szCs w:val="28"/>
              </w:rPr>
              <w:t>4</w:t>
            </w:r>
          </w:p>
        </w:tc>
      </w:tr>
    </w:tbl>
    <w:p w:rsidR="00490EDA" w:rsidRDefault="00490EDA" w:rsidP="00490EDA">
      <w:pPr>
        <w:rPr>
          <w:sz w:val="28"/>
          <w:szCs w:val="28"/>
        </w:rPr>
      </w:pPr>
    </w:p>
    <w:p w:rsidR="00490EDA" w:rsidRDefault="00490EDA" w:rsidP="00490EDA">
      <w:pPr>
        <w:rPr>
          <w:sz w:val="28"/>
          <w:szCs w:val="28"/>
        </w:rPr>
      </w:pPr>
    </w:p>
    <w:p w:rsidR="00490EDA" w:rsidRDefault="00490EDA" w:rsidP="00490EDA">
      <w:pPr>
        <w:tabs>
          <w:tab w:val="left" w:pos="360"/>
        </w:tabs>
        <w:spacing w:line="360" w:lineRule="auto"/>
        <w:ind w:firstLine="709"/>
        <w:jc w:val="both"/>
        <w:rPr>
          <w:b/>
          <w:color w:val="auto"/>
          <w:sz w:val="28"/>
          <w:szCs w:val="28"/>
        </w:rPr>
      </w:pPr>
    </w:p>
    <w:p w:rsidR="00490EDA" w:rsidRDefault="00490EDA" w:rsidP="00490EDA">
      <w:pPr>
        <w:tabs>
          <w:tab w:val="left" w:pos="360"/>
        </w:tabs>
        <w:spacing w:line="360" w:lineRule="auto"/>
        <w:ind w:firstLine="709"/>
        <w:jc w:val="both"/>
        <w:rPr>
          <w:b/>
          <w:color w:val="auto"/>
          <w:sz w:val="28"/>
          <w:szCs w:val="28"/>
        </w:rPr>
      </w:pPr>
    </w:p>
    <w:p w:rsidR="00490EDA" w:rsidRPr="00A257BB" w:rsidRDefault="00A257BB" w:rsidP="00490EDA">
      <w:pPr>
        <w:rPr>
          <w:b/>
          <w:sz w:val="28"/>
          <w:szCs w:val="28"/>
        </w:rPr>
      </w:pPr>
      <w:r w:rsidRPr="00A257BB">
        <w:rPr>
          <w:b/>
          <w:sz w:val="28"/>
          <w:szCs w:val="28"/>
        </w:rPr>
        <w:t>2.1 Рецептуры варёно-копчёных колбас</w:t>
      </w:r>
    </w:p>
    <w:p w:rsidR="00F73274" w:rsidRPr="00A257BB" w:rsidRDefault="00F73274" w:rsidP="00F73274">
      <w:pPr>
        <w:tabs>
          <w:tab w:val="left" w:pos="360"/>
          <w:tab w:val="left" w:pos="709"/>
          <w:tab w:val="left" w:pos="1980"/>
        </w:tabs>
        <w:spacing w:line="360" w:lineRule="auto"/>
        <w:ind w:firstLine="709"/>
        <w:jc w:val="both"/>
        <w:rPr>
          <w:b/>
          <w:color w:val="auto"/>
          <w:sz w:val="28"/>
          <w:szCs w:val="28"/>
        </w:rPr>
      </w:pPr>
    </w:p>
    <w:p w:rsidR="00F73274" w:rsidRPr="00BF5C92" w:rsidRDefault="00F73274" w:rsidP="00F73274">
      <w:pPr>
        <w:tabs>
          <w:tab w:val="left" w:pos="360"/>
          <w:tab w:val="left" w:pos="709"/>
          <w:tab w:val="left" w:pos="1980"/>
        </w:tabs>
        <w:spacing w:line="360" w:lineRule="auto"/>
        <w:ind w:firstLine="709"/>
        <w:jc w:val="both"/>
        <w:rPr>
          <w:color w:val="auto"/>
          <w:sz w:val="28"/>
          <w:szCs w:val="28"/>
        </w:rPr>
      </w:pPr>
      <w:r w:rsidRPr="00BF5C92">
        <w:rPr>
          <w:color w:val="auto"/>
          <w:sz w:val="28"/>
          <w:szCs w:val="28"/>
        </w:rPr>
        <w:t>Для начала выбираем групповой ассортимент колбасных изделий</w:t>
      </w:r>
      <w:r w:rsidR="00CB49B6">
        <w:rPr>
          <w:color w:val="auto"/>
          <w:sz w:val="28"/>
          <w:szCs w:val="28"/>
        </w:rPr>
        <w:t xml:space="preserve"> и рецептуру.</w:t>
      </w:r>
    </w:p>
    <w:p w:rsidR="00490EDA" w:rsidRPr="00490EDA" w:rsidRDefault="00490EDA" w:rsidP="00490EDA">
      <w:pPr>
        <w:rPr>
          <w:sz w:val="28"/>
          <w:szCs w:val="28"/>
        </w:rPr>
      </w:pPr>
      <w:r>
        <w:rPr>
          <w:sz w:val="28"/>
          <w:szCs w:val="28"/>
        </w:rPr>
        <w:t>1.</w:t>
      </w:r>
      <w:r w:rsidRPr="00490EDA">
        <w:rPr>
          <w:sz w:val="28"/>
          <w:szCs w:val="28"/>
        </w:rPr>
        <w:t xml:space="preserve"> Колбаса варено-копченая деликатесная высшего сорта (ГОСТ 16290)</w:t>
      </w:r>
      <w:r w:rsidR="005422B0">
        <w:rPr>
          <w:sz w:val="28"/>
          <w:szCs w:val="28"/>
        </w:rPr>
        <w:t xml:space="preserve"> </w:t>
      </w:r>
      <w:r w:rsidRPr="00490EDA">
        <w:rPr>
          <w:sz w:val="28"/>
          <w:szCs w:val="28"/>
        </w:rPr>
        <w:t>Сырье несоленое, кг на 100 кг:</w:t>
      </w:r>
    </w:p>
    <w:p w:rsidR="00490EDA" w:rsidRPr="00490EDA" w:rsidRDefault="00490EDA" w:rsidP="00490EDA">
      <w:pPr>
        <w:jc w:val="center"/>
        <w:rPr>
          <w:sz w:val="28"/>
          <w:szCs w:val="28"/>
        </w:rPr>
      </w:pPr>
      <w:r w:rsidRPr="00490EDA">
        <w:rPr>
          <w:sz w:val="28"/>
          <w:szCs w:val="28"/>
        </w:rPr>
        <w:t>говядина жилованная высшего сорта</w:t>
      </w:r>
      <w:r w:rsidRPr="00490EDA">
        <w:rPr>
          <w:sz w:val="28"/>
          <w:szCs w:val="28"/>
        </w:rPr>
        <w:tab/>
      </w:r>
      <w:r w:rsidR="001C05C1">
        <w:rPr>
          <w:sz w:val="28"/>
          <w:szCs w:val="28"/>
        </w:rPr>
        <w:t xml:space="preserve"> </w:t>
      </w:r>
      <w:r w:rsidR="00FE6008">
        <w:rPr>
          <w:sz w:val="28"/>
          <w:szCs w:val="28"/>
        </w:rPr>
        <w:t xml:space="preserve"> </w:t>
      </w:r>
      <w:r w:rsidRPr="00490EDA">
        <w:rPr>
          <w:sz w:val="28"/>
          <w:szCs w:val="28"/>
        </w:rPr>
        <w:t>40</w:t>
      </w:r>
    </w:p>
    <w:p w:rsidR="00490EDA" w:rsidRPr="00490EDA" w:rsidRDefault="00490EDA" w:rsidP="00490EDA">
      <w:pPr>
        <w:jc w:val="center"/>
        <w:rPr>
          <w:sz w:val="28"/>
          <w:szCs w:val="28"/>
        </w:rPr>
      </w:pPr>
      <w:r w:rsidRPr="00490EDA">
        <w:rPr>
          <w:sz w:val="28"/>
          <w:szCs w:val="28"/>
        </w:rPr>
        <w:t>свинина жилованная полужирная</w:t>
      </w:r>
      <w:r w:rsidRPr="00490EDA">
        <w:rPr>
          <w:sz w:val="28"/>
          <w:szCs w:val="28"/>
        </w:rPr>
        <w:tab/>
      </w:r>
      <w:r>
        <w:rPr>
          <w:sz w:val="28"/>
          <w:szCs w:val="28"/>
        </w:rPr>
        <w:t xml:space="preserve">        </w:t>
      </w:r>
      <w:r w:rsidR="001C05C1">
        <w:rPr>
          <w:sz w:val="28"/>
          <w:szCs w:val="28"/>
        </w:rPr>
        <w:t xml:space="preserve"> </w:t>
      </w:r>
      <w:r>
        <w:rPr>
          <w:sz w:val="28"/>
          <w:szCs w:val="28"/>
        </w:rPr>
        <w:t xml:space="preserve">  </w:t>
      </w:r>
      <w:r w:rsidR="00FE6008">
        <w:rPr>
          <w:sz w:val="28"/>
          <w:szCs w:val="28"/>
        </w:rPr>
        <w:t xml:space="preserve"> </w:t>
      </w:r>
      <w:r w:rsidRPr="00490EDA">
        <w:rPr>
          <w:sz w:val="28"/>
          <w:szCs w:val="28"/>
        </w:rPr>
        <w:t>35</w:t>
      </w:r>
    </w:p>
    <w:p w:rsidR="00490EDA" w:rsidRPr="00490EDA" w:rsidRDefault="005422B0" w:rsidP="005422B0">
      <w:pPr>
        <w:rPr>
          <w:sz w:val="28"/>
          <w:szCs w:val="28"/>
        </w:rPr>
      </w:pPr>
      <w:r>
        <w:rPr>
          <w:sz w:val="28"/>
          <w:szCs w:val="28"/>
        </w:rPr>
        <w:t xml:space="preserve">                             </w:t>
      </w:r>
      <w:r w:rsidR="00490EDA" w:rsidRPr="00490EDA">
        <w:rPr>
          <w:sz w:val="28"/>
          <w:szCs w:val="28"/>
        </w:rPr>
        <w:t xml:space="preserve">грудинка свиная или шпик боковой кусочками длиной 70 80 </w:t>
      </w:r>
      <w:r>
        <w:rPr>
          <w:sz w:val="28"/>
          <w:szCs w:val="28"/>
        </w:rPr>
        <w:t xml:space="preserve">                                                    </w:t>
      </w:r>
      <w:r w:rsidR="00490EDA" w:rsidRPr="00490EDA">
        <w:rPr>
          <w:sz w:val="28"/>
          <w:szCs w:val="28"/>
        </w:rPr>
        <w:t xml:space="preserve">мм, шириной и высотой 4 </w:t>
      </w:r>
      <w:smartTag w:uri="urn:schemas-microsoft-com:office:smarttags" w:element="metricconverter">
        <w:smartTagPr>
          <w:attr w:name="ProductID" w:val="5 мм"/>
        </w:smartTagPr>
        <w:r w:rsidR="00490EDA" w:rsidRPr="00490EDA">
          <w:rPr>
            <w:sz w:val="28"/>
            <w:szCs w:val="28"/>
          </w:rPr>
          <w:t>5 мм</w:t>
        </w:r>
      </w:smartTag>
      <w:r w:rsidR="00490EDA" w:rsidRPr="00490EDA">
        <w:rPr>
          <w:sz w:val="28"/>
          <w:szCs w:val="28"/>
        </w:rPr>
        <w:tab/>
      </w:r>
      <w:r w:rsidR="00490EDA">
        <w:rPr>
          <w:sz w:val="28"/>
          <w:szCs w:val="28"/>
        </w:rPr>
        <w:t xml:space="preserve">                                       </w:t>
      </w:r>
      <w:r w:rsidR="001C05C1">
        <w:rPr>
          <w:sz w:val="28"/>
          <w:szCs w:val="28"/>
        </w:rPr>
        <w:t xml:space="preserve"> </w:t>
      </w:r>
      <w:r w:rsidR="00490EDA">
        <w:rPr>
          <w:sz w:val="28"/>
          <w:szCs w:val="28"/>
        </w:rPr>
        <w:t xml:space="preserve"> </w:t>
      </w:r>
      <w:r w:rsidR="00490EDA" w:rsidRPr="00490EDA">
        <w:rPr>
          <w:sz w:val="28"/>
          <w:szCs w:val="28"/>
        </w:rPr>
        <w:t>25</w:t>
      </w:r>
    </w:p>
    <w:p w:rsidR="00490EDA" w:rsidRPr="00490EDA" w:rsidRDefault="005422B0" w:rsidP="00490EDA">
      <w:pPr>
        <w:jc w:val="center"/>
        <w:rPr>
          <w:sz w:val="28"/>
          <w:szCs w:val="28"/>
        </w:rPr>
      </w:pPr>
      <w:r>
        <w:rPr>
          <w:sz w:val="28"/>
          <w:szCs w:val="28"/>
        </w:rPr>
        <w:t xml:space="preserve"> </w:t>
      </w:r>
      <w:r w:rsidR="00490EDA">
        <w:rPr>
          <w:sz w:val="28"/>
          <w:szCs w:val="28"/>
        </w:rPr>
        <w:t xml:space="preserve"> </w:t>
      </w:r>
      <w:r w:rsidR="00490EDA" w:rsidRPr="00490EDA">
        <w:rPr>
          <w:sz w:val="28"/>
          <w:szCs w:val="28"/>
        </w:rPr>
        <w:t>итого</w:t>
      </w:r>
      <w:r w:rsidR="00490EDA">
        <w:rPr>
          <w:sz w:val="28"/>
          <w:szCs w:val="28"/>
        </w:rPr>
        <w:t xml:space="preserve">                                                    </w:t>
      </w:r>
      <w:r w:rsidR="00490EDA" w:rsidRPr="00490EDA">
        <w:rPr>
          <w:sz w:val="28"/>
          <w:szCs w:val="28"/>
        </w:rPr>
        <w:tab/>
      </w:r>
      <w:r w:rsidR="001C05C1">
        <w:rPr>
          <w:sz w:val="28"/>
          <w:szCs w:val="28"/>
        </w:rPr>
        <w:t xml:space="preserve">  </w:t>
      </w:r>
      <w:r w:rsidR="00FE6008">
        <w:rPr>
          <w:sz w:val="28"/>
          <w:szCs w:val="28"/>
        </w:rPr>
        <w:t xml:space="preserve"> </w:t>
      </w:r>
      <w:r w:rsidR="001C05C1">
        <w:rPr>
          <w:sz w:val="28"/>
          <w:szCs w:val="28"/>
        </w:rPr>
        <w:t xml:space="preserve"> </w:t>
      </w:r>
      <w:r w:rsidR="00490EDA" w:rsidRPr="00490EDA">
        <w:rPr>
          <w:sz w:val="28"/>
          <w:szCs w:val="28"/>
        </w:rPr>
        <w:t>100</w:t>
      </w:r>
    </w:p>
    <w:p w:rsidR="00490EDA" w:rsidRPr="00490EDA" w:rsidRDefault="00490EDA" w:rsidP="00490EDA">
      <w:pPr>
        <w:rPr>
          <w:sz w:val="28"/>
          <w:szCs w:val="28"/>
        </w:rPr>
      </w:pPr>
      <w:r w:rsidRPr="00490EDA">
        <w:rPr>
          <w:sz w:val="28"/>
          <w:szCs w:val="28"/>
        </w:rPr>
        <w:t xml:space="preserve">Пряности и </w:t>
      </w:r>
      <w:r>
        <w:rPr>
          <w:sz w:val="28"/>
          <w:szCs w:val="28"/>
        </w:rPr>
        <w:t>ма</w:t>
      </w:r>
      <w:r w:rsidRPr="00490EDA">
        <w:rPr>
          <w:sz w:val="28"/>
          <w:szCs w:val="28"/>
        </w:rPr>
        <w:t xml:space="preserve">териалы, г на </w:t>
      </w:r>
      <w:smartTag w:uri="urn:schemas-microsoft-com:office:smarttags" w:element="metricconverter">
        <w:smartTagPr>
          <w:attr w:name="ProductID" w:val="100 кг"/>
        </w:smartTagPr>
        <w:r w:rsidRPr="00490EDA">
          <w:rPr>
            <w:sz w:val="28"/>
            <w:szCs w:val="28"/>
          </w:rPr>
          <w:t>100 кг</w:t>
        </w:r>
      </w:smartTag>
      <w:r w:rsidRPr="00490EDA">
        <w:rPr>
          <w:sz w:val="28"/>
          <w:szCs w:val="28"/>
        </w:rPr>
        <w:t xml:space="preserve"> несоленого сырья:</w:t>
      </w:r>
    </w:p>
    <w:p w:rsidR="00490EDA" w:rsidRPr="00490EDA" w:rsidRDefault="00490EDA" w:rsidP="00490EDA">
      <w:pPr>
        <w:jc w:val="center"/>
        <w:rPr>
          <w:sz w:val="28"/>
          <w:szCs w:val="28"/>
        </w:rPr>
      </w:pPr>
      <w:r>
        <w:rPr>
          <w:sz w:val="28"/>
          <w:szCs w:val="28"/>
        </w:rPr>
        <w:t xml:space="preserve">   </w:t>
      </w:r>
      <w:r w:rsidR="00FE6008">
        <w:rPr>
          <w:sz w:val="28"/>
          <w:szCs w:val="28"/>
        </w:rPr>
        <w:t xml:space="preserve">  </w:t>
      </w:r>
      <w:r>
        <w:rPr>
          <w:sz w:val="28"/>
          <w:szCs w:val="28"/>
        </w:rPr>
        <w:t xml:space="preserve"> </w:t>
      </w:r>
      <w:r w:rsidRPr="00490EDA">
        <w:rPr>
          <w:sz w:val="28"/>
          <w:szCs w:val="28"/>
        </w:rPr>
        <w:t>соль поваренная пищевая</w:t>
      </w:r>
      <w:r w:rsidRPr="00490EDA">
        <w:rPr>
          <w:sz w:val="28"/>
          <w:szCs w:val="28"/>
        </w:rPr>
        <w:tab/>
      </w:r>
      <w:r>
        <w:rPr>
          <w:sz w:val="28"/>
          <w:szCs w:val="28"/>
        </w:rPr>
        <w:t xml:space="preserve">                        </w:t>
      </w:r>
      <w:r w:rsidR="00FE6008">
        <w:rPr>
          <w:sz w:val="28"/>
          <w:szCs w:val="28"/>
        </w:rPr>
        <w:t xml:space="preserve">  </w:t>
      </w:r>
      <w:r w:rsidRPr="00490EDA">
        <w:rPr>
          <w:sz w:val="28"/>
          <w:szCs w:val="28"/>
        </w:rPr>
        <w:t>3000</w:t>
      </w:r>
    </w:p>
    <w:p w:rsidR="00490EDA" w:rsidRPr="00490EDA" w:rsidRDefault="00490EDA" w:rsidP="00490EDA">
      <w:pPr>
        <w:rPr>
          <w:sz w:val="28"/>
          <w:szCs w:val="28"/>
        </w:rPr>
      </w:pPr>
      <w:r>
        <w:rPr>
          <w:sz w:val="28"/>
          <w:szCs w:val="28"/>
        </w:rPr>
        <w:t xml:space="preserve">                            </w:t>
      </w:r>
      <w:r w:rsidR="005422B0">
        <w:rPr>
          <w:sz w:val="28"/>
          <w:szCs w:val="28"/>
        </w:rPr>
        <w:t xml:space="preserve"> </w:t>
      </w:r>
      <w:r>
        <w:rPr>
          <w:sz w:val="28"/>
          <w:szCs w:val="28"/>
        </w:rPr>
        <w:t xml:space="preserve"> </w:t>
      </w:r>
      <w:r w:rsidRPr="00490EDA">
        <w:rPr>
          <w:sz w:val="28"/>
          <w:szCs w:val="28"/>
        </w:rPr>
        <w:t>натрия нитрит</w:t>
      </w:r>
      <w:r w:rsidRPr="00490EDA">
        <w:rPr>
          <w:sz w:val="28"/>
          <w:szCs w:val="28"/>
        </w:rPr>
        <w:tab/>
      </w:r>
      <w:r>
        <w:rPr>
          <w:sz w:val="28"/>
          <w:szCs w:val="28"/>
        </w:rPr>
        <w:t xml:space="preserve">                                        10</w:t>
      </w:r>
    </w:p>
    <w:p w:rsidR="00490EDA" w:rsidRPr="00490EDA" w:rsidRDefault="00490EDA" w:rsidP="00490EDA">
      <w:pPr>
        <w:jc w:val="center"/>
        <w:rPr>
          <w:sz w:val="28"/>
          <w:szCs w:val="28"/>
        </w:rPr>
      </w:pPr>
      <w:r>
        <w:rPr>
          <w:sz w:val="28"/>
          <w:szCs w:val="28"/>
        </w:rPr>
        <w:t xml:space="preserve"> </w:t>
      </w:r>
      <w:r w:rsidR="005422B0">
        <w:rPr>
          <w:sz w:val="28"/>
          <w:szCs w:val="28"/>
        </w:rPr>
        <w:t xml:space="preserve">  </w:t>
      </w:r>
      <w:r w:rsidRPr="00490EDA">
        <w:rPr>
          <w:sz w:val="28"/>
          <w:szCs w:val="28"/>
        </w:rPr>
        <w:t>сахар-песок</w:t>
      </w:r>
      <w:r w:rsidRPr="00490EDA">
        <w:rPr>
          <w:sz w:val="28"/>
          <w:szCs w:val="28"/>
        </w:rPr>
        <w:tab/>
      </w:r>
      <w:r>
        <w:rPr>
          <w:sz w:val="28"/>
          <w:szCs w:val="28"/>
        </w:rPr>
        <w:t xml:space="preserve">                                          </w:t>
      </w:r>
      <w:r w:rsidR="00FE6008">
        <w:rPr>
          <w:sz w:val="28"/>
          <w:szCs w:val="28"/>
        </w:rPr>
        <w:t xml:space="preserve"> </w:t>
      </w:r>
      <w:r>
        <w:rPr>
          <w:sz w:val="28"/>
          <w:szCs w:val="28"/>
        </w:rPr>
        <w:t xml:space="preserve"> </w:t>
      </w:r>
      <w:r w:rsidRPr="00490EDA">
        <w:rPr>
          <w:sz w:val="28"/>
          <w:szCs w:val="28"/>
        </w:rPr>
        <w:t>200</w:t>
      </w:r>
    </w:p>
    <w:p w:rsidR="00490EDA" w:rsidRPr="00490EDA" w:rsidRDefault="005422B0" w:rsidP="00490EDA">
      <w:pPr>
        <w:jc w:val="center"/>
        <w:rPr>
          <w:sz w:val="28"/>
          <w:szCs w:val="28"/>
        </w:rPr>
      </w:pPr>
      <w:r>
        <w:rPr>
          <w:sz w:val="28"/>
          <w:szCs w:val="28"/>
        </w:rPr>
        <w:t xml:space="preserve">  </w:t>
      </w:r>
      <w:r w:rsidR="00490EDA" w:rsidRPr="00490EDA">
        <w:rPr>
          <w:sz w:val="28"/>
          <w:szCs w:val="28"/>
        </w:rPr>
        <w:t>перец черный или белый молотый</w:t>
      </w:r>
      <w:r>
        <w:rPr>
          <w:sz w:val="28"/>
          <w:szCs w:val="28"/>
        </w:rPr>
        <w:t xml:space="preserve">          </w:t>
      </w:r>
      <w:r w:rsidR="00490EDA">
        <w:rPr>
          <w:sz w:val="28"/>
          <w:szCs w:val="28"/>
        </w:rPr>
        <w:t xml:space="preserve"> </w:t>
      </w:r>
      <w:r w:rsidR="00FE6008">
        <w:rPr>
          <w:sz w:val="28"/>
          <w:szCs w:val="28"/>
        </w:rPr>
        <w:t xml:space="preserve">  </w:t>
      </w:r>
      <w:r w:rsidR="00490EDA" w:rsidRPr="00490EDA">
        <w:rPr>
          <w:sz w:val="28"/>
          <w:szCs w:val="28"/>
        </w:rPr>
        <w:t>100</w:t>
      </w:r>
    </w:p>
    <w:p w:rsidR="00490EDA" w:rsidRPr="00490EDA" w:rsidRDefault="005422B0" w:rsidP="005422B0">
      <w:pPr>
        <w:rPr>
          <w:sz w:val="28"/>
          <w:szCs w:val="28"/>
        </w:rPr>
      </w:pPr>
      <w:r>
        <w:rPr>
          <w:sz w:val="28"/>
          <w:szCs w:val="28"/>
        </w:rPr>
        <w:t xml:space="preserve">                              </w:t>
      </w:r>
      <w:r w:rsidR="00490EDA" w:rsidRPr="00490EDA">
        <w:rPr>
          <w:sz w:val="28"/>
          <w:szCs w:val="28"/>
        </w:rPr>
        <w:t>кардамон или мускатный орех молотые</w:t>
      </w:r>
      <w:r w:rsidR="00490EDA" w:rsidRPr="00490EDA">
        <w:rPr>
          <w:sz w:val="28"/>
          <w:szCs w:val="28"/>
        </w:rPr>
        <w:tab/>
        <w:t>30</w:t>
      </w:r>
    </w:p>
    <w:p w:rsidR="00490EDA" w:rsidRPr="00490EDA" w:rsidRDefault="00490EDA" w:rsidP="00490EDA">
      <w:pPr>
        <w:rPr>
          <w:sz w:val="28"/>
          <w:szCs w:val="28"/>
        </w:rPr>
      </w:pPr>
      <w:r w:rsidRPr="00490EDA">
        <w:rPr>
          <w:sz w:val="28"/>
          <w:szCs w:val="28"/>
        </w:rPr>
        <w:t xml:space="preserve">Оболочки. Круга говяжьи № 3, 4 и 5; искусственные диаметром 45 </w:t>
      </w:r>
      <w:smartTag w:uri="urn:schemas-microsoft-com:office:smarttags" w:element="metricconverter">
        <w:smartTagPr>
          <w:attr w:name="ProductID" w:val="65 мм"/>
        </w:smartTagPr>
        <w:r w:rsidRPr="00490EDA">
          <w:rPr>
            <w:sz w:val="28"/>
            <w:szCs w:val="28"/>
          </w:rPr>
          <w:t>65 мм</w:t>
        </w:r>
      </w:smartTag>
      <w:r w:rsidRPr="00490EDA">
        <w:rPr>
          <w:sz w:val="28"/>
          <w:szCs w:val="28"/>
        </w:rPr>
        <w:t xml:space="preserve">. Форма и размер. Прямая, длина до </w:t>
      </w:r>
      <w:smartTag w:uri="urn:schemas-microsoft-com:office:smarttags" w:element="metricconverter">
        <w:smartTagPr>
          <w:attr w:name="ProductID" w:val="50 см"/>
        </w:smartTagPr>
        <w:r w:rsidRPr="00490EDA">
          <w:rPr>
            <w:sz w:val="28"/>
            <w:szCs w:val="28"/>
          </w:rPr>
          <w:t>50 см</w:t>
        </w:r>
      </w:smartTag>
      <w:r w:rsidRPr="00490EDA">
        <w:rPr>
          <w:sz w:val="28"/>
          <w:szCs w:val="28"/>
        </w:rPr>
        <w:t xml:space="preserve"> с тремя перевязками батона на равном расстоянии. Выход продукта. 61 % от массы несоленого сырья.</w:t>
      </w:r>
    </w:p>
    <w:p w:rsidR="00490EDA" w:rsidRPr="00490EDA" w:rsidRDefault="00490EDA" w:rsidP="00490EDA">
      <w:pPr>
        <w:rPr>
          <w:sz w:val="28"/>
          <w:szCs w:val="28"/>
        </w:rPr>
      </w:pPr>
    </w:p>
    <w:p w:rsidR="00490EDA" w:rsidRPr="00490EDA" w:rsidRDefault="00490EDA" w:rsidP="00490EDA">
      <w:pPr>
        <w:rPr>
          <w:sz w:val="28"/>
          <w:szCs w:val="28"/>
        </w:rPr>
      </w:pPr>
    </w:p>
    <w:p w:rsidR="00490EDA" w:rsidRPr="00490EDA" w:rsidRDefault="005422B0" w:rsidP="00490EDA">
      <w:pPr>
        <w:rPr>
          <w:sz w:val="28"/>
          <w:szCs w:val="28"/>
        </w:rPr>
      </w:pPr>
      <w:r>
        <w:rPr>
          <w:sz w:val="28"/>
          <w:szCs w:val="28"/>
        </w:rPr>
        <w:t>2.</w:t>
      </w:r>
      <w:r w:rsidR="00490EDA" w:rsidRPr="00490EDA">
        <w:rPr>
          <w:sz w:val="28"/>
          <w:szCs w:val="28"/>
        </w:rPr>
        <w:t xml:space="preserve"> Колбаса варено-копченая московская высшего сорта (ГОСТ 16290)</w:t>
      </w:r>
    </w:p>
    <w:p w:rsidR="00490EDA" w:rsidRPr="00490EDA" w:rsidRDefault="00490EDA" w:rsidP="00490EDA">
      <w:pPr>
        <w:rPr>
          <w:sz w:val="28"/>
          <w:szCs w:val="28"/>
        </w:rPr>
      </w:pPr>
      <w:r w:rsidRPr="00490EDA">
        <w:rPr>
          <w:sz w:val="28"/>
          <w:szCs w:val="28"/>
        </w:rPr>
        <w:t xml:space="preserve">Сырье несоленое, кг на </w:t>
      </w:r>
      <w:smartTag w:uri="urn:schemas-microsoft-com:office:smarttags" w:element="metricconverter">
        <w:smartTagPr>
          <w:attr w:name="ProductID" w:val="100 кг"/>
        </w:smartTagPr>
        <w:r w:rsidRPr="00490EDA">
          <w:rPr>
            <w:sz w:val="28"/>
            <w:szCs w:val="28"/>
          </w:rPr>
          <w:t>100 кг</w:t>
        </w:r>
      </w:smartTag>
    </w:p>
    <w:p w:rsidR="00490EDA" w:rsidRPr="00490EDA" w:rsidRDefault="005422B0" w:rsidP="00490EDA">
      <w:pPr>
        <w:rPr>
          <w:sz w:val="28"/>
          <w:szCs w:val="28"/>
        </w:rPr>
      </w:pPr>
      <w:r>
        <w:rPr>
          <w:sz w:val="28"/>
          <w:szCs w:val="28"/>
        </w:rPr>
        <w:t xml:space="preserve">                                </w:t>
      </w:r>
      <w:r w:rsidR="00490EDA" w:rsidRPr="00490EDA">
        <w:rPr>
          <w:sz w:val="28"/>
          <w:szCs w:val="28"/>
        </w:rPr>
        <w:t>говядина жилован</w:t>
      </w:r>
      <w:r>
        <w:rPr>
          <w:sz w:val="28"/>
          <w:szCs w:val="28"/>
        </w:rPr>
        <w:t xml:space="preserve">ная высшего сорта     </w:t>
      </w:r>
      <w:r w:rsidR="001C05C1">
        <w:rPr>
          <w:sz w:val="28"/>
          <w:szCs w:val="28"/>
        </w:rPr>
        <w:t xml:space="preserve"> </w:t>
      </w:r>
      <w:r>
        <w:rPr>
          <w:sz w:val="28"/>
          <w:szCs w:val="28"/>
        </w:rPr>
        <w:t xml:space="preserve"> </w:t>
      </w:r>
      <w:r w:rsidR="00490EDA" w:rsidRPr="00490EDA">
        <w:rPr>
          <w:sz w:val="28"/>
          <w:szCs w:val="28"/>
        </w:rPr>
        <w:t>75</w:t>
      </w:r>
    </w:p>
    <w:p w:rsidR="00490EDA" w:rsidRPr="00490EDA" w:rsidRDefault="005422B0" w:rsidP="00490EDA">
      <w:pPr>
        <w:rPr>
          <w:sz w:val="28"/>
          <w:szCs w:val="28"/>
        </w:rPr>
      </w:pPr>
      <w:r>
        <w:rPr>
          <w:sz w:val="28"/>
          <w:szCs w:val="28"/>
        </w:rPr>
        <w:t xml:space="preserve">                </w:t>
      </w:r>
      <w:r w:rsidR="00490EDA" w:rsidRPr="00490EDA">
        <w:rPr>
          <w:sz w:val="28"/>
          <w:szCs w:val="28"/>
        </w:rPr>
        <w:t xml:space="preserve">шпик свиной хребтовый кусочки не более </w:t>
      </w:r>
      <w:smartTag w:uri="urn:schemas-microsoft-com:office:smarttags" w:element="metricconverter">
        <w:smartTagPr>
          <w:attr w:name="ProductID" w:val="6 мм"/>
        </w:smartTagPr>
        <w:r w:rsidR="00490EDA" w:rsidRPr="00490EDA">
          <w:rPr>
            <w:sz w:val="28"/>
            <w:szCs w:val="28"/>
          </w:rPr>
          <w:t>6 мм</w:t>
        </w:r>
      </w:smartTag>
      <w:r>
        <w:rPr>
          <w:sz w:val="28"/>
          <w:szCs w:val="28"/>
        </w:rPr>
        <w:t xml:space="preserve">   </w:t>
      </w:r>
      <w:r w:rsidR="001C05C1">
        <w:rPr>
          <w:sz w:val="28"/>
          <w:szCs w:val="28"/>
        </w:rPr>
        <w:t xml:space="preserve"> </w:t>
      </w:r>
      <w:r>
        <w:rPr>
          <w:sz w:val="28"/>
          <w:szCs w:val="28"/>
        </w:rPr>
        <w:t xml:space="preserve"> </w:t>
      </w:r>
      <w:r w:rsidR="00490EDA" w:rsidRPr="00490EDA">
        <w:rPr>
          <w:sz w:val="28"/>
          <w:szCs w:val="28"/>
        </w:rPr>
        <w:t>25</w:t>
      </w:r>
    </w:p>
    <w:p w:rsidR="00490EDA" w:rsidRPr="00490EDA" w:rsidRDefault="005422B0" w:rsidP="00490EDA">
      <w:pPr>
        <w:rPr>
          <w:sz w:val="28"/>
          <w:szCs w:val="28"/>
        </w:rPr>
      </w:pPr>
      <w:r>
        <w:rPr>
          <w:sz w:val="28"/>
          <w:szCs w:val="28"/>
        </w:rPr>
        <w:t xml:space="preserve">                                </w:t>
      </w:r>
      <w:r w:rsidR="00490EDA" w:rsidRPr="00490EDA">
        <w:rPr>
          <w:sz w:val="28"/>
          <w:szCs w:val="28"/>
        </w:rPr>
        <w:t>итого</w:t>
      </w:r>
      <w:r w:rsidR="00490EDA" w:rsidRPr="00490EDA">
        <w:rPr>
          <w:sz w:val="28"/>
          <w:szCs w:val="28"/>
        </w:rPr>
        <w:tab/>
      </w:r>
      <w:r>
        <w:rPr>
          <w:sz w:val="28"/>
          <w:szCs w:val="28"/>
        </w:rPr>
        <w:t xml:space="preserve">                                                  </w:t>
      </w:r>
      <w:r w:rsidR="001C05C1">
        <w:rPr>
          <w:sz w:val="28"/>
          <w:szCs w:val="28"/>
        </w:rPr>
        <w:t xml:space="preserve"> </w:t>
      </w:r>
      <w:r w:rsidR="00490EDA" w:rsidRPr="00490EDA">
        <w:rPr>
          <w:sz w:val="28"/>
          <w:szCs w:val="28"/>
        </w:rPr>
        <w:t>100</w:t>
      </w:r>
    </w:p>
    <w:p w:rsidR="00490EDA" w:rsidRPr="00490EDA" w:rsidRDefault="00490EDA" w:rsidP="00490EDA">
      <w:pPr>
        <w:rPr>
          <w:sz w:val="28"/>
          <w:szCs w:val="28"/>
        </w:rPr>
      </w:pPr>
      <w:r w:rsidRPr="00490EDA">
        <w:rPr>
          <w:sz w:val="28"/>
          <w:szCs w:val="28"/>
        </w:rPr>
        <w:t xml:space="preserve">Пряности и материалы, г на </w:t>
      </w:r>
      <w:smartTag w:uri="urn:schemas-microsoft-com:office:smarttags" w:element="metricconverter">
        <w:smartTagPr>
          <w:attr w:name="ProductID" w:val="100 кг"/>
        </w:smartTagPr>
        <w:r w:rsidRPr="00490EDA">
          <w:rPr>
            <w:sz w:val="28"/>
            <w:szCs w:val="28"/>
          </w:rPr>
          <w:t>100 кг</w:t>
        </w:r>
      </w:smartTag>
      <w:r w:rsidRPr="00490EDA">
        <w:rPr>
          <w:sz w:val="28"/>
          <w:szCs w:val="28"/>
        </w:rPr>
        <w:t xml:space="preserve"> несоленого сырья:</w:t>
      </w:r>
    </w:p>
    <w:p w:rsidR="00490EDA" w:rsidRPr="00490EDA" w:rsidRDefault="005422B0" w:rsidP="00490EDA">
      <w:pPr>
        <w:rPr>
          <w:sz w:val="28"/>
          <w:szCs w:val="28"/>
        </w:rPr>
      </w:pPr>
      <w:r>
        <w:rPr>
          <w:sz w:val="28"/>
          <w:szCs w:val="28"/>
        </w:rPr>
        <w:t xml:space="preserve">                                 </w:t>
      </w:r>
      <w:r w:rsidR="00490EDA" w:rsidRPr="00490EDA">
        <w:rPr>
          <w:sz w:val="28"/>
          <w:szCs w:val="28"/>
        </w:rPr>
        <w:t>соль поваренная пищевая</w:t>
      </w:r>
      <w:r w:rsidR="00490EDA" w:rsidRPr="00490EDA">
        <w:rPr>
          <w:sz w:val="28"/>
          <w:szCs w:val="28"/>
        </w:rPr>
        <w:tab/>
      </w:r>
      <w:r>
        <w:rPr>
          <w:sz w:val="28"/>
          <w:szCs w:val="28"/>
        </w:rPr>
        <w:t xml:space="preserve">                 </w:t>
      </w:r>
      <w:r w:rsidR="001C05C1">
        <w:rPr>
          <w:sz w:val="28"/>
          <w:szCs w:val="28"/>
        </w:rPr>
        <w:t xml:space="preserve"> </w:t>
      </w:r>
      <w:r>
        <w:rPr>
          <w:sz w:val="28"/>
          <w:szCs w:val="28"/>
        </w:rPr>
        <w:t xml:space="preserve">   </w:t>
      </w:r>
      <w:r w:rsidR="00490EDA" w:rsidRPr="00490EDA">
        <w:rPr>
          <w:sz w:val="28"/>
          <w:szCs w:val="28"/>
        </w:rPr>
        <w:t>3000</w:t>
      </w:r>
    </w:p>
    <w:p w:rsidR="00490EDA" w:rsidRPr="00490EDA" w:rsidRDefault="005422B0" w:rsidP="00490EDA">
      <w:pPr>
        <w:rPr>
          <w:sz w:val="28"/>
          <w:szCs w:val="28"/>
        </w:rPr>
      </w:pPr>
      <w:r>
        <w:rPr>
          <w:sz w:val="28"/>
          <w:szCs w:val="28"/>
        </w:rPr>
        <w:t xml:space="preserve">                                 </w:t>
      </w:r>
      <w:r w:rsidR="00490EDA" w:rsidRPr="00490EDA">
        <w:rPr>
          <w:sz w:val="28"/>
          <w:szCs w:val="28"/>
        </w:rPr>
        <w:t>натрия нитрит</w:t>
      </w:r>
      <w:r w:rsidR="00490EDA" w:rsidRPr="00490EDA">
        <w:rPr>
          <w:sz w:val="28"/>
          <w:szCs w:val="28"/>
        </w:rPr>
        <w:tab/>
      </w:r>
      <w:r>
        <w:rPr>
          <w:sz w:val="28"/>
          <w:szCs w:val="28"/>
        </w:rPr>
        <w:t xml:space="preserve">                                       </w:t>
      </w:r>
      <w:r w:rsidR="001C05C1">
        <w:rPr>
          <w:sz w:val="28"/>
          <w:szCs w:val="28"/>
        </w:rPr>
        <w:t xml:space="preserve"> </w:t>
      </w:r>
      <w:r>
        <w:rPr>
          <w:sz w:val="28"/>
          <w:szCs w:val="28"/>
        </w:rPr>
        <w:t xml:space="preserve"> </w:t>
      </w:r>
      <w:r w:rsidR="00490EDA" w:rsidRPr="00490EDA">
        <w:rPr>
          <w:sz w:val="28"/>
          <w:szCs w:val="28"/>
        </w:rPr>
        <w:t>10</w:t>
      </w:r>
    </w:p>
    <w:p w:rsidR="00490EDA" w:rsidRPr="00490EDA" w:rsidRDefault="005422B0" w:rsidP="00490EDA">
      <w:pPr>
        <w:rPr>
          <w:sz w:val="28"/>
          <w:szCs w:val="28"/>
        </w:rPr>
      </w:pPr>
      <w:r>
        <w:rPr>
          <w:sz w:val="28"/>
          <w:szCs w:val="28"/>
        </w:rPr>
        <w:t xml:space="preserve">                                 </w:t>
      </w:r>
      <w:r w:rsidR="00490EDA" w:rsidRPr="00490EDA">
        <w:rPr>
          <w:sz w:val="28"/>
          <w:szCs w:val="28"/>
        </w:rPr>
        <w:t>сахар-песок</w:t>
      </w:r>
      <w:r w:rsidR="00490EDA" w:rsidRPr="00490EDA">
        <w:rPr>
          <w:sz w:val="28"/>
          <w:szCs w:val="28"/>
        </w:rPr>
        <w:tab/>
      </w:r>
      <w:r>
        <w:rPr>
          <w:sz w:val="28"/>
          <w:szCs w:val="28"/>
        </w:rPr>
        <w:t xml:space="preserve">                                       </w:t>
      </w:r>
      <w:r w:rsidR="001C05C1">
        <w:rPr>
          <w:sz w:val="28"/>
          <w:szCs w:val="28"/>
        </w:rPr>
        <w:t xml:space="preserve"> </w:t>
      </w:r>
      <w:r>
        <w:rPr>
          <w:sz w:val="28"/>
          <w:szCs w:val="28"/>
        </w:rPr>
        <w:t xml:space="preserve"> </w:t>
      </w:r>
      <w:r w:rsidR="00490EDA" w:rsidRPr="00490EDA">
        <w:rPr>
          <w:sz w:val="28"/>
          <w:szCs w:val="28"/>
        </w:rPr>
        <w:t>200</w:t>
      </w:r>
    </w:p>
    <w:p w:rsidR="00490EDA" w:rsidRPr="00490EDA" w:rsidRDefault="005422B0" w:rsidP="00490EDA">
      <w:pPr>
        <w:rPr>
          <w:sz w:val="28"/>
          <w:szCs w:val="28"/>
        </w:rPr>
      </w:pPr>
      <w:r>
        <w:rPr>
          <w:sz w:val="28"/>
          <w:szCs w:val="28"/>
        </w:rPr>
        <w:t xml:space="preserve">                                 </w:t>
      </w:r>
      <w:r w:rsidR="00490EDA" w:rsidRPr="00490EDA">
        <w:rPr>
          <w:sz w:val="28"/>
          <w:szCs w:val="28"/>
        </w:rPr>
        <w:t>перец черный или белый</w:t>
      </w:r>
      <w:r w:rsidR="001C05C1">
        <w:rPr>
          <w:sz w:val="28"/>
          <w:szCs w:val="28"/>
        </w:rPr>
        <w:t xml:space="preserve"> молотый          </w:t>
      </w:r>
      <w:r w:rsidR="00490EDA" w:rsidRPr="00490EDA">
        <w:rPr>
          <w:sz w:val="28"/>
          <w:szCs w:val="28"/>
        </w:rPr>
        <w:t>150</w:t>
      </w:r>
    </w:p>
    <w:p w:rsidR="00490EDA" w:rsidRPr="00490EDA" w:rsidRDefault="005422B0" w:rsidP="00490EDA">
      <w:pPr>
        <w:rPr>
          <w:sz w:val="28"/>
          <w:szCs w:val="28"/>
        </w:rPr>
      </w:pPr>
      <w:r>
        <w:rPr>
          <w:sz w:val="28"/>
          <w:szCs w:val="28"/>
        </w:rPr>
        <w:t xml:space="preserve">                         </w:t>
      </w:r>
      <w:r w:rsidR="00490EDA" w:rsidRPr="00490EDA">
        <w:rPr>
          <w:sz w:val="28"/>
          <w:szCs w:val="28"/>
        </w:rPr>
        <w:t>кардамон или мускатный орех молотые</w:t>
      </w:r>
      <w:r w:rsidR="00490EDA" w:rsidRPr="00490EDA">
        <w:rPr>
          <w:sz w:val="28"/>
          <w:szCs w:val="28"/>
        </w:rPr>
        <w:tab/>
        <w:t>30</w:t>
      </w:r>
    </w:p>
    <w:p w:rsidR="00490EDA" w:rsidRPr="00490EDA" w:rsidRDefault="00490EDA" w:rsidP="00490EDA">
      <w:pPr>
        <w:rPr>
          <w:sz w:val="28"/>
          <w:szCs w:val="28"/>
        </w:rPr>
      </w:pPr>
      <w:r w:rsidRPr="00490EDA">
        <w:rPr>
          <w:sz w:val="28"/>
          <w:szCs w:val="28"/>
        </w:rPr>
        <w:t xml:space="preserve">Оболочки. Круга говяжьи № 1, 2, 3 и 4, искусственные диаметром 45 </w:t>
      </w:r>
      <w:smartTag w:uri="urn:schemas-microsoft-com:office:smarttags" w:element="metricconverter">
        <w:smartTagPr>
          <w:attr w:name="ProductID" w:val="65 мм"/>
        </w:smartTagPr>
        <w:r w:rsidRPr="00490EDA">
          <w:rPr>
            <w:sz w:val="28"/>
            <w:szCs w:val="28"/>
          </w:rPr>
          <w:t>65 мм</w:t>
        </w:r>
      </w:smartTag>
      <w:r w:rsidRPr="00490EDA">
        <w:rPr>
          <w:sz w:val="28"/>
          <w:szCs w:val="28"/>
        </w:rPr>
        <w:t xml:space="preserve">. Форма и размер. Прямая, длина до </w:t>
      </w:r>
      <w:smartTag w:uri="urn:schemas-microsoft-com:office:smarttags" w:element="metricconverter">
        <w:smartTagPr>
          <w:attr w:name="ProductID" w:val="50 см"/>
        </w:smartTagPr>
        <w:r w:rsidRPr="00490EDA">
          <w:rPr>
            <w:sz w:val="28"/>
            <w:szCs w:val="28"/>
          </w:rPr>
          <w:t>50 см</w:t>
        </w:r>
      </w:smartTag>
      <w:r w:rsidRPr="00490EDA">
        <w:rPr>
          <w:sz w:val="28"/>
          <w:szCs w:val="28"/>
        </w:rPr>
        <w:t xml:space="preserve"> с одной перевязкой на каждом конце батона. Выход продукта. 61 % от массы несоленого сырья.</w:t>
      </w:r>
    </w:p>
    <w:p w:rsidR="00490EDA" w:rsidRPr="00490EDA" w:rsidRDefault="00490EDA" w:rsidP="00490EDA">
      <w:pPr>
        <w:rPr>
          <w:sz w:val="28"/>
          <w:szCs w:val="28"/>
        </w:rPr>
      </w:pPr>
    </w:p>
    <w:p w:rsidR="00490EDA" w:rsidRPr="00490EDA" w:rsidRDefault="00490EDA" w:rsidP="00490EDA">
      <w:pPr>
        <w:rPr>
          <w:sz w:val="28"/>
          <w:szCs w:val="28"/>
        </w:rPr>
      </w:pPr>
    </w:p>
    <w:p w:rsidR="00490EDA" w:rsidRPr="00490EDA" w:rsidRDefault="005422B0" w:rsidP="00490EDA">
      <w:pPr>
        <w:rPr>
          <w:sz w:val="28"/>
          <w:szCs w:val="28"/>
        </w:rPr>
      </w:pPr>
      <w:r>
        <w:rPr>
          <w:sz w:val="28"/>
          <w:szCs w:val="28"/>
        </w:rPr>
        <w:t>3</w:t>
      </w:r>
      <w:r w:rsidR="00490EDA" w:rsidRPr="00490EDA">
        <w:rPr>
          <w:sz w:val="28"/>
          <w:szCs w:val="28"/>
        </w:rPr>
        <w:t>. Колбаса варено-копченая сервелат высшего сорта (ГОСТ 16290)Сырье несоленое, кг на 100 кг:</w:t>
      </w:r>
    </w:p>
    <w:p w:rsidR="00490EDA" w:rsidRPr="00490EDA" w:rsidRDefault="005422B0" w:rsidP="00490EDA">
      <w:pPr>
        <w:rPr>
          <w:sz w:val="28"/>
          <w:szCs w:val="28"/>
        </w:rPr>
      </w:pPr>
      <w:r>
        <w:rPr>
          <w:sz w:val="28"/>
          <w:szCs w:val="28"/>
        </w:rPr>
        <w:t xml:space="preserve">                                 </w:t>
      </w:r>
      <w:r w:rsidR="00490EDA" w:rsidRPr="00490EDA">
        <w:rPr>
          <w:sz w:val="28"/>
          <w:szCs w:val="28"/>
        </w:rPr>
        <w:t>говядина жилованная высшего сорта</w:t>
      </w:r>
      <w:r w:rsidR="00490EDA" w:rsidRPr="00490EDA">
        <w:rPr>
          <w:sz w:val="28"/>
          <w:szCs w:val="28"/>
        </w:rPr>
        <w:tab/>
      </w:r>
      <w:r w:rsidR="00F73274">
        <w:rPr>
          <w:sz w:val="28"/>
          <w:szCs w:val="28"/>
        </w:rPr>
        <w:t xml:space="preserve">  </w:t>
      </w:r>
      <w:r w:rsidR="00490EDA" w:rsidRPr="00490EDA">
        <w:rPr>
          <w:sz w:val="28"/>
          <w:szCs w:val="28"/>
        </w:rPr>
        <w:t>25</w:t>
      </w:r>
    </w:p>
    <w:p w:rsidR="00490EDA" w:rsidRPr="00490EDA" w:rsidRDefault="005422B0" w:rsidP="00490EDA">
      <w:pPr>
        <w:rPr>
          <w:sz w:val="28"/>
          <w:szCs w:val="28"/>
        </w:rPr>
      </w:pPr>
      <w:r>
        <w:rPr>
          <w:sz w:val="28"/>
          <w:szCs w:val="28"/>
        </w:rPr>
        <w:t xml:space="preserve">                                 </w:t>
      </w:r>
      <w:r w:rsidR="00490EDA" w:rsidRPr="00490EDA">
        <w:rPr>
          <w:sz w:val="28"/>
          <w:szCs w:val="28"/>
        </w:rPr>
        <w:t>свинина жилованная нежирная</w:t>
      </w:r>
      <w:r w:rsidR="00490EDA" w:rsidRPr="00490EDA">
        <w:rPr>
          <w:sz w:val="28"/>
          <w:szCs w:val="28"/>
        </w:rPr>
        <w:tab/>
      </w:r>
      <w:r>
        <w:rPr>
          <w:sz w:val="28"/>
          <w:szCs w:val="28"/>
        </w:rPr>
        <w:t xml:space="preserve">        </w:t>
      </w:r>
      <w:r w:rsidR="00F73274">
        <w:rPr>
          <w:sz w:val="28"/>
          <w:szCs w:val="28"/>
        </w:rPr>
        <w:t xml:space="preserve">  </w:t>
      </w:r>
      <w:r>
        <w:rPr>
          <w:sz w:val="28"/>
          <w:szCs w:val="28"/>
        </w:rPr>
        <w:t xml:space="preserve">  </w:t>
      </w:r>
      <w:r w:rsidR="00490EDA" w:rsidRPr="00490EDA">
        <w:rPr>
          <w:sz w:val="28"/>
          <w:szCs w:val="28"/>
        </w:rPr>
        <w:t>25</w:t>
      </w:r>
    </w:p>
    <w:p w:rsidR="00490EDA" w:rsidRPr="00490EDA" w:rsidRDefault="005422B0" w:rsidP="00490EDA">
      <w:pPr>
        <w:rPr>
          <w:sz w:val="28"/>
          <w:szCs w:val="28"/>
        </w:rPr>
      </w:pPr>
      <w:r>
        <w:rPr>
          <w:sz w:val="28"/>
          <w:szCs w:val="28"/>
        </w:rPr>
        <w:t xml:space="preserve">                                 </w:t>
      </w:r>
      <w:r w:rsidR="00490EDA" w:rsidRPr="00490EDA">
        <w:rPr>
          <w:sz w:val="28"/>
          <w:szCs w:val="28"/>
        </w:rPr>
        <w:t xml:space="preserve">свинина жилованная жирная или грудинка кусочками размером не более </w:t>
      </w:r>
      <w:smartTag w:uri="urn:schemas-microsoft-com:office:smarttags" w:element="metricconverter">
        <w:smartTagPr>
          <w:attr w:name="ProductID" w:val="6 мм"/>
        </w:smartTagPr>
        <w:r w:rsidR="00490EDA" w:rsidRPr="00490EDA">
          <w:rPr>
            <w:sz w:val="28"/>
            <w:szCs w:val="28"/>
          </w:rPr>
          <w:t>6 мм</w:t>
        </w:r>
      </w:smartTag>
      <w:r w:rsidR="00490EDA" w:rsidRPr="00490EDA">
        <w:rPr>
          <w:sz w:val="28"/>
          <w:szCs w:val="28"/>
        </w:rPr>
        <w:tab/>
      </w:r>
      <w:r>
        <w:rPr>
          <w:sz w:val="28"/>
          <w:szCs w:val="28"/>
        </w:rPr>
        <w:t xml:space="preserve">                                                  </w:t>
      </w:r>
      <w:r w:rsidR="00490EDA" w:rsidRPr="00490EDA">
        <w:rPr>
          <w:sz w:val="28"/>
          <w:szCs w:val="28"/>
        </w:rPr>
        <w:t>50</w:t>
      </w:r>
    </w:p>
    <w:p w:rsidR="00490EDA" w:rsidRPr="00490EDA" w:rsidRDefault="005422B0" w:rsidP="00490EDA">
      <w:pPr>
        <w:rPr>
          <w:sz w:val="28"/>
          <w:szCs w:val="28"/>
        </w:rPr>
      </w:pPr>
      <w:r>
        <w:rPr>
          <w:sz w:val="28"/>
          <w:szCs w:val="28"/>
        </w:rPr>
        <w:t xml:space="preserve">                                 </w:t>
      </w:r>
      <w:r w:rsidR="00490EDA" w:rsidRPr="00490EDA">
        <w:rPr>
          <w:sz w:val="28"/>
          <w:szCs w:val="28"/>
        </w:rPr>
        <w:t>итого</w:t>
      </w:r>
      <w:r w:rsidR="00490EDA" w:rsidRPr="00490EDA">
        <w:rPr>
          <w:sz w:val="28"/>
          <w:szCs w:val="28"/>
        </w:rPr>
        <w:tab/>
      </w:r>
      <w:r>
        <w:rPr>
          <w:sz w:val="28"/>
          <w:szCs w:val="28"/>
        </w:rPr>
        <w:t xml:space="preserve">                                                  </w:t>
      </w:r>
      <w:r w:rsidR="00490EDA" w:rsidRPr="00490EDA">
        <w:rPr>
          <w:sz w:val="28"/>
          <w:szCs w:val="28"/>
        </w:rPr>
        <w:t>100</w:t>
      </w:r>
    </w:p>
    <w:p w:rsidR="005422B0" w:rsidRDefault="005422B0" w:rsidP="00490EDA">
      <w:pPr>
        <w:rPr>
          <w:sz w:val="28"/>
          <w:szCs w:val="28"/>
        </w:rPr>
      </w:pPr>
    </w:p>
    <w:p w:rsidR="00490EDA" w:rsidRPr="00490EDA" w:rsidRDefault="005422B0" w:rsidP="00490EDA">
      <w:pPr>
        <w:rPr>
          <w:sz w:val="28"/>
          <w:szCs w:val="28"/>
        </w:rPr>
      </w:pPr>
      <w:r>
        <w:rPr>
          <w:sz w:val="28"/>
          <w:szCs w:val="28"/>
        </w:rPr>
        <w:t xml:space="preserve"> </w:t>
      </w:r>
      <w:r w:rsidR="00490EDA" w:rsidRPr="00490EDA">
        <w:rPr>
          <w:sz w:val="28"/>
          <w:szCs w:val="28"/>
        </w:rPr>
        <w:t xml:space="preserve">Пряности и материалы, г на </w:t>
      </w:r>
      <w:smartTag w:uri="urn:schemas-microsoft-com:office:smarttags" w:element="metricconverter">
        <w:smartTagPr>
          <w:attr w:name="ProductID" w:val="100 кг"/>
        </w:smartTagPr>
        <w:r w:rsidR="00490EDA" w:rsidRPr="00490EDA">
          <w:rPr>
            <w:sz w:val="28"/>
            <w:szCs w:val="28"/>
          </w:rPr>
          <w:t>100 кг</w:t>
        </w:r>
      </w:smartTag>
      <w:r w:rsidR="00490EDA" w:rsidRPr="00490EDA">
        <w:rPr>
          <w:sz w:val="28"/>
          <w:szCs w:val="28"/>
        </w:rPr>
        <w:t xml:space="preserve"> несоленого сырья:</w:t>
      </w:r>
    </w:p>
    <w:p w:rsidR="00490EDA" w:rsidRPr="00490EDA" w:rsidRDefault="005422B0" w:rsidP="00490EDA">
      <w:pPr>
        <w:rPr>
          <w:sz w:val="28"/>
          <w:szCs w:val="28"/>
        </w:rPr>
      </w:pPr>
      <w:r>
        <w:rPr>
          <w:sz w:val="28"/>
          <w:szCs w:val="28"/>
        </w:rPr>
        <w:t xml:space="preserve">                                 </w:t>
      </w:r>
      <w:r w:rsidR="00490EDA" w:rsidRPr="00490EDA">
        <w:rPr>
          <w:sz w:val="28"/>
          <w:szCs w:val="28"/>
        </w:rPr>
        <w:t>соль поваренная пищевая</w:t>
      </w:r>
      <w:r w:rsidR="00490EDA" w:rsidRPr="00490EDA">
        <w:rPr>
          <w:sz w:val="28"/>
          <w:szCs w:val="28"/>
        </w:rPr>
        <w:tab/>
      </w:r>
      <w:r>
        <w:rPr>
          <w:sz w:val="28"/>
          <w:szCs w:val="28"/>
        </w:rPr>
        <w:t xml:space="preserve">                   </w:t>
      </w:r>
      <w:r w:rsidR="00490EDA" w:rsidRPr="00490EDA">
        <w:rPr>
          <w:sz w:val="28"/>
          <w:szCs w:val="28"/>
        </w:rPr>
        <w:t>3000</w:t>
      </w:r>
    </w:p>
    <w:p w:rsidR="00490EDA" w:rsidRPr="00490EDA" w:rsidRDefault="005422B0" w:rsidP="00490EDA">
      <w:pPr>
        <w:rPr>
          <w:sz w:val="28"/>
          <w:szCs w:val="28"/>
        </w:rPr>
      </w:pPr>
      <w:r>
        <w:rPr>
          <w:sz w:val="28"/>
          <w:szCs w:val="28"/>
        </w:rPr>
        <w:t xml:space="preserve">                                 </w:t>
      </w:r>
      <w:r w:rsidR="00490EDA" w:rsidRPr="00490EDA">
        <w:rPr>
          <w:sz w:val="28"/>
          <w:szCs w:val="28"/>
        </w:rPr>
        <w:t>натрия нитрит</w:t>
      </w:r>
      <w:r w:rsidR="00490EDA" w:rsidRPr="00490EDA">
        <w:rPr>
          <w:sz w:val="28"/>
          <w:szCs w:val="28"/>
        </w:rPr>
        <w:tab/>
      </w:r>
      <w:r>
        <w:rPr>
          <w:sz w:val="28"/>
          <w:szCs w:val="28"/>
        </w:rPr>
        <w:t xml:space="preserve">                                        </w:t>
      </w:r>
      <w:r w:rsidR="00490EDA" w:rsidRPr="00490EDA">
        <w:rPr>
          <w:sz w:val="28"/>
          <w:szCs w:val="28"/>
        </w:rPr>
        <w:t>10</w:t>
      </w:r>
    </w:p>
    <w:p w:rsidR="00490EDA" w:rsidRPr="00490EDA" w:rsidRDefault="005422B0" w:rsidP="00490EDA">
      <w:pPr>
        <w:rPr>
          <w:sz w:val="28"/>
          <w:szCs w:val="28"/>
        </w:rPr>
      </w:pPr>
      <w:r>
        <w:rPr>
          <w:sz w:val="28"/>
          <w:szCs w:val="28"/>
        </w:rPr>
        <w:t xml:space="preserve">                                 </w:t>
      </w:r>
      <w:r w:rsidR="00490EDA" w:rsidRPr="00490EDA">
        <w:rPr>
          <w:sz w:val="28"/>
          <w:szCs w:val="28"/>
        </w:rPr>
        <w:t>сахар-песок</w:t>
      </w:r>
      <w:r w:rsidR="00490EDA" w:rsidRPr="00490EDA">
        <w:rPr>
          <w:sz w:val="28"/>
          <w:szCs w:val="28"/>
        </w:rPr>
        <w:tab/>
      </w:r>
      <w:r>
        <w:rPr>
          <w:sz w:val="28"/>
          <w:szCs w:val="28"/>
        </w:rPr>
        <w:t xml:space="preserve">                                        </w:t>
      </w:r>
      <w:r w:rsidR="00490EDA" w:rsidRPr="00490EDA">
        <w:rPr>
          <w:sz w:val="28"/>
          <w:szCs w:val="28"/>
        </w:rPr>
        <w:t>200</w:t>
      </w:r>
    </w:p>
    <w:p w:rsidR="00490EDA" w:rsidRPr="00490EDA" w:rsidRDefault="005422B0" w:rsidP="00490EDA">
      <w:pPr>
        <w:rPr>
          <w:sz w:val="28"/>
          <w:szCs w:val="28"/>
        </w:rPr>
      </w:pPr>
      <w:r>
        <w:rPr>
          <w:sz w:val="28"/>
          <w:szCs w:val="28"/>
        </w:rPr>
        <w:t xml:space="preserve">                                 перец черный или белый молотый         </w:t>
      </w:r>
      <w:r w:rsidR="00490EDA" w:rsidRPr="00490EDA">
        <w:rPr>
          <w:sz w:val="28"/>
          <w:szCs w:val="28"/>
        </w:rPr>
        <w:t>150</w:t>
      </w:r>
    </w:p>
    <w:p w:rsidR="00490EDA" w:rsidRPr="00490EDA" w:rsidRDefault="00490EDA" w:rsidP="00490EDA">
      <w:pPr>
        <w:rPr>
          <w:sz w:val="28"/>
          <w:szCs w:val="28"/>
        </w:rPr>
      </w:pPr>
      <w:r w:rsidRPr="00490EDA">
        <w:rPr>
          <w:sz w:val="28"/>
          <w:szCs w:val="28"/>
        </w:rPr>
        <w:t xml:space="preserve">Оболочки. Круга говяжьи № 3, 4 и 5; глухие концы бараньих синюг; искусственные белковые диаметром 45 </w:t>
      </w:r>
      <w:smartTag w:uri="urn:schemas-microsoft-com:office:smarttags" w:element="metricconverter">
        <w:smartTagPr>
          <w:attr w:name="ProductID" w:val="65 мм"/>
        </w:smartTagPr>
        <w:r w:rsidRPr="00490EDA">
          <w:rPr>
            <w:sz w:val="28"/>
            <w:szCs w:val="28"/>
          </w:rPr>
          <w:t>65 мм</w:t>
        </w:r>
      </w:smartTag>
      <w:r w:rsidRPr="00490EDA">
        <w:rPr>
          <w:sz w:val="28"/>
          <w:szCs w:val="28"/>
        </w:rPr>
        <w:t xml:space="preserve">. Форма и размер. Прямая или слегка изогнутая, длина до </w:t>
      </w:r>
      <w:smartTag w:uri="urn:schemas-microsoft-com:office:smarttags" w:element="metricconverter">
        <w:smartTagPr>
          <w:attr w:name="ProductID" w:val="50 см"/>
        </w:smartTagPr>
        <w:r w:rsidRPr="00490EDA">
          <w:rPr>
            <w:sz w:val="28"/>
            <w:szCs w:val="28"/>
          </w:rPr>
          <w:t>50 см</w:t>
        </w:r>
      </w:smartTag>
      <w:r w:rsidRPr="00490EDA">
        <w:rPr>
          <w:sz w:val="28"/>
          <w:szCs w:val="28"/>
        </w:rPr>
        <w:t xml:space="preserve"> с четырьмя перевязками батона на равном расстоянии. Выход продукта. 61 % от массы несоленого сырья.</w:t>
      </w:r>
    </w:p>
    <w:p w:rsidR="00490EDA" w:rsidRPr="00490EDA" w:rsidRDefault="00490EDA" w:rsidP="00490EDA">
      <w:pPr>
        <w:rPr>
          <w:sz w:val="28"/>
          <w:szCs w:val="28"/>
        </w:rPr>
      </w:pPr>
    </w:p>
    <w:p w:rsidR="00490EDA" w:rsidRPr="00490EDA" w:rsidRDefault="00CA0529" w:rsidP="00490EDA">
      <w:pPr>
        <w:rPr>
          <w:sz w:val="28"/>
          <w:szCs w:val="28"/>
        </w:rPr>
      </w:pPr>
      <w:r>
        <w:rPr>
          <w:sz w:val="28"/>
          <w:szCs w:val="28"/>
        </w:rPr>
        <w:t>4</w:t>
      </w:r>
      <w:r w:rsidR="00490EDA" w:rsidRPr="00490EDA">
        <w:rPr>
          <w:sz w:val="28"/>
          <w:szCs w:val="28"/>
        </w:rPr>
        <w:t>. Колбаса варено-копченая любительская 1 сорта (ГОСТ 16290) Сырье несоленое, кг на 100 кг:</w:t>
      </w:r>
    </w:p>
    <w:p w:rsidR="00490EDA" w:rsidRPr="00490EDA" w:rsidRDefault="00CA0529" w:rsidP="00490EDA">
      <w:pPr>
        <w:rPr>
          <w:sz w:val="28"/>
          <w:szCs w:val="28"/>
        </w:rPr>
      </w:pPr>
      <w:r>
        <w:rPr>
          <w:sz w:val="28"/>
          <w:szCs w:val="28"/>
        </w:rPr>
        <w:t xml:space="preserve">                                 </w:t>
      </w:r>
      <w:r w:rsidR="00490EDA" w:rsidRPr="00490EDA">
        <w:rPr>
          <w:sz w:val="28"/>
          <w:szCs w:val="28"/>
        </w:rPr>
        <w:t>говядина жилованная 1 сорта</w:t>
      </w:r>
      <w:r w:rsidR="00490EDA" w:rsidRPr="00490EDA">
        <w:rPr>
          <w:sz w:val="28"/>
          <w:szCs w:val="28"/>
        </w:rPr>
        <w:tab/>
      </w:r>
      <w:r>
        <w:rPr>
          <w:sz w:val="28"/>
          <w:szCs w:val="28"/>
        </w:rPr>
        <w:t xml:space="preserve">          </w:t>
      </w:r>
      <w:r w:rsidR="00490EDA" w:rsidRPr="00490EDA">
        <w:rPr>
          <w:sz w:val="28"/>
          <w:szCs w:val="28"/>
        </w:rPr>
        <w:t>65</w:t>
      </w:r>
    </w:p>
    <w:p w:rsidR="00490EDA" w:rsidRPr="00490EDA" w:rsidRDefault="00CA0529" w:rsidP="00490EDA">
      <w:pPr>
        <w:rPr>
          <w:sz w:val="28"/>
          <w:szCs w:val="28"/>
        </w:rPr>
      </w:pPr>
      <w:r>
        <w:rPr>
          <w:sz w:val="28"/>
          <w:szCs w:val="28"/>
        </w:rPr>
        <w:t xml:space="preserve">                                 </w:t>
      </w:r>
      <w:r w:rsidR="00490EDA" w:rsidRPr="00490EDA">
        <w:rPr>
          <w:sz w:val="28"/>
          <w:szCs w:val="28"/>
        </w:rPr>
        <w:t xml:space="preserve">грудинка свиная или шпик свиной боковой кусочками не </w:t>
      </w:r>
      <w:r>
        <w:rPr>
          <w:sz w:val="28"/>
          <w:szCs w:val="28"/>
        </w:rPr>
        <w:t xml:space="preserve">       </w:t>
      </w:r>
      <w:r w:rsidR="00490EDA" w:rsidRPr="00490EDA">
        <w:rPr>
          <w:sz w:val="28"/>
          <w:szCs w:val="28"/>
        </w:rPr>
        <w:t xml:space="preserve">более </w:t>
      </w:r>
      <w:smartTag w:uri="urn:schemas-microsoft-com:office:smarttags" w:element="metricconverter">
        <w:smartTagPr>
          <w:attr w:name="ProductID" w:val="8 мм"/>
        </w:smartTagPr>
        <w:r w:rsidR="00490EDA" w:rsidRPr="00490EDA">
          <w:rPr>
            <w:sz w:val="28"/>
            <w:szCs w:val="28"/>
          </w:rPr>
          <w:t>8 мм</w:t>
        </w:r>
      </w:smartTag>
      <w:r w:rsidR="00490EDA" w:rsidRPr="00490EDA">
        <w:rPr>
          <w:sz w:val="28"/>
          <w:szCs w:val="28"/>
        </w:rPr>
        <w:tab/>
      </w:r>
      <w:r>
        <w:rPr>
          <w:sz w:val="28"/>
          <w:szCs w:val="28"/>
        </w:rPr>
        <w:t xml:space="preserve">                                                                                 </w:t>
      </w:r>
      <w:r w:rsidR="00490EDA" w:rsidRPr="00490EDA">
        <w:rPr>
          <w:sz w:val="28"/>
          <w:szCs w:val="28"/>
        </w:rPr>
        <w:t>35</w:t>
      </w:r>
    </w:p>
    <w:p w:rsidR="00490EDA" w:rsidRPr="00490EDA" w:rsidRDefault="00CA0529" w:rsidP="00490EDA">
      <w:pPr>
        <w:rPr>
          <w:sz w:val="28"/>
          <w:szCs w:val="28"/>
        </w:rPr>
      </w:pPr>
      <w:r>
        <w:rPr>
          <w:sz w:val="28"/>
          <w:szCs w:val="28"/>
        </w:rPr>
        <w:t xml:space="preserve">                                  </w:t>
      </w:r>
      <w:r w:rsidR="00490EDA" w:rsidRPr="00490EDA">
        <w:rPr>
          <w:sz w:val="28"/>
          <w:szCs w:val="28"/>
        </w:rPr>
        <w:t>итого</w:t>
      </w:r>
      <w:r w:rsidR="00490EDA" w:rsidRPr="00490EDA">
        <w:rPr>
          <w:sz w:val="28"/>
          <w:szCs w:val="28"/>
        </w:rPr>
        <w:tab/>
      </w:r>
      <w:r>
        <w:rPr>
          <w:sz w:val="28"/>
          <w:szCs w:val="28"/>
        </w:rPr>
        <w:t xml:space="preserve">                                                  </w:t>
      </w:r>
      <w:r w:rsidR="00490EDA" w:rsidRPr="00490EDA">
        <w:rPr>
          <w:sz w:val="28"/>
          <w:szCs w:val="28"/>
        </w:rPr>
        <w:t>100</w:t>
      </w:r>
    </w:p>
    <w:p w:rsidR="00490EDA" w:rsidRPr="00490EDA" w:rsidRDefault="00490EDA" w:rsidP="00490EDA">
      <w:pPr>
        <w:rPr>
          <w:sz w:val="28"/>
          <w:szCs w:val="28"/>
        </w:rPr>
      </w:pPr>
      <w:r w:rsidRPr="00490EDA">
        <w:rPr>
          <w:sz w:val="28"/>
          <w:szCs w:val="28"/>
        </w:rPr>
        <w:t xml:space="preserve">Пряности и материалы, г на </w:t>
      </w:r>
      <w:smartTag w:uri="urn:schemas-microsoft-com:office:smarttags" w:element="metricconverter">
        <w:smartTagPr>
          <w:attr w:name="ProductID" w:val="100 кг"/>
        </w:smartTagPr>
        <w:r w:rsidRPr="00490EDA">
          <w:rPr>
            <w:sz w:val="28"/>
            <w:szCs w:val="28"/>
          </w:rPr>
          <w:t>100 кг</w:t>
        </w:r>
      </w:smartTag>
      <w:r w:rsidRPr="00490EDA">
        <w:rPr>
          <w:sz w:val="28"/>
          <w:szCs w:val="28"/>
        </w:rPr>
        <w:t xml:space="preserve"> несоленого сырья:</w:t>
      </w:r>
    </w:p>
    <w:p w:rsidR="00490EDA" w:rsidRPr="00490EDA" w:rsidRDefault="00CA0529" w:rsidP="00490EDA">
      <w:pPr>
        <w:rPr>
          <w:sz w:val="28"/>
          <w:szCs w:val="28"/>
        </w:rPr>
      </w:pPr>
      <w:r>
        <w:rPr>
          <w:sz w:val="28"/>
          <w:szCs w:val="28"/>
        </w:rPr>
        <w:t xml:space="preserve">                                 </w:t>
      </w:r>
      <w:r w:rsidR="00490EDA" w:rsidRPr="00490EDA">
        <w:rPr>
          <w:sz w:val="28"/>
          <w:szCs w:val="28"/>
        </w:rPr>
        <w:t>соль поваренная пищевая</w:t>
      </w:r>
      <w:r w:rsidR="00490EDA" w:rsidRPr="00490EDA">
        <w:rPr>
          <w:sz w:val="28"/>
          <w:szCs w:val="28"/>
        </w:rPr>
        <w:tab/>
      </w:r>
      <w:r>
        <w:rPr>
          <w:sz w:val="28"/>
          <w:szCs w:val="28"/>
        </w:rPr>
        <w:t xml:space="preserve">                    </w:t>
      </w:r>
      <w:r w:rsidR="00490EDA" w:rsidRPr="00490EDA">
        <w:rPr>
          <w:sz w:val="28"/>
          <w:szCs w:val="28"/>
        </w:rPr>
        <w:t>3000</w:t>
      </w:r>
    </w:p>
    <w:p w:rsidR="00490EDA" w:rsidRPr="00490EDA" w:rsidRDefault="00CA0529" w:rsidP="00490EDA">
      <w:pPr>
        <w:rPr>
          <w:sz w:val="28"/>
          <w:szCs w:val="28"/>
        </w:rPr>
      </w:pPr>
      <w:r>
        <w:rPr>
          <w:sz w:val="28"/>
          <w:szCs w:val="28"/>
        </w:rPr>
        <w:t xml:space="preserve">                                  </w:t>
      </w:r>
      <w:r w:rsidR="00490EDA" w:rsidRPr="00490EDA">
        <w:rPr>
          <w:sz w:val="28"/>
          <w:szCs w:val="28"/>
        </w:rPr>
        <w:t>натрия нитрит</w:t>
      </w:r>
      <w:r w:rsidR="00490EDA" w:rsidRPr="00490EDA">
        <w:rPr>
          <w:sz w:val="28"/>
          <w:szCs w:val="28"/>
        </w:rPr>
        <w:tab/>
      </w:r>
      <w:r>
        <w:rPr>
          <w:sz w:val="28"/>
          <w:szCs w:val="28"/>
        </w:rPr>
        <w:t xml:space="preserve">                                         </w:t>
      </w:r>
      <w:r w:rsidR="00490EDA" w:rsidRPr="00490EDA">
        <w:rPr>
          <w:sz w:val="28"/>
          <w:szCs w:val="28"/>
        </w:rPr>
        <w:t>10</w:t>
      </w:r>
    </w:p>
    <w:p w:rsidR="00490EDA" w:rsidRPr="00490EDA" w:rsidRDefault="00CA0529" w:rsidP="00490EDA">
      <w:pPr>
        <w:rPr>
          <w:sz w:val="28"/>
          <w:szCs w:val="28"/>
        </w:rPr>
      </w:pPr>
      <w:r>
        <w:rPr>
          <w:sz w:val="28"/>
          <w:szCs w:val="28"/>
        </w:rPr>
        <w:t xml:space="preserve">                                  </w:t>
      </w:r>
      <w:r w:rsidR="00490EDA" w:rsidRPr="00490EDA">
        <w:rPr>
          <w:sz w:val="28"/>
          <w:szCs w:val="28"/>
        </w:rPr>
        <w:t>сахар-песок</w:t>
      </w:r>
      <w:r w:rsidR="00490EDA" w:rsidRPr="00490EDA">
        <w:rPr>
          <w:sz w:val="28"/>
          <w:szCs w:val="28"/>
        </w:rPr>
        <w:tab/>
      </w:r>
      <w:r>
        <w:rPr>
          <w:sz w:val="28"/>
          <w:szCs w:val="28"/>
        </w:rPr>
        <w:t xml:space="preserve">                                         </w:t>
      </w:r>
      <w:r w:rsidR="00490EDA" w:rsidRPr="00490EDA">
        <w:rPr>
          <w:sz w:val="28"/>
          <w:szCs w:val="28"/>
        </w:rPr>
        <w:t>200</w:t>
      </w:r>
    </w:p>
    <w:p w:rsidR="00490EDA" w:rsidRPr="00490EDA" w:rsidRDefault="00CA0529" w:rsidP="00490EDA">
      <w:pPr>
        <w:rPr>
          <w:sz w:val="28"/>
          <w:szCs w:val="28"/>
        </w:rPr>
      </w:pPr>
      <w:r>
        <w:rPr>
          <w:sz w:val="28"/>
          <w:szCs w:val="28"/>
        </w:rPr>
        <w:t xml:space="preserve">                                  </w:t>
      </w:r>
      <w:r w:rsidR="00490EDA" w:rsidRPr="00490EDA">
        <w:rPr>
          <w:sz w:val="28"/>
          <w:szCs w:val="28"/>
        </w:rPr>
        <w:t>перец черный или белый молотый</w:t>
      </w:r>
      <w:r w:rsidR="00490EDA" w:rsidRPr="00490EDA">
        <w:rPr>
          <w:sz w:val="28"/>
          <w:szCs w:val="28"/>
        </w:rPr>
        <w:tab/>
        <w:t>100</w:t>
      </w:r>
    </w:p>
    <w:p w:rsidR="00490EDA" w:rsidRPr="00490EDA" w:rsidRDefault="00CA0529" w:rsidP="00490EDA">
      <w:pPr>
        <w:rPr>
          <w:sz w:val="28"/>
          <w:szCs w:val="28"/>
        </w:rPr>
      </w:pPr>
      <w:r>
        <w:rPr>
          <w:sz w:val="28"/>
          <w:szCs w:val="28"/>
        </w:rPr>
        <w:t xml:space="preserve">                                  </w:t>
      </w:r>
      <w:r w:rsidR="00490EDA" w:rsidRPr="00490EDA">
        <w:rPr>
          <w:sz w:val="28"/>
          <w:szCs w:val="28"/>
        </w:rPr>
        <w:t xml:space="preserve">перец душистый молотый </w:t>
      </w:r>
      <w:r w:rsidR="00490EDA" w:rsidRPr="00490EDA">
        <w:rPr>
          <w:sz w:val="28"/>
          <w:szCs w:val="28"/>
        </w:rPr>
        <w:tab/>
      </w:r>
      <w:r>
        <w:rPr>
          <w:sz w:val="28"/>
          <w:szCs w:val="28"/>
        </w:rPr>
        <w:t xml:space="preserve">                     </w:t>
      </w:r>
      <w:r w:rsidR="00490EDA" w:rsidRPr="00490EDA">
        <w:rPr>
          <w:sz w:val="28"/>
          <w:szCs w:val="28"/>
        </w:rPr>
        <w:t>50</w:t>
      </w:r>
    </w:p>
    <w:p w:rsidR="00490EDA" w:rsidRPr="00490EDA" w:rsidRDefault="00CA0529" w:rsidP="00490EDA">
      <w:pPr>
        <w:rPr>
          <w:sz w:val="28"/>
          <w:szCs w:val="28"/>
        </w:rPr>
      </w:pPr>
      <w:r>
        <w:rPr>
          <w:sz w:val="28"/>
          <w:szCs w:val="28"/>
        </w:rPr>
        <w:t xml:space="preserve">                                  </w:t>
      </w:r>
      <w:r w:rsidR="00490EDA" w:rsidRPr="00490EDA">
        <w:rPr>
          <w:sz w:val="28"/>
          <w:szCs w:val="28"/>
        </w:rPr>
        <w:t>кард</w:t>
      </w:r>
      <w:r>
        <w:rPr>
          <w:sz w:val="28"/>
          <w:szCs w:val="28"/>
        </w:rPr>
        <w:t>амон или мускатный орех молотые</w:t>
      </w:r>
      <w:r w:rsidR="00490EDA" w:rsidRPr="00490EDA">
        <w:rPr>
          <w:sz w:val="28"/>
          <w:szCs w:val="28"/>
        </w:rPr>
        <w:t>30</w:t>
      </w:r>
    </w:p>
    <w:p w:rsidR="00490EDA" w:rsidRPr="00490EDA" w:rsidRDefault="00490EDA" w:rsidP="00490EDA">
      <w:pPr>
        <w:rPr>
          <w:sz w:val="28"/>
          <w:szCs w:val="28"/>
        </w:rPr>
      </w:pPr>
      <w:r w:rsidRPr="00490EDA">
        <w:rPr>
          <w:sz w:val="28"/>
          <w:szCs w:val="28"/>
        </w:rPr>
        <w:t xml:space="preserve">Оболочки. Круга говяжьи № 1 4; искусственные диаметром 45 </w:t>
      </w:r>
      <w:smartTag w:uri="urn:schemas-microsoft-com:office:smarttags" w:element="metricconverter">
        <w:smartTagPr>
          <w:attr w:name="ProductID" w:val="65 мм"/>
        </w:smartTagPr>
        <w:r w:rsidRPr="00490EDA">
          <w:rPr>
            <w:sz w:val="28"/>
            <w:szCs w:val="28"/>
          </w:rPr>
          <w:t>65 мм</w:t>
        </w:r>
      </w:smartTag>
      <w:r w:rsidRPr="00490EDA">
        <w:rPr>
          <w:sz w:val="28"/>
          <w:szCs w:val="28"/>
        </w:rPr>
        <w:t xml:space="preserve">. Форма и размер . Прямая, длина до </w:t>
      </w:r>
      <w:smartTag w:uri="urn:schemas-microsoft-com:office:smarttags" w:element="metricconverter">
        <w:smartTagPr>
          <w:attr w:name="ProductID" w:val="50 см"/>
        </w:smartTagPr>
        <w:r w:rsidRPr="00490EDA">
          <w:rPr>
            <w:sz w:val="28"/>
            <w:szCs w:val="28"/>
          </w:rPr>
          <w:t>50 см</w:t>
        </w:r>
      </w:smartTag>
      <w:r w:rsidRPr="00490EDA">
        <w:rPr>
          <w:sz w:val="28"/>
          <w:szCs w:val="28"/>
        </w:rPr>
        <w:t xml:space="preserve"> с двумя перевязками на каждом конце батона. Выход продукта. 60 % от массы несоленого сырья. 332.</w:t>
      </w:r>
    </w:p>
    <w:p w:rsidR="00490EDA" w:rsidRPr="00490EDA" w:rsidRDefault="00490EDA" w:rsidP="00490EDA">
      <w:pPr>
        <w:rPr>
          <w:sz w:val="28"/>
          <w:szCs w:val="28"/>
        </w:rPr>
      </w:pPr>
    </w:p>
    <w:p w:rsidR="00490EDA" w:rsidRPr="00490EDA" w:rsidRDefault="00CA0529" w:rsidP="00490EDA">
      <w:pPr>
        <w:rPr>
          <w:sz w:val="28"/>
          <w:szCs w:val="28"/>
        </w:rPr>
      </w:pPr>
      <w:r>
        <w:rPr>
          <w:sz w:val="28"/>
          <w:szCs w:val="28"/>
        </w:rPr>
        <w:t>5.</w:t>
      </w:r>
      <w:r w:rsidR="00490EDA" w:rsidRPr="00490EDA">
        <w:rPr>
          <w:sz w:val="28"/>
          <w:szCs w:val="28"/>
        </w:rPr>
        <w:t xml:space="preserve"> Колбаса варено-копченая говяжья высшего сорта (ТУ 49 РСФСР 364)</w:t>
      </w:r>
    </w:p>
    <w:p w:rsidR="00490EDA" w:rsidRPr="00490EDA" w:rsidRDefault="00490EDA" w:rsidP="00490EDA">
      <w:pPr>
        <w:rPr>
          <w:sz w:val="28"/>
          <w:szCs w:val="28"/>
        </w:rPr>
      </w:pPr>
      <w:r w:rsidRPr="00490EDA">
        <w:rPr>
          <w:sz w:val="28"/>
          <w:szCs w:val="28"/>
        </w:rPr>
        <w:t xml:space="preserve"> Сырье несоленое, кг на 100 кг:</w:t>
      </w:r>
    </w:p>
    <w:p w:rsidR="00490EDA" w:rsidRPr="00490EDA" w:rsidRDefault="00F73274" w:rsidP="00490EDA">
      <w:pPr>
        <w:rPr>
          <w:sz w:val="28"/>
          <w:szCs w:val="28"/>
        </w:rPr>
      </w:pPr>
      <w:r>
        <w:rPr>
          <w:sz w:val="28"/>
          <w:szCs w:val="28"/>
        </w:rPr>
        <w:t xml:space="preserve">                                </w:t>
      </w:r>
      <w:r w:rsidR="00490EDA" w:rsidRPr="00490EDA">
        <w:rPr>
          <w:sz w:val="28"/>
          <w:szCs w:val="28"/>
        </w:rPr>
        <w:t>говядина жилованная 1 сорта</w:t>
      </w:r>
      <w:r w:rsidR="00490EDA" w:rsidRPr="00490EDA">
        <w:rPr>
          <w:sz w:val="28"/>
          <w:szCs w:val="28"/>
        </w:rPr>
        <w:tab/>
      </w:r>
      <w:r>
        <w:rPr>
          <w:sz w:val="28"/>
          <w:szCs w:val="28"/>
        </w:rPr>
        <w:t xml:space="preserve">          </w:t>
      </w:r>
      <w:r w:rsidR="00490EDA" w:rsidRPr="00490EDA">
        <w:rPr>
          <w:sz w:val="28"/>
          <w:szCs w:val="28"/>
        </w:rPr>
        <w:t>20</w:t>
      </w:r>
    </w:p>
    <w:p w:rsidR="00490EDA" w:rsidRPr="00490EDA" w:rsidRDefault="00F73274" w:rsidP="00490EDA">
      <w:pPr>
        <w:rPr>
          <w:sz w:val="28"/>
          <w:szCs w:val="28"/>
        </w:rPr>
      </w:pPr>
      <w:r>
        <w:rPr>
          <w:sz w:val="28"/>
          <w:szCs w:val="28"/>
        </w:rPr>
        <w:t xml:space="preserve">                                </w:t>
      </w:r>
      <w:r w:rsidR="00490EDA" w:rsidRPr="00490EDA">
        <w:rPr>
          <w:sz w:val="28"/>
          <w:szCs w:val="28"/>
        </w:rPr>
        <w:t>говядина жилованная жирная</w:t>
      </w:r>
      <w:r w:rsidR="00490EDA" w:rsidRPr="00490EDA">
        <w:rPr>
          <w:sz w:val="28"/>
          <w:szCs w:val="28"/>
        </w:rPr>
        <w:tab/>
      </w:r>
      <w:r>
        <w:rPr>
          <w:sz w:val="28"/>
          <w:szCs w:val="28"/>
        </w:rPr>
        <w:t xml:space="preserve">          </w:t>
      </w:r>
      <w:r w:rsidR="00490EDA" w:rsidRPr="00490EDA">
        <w:rPr>
          <w:sz w:val="28"/>
          <w:szCs w:val="28"/>
        </w:rPr>
        <w:t>80</w:t>
      </w:r>
      <w:r>
        <w:rPr>
          <w:sz w:val="28"/>
          <w:szCs w:val="28"/>
        </w:rPr>
        <w:t xml:space="preserve"> </w:t>
      </w:r>
    </w:p>
    <w:p w:rsidR="00490EDA" w:rsidRPr="00490EDA" w:rsidRDefault="00F73274" w:rsidP="00490EDA">
      <w:pPr>
        <w:rPr>
          <w:sz w:val="28"/>
          <w:szCs w:val="28"/>
        </w:rPr>
      </w:pPr>
      <w:r>
        <w:rPr>
          <w:sz w:val="28"/>
          <w:szCs w:val="28"/>
        </w:rPr>
        <w:t xml:space="preserve">                                </w:t>
      </w:r>
      <w:r w:rsidR="00490EDA" w:rsidRPr="00490EDA">
        <w:rPr>
          <w:sz w:val="28"/>
          <w:szCs w:val="28"/>
        </w:rPr>
        <w:t>итого</w:t>
      </w:r>
      <w:r w:rsidR="00490EDA" w:rsidRPr="00490EDA">
        <w:rPr>
          <w:sz w:val="28"/>
          <w:szCs w:val="28"/>
        </w:rPr>
        <w:tab/>
        <w:t xml:space="preserve">                                               </w:t>
      </w:r>
      <w:r>
        <w:rPr>
          <w:sz w:val="28"/>
          <w:szCs w:val="28"/>
        </w:rPr>
        <w:t xml:space="preserve">   </w:t>
      </w:r>
      <w:r w:rsidR="00490EDA" w:rsidRPr="00490EDA">
        <w:rPr>
          <w:sz w:val="28"/>
          <w:szCs w:val="28"/>
        </w:rPr>
        <w:t>100</w:t>
      </w:r>
    </w:p>
    <w:p w:rsidR="00490EDA" w:rsidRPr="00490EDA" w:rsidRDefault="00F73274" w:rsidP="00490EDA">
      <w:pPr>
        <w:rPr>
          <w:sz w:val="28"/>
          <w:szCs w:val="28"/>
        </w:rPr>
      </w:pPr>
      <w:r>
        <w:rPr>
          <w:sz w:val="28"/>
          <w:szCs w:val="28"/>
        </w:rPr>
        <w:t xml:space="preserve"> </w:t>
      </w:r>
      <w:r w:rsidR="00490EDA" w:rsidRPr="00490EDA">
        <w:rPr>
          <w:sz w:val="28"/>
          <w:szCs w:val="28"/>
        </w:rPr>
        <w:t xml:space="preserve">Пряности и материалы, г на </w:t>
      </w:r>
      <w:smartTag w:uri="urn:schemas-microsoft-com:office:smarttags" w:element="metricconverter">
        <w:smartTagPr>
          <w:attr w:name="ProductID" w:val="100 кг"/>
        </w:smartTagPr>
        <w:r w:rsidR="00490EDA" w:rsidRPr="00490EDA">
          <w:rPr>
            <w:sz w:val="28"/>
            <w:szCs w:val="28"/>
          </w:rPr>
          <w:t>100 кг</w:t>
        </w:r>
      </w:smartTag>
      <w:r w:rsidR="00490EDA" w:rsidRPr="00490EDA">
        <w:rPr>
          <w:sz w:val="28"/>
          <w:szCs w:val="28"/>
        </w:rPr>
        <w:t xml:space="preserve"> несоленого сырья:</w:t>
      </w:r>
    </w:p>
    <w:p w:rsidR="00490EDA" w:rsidRPr="00490EDA" w:rsidRDefault="00F73274" w:rsidP="00490EDA">
      <w:pPr>
        <w:rPr>
          <w:sz w:val="28"/>
          <w:szCs w:val="28"/>
        </w:rPr>
      </w:pPr>
      <w:r>
        <w:rPr>
          <w:sz w:val="28"/>
          <w:szCs w:val="28"/>
        </w:rPr>
        <w:t xml:space="preserve">                                </w:t>
      </w:r>
      <w:r w:rsidR="00490EDA" w:rsidRPr="00490EDA">
        <w:rPr>
          <w:sz w:val="28"/>
          <w:szCs w:val="28"/>
        </w:rPr>
        <w:t>соль поваренная пищевая</w:t>
      </w:r>
      <w:r w:rsidR="00490EDA" w:rsidRPr="00490EDA">
        <w:rPr>
          <w:sz w:val="28"/>
          <w:szCs w:val="28"/>
        </w:rPr>
        <w:tab/>
      </w:r>
      <w:r>
        <w:rPr>
          <w:sz w:val="28"/>
          <w:szCs w:val="28"/>
        </w:rPr>
        <w:t xml:space="preserve">                    </w:t>
      </w:r>
      <w:r w:rsidR="00490EDA" w:rsidRPr="00490EDA">
        <w:rPr>
          <w:sz w:val="28"/>
          <w:szCs w:val="28"/>
        </w:rPr>
        <w:t>3000</w:t>
      </w:r>
    </w:p>
    <w:p w:rsidR="00490EDA" w:rsidRPr="00490EDA" w:rsidRDefault="00F73274" w:rsidP="00490EDA">
      <w:pPr>
        <w:rPr>
          <w:sz w:val="28"/>
          <w:szCs w:val="28"/>
        </w:rPr>
      </w:pPr>
      <w:r>
        <w:rPr>
          <w:sz w:val="28"/>
          <w:szCs w:val="28"/>
        </w:rPr>
        <w:t xml:space="preserve">                                </w:t>
      </w:r>
      <w:r w:rsidR="00490EDA" w:rsidRPr="00490EDA">
        <w:rPr>
          <w:sz w:val="28"/>
          <w:szCs w:val="28"/>
        </w:rPr>
        <w:t>натрия нитрит</w:t>
      </w:r>
      <w:r w:rsidR="00490EDA" w:rsidRPr="00490EDA">
        <w:rPr>
          <w:sz w:val="28"/>
          <w:szCs w:val="28"/>
        </w:rPr>
        <w:tab/>
      </w:r>
      <w:r>
        <w:rPr>
          <w:sz w:val="28"/>
          <w:szCs w:val="28"/>
        </w:rPr>
        <w:t xml:space="preserve">                                        </w:t>
      </w:r>
      <w:r w:rsidR="00490EDA" w:rsidRPr="00490EDA">
        <w:rPr>
          <w:sz w:val="28"/>
          <w:szCs w:val="28"/>
        </w:rPr>
        <w:t>10</w:t>
      </w:r>
    </w:p>
    <w:p w:rsidR="00490EDA" w:rsidRPr="00490EDA" w:rsidRDefault="00F73274" w:rsidP="00490EDA">
      <w:pPr>
        <w:rPr>
          <w:sz w:val="28"/>
          <w:szCs w:val="28"/>
        </w:rPr>
      </w:pPr>
      <w:r>
        <w:rPr>
          <w:sz w:val="28"/>
          <w:szCs w:val="28"/>
        </w:rPr>
        <w:t xml:space="preserve">                                </w:t>
      </w:r>
      <w:r w:rsidR="00490EDA" w:rsidRPr="00490EDA">
        <w:rPr>
          <w:sz w:val="28"/>
          <w:szCs w:val="28"/>
        </w:rPr>
        <w:t>сахар-песок</w:t>
      </w:r>
      <w:r w:rsidR="00490EDA" w:rsidRPr="00490EDA">
        <w:rPr>
          <w:sz w:val="28"/>
          <w:szCs w:val="28"/>
        </w:rPr>
        <w:tab/>
      </w:r>
      <w:r>
        <w:rPr>
          <w:sz w:val="28"/>
          <w:szCs w:val="28"/>
        </w:rPr>
        <w:t xml:space="preserve">                                        </w:t>
      </w:r>
      <w:r w:rsidR="00490EDA" w:rsidRPr="00490EDA">
        <w:rPr>
          <w:sz w:val="28"/>
          <w:szCs w:val="28"/>
        </w:rPr>
        <w:t>200</w:t>
      </w:r>
    </w:p>
    <w:p w:rsidR="00490EDA" w:rsidRPr="00490EDA" w:rsidRDefault="00F73274" w:rsidP="00490EDA">
      <w:pPr>
        <w:rPr>
          <w:sz w:val="28"/>
          <w:szCs w:val="28"/>
        </w:rPr>
      </w:pPr>
      <w:r>
        <w:rPr>
          <w:sz w:val="28"/>
          <w:szCs w:val="28"/>
        </w:rPr>
        <w:t xml:space="preserve">                                </w:t>
      </w:r>
      <w:r w:rsidR="00490EDA" w:rsidRPr="00490EDA">
        <w:rPr>
          <w:sz w:val="28"/>
          <w:szCs w:val="28"/>
        </w:rPr>
        <w:t>перец черный или белый молотый</w:t>
      </w:r>
      <w:r w:rsidR="00490EDA" w:rsidRPr="00490EDA">
        <w:rPr>
          <w:sz w:val="28"/>
          <w:szCs w:val="28"/>
        </w:rPr>
        <w:tab/>
      </w:r>
      <w:r>
        <w:rPr>
          <w:sz w:val="28"/>
          <w:szCs w:val="28"/>
        </w:rPr>
        <w:t xml:space="preserve">         </w:t>
      </w:r>
      <w:r w:rsidR="00490EDA" w:rsidRPr="00490EDA">
        <w:rPr>
          <w:sz w:val="28"/>
          <w:szCs w:val="28"/>
        </w:rPr>
        <w:t>150</w:t>
      </w:r>
    </w:p>
    <w:p w:rsidR="00490EDA" w:rsidRPr="00490EDA" w:rsidRDefault="00F73274" w:rsidP="00490EDA">
      <w:pPr>
        <w:rPr>
          <w:sz w:val="28"/>
          <w:szCs w:val="28"/>
        </w:rPr>
      </w:pPr>
      <w:r>
        <w:rPr>
          <w:sz w:val="28"/>
          <w:szCs w:val="28"/>
        </w:rPr>
        <w:t xml:space="preserve">                                </w:t>
      </w:r>
      <w:r w:rsidR="00490EDA" w:rsidRPr="00490EDA">
        <w:rPr>
          <w:sz w:val="28"/>
          <w:szCs w:val="28"/>
        </w:rPr>
        <w:t>перец душистый молотый</w:t>
      </w:r>
      <w:r w:rsidR="00490EDA" w:rsidRPr="00490EDA">
        <w:rPr>
          <w:sz w:val="28"/>
          <w:szCs w:val="28"/>
        </w:rPr>
        <w:tab/>
      </w:r>
      <w:r>
        <w:rPr>
          <w:sz w:val="28"/>
          <w:szCs w:val="28"/>
        </w:rPr>
        <w:t xml:space="preserve">                    </w:t>
      </w:r>
      <w:r w:rsidR="00490EDA" w:rsidRPr="00490EDA">
        <w:rPr>
          <w:sz w:val="28"/>
          <w:szCs w:val="28"/>
        </w:rPr>
        <w:t>60</w:t>
      </w:r>
    </w:p>
    <w:p w:rsidR="00490EDA" w:rsidRPr="00490EDA" w:rsidRDefault="00F73274" w:rsidP="00490EDA">
      <w:pPr>
        <w:rPr>
          <w:sz w:val="28"/>
          <w:szCs w:val="28"/>
        </w:rPr>
      </w:pPr>
      <w:r>
        <w:rPr>
          <w:sz w:val="28"/>
          <w:szCs w:val="28"/>
        </w:rPr>
        <w:t xml:space="preserve">                         </w:t>
      </w:r>
      <w:r w:rsidR="00490EDA" w:rsidRPr="00490EDA">
        <w:rPr>
          <w:sz w:val="28"/>
          <w:szCs w:val="28"/>
        </w:rPr>
        <w:t>мускатный орех или кардамон молотые</w:t>
      </w:r>
      <w:r w:rsidR="00490EDA" w:rsidRPr="00490EDA">
        <w:rPr>
          <w:sz w:val="28"/>
          <w:szCs w:val="28"/>
        </w:rPr>
        <w:tab/>
        <w:t>30</w:t>
      </w:r>
    </w:p>
    <w:p w:rsidR="00490EDA" w:rsidRDefault="00490EDA" w:rsidP="00490EDA">
      <w:pPr>
        <w:rPr>
          <w:sz w:val="28"/>
          <w:szCs w:val="28"/>
        </w:rPr>
      </w:pPr>
      <w:r w:rsidRPr="00490EDA">
        <w:rPr>
          <w:sz w:val="28"/>
          <w:szCs w:val="28"/>
        </w:rPr>
        <w:t xml:space="preserve">Оболочки. Круга говяжьи № 3, 4 и 5; искусственные белкозиновые и другие диаметром 45 </w:t>
      </w:r>
      <w:smartTag w:uri="urn:schemas-microsoft-com:office:smarttags" w:element="metricconverter">
        <w:smartTagPr>
          <w:attr w:name="ProductID" w:val="60 мм"/>
        </w:smartTagPr>
        <w:r w:rsidRPr="00490EDA">
          <w:rPr>
            <w:sz w:val="28"/>
            <w:szCs w:val="28"/>
          </w:rPr>
          <w:t>60 мм</w:t>
        </w:r>
      </w:smartTag>
      <w:r w:rsidRPr="00490EDA">
        <w:rPr>
          <w:sz w:val="28"/>
          <w:szCs w:val="28"/>
        </w:rPr>
        <w:t xml:space="preserve">. Форма и размер. Прямая, длина 15 </w:t>
      </w:r>
      <w:smartTag w:uri="urn:schemas-microsoft-com:office:smarttags" w:element="metricconverter">
        <w:smartTagPr>
          <w:attr w:name="ProductID" w:val="50 см"/>
        </w:smartTagPr>
        <w:r w:rsidRPr="00490EDA">
          <w:rPr>
            <w:sz w:val="28"/>
            <w:szCs w:val="28"/>
          </w:rPr>
          <w:t>50 см</w:t>
        </w:r>
      </w:smartTag>
      <w:r w:rsidRPr="00490EDA">
        <w:rPr>
          <w:sz w:val="28"/>
          <w:szCs w:val="28"/>
        </w:rPr>
        <w:t xml:space="preserve"> с двумя перевязками на верхнем конце батона, отрезок шпагата или ниток внизу. Выход продукта. Для местной реализации 66 % от массы несоленого сырья, для отгрузки — 68 %.</w:t>
      </w:r>
    </w:p>
    <w:p w:rsidR="00A257BB" w:rsidRDefault="00A257BB" w:rsidP="00337216">
      <w:pPr>
        <w:ind w:firstLine="360"/>
        <w:rPr>
          <w:sz w:val="28"/>
          <w:szCs w:val="28"/>
        </w:rPr>
      </w:pPr>
    </w:p>
    <w:p w:rsidR="00A257BB" w:rsidRDefault="00A257BB" w:rsidP="00337216">
      <w:pPr>
        <w:ind w:firstLine="360"/>
        <w:rPr>
          <w:sz w:val="28"/>
          <w:szCs w:val="28"/>
        </w:rPr>
      </w:pPr>
    </w:p>
    <w:p w:rsidR="00337216" w:rsidRPr="00A257BB" w:rsidRDefault="00A257BB" w:rsidP="00337216">
      <w:pPr>
        <w:ind w:firstLine="360"/>
        <w:rPr>
          <w:b/>
          <w:sz w:val="28"/>
          <w:szCs w:val="28"/>
        </w:rPr>
      </w:pPr>
      <w:r w:rsidRPr="00A257BB">
        <w:rPr>
          <w:b/>
          <w:sz w:val="28"/>
          <w:szCs w:val="28"/>
        </w:rPr>
        <w:t xml:space="preserve">2.2 </w:t>
      </w:r>
      <w:r w:rsidR="00337216" w:rsidRPr="00A257BB">
        <w:rPr>
          <w:b/>
          <w:sz w:val="28"/>
          <w:szCs w:val="28"/>
        </w:rPr>
        <w:t>Расчёт необходимого количества сырья и продуктов для производства колбасы варёно-копчёной деликатесной выс</w:t>
      </w:r>
      <w:r w:rsidR="008071B8">
        <w:rPr>
          <w:b/>
          <w:sz w:val="28"/>
          <w:szCs w:val="28"/>
        </w:rPr>
        <w:t>шего сорта ГОСТ16290</w:t>
      </w:r>
    </w:p>
    <w:p w:rsidR="00A257BB" w:rsidRDefault="00A257BB" w:rsidP="00337216">
      <w:pPr>
        <w:ind w:firstLine="360"/>
        <w:rPr>
          <w:sz w:val="28"/>
          <w:szCs w:val="28"/>
        </w:rPr>
      </w:pPr>
    </w:p>
    <w:p w:rsidR="00337216" w:rsidRDefault="00337216" w:rsidP="00337216">
      <w:pPr>
        <w:ind w:firstLine="360"/>
        <w:rPr>
          <w:sz w:val="28"/>
          <w:szCs w:val="28"/>
        </w:rPr>
      </w:pPr>
      <w:r>
        <w:rPr>
          <w:sz w:val="28"/>
          <w:szCs w:val="28"/>
        </w:rPr>
        <w:t xml:space="preserve">Общая масса основного сырья: </w:t>
      </w:r>
      <w:r>
        <w:rPr>
          <w:sz w:val="32"/>
          <w:szCs w:val="32"/>
        </w:rPr>
        <w:t>М</w:t>
      </w:r>
      <w:r>
        <w:t>с=</w:t>
      </w:r>
      <w:r>
        <w:rPr>
          <w:sz w:val="28"/>
          <w:szCs w:val="28"/>
        </w:rPr>
        <w:t>100хА/</w:t>
      </w:r>
      <w:r>
        <w:rPr>
          <w:sz w:val="32"/>
          <w:szCs w:val="32"/>
        </w:rPr>
        <w:t>а</w:t>
      </w:r>
      <w:r>
        <w:rPr>
          <w:lang w:val="en-US"/>
        </w:rPr>
        <w:t>n</w:t>
      </w:r>
      <w:r>
        <w:rPr>
          <w:sz w:val="28"/>
          <w:szCs w:val="28"/>
        </w:rPr>
        <w:t>, где</w:t>
      </w:r>
    </w:p>
    <w:p w:rsidR="00337216" w:rsidRDefault="00337216" w:rsidP="00337216">
      <w:pPr>
        <w:ind w:firstLine="360"/>
        <w:rPr>
          <w:sz w:val="28"/>
          <w:szCs w:val="28"/>
        </w:rPr>
      </w:pPr>
      <w:r>
        <w:rPr>
          <w:sz w:val="28"/>
          <w:szCs w:val="28"/>
        </w:rPr>
        <w:t>А- сменная выработка каждой ассортиментной единицы</w:t>
      </w:r>
      <w:r w:rsidR="00CD5FAD">
        <w:rPr>
          <w:sz w:val="28"/>
          <w:szCs w:val="28"/>
        </w:rPr>
        <w:t>, кг</w:t>
      </w:r>
      <w:r>
        <w:rPr>
          <w:sz w:val="28"/>
          <w:szCs w:val="28"/>
        </w:rPr>
        <w:t>;</w:t>
      </w:r>
    </w:p>
    <w:p w:rsidR="00337216" w:rsidRDefault="00337216" w:rsidP="00337216">
      <w:pPr>
        <w:ind w:firstLine="360"/>
      </w:pPr>
      <w:r>
        <w:rPr>
          <w:sz w:val="32"/>
          <w:szCs w:val="32"/>
        </w:rPr>
        <w:t>а</w:t>
      </w:r>
      <w:r>
        <w:rPr>
          <w:lang w:val="en-US"/>
        </w:rPr>
        <w:t>n</w:t>
      </w:r>
      <w:r w:rsidRPr="00337216">
        <w:t>-</w:t>
      </w:r>
      <w:r>
        <w:t xml:space="preserve"> </w:t>
      </w:r>
      <w:r w:rsidRPr="00CD5FAD">
        <w:rPr>
          <w:sz w:val="28"/>
          <w:szCs w:val="28"/>
        </w:rPr>
        <w:t>выход продукта, %;</w:t>
      </w:r>
    </w:p>
    <w:p w:rsidR="00337216" w:rsidRDefault="00337216" w:rsidP="00337216">
      <w:pPr>
        <w:ind w:firstLine="360"/>
        <w:rPr>
          <w:sz w:val="28"/>
          <w:szCs w:val="28"/>
        </w:rPr>
      </w:pPr>
      <w:r>
        <w:rPr>
          <w:sz w:val="28"/>
          <w:szCs w:val="28"/>
        </w:rPr>
        <w:t xml:space="preserve">Масса сырья по видам и сортам, соли, специй и других вспомогательных материалов: </w:t>
      </w:r>
      <w:r>
        <w:rPr>
          <w:sz w:val="32"/>
          <w:szCs w:val="32"/>
        </w:rPr>
        <w:t>М</w:t>
      </w:r>
      <w:r>
        <w:rPr>
          <w:lang w:val="en-US"/>
        </w:rPr>
        <w:t>n</w:t>
      </w:r>
      <w:r w:rsidRPr="00337216">
        <w:t>=</w:t>
      </w:r>
      <w:r w:rsidR="00CD5FAD">
        <w:rPr>
          <w:sz w:val="32"/>
          <w:szCs w:val="32"/>
        </w:rPr>
        <w:t>М</w:t>
      </w:r>
      <w:r w:rsidR="00CD5FAD">
        <w:t>с</w:t>
      </w:r>
      <w:r w:rsidR="00CD5FAD">
        <w:rPr>
          <w:sz w:val="28"/>
          <w:szCs w:val="28"/>
        </w:rPr>
        <w:t>хС/100, где</w:t>
      </w:r>
    </w:p>
    <w:p w:rsidR="00CD5FAD" w:rsidRDefault="00CD5FAD" w:rsidP="00337216">
      <w:pPr>
        <w:ind w:firstLine="360"/>
        <w:rPr>
          <w:sz w:val="28"/>
          <w:szCs w:val="28"/>
        </w:rPr>
      </w:pPr>
      <w:r>
        <w:rPr>
          <w:sz w:val="32"/>
          <w:szCs w:val="32"/>
        </w:rPr>
        <w:t>М</w:t>
      </w:r>
      <w:r>
        <w:t xml:space="preserve">с- </w:t>
      </w:r>
      <w:r w:rsidRPr="00CD5FAD">
        <w:rPr>
          <w:sz w:val="28"/>
          <w:szCs w:val="28"/>
        </w:rPr>
        <w:t>общая масса основного сырья, кг</w:t>
      </w:r>
    </w:p>
    <w:p w:rsidR="00CD5FAD" w:rsidRPr="00CD5FAD" w:rsidRDefault="00CD5FAD" w:rsidP="00337216">
      <w:pPr>
        <w:ind w:firstLine="360"/>
        <w:rPr>
          <w:sz w:val="28"/>
          <w:szCs w:val="28"/>
        </w:rPr>
      </w:pPr>
      <w:r w:rsidRPr="00CD5FAD">
        <w:rPr>
          <w:sz w:val="28"/>
          <w:szCs w:val="28"/>
        </w:rPr>
        <w:t>С- норма расхода согласно рецептуре, кг;</w:t>
      </w:r>
    </w:p>
    <w:p w:rsidR="00464C5C" w:rsidRDefault="00464C5C" w:rsidP="00337216">
      <w:pPr>
        <w:ind w:firstLine="360"/>
        <w:rPr>
          <w:sz w:val="32"/>
          <w:szCs w:val="32"/>
        </w:rPr>
      </w:pPr>
    </w:p>
    <w:p w:rsidR="00CD5FAD" w:rsidRDefault="00CD5FAD" w:rsidP="00337216">
      <w:pPr>
        <w:ind w:firstLine="360"/>
        <w:rPr>
          <w:sz w:val="28"/>
          <w:szCs w:val="28"/>
        </w:rPr>
      </w:pPr>
      <w:r>
        <w:rPr>
          <w:sz w:val="32"/>
          <w:szCs w:val="32"/>
        </w:rPr>
        <w:t>М</w:t>
      </w:r>
      <w:r>
        <w:t>с=</w:t>
      </w:r>
      <w:r w:rsidRPr="00CD5FAD">
        <w:rPr>
          <w:sz w:val="28"/>
          <w:szCs w:val="28"/>
        </w:rPr>
        <w:t>100х4000/61=6557,38 кг – общая масса основного сырья</w:t>
      </w:r>
    </w:p>
    <w:p w:rsidR="00CD5FAD" w:rsidRPr="00464C5C" w:rsidRDefault="00CD5FAD" w:rsidP="00337216">
      <w:pPr>
        <w:ind w:firstLine="360"/>
        <w:rPr>
          <w:sz w:val="28"/>
          <w:szCs w:val="28"/>
        </w:rPr>
      </w:pPr>
      <w:r>
        <w:rPr>
          <w:sz w:val="32"/>
          <w:szCs w:val="32"/>
        </w:rPr>
        <w:t>М</w:t>
      </w:r>
      <w:r>
        <w:t>говяд.жилов. в/с=</w:t>
      </w:r>
      <w:r w:rsidRPr="00464C5C">
        <w:rPr>
          <w:sz w:val="28"/>
          <w:szCs w:val="28"/>
        </w:rPr>
        <w:t>6557,38х40/100=2622,96 кг</w:t>
      </w:r>
    </w:p>
    <w:p w:rsidR="00CD5FAD" w:rsidRPr="00464C5C" w:rsidRDefault="00CD5FAD" w:rsidP="00337216">
      <w:pPr>
        <w:ind w:firstLine="360"/>
        <w:rPr>
          <w:sz w:val="28"/>
          <w:szCs w:val="28"/>
        </w:rPr>
      </w:pPr>
      <w:r>
        <w:rPr>
          <w:sz w:val="32"/>
          <w:szCs w:val="32"/>
        </w:rPr>
        <w:t>М</w:t>
      </w:r>
      <w:r>
        <w:t>свин. жилов. п\ж=</w:t>
      </w:r>
      <w:r w:rsidRPr="00464C5C">
        <w:rPr>
          <w:sz w:val="28"/>
          <w:szCs w:val="28"/>
        </w:rPr>
        <w:t>6557,38х35/100=2295,08 кг</w:t>
      </w:r>
    </w:p>
    <w:p w:rsidR="00CD5FAD" w:rsidRDefault="00CD5FAD" w:rsidP="00337216">
      <w:pPr>
        <w:ind w:firstLine="360"/>
        <w:rPr>
          <w:sz w:val="28"/>
          <w:szCs w:val="28"/>
        </w:rPr>
      </w:pPr>
      <w:r w:rsidRPr="00CD5FAD">
        <w:rPr>
          <w:sz w:val="28"/>
          <w:szCs w:val="28"/>
        </w:rPr>
        <w:t>Итого сырья без шпика и грудинки: 2622,96+2295,08=4918,04 кг</w:t>
      </w:r>
    </w:p>
    <w:p w:rsidR="00CD5FAD" w:rsidRDefault="00CD5FAD" w:rsidP="00337216">
      <w:pPr>
        <w:ind w:firstLine="360"/>
      </w:pPr>
      <w:r>
        <w:rPr>
          <w:sz w:val="32"/>
          <w:szCs w:val="32"/>
        </w:rPr>
        <w:t>М</w:t>
      </w:r>
      <w:r>
        <w:t>воды</w:t>
      </w:r>
      <w:r w:rsidRPr="00464C5C">
        <w:rPr>
          <w:sz w:val="28"/>
          <w:szCs w:val="28"/>
        </w:rPr>
        <w:t>=</w:t>
      </w:r>
      <w:r w:rsidR="00464C5C" w:rsidRPr="00464C5C">
        <w:rPr>
          <w:sz w:val="28"/>
          <w:szCs w:val="28"/>
        </w:rPr>
        <w:t>983,61</w:t>
      </w:r>
    </w:p>
    <w:p w:rsidR="00464C5C" w:rsidRDefault="00464C5C" w:rsidP="00337216">
      <w:pPr>
        <w:ind w:firstLine="360"/>
        <w:rPr>
          <w:sz w:val="28"/>
          <w:szCs w:val="28"/>
        </w:rPr>
      </w:pPr>
      <w:r w:rsidRPr="00464C5C">
        <w:rPr>
          <w:sz w:val="28"/>
          <w:szCs w:val="28"/>
        </w:rPr>
        <w:t>Итого фарша без шпика и грудинки: 4918,04+983,61=5901,65 кг</w:t>
      </w:r>
    </w:p>
    <w:p w:rsidR="00464C5C" w:rsidRDefault="00464C5C" w:rsidP="00337216">
      <w:pPr>
        <w:ind w:firstLine="360"/>
        <w:rPr>
          <w:sz w:val="28"/>
          <w:szCs w:val="28"/>
        </w:rPr>
      </w:pPr>
      <w:r>
        <w:rPr>
          <w:sz w:val="32"/>
          <w:szCs w:val="32"/>
        </w:rPr>
        <w:t>М</w:t>
      </w:r>
      <w:r>
        <w:t>грудинка свиная=</w:t>
      </w:r>
      <w:r>
        <w:rPr>
          <w:sz w:val="28"/>
          <w:szCs w:val="28"/>
        </w:rPr>
        <w:t>6557,38х25/100=1639,35 кг</w:t>
      </w:r>
    </w:p>
    <w:p w:rsidR="00464C5C" w:rsidRDefault="00464C5C" w:rsidP="00337216">
      <w:pPr>
        <w:ind w:firstLine="360"/>
        <w:rPr>
          <w:sz w:val="28"/>
          <w:szCs w:val="28"/>
        </w:rPr>
      </w:pPr>
      <w:r>
        <w:rPr>
          <w:sz w:val="28"/>
          <w:szCs w:val="28"/>
        </w:rPr>
        <w:t>Общая масса фарша: 5901,65+1639,35=7541 кг</w:t>
      </w:r>
    </w:p>
    <w:p w:rsidR="00464C5C" w:rsidRDefault="00464C5C" w:rsidP="00337216">
      <w:pPr>
        <w:ind w:firstLine="360"/>
        <w:rPr>
          <w:sz w:val="28"/>
          <w:szCs w:val="28"/>
        </w:rPr>
      </w:pPr>
      <w:r>
        <w:rPr>
          <w:sz w:val="32"/>
          <w:szCs w:val="32"/>
        </w:rPr>
        <w:t>М</w:t>
      </w:r>
      <w:r>
        <w:t>соли пов.=</w:t>
      </w:r>
      <w:r>
        <w:rPr>
          <w:sz w:val="28"/>
          <w:szCs w:val="28"/>
        </w:rPr>
        <w:t>6557,38х3/100=196,72 кг</w:t>
      </w:r>
    </w:p>
    <w:p w:rsidR="00464C5C" w:rsidRDefault="00464C5C" w:rsidP="00337216">
      <w:pPr>
        <w:ind w:firstLine="360"/>
        <w:rPr>
          <w:sz w:val="28"/>
          <w:szCs w:val="28"/>
        </w:rPr>
      </w:pPr>
      <w:r>
        <w:rPr>
          <w:sz w:val="32"/>
          <w:szCs w:val="32"/>
        </w:rPr>
        <w:t>М</w:t>
      </w:r>
      <w:r>
        <w:t>нитрита натрия=</w:t>
      </w:r>
      <w:r>
        <w:rPr>
          <w:sz w:val="28"/>
          <w:szCs w:val="28"/>
        </w:rPr>
        <w:t>6557,38х0,01/100=0,65 кг</w:t>
      </w:r>
    </w:p>
    <w:p w:rsidR="009B1EB7" w:rsidRDefault="009B1EB7" w:rsidP="00337216">
      <w:pPr>
        <w:ind w:firstLine="360"/>
        <w:rPr>
          <w:sz w:val="28"/>
          <w:szCs w:val="28"/>
        </w:rPr>
      </w:pPr>
      <w:r>
        <w:rPr>
          <w:sz w:val="32"/>
          <w:szCs w:val="32"/>
        </w:rPr>
        <w:t>М</w:t>
      </w:r>
      <w:r>
        <w:t>сахара=</w:t>
      </w:r>
      <w:r>
        <w:rPr>
          <w:sz w:val="28"/>
          <w:szCs w:val="28"/>
        </w:rPr>
        <w:t>6557,38х0,2/100=13,11 кг</w:t>
      </w:r>
    </w:p>
    <w:p w:rsidR="009B1EB7" w:rsidRDefault="009B1EB7" w:rsidP="00337216">
      <w:pPr>
        <w:ind w:firstLine="360"/>
        <w:rPr>
          <w:sz w:val="28"/>
          <w:szCs w:val="28"/>
        </w:rPr>
      </w:pPr>
      <w:r>
        <w:rPr>
          <w:sz w:val="32"/>
          <w:szCs w:val="32"/>
        </w:rPr>
        <w:t>М</w:t>
      </w:r>
      <w:r>
        <w:t>перца чёрного=</w:t>
      </w:r>
      <w:r>
        <w:rPr>
          <w:sz w:val="28"/>
          <w:szCs w:val="28"/>
        </w:rPr>
        <w:t>6557,38х0,1/100=6,56 кг</w:t>
      </w:r>
    </w:p>
    <w:p w:rsidR="009B1EB7" w:rsidRDefault="009B1EB7" w:rsidP="00337216">
      <w:pPr>
        <w:ind w:firstLine="360"/>
        <w:rPr>
          <w:sz w:val="28"/>
          <w:szCs w:val="28"/>
        </w:rPr>
      </w:pPr>
      <w:r>
        <w:rPr>
          <w:sz w:val="32"/>
          <w:szCs w:val="32"/>
        </w:rPr>
        <w:t>М</w:t>
      </w:r>
      <w:r>
        <w:t>кардамона=</w:t>
      </w:r>
      <w:r>
        <w:rPr>
          <w:sz w:val="28"/>
          <w:szCs w:val="28"/>
        </w:rPr>
        <w:t>6557,38х0,03/100=1,97 кг</w:t>
      </w:r>
    </w:p>
    <w:p w:rsidR="009B1EB7" w:rsidRDefault="009B1EB7" w:rsidP="00337216">
      <w:pPr>
        <w:ind w:firstLine="360"/>
        <w:rPr>
          <w:sz w:val="28"/>
          <w:szCs w:val="28"/>
        </w:rPr>
      </w:pPr>
      <w:r>
        <w:rPr>
          <w:sz w:val="28"/>
          <w:szCs w:val="28"/>
        </w:rPr>
        <w:t>Итого специй и пряностей: 196,72+0,65+13,11+6,56+1,97=219 кг</w:t>
      </w:r>
    </w:p>
    <w:p w:rsidR="009B1EB7" w:rsidRDefault="009B1EB7" w:rsidP="00337216">
      <w:pPr>
        <w:ind w:firstLine="360"/>
        <w:rPr>
          <w:sz w:val="28"/>
          <w:szCs w:val="28"/>
        </w:rPr>
      </w:pPr>
      <w:r>
        <w:rPr>
          <w:sz w:val="28"/>
          <w:szCs w:val="28"/>
        </w:rPr>
        <w:t>Общая масса фарша, включая пряности: 7541+219=7760 кг.</w:t>
      </w:r>
    </w:p>
    <w:p w:rsidR="009B1EB7" w:rsidRPr="009B1EB7" w:rsidRDefault="009B1EB7" w:rsidP="00337216">
      <w:pPr>
        <w:ind w:firstLine="360"/>
        <w:rPr>
          <w:sz w:val="28"/>
          <w:szCs w:val="28"/>
        </w:rPr>
      </w:pPr>
      <w:r>
        <w:rPr>
          <w:sz w:val="28"/>
          <w:szCs w:val="28"/>
        </w:rPr>
        <w:t>Все расчеты по пяти ассортиментным единицам вырабатывае</w:t>
      </w:r>
      <w:r w:rsidR="008071B8">
        <w:rPr>
          <w:sz w:val="28"/>
          <w:szCs w:val="28"/>
        </w:rPr>
        <w:t>мой продукции сводим в таблицу 1 приложения А.</w:t>
      </w:r>
    </w:p>
    <w:p w:rsidR="00464C5C" w:rsidRPr="00464C5C" w:rsidRDefault="00464C5C" w:rsidP="00337216">
      <w:pPr>
        <w:ind w:firstLine="360"/>
        <w:rPr>
          <w:sz w:val="28"/>
          <w:szCs w:val="28"/>
        </w:rPr>
      </w:pPr>
    </w:p>
    <w:p w:rsidR="00AE17AB" w:rsidRDefault="00CD5FAD" w:rsidP="009D71BB">
      <w:pPr>
        <w:tabs>
          <w:tab w:val="left" w:pos="360"/>
          <w:tab w:val="left" w:pos="5707"/>
        </w:tabs>
        <w:spacing w:line="360" w:lineRule="auto"/>
        <w:ind w:firstLine="709"/>
        <w:jc w:val="both"/>
        <w:rPr>
          <w:color w:val="auto"/>
          <w:sz w:val="28"/>
          <w:szCs w:val="28"/>
        </w:rPr>
      </w:pPr>
      <w:r>
        <w:rPr>
          <w:color w:val="auto"/>
          <w:sz w:val="28"/>
          <w:szCs w:val="28"/>
        </w:rPr>
        <w:tab/>
      </w:r>
    </w:p>
    <w:p w:rsidR="00AE17AB" w:rsidRDefault="00AE17AB" w:rsidP="00650D4C">
      <w:pPr>
        <w:spacing w:line="360" w:lineRule="auto"/>
        <w:rPr>
          <w:color w:val="auto"/>
          <w:sz w:val="28"/>
          <w:szCs w:val="28"/>
        </w:rPr>
      </w:pPr>
    </w:p>
    <w:p w:rsidR="00A257BB" w:rsidRDefault="00A257BB" w:rsidP="00650D4C">
      <w:pPr>
        <w:spacing w:line="360" w:lineRule="auto"/>
        <w:rPr>
          <w:color w:val="auto"/>
          <w:sz w:val="28"/>
          <w:szCs w:val="28"/>
        </w:rPr>
      </w:pPr>
    </w:p>
    <w:p w:rsidR="00A257BB" w:rsidRDefault="00A257BB" w:rsidP="00650D4C">
      <w:pPr>
        <w:spacing w:line="360" w:lineRule="auto"/>
        <w:rPr>
          <w:color w:val="auto"/>
          <w:sz w:val="28"/>
          <w:szCs w:val="28"/>
        </w:rPr>
      </w:pPr>
    </w:p>
    <w:p w:rsidR="009D71BB" w:rsidRDefault="009D71BB" w:rsidP="00650D4C">
      <w:pPr>
        <w:spacing w:line="360" w:lineRule="auto"/>
        <w:rPr>
          <w:color w:val="auto"/>
          <w:sz w:val="28"/>
          <w:szCs w:val="28"/>
        </w:rPr>
      </w:pPr>
    </w:p>
    <w:p w:rsidR="00490EDA" w:rsidRPr="00A257BB" w:rsidRDefault="00A257BB" w:rsidP="00650D4C">
      <w:pPr>
        <w:spacing w:line="360" w:lineRule="auto"/>
        <w:rPr>
          <w:b/>
          <w:color w:val="auto"/>
          <w:sz w:val="28"/>
          <w:szCs w:val="28"/>
        </w:rPr>
      </w:pPr>
      <w:r>
        <w:rPr>
          <w:b/>
          <w:color w:val="auto"/>
          <w:sz w:val="28"/>
          <w:szCs w:val="28"/>
        </w:rPr>
        <w:t xml:space="preserve">2.3 </w:t>
      </w:r>
      <w:r w:rsidR="003B07F9" w:rsidRPr="00A257BB">
        <w:rPr>
          <w:b/>
          <w:color w:val="auto"/>
          <w:sz w:val="28"/>
          <w:szCs w:val="28"/>
        </w:rPr>
        <w:t>Расчёт массы мяса на кости, количества туш и полутуш.</w:t>
      </w:r>
    </w:p>
    <w:p w:rsidR="008071B8" w:rsidRDefault="008071B8" w:rsidP="00650D4C">
      <w:pPr>
        <w:spacing w:line="360" w:lineRule="auto"/>
        <w:rPr>
          <w:color w:val="auto"/>
          <w:sz w:val="28"/>
          <w:szCs w:val="28"/>
        </w:rPr>
      </w:pPr>
    </w:p>
    <w:p w:rsidR="003B07F9" w:rsidRPr="00BF440C" w:rsidRDefault="003B07F9" w:rsidP="00650D4C">
      <w:pPr>
        <w:spacing w:line="360" w:lineRule="auto"/>
        <w:rPr>
          <w:color w:val="auto"/>
          <w:sz w:val="28"/>
          <w:szCs w:val="28"/>
        </w:rPr>
      </w:pPr>
      <w:r w:rsidRPr="00BF440C">
        <w:rPr>
          <w:color w:val="auto"/>
          <w:sz w:val="28"/>
          <w:szCs w:val="28"/>
        </w:rPr>
        <w:t xml:space="preserve">1). </w:t>
      </w:r>
      <w:r w:rsidRPr="00BF440C">
        <w:rPr>
          <w:color w:val="auto"/>
          <w:sz w:val="32"/>
          <w:szCs w:val="32"/>
        </w:rPr>
        <w:t>М</w:t>
      </w:r>
      <w:r w:rsidRPr="00BF440C">
        <w:rPr>
          <w:color w:val="auto"/>
        </w:rPr>
        <w:t>гов</w:t>
      </w:r>
      <w:r w:rsidR="00BF440C" w:rsidRPr="00BF440C">
        <w:rPr>
          <w:color w:val="auto"/>
        </w:rPr>
        <w:t>яд</w:t>
      </w:r>
      <w:r w:rsidRPr="00BF440C">
        <w:rPr>
          <w:color w:val="auto"/>
        </w:rPr>
        <w:t>. жилов.в/с</w:t>
      </w:r>
      <w:r w:rsidR="00626F71">
        <w:rPr>
          <w:color w:val="auto"/>
        </w:rPr>
        <w:t xml:space="preserve"> </w:t>
      </w:r>
      <w:r w:rsidR="008071B8">
        <w:rPr>
          <w:color w:val="auto"/>
        </w:rPr>
        <w:t xml:space="preserve"> </w:t>
      </w:r>
      <w:r w:rsidRPr="00BF440C">
        <w:rPr>
          <w:color w:val="auto"/>
          <w:sz w:val="28"/>
          <w:szCs w:val="28"/>
        </w:rPr>
        <w:t>=</w:t>
      </w:r>
      <w:r w:rsidR="008071B8">
        <w:rPr>
          <w:color w:val="auto"/>
          <w:sz w:val="28"/>
          <w:szCs w:val="28"/>
        </w:rPr>
        <w:t xml:space="preserve"> </w:t>
      </w:r>
      <w:r w:rsidRPr="00BF440C">
        <w:rPr>
          <w:color w:val="auto"/>
          <w:sz w:val="28"/>
          <w:szCs w:val="28"/>
        </w:rPr>
        <w:t>(2622,96+4918,04+1639,35)х100/14=65573,93 кг</w:t>
      </w:r>
    </w:p>
    <w:p w:rsidR="00BF440C" w:rsidRPr="00BF440C" w:rsidRDefault="003B07F9" w:rsidP="00650D4C">
      <w:pPr>
        <w:spacing w:line="360" w:lineRule="auto"/>
        <w:rPr>
          <w:color w:val="auto"/>
          <w:sz w:val="28"/>
          <w:szCs w:val="28"/>
        </w:rPr>
      </w:pPr>
      <w:r w:rsidRPr="00BF440C">
        <w:rPr>
          <w:color w:val="auto"/>
          <w:sz w:val="28"/>
          <w:szCs w:val="28"/>
        </w:rPr>
        <w:t xml:space="preserve">2). </w:t>
      </w:r>
      <w:r w:rsidRPr="00BF440C">
        <w:rPr>
          <w:color w:val="auto"/>
          <w:sz w:val="32"/>
          <w:szCs w:val="32"/>
        </w:rPr>
        <w:t>М</w:t>
      </w:r>
      <w:r w:rsidRPr="00BF440C">
        <w:rPr>
          <w:color w:val="auto"/>
        </w:rPr>
        <w:t xml:space="preserve">колбас. </w:t>
      </w:r>
      <w:r w:rsidR="00BF440C" w:rsidRPr="00BF440C">
        <w:rPr>
          <w:color w:val="auto"/>
        </w:rPr>
        <w:t>говяд.</w:t>
      </w:r>
      <w:r w:rsidR="00626F71">
        <w:rPr>
          <w:color w:val="auto"/>
        </w:rPr>
        <w:t xml:space="preserve"> </w:t>
      </w:r>
      <w:r w:rsidRPr="00BF440C">
        <w:rPr>
          <w:color w:val="auto"/>
        </w:rPr>
        <w:t>=</w:t>
      </w:r>
      <w:r w:rsidR="008071B8">
        <w:rPr>
          <w:color w:val="auto"/>
        </w:rPr>
        <w:t xml:space="preserve"> </w:t>
      </w:r>
      <w:r w:rsidR="00BF440C" w:rsidRPr="00BF440C">
        <w:rPr>
          <w:color w:val="auto"/>
          <w:sz w:val="28"/>
          <w:szCs w:val="28"/>
        </w:rPr>
        <w:t>(4333,34+1212,12+4848,48)х100/50=20787,88 кг</w:t>
      </w:r>
    </w:p>
    <w:p w:rsidR="00BF440C" w:rsidRPr="00BF440C" w:rsidRDefault="00BF440C" w:rsidP="00650D4C">
      <w:pPr>
        <w:spacing w:line="360" w:lineRule="auto"/>
        <w:rPr>
          <w:color w:val="auto"/>
          <w:sz w:val="28"/>
          <w:szCs w:val="28"/>
        </w:rPr>
      </w:pPr>
      <w:r w:rsidRPr="00BF440C">
        <w:rPr>
          <w:color w:val="auto"/>
          <w:sz w:val="28"/>
          <w:szCs w:val="28"/>
        </w:rPr>
        <w:t xml:space="preserve">3). </w:t>
      </w:r>
      <w:r w:rsidRPr="00BF440C">
        <w:rPr>
          <w:color w:val="auto"/>
          <w:sz w:val="32"/>
          <w:szCs w:val="32"/>
        </w:rPr>
        <w:t>М</w:t>
      </w:r>
      <w:r w:rsidRPr="00BF440C">
        <w:rPr>
          <w:color w:val="auto"/>
        </w:rPr>
        <w:t>свинины жилов. нежир.</w:t>
      </w:r>
      <w:r w:rsidR="00626F71">
        <w:rPr>
          <w:color w:val="auto"/>
        </w:rPr>
        <w:t xml:space="preserve"> </w:t>
      </w:r>
      <w:r w:rsidRPr="00BF440C">
        <w:rPr>
          <w:color w:val="auto"/>
        </w:rPr>
        <w:t>=</w:t>
      </w:r>
      <w:r w:rsidR="008071B8">
        <w:rPr>
          <w:color w:val="auto"/>
        </w:rPr>
        <w:t xml:space="preserve"> </w:t>
      </w:r>
      <w:r w:rsidRPr="00BF440C">
        <w:rPr>
          <w:color w:val="auto"/>
          <w:sz w:val="28"/>
          <w:szCs w:val="28"/>
        </w:rPr>
        <w:t>1639х100/25=6557,4 кг</w:t>
      </w:r>
    </w:p>
    <w:p w:rsidR="003B07F9" w:rsidRPr="00BF440C" w:rsidRDefault="00BF440C" w:rsidP="00650D4C">
      <w:pPr>
        <w:spacing w:line="360" w:lineRule="auto"/>
        <w:rPr>
          <w:color w:val="auto"/>
          <w:sz w:val="28"/>
          <w:szCs w:val="28"/>
        </w:rPr>
      </w:pPr>
      <w:r w:rsidRPr="00BF440C">
        <w:rPr>
          <w:color w:val="auto"/>
          <w:sz w:val="28"/>
          <w:szCs w:val="28"/>
        </w:rPr>
        <w:t xml:space="preserve">4). </w:t>
      </w:r>
      <w:r w:rsidRPr="00BF440C">
        <w:rPr>
          <w:color w:val="auto"/>
          <w:sz w:val="32"/>
          <w:szCs w:val="32"/>
        </w:rPr>
        <w:t>М</w:t>
      </w:r>
      <w:r w:rsidRPr="00BF440C">
        <w:rPr>
          <w:color w:val="auto"/>
        </w:rPr>
        <w:t>колбас. свинины</w:t>
      </w:r>
      <w:r w:rsidR="008071B8">
        <w:rPr>
          <w:color w:val="auto"/>
        </w:rPr>
        <w:t xml:space="preserve"> </w:t>
      </w:r>
      <w:r w:rsidR="00626F71">
        <w:rPr>
          <w:color w:val="auto"/>
        </w:rPr>
        <w:t xml:space="preserve"> </w:t>
      </w:r>
      <w:r w:rsidRPr="00BF440C">
        <w:rPr>
          <w:color w:val="auto"/>
          <w:sz w:val="28"/>
          <w:szCs w:val="28"/>
        </w:rPr>
        <w:t>=</w:t>
      </w:r>
      <w:r w:rsidR="008071B8">
        <w:rPr>
          <w:color w:val="auto"/>
          <w:sz w:val="28"/>
          <w:szCs w:val="28"/>
        </w:rPr>
        <w:t xml:space="preserve"> </w:t>
      </w:r>
      <w:r w:rsidRPr="00BF440C">
        <w:rPr>
          <w:color w:val="auto"/>
          <w:sz w:val="28"/>
          <w:szCs w:val="28"/>
        </w:rPr>
        <w:t>(2295,08+3278,69+2333,33)х100/50=15814,2 кг</w:t>
      </w:r>
    </w:p>
    <w:p w:rsidR="00BF440C" w:rsidRDefault="00BF440C" w:rsidP="00650D4C">
      <w:pPr>
        <w:spacing w:line="360" w:lineRule="auto"/>
        <w:rPr>
          <w:color w:val="auto"/>
          <w:sz w:val="28"/>
          <w:szCs w:val="28"/>
        </w:rPr>
      </w:pPr>
      <w:r w:rsidRPr="00BF440C">
        <w:rPr>
          <w:color w:val="auto"/>
          <w:sz w:val="28"/>
          <w:szCs w:val="28"/>
        </w:rPr>
        <w:t xml:space="preserve">5). </w:t>
      </w:r>
      <w:r w:rsidRPr="00BF440C">
        <w:rPr>
          <w:color w:val="auto"/>
          <w:sz w:val="32"/>
          <w:szCs w:val="32"/>
        </w:rPr>
        <w:t>М</w:t>
      </w:r>
      <w:r w:rsidRPr="00BF440C">
        <w:rPr>
          <w:color w:val="auto"/>
        </w:rPr>
        <w:t>шпика</w:t>
      </w:r>
      <w:r w:rsidR="008071B8">
        <w:rPr>
          <w:color w:val="auto"/>
        </w:rPr>
        <w:t xml:space="preserve"> </w:t>
      </w:r>
      <w:r w:rsidRPr="00BF440C">
        <w:rPr>
          <w:color w:val="auto"/>
        </w:rPr>
        <w:t>=</w:t>
      </w:r>
      <w:r w:rsidRPr="00BF440C">
        <w:rPr>
          <w:color w:val="auto"/>
          <w:sz w:val="28"/>
          <w:szCs w:val="28"/>
        </w:rPr>
        <w:t>5</w:t>
      </w:r>
      <w:r w:rsidR="008071B8">
        <w:rPr>
          <w:color w:val="auto"/>
          <w:sz w:val="28"/>
          <w:szCs w:val="28"/>
        </w:rPr>
        <w:t xml:space="preserve"> </w:t>
      </w:r>
      <w:r w:rsidRPr="00BF440C">
        <w:rPr>
          <w:color w:val="auto"/>
          <w:sz w:val="28"/>
          <w:szCs w:val="28"/>
        </w:rPr>
        <w:t>271,52х3/100=158,15 кг</w:t>
      </w:r>
    </w:p>
    <w:p w:rsidR="00BF440C" w:rsidRDefault="00BF440C" w:rsidP="00650D4C">
      <w:pPr>
        <w:spacing w:line="360" w:lineRule="auto"/>
        <w:rPr>
          <w:color w:val="auto"/>
          <w:sz w:val="28"/>
          <w:szCs w:val="28"/>
        </w:rPr>
      </w:pPr>
      <w:r>
        <w:rPr>
          <w:color w:val="auto"/>
          <w:sz w:val="28"/>
          <w:szCs w:val="28"/>
        </w:rPr>
        <w:t>Принимаем среднюю убойную массу туши КРС</w:t>
      </w:r>
      <w:r w:rsidR="00AE17AB">
        <w:rPr>
          <w:color w:val="auto"/>
          <w:sz w:val="28"/>
          <w:szCs w:val="28"/>
        </w:rPr>
        <w:t xml:space="preserve"> равную </w:t>
      </w:r>
      <w:smartTag w:uri="urn:schemas-microsoft-com:office:smarttags" w:element="metricconverter">
        <w:smartTagPr>
          <w:attr w:name="ProductID" w:val="350 кг"/>
        </w:smartTagPr>
        <w:r w:rsidR="00AE17AB">
          <w:rPr>
            <w:color w:val="auto"/>
            <w:sz w:val="28"/>
            <w:szCs w:val="28"/>
          </w:rPr>
          <w:t>350 кг</w:t>
        </w:r>
      </w:smartTag>
      <w:r w:rsidR="00AE17AB">
        <w:rPr>
          <w:color w:val="auto"/>
          <w:sz w:val="28"/>
          <w:szCs w:val="28"/>
        </w:rPr>
        <w:t xml:space="preserve">, а среднюю убойную массу свиной туши – </w:t>
      </w:r>
      <w:smartTag w:uri="urn:schemas-microsoft-com:office:smarttags" w:element="metricconverter">
        <w:smartTagPr>
          <w:attr w:name="ProductID" w:val="120 кг"/>
        </w:smartTagPr>
        <w:r w:rsidR="00AE17AB">
          <w:rPr>
            <w:color w:val="auto"/>
            <w:sz w:val="28"/>
            <w:szCs w:val="28"/>
          </w:rPr>
          <w:t>120 кг</w:t>
        </w:r>
      </w:smartTag>
      <w:r w:rsidR="00AE17AB">
        <w:rPr>
          <w:color w:val="auto"/>
          <w:sz w:val="28"/>
          <w:szCs w:val="28"/>
        </w:rPr>
        <w:t>.</w:t>
      </w:r>
    </w:p>
    <w:p w:rsidR="00BF440C" w:rsidRDefault="00BF440C" w:rsidP="00650D4C">
      <w:pPr>
        <w:spacing w:line="360" w:lineRule="auto"/>
        <w:rPr>
          <w:color w:val="auto"/>
          <w:sz w:val="28"/>
          <w:szCs w:val="28"/>
        </w:rPr>
      </w:pPr>
      <w:r>
        <w:rPr>
          <w:color w:val="auto"/>
          <w:sz w:val="28"/>
          <w:szCs w:val="28"/>
        </w:rPr>
        <w:t>Количество туш КРС</w:t>
      </w:r>
      <w:r w:rsidR="008071B8">
        <w:rPr>
          <w:color w:val="auto"/>
          <w:sz w:val="28"/>
          <w:szCs w:val="28"/>
        </w:rPr>
        <w:t xml:space="preserve"> </w:t>
      </w:r>
      <w:r>
        <w:rPr>
          <w:color w:val="auto"/>
          <w:sz w:val="28"/>
          <w:szCs w:val="28"/>
        </w:rPr>
        <w:t>=</w:t>
      </w:r>
      <w:r w:rsidR="008071B8">
        <w:rPr>
          <w:color w:val="auto"/>
          <w:sz w:val="28"/>
          <w:szCs w:val="28"/>
        </w:rPr>
        <w:t xml:space="preserve"> </w:t>
      </w:r>
      <w:r>
        <w:rPr>
          <w:color w:val="auto"/>
          <w:sz w:val="28"/>
          <w:szCs w:val="28"/>
        </w:rPr>
        <w:t>(65573,93+20787,88):350=246,74=247</w:t>
      </w:r>
      <w:r w:rsidR="009B1EB7">
        <w:rPr>
          <w:color w:val="auto"/>
          <w:sz w:val="28"/>
          <w:szCs w:val="28"/>
        </w:rPr>
        <w:t xml:space="preserve"> </w:t>
      </w:r>
    </w:p>
    <w:p w:rsidR="00BF440C" w:rsidRDefault="00BF440C" w:rsidP="00650D4C">
      <w:pPr>
        <w:spacing w:line="360" w:lineRule="auto"/>
        <w:rPr>
          <w:color w:val="auto"/>
          <w:sz w:val="28"/>
          <w:szCs w:val="28"/>
        </w:rPr>
      </w:pPr>
      <w:r>
        <w:rPr>
          <w:color w:val="auto"/>
          <w:sz w:val="28"/>
          <w:szCs w:val="28"/>
        </w:rPr>
        <w:t>Количество полутуш</w:t>
      </w:r>
      <w:r w:rsidR="008071B8">
        <w:rPr>
          <w:color w:val="auto"/>
          <w:sz w:val="28"/>
          <w:szCs w:val="28"/>
        </w:rPr>
        <w:t xml:space="preserve"> </w:t>
      </w:r>
      <w:r>
        <w:rPr>
          <w:color w:val="auto"/>
          <w:sz w:val="28"/>
          <w:szCs w:val="28"/>
        </w:rPr>
        <w:t>=</w:t>
      </w:r>
      <w:r w:rsidR="008071B8">
        <w:rPr>
          <w:color w:val="auto"/>
          <w:sz w:val="28"/>
          <w:szCs w:val="28"/>
        </w:rPr>
        <w:t xml:space="preserve"> </w:t>
      </w:r>
      <w:r>
        <w:rPr>
          <w:color w:val="auto"/>
          <w:sz w:val="28"/>
          <w:szCs w:val="28"/>
        </w:rPr>
        <w:t>124</w:t>
      </w:r>
    </w:p>
    <w:p w:rsidR="00BF440C" w:rsidRDefault="008071B8" w:rsidP="00650D4C">
      <w:pPr>
        <w:spacing w:line="360" w:lineRule="auto"/>
        <w:rPr>
          <w:color w:val="auto"/>
          <w:sz w:val="28"/>
          <w:szCs w:val="28"/>
        </w:rPr>
      </w:pPr>
      <w:r>
        <w:rPr>
          <w:color w:val="auto"/>
          <w:sz w:val="28"/>
          <w:szCs w:val="28"/>
        </w:rPr>
        <w:t xml:space="preserve">Количество свиных туш </w:t>
      </w:r>
      <w:r w:rsidR="00BF440C">
        <w:rPr>
          <w:color w:val="auto"/>
          <w:sz w:val="28"/>
          <w:szCs w:val="28"/>
        </w:rPr>
        <w:t>=</w:t>
      </w:r>
      <w:r>
        <w:rPr>
          <w:color w:val="auto"/>
          <w:sz w:val="28"/>
          <w:szCs w:val="28"/>
        </w:rPr>
        <w:t xml:space="preserve"> </w:t>
      </w:r>
      <w:r w:rsidR="00BF440C">
        <w:rPr>
          <w:color w:val="auto"/>
          <w:sz w:val="28"/>
          <w:szCs w:val="28"/>
        </w:rPr>
        <w:t>(6557,4+15814,2):120=186,43=187</w:t>
      </w:r>
    </w:p>
    <w:p w:rsidR="00BF440C" w:rsidRPr="00BF440C" w:rsidRDefault="00BF440C" w:rsidP="00650D4C">
      <w:pPr>
        <w:spacing w:line="360" w:lineRule="auto"/>
        <w:rPr>
          <w:color w:val="auto"/>
          <w:sz w:val="28"/>
          <w:szCs w:val="28"/>
        </w:rPr>
      </w:pPr>
      <w:r>
        <w:rPr>
          <w:color w:val="auto"/>
          <w:sz w:val="28"/>
          <w:szCs w:val="28"/>
        </w:rPr>
        <w:t>Количество полутуш</w:t>
      </w:r>
      <w:r w:rsidR="008071B8">
        <w:rPr>
          <w:color w:val="auto"/>
          <w:sz w:val="28"/>
          <w:szCs w:val="28"/>
        </w:rPr>
        <w:t xml:space="preserve"> </w:t>
      </w:r>
      <w:r>
        <w:rPr>
          <w:color w:val="auto"/>
          <w:sz w:val="28"/>
          <w:szCs w:val="28"/>
        </w:rPr>
        <w:t>=</w:t>
      </w:r>
      <w:r w:rsidR="008071B8">
        <w:rPr>
          <w:color w:val="auto"/>
          <w:sz w:val="28"/>
          <w:szCs w:val="28"/>
        </w:rPr>
        <w:t xml:space="preserve"> </w:t>
      </w:r>
      <w:r>
        <w:rPr>
          <w:color w:val="auto"/>
          <w:sz w:val="28"/>
          <w:szCs w:val="28"/>
        </w:rPr>
        <w:t>94</w:t>
      </w:r>
    </w:p>
    <w:p w:rsidR="00BF440C" w:rsidRPr="00BF440C" w:rsidRDefault="00BF440C" w:rsidP="00650D4C">
      <w:pPr>
        <w:spacing w:line="360" w:lineRule="auto"/>
        <w:rPr>
          <w:b/>
          <w:color w:val="auto"/>
          <w:sz w:val="28"/>
          <w:szCs w:val="28"/>
        </w:rPr>
      </w:pPr>
    </w:p>
    <w:p w:rsidR="00490EDA" w:rsidRPr="003B07F9" w:rsidRDefault="00490EDA" w:rsidP="00650D4C">
      <w:pPr>
        <w:spacing w:line="360" w:lineRule="auto"/>
        <w:rPr>
          <w:color w:val="auto"/>
          <w:sz w:val="28"/>
          <w:szCs w:val="28"/>
        </w:rPr>
      </w:pPr>
    </w:p>
    <w:p w:rsidR="00490EDA" w:rsidRDefault="00490EDA" w:rsidP="00650D4C">
      <w:pPr>
        <w:spacing w:line="360" w:lineRule="auto"/>
        <w:rPr>
          <w:b/>
          <w:color w:val="auto"/>
          <w:sz w:val="28"/>
          <w:szCs w:val="28"/>
        </w:rPr>
      </w:pPr>
    </w:p>
    <w:p w:rsidR="00490EDA" w:rsidRDefault="00490EDA" w:rsidP="00650D4C">
      <w:pPr>
        <w:spacing w:line="360" w:lineRule="auto"/>
        <w:rPr>
          <w:b/>
          <w:color w:val="auto"/>
          <w:sz w:val="28"/>
          <w:szCs w:val="28"/>
        </w:rPr>
      </w:pPr>
    </w:p>
    <w:p w:rsidR="00490EDA" w:rsidRDefault="00490EDA" w:rsidP="00650D4C">
      <w:pPr>
        <w:spacing w:line="360" w:lineRule="auto"/>
        <w:rPr>
          <w:sz w:val="28"/>
          <w:szCs w:val="28"/>
        </w:rPr>
      </w:pPr>
    </w:p>
    <w:p w:rsidR="003B07F9" w:rsidRDefault="003B07F9"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9B1EB7" w:rsidRDefault="009B1EB7" w:rsidP="00A257BB">
      <w:pPr>
        <w:tabs>
          <w:tab w:val="left" w:pos="360"/>
        </w:tabs>
        <w:spacing w:line="360" w:lineRule="auto"/>
        <w:jc w:val="both"/>
        <w:rPr>
          <w:b/>
          <w:color w:val="auto"/>
          <w:sz w:val="28"/>
          <w:szCs w:val="28"/>
        </w:rPr>
      </w:pPr>
    </w:p>
    <w:p w:rsidR="00A257BB" w:rsidRDefault="00A257BB" w:rsidP="00A257BB">
      <w:pPr>
        <w:tabs>
          <w:tab w:val="left" w:pos="360"/>
        </w:tabs>
        <w:spacing w:line="360" w:lineRule="auto"/>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AE17AB" w:rsidRDefault="00AE17AB" w:rsidP="00650D4C">
      <w:pPr>
        <w:tabs>
          <w:tab w:val="left" w:pos="360"/>
        </w:tabs>
        <w:spacing w:line="360" w:lineRule="auto"/>
        <w:ind w:left="709"/>
        <w:jc w:val="both"/>
        <w:rPr>
          <w:b/>
          <w:color w:val="auto"/>
          <w:sz w:val="28"/>
          <w:szCs w:val="28"/>
        </w:rPr>
      </w:pPr>
    </w:p>
    <w:p w:rsidR="00650D4C" w:rsidRPr="00987F03" w:rsidRDefault="00A257BB" w:rsidP="00650D4C">
      <w:pPr>
        <w:tabs>
          <w:tab w:val="left" w:pos="360"/>
        </w:tabs>
        <w:spacing w:line="360" w:lineRule="auto"/>
        <w:ind w:left="709"/>
        <w:jc w:val="both"/>
        <w:rPr>
          <w:color w:val="auto"/>
          <w:sz w:val="28"/>
          <w:szCs w:val="28"/>
        </w:rPr>
      </w:pPr>
      <w:r>
        <w:rPr>
          <w:b/>
          <w:color w:val="auto"/>
          <w:sz w:val="28"/>
          <w:szCs w:val="28"/>
        </w:rPr>
        <w:t>2.4</w:t>
      </w:r>
      <w:r w:rsidR="00650D4C">
        <w:rPr>
          <w:b/>
          <w:color w:val="auto"/>
          <w:sz w:val="28"/>
          <w:szCs w:val="28"/>
        </w:rPr>
        <w:t xml:space="preserve"> </w:t>
      </w:r>
      <w:r w:rsidR="00650D4C" w:rsidRPr="00987F03">
        <w:rPr>
          <w:b/>
          <w:color w:val="auto"/>
          <w:sz w:val="28"/>
          <w:szCs w:val="28"/>
        </w:rPr>
        <w:t xml:space="preserve">Расчет </w:t>
      </w:r>
      <w:r w:rsidR="005553F0">
        <w:rPr>
          <w:b/>
          <w:color w:val="auto"/>
          <w:sz w:val="28"/>
          <w:szCs w:val="28"/>
        </w:rPr>
        <w:t>упаковочного, перевязочного материала и тары</w:t>
      </w:r>
    </w:p>
    <w:p w:rsidR="00650D4C" w:rsidRPr="00987F03" w:rsidRDefault="00650D4C" w:rsidP="00650D4C">
      <w:pPr>
        <w:spacing w:line="360" w:lineRule="auto"/>
        <w:ind w:firstLine="709"/>
        <w:jc w:val="both"/>
        <w:rPr>
          <w:color w:val="auto"/>
          <w:sz w:val="28"/>
          <w:szCs w:val="28"/>
        </w:rPr>
      </w:pPr>
    </w:p>
    <w:p w:rsidR="001C05C1" w:rsidRDefault="001C05C1" w:rsidP="00650D4C">
      <w:pPr>
        <w:tabs>
          <w:tab w:val="left" w:pos="360"/>
          <w:tab w:val="left" w:pos="709"/>
          <w:tab w:val="left" w:pos="1980"/>
        </w:tabs>
        <w:spacing w:line="360" w:lineRule="auto"/>
        <w:ind w:firstLine="709"/>
        <w:jc w:val="both"/>
        <w:rPr>
          <w:color w:val="auto"/>
          <w:sz w:val="28"/>
          <w:szCs w:val="28"/>
        </w:rPr>
      </w:pPr>
      <w:r w:rsidRPr="00987F03">
        <w:rPr>
          <w:color w:val="auto"/>
          <w:sz w:val="28"/>
          <w:szCs w:val="28"/>
        </w:rPr>
        <w:t>Следующим этапом технологических расчетов является определение потребности в формовочных, упаковочных и перевязочных материалах: оболочке, шпагате, скобах</w:t>
      </w:r>
      <w:r>
        <w:rPr>
          <w:color w:val="auto"/>
          <w:sz w:val="28"/>
          <w:szCs w:val="28"/>
        </w:rPr>
        <w:t xml:space="preserve"> </w:t>
      </w:r>
      <w:r w:rsidRPr="00987F03">
        <w:rPr>
          <w:color w:val="auto"/>
          <w:sz w:val="28"/>
          <w:szCs w:val="28"/>
        </w:rPr>
        <w:t>для клипсования колбасных батонов, пакетах или салфетках из полимерных пленок, многооборотной таре для транспортирования колбасных изделий</w:t>
      </w:r>
    </w:p>
    <w:p w:rsidR="00650D4C" w:rsidRPr="00987F03" w:rsidRDefault="00650D4C" w:rsidP="00650D4C">
      <w:pPr>
        <w:tabs>
          <w:tab w:val="left" w:pos="360"/>
          <w:tab w:val="left" w:pos="709"/>
          <w:tab w:val="left" w:pos="1980"/>
        </w:tabs>
        <w:spacing w:line="360" w:lineRule="auto"/>
        <w:ind w:firstLine="709"/>
        <w:jc w:val="both"/>
        <w:rPr>
          <w:color w:val="auto"/>
          <w:sz w:val="28"/>
          <w:szCs w:val="28"/>
        </w:rPr>
      </w:pPr>
      <w:r w:rsidRPr="00987F03">
        <w:rPr>
          <w:color w:val="auto"/>
          <w:sz w:val="28"/>
          <w:szCs w:val="28"/>
        </w:rPr>
        <w:t>Для выбора наиболее эффективных технологических схем, соответствующих производственной мощности</w:t>
      </w:r>
      <w:r>
        <w:rPr>
          <w:color w:val="auto"/>
          <w:sz w:val="28"/>
          <w:szCs w:val="28"/>
        </w:rPr>
        <w:t xml:space="preserve"> </w:t>
      </w:r>
      <w:r w:rsidRPr="00987F03">
        <w:rPr>
          <w:color w:val="auto"/>
          <w:sz w:val="28"/>
          <w:szCs w:val="28"/>
        </w:rPr>
        <w:t>проектируемого колбасного цеха выполняют продуктовые расчеты, результатом которого является определение массы исходного сырья, полуфабрикатов, вторичных продуктов и отходов.</w:t>
      </w:r>
    </w:p>
    <w:p w:rsidR="001C05C1" w:rsidRDefault="00650D4C" w:rsidP="001C05C1">
      <w:pPr>
        <w:tabs>
          <w:tab w:val="left" w:pos="360"/>
          <w:tab w:val="left" w:pos="709"/>
          <w:tab w:val="left" w:pos="1980"/>
        </w:tabs>
        <w:spacing w:line="360" w:lineRule="auto"/>
        <w:ind w:firstLine="709"/>
        <w:jc w:val="both"/>
        <w:rPr>
          <w:color w:val="auto"/>
          <w:sz w:val="28"/>
          <w:szCs w:val="28"/>
        </w:rPr>
      </w:pPr>
      <w:r w:rsidRPr="00987F03">
        <w:rPr>
          <w:color w:val="auto"/>
          <w:sz w:val="28"/>
          <w:szCs w:val="28"/>
        </w:rPr>
        <w:t>Исходными данными для расчетов колбасного цеха служат количество перерабатываемого сырья и нормы выхода, ассортимент, количество выпускаемой продукции и рецептуры, выхода продукции в зависимости от типа сырья и принимаемого варианта производственного процесса.</w:t>
      </w:r>
    </w:p>
    <w:p w:rsidR="001C05C1" w:rsidRDefault="001C05C1" w:rsidP="001C05C1">
      <w:pPr>
        <w:rPr>
          <w:color w:val="auto"/>
          <w:sz w:val="28"/>
          <w:szCs w:val="28"/>
        </w:rPr>
      </w:pPr>
    </w:p>
    <w:p w:rsidR="003B07F9" w:rsidRDefault="003B07F9" w:rsidP="001C05C1">
      <w:pPr>
        <w:rPr>
          <w:sz w:val="28"/>
          <w:szCs w:val="28"/>
        </w:rPr>
      </w:pPr>
      <w:r>
        <w:rPr>
          <w:color w:val="auto"/>
          <w:sz w:val="28"/>
          <w:szCs w:val="28"/>
        </w:rPr>
        <w:t>Табл</w:t>
      </w:r>
      <w:r w:rsidR="009D71BB">
        <w:rPr>
          <w:color w:val="auto"/>
          <w:sz w:val="28"/>
          <w:szCs w:val="28"/>
        </w:rPr>
        <w:t>ица 4</w:t>
      </w:r>
      <w:r>
        <w:rPr>
          <w:color w:val="auto"/>
          <w:sz w:val="28"/>
          <w:szCs w:val="28"/>
        </w:rPr>
        <w:t xml:space="preserve"> «Потребность в оболочке»</w:t>
      </w:r>
    </w:p>
    <w:tbl>
      <w:tblPr>
        <w:tblStyle w:val="a3"/>
        <w:tblW w:w="0" w:type="auto"/>
        <w:tblLayout w:type="fixed"/>
        <w:tblLook w:val="01E0" w:firstRow="1" w:lastRow="1" w:firstColumn="1" w:lastColumn="1" w:noHBand="0" w:noVBand="0"/>
      </w:tblPr>
      <w:tblGrid>
        <w:gridCol w:w="3632"/>
        <w:gridCol w:w="1696"/>
        <w:gridCol w:w="1260"/>
        <w:gridCol w:w="1440"/>
        <w:gridCol w:w="1543"/>
      </w:tblGrid>
      <w:tr w:rsidR="001C05C1" w:rsidTr="0075713A">
        <w:tc>
          <w:tcPr>
            <w:tcW w:w="3632" w:type="dxa"/>
          </w:tcPr>
          <w:p w:rsidR="001C05C1" w:rsidRDefault="001C05C1" w:rsidP="0075713A">
            <w:pPr>
              <w:jc w:val="center"/>
              <w:rPr>
                <w:sz w:val="28"/>
                <w:szCs w:val="28"/>
              </w:rPr>
            </w:pPr>
            <w:r>
              <w:rPr>
                <w:sz w:val="28"/>
                <w:szCs w:val="28"/>
              </w:rPr>
              <w:t>Наименование</w:t>
            </w:r>
          </w:p>
        </w:tc>
        <w:tc>
          <w:tcPr>
            <w:tcW w:w="1696" w:type="dxa"/>
          </w:tcPr>
          <w:p w:rsidR="001C05C1" w:rsidRDefault="001C05C1" w:rsidP="0075713A">
            <w:pPr>
              <w:jc w:val="center"/>
              <w:rPr>
                <w:sz w:val="28"/>
                <w:szCs w:val="28"/>
              </w:rPr>
            </w:pPr>
            <w:r>
              <w:rPr>
                <w:sz w:val="28"/>
                <w:szCs w:val="28"/>
              </w:rPr>
              <w:t>Вид оболочки</w:t>
            </w:r>
          </w:p>
        </w:tc>
        <w:tc>
          <w:tcPr>
            <w:tcW w:w="1260" w:type="dxa"/>
          </w:tcPr>
          <w:p w:rsidR="001C05C1" w:rsidRDefault="001C05C1" w:rsidP="0075713A">
            <w:pPr>
              <w:jc w:val="center"/>
              <w:rPr>
                <w:sz w:val="28"/>
                <w:szCs w:val="28"/>
              </w:rPr>
            </w:pPr>
            <w:r>
              <w:rPr>
                <w:sz w:val="28"/>
                <w:szCs w:val="28"/>
              </w:rPr>
              <w:t>Диаметр мм</w:t>
            </w:r>
          </w:p>
        </w:tc>
        <w:tc>
          <w:tcPr>
            <w:tcW w:w="1440" w:type="dxa"/>
          </w:tcPr>
          <w:p w:rsidR="001C05C1" w:rsidRDefault="001C05C1" w:rsidP="0075713A">
            <w:pPr>
              <w:jc w:val="center"/>
              <w:rPr>
                <w:sz w:val="28"/>
                <w:szCs w:val="28"/>
              </w:rPr>
            </w:pPr>
            <w:r>
              <w:rPr>
                <w:sz w:val="28"/>
                <w:szCs w:val="28"/>
              </w:rPr>
              <w:t>Норма расхода на 1т,  м</w:t>
            </w:r>
          </w:p>
        </w:tc>
        <w:tc>
          <w:tcPr>
            <w:tcW w:w="1543" w:type="dxa"/>
          </w:tcPr>
          <w:p w:rsidR="001C05C1" w:rsidRDefault="001C05C1" w:rsidP="0075713A">
            <w:pPr>
              <w:jc w:val="center"/>
              <w:rPr>
                <w:sz w:val="28"/>
                <w:szCs w:val="28"/>
              </w:rPr>
            </w:pPr>
            <w:r>
              <w:rPr>
                <w:sz w:val="28"/>
                <w:szCs w:val="28"/>
              </w:rPr>
              <w:t>Расчётная длина. м</w:t>
            </w:r>
          </w:p>
        </w:tc>
      </w:tr>
      <w:tr w:rsidR="001C05C1" w:rsidTr="0075713A">
        <w:tc>
          <w:tcPr>
            <w:tcW w:w="3632" w:type="dxa"/>
          </w:tcPr>
          <w:p w:rsidR="001C05C1" w:rsidRDefault="001C05C1" w:rsidP="0075713A">
            <w:pPr>
              <w:rPr>
                <w:sz w:val="28"/>
                <w:szCs w:val="28"/>
              </w:rPr>
            </w:pPr>
            <w:r>
              <w:rPr>
                <w:sz w:val="28"/>
                <w:szCs w:val="28"/>
              </w:rPr>
              <w:t>1.Колбаса варёно-копчёная деликатесная высшего сорта</w:t>
            </w:r>
          </w:p>
        </w:tc>
        <w:tc>
          <w:tcPr>
            <w:tcW w:w="1696" w:type="dxa"/>
          </w:tcPr>
          <w:p w:rsidR="001C05C1" w:rsidRDefault="001C05C1" w:rsidP="0075713A">
            <w:pPr>
              <w:rPr>
                <w:sz w:val="28"/>
                <w:szCs w:val="28"/>
              </w:rPr>
            </w:pPr>
            <w:r>
              <w:rPr>
                <w:sz w:val="28"/>
                <w:szCs w:val="28"/>
              </w:rPr>
              <w:t>«Белкозин»</w:t>
            </w:r>
          </w:p>
        </w:tc>
        <w:tc>
          <w:tcPr>
            <w:tcW w:w="1260" w:type="dxa"/>
          </w:tcPr>
          <w:p w:rsidR="001C05C1" w:rsidRDefault="001C05C1" w:rsidP="0075713A">
            <w:pPr>
              <w:jc w:val="center"/>
              <w:rPr>
                <w:sz w:val="28"/>
                <w:szCs w:val="28"/>
              </w:rPr>
            </w:pPr>
            <w:r>
              <w:rPr>
                <w:sz w:val="28"/>
                <w:szCs w:val="28"/>
              </w:rPr>
              <w:t>50</w:t>
            </w:r>
          </w:p>
        </w:tc>
        <w:tc>
          <w:tcPr>
            <w:tcW w:w="1440" w:type="dxa"/>
          </w:tcPr>
          <w:p w:rsidR="001C05C1" w:rsidRDefault="001C05C1" w:rsidP="0075713A">
            <w:pPr>
              <w:jc w:val="center"/>
              <w:rPr>
                <w:sz w:val="28"/>
                <w:szCs w:val="28"/>
              </w:rPr>
            </w:pPr>
            <w:r>
              <w:rPr>
                <w:sz w:val="28"/>
                <w:szCs w:val="28"/>
              </w:rPr>
              <w:t>644</w:t>
            </w:r>
          </w:p>
        </w:tc>
        <w:tc>
          <w:tcPr>
            <w:tcW w:w="1543" w:type="dxa"/>
          </w:tcPr>
          <w:p w:rsidR="001C05C1" w:rsidRDefault="001C05C1" w:rsidP="0075713A">
            <w:pPr>
              <w:rPr>
                <w:sz w:val="28"/>
                <w:szCs w:val="28"/>
              </w:rPr>
            </w:pPr>
            <w:r>
              <w:rPr>
                <w:sz w:val="28"/>
                <w:szCs w:val="28"/>
              </w:rPr>
              <w:t>2576</w:t>
            </w:r>
          </w:p>
        </w:tc>
      </w:tr>
      <w:tr w:rsidR="001C05C1" w:rsidTr="0075713A">
        <w:tc>
          <w:tcPr>
            <w:tcW w:w="3632" w:type="dxa"/>
          </w:tcPr>
          <w:p w:rsidR="001C05C1" w:rsidRDefault="001C05C1" w:rsidP="0075713A">
            <w:pPr>
              <w:rPr>
                <w:sz w:val="28"/>
                <w:szCs w:val="28"/>
              </w:rPr>
            </w:pPr>
            <w:r>
              <w:rPr>
                <w:sz w:val="28"/>
                <w:szCs w:val="28"/>
              </w:rPr>
              <w:t>2. Колбаса варёно-копчёная московская высшего сорта</w:t>
            </w:r>
          </w:p>
        </w:tc>
        <w:tc>
          <w:tcPr>
            <w:tcW w:w="1696" w:type="dxa"/>
          </w:tcPr>
          <w:p w:rsidR="001C05C1" w:rsidRDefault="001C05C1" w:rsidP="0075713A">
            <w:pPr>
              <w:rPr>
                <w:sz w:val="28"/>
                <w:szCs w:val="28"/>
              </w:rPr>
            </w:pPr>
            <w:r>
              <w:rPr>
                <w:sz w:val="28"/>
                <w:szCs w:val="28"/>
              </w:rPr>
              <w:t>«Белкозин»</w:t>
            </w:r>
          </w:p>
        </w:tc>
        <w:tc>
          <w:tcPr>
            <w:tcW w:w="1260" w:type="dxa"/>
          </w:tcPr>
          <w:p w:rsidR="001C05C1" w:rsidRDefault="001C05C1" w:rsidP="0075713A">
            <w:pPr>
              <w:jc w:val="center"/>
              <w:rPr>
                <w:sz w:val="28"/>
                <w:szCs w:val="28"/>
              </w:rPr>
            </w:pPr>
            <w:r>
              <w:rPr>
                <w:sz w:val="28"/>
                <w:szCs w:val="28"/>
              </w:rPr>
              <w:t>50</w:t>
            </w:r>
          </w:p>
        </w:tc>
        <w:tc>
          <w:tcPr>
            <w:tcW w:w="1440" w:type="dxa"/>
          </w:tcPr>
          <w:p w:rsidR="001C05C1" w:rsidRDefault="001C05C1" w:rsidP="0075713A">
            <w:pPr>
              <w:jc w:val="center"/>
              <w:rPr>
                <w:sz w:val="28"/>
                <w:szCs w:val="28"/>
              </w:rPr>
            </w:pPr>
            <w:r>
              <w:rPr>
                <w:sz w:val="28"/>
                <w:szCs w:val="28"/>
              </w:rPr>
              <w:t>644</w:t>
            </w:r>
          </w:p>
        </w:tc>
        <w:tc>
          <w:tcPr>
            <w:tcW w:w="1543" w:type="dxa"/>
          </w:tcPr>
          <w:p w:rsidR="001C05C1" w:rsidRDefault="001C05C1" w:rsidP="0075713A">
            <w:pPr>
              <w:rPr>
                <w:sz w:val="28"/>
                <w:szCs w:val="28"/>
              </w:rPr>
            </w:pPr>
            <w:r>
              <w:rPr>
                <w:sz w:val="28"/>
                <w:szCs w:val="28"/>
              </w:rPr>
              <w:t>2576</w:t>
            </w:r>
          </w:p>
        </w:tc>
      </w:tr>
      <w:tr w:rsidR="001C05C1" w:rsidTr="0075713A">
        <w:tc>
          <w:tcPr>
            <w:tcW w:w="3632" w:type="dxa"/>
          </w:tcPr>
          <w:p w:rsidR="001C05C1" w:rsidRDefault="001C05C1" w:rsidP="0075713A">
            <w:pPr>
              <w:rPr>
                <w:sz w:val="28"/>
                <w:szCs w:val="28"/>
              </w:rPr>
            </w:pPr>
            <w:r>
              <w:rPr>
                <w:sz w:val="28"/>
                <w:szCs w:val="28"/>
              </w:rPr>
              <w:t>3. Колбаса варёно-копчёная сервелат высшего сорта</w:t>
            </w:r>
          </w:p>
        </w:tc>
        <w:tc>
          <w:tcPr>
            <w:tcW w:w="1696" w:type="dxa"/>
          </w:tcPr>
          <w:p w:rsidR="001C05C1" w:rsidRDefault="001C05C1" w:rsidP="0075713A">
            <w:pPr>
              <w:rPr>
                <w:sz w:val="28"/>
                <w:szCs w:val="28"/>
              </w:rPr>
            </w:pPr>
            <w:r>
              <w:rPr>
                <w:sz w:val="28"/>
                <w:szCs w:val="28"/>
              </w:rPr>
              <w:t>«Белкозин»</w:t>
            </w:r>
          </w:p>
        </w:tc>
        <w:tc>
          <w:tcPr>
            <w:tcW w:w="1260" w:type="dxa"/>
          </w:tcPr>
          <w:p w:rsidR="001C05C1" w:rsidRDefault="001C05C1" w:rsidP="0075713A">
            <w:pPr>
              <w:jc w:val="center"/>
              <w:rPr>
                <w:sz w:val="28"/>
                <w:szCs w:val="28"/>
              </w:rPr>
            </w:pPr>
            <w:r>
              <w:rPr>
                <w:sz w:val="28"/>
                <w:szCs w:val="28"/>
              </w:rPr>
              <w:t>50</w:t>
            </w:r>
          </w:p>
        </w:tc>
        <w:tc>
          <w:tcPr>
            <w:tcW w:w="1440" w:type="dxa"/>
          </w:tcPr>
          <w:p w:rsidR="001C05C1" w:rsidRDefault="001C05C1" w:rsidP="0075713A">
            <w:pPr>
              <w:jc w:val="center"/>
              <w:rPr>
                <w:sz w:val="28"/>
                <w:szCs w:val="28"/>
              </w:rPr>
            </w:pPr>
            <w:r>
              <w:rPr>
                <w:sz w:val="28"/>
                <w:szCs w:val="28"/>
              </w:rPr>
              <w:t>644</w:t>
            </w:r>
          </w:p>
        </w:tc>
        <w:tc>
          <w:tcPr>
            <w:tcW w:w="1543" w:type="dxa"/>
          </w:tcPr>
          <w:p w:rsidR="001C05C1" w:rsidRDefault="001C05C1" w:rsidP="0075713A">
            <w:pPr>
              <w:rPr>
                <w:sz w:val="28"/>
                <w:szCs w:val="28"/>
              </w:rPr>
            </w:pPr>
            <w:r>
              <w:rPr>
                <w:sz w:val="28"/>
                <w:szCs w:val="28"/>
              </w:rPr>
              <w:t>2576</w:t>
            </w:r>
          </w:p>
        </w:tc>
      </w:tr>
      <w:tr w:rsidR="001C05C1" w:rsidTr="0075713A">
        <w:tc>
          <w:tcPr>
            <w:tcW w:w="3632" w:type="dxa"/>
          </w:tcPr>
          <w:p w:rsidR="001C05C1" w:rsidRDefault="001C05C1" w:rsidP="0075713A">
            <w:pPr>
              <w:rPr>
                <w:sz w:val="28"/>
                <w:szCs w:val="28"/>
              </w:rPr>
            </w:pPr>
            <w:r>
              <w:rPr>
                <w:sz w:val="28"/>
                <w:szCs w:val="28"/>
              </w:rPr>
              <w:t>4. Колбаса варёно-копчёная любительская 1 сорта</w:t>
            </w:r>
          </w:p>
        </w:tc>
        <w:tc>
          <w:tcPr>
            <w:tcW w:w="1696" w:type="dxa"/>
          </w:tcPr>
          <w:p w:rsidR="001C05C1" w:rsidRDefault="001C05C1" w:rsidP="0075713A">
            <w:pPr>
              <w:rPr>
                <w:sz w:val="28"/>
                <w:szCs w:val="28"/>
              </w:rPr>
            </w:pPr>
            <w:r>
              <w:rPr>
                <w:sz w:val="28"/>
                <w:szCs w:val="28"/>
              </w:rPr>
              <w:t>«Белкозин»</w:t>
            </w:r>
          </w:p>
        </w:tc>
        <w:tc>
          <w:tcPr>
            <w:tcW w:w="1260" w:type="dxa"/>
          </w:tcPr>
          <w:p w:rsidR="001C05C1" w:rsidRDefault="001C05C1" w:rsidP="0075713A">
            <w:pPr>
              <w:jc w:val="center"/>
              <w:rPr>
                <w:sz w:val="28"/>
                <w:szCs w:val="28"/>
              </w:rPr>
            </w:pPr>
            <w:r>
              <w:rPr>
                <w:sz w:val="28"/>
                <w:szCs w:val="28"/>
              </w:rPr>
              <w:t>50</w:t>
            </w:r>
          </w:p>
        </w:tc>
        <w:tc>
          <w:tcPr>
            <w:tcW w:w="1440" w:type="dxa"/>
          </w:tcPr>
          <w:p w:rsidR="001C05C1" w:rsidRDefault="001C05C1" w:rsidP="0075713A">
            <w:pPr>
              <w:jc w:val="center"/>
              <w:rPr>
                <w:sz w:val="28"/>
                <w:szCs w:val="28"/>
              </w:rPr>
            </w:pPr>
            <w:r>
              <w:rPr>
                <w:sz w:val="28"/>
                <w:szCs w:val="28"/>
              </w:rPr>
              <w:t>644</w:t>
            </w:r>
          </w:p>
        </w:tc>
        <w:tc>
          <w:tcPr>
            <w:tcW w:w="1543" w:type="dxa"/>
          </w:tcPr>
          <w:p w:rsidR="001C05C1" w:rsidRDefault="001C05C1" w:rsidP="0075713A">
            <w:pPr>
              <w:rPr>
                <w:sz w:val="28"/>
                <w:szCs w:val="28"/>
              </w:rPr>
            </w:pPr>
            <w:r>
              <w:rPr>
                <w:sz w:val="28"/>
                <w:szCs w:val="28"/>
              </w:rPr>
              <w:t>2576</w:t>
            </w:r>
          </w:p>
        </w:tc>
      </w:tr>
      <w:tr w:rsidR="001C05C1" w:rsidTr="0075713A">
        <w:tc>
          <w:tcPr>
            <w:tcW w:w="3632" w:type="dxa"/>
          </w:tcPr>
          <w:p w:rsidR="001C05C1" w:rsidRDefault="001C05C1" w:rsidP="0075713A">
            <w:pPr>
              <w:rPr>
                <w:sz w:val="28"/>
                <w:szCs w:val="28"/>
              </w:rPr>
            </w:pPr>
            <w:r>
              <w:rPr>
                <w:sz w:val="28"/>
                <w:szCs w:val="28"/>
              </w:rPr>
              <w:t>5. Колбаса варёно-копчёная говяжья высшего сорта</w:t>
            </w:r>
          </w:p>
        </w:tc>
        <w:tc>
          <w:tcPr>
            <w:tcW w:w="1696" w:type="dxa"/>
          </w:tcPr>
          <w:p w:rsidR="001C05C1" w:rsidRDefault="001C05C1" w:rsidP="0075713A">
            <w:pPr>
              <w:rPr>
                <w:sz w:val="28"/>
                <w:szCs w:val="28"/>
              </w:rPr>
            </w:pPr>
            <w:r>
              <w:rPr>
                <w:sz w:val="28"/>
                <w:szCs w:val="28"/>
              </w:rPr>
              <w:t>«Белкозин»</w:t>
            </w:r>
          </w:p>
        </w:tc>
        <w:tc>
          <w:tcPr>
            <w:tcW w:w="1260" w:type="dxa"/>
          </w:tcPr>
          <w:p w:rsidR="001C05C1" w:rsidRDefault="001C05C1" w:rsidP="0075713A">
            <w:pPr>
              <w:jc w:val="center"/>
              <w:rPr>
                <w:sz w:val="28"/>
                <w:szCs w:val="28"/>
              </w:rPr>
            </w:pPr>
            <w:r>
              <w:rPr>
                <w:sz w:val="28"/>
                <w:szCs w:val="28"/>
              </w:rPr>
              <w:t>50</w:t>
            </w:r>
          </w:p>
        </w:tc>
        <w:tc>
          <w:tcPr>
            <w:tcW w:w="1440" w:type="dxa"/>
          </w:tcPr>
          <w:p w:rsidR="001C05C1" w:rsidRDefault="001C05C1" w:rsidP="0075713A">
            <w:pPr>
              <w:jc w:val="center"/>
              <w:rPr>
                <w:sz w:val="28"/>
                <w:szCs w:val="28"/>
              </w:rPr>
            </w:pPr>
            <w:r>
              <w:rPr>
                <w:sz w:val="28"/>
                <w:szCs w:val="28"/>
              </w:rPr>
              <w:t>644</w:t>
            </w:r>
          </w:p>
        </w:tc>
        <w:tc>
          <w:tcPr>
            <w:tcW w:w="1543" w:type="dxa"/>
          </w:tcPr>
          <w:p w:rsidR="001C05C1" w:rsidRDefault="001C05C1" w:rsidP="0075713A">
            <w:pPr>
              <w:rPr>
                <w:sz w:val="28"/>
                <w:szCs w:val="28"/>
              </w:rPr>
            </w:pPr>
            <w:r>
              <w:rPr>
                <w:sz w:val="28"/>
                <w:szCs w:val="28"/>
              </w:rPr>
              <w:t>2576</w:t>
            </w:r>
          </w:p>
        </w:tc>
      </w:tr>
    </w:tbl>
    <w:p w:rsidR="001C05C1" w:rsidRDefault="001C05C1" w:rsidP="001C05C1">
      <w:pPr>
        <w:rPr>
          <w:sz w:val="28"/>
          <w:szCs w:val="28"/>
        </w:rPr>
      </w:pPr>
    </w:p>
    <w:p w:rsidR="001C05C1" w:rsidRDefault="001C05C1" w:rsidP="001C05C1">
      <w:pPr>
        <w:spacing w:line="360" w:lineRule="auto"/>
        <w:jc w:val="both"/>
        <w:rPr>
          <w:sz w:val="28"/>
          <w:szCs w:val="28"/>
        </w:rPr>
      </w:pPr>
    </w:p>
    <w:p w:rsidR="005553F0" w:rsidRDefault="005553F0" w:rsidP="001C05C1">
      <w:pPr>
        <w:spacing w:line="360" w:lineRule="auto"/>
        <w:ind w:firstLine="720"/>
        <w:jc w:val="both"/>
        <w:rPr>
          <w:sz w:val="28"/>
          <w:szCs w:val="28"/>
        </w:rPr>
      </w:pPr>
    </w:p>
    <w:p w:rsidR="003B07F9" w:rsidRDefault="003B07F9" w:rsidP="001C05C1">
      <w:pPr>
        <w:spacing w:line="360" w:lineRule="auto"/>
        <w:ind w:firstLine="720"/>
        <w:jc w:val="both"/>
        <w:rPr>
          <w:sz w:val="28"/>
          <w:szCs w:val="28"/>
        </w:rPr>
      </w:pPr>
    </w:p>
    <w:p w:rsidR="001C05C1" w:rsidRDefault="001C05C1" w:rsidP="001C05C1">
      <w:pPr>
        <w:spacing w:line="360" w:lineRule="auto"/>
        <w:ind w:firstLine="720"/>
        <w:jc w:val="both"/>
        <w:rPr>
          <w:sz w:val="28"/>
          <w:szCs w:val="28"/>
        </w:rPr>
      </w:pPr>
      <w:r>
        <w:rPr>
          <w:sz w:val="28"/>
          <w:szCs w:val="28"/>
        </w:rPr>
        <w:t>Согласно нормативной документации для производства вышеперечисленных ассортиментных единиц можно использовать как искусственные, так и натуральные колбасные оболочки. В проектируемом цехе будем использовать искусственную белковую колбасную оболочку «Белкозин».</w:t>
      </w:r>
    </w:p>
    <w:p w:rsidR="001C05C1" w:rsidRDefault="001C05C1" w:rsidP="001C05C1">
      <w:pPr>
        <w:spacing w:line="360" w:lineRule="auto"/>
        <w:ind w:firstLine="720"/>
        <w:jc w:val="both"/>
        <w:rPr>
          <w:sz w:val="28"/>
          <w:szCs w:val="28"/>
        </w:rPr>
      </w:pPr>
      <w:r>
        <w:rPr>
          <w:sz w:val="28"/>
          <w:szCs w:val="28"/>
        </w:rPr>
        <w:t xml:space="preserve">В качестве многооборотной тары принимаем полимерные ящики, вместимостью </w:t>
      </w:r>
      <w:smartTag w:uri="urn:schemas-microsoft-com:office:smarttags" w:element="metricconverter">
        <w:smartTagPr>
          <w:attr w:name="ProductID" w:val="30 кг"/>
        </w:smartTagPr>
        <w:r>
          <w:rPr>
            <w:sz w:val="28"/>
            <w:szCs w:val="28"/>
          </w:rPr>
          <w:t>30 кг</w:t>
        </w:r>
      </w:smartTag>
      <w:r>
        <w:rPr>
          <w:sz w:val="28"/>
          <w:szCs w:val="28"/>
        </w:rPr>
        <w:t>.</w:t>
      </w:r>
    </w:p>
    <w:p w:rsidR="001C05C1" w:rsidRDefault="001C05C1" w:rsidP="001C05C1">
      <w:pPr>
        <w:spacing w:line="360" w:lineRule="auto"/>
        <w:ind w:firstLine="720"/>
        <w:jc w:val="both"/>
        <w:rPr>
          <w:sz w:val="28"/>
          <w:szCs w:val="28"/>
        </w:rPr>
      </w:pPr>
      <w:r>
        <w:rPr>
          <w:sz w:val="28"/>
          <w:szCs w:val="28"/>
        </w:rPr>
        <w:t>4000</w:t>
      </w:r>
      <w:r w:rsidRPr="0041188F">
        <w:rPr>
          <w:sz w:val="28"/>
          <w:szCs w:val="28"/>
        </w:rPr>
        <w:t xml:space="preserve"> </w:t>
      </w:r>
      <w:r>
        <w:rPr>
          <w:sz w:val="28"/>
          <w:szCs w:val="28"/>
        </w:rPr>
        <w:t>:</w:t>
      </w:r>
      <w:r w:rsidRPr="0041188F">
        <w:rPr>
          <w:sz w:val="28"/>
          <w:szCs w:val="28"/>
        </w:rPr>
        <w:t xml:space="preserve"> </w:t>
      </w:r>
      <w:r>
        <w:rPr>
          <w:sz w:val="28"/>
          <w:szCs w:val="28"/>
        </w:rPr>
        <w:t>30=134 (ящика) – для одной вырабатываемой ассортиментной единицы</w:t>
      </w:r>
    </w:p>
    <w:p w:rsidR="001C05C1" w:rsidRDefault="001C05C1" w:rsidP="001C05C1">
      <w:pPr>
        <w:spacing w:line="360" w:lineRule="auto"/>
        <w:ind w:firstLine="720"/>
        <w:jc w:val="both"/>
        <w:rPr>
          <w:sz w:val="28"/>
          <w:szCs w:val="28"/>
        </w:rPr>
      </w:pPr>
      <w:r>
        <w:rPr>
          <w:sz w:val="28"/>
          <w:szCs w:val="28"/>
        </w:rPr>
        <w:t>134</w:t>
      </w:r>
      <w:r w:rsidRPr="0041188F">
        <w:rPr>
          <w:sz w:val="28"/>
          <w:szCs w:val="28"/>
        </w:rPr>
        <w:t xml:space="preserve"> </w:t>
      </w:r>
      <w:r>
        <w:rPr>
          <w:sz w:val="28"/>
          <w:szCs w:val="28"/>
          <w:lang w:val="en-US"/>
        </w:rPr>
        <w:t>x</w:t>
      </w:r>
      <w:r w:rsidRPr="0041188F">
        <w:rPr>
          <w:sz w:val="28"/>
          <w:szCs w:val="28"/>
        </w:rPr>
        <w:t xml:space="preserve"> 5 = 670 (</w:t>
      </w:r>
      <w:r>
        <w:rPr>
          <w:sz w:val="28"/>
          <w:szCs w:val="28"/>
        </w:rPr>
        <w:t>ящиков) – для пяти вырабатываемых ассортиментных единиц.</w:t>
      </w:r>
    </w:p>
    <w:p w:rsidR="001C05C1" w:rsidRDefault="001C05C1" w:rsidP="001C05C1">
      <w:pPr>
        <w:spacing w:line="360" w:lineRule="auto"/>
        <w:ind w:firstLine="720"/>
        <w:jc w:val="both"/>
        <w:rPr>
          <w:sz w:val="28"/>
          <w:szCs w:val="28"/>
        </w:rPr>
      </w:pPr>
      <w:r>
        <w:rPr>
          <w:sz w:val="28"/>
          <w:szCs w:val="28"/>
        </w:rPr>
        <w:t xml:space="preserve">Предполагается, что на проектируемом предприятии продукция будет вырабатываться в 2 смены в сутки. </w:t>
      </w:r>
    </w:p>
    <w:p w:rsidR="001C05C1" w:rsidRDefault="001C05C1" w:rsidP="001C05C1">
      <w:pPr>
        <w:spacing w:line="360" w:lineRule="auto"/>
        <w:ind w:firstLine="720"/>
        <w:jc w:val="both"/>
        <w:rPr>
          <w:sz w:val="28"/>
          <w:szCs w:val="28"/>
        </w:rPr>
      </w:pPr>
      <w:r>
        <w:rPr>
          <w:sz w:val="28"/>
          <w:szCs w:val="28"/>
        </w:rPr>
        <w:t xml:space="preserve">Норма расхода клипс на 1 т </w:t>
      </w:r>
      <w:smartTag w:uri="urn:schemas-microsoft-com:office:smarttags" w:element="metricconverter">
        <w:smartTagPr>
          <w:attr w:name="ProductID" w:val="0,6 кг"/>
        </w:smartTagPr>
        <w:r>
          <w:rPr>
            <w:sz w:val="28"/>
            <w:szCs w:val="28"/>
          </w:rPr>
          <w:t>0,6 кг</w:t>
        </w:r>
      </w:smartTag>
    </w:p>
    <w:p w:rsidR="001C05C1" w:rsidRDefault="001C05C1" w:rsidP="001C05C1">
      <w:pPr>
        <w:spacing w:line="360" w:lineRule="auto"/>
        <w:ind w:firstLine="720"/>
        <w:jc w:val="both"/>
        <w:rPr>
          <w:sz w:val="28"/>
          <w:szCs w:val="28"/>
        </w:rPr>
      </w:pPr>
      <w:r>
        <w:rPr>
          <w:sz w:val="28"/>
          <w:szCs w:val="28"/>
        </w:rPr>
        <w:t>20х 0,6=12 (кг)- норма расхода клипс на 20 т</w:t>
      </w:r>
    </w:p>
    <w:p w:rsidR="001C05C1" w:rsidRDefault="001C05C1" w:rsidP="001C05C1">
      <w:pPr>
        <w:spacing w:line="360" w:lineRule="auto"/>
        <w:ind w:firstLine="720"/>
        <w:jc w:val="both"/>
        <w:rPr>
          <w:sz w:val="28"/>
          <w:szCs w:val="28"/>
        </w:rPr>
      </w:pPr>
      <w:r>
        <w:rPr>
          <w:sz w:val="28"/>
          <w:szCs w:val="28"/>
        </w:rPr>
        <w:t xml:space="preserve">Норма расхода шпагата на 1 т </w:t>
      </w:r>
      <w:smartTag w:uri="urn:schemas-microsoft-com:office:smarttags" w:element="metricconverter">
        <w:smartTagPr>
          <w:attr w:name="ProductID" w:val="1,6 кг"/>
        </w:smartTagPr>
        <w:r>
          <w:rPr>
            <w:sz w:val="28"/>
            <w:szCs w:val="28"/>
          </w:rPr>
          <w:t>1,6 кг</w:t>
        </w:r>
      </w:smartTag>
      <w:r>
        <w:rPr>
          <w:sz w:val="28"/>
          <w:szCs w:val="28"/>
        </w:rPr>
        <w:t>.</w:t>
      </w:r>
    </w:p>
    <w:p w:rsidR="00FB5045" w:rsidRDefault="001C05C1" w:rsidP="008071B8">
      <w:pPr>
        <w:spacing w:line="360" w:lineRule="auto"/>
        <w:ind w:firstLine="720"/>
        <w:jc w:val="both"/>
        <w:rPr>
          <w:sz w:val="28"/>
          <w:szCs w:val="28"/>
        </w:rPr>
      </w:pPr>
      <w:r>
        <w:rPr>
          <w:sz w:val="28"/>
          <w:szCs w:val="28"/>
        </w:rPr>
        <w:t>20х1,6=32 (кг) – норма расхода шпагата на 20 т.</w:t>
      </w:r>
    </w:p>
    <w:p w:rsidR="00FB5045" w:rsidRDefault="00FB5045" w:rsidP="001C05C1">
      <w:pPr>
        <w:jc w:val="both"/>
        <w:rPr>
          <w:sz w:val="28"/>
          <w:szCs w:val="28"/>
        </w:rPr>
      </w:pPr>
    </w:p>
    <w:p w:rsidR="001C05C1" w:rsidRDefault="009D71BB" w:rsidP="001C05C1">
      <w:pPr>
        <w:jc w:val="both"/>
        <w:rPr>
          <w:sz w:val="28"/>
          <w:szCs w:val="28"/>
        </w:rPr>
      </w:pPr>
      <w:r>
        <w:rPr>
          <w:sz w:val="28"/>
          <w:szCs w:val="28"/>
        </w:rPr>
        <w:t>Таблица 5</w:t>
      </w:r>
      <w:r w:rsidR="003B07F9">
        <w:rPr>
          <w:sz w:val="28"/>
          <w:szCs w:val="28"/>
        </w:rPr>
        <w:t xml:space="preserve"> «Потребность в таре и упаковочных материалах»</w:t>
      </w:r>
    </w:p>
    <w:tbl>
      <w:tblPr>
        <w:tblStyle w:val="a3"/>
        <w:tblW w:w="0" w:type="auto"/>
        <w:tblLook w:val="01E0" w:firstRow="1" w:lastRow="1" w:firstColumn="1" w:lastColumn="1" w:noHBand="0" w:noVBand="0"/>
      </w:tblPr>
      <w:tblGrid>
        <w:gridCol w:w="1914"/>
        <w:gridCol w:w="1914"/>
        <w:gridCol w:w="1914"/>
        <w:gridCol w:w="1914"/>
        <w:gridCol w:w="1915"/>
      </w:tblGrid>
      <w:tr w:rsidR="001C05C1" w:rsidTr="0075713A">
        <w:tc>
          <w:tcPr>
            <w:tcW w:w="1914" w:type="dxa"/>
          </w:tcPr>
          <w:p w:rsidR="001C05C1" w:rsidRDefault="001C05C1" w:rsidP="0075713A">
            <w:pPr>
              <w:jc w:val="both"/>
              <w:rPr>
                <w:sz w:val="28"/>
                <w:szCs w:val="28"/>
              </w:rPr>
            </w:pPr>
            <w:r>
              <w:rPr>
                <w:sz w:val="28"/>
                <w:szCs w:val="28"/>
              </w:rPr>
              <w:t xml:space="preserve">Вид тары или упаковочного материала </w:t>
            </w:r>
          </w:p>
        </w:tc>
        <w:tc>
          <w:tcPr>
            <w:tcW w:w="1914" w:type="dxa"/>
            <w:vMerge w:val="restart"/>
          </w:tcPr>
          <w:p w:rsidR="001C05C1" w:rsidRDefault="001C05C1" w:rsidP="0075713A">
            <w:pPr>
              <w:jc w:val="both"/>
              <w:rPr>
                <w:sz w:val="28"/>
                <w:szCs w:val="28"/>
              </w:rPr>
            </w:pPr>
          </w:p>
          <w:p w:rsidR="001C05C1" w:rsidRDefault="001C05C1" w:rsidP="0075713A">
            <w:pPr>
              <w:jc w:val="both"/>
              <w:rPr>
                <w:sz w:val="28"/>
                <w:szCs w:val="28"/>
              </w:rPr>
            </w:pPr>
          </w:p>
          <w:p w:rsidR="001C05C1" w:rsidRDefault="001C05C1" w:rsidP="0075713A">
            <w:pPr>
              <w:jc w:val="both"/>
              <w:rPr>
                <w:sz w:val="28"/>
                <w:szCs w:val="28"/>
              </w:rPr>
            </w:pPr>
          </w:p>
          <w:p w:rsidR="001C05C1" w:rsidRDefault="001C05C1" w:rsidP="0075713A">
            <w:pPr>
              <w:jc w:val="both"/>
              <w:rPr>
                <w:sz w:val="28"/>
                <w:szCs w:val="28"/>
              </w:rPr>
            </w:pPr>
            <w:r>
              <w:rPr>
                <w:sz w:val="28"/>
                <w:szCs w:val="28"/>
              </w:rPr>
              <w:t>Необходимое кол-во:</w:t>
            </w:r>
          </w:p>
        </w:tc>
        <w:tc>
          <w:tcPr>
            <w:tcW w:w="1914" w:type="dxa"/>
          </w:tcPr>
          <w:p w:rsidR="001C05C1" w:rsidRDefault="001C05C1" w:rsidP="0075713A">
            <w:pPr>
              <w:jc w:val="both"/>
              <w:rPr>
                <w:sz w:val="28"/>
                <w:szCs w:val="28"/>
              </w:rPr>
            </w:pPr>
            <w:r>
              <w:rPr>
                <w:sz w:val="28"/>
                <w:szCs w:val="28"/>
              </w:rPr>
              <w:t xml:space="preserve"> в смену</w:t>
            </w:r>
          </w:p>
        </w:tc>
        <w:tc>
          <w:tcPr>
            <w:tcW w:w="1914" w:type="dxa"/>
          </w:tcPr>
          <w:p w:rsidR="001C05C1" w:rsidRDefault="001C05C1" w:rsidP="0075713A">
            <w:pPr>
              <w:jc w:val="both"/>
              <w:rPr>
                <w:sz w:val="28"/>
                <w:szCs w:val="28"/>
              </w:rPr>
            </w:pPr>
            <w:r>
              <w:rPr>
                <w:sz w:val="28"/>
                <w:szCs w:val="28"/>
              </w:rPr>
              <w:t>в сутки</w:t>
            </w:r>
          </w:p>
        </w:tc>
        <w:tc>
          <w:tcPr>
            <w:tcW w:w="1915" w:type="dxa"/>
          </w:tcPr>
          <w:p w:rsidR="001C05C1" w:rsidRDefault="001C05C1" w:rsidP="0075713A">
            <w:pPr>
              <w:jc w:val="both"/>
              <w:rPr>
                <w:sz w:val="28"/>
                <w:szCs w:val="28"/>
              </w:rPr>
            </w:pPr>
            <w:r>
              <w:rPr>
                <w:sz w:val="28"/>
                <w:szCs w:val="28"/>
              </w:rPr>
              <w:t>в год</w:t>
            </w:r>
          </w:p>
        </w:tc>
      </w:tr>
      <w:tr w:rsidR="001C05C1" w:rsidTr="0075713A">
        <w:tc>
          <w:tcPr>
            <w:tcW w:w="1914" w:type="dxa"/>
          </w:tcPr>
          <w:p w:rsidR="001C05C1" w:rsidRDefault="00FB5045" w:rsidP="0075713A">
            <w:pPr>
              <w:spacing w:line="360" w:lineRule="auto"/>
              <w:jc w:val="both"/>
              <w:rPr>
                <w:sz w:val="28"/>
                <w:szCs w:val="28"/>
              </w:rPr>
            </w:pPr>
            <w:r>
              <w:rPr>
                <w:sz w:val="28"/>
                <w:szCs w:val="28"/>
              </w:rPr>
              <w:t>Я</w:t>
            </w:r>
            <w:r w:rsidR="001C05C1">
              <w:rPr>
                <w:sz w:val="28"/>
                <w:szCs w:val="28"/>
              </w:rPr>
              <w:t>щики</w:t>
            </w:r>
            <w:r>
              <w:rPr>
                <w:sz w:val="28"/>
                <w:szCs w:val="28"/>
              </w:rPr>
              <w:t>, шт.</w:t>
            </w:r>
          </w:p>
        </w:tc>
        <w:tc>
          <w:tcPr>
            <w:tcW w:w="1914" w:type="dxa"/>
            <w:vMerge/>
          </w:tcPr>
          <w:p w:rsidR="001C05C1" w:rsidRDefault="001C05C1" w:rsidP="0075713A">
            <w:pPr>
              <w:spacing w:line="360" w:lineRule="auto"/>
              <w:jc w:val="both"/>
              <w:rPr>
                <w:sz w:val="28"/>
                <w:szCs w:val="28"/>
              </w:rPr>
            </w:pPr>
          </w:p>
        </w:tc>
        <w:tc>
          <w:tcPr>
            <w:tcW w:w="1914" w:type="dxa"/>
          </w:tcPr>
          <w:p w:rsidR="001C05C1" w:rsidRDefault="001C05C1" w:rsidP="0075713A">
            <w:pPr>
              <w:spacing w:line="360" w:lineRule="auto"/>
              <w:jc w:val="both"/>
              <w:rPr>
                <w:sz w:val="28"/>
                <w:szCs w:val="28"/>
              </w:rPr>
            </w:pPr>
            <w:r>
              <w:rPr>
                <w:sz w:val="28"/>
                <w:szCs w:val="28"/>
              </w:rPr>
              <w:t>670</w:t>
            </w:r>
          </w:p>
        </w:tc>
        <w:tc>
          <w:tcPr>
            <w:tcW w:w="1914" w:type="dxa"/>
          </w:tcPr>
          <w:p w:rsidR="001C05C1" w:rsidRDefault="001C05C1" w:rsidP="0075713A">
            <w:pPr>
              <w:spacing w:line="360" w:lineRule="auto"/>
              <w:jc w:val="both"/>
              <w:rPr>
                <w:sz w:val="28"/>
                <w:szCs w:val="28"/>
              </w:rPr>
            </w:pPr>
            <w:r>
              <w:rPr>
                <w:sz w:val="28"/>
                <w:szCs w:val="28"/>
              </w:rPr>
              <w:t>1340</w:t>
            </w:r>
          </w:p>
        </w:tc>
        <w:tc>
          <w:tcPr>
            <w:tcW w:w="1915" w:type="dxa"/>
          </w:tcPr>
          <w:p w:rsidR="001C05C1" w:rsidRDefault="001C05C1" w:rsidP="0075713A">
            <w:pPr>
              <w:spacing w:line="360" w:lineRule="auto"/>
              <w:jc w:val="both"/>
              <w:rPr>
                <w:sz w:val="28"/>
                <w:szCs w:val="28"/>
              </w:rPr>
            </w:pPr>
            <w:r>
              <w:rPr>
                <w:sz w:val="28"/>
                <w:szCs w:val="28"/>
              </w:rPr>
              <w:t>341700</w:t>
            </w:r>
          </w:p>
        </w:tc>
      </w:tr>
      <w:tr w:rsidR="001C05C1" w:rsidTr="0075713A">
        <w:tc>
          <w:tcPr>
            <w:tcW w:w="1914" w:type="dxa"/>
          </w:tcPr>
          <w:p w:rsidR="001C05C1" w:rsidRDefault="00FB5045" w:rsidP="0075713A">
            <w:pPr>
              <w:spacing w:line="360" w:lineRule="auto"/>
              <w:jc w:val="both"/>
              <w:rPr>
                <w:sz w:val="28"/>
                <w:szCs w:val="28"/>
              </w:rPr>
            </w:pPr>
            <w:r>
              <w:rPr>
                <w:sz w:val="28"/>
                <w:szCs w:val="28"/>
              </w:rPr>
              <w:t>О</w:t>
            </w:r>
            <w:r w:rsidR="001C05C1">
              <w:rPr>
                <w:sz w:val="28"/>
                <w:szCs w:val="28"/>
              </w:rPr>
              <w:t>болочки</w:t>
            </w:r>
            <w:r>
              <w:rPr>
                <w:sz w:val="28"/>
                <w:szCs w:val="28"/>
              </w:rPr>
              <w:t>, м</w:t>
            </w:r>
          </w:p>
        </w:tc>
        <w:tc>
          <w:tcPr>
            <w:tcW w:w="1914" w:type="dxa"/>
            <w:vMerge/>
          </w:tcPr>
          <w:p w:rsidR="001C05C1" w:rsidRDefault="001C05C1" w:rsidP="0075713A">
            <w:pPr>
              <w:spacing w:line="360" w:lineRule="auto"/>
              <w:jc w:val="both"/>
              <w:rPr>
                <w:sz w:val="28"/>
                <w:szCs w:val="28"/>
              </w:rPr>
            </w:pPr>
          </w:p>
        </w:tc>
        <w:tc>
          <w:tcPr>
            <w:tcW w:w="1914" w:type="dxa"/>
          </w:tcPr>
          <w:p w:rsidR="001C05C1" w:rsidRDefault="001C05C1" w:rsidP="0075713A">
            <w:pPr>
              <w:spacing w:line="360" w:lineRule="auto"/>
              <w:jc w:val="both"/>
              <w:rPr>
                <w:sz w:val="28"/>
                <w:szCs w:val="28"/>
              </w:rPr>
            </w:pPr>
            <w:r>
              <w:rPr>
                <w:sz w:val="28"/>
                <w:szCs w:val="28"/>
              </w:rPr>
              <w:t>12880</w:t>
            </w:r>
          </w:p>
        </w:tc>
        <w:tc>
          <w:tcPr>
            <w:tcW w:w="1914" w:type="dxa"/>
          </w:tcPr>
          <w:p w:rsidR="001C05C1" w:rsidRDefault="001C05C1" w:rsidP="0075713A">
            <w:pPr>
              <w:spacing w:line="360" w:lineRule="auto"/>
              <w:jc w:val="both"/>
              <w:rPr>
                <w:sz w:val="28"/>
                <w:szCs w:val="28"/>
              </w:rPr>
            </w:pPr>
            <w:r>
              <w:rPr>
                <w:sz w:val="28"/>
                <w:szCs w:val="28"/>
              </w:rPr>
              <w:t>25760</w:t>
            </w:r>
          </w:p>
        </w:tc>
        <w:tc>
          <w:tcPr>
            <w:tcW w:w="1915" w:type="dxa"/>
          </w:tcPr>
          <w:p w:rsidR="001C05C1" w:rsidRDefault="001C05C1" w:rsidP="0075713A">
            <w:pPr>
              <w:spacing w:line="360" w:lineRule="auto"/>
              <w:jc w:val="both"/>
              <w:rPr>
                <w:sz w:val="28"/>
                <w:szCs w:val="28"/>
              </w:rPr>
            </w:pPr>
            <w:r>
              <w:rPr>
                <w:sz w:val="28"/>
                <w:szCs w:val="28"/>
              </w:rPr>
              <w:t>6568800</w:t>
            </w:r>
          </w:p>
        </w:tc>
      </w:tr>
      <w:tr w:rsidR="001C05C1" w:rsidTr="0075713A">
        <w:tc>
          <w:tcPr>
            <w:tcW w:w="1914" w:type="dxa"/>
          </w:tcPr>
          <w:p w:rsidR="001C05C1" w:rsidRDefault="00FB5045" w:rsidP="0075713A">
            <w:pPr>
              <w:spacing w:line="360" w:lineRule="auto"/>
              <w:jc w:val="both"/>
              <w:rPr>
                <w:sz w:val="28"/>
                <w:szCs w:val="28"/>
              </w:rPr>
            </w:pPr>
            <w:r>
              <w:rPr>
                <w:sz w:val="28"/>
                <w:szCs w:val="28"/>
              </w:rPr>
              <w:t>К</w:t>
            </w:r>
            <w:r w:rsidR="001C05C1">
              <w:rPr>
                <w:sz w:val="28"/>
                <w:szCs w:val="28"/>
              </w:rPr>
              <w:t>липса</w:t>
            </w:r>
            <w:r>
              <w:rPr>
                <w:sz w:val="28"/>
                <w:szCs w:val="28"/>
              </w:rPr>
              <w:t>, кг</w:t>
            </w:r>
          </w:p>
        </w:tc>
        <w:tc>
          <w:tcPr>
            <w:tcW w:w="1914" w:type="dxa"/>
            <w:vMerge/>
          </w:tcPr>
          <w:p w:rsidR="001C05C1" w:rsidRDefault="001C05C1" w:rsidP="0075713A">
            <w:pPr>
              <w:spacing w:line="360" w:lineRule="auto"/>
              <w:jc w:val="both"/>
              <w:rPr>
                <w:sz w:val="28"/>
                <w:szCs w:val="28"/>
              </w:rPr>
            </w:pPr>
          </w:p>
        </w:tc>
        <w:tc>
          <w:tcPr>
            <w:tcW w:w="1914" w:type="dxa"/>
          </w:tcPr>
          <w:p w:rsidR="001C05C1" w:rsidRDefault="001C05C1" w:rsidP="0075713A">
            <w:pPr>
              <w:spacing w:line="360" w:lineRule="auto"/>
              <w:jc w:val="both"/>
              <w:rPr>
                <w:sz w:val="28"/>
                <w:szCs w:val="28"/>
              </w:rPr>
            </w:pPr>
            <w:r>
              <w:rPr>
                <w:sz w:val="28"/>
                <w:szCs w:val="28"/>
              </w:rPr>
              <w:t>12</w:t>
            </w:r>
          </w:p>
        </w:tc>
        <w:tc>
          <w:tcPr>
            <w:tcW w:w="1914" w:type="dxa"/>
          </w:tcPr>
          <w:p w:rsidR="001C05C1" w:rsidRDefault="001C05C1" w:rsidP="0075713A">
            <w:pPr>
              <w:spacing w:line="360" w:lineRule="auto"/>
              <w:jc w:val="both"/>
              <w:rPr>
                <w:sz w:val="28"/>
                <w:szCs w:val="28"/>
              </w:rPr>
            </w:pPr>
            <w:r>
              <w:rPr>
                <w:sz w:val="28"/>
                <w:szCs w:val="28"/>
              </w:rPr>
              <w:t>24</w:t>
            </w:r>
          </w:p>
        </w:tc>
        <w:tc>
          <w:tcPr>
            <w:tcW w:w="1915" w:type="dxa"/>
          </w:tcPr>
          <w:p w:rsidR="001C05C1" w:rsidRDefault="001C05C1" w:rsidP="0075713A">
            <w:pPr>
              <w:spacing w:line="360" w:lineRule="auto"/>
              <w:jc w:val="both"/>
              <w:rPr>
                <w:sz w:val="28"/>
                <w:szCs w:val="28"/>
              </w:rPr>
            </w:pPr>
            <w:r>
              <w:rPr>
                <w:sz w:val="28"/>
                <w:szCs w:val="28"/>
              </w:rPr>
              <w:t>6120</w:t>
            </w:r>
          </w:p>
        </w:tc>
      </w:tr>
      <w:tr w:rsidR="001C05C1" w:rsidTr="0075713A">
        <w:tc>
          <w:tcPr>
            <w:tcW w:w="1914" w:type="dxa"/>
          </w:tcPr>
          <w:p w:rsidR="001C05C1" w:rsidRDefault="00FB5045" w:rsidP="0075713A">
            <w:pPr>
              <w:spacing w:line="360" w:lineRule="auto"/>
              <w:jc w:val="both"/>
              <w:rPr>
                <w:sz w:val="28"/>
                <w:szCs w:val="28"/>
              </w:rPr>
            </w:pPr>
            <w:r>
              <w:rPr>
                <w:sz w:val="28"/>
                <w:szCs w:val="28"/>
              </w:rPr>
              <w:t>Ш</w:t>
            </w:r>
            <w:r w:rsidR="001C05C1">
              <w:rPr>
                <w:sz w:val="28"/>
                <w:szCs w:val="28"/>
              </w:rPr>
              <w:t>пагат</w:t>
            </w:r>
            <w:r>
              <w:rPr>
                <w:sz w:val="28"/>
                <w:szCs w:val="28"/>
              </w:rPr>
              <w:t>, кг</w:t>
            </w:r>
          </w:p>
        </w:tc>
        <w:tc>
          <w:tcPr>
            <w:tcW w:w="1914" w:type="dxa"/>
            <w:vMerge/>
          </w:tcPr>
          <w:p w:rsidR="001C05C1" w:rsidRDefault="001C05C1" w:rsidP="0075713A">
            <w:pPr>
              <w:spacing w:line="360" w:lineRule="auto"/>
              <w:jc w:val="both"/>
              <w:rPr>
                <w:sz w:val="28"/>
                <w:szCs w:val="28"/>
              </w:rPr>
            </w:pPr>
          </w:p>
        </w:tc>
        <w:tc>
          <w:tcPr>
            <w:tcW w:w="1914" w:type="dxa"/>
          </w:tcPr>
          <w:p w:rsidR="001C05C1" w:rsidRDefault="001C05C1" w:rsidP="0075713A">
            <w:pPr>
              <w:spacing w:line="360" w:lineRule="auto"/>
              <w:jc w:val="both"/>
              <w:rPr>
                <w:sz w:val="28"/>
                <w:szCs w:val="28"/>
              </w:rPr>
            </w:pPr>
            <w:r>
              <w:rPr>
                <w:sz w:val="28"/>
                <w:szCs w:val="28"/>
              </w:rPr>
              <w:t>32</w:t>
            </w:r>
          </w:p>
        </w:tc>
        <w:tc>
          <w:tcPr>
            <w:tcW w:w="1914" w:type="dxa"/>
          </w:tcPr>
          <w:p w:rsidR="001C05C1" w:rsidRDefault="001C05C1" w:rsidP="0075713A">
            <w:pPr>
              <w:spacing w:line="360" w:lineRule="auto"/>
              <w:jc w:val="both"/>
              <w:rPr>
                <w:sz w:val="28"/>
                <w:szCs w:val="28"/>
              </w:rPr>
            </w:pPr>
            <w:r>
              <w:rPr>
                <w:sz w:val="28"/>
                <w:szCs w:val="28"/>
              </w:rPr>
              <w:t>64</w:t>
            </w:r>
          </w:p>
        </w:tc>
        <w:tc>
          <w:tcPr>
            <w:tcW w:w="1915" w:type="dxa"/>
          </w:tcPr>
          <w:p w:rsidR="001C05C1" w:rsidRDefault="001C05C1" w:rsidP="0075713A">
            <w:pPr>
              <w:spacing w:line="360" w:lineRule="auto"/>
              <w:jc w:val="both"/>
              <w:rPr>
                <w:sz w:val="28"/>
                <w:szCs w:val="28"/>
              </w:rPr>
            </w:pPr>
            <w:r>
              <w:rPr>
                <w:sz w:val="28"/>
                <w:szCs w:val="28"/>
              </w:rPr>
              <w:t>16320</w:t>
            </w:r>
          </w:p>
        </w:tc>
      </w:tr>
      <w:tr w:rsidR="00F13C83" w:rsidTr="0075713A">
        <w:tc>
          <w:tcPr>
            <w:tcW w:w="1914" w:type="dxa"/>
          </w:tcPr>
          <w:p w:rsidR="00F13C83" w:rsidRDefault="00F13C83" w:rsidP="0075713A">
            <w:pPr>
              <w:spacing w:line="360" w:lineRule="auto"/>
              <w:jc w:val="both"/>
              <w:rPr>
                <w:sz w:val="28"/>
                <w:szCs w:val="28"/>
              </w:rPr>
            </w:pPr>
          </w:p>
        </w:tc>
        <w:tc>
          <w:tcPr>
            <w:tcW w:w="1914" w:type="dxa"/>
          </w:tcPr>
          <w:p w:rsidR="00F13C83" w:rsidRDefault="00F13C83" w:rsidP="0075713A">
            <w:pPr>
              <w:spacing w:line="360" w:lineRule="auto"/>
              <w:jc w:val="both"/>
              <w:rPr>
                <w:sz w:val="28"/>
                <w:szCs w:val="28"/>
              </w:rPr>
            </w:pPr>
          </w:p>
        </w:tc>
        <w:tc>
          <w:tcPr>
            <w:tcW w:w="1914" w:type="dxa"/>
          </w:tcPr>
          <w:p w:rsidR="00F13C83" w:rsidRDefault="00F13C83" w:rsidP="0075713A">
            <w:pPr>
              <w:spacing w:line="360" w:lineRule="auto"/>
              <w:jc w:val="both"/>
              <w:rPr>
                <w:sz w:val="28"/>
                <w:szCs w:val="28"/>
              </w:rPr>
            </w:pPr>
          </w:p>
        </w:tc>
        <w:tc>
          <w:tcPr>
            <w:tcW w:w="1914" w:type="dxa"/>
          </w:tcPr>
          <w:p w:rsidR="00F13C83" w:rsidRDefault="00F13C83" w:rsidP="0075713A">
            <w:pPr>
              <w:spacing w:line="360" w:lineRule="auto"/>
              <w:jc w:val="both"/>
              <w:rPr>
                <w:sz w:val="28"/>
                <w:szCs w:val="28"/>
              </w:rPr>
            </w:pPr>
          </w:p>
        </w:tc>
        <w:tc>
          <w:tcPr>
            <w:tcW w:w="1915" w:type="dxa"/>
          </w:tcPr>
          <w:p w:rsidR="00F13C83" w:rsidRDefault="00F13C83" w:rsidP="0075713A">
            <w:pPr>
              <w:spacing w:line="360" w:lineRule="auto"/>
              <w:jc w:val="both"/>
              <w:rPr>
                <w:sz w:val="28"/>
                <w:szCs w:val="28"/>
              </w:rPr>
            </w:pPr>
          </w:p>
        </w:tc>
      </w:tr>
    </w:tbl>
    <w:p w:rsidR="001C05C1" w:rsidRPr="00987F03" w:rsidRDefault="001C05C1" w:rsidP="00650D4C">
      <w:pPr>
        <w:tabs>
          <w:tab w:val="left" w:pos="360"/>
          <w:tab w:val="left" w:pos="709"/>
          <w:tab w:val="left" w:pos="1980"/>
        </w:tabs>
        <w:spacing w:line="360" w:lineRule="auto"/>
        <w:ind w:firstLine="709"/>
        <w:jc w:val="both"/>
        <w:rPr>
          <w:color w:val="auto"/>
          <w:sz w:val="28"/>
          <w:szCs w:val="28"/>
        </w:rPr>
      </w:pPr>
    </w:p>
    <w:p w:rsidR="00650D4C" w:rsidRDefault="00650D4C" w:rsidP="00650D4C">
      <w:pPr>
        <w:spacing w:line="360" w:lineRule="auto"/>
        <w:rPr>
          <w:sz w:val="28"/>
          <w:szCs w:val="28"/>
        </w:rPr>
      </w:pPr>
    </w:p>
    <w:p w:rsidR="00650D4C" w:rsidRDefault="00650D4C" w:rsidP="00650D4C">
      <w:pPr>
        <w:spacing w:line="360" w:lineRule="auto"/>
        <w:rPr>
          <w:sz w:val="28"/>
          <w:szCs w:val="28"/>
        </w:rPr>
      </w:pPr>
    </w:p>
    <w:p w:rsidR="00F13C83" w:rsidRDefault="00F13C83" w:rsidP="00650D4C">
      <w:pPr>
        <w:spacing w:line="360" w:lineRule="auto"/>
        <w:rPr>
          <w:sz w:val="28"/>
          <w:szCs w:val="28"/>
        </w:rPr>
      </w:pPr>
    </w:p>
    <w:p w:rsidR="00770189" w:rsidRDefault="00770189" w:rsidP="00650D4C">
      <w:pPr>
        <w:spacing w:line="360" w:lineRule="auto"/>
        <w:rPr>
          <w:b/>
          <w:sz w:val="28"/>
          <w:szCs w:val="28"/>
        </w:rPr>
      </w:pPr>
    </w:p>
    <w:p w:rsidR="00F13C83" w:rsidRDefault="00A257BB" w:rsidP="00650D4C">
      <w:pPr>
        <w:spacing w:line="360" w:lineRule="auto"/>
        <w:rPr>
          <w:b/>
          <w:sz w:val="28"/>
          <w:szCs w:val="28"/>
        </w:rPr>
      </w:pPr>
      <w:r>
        <w:rPr>
          <w:b/>
          <w:sz w:val="28"/>
          <w:szCs w:val="28"/>
        </w:rPr>
        <w:t xml:space="preserve">3 </w:t>
      </w:r>
      <w:r w:rsidR="00F13C83" w:rsidRPr="00F13C83">
        <w:rPr>
          <w:b/>
          <w:sz w:val="28"/>
          <w:szCs w:val="28"/>
        </w:rPr>
        <w:t>ВЫБОР И РАСЧЁТ ОБОРУДОВАНИЯ, ИНВЕНТАРЯ МАТЕРИАЛОВ</w:t>
      </w:r>
    </w:p>
    <w:p w:rsidR="00F13C83" w:rsidRDefault="00F13C83" w:rsidP="00650D4C">
      <w:pPr>
        <w:spacing w:line="360" w:lineRule="auto"/>
        <w:rPr>
          <w:b/>
          <w:sz w:val="28"/>
          <w:szCs w:val="28"/>
        </w:rPr>
      </w:pPr>
    </w:p>
    <w:p w:rsidR="00F13C83" w:rsidRPr="00987F03" w:rsidRDefault="00F13C83" w:rsidP="00F13C83">
      <w:pPr>
        <w:spacing w:line="360" w:lineRule="auto"/>
        <w:ind w:firstLine="709"/>
        <w:jc w:val="both"/>
        <w:rPr>
          <w:color w:val="auto"/>
          <w:sz w:val="28"/>
          <w:szCs w:val="28"/>
        </w:rPr>
      </w:pPr>
      <w:r w:rsidRPr="00987F03">
        <w:rPr>
          <w:color w:val="auto"/>
          <w:sz w:val="28"/>
          <w:szCs w:val="28"/>
        </w:rPr>
        <w:t>Выбор и последующий расчет числа единиц оборудования является наиболее важным этапом проектирования, т. к. от этого зависит качество выпускаемой продукции, производительность труда и экономическая эффективность предприятия.</w:t>
      </w:r>
    </w:p>
    <w:p w:rsidR="00F13C83" w:rsidRPr="00987F03" w:rsidRDefault="00F13C83" w:rsidP="00F13C83">
      <w:pPr>
        <w:spacing w:line="360" w:lineRule="auto"/>
        <w:ind w:firstLine="709"/>
        <w:jc w:val="both"/>
        <w:rPr>
          <w:color w:val="auto"/>
          <w:sz w:val="28"/>
          <w:szCs w:val="28"/>
        </w:rPr>
      </w:pPr>
      <w:r w:rsidRPr="00987F03">
        <w:rPr>
          <w:color w:val="auto"/>
          <w:sz w:val="28"/>
          <w:szCs w:val="28"/>
        </w:rPr>
        <w:t>Разнообразие технологического оборудования можно разделить на три основные группы:</w:t>
      </w:r>
    </w:p>
    <w:p w:rsidR="00F13C83" w:rsidRPr="00987F03" w:rsidRDefault="00F13C83" w:rsidP="00F13C83">
      <w:pPr>
        <w:spacing w:line="360" w:lineRule="auto"/>
        <w:ind w:firstLine="709"/>
        <w:jc w:val="both"/>
        <w:rPr>
          <w:color w:val="auto"/>
          <w:sz w:val="28"/>
          <w:szCs w:val="28"/>
        </w:rPr>
      </w:pPr>
      <w:r w:rsidRPr="00987F03">
        <w:rPr>
          <w:color w:val="auto"/>
          <w:sz w:val="28"/>
          <w:szCs w:val="28"/>
        </w:rPr>
        <w:t>- непрерывного действия;</w:t>
      </w:r>
    </w:p>
    <w:p w:rsidR="00F13C83" w:rsidRPr="00987F03" w:rsidRDefault="00F13C83" w:rsidP="00F13C83">
      <w:pPr>
        <w:spacing w:line="360" w:lineRule="auto"/>
        <w:ind w:firstLine="709"/>
        <w:jc w:val="both"/>
        <w:rPr>
          <w:color w:val="auto"/>
          <w:sz w:val="28"/>
          <w:szCs w:val="28"/>
        </w:rPr>
      </w:pPr>
      <w:r w:rsidRPr="00987F03">
        <w:rPr>
          <w:color w:val="auto"/>
          <w:sz w:val="28"/>
          <w:szCs w:val="28"/>
        </w:rPr>
        <w:t>- периодического (циклического) действия;</w:t>
      </w:r>
    </w:p>
    <w:p w:rsidR="00F13C83" w:rsidRPr="00987F03" w:rsidRDefault="00F13C83" w:rsidP="00F13C83">
      <w:pPr>
        <w:spacing w:line="360" w:lineRule="auto"/>
        <w:ind w:firstLine="709"/>
        <w:jc w:val="both"/>
        <w:rPr>
          <w:color w:val="auto"/>
          <w:sz w:val="28"/>
          <w:szCs w:val="28"/>
        </w:rPr>
      </w:pPr>
      <w:r w:rsidRPr="00987F03">
        <w:rPr>
          <w:color w:val="auto"/>
          <w:sz w:val="28"/>
          <w:szCs w:val="28"/>
        </w:rPr>
        <w:t>- для транспортировки и обработки сырья (подвесные пути, столы, чаны конвейерные и бесконвейерные).</w:t>
      </w:r>
    </w:p>
    <w:p w:rsidR="00F13C83" w:rsidRPr="00987F03" w:rsidRDefault="00F13C83" w:rsidP="00F13C83">
      <w:pPr>
        <w:spacing w:line="360" w:lineRule="auto"/>
        <w:ind w:firstLine="709"/>
        <w:jc w:val="both"/>
        <w:rPr>
          <w:color w:val="auto"/>
          <w:sz w:val="28"/>
          <w:szCs w:val="28"/>
        </w:rPr>
      </w:pPr>
      <w:r w:rsidRPr="00987F03">
        <w:rPr>
          <w:color w:val="auto"/>
          <w:sz w:val="28"/>
          <w:szCs w:val="28"/>
        </w:rPr>
        <w:t>Оборудование подбираем так, чтобы число машин в цехе было наименьшим, а коэффициент их использования – максимальным (по времени и загрузке был не ниже 0,8).</w:t>
      </w:r>
    </w:p>
    <w:p w:rsidR="00F13C83" w:rsidRPr="00987F03" w:rsidRDefault="00F13C83" w:rsidP="00F13C83">
      <w:pPr>
        <w:spacing w:line="360" w:lineRule="auto"/>
        <w:ind w:firstLine="709"/>
        <w:jc w:val="both"/>
        <w:rPr>
          <w:color w:val="auto"/>
          <w:sz w:val="28"/>
          <w:szCs w:val="28"/>
        </w:rPr>
      </w:pPr>
      <w:r w:rsidRPr="00987F03">
        <w:rPr>
          <w:color w:val="auto"/>
          <w:sz w:val="28"/>
          <w:szCs w:val="28"/>
        </w:rPr>
        <w:t>Необходимое число единиц технологического оборудования (</w:t>
      </w:r>
      <w:r w:rsidRPr="00987F03">
        <w:rPr>
          <w:color w:val="auto"/>
          <w:sz w:val="28"/>
          <w:szCs w:val="28"/>
          <w:lang w:val="en-US"/>
        </w:rPr>
        <w:t>m</w:t>
      </w:r>
      <w:r w:rsidRPr="00987F03">
        <w:rPr>
          <w:color w:val="auto"/>
          <w:sz w:val="28"/>
          <w:szCs w:val="28"/>
        </w:rPr>
        <w:t>,шт) рассчитываем по формуле:</w:t>
      </w:r>
    </w:p>
    <w:p w:rsidR="009B66D5" w:rsidRPr="00987F03" w:rsidRDefault="009B66D5" w:rsidP="009B66D5">
      <w:pPr>
        <w:spacing w:line="360" w:lineRule="auto"/>
        <w:ind w:firstLine="709"/>
        <w:jc w:val="both"/>
        <w:rPr>
          <w:color w:val="auto"/>
          <w:sz w:val="28"/>
          <w:szCs w:val="28"/>
        </w:rPr>
      </w:pPr>
      <w:r w:rsidRPr="00987F03">
        <w:rPr>
          <w:color w:val="auto"/>
          <w:sz w:val="28"/>
          <w:szCs w:val="28"/>
          <w:lang w:val="en-US"/>
        </w:rPr>
        <w:t>m</w:t>
      </w:r>
      <w:r w:rsidRPr="00987F03">
        <w:rPr>
          <w:color w:val="auto"/>
          <w:sz w:val="28"/>
          <w:szCs w:val="28"/>
        </w:rPr>
        <w:t>=</w:t>
      </w:r>
      <w:r w:rsidRPr="00987F03">
        <w:rPr>
          <w:color w:val="auto"/>
          <w:position w:val="-28"/>
          <w:sz w:val="28"/>
          <w:szCs w:val="28"/>
        </w:rPr>
        <w:object w:dxaOrig="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pt" o:ole="">
            <v:imagedata r:id="rId5" o:title=""/>
          </v:shape>
          <o:OLEObject Type="Embed" ProgID="Equation.3" ShapeID="_x0000_i1025" DrawAspect="Content" ObjectID="_1469537336" r:id="rId6"/>
        </w:object>
      </w:r>
      <w:r>
        <w:rPr>
          <w:color w:val="auto"/>
          <w:sz w:val="28"/>
          <w:szCs w:val="28"/>
        </w:rPr>
        <w:t xml:space="preserve">    </w:t>
      </w:r>
      <w:r w:rsidRPr="00987F03">
        <w:rPr>
          <w:color w:val="auto"/>
          <w:sz w:val="28"/>
          <w:szCs w:val="28"/>
        </w:rPr>
        <w:t>или</w:t>
      </w:r>
      <w:r>
        <w:rPr>
          <w:color w:val="auto"/>
          <w:sz w:val="28"/>
          <w:szCs w:val="28"/>
        </w:rPr>
        <w:t xml:space="preserve">    </w:t>
      </w:r>
      <w:r w:rsidRPr="00987F03">
        <w:rPr>
          <w:color w:val="auto"/>
          <w:sz w:val="28"/>
          <w:szCs w:val="28"/>
          <w:lang w:val="en-US"/>
        </w:rPr>
        <w:t>m</w:t>
      </w:r>
      <w:r w:rsidRPr="00987F03">
        <w:rPr>
          <w:color w:val="auto"/>
          <w:sz w:val="28"/>
          <w:szCs w:val="28"/>
        </w:rPr>
        <w:t>=</w:t>
      </w:r>
      <w:r w:rsidRPr="00987F03">
        <w:rPr>
          <w:color w:val="auto"/>
          <w:sz w:val="28"/>
          <w:szCs w:val="28"/>
          <w:lang w:val="en-US"/>
        </w:rPr>
        <w:t>A</w:t>
      </w:r>
      <w:r w:rsidRPr="00987F03">
        <w:rPr>
          <w:color w:val="auto"/>
          <w:sz w:val="28"/>
          <w:szCs w:val="28"/>
        </w:rPr>
        <w:t xml:space="preserve"> / </w:t>
      </w:r>
      <w:r w:rsidRPr="00987F03">
        <w:rPr>
          <w:color w:val="auto"/>
          <w:sz w:val="28"/>
          <w:szCs w:val="28"/>
          <w:lang w:val="en-US"/>
        </w:rPr>
        <w:t>Q</w:t>
      </w:r>
      <w:r w:rsidRPr="00987F03">
        <w:rPr>
          <w:color w:val="auto"/>
          <w:sz w:val="28"/>
          <w:szCs w:val="28"/>
        </w:rPr>
        <w:t>,</w:t>
      </w:r>
      <w:r>
        <w:rPr>
          <w:color w:val="auto"/>
          <w:sz w:val="28"/>
          <w:szCs w:val="28"/>
        </w:rPr>
        <w:t xml:space="preserve">       </w:t>
      </w:r>
      <w:r w:rsidRPr="00987F03">
        <w:rPr>
          <w:color w:val="auto"/>
          <w:sz w:val="28"/>
          <w:szCs w:val="28"/>
        </w:rPr>
        <w:t xml:space="preserve"> (5)</w:t>
      </w:r>
    </w:p>
    <w:p w:rsidR="009B66D5" w:rsidRPr="00987F03" w:rsidRDefault="009B66D5" w:rsidP="009B66D5">
      <w:pPr>
        <w:spacing w:line="360" w:lineRule="auto"/>
        <w:ind w:firstLine="709"/>
        <w:jc w:val="both"/>
        <w:rPr>
          <w:color w:val="auto"/>
          <w:sz w:val="28"/>
          <w:szCs w:val="28"/>
        </w:rPr>
      </w:pPr>
      <w:r w:rsidRPr="00987F03">
        <w:rPr>
          <w:color w:val="auto"/>
          <w:sz w:val="28"/>
          <w:szCs w:val="28"/>
        </w:rPr>
        <w:t>где А-количество сырья, перерабатываемое на данном аппарате (машине), кг/смену;</w:t>
      </w:r>
    </w:p>
    <w:p w:rsidR="009B66D5" w:rsidRPr="00987F03" w:rsidRDefault="009B66D5" w:rsidP="009B66D5">
      <w:pPr>
        <w:spacing w:line="360" w:lineRule="auto"/>
        <w:ind w:firstLine="709"/>
        <w:jc w:val="both"/>
        <w:rPr>
          <w:color w:val="auto"/>
          <w:sz w:val="28"/>
          <w:szCs w:val="28"/>
        </w:rPr>
      </w:pPr>
      <w:r w:rsidRPr="00987F03">
        <w:rPr>
          <w:color w:val="auto"/>
          <w:sz w:val="28"/>
          <w:szCs w:val="28"/>
        </w:rPr>
        <w:t>Т-продолжительность смены, ч;</w:t>
      </w:r>
    </w:p>
    <w:p w:rsidR="009B66D5" w:rsidRPr="00987F03" w:rsidRDefault="009B66D5" w:rsidP="009B66D5">
      <w:pPr>
        <w:spacing w:line="360" w:lineRule="auto"/>
        <w:ind w:firstLine="709"/>
        <w:jc w:val="both"/>
        <w:rPr>
          <w:color w:val="auto"/>
          <w:sz w:val="28"/>
          <w:szCs w:val="28"/>
        </w:rPr>
      </w:pPr>
      <w:r w:rsidRPr="00987F03">
        <w:rPr>
          <w:color w:val="auto"/>
          <w:sz w:val="28"/>
          <w:szCs w:val="28"/>
          <w:lang w:val="en-US"/>
        </w:rPr>
        <w:t>ς</w:t>
      </w:r>
      <w:r w:rsidRPr="00987F03">
        <w:rPr>
          <w:color w:val="auto"/>
          <w:sz w:val="28"/>
          <w:szCs w:val="28"/>
        </w:rPr>
        <w:t xml:space="preserve"> - средняя часовая производительность аппарата (машины), кг;</w:t>
      </w:r>
    </w:p>
    <w:p w:rsidR="009B66D5" w:rsidRPr="00987F03" w:rsidRDefault="009B66D5" w:rsidP="009B66D5">
      <w:pPr>
        <w:spacing w:line="360" w:lineRule="auto"/>
        <w:ind w:firstLine="709"/>
        <w:jc w:val="both"/>
        <w:rPr>
          <w:color w:val="auto"/>
          <w:sz w:val="28"/>
          <w:szCs w:val="28"/>
        </w:rPr>
      </w:pPr>
      <w:r w:rsidRPr="00987F03">
        <w:rPr>
          <w:color w:val="auto"/>
          <w:sz w:val="28"/>
          <w:szCs w:val="28"/>
          <w:lang w:val="en-US"/>
        </w:rPr>
        <w:t>Q</w:t>
      </w:r>
      <w:r w:rsidRPr="00987F03">
        <w:rPr>
          <w:color w:val="auto"/>
          <w:sz w:val="28"/>
          <w:szCs w:val="28"/>
        </w:rPr>
        <w:t>-сменная продолжительность аппарата (машины), кг/смену;</w:t>
      </w:r>
    </w:p>
    <w:p w:rsidR="00C80D01" w:rsidRPr="00B07BC1" w:rsidRDefault="00C80D01" w:rsidP="009B66D5">
      <w:pPr>
        <w:spacing w:line="360" w:lineRule="auto"/>
        <w:rPr>
          <w:color w:val="auto"/>
          <w:sz w:val="28"/>
          <w:szCs w:val="28"/>
        </w:rPr>
      </w:pPr>
      <w:r>
        <w:rPr>
          <w:color w:val="auto"/>
          <w:sz w:val="28"/>
          <w:szCs w:val="28"/>
        </w:rPr>
        <w:t>Волчок:</w:t>
      </w:r>
      <w:r w:rsidRPr="00B07BC1">
        <w:rPr>
          <w:color w:val="auto"/>
          <w:sz w:val="28"/>
          <w:szCs w:val="28"/>
        </w:rPr>
        <w:t xml:space="preserve">  </w:t>
      </w:r>
      <w:r>
        <w:rPr>
          <w:color w:val="auto"/>
          <w:sz w:val="28"/>
          <w:szCs w:val="28"/>
          <w:lang w:val="en-US"/>
        </w:rPr>
        <w:t>m</w:t>
      </w:r>
      <w:r w:rsidRPr="00B07BC1">
        <w:rPr>
          <w:color w:val="auto"/>
          <w:sz w:val="28"/>
          <w:szCs w:val="28"/>
        </w:rPr>
        <w:t>=</w:t>
      </w:r>
      <w:r w:rsidR="00B07BC1">
        <w:rPr>
          <w:color w:val="auto"/>
          <w:sz w:val="28"/>
          <w:szCs w:val="28"/>
        </w:rPr>
        <w:t xml:space="preserve"> С/</w:t>
      </w:r>
      <w:r w:rsidR="00B07BC1" w:rsidRPr="00B07BC1">
        <w:rPr>
          <w:color w:val="auto"/>
          <w:sz w:val="28"/>
          <w:szCs w:val="28"/>
          <w:lang w:val="en-US"/>
        </w:rPr>
        <w:t>Q</w:t>
      </w:r>
      <w:r w:rsidR="00B07BC1">
        <w:rPr>
          <w:color w:val="auto"/>
          <w:sz w:val="28"/>
          <w:szCs w:val="28"/>
        </w:rPr>
        <w:t xml:space="preserve"> </w:t>
      </w:r>
      <w:r w:rsidR="00B07BC1">
        <w:rPr>
          <w:color w:val="auto"/>
          <w:lang w:val="en-US"/>
        </w:rPr>
        <w:t>x</w:t>
      </w:r>
      <w:r w:rsidR="00B07BC1">
        <w:rPr>
          <w:color w:val="auto"/>
        </w:rPr>
        <w:t xml:space="preserve"> </w:t>
      </w:r>
      <w:r w:rsidR="00B07BC1" w:rsidRPr="00B07BC1">
        <w:rPr>
          <w:color w:val="auto"/>
          <w:sz w:val="28"/>
          <w:szCs w:val="28"/>
          <w:lang w:val="en-US"/>
        </w:rPr>
        <w:t>T</w:t>
      </w:r>
      <w:r w:rsidR="00B07BC1">
        <w:rPr>
          <w:color w:val="auto"/>
          <w:sz w:val="28"/>
          <w:szCs w:val="28"/>
        </w:rPr>
        <w:t>=65573,93+6557,4/500 х 8=1,6 = 2</w:t>
      </w:r>
    </w:p>
    <w:p w:rsidR="00B07BC1" w:rsidRDefault="00C80D01" w:rsidP="009B66D5">
      <w:pPr>
        <w:spacing w:line="360" w:lineRule="auto"/>
        <w:rPr>
          <w:color w:val="auto"/>
          <w:sz w:val="28"/>
          <w:szCs w:val="28"/>
        </w:rPr>
      </w:pPr>
      <w:r>
        <w:rPr>
          <w:color w:val="auto"/>
          <w:sz w:val="28"/>
          <w:szCs w:val="28"/>
        </w:rPr>
        <w:t xml:space="preserve">Фаршемешалка: </w:t>
      </w:r>
      <w:r w:rsidR="00B07BC1">
        <w:rPr>
          <w:color w:val="auto"/>
          <w:sz w:val="28"/>
          <w:szCs w:val="28"/>
          <w:lang w:val="en-US"/>
        </w:rPr>
        <w:t>m</w:t>
      </w:r>
      <w:r w:rsidR="00B07BC1" w:rsidRPr="00B07BC1">
        <w:rPr>
          <w:color w:val="auto"/>
          <w:sz w:val="28"/>
          <w:szCs w:val="28"/>
        </w:rPr>
        <w:t>=</w:t>
      </w:r>
      <w:r w:rsidR="00B07BC1">
        <w:rPr>
          <w:color w:val="auto"/>
          <w:sz w:val="28"/>
          <w:szCs w:val="28"/>
        </w:rPr>
        <w:t xml:space="preserve"> С/</w:t>
      </w:r>
      <w:r w:rsidR="00B07BC1" w:rsidRPr="00B07BC1">
        <w:rPr>
          <w:color w:val="auto"/>
          <w:sz w:val="28"/>
          <w:szCs w:val="28"/>
          <w:lang w:val="en-US"/>
        </w:rPr>
        <w:t>Q</w:t>
      </w:r>
      <w:r w:rsidR="00B07BC1">
        <w:rPr>
          <w:color w:val="auto"/>
          <w:sz w:val="28"/>
          <w:szCs w:val="28"/>
        </w:rPr>
        <w:t xml:space="preserve"> </w:t>
      </w:r>
      <w:r w:rsidR="00B07BC1">
        <w:rPr>
          <w:color w:val="auto"/>
          <w:lang w:val="en-US"/>
        </w:rPr>
        <w:t>x</w:t>
      </w:r>
      <w:r w:rsidR="00B07BC1">
        <w:rPr>
          <w:color w:val="auto"/>
        </w:rPr>
        <w:t xml:space="preserve"> </w:t>
      </w:r>
      <w:r w:rsidR="00B07BC1" w:rsidRPr="00B07BC1">
        <w:rPr>
          <w:color w:val="auto"/>
          <w:sz w:val="28"/>
          <w:szCs w:val="28"/>
          <w:lang w:val="en-US"/>
        </w:rPr>
        <w:t>T</w:t>
      </w:r>
      <w:r w:rsidR="00B07BC1">
        <w:rPr>
          <w:color w:val="auto"/>
          <w:sz w:val="28"/>
          <w:szCs w:val="28"/>
        </w:rPr>
        <w:t xml:space="preserve"> = </w:t>
      </w:r>
    </w:p>
    <w:p w:rsidR="00C80D01" w:rsidRPr="00B07BC1" w:rsidRDefault="00B07BC1" w:rsidP="009B66D5">
      <w:pPr>
        <w:spacing w:line="360" w:lineRule="auto"/>
        <w:rPr>
          <w:color w:val="auto"/>
          <w:sz w:val="28"/>
          <w:szCs w:val="28"/>
        </w:rPr>
      </w:pPr>
      <w:r>
        <w:rPr>
          <w:color w:val="auto"/>
          <w:sz w:val="28"/>
          <w:szCs w:val="28"/>
        </w:rPr>
        <w:t>7541+7868,87+7272,72+7533,33+7540,99/3500 х 8= 1,35 = 2</w:t>
      </w:r>
    </w:p>
    <w:p w:rsidR="00C80D01" w:rsidRPr="00C80D01" w:rsidRDefault="00C80D01" w:rsidP="009B66D5">
      <w:pPr>
        <w:spacing w:line="360" w:lineRule="auto"/>
        <w:rPr>
          <w:color w:val="auto"/>
          <w:sz w:val="28"/>
          <w:szCs w:val="28"/>
        </w:rPr>
      </w:pPr>
      <w:r>
        <w:rPr>
          <w:color w:val="auto"/>
          <w:sz w:val="28"/>
          <w:szCs w:val="28"/>
        </w:rPr>
        <w:t xml:space="preserve">Шприц вакуумный: </w:t>
      </w:r>
      <w:r w:rsidR="00B07BC1">
        <w:rPr>
          <w:color w:val="auto"/>
          <w:sz w:val="28"/>
          <w:szCs w:val="28"/>
          <w:lang w:val="en-US"/>
        </w:rPr>
        <w:t>m</w:t>
      </w:r>
      <w:r w:rsidR="00B07BC1" w:rsidRPr="00B07BC1">
        <w:rPr>
          <w:color w:val="auto"/>
          <w:sz w:val="28"/>
          <w:szCs w:val="28"/>
        </w:rPr>
        <w:t>=</w:t>
      </w:r>
      <w:r w:rsidR="00B07BC1">
        <w:rPr>
          <w:color w:val="auto"/>
          <w:sz w:val="28"/>
          <w:szCs w:val="28"/>
        </w:rPr>
        <w:t xml:space="preserve"> С/</w:t>
      </w:r>
      <w:r w:rsidR="00B07BC1" w:rsidRPr="00B07BC1">
        <w:rPr>
          <w:color w:val="auto"/>
          <w:sz w:val="28"/>
          <w:szCs w:val="28"/>
          <w:lang w:val="en-US"/>
        </w:rPr>
        <w:t>Q</w:t>
      </w:r>
      <w:r w:rsidR="00B07BC1">
        <w:rPr>
          <w:color w:val="auto"/>
          <w:sz w:val="28"/>
          <w:szCs w:val="28"/>
        </w:rPr>
        <w:t xml:space="preserve"> </w:t>
      </w:r>
      <w:r w:rsidR="00B07BC1">
        <w:rPr>
          <w:color w:val="auto"/>
          <w:lang w:val="en-US"/>
        </w:rPr>
        <w:t>x</w:t>
      </w:r>
      <w:r w:rsidR="00B07BC1">
        <w:rPr>
          <w:color w:val="auto"/>
        </w:rPr>
        <w:t xml:space="preserve"> </w:t>
      </w:r>
      <w:r w:rsidR="00B07BC1" w:rsidRPr="00B07BC1">
        <w:rPr>
          <w:color w:val="auto"/>
          <w:sz w:val="28"/>
          <w:szCs w:val="28"/>
          <w:lang w:val="en-US"/>
        </w:rPr>
        <w:t>T</w:t>
      </w:r>
      <w:r w:rsidR="00B07BC1">
        <w:rPr>
          <w:color w:val="auto"/>
          <w:sz w:val="28"/>
          <w:szCs w:val="28"/>
        </w:rPr>
        <w:t>= 37756,91/3000 х 8 = 1,6 = 2</w:t>
      </w:r>
    </w:p>
    <w:p w:rsidR="00C80D01" w:rsidRPr="00C80D01" w:rsidRDefault="00C80D01" w:rsidP="009B66D5">
      <w:pPr>
        <w:spacing w:line="360" w:lineRule="auto"/>
        <w:rPr>
          <w:color w:val="auto"/>
          <w:sz w:val="28"/>
          <w:szCs w:val="28"/>
        </w:rPr>
      </w:pPr>
      <w:r>
        <w:rPr>
          <w:color w:val="auto"/>
          <w:sz w:val="28"/>
          <w:szCs w:val="28"/>
        </w:rPr>
        <w:t xml:space="preserve">Клипсатор: </w:t>
      </w:r>
      <w:r>
        <w:rPr>
          <w:color w:val="auto"/>
          <w:sz w:val="28"/>
          <w:szCs w:val="28"/>
          <w:lang w:val="en-US"/>
        </w:rPr>
        <w:t>m</w:t>
      </w:r>
      <w:r w:rsidRPr="00C80D01">
        <w:rPr>
          <w:color w:val="auto"/>
          <w:sz w:val="28"/>
          <w:szCs w:val="28"/>
        </w:rPr>
        <w:t>=</w:t>
      </w:r>
      <w:r w:rsidR="00B07BC1">
        <w:rPr>
          <w:color w:val="auto"/>
          <w:sz w:val="28"/>
          <w:szCs w:val="28"/>
        </w:rPr>
        <w:t>2</w:t>
      </w:r>
    </w:p>
    <w:p w:rsidR="00B07BC1" w:rsidRPr="00B07BC1" w:rsidRDefault="00B07BC1" w:rsidP="009B66D5">
      <w:pPr>
        <w:spacing w:line="360" w:lineRule="auto"/>
        <w:rPr>
          <w:color w:val="auto"/>
          <w:sz w:val="28"/>
          <w:szCs w:val="28"/>
        </w:rPr>
      </w:pPr>
      <w:r>
        <w:rPr>
          <w:color w:val="auto"/>
          <w:sz w:val="28"/>
          <w:szCs w:val="28"/>
        </w:rPr>
        <w:t>Термокамера</w:t>
      </w:r>
      <w:r w:rsidR="00C80D01">
        <w:rPr>
          <w:color w:val="auto"/>
          <w:sz w:val="28"/>
          <w:szCs w:val="28"/>
        </w:rPr>
        <w:t>:</w:t>
      </w:r>
      <w:r>
        <w:rPr>
          <w:color w:val="auto"/>
          <w:sz w:val="28"/>
          <w:szCs w:val="28"/>
        </w:rPr>
        <w:t xml:space="preserve"> </w:t>
      </w:r>
      <w:r w:rsidR="00C80D01">
        <w:rPr>
          <w:color w:val="auto"/>
          <w:sz w:val="28"/>
          <w:szCs w:val="28"/>
        </w:rPr>
        <w:t xml:space="preserve"> </w:t>
      </w:r>
      <w:r>
        <w:rPr>
          <w:color w:val="auto"/>
          <w:sz w:val="28"/>
          <w:szCs w:val="28"/>
          <w:lang w:val="en-US"/>
        </w:rPr>
        <w:t>m</w:t>
      </w:r>
      <w:r w:rsidRPr="00B07BC1">
        <w:rPr>
          <w:color w:val="auto"/>
          <w:sz w:val="28"/>
          <w:szCs w:val="28"/>
        </w:rPr>
        <w:t>=</w:t>
      </w:r>
      <w:r>
        <w:rPr>
          <w:color w:val="auto"/>
          <w:sz w:val="28"/>
          <w:szCs w:val="28"/>
        </w:rPr>
        <w:t xml:space="preserve"> С/</w:t>
      </w:r>
      <w:r w:rsidRPr="00B07BC1">
        <w:rPr>
          <w:color w:val="auto"/>
          <w:sz w:val="28"/>
          <w:szCs w:val="28"/>
          <w:lang w:val="en-US"/>
        </w:rPr>
        <w:t>Q</w:t>
      </w:r>
      <w:r>
        <w:rPr>
          <w:color w:val="auto"/>
          <w:sz w:val="28"/>
          <w:szCs w:val="28"/>
        </w:rPr>
        <w:t xml:space="preserve"> </w:t>
      </w:r>
      <w:r>
        <w:rPr>
          <w:color w:val="auto"/>
          <w:lang w:val="en-US"/>
        </w:rPr>
        <w:t>x</w:t>
      </w:r>
      <w:r>
        <w:rPr>
          <w:color w:val="auto"/>
        </w:rPr>
        <w:t xml:space="preserve"> </w:t>
      </w:r>
      <w:r w:rsidRPr="00B07BC1">
        <w:rPr>
          <w:color w:val="auto"/>
          <w:sz w:val="28"/>
          <w:szCs w:val="28"/>
          <w:lang w:val="en-US"/>
        </w:rPr>
        <w:t>T</w:t>
      </w:r>
      <w:r>
        <w:rPr>
          <w:color w:val="auto"/>
          <w:sz w:val="28"/>
          <w:szCs w:val="28"/>
        </w:rPr>
        <w:t xml:space="preserve">= 37756,91/1500 х 8 = 3,15 = 4 </w:t>
      </w:r>
    </w:p>
    <w:p w:rsidR="00B07BC1" w:rsidRDefault="00C80D01" w:rsidP="009B66D5">
      <w:pPr>
        <w:spacing w:line="360" w:lineRule="auto"/>
        <w:rPr>
          <w:color w:val="auto"/>
          <w:sz w:val="28"/>
          <w:szCs w:val="28"/>
        </w:rPr>
      </w:pPr>
      <w:r>
        <w:rPr>
          <w:color w:val="auto"/>
          <w:sz w:val="28"/>
          <w:szCs w:val="28"/>
        </w:rPr>
        <w:t xml:space="preserve">Льдогенератор: </w:t>
      </w:r>
      <w:r w:rsidR="00B07BC1">
        <w:rPr>
          <w:color w:val="auto"/>
          <w:sz w:val="28"/>
          <w:szCs w:val="28"/>
          <w:lang w:val="en-US"/>
        </w:rPr>
        <w:t>m</w:t>
      </w:r>
      <w:r w:rsidR="00B07BC1" w:rsidRPr="00B07BC1">
        <w:rPr>
          <w:color w:val="auto"/>
          <w:sz w:val="28"/>
          <w:szCs w:val="28"/>
        </w:rPr>
        <w:t>=</w:t>
      </w:r>
      <w:r w:rsidR="00B07BC1">
        <w:rPr>
          <w:color w:val="auto"/>
          <w:sz w:val="28"/>
          <w:szCs w:val="28"/>
        </w:rPr>
        <w:t xml:space="preserve"> С/</w:t>
      </w:r>
      <w:r w:rsidR="00B07BC1" w:rsidRPr="00B07BC1">
        <w:rPr>
          <w:color w:val="auto"/>
          <w:sz w:val="28"/>
          <w:szCs w:val="28"/>
          <w:lang w:val="en-US"/>
        </w:rPr>
        <w:t>Q</w:t>
      </w:r>
      <w:r w:rsidR="00B07BC1">
        <w:rPr>
          <w:color w:val="auto"/>
          <w:sz w:val="28"/>
          <w:szCs w:val="28"/>
        </w:rPr>
        <w:t xml:space="preserve"> </w:t>
      </w:r>
      <w:r w:rsidR="00B07BC1">
        <w:rPr>
          <w:color w:val="auto"/>
          <w:lang w:val="en-US"/>
        </w:rPr>
        <w:t>x</w:t>
      </w:r>
      <w:r w:rsidR="00B07BC1">
        <w:rPr>
          <w:color w:val="auto"/>
        </w:rPr>
        <w:t xml:space="preserve"> </w:t>
      </w:r>
      <w:r w:rsidR="00B07BC1" w:rsidRPr="00B07BC1">
        <w:rPr>
          <w:color w:val="auto"/>
          <w:sz w:val="28"/>
          <w:szCs w:val="28"/>
          <w:lang w:val="en-US"/>
        </w:rPr>
        <w:t>T</w:t>
      </w:r>
      <w:r w:rsidR="00B07BC1">
        <w:rPr>
          <w:color w:val="auto"/>
          <w:sz w:val="28"/>
          <w:szCs w:val="28"/>
        </w:rPr>
        <w:t>= 983,61+866,67+1212,12+1311,48+1612,47/</w:t>
      </w:r>
      <w:r w:rsidR="00CF4035">
        <w:rPr>
          <w:color w:val="auto"/>
          <w:sz w:val="28"/>
          <w:szCs w:val="28"/>
        </w:rPr>
        <w:t xml:space="preserve">500 х 8 = 5986,35, что составляет 100%,  50% = 2993,18/40000 = 0,7 = 1 </w:t>
      </w:r>
    </w:p>
    <w:p w:rsidR="00C80D01" w:rsidRDefault="00C80D01" w:rsidP="009B66D5">
      <w:pPr>
        <w:spacing w:line="360" w:lineRule="auto"/>
        <w:rPr>
          <w:color w:val="auto"/>
          <w:sz w:val="28"/>
          <w:szCs w:val="28"/>
        </w:rPr>
      </w:pPr>
      <w:r>
        <w:rPr>
          <w:color w:val="auto"/>
          <w:sz w:val="28"/>
          <w:szCs w:val="28"/>
        </w:rPr>
        <w:t xml:space="preserve">Шпигорезка: </w:t>
      </w:r>
      <w:r w:rsidR="00CF4035">
        <w:rPr>
          <w:color w:val="auto"/>
          <w:sz w:val="28"/>
          <w:szCs w:val="28"/>
        </w:rPr>
        <w:t xml:space="preserve"> </w:t>
      </w:r>
      <w:r w:rsidR="00CF4035">
        <w:rPr>
          <w:color w:val="auto"/>
          <w:sz w:val="28"/>
          <w:szCs w:val="28"/>
          <w:lang w:val="en-US"/>
        </w:rPr>
        <w:t>m</w:t>
      </w:r>
      <w:r w:rsidR="00CF4035" w:rsidRPr="00B07BC1">
        <w:rPr>
          <w:color w:val="auto"/>
          <w:sz w:val="28"/>
          <w:szCs w:val="28"/>
        </w:rPr>
        <w:t>=</w:t>
      </w:r>
      <w:r w:rsidR="00CF4035">
        <w:rPr>
          <w:color w:val="auto"/>
          <w:sz w:val="28"/>
          <w:szCs w:val="28"/>
        </w:rPr>
        <w:t xml:space="preserve"> С/</w:t>
      </w:r>
      <w:r w:rsidR="00CF4035" w:rsidRPr="00B07BC1">
        <w:rPr>
          <w:color w:val="auto"/>
          <w:sz w:val="28"/>
          <w:szCs w:val="28"/>
          <w:lang w:val="en-US"/>
        </w:rPr>
        <w:t>Q</w:t>
      </w:r>
      <w:r w:rsidR="00CF4035">
        <w:rPr>
          <w:color w:val="auto"/>
          <w:sz w:val="28"/>
          <w:szCs w:val="28"/>
        </w:rPr>
        <w:t xml:space="preserve"> </w:t>
      </w:r>
      <w:r w:rsidR="00CF4035">
        <w:rPr>
          <w:color w:val="auto"/>
          <w:lang w:val="en-US"/>
        </w:rPr>
        <w:t>x</w:t>
      </w:r>
      <w:r w:rsidR="00CF4035">
        <w:rPr>
          <w:color w:val="auto"/>
        </w:rPr>
        <w:t xml:space="preserve"> </w:t>
      </w:r>
      <w:r w:rsidR="00CF4035" w:rsidRPr="00B07BC1">
        <w:rPr>
          <w:color w:val="auto"/>
          <w:sz w:val="28"/>
          <w:szCs w:val="28"/>
          <w:lang w:val="en-US"/>
        </w:rPr>
        <w:t>T</w:t>
      </w:r>
      <w:r w:rsidR="00CF4035">
        <w:rPr>
          <w:color w:val="auto"/>
          <w:sz w:val="28"/>
          <w:szCs w:val="28"/>
        </w:rPr>
        <w:t>=</w:t>
      </w:r>
      <w:r w:rsidR="00B35CFD">
        <w:rPr>
          <w:color w:val="auto"/>
          <w:sz w:val="28"/>
          <w:szCs w:val="28"/>
        </w:rPr>
        <w:t xml:space="preserve"> 2687,45+1639,35+2333,33/250 х 8 = 3,33 = 4</w:t>
      </w:r>
    </w:p>
    <w:p w:rsidR="00A257BB" w:rsidRPr="00C80D01" w:rsidRDefault="00A257BB" w:rsidP="009B66D5">
      <w:pPr>
        <w:spacing w:line="360" w:lineRule="auto"/>
        <w:rPr>
          <w:color w:val="auto"/>
          <w:sz w:val="28"/>
          <w:szCs w:val="28"/>
        </w:rPr>
      </w:pPr>
      <w:r>
        <w:rPr>
          <w:color w:val="auto"/>
          <w:sz w:val="28"/>
          <w:szCs w:val="28"/>
        </w:rPr>
        <w:t xml:space="preserve">Чан для посола  мяса. Так как вместимость чана составляет </w:t>
      </w:r>
      <w:smartTag w:uri="urn:schemas-microsoft-com:office:smarttags" w:element="metricconverter">
        <w:smartTagPr>
          <w:attr w:name="ProductID" w:val="1.4 м"/>
        </w:smartTagPr>
        <w:r>
          <w:rPr>
            <w:color w:val="auto"/>
            <w:sz w:val="28"/>
            <w:szCs w:val="28"/>
          </w:rPr>
          <w:t>1.4 м</w:t>
        </w:r>
      </w:smartTag>
      <w:r>
        <w:rPr>
          <w:color w:val="auto"/>
          <w:sz w:val="28"/>
          <w:szCs w:val="28"/>
        </w:rPr>
        <w:t>, а заполняемость = 80%,  то получаем: 20000: 1300= 15</w:t>
      </w:r>
      <w:r w:rsidR="00403CD3">
        <w:rPr>
          <w:color w:val="auto"/>
          <w:sz w:val="28"/>
          <w:szCs w:val="28"/>
        </w:rPr>
        <w:t>.</w:t>
      </w:r>
    </w:p>
    <w:p w:rsidR="00A257BB" w:rsidRPr="008071B8" w:rsidRDefault="009B66D5" w:rsidP="00650D4C">
      <w:pPr>
        <w:spacing w:line="360" w:lineRule="auto"/>
        <w:rPr>
          <w:b/>
          <w:sz w:val="28"/>
          <w:szCs w:val="28"/>
        </w:rPr>
      </w:pPr>
      <w:r w:rsidRPr="00987F03">
        <w:rPr>
          <w:color w:val="auto"/>
          <w:sz w:val="28"/>
          <w:szCs w:val="28"/>
        </w:rPr>
        <w:t>Расчеты по технологическому оборудованию сводим в таблиц</w:t>
      </w:r>
      <w:r w:rsidR="00820326">
        <w:rPr>
          <w:color w:val="auto"/>
          <w:sz w:val="28"/>
          <w:szCs w:val="28"/>
        </w:rPr>
        <w:t>у</w:t>
      </w:r>
      <w:r w:rsidR="00770189">
        <w:rPr>
          <w:color w:val="auto"/>
          <w:sz w:val="28"/>
          <w:szCs w:val="28"/>
        </w:rPr>
        <w:t>.</w:t>
      </w:r>
    </w:p>
    <w:p w:rsidR="00770189" w:rsidRPr="00A257BB" w:rsidRDefault="009D71BB" w:rsidP="00650D4C">
      <w:pPr>
        <w:spacing w:line="360" w:lineRule="auto"/>
        <w:rPr>
          <w:b/>
          <w:sz w:val="28"/>
          <w:szCs w:val="28"/>
        </w:rPr>
      </w:pPr>
      <w:r>
        <w:rPr>
          <w:color w:val="auto"/>
          <w:sz w:val="28"/>
          <w:szCs w:val="28"/>
        </w:rPr>
        <w:t>Таблица 6</w:t>
      </w:r>
      <w:r w:rsidR="00770189">
        <w:rPr>
          <w:color w:val="auto"/>
          <w:sz w:val="28"/>
          <w:szCs w:val="28"/>
        </w:rPr>
        <w:t xml:space="preserve"> «Расчёт количества оборудования»</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7"/>
        <w:gridCol w:w="1063"/>
        <w:gridCol w:w="1055"/>
        <w:gridCol w:w="1803"/>
        <w:gridCol w:w="896"/>
        <w:gridCol w:w="932"/>
        <w:gridCol w:w="1014"/>
      </w:tblGrid>
      <w:tr w:rsidR="00CB6379" w:rsidRPr="0059165D" w:rsidTr="0059165D">
        <w:trPr>
          <w:trHeight w:val="534"/>
          <w:jc w:val="center"/>
        </w:trPr>
        <w:tc>
          <w:tcPr>
            <w:tcW w:w="2167" w:type="dxa"/>
            <w:vMerge w:val="restart"/>
            <w:noWrap/>
          </w:tcPr>
          <w:p w:rsidR="00CB6379" w:rsidRPr="0059165D" w:rsidRDefault="00CB6379" w:rsidP="00CB6379">
            <w:pPr>
              <w:jc w:val="center"/>
              <w:rPr>
                <w:color w:val="auto"/>
                <w:sz w:val="20"/>
                <w:szCs w:val="20"/>
              </w:rPr>
            </w:pPr>
            <w:r w:rsidRPr="0059165D">
              <w:rPr>
                <w:color w:val="auto"/>
                <w:sz w:val="20"/>
                <w:szCs w:val="20"/>
              </w:rPr>
              <w:t>Наименование</w:t>
            </w:r>
          </w:p>
          <w:p w:rsidR="00CB6379" w:rsidRPr="0059165D" w:rsidRDefault="00CB6379" w:rsidP="00CB6379">
            <w:pPr>
              <w:jc w:val="center"/>
              <w:rPr>
                <w:color w:val="auto"/>
                <w:sz w:val="20"/>
                <w:szCs w:val="20"/>
              </w:rPr>
            </w:pPr>
            <w:r w:rsidRPr="0059165D">
              <w:rPr>
                <w:color w:val="auto"/>
                <w:sz w:val="20"/>
                <w:szCs w:val="20"/>
              </w:rPr>
              <w:t>оборудования</w:t>
            </w:r>
          </w:p>
        </w:tc>
        <w:tc>
          <w:tcPr>
            <w:tcW w:w="1063" w:type="dxa"/>
            <w:vMerge w:val="restart"/>
            <w:noWrap/>
          </w:tcPr>
          <w:p w:rsidR="00CB6379" w:rsidRPr="0059165D" w:rsidRDefault="00CB6379" w:rsidP="00CB6379">
            <w:pPr>
              <w:jc w:val="center"/>
              <w:rPr>
                <w:color w:val="auto"/>
                <w:sz w:val="20"/>
                <w:szCs w:val="20"/>
              </w:rPr>
            </w:pPr>
            <w:r w:rsidRPr="0059165D">
              <w:rPr>
                <w:color w:val="auto"/>
                <w:sz w:val="20"/>
                <w:szCs w:val="20"/>
              </w:rPr>
              <w:t>Марка,</w:t>
            </w:r>
          </w:p>
          <w:p w:rsidR="00CB6379" w:rsidRPr="0059165D" w:rsidRDefault="00CB6379" w:rsidP="00CB6379">
            <w:pPr>
              <w:jc w:val="center"/>
              <w:rPr>
                <w:color w:val="auto"/>
                <w:sz w:val="20"/>
                <w:szCs w:val="20"/>
              </w:rPr>
            </w:pPr>
            <w:r w:rsidRPr="0059165D">
              <w:rPr>
                <w:color w:val="auto"/>
                <w:sz w:val="20"/>
                <w:szCs w:val="20"/>
              </w:rPr>
              <w:t>тип</w:t>
            </w:r>
          </w:p>
        </w:tc>
        <w:tc>
          <w:tcPr>
            <w:tcW w:w="1055" w:type="dxa"/>
            <w:vMerge w:val="restart"/>
            <w:noWrap/>
          </w:tcPr>
          <w:p w:rsidR="00CB6379" w:rsidRPr="0059165D" w:rsidRDefault="00CB6379" w:rsidP="00CB6379">
            <w:pPr>
              <w:jc w:val="center"/>
              <w:rPr>
                <w:color w:val="auto"/>
                <w:sz w:val="20"/>
                <w:szCs w:val="20"/>
              </w:rPr>
            </w:pPr>
            <w:r w:rsidRPr="0059165D">
              <w:rPr>
                <w:color w:val="auto"/>
                <w:sz w:val="20"/>
                <w:szCs w:val="20"/>
              </w:rPr>
              <w:t>Произво-</w:t>
            </w:r>
          </w:p>
          <w:p w:rsidR="00CB6379" w:rsidRPr="0059165D" w:rsidRDefault="005225BA" w:rsidP="00CB6379">
            <w:pPr>
              <w:jc w:val="center"/>
              <w:rPr>
                <w:color w:val="auto"/>
                <w:sz w:val="20"/>
                <w:szCs w:val="20"/>
              </w:rPr>
            </w:pPr>
            <w:r w:rsidRPr="0059165D">
              <w:rPr>
                <w:color w:val="auto"/>
                <w:sz w:val="20"/>
                <w:szCs w:val="20"/>
              </w:rPr>
              <w:t>дител, кг/ч</w:t>
            </w:r>
          </w:p>
        </w:tc>
        <w:tc>
          <w:tcPr>
            <w:tcW w:w="1803" w:type="dxa"/>
            <w:vMerge w:val="restart"/>
            <w:noWrap/>
          </w:tcPr>
          <w:p w:rsidR="00CB6379" w:rsidRPr="0059165D" w:rsidRDefault="00CB6379" w:rsidP="00CB6379">
            <w:pPr>
              <w:jc w:val="center"/>
              <w:rPr>
                <w:color w:val="auto"/>
                <w:sz w:val="20"/>
                <w:szCs w:val="20"/>
              </w:rPr>
            </w:pPr>
            <w:r w:rsidRPr="0059165D">
              <w:rPr>
                <w:color w:val="auto"/>
                <w:sz w:val="20"/>
                <w:szCs w:val="20"/>
              </w:rPr>
              <w:t>Габар.разм., мм</w:t>
            </w:r>
          </w:p>
        </w:tc>
        <w:tc>
          <w:tcPr>
            <w:tcW w:w="1828" w:type="dxa"/>
            <w:gridSpan w:val="2"/>
            <w:tcBorders>
              <w:bottom w:val="single" w:sz="8" w:space="0" w:color="auto"/>
              <w:right w:val="single" w:sz="8" w:space="0" w:color="auto"/>
            </w:tcBorders>
            <w:noWrap/>
          </w:tcPr>
          <w:p w:rsidR="00CB6379" w:rsidRPr="0059165D" w:rsidRDefault="00CB6379" w:rsidP="00CB6379">
            <w:pPr>
              <w:jc w:val="center"/>
              <w:rPr>
                <w:color w:val="auto"/>
                <w:sz w:val="20"/>
                <w:szCs w:val="20"/>
              </w:rPr>
            </w:pPr>
            <w:r w:rsidRPr="0059165D">
              <w:rPr>
                <w:color w:val="auto"/>
                <w:sz w:val="20"/>
                <w:szCs w:val="20"/>
              </w:rPr>
              <w:t>Кол-во, шт.</w:t>
            </w:r>
          </w:p>
          <w:p w:rsidR="00CB6379" w:rsidRPr="0059165D" w:rsidRDefault="00CB6379" w:rsidP="00CB6379">
            <w:pPr>
              <w:jc w:val="center"/>
              <w:rPr>
                <w:color w:val="auto"/>
                <w:sz w:val="20"/>
                <w:szCs w:val="20"/>
              </w:rPr>
            </w:pPr>
          </w:p>
        </w:tc>
        <w:tc>
          <w:tcPr>
            <w:tcW w:w="1014" w:type="dxa"/>
            <w:vMerge w:val="restart"/>
            <w:tcBorders>
              <w:left w:val="single" w:sz="8" w:space="0" w:color="auto"/>
            </w:tcBorders>
            <w:noWrap/>
          </w:tcPr>
          <w:p w:rsidR="00CB6379" w:rsidRPr="0059165D" w:rsidRDefault="00CB6379" w:rsidP="00CB6379">
            <w:pPr>
              <w:jc w:val="center"/>
              <w:rPr>
                <w:color w:val="auto"/>
                <w:sz w:val="20"/>
                <w:szCs w:val="20"/>
              </w:rPr>
            </w:pPr>
            <w:r w:rsidRPr="0059165D">
              <w:rPr>
                <w:color w:val="auto"/>
                <w:sz w:val="20"/>
                <w:szCs w:val="20"/>
              </w:rPr>
              <w:t>Площадь единицы</w:t>
            </w:r>
          </w:p>
          <w:p w:rsidR="00CB6379" w:rsidRPr="0059165D" w:rsidRDefault="00CB6379" w:rsidP="00CB6379">
            <w:pPr>
              <w:jc w:val="center"/>
              <w:rPr>
                <w:color w:val="auto"/>
                <w:sz w:val="20"/>
                <w:szCs w:val="20"/>
              </w:rPr>
            </w:pPr>
            <w:r w:rsidRPr="0059165D">
              <w:rPr>
                <w:color w:val="auto"/>
                <w:sz w:val="20"/>
                <w:szCs w:val="20"/>
              </w:rPr>
              <w:t>оборуд.,</w:t>
            </w:r>
          </w:p>
          <w:p w:rsidR="00CB6379" w:rsidRPr="0059165D" w:rsidRDefault="00CB6379" w:rsidP="00CB6379">
            <w:pPr>
              <w:jc w:val="center"/>
              <w:rPr>
                <w:color w:val="auto"/>
                <w:sz w:val="20"/>
                <w:szCs w:val="20"/>
              </w:rPr>
            </w:pPr>
            <w:r w:rsidRPr="0059165D">
              <w:rPr>
                <w:color w:val="auto"/>
                <w:sz w:val="20"/>
                <w:szCs w:val="20"/>
              </w:rPr>
              <w:t>м</w:t>
            </w:r>
          </w:p>
        </w:tc>
      </w:tr>
      <w:tr w:rsidR="00CB6379" w:rsidRPr="0059165D" w:rsidTr="0059165D">
        <w:trPr>
          <w:trHeight w:val="373"/>
          <w:jc w:val="center"/>
        </w:trPr>
        <w:tc>
          <w:tcPr>
            <w:tcW w:w="2167" w:type="dxa"/>
            <w:vMerge/>
            <w:noWrap/>
          </w:tcPr>
          <w:p w:rsidR="00CB6379" w:rsidRPr="0059165D" w:rsidRDefault="00CB6379" w:rsidP="00BF5C92">
            <w:pPr>
              <w:jc w:val="both"/>
              <w:rPr>
                <w:color w:val="auto"/>
                <w:sz w:val="20"/>
                <w:szCs w:val="20"/>
              </w:rPr>
            </w:pPr>
          </w:p>
        </w:tc>
        <w:tc>
          <w:tcPr>
            <w:tcW w:w="1063" w:type="dxa"/>
            <w:vMerge/>
            <w:noWrap/>
          </w:tcPr>
          <w:p w:rsidR="00CB6379" w:rsidRPr="0059165D" w:rsidRDefault="00CB6379" w:rsidP="00BF5C92">
            <w:pPr>
              <w:jc w:val="both"/>
              <w:rPr>
                <w:color w:val="auto"/>
                <w:sz w:val="20"/>
                <w:szCs w:val="20"/>
              </w:rPr>
            </w:pPr>
          </w:p>
        </w:tc>
        <w:tc>
          <w:tcPr>
            <w:tcW w:w="1055" w:type="dxa"/>
            <w:vMerge/>
            <w:noWrap/>
          </w:tcPr>
          <w:p w:rsidR="00CB6379" w:rsidRPr="0059165D" w:rsidRDefault="00CB6379" w:rsidP="00BF5C92">
            <w:pPr>
              <w:jc w:val="both"/>
              <w:rPr>
                <w:color w:val="auto"/>
                <w:sz w:val="20"/>
                <w:szCs w:val="20"/>
              </w:rPr>
            </w:pPr>
          </w:p>
        </w:tc>
        <w:tc>
          <w:tcPr>
            <w:tcW w:w="1803" w:type="dxa"/>
            <w:vMerge/>
            <w:noWrap/>
          </w:tcPr>
          <w:p w:rsidR="00CB6379" w:rsidRPr="0059165D" w:rsidRDefault="00CB6379" w:rsidP="00BF5C92">
            <w:pPr>
              <w:jc w:val="both"/>
              <w:rPr>
                <w:color w:val="auto"/>
                <w:sz w:val="20"/>
                <w:szCs w:val="20"/>
              </w:rPr>
            </w:pPr>
          </w:p>
        </w:tc>
        <w:tc>
          <w:tcPr>
            <w:tcW w:w="896" w:type="dxa"/>
            <w:tcBorders>
              <w:top w:val="single" w:sz="8" w:space="0" w:color="auto"/>
              <w:right w:val="single" w:sz="8" w:space="0" w:color="auto"/>
            </w:tcBorders>
            <w:noWrap/>
          </w:tcPr>
          <w:p w:rsidR="00CB6379" w:rsidRPr="0059165D" w:rsidRDefault="00CB6379" w:rsidP="00BF5C92">
            <w:pPr>
              <w:jc w:val="both"/>
              <w:rPr>
                <w:color w:val="auto"/>
                <w:sz w:val="20"/>
                <w:szCs w:val="20"/>
              </w:rPr>
            </w:pPr>
            <w:r w:rsidRPr="0059165D">
              <w:rPr>
                <w:color w:val="auto"/>
                <w:sz w:val="20"/>
                <w:szCs w:val="20"/>
              </w:rPr>
              <w:t>расчётн.</w:t>
            </w:r>
          </w:p>
        </w:tc>
        <w:tc>
          <w:tcPr>
            <w:tcW w:w="932" w:type="dxa"/>
            <w:tcBorders>
              <w:top w:val="single" w:sz="8" w:space="0" w:color="auto"/>
              <w:right w:val="single" w:sz="8" w:space="0" w:color="auto"/>
            </w:tcBorders>
          </w:tcPr>
          <w:p w:rsidR="00CB6379" w:rsidRPr="0059165D" w:rsidRDefault="00CB6379" w:rsidP="00BF5C92">
            <w:pPr>
              <w:jc w:val="both"/>
              <w:rPr>
                <w:color w:val="auto"/>
                <w:sz w:val="20"/>
                <w:szCs w:val="20"/>
              </w:rPr>
            </w:pPr>
            <w:r w:rsidRPr="0059165D">
              <w:rPr>
                <w:color w:val="auto"/>
                <w:sz w:val="20"/>
                <w:szCs w:val="20"/>
              </w:rPr>
              <w:t>принят.</w:t>
            </w:r>
          </w:p>
        </w:tc>
        <w:tc>
          <w:tcPr>
            <w:tcW w:w="1014" w:type="dxa"/>
            <w:vMerge/>
            <w:tcBorders>
              <w:left w:val="single" w:sz="8" w:space="0" w:color="auto"/>
            </w:tcBorders>
            <w:noWrap/>
          </w:tcPr>
          <w:p w:rsidR="00CB6379" w:rsidRPr="0059165D" w:rsidRDefault="00CB6379" w:rsidP="00BF5C92">
            <w:pPr>
              <w:jc w:val="both"/>
              <w:rPr>
                <w:color w:val="auto"/>
                <w:sz w:val="20"/>
                <w:szCs w:val="20"/>
              </w:rPr>
            </w:pPr>
          </w:p>
        </w:tc>
      </w:tr>
      <w:tr w:rsidR="00F13C83" w:rsidRPr="0059165D" w:rsidTr="0059165D">
        <w:trPr>
          <w:trHeight w:val="538"/>
          <w:jc w:val="center"/>
        </w:trPr>
        <w:tc>
          <w:tcPr>
            <w:tcW w:w="2167" w:type="dxa"/>
            <w:noWrap/>
          </w:tcPr>
          <w:p w:rsidR="00F13C83" w:rsidRPr="0059165D" w:rsidRDefault="00F13C83" w:rsidP="00BF5C92">
            <w:pPr>
              <w:jc w:val="both"/>
              <w:rPr>
                <w:color w:val="auto"/>
                <w:sz w:val="20"/>
                <w:szCs w:val="20"/>
              </w:rPr>
            </w:pPr>
            <w:r w:rsidRPr="0059165D">
              <w:rPr>
                <w:color w:val="auto"/>
                <w:sz w:val="20"/>
                <w:szCs w:val="20"/>
              </w:rPr>
              <w:t>Волчок</w:t>
            </w:r>
          </w:p>
        </w:tc>
        <w:tc>
          <w:tcPr>
            <w:tcW w:w="1063" w:type="dxa"/>
            <w:noWrap/>
          </w:tcPr>
          <w:p w:rsidR="00F13C83" w:rsidRPr="0059165D" w:rsidRDefault="005225BA" w:rsidP="00BF5C92">
            <w:pPr>
              <w:jc w:val="both"/>
              <w:rPr>
                <w:color w:val="auto"/>
                <w:sz w:val="20"/>
                <w:szCs w:val="20"/>
              </w:rPr>
            </w:pPr>
            <w:r w:rsidRPr="0059165D">
              <w:rPr>
                <w:color w:val="auto"/>
                <w:sz w:val="20"/>
                <w:szCs w:val="20"/>
              </w:rPr>
              <w:t>К7-ФВП-160</w:t>
            </w:r>
          </w:p>
        </w:tc>
        <w:tc>
          <w:tcPr>
            <w:tcW w:w="1055" w:type="dxa"/>
            <w:noWrap/>
          </w:tcPr>
          <w:p w:rsidR="00F13C83" w:rsidRPr="0059165D" w:rsidRDefault="005225BA" w:rsidP="00BF5C92">
            <w:pPr>
              <w:jc w:val="both"/>
              <w:rPr>
                <w:color w:val="auto"/>
                <w:sz w:val="20"/>
                <w:szCs w:val="20"/>
              </w:rPr>
            </w:pPr>
            <w:r w:rsidRPr="0059165D">
              <w:rPr>
                <w:color w:val="auto"/>
                <w:sz w:val="20"/>
                <w:szCs w:val="20"/>
              </w:rPr>
              <w:t>5000</w:t>
            </w:r>
          </w:p>
        </w:tc>
        <w:tc>
          <w:tcPr>
            <w:tcW w:w="1803" w:type="dxa"/>
            <w:noWrap/>
          </w:tcPr>
          <w:p w:rsidR="00F13C83" w:rsidRPr="0059165D" w:rsidRDefault="005225BA" w:rsidP="00BF5C92">
            <w:pPr>
              <w:jc w:val="both"/>
              <w:rPr>
                <w:color w:val="auto"/>
                <w:sz w:val="20"/>
                <w:szCs w:val="20"/>
              </w:rPr>
            </w:pPr>
            <w:r w:rsidRPr="0059165D">
              <w:rPr>
                <w:color w:val="auto"/>
                <w:sz w:val="20"/>
                <w:szCs w:val="20"/>
              </w:rPr>
              <w:t>1350х840</w:t>
            </w:r>
            <w:r w:rsidR="0059165D" w:rsidRPr="0059165D">
              <w:rPr>
                <w:color w:val="auto"/>
                <w:sz w:val="20"/>
                <w:szCs w:val="20"/>
              </w:rPr>
              <w:t>х</w:t>
            </w:r>
            <w:r w:rsidRPr="0059165D">
              <w:rPr>
                <w:color w:val="auto"/>
                <w:sz w:val="20"/>
                <w:szCs w:val="20"/>
              </w:rPr>
              <w:t>1800</w:t>
            </w:r>
          </w:p>
        </w:tc>
        <w:tc>
          <w:tcPr>
            <w:tcW w:w="896" w:type="dxa"/>
            <w:noWrap/>
          </w:tcPr>
          <w:p w:rsidR="00F13C83" w:rsidRPr="0059165D" w:rsidRDefault="00D64768" w:rsidP="00BF5C92">
            <w:pPr>
              <w:jc w:val="both"/>
              <w:rPr>
                <w:color w:val="auto"/>
                <w:sz w:val="20"/>
                <w:szCs w:val="20"/>
              </w:rPr>
            </w:pPr>
            <w:r>
              <w:rPr>
                <w:color w:val="auto"/>
                <w:sz w:val="20"/>
                <w:szCs w:val="20"/>
              </w:rPr>
              <w:t>1,6</w:t>
            </w:r>
          </w:p>
        </w:tc>
        <w:tc>
          <w:tcPr>
            <w:tcW w:w="932" w:type="dxa"/>
            <w:noWrap/>
          </w:tcPr>
          <w:p w:rsidR="00F13C83" w:rsidRPr="0059165D" w:rsidRDefault="00D64768" w:rsidP="00BF5C92">
            <w:pPr>
              <w:jc w:val="both"/>
              <w:rPr>
                <w:color w:val="auto"/>
                <w:sz w:val="20"/>
                <w:szCs w:val="20"/>
              </w:rPr>
            </w:pPr>
            <w:r>
              <w:rPr>
                <w:color w:val="auto"/>
                <w:sz w:val="20"/>
                <w:szCs w:val="20"/>
              </w:rPr>
              <w:t>2</w:t>
            </w:r>
          </w:p>
        </w:tc>
        <w:tc>
          <w:tcPr>
            <w:tcW w:w="1014" w:type="dxa"/>
            <w:noWrap/>
          </w:tcPr>
          <w:p w:rsidR="00F13C83" w:rsidRPr="0059165D" w:rsidRDefault="00CB49B6" w:rsidP="00BF5C92">
            <w:pPr>
              <w:jc w:val="both"/>
              <w:rPr>
                <w:color w:val="auto"/>
                <w:sz w:val="20"/>
                <w:szCs w:val="20"/>
              </w:rPr>
            </w:pPr>
            <w:r>
              <w:rPr>
                <w:color w:val="auto"/>
                <w:sz w:val="20"/>
                <w:szCs w:val="20"/>
              </w:rPr>
              <w:t>1</w:t>
            </w:r>
            <w:r w:rsidR="007127A4">
              <w:rPr>
                <w:color w:val="auto"/>
                <w:sz w:val="20"/>
                <w:szCs w:val="20"/>
              </w:rPr>
              <w:t>,134</w:t>
            </w:r>
          </w:p>
        </w:tc>
      </w:tr>
      <w:tr w:rsidR="00F13C83" w:rsidRPr="0059165D" w:rsidTr="0059165D">
        <w:trPr>
          <w:trHeight w:val="317"/>
          <w:jc w:val="center"/>
        </w:trPr>
        <w:tc>
          <w:tcPr>
            <w:tcW w:w="2167" w:type="dxa"/>
            <w:noWrap/>
          </w:tcPr>
          <w:p w:rsidR="00F13C83" w:rsidRPr="0059165D" w:rsidRDefault="00184D23" w:rsidP="00BF5C92">
            <w:pPr>
              <w:jc w:val="both"/>
              <w:rPr>
                <w:color w:val="auto"/>
                <w:sz w:val="20"/>
                <w:szCs w:val="20"/>
              </w:rPr>
            </w:pPr>
            <w:r w:rsidRPr="0059165D">
              <w:rPr>
                <w:color w:val="auto"/>
                <w:sz w:val="20"/>
                <w:szCs w:val="20"/>
              </w:rPr>
              <w:t>Клипсатор</w:t>
            </w:r>
          </w:p>
        </w:tc>
        <w:tc>
          <w:tcPr>
            <w:tcW w:w="1063" w:type="dxa"/>
            <w:noWrap/>
          </w:tcPr>
          <w:p w:rsidR="00F13C83" w:rsidRPr="0059165D" w:rsidRDefault="00184D23" w:rsidP="00BF5C92">
            <w:pPr>
              <w:jc w:val="both"/>
              <w:rPr>
                <w:color w:val="auto"/>
                <w:sz w:val="20"/>
                <w:szCs w:val="20"/>
              </w:rPr>
            </w:pPr>
            <w:r w:rsidRPr="0059165D">
              <w:rPr>
                <w:color w:val="auto"/>
                <w:sz w:val="20"/>
                <w:szCs w:val="20"/>
              </w:rPr>
              <w:t>КПУ-1</w:t>
            </w:r>
          </w:p>
        </w:tc>
        <w:tc>
          <w:tcPr>
            <w:tcW w:w="1055" w:type="dxa"/>
            <w:noWrap/>
          </w:tcPr>
          <w:p w:rsidR="00F13C83" w:rsidRPr="0059165D" w:rsidRDefault="00F13C83" w:rsidP="00BF5C92">
            <w:pPr>
              <w:jc w:val="both"/>
              <w:rPr>
                <w:color w:val="auto"/>
                <w:sz w:val="20"/>
                <w:szCs w:val="20"/>
              </w:rPr>
            </w:pPr>
            <w:r w:rsidRPr="0059165D">
              <w:rPr>
                <w:color w:val="auto"/>
                <w:sz w:val="20"/>
                <w:szCs w:val="20"/>
              </w:rPr>
              <w:t>200</w:t>
            </w:r>
          </w:p>
        </w:tc>
        <w:tc>
          <w:tcPr>
            <w:tcW w:w="1803" w:type="dxa"/>
            <w:noWrap/>
          </w:tcPr>
          <w:p w:rsidR="00F13C83" w:rsidRPr="0059165D" w:rsidRDefault="00184D23" w:rsidP="00BF5C92">
            <w:pPr>
              <w:jc w:val="both"/>
              <w:rPr>
                <w:color w:val="auto"/>
                <w:sz w:val="20"/>
                <w:szCs w:val="20"/>
              </w:rPr>
            </w:pPr>
            <w:r w:rsidRPr="0059165D">
              <w:rPr>
                <w:color w:val="auto"/>
                <w:sz w:val="20"/>
                <w:szCs w:val="20"/>
              </w:rPr>
              <w:t>590х200х32</w:t>
            </w:r>
          </w:p>
        </w:tc>
        <w:tc>
          <w:tcPr>
            <w:tcW w:w="896" w:type="dxa"/>
            <w:noWrap/>
          </w:tcPr>
          <w:p w:rsidR="00F13C83" w:rsidRPr="0059165D" w:rsidRDefault="00F01A87" w:rsidP="00BF5C92">
            <w:pPr>
              <w:jc w:val="both"/>
              <w:rPr>
                <w:color w:val="auto"/>
                <w:sz w:val="20"/>
                <w:szCs w:val="20"/>
              </w:rPr>
            </w:pPr>
            <w:r>
              <w:rPr>
                <w:color w:val="auto"/>
                <w:sz w:val="20"/>
                <w:szCs w:val="20"/>
              </w:rPr>
              <w:t>2</w:t>
            </w:r>
          </w:p>
        </w:tc>
        <w:tc>
          <w:tcPr>
            <w:tcW w:w="932" w:type="dxa"/>
            <w:noWrap/>
          </w:tcPr>
          <w:p w:rsidR="00F13C83" w:rsidRPr="0059165D" w:rsidRDefault="00F01A87" w:rsidP="00BF5C92">
            <w:pPr>
              <w:jc w:val="both"/>
              <w:rPr>
                <w:color w:val="auto"/>
                <w:sz w:val="20"/>
                <w:szCs w:val="20"/>
              </w:rPr>
            </w:pPr>
            <w:r>
              <w:rPr>
                <w:color w:val="auto"/>
                <w:sz w:val="20"/>
                <w:szCs w:val="20"/>
              </w:rPr>
              <w:t>2</w:t>
            </w:r>
          </w:p>
        </w:tc>
        <w:tc>
          <w:tcPr>
            <w:tcW w:w="1014" w:type="dxa"/>
            <w:noWrap/>
          </w:tcPr>
          <w:p w:rsidR="00F13C83" w:rsidRPr="0059165D" w:rsidRDefault="007127A4" w:rsidP="00BF5C92">
            <w:pPr>
              <w:jc w:val="both"/>
              <w:rPr>
                <w:color w:val="auto"/>
                <w:sz w:val="20"/>
                <w:szCs w:val="20"/>
              </w:rPr>
            </w:pPr>
            <w:r>
              <w:rPr>
                <w:color w:val="auto"/>
                <w:sz w:val="20"/>
                <w:szCs w:val="20"/>
              </w:rPr>
              <w:t>0,118</w:t>
            </w:r>
          </w:p>
        </w:tc>
      </w:tr>
      <w:tr w:rsidR="00F13C83" w:rsidRPr="0059165D" w:rsidTr="0059165D">
        <w:trPr>
          <w:trHeight w:val="554"/>
          <w:jc w:val="center"/>
        </w:trPr>
        <w:tc>
          <w:tcPr>
            <w:tcW w:w="2167" w:type="dxa"/>
          </w:tcPr>
          <w:p w:rsidR="00F13C83" w:rsidRPr="0059165D" w:rsidRDefault="00F13C83" w:rsidP="00BF5C92">
            <w:pPr>
              <w:jc w:val="both"/>
              <w:rPr>
                <w:color w:val="auto"/>
                <w:sz w:val="20"/>
                <w:szCs w:val="20"/>
              </w:rPr>
            </w:pPr>
            <w:r w:rsidRPr="0059165D">
              <w:rPr>
                <w:color w:val="auto"/>
                <w:sz w:val="20"/>
                <w:szCs w:val="20"/>
              </w:rPr>
              <w:t>Машина шпигорезная</w:t>
            </w:r>
          </w:p>
        </w:tc>
        <w:tc>
          <w:tcPr>
            <w:tcW w:w="1063" w:type="dxa"/>
            <w:noWrap/>
          </w:tcPr>
          <w:p w:rsidR="00F13C83" w:rsidRPr="0059165D" w:rsidRDefault="005225BA" w:rsidP="00BF5C92">
            <w:pPr>
              <w:jc w:val="both"/>
              <w:rPr>
                <w:color w:val="auto"/>
                <w:sz w:val="20"/>
                <w:szCs w:val="20"/>
              </w:rPr>
            </w:pPr>
            <w:r w:rsidRPr="0059165D">
              <w:rPr>
                <w:color w:val="auto"/>
                <w:sz w:val="20"/>
                <w:szCs w:val="20"/>
                <w:lang w:val="en-US"/>
              </w:rPr>
              <w:t>Ш</w:t>
            </w:r>
            <w:r w:rsidRPr="0059165D">
              <w:rPr>
                <w:color w:val="auto"/>
                <w:sz w:val="20"/>
                <w:szCs w:val="20"/>
              </w:rPr>
              <w:t>Р</w:t>
            </w:r>
            <w:r w:rsidRPr="0059165D">
              <w:rPr>
                <w:color w:val="auto"/>
                <w:sz w:val="20"/>
                <w:szCs w:val="20"/>
                <w:lang w:val="en-US"/>
              </w:rPr>
              <w:t>-250 у</w:t>
            </w:r>
          </w:p>
        </w:tc>
        <w:tc>
          <w:tcPr>
            <w:tcW w:w="1055" w:type="dxa"/>
            <w:noWrap/>
          </w:tcPr>
          <w:p w:rsidR="00F13C83" w:rsidRPr="0059165D" w:rsidRDefault="00F13C83" w:rsidP="00BF5C92">
            <w:pPr>
              <w:jc w:val="both"/>
              <w:rPr>
                <w:color w:val="auto"/>
                <w:sz w:val="20"/>
                <w:szCs w:val="20"/>
              </w:rPr>
            </w:pPr>
            <w:r w:rsidRPr="0059165D">
              <w:rPr>
                <w:color w:val="auto"/>
                <w:sz w:val="20"/>
                <w:szCs w:val="20"/>
              </w:rPr>
              <w:t>250</w:t>
            </w:r>
          </w:p>
        </w:tc>
        <w:tc>
          <w:tcPr>
            <w:tcW w:w="1803" w:type="dxa"/>
            <w:noWrap/>
          </w:tcPr>
          <w:p w:rsidR="00F13C83" w:rsidRPr="0059165D" w:rsidRDefault="00F13C83" w:rsidP="00BF5C92">
            <w:pPr>
              <w:jc w:val="both"/>
              <w:rPr>
                <w:color w:val="auto"/>
                <w:sz w:val="20"/>
                <w:szCs w:val="20"/>
              </w:rPr>
            </w:pPr>
            <w:r w:rsidRPr="0059165D">
              <w:rPr>
                <w:color w:val="auto"/>
                <w:sz w:val="20"/>
                <w:szCs w:val="20"/>
              </w:rPr>
              <w:t>1080х735х1907</w:t>
            </w:r>
          </w:p>
        </w:tc>
        <w:tc>
          <w:tcPr>
            <w:tcW w:w="896" w:type="dxa"/>
            <w:noWrap/>
          </w:tcPr>
          <w:p w:rsidR="00F13C83" w:rsidRPr="0059165D" w:rsidRDefault="00F01A87" w:rsidP="00BF5C92">
            <w:pPr>
              <w:jc w:val="both"/>
              <w:rPr>
                <w:color w:val="auto"/>
                <w:sz w:val="20"/>
                <w:szCs w:val="20"/>
              </w:rPr>
            </w:pPr>
            <w:r>
              <w:rPr>
                <w:color w:val="auto"/>
                <w:sz w:val="20"/>
                <w:szCs w:val="20"/>
              </w:rPr>
              <w:t>3,33</w:t>
            </w:r>
          </w:p>
        </w:tc>
        <w:tc>
          <w:tcPr>
            <w:tcW w:w="932" w:type="dxa"/>
            <w:noWrap/>
          </w:tcPr>
          <w:p w:rsidR="00F13C83" w:rsidRPr="00F01A87" w:rsidRDefault="00F01A87" w:rsidP="00BF5C92">
            <w:pPr>
              <w:jc w:val="both"/>
              <w:rPr>
                <w:color w:val="auto"/>
                <w:sz w:val="20"/>
                <w:szCs w:val="20"/>
              </w:rPr>
            </w:pPr>
            <w:r>
              <w:rPr>
                <w:color w:val="auto"/>
                <w:sz w:val="20"/>
                <w:szCs w:val="20"/>
              </w:rPr>
              <w:t>4</w:t>
            </w:r>
          </w:p>
        </w:tc>
        <w:tc>
          <w:tcPr>
            <w:tcW w:w="1014" w:type="dxa"/>
            <w:noWrap/>
          </w:tcPr>
          <w:p w:rsidR="00F13C83" w:rsidRPr="0059165D" w:rsidRDefault="007127A4" w:rsidP="00BF5C92">
            <w:pPr>
              <w:jc w:val="both"/>
              <w:rPr>
                <w:color w:val="auto"/>
                <w:sz w:val="20"/>
                <w:szCs w:val="20"/>
              </w:rPr>
            </w:pPr>
            <w:r>
              <w:rPr>
                <w:color w:val="auto"/>
                <w:sz w:val="20"/>
                <w:szCs w:val="20"/>
              </w:rPr>
              <w:t>0,79</w:t>
            </w:r>
          </w:p>
        </w:tc>
      </w:tr>
      <w:tr w:rsidR="00F13C83" w:rsidRPr="0059165D" w:rsidTr="0059165D">
        <w:trPr>
          <w:trHeight w:val="453"/>
          <w:jc w:val="center"/>
        </w:trPr>
        <w:tc>
          <w:tcPr>
            <w:tcW w:w="2167" w:type="dxa"/>
          </w:tcPr>
          <w:p w:rsidR="00F13C83" w:rsidRPr="0059165D" w:rsidRDefault="00F13C83" w:rsidP="00BF5C92">
            <w:pPr>
              <w:jc w:val="both"/>
              <w:rPr>
                <w:color w:val="auto"/>
                <w:sz w:val="20"/>
                <w:szCs w:val="20"/>
              </w:rPr>
            </w:pPr>
            <w:r w:rsidRPr="0059165D">
              <w:rPr>
                <w:color w:val="auto"/>
                <w:sz w:val="20"/>
                <w:szCs w:val="20"/>
              </w:rPr>
              <w:t>Фаршемешалка</w:t>
            </w:r>
          </w:p>
        </w:tc>
        <w:tc>
          <w:tcPr>
            <w:tcW w:w="1063" w:type="dxa"/>
            <w:noWrap/>
          </w:tcPr>
          <w:p w:rsidR="00F13C83" w:rsidRPr="0059165D" w:rsidRDefault="005225BA" w:rsidP="00BF5C92">
            <w:pPr>
              <w:jc w:val="both"/>
              <w:rPr>
                <w:color w:val="auto"/>
                <w:sz w:val="20"/>
                <w:szCs w:val="20"/>
              </w:rPr>
            </w:pPr>
            <w:r w:rsidRPr="0059165D">
              <w:rPr>
                <w:color w:val="auto"/>
                <w:sz w:val="20"/>
                <w:szCs w:val="20"/>
              </w:rPr>
              <w:t>Я-3 ФМИ</w:t>
            </w:r>
          </w:p>
        </w:tc>
        <w:tc>
          <w:tcPr>
            <w:tcW w:w="1055" w:type="dxa"/>
            <w:noWrap/>
          </w:tcPr>
          <w:p w:rsidR="00F13C83" w:rsidRPr="0059165D" w:rsidRDefault="005225BA" w:rsidP="00BF5C92">
            <w:pPr>
              <w:jc w:val="both"/>
              <w:rPr>
                <w:color w:val="auto"/>
                <w:sz w:val="20"/>
                <w:szCs w:val="20"/>
              </w:rPr>
            </w:pPr>
            <w:r w:rsidRPr="0059165D">
              <w:rPr>
                <w:color w:val="auto"/>
                <w:sz w:val="20"/>
                <w:szCs w:val="20"/>
              </w:rPr>
              <w:t>3500</w:t>
            </w:r>
          </w:p>
        </w:tc>
        <w:tc>
          <w:tcPr>
            <w:tcW w:w="1803" w:type="dxa"/>
            <w:noWrap/>
          </w:tcPr>
          <w:p w:rsidR="00F13C83" w:rsidRPr="0059165D" w:rsidRDefault="005225BA" w:rsidP="00BF5C92">
            <w:pPr>
              <w:jc w:val="both"/>
              <w:rPr>
                <w:color w:val="auto"/>
                <w:sz w:val="20"/>
                <w:szCs w:val="20"/>
              </w:rPr>
            </w:pPr>
            <w:r w:rsidRPr="0059165D">
              <w:rPr>
                <w:color w:val="auto"/>
                <w:sz w:val="20"/>
                <w:szCs w:val="20"/>
              </w:rPr>
              <w:t>2900x1120x1630</w:t>
            </w:r>
          </w:p>
        </w:tc>
        <w:tc>
          <w:tcPr>
            <w:tcW w:w="896" w:type="dxa"/>
            <w:noWrap/>
          </w:tcPr>
          <w:p w:rsidR="00F13C83" w:rsidRPr="0059165D" w:rsidRDefault="00F01A87" w:rsidP="00BF5C92">
            <w:pPr>
              <w:jc w:val="both"/>
              <w:rPr>
                <w:color w:val="auto"/>
                <w:sz w:val="20"/>
                <w:szCs w:val="20"/>
              </w:rPr>
            </w:pPr>
            <w:r>
              <w:rPr>
                <w:color w:val="auto"/>
                <w:sz w:val="20"/>
                <w:szCs w:val="20"/>
              </w:rPr>
              <w:t>1,35</w:t>
            </w:r>
          </w:p>
        </w:tc>
        <w:tc>
          <w:tcPr>
            <w:tcW w:w="932" w:type="dxa"/>
            <w:noWrap/>
          </w:tcPr>
          <w:p w:rsidR="00F13C83" w:rsidRPr="0059165D" w:rsidRDefault="00F01A87" w:rsidP="00BF5C92">
            <w:pPr>
              <w:jc w:val="both"/>
              <w:rPr>
                <w:color w:val="auto"/>
                <w:sz w:val="20"/>
                <w:szCs w:val="20"/>
              </w:rPr>
            </w:pPr>
            <w:r>
              <w:rPr>
                <w:color w:val="auto"/>
                <w:sz w:val="20"/>
                <w:szCs w:val="20"/>
              </w:rPr>
              <w:t>2</w:t>
            </w:r>
          </w:p>
        </w:tc>
        <w:tc>
          <w:tcPr>
            <w:tcW w:w="1014" w:type="dxa"/>
            <w:noWrap/>
          </w:tcPr>
          <w:p w:rsidR="00F13C83" w:rsidRPr="0059165D" w:rsidRDefault="007127A4" w:rsidP="00BF5C92">
            <w:pPr>
              <w:jc w:val="both"/>
              <w:rPr>
                <w:color w:val="auto"/>
                <w:sz w:val="20"/>
                <w:szCs w:val="20"/>
              </w:rPr>
            </w:pPr>
            <w:r>
              <w:rPr>
                <w:color w:val="auto"/>
                <w:sz w:val="20"/>
                <w:szCs w:val="20"/>
              </w:rPr>
              <w:t>3,48</w:t>
            </w:r>
          </w:p>
        </w:tc>
      </w:tr>
      <w:tr w:rsidR="00184D23" w:rsidRPr="0059165D" w:rsidTr="0059165D">
        <w:trPr>
          <w:trHeight w:val="469"/>
          <w:jc w:val="center"/>
        </w:trPr>
        <w:tc>
          <w:tcPr>
            <w:tcW w:w="2167" w:type="dxa"/>
          </w:tcPr>
          <w:p w:rsidR="00184D23" w:rsidRPr="0059165D" w:rsidRDefault="00184D23" w:rsidP="00BF5C92">
            <w:pPr>
              <w:jc w:val="both"/>
              <w:rPr>
                <w:color w:val="auto"/>
                <w:sz w:val="20"/>
                <w:szCs w:val="20"/>
              </w:rPr>
            </w:pPr>
            <w:r w:rsidRPr="0059165D">
              <w:rPr>
                <w:color w:val="auto"/>
                <w:sz w:val="20"/>
                <w:szCs w:val="20"/>
              </w:rPr>
              <w:t>Универсальная коптильная установка</w:t>
            </w:r>
          </w:p>
        </w:tc>
        <w:tc>
          <w:tcPr>
            <w:tcW w:w="1063" w:type="dxa"/>
            <w:noWrap/>
          </w:tcPr>
          <w:p w:rsidR="00184D23" w:rsidRPr="0059165D" w:rsidRDefault="00184D23" w:rsidP="00BF5C92">
            <w:pPr>
              <w:jc w:val="both"/>
              <w:rPr>
                <w:color w:val="auto"/>
                <w:sz w:val="20"/>
                <w:szCs w:val="20"/>
              </w:rPr>
            </w:pPr>
            <w:r w:rsidRPr="0059165D">
              <w:rPr>
                <w:color w:val="auto"/>
                <w:sz w:val="20"/>
                <w:szCs w:val="20"/>
              </w:rPr>
              <w:t>УК</w:t>
            </w:r>
          </w:p>
        </w:tc>
        <w:tc>
          <w:tcPr>
            <w:tcW w:w="1055" w:type="dxa"/>
            <w:noWrap/>
          </w:tcPr>
          <w:p w:rsidR="00184D23" w:rsidRPr="0059165D" w:rsidRDefault="00B07BC1" w:rsidP="00BF5C92">
            <w:pPr>
              <w:jc w:val="both"/>
              <w:rPr>
                <w:color w:val="auto"/>
                <w:sz w:val="20"/>
                <w:szCs w:val="20"/>
              </w:rPr>
            </w:pPr>
            <w:r>
              <w:rPr>
                <w:color w:val="auto"/>
                <w:sz w:val="20"/>
                <w:szCs w:val="20"/>
              </w:rPr>
              <w:t>1500</w:t>
            </w:r>
          </w:p>
        </w:tc>
        <w:tc>
          <w:tcPr>
            <w:tcW w:w="1803" w:type="dxa"/>
            <w:noWrap/>
          </w:tcPr>
          <w:p w:rsidR="00184D23" w:rsidRPr="0059165D" w:rsidRDefault="00184D23" w:rsidP="00BF5C92">
            <w:pPr>
              <w:jc w:val="both"/>
              <w:rPr>
                <w:color w:val="auto"/>
                <w:sz w:val="20"/>
                <w:szCs w:val="20"/>
              </w:rPr>
            </w:pPr>
            <w:r w:rsidRPr="0059165D">
              <w:rPr>
                <w:color w:val="auto"/>
                <w:sz w:val="20"/>
                <w:szCs w:val="20"/>
              </w:rPr>
              <w:t>1450х1450х2800</w:t>
            </w:r>
          </w:p>
        </w:tc>
        <w:tc>
          <w:tcPr>
            <w:tcW w:w="896" w:type="dxa"/>
            <w:noWrap/>
          </w:tcPr>
          <w:p w:rsidR="00184D23" w:rsidRPr="0059165D" w:rsidRDefault="00B07BC1" w:rsidP="00BF5C92">
            <w:pPr>
              <w:jc w:val="both"/>
              <w:rPr>
                <w:color w:val="auto"/>
                <w:sz w:val="20"/>
                <w:szCs w:val="20"/>
              </w:rPr>
            </w:pPr>
            <w:r>
              <w:rPr>
                <w:color w:val="auto"/>
                <w:sz w:val="20"/>
                <w:szCs w:val="20"/>
              </w:rPr>
              <w:t>3,15</w:t>
            </w:r>
          </w:p>
        </w:tc>
        <w:tc>
          <w:tcPr>
            <w:tcW w:w="932" w:type="dxa"/>
            <w:noWrap/>
          </w:tcPr>
          <w:p w:rsidR="00184D23" w:rsidRPr="0059165D" w:rsidRDefault="00B07BC1" w:rsidP="00BF5C92">
            <w:pPr>
              <w:jc w:val="both"/>
              <w:rPr>
                <w:color w:val="auto"/>
                <w:sz w:val="20"/>
                <w:szCs w:val="20"/>
              </w:rPr>
            </w:pPr>
            <w:r>
              <w:rPr>
                <w:color w:val="auto"/>
                <w:sz w:val="20"/>
                <w:szCs w:val="20"/>
              </w:rPr>
              <w:t>4</w:t>
            </w:r>
          </w:p>
        </w:tc>
        <w:tc>
          <w:tcPr>
            <w:tcW w:w="1014" w:type="dxa"/>
            <w:noWrap/>
          </w:tcPr>
          <w:p w:rsidR="00184D23" w:rsidRPr="0059165D" w:rsidRDefault="007127A4" w:rsidP="00BF5C92">
            <w:pPr>
              <w:jc w:val="both"/>
              <w:rPr>
                <w:color w:val="auto"/>
                <w:sz w:val="20"/>
                <w:szCs w:val="20"/>
              </w:rPr>
            </w:pPr>
            <w:r>
              <w:rPr>
                <w:color w:val="auto"/>
                <w:sz w:val="20"/>
                <w:szCs w:val="20"/>
              </w:rPr>
              <w:t>1,96</w:t>
            </w:r>
          </w:p>
        </w:tc>
      </w:tr>
      <w:tr w:rsidR="00184D23" w:rsidRPr="0059165D" w:rsidTr="0059165D">
        <w:trPr>
          <w:trHeight w:val="469"/>
          <w:jc w:val="center"/>
        </w:trPr>
        <w:tc>
          <w:tcPr>
            <w:tcW w:w="2167" w:type="dxa"/>
          </w:tcPr>
          <w:p w:rsidR="00D64768" w:rsidRPr="0059165D" w:rsidRDefault="00D64768" w:rsidP="00BF5C92">
            <w:pPr>
              <w:jc w:val="both"/>
              <w:rPr>
                <w:color w:val="auto"/>
                <w:sz w:val="20"/>
                <w:szCs w:val="20"/>
              </w:rPr>
            </w:pPr>
            <w:r>
              <w:rPr>
                <w:color w:val="auto"/>
                <w:sz w:val="20"/>
                <w:szCs w:val="20"/>
              </w:rPr>
              <w:t>Чан для посола мяса</w:t>
            </w:r>
          </w:p>
        </w:tc>
        <w:tc>
          <w:tcPr>
            <w:tcW w:w="1063" w:type="dxa"/>
            <w:noWrap/>
          </w:tcPr>
          <w:p w:rsidR="00184D23" w:rsidRPr="0059165D" w:rsidRDefault="00D64768" w:rsidP="00BF5C92">
            <w:pPr>
              <w:jc w:val="both"/>
              <w:rPr>
                <w:color w:val="auto"/>
                <w:sz w:val="20"/>
                <w:szCs w:val="20"/>
              </w:rPr>
            </w:pPr>
            <w:r>
              <w:rPr>
                <w:color w:val="auto"/>
                <w:sz w:val="20"/>
                <w:szCs w:val="20"/>
              </w:rPr>
              <w:t>Я16- ФШБ</w:t>
            </w:r>
          </w:p>
        </w:tc>
        <w:tc>
          <w:tcPr>
            <w:tcW w:w="1055" w:type="dxa"/>
            <w:noWrap/>
          </w:tcPr>
          <w:p w:rsidR="00184D23" w:rsidRPr="0059165D" w:rsidRDefault="00A257BB" w:rsidP="00BF5C92">
            <w:pPr>
              <w:jc w:val="both"/>
              <w:rPr>
                <w:color w:val="auto"/>
                <w:sz w:val="20"/>
                <w:szCs w:val="20"/>
              </w:rPr>
            </w:pPr>
            <w:r>
              <w:rPr>
                <w:color w:val="auto"/>
                <w:sz w:val="20"/>
                <w:szCs w:val="20"/>
              </w:rPr>
              <w:t>1,4</w:t>
            </w:r>
            <w:r w:rsidR="00D64768">
              <w:rPr>
                <w:color w:val="auto"/>
                <w:sz w:val="20"/>
                <w:szCs w:val="20"/>
              </w:rPr>
              <w:t xml:space="preserve"> </w:t>
            </w:r>
          </w:p>
        </w:tc>
        <w:tc>
          <w:tcPr>
            <w:tcW w:w="1803" w:type="dxa"/>
            <w:noWrap/>
          </w:tcPr>
          <w:p w:rsidR="00184D23" w:rsidRPr="0059165D" w:rsidRDefault="00D64768" w:rsidP="00BF5C92">
            <w:pPr>
              <w:jc w:val="both"/>
              <w:rPr>
                <w:color w:val="auto"/>
                <w:sz w:val="20"/>
                <w:szCs w:val="20"/>
              </w:rPr>
            </w:pPr>
            <w:r>
              <w:rPr>
                <w:color w:val="auto"/>
                <w:sz w:val="20"/>
                <w:szCs w:val="20"/>
              </w:rPr>
              <w:t>920х850х785</w:t>
            </w:r>
          </w:p>
        </w:tc>
        <w:tc>
          <w:tcPr>
            <w:tcW w:w="896" w:type="dxa"/>
            <w:noWrap/>
          </w:tcPr>
          <w:p w:rsidR="00184D23" w:rsidRPr="0059165D" w:rsidRDefault="00224F1E" w:rsidP="00BF5C92">
            <w:pPr>
              <w:jc w:val="both"/>
              <w:rPr>
                <w:color w:val="auto"/>
                <w:sz w:val="20"/>
                <w:szCs w:val="20"/>
              </w:rPr>
            </w:pPr>
            <w:r>
              <w:rPr>
                <w:color w:val="auto"/>
                <w:sz w:val="20"/>
                <w:szCs w:val="20"/>
              </w:rPr>
              <w:t>15</w:t>
            </w:r>
          </w:p>
        </w:tc>
        <w:tc>
          <w:tcPr>
            <w:tcW w:w="932" w:type="dxa"/>
            <w:noWrap/>
          </w:tcPr>
          <w:p w:rsidR="00184D23" w:rsidRPr="0059165D" w:rsidRDefault="00224F1E" w:rsidP="00BF5C92">
            <w:pPr>
              <w:jc w:val="both"/>
              <w:rPr>
                <w:color w:val="auto"/>
                <w:sz w:val="20"/>
                <w:szCs w:val="20"/>
              </w:rPr>
            </w:pPr>
            <w:r>
              <w:rPr>
                <w:color w:val="auto"/>
                <w:sz w:val="20"/>
                <w:szCs w:val="20"/>
              </w:rPr>
              <w:t>15</w:t>
            </w:r>
          </w:p>
        </w:tc>
        <w:tc>
          <w:tcPr>
            <w:tcW w:w="1014" w:type="dxa"/>
            <w:noWrap/>
          </w:tcPr>
          <w:p w:rsidR="00184D23" w:rsidRPr="0059165D" w:rsidRDefault="00224F1E" w:rsidP="00BF5C92">
            <w:pPr>
              <w:jc w:val="both"/>
              <w:rPr>
                <w:color w:val="auto"/>
                <w:sz w:val="20"/>
                <w:szCs w:val="20"/>
              </w:rPr>
            </w:pPr>
            <w:r>
              <w:rPr>
                <w:color w:val="auto"/>
                <w:sz w:val="20"/>
                <w:szCs w:val="20"/>
              </w:rPr>
              <w:t>0,782</w:t>
            </w:r>
          </w:p>
        </w:tc>
      </w:tr>
      <w:tr w:rsidR="00F13C83" w:rsidRPr="0059165D" w:rsidTr="0059165D">
        <w:trPr>
          <w:trHeight w:val="469"/>
          <w:jc w:val="center"/>
        </w:trPr>
        <w:tc>
          <w:tcPr>
            <w:tcW w:w="2167" w:type="dxa"/>
          </w:tcPr>
          <w:p w:rsidR="00F13C83" w:rsidRPr="0059165D" w:rsidRDefault="00F13C83" w:rsidP="00BF5C92">
            <w:pPr>
              <w:jc w:val="both"/>
              <w:rPr>
                <w:color w:val="auto"/>
                <w:sz w:val="20"/>
                <w:szCs w:val="20"/>
              </w:rPr>
            </w:pPr>
            <w:r w:rsidRPr="0059165D">
              <w:rPr>
                <w:color w:val="auto"/>
                <w:sz w:val="20"/>
                <w:szCs w:val="20"/>
              </w:rPr>
              <w:t>Шприц вакуумный</w:t>
            </w:r>
          </w:p>
        </w:tc>
        <w:tc>
          <w:tcPr>
            <w:tcW w:w="1063" w:type="dxa"/>
            <w:noWrap/>
          </w:tcPr>
          <w:p w:rsidR="00F13C83" w:rsidRPr="0059165D" w:rsidRDefault="005225BA" w:rsidP="00BF5C92">
            <w:pPr>
              <w:jc w:val="both"/>
              <w:rPr>
                <w:color w:val="auto"/>
                <w:sz w:val="20"/>
                <w:szCs w:val="20"/>
              </w:rPr>
            </w:pPr>
            <w:r w:rsidRPr="0059165D">
              <w:rPr>
                <w:color w:val="auto"/>
                <w:sz w:val="20"/>
                <w:szCs w:val="20"/>
              </w:rPr>
              <w:t>Я-3 ФШК</w:t>
            </w:r>
          </w:p>
        </w:tc>
        <w:tc>
          <w:tcPr>
            <w:tcW w:w="1055" w:type="dxa"/>
            <w:noWrap/>
          </w:tcPr>
          <w:p w:rsidR="00F13C83" w:rsidRPr="0059165D" w:rsidRDefault="005225BA" w:rsidP="00BF5C92">
            <w:pPr>
              <w:jc w:val="both"/>
              <w:rPr>
                <w:color w:val="auto"/>
                <w:sz w:val="20"/>
                <w:szCs w:val="20"/>
              </w:rPr>
            </w:pPr>
            <w:r w:rsidRPr="0059165D">
              <w:rPr>
                <w:color w:val="auto"/>
                <w:sz w:val="20"/>
                <w:szCs w:val="20"/>
              </w:rPr>
              <w:t>3000</w:t>
            </w:r>
          </w:p>
        </w:tc>
        <w:tc>
          <w:tcPr>
            <w:tcW w:w="1803" w:type="dxa"/>
            <w:noWrap/>
          </w:tcPr>
          <w:p w:rsidR="00F13C83" w:rsidRPr="0059165D" w:rsidRDefault="005225BA" w:rsidP="00BF5C92">
            <w:pPr>
              <w:jc w:val="both"/>
              <w:rPr>
                <w:color w:val="auto"/>
                <w:sz w:val="20"/>
                <w:szCs w:val="20"/>
              </w:rPr>
            </w:pPr>
            <w:r w:rsidRPr="0059165D">
              <w:rPr>
                <w:color w:val="auto"/>
                <w:sz w:val="20"/>
                <w:szCs w:val="20"/>
              </w:rPr>
              <w:t>1080х1320х1400</w:t>
            </w:r>
          </w:p>
        </w:tc>
        <w:tc>
          <w:tcPr>
            <w:tcW w:w="896" w:type="dxa"/>
            <w:noWrap/>
          </w:tcPr>
          <w:p w:rsidR="00F13C83" w:rsidRPr="0059165D" w:rsidRDefault="00F01A87" w:rsidP="00BF5C92">
            <w:pPr>
              <w:jc w:val="both"/>
              <w:rPr>
                <w:color w:val="auto"/>
                <w:sz w:val="20"/>
                <w:szCs w:val="20"/>
              </w:rPr>
            </w:pPr>
            <w:r>
              <w:rPr>
                <w:color w:val="auto"/>
                <w:sz w:val="20"/>
                <w:szCs w:val="20"/>
              </w:rPr>
              <w:t>1,6</w:t>
            </w:r>
          </w:p>
        </w:tc>
        <w:tc>
          <w:tcPr>
            <w:tcW w:w="932" w:type="dxa"/>
            <w:noWrap/>
          </w:tcPr>
          <w:p w:rsidR="00F13C83" w:rsidRPr="0059165D" w:rsidRDefault="00F01A87" w:rsidP="00BF5C92">
            <w:pPr>
              <w:jc w:val="both"/>
              <w:rPr>
                <w:color w:val="auto"/>
                <w:sz w:val="20"/>
                <w:szCs w:val="20"/>
              </w:rPr>
            </w:pPr>
            <w:r>
              <w:rPr>
                <w:color w:val="auto"/>
                <w:sz w:val="20"/>
                <w:szCs w:val="20"/>
              </w:rPr>
              <w:t>2</w:t>
            </w:r>
          </w:p>
        </w:tc>
        <w:tc>
          <w:tcPr>
            <w:tcW w:w="1014" w:type="dxa"/>
            <w:noWrap/>
          </w:tcPr>
          <w:p w:rsidR="00F13C83" w:rsidRPr="0059165D" w:rsidRDefault="007127A4" w:rsidP="00BF5C92">
            <w:pPr>
              <w:jc w:val="both"/>
              <w:rPr>
                <w:color w:val="auto"/>
                <w:sz w:val="20"/>
                <w:szCs w:val="20"/>
              </w:rPr>
            </w:pPr>
            <w:r>
              <w:rPr>
                <w:color w:val="auto"/>
                <w:sz w:val="20"/>
                <w:szCs w:val="20"/>
              </w:rPr>
              <w:t>1,40</w:t>
            </w:r>
          </w:p>
        </w:tc>
      </w:tr>
      <w:tr w:rsidR="00F13C83" w:rsidRPr="0059165D" w:rsidTr="00D64768">
        <w:trPr>
          <w:trHeight w:val="534"/>
          <w:jc w:val="center"/>
        </w:trPr>
        <w:tc>
          <w:tcPr>
            <w:tcW w:w="2167" w:type="dxa"/>
          </w:tcPr>
          <w:p w:rsidR="00F13C83" w:rsidRPr="0059165D" w:rsidRDefault="00F13C83" w:rsidP="00BF5C92">
            <w:pPr>
              <w:jc w:val="both"/>
              <w:rPr>
                <w:color w:val="auto"/>
                <w:sz w:val="20"/>
                <w:szCs w:val="20"/>
              </w:rPr>
            </w:pPr>
            <w:r w:rsidRPr="0059165D">
              <w:rPr>
                <w:color w:val="auto"/>
                <w:sz w:val="20"/>
                <w:szCs w:val="20"/>
              </w:rPr>
              <w:t>Льдогенератор</w:t>
            </w:r>
          </w:p>
        </w:tc>
        <w:tc>
          <w:tcPr>
            <w:tcW w:w="1063" w:type="dxa"/>
            <w:noWrap/>
          </w:tcPr>
          <w:p w:rsidR="00F13C83" w:rsidRPr="0059165D" w:rsidRDefault="00184D23" w:rsidP="00BF5C92">
            <w:pPr>
              <w:jc w:val="both"/>
              <w:rPr>
                <w:color w:val="auto"/>
                <w:sz w:val="20"/>
                <w:szCs w:val="20"/>
              </w:rPr>
            </w:pPr>
            <w:r w:rsidRPr="0059165D">
              <w:rPr>
                <w:color w:val="auto"/>
                <w:sz w:val="20"/>
                <w:szCs w:val="20"/>
              </w:rPr>
              <w:t>Л-103</w:t>
            </w:r>
          </w:p>
        </w:tc>
        <w:tc>
          <w:tcPr>
            <w:tcW w:w="1055" w:type="dxa"/>
            <w:noWrap/>
          </w:tcPr>
          <w:p w:rsidR="00F13C83" w:rsidRPr="0059165D" w:rsidRDefault="0059165D" w:rsidP="00BF5C92">
            <w:pPr>
              <w:jc w:val="both"/>
              <w:rPr>
                <w:color w:val="auto"/>
                <w:sz w:val="20"/>
                <w:szCs w:val="20"/>
              </w:rPr>
            </w:pPr>
            <w:r w:rsidRPr="0059165D">
              <w:rPr>
                <w:color w:val="auto"/>
                <w:sz w:val="20"/>
                <w:szCs w:val="20"/>
              </w:rPr>
              <w:t>500 кг/сут.</w:t>
            </w:r>
          </w:p>
        </w:tc>
        <w:tc>
          <w:tcPr>
            <w:tcW w:w="1803" w:type="dxa"/>
            <w:noWrap/>
          </w:tcPr>
          <w:p w:rsidR="00F13C83" w:rsidRPr="0059165D" w:rsidRDefault="0059165D" w:rsidP="00BF5C92">
            <w:pPr>
              <w:jc w:val="both"/>
              <w:rPr>
                <w:color w:val="auto"/>
                <w:sz w:val="20"/>
                <w:szCs w:val="20"/>
              </w:rPr>
            </w:pPr>
            <w:r w:rsidRPr="0059165D">
              <w:rPr>
                <w:color w:val="auto"/>
                <w:sz w:val="20"/>
                <w:szCs w:val="20"/>
              </w:rPr>
              <w:t>1050х640х1100</w:t>
            </w:r>
          </w:p>
        </w:tc>
        <w:tc>
          <w:tcPr>
            <w:tcW w:w="896" w:type="dxa"/>
            <w:noWrap/>
          </w:tcPr>
          <w:p w:rsidR="00F13C83" w:rsidRPr="0059165D" w:rsidRDefault="00F01A87" w:rsidP="00BF5C92">
            <w:pPr>
              <w:jc w:val="both"/>
              <w:rPr>
                <w:color w:val="auto"/>
                <w:sz w:val="20"/>
                <w:szCs w:val="20"/>
              </w:rPr>
            </w:pPr>
            <w:r>
              <w:rPr>
                <w:color w:val="auto"/>
                <w:sz w:val="20"/>
                <w:szCs w:val="20"/>
              </w:rPr>
              <w:t>0,7</w:t>
            </w:r>
          </w:p>
        </w:tc>
        <w:tc>
          <w:tcPr>
            <w:tcW w:w="932" w:type="dxa"/>
            <w:noWrap/>
          </w:tcPr>
          <w:p w:rsidR="00F13C83" w:rsidRPr="0059165D" w:rsidRDefault="00F01A87" w:rsidP="00BF5C92">
            <w:pPr>
              <w:jc w:val="both"/>
              <w:rPr>
                <w:color w:val="auto"/>
                <w:sz w:val="20"/>
                <w:szCs w:val="20"/>
              </w:rPr>
            </w:pPr>
            <w:r>
              <w:rPr>
                <w:color w:val="auto"/>
                <w:sz w:val="20"/>
                <w:szCs w:val="20"/>
              </w:rPr>
              <w:t>1</w:t>
            </w:r>
          </w:p>
        </w:tc>
        <w:tc>
          <w:tcPr>
            <w:tcW w:w="1014" w:type="dxa"/>
            <w:noWrap/>
          </w:tcPr>
          <w:p w:rsidR="00F13C83" w:rsidRPr="0059165D" w:rsidRDefault="007127A4" w:rsidP="00BF5C92">
            <w:pPr>
              <w:jc w:val="both"/>
              <w:rPr>
                <w:color w:val="auto"/>
                <w:sz w:val="20"/>
                <w:szCs w:val="20"/>
              </w:rPr>
            </w:pPr>
            <w:r>
              <w:rPr>
                <w:color w:val="auto"/>
                <w:sz w:val="20"/>
                <w:szCs w:val="20"/>
              </w:rPr>
              <w:t>0,67</w:t>
            </w:r>
          </w:p>
        </w:tc>
      </w:tr>
      <w:tr w:rsidR="00D64768" w:rsidRPr="0059165D" w:rsidTr="008D6B90">
        <w:trPr>
          <w:trHeight w:val="720"/>
          <w:jc w:val="center"/>
        </w:trPr>
        <w:tc>
          <w:tcPr>
            <w:tcW w:w="2167" w:type="dxa"/>
          </w:tcPr>
          <w:p w:rsidR="00D64768" w:rsidRDefault="008D6B90" w:rsidP="00BF5C92">
            <w:pPr>
              <w:jc w:val="both"/>
              <w:rPr>
                <w:color w:val="auto"/>
                <w:sz w:val="20"/>
                <w:szCs w:val="20"/>
              </w:rPr>
            </w:pPr>
            <w:r>
              <w:rPr>
                <w:color w:val="auto"/>
                <w:sz w:val="20"/>
                <w:szCs w:val="20"/>
              </w:rPr>
              <w:t>Стол технологический</w:t>
            </w:r>
          </w:p>
          <w:p w:rsidR="008D6B90" w:rsidRPr="0059165D" w:rsidRDefault="008D6B90" w:rsidP="00BF5C92">
            <w:pPr>
              <w:jc w:val="both"/>
              <w:rPr>
                <w:color w:val="auto"/>
                <w:sz w:val="20"/>
                <w:szCs w:val="20"/>
              </w:rPr>
            </w:pPr>
          </w:p>
        </w:tc>
        <w:tc>
          <w:tcPr>
            <w:tcW w:w="1063" w:type="dxa"/>
            <w:noWrap/>
          </w:tcPr>
          <w:p w:rsidR="00D64768" w:rsidRPr="0059165D" w:rsidRDefault="00F01A87" w:rsidP="00BF5C92">
            <w:pPr>
              <w:jc w:val="both"/>
              <w:rPr>
                <w:color w:val="auto"/>
                <w:sz w:val="20"/>
                <w:szCs w:val="20"/>
              </w:rPr>
            </w:pPr>
            <w:r>
              <w:rPr>
                <w:color w:val="auto"/>
                <w:sz w:val="20"/>
                <w:szCs w:val="20"/>
              </w:rPr>
              <w:t>СТ-1600</w:t>
            </w:r>
          </w:p>
        </w:tc>
        <w:tc>
          <w:tcPr>
            <w:tcW w:w="1055" w:type="dxa"/>
            <w:noWrap/>
          </w:tcPr>
          <w:p w:rsidR="00D64768" w:rsidRPr="0059165D" w:rsidRDefault="00D64768" w:rsidP="00BF5C92">
            <w:pPr>
              <w:jc w:val="both"/>
              <w:rPr>
                <w:color w:val="auto"/>
                <w:sz w:val="20"/>
                <w:szCs w:val="20"/>
              </w:rPr>
            </w:pPr>
          </w:p>
        </w:tc>
        <w:tc>
          <w:tcPr>
            <w:tcW w:w="1803" w:type="dxa"/>
            <w:noWrap/>
          </w:tcPr>
          <w:p w:rsidR="00D64768" w:rsidRPr="0059165D" w:rsidRDefault="00F01A87" w:rsidP="00BF5C92">
            <w:pPr>
              <w:jc w:val="both"/>
              <w:rPr>
                <w:color w:val="auto"/>
                <w:sz w:val="20"/>
                <w:szCs w:val="20"/>
              </w:rPr>
            </w:pPr>
            <w:r>
              <w:rPr>
                <w:color w:val="auto"/>
                <w:sz w:val="20"/>
                <w:szCs w:val="20"/>
              </w:rPr>
              <w:t>1609х800х802</w:t>
            </w:r>
          </w:p>
        </w:tc>
        <w:tc>
          <w:tcPr>
            <w:tcW w:w="896" w:type="dxa"/>
            <w:noWrap/>
          </w:tcPr>
          <w:p w:rsidR="00D64768" w:rsidRPr="0059165D" w:rsidRDefault="00927C4C" w:rsidP="00BF5C92">
            <w:pPr>
              <w:jc w:val="both"/>
              <w:rPr>
                <w:color w:val="auto"/>
                <w:sz w:val="20"/>
                <w:szCs w:val="20"/>
              </w:rPr>
            </w:pPr>
            <w:r>
              <w:rPr>
                <w:color w:val="auto"/>
                <w:sz w:val="20"/>
                <w:szCs w:val="20"/>
              </w:rPr>
              <w:t>2</w:t>
            </w:r>
          </w:p>
        </w:tc>
        <w:tc>
          <w:tcPr>
            <w:tcW w:w="932" w:type="dxa"/>
            <w:noWrap/>
          </w:tcPr>
          <w:p w:rsidR="00D64768" w:rsidRPr="0059165D" w:rsidRDefault="00927C4C" w:rsidP="00BF5C92">
            <w:pPr>
              <w:jc w:val="both"/>
              <w:rPr>
                <w:color w:val="auto"/>
                <w:sz w:val="20"/>
                <w:szCs w:val="20"/>
              </w:rPr>
            </w:pPr>
            <w:r>
              <w:rPr>
                <w:color w:val="auto"/>
                <w:sz w:val="20"/>
                <w:szCs w:val="20"/>
              </w:rPr>
              <w:t>2</w:t>
            </w:r>
          </w:p>
        </w:tc>
        <w:tc>
          <w:tcPr>
            <w:tcW w:w="1014" w:type="dxa"/>
            <w:noWrap/>
          </w:tcPr>
          <w:p w:rsidR="00D64768" w:rsidRDefault="00927C4C" w:rsidP="00BF5C92">
            <w:pPr>
              <w:jc w:val="both"/>
              <w:rPr>
                <w:color w:val="auto"/>
                <w:sz w:val="20"/>
                <w:szCs w:val="20"/>
              </w:rPr>
            </w:pPr>
            <w:r>
              <w:rPr>
                <w:color w:val="auto"/>
                <w:sz w:val="20"/>
                <w:szCs w:val="20"/>
              </w:rPr>
              <w:t>1,28</w:t>
            </w:r>
          </w:p>
        </w:tc>
      </w:tr>
      <w:tr w:rsidR="008D6B90" w:rsidRPr="0059165D" w:rsidTr="00927C4C">
        <w:trPr>
          <w:trHeight w:val="534"/>
          <w:jc w:val="center"/>
        </w:trPr>
        <w:tc>
          <w:tcPr>
            <w:tcW w:w="2167" w:type="dxa"/>
          </w:tcPr>
          <w:p w:rsidR="008D6B90" w:rsidRDefault="008D6B90" w:rsidP="00BF5C92">
            <w:pPr>
              <w:jc w:val="both"/>
              <w:rPr>
                <w:color w:val="auto"/>
                <w:sz w:val="20"/>
                <w:szCs w:val="20"/>
              </w:rPr>
            </w:pPr>
            <w:r>
              <w:rPr>
                <w:color w:val="auto"/>
                <w:sz w:val="20"/>
                <w:szCs w:val="20"/>
              </w:rPr>
              <w:t xml:space="preserve">Стол </w:t>
            </w:r>
            <w:r w:rsidR="00927C4C">
              <w:rPr>
                <w:color w:val="auto"/>
                <w:sz w:val="20"/>
                <w:szCs w:val="20"/>
              </w:rPr>
              <w:t xml:space="preserve">обвалочный </w:t>
            </w:r>
          </w:p>
          <w:p w:rsidR="008D6B90" w:rsidRDefault="008D6B90" w:rsidP="00BF5C92">
            <w:pPr>
              <w:jc w:val="both"/>
              <w:rPr>
                <w:color w:val="auto"/>
                <w:sz w:val="20"/>
                <w:szCs w:val="20"/>
              </w:rPr>
            </w:pPr>
          </w:p>
          <w:p w:rsidR="008D6B90" w:rsidRDefault="008D6B90" w:rsidP="00BF5C92">
            <w:pPr>
              <w:jc w:val="both"/>
              <w:rPr>
                <w:color w:val="auto"/>
                <w:sz w:val="20"/>
                <w:szCs w:val="20"/>
              </w:rPr>
            </w:pPr>
          </w:p>
        </w:tc>
        <w:tc>
          <w:tcPr>
            <w:tcW w:w="1063" w:type="dxa"/>
            <w:noWrap/>
          </w:tcPr>
          <w:p w:rsidR="008D6B90" w:rsidRDefault="00927C4C" w:rsidP="00BF5C92">
            <w:pPr>
              <w:jc w:val="both"/>
              <w:rPr>
                <w:color w:val="auto"/>
                <w:sz w:val="20"/>
                <w:szCs w:val="20"/>
              </w:rPr>
            </w:pPr>
            <w:r>
              <w:rPr>
                <w:color w:val="auto"/>
                <w:sz w:val="20"/>
                <w:szCs w:val="20"/>
              </w:rPr>
              <w:t>ФЮГ</w:t>
            </w:r>
          </w:p>
        </w:tc>
        <w:tc>
          <w:tcPr>
            <w:tcW w:w="1055" w:type="dxa"/>
            <w:noWrap/>
          </w:tcPr>
          <w:p w:rsidR="008D6B90" w:rsidRPr="0059165D" w:rsidRDefault="008D6B90" w:rsidP="00BF5C92">
            <w:pPr>
              <w:jc w:val="both"/>
              <w:rPr>
                <w:color w:val="auto"/>
                <w:sz w:val="20"/>
                <w:szCs w:val="20"/>
              </w:rPr>
            </w:pPr>
          </w:p>
        </w:tc>
        <w:tc>
          <w:tcPr>
            <w:tcW w:w="1803" w:type="dxa"/>
            <w:noWrap/>
          </w:tcPr>
          <w:p w:rsidR="008D6B90" w:rsidRDefault="00927C4C" w:rsidP="00BF5C92">
            <w:pPr>
              <w:jc w:val="both"/>
              <w:rPr>
                <w:color w:val="auto"/>
                <w:sz w:val="20"/>
                <w:szCs w:val="20"/>
              </w:rPr>
            </w:pPr>
            <w:r>
              <w:rPr>
                <w:color w:val="auto"/>
                <w:sz w:val="20"/>
                <w:szCs w:val="20"/>
              </w:rPr>
              <w:t>2000х1000х950</w:t>
            </w:r>
          </w:p>
        </w:tc>
        <w:tc>
          <w:tcPr>
            <w:tcW w:w="896" w:type="dxa"/>
            <w:noWrap/>
          </w:tcPr>
          <w:p w:rsidR="008D6B90" w:rsidRPr="0059165D" w:rsidRDefault="00FB5045" w:rsidP="00BF5C92">
            <w:pPr>
              <w:jc w:val="both"/>
              <w:rPr>
                <w:color w:val="auto"/>
                <w:sz w:val="20"/>
                <w:szCs w:val="20"/>
              </w:rPr>
            </w:pPr>
            <w:r>
              <w:rPr>
                <w:color w:val="auto"/>
                <w:sz w:val="20"/>
                <w:szCs w:val="20"/>
              </w:rPr>
              <w:t>21</w:t>
            </w:r>
          </w:p>
        </w:tc>
        <w:tc>
          <w:tcPr>
            <w:tcW w:w="932" w:type="dxa"/>
            <w:noWrap/>
          </w:tcPr>
          <w:p w:rsidR="008D6B90" w:rsidRPr="0059165D" w:rsidRDefault="00FB5045" w:rsidP="00BF5C92">
            <w:pPr>
              <w:jc w:val="both"/>
              <w:rPr>
                <w:color w:val="auto"/>
                <w:sz w:val="20"/>
                <w:szCs w:val="20"/>
              </w:rPr>
            </w:pPr>
            <w:r>
              <w:rPr>
                <w:color w:val="auto"/>
                <w:sz w:val="20"/>
                <w:szCs w:val="20"/>
              </w:rPr>
              <w:t>2</w:t>
            </w:r>
            <w:r w:rsidR="00927C4C">
              <w:rPr>
                <w:color w:val="auto"/>
                <w:sz w:val="20"/>
                <w:szCs w:val="20"/>
              </w:rPr>
              <w:t>1</w:t>
            </w:r>
          </w:p>
        </w:tc>
        <w:tc>
          <w:tcPr>
            <w:tcW w:w="1014" w:type="dxa"/>
            <w:noWrap/>
          </w:tcPr>
          <w:p w:rsidR="008D6B90" w:rsidRDefault="00927C4C" w:rsidP="00BF5C92">
            <w:pPr>
              <w:jc w:val="both"/>
              <w:rPr>
                <w:color w:val="auto"/>
                <w:sz w:val="20"/>
                <w:szCs w:val="20"/>
              </w:rPr>
            </w:pPr>
            <w:r>
              <w:rPr>
                <w:color w:val="auto"/>
                <w:sz w:val="20"/>
                <w:szCs w:val="20"/>
              </w:rPr>
              <w:t>2</w:t>
            </w:r>
          </w:p>
        </w:tc>
      </w:tr>
      <w:tr w:rsidR="00927C4C" w:rsidRPr="0059165D" w:rsidTr="00927C4C">
        <w:trPr>
          <w:trHeight w:val="360"/>
          <w:jc w:val="center"/>
        </w:trPr>
        <w:tc>
          <w:tcPr>
            <w:tcW w:w="2167" w:type="dxa"/>
          </w:tcPr>
          <w:p w:rsidR="00927C4C" w:rsidRDefault="00927C4C" w:rsidP="00BF5C92">
            <w:pPr>
              <w:jc w:val="both"/>
              <w:rPr>
                <w:color w:val="auto"/>
                <w:sz w:val="20"/>
                <w:szCs w:val="20"/>
              </w:rPr>
            </w:pPr>
            <w:r>
              <w:rPr>
                <w:color w:val="auto"/>
                <w:sz w:val="20"/>
                <w:szCs w:val="20"/>
              </w:rPr>
              <w:t>Боенские ножи</w:t>
            </w:r>
          </w:p>
          <w:p w:rsidR="00927C4C" w:rsidRDefault="00927C4C" w:rsidP="00BF5C92">
            <w:pPr>
              <w:jc w:val="both"/>
              <w:rPr>
                <w:color w:val="auto"/>
                <w:sz w:val="20"/>
                <w:szCs w:val="20"/>
              </w:rPr>
            </w:pPr>
          </w:p>
        </w:tc>
        <w:tc>
          <w:tcPr>
            <w:tcW w:w="1063" w:type="dxa"/>
            <w:noWrap/>
          </w:tcPr>
          <w:p w:rsidR="00927C4C" w:rsidRDefault="00927C4C" w:rsidP="00BF5C92">
            <w:pPr>
              <w:jc w:val="both"/>
              <w:rPr>
                <w:color w:val="auto"/>
                <w:sz w:val="20"/>
                <w:szCs w:val="20"/>
              </w:rPr>
            </w:pPr>
            <w:r>
              <w:rPr>
                <w:color w:val="auto"/>
                <w:sz w:val="20"/>
                <w:szCs w:val="20"/>
              </w:rPr>
              <w:t>Я2-ФИН</w:t>
            </w:r>
          </w:p>
        </w:tc>
        <w:tc>
          <w:tcPr>
            <w:tcW w:w="1055" w:type="dxa"/>
            <w:noWrap/>
          </w:tcPr>
          <w:p w:rsidR="00927C4C" w:rsidRPr="0059165D" w:rsidRDefault="00927C4C" w:rsidP="00BF5C92">
            <w:pPr>
              <w:jc w:val="both"/>
              <w:rPr>
                <w:color w:val="auto"/>
                <w:sz w:val="20"/>
                <w:szCs w:val="20"/>
              </w:rPr>
            </w:pPr>
          </w:p>
        </w:tc>
        <w:tc>
          <w:tcPr>
            <w:tcW w:w="1803" w:type="dxa"/>
            <w:noWrap/>
          </w:tcPr>
          <w:p w:rsidR="00927C4C" w:rsidRDefault="00927C4C" w:rsidP="00BF5C92">
            <w:pPr>
              <w:jc w:val="both"/>
              <w:rPr>
                <w:color w:val="auto"/>
                <w:sz w:val="20"/>
                <w:szCs w:val="20"/>
              </w:rPr>
            </w:pPr>
          </w:p>
        </w:tc>
        <w:tc>
          <w:tcPr>
            <w:tcW w:w="896" w:type="dxa"/>
            <w:noWrap/>
          </w:tcPr>
          <w:p w:rsidR="00927C4C" w:rsidRDefault="00927C4C" w:rsidP="00BF5C92">
            <w:pPr>
              <w:jc w:val="both"/>
              <w:rPr>
                <w:color w:val="auto"/>
                <w:sz w:val="20"/>
                <w:szCs w:val="20"/>
              </w:rPr>
            </w:pPr>
            <w:r>
              <w:rPr>
                <w:color w:val="auto"/>
                <w:sz w:val="20"/>
                <w:szCs w:val="20"/>
              </w:rPr>
              <w:t>19</w:t>
            </w:r>
          </w:p>
        </w:tc>
        <w:tc>
          <w:tcPr>
            <w:tcW w:w="932" w:type="dxa"/>
            <w:noWrap/>
          </w:tcPr>
          <w:p w:rsidR="00927C4C" w:rsidRDefault="00927C4C" w:rsidP="00BF5C92">
            <w:pPr>
              <w:jc w:val="both"/>
              <w:rPr>
                <w:color w:val="auto"/>
                <w:sz w:val="20"/>
                <w:szCs w:val="20"/>
              </w:rPr>
            </w:pPr>
            <w:r>
              <w:rPr>
                <w:color w:val="auto"/>
                <w:sz w:val="20"/>
                <w:szCs w:val="20"/>
              </w:rPr>
              <w:t>19</w:t>
            </w:r>
          </w:p>
        </w:tc>
        <w:tc>
          <w:tcPr>
            <w:tcW w:w="1014" w:type="dxa"/>
            <w:noWrap/>
          </w:tcPr>
          <w:p w:rsidR="00927C4C" w:rsidRDefault="00927C4C" w:rsidP="00BF5C92">
            <w:pPr>
              <w:jc w:val="both"/>
              <w:rPr>
                <w:color w:val="auto"/>
                <w:sz w:val="20"/>
                <w:szCs w:val="20"/>
              </w:rPr>
            </w:pPr>
          </w:p>
        </w:tc>
      </w:tr>
      <w:tr w:rsidR="00927C4C" w:rsidRPr="0059165D" w:rsidTr="00820326">
        <w:trPr>
          <w:trHeight w:val="840"/>
          <w:jc w:val="center"/>
        </w:trPr>
        <w:tc>
          <w:tcPr>
            <w:tcW w:w="2167" w:type="dxa"/>
          </w:tcPr>
          <w:p w:rsidR="00927C4C" w:rsidRDefault="00927C4C" w:rsidP="00BF5C92">
            <w:pPr>
              <w:jc w:val="both"/>
              <w:rPr>
                <w:color w:val="auto"/>
                <w:sz w:val="20"/>
                <w:szCs w:val="20"/>
              </w:rPr>
            </w:pPr>
            <w:r>
              <w:rPr>
                <w:color w:val="auto"/>
                <w:sz w:val="20"/>
                <w:szCs w:val="20"/>
              </w:rPr>
              <w:t>Рамы для варёно-копчёных колбас</w:t>
            </w:r>
          </w:p>
          <w:p w:rsidR="00927C4C" w:rsidRDefault="00927C4C" w:rsidP="00BF5C92">
            <w:pPr>
              <w:jc w:val="both"/>
              <w:rPr>
                <w:color w:val="auto"/>
                <w:sz w:val="20"/>
                <w:szCs w:val="20"/>
              </w:rPr>
            </w:pPr>
          </w:p>
          <w:p w:rsidR="00820326" w:rsidRDefault="00820326" w:rsidP="00BF5C92">
            <w:pPr>
              <w:jc w:val="both"/>
              <w:rPr>
                <w:color w:val="auto"/>
                <w:sz w:val="20"/>
                <w:szCs w:val="20"/>
              </w:rPr>
            </w:pPr>
          </w:p>
        </w:tc>
        <w:tc>
          <w:tcPr>
            <w:tcW w:w="1063" w:type="dxa"/>
            <w:noWrap/>
          </w:tcPr>
          <w:p w:rsidR="00927C4C" w:rsidRDefault="00927C4C" w:rsidP="00BF5C92">
            <w:pPr>
              <w:jc w:val="both"/>
              <w:rPr>
                <w:color w:val="auto"/>
                <w:sz w:val="20"/>
                <w:szCs w:val="20"/>
              </w:rPr>
            </w:pPr>
          </w:p>
        </w:tc>
        <w:tc>
          <w:tcPr>
            <w:tcW w:w="1055" w:type="dxa"/>
            <w:noWrap/>
          </w:tcPr>
          <w:p w:rsidR="00927C4C" w:rsidRPr="0059165D" w:rsidRDefault="00927C4C" w:rsidP="00BF5C92">
            <w:pPr>
              <w:jc w:val="both"/>
              <w:rPr>
                <w:color w:val="auto"/>
                <w:sz w:val="20"/>
                <w:szCs w:val="20"/>
              </w:rPr>
            </w:pPr>
            <w:r>
              <w:rPr>
                <w:color w:val="auto"/>
                <w:sz w:val="20"/>
                <w:szCs w:val="20"/>
              </w:rPr>
              <w:t xml:space="preserve">грузоподъёмность до </w:t>
            </w:r>
            <w:smartTag w:uri="urn:schemas-microsoft-com:office:smarttags" w:element="metricconverter">
              <w:smartTagPr>
                <w:attr w:name="ProductID" w:val="300 кг"/>
              </w:smartTagPr>
              <w:r>
                <w:rPr>
                  <w:color w:val="auto"/>
                  <w:sz w:val="20"/>
                  <w:szCs w:val="20"/>
                </w:rPr>
                <w:t>300 кг</w:t>
              </w:r>
            </w:smartTag>
          </w:p>
        </w:tc>
        <w:tc>
          <w:tcPr>
            <w:tcW w:w="1803" w:type="dxa"/>
            <w:noWrap/>
          </w:tcPr>
          <w:p w:rsidR="00927C4C" w:rsidRDefault="00927C4C" w:rsidP="00BF5C92">
            <w:pPr>
              <w:jc w:val="both"/>
              <w:rPr>
                <w:color w:val="auto"/>
                <w:sz w:val="20"/>
                <w:szCs w:val="20"/>
              </w:rPr>
            </w:pPr>
            <w:r>
              <w:rPr>
                <w:color w:val="auto"/>
                <w:sz w:val="20"/>
                <w:szCs w:val="20"/>
              </w:rPr>
              <w:t>1000х100х1810</w:t>
            </w:r>
          </w:p>
        </w:tc>
        <w:tc>
          <w:tcPr>
            <w:tcW w:w="896" w:type="dxa"/>
            <w:noWrap/>
          </w:tcPr>
          <w:p w:rsidR="00927C4C" w:rsidRDefault="00820326" w:rsidP="00BF5C92">
            <w:pPr>
              <w:jc w:val="both"/>
              <w:rPr>
                <w:color w:val="auto"/>
                <w:sz w:val="20"/>
                <w:szCs w:val="20"/>
              </w:rPr>
            </w:pPr>
            <w:r>
              <w:rPr>
                <w:color w:val="auto"/>
                <w:sz w:val="20"/>
                <w:szCs w:val="20"/>
              </w:rPr>
              <w:t>335</w:t>
            </w:r>
          </w:p>
        </w:tc>
        <w:tc>
          <w:tcPr>
            <w:tcW w:w="932" w:type="dxa"/>
            <w:noWrap/>
          </w:tcPr>
          <w:p w:rsidR="00927C4C" w:rsidRDefault="00820326" w:rsidP="00BF5C92">
            <w:pPr>
              <w:jc w:val="both"/>
              <w:rPr>
                <w:color w:val="auto"/>
                <w:sz w:val="20"/>
                <w:szCs w:val="20"/>
              </w:rPr>
            </w:pPr>
            <w:r>
              <w:rPr>
                <w:color w:val="auto"/>
                <w:sz w:val="20"/>
                <w:szCs w:val="20"/>
              </w:rPr>
              <w:t>335</w:t>
            </w:r>
          </w:p>
        </w:tc>
        <w:tc>
          <w:tcPr>
            <w:tcW w:w="1014" w:type="dxa"/>
            <w:noWrap/>
          </w:tcPr>
          <w:p w:rsidR="00927C4C" w:rsidRDefault="00820326" w:rsidP="00BF5C92">
            <w:pPr>
              <w:jc w:val="both"/>
              <w:rPr>
                <w:color w:val="auto"/>
                <w:sz w:val="20"/>
                <w:szCs w:val="20"/>
              </w:rPr>
            </w:pPr>
            <w:r>
              <w:rPr>
                <w:color w:val="auto"/>
                <w:sz w:val="20"/>
                <w:szCs w:val="20"/>
              </w:rPr>
              <w:t>0,1</w:t>
            </w:r>
          </w:p>
        </w:tc>
      </w:tr>
      <w:tr w:rsidR="00820326" w:rsidRPr="0059165D" w:rsidTr="00820326">
        <w:trPr>
          <w:trHeight w:val="520"/>
          <w:jc w:val="center"/>
        </w:trPr>
        <w:tc>
          <w:tcPr>
            <w:tcW w:w="2167" w:type="dxa"/>
            <w:tcBorders>
              <w:bottom w:val="single" w:sz="4" w:space="0" w:color="auto"/>
            </w:tcBorders>
          </w:tcPr>
          <w:p w:rsidR="00820326" w:rsidRDefault="00820326" w:rsidP="00BF5C92">
            <w:pPr>
              <w:jc w:val="both"/>
              <w:rPr>
                <w:color w:val="auto"/>
                <w:sz w:val="20"/>
                <w:szCs w:val="20"/>
              </w:rPr>
            </w:pPr>
            <w:r>
              <w:rPr>
                <w:color w:val="auto"/>
                <w:sz w:val="20"/>
                <w:szCs w:val="20"/>
              </w:rPr>
              <w:t>Весы промышленные электронные</w:t>
            </w:r>
          </w:p>
          <w:p w:rsidR="00820326" w:rsidRDefault="00820326" w:rsidP="00BF5C92">
            <w:pPr>
              <w:jc w:val="both"/>
              <w:rPr>
                <w:color w:val="auto"/>
                <w:sz w:val="20"/>
                <w:szCs w:val="20"/>
              </w:rPr>
            </w:pPr>
          </w:p>
        </w:tc>
        <w:tc>
          <w:tcPr>
            <w:tcW w:w="1063" w:type="dxa"/>
            <w:noWrap/>
          </w:tcPr>
          <w:p w:rsidR="00820326" w:rsidRDefault="00820326" w:rsidP="00BF5C92">
            <w:pPr>
              <w:jc w:val="both"/>
              <w:rPr>
                <w:color w:val="auto"/>
                <w:sz w:val="20"/>
                <w:szCs w:val="20"/>
              </w:rPr>
            </w:pPr>
            <w:r>
              <w:rPr>
                <w:color w:val="auto"/>
                <w:sz w:val="20"/>
                <w:szCs w:val="20"/>
              </w:rPr>
              <w:t>ПВЭ-600М</w:t>
            </w:r>
          </w:p>
        </w:tc>
        <w:tc>
          <w:tcPr>
            <w:tcW w:w="1055" w:type="dxa"/>
            <w:noWrap/>
          </w:tcPr>
          <w:p w:rsidR="00820326" w:rsidRDefault="00820326" w:rsidP="00BF5C92">
            <w:pPr>
              <w:jc w:val="both"/>
              <w:rPr>
                <w:color w:val="auto"/>
                <w:sz w:val="20"/>
                <w:szCs w:val="20"/>
              </w:rPr>
            </w:pPr>
            <w:r>
              <w:rPr>
                <w:color w:val="auto"/>
                <w:sz w:val="20"/>
                <w:szCs w:val="20"/>
              </w:rPr>
              <w:t>600/300 кг</w:t>
            </w:r>
          </w:p>
        </w:tc>
        <w:tc>
          <w:tcPr>
            <w:tcW w:w="1803" w:type="dxa"/>
            <w:noWrap/>
          </w:tcPr>
          <w:p w:rsidR="00820326" w:rsidRDefault="00820326" w:rsidP="00BF5C92">
            <w:pPr>
              <w:jc w:val="both"/>
              <w:rPr>
                <w:color w:val="auto"/>
                <w:sz w:val="20"/>
                <w:szCs w:val="20"/>
              </w:rPr>
            </w:pPr>
            <w:r>
              <w:rPr>
                <w:color w:val="auto"/>
                <w:sz w:val="20"/>
                <w:szCs w:val="20"/>
              </w:rPr>
              <w:t>820х630х250</w:t>
            </w:r>
          </w:p>
        </w:tc>
        <w:tc>
          <w:tcPr>
            <w:tcW w:w="896" w:type="dxa"/>
            <w:noWrap/>
          </w:tcPr>
          <w:p w:rsidR="00820326" w:rsidRDefault="00820326" w:rsidP="00BF5C92">
            <w:pPr>
              <w:jc w:val="both"/>
              <w:rPr>
                <w:color w:val="auto"/>
                <w:sz w:val="20"/>
                <w:szCs w:val="20"/>
              </w:rPr>
            </w:pPr>
            <w:r>
              <w:rPr>
                <w:color w:val="auto"/>
                <w:sz w:val="20"/>
                <w:szCs w:val="20"/>
              </w:rPr>
              <w:t>1</w:t>
            </w:r>
          </w:p>
        </w:tc>
        <w:tc>
          <w:tcPr>
            <w:tcW w:w="932" w:type="dxa"/>
            <w:noWrap/>
          </w:tcPr>
          <w:p w:rsidR="00820326" w:rsidRDefault="00820326" w:rsidP="00BF5C92">
            <w:pPr>
              <w:jc w:val="both"/>
              <w:rPr>
                <w:color w:val="auto"/>
                <w:sz w:val="20"/>
                <w:szCs w:val="20"/>
              </w:rPr>
            </w:pPr>
            <w:r>
              <w:rPr>
                <w:color w:val="auto"/>
                <w:sz w:val="20"/>
                <w:szCs w:val="20"/>
              </w:rPr>
              <w:t>1</w:t>
            </w:r>
          </w:p>
        </w:tc>
        <w:tc>
          <w:tcPr>
            <w:tcW w:w="1014" w:type="dxa"/>
            <w:noWrap/>
          </w:tcPr>
          <w:p w:rsidR="00820326" w:rsidRDefault="00820326" w:rsidP="00BF5C92">
            <w:pPr>
              <w:jc w:val="both"/>
              <w:rPr>
                <w:color w:val="auto"/>
                <w:sz w:val="20"/>
                <w:szCs w:val="20"/>
              </w:rPr>
            </w:pPr>
            <w:r>
              <w:rPr>
                <w:color w:val="auto"/>
                <w:sz w:val="20"/>
                <w:szCs w:val="20"/>
              </w:rPr>
              <w:t>0,52</w:t>
            </w:r>
          </w:p>
        </w:tc>
      </w:tr>
    </w:tbl>
    <w:p w:rsidR="00F13C83" w:rsidRPr="0059165D" w:rsidRDefault="00F13C83" w:rsidP="00650D4C">
      <w:pPr>
        <w:spacing w:line="360" w:lineRule="auto"/>
        <w:rPr>
          <w:b/>
          <w:sz w:val="20"/>
          <w:szCs w:val="20"/>
        </w:rPr>
      </w:pPr>
    </w:p>
    <w:p w:rsidR="00CB6379" w:rsidRDefault="00CB6379" w:rsidP="00650D4C">
      <w:pPr>
        <w:spacing w:line="360" w:lineRule="auto"/>
        <w:rPr>
          <w:b/>
          <w:sz w:val="28"/>
          <w:szCs w:val="28"/>
        </w:rPr>
      </w:pPr>
    </w:p>
    <w:p w:rsidR="00B35CFD" w:rsidRDefault="00B35CFD" w:rsidP="00650D4C">
      <w:pPr>
        <w:spacing w:line="360" w:lineRule="auto"/>
        <w:rPr>
          <w:b/>
          <w:sz w:val="28"/>
          <w:szCs w:val="28"/>
        </w:rPr>
      </w:pPr>
    </w:p>
    <w:p w:rsidR="00B35CFD" w:rsidRDefault="00B35CFD" w:rsidP="00650D4C">
      <w:pPr>
        <w:spacing w:line="360" w:lineRule="auto"/>
        <w:rPr>
          <w:b/>
          <w:sz w:val="28"/>
          <w:szCs w:val="28"/>
        </w:rPr>
      </w:pPr>
    </w:p>
    <w:p w:rsidR="00B35CFD" w:rsidRDefault="00B35CFD" w:rsidP="00650D4C">
      <w:pPr>
        <w:spacing w:line="360" w:lineRule="auto"/>
        <w:rPr>
          <w:b/>
          <w:sz w:val="28"/>
          <w:szCs w:val="28"/>
        </w:rPr>
      </w:pPr>
    </w:p>
    <w:p w:rsidR="008071B8" w:rsidRDefault="008071B8" w:rsidP="00650D4C">
      <w:pPr>
        <w:spacing w:line="360" w:lineRule="auto"/>
        <w:rPr>
          <w:b/>
          <w:sz w:val="28"/>
          <w:szCs w:val="28"/>
        </w:rPr>
      </w:pPr>
    </w:p>
    <w:p w:rsidR="00CB6379" w:rsidRDefault="00A257BB" w:rsidP="00650D4C">
      <w:pPr>
        <w:spacing w:line="360" w:lineRule="auto"/>
        <w:rPr>
          <w:b/>
          <w:sz w:val="28"/>
          <w:szCs w:val="28"/>
        </w:rPr>
      </w:pPr>
      <w:r>
        <w:rPr>
          <w:b/>
          <w:sz w:val="28"/>
          <w:szCs w:val="28"/>
        </w:rPr>
        <w:t xml:space="preserve">4 </w:t>
      </w:r>
      <w:r w:rsidR="00CB6379">
        <w:rPr>
          <w:b/>
          <w:sz w:val="28"/>
          <w:szCs w:val="28"/>
        </w:rPr>
        <w:t>РАСЧЁТ РАБОЧЕЙ СИЛЫ И ПЛОЩАДИ ЦЕХА</w:t>
      </w:r>
    </w:p>
    <w:p w:rsidR="00CB6379" w:rsidRDefault="00CB6379" w:rsidP="00CB6379">
      <w:pPr>
        <w:spacing w:line="360" w:lineRule="auto"/>
        <w:ind w:firstLine="709"/>
        <w:jc w:val="both"/>
        <w:rPr>
          <w:color w:val="auto"/>
          <w:sz w:val="28"/>
          <w:szCs w:val="28"/>
        </w:rPr>
      </w:pPr>
    </w:p>
    <w:p w:rsidR="00CB6379" w:rsidRPr="00987F03" w:rsidRDefault="00CB6379" w:rsidP="00CB6379">
      <w:pPr>
        <w:spacing w:line="360" w:lineRule="auto"/>
        <w:ind w:firstLine="709"/>
        <w:jc w:val="both"/>
        <w:rPr>
          <w:color w:val="auto"/>
          <w:sz w:val="28"/>
          <w:szCs w:val="28"/>
        </w:rPr>
      </w:pPr>
      <w:r w:rsidRPr="00987F03">
        <w:rPr>
          <w:color w:val="auto"/>
          <w:sz w:val="28"/>
          <w:szCs w:val="28"/>
        </w:rPr>
        <w:t xml:space="preserve">Численность рабочих </w:t>
      </w:r>
      <w:r w:rsidRPr="00987F03">
        <w:rPr>
          <w:color w:val="auto"/>
          <w:sz w:val="28"/>
          <w:szCs w:val="28"/>
          <w:lang w:val="en-US"/>
        </w:rPr>
        <w:t>n</w:t>
      </w:r>
      <w:r w:rsidRPr="00987F03">
        <w:rPr>
          <w:color w:val="auto"/>
          <w:sz w:val="28"/>
          <w:szCs w:val="28"/>
        </w:rPr>
        <w:t>, чел, определяют на основании выбранных технологических схем производства продукции, материального расчета, расчета оборудования по нормам выработки на одного рабочего или нормам обслуживания машин (линий) по формуле:</w:t>
      </w:r>
    </w:p>
    <w:p w:rsidR="00CB6379" w:rsidRPr="00987F03" w:rsidRDefault="00CB6379" w:rsidP="00CB6379">
      <w:pPr>
        <w:spacing w:line="360" w:lineRule="auto"/>
        <w:ind w:firstLine="709"/>
        <w:jc w:val="both"/>
        <w:rPr>
          <w:color w:val="auto"/>
          <w:sz w:val="28"/>
          <w:szCs w:val="28"/>
        </w:rPr>
      </w:pPr>
      <w:r w:rsidRPr="00987F03">
        <w:rPr>
          <w:color w:val="auto"/>
          <w:sz w:val="28"/>
          <w:szCs w:val="28"/>
          <w:lang w:val="en-US"/>
        </w:rPr>
        <w:t>n</w:t>
      </w:r>
      <w:r w:rsidRPr="00987F03">
        <w:rPr>
          <w:color w:val="auto"/>
          <w:sz w:val="28"/>
          <w:szCs w:val="28"/>
        </w:rPr>
        <w:t xml:space="preserve"> =</w:t>
      </w:r>
      <w:r w:rsidRPr="00987F03">
        <w:rPr>
          <w:color w:val="auto"/>
          <w:position w:val="-30"/>
          <w:sz w:val="28"/>
          <w:szCs w:val="28"/>
        </w:rPr>
        <w:object w:dxaOrig="360" w:dyaOrig="680">
          <v:shape id="_x0000_i1026" type="#_x0000_t75" style="width:18.75pt;height:34.5pt" o:ole="">
            <v:imagedata r:id="rId7" o:title=""/>
          </v:shape>
          <o:OLEObject Type="Embed" ProgID="Equation.3" ShapeID="_x0000_i1026" DrawAspect="Content" ObjectID="_1469537337" r:id="rId8"/>
        </w:object>
      </w:r>
      <w:r w:rsidRPr="00987F03">
        <w:rPr>
          <w:color w:val="auto"/>
          <w:sz w:val="28"/>
          <w:szCs w:val="28"/>
        </w:rPr>
        <w:t>,</w:t>
      </w:r>
      <w:r>
        <w:rPr>
          <w:color w:val="auto"/>
          <w:sz w:val="28"/>
          <w:szCs w:val="28"/>
        </w:rPr>
        <w:t xml:space="preserve">                </w:t>
      </w:r>
    </w:p>
    <w:p w:rsidR="00CB6379" w:rsidRPr="00987F03" w:rsidRDefault="00CB6379" w:rsidP="00CB6379">
      <w:pPr>
        <w:spacing w:line="360" w:lineRule="auto"/>
        <w:ind w:firstLine="709"/>
        <w:jc w:val="both"/>
        <w:rPr>
          <w:color w:val="auto"/>
          <w:sz w:val="28"/>
          <w:szCs w:val="28"/>
        </w:rPr>
      </w:pPr>
      <w:r w:rsidRPr="00987F03">
        <w:rPr>
          <w:color w:val="auto"/>
          <w:sz w:val="28"/>
          <w:szCs w:val="28"/>
        </w:rPr>
        <w:t>где М-масса сырья в смену, которое перерабатывают на данной операции, кг;</w:t>
      </w:r>
    </w:p>
    <w:p w:rsidR="00CB6379" w:rsidRPr="00987F03" w:rsidRDefault="00CB6379" w:rsidP="00CB6379">
      <w:pPr>
        <w:spacing w:line="360" w:lineRule="auto"/>
        <w:ind w:firstLine="709"/>
        <w:jc w:val="both"/>
        <w:rPr>
          <w:color w:val="auto"/>
          <w:sz w:val="28"/>
          <w:szCs w:val="28"/>
        </w:rPr>
      </w:pPr>
      <w:r w:rsidRPr="00987F03">
        <w:rPr>
          <w:color w:val="auto"/>
          <w:sz w:val="28"/>
          <w:szCs w:val="28"/>
        </w:rPr>
        <w:t>р- норма выработки одного рабочего на данной операции в смену.</w:t>
      </w:r>
    </w:p>
    <w:p w:rsidR="00CB6379" w:rsidRPr="00987F03" w:rsidRDefault="00CB6379" w:rsidP="00CB6379">
      <w:pPr>
        <w:spacing w:line="360" w:lineRule="auto"/>
        <w:ind w:firstLine="709"/>
        <w:jc w:val="both"/>
        <w:rPr>
          <w:color w:val="auto"/>
          <w:sz w:val="28"/>
          <w:szCs w:val="28"/>
        </w:rPr>
      </w:pPr>
      <w:r w:rsidRPr="00987F03">
        <w:rPr>
          <w:color w:val="auto"/>
          <w:sz w:val="28"/>
          <w:szCs w:val="28"/>
        </w:rPr>
        <w:t>В зависимости от выполняемых функций работающие на промышленном предприятии подразделяются на основных производственных рабочих, изготавливающих продукцию, которые могут работать на выполнении других технологических операциях и обслуживать машины (установки); вспомогательных рабочих, выполняющих подготовительные, заключительные и погрузочно-разгрузочные операции, а также рабочих, обеспечивающих обслуживание рабочих мест, ремонт, наладку оборудования, а также персонал, выполняющий функцию управления производством.</w:t>
      </w:r>
    </w:p>
    <w:p w:rsidR="00CB6379" w:rsidRPr="00987F03" w:rsidRDefault="00CB6379" w:rsidP="00CB6379">
      <w:pPr>
        <w:spacing w:line="360" w:lineRule="auto"/>
        <w:ind w:firstLine="709"/>
        <w:jc w:val="both"/>
        <w:rPr>
          <w:color w:val="auto"/>
          <w:sz w:val="28"/>
          <w:szCs w:val="28"/>
        </w:rPr>
      </w:pPr>
      <w:r w:rsidRPr="00987F03">
        <w:rPr>
          <w:color w:val="auto"/>
          <w:sz w:val="28"/>
          <w:szCs w:val="28"/>
        </w:rPr>
        <w:t>Общая продолжительность рабочей силы складывается из рабочих, выполняющих ручные, машинные, а также подготовительные и заключительные операции, занятых на обслуживании рабочих мест, на погрузочно-разгрузочных операциях.</w:t>
      </w:r>
    </w:p>
    <w:p w:rsidR="00CB6379" w:rsidRPr="00987F03" w:rsidRDefault="00CB6379" w:rsidP="00CB6379">
      <w:pPr>
        <w:spacing w:line="360" w:lineRule="auto"/>
        <w:ind w:firstLine="709"/>
        <w:jc w:val="both"/>
        <w:rPr>
          <w:color w:val="auto"/>
          <w:sz w:val="28"/>
          <w:szCs w:val="28"/>
        </w:rPr>
      </w:pPr>
      <w:r w:rsidRPr="00987F03">
        <w:rPr>
          <w:color w:val="auto"/>
          <w:sz w:val="28"/>
          <w:szCs w:val="28"/>
        </w:rPr>
        <w:t>Численность основных рабочих необходимо рассчитывать для каждого отделения. Численность вспомогательных рабочих составляет 15-20 % от численности основных.</w:t>
      </w:r>
      <w:r w:rsidR="008153E5">
        <w:rPr>
          <w:color w:val="auto"/>
          <w:sz w:val="28"/>
          <w:szCs w:val="28"/>
        </w:rPr>
        <w:t xml:space="preserve"> Так как на основных операциях планируется задействовать 41 человек, то численность вспомогательных рабочих составит 6 человек. </w:t>
      </w:r>
    </w:p>
    <w:p w:rsidR="00CB6379" w:rsidRDefault="00CB6379" w:rsidP="00BF5C92">
      <w:pPr>
        <w:spacing w:line="360" w:lineRule="auto"/>
        <w:ind w:firstLine="900"/>
        <w:rPr>
          <w:color w:val="auto"/>
          <w:sz w:val="28"/>
          <w:szCs w:val="28"/>
        </w:rPr>
      </w:pPr>
      <w:r w:rsidRPr="00987F03">
        <w:rPr>
          <w:color w:val="auto"/>
          <w:sz w:val="28"/>
          <w:szCs w:val="28"/>
        </w:rPr>
        <w:t>Расчет необходимого количества рабочих в смену ведем по каждой опер</w:t>
      </w:r>
      <w:r w:rsidR="00820326">
        <w:rPr>
          <w:color w:val="auto"/>
          <w:sz w:val="28"/>
          <w:szCs w:val="28"/>
        </w:rPr>
        <w:t>ации отдельно и сводим в таблицы</w:t>
      </w:r>
      <w:r w:rsidR="00770189">
        <w:rPr>
          <w:color w:val="auto"/>
          <w:sz w:val="28"/>
          <w:szCs w:val="28"/>
        </w:rPr>
        <w:t>.</w:t>
      </w:r>
    </w:p>
    <w:p w:rsidR="00234596" w:rsidRDefault="00234596" w:rsidP="00CB6379">
      <w:pPr>
        <w:spacing w:line="360" w:lineRule="auto"/>
        <w:ind w:firstLine="709"/>
        <w:jc w:val="both"/>
        <w:rPr>
          <w:color w:val="auto"/>
          <w:sz w:val="28"/>
          <w:szCs w:val="28"/>
        </w:rPr>
      </w:pPr>
    </w:p>
    <w:p w:rsidR="00CB6379" w:rsidRPr="00987F03" w:rsidRDefault="00CB6379" w:rsidP="00CB6379">
      <w:pPr>
        <w:spacing w:line="360" w:lineRule="auto"/>
        <w:ind w:firstLine="709"/>
        <w:jc w:val="both"/>
        <w:rPr>
          <w:color w:val="auto"/>
          <w:sz w:val="28"/>
          <w:szCs w:val="28"/>
        </w:rPr>
      </w:pPr>
      <w:r>
        <w:rPr>
          <w:color w:val="auto"/>
          <w:sz w:val="28"/>
          <w:szCs w:val="28"/>
        </w:rPr>
        <w:t>Таблица</w:t>
      </w:r>
      <w:r w:rsidR="009D71BB">
        <w:rPr>
          <w:color w:val="auto"/>
          <w:sz w:val="28"/>
          <w:szCs w:val="28"/>
        </w:rPr>
        <w:t xml:space="preserve"> 7</w:t>
      </w:r>
      <w:r w:rsidR="00770189">
        <w:rPr>
          <w:color w:val="auto"/>
          <w:sz w:val="28"/>
          <w:szCs w:val="28"/>
        </w:rPr>
        <w:t xml:space="preserve"> «</w:t>
      </w:r>
      <w:r>
        <w:rPr>
          <w:color w:val="auto"/>
          <w:sz w:val="28"/>
          <w:szCs w:val="28"/>
        </w:rPr>
        <w:t>Расчёт численности рабочих при выполнении ручных операций</w:t>
      </w:r>
      <w:r w:rsidR="00770189">
        <w:rPr>
          <w:color w:val="auto"/>
          <w:sz w:val="28"/>
          <w:szCs w:val="28"/>
        </w:rPr>
        <w:t>».</w:t>
      </w:r>
    </w:p>
    <w:tbl>
      <w:tblPr>
        <w:tblW w:w="8534" w:type="dxa"/>
        <w:jc w:val="center"/>
        <w:tblLook w:val="00A0" w:firstRow="1" w:lastRow="0" w:firstColumn="1" w:lastColumn="0" w:noHBand="0" w:noVBand="0"/>
      </w:tblPr>
      <w:tblGrid>
        <w:gridCol w:w="2305"/>
        <w:gridCol w:w="1828"/>
        <w:gridCol w:w="1425"/>
        <w:gridCol w:w="1479"/>
        <w:gridCol w:w="1497"/>
      </w:tblGrid>
      <w:tr w:rsidR="00CB6379" w:rsidRPr="000315EA" w:rsidTr="00BF5C92">
        <w:trPr>
          <w:trHeight w:val="631"/>
          <w:jc w:val="center"/>
        </w:trPr>
        <w:tc>
          <w:tcPr>
            <w:tcW w:w="2305" w:type="dxa"/>
            <w:vMerge w:val="restart"/>
            <w:tcBorders>
              <w:top w:val="single" w:sz="8" w:space="0" w:color="auto"/>
              <w:left w:val="single" w:sz="8" w:space="0" w:color="auto"/>
              <w:bottom w:val="single" w:sz="8" w:space="0" w:color="000000"/>
              <w:right w:val="single" w:sz="8" w:space="0" w:color="000000"/>
            </w:tcBorders>
            <w:vAlign w:val="center"/>
          </w:tcPr>
          <w:p w:rsidR="00CB6379" w:rsidRPr="000315EA" w:rsidRDefault="00CB6379" w:rsidP="00BF5C92">
            <w:pPr>
              <w:jc w:val="both"/>
              <w:rPr>
                <w:color w:val="auto"/>
                <w:sz w:val="20"/>
                <w:szCs w:val="20"/>
              </w:rPr>
            </w:pPr>
            <w:r w:rsidRPr="000315EA">
              <w:rPr>
                <w:color w:val="auto"/>
                <w:sz w:val="20"/>
                <w:szCs w:val="20"/>
              </w:rPr>
              <w:t>Наименование операции</w:t>
            </w:r>
          </w:p>
        </w:tc>
        <w:tc>
          <w:tcPr>
            <w:tcW w:w="1829" w:type="dxa"/>
            <w:vMerge w:val="restart"/>
            <w:tcBorders>
              <w:top w:val="single" w:sz="8" w:space="0" w:color="auto"/>
              <w:left w:val="single" w:sz="8" w:space="0" w:color="000000"/>
              <w:bottom w:val="single" w:sz="8" w:space="0" w:color="000000"/>
              <w:right w:val="single" w:sz="8" w:space="0" w:color="auto"/>
            </w:tcBorders>
            <w:vAlign w:val="center"/>
          </w:tcPr>
          <w:p w:rsidR="00CB6379" w:rsidRPr="000315EA" w:rsidRDefault="00CB6379" w:rsidP="00BF5C92">
            <w:pPr>
              <w:jc w:val="both"/>
              <w:rPr>
                <w:color w:val="auto"/>
                <w:sz w:val="20"/>
                <w:szCs w:val="20"/>
              </w:rPr>
            </w:pPr>
            <w:r w:rsidRPr="000315EA">
              <w:rPr>
                <w:color w:val="auto"/>
                <w:sz w:val="20"/>
                <w:szCs w:val="20"/>
              </w:rPr>
              <w:t>Масса перераб.сырья, кг/смену</w:t>
            </w:r>
          </w:p>
        </w:tc>
        <w:tc>
          <w:tcPr>
            <w:tcW w:w="1426" w:type="dxa"/>
            <w:vMerge w:val="restart"/>
            <w:tcBorders>
              <w:top w:val="single" w:sz="8" w:space="0" w:color="auto"/>
              <w:left w:val="single" w:sz="8" w:space="0" w:color="auto"/>
              <w:bottom w:val="single" w:sz="8" w:space="0" w:color="000000"/>
              <w:right w:val="single" w:sz="8" w:space="0" w:color="auto"/>
            </w:tcBorders>
            <w:vAlign w:val="center"/>
          </w:tcPr>
          <w:p w:rsidR="00CB6379" w:rsidRPr="000315EA" w:rsidRDefault="00CB6379" w:rsidP="00BF5C92">
            <w:pPr>
              <w:jc w:val="both"/>
              <w:rPr>
                <w:color w:val="auto"/>
                <w:sz w:val="20"/>
                <w:szCs w:val="20"/>
              </w:rPr>
            </w:pPr>
            <w:r w:rsidRPr="000315EA">
              <w:rPr>
                <w:color w:val="auto"/>
                <w:sz w:val="20"/>
                <w:szCs w:val="20"/>
              </w:rPr>
              <w:t>Норма на 1 рабочего, кг/смену</w:t>
            </w:r>
          </w:p>
        </w:tc>
        <w:tc>
          <w:tcPr>
            <w:tcW w:w="2974" w:type="dxa"/>
            <w:gridSpan w:val="2"/>
            <w:tcBorders>
              <w:top w:val="single" w:sz="8" w:space="0" w:color="auto"/>
              <w:left w:val="nil"/>
              <w:bottom w:val="single" w:sz="8" w:space="0" w:color="auto"/>
              <w:right w:val="single" w:sz="8" w:space="0" w:color="000000"/>
            </w:tcBorders>
            <w:vAlign w:val="center"/>
          </w:tcPr>
          <w:p w:rsidR="00CB6379" w:rsidRPr="000315EA" w:rsidRDefault="00CB6379" w:rsidP="00BF5C92">
            <w:pPr>
              <w:jc w:val="both"/>
              <w:rPr>
                <w:color w:val="auto"/>
                <w:sz w:val="20"/>
                <w:szCs w:val="20"/>
              </w:rPr>
            </w:pPr>
            <w:r w:rsidRPr="000315EA">
              <w:rPr>
                <w:color w:val="auto"/>
                <w:sz w:val="20"/>
                <w:szCs w:val="20"/>
              </w:rPr>
              <w:t>Кол-во рабочих, чел</w:t>
            </w:r>
          </w:p>
        </w:tc>
      </w:tr>
      <w:tr w:rsidR="00CB6379" w:rsidRPr="000315EA" w:rsidTr="00BF5C92">
        <w:trPr>
          <w:trHeight w:val="224"/>
          <w:jc w:val="center"/>
        </w:trPr>
        <w:tc>
          <w:tcPr>
            <w:tcW w:w="2305" w:type="dxa"/>
            <w:vMerge/>
            <w:tcBorders>
              <w:top w:val="single" w:sz="8" w:space="0" w:color="auto"/>
              <w:left w:val="single" w:sz="8" w:space="0" w:color="auto"/>
              <w:bottom w:val="single" w:sz="8" w:space="0" w:color="000000"/>
              <w:right w:val="single" w:sz="8" w:space="0" w:color="000000"/>
            </w:tcBorders>
            <w:vAlign w:val="center"/>
          </w:tcPr>
          <w:p w:rsidR="00CB6379" w:rsidRPr="000315EA" w:rsidRDefault="00CB6379" w:rsidP="00BF5C92">
            <w:pPr>
              <w:jc w:val="both"/>
              <w:rPr>
                <w:color w:val="auto"/>
                <w:sz w:val="20"/>
                <w:szCs w:val="20"/>
              </w:rPr>
            </w:pPr>
          </w:p>
        </w:tc>
        <w:tc>
          <w:tcPr>
            <w:tcW w:w="1829" w:type="dxa"/>
            <w:vMerge/>
            <w:tcBorders>
              <w:top w:val="single" w:sz="8" w:space="0" w:color="auto"/>
              <w:left w:val="single" w:sz="8" w:space="0" w:color="000000"/>
              <w:bottom w:val="single" w:sz="8" w:space="0" w:color="000000"/>
              <w:right w:val="single" w:sz="8" w:space="0" w:color="auto"/>
            </w:tcBorders>
            <w:vAlign w:val="center"/>
          </w:tcPr>
          <w:p w:rsidR="00CB6379" w:rsidRPr="000315EA" w:rsidRDefault="00CB6379" w:rsidP="00BF5C92">
            <w:pPr>
              <w:jc w:val="both"/>
              <w:rPr>
                <w:color w:val="auto"/>
                <w:sz w:val="20"/>
                <w:szCs w:val="20"/>
              </w:rPr>
            </w:pPr>
          </w:p>
        </w:tc>
        <w:tc>
          <w:tcPr>
            <w:tcW w:w="1426" w:type="dxa"/>
            <w:vMerge/>
            <w:tcBorders>
              <w:top w:val="single" w:sz="8" w:space="0" w:color="auto"/>
              <w:left w:val="single" w:sz="8" w:space="0" w:color="auto"/>
              <w:bottom w:val="single" w:sz="8" w:space="0" w:color="000000"/>
              <w:right w:val="single" w:sz="8" w:space="0" w:color="auto"/>
            </w:tcBorders>
            <w:vAlign w:val="center"/>
          </w:tcPr>
          <w:p w:rsidR="00CB6379" w:rsidRPr="000315EA" w:rsidRDefault="00CB6379" w:rsidP="00BF5C92">
            <w:pPr>
              <w:jc w:val="both"/>
              <w:rPr>
                <w:color w:val="auto"/>
                <w:sz w:val="20"/>
                <w:szCs w:val="20"/>
              </w:rPr>
            </w:pPr>
          </w:p>
        </w:tc>
        <w:tc>
          <w:tcPr>
            <w:tcW w:w="1476" w:type="dxa"/>
            <w:tcBorders>
              <w:top w:val="nil"/>
              <w:left w:val="nil"/>
              <w:bottom w:val="single" w:sz="8" w:space="0" w:color="auto"/>
              <w:right w:val="single" w:sz="8" w:space="0" w:color="auto"/>
            </w:tcBorders>
            <w:vAlign w:val="center"/>
          </w:tcPr>
          <w:p w:rsidR="00CB6379" w:rsidRPr="000315EA" w:rsidRDefault="00234596" w:rsidP="00BF5C92">
            <w:pPr>
              <w:jc w:val="both"/>
              <w:rPr>
                <w:color w:val="auto"/>
                <w:sz w:val="20"/>
                <w:szCs w:val="20"/>
              </w:rPr>
            </w:pPr>
            <w:r>
              <w:rPr>
                <w:color w:val="auto"/>
                <w:sz w:val="20"/>
                <w:szCs w:val="20"/>
              </w:rPr>
              <w:t>расчётная</w:t>
            </w:r>
          </w:p>
        </w:tc>
        <w:tc>
          <w:tcPr>
            <w:tcW w:w="1498" w:type="dxa"/>
            <w:tcBorders>
              <w:top w:val="nil"/>
              <w:left w:val="nil"/>
              <w:bottom w:val="single" w:sz="8" w:space="0" w:color="auto"/>
              <w:right w:val="single" w:sz="8" w:space="0" w:color="auto"/>
            </w:tcBorders>
            <w:vAlign w:val="center"/>
          </w:tcPr>
          <w:p w:rsidR="00CB6379" w:rsidRPr="000315EA" w:rsidRDefault="00234596" w:rsidP="00BF5C92">
            <w:pPr>
              <w:jc w:val="both"/>
              <w:rPr>
                <w:color w:val="auto"/>
                <w:sz w:val="20"/>
                <w:szCs w:val="20"/>
              </w:rPr>
            </w:pPr>
            <w:r>
              <w:rPr>
                <w:color w:val="auto"/>
                <w:sz w:val="20"/>
                <w:szCs w:val="20"/>
              </w:rPr>
              <w:t>принятая</w:t>
            </w:r>
          </w:p>
        </w:tc>
      </w:tr>
      <w:tr w:rsidR="006F5E12" w:rsidRPr="000315EA" w:rsidTr="006F5E12">
        <w:trPr>
          <w:trHeight w:val="437"/>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Зачистка п/туш:-гов.</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86450</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42900,000</w:t>
            </w:r>
          </w:p>
        </w:tc>
        <w:tc>
          <w:tcPr>
            <w:tcW w:w="1480" w:type="dxa"/>
            <w:tcBorders>
              <w:top w:val="nil"/>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p>
          <w:p w:rsidR="006F5E12" w:rsidRPr="000315EA" w:rsidRDefault="006F5E12" w:rsidP="006F5E12">
            <w:pPr>
              <w:jc w:val="center"/>
              <w:rPr>
                <w:color w:val="auto"/>
                <w:sz w:val="20"/>
                <w:szCs w:val="20"/>
              </w:rPr>
            </w:pPr>
            <w:r>
              <w:rPr>
                <w:color w:val="auto"/>
                <w:sz w:val="20"/>
                <w:szCs w:val="20"/>
              </w:rPr>
              <w:t>2,01</w:t>
            </w:r>
          </w:p>
        </w:tc>
        <w:tc>
          <w:tcPr>
            <w:tcW w:w="1494" w:type="dxa"/>
            <w:vMerge w:val="restart"/>
            <w:tcBorders>
              <w:top w:val="nil"/>
              <w:left w:val="single" w:sz="8" w:space="0" w:color="auto"/>
              <w:right w:val="single" w:sz="8" w:space="0" w:color="auto"/>
            </w:tcBorders>
            <w:vAlign w:val="center"/>
          </w:tcPr>
          <w:p w:rsidR="006F5E12" w:rsidRDefault="008F536A" w:rsidP="008F536A">
            <w:pPr>
              <w:widowControl/>
              <w:autoSpaceDE/>
              <w:autoSpaceDN/>
              <w:adjustRightInd/>
              <w:jc w:val="center"/>
              <w:rPr>
                <w:color w:val="auto"/>
                <w:sz w:val="20"/>
                <w:szCs w:val="20"/>
              </w:rPr>
            </w:pPr>
            <w:r>
              <w:rPr>
                <w:color w:val="auto"/>
                <w:sz w:val="20"/>
                <w:szCs w:val="20"/>
              </w:rPr>
              <w:t>8</w:t>
            </w:r>
          </w:p>
          <w:p w:rsidR="006F5E12" w:rsidRPr="000315EA" w:rsidRDefault="006F5E12" w:rsidP="008F536A">
            <w:pPr>
              <w:jc w:val="center"/>
              <w:rPr>
                <w:color w:val="auto"/>
                <w:sz w:val="20"/>
                <w:szCs w:val="20"/>
              </w:rPr>
            </w:pPr>
          </w:p>
        </w:tc>
      </w:tr>
      <w:tr w:rsidR="006F5E12" w:rsidRPr="000315EA" w:rsidTr="006F5E12">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-свин.</w:t>
            </w:r>
          </w:p>
        </w:tc>
        <w:tc>
          <w:tcPr>
            <w:tcW w:w="1829" w:type="dxa"/>
            <w:tcBorders>
              <w:top w:val="nil"/>
              <w:left w:val="nil"/>
              <w:bottom w:val="single" w:sz="8" w:space="0" w:color="auto"/>
              <w:right w:val="single" w:sz="8" w:space="0" w:color="auto"/>
            </w:tcBorders>
            <w:vAlign w:val="bottom"/>
          </w:tcPr>
          <w:p w:rsidR="006F5E12" w:rsidRPr="000315EA" w:rsidRDefault="006F5E12" w:rsidP="006F5E12">
            <w:pPr>
              <w:jc w:val="center"/>
              <w:rPr>
                <w:color w:val="auto"/>
                <w:sz w:val="20"/>
                <w:szCs w:val="20"/>
              </w:rPr>
            </w:pPr>
            <w:r>
              <w:rPr>
                <w:color w:val="auto"/>
                <w:sz w:val="20"/>
                <w:szCs w:val="20"/>
              </w:rPr>
              <w:t>5640</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29500,000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0,1</w:t>
            </w:r>
          </w:p>
        </w:tc>
        <w:tc>
          <w:tcPr>
            <w:tcW w:w="1494" w:type="dxa"/>
            <w:vMerge/>
            <w:tcBorders>
              <w:left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6F5E12">
        <w:trPr>
          <w:trHeight w:val="437"/>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Разделка п/туш:-гов.</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86450</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20000,000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4,3</w:t>
            </w:r>
          </w:p>
        </w:tc>
        <w:tc>
          <w:tcPr>
            <w:tcW w:w="1494" w:type="dxa"/>
            <w:vMerge/>
            <w:tcBorders>
              <w:left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6F5E12">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-свин.</w:t>
            </w:r>
          </w:p>
        </w:tc>
        <w:tc>
          <w:tcPr>
            <w:tcW w:w="1829" w:type="dxa"/>
            <w:tcBorders>
              <w:top w:val="nil"/>
              <w:left w:val="nil"/>
              <w:bottom w:val="single" w:sz="8" w:space="0" w:color="auto"/>
              <w:right w:val="single" w:sz="8" w:space="0" w:color="auto"/>
            </w:tcBorders>
            <w:vAlign w:val="bottom"/>
          </w:tcPr>
          <w:p w:rsidR="006F5E12" w:rsidRPr="000315EA" w:rsidRDefault="006F5E12" w:rsidP="006F5E12">
            <w:pPr>
              <w:jc w:val="center"/>
              <w:rPr>
                <w:color w:val="auto"/>
                <w:sz w:val="20"/>
                <w:szCs w:val="20"/>
              </w:rPr>
            </w:pPr>
            <w:r>
              <w:rPr>
                <w:color w:val="auto"/>
                <w:sz w:val="20"/>
                <w:szCs w:val="20"/>
              </w:rPr>
              <w:t>5640</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16300,000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0,3</w:t>
            </w:r>
          </w:p>
        </w:tc>
        <w:tc>
          <w:tcPr>
            <w:tcW w:w="1494" w:type="dxa"/>
            <w:vMerge/>
            <w:tcBorders>
              <w:left w:val="single" w:sz="8" w:space="0" w:color="auto"/>
              <w:bottom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6F5E12">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Обвалка:-гов.</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9180,35</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1810,000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5,07</w:t>
            </w:r>
          </w:p>
        </w:tc>
        <w:tc>
          <w:tcPr>
            <w:tcW w:w="1494" w:type="dxa"/>
            <w:vMerge w:val="restart"/>
            <w:tcBorders>
              <w:top w:val="single" w:sz="8" w:space="0" w:color="auto"/>
              <w:left w:val="single" w:sz="8" w:space="0" w:color="auto"/>
              <w:right w:val="single" w:sz="8" w:space="0" w:color="auto"/>
            </w:tcBorders>
            <w:vAlign w:val="center"/>
          </w:tcPr>
          <w:p w:rsidR="006F5E12" w:rsidRPr="000315EA" w:rsidRDefault="008F536A" w:rsidP="008F536A">
            <w:pPr>
              <w:jc w:val="center"/>
              <w:rPr>
                <w:color w:val="auto"/>
                <w:sz w:val="20"/>
                <w:szCs w:val="20"/>
              </w:rPr>
            </w:pPr>
            <w:r>
              <w:rPr>
                <w:color w:val="auto"/>
                <w:sz w:val="20"/>
                <w:szCs w:val="20"/>
              </w:rPr>
              <w:t>19</w:t>
            </w:r>
          </w:p>
        </w:tc>
      </w:tr>
      <w:tr w:rsidR="006F5E12" w:rsidRPr="000315EA" w:rsidTr="006F5E12">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-свин.</w:t>
            </w:r>
          </w:p>
        </w:tc>
        <w:tc>
          <w:tcPr>
            <w:tcW w:w="1829" w:type="dxa"/>
            <w:tcBorders>
              <w:top w:val="nil"/>
              <w:left w:val="nil"/>
              <w:bottom w:val="single" w:sz="8" w:space="0" w:color="auto"/>
              <w:right w:val="single" w:sz="8" w:space="0" w:color="auto"/>
            </w:tcBorders>
            <w:vAlign w:val="bottom"/>
          </w:tcPr>
          <w:p w:rsidR="006F5E12" w:rsidRPr="000315EA" w:rsidRDefault="006F5E12" w:rsidP="006F5E12">
            <w:pPr>
              <w:jc w:val="center"/>
              <w:rPr>
                <w:color w:val="auto"/>
                <w:sz w:val="20"/>
                <w:szCs w:val="20"/>
              </w:rPr>
            </w:pPr>
            <w:r>
              <w:rPr>
                <w:color w:val="auto"/>
                <w:sz w:val="20"/>
                <w:szCs w:val="20"/>
              </w:rPr>
              <w:t>9546,45</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2500,000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3,82</w:t>
            </w:r>
          </w:p>
        </w:tc>
        <w:tc>
          <w:tcPr>
            <w:tcW w:w="1494" w:type="dxa"/>
            <w:vMerge/>
            <w:tcBorders>
              <w:left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6F5E12">
        <w:trPr>
          <w:trHeight w:val="437"/>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Ручной съем шпика:2 катег.</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5640</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4500,000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1,3</w:t>
            </w:r>
          </w:p>
        </w:tc>
        <w:tc>
          <w:tcPr>
            <w:tcW w:w="1494" w:type="dxa"/>
            <w:vMerge/>
            <w:tcBorders>
              <w:left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6F5E12">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Жилован.:-гов.</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9180,35</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1430,000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6,41</w:t>
            </w:r>
          </w:p>
        </w:tc>
        <w:tc>
          <w:tcPr>
            <w:tcW w:w="1494" w:type="dxa"/>
            <w:vMerge/>
            <w:tcBorders>
              <w:left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8F536A">
        <w:trPr>
          <w:trHeight w:val="437"/>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color w:val="auto"/>
                <w:sz w:val="20"/>
                <w:szCs w:val="20"/>
              </w:rPr>
            </w:pPr>
            <w:r w:rsidRPr="000315EA">
              <w:rPr>
                <w:color w:val="auto"/>
                <w:sz w:val="20"/>
                <w:szCs w:val="20"/>
              </w:rPr>
              <w:t xml:space="preserve">              -свин.</w:t>
            </w:r>
          </w:p>
        </w:tc>
        <w:tc>
          <w:tcPr>
            <w:tcW w:w="1829"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9546,45</w:t>
            </w:r>
          </w:p>
        </w:tc>
        <w:tc>
          <w:tcPr>
            <w:tcW w:w="1426" w:type="dxa"/>
            <w:tcBorders>
              <w:top w:val="nil"/>
              <w:left w:val="nil"/>
              <w:bottom w:val="single" w:sz="8" w:space="0" w:color="auto"/>
              <w:right w:val="single" w:sz="8" w:space="0" w:color="auto"/>
            </w:tcBorders>
            <w:vAlign w:val="center"/>
          </w:tcPr>
          <w:p w:rsidR="006F5E12" w:rsidRPr="000315EA" w:rsidRDefault="006F5E12" w:rsidP="006F5E12">
            <w:pPr>
              <w:jc w:val="center"/>
              <w:rPr>
                <w:color w:val="auto"/>
                <w:sz w:val="20"/>
                <w:szCs w:val="20"/>
              </w:rPr>
            </w:pPr>
            <w:r w:rsidRPr="000315EA">
              <w:rPr>
                <w:color w:val="auto"/>
                <w:sz w:val="20"/>
                <w:szCs w:val="20"/>
              </w:rPr>
              <w:t>2140,000</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6F5E12">
            <w:pPr>
              <w:jc w:val="center"/>
              <w:rPr>
                <w:color w:val="auto"/>
                <w:sz w:val="20"/>
                <w:szCs w:val="20"/>
              </w:rPr>
            </w:pPr>
            <w:r>
              <w:rPr>
                <w:color w:val="auto"/>
                <w:sz w:val="20"/>
                <w:szCs w:val="20"/>
              </w:rPr>
              <w:t>4,47</w:t>
            </w:r>
          </w:p>
        </w:tc>
        <w:tc>
          <w:tcPr>
            <w:tcW w:w="1494" w:type="dxa"/>
            <w:vMerge/>
            <w:tcBorders>
              <w:left w:val="single" w:sz="8" w:space="0" w:color="auto"/>
              <w:bottom w:val="single" w:sz="8" w:space="0" w:color="auto"/>
              <w:right w:val="single" w:sz="8" w:space="0" w:color="auto"/>
            </w:tcBorders>
            <w:vAlign w:val="center"/>
          </w:tcPr>
          <w:p w:rsidR="006F5E12" w:rsidRPr="000315EA" w:rsidRDefault="006F5E12" w:rsidP="008F536A">
            <w:pPr>
              <w:jc w:val="center"/>
              <w:rPr>
                <w:color w:val="auto"/>
                <w:sz w:val="20"/>
                <w:szCs w:val="20"/>
              </w:rPr>
            </w:pPr>
          </w:p>
        </w:tc>
      </w:tr>
      <w:tr w:rsidR="006F5E12" w:rsidRPr="000315EA" w:rsidTr="008F536A">
        <w:trPr>
          <w:trHeight w:val="224"/>
          <w:jc w:val="center"/>
        </w:trPr>
        <w:tc>
          <w:tcPr>
            <w:tcW w:w="2305" w:type="dxa"/>
            <w:tcBorders>
              <w:top w:val="nil"/>
              <w:left w:val="single" w:sz="8" w:space="0" w:color="auto"/>
              <w:bottom w:val="single" w:sz="8" w:space="0" w:color="auto"/>
              <w:right w:val="single" w:sz="8" w:space="0" w:color="000000"/>
            </w:tcBorders>
            <w:vAlign w:val="center"/>
          </w:tcPr>
          <w:p w:rsidR="006F5E12" w:rsidRPr="000315EA" w:rsidRDefault="006F5E12" w:rsidP="00BF5C92">
            <w:pPr>
              <w:jc w:val="both"/>
              <w:rPr>
                <w:b/>
                <w:bCs/>
                <w:color w:val="auto"/>
                <w:sz w:val="20"/>
                <w:szCs w:val="20"/>
              </w:rPr>
            </w:pPr>
            <w:r w:rsidRPr="000315EA">
              <w:rPr>
                <w:b/>
                <w:bCs/>
                <w:color w:val="auto"/>
                <w:sz w:val="20"/>
                <w:szCs w:val="20"/>
              </w:rPr>
              <w:t>Итого:</w:t>
            </w:r>
          </w:p>
        </w:tc>
        <w:tc>
          <w:tcPr>
            <w:tcW w:w="1829" w:type="dxa"/>
            <w:tcBorders>
              <w:top w:val="nil"/>
              <w:left w:val="nil"/>
              <w:bottom w:val="single" w:sz="8" w:space="0" w:color="auto"/>
              <w:right w:val="single" w:sz="8" w:space="0" w:color="auto"/>
            </w:tcBorders>
            <w:vAlign w:val="center"/>
          </w:tcPr>
          <w:p w:rsidR="006F5E12" w:rsidRPr="000315EA" w:rsidRDefault="006F5E12" w:rsidP="00BF5C92">
            <w:pPr>
              <w:jc w:val="both"/>
              <w:rPr>
                <w:color w:val="auto"/>
                <w:sz w:val="20"/>
                <w:szCs w:val="20"/>
              </w:rPr>
            </w:pPr>
            <w:r w:rsidRPr="000315EA">
              <w:rPr>
                <w:color w:val="auto"/>
                <w:sz w:val="20"/>
                <w:szCs w:val="20"/>
              </w:rPr>
              <w:t>-</w:t>
            </w:r>
          </w:p>
        </w:tc>
        <w:tc>
          <w:tcPr>
            <w:tcW w:w="1426" w:type="dxa"/>
            <w:tcBorders>
              <w:top w:val="nil"/>
              <w:left w:val="nil"/>
              <w:bottom w:val="single" w:sz="8" w:space="0" w:color="auto"/>
              <w:right w:val="single" w:sz="8" w:space="0" w:color="auto"/>
            </w:tcBorders>
            <w:vAlign w:val="center"/>
          </w:tcPr>
          <w:p w:rsidR="006F5E12" w:rsidRPr="000315EA" w:rsidRDefault="006F5E12" w:rsidP="00BF5C92">
            <w:pPr>
              <w:jc w:val="both"/>
              <w:rPr>
                <w:color w:val="auto"/>
                <w:sz w:val="20"/>
                <w:szCs w:val="20"/>
              </w:rPr>
            </w:pPr>
            <w:r w:rsidRPr="000315EA">
              <w:rPr>
                <w:color w:val="auto"/>
                <w:sz w:val="20"/>
                <w:szCs w:val="20"/>
              </w:rPr>
              <w:t>-</w:t>
            </w:r>
          </w:p>
        </w:tc>
        <w:tc>
          <w:tcPr>
            <w:tcW w:w="1480" w:type="dxa"/>
            <w:tcBorders>
              <w:top w:val="single" w:sz="8" w:space="0" w:color="auto"/>
              <w:left w:val="single" w:sz="8" w:space="0" w:color="auto"/>
              <w:bottom w:val="single" w:sz="8" w:space="0" w:color="auto"/>
              <w:right w:val="single" w:sz="8" w:space="0" w:color="auto"/>
            </w:tcBorders>
            <w:vAlign w:val="center"/>
          </w:tcPr>
          <w:p w:rsidR="006F5E12" w:rsidRPr="000315EA" w:rsidRDefault="006F5E12" w:rsidP="00BF5C92">
            <w:pPr>
              <w:jc w:val="both"/>
              <w:rPr>
                <w:color w:val="auto"/>
                <w:sz w:val="20"/>
                <w:szCs w:val="20"/>
              </w:rPr>
            </w:pPr>
          </w:p>
        </w:tc>
        <w:tc>
          <w:tcPr>
            <w:tcW w:w="1494" w:type="dxa"/>
            <w:tcBorders>
              <w:top w:val="single" w:sz="8" w:space="0" w:color="auto"/>
              <w:left w:val="single" w:sz="8" w:space="0" w:color="auto"/>
              <w:bottom w:val="single" w:sz="8" w:space="0" w:color="auto"/>
              <w:right w:val="single" w:sz="8" w:space="0" w:color="auto"/>
            </w:tcBorders>
            <w:vAlign w:val="center"/>
          </w:tcPr>
          <w:p w:rsidR="006F5E12" w:rsidRPr="000315EA" w:rsidRDefault="008F536A" w:rsidP="008F536A">
            <w:pPr>
              <w:jc w:val="center"/>
              <w:rPr>
                <w:color w:val="auto"/>
                <w:sz w:val="20"/>
                <w:szCs w:val="20"/>
              </w:rPr>
            </w:pPr>
            <w:r>
              <w:rPr>
                <w:color w:val="auto"/>
                <w:sz w:val="20"/>
                <w:szCs w:val="20"/>
              </w:rPr>
              <w:t>27</w:t>
            </w:r>
          </w:p>
        </w:tc>
      </w:tr>
    </w:tbl>
    <w:p w:rsidR="00234596" w:rsidRDefault="00234596" w:rsidP="00CB6379">
      <w:pPr>
        <w:spacing w:line="360" w:lineRule="auto"/>
        <w:rPr>
          <w:sz w:val="28"/>
          <w:szCs w:val="28"/>
        </w:rPr>
      </w:pPr>
    </w:p>
    <w:p w:rsidR="00CB6379" w:rsidRDefault="00234596" w:rsidP="00CB6379">
      <w:pPr>
        <w:spacing w:line="360" w:lineRule="auto"/>
        <w:rPr>
          <w:sz w:val="28"/>
          <w:szCs w:val="28"/>
        </w:rPr>
      </w:pPr>
      <w:r>
        <w:rPr>
          <w:sz w:val="28"/>
          <w:szCs w:val="28"/>
        </w:rPr>
        <w:t xml:space="preserve">Таблица </w:t>
      </w:r>
      <w:r w:rsidR="009D71BB">
        <w:rPr>
          <w:sz w:val="28"/>
          <w:szCs w:val="28"/>
        </w:rPr>
        <w:t>8</w:t>
      </w:r>
      <w:r>
        <w:rPr>
          <w:sz w:val="28"/>
          <w:szCs w:val="28"/>
        </w:rPr>
        <w:t xml:space="preserve"> </w:t>
      </w:r>
      <w:r w:rsidR="00770189">
        <w:rPr>
          <w:sz w:val="28"/>
          <w:szCs w:val="28"/>
        </w:rPr>
        <w:t>«</w:t>
      </w:r>
      <w:r>
        <w:rPr>
          <w:sz w:val="28"/>
          <w:szCs w:val="28"/>
        </w:rPr>
        <w:t>Расчёт численности рабочих в сырьевом и машинном отделении</w:t>
      </w:r>
      <w:r w:rsidR="00770189">
        <w:rPr>
          <w:sz w:val="28"/>
          <w:szCs w:val="28"/>
        </w:rPr>
        <w:t>»</w:t>
      </w:r>
    </w:p>
    <w:tbl>
      <w:tblPr>
        <w:tblW w:w="8534" w:type="dxa"/>
        <w:jc w:val="center"/>
        <w:tblLook w:val="00A0" w:firstRow="1" w:lastRow="0" w:firstColumn="1" w:lastColumn="0" w:noHBand="0" w:noVBand="0"/>
      </w:tblPr>
      <w:tblGrid>
        <w:gridCol w:w="2301"/>
        <w:gridCol w:w="1824"/>
        <w:gridCol w:w="1441"/>
        <w:gridCol w:w="1473"/>
        <w:gridCol w:w="1495"/>
      </w:tblGrid>
      <w:tr w:rsidR="00234596" w:rsidRPr="000315EA" w:rsidTr="008F536A">
        <w:trPr>
          <w:trHeight w:val="631"/>
          <w:jc w:val="center"/>
        </w:trPr>
        <w:tc>
          <w:tcPr>
            <w:tcW w:w="2301" w:type="dxa"/>
            <w:vMerge w:val="restart"/>
            <w:tcBorders>
              <w:top w:val="single" w:sz="8" w:space="0" w:color="auto"/>
              <w:left w:val="single" w:sz="8" w:space="0" w:color="auto"/>
              <w:bottom w:val="single" w:sz="8" w:space="0" w:color="000000"/>
              <w:right w:val="single" w:sz="8" w:space="0" w:color="000000"/>
            </w:tcBorders>
            <w:vAlign w:val="center"/>
          </w:tcPr>
          <w:p w:rsidR="00234596" w:rsidRPr="000315EA" w:rsidRDefault="00234596" w:rsidP="00BF5C92">
            <w:pPr>
              <w:jc w:val="both"/>
              <w:rPr>
                <w:color w:val="auto"/>
                <w:sz w:val="20"/>
                <w:szCs w:val="20"/>
              </w:rPr>
            </w:pPr>
            <w:r w:rsidRPr="000315EA">
              <w:rPr>
                <w:color w:val="auto"/>
                <w:sz w:val="20"/>
                <w:szCs w:val="20"/>
              </w:rPr>
              <w:t>Наименование операции</w:t>
            </w:r>
          </w:p>
        </w:tc>
        <w:tc>
          <w:tcPr>
            <w:tcW w:w="1824" w:type="dxa"/>
            <w:vMerge w:val="restart"/>
            <w:tcBorders>
              <w:top w:val="single" w:sz="8" w:space="0" w:color="auto"/>
              <w:left w:val="single" w:sz="8" w:space="0" w:color="000000"/>
              <w:bottom w:val="single" w:sz="8" w:space="0" w:color="000000"/>
              <w:right w:val="single" w:sz="8" w:space="0" w:color="auto"/>
            </w:tcBorders>
            <w:vAlign w:val="center"/>
          </w:tcPr>
          <w:p w:rsidR="00234596" w:rsidRPr="000315EA" w:rsidRDefault="00234596" w:rsidP="00BF5C92">
            <w:pPr>
              <w:jc w:val="both"/>
              <w:rPr>
                <w:color w:val="auto"/>
                <w:sz w:val="20"/>
                <w:szCs w:val="20"/>
              </w:rPr>
            </w:pPr>
            <w:r>
              <w:rPr>
                <w:color w:val="auto"/>
                <w:sz w:val="20"/>
                <w:szCs w:val="20"/>
              </w:rPr>
              <w:t>К</w:t>
            </w:r>
            <w:r w:rsidR="008F536A">
              <w:rPr>
                <w:color w:val="auto"/>
                <w:sz w:val="20"/>
                <w:szCs w:val="20"/>
              </w:rPr>
              <w:t>ол-во волчков, мешалок,</w:t>
            </w:r>
            <w:r>
              <w:rPr>
                <w:color w:val="auto"/>
                <w:sz w:val="20"/>
                <w:szCs w:val="20"/>
              </w:rPr>
              <w:t xml:space="preserve"> и т.д.</w:t>
            </w:r>
          </w:p>
        </w:tc>
        <w:tc>
          <w:tcPr>
            <w:tcW w:w="1441" w:type="dxa"/>
            <w:vMerge w:val="restart"/>
            <w:tcBorders>
              <w:top w:val="single" w:sz="8" w:space="0" w:color="auto"/>
              <w:left w:val="single" w:sz="8" w:space="0" w:color="auto"/>
              <w:bottom w:val="single" w:sz="8" w:space="0" w:color="000000"/>
              <w:right w:val="single" w:sz="8" w:space="0" w:color="auto"/>
            </w:tcBorders>
            <w:vAlign w:val="center"/>
          </w:tcPr>
          <w:p w:rsidR="00234596" w:rsidRPr="000315EA" w:rsidRDefault="00234596" w:rsidP="00BF5C92">
            <w:pPr>
              <w:jc w:val="both"/>
              <w:rPr>
                <w:color w:val="auto"/>
                <w:sz w:val="20"/>
                <w:szCs w:val="20"/>
              </w:rPr>
            </w:pPr>
            <w:r>
              <w:rPr>
                <w:color w:val="auto"/>
                <w:sz w:val="20"/>
                <w:szCs w:val="20"/>
              </w:rPr>
              <w:t>Норма обслуживания машин одним рабочим, шт.</w:t>
            </w:r>
          </w:p>
        </w:tc>
        <w:tc>
          <w:tcPr>
            <w:tcW w:w="2968" w:type="dxa"/>
            <w:gridSpan w:val="2"/>
            <w:tcBorders>
              <w:top w:val="single" w:sz="8" w:space="0" w:color="auto"/>
              <w:left w:val="nil"/>
              <w:bottom w:val="single" w:sz="8" w:space="0" w:color="auto"/>
              <w:right w:val="single" w:sz="8" w:space="0" w:color="000000"/>
            </w:tcBorders>
            <w:vAlign w:val="center"/>
          </w:tcPr>
          <w:p w:rsidR="00234596" w:rsidRPr="000315EA" w:rsidRDefault="00234596" w:rsidP="00BF5C92">
            <w:pPr>
              <w:jc w:val="both"/>
              <w:rPr>
                <w:color w:val="auto"/>
                <w:sz w:val="20"/>
                <w:szCs w:val="20"/>
              </w:rPr>
            </w:pPr>
            <w:r w:rsidRPr="000315EA">
              <w:rPr>
                <w:color w:val="auto"/>
                <w:sz w:val="20"/>
                <w:szCs w:val="20"/>
              </w:rPr>
              <w:t>Кол-во рабочих, чел</w:t>
            </w:r>
          </w:p>
        </w:tc>
      </w:tr>
      <w:tr w:rsidR="00234596" w:rsidRPr="000315EA" w:rsidTr="008F536A">
        <w:trPr>
          <w:trHeight w:val="224"/>
          <w:jc w:val="center"/>
        </w:trPr>
        <w:tc>
          <w:tcPr>
            <w:tcW w:w="2301" w:type="dxa"/>
            <w:vMerge/>
            <w:tcBorders>
              <w:top w:val="single" w:sz="8" w:space="0" w:color="auto"/>
              <w:left w:val="single" w:sz="8" w:space="0" w:color="auto"/>
              <w:bottom w:val="single" w:sz="8" w:space="0" w:color="000000"/>
              <w:right w:val="single" w:sz="8" w:space="0" w:color="000000"/>
            </w:tcBorders>
            <w:vAlign w:val="center"/>
          </w:tcPr>
          <w:p w:rsidR="00234596" w:rsidRPr="000315EA" w:rsidRDefault="00234596" w:rsidP="00BF5C92">
            <w:pPr>
              <w:jc w:val="both"/>
              <w:rPr>
                <w:color w:val="auto"/>
                <w:sz w:val="20"/>
                <w:szCs w:val="20"/>
              </w:rPr>
            </w:pPr>
          </w:p>
        </w:tc>
        <w:tc>
          <w:tcPr>
            <w:tcW w:w="1824" w:type="dxa"/>
            <w:vMerge/>
            <w:tcBorders>
              <w:top w:val="single" w:sz="8" w:space="0" w:color="auto"/>
              <w:left w:val="single" w:sz="8" w:space="0" w:color="000000"/>
              <w:bottom w:val="single" w:sz="8" w:space="0" w:color="000000"/>
              <w:right w:val="single" w:sz="8" w:space="0" w:color="auto"/>
            </w:tcBorders>
            <w:vAlign w:val="center"/>
          </w:tcPr>
          <w:p w:rsidR="00234596" w:rsidRPr="000315EA" w:rsidRDefault="00234596" w:rsidP="00BF5C92">
            <w:pPr>
              <w:jc w:val="both"/>
              <w:rPr>
                <w:color w:val="auto"/>
                <w:sz w:val="20"/>
                <w:szCs w:val="20"/>
              </w:rPr>
            </w:pPr>
          </w:p>
        </w:tc>
        <w:tc>
          <w:tcPr>
            <w:tcW w:w="1441" w:type="dxa"/>
            <w:vMerge/>
            <w:tcBorders>
              <w:top w:val="single" w:sz="8" w:space="0" w:color="auto"/>
              <w:left w:val="single" w:sz="8" w:space="0" w:color="auto"/>
              <w:bottom w:val="single" w:sz="8" w:space="0" w:color="000000"/>
              <w:right w:val="single" w:sz="8" w:space="0" w:color="auto"/>
            </w:tcBorders>
            <w:vAlign w:val="center"/>
          </w:tcPr>
          <w:p w:rsidR="00234596" w:rsidRPr="000315EA" w:rsidRDefault="00234596" w:rsidP="00BF5C92">
            <w:pPr>
              <w:jc w:val="both"/>
              <w:rPr>
                <w:color w:val="auto"/>
                <w:sz w:val="20"/>
                <w:szCs w:val="20"/>
              </w:rPr>
            </w:pPr>
          </w:p>
        </w:tc>
        <w:tc>
          <w:tcPr>
            <w:tcW w:w="1473"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r>
              <w:rPr>
                <w:color w:val="auto"/>
                <w:sz w:val="20"/>
                <w:szCs w:val="20"/>
              </w:rPr>
              <w:t>расчётная</w:t>
            </w:r>
          </w:p>
        </w:tc>
        <w:tc>
          <w:tcPr>
            <w:tcW w:w="1495"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r>
              <w:rPr>
                <w:color w:val="auto"/>
                <w:sz w:val="20"/>
                <w:szCs w:val="20"/>
              </w:rPr>
              <w:t>принятая</w:t>
            </w:r>
          </w:p>
        </w:tc>
      </w:tr>
      <w:tr w:rsidR="00234596" w:rsidRPr="000315EA" w:rsidTr="00D64768">
        <w:trPr>
          <w:trHeight w:val="437"/>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9B66D5" w:rsidP="00BF5C92">
            <w:pPr>
              <w:jc w:val="both"/>
              <w:rPr>
                <w:color w:val="auto"/>
                <w:sz w:val="20"/>
                <w:szCs w:val="20"/>
              </w:rPr>
            </w:pPr>
            <w:r>
              <w:rPr>
                <w:color w:val="auto"/>
                <w:sz w:val="20"/>
                <w:szCs w:val="20"/>
              </w:rPr>
              <w:t>Измельчение говядины, свинины, шпика</w:t>
            </w:r>
          </w:p>
        </w:tc>
        <w:tc>
          <w:tcPr>
            <w:tcW w:w="1824"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41" w:type="dxa"/>
            <w:tcBorders>
              <w:top w:val="nil"/>
              <w:left w:val="nil"/>
              <w:bottom w:val="single" w:sz="8" w:space="0" w:color="auto"/>
              <w:right w:val="single" w:sz="8" w:space="0" w:color="auto"/>
            </w:tcBorders>
            <w:vAlign w:val="center"/>
          </w:tcPr>
          <w:p w:rsidR="00234596" w:rsidRPr="000315EA" w:rsidRDefault="009B66D5" w:rsidP="009B66D5">
            <w:pPr>
              <w:jc w:val="center"/>
              <w:rPr>
                <w:color w:val="auto"/>
                <w:sz w:val="20"/>
                <w:szCs w:val="20"/>
              </w:rPr>
            </w:pPr>
            <w:r>
              <w:rPr>
                <w:color w:val="auto"/>
                <w:sz w:val="20"/>
                <w:szCs w:val="20"/>
              </w:rPr>
              <w:t>1</w:t>
            </w:r>
          </w:p>
        </w:tc>
        <w:tc>
          <w:tcPr>
            <w:tcW w:w="1473" w:type="dxa"/>
            <w:tcBorders>
              <w:top w:val="nil"/>
              <w:left w:val="single" w:sz="8" w:space="0" w:color="auto"/>
              <w:bottom w:val="single" w:sz="4"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95"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r>
      <w:tr w:rsidR="00234596" w:rsidRPr="000315EA" w:rsidTr="00D64768">
        <w:trPr>
          <w:trHeight w:val="224"/>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9B66D5" w:rsidP="00BF5C92">
            <w:pPr>
              <w:jc w:val="both"/>
              <w:rPr>
                <w:color w:val="auto"/>
                <w:sz w:val="20"/>
                <w:szCs w:val="20"/>
              </w:rPr>
            </w:pPr>
            <w:r>
              <w:rPr>
                <w:color w:val="auto"/>
                <w:sz w:val="20"/>
                <w:szCs w:val="20"/>
              </w:rPr>
              <w:t>Перемешивание фарша на мешалке</w:t>
            </w:r>
          </w:p>
        </w:tc>
        <w:tc>
          <w:tcPr>
            <w:tcW w:w="1824" w:type="dxa"/>
            <w:tcBorders>
              <w:top w:val="nil"/>
              <w:left w:val="nil"/>
              <w:bottom w:val="single" w:sz="8" w:space="0" w:color="auto"/>
              <w:right w:val="single" w:sz="8" w:space="0" w:color="auto"/>
            </w:tcBorders>
            <w:vAlign w:val="bottom"/>
          </w:tcPr>
          <w:p w:rsidR="00234596" w:rsidRPr="000315EA" w:rsidRDefault="00820326" w:rsidP="00BF5C92">
            <w:pPr>
              <w:jc w:val="both"/>
              <w:rPr>
                <w:color w:val="auto"/>
                <w:sz w:val="20"/>
                <w:szCs w:val="20"/>
              </w:rPr>
            </w:pPr>
            <w:r>
              <w:rPr>
                <w:color w:val="auto"/>
                <w:sz w:val="20"/>
                <w:szCs w:val="20"/>
              </w:rPr>
              <w:t>2</w:t>
            </w:r>
          </w:p>
        </w:tc>
        <w:tc>
          <w:tcPr>
            <w:tcW w:w="1441" w:type="dxa"/>
            <w:tcBorders>
              <w:top w:val="nil"/>
              <w:left w:val="nil"/>
              <w:bottom w:val="single" w:sz="8" w:space="0" w:color="auto"/>
              <w:right w:val="single" w:sz="8" w:space="0" w:color="auto"/>
            </w:tcBorders>
            <w:vAlign w:val="center"/>
          </w:tcPr>
          <w:p w:rsidR="00234596" w:rsidRPr="000315EA" w:rsidRDefault="009B66D5" w:rsidP="009B66D5">
            <w:pPr>
              <w:jc w:val="center"/>
              <w:rPr>
                <w:color w:val="auto"/>
                <w:sz w:val="20"/>
                <w:szCs w:val="20"/>
              </w:rPr>
            </w:pPr>
            <w:r>
              <w:rPr>
                <w:color w:val="auto"/>
                <w:sz w:val="20"/>
                <w:szCs w:val="20"/>
              </w:rPr>
              <w:t>1</w:t>
            </w:r>
          </w:p>
        </w:tc>
        <w:tc>
          <w:tcPr>
            <w:tcW w:w="1473" w:type="dxa"/>
            <w:tcBorders>
              <w:top w:val="single" w:sz="4" w:space="0" w:color="auto"/>
              <w:left w:val="single" w:sz="8" w:space="0" w:color="auto"/>
              <w:bottom w:val="single" w:sz="4"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95"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r>
      <w:tr w:rsidR="00234596" w:rsidRPr="000315EA" w:rsidTr="00D64768">
        <w:trPr>
          <w:trHeight w:val="224"/>
          <w:jc w:val="center"/>
        </w:trPr>
        <w:tc>
          <w:tcPr>
            <w:tcW w:w="2301" w:type="dxa"/>
            <w:tcBorders>
              <w:top w:val="nil"/>
              <w:left w:val="single" w:sz="8" w:space="0" w:color="auto"/>
              <w:bottom w:val="single" w:sz="8" w:space="0" w:color="auto"/>
              <w:right w:val="single" w:sz="8" w:space="0" w:color="000000"/>
            </w:tcBorders>
            <w:vAlign w:val="center"/>
          </w:tcPr>
          <w:p w:rsidR="009B66D5" w:rsidRPr="000315EA" w:rsidRDefault="008F536A" w:rsidP="00BF5C92">
            <w:pPr>
              <w:jc w:val="both"/>
              <w:rPr>
                <w:color w:val="auto"/>
                <w:sz w:val="20"/>
                <w:szCs w:val="20"/>
              </w:rPr>
            </w:pPr>
            <w:r>
              <w:rPr>
                <w:color w:val="auto"/>
                <w:sz w:val="20"/>
                <w:szCs w:val="20"/>
              </w:rPr>
              <w:t>Шприцевание</w:t>
            </w:r>
          </w:p>
        </w:tc>
        <w:tc>
          <w:tcPr>
            <w:tcW w:w="1824"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41" w:type="dxa"/>
            <w:tcBorders>
              <w:top w:val="nil"/>
              <w:left w:val="nil"/>
              <w:bottom w:val="single" w:sz="8" w:space="0" w:color="auto"/>
              <w:right w:val="single" w:sz="8" w:space="0" w:color="auto"/>
            </w:tcBorders>
            <w:vAlign w:val="center"/>
          </w:tcPr>
          <w:p w:rsidR="00234596" w:rsidRPr="000315EA" w:rsidRDefault="009B66D5" w:rsidP="009B66D5">
            <w:pPr>
              <w:jc w:val="center"/>
              <w:rPr>
                <w:color w:val="auto"/>
                <w:sz w:val="20"/>
                <w:szCs w:val="20"/>
              </w:rPr>
            </w:pPr>
            <w:r>
              <w:rPr>
                <w:color w:val="auto"/>
                <w:sz w:val="20"/>
                <w:szCs w:val="20"/>
              </w:rPr>
              <w:t>1</w:t>
            </w:r>
          </w:p>
        </w:tc>
        <w:tc>
          <w:tcPr>
            <w:tcW w:w="1473" w:type="dxa"/>
            <w:tcBorders>
              <w:top w:val="single" w:sz="4" w:space="0" w:color="auto"/>
              <w:left w:val="single" w:sz="8" w:space="0" w:color="auto"/>
              <w:bottom w:val="single" w:sz="4"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95"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r>
      <w:tr w:rsidR="00234596" w:rsidRPr="000315EA" w:rsidTr="00D64768">
        <w:trPr>
          <w:trHeight w:val="224"/>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8F536A" w:rsidP="00BF5C92">
            <w:pPr>
              <w:jc w:val="both"/>
              <w:rPr>
                <w:color w:val="auto"/>
                <w:sz w:val="20"/>
                <w:szCs w:val="20"/>
              </w:rPr>
            </w:pPr>
            <w:r>
              <w:rPr>
                <w:color w:val="auto"/>
                <w:sz w:val="20"/>
                <w:szCs w:val="20"/>
              </w:rPr>
              <w:t xml:space="preserve">Клипсование </w:t>
            </w:r>
          </w:p>
        </w:tc>
        <w:tc>
          <w:tcPr>
            <w:tcW w:w="1824" w:type="dxa"/>
            <w:tcBorders>
              <w:top w:val="nil"/>
              <w:left w:val="nil"/>
              <w:bottom w:val="single" w:sz="8" w:space="0" w:color="auto"/>
              <w:right w:val="single" w:sz="8" w:space="0" w:color="auto"/>
            </w:tcBorders>
            <w:vAlign w:val="bottom"/>
          </w:tcPr>
          <w:p w:rsidR="00234596" w:rsidRPr="000315EA" w:rsidRDefault="00820326" w:rsidP="00BF5C92">
            <w:pPr>
              <w:jc w:val="both"/>
              <w:rPr>
                <w:color w:val="auto"/>
                <w:sz w:val="20"/>
                <w:szCs w:val="20"/>
              </w:rPr>
            </w:pPr>
            <w:r>
              <w:rPr>
                <w:color w:val="auto"/>
                <w:sz w:val="20"/>
                <w:szCs w:val="20"/>
              </w:rPr>
              <w:t>2</w:t>
            </w:r>
          </w:p>
        </w:tc>
        <w:tc>
          <w:tcPr>
            <w:tcW w:w="1441" w:type="dxa"/>
            <w:tcBorders>
              <w:top w:val="nil"/>
              <w:left w:val="nil"/>
              <w:bottom w:val="single" w:sz="8" w:space="0" w:color="auto"/>
              <w:right w:val="single" w:sz="4" w:space="0" w:color="auto"/>
            </w:tcBorders>
            <w:vAlign w:val="center"/>
          </w:tcPr>
          <w:p w:rsidR="00234596" w:rsidRPr="000315EA" w:rsidRDefault="009B66D5" w:rsidP="009B66D5">
            <w:pPr>
              <w:jc w:val="center"/>
              <w:rPr>
                <w:color w:val="auto"/>
                <w:sz w:val="20"/>
                <w:szCs w:val="20"/>
              </w:rPr>
            </w:pPr>
            <w:r>
              <w:rPr>
                <w:color w:val="auto"/>
                <w:sz w:val="20"/>
                <w:szCs w:val="20"/>
              </w:rPr>
              <w:t>1</w:t>
            </w:r>
          </w:p>
        </w:tc>
        <w:tc>
          <w:tcPr>
            <w:tcW w:w="1473" w:type="dxa"/>
            <w:tcBorders>
              <w:top w:val="single" w:sz="4" w:space="0" w:color="auto"/>
              <w:left w:val="single" w:sz="4" w:space="0" w:color="auto"/>
              <w:bottom w:val="single" w:sz="4"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2</w:t>
            </w:r>
          </w:p>
        </w:tc>
        <w:tc>
          <w:tcPr>
            <w:tcW w:w="1495"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p>
        </w:tc>
      </w:tr>
      <w:tr w:rsidR="00234596" w:rsidRPr="000315EA" w:rsidTr="00D64768">
        <w:trPr>
          <w:trHeight w:val="437"/>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8F536A" w:rsidP="00BF5C92">
            <w:pPr>
              <w:jc w:val="both"/>
              <w:rPr>
                <w:color w:val="auto"/>
                <w:sz w:val="20"/>
                <w:szCs w:val="20"/>
              </w:rPr>
            </w:pPr>
            <w:r>
              <w:rPr>
                <w:color w:val="auto"/>
                <w:sz w:val="20"/>
                <w:szCs w:val="20"/>
              </w:rPr>
              <w:t>Термообработка</w:t>
            </w:r>
          </w:p>
        </w:tc>
        <w:tc>
          <w:tcPr>
            <w:tcW w:w="1824"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6</w:t>
            </w:r>
          </w:p>
        </w:tc>
        <w:tc>
          <w:tcPr>
            <w:tcW w:w="1441" w:type="dxa"/>
            <w:tcBorders>
              <w:top w:val="nil"/>
              <w:left w:val="nil"/>
              <w:bottom w:val="single" w:sz="8" w:space="0" w:color="auto"/>
              <w:right w:val="single" w:sz="4" w:space="0" w:color="auto"/>
            </w:tcBorders>
            <w:vAlign w:val="center"/>
          </w:tcPr>
          <w:p w:rsidR="00234596" w:rsidRPr="000315EA" w:rsidRDefault="009B66D5" w:rsidP="009B66D5">
            <w:pPr>
              <w:jc w:val="center"/>
              <w:rPr>
                <w:color w:val="auto"/>
                <w:sz w:val="20"/>
                <w:szCs w:val="20"/>
              </w:rPr>
            </w:pPr>
            <w:r>
              <w:rPr>
                <w:color w:val="auto"/>
                <w:sz w:val="20"/>
                <w:szCs w:val="20"/>
              </w:rPr>
              <w:t>1</w:t>
            </w:r>
          </w:p>
        </w:tc>
        <w:tc>
          <w:tcPr>
            <w:tcW w:w="1473" w:type="dxa"/>
            <w:tcBorders>
              <w:top w:val="single" w:sz="4" w:space="0" w:color="auto"/>
              <w:left w:val="single" w:sz="4" w:space="0" w:color="auto"/>
              <w:bottom w:val="single" w:sz="4"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6</w:t>
            </w:r>
          </w:p>
        </w:tc>
        <w:tc>
          <w:tcPr>
            <w:tcW w:w="1495" w:type="dxa"/>
            <w:tcBorders>
              <w:top w:val="nil"/>
              <w:left w:val="nil"/>
              <w:bottom w:val="single" w:sz="8" w:space="0" w:color="auto"/>
              <w:right w:val="single" w:sz="8" w:space="0" w:color="auto"/>
            </w:tcBorders>
            <w:vAlign w:val="center"/>
          </w:tcPr>
          <w:p w:rsidR="00234596" w:rsidRPr="000315EA" w:rsidRDefault="00820326" w:rsidP="00BF5C92">
            <w:pPr>
              <w:jc w:val="both"/>
              <w:rPr>
                <w:color w:val="auto"/>
                <w:sz w:val="20"/>
                <w:szCs w:val="20"/>
              </w:rPr>
            </w:pPr>
            <w:r>
              <w:rPr>
                <w:color w:val="auto"/>
                <w:sz w:val="20"/>
                <w:szCs w:val="20"/>
              </w:rPr>
              <w:t>6</w:t>
            </w:r>
          </w:p>
        </w:tc>
      </w:tr>
      <w:tr w:rsidR="00234596" w:rsidRPr="000315EA" w:rsidTr="00D64768">
        <w:trPr>
          <w:trHeight w:val="224"/>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8F536A" w:rsidP="00BF5C92">
            <w:pPr>
              <w:jc w:val="both"/>
              <w:rPr>
                <w:color w:val="auto"/>
                <w:sz w:val="20"/>
                <w:szCs w:val="20"/>
              </w:rPr>
            </w:pPr>
            <w:r>
              <w:rPr>
                <w:color w:val="auto"/>
                <w:sz w:val="20"/>
                <w:szCs w:val="20"/>
              </w:rPr>
              <w:t>Холодильная обработка</w:t>
            </w:r>
          </w:p>
        </w:tc>
        <w:tc>
          <w:tcPr>
            <w:tcW w:w="1824" w:type="dxa"/>
            <w:tcBorders>
              <w:top w:val="nil"/>
              <w:left w:val="nil"/>
              <w:bottom w:val="single" w:sz="8" w:space="0" w:color="auto"/>
              <w:right w:val="single" w:sz="8" w:space="0" w:color="auto"/>
            </w:tcBorders>
            <w:vAlign w:val="center"/>
          </w:tcPr>
          <w:p w:rsidR="00234596" w:rsidRPr="000315EA" w:rsidRDefault="00A257BB" w:rsidP="00BF5C92">
            <w:pPr>
              <w:jc w:val="both"/>
              <w:rPr>
                <w:color w:val="auto"/>
                <w:sz w:val="20"/>
                <w:szCs w:val="20"/>
              </w:rPr>
            </w:pPr>
            <w:r>
              <w:rPr>
                <w:color w:val="auto"/>
                <w:sz w:val="20"/>
                <w:szCs w:val="20"/>
              </w:rPr>
              <w:t>2</w:t>
            </w:r>
          </w:p>
        </w:tc>
        <w:tc>
          <w:tcPr>
            <w:tcW w:w="1441" w:type="dxa"/>
            <w:tcBorders>
              <w:top w:val="nil"/>
              <w:left w:val="nil"/>
              <w:bottom w:val="single" w:sz="8" w:space="0" w:color="auto"/>
              <w:right w:val="single" w:sz="4" w:space="0" w:color="auto"/>
            </w:tcBorders>
            <w:vAlign w:val="center"/>
          </w:tcPr>
          <w:p w:rsidR="00234596" w:rsidRPr="000315EA" w:rsidRDefault="00A257BB" w:rsidP="009B66D5">
            <w:pPr>
              <w:jc w:val="center"/>
              <w:rPr>
                <w:color w:val="auto"/>
                <w:sz w:val="20"/>
                <w:szCs w:val="20"/>
              </w:rPr>
            </w:pPr>
            <w:r>
              <w:rPr>
                <w:color w:val="auto"/>
                <w:sz w:val="20"/>
                <w:szCs w:val="20"/>
              </w:rPr>
              <w:t>1</w:t>
            </w:r>
          </w:p>
        </w:tc>
        <w:tc>
          <w:tcPr>
            <w:tcW w:w="1473" w:type="dxa"/>
            <w:tcBorders>
              <w:top w:val="single" w:sz="4" w:space="0" w:color="auto"/>
              <w:left w:val="single" w:sz="4" w:space="0" w:color="auto"/>
              <w:bottom w:val="single" w:sz="4" w:space="0" w:color="auto"/>
              <w:right w:val="single" w:sz="8" w:space="0" w:color="auto"/>
            </w:tcBorders>
            <w:vAlign w:val="center"/>
          </w:tcPr>
          <w:p w:rsidR="00234596" w:rsidRPr="000315EA" w:rsidRDefault="00A257BB" w:rsidP="00BF5C92">
            <w:pPr>
              <w:jc w:val="both"/>
              <w:rPr>
                <w:color w:val="auto"/>
                <w:sz w:val="20"/>
                <w:szCs w:val="20"/>
              </w:rPr>
            </w:pPr>
            <w:r>
              <w:rPr>
                <w:color w:val="auto"/>
                <w:sz w:val="20"/>
                <w:szCs w:val="20"/>
              </w:rPr>
              <w:t>2</w:t>
            </w:r>
          </w:p>
        </w:tc>
        <w:tc>
          <w:tcPr>
            <w:tcW w:w="1495" w:type="dxa"/>
            <w:tcBorders>
              <w:top w:val="nil"/>
              <w:left w:val="nil"/>
              <w:bottom w:val="single" w:sz="8" w:space="0" w:color="auto"/>
              <w:right w:val="single" w:sz="8" w:space="0" w:color="auto"/>
            </w:tcBorders>
            <w:vAlign w:val="center"/>
          </w:tcPr>
          <w:p w:rsidR="00234596" w:rsidRPr="000315EA" w:rsidRDefault="00A257BB" w:rsidP="00BF5C92">
            <w:pPr>
              <w:jc w:val="both"/>
              <w:rPr>
                <w:color w:val="auto"/>
                <w:sz w:val="20"/>
                <w:szCs w:val="20"/>
              </w:rPr>
            </w:pPr>
            <w:r>
              <w:rPr>
                <w:color w:val="auto"/>
                <w:sz w:val="20"/>
                <w:szCs w:val="20"/>
              </w:rPr>
              <w:t>2</w:t>
            </w:r>
          </w:p>
        </w:tc>
      </w:tr>
      <w:tr w:rsidR="00234596" w:rsidRPr="000315EA" w:rsidTr="008F536A">
        <w:trPr>
          <w:trHeight w:val="224"/>
          <w:jc w:val="center"/>
        </w:trPr>
        <w:tc>
          <w:tcPr>
            <w:tcW w:w="2301" w:type="dxa"/>
            <w:tcBorders>
              <w:top w:val="nil"/>
              <w:left w:val="single" w:sz="8" w:space="0" w:color="auto"/>
              <w:bottom w:val="single" w:sz="8" w:space="0" w:color="auto"/>
              <w:right w:val="single" w:sz="8" w:space="0" w:color="000000"/>
            </w:tcBorders>
            <w:vAlign w:val="center"/>
          </w:tcPr>
          <w:p w:rsidR="00234596" w:rsidRPr="000315EA" w:rsidRDefault="00234596" w:rsidP="00BF5C92">
            <w:pPr>
              <w:jc w:val="both"/>
              <w:rPr>
                <w:b/>
                <w:bCs/>
                <w:color w:val="auto"/>
                <w:sz w:val="20"/>
                <w:szCs w:val="20"/>
              </w:rPr>
            </w:pPr>
            <w:r w:rsidRPr="000315EA">
              <w:rPr>
                <w:b/>
                <w:bCs/>
                <w:color w:val="auto"/>
                <w:sz w:val="20"/>
                <w:szCs w:val="20"/>
              </w:rPr>
              <w:t>Итого:</w:t>
            </w:r>
          </w:p>
        </w:tc>
        <w:tc>
          <w:tcPr>
            <w:tcW w:w="1824"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r w:rsidRPr="000315EA">
              <w:rPr>
                <w:color w:val="auto"/>
                <w:sz w:val="20"/>
                <w:szCs w:val="20"/>
              </w:rPr>
              <w:t>-</w:t>
            </w:r>
          </w:p>
        </w:tc>
        <w:tc>
          <w:tcPr>
            <w:tcW w:w="1441"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p>
        </w:tc>
        <w:tc>
          <w:tcPr>
            <w:tcW w:w="1473"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p>
        </w:tc>
        <w:tc>
          <w:tcPr>
            <w:tcW w:w="1495" w:type="dxa"/>
            <w:tcBorders>
              <w:top w:val="nil"/>
              <w:left w:val="nil"/>
              <w:bottom w:val="single" w:sz="8" w:space="0" w:color="auto"/>
              <w:right w:val="single" w:sz="8" w:space="0" w:color="auto"/>
            </w:tcBorders>
            <w:vAlign w:val="center"/>
          </w:tcPr>
          <w:p w:rsidR="00234596" w:rsidRPr="000315EA" w:rsidRDefault="00234596" w:rsidP="00BF5C92">
            <w:pPr>
              <w:jc w:val="both"/>
              <w:rPr>
                <w:color w:val="auto"/>
                <w:sz w:val="20"/>
                <w:szCs w:val="20"/>
              </w:rPr>
            </w:pPr>
            <w:r w:rsidRPr="000315EA">
              <w:rPr>
                <w:color w:val="auto"/>
                <w:sz w:val="20"/>
                <w:szCs w:val="20"/>
              </w:rPr>
              <w:t> </w:t>
            </w:r>
            <w:r w:rsidR="00A257BB">
              <w:rPr>
                <w:color w:val="auto"/>
                <w:sz w:val="20"/>
                <w:szCs w:val="20"/>
              </w:rPr>
              <w:t>14</w:t>
            </w:r>
          </w:p>
        </w:tc>
      </w:tr>
    </w:tbl>
    <w:p w:rsidR="00234596" w:rsidRDefault="00234596" w:rsidP="00CB6379">
      <w:pPr>
        <w:spacing w:line="360" w:lineRule="auto"/>
        <w:rPr>
          <w:sz w:val="28"/>
          <w:szCs w:val="28"/>
        </w:rPr>
      </w:pPr>
    </w:p>
    <w:p w:rsidR="00FB0BB4" w:rsidRDefault="00FB0BB4" w:rsidP="00CB6379">
      <w:pPr>
        <w:spacing w:line="360" w:lineRule="auto"/>
        <w:rPr>
          <w:b/>
          <w:sz w:val="28"/>
          <w:szCs w:val="28"/>
        </w:rPr>
      </w:pPr>
    </w:p>
    <w:p w:rsidR="00B35CFD" w:rsidRDefault="00B35CFD" w:rsidP="00CB6379">
      <w:pPr>
        <w:spacing w:line="360" w:lineRule="auto"/>
        <w:rPr>
          <w:b/>
          <w:sz w:val="28"/>
          <w:szCs w:val="28"/>
        </w:rPr>
      </w:pPr>
    </w:p>
    <w:p w:rsidR="00B35CFD" w:rsidRDefault="00B35CFD" w:rsidP="00CB6379">
      <w:pPr>
        <w:spacing w:line="360" w:lineRule="auto"/>
        <w:rPr>
          <w:b/>
          <w:sz w:val="28"/>
          <w:szCs w:val="28"/>
        </w:rPr>
      </w:pPr>
    </w:p>
    <w:p w:rsidR="00B35CFD" w:rsidRDefault="00B35CFD" w:rsidP="00CB6379">
      <w:pPr>
        <w:spacing w:line="360" w:lineRule="auto"/>
        <w:rPr>
          <w:b/>
          <w:sz w:val="28"/>
          <w:szCs w:val="28"/>
        </w:rPr>
      </w:pPr>
    </w:p>
    <w:p w:rsidR="00A257BB" w:rsidRDefault="00A257BB" w:rsidP="00CB6379">
      <w:pPr>
        <w:spacing w:line="360" w:lineRule="auto"/>
        <w:rPr>
          <w:b/>
          <w:sz w:val="28"/>
          <w:szCs w:val="28"/>
        </w:rPr>
      </w:pPr>
    </w:p>
    <w:p w:rsidR="00A257BB" w:rsidRDefault="00A257BB" w:rsidP="00CB6379">
      <w:pPr>
        <w:spacing w:line="360" w:lineRule="auto"/>
        <w:rPr>
          <w:b/>
          <w:sz w:val="28"/>
          <w:szCs w:val="28"/>
        </w:rPr>
      </w:pPr>
    </w:p>
    <w:p w:rsidR="008071B8" w:rsidRDefault="008071B8" w:rsidP="00CB6379">
      <w:pPr>
        <w:spacing w:line="360" w:lineRule="auto"/>
        <w:rPr>
          <w:b/>
          <w:sz w:val="28"/>
          <w:szCs w:val="28"/>
        </w:rPr>
      </w:pPr>
    </w:p>
    <w:p w:rsidR="0059165D" w:rsidRPr="0059165D" w:rsidRDefault="00A257BB" w:rsidP="00CB6379">
      <w:pPr>
        <w:spacing w:line="360" w:lineRule="auto"/>
        <w:rPr>
          <w:b/>
          <w:sz w:val="28"/>
          <w:szCs w:val="28"/>
        </w:rPr>
      </w:pPr>
      <w:r>
        <w:rPr>
          <w:b/>
          <w:sz w:val="28"/>
          <w:szCs w:val="28"/>
        </w:rPr>
        <w:t xml:space="preserve">4.1 </w:t>
      </w:r>
      <w:r w:rsidR="0059165D" w:rsidRPr="0059165D">
        <w:rPr>
          <w:b/>
          <w:sz w:val="28"/>
          <w:szCs w:val="28"/>
        </w:rPr>
        <w:t>Расчёт количества столов</w:t>
      </w:r>
      <w:r w:rsidR="008071B8">
        <w:rPr>
          <w:b/>
          <w:sz w:val="28"/>
          <w:szCs w:val="28"/>
        </w:rPr>
        <w:t>, рам, ножей</w:t>
      </w:r>
    </w:p>
    <w:p w:rsidR="00247C97" w:rsidRDefault="00247C97" w:rsidP="00247C97">
      <w:pPr>
        <w:spacing w:line="360" w:lineRule="auto"/>
        <w:ind w:firstLine="720"/>
        <w:rPr>
          <w:sz w:val="28"/>
          <w:szCs w:val="28"/>
        </w:rPr>
      </w:pPr>
    </w:p>
    <w:p w:rsidR="00247C97" w:rsidRDefault="0059165D" w:rsidP="00247C97">
      <w:pPr>
        <w:spacing w:line="360" w:lineRule="auto"/>
        <w:ind w:firstLine="720"/>
        <w:rPr>
          <w:sz w:val="28"/>
          <w:szCs w:val="28"/>
        </w:rPr>
      </w:pPr>
      <w:r>
        <w:rPr>
          <w:sz w:val="28"/>
          <w:szCs w:val="28"/>
        </w:rPr>
        <w:t xml:space="preserve">Рабочая длина стола согласно нормам составляет </w:t>
      </w:r>
      <w:smartTag w:uri="urn:schemas-microsoft-com:office:smarttags" w:element="metricconverter">
        <w:smartTagPr>
          <w:attr w:name="ProductID" w:val="1.5 м"/>
        </w:smartTagPr>
        <w:r>
          <w:rPr>
            <w:sz w:val="28"/>
            <w:szCs w:val="28"/>
          </w:rPr>
          <w:t>1.5 м</w:t>
        </w:r>
      </w:smartTag>
      <w:r>
        <w:rPr>
          <w:sz w:val="28"/>
          <w:szCs w:val="28"/>
        </w:rPr>
        <w:t xml:space="preserve"> на одного рабочего</w:t>
      </w:r>
      <w:r w:rsidR="00247C97">
        <w:rPr>
          <w:sz w:val="28"/>
          <w:szCs w:val="28"/>
        </w:rPr>
        <w:t>. В проектируемом цехе предполагается использовать столы для обвалки, жиловки, упаковывания продукции для работы с одной стороны.</w:t>
      </w:r>
    </w:p>
    <w:p w:rsidR="00247C97" w:rsidRDefault="00247C97" w:rsidP="00247C97">
      <w:pPr>
        <w:spacing w:line="360" w:lineRule="auto"/>
        <w:ind w:firstLine="720"/>
        <w:rPr>
          <w:sz w:val="28"/>
          <w:szCs w:val="28"/>
        </w:rPr>
      </w:pPr>
      <w:r>
        <w:rPr>
          <w:sz w:val="28"/>
          <w:szCs w:val="28"/>
        </w:rPr>
        <w:t>Количество столов определяется исходя из числа рабочих, занятых на различных операциях. Для обвалки и жиловки подобраны столы обвалочные марки ФЮВ. Так как на данных операциях будет задействовано 19 человек получаем: 19х1,5=28,5</w:t>
      </w:r>
      <w:r w:rsidR="00464393">
        <w:rPr>
          <w:sz w:val="28"/>
          <w:szCs w:val="28"/>
        </w:rPr>
        <w:t xml:space="preserve"> м. Так как длина одного стола составляет </w:t>
      </w:r>
      <w:smartTag w:uri="urn:schemas-microsoft-com:office:smarttags" w:element="metricconverter">
        <w:smartTagPr>
          <w:attr w:name="ProductID" w:val="2 метра"/>
        </w:smartTagPr>
        <w:r w:rsidR="00464393">
          <w:rPr>
            <w:sz w:val="28"/>
            <w:szCs w:val="28"/>
          </w:rPr>
          <w:t>2 метра</w:t>
        </w:r>
      </w:smartTag>
      <w:r w:rsidR="00464393">
        <w:rPr>
          <w:sz w:val="28"/>
          <w:szCs w:val="28"/>
        </w:rPr>
        <w:t>, то получаем необходимое число столов, равное 15.</w:t>
      </w:r>
      <w:r w:rsidR="00FB0BB4">
        <w:rPr>
          <w:sz w:val="28"/>
          <w:szCs w:val="28"/>
        </w:rPr>
        <w:t xml:space="preserve"> На зачистке и разделке  предполагается задействовать 8 человек, следовательно получаем: 8х15=12</w:t>
      </w:r>
      <w:r w:rsidR="00464393">
        <w:rPr>
          <w:sz w:val="28"/>
          <w:szCs w:val="28"/>
        </w:rPr>
        <w:t>м. Соответственно необходимое число столов на данных операциях равно 6.</w:t>
      </w:r>
    </w:p>
    <w:p w:rsidR="00FB0BB4" w:rsidRDefault="00FB0BB4" w:rsidP="00FB0BB4">
      <w:pPr>
        <w:spacing w:line="360" w:lineRule="auto"/>
        <w:ind w:firstLine="720"/>
        <w:rPr>
          <w:sz w:val="28"/>
          <w:szCs w:val="28"/>
        </w:rPr>
      </w:pPr>
      <w:r>
        <w:rPr>
          <w:sz w:val="28"/>
          <w:szCs w:val="28"/>
        </w:rPr>
        <w:t xml:space="preserve">Для таких операций как шприцевание, упаковывание подобраны столы  технологические, марки СТ-1600. </w:t>
      </w:r>
      <w:r w:rsidR="008D6B90">
        <w:rPr>
          <w:sz w:val="28"/>
          <w:szCs w:val="28"/>
        </w:rPr>
        <w:t xml:space="preserve">Произведя расчеты, мы получили, что в проектируемом цехе необходимо использовать 2 вакуумных шприца, следовательно необходимо поставить 2 технологических стола </w:t>
      </w:r>
      <w:r w:rsidR="00F01A87">
        <w:rPr>
          <w:sz w:val="28"/>
          <w:szCs w:val="28"/>
        </w:rPr>
        <w:t xml:space="preserve">. </w:t>
      </w:r>
      <w:r w:rsidR="0088094A">
        <w:rPr>
          <w:sz w:val="28"/>
          <w:szCs w:val="28"/>
        </w:rPr>
        <w:t>Таким образом</w:t>
      </w:r>
      <w:r w:rsidR="00F01A87">
        <w:rPr>
          <w:sz w:val="28"/>
          <w:szCs w:val="28"/>
        </w:rPr>
        <w:t>,</w:t>
      </w:r>
      <w:r w:rsidR="0088094A">
        <w:rPr>
          <w:sz w:val="28"/>
          <w:szCs w:val="28"/>
        </w:rPr>
        <w:t xml:space="preserve"> в про</w:t>
      </w:r>
      <w:r w:rsidR="00927C4C">
        <w:rPr>
          <w:sz w:val="28"/>
          <w:szCs w:val="28"/>
        </w:rPr>
        <w:t>ектируем</w:t>
      </w:r>
      <w:r w:rsidR="00FB5045">
        <w:rPr>
          <w:sz w:val="28"/>
          <w:szCs w:val="28"/>
        </w:rPr>
        <w:t>ом цехе потребуется 23</w:t>
      </w:r>
      <w:r w:rsidR="00F01A87">
        <w:rPr>
          <w:sz w:val="28"/>
          <w:szCs w:val="28"/>
        </w:rPr>
        <w:t xml:space="preserve"> стола. </w:t>
      </w:r>
    </w:p>
    <w:p w:rsidR="0088094A" w:rsidRDefault="0088094A" w:rsidP="00FB0BB4">
      <w:pPr>
        <w:spacing w:line="360" w:lineRule="auto"/>
        <w:ind w:firstLine="720"/>
        <w:rPr>
          <w:sz w:val="28"/>
          <w:szCs w:val="28"/>
        </w:rPr>
      </w:pPr>
      <w:r>
        <w:rPr>
          <w:sz w:val="28"/>
          <w:szCs w:val="28"/>
        </w:rPr>
        <w:t xml:space="preserve">Рассчитаем необходимое количество рам. В проектируемом цехе предполагается использовать рамы грузоподъёмностью до </w:t>
      </w:r>
      <w:smartTag w:uri="urn:schemas-microsoft-com:office:smarttags" w:element="metricconverter">
        <w:smartTagPr>
          <w:attr w:name="ProductID" w:val="300 кг"/>
        </w:smartTagPr>
        <w:r>
          <w:rPr>
            <w:sz w:val="28"/>
            <w:szCs w:val="28"/>
          </w:rPr>
          <w:t>300 кг</w:t>
        </w:r>
      </w:smartTag>
      <w:r>
        <w:rPr>
          <w:sz w:val="28"/>
          <w:szCs w:val="28"/>
        </w:rPr>
        <w:t xml:space="preserve">. Так как   объём производимой продукции составляет </w:t>
      </w:r>
      <w:smartTag w:uri="urn:schemas-microsoft-com:office:smarttags" w:element="metricconverter">
        <w:smartTagPr>
          <w:attr w:name="ProductID" w:val="20000 кг"/>
        </w:smartTagPr>
        <w:r>
          <w:rPr>
            <w:sz w:val="28"/>
            <w:szCs w:val="28"/>
          </w:rPr>
          <w:t>20000 кг</w:t>
        </w:r>
      </w:smartTag>
      <w:r>
        <w:rPr>
          <w:sz w:val="28"/>
          <w:szCs w:val="28"/>
        </w:rPr>
        <w:t>, получим:</w:t>
      </w:r>
    </w:p>
    <w:p w:rsidR="0088094A" w:rsidRDefault="0088094A" w:rsidP="00FB0BB4">
      <w:pPr>
        <w:spacing w:line="360" w:lineRule="auto"/>
        <w:ind w:firstLine="720"/>
        <w:rPr>
          <w:sz w:val="28"/>
          <w:szCs w:val="28"/>
        </w:rPr>
      </w:pPr>
      <w:r>
        <w:rPr>
          <w:sz w:val="28"/>
          <w:szCs w:val="28"/>
        </w:rPr>
        <w:t>20000:300=66,7=67 рам.</w:t>
      </w:r>
    </w:p>
    <w:p w:rsidR="007C6422" w:rsidRDefault="0088094A" w:rsidP="0088094A">
      <w:pPr>
        <w:spacing w:line="360" w:lineRule="auto"/>
        <w:ind w:firstLine="720"/>
        <w:rPr>
          <w:sz w:val="28"/>
          <w:szCs w:val="28"/>
        </w:rPr>
      </w:pPr>
      <w:r>
        <w:rPr>
          <w:sz w:val="28"/>
          <w:szCs w:val="28"/>
        </w:rPr>
        <w:t>67х5=335 – необходимое количество рам.</w:t>
      </w:r>
    </w:p>
    <w:p w:rsidR="008D6B90" w:rsidRDefault="008D6B90" w:rsidP="0088094A">
      <w:pPr>
        <w:spacing w:line="360" w:lineRule="auto"/>
        <w:ind w:firstLine="720"/>
        <w:rPr>
          <w:sz w:val="28"/>
          <w:szCs w:val="28"/>
        </w:rPr>
      </w:pPr>
      <w:r>
        <w:rPr>
          <w:sz w:val="28"/>
          <w:szCs w:val="28"/>
        </w:rPr>
        <w:t>Также необходим комплект боенского режущего инструмента Я2-ФИН. Количество ножей, входящих в комплект – 25 штук. Клинки изготовлены из инструментальной стали У10А и из нержавеющей стали 50Х14МФ. Материал ручек – дерево твёрдых пород. Так как на операциях разделки, обвалки и жиловки планируется задействовать 19 человек, необходимо 19 комплектов ножей.</w:t>
      </w:r>
    </w:p>
    <w:p w:rsidR="0059165D" w:rsidRDefault="0059165D" w:rsidP="00CB6379">
      <w:pPr>
        <w:spacing w:line="360" w:lineRule="auto"/>
        <w:rPr>
          <w:sz w:val="28"/>
          <w:szCs w:val="28"/>
        </w:rPr>
      </w:pPr>
    </w:p>
    <w:p w:rsidR="008153E5" w:rsidRDefault="008153E5" w:rsidP="00CB6379">
      <w:pPr>
        <w:spacing w:line="360" w:lineRule="auto"/>
        <w:rPr>
          <w:b/>
          <w:color w:val="auto"/>
          <w:sz w:val="28"/>
          <w:szCs w:val="28"/>
        </w:rPr>
      </w:pPr>
    </w:p>
    <w:p w:rsidR="007C6422" w:rsidRDefault="008153E5" w:rsidP="00CB6379">
      <w:pPr>
        <w:spacing w:line="360" w:lineRule="auto"/>
        <w:rPr>
          <w:b/>
          <w:color w:val="auto"/>
          <w:sz w:val="28"/>
          <w:szCs w:val="28"/>
        </w:rPr>
      </w:pPr>
      <w:r>
        <w:rPr>
          <w:b/>
          <w:color w:val="auto"/>
          <w:sz w:val="28"/>
          <w:szCs w:val="28"/>
        </w:rPr>
        <w:t xml:space="preserve">5 </w:t>
      </w:r>
      <w:r w:rsidR="007C6422" w:rsidRPr="007C6422">
        <w:rPr>
          <w:b/>
          <w:color w:val="auto"/>
          <w:sz w:val="28"/>
          <w:szCs w:val="28"/>
        </w:rPr>
        <w:t>РАСЧЁТ ПРОИЗВОДСТВЕННЫХ И ВСПОМОГАТЕЛЬНЫХ ПЛОЩАДЕЙ</w:t>
      </w:r>
    </w:p>
    <w:p w:rsidR="007C6422" w:rsidRDefault="007C6422" w:rsidP="007C6422">
      <w:pPr>
        <w:spacing w:line="360" w:lineRule="auto"/>
        <w:ind w:firstLine="709"/>
        <w:jc w:val="both"/>
        <w:rPr>
          <w:color w:val="auto"/>
          <w:sz w:val="28"/>
          <w:szCs w:val="28"/>
        </w:rPr>
      </w:pPr>
    </w:p>
    <w:p w:rsidR="007C6422" w:rsidRPr="00987F03" w:rsidRDefault="007C6422" w:rsidP="007C6422">
      <w:pPr>
        <w:spacing w:line="360" w:lineRule="auto"/>
        <w:ind w:firstLine="709"/>
        <w:jc w:val="both"/>
        <w:rPr>
          <w:color w:val="auto"/>
          <w:sz w:val="28"/>
          <w:szCs w:val="28"/>
        </w:rPr>
      </w:pPr>
      <w:r w:rsidRPr="00987F03">
        <w:rPr>
          <w:color w:val="auto"/>
          <w:sz w:val="28"/>
          <w:szCs w:val="28"/>
        </w:rPr>
        <w:t>Площадь колбасного цеха складывается из площадей производственных, вспомогательных и складских помещений.</w:t>
      </w:r>
    </w:p>
    <w:p w:rsidR="007C6422" w:rsidRPr="00987F03" w:rsidRDefault="007C6422" w:rsidP="007C6422">
      <w:pPr>
        <w:spacing w:line="360" w:lineRule="auto"/>
        <w:ind w:firstLine="709"/>
        <w:jc w:val="both"/>
        <w:rPr>
          <w:color w:val="auto"/>
          <w:sz w:val="28"/>
          <w:szCs w:val="28"/>
        </w:rPr>
      </w:pPr>
      <w:r w:rsidRPr="00987F03">
        <w:rPr>
          <w:color w:val="auto"/>
          <w:sz w:val="28"/>
          <w:szCs w:val="28"/>
        </w:rPr>
        <w:t>К производственным площадям относят площадь, необходимую для размещения технологического оборудования и осуществлений технологических операций. Вспомогательные площади: инструментальные, электрощитовые, коридоры, места для курения, раздевалки, санузлы, комната технолога. Складские помещения предназначены для хранения сырья, готовой продукции и вспомогательных материалов.</w:t>
      </w:r>
    </w:p>
    <w:p w:rsidR="007C6422" w:rsidRPr="00987F03" w:rsidRDefault="007C6422" w:rsidP="007C6422">
      <w:pPr>
        <w:spacing w:line="360" w:lineRule="auto"/>
        <w:ind w:firstLine="709"/>
        <w:jc w:val="both"/>
        <w:rPr>
          <w:color w:val="auto"/>
          <w:sz w:val="28"/>
          <w:szCs w:val="28"/>
        </w:rPr>
      </w:pPr>
      <w:r w:rsidRPr="00987F03">
        <w:rPr>
          <w:color w:val="auto"/>
          <w:sz w:val="28"/>
          <w:szCs w:val="28"/>
        </w:rPr>
        <w:t>Площади отделений рассчитывают исходя из:</w:t>
      </w:r>
    </w:p>
    <w:p w:rsidR="007C6422" w:rsidRPr="00987F03" w:rsidRDefault="007C6422" w:rsidP="007C6422">
      <w:pPr>
        <w:widowControl/>
        <w:numPr>
          <w:ilvl w:val="0"/>
          <w:numId w:val="5"/>
        </w:numPr>
        <w:autoSpaceDE/>
        <w:autoSpaceDN/>
        <w:adjustRightInd/>
        <w:spacing w:line="360" w:lineRule="auto"/>
        <w:ind w:left="0" w:firstLine="709"/>
        <w:jc w:val="both"/>
        <w:rPr>
          <w:color w:val="auto"/>
          <w:sz w:val="28"/>
          <w:szCs w:val="28"/>
        </w:rPr>
      </w:pPr>
      <w:r w:rsidRPr="00987F03">
        <w:rPr>
          <w:color w:val="auto"/>
          <w:sz w:val="28"/>
          <w:szCs w:val="28"/>
        </w:rPr>
        <w:t>продолжительности технологического процесса;</w:t>
      </w:r>
    </w:p>
    <w:p w:rsidR="007C6422" w:rsidRPr="00987F03" w:rsidRDefault="007C6422" w:rsidP="007C6422">
      <w:pPr>
        <w:widowControl/>
        <w:numPr>
          <w:ilvl w:val="0"/>
          <w:numId w:val="5"/>
        </w:numPr>
        <w:autoSpaceDE/>
        <w:autoSpaceDN/>
        <w:adjustRightInd/>
        <w:spacing w:line="360" w:lineRule="auto"/>
        <w:ind w:left="0" w:firstLine="709"/>
        <w:jc w:val="both"/>
        <w:rPr>
          <w:color w:val="auto"/>
          <w:sz w:val="28"/>
          <w:szCs w:val="28"/>
        </w:rPr>
      </w:pPr>
      <w:r w:rsidRPr="00987F03">
        <w:rPr>
          <w:color w:val="auto"/>
          <w:sz w:val="28"/>
          <w:szCs w:val="28"/>
        </w:rPr>
        <w:t>норм площади на единицу оборудования</w:t>
      </w:r>
      <w:r>
        <w:rPr>
          <w:color w:val="auto"/>
          <w:sz w:val="28"/>
          <w:szCs w:val="28"/>
        </w:rPr>
        <w:t>, в зависимости от мощности в приведённых тонах</w:t>
      </w:r>
      <w:r w:rsidRPr="00987F03">
        <w:rPr>
          <w:color w:val="auto"/>
          <w:sz w:val="28"/>
          <w:szCs w:val="28"/>
        </w:rPr>
        <w:t>;</w:t>
      </w:r>
    </w:p>
    <w:p w:rsidR="007C6422" w:rsidRPr="00987F03" w:rsidRDefault="007C6422" w:rsidP="007C6422">
      <w:pPr>
        <w:widowControl/>
        <w:numPr>
          <w:ilvl w:val="0"/>
          <w:numId w:val="5"/>
        </w:numPr>
        <w:autoSpaceDE/>
        <w:autoSpaceDN/>
        <w:adjustRightInd/>
        <w:spacing w:line="360" w:lineRule="auto"/>
        <w:ind w:left="0" w:firstLine="709"/>
        <w:jc w:val="both"/>
        <w:rPr>
          <w:color w:val="auto"/>
          <w:sz w:val="28"/>
          <w:szCs w:val="28"/>
        </w:rPr>
      </w:pPr>
      <w:r>
        <w:rPr>
          <w:color w:val="auto"/>
          <w:sz w:val="28"/>
          <w:szCs w:val="28"/>
        </w:rPr>
        <w:t>санитарных норм площади на одного человека</w:t>
      </w:r>
      <w:r w:rsidRPr="00987F03">
        <w:rPr>
          <w:color w:val="auto"/>
          <w:sz w:val="28"/>
          <w:szCs w:val="28"/>
        </w:rPr>
        <w:t>;</w:t>
      </w:r>
    </w:p>
    <w:p w:rsidR="007C6422" w:rsidRDefault="002E261C" w:rsidP="002E261C">
      <w:pPr>
        <w:spacing w:line="360" w:lineRule="auto"/>
        <w:ind w:firstLine="720"/>
        <w:rPr>
          <w:sz w:val="28"/>
          <w:szCs w:val="28"/>
        </w:rPr>
      </w:pPr>
      <w:r>
        <w:rPr>
          <w:sz w:val="28"/>
          <w:szCs w:val="28"/>
        </w:rPr>
        <w:t>Для этого мощность в физических единицах переводят в приведённые тонны  с использованием коэффициента 1,8.</w:t>
      </w:r>
    </w:p>
    <w:p w:rsidR="008D6B90" w:rsidRDefault="008D6B90" w:rsidP="002E261C">
      <w:pPr>
        <w:spacing w:line="360" w:lineRule="auto"/>
        <w:ind w:firstLine="720"/>
        <w:rPr>
          <w:sz w:val="28"/>
          <w:szCs w:val="28"/>
        </w:rPr>
      </w:pPr>
    </w:p>
    <w:p w:rsidR="00813511" w:rsidRDefault="009D71BB" w:rsidP="002E261C">
      <w:pPr>
        <w:spacing w:line="360" w:lineRule="auto"/>
        <w:ind w:firstLine="720"/>
        <w:rPr>
          <w:sz w:val="28"/>
          <w:szCs w:val="28"/>
        </w:rPr>
      </w:pPr>
      <w:r>
        <w:rPr>
          <w:sz w:val="28"/>
          <w:szCs w:val="28"/>
        </w:rPr>
        <w:t>Таблица 9 «Перевод в приведённые тонны»</w:t>
      </w:r>
    </w:p>
    <w:tbl>
      <w:tblPr>
        <w:tblStyle w:val="a3"/>
        <w:tblW w:w="0" w:type="auto"/>
        <w:tblLook w:val="01E0" w:firstRow="1" w:lastRow="1" w:firstColumn="1" w:lastColumn="1" w:noHBand="0" w:noVBand="0"/>
      </w:tblPr>
      <w:tblGrid>
        <w:gridCol w:w="3190"/>
        <w:gridCol w:w="3190"/>
        <w:gridCol w:w="3191"/>
      </w:tblGrid>
      <w:tr w:rsidR="00813511" w:rsidTr="00813511">
        <w:tc>
          <w:tcPr>
            <w:tcW w:w="3190" w:type="dxa"/>
          </w:tcPr>
          <w:p w:rsidR="00813511" w:rsidRDefault="00813511" w:rsidP="00813511">
            <w:pPr>
              <w:spacing w:line="360" w:lineRule="auto"/>
              <w:jc w:val="center"/>
              <w:rPr>
                <w:sz w:val="28"/>
                <w:szCs w:val="28"/>
              </w:rPr>
            </w:pPr>
            <w:r>
              <w:rPr>
                <w:sz w:val="28"/>
                <w:szCs w:val="28"/>
              </w:rPr>
              <w:t>Вид изделия</w:t>
            </w:r>
          </w:p>
        </w:tc>
        <w:tc>
          <w:tcPr>
            <w:tcW w:w="3190" w:type="dxa"/>
          </w:tcPr>
          <w:p w:rsidR="00813511" w:rsidRDefault="00813511" w:rsidP="00813511">
            <w:pPr>
              <w:spacing w:line="360" w:lineRule="auto"/>
              <w:jc w:val="center"/>
              <w:rPr>
                <w:sz w:val="28"/>
                <w:szCs w:val="28"/>
              </w:rPr>
            </w:pPr>
            <w:r>
              <w:rPr>
                <w:sz w:val="28"/>
                <w:szCs w:val="28"/>
              </w:rPr>
              <w:t>Выработка изделий в смену, тонн</w:t>
            </w:r>
          </w:p>
        </w:tc>
        <w:tc>
          <w:tcPr>
            <w:tcW w:w="3191" w:type="dxa"/>
          </w:tcPr>
          <w:p w:rsidR="00813511" w:rsidRDefault="00813511" w:rsidP="00813511">
            <w:pPr>
              <w:spacing w:line="360" w:lineRule="auto"/>
              <w:jc w:val="center"/>
              <w:rPr>
                <w:sz w:val="28"/>
                <w:szCs w:val="28"/>
              </w:rPr>
            </w:pPr>
            <w:r>
              <w:rPr>
                <w:sz w:val="28"/>
                <w:szCs w:val="28"/>
              </w:rPr>
              <w:t>Приведённые тонны</w:t>
            </w:r>
          </w:p>
        </w:tc>
      </w:tr>
      <w:tr w:rsidR="00813511" w:rsidTr="00813511">
        <w:tc>
          <w:tcPr>
            <w:tcW w:w="3190" w:type="dxa"/>
          </w:tcPr>
          <w:p w:rsidR="00813511" w:rsidRDefault="00813511" w:rsidP="00813511">
            <w:pPr>
              <w:spacing w:line="360" w:lineRule="auto"/>
              <w:jc w:val="center"/>
              <w:rPr>
                <w:sz w:val="28"/>
                <w:szCs w:val="28"/>
              </w:rPr>
            </w:pPr>
            <w:r>
              <w:rPr>
                <w:sz w:val="28"/>
                <w:szCs w:val="28"/>
              </w:rPr>
              <w:t>Варёно-копчёные колбасные изделия</w:t>
            </w:r>
          </w:p>
        </w:tc>
        <w:tc>
          <w:tcPr>
            <w:tcW w:w="3190" w:type="dxa"/>
          </w:tcPr>
          <w:p w:rsidR="00813511" w:rsidRDefault="00813511" w:rsidP="00813511">
            <w:pPr>
              <w:spacing w:line="360" w:lineRule="auto"/>
              <w:jc w:val="center"/>
              <w:rPr>
                <w:sz w:val="28"/>
                <w:szCs w:val="28"/>
              </w:rPr>
            </w:pPr>
            <w:r>
              <w:rPr>
                <w:sz w:val="28"/>
                <w:szCs w:val="28"/>
              </w:rPr>
              <w:t>20</w:t>
            </w:r>
          </w:p>
        </w:tc>
        <w:tc>
          <w:tcPr>
            <w:tcW w:w="3191" w:type="dxa"/>
          </w:tcPr>
          <w:p w:rsidR="00813511" w:rsidRDefault="00813511" w:rsidP="00813511">
            <w:pPr>
              <w:spacing w:line="360" w:lineRule="auto"/>
              <w:jc w:val="center"/>
              <w:rPr>
                <w:sz w:val="28"/>
                <w:szCs w:val="28"/>
              </w:rPr>
            </w:pPr>
            <w:r>
              <w:rPr>
                <w:sz w:val="28"/>
                <w:szCs w:val="28"/>
              </w:rPr>
              <w:t>36</w:t>
            </w:r>
          </w:p>
        </w:tc>
      </w:tr>
    </w:tbl>
    <w:p w:rsidR="00813511" w:rsidRDefault="00813511" w:rsidP="00813511">
      <w:pPr>
        <w:spacing w:line="360" w:lineRule="auto"/>
        <w:ind w:firstLine="720"/>
        <w:rPr>
          <w:sz w:val="28"/>
          <w:szCs w:val="28"/>
        </w:rPr>
      </w:pPr>
    </w:p>
    <w:p w:rsidR="00813511" w:rsidRDefault="00813511" w:rsidP="00813511">
      <w:pPr>
        <w:spacing w:line="360" w:lineRule="auto"/>
        <w:ind w:firstLine="720"/>
        <w:rPr>
          <w:sz w:val="28"/>
          <w:szCs w:val="28"/>
        </w:rPr>
      </w:pPr>
      <w:r>
        <w:rPr>
          <w:sz w:val="28"/>
          <w:szCs w:val="28"/>
        </w:rPr>
        <w:t xml:space="preserve">Общую площадь считаем по укрупнённым нормам на 1 приведённую тонну. </w:t>
      </w:r>
    </w:p>
    <w:p w:rsidR="00813511" w:rsidRDefault="00813511" w:rsidP="00813511">
      <w:pPr>
        <w:spacing w:line="360" w:lineRule="auto"/>
        <w:ind w:firstLine="720"/>
        <w:rPr>
          <w:sz w:val="28"/>
          <w:szCs w:val="28"/>
        </w:rPr>
      </w:pPr>
      <w:r>
        <w:rPr>
          <w:sz w:val="28"/>
          <w:szCs w:val="28"/>
        </w:rPr>
        <w:t>202,5м  х 36 = 7920м</w:t>
      </w:r>
      <w:r w:rsidR="008071B8" w:rsidRPr="008071B8">
        <w:rPr>
          <w:sz w:val="28"/>
          <w:szCs w:val="28"/>
          <w:vertAlign w:val="superscript"/>
        </w:rPr>
        <w:t>2</w:t>
      </w:r>
      <w:r>
        <w:rPr>
          <w:sz w:val="28"/>
          <w:szCs w:val="28"/>
        </w:rPr>
        <w:t>.</w:t>
      </w:r>
    </w:p>
    <w:p w:rsidR="00813511" w:rsidRDefault="00813511" w:rsidP="00813511">
      <w:pPr>
        <w:spacing w:line="360" w:lineRule="auto"/>
        <w:ind w:firstLine="720"/>
        <w:rPr>
          <w:sz w:val="28"/>
          <w:szCs w:val="28"/>
        </w:rPr>
      </w:pPr>
      <w:r>
        <w:rPr>
          <w:sz w:val="28"/>
          <w:szCs w:val="28"/>
        </w:rPr>
        <w:t>Площадь вспомогательных помещений составляет 20% от площади основных помещений, следователь площадь вспомогательных помещений составляет 1584м</w:t>
      </w:r>
      <w:r w:rsidR="008071B8" w:rsidRPr="008071B8">
        <w:rPr>
          <w:sz w:val="28"/>
          <w:szCs w:val="28"/>
          <w:vertAlign w:val="superscript"/>
        </w:rPr>
        <w:t>2</w:t>
      </w:r>
      <w:r>
        <w:rPr>
          <w:sz w:val="28"/>
          <w:szCs w:val="28"/>
        </w:rPr>
        <w:t>. Общая площадь равна 9504</w:t>
      </w:r>
      <w:r w:rsidR="008071B8">
        <w:rPr>
          <w:sz w:val="28"/>
          <w:szCs w:val="28"/>
        </w:rPr>
        <w:t>м</w:t>
      </w:r>
      <w:r w:rsidR="008071B8">
        <w:rPr>
          <w:sz w:val="28"/>
          <w:szCs w:val="28"/>
          <w:vertAlign w:val="superscript"/>
        </w:rPr>
        <w:t>2</w:t>
      </w:r>
      <w:r>
        <w:rPr>
          <w:sz w:val="28"/>
          <w:szCs w:val="28"/>
        </w:rPr>
        <w:t>.</w:t>
      </w:r>
    </w:p>
    <w:p w:rsidR="009622C5" w:rsidRDefault="009622C5" w:rsidP="00813511">
      <w:pPr>
        <w:spacing w:line="360" w:lineRule="auto"/>
        <w:ind w:firstLine="720"/>
        <w:rPr>
          <w:sz w:val="28"/>
          <w:szCs w:val="28"/>
        </w:rPr>
      </w:pPr>
    </w:p>
    <w:p w:rsidR="008071B8" w:rsidRDefault="008071B8" w:rsidP="00813511">
      <w:pPr>
        <w:spacing w:line="360" w:lineRule="auto"/>
        <w:ind w:firstLine="720"/>
        <w:rPr>
          <w:b/>
          <w:sz w:val="28"/>
          <w:szCs w:val="28"/>
        </w:rPr>
      </w:pPr>
    </w:p>
    <w:p w:rsidR="00AE17AB" w:rsidRDefault="008071B8" w:rsidP="00813511">
      <w:pPr>
        <w:spacing w:line="360" w:lineRule="auto"/>
        <w:ind w:firstLine="720"/>
        <w:rPr>
          <w:b/>
          <w:sz w:val="28"/>
          <w:szCs w:val="28"/>
        </w:rPr>
      </w:pPr>
      <w:r>
        <w:rPr>
          <w:b/>
          <w:sz w:val="28"/>
          <w:szCs w:val="28"/>
        </w:rPr>
        <w:t xml:space="preserve">5.1 </w:t>
      </w:r>
      <w:r w:rsidR="00147F6A">
        <w:rPr>
          <w:b/>
          <w:sz w:val="28"/>
          <w:szCs w:val="28"/>
        </w:rPr>
        <w:t>Компо</w:t>
      </w:r>
      <w:r w:rsidR="00AE17AB" w:rsidRPr="00AE17AB">
        <w:rPr>
          <w:b/>
          <w:sz w:val="28"/>
          <w:szCs w:val="28"/>
        </w:rPr>
        <w:t>новка цеха</w:t>
      </w:r>
    </w:p>
    <w:p w:rsidR="008071B8" w:rsidRDefault="008071B8" w:rsidP="00D526D3">
      <w:pPr>
        <w:spacing w:line="360" w:lineRule="auto"/>
        <w:ind w:firstLine="720"/>
        <w:jc w:val="both"/>
        <w:rPr>
          <w:sz w:val="28"/>
          <w:szCs w:val="28"/>
        </w:rPr>
      </w:pPr>
    </w:p>
    <w:p w:rsidR="0088094A" w:rsidRPr="00D526D3" w:rsidRDefault="00D526D3" w:rsidP="00D526D3">
      <w:pPr>
        <w:spacing w:line="360" w:lineRule="auto"/>
        <w:ind w:firstLine="720"/>
        <w:jc w:val="both"/>
        <w:rPr>
          <w:sz w:val="28"/>
          <w:szCs w:val="28"/>
        </w:rPr>
      </w:pPr>
      <w:r w:rsidRPr="00D526D3">
        <w:rPr>
          <w:sz w:val="28"/>
          <w:szCs w:val="28"/>
        </w:rPr>
        <w:t>Все помещения для производства колбасных изделий и полуфабрикатов делятся на две части: холодную и тёплую. В холодной части размещают: камеры накопления и размораживания мяса, отделения сырьевое, измельчения мяса, посола мяса, шприцевания колбас, камеры осадки колбас, охлаждения и хранения варёных колбас, сушилки, камеры хранения мясных полуфабрикатов, экспедецию.</w:t>
      </w:r>
    </w:p>
    <w:p w:rsidR="00D526D3" w:rsidRPr="00D526D3" w:rsidRDefault="00D526D3" w:rsidP="00D526D3">
      <w:pPr>
        <w:spacing w:line="360" w:lineRule="auto"/>
        <w:ind w:firstLine="720"/>
        <w:jc w:val="both"/>
        <w:rPr>
          <w:sz w:val="28"/>
          <w:szCs w:val="28"/>
        </w:rPr>
      </w:pPr>
      <w:r w:rsidRPr="00D526D3">
        <w:rPr>
          <w:sz w:val="28"/>
          <w:szCs w:val="28"/>
        </w:rPr>
        <w:t>В тёплой части размещают термическое отделение, отделение варки окороков и кулинарных изделий, производства субпродуктовых изделий, мойки и хранения тары, моечные, отделения подготовки специй, склады.</w:t>
      </w:r>
    </w:p>
    <w:p w:rsidR="00D526D3" w:rsidRDefault="00147F6A" w:rsidP="00D526D3">
      <w:pPr>
        <w:spacing w:line="360" w:lineRule="auto"/>
        <w:ind w:firstLine="720"/>
        <w:jc w:val="both"/>
        <w:rPr>
          <w:sz w:val="28"/>
          <w:szCs w:val="28"/>
        </w:rPr>
      </w:pPr>
      <w:r>
        <w:rPr>
          <w:sz w:val="28"/>
          <w:szCs w:val="28"/>
        </w:rPr>
        <w:t>При компо</w:t>
      </w:r>
      <w:r w:rsidR="00D526D3">
        <w:rPr>
          <w:sz w:val="28"/>
          <w:szCs w:val="28"/>
        </w:rPr>
        <w:t>новке многоэтажного здания цеха необходимо, чтобы охлаждаемые помещения располагались в одной секции здания, неохлаждаемые - в другой.</w:t>
      </w:r>
    </w:p>
    <w:p w:rsidR="00D526D3" w:rsidRDefault="00D526D3" w:rsidP="00D526D3">
      <w:pPr>
        <w:spacing w:line="360" w:lineRule="auto"/>
        <w:ind w:firstLine="720"/>
        <w:jc w:val="both"/>
        <w:rPr>
          <w:sz w:val="28"/>
          <w:szCs w:val="28"/>
        </w:rPr>
      </w:pPr>
      <w:r>
        <w:rPr>
          <w:sz w:val="28"/>
          <w:szCs w:val="28"/>
        </w:rPr>
        <w:t>Помещения, выделяющие избыток тепла (термическое отделение) следует располагать у наружных стен корпуса здания.</w:t>
      </w:r>
    </w:p>
    <w:p w:rsidR="00D526D3" w:rsidRDefault="00D526D3" w:rsidP="00D526D3">
      <w:pPr>
        <w:spacing w:line="360" w:lineRule="auto"/>
        <w:ind w:firstLine="720"/>
        <w:jc w:val="both"/>
        <w:rPr>
          <w:sz w:val="28"/>
          <w:szCs w:val="28"/>
        </w:rPr>
      </w:pPr>
      <w:r>
        <w:rPr>
          <w:sz w:val="28"/>
          <w:szCs w:val="28"/>
        </w:rPr>
        <w:t>Со стороны, примыкающей к холодильнику, проектируют камеры размораживания и накопления мяса (для каждого вида мяса – отдельная камера) и отдельную камеру для размораживания субпродуктов.</w:t>
      </w:r>
    </w:p>
    <w:p w:rsidR="00D526D3" w:rsidRDefault="009753FF" w:rsidP="00D526D3">
      <w:pPr>
        <w:spacing w:line="360" w:lineRule="auto"/>
        <w:ind w:firstLine="720"/>
        <w:jc w:val="both"/>
        <w:rPr>
          <w:sz w:val="28"/>
          <w:szCs w:val="28"/>
        </w:rPr>
      </w:pPr>
      <w:r>
        <w:rPr>
          <w:sz w:val="28"/>
          <w:szCs w:val="28"/>
        </w:rPr>
        <w:t xml:space="preserve">Бытовые помещения могут располагаться в административно-бытовом корпусе, соединённом с производственным цехом мостиком по второму этажу или галереей. </w:t>
      </w:r>
    </w:p>
    <w:p w:rsidR="009753FF" w:rsidRDefault="009753FF" w:rsidP="00D526D3">
      <w:pPr>
        <w:spacing w:line="360" w:lineRule="auto"/>
        <w:ind w:firstLine="720"/>
        <w:jc w:val="both"/>
        <w:rPr>
          <w:sz w:val="28"/>
          <w:szCs w:val="28"/>
        </w:rPr>
      </w:pPr>
      <w:r>
        <w:rPr>
          <w:sz w:val="28"/>
          <w:szCs w:val="28"/>
        </w:rPr>
        <w:t>Реализация готовой продукции предусматривается автотранспортом. Целесообразно предусмотреть контейнерную отгрузку колбасных изделий.</w:t>
      </w:r>
    </w:p>
    <w:p w:rsidR="009753FF" w:rsidRDefault="009753FF" w:rsidP="00D526D3">
      <w:pPr>
        <w:spacing w:line="360" w:lineRule="auto"/>
        <w:ind w:firstLine="720"/>
        <w:jc w:val="both"/>
        <w:rPr>
          <w:sz w:val="28"/>
          <w:szCs w:val="28"/>
        </w:rPr>
      </w:pPr>
      <w:r>
        <w:rPr>
          <w:sz w:val="28"/>
          <w:szCs w:val="28"/>
        </w:rPr>
        <w:t>При выборе этажности необходимо учитывать не только производственную мощность цеха и ассортимент выпускаемой продукции, но и градостроительные требования, т. е.  этажность основных предприятий промышленной зоны.</w:t>
      </w:r>
    </w:p>
    <w:p w:rsidR="00147F6A" w:rsidRDefault="009753FF" w:rsidP="00D526D3">
      <w:pPr>
        <w:spacing w:line="360" w:lineRule="auto"/>
        <w:ind w:firstLine="720"/>
        <w:jc w:val="both"/>
        <w:rPr>
          <w:sz w:val="28"/>
          <w:szCs w:val="28"/>
        </w:rPr>
      </w:pPr>
      <w:r>
        <w:rPr>
          <w:sz w:val="28"/>
          <w:szCs w:val="28"/>
        </w:rPr>
        <w:t>При одноэтажном решении технологический поток располагают в одной плоскости. Целесообразно объединять помещения, имеющие одинаковые температурно-влажностные режимы, сохраняя при этом их технологическую поточность. При одноэтажном решении и небольшой мощности производства допускается сырьевое отделение,</w:t>
      </w:r>
      <w:r w:rsidR="00147F6A">
        <w:rPr>
          <w:sz w:val="28"/>
          <w:szCs w:val="28"/>
        </w:rPr>
        <w:t xml:space="preserve"> отделение производства полуфабрикатов (за исключением пельменей), а также отделения приготовления фарша и шприцовочное размещать в одном помещении.</w:t>
      </w:r>
    </w:p>
    <w:p w:rsidR="00147F6A" w:rsidRDefault="00147F6A" w:rsidP="00D526D3">
      <w:pPr>
        <w:spacing w:line="360" w:lineRule="auto"/>
        <w:ind w:firstLine="720"/>
        <w:jc w:val="both"/>
        <w:rPr>
          <w:sz w:val="28"/>
          <w:szCs w:val="28"/>
        </w:rPr>
      </w:pPr>
      <w:r>
        <w:rPr>
          <w:sz w:val="28"/>
          <w:szCs w:val="28"/>
        </w:rPr>
        <w:t>Многоэтажное решение имеет вертикальную поточность производства: сырьё из холодильника передаётся по верхнему этажу; цикл движения колбасных рам завершается в пределах одного этажа.</w:t>
      </w:r>
    </w:p>
    <w:p w:rsidR="009753FF" w:rsidRDefault="00147F6A" w:rsidP="00D526D3">
      <w:pPr>
        <w:spacing w:line="360" w:lineRule="auto"/>
        <w:ind w:firstLine="720"/>
        <w:jc w:val="both"/>
        <w:rPr>
          <w:sz w:val="28"/>
          <w:szCs w:val="28"/>
        </w:rPr>
      </w:pPr>
      <w:r>
        <w:rPr>
          <w:sz w:val="28"/>
          <w:szCs w:val="28"/>
        </w:rPr>
        <w:t>При разработке компоновочных решений</w:t>
      </w:r>
      <w:r w:rsidR="009753FF">
        <w:rPr>
          <w:sz w:val="28"/>
          <w:szCs w:val="28"/>
        </w:rPr>
        <w:t xml:space="preserve"> </w:t>
      </w:r>
      <w:r>
        <w:rPr>
          <w:sz w:val="28"/>
          <w:szCs w:val="28"/>
        </w:rPr>
        <w:t xml:space="preserve"> помещений колбасного цеха полезно использовать следующие рекомендации:</w:t>
      </w:r>
    </w:p>
    <w:p w:rsidR="00B8725D" w:rsidRDefault="00B8725D" w:rsidP="00D526D3">
      <w:pPr>
        <w:spacing w:line="360" w:lineRule="auto"/>
        <w:ind w:firstLine="720"/>
        <w:jc w:val="both"/>
        <w:rPr>
          <w:sz w:val="28"/>
          <w:szCs w:val="28"/>
        </w:rPr>
      </w:pPr>
      <w:r>
        <w:rPr>
          <w:sz w:val="28"/>
          <w:szCs w:val="28"/>
        </w:rPr>
        <w:t>при проектировании колбасного цеха в составе мясокомбината следует предусмотреть возможность подачи в сырьевое отделение парного мяса.;</w:t>
      </w:r>
    </w:p>
    <w:p w:rsidR="00B8725D" w:rsidRDefault="00B8725D" w:rsidP="00D526D3">
      <w:pPr>
        <w:spacing w:line="360" w:lineRule="auto"/>
        <w:ind w:firstLine="720"/>
        <w:jc w:val="both"/>
        <w:rPr>
          <w:sz w:val="28"/>
          <w:szCs w:val="28"/>
        </w:rPr>
      </w:pPr>
      <w:r>
        <w:rPr>
          <w:sz w:val="28"/>
          <w:szCs w:val="28"/>
        </w:rPr>
        <w:t>при многоэтажном исполнении камеры накопления и размораживания сырья размещать на верхнем этаже рядом с сырьевым отделением;</w:t>
      </w:r>
    </w:p>
    <w:p w:rsidR="00B8725D" w:rsidRDefault="00B8725D" w:rsidP="00D526D3">
      <w:pPr>
        <w:spacing w:line="360" w:lineRule="auto"/>
        <w:ind w:firstLine="720"/>
        <w:jc w:val="both"/>
        <w:rPr>
          <w:sz w:val="28"/>
          <w:szCs w:val="28"/>
        </w:rPr>
      </w:pPr>
      <w:r>
        <w:rPr>
          <w:sz w:val="28"/>
          <w:szCs w:val="28"/>
        </w:rPr>
        <w:t>с целью рационального использования сырья проектировать комбинированную разделку туш и выпуск мясокостных полуфабрикатов, а для предприятий большой мощности – дообвалку кости с последующим использованием мясной массы  в рецептурах колбасных изделий, с разработкой мероприятий по рациональному использованию кости или костного остатка;</w:t>
      </w:r>
    </w:p>
    <w:p w:rsidR="00B8725D" w:rsidRDefault="00B8725D" w:rsidP="00D526D3">
      <w:pPr>
        <w:spacing w:line="360" w:lineRule="auto"/>
        <w:ind w:firstLine="720"/>
        <w:jc w:val="both"/>
        <w:rPr>
          <w:sz w:val="28"/>
          <w:szCs w:val="28"/>
        </w:rPr>
      </w:pPr>
      <w:r>
        <w:rPr>
          <w:sz w:val="28"/>
          <w:szCs w:val="28"/>
        </w:rPr>
        <w:t>в сырьевом отделении предусмотреть охлаждаемое помещение для сбора кости перед подачей её на дальнейшую переработку или в холодильник;</w:t>
      </w:r>
    </w:p>
    <w:p w:rsidR="00395DF2" w:rsidRDefault="00395DF2" w:rsidP="00D526D3">
      <w:pPr>
        <w:spacing w:line="360" w:lineRule="auto"/>
        <w:ind w:firstLine="720"/>
        <w:jc w:val="both"/>
        <w:rPr>
          <w:sz w:val="28"/>
          <w:szCs w:val="28"/>
        </w:rPr>
      </w:pPr>
      <w:r>
        <w:rPr>
          <w:sz w:val="28"/>
          <w:szCs w:val="28"/>
        </w:rPr>
        <w:t>оборудование для измельчения мяса перед посолом допускается размещать в сырьевом отделении;</w:t>
      </w:r>
    </w:p>
    <w:p w:rsidR="00395DF2" w:rsidRDefault="00395DF2" w:rsidP="00D526D3">
      <w:pPr>
        <w:spacing w:line="360" w:lineRule="auto"/>
        <w:ind w:firstLine="720"/>
        <w:jc w:val="both"/>
        <w:rPr>
          <w:sz w:val="28"/>
          <w:szCs w:val="28"/>
        </w:rPr>
      </w:pPr>
      <w:r>
        <w:rPr>
          <w:sz w:val="28"/>
          <w:szCs w:val="28"/>
        </w:rPr>
        <w:t>отделения посола сырья, приготовления фарша и шприцовочное могут быть расположены в горизонтальной или вертикальной плоскости;</w:t>
      </w:r>
    </w:p>
    <w:p w:rsidR="00395DF2" w:rsidRDefault="00395DF2" w:rsidP="00D526D3">
      <w:pPr>
        <w:spacing w:line="360" w:lineRule="auto"/>
        <w:ind w:firstLine="720"/>
        <w:jc w:val="both"/>
        <w:rPr>
          <w:sz w:val="28"/>
          <w:szCs w:val="28"/>
        </w:rPr>
      </w:pPr>
      <w:r>
        <w:rPr>
          <w:sz w:val="28"/>
          <w:szCs w:val="28"/>
        </w:rPr>
        <w:t>шприцовочное отделение, отделение подготовки оболочки, камера осадки и термическое отделение целесообразно размещать на одном этаже;</w:t>
      </w:r>
    </w:p>
    <w:p w:rsidR="00395DF2" w:rsidRDefault="00395DF2" w:rsidP="00D526D3">
      <w:pPr>
        <w:spacing w:line="360" w:lineRule="auto"/>
        <w:ind w:firstLine="720"/>
        <w:jc w:val="both"/>
        <w:rPr>
          <w:sz w:val="28"/>
          <w:szCs w:val="28"/>
        </w:rPr>
      </w:pPr>
      <w:r>
        <w:rPr>
          <w:sz w:val="28"/>
          <w:szCs w:val="28"/>
        </w:rPr>
        <w:t>отделение приготовления чешуйчатого льда. А также склады для кратковременного хранения материалов, соли,  белковых добавок следует располагать рядом с отделением приготовления фарша;</w:t>
      </w:r>
    </w:p>
    <w:p w:rsidR="00725026" w:rsidRDefault="00725026" w:rsidP="00D526D3">
      <w:pPr>
        <w:spacing w:line="360" w:lineRule="auto"/>
        <w:ind w:firstLine="720"/>
        <w:jc w:val="both"/>
        <w:rPr>
          <w:sz w:val="28"/>
          <w:szCs w:val="28"/>
        </w:rPr>
      </w:pPr>
      <w:r>
        <w:rPr>
          <w:sz w:val="28"/>
          <w:szCs w:val="28"/>
        </w:rPr>
        <w:t>сушильные камеры для полукопчёных и копчёных колбас рекомендуется проектировать раздельно;</w:t>
      </w:r>
    </w:p>
    <w:p w:rsidR="00725026" w:rsidRDefault="00725026" w:rsidP="00D526D3">
      <w:pPr>
        <w:spacing w:line="360" w:lineRule="auto"/>
        <w:ind w:firstLine="720"/>
        <w:jc w:val="both"/>
        <w:rPr>
          <w:sz w:val="28"/>
          <w:szCs w:val="28"/>
        </w:rPr>
      </w:pPr>
      <w:r>
        <w:rPr>
          <w:sz w:val="28"/>
          <w:szCs w:val="28"/>
        </w:rPr>
        <w:t>целесообразно проектировать сушилки туннельного типа вместимостью от одно- до четырёхсуточной выработки колбас;</w:t>
      </w:r>
    </w:p>
    <w:p w:rsidR="00725026" w:rsidRDefault="00725026" w:rsidP="00D526D3">
      <w:pPr>
        <w:spacing w:line="360" w:lineRule="auto"/>
        <w:ind w:firstLine="720"/>
        <w:jc w:val="both"/>
        <w:rPr>
          <w:sz w:val="28"/>
          <w:szCs w:val="28"/>
        </w:rPr>
      </w:pPr>
      <w:r>
        <w:rPr>
          <w:sz w:val="28"/>
          <w:szCs w:val="28"/>
        </w:rPr>
        <w:t>варку окороков проектируют в отдельном помещении;</w:t>
      </w:r>
    </w:p>
    <w:p w:rsidR="00395DF2" w:rsidRDefault="00395DF2" w:rsidP="00D526D3">
      <w:pPr>
        <w:spacing w:line="360" w:lineRule="auto"/>
        <w:ind w:firstLine="720"/>
        <w:jc w:val="both"/>
        <w:rPr>
          <w:sz w:val="28"/>
          <w:szCs w:val="28"/>
        </w:rPr>
      </w:pPr>
      <w:r>
        <w:rPr>
          <w:sz w:val="28"/>
          <w:szCs w:val="28"/>
        </w:rPr>
        <w:t xml:space="preserve"> </w:t>
      </w:r>
      <w:r w:rsidR="00725026">
        <w:rPr>
          <w:sz w:val="28"/>
          <w:szCs w:val="28"/>
        </w:rPr>
        <w:t>для производства ливерных колбас предусмотреть самостоятельное помещение и отдельную камеру хранения этих изделий;</w:t>
      </w:r>
    </w:p>
    <w:p w:rsidR="00725026" w:rsidRDefault="00725026" w:rsidP="00D526D3">
      <w:pPr>
        <w:spacing w:line="360" w:lineRule="auto"/>
        <w:ind w:firstLine="720"/>
        <w:jc w:val="both"/>
        <w:rPr>
          <w:sz w:val="28"/>
          <w:szCs w:val="28"/>
        </w:rPr>
      </w:pPr>
      <w:r>
        <w:rPr>
          <w:sz w:val="28"/>
          <w:szCs w:val="28"/>
        </w:rPr>
        <w:t>колбасные рамы и палки перед подачей в шприцовочное отделение должны пройти санитарную обработку;</w:t>
      </w:r>
    </w:p>
    <w:p w:rsidR="00725026" w:rsidRDefault="00725026" w:rsidP="00D526D3">
      <w:pPr>
        <w:spacing w:line="360" w:lineRule="auto"/>
        <w:ind w:firstLine="720"/>
        <w:jc w:val="both"/>
        <w:rPr>
          <w:sz w:val="28"/>
          <w:szCs w:val="28"/>
        </w:rPr>
      </w:pPr>
      <w:r>
        <w:rPr>
          <w:sz w:val="28"/>
          <w:szCs w:val="28"/>
        </w:rPr>
        <w:t>термическую обработку варёных колбас целесообразно проектировать в термоагрегатах;</w:t>
      </w:r>
    </w:p>
    <w:p w:rsidR="00725026" w:rsidRDefault="00725026" w:rsidP="00D526D3">
      <w:pPr>
        <w:spacing w:line="360" w:lineRule="auto"/>
        <w:ind w:firstLine="720"/>
        <w:jc w:val="both"/>
        <w:rPr>
          <w:sz w:val="28"/>
          <w:szCs w:val="28"/>
        </w:rPr>
      </w:pPr>
      <w:r>
        <w:rPr>
          <w:sz w:val="28"/>
          <w:szCs w:val="28"/>
        </w:rPr>
        <w:t>при многоэтажном исполнении отделения охлаждения и хранения продуктов, упаковку, экспедицию следует располагать на первом этаже.</w:t>
      </w:r>
    </w:p>
    <w:p w:rsidR="00B8725D" w:rsidRDefault="00B8725D" w:rsidP="00D526D3">
      <w:pPr>
        <w:spacing w:line="360" w:lineRule="auto"/>
        <w:ind w:firstLine="720"/>
        <w:jc w:val="both"/>
        <w:rPr>
          <w:sz w:val="28"/>
          <w:szCs w:val="28"/>
        </w:rPr>
      </w:pPr>
    </w:p>
    <w:p w:rsidR="00147F6A" w:rsidRPr="00D526D3" w:rsidRDefault="00147F6A" w:rsidP="00D526D3">
      <w:pPr>
        <w:spacing w:line="360" w:lineRule="auto"/>
        <w:ind w:firstLine="720"/>
        <w:jc w:val="both"/>
        <w:rPr>
          <w:sz w:val="28"/>
          <w:szCs w:val="28"/>
        </w:rPr>
      </w:pPr>
    </w:p>
    <w:p w:rsidR="009622C5" w:rsidRDefault="009622C5" w:rsidP="00395DF2">
      <w:pPr>
        <w:spacing w:line="360" w:lineRule="auto"/>
        <w:rPr>
          <w:b/>
          <w:sz w:val="28"/>
          <w:szCs w:val="28"/>
        </w:rPr>
      </w:pPr>
    </w:p>
    <w:p w:rsidR="00395DF2" w:rsidRDefault="00395DF2" w:rsidP="00395DF2">
      <w:pPr>
        <w:spacing w:line="360" w:lineRule="auto"/>
        <w:rPr>
          <w:sz w:val="28"/>
          <w:szCs w:val="28"/>
        </w:rPr>
      </w:pPr>
    </w:p>
    <w:p w:rsidR="008F536A" w:rsidRDefault="008F536A" w:rsidP="009622C5">
      <w:pPr>
        <w:pStyle w:val="a4"/>
        <w:spacing w:after="0" w:line="360" w:lineRule="auto"/>
        <w:ind w:firstLine="720"/>
        <w:jc w:val="center"/>
        <w:rPr>
          <w:b/>
          <w:sz w:val="28"/>
          <w:szCs w:val="28"/>
        </w:rPr>
      </w:pPr>
    </w:p>
    <w:p w:rsidR="008F536A" w:rsidRDefault="008F536A" w:rsidP="009622C5">
      <w:pPr>
        <w:pStyle w:val="a4"/>
        <w:spacing w:after="0" w:line="360" w:lineRule="auto"/>
        <w:ind w:firstLine="720"/>
        <w:jc w:val="center"/>
        <w:rPr>
          <w:b/>
          <w:sz w:val="28"/>
          <w:szCs w:val="28"/>
        </w:rPr>
      </w:pPr>
    </w:p>
    <w:p w:rsidR="008153E5" w:rsidRDefault="008153E5" w:rsidP="009622C5">
      <w:pPr>
        <w:pStyle w:val="a4"/>
        <w:spacing w:after="0" w:line="360" w:lineRule="auto"/>
        <w:ind w:firstLine="720"/>
        <w:jc w:val="center"/>
        <w:rPr>
          <w:b/>
          <w:sz w:val="28"/>
          <w:szCs w:val="28"/>
        </w:rPr>
      </w:pPr>
    </w:p>
    <w:p w:rsidR="008153E5" w:rsidRDefault="008153E5" w:rsidP="009622C5">
      <w:pPr>
        <w:pStyle w:val="a4"/>
        <w:spacing w:after="0" w:line="360" w:lineRule="auto"/>
        <w:ind w:firstLine="720"/>
        <w:jc w:val="center"/>
        <w:rPr>
          <w:b/>
          <w:sz w:val="28"/>
          <w:szCs w:val="28"/>
        </w:rPr>
      </w:pPr>
    </w:p>
    <w:p w:rsidR="008153E5" w:rsidRDefault="008153E5" w:rsidP="009622C5">
      <w:pPr>
        <w:pStyle w:val="a4"/>
        <w:spacing w:after="0" w:line="360" w:lineRule="auto"/>
        <w:ind w:firstLine="720"/>
        <w:jc w:val="center"/>
        <w:rPr>
          <w:b/>
          <w:sz w:val="28"/>
          <w:szCs w:val="28"/>
        </w:rPr>
      </w:pPr>
    </w:p>
    <w:p w:rsidR="008153E5" w:rsidRDefault="008153E5" w:rsidP="009622C5">
      <w:pPr>
        <w:pStyle w:val="a4"/>
        <w:spacing w:after="0" w:line="360" w:lineRule="auto"/>
        <w:ind w:firstLine="720"/>
        <w:jc w:val="center"/>
        <w:rPr>
          <w:b/>
          <w:sz w:val="28"/>
          <w:szCs w:val="28"/>
        </w:rPr>
      </w:pPr>
    </w:p>
    <w:p w:rsidR="008153E5" w:rsidRDefault="008153E5" w:rsidP="009622C5">
      <w:pPr>
        <w:pStyle w:val="a4"/>
        <w:spacing w:after="0" w:line="360" w:lineRule="auto"/>
        <w:ind w:firstLine="720"/>
        <w:jc w:val="center"/>
        <w:rPr>
          <w:b/>
          <w:sz w:val="28"/>
          <w:szCs w:val="28"/>
        </w:rPr>
      </w:pPr>
    </w:p>
    <w:p w:rsidR="009622C5" w:rsidRDefault="008153E5" w:rsidP="009622C5">
      <w:pPr>
        <w:pStyle w:val="a4"/>
        <w:spacing w:after="0" w:line="360" w:lineRule="auto"/>
        <w:ind w:firstLine="720"/>
        <w:jc w:val="center"/>
        <w:rPr>
          <w:b/>
          <w:sz w:val="28"/>
          <w:szCs w:val="28"/>
        </w:rPr>
      </w:pPr>
      <w:r>
        <w:rPr>
          <w:b/>
          <w:sz w:val="28"/>
          <w:szCs w:val="28"/>
        </w:rPr>
        <w:t>ЗАКЛЮЧЕНИЕ</w:t>
      </w:r>
    </w:p>
    <w:p w:rsidR="009622C5" w:rsidRPr="00777094" w:rsidRDefault="009622C5" w:rsidP="009622C5">
      <w:pPr>
        <w:pStyle w:val="a4"/>
        <w:spacing w:after="0" w:line="360" w:lineRule="auto"/>
        <w:ind w:firstLine="720"/>
        <w:jc w:val="center"/>
        <w:rPr>
          <w:b/>
          <w:sz w:val="28"/>
          <w:szCs w:val="28"/>
        </w:rPr>
      </w:pPr>
    </w:p>
    <w:p w:rsidR="009622C5" w:rsidRPr="00777094" w:rsidRDefault="009622C5" w:rsidP="009622C5">
      <w:pPr>
        <w:pStyle w:val="a4"/>
        <w:spacing w:after="0" w:line="360" w:lineRule="auto"/>
        <w:ind w:firstLine="720"/>
        <w:rPr>
          <w:sz w:val="28"/>
          <w:szCs w:val="28"/>
        </w:rPr>
      </w:pPr>
      <w:r w:rsidRPr="00777094">
        <w:rPr>
          <w:sz w:val="28"/>
          <w:szCs w:val="28"/>
        </w:rPr>
        <w:t>Колбасные изделия - это мясопродукты, изготовленные из мясного фарша с добавлением пищевых добавок, пряностей и специй, заключенные в оболочку и подвергнутые тепловой обработке до готовности к употреблению в пищу. Колбасные изделия обладают высокими вкусовыми и питательными свойствами. Ассортимент колбасных изделий достаточно широк. В на</w:t>
      </w:r>
      <w:r w:rsidRPr="00777094">
        <w:rPr>
          <w:sz w:val="28"/>
          <w:szCs w:val="28"/>
        </w:rPr>
        <w:softHyphen/>
        <w:t xml:space="preserve">стоящее время разработано большое количество рецептур колбас, в состав которых входят различные пищевые добавки, улучшающие вкусовые и питательные свойства. </w:t>
      </w:r>
    </w:p>
    <w:p w:rsidR="009622C5" w:rsidRPr="00777094" w:rsidRDefault="009622C5" w:rsidP="009622C5">
      <w:pPr>
        <w:pStyle w:val="a4"/>
        <w:spacing w:after="0" w:line="360" w:lineRule="auto"/>
        <w:ind w:firstLine="720"/>
        <w:rPr>
          <w:sz w:val="28"/>
          <w:szCs w:val="28"/>
        </w:rPr>
      </w:pPr>
      <w:r w:rsidRPr="00777094">
        <w:rPr>
          <w:sz w:val="28"/>
          <w:szCs w:val="28"/>
        </w:rPr>
        <w:t>Качество колбасных изделий зависит от качества исходного сырья, рецептуры, соблюдения технологии, также от санитарно-гигиенических ус</w:t>
      </w:r>
      <w:r w:rsidRPr="00777094">
        <w:rPr>
          <w:sz w:val="28"/>
          <w:szCs w:val="28"/>
        </w:rPr>
        <w:softHyphen/>
        <w:t>ловий производства.</w:t>
      </w:r>
    </w:p>
    <w:p w:rsidR="009622C5" w:rsidRDefault="009622C5" w:rsidP="009622C5">
      <w:pPr>
        <w:pStyle w:val="a4"/>
        <w:spacing w:after="0" w:line="360" w:lineRule="auto"/>
        <w:ind w:firstLine="720"/>
        <w:rPr>
          <w:sz w:val="28"/>
          <w:szCs w:val="28"/>
        </w:rPr>
      </w:pPr>
      <w:r>
        <w:rPr>
          <w:sz w:val="28"/>
          <w:szCs w:val="28"/>
        </w:rPr>
        <w:t>При выполнении курсовой</w:t>
      </w:r>
      <w:r w:rsidRPr="00777094">
        <w:rPr>
          <w:sz w:val="28"/>
          <w:szCs w:val="28"/>
        </w:rPr>
        <w:t xml:space="preserve"> работы были изучены организационная структура, сырьевая база, ассортимент, ре</w:t>
      </w:r>
      <w:r>
        <w:rPr>
          <w:sz w:val="28"/>
          <w:szCs w:val="28"/>
        </w:rPr>
        <w:t xml:space="preserve">цептуры и технологические схемы,   подобрано оборудование для </w:t>
      </w:r>
      <w:r w:rsidRPr="00777094">
        <w:rPr>
          <w:sz w:val="28"/>
          <w:szCs w:val="28"/>
        </w:rPr>
        <w:t xml:space="preserve">производства </w:t>
      </w:r>
      <w:r>
        <w:rPr>
          <w:sz w:val="28"/>
          <w:szCs w:val="28"/>
        </w:rPr>
        <w:t xml:space="preserve">варёно-копчёных </w:t>
      </w:r>
      <w:r w:rsidRPr="00777094">
        <w:rPr>
          <w:sz w:val="28"/>
          <w:szCs w:val="28"/>
        </w:rPr>
        <w:t>колбасных изделий</w:t>
      </w:r>
      <w:r>
        <w:rPr>
          <w:sz w:val="28"/>
          <w:szCs w:val="28"/>
        </w:rPr>
        <w:t>, а так же рассчитано необходимое число рабочих, задействованных на данном предприят</w:t>
      </w:r>
      <w:r w:rsidR="00BB5238">
        <w:rPr>
          <w:sz w:val="28"/>
          <w:szCs w:val="28"/>
        </w:rPr>
        <w:t>ии.</w:t>
      </w:r>
    </w:p>
    <w:p w:rsidR="00BB5238" w:rsidRPr="00987F03" w:rsidRDefault="00B35CFD" w:rsidP="00BB5238">
      <w:pPr>
        <w:shd w:val="clear" w:color="auto" w:fill="FFFFFF"/>
        <w:spacing w:line="360" w:lineRule="auto"/>
        <w:ind w:firstLine="709"/>
        <w:jc w:val="both"/>
        <w:rPr>
          <w:color w:val="auto"/>
          <w:sz w:val="28"/>
          <w:szCs w:val="28"/>
        </w:rPr>
      </w:pPr>
      <w:r>
        <w:rPr>
          <w:color w:val="auto"/>
          <w:sz w:val="28"/>
          <w:szCs w:val="28"/>
        </w:rPr>
        <w:t>Индивидуальным заданием по курсовой работе было разработка проекта колбасного цеха мощностью 20 т в смену, предусмотрев</w:t>
      </w:r>
      <w:r w:rsidR="002425A4">
        <w:rPr>
          <w:color w:val="auto"/>
          <w:sz w:val="28"/>
          <w:szCs w:val="28"/>
        </w:rPr>
        <w:t xml:space="preserve"> при этом</w:t>
      </w:r>
      <w:r>
        <w:rPr>
          <w:color w:val="auto"/>
          <w:sz w:val="28"/>
          <w:szCs w:val="28"/>
        </w:rPr>
        <w:t xml:space="preserve"> выпуск варёно – копчёных колбас. </w:t>
      </w:r>
    </w:p>
    <w:p w:rsidR="00BB5238" w:rsidRPr="00987F03" w:rsidRDefault="00BB5238" w:rsidP="00BB5238">
      <w:pPr>
        <w:shd w:val="clear" w:color="auto" w:fill="FFFFFF"/>
        <w:spacing w:line="360" w:lineRule="auto"/>
        <w:ind w:firstLine="709"/>
        <w:jc w:val="both"/>
        <w:rPr>
          <w:color w:val="auto"/>
          <w:sz w:val="28"/>
          <w:szCs w:val="28"/>
        </w:rPr>
      </w:pPr>
      <w:r w:rsidRPr="00987F03">
        <w:rPr>
          <w:color w:val="auto"/>
          <w:sz w:val="28"/>
          <w:szCs w:val="28"/>
        </w:rPr>
        <w:t>В ходе расчета курсового проекта были получены следующие данные:</w:t>
      </w:r>
    </w:p>
    <w:p w:rsidR="00BB5238" w:rsidRPr="00987F03" w:rsidRDefault="008153E5" w:rsidP="00BB5238">
      <w:pPr>
        <w:shd w:val="clear" w:color="auto" w:fill="FFFFFF"/>
        <w:spacing w:line="360" w:lineRule="auto"/>
        <w:ind w:firstLine="709"/>
        <w:jc w:val="both"/>
        <w:rPr>
          <w:color w:val="auto"/>
          <w:sz w:val="28"/>
          <w:szCs w:val="28"/>
        </w:rPr>
      </w:pPr>
      <w:r>
        <w:rPr>
          <w:color w:val="auto"/>
          <w:sz w:val="28"/>
          <w:szCs w:val="28"/>
        </w:rPr>
        <w:t xml:space="preserve">- общее количество перерабатываемого сырья – </w:t>
      </w:r>
      <w:smartTag w:uri="urn:schemas-microsoft-com:office:smarttags" w:element="metricconverter">
        <w:smartTagPr>
          <w:attr w:name="ProductID" w:val="20000 кг"/>
        </w:smartTagPr>
        <w:r>
          <w:rPr>
            <w:color w:val="auto"/>
            <w:sz w:val="28"/>
            <w:szCs w:val="28"/>
          </w:rPr>
          <w:t>20000 кг</w:t>
        </w:r>
      </w:smartTag>
      <w:r>
        <w:rPr>
          <w:color w:val="auto"/>
          <w:sz w:val="28"/>
          <w:szCs w:val="28"/>
        </w:rPr>
        <w:t>;</w:t>
      </w:r>
    </w:p>
    <w:p w:rsidR="00BB5238" w:rsidRPr="00987F03" w:rsidRDefault="00BB5238" w:rsidP="00BB5238">
      <w:pPr>
        <w:shd w:val="clear" w:color="auto" w:fill="FFFFFF"/>
        <w:spacing w:line="360" w:lineRule="auto"/>
        <w:ind w:firstLine="709"/>
        <w:jc w:val="both"/>
        <w:rPr>
          <w:color w:val="auto"/>
          <w:sz w:val="28"/>
          <w:szCs w:val="28"/>
        </w:rPr>
      </w:pPr>
      <w:r w:rsidRPr="00987F03">
        <w:rPr>
          <w:color w:val="auto"/>
          <w:sz w:val="28"/>
          <w:szCs w:val="28"/>
        </w:rPr>
        <w:t>- необ</w:t>
      </w:r>
      <w:r w:rsidR="00B35CFD">
        <w:rPr>
          <w:color w:val="auto"/>
          <w:sz w:val="28"/>
          <w:szCs w:val="28"/>
        </w:rPr>
        <w:t>ходимое количество туш: КРС – 246, свиней – 186</w:t>
      </w:r>
      <w:r w:rsidRPr="00987F03">
        <w:rPr>
          <w:color w:val="auto"/>
          <w:sz w:val="28"/>
          <w:szCs w:val="28"/>
        </w:rPr>
        <w:t>;</w:t>
      </w:r>
    </w:p>
    <w:p w:rsidR="00BB5238" w:rsidRPr="00987F03" w:rsidRDefault="00B35CFD" w:rsidP="00BB5238">
      <w:pPr>
        <w:shd w:val="clear" w:color="auto" w:fill="FFFFFF"/>
        <w:spacing w:line="360" w:lineRule="auto"/>
        <w:ind w:firstLine="709"/>
        <w:jc w:val="both"/>
        <w:rPr>
          <w:color w:val="auto"/>
          <w:sz w:val="28"/>
          <w:szCs w:val="28"/>
        </w:rPr>
      </w:pPr>
      <w:r>
        <w:rPr>
          <w:color w:val="auto"/>
          <w:sz w:val="28"/>
          <w:szCs w:val="28"/>
        </w:rPr>
        <w:t>- общее количество ( в год ): ящиков – 341700</w:t>
      </w:r>
      <w:r w:rsidR="00BB5238" w:rsidRPr="00987F03">
        <w:rPr>
          <w:color w:val="auto"/>
          <w:sz w:val="28"/>
          <w:szCs w:val="28"/>
        </w:rPr>
        <w:t>;</w:t>
      </w:r>
      <w:r>
        <w:rPr>
          <w:color w:val="auto"/>
          <w:sz w:val="28"/>
          <w:szCs w:val="28"/>
        </w:rPr>
        <w:t xml:space="preserve"> </w:t>
      </w:r>
      <w:r w:rsidR="00395DF2">
        <w:rPr>
          <w:color w:val="auto"/>
          <w:sz w:val="28"/>
          <w:szCs w:val="28"/>
        </w:rPr>
        <w:t xml:space="preserve">оболочки – </w:t>
      </w:r>
      <w:smartTag w:uri="urn:schemas-microsoft-com:office:smarttags" w:element="metricconverter">
        <w:smartTagPr>
          <w:attr w:name="ProductID" w:val="6568800 м"/>
        </w:smartTagPr>
        <w:r w:rsidR="00395DF2">
          <w:rPr>
            <w:color w:val="auto"/>
            <w:sz w:val="28"/>
            <w:szCs w:val="28"/>
          </w:rPr>
          <w:t>6568800 м</w:t>
        </w:r>
      </w:smartTag>
      <w:r w:rsidR="00395DF2">
        <w:rPr>
          <w:color w:val="auto"/>
          <w:sz w:val="28"/>
          <w:szCs w:val="28"/>
        </w:rPr>
        <w:t xml:space="preserve">; клипс – </w:t>
      </w:r>
      <w:smartTag w:uri="urn:schemas-microsoft-com:office:smarttags" w:element="metricconverter">
        <w:smartTagPr>
          <w:attr w:name="ProductID" w:val="6120 кг"/>
        </w:smartTagPr>
        <w:r w:rsidR="00395DF2">
          <w:rPr>
            <w:color w:val="auto"/>
            <w:sz w:val="28"/>
            <w:szCs w:val="28"/>
          </w:rPr>
          <w:t>6120 кг</w:t>
        </w:r>
      </w:smartTag>
      <w:r w:rsidR="00395DF2">
        <w:rPr>
          <w:color w:val="auto"/>
          <w:sz w:val="28"/>
          <w:szCs w:val="28"/>
        </w:rPr>
        <w:t>.</w:t>
      </w:r>
    </w:p>
    <w:p w:rsidR="00BB5238" w:rsidRPr="00987F03" w:rsidRDefault="00BB5238" w:rsidP="00BB5238">
      <w:pPr>
        <w:shd w:val="clear" w:color="auto" w:fill="FFFFFF"/>
        <w:spacing w:line="360" w:lineRule="auto"/>
        <w:ind w:firstLine="709"/>
        <w:jc w:val="both"/>
        <w:rPr>
          <w:color w:val="auto"/>
          <w:sz w:val="28"/>
          <w:szCs w:val="28"/>
        </w:rPr>
      </w:pPr>
      <w:r w:rsidRPr="00987F03">
        <w:rPr>
          <w:color w:val="auto"/>
          <w:sz w:val="28"/>
          <w:szCs w:val="28"/>
        </w:rPr>
        <w:t>- общее число единиц технологического о</w:t>
      </w:r>
      <w:r w:rsidR="00395DF2">
        <w:rPr>
          <w:color w:val="auto"/>
          <w:sz w:val="28"/>
          <w:szCs w:val="28"/>
        </w:rPr>
        <w:t>борудования составляет – 13</w:t>
      </w:r>
      <w:r w:rsidRPr="00987F03">
        <w:rPr>
          <w:color w:val="auto"/>
          <w:sz w:val="28"/>
          <w:szCs w:val="28"/>
        </w:rPr>
        <w:t>;</w:t>
      </w:r>
    </w:p>
    <w:p w:rsidR="008071B8" w:rsidRDefault="00395DF2" w:rsidP="009D71BB">
      <w:pPr>
        <w:shd w:val="clear" w:color="auto" w:fill="FFFFFF"/>
        <w:spacing w:line="360" w:lineRule="auto"/>
        <w:ind w:firstLine="709"/>
        <w:jc w:val="both"/>
        <w:rPr>
          <w:color w:val="auto"/>
          <w:sz w:val="28"/>
          <w:szCs w:val="28"/>
        </w:rPr>
      </w:pPr>
      <w:r>
        <w:rPr>
          <w:color w:val="auto"/>
          <w:sz w:val="28"/>
          <w:szCs w:val="28"/>
        </w:rPr>
        <w:t>- общее количество рам – 33</w:t>
      </w:r>
      <w:r w:rsidR="00BB5238" w:rsidRPr="00987F03">
        <w:rPr>
          <w:color w:val="auto"/>
          <w:sz w:val="28"/>
          <w:szCs w:val="28"/>
        </w:rPr>
        <w:t>5 шт, а при</w:t>
      </w:r>
      <w:r>
        <w:rPr>
          <w:color w:val="auto"/>
          <w:sz w:val="28"/>
          <w:szCs w:val="28"/>
        </w:rPr>
        <w:t xml:space="preserve">нятое количество термокамер – 4 </w:t>
      </w:r>
      <w:r w:rsidR="00BB5238" w:rsidRPr="00987F03">
        <w:rPr>
          <w:color w:val="auto"/>
          <w:sz w:val="28"/>
          <w:szCs w:val="28"/>
        </w:rPr>
        <w:t>шт;</w:t>
      </w:r>
    </w:p>
    <w:p w:rsidR="00BB5238" w:rsidRPr="00987F03" w:rsidRDefault="008153E5" w:rsidP="00BB5238">
      <w:pPr>
        <w:shd w:val="clear" w:color="auto" w:fill="FFFFFF"/>
        <w:spacing w:line="360" w:lineRule="auto"/>
        <w:ind w:firstLine="709"/>
        <w:jc w:val="both"/>
        <w:rPr>
          <w:color w:val="auto"/>
          <w:sz w:val="28"/>
          <w:szCs w:val="28"/>
        </w:rPr>
      </w:pPr>
      <w:r>
        <w:rPr>
          <w:color w:val="auto"/>
          <w:sz w:val="28"/>
          <w:szCs w:val="28"/>
        </w:rPr>
        <w:t>- всего по цеху 41 рабочий</w:t>
      </w:r>
      <w:r w:rsidR="00BB5238" w:rsidRPr="00987F03">
        <w:rPr>
          <w:color w:val="auto"/>
          <w:sz w:val="28"/>
          <w:szCs w:val="28"/>
        </w:rPr>
        <w:t>;</w:t>
      </w:r>
    </w:p>
    <w:p w:rsidR="00BB5238" w:rsidRPr="00987F03" w:rsidRDefault="00BB5238" w:rsidP="00BB5238">
      <w:pPr>
        <w:shd w:val="clear" w:color="auto" w:fill="FFFFFF"/>
        <w:spacing w:line="360" w:lineRule="auto"/>
        <w:ind w:firstLine="709"/>
        <w:jc w:val="both"/>
        <w:rPr>
          <w:color w:val="auto"/>
          <w:sz w:val="28"/>
          <w:szCs w:val="28"/>
        </w:rPr>
      </w:pPr>
      <w:r w:rsidRPr="00987F03">
        <w:rPr>
          <w:color w:val="auto"/>
          <w:sz w:val="28"/>
          <w:szCs w:val="28"/>
        </w:rPr>
        <w:t>- общая площадь кол</w:t>
      </w:r>
      <w:r w:rsidR="00395DF2">
        <w:rPr>
          <w:color w:val="auto"/>
          <w:sz w:val="28"/>
          <w:szCs w:val="28"/>
        </w:rPr>
        <w:t xml:space="preserve">басного цеха составляет </w:t>
      </w:r>
      <w:smartTag w:uri="urn:schemas-microsoft-com:office:smarttags" w:element="metricconverter">
        <w:smartTagPr>
          <w:attr w:name="ProductID" w:val="9504 м2"/>
        </w:smartTagPr>
        <w:r w:rsidR="00395DF2">
          <w:rPr>
            <w:color w:val="auto"/>
            <w:sz w:val="28"/>
            <w:szCs w:val="28"/>
          </w:rPr>
          <w:t>9504 м</w:t>
        </w:r>
        <w:r w:rsidR="008071B8">
          <w:rPr>
            <w:color w:val="auto"/>
            <w:sz w:val="28"/>
            <w:szCs w:val="28"/>
            <w:vertAlign w:val="superscript"/>
          </w:rPr>
          <w:t>2</w:t>
        </w:r>
      </w:smartTag>
      <w:r w:rsidRPr="00987F03">
        <w:rPr>
          <w:color w:val="auto"/>
          <w:sz w:val="28"/>
          <w:szCs w:val="28"/>
        </w:rPr>
        <w:t>;</w:t>
      </w:r>
    </w:p>
    <w:p w:rsidR="00BB5238" w:rsidRDefault="00BB5238"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725026" w:rsidRDefault="00725026"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9622C5">
      <w:pPr>
        <w:pStyle w:val="a4"/>
        <w:spacing w:after="0" w:line="360" w:lineRule="auto"/>
        <w:ind w:firstLine="720"/>
        <w:rPr>
          <w:sz w:val="28"/>
          <w:szCs w:val="28"/>
        </w:rPr>
      </w:pPr>
    </w:p>
    <w:p w:rsidR="008153E5" w:rsidRDefault="008153E5" w:rsidP="008153E5">
      <w:pPr>
        <w:pStyle w:val="a4"/>
        <w:spacing w:after="0" w:line="360" w:lineRule="auto"/>
        <w:ind w:firstLine="0"/>
        <w:rPr>
          <w:sz w:val="28"/>
          <w:szCs w:val="28"/>
        </w:rPr>
      </w:pPr>
    </w:p>
    <w:p w:rsidR="008153E5" w:rsidRDefault="008153E5" w:rsidP="008153E5">
      <w:pPr>
        <w:pStyle w:val="a4"/>
        <w:spacing w:after="0" w:line="360" w:lineRule="auto"/>
        <w:ind w:firstLine="0"/>
        <w:rPr>
          <w:sz w:val="28"/>
          <w:szCs w:val="28"/>
        </w:rPr>
      </w:pPr>
    </w:p>
    <w:p w:rsidR="008153E5" w:rsidRDefault="008153E5" w:rsidP="009D71BB">
      <w:pPr>
        <w:pStyle w:val="a4"/>
        <w:spacing w:after="0" w:line="360" w:lineRule="auto"/>
        <w:ind w:firstLine="0"/>
        <w:rPr>
          <w:b/>
          <w:sz w:val="28"/>
          <w:szCs w:val="28"/>
        </w:rPr>
      </w:pPr>
    </w:p>
    <w:p w:rsidR="00725026" w:rsidRPr="008153E5" w:rsidRDefault="00725026" w:rsidP="009622C5">
      <w:pPr>
        <w:pStyle w:val="a4"/>
        <w:spacing w:after="0" w:line="360" w:lineRule="auto"/>
        <w:ind w:firstLine="720"/>
        <w:rPr>
          <w:b/>
          <w:sz w:val="28"/>
          <w:szCs w:val="28"/>
        </w:rPr>
      </w:pPr>
      <w:r w:rsidRPr="008153E5">
        <w:rPr>
          <w:b/>
          <w:sz w:val="28"/>
          <w:szCs w:val="28"/>
        </w:rPr>
        <w:t>СПИСОК ЛИТЕРАТУРЫ</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Антипова А.В.</w:t>
      </w:r>
      <w:r>
        <w:rPr>
          <w:color w:val="auto"/>
          <w:sz w:val="28"/>
          <w:szCs w:val="28"/>
        </w:rPr>
        <w:t xml:space="preserve"> </w:t>
      </w:r>
      <w:r w:rsidRPr="00987F03">
        <w:rPr>
          <w:color w:val="auto"/>
          <w:sz w:val="28"/>
          <w:szCs w:val="28"/>
        </w:rPr>
        <w:t xml:space="preserve">и др. Проектирование предприятий мясной отрасли </w:t>
      </w:r>
      <w:r w:rsidRPr="00987F03">
        <w:rPr>
          <w:bCs/>
          <w:color w:val="auto"/>
          <w:sz w:val="28"/>
          <w:szCs w:val="28"/>
        </w:rPr>
        <w:t xml:space="preserve">с </w:t>
      </w:r>
      <w:r w:rsidRPr="00987F03">
        <w:rPr>
          <w:color w:val="auto"/>
          <w:sz w:val="28"/>
          <w:szCs w:val="28"/>
        </w:rPr>
        <w:t>основам и САПР. -М.: Колос, 2003.</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Антипова А.В., Глотова И. А., Козюлин Г.</w:t>
      </w:r>
      <w:r w:rsidRPr="00987F03">
        <w:rPr>
          <w:color w:val="auto"/>
          <w:sz w:val="28"/>
          <w:szCs w:val="28"/>
        </w:rPr>
        <w:t>П. Дипломное проектирования. -Воронеж,</w:t>
      </w:r>
      <w:r>
        <w:rPr>
          <w:color w:val="auto"/>
          <w:sz w:val="28"/>
          <w:szCs w:val="28"/>
        </w:rPr>
        <w:t xml:space="preserve"> 2010</w:t>
      </w:r>
      <w:r w:rsidRPr="00987F03">
        <w:rPr>
          <w:color w:val="auto"/>
          <w:sz w:val="28"/>
          <w:szCs w:val="28"/>
        </w:rPr>
        <w:t>. -582с.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Архангельская Н.</w:t>
      </w:r>
      <w:r w:rsidRPr="00987F03">
        <w:rPr>
          <w:color w:val="auto"/>
          <w:sz w:val="28"/>
          <w:szCs w:val="28"/>
        </w:rPr>
        <w:t>М. Курсовое и дипломное проектирование предприятий мясной промышленности. -</w:t>
      </w:r>
      <w:r w:rsidRPr="00987F03">
        <w:rPr>
          <w:color w:val="auto"/>
          <w:sz w:val="28"/>
          <w:szCs w:val="28"/>
          <w:lang w:val="en-US"/>
        </w:rPr>
        <w:t>M</w:t>
      </w:r>
      <w:r>
        <w:rPr>
          <w:color w:val="auto"/>
          <w:sz w:val="28"/>
          <w:szCs w:val="28"/>
        </w:rPr>
        <w:t>.: Агропромиздат, 2006</w:t>
      </w:r>
      <w:r w:rsidRPr="00987F03">
        <w:rPr>
          <w:color w:val="auto"/>
          <w:sz w:val="28"/>
          <w:szCs w:val="28"/>
        </w:rPr>
        <w:t>.-272с.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Бредихин С.А.</w:t>
      </w:r>
      <w:r w:rsidRPr="00987F03">
        <w:rPr>
          <w:color w:val="auto"/>
          <w:sz w:val="28"/>
          <w:szCs w:val="28"/>
        </w:rPr>
        <w:t>, Бре</w:t>
      </w:r>
      <w:r>
        <w:rPr>
          <w:color w:val="auto"/>
          <w:sz w:val="28"/>
          <w:szCs w:val="28"/>
        </w:rPr>
        <w:t>дихина О.В., Косодемьянский Ю.</w:t>
      </w:r>
      <w:r w:rsidRPr="00987F03">
        <w:rPr>
          <w:color w:val="auto"/>
          <w:sz w:val="28"/>
          <w:szCs w:val="28"/>
        </w:rPr>
        <w:t>В. и др. Технологическое оборудование мясоко</w:t>
      </w:r>
      <w:r>
        <w:rPr>
          <w:color w:val="auto"/>
          <w:sz w:val="28"/>
          <w:szCs w:val="28"/>
        </w:rPr>
        <w:t>мбинатов. - М.: Колос, 2004</w:t>
      </w:r>
      <w:r w:rsidRPr="00987F03">
        <w:rPr>
          <w:color w:val="auto"/>
          <w:sz w:val="28"/>
          <w:szCs w:val="28"/>
        </w:rPr>
        <w:t>.-392с.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Журавская Н.</w:t>
      </w:r>
      <w:r w:rsidRPr="00987F03">
        <w:rPr>
          <w:color w:val="auto"/>
          <w:sz w:val="28"/>
          <w:szCs w:val="28"/>
        </w:rPr>
        <w:t>К. Технохимический контроль производства мяса и мяс</w:t>
      </w:r>
      <w:r>
        <w:rPr>
          <w:color w:val="auto"/>
          <w:sz w:val="28"/>
          <w:szCs w:val="28"/>
        </w:rPr>
        <w:t>ных продуктов. -М. : Колос, 2009</w:t>
      </w:r>
      <w:r w:rsidRPr="00987F03">
        <w:rPr>
          <w:color w:val="auto"/>
          <w:sz w:val="28"/>
          <w:szCs w:val="28"/>
        </w:rPr>
        <w:t>.- 176с.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Журавская Н.</w:t>
      </w:r>
      <w:r>
        <w:rPr>
          <w:color w:val="auto"/>
          <w:sz w:val="28"/>
          <w:szCs w:val="28"/>
        </w:rPr>
        <w:t>К., Алехина Л.</w:t>
      </w:r>
      <w:r w:rsidRPr="00987F03">
        <w:rPr>
          <w:color w:val="auto"/>
          <w:sz w:val="28"/>
          <w:szCs w:val="28"/>
        </w:rPr>
        <w:t>Т. Исследование и контроль качества мяса и мясных п</w:t>
      </w:r>
      <w:r>
        <w:rPr>
          <w:color w:val="auto"/>
          <w:sz w:val="28"/>
          <w:szCs w:val="28"/>
        </w:rPr>
        <w:t>родуктов. -М. : Агропромиздат, 2009</w:t>
      </w:r>
      <w:r w:rsidRPr="00987F03">
        <w:rPr>
          <w:color w:val="auto"/>
          <w:sz w:val="28"/>
          <w:szCs w:val="28"/>
        </w:rPr>
        <w:t>. -296с.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Корнюшко Л.</w:t>
      </w:r>
      <w:r w:rsidRPr="00987F03">
        <w:rPr>
          <w:color w:val="auto"/>
          <w:sz w:val="28"/>
          <w:szCs w:val="28"/>
        </w:rPr>
        <w:t>М. Оборудование для производства колбасных изделий: Справочник. -М. : Колос, 1993.- 138с.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Машины и оборудование для переработки мяса. -М. :Информагтех,</w:t>
      </w:r>
      <w:r>
        <w:rPr>
          <w:color w:val="auto"/>
          <w:sz w:val="28"/>
          <w:szCs w:val="28"/>
        </w:rPr>
        <w:t xml:space="preserve"> 2007</w:t>
      </w:r>
      <w:r w:rsidRPr="00987F03">
        <w:rPr>
          <w:color w:val="auto"/>
          <w:sz w:val="28"/>
          <w:szCs w:val="28"/>
        </w:rPr>
        <w:t>.-138с.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Машины</w:t>
      </w:r>
      <w:r>
        <w:rPr>
          <w:color w:val="auto"/>
          <w:sz w:val="28"/>
          <w:szCs w:val="28"/>
        </w:rPr>
        <w:t xml:space="preserve"> </w:t>
      </w:r>
      <w:r w:rsidRPr="00987F03">
        <w:rPr>
          <w:color w:val="auto"/>
          <w:sz w:val="28"/>
          <w:szCs w:val="28"/>
        </w:rPr>
        <w:t>и оборудование для</w:t>
      </w:r>
      <w:r>
        <w:rPr>
          <w:color w:val="auto"/>
          <w:sz w:val="28"/>
          <w:szCs w:val="28"/>
        </w:rPr>
        <w:t xml:space="preserve"> </w:t>
      </w:r>
      <w:r w:rsidRPr="00987F03">
        <w:rPr>
          <w:color w:val="auto"/>
          <w:sz w:val="28"/>
          <w:szCs w:val="28"/>
        </w:rPr>
        <w:t>цехов</w:t>
      </w:r>
      <w:r>
        <w:rPr>
          <w:color w:val="auto"/>
          <w:sz w:val="28"/>
          <w:szCs w:val="28"/>
        </w:rPr>
        <w:t xml:space="preserve"> </w:t>
      </w:r>
      <w:r w:rsidRPr="00987F03">
        <w:rPr>
          <w:color w:val="auto"/>
          <w:sz w:val="28"/>
          <w:szCs w:val="28"/>
        </w:rPr>
        <w:t>и предприятий малой мощности по переработке сельскохозяйственной сырья. М.:</w:t>
      </w:r>
      <w:r>
        <w:rPr>
          <w:color w:val="auto"/>
          <w:sz w:val="28"/>
          <w:szCs w:val="28"/>
        </w:rPr>
        <w:t xml:space="preserve"> Информагротех, 2010</w:t>
      </w:r>
      <w:r w:rsidRPr="00987F03">
        <w:rPr>
          <w:color w:val="auto"/>
          <w:sz w:val="28"/>
          <w:szCs w:val="28"/>
        </w:rPr>
        <w:t>.-224с.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 xml:space="preserve">Никитин </w:t>
      </w:r>
      <w:r w:rsidRPr="00987F03">
        <w:rPr>
          <w:color w:val="auto"/>
          <w:sz w:val="28"/>
          <w:szCs w:val="28"/>
          <w:lang w:val="en-US"/>
        </w:rPr>
        <w:t>B</w:t>
      </w:r>
      <w:r w:rsidRPr="00987F03">
        <w:rPr>
          <w:color w:val="auto"/>
          <w:sz w:val="28"/>
          <w:szCs w:val="28"/>
        </w:rPr>
        <w:t>.</w:t>
      </w:r>
      <w:r w:rsidRPr="00987F03">
        <w:rPr>
          <w:color w:val="auto"/>
          <w:sz w:val="28"/>
          <w:szCs w:val="28"/>
          <w:lang w:val="en-US"/>
        </w:rPr>
        <w:t>C</w:t>
      </w:r>
      <w:r>
        <w:rPr>
          <w:color w:val="auto"/>
          <w:sz w:val="28"/>
          <w:szCs w:val="28"/>
        </w:rPr>
        <w:t>., Будашников Ю.</w:t>
      </w:r>
      <w:r w:rsidRPr="00987F03">
        <w:rPr>
          <w:color w:val="auto"/>
          <w:sz w:val="28"/>
          <w:szCs w:val="28"/>
        </w:rPr>
        <w:t>М. Охрана труда на предприятиях мясной промышле</w:t>
      </w:r>
      <w:r>
        <w:rPr>
          <w:color w:val="auto"/>
          <w:sz w:val="28"/>
          <w:szCs w:val="28"/>
        </w:rPr>
        <w:t>нности. -М.: Агропромиздат, 2006</w:t>
      </w:r>
      <w:r w:rsidRPr="00987F03">
        <w:rPr>
          <w:color w:val="auto"/>
          <w:sz w:val="28"/>
          <w:szCs w:val="28"/>
        </w:rPr>
        <w:t>. -349с.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Рогов И.А., Забашта Г.А., Алексахин В.</w:t>
      </w:r>
      <w:r w:rsidRPr="00987F03">
        <w:rPr>
          <w:color w:val="auto"/>
          <w:sz w:val="28"/>
          <w:szCs w:val="28"/>
        </w:rPr>
        <w:t>А. и др. Технология и оборудован</w:t>
      </w:r>
      <w:r>
        <w:rPr>
          <w:color w:val="auto"/>
          <w:sz w:val="28"/>
          <w:szCs w:val="28"/>
        </w:rPr>
        <w:t>ия колбасного производства. -М.: Агропромиздат, 2008</w:t>
      </w:r>
      <w:r w:rsidRPr="00987F03">
        <w:rPr>
          <w:color w:val="auto"/>
          <w:sz w:val="28"/>
          <w:szCs w:val="28"/>
        </w:rPr>
        <w:t>, -272с.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Рогов И.</w:t>
      </w:r>
      <w:r w:rsidRPr="00987F03">
        <w:rPr>
          <w:color w:val="auto"/>
          <w:sz w:val="28"/>
          <w:szCs w:val="28"/>
        </w:rPr>
        <w:t>А. Технология мяса и мясных продуктов. — М.: Агропром</w:t>
      </w:r>
      <w:r>
        <w:rPr>
          <w:color w:val="auto"/>
          <w:sz w:val="28"/>
          <w:szCs w:val="28"/>
        </w:rPr>
        <w:t>издат, 2006</w:t>
      </w:r>
      <w:r w:rsidRPr="00987F03">
        <w:rPr>
          <w:color w:val="auto"/>
          <w:sz w:val="28"/>
          <w:szCs w:val="28"/>
        </w:rPr>
        <w:t>.-578с.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Pr>
          <w:color w:val="auto"/>
          <w:sz w:val="28"/>
          <w:szCs w:val="28"/>
        </w:rPr>
        <w:t>Рогов И.</w:t>
      </w:r>
      <w:r w:rsidRPr="00987F03">
        <w:rPr>
          <w:color w:val="auto"/>
          <w:sz w:val="28"/>
          <w:szCs w:val="28"/>
        </w:rPr>
        <w:t>А. Общая технология мяса и мясных продуктов. - М.: Ко</w:t>
      </w:r>
      <w:r>
        <w:rPr>
          <w:color w:val="auto"/>
          <w:sz w:val="28"/>
          <w:szCs w:val="28"/>
        </w:rPr>
        <w:t>лос, 2007</w:t>
      </w:r>
      <w:r w:rsidRPr="00987F03">
        <w:rPr>
          <w:color w:val="auto"/>
          <w:sz w:val="28"/>
          <w:szCs w:val="28"/>
        </w:rPr>
        <w:t>.-367с.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Рогов И. А., Гутник Б.Е. и др. Справочник технолога колбасного про</w:t>
      </w:r>
      <w:r>
        <w:rPr>
          <w:color w:val="auto"/>
          <w:sz w:val="28"/>
          <w:szCs w:val="28"/>
        </w:rPr>
        <w:t>изводства. -М. :-Колос. 2005</w:t>
      </w:r>
      <w:r w:rsidRPr="00987F03">
        <w:rPr>
          <w:color w:val="auto"/>
          <w:sz w:val="28"/>
          <w:szCs w:val="28"/>
        </w:rPr>
        <w:t>.-431с</w:t>
      </w:r>
    </w:p>
    <w:p w:rsidR="00725026" w:rsidRPr="00987F03" w:rsidRDefault="00725026" w:rsidP="00725026">
      <w:pPr>
        <w:numPr>
          <w:ilvl w:val="0"/>
          <w:numId w:val="6"/>
        </w:numPr>
        <w:shd w:val="clear" w:color="auto" w:fill="FFFFFF"/>
        <w:tabs>
          <w:tab w:val="left" w:pos="979"/>
        </w:tabs>
        <w:spacing w:line="360" w:lineRule="auto"/>
        <w:ind w:left="709" w:hanging="709"/>
        <w:jc w:val="both"/>
        <w:rPr>
          <w:color w:val="auto"/>
          <w:sz w:val="28"/>
          <w:szCs w:val="28"/>
        </w:rPr>
      </w:pPr>
      <w:r w:rsidRPr="00987F03">
        <w:rPr>
          <w:color w:val="auto"/>
          <w:sz w:val="28"/>
          <w:szCs w:val="28"/>
        </w:rPr>
        <w:t>Сенченко Б.С., Рогов И.А., Забашта А.Г., Бондаренко В.И. Технологический сборник рецептур колбасных изделий и копченостей. - Ростов н/Д: Издательский центр</w:t>
      </w:r>
      <w:r>
        <w:rPr>
          <w:color w:val="auto"/>
          <w:sz w:val="28"/>
          <w:szCs w:val="28"/>
        </w:rPr>
        <w:t xml:space="preserve"> «МарТ», 2004</w:t>
      </w:r>
      <w:r w:rsidRPr="00987F03">
        <w:rPr>
          <w:color w:val="auto"/>
          <w:sz w:val="28"/>
          <w:szCs w:val="28"/>
        </w:rPr>
        <w:t>. - 864 с.</w:t>
      </w:r>
    </w:p>
    <w:p w:rsidR="00725026" w:rsidRPr="00987F03" w:rsidRDefault="00725026" w:rsidP="00725026">
      <w:pPr>
        <w:numPr>
          <w:ilvl w:val="0"/>
          <w:numId w:val="7"/>
        </w:numPr>
        <w:shd w:val="clear" w:color="auto" w:fill="FFFFFF"/>
        <w:tabs>
          <w:tab w:val="left" w:pos="955"/>
        </w:tabs>
        <w:spacing w:line="360" w:lineRule="auto"/>
        <w:ind w:left="709" w:hanging="709"/>
        <w:jc w:val="both"/>
        <w:rPr>
          <w:color w:val="auto"/>
          <w:sz w:val="28"/>
          <w:szCs w:val="28"/>
        </w:rPr>
      </w:pPr>
      <w:r w:rsidRPr="00987F03">
        <w:rPr>
          <w:color w:val="auto"/>
          <w:sz w:val="28"/>
          <w:szCs w:val="28"/>
        </w:rPr>
        <w:t>Сборник нормативных показателей, действующих в мясной промышленности. Ср</w:t>
      </w:r>
      <w:r>
        <w:rPr>
          <w:color w:val="auto"/>
          <w:sz w:val="28"/>
          <w:szCs w:val="28"/>
        </w:rPr>
        <w:t>ок введения 01.01.98 г.-М.: 2008</w:t>
      </w:r>
      <w:r w:rsidRPr="00987F03">
        <w:rPr>
          <w:color w:val="auto"/>
          <w:sz w:val="28"/>
          <w:szCs w:val="28"/>
        </w:rPr>
        <w:t>.-302с.</w:t>
      </w:r>
    </w:p>
    <w:p w:rsidR="00725026" w:rsidRPr="00987F03" w:rsidRDefault="00725026" w:rsidP="00725026">
      <w:pPr>
        <w:numPr>
          <w:ilvl w:val="0"/>
          <w:numId w:val="7"/>
        </w:numPr>
        <w:shd w:val="clear" w:color="auto" w:fill="FFFFFF"/>
        <w:tabs>
          <w:tab w:val="left" w:pos="955"/>
        </w:tabs>
        <w:spacing w:line="360" w:lineRule="auto"/>
        <w:ind w:left="709" w:hanging="709"/>
        <w:jc w:val="both"/>
        <w:rPr>
          <w:color w:val="auto"/>
          <w:sz w:val="28"/>
          <w:szCs w:val="28"/>
        </w:rPr>
      </w:pPr>
      <w:r w:rsidRPr="00987F03">
        <w:rPr>
          <w:color w:val="auto"/>
          <w:sz w:val="28"/>
          <w:szCs w:val="28"/>
        </w:rPr>
        <w:t>Юхневич К.П. Сборник рецептур мясных изделий и колб</w:t>
      </w:r>
      <w:r>
        <w:rPr>
          <w:color w:val="auto"/>
          <w:sz w:val="28"/>
          <w:szCs w:val="28"/>
        </w:rPr>
        <w:t>ас. -СПб.: Гидрометеоиздат, 2008</w:t>
      </w:r>
      <w:r w:rsidRPr="00987F03">
        <w:rPr>
          <w:color w:val="auto"/>
          <w:sz w:val="28"/>
          <w:szCs w:val="28"/>
        </w:rPr>
        <w:t>. - 322 с.</w:t>
      </w:r>
    </w:p>
    <w:p w:rsidR="00725026" w:rsidRPr="00777094" w:rsidRDefault="00725026" w:rsidP="009622C5">
      <w:pPr>
        <w:pStyle w:val="a4"/>
        <w:spacing w:after="0" w:line="360" w:lineRule="auto"/>
        <w:ind w:firstLine="720"/>
        <w:rPr>
          <w:sz w:val="28"/>
          <w:szCs w:val="28"/>
        </w:rPr>
      </w:pPr>
    </w:p>
    <w:p w:rsidR="009622C5" w:rsidRPr="007C6422" w:rsidRDefault="009622C5" w:rsidP="00813511">
      <w:pPr>
        <w:spacing w:line="360" w:lineRule="auto"/>
        <w:ind w:firstLine="720"/>
        <w:rPr>
          <w:sz w:val="28"/>
          <w:szCs w:val="28"/>
        </w:rPr>
      </w:pPr>
      <w:bookmarkStart w:id="5" w:name="_GoBack"/>
      <w:bookmarkEnd w:id="5"/>
    </w:p>
    <w:sectPr w:rsidR="009622C5" w:rsidRPr="007C6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5294E8"/>
    <w:lvl w:ilvl="0">
      <w:numFmt w:val="bullet"/>
      <w:lvlText w:val="*"/>
      <w:lvlJc w:val="left"/>
    </w:lvl>
  </w:abstractNum>
  <w:abstractNum w:abstractNumId="1">
    <w:nsid w:val="5B4415FC"/>
    <w:multiLevelType w:val="singleLevel"/>
    <w:tmpl w:val="ADD2E598"/>
    <w:lvl w:ilvl="0">
      <w:start w:val="1"/>
      <w:numFmt w:val="decimal"/>
      <w:lvlText w:val="%1."/>
      <w:legacy w:legacy="1" w:legacySpace="0" w:legacyIndent="470"/>
      <w:lvlJc w:val="left"/>
      <w:rPr>
        <w:rFonts w:ascii="Times New Roman" w:hAnsi="Times New Roman" w:cs="Times New Roman" w:hint="default"/>
      </w:rPr>
    </w:lvl>
  </w:abstractNum>
  <w:abstractNum w:abstractNumId="2">
    <w:nsid w:val="5C254EA7"/>
    <w:multiLevelType w:val="hybridMultilevel"/>
    <w:tmpl w:val="34867BD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lvlOverride w:ilvl="0">
      <w:lvl w:ilvl="0">
        <w:numFmt w:val="bullet"/>
        <w:lvlText w:val="•"/>
        <w:legacy w:legacy="1" w:legacySpace="0" w:legacyIndent="225"/>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0"/>
    <w:lvlOverride w:ilvl="0">
      <w:lvl w:ilvl="0">
        <w:numFmt w:val="bullet"/>
        <w:lvlText w:val="•"/>
        <w:legacy w:legacy="1" w:legacySpace="0" w:legacyIndent="231"/>
        <w:lvlJc w:val="left"/>
        <w:rPr>
          <w:rFonts w:ascii="Times New Roman" w:hAnsi="Times New Roman" w:hint="default"/>
        </w:rPr>
      </w:lvl>
    </w:lvlOverride>
  </w:num>
  <w:num w:numId="5">
    <w:abstractNumId w:val="2"/>
  </w:num>
  <w:num w:numId="6">
    <w:abstractNumId w:val="1"/>
  </w:num>
  <w:num w:numId="7">
    <w:abstractNumId w:val="1"/>
    <w:lvlOverride w:ilvl="0">
      <w:lvl w:ilvl="0">
        <w:start w:val="16"/>
        <w:numFmt w:val="decimal"/>
        <w:lvlText w:val="%1."/>
        <w:legacy w:legacy="1" w:legacySpace="0" w:legacyIndent="46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4C"/>
    <w:rsid w:val="0002192A"/>
    <w:rsid w:val="00147F6A"/>
    <w:rsid w:val="001846A1"/>
    <w:rsid w:val="00184D23"/>
    <w:rsid w:val="001C05C1"/>
    <w:rsid w:val="00224F1E"/>
    <w:rsid w:val="00234596"/>
    <w:rsid w:val="002425A4"/>
    <w:rsid w:val="00247C97"/>
    <w:rsid w:val="002D44BA"/>
    <w:rsid w:val="002E261C"/>
    <w:rsid w:val="00337216"/>
    <w:rsid w:val="00395DF2"/>
    <w:rsid w:val="003B07F9"/>
    <w:rsid w:val="003D6ED1"/>
    <w:rsid w:val="00403CD3"/>
    <w:rsid w:val="00425297"/>
    <w:rsid w:val="00464393"/>
    <w:rsid w:val="00464C5C"/>
    <w:rsid w:val="00490EDA"/>
    <w:rsid w:val="005073EC"/>
    <w:rsid w:val="005225BA"/>
    <w:rsid w:val="005422B0"/>
    <w:rsid w:val="005553F0"/>
    <w:rsid w:val="0059165D"/>
    <w:rsid w:val="00626F71"/>
    <w:rsid w:val="00650D4C"/>
    <w:rsid w:val="006F5E12"/>
    <w:rsid w:val="007127A4"/>
    <w:rsid w:val="00725026"/>
    <w:rsid w:val="0075713A"/>
    <w:rsid w:val="00770189"/>
    <w:rsid w:val="007A0E84"/>
    <w:rsid w:val="007C6422"/>
    <w:rsid w:val="008071B8"/>
    <w:rsid w:val="00813511"/>
    <w:rsid w:val="008153E5"/>
    <w:rsid w:val="00820326"/>
    <w:rsid w:val="0088094A"/>
    <w:rsid w:val="008D6B90"/>
    <w:rsid w:val="008E0AF8"/>
    <w:rsid w:val="008F536A"/>
    <w:rsid w:val="00927C4C"/>
    <w:rsid w:val="009622C5"/>
    <w:rsid w:val="009730AD"/>
    <w:rsid w:val="009753FF"/>
    <w:rsid w:val="00992EF0"/>
    <w:rsid w:val="009B1EB7"/>
    <w:rsid w:val="009B66D5"/>
    <w:rsid w:val="009D71BB"/>
    <w:rsid w:val="00A257BB"/>
    <w:rsid w:val="00AE17AB"/>
    <w:rsid w:val="00AF576F"/>
    <w:rsid w:val="00B07BC1"/>
    <w:rsid w:val="00B35CFD"/>
    <w:rsid w:val="00B8725D"/>
    <w:rsid w:val="00BB5238"/>
    <w:rsid w:val="00BF440C"/>
    <w:rsid w:val="00BF5C92"/>
    <w:rsid w:val="00C80D01"/>
    <w:rsid w:val="00CA0529"/>
    <w:rsid w:val="00CB49B6"/>
    <w:rsid w:val="00CB6379"/>
    <w:rsid w:val="00CD1FB5"/>
    <w:rsid w:val="00CD5FAD"/>
    <w:rsid w:val="00CF4035"/>
    <w:rsid w:val="00D526D3"/>
    <w:rsid w:val="00D64768"/>
    <w:rsid w:val="00F01A87"/>
    <w:rsid w:val="00F13C83"/>
    <w:rsid w:val="00F73274"/>
    <w:rsid w:val="00FB0BB4"/>
    <w:rsid w:val="00FB5045"/>
    <w:rsid w:val="00FE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rules v:ext="edit">
        <o:r id="V:Rule1" type="connector" idref="#_x0000_s1031"/>
        <o:r id="V:Rule2" type="connector" idref="#_x0000_s1032"/>
        <o:r id="V:Rule3" type="connector" idref="#_x0000_s1033"/>
        <o:r id="V:Rule4" type="connector" idref="#_x0000_s1052"/>
        <o:r id="V:Rule5" type="connector" idref="#_x0000_s1034"/>
        <o:r id="V:Rule6" type="connector" idref="#_x0000_s1054"/>
        <o:r id="V:Rule7" type="connector" idref="#_x0000_s1053"/>
        <o:r id="V:Rule8" type="connector" idref="#_x0000_s1055"/>
        <o:r id="V:Rule9" type="connector" idref="#_x0000_s1045"/>
        <o:r id="V:Rule10" type="connector" idref="#_x0000_s1046"/>
        <o:r id="V:Rule11" type="connector" idref="#_x0000_s1047"/>
        <o:r id="V:Rule12" type="connector" idref="#_x0000_s1048"/>
        <o:r id="V:Rule13" type="connector" idref="#_x0000_s1051"/>
        <o:r id="V:Rule14" type="connector" idref="#_x0000_s1049"/>
        <o:r id="V:Rule15" type="connector" idref="#_x0000_s1057"/>
        <o:r id="V:Rule16" type="connector" idref="#_x0000_s1058"/>
        <o:r id="V:Rule17" type="connector" idref="#_x0000_s1059"/>
        <o:r id="V:Rule18" type="connector" idref="#_x0000_s1060"/>
        <o:r id="V:Rule19" type="connector" idref="#_x0000_s1061"/>
      </o:rules>
    </o:shapelayout>
  </w:shapeDefaults>
  <w:decimalSymbol w:val=","/>
  <w:listSeparator w:val=";"/>
  <w15:chartTrackingRefBased/>
  <w15:docId w15:val="{34437767-4580-48C8-A27A-4793F7EE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4C"/>
    <w:pPr>
      <w:widowControl w:val="0"/>
      <w:autoSpaceDE w:val="0"/>
      <w:autoSpaceDN w:val="0"/>
      <w:adjustRightInd w:val="0"/>
    </w:pPr>
    <w:rPr>
      <w:color w:val="000000"/>
      <w:sz w:val="24"/>
      <w:szCs w:val="24"/>
    </w:rPr>
  </w:style>
  <w:style w:type="paragraph" w:styleId="1">
    <w:name w:val="heading 1"/>
    <w:basedOn w:val="a"/>
    <w:next w:val="a"/>
    <w:link w:val="10"/>
    <w:qFormat/>
    <w:rsid w:val="00650D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50D4C"/>
    <w:rPr>
      <w:rFonts w:ascii="Arial" w:hAnsi="Arial" w:cs="Arial"/>
      <w:b/>
      <w:bCs/>
      <w:color w:val="000000"/>
      <w:kern w:val="32"/>
      <w:sz w:val="32"/>
      <w:szCs w:val="32"/>
      <w:lang w:val="ru-RU" w:eastAsia="ru-RU" w:bidi="ar-SA"/>
    </w:rPr>
  </w:style>
  <w:style w:type="table" w:styleId="a3">
    <w:name w:val="Table Grid"/>
    <w:basedOn w:val="a1"/>
    <w:rsid w:val="00490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846A1"/>
    <w:pPr>
      <w:spacing w:after="120" w:line="480" w:lineRule="auto"/>
      <w:ind w:firstLine="840"/>
      <w:jc w:val="both"/>
    </w:pPr>
    <w:rPr>
      <w:color w:val="auto"/>
    </w:rPr>
  </w:style>
  <w:style w:type="character" w:customStyle="1" w:styleId="a5">
    <w:name w:val="Основний текст Знак"/>
    <w:basedOn w:val="a0"/>
    <w:link w:val="a4"/>
    <w:semiHidden/>
    <w:locked/>
    <w:rsid w:val="001846A1"/>
    <w:rPr>
      <w:sz w:val="24"/>
      <w:szCs w:val="24"/>
      <w:lang w:val="ru-RU" w:eastAsia="ru-RU" w:bidi="ar-SA"/>
    </w:rPr>
  </w:style>
  <w:style w:type="paragraph" w:styleId="a6">
    <w:name w:val="Body Text Indent"/>
    <w:basedOn w:val="a"/>
    <w:link w:val="a7"/>
    <w:rsid w:val="001846A1"/>
    <w:pPr>
      <w:spacing w:after="120" w:line="480" w:lineRule="auto"/>
      <w:ind w:left="283" w:firstLine="840"/>
      <w:jc w:val="both"/>
    </w:pPr>
    <w:rPr>
      <w:color w:val="auto"/>
    </w:rPr>
  </w:style>
  <w:style w:type="character" w:customStyle="1" w:styleId="a7">
    <w:name w:val="Основний текст з відступом Знак"/>
    <w:basedOn w:val="a0"/>
    <w:link w:val="a6"/>
    <w:semiHidden/>
    <w:locked/>
    <w:rsid w:val="001846A1"/>
    <w:rPr>
      <w:sz w:val="24"/>
      <w:szCs w:val="24"/>
      <w:lang w:val="ru-RU" w:eastAsia="ru-RU" w:bidi="ar-SA"/>
    </w:rPr>
  </w:style>
  <w:style w:type="character" w:customStyle="1" w:styleId="BodyTextIndentChar">
    <w:name w:val="Body Text Indent Char"/>
    <w:basedOn w:val="a0"/>
    <w:locked/>
    <w:rsid w:val="002D44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2014-08-14T13:02:00Z</dcterms:created>
  <dcterms:modified xsi:type="dcterms:W3CDTF">2014-08-14T13:02:00Z</dcterms:modified>
</cp:coreProperties>
</file>