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C4" w:rsidRDefault="00DD6B07">
      <w:pPr>
        <w:outlineLvl w:val="0"/>
      </w:pPr>
      <w:r>
        <w:t>Министерство Путей Сообщения Российской Федерации ДВГУПС</w:t>
      </w:r>
    </w:p>
    <w:p w:rsidR="009D55C4" w:rsidRDefault="009D55C4"/>
    <w:p w:rsidR="009D55C4" w:rsidRDefault="009D55C4"/>
    <w:p w:rsidR="009D55C4" w:rsidRDefault="009D55C4"/>
    <w:p w:rsidR="009D55C4" w:rsidRDefault="009D55C4"/>
    <w:p w:rsidR="009D55C4" w:rsidRDefault="009D55C4"/>
    <w:p w:rsidR="009D55C4" w:rsidRDefault="009D55C4"/>
    <w:p w:rsidR="009D55C4" w:rsidRDefault="009D55C4"/>
    <w:p w:rsidR="009D55C4" w:rsidRDefault="009D55C4"/>
    <w:p w:rsidR="009D55C4" w:rsidRDefault="009D55C4"/>
    <w:p w:rsidR="009D55C4" w:rsidRDefault="009D55C4"/>
    <w:p w:rsidR="009D55C4" w:rsidRDefault="009D55C4"/>
    <w:p w:rsidR="009D55C4" w:rsidRDefault="00DD6B07">
      <w:pPr>
        <w:ind w:right="1255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Факультет военного обучения</w:t>
      </w:r>
    </w:p>
    <w:p w:rsidR="009D55C4" w:rsidRDefault="009D55C4"/>
    <w:p w:rsidR="009D55C4" w:rsidRDefault="009D55C4"/>
    <w:p w:rsidR="009D55C4" w:rsidRDefault="009D55C4"/>
    <w:p w:rsidR="009D55C4" w:rsidRDefault="009D55C4"/>
    <w:p w:rsidR="009D55C4" w:rsidRDefault="009D55C4"/>
    <w:p w:rsidR="009D55C4" w:rsidRDefault="009D55C4"/>
    <w:p w:rsidR="009D55C4" w:rsidRDefault="00DD6B07">
      <w:pPr>
        <w:tabs>
          <w:tab w:val="left" w:pos="1260"/>
        </w:tabs>
        <w:ind w:left="1440" w:right="1615"/>
        <w:rPr>
          <w:b/>
          <w:sz w:val="32"/>
          <w:szCs w:val="32"/>
        </w:rPr>
      </w:pPr>
      <w:r>
        <w:tab/>
      </w:r>
      <w:r>
        <w:rPr>
          <w:b/>
          <w:sz w:val="32"/>
          <w:szCs w:val="32"/>
        </w:rPr>
        <w:t>Проект производства работ по восстановлению воздушной линии связи на заданном железнодорожном участке</w:t>
      </w:r>
    </w:p>
    <w:p w:rsidR="009D55C4" w:rsidRDefault="009D55C4">
      <w:pPr>
        <w:rPr>
          <w:sz w:val="32"/>
          <w:szCs w:val="32"/>
        </w:rPr>
      </w:pPr>
    </w:p>
    <w:p w:rsidR="009D55C4" w:rsidRDefault="009D55C4">
      <w:pPr>
        <w:rPr>
          <w:sz w:val="32"/>
          <w:szCs w:val="32"/>
        </w:rPr>
      </w:pPr>
    </w:p>
    <w:p w:rsidR="009D55C4" w:rsidRDefault="009D55C4">
      <w:pPr>
        <w:rPr>
          <w:sz w:val="32"/>
          <w:szCs w:val="32"/>
        </w:rPr>
      </w:pPr>
    </w:p>
    <w:p w:rsidR="009D55C4" w:rsidRDefault="009D55C4">
      <w:pPr>
        <w:rPr>
          <w:sz w:val="32"/>
          <w:szCs w:val="32"/>
        </w:rPr>
      </w:pPr>
    </w:p>
    <w:p w:rsidR="009D55C4" w:rsidRDefault="009D55C4">
      <w:pPr>
        <w:rPr>
          <w:sz w:val="32"/>
          <w:szCs w:val="32"/>
        </w:rPr>
      </w:pPr>
    </w:p>
    <w:p w:rsidR="009D55C4" w:rsidRDefault="009D55C4">
      <w:pPr>
        <w:rPr>
          <w:sz w:val="32"/>
          <w:szCs w:val="32"/>
        </w:rPr>
      </w:pPr>
    </w:p>
    <w:p w:rsidR="009D55C4" w:rsidRDefault="009D55C4">
      <w:pPr>
        <w:rPr>
          <w:sz w:val="32"/>
          <w:szCs w:val="32"/>
        </w:rPr>
      </w:pPr>
    </w:p>
    <w:p w:rsidR="009D55C4" w:rsidRDefault="009D55C4">
      <w:pPr>
        <w:rPr>
          <w:sz w:val="32"/>
          <w:szCs w:val="32"/>
        </w:rPr>
      </w:pPr>
    </w:p>
    <w:p w:rsidR="009D55C4" w:rsidRDefault="00DD6B07">
      <w:pPr>
        <w:ind w:left="3420" w:right="1255"/>
        <w:rPr>
          <w:sz w:val="28"/>
          <w:szCs w:val="28"/>
        </w:rPr>
      </w:pPr>
      <w:r>
        <w:rPr>
          <w:sz w:val="28"/>
          <w:szCs w:val="28"/>
        </w:rPr>
        <w:t>Выполнил: Терехов А.А., гр. 932;</w:t>
      </w:r>
      <w:r>
        <w:rPr>
          <w:sz w:val="28"/>
          <w:szCs w:val="28"/>
        </w:rPr>
        <w:br/>
        <w:t>Проверил: В.В. Гогунов.</w:t>
      </w:r>
    </w:p>
    <w:p w:rsidR="009D55C4" w:rsidRDefault="009D55C4">
      <w:pPr>
        <w:jc w:val="right"/>
        <w:rPr>
          <w:sz w:val="28"/>
          <w:szCs w:val="28"/>
        </w:rPr>
      </w:pPr>
    </w:p>
    <w:p w:rsidR="009D55C4" w:rsidRDefault="009D55C4">
      <w:pPr>
        <w:rPr>
          <w:sz w:val="28"/>
          <w:szCs w:val="28"/>
        </w:rPr>
      </w:pPr>
    </w:p>
    <w:p w:rsidR="009D55C4" w:rsidRDefault="009D55C4">
      <w:pPr>
        <w:rPr>
          <w:sz w:val="28"/>
          <w:szCs w:val="28"/>
        </w:rPr>
      </w:pPr>
    </w:p>
    <w:p w:rsidR="009D55C4" w:rsidRDefault="009D55C4">
      <w:pPr>
        <w:rPr>
          <w:sz w:val="28"/>
          <w:szCs w:val="28"/>
        </w:rPr>
      </w:pPr>
    </w:p>
    <w:p w:rsidR="009D55C4" w:rsidRDefault="009D55C4">
      <w:pPr>
        <w:rPr>
          <w:sz w:val="28"/>
          <w:szCs w:val="28"/>
        </w:rPr>
      </w:pPr>
    </w:p>
    <w:p w:rsidR="009D55C4" w:rsidRDefault="009D55C4">
      <w:pPr>
        <w:rPr>
          <w:sz w:val="28"/>
          <w:szCs w:val="28"/>
        </w:rPr>
      </w:pPr>
    </w:p>
    <w:p w:rsidR="009D55C4" w:rsidRDefault="009D55C4">
      <w:pPr>
        <w:rPr>
          <w:sz w:val="28"/>
          <w:szCs w:val="28"/>
        </w:rPr>
      </w:pPr>
    </w:p>
    <w:p w:rsidR="009D55C4" w:rsidRDefault="009D55C4">
      <w:pPr>
        <w:rPr>
          <w:sz w:val="28"/>
          <w:szCs w:val="28"/>
        </w:rPr>
      </w:pPr>
    </w:p>
    <w:p w:rsidR="009D55C4" w:rsidRDefault="009D55C4">
      <w:pPr>
        <w:rPr>
          <w:sz w:val="28"/>
          <w:szCs w:val="28"/>
        </w:rPr>
      </w:pPr>
    </w:p>
    <w:p w:rsidR="009D55C4" w:rsidRDefault="009D55C4">
      <w:pPr>
        <w:rPr>
          <w:sz w:val="28"/>
          <w:szCs w:val="28"/>
        </w:rPr>
      </w:pPr>
    </w:p>
    <w:p w:rsidR="009D55C4" w:rsidRDefault="009D55C4">
      <w:pPr>
        <w:rPr>
          <w:sz w:val="28"/>
          <w:szCs w:val="28"/>
        </w:rPr>
      </w:pPr>
    </w:p>
    <w:p w:rsidR="009D55C4" w:rsidRDefault="009D55C4">
      <w:pPr>
        <w:rPr>
          <w:sz w:val="28"/>
          <w:szCs w:val="28"/>
        </w:rPr>
      </w:pPr>
    </w:p>
    <w:p w:rsidR="009D55C4" w:rsidRDefault="009D55C4">
      <w:pPr>
        <w:jc w:val="right"/>
        <w:rPr>
          <w:sz w:val="28"/>
          <w:szCs w:val="28"/>
        </w:rPr>
      </w:pPr>
    </w:p>
    <w:p w:rsidR="009D55C4" w:rsidRDefault="00DD6B07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D55C4" w:rsidRDefault="009D55C4">
      <w:pPr>
        <w:tabs>
          <w:tab w:val="left" w:pos="3135"/>
        </w:tabs>
        <w:rPr>
          <w:sz w:val="28"/>
          <w:szCs w:val="28"/>
        </w:rPr>
      </w:pPr>
    </w:p>
    <w:p w:rsidR="009D55C4" w:rsidRDefault="009D55C4">
      <w:pPr>
        <w:tabs>
          <w:tab w:val="left" w:pos="3135"/>
        </w:tabs>
        <w:rPr>
          <w:sz w:val="28"/>
          <w:szCs w:val="28"/>
        </w:rPr>
      </w:pPr>
    </w:p>
    <w:p w:rsidR="009D55C4" w:rsidRDefault="009D55C4">
      <w:pPr>
        <w:tabs>
          <w:tab w:val="left" w:pos="3135"/>
        </w:tabs>
        <w:rPr>
          <w:sz w:val="28"/>
          <w:szCs w:val="28"/>
        </w:rPr>
      </w:pPr>
    </w:p>
    <w:p w:rsidR="009D55C4" w:rsidRDefault="00DD6B07">
      <w:pPr>
        <w:tabs>
          <w:tab w:val="left" w:pos="31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Хабаровск, 2002 г.</w:t>
      </w:r>
    </w:p>
    <w:p w:rsidR="009D55C4" w:rsidRDefault="009D55C4">
      <w:pPr>
        <w:tabs>
          <w:tab w:val="left" w:pos="3135"/>
        </w:tabs>
        <w:jc w:val="center"/>
        <w:rPr>
          <w:sz w:val="28"/>
          <w:szCs w:val="28"/>
        </w:rPr>
      </w:pPr>
    </w:p>
    <w:p w:rsidR="009D55C4" w:rsidRDefault="009D55C4">
      <w:pPr>
        <w:tabs>
          <w:tab w:val="left" w:pos="3135"/>
        </w:tabs>
        <w:jc w:val="center"/>
        <w:rPr>
          <w:sz w:val="28"/>
          <w:szCs w:val="28"/>
        </w:rPr>
      </w:pPr>
    </w:p>
    <w:p w:rsidR="009D55C4" w:rsidRDefault="00DD6B07">
      <w:pPr>
        <w:numPr>
          <w:ilvl w:val="0"/>
          <w:numId w:val="1"/>
        </w:numPr>
        <w:tabs>
          <w:tab w:val="clear" w:pos="1080"/>
          <w:tab w:val="num" w:pos="540"/>
          <w:tab w:val="left" w:pos="4500"/>
        </w:tabs>
        <w:ind w:left="540" w:hanging="180"/>
        <w:rPr>
          <w:szCs w:val="20"/>
        </w:rPr>
      </w:pPr>
      <w:r>
        <w:rPr>
          <w:b/>
          <w:szCs w:val="20"/>
          <w:u w:val="single"/>
        </w:rPr>
        <w:t>Оценка данных тех. разведки и условий производства восстановительных работ.</w:t>
      </w:r>
      <w:r>
        <w:rPr>
          <w:szCs w:val="20"/>
        </w:rPr>
        <w:br/>
        <w:t>Для начала дам краткую характеристику воздушной линии связи и ее состояние (разрушения) на каждом из трёх перегонов восстанавливаемого железнодорожного участка:</w:t>
      </w:r>
      <w:r>
        <w:rPr>
          <w:szCs w:val="20"/>
        </w:rPr>
        <w:br/>
      </w:r>
      <w:r>
        <w:rPr>
          <w:b/>
          <w:szCs w:val="20"/>
        </w:rPr>
        <w:t>1</w:t>
      </w:r>
      <w:r>
        <w:rPr>
          <w:szCs w:val="20"/>
        </w:rPr>
        <w:t>. Протяженность первого участка составляет 10км. Количество опор: 20∙10=200 штуки диаметром 20 см. Количество проводов равно количеству проводов, необходимых при восстановлении первой очереди: 14 штук (из них М-4: 4 шт., СТ-5: 4 шт., СТ-4: 6 шт.).</w:t>
      </w:r>
      <w:r>
        <w:rPr>
          <w:szCs w:val="20"/>
        </w:rPr>
        <w:br/>
      </w:r>
      <w:r>
        <w:rPr>
          <w:b/>
          <w:szCs w:val="20"/>
        </w:rPr>
        <w:t>Разрушено (%)</w:t>
      </w:r>
      <w:r>
        <w:rPr>
          <w:szCs w:val="20"/>
        </w:rPr>
        <w:t xml:space="preserve">: </w:t>
      </w:r>
      <w:r>
        <w:rPr>
          <w:szCs w:val="20"/>
        </w:rPr>
        <w:br/>
        <w:t>-опор: 70;</w:t>
      </w:r>
      <w:r>
        <w:rPr>
          <w:szCs w:val="20"/>
        </w:rPr>
        <w:br/>
        <w:t xml:space="preserve">-проводов: </w:t>
      </w:r>
      <w:r>
        <w:rPr>
          <w:szCs w:val="20"/>
        </w:rPr>
        <w:br/>
        <w:t xml:space="preserve">     М - 4: 50</w:t>
      </w:r>
      <w:r>
        <w:rPr>
          <w:szCs w:val="20"/>
        </w:rPr>
        <w:br/>
        <w:t xml:space="preserve">     СТ-5: 55</w:t>
      </w:r>
      <w:r>
        <w:rPr>
          <w:szCs w:val="20"/>
        </w:rPr>
        <w:br/>
        <w:t xml:space="preserve">     СТ-4: 40</w:t>
      </w:r>
      <w:r>
        <w:rPr>
          <w:szCs w:val="20"/>
        </w:rPr>
        <w:br/>
        <w:t>-изоляторов: 20</w:t>
      </w:r>
      <w:r>
        <w:rPr>
          <w:szCs w:val="20"/>
        </w:rPr>
        <w:br/>
        <w:t>-крюков: 10</w:t>
      </w:r>
      <w:r>
        <w:rPr>
          <w:szCs w:val="20"/>
        </w:rPr>
        <w:br/>
        <w:t>-траверс: 5</w:t>
      </w:r>
      <w:r>
        <w:rPr>
          <w:szCs w:val="20"/>
        </w:rPr>
        <w:br/>
      </w:r>
      <w:r>
        <w:rPr>
          <w:b/>
          <w:szCs w:val="20"/>
        </w:rPr>
        <w:t>2</w:t>
      </w:r>
      <w:r>
        <w:rPr>
          <w:szCs w:val="20"/>
        </w:rPr>
        <w:t>. Протяженность второго участка составляет 7 км. Количество опор: 20∙7=140 штук диаметром 25 см. Количество проводов: 12 штук (М-4: 4 шт., СТ-5: 4 шт., СТ-4: 4 шт.).</w:t>
      </w:r>
      <w:r>
        <w:rPr>
          <w:szCs w:val="20"/>
        </w:rPr>
        <w:br/>
      </w:r>
      <w:r>
        <w:rPr>
          <w:b/>
          <w:szCs w:val="20"/>
        </w:rPr>
        <w:t>Разрушено (%)</w:t>
      </w:r>
      <w:r>
        <w:rPr>
          <w:szCs w:val="20"/>
        </w:rPr>
        <w:t xml:space="preserve">: </w:t>
      </w:r>
      <w:r>
        <w:rPr>
          <w:szCs w:val="20"/>
        </w:rPr>
        <w:br/>
        <w:t>- опор: 35;</w:t>
      </w:r>
      <w:r>
        <w:rPr>
          <w:szCs w:val="20"/>
        </w:rPr>
        <w:br/>
        <w:t xml:space="preserve">-проводов: </w:t>
      </w:r>
      <w:r>
        <w:rPr>
          <w:szCs w:val="20"/>
        </w:rPr>
        <w:br/>
        <w:t xml:space="preserve">     М - 4: 20</w:t>
      </w:r>
      <w:r>
        <w:rPr>
          <w:szCs w:val="20"/>
        </w:rPr>
        <w:br/>
        <w:t xml:space="preserve">     СТ-5: 20</w:t>
      </w:r>
      <w:r>
        <w:rPr>
          <w:szCs w:val="20"/>
        </w:rPr>
        <w:br/>
        <w:t xml:space="preserve">     СТ-4: 10</w:t>
      </w:r>
      <w:r>
        <w:rPr>
          <w:szCs w:val="20"/>
        </w:rPr>
        <w:br/>
        <w:t>-изоляторов: 10</w:t>
      </w:r>
      <w:r>
        <w:rPr>
          <w:szCs w:val="20"/>
        </w:rPr>
        <w:br/>
        <w:t>-крюков: 10</w:t>
      </w:r>
      <w:r>
        <w:rPr>
          <w:szCs w:val="20"/>
        </w:rPr>
        <w:br/>
        <w:t>-траверс: 10</w:t>
      </w:r>
      <w:r>
        <w:rPr>
          <w:szCs w:val="20"/>
        </w:rPr>
        <w:br/>
      </w:r>
      <w:r>
        <w:rPr>
          <w:b/>
          <w:szCs w:val="20"/>
        </w:rPr>
        <w:t>3</w:t>
      </w:r>
      <w:r>
        <w:rPr>
          <w:szCs w:val="20"/>
        </w:rPr>
        <w:t>. Протяженность третьего участка составляет 10 км. Количество опор: 20∙10=200 штук диаметром 18 см. Количество проводов: 14 штук (М-4: 4 шт., СТ-5: 4 шт., СТ-4: 6 шт.).</w:t>
      </w:r>
      <w:r>
        <w:rPr>
          <w:szCs w:val="20"/>
        </w:rPr>
        <w:br/>
      </w:r>
      <w:r>
        <w:rPr>
          <w:b/>
          <w:szCs w:val="20"/>
        </w:rPr>
        <w:t>Разрушено (%)</w:t>
      </w:r>
      <w:r>
        <w:rPr>
          <w:szCs w:val="20"/>
        </w:rPr>
        <w:t xml:space="preserve">: </w:t>
      </w:r>
      <w:r>
        <w:rPr>
          <w:szCs w:val="20"/>
        </w:rPr>
        <w:br/>
        <w:t>- опор: 20;</w:t>
      </w:r>
      <w:r>
        <w:rPr>
          <w:szCs w:val="20"/>
        </w:rPr>
        <w:br/>
        <w:t xml:space="preserve">-проводов: </w:t>
      </w:r>
      <w:r>
        <w:rPr>
          <w:szCs w:val="20"/>
        </w:rPr>
        <w:br/>
        <w:t xml:space="preserve">     М - 4: 10</w:t>
      </w:r>
      <w:r>
        <w:rPr>
          <w:szCs w:val="20"/>
        </w:rPr>
        <w:br/>
        <w:t xml:space="preserve">     СТ-5: 10</w:t>
      </w:r>
      <w:r>
        <w:rPr>
          <w:szCs w:val="20"/>
        </w:rPr>
        <w:br/>
        <w:t xml:space="preserve">     СТ-4: 5</w:t>
      </w:r>
      <w:r>
        <w:rPr>
          <w:szCs w:val="20"/>
        </w:rPr>
        <w:br/>
        <w:t>-изоляторов: 5</w:t>
      </w:r>
      <w:r>
        <w:rPr>
          <w:szCs w:val="20"/>
        </w:rPr>
        <w:br/>
        <w:t>-крюков: 5</w:t>
      </w:r>
      <w:r>
        <w:rPr>
          <w:szCs w:val="20"/>
        </w:rPr>
        <w:br/>
        <w:t>-траверс: 5</w:t>
      </w:r>
    </w:p>
    <w:p w:rsidR="009D55C4" w:rsidRDefault="00DD6B07">
      <w:pPr>
        <w:tabs>
          <w:tab w:val="left" w:pos="3135"/>
        </w:tabs>
        <w:ind w:left="360"/>
        <w:rPr>
          <w:szCs w:val="20"/>
        </w:rPr>
      </w:pPr>
      <w:r>
        <w:rPr>
          <w:szCs w:val="20"/>
        </w:rPr>
        <w:t xml:space="preserve">На всех трёх перегонах используется крюковой и траверсный способ подвески проводов, опоры устанавливаются в грунт. Характер разрушений: подрыв на высоте Н=1,6 м, механическое разрушение проводов. Тип грунта: </w:t>
      </w:r>
      <w:r>
        <w:rPr>
          <w:szCs w:val="20"/>
          <w:lang w:val="en-US"/>
        </w:rPr>
        <w:t>II</w:t>
      </w:r>
      <w:r>
        <w:rPr>
          <w:szCs w:val="20"/>
        </w:rPr>
        <w:t>. Факторы, затрудняющие восстановительные работы отсутствуют. Наличие запасов материалов: нет. Срок восстановления: 4 суток. Плечо подвоза восстановительных материалов: 85 км. При этом заготовка столбов производится в местных лесных массивах. Профиль ВЛС представлен на следующем рисунке:</w:t>
      </w:r>
    </w:p>
    <w:p w:rsidR="009D55C4" w:rsidRDefault="00DD6B07">
      <w:pPr>
        <w:tabs>
          <w:tab w:val="left" w:pos="3135"/>
        </w:tabs>
        <w:ind w:left="360"/>
        <w:rPr>
          <w:szCs w:val="20"/>
        </w:rPr>
      </w:pPr>
      <w:r>
        <w:t xml:space="preserve">                                </w:t>
      </w:r>
      <w:r>
        <w:object w:dxaOrig="4606" w:dyaOrig="3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97.25pt" o:ole="" o:allowoverlap="f">
            <v:imagedata r:id="rId7" o:title=""/>
          </v:shape>
          <o:OLEObject Type="Embed" ProgID="PBrush" ShapeID="_x0000_i1025" DrawAspect="Content" ObjectID="_1472122768" r:id="rId8"/>
        </w:object>
      </w:r>
      <w:r>
        <w:rPr>
          <w:szCs w:val="20"/>
        </w:rPr>
        <w:br/>
        <w:t>Схема восстановления участка воздушной линии связи:</w:t>
      </w:r>
    </w:p>
    <w:p w:rsidR="009D55C4" w:rsidRDefault="00DD6B07">
      <w:pPr>
        <w:tabs>
          <w:tab w:val="left" w:pos="3135"/>
        </w:tabs>
        <w:ind w:left="-180"/>
        <w:rPr>
          <w:szCs w:val="20"/>
        </w:rPr>
      </w:pPr>
      <w:r>
        <w:object w:dxaOrig="8969" w:dyaOrig="2880">
          <v:shape id="_x0000_i1026" type="#_x0000_t75" style="width:448.5pt;height:2in" o:ole="" o:allowoverlap="f">
            <v:imagedata r:id="rId9" o:title=""/>
          </v:shape>
          <o:OLEObject Type="Embed" ProgID="PBrush" ShapeID="_x0000_i1026" DrawAspect="Content" ObjectID="_1472122769" r:id="rId10"/>
        </w:object>
      </w:r>
    </w:p>
    <w:p w:rsidR="009D55C4" w:rsidRDefault="009D55C4">
      <w:pPr>
        <w:tabs>
          <w:tab w:val="left" w:pos="3135"/>
        </w:tabs>
        <w:ind w:left="360"/>
        <w:rPr>
          <w:szCs w:val="20"/>
        </w:rPr>
      </w:pPr>
    </w:p>
    <w:p w:rsidR="009D55C4" w:rsidRDefault="009D55C4">
      <w:pPr>
        <w:tabs>
          <w:tab w:val="left" w:pos="3135"/>
        </w:tabs>
        <w:ind w:left="360"/>
        <w:rPr>
          <w:szCs w:val="20"/>
        </w:rPr>
      </w:pPr>
    </w:p>
    <w:p w:rsidR="009D55C4" w:rsidRDefault="009D55C4">
      <w:pPr>
        <w:tabs>
          <w:tab w:val="left" w:pos="3135"/>
        </w:tabs>
        <w:ind w:left="360"/>
        <w:rPr>
          <w:szCs w:val="20"/>
        </w:rPr>
      </w:pPr>
    </w:p>
    <w:p w:rsidR="009D55C4" w:rsidRDefault="00DD6B07">
      <w:pPr>
        <w:tabs>
          <w:tab w:val="left" w:pos="1080"/>
        </w:tabs>
        <w:ind w:left="540" w:hanging="180"/>
        <w:rPr>
          <w:szCs w:val="20"/>
          <w:lang w:eastAsia="zh-CN"/>
        </w:rPr>
      </w:pPr>
      <w:r>
        <w:rPr>
          <w:b/>
          <w:szCs w:val="20"/>
          <w:u w:val="single"/>
          <w:lang w:val="en-US"/>
        </w:rPr>
        <w:t>II</w:t>
      </w:r>
      <w:r>
        <w:rPr>
          <w:b/>
          <w:szCs w:val="20"/>
          <w:u w:val="single"/>
        </w:rPr>
        <w:t>. Решение на восстановление воздушной линии связи.</w:t>
      </w:r>
      <w:r>
        <w:rPr>
          <w:b/>
          <w:szCs w:val="20"/>
        </w:rPr>
        <w:br/>
      </w:r>
      <w:r>
        <w:rPr>
          <w:szCs w:val="20"/>
        </w:rPr>
        <w:t xml:space="preserve">На основании данной тех. разведки, характера и объёма разрушений я принимаю решение о восстановлении ЛВС на 2-м и 3-м перегоне комплексным способом, на 1-м перегоне поточным способом с организацией заготовительной площадки в местном лесном массиве. Решение на организацию заготовительной площадки на 1-м перегоне было принято исходя из процентного соотношения разрушений опор на нем: 70%. Также необходимо провести организацию подготовительных работ, т.е. рекогносцировку, заготовку материалов, расчистку трассы … Количество восстанавливаемых проводов (первая очередь): 14 штук. Количество восстанавливаемых опор на 1 км: </w:t>
      </w:r>
      <w:r>
        <w:rPr>
          <w:szCs w:val="20"/>
        </w:rPr>
        <w:br/>
        <w:t xml:space="preserve">- 1-й перегон: 20*0.7 </w:t>
      </w:r>
      <w:r>
        <w:rPr>
          <w:rFonts w:hint="eastAsia"/>
          <w:szCs w:val="20"/>
          <w:lang w:eastAsia="zh-CN"/>
        </w:rPr>
        <w:t>≈</w:t>
      </w:r>
      <w:r>
        <w:rPr>
          <w:szCs w:val="20"/>
        </w:rPr>
        <w:t xml:space="preserve"> 14,</w:t>
      </w:r>
      <w:r>
        <w:rPr>
          <w:szCs w:val="20"/>
        </w:rPr>
        <w:br/>
        <w:t xml:space="preserve">- 2-й: 25*0.35 </w:t>
      </w:r>
      <w:r>
        <w:rPr>
          <w:rFonts w:hint="eastAsia"/>
          <w:szCs w:val="20"/>
          <w:lang w:eastAsia="zh-CN"/>
        </w:rPr>
        <w:t>≈</w:t>
      </w:r>
      <w:r>
        <w:rPr>
          <w:rFonts w:hint="eastAsia"/>
          <w:szCs w:val="20"/>
          <w:lang w:eastAsia="zh-CN"/>
        </w:rPr>
        <w:t xml:space="preserve"> </w:t>
      </w:r>
      <w:r>
        <w:rPr>
          <w:szCs w:val="20"/>
          <w:lang w:eastAsia="zh-CN"/>
        </w:rPr>
        <w:t>9,</w:t>
      </w:r>
      <w:r>
        <w:rPr>
          <w:szCs w:val="20"/>
          <w:lang w:eastAsia="zh-CN"/>
        </w:rPr>
        <w:br/>
        <w:t>- 3-й: 18*0.2 =</w:t>
      </w:r>
      <w:r>
        <w:rPr>
          <w:rFonts w:hint="eastAsia"/>
          <w:szCs w:val="20"/>
          <w:lang w:eastAsia="zh-CN"/>
        </w:rPr>
        <w:t xml:space="preserve"> </w:t>
      </w:r>
      <w:r>
        <w:rPr>
          <w:szCs w:val="20"/>
          <w:lang w:eastAsia="zh-CN"/>
        </w:rPr>
        <w:t>4.</w:t>
      </w:r>
      <w:r>
        <w:rPr>
          <w:szCs w:val="20"/>
          <w:lang w:eastAsia="zh-CN"/>
        </w:rPr>
        <w:br/>
        <w:t xml:space="preserve">Восстанавливаемый профиль линии тот же что и до разрушений – крюковой. На всех перегонах производим установку старых опор взамен поврежденным, т.к. высота подрыва </w:t>
      </w:r>
      <w:r>
        <w:rPr>
          <w:szCs w:val="20"/>
          <w:lang w:val="en-US" w:eastAsia="zh-CN"/>
        </w:rPr>
        <w:t>H</w:t>
      </w:r>
      <w:r>
        <w:rPr>
          <w:szCs w:val="20"/>
          <w:lang w:eastAsia="zh-CN"/>
        </w:rPr>
        <w:t xml:space="preserve">=1,6 м. </w:t>
      </w:r>
      <w:r>
        <w:rPr>
          <w:szCs w:val="20"/>
          <w:lang w:eastAsia="zh-CN"/>
        </w:rPr>
        <w:br/>
        <w:t>Восстанавливаемые виды связи (по 1 паре каждого вида = 14 проводов): поездная диспетчерская, поездная межстанционная, дорожно-телефонная, подстанционно-телефонная.</w:t>
      </w:r>
    </w:p>
    <w:p w:rsidR="009D55C4" w:rsidRDefault="00DD6B07">
      <w:pPr>
        <w:tabs>
          <w:tab w:val="left" w:pos="1080"/>
        </w:tabs>
        <w:ind w:left="540"/>
        <w:rPr>
          <w:szCs w:val="20"/>
          <w:lang w:eastAsia="zh-CN"/>
        </w:rPr>
      </w:pPr>
      <w:r>
        <w:rPr>
          <w:szCs w:val="20"/>
          <w:lang w:eastAsia="zh-CN"/>
        </w:rPr>
        <w:t>Схема связи ж/д. участка представлена ниже, где ДТС - дорожная  телефонная связь (цветная цепь), ПДС – поездная диспетчерская связь (стальная цепь), ПТС – подстанционная телефонная связь (стальная цепь), МЖС – межстанционная связь (стальная цепь).</w:t>
      </w:r>
      <w:r>
        <w:rPr>
          <w:szCs w:val="20"/>
          <w:lang w:eastAsia="zh-CN"/>
        </w:rPr>
        <w:br/>
      </w:r>
    </w:p>
    <w:p w:rsidR="009D55C4" w:rsidRDefault="00DD6B07">
      <w:pPr>
        <w:tabs>
          <w:tab w:val="left" w:pos="1080"/>
        </w:tabs>
        <w:ind w:hanging="180"/>
        <w:rPr>
          <w:szCs w:val="20"/>
          <w:lang w:eastAsia="zh-CN"/>
        </w:rPr>
      </w:pPr>
      <w:r>
        <w:object w:dxaOrig="9074" w:dyaOrig="4021">
          <v:shape id="_x0000_i1027" type="#_x0000_t75" style="width:453.75pt;height:201pt" o:ole="">
            <v:imagedata r:id="rId11" o:title=""/>
          </v:shape>
          <o:OLEObject Type="Embed" ProgID="PBrush" ShapeID="_x0000_i1027" DrawAspect="Content" ObjectID="_1472122770" r:id="rId12"/>
        </w:object>
      </w:r>
      <w:r>
        <w:rPr>
          <w:szCs w:val="20"/>
          <w:lang w:eastAsia="zh-CN"/>
        </w:rPr>
        <w:br/>
      </w:r>
      <w:r>
        <w:rPr>
          <w:szCs w:val="20"/>
          <w:lang w:eastAsia="zh-CN"/>
        </w:rPr>
        <w:br/>
      </w:r>
      <w:r>
        <w:rPr>
          <w:b/>
          <w:szCs w:val="20"/>
          <w:u w:val="single"/>
          <w:lang w:val="en-US" w:eastAsia="zh-CN"/>
        </w:rPr>
        <w:t>III</w:t>
      </w:r>
      <w:r>
        <w:rPr>
          <w:b/>
          <w:szCs w:val="20"/>
          <w:u w:val="single"/>
          <w:lang w:eastAsia="zh-CN"/>
        </w:rPr>
        <w:t>. Организация работ на заготовительной площадке.</w:t>
      </w:r>
      <w:r>
        <w:rPr>
          <w:szCs w:val="20"/>
          <w:lang w:eastAsia="zh-CN"/>
        </w:rPr>
        <w:t xml:space="preserve"> </w:t>
      </w:r>
      <w:r>
        <w:rPr>
          <w:szCs w:val="20"/>
          <w:lang w:eastAsia="zh-CN"/>
        </w:rPr>
        <w:br/>
        <w:t xml:space="preserve">На 1-м перегоне организуем заготовительную площадку по следующему плану: </w:t>
      </w:r>
      <w:r w:rsidR="00AA0F24">
        <w:rPr>
          <w:szCs w:val="20"/>
          <w:lang w:eastAsia="zh-CN"/>
        </w:rPr>
      </w:r>
      <w:r w:rsidR="00AA0F24">
        <w:rPr>
          <w:szCs w:val="20"/>
          <w:lang w:eastAsia="zh-CN"/>
        </w:rPr>
        <w:pict>
          <v:group id="_x0000_s1096" editas="canvas" style="width:459pt;height:225.3pt;mso-position-horizontal-relative:char;mso-position-vertical-relative:line" coordorigin="2247,4677" coordsize="9180,4506">
            <o:lock v:ext="edit" aspectratio="t"/>
            <v:shape id="_x0000_s1097" type="#_x0000_t75" style="position:absolute;left:2247;top:4677;width:9180;height:4506" o:preferrelative="f">
              <v:fill o:detectmouseclick="t"/>
              <v:path o:extrusionok="t" o:connecttype="none"/>
              <o:lock v:ext="edit" text="t"/>
            </v:shape>
            <v:line id="_x0000_s1098" style="position:absolute" from="2427,4857" to="10886,4857"/>
            <v:line id="_x0000_s1099" style="position:absolute" from="2427,5217" to="9267,5217"/>
            <v:line id="_x0000_s1100" style="position:absolute" from="9807,5217" to="10886,5218"/>
            <v:rect id="_x0000_s1101" style="position:absolute;left:2427;top:5395;width:3240;height:362">
              <v:textbox style="mso-next-textbox:#_x0000_s1101">
                <w:txbxContent>
                  <w:p w:rsidR="009D55C4" w:rsidRDefault="00DD6B0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eastAsia="zh-CN"/>
                      </w:rPr>
                      <w:t>Стенд для оснащения траверсов</w:t>
                    </w:r>
                  </w:p>
                </w:txbxContent>
              </v:textbox>
            </v:rect>
            <v:rect id="_x0000_s1102" style="position:absolute;left:5847;top:6837;width:1980;height:540">
              <v:textbox style="mso-next-textbox:#_x0000_s1102">
                <w:txbxContent>
                  <w:p w:rsidR="009D55C4" w:rsidRDefault="00DD6B0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Электростанция</w:t>
                    </w:r>
                  </w:p>
                  <w:p w:rsidR="009D55C4" w:rsidRDefault="009D55C4"/>
                </w:txbxContent>
              </v:textbox>
            </v:rect>
            <v:rect id="_x0000_s1103" style="position:absolute;left:2427;top:5937;width:3240;height:360">
              <v:textbox style="mso-next-textbox:#_x0000_s1103">
                <w:txbxContent>
                  <w:p w:rsidR="009D55C4" w:rsidRDefault="00DD6B0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eastAsia="zh-CN"/>
                      </w:rPr>
                      <w:t>Склад оснащенных траверсов</w:t>
                    </w:r>
                  </w:p>
                </w:txbxContent>
              </v:textbox>
            </v:rect>
            <v:rect id="_x0000_s1104" style="position:absolute;left:2427;top:6477;width:3240;height:720">
              <v:textbox style="mso-next-textbox:#_x0000_s1104">
                <w:txbxContent>
                  <w:p w:rsidR="009D55C4" w:rsidRDefault="00DD6B0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Запас штырей, изоляторов, болтов</w:t>
                    </w:r>
                  </w:p>
                </w:txbxContent>
              </v:textbox>
            </v:rect>
            <v:rect id="_x0000_s1105" style="position:absolute;left:5847;top:5937;width:3240;height:720">
              <v:textbox style="mso-next-textbox:#_x0000_s1105">
                <w:txbxContent>
                  <w:p w:rsidR="009D55C4" w:rsidRDefault="00DD6B0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Площадка для изготовления одинарных опор</w:t>
                    </w:r>
                  </w:p>
                </w:txbxContent>
              </v:textbox>
            </v:rect>
            <v:rect id="_x0000_s1106" style="position:absolute;left:2427;top:7377;width:3240;height:720">
              <v:textbox style="mso-next-textbox:#_x0000_s1106">
                <w:txbxContent>
                  <w:p w:rsidR="009D55C4" w:rsidRDefault="00DD6B0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Площадка для очистки леса от коры и дуба</w:t>
                    </w:r>
                  </w:p>
                </w:txbxContent>
              </v:textbox>
            </v:rect>
            <v:rect id="_x0000_s1107" style="position:absolute;left:2427;top:8277;width:3600;height:360">
              <v:textbox style="mso-next-textbox:#_x0000_s1107">
                <w:txbxContent>
                  <w:p w:rsidR="009D55C4" w:rsidRDefault="00DD6B0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Штабель круглого леса</w:t>
                    </w:r>
                  </w:p>
                </w:txbxContent>
              </v:textbox>
            </v:rect>
            <v:rect id="_x0000_s1108" style="position:absolute;left:5847;top:5397;width:3240;height:360">
              <v:textbox style="mso-next-textbox:#_x0000_s1108">
                <w:txbxContent>
                  <w:p w:rsidR="009D55C4" w:rsidRDefault="00DD6B0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Склад готовых опор</w:t>
                    </w:r>
                  </w:p>
                  <w:p w:rsidR="009D55C4" w:rsidRDefault="009D55C4"/>
                </w:txbxContent>
              </v:textbox>
            </v:rect>
            <v:line id="_x0000_s1109" style="position:absolute" from="9267,5217" to="9267,6657"/>
            <v:line id="_x0000_s1110" style="position:absolute;flip:x" from="6027,6657" to="9267,8817"/>
            <v:line id="_x0000_s1111" style="position:absolute;flip:x" from="2427,8817" to="6027,8817"/>
            <v:line id="_x0000_s1112" style="position:absolute" from="9807,5217" to="9808,6657"/>
            <v:line id="_x0000_s1113" style="position:absolute" from="2427,9177" to="6027,9177"/>
            <v:line id="_x0000_s1114" style="position:absolute;flip:x" from="6027,6657" to="9807,9177"/>
            <v:shapetype id="_x0000_t178" coordsize="21600,21600" o:spt="178" adj="-1800,24300,-1800,4050" path="m@0@1l@2@3nfem,l21600,r,21600l,21600ns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rightAngle" on="t" textborder="f"/>
            </v:shapetype>
            <v:shape id="_x0000_s1115" type="#_x0000_t178" style="position:absolute;left:2247;top:4857;width:8820;height:360" adj="441,-7200,21159,-7200,115,-15180,441,-7200">
              <v:textbox style="mso-next-textbox:#_x0000_s1115">
                <w:txbxContent>
                  <w:p w:rsidR="009D55C4" w:rsidRDefault="00DD6B0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Дорога вывоза готовой продукции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6" type="#_x0000_t202" style="position:absolute;left:2427;top:8820;width:3600;height:363">
              <v:textbox style="mso-next-textbox:#_x0000_s1116">
                <w:txbxContent>
                  <w:p w:rsidR="009D55C4" w:rsidRDefault="00DD6B0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Дорога для ввоза крупного леса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D55C4" w:rsidRDefault="00DD6B07">
      <w:pPr>
        <w:tabs>
          <w:tab w:val="left" w:pos="1080"/>
          <w:tab w:val="left" w:pos="3135"/>
        </w:tabs>
        <w:ind w:left="360"/>
        <w:rPr>
          <w:b/>
          <w:bCs/>
          <w:szCs w:val="20"/>
          <w:u w:val="single"/>
          <w:lang w:eastAsia="zh-CN"/>
        </w:rPr>
      </w:pPr>
      <w:r>
        <w:rPr>
          <w:szCs w:val="20"/>
          <w:lang w:eastAsia="zh-CN"/>
        </w:rPr>
        <w:br/>
      </w:r>
      <w:r>
        <w:rPr>
          <w:b/>
          <w:bCs/>
          <w:szCs w:val="20"/>
          <w:u w:val="single"/>
          <w:lang w:eastAsia="zh-CN"/>
        </w:rPr>
        <w:t>На заготовительной площадке я буду использовать следующие типы электроинструментов в одном комплекте:</w:t>
      </w:r>
    </w:p>
    <w:p w:rsidR="009D55C4" w:rsidRDefault="00DD6B07">
      <w:pPr>
        <w:tabs>
          <w:tab w:val="left" w:pos="1080"/>
          <w:tab w:val="left" w:pos="3135"/>
        </w:tabs>
        <w:ind w:left="360"/>
        <w:rPr>
          <w:b/>
          <w:bCs/>
          <w:szCs w:val="20"/>
          <w:u w:val="single"/>
          <w:lang w:eastAsia="zh-CN"/>
        </w:rPr>
      </w:pPr>
      <w:r>
        <w:rPr>
          <w:szCs w:val="20"/>
          <w:lang w:eastAsia="zh-CN"/>
        </w:rPr>
        <w:t>- электросверло И-151 (0.9 кВт);</w:t>
      </w:r>
      <w:r>
        <w:rPr>
          <w:szCs w:val="20"/>
          <w:lang w:eastAsia="zh-CN"/>
        </w:rPr>
        <w:br/>
        <w:t>- заточный станок И-155 (0.3 кВт);</w:t>
      </w:r>
    </w:p>
    <w:p w:rsidR="009D55C4" w:rsidRDefault="00DD6B07">
      <w:pPr>
        <w:tabs>
          <w:tab w:val="left" w:pos="1080"/>
          <w:tab w:val="left" w:pos="3135"/>
        </w:tabs>
        <w:ind w:left="360"/>
        <w:rPr>
          <w:szCs w:val="22"/>
        </w:rPr>
      </w:pPr>
      <w:r>
        <w:rPr>
          <w:szCs w:val="20"/>
          <w:lang w:eastAsia="zh-CN"/>
        </w:rPr>
        <w:t>- электросучкорезка РЭС-20 (1.9 кВт);</w:t>
      </w:r>
      <w:r>
        <w:rPr>
          <w:szCs w:val="20"/>
          <w:lang w:eastAsia="zh-CN"/>
        </w:rPr>
        <w:br/>
        <w:t>- цепная пила К-6 (1.9 кВт);</w:t>
      </w:r>
      <w:r>
        <w:rPr>
          <w:szCs w:val="20"/>
          <w:lang w:eastAsia="zh-CN"/>
        </w:rPr>
        <w:br/>
        <w:t>- электрорубанок И-152 (0.5 кВт);</w:t>
      </w:r>
      <w:r>
        <w:rPr>
          <w:szCs w:val="20"/>
          <w:lang w:eastAsia="zh-CN"/>
        </w:rPr>
        <w:br/>
        <w:t>- дисковая пила И-153 (0.9 кВт);</w:t>
      </w:r>
      <w:r>
        <w:rPr>
          <w:szCs w:val="20"/>
          <w:lang w:eastAsia="zh-CN"/>
        </w:rPr>
        <w:br/>
        <w:t>- электродолбёжник И-154 (0.9 кВт);</w:t>
      </w:r>
      <w:r>
        <w:rPr>
          <w:szCs w:val="20"/>
          <w:lang w:eastAsia="zh-CN"/>
        </w:rPr>
        <w:br/>
        <w:t>а так же комплект инструмента, работающего от гибкого вала двигателя «Дружба».</w:t>
      </w:r>
      <w:r>
        <w:rPr>
          <w:szCs w:val="20"/>
          <w:lang w:eastAsia="zh-CN"/>
        </w:rPr>
        <w:br/>
        <w:t>Тип используемой электростанции: ЭСБ-4-ИД, мощностью 4 кВт. Рассчитаем необходимое количество данных электростанций.</w:t>
      </w:r>
      <w:r>
        <w:rPr>
          <w:szCs w:val="20"/>
          <w:lang w:eastAsia="zh-CN"/>
        </w:rPr>
        <w:br/>
        <w:t>Определим потребляемую мощность электростанций по формуле:</w:t>
      </w:r>
      <w:r>
        <w:rPr>
          <w:szCs w:val="20"/>
          <w:lang w:eastAsia="zh-CN"/>
        </w:rPr>
        <w:br/>
      </w:r>
      <w:r>
        <w:rPr>
          <w:position w:val="-14"/>
          <w:szCs w:val="20"/>
        </w:rPr>
        <w:object w:dxaOrig="2120" w:dyaOrig="400">
          <v:shape id="_x0000_i1029" type="#_x0000_t75" style="width:105.75pt;height:20.25pt" o:ole="">
            <v:imagedata r:id="rId13" o:title=""/>
          </v:shape>
          <o:OLEObject Type="Embed" ProgID="Equation.3" ShapeID="_x0000_i1029" DrawAspect="Content" ObjectID="_1472122771" r:id="rId14"/>
        </w:object>
      </w:r>
      <w:r>
        <w:rPr>
          <w:szCs w:val="20"/>
        </w:rPr>
        <w:t xml:space="preserve">, где </w:t>
      </w:r>
      <w:r>
        <w:rPr>
          <w:szCs w:val="20"/>
          <w:lang w:val="en-US"/>
        </w:rPr>
        <w:t>n</w:t>
      </w:r>
      <w:r>
        <w:rPr>
          <w:szCs w:val="20"/>
        </w:rPr>
        <w:t xml:space="preserve"> - кол-во инструментов одного вида (шт.), </w:t>
      </w:r>
      <w:r>
        <w:rPr>
          <w:szCs w:val="20"/>
          <w:lang w:val="en-US"/>
        </w:rPr>
        <w:t>p</w:t>
      </w:r>
      <w:r>
        <w:rPr>
          <w:szCs w:val="20"/>
        </w:rPr>
        <w:t xml:space="preserve"> – мощность, потребляемая электродвигателями каждого электроинструмента данной группы (кВт),  </w:t>
      </w:r>
      <w:r>
        <w:rPr>
          <w:position w:val="-12"/>
        </w:rPr>
        <w:object w:dxaOrig="340" w:dyaOrig="360">
          <v:shape id="_x0000_i1030" type="#_x0000_t75" style="width:17.25pt;height:18pt" o:ole="">
            <v:imagedata r:id="rId15" o:title=""/>
          </v:shape>
          <o:OLEObject Type="Embed" ProgID="Equation.3" ShapeID="_x0000_i1030" DrawAspect="Content" ObjectID="_1472122772" r:id="rId16"/>
        </w:object>
      </w:r>
      <w:r>
        <w:t xml:space="preserve">- коэффициент загрузки (0.8-0.85); </w:t>
      </w:r>
      <w:r>
        <w:rPr>
          <w:position w:val="-12"/>
        </w:rPr>
        <w:object w:dxaOrig="380" w:dyaOrig="360">
          <v:shape id="_x0000_i1031" type="#_x0000_t75" style="width:18.75pt;height:18pt" o:ole="">
            <v:imagedata r:id="rId17" o:title=""/>
          </v:shape>
          <o:OLEObject Type="Embed" ProgID="Equation.3" ShapeID="_x0000_i1031" DrawAspect="Content" ObjectID="_1472122773" r:id="rId18"/>
        </w:object>
      </w:r>
      <w:r>
        <w:t xml:space="preserve"> - коэффициент одновременной работы (0.8-1.0).</w:t>
      </w:r>
      <w:r>
        <w:br/>
      </w:r>
      <w:r>
        <w:rPr>
          <w:position w:val="-12"/>
          <w:szCs w:val="20"/>
        </w:rPr>
        <w:object w:dxaOrig="6060" w:dyaOrig="360">
          <v:shape id="_x0000_i1032" type="#_x0000_t75" style="width:303pt;height:18pt" o:ole="">
            <v:imagedata r:id="rId19" o:title=""/>
          </v:shape>
          <o:OLEObject Type="Embed" ProgID="Equation.3" ShapeID="_x0000_i1032" DrawAspect="Content" ObjectID="_1472122774" r:id="rId20"/>
        </w:object>
      </w:r>
      <w:r>
        <w:rPr>
          <w:szCs w:val="20"/>
        </w:rPr>
        <w:t xml:space="preserve"> кВт.</w:t>
      </w:r>
      <w:r>
        <w:rPr>
          <w:szCs w:val="20"/>
        </w:rPr>
        <w:br/>
      </w:r>
      <w:r>
        <w:rPr>
          <w:szCs w:val="20"/>
        </w:rPr>
        <w:br/>
        <w:t xml:space="preserve">Количество передвижных </w:t>
      </w:r>
      <w:r>
        <w:rPr>
          <w:i/>
          <w:szCs w:val="20"/>
        </w:rPr>
        <w:t>электростанций</w:t>
      </w:r>
      <w:r>
        <w:rPr>
          <w:szCs w:val="20"/>
        </w:rPr>
        <w:t>:</w:t>
      </w:r>
      <w:r>
        <w:rPr>
          <w:szCs w:val="20"/>
        </w:rPr>
        <w:br/>
      </w:r>
      <w:r>
        <w:rPr>
          <w:position w:val="-24"/>
        </w:rPr>
        <w:object w:dxaOrig="2020" w:dyaOrig="620">
          <v:shape id="_x0000_i1033" type="#_x0000_t75" style="width:101.25pt;height:30.75pt" o:ole="">
            <v:imagedata r:id="rId21" o:title=""/>
          </v:shape>
          <o:OLEObject Type="Embed" ProgID="Equation.3" ShapeID="_x0000_i1033" DrawAspect="Content" ObjectID="_1472122775" r:id="rId22"/>
        </w:object>
      </w:r>
      <w:r>
        <w:t xml:space="preserve"> шт.</w:t>
      </w:r>
      <w:r>
        <w:br/>
      </w:r>
      <w:r>
        <w:rPr>
          <w:szCs w:val="22"/>
        </w:rPr>
        <w:t xml:space="preserve">Подсчитаем </w:t>
      </w:r>
      <w:r>
        <w:rPr>
          <w:i/>
          <w:szCs w:val="22"/>
        </w:rPr>
        <w:t>трудозатраты на организацию заготовительной площадки</w:t>
      </w:r>
      <w:r>
        <w:rPr>
          <w:szCs w:val="22"/>
        </w:rPr>
        <w:t>:</w:t>
      </w:r>
      <w:r>
        <w:rPr>
          <w:szCs w:val="22"/>
        </w:rPr>
        <w:br/>
        <w:t>- заготовка столбов: 110*1.32=145,2</w:t>
      </w:r>
    </w:p>
    <w:p w:rsidR="009D55C4" w:rsidRDefault="00DD6B07">
      <w:pPr>
        <w:tabs>
          <w:tab w:val="left" w:pos="1080"/>
          <w:tab w:val="left" w:pos="3135"/>
        </w:tabs>
        <w:ind w:left="360"/>
        <w:rPr>
          <w:szCs w:val="22"/>
        </w:rPr>
      </w:pPr>
      <w:r>
        <w:rPr>
          <w:szCs w:val="22"/>
        </w:rPr>
        <w:t>- трелевка столбов: 110*0.33=36,3</w:t>
      </w:r>
    </w:p>
    <w:p w:rsidR="009D55C4" w:rsidRDefault="00DD6B07">
      <w:pPr>
        <w:tabs>
          <w:tab w:val="left" w:pos="1080"/>
          <w:tab w:val="left" w:pos="3135"/>
        </w:tabs>
        <w:ind w:left="360"/>
        <w:rPr>
          <w:szCs w:val="22"/>
        </w:rPr>
      </w:pPr>
      <w:r>
        <w:rPr>
          <w:szCs w:val="22"/>
        </w:rPr>
        <w:t>- погрузка столбов: 110*0.3=33</w:t>
      </w:r>
    </w:p>
    <w:p w:rsidR="009D55C4" w:rsidRDefault="00DD6B07">
      <w:pPr>
        <w:tabs>
          <w:tab w:val="left" w:pos="1080"/>
          <w:tab w:val="left" w:pos="3135"/>
        </w:tabs>
        <w:ind w:left="360"/>
        <w:rPr>
          <w:szCs w:val="22"/>
        </w:rPr>
      </w:pPr>
      <w:r>
        <w:rPr>
          <w:szCs w:val="22"/>
        </w:rPr>
        <w:t>- разгрузка столбов: 110*0.24=26,4</w:t>
      </w:r>
    </w:p>
    <w:p w:rsidR="009D55C4" w:rsidRDefault="00DD6B07">
      <w:pPr>
        <w:tabs>
          <w:tab w:val="left" w:pos="1080"/>
          <w:tab w:val="left" w:pos="3135"/>
        </w:tabs>
        <w:ind w:left="360"/>
        <w:rPr>
          <w:szCs w:val="22"/>
        </w:rPr>
      </w:pPr>
      <w:r>
        <w:rPr>
          <w:szCs w:val="22"/>
        </w:rPr>
        <w:t>- очистка столбов от коры и луба: 110*0.3=33</w:t>
      </w:r>
    </w:p>
    <w:p w:rsidR="009D55C4" w:rsidRDefault="00DD6B07">
      <w:pPr>
        <w:tabs>
          <w:tab w:val="left" w:pos="1080"/>
          <w:tab w:val="left" w:pos="3135"/>
        </w:tabs>
        <w:ind w:left="360"/>
        <w:rPr>
          <w:szCs w:val="22"/>
        </w:rPr>
      </w:pPr>
      <w:r>
        <w:rPr>
          <w:szCs w:val="22"/>
        </w:rPr>
        <w:t>- обработка вершин столбов: 110*0.3=33</w:t>
      </w:r>
    </w:p>
    <w:p w:rsidR="009D55C4" w:rsidRDefault="00DD6B07">
      <w:pPr>
        <w:tabs>
          <w:tab w:val="left" w:pos="1080"/>
          <w:tab w:val="left" w:pos="3135"/>
        </w:tabs>
        <w:ind w:left="360"/>
      </w:pPr>
      <w:r>
        <w:rPr>
          <w:szCs w:val="22"/>
        </w:rPr>
        <w:t>-</w:t>
      </w:r>
      <w:r>
        <w:t xml:space="preserve"> вырезка пазов и производство врубок в местах сопряжения траверсов и брусьев: 110*0.15=16,5</w:t>
      </w:r>
    </w:p>
    <w:p w:rsidR="009D55C4" w:rsidRDefault="00DD6B07">
      <w:pPr>
        <w:tabs>
          <w:tab w:val="left" w:pos="1080"/>
          <w:tab w:val="left" w:pos="3135"/>
        </w:tabs>
        <w:ind w:left="360"/>
      </w:pPr>
      <w:r>
        <w:t>- сверление отверстий под болты : 110*0.34=37,4</w:t>
      </w:r>
    </w:p>
    <w:p w:rsidR="009D55C4" w:rsidRDefault="00DD6B07">
      <w:pPr>
        <w:tabs>
          <w:tab w:val="left" w:pos="1080"/>
          <w:tab w:val="left" w:pos="3135"/>
        </w:tabs>
        <w:ind w:left="360"/>
      </w:pPr>
      <w:r>
        <w:t>- оснастка траверс штырями и изоляторами: 110*0.38=41,8</w:t>
      </w:r>
    </w:p>
    <w:p w:rsidR="009D55C4" w:rsidRDefault="00DD6B07">
      <w:pPr>
        <w:tabs>
          <w:tab w:val="left" w:pos="1080"/>
          <w:tab w:val="left" w:pos="3135"/>
        </w:tabs>
        <w:ind w:left="360"/>
        <w:rPr>
          <w:szCs w:val="22"/>
        </w:rPr>
      </w:pPr>
      <w:r>
        <w:rPr>
          <w:lang w:val="en-US"/>
        </w:rPr>
        <w:t xml:space="preserve">- </w:t>
      </w:r>
      <w:r>
        <w:t>установка траверс</w:t>
      </w:r>
      <w:r>
        <w:rPr>
          <w:lang w:val="en-US"/>
        </w:rPr>
        <w:t xml:space="preserve">: </w:t>
      </w:r>
      <w:r>
        <w:t>110</w:t>
      </w:r>
      <w:r>
        <w:rPr>
          <w:lang w:val="en-US"/>
        </w:rPr>
        <w:t>*0.38=41,8</w:t>
      </w:r>
    </w:p>
    <w:p w:rsidR="009D55C4" w:rsidRDefault="009D55C4">
      <w:pPr>
        <w:tabs>
          <w:tab w:val="left" w:pos="1080"/>
          <w:tab w:val="left" w:pos="3135"/>
        </w:tabs>
        <w:ind w:left="360"/>
        <w:rPr>
          <w:lang w:eastAsia="zh-CN"/>
        </w:rPr>
      </w:pPr>
    </w:p>
    <w:p w:rsidR="009D55C4" w:rsidRDefault="00DD6B07">
      <w:pPr>
        <w:tabs>
          <w:tab w:val="left" w:pos="1080"/>
          <w:tab w:val="left" w:pos="3135"/>
        </w:tabs>
        <w:ind w:left="360"/>
        <w:rPr>
          <w:lang w:eastAsia="zh-CN"/>
        </w:rPr>
      </w:pPr>
      <w:r>
        <w:rPr>
          <w:lang w:eastAsia="zh-CN"/>
        </w:rPr>
        <w:t>Общее количество человек, требующихся для производства работ на заготовительной площадке, подсчитывается по формуле:</w:t>
      </w:r>
    </w:p>
    <w:p w:rsidR="009D55C4" w:rsidRDefault="00DD6B07">
      <w:pPr>
        <w:tabs>
          <w:tab w:val="left" w:pos="1080"/>
          <w:tab w:val="left" w:pos="3135"/>
        </w:tabs>
        <w:ind w:left="360"/>
        <w:rPr>
          <w:lang w:eastAsia="zh-CN"/>
        </w:rPr>
      </w:pPr>
      <w:r>
        <w:rPr>
          <w:lang w:eastAsia="zh-CN"/>
        </w:rPr>
        <w:tab/>
      </w:r>
      <w:r>
        <w:rPr>
          <w:lang w:val="en-US" w:eastAsia="zh-CN"/>
        </w:rPr>
        <w:t>N</w:t>
      </w:r>
      <w:r>
        <w:rPr>
          <w:lang w:eastAsia="zh-CN"/>
        </w:rPr>
        <w:t>=</w:t>
      </w:r>
      <w:r>
        <w:rPr>
          <w:position w:val="-24"/>
          <w:lang w:val="en-US" w:eastAsia="zh-CN"/>
        </w:rPr>
        <w:object w:dxaOrig="540" w:dyaOrig="620">
          <v:shape id="_x0000_i1034" type="#_x0000_t75" style="width:27pt;height:30.75pt" o:ole="">
            <v:imagedata r:id="rId23" o:title=""/>
          </v:shape>
          <o:OLEObject Type="Embed" ProgID="Equation.3" ShapeID="_x0000_i1034" DrawAspect="Content" ObjectID="_1472122776" r:id="rId24"/>
        </w:object>
      </w:r>
      <w:r>
        <w:rPr>
          <w:lang w:eastAsia="zh-CN"/>
        </w:rPr>
        <w:t>=444,4/4*10=11,1 человек</w:t>
      </w:r>
    </w:p>
    <w:p w:rsidR="009D55C4" w:rsidRDefault="00DD6B07">
      <w:pPr>
        <w:tabs>
          <w:tab w:val="left" w:pos="1080"/>
          <w:tab w:val="left" w:pos="3135"/>
        </w:tabs>
        <w:ind w:left="360"/>
        <w:rPr>
          <w:b/>
          <w:szCs w:val="20"/>
          <w:u w:val="single"/>
        </w:rPr>
      </w:pPr>
      <w:r>
        <w:rPr>
          <w:lang w:eastAsia="zh-CN"/>
        </w:rPr>
        <w:t xml:space="preserve">,где </w:t>
      </w:r>
      <w:r>
        <w:rPr>
          <w:lang w:val="en-US" w:eastAsia="zh-CN"/>
        </w:rPr>
        <w:t>C</w:t>
      </w:r>
      <w:r>
        <w:rPr>
          <w:lang w:eastAsia="zh-CN"/>
        </w:rPr>
        <w:t xml:space="preserve"> - общее количество трудозатрат, </w:t>
      </w:r>
      <w:r>
        <w:rPr>
          <w:lang w:val="en-US" w:eastAsia="zh-CN"/>
        </w:rPr>
        <w:t>m</w:t>
      </w:r>
      <w:r>
        <w:rPr>
          <w:lang w:eastAsia="zh-CN"/>
        </w:rPr>
        <w:t xml:space="preserve"> – продолжительность смены, </w:t>
      </w:r>
      <w:r>
        <w:rPr>
          <w:lang w:val="en-US" w:eastAsia="zh-CN"/>
        </w:rPr>
        <w:t>t</w:t>
      </w:r>
      <w:r>
        <w:rPr>
          <w:lang w:eastAsia="zh-CN"/>
        </w:rPr>
        <w:t xml:space="preserve"> – срок восстановления в днях.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b/>
          <w:szCs w:val="20"/>
          <w:u w:val="single"/>
          <w:lang w:val="en-US"/>
        </w:rPr>
        <w:t>IV</w:t>
      </w:r>
      <w:r>
        <w:rPr>
          <w:b/>
          <w:szCs w:val="20"/>
          <w:u w:val="single"/>
        </w:rPr>
        <w:t>. Определение потребности восстановительных материалов.</w:t>
      </w:r>
    </w:p>
    <w:p w:rsidR="009D55C4" w:rsidRDefault="009D55C4">
      <w:pPr>
        <w:tabs>
          <w:tab w:val="left" w:pos="1080"/>
        </w:tabs>
        <w:ind w:left="540" w:hanging="180"/>
        <w:rPr>
          <w:b/>
          <w:szCs w:val="20"/>
          <w:u w:val="single"/>
        </w:rPr>
      </w:pPr>
    </w:p>
    <w:p w:rsidR="009D55C4" w:rsidRDefault="00DD6B07">
      <w:pPr>
        <w:tabs>
          <w:tab w:val="left" w:pos="1080"/>
        </w:tabs>
        <w:ind w:left="540" w:hanging="180"/>
        <w:jc w:val="center"/>
        <w:rPr>
          <w:szCs w:val="20"/>
          <w:u w:val="single"/>
          <w:lang w:eastAsia="zh-CN"/>
        </w:rPr>
      </w:pPr>
      <w:r>
        <w:rPr>
          <w:szCs w:val="20"/>
        </w:rPr>
        <w:t>Потребность материалов для восстановления линии связи на участки:</w:t>
      </w:r>
      <w:r>
        <w:rPr>
          <w:b/>
          <w:szCs w:val="20"/>
          <w:u w:val="single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323"/>
        <w:gridCol w:w="1347"/>
        <w:gridCol w:w="1363"/>
        <w:gridCol w:w="1360"/>
        <w:gridCol w:w="1338"/>
        <w:gridCol w:w="1354"/>
      </w:tblGrid>
      <w:tr w:rsidR="009D55C4">
        <w:trPr>
          <w:jc w:val="center"/>
        </w:trPr>
        <w:tc>
          <w:tcPr>
            <w:tcW w:w="486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№ п</w:t>
            </w:r>
            <w:r>
              <w:rPr>
                <w:sz w:val="20"/>
                <w:szCs w:val="20"/>
                <w:lang w:val="en-US" w:eastAsia="zh-CN"/>
              </w:rPr>
              <w:t>/</w:t>
            </w:r>
            <w:r>
              <w:rPr>
                <w:sz w:val="20"/>
                <w:szCs w:val="20"/>
                <w:lang w:eastAsia="zh-CN"/>
              </w:rPr>
              <w:t>п</w:t>
            </w:r>
          </w:p>
        </w:tc>
        <w:tc>
          <w:tcPr>
            <w:tcW w:w="2323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Наименование </w:t>
            </w:r>
            <w:r>
              <w:rPr>
                <w:sz w:val="20"/>
                <w:szCs w:val="20"/>
                <w:lang w:eastAsia="zh-CN"/>
              </w:rPr>
              <w:br/>
              <w:t>материалов</w:t>
            </w:r>
          </w:p>
        </w:tc>
        <w:tc>
          <w:tcPr>
            <w:tcW w:w="1347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Изм.</w:t>
            </w:r>
          </w:p>
        </w:tc>
        <w:tc>
          <w:tcPr>
            <w:tcW w:w="1363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Имелось до разрушения</w:t>
            </w:r>
          </w:p>
        </w:tc>
        <w:tc>
          <w:tcPr>
            <w:tcW w:w="1360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Осталось после разрушений</w:t>
            </w:r>
          </w:p>
        </w:tc>
        <w:tc>
          <w:tcPr>
            <w:tcW w:w="1338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Требуется по нормам 1-й очереди</w:t>
            </w:r>
          </w:p>
        </w:tc>
        <w:tc>
          <w:tcPr>
            <w:tcW w:w="1354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Не достаёт</w:t>
            </w:r>
          </w:p>
        </w:tc>
      </w:tr>
      <w:tr w:rsidR="009D55C4">
        <w:trPr>
          <w:jc w:val="center"/>
        </w:trPr>
        <w:tc>
          <w:tcPr>
            <w:tcW w:w="9571" w:type="dxa"/>
            <w:gridSpan w:val="7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Перегон 1</w:t>
            </w:r>
          </w:p>
        </w:tc>
      </w:tr>
      <w:tr w:rsidR="009D55C4">
        <w:trPr>
          <w:jc w:val="center"/>
        </w:trPr>
        <w:tc>
          <w:tcPr>
            <w:tcW w:w="486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32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Опоры</w:t>
            </w:r>
          </w:p>
        </w:tc>
        <w:tc>
          <w:tcPr>
            <w:tcW w:w="1347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36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60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338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54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140</w:t>
            </w:r>
          </w:p>
        </w:tc>
      </w:tr>
      <w:tr w:rsidR="009D55C4">
        <w:trPr>
          <w:jc w:val="center"/>
        </w:trPr>
        <w:tc>
          <w:tcPr>
            <w:tcW w:w="486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32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Крюки</w:t>
            </w:r>
          </w:p>
        </w:tc>
        <w:tc>
          <w:tcPr>
            <w:tcW w:w="1347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36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1200</w:t>
            </w:r>
          </w:p>
        </w:tc>
        <w:tc>
          <w:tcPr>
            <w:tcW w:w="1360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1080</w:t>
            </w:r>
          </w:p>
        </w:tc>
        <w:tc>
          <w:tcPr>
            <w:tcW w:w="1338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1200</w:t>
            </w:r>
          </w:p>
        </w:tc>
        <w:tc>
          <w:tcPr>
            <w:tcW w:w="1354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120</w:t>
            </w:r>
          </w:p>
        </w:tc>
      </w:tr>
      <w:tr w:rsidR="009D55C4">
        <w:trPr>
          <w:jc w:val="center"/>
        </w:trPr>
        <w:tc>
          <w:tcPr>
            <w:tcW w:w="486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32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Траверсы</w:t>
            </w:r>
          </w:p>
        </w:tc>
        <w:tc>
          <w:tcPr>
            <w:tcW w:w="1347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36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60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190</w:t>
            </w:r>
          </w:p>
        </w:tc>
        <w:tc>
          <w:tcPr>
            <w:tcW w:w="1338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54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</w:tr>
      <w:tr w:rsidR="009D55C4">
        <w:trPr>
          <w:jc w:val="center"/>
        </w:trPr>
        <w:tc>
          <w:tcPr>
            <w:tcW w:w="486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32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Изоляторы ТФ-20</w:t>
            </w:r>
          </w:p>
        </w:tc>
        <w:tc>
          <w:tcPr>
            <w:tcW w:w="1347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36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2800</w:t>
            </w:r>
          </w:p>
        </w:tc>
        <w:tc>
          <w:tcPr>
            <w:tcW w:w="1360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2240</w:t>
            </w:r>
          </w:p>
        </w:tc>
        <w:tc>
          <w:tcPr>
            <w:tcW w:w="1338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2800</w:t>
            </w:r>
          </w:p>
        </w:tc>
        <w:tc>
          <w:tcPr>
            <w:tcW w:w="1354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560</w:t>
            </w:r>
          </w:p>
        </w:tc>
      </w:tr>
      <w:tr w:rsidR="009D55C4">
        <w:trPr>
          <w:jc w:val="center"/>
        </w:trPr>
        <w:tc>
          <w:tcPr>
            <w:tcW w:w="486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32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Провод М-4</w:t>
            </w:r>
          </w:p>
        </w:tc>
        <w:tc>
          <w:tcPr>
            <w:tcW w:w="1347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Пр.км.</w:t>
            </w:r>
          </w:p>
        </w:tc>
        <w:tc>
          <w:tcPr>
            <w:tcW w:w="136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360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338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354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</w:p>
        </w:tc>
      </w:tr>
      <w:tr w:rsidR="009D55C4">
        <w:trPr>
          <w:jc w:val="center"/>
        </w:trPr>
        <w:tc>
          <w:tcPr>
            <w:tcW w:w="486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32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Провод СТ-5</w:t>
            </w:r>
          </w:p>
        </w:tc>
        <w:tc>
          <w:tcPr>
            <w:tcW w:w="1347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Пр.км.</w:t>
            </w:r>
          </w:p>
        </w:tc>
        <w:tc>
          <w:tcPr>
            <w:tcW w:w="136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360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338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354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</w:t>
            </w:r>
          </w:p>
        </w:tc>
      </w:tr>
      <w:tr w:rsidR="009D55C4">
        <w:trPr>
          <w:jc w:val="center"/>
        </w:trPr>
        <w:tc>
          <w:tcPr>
            <w:tcW w:w="486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32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Провод СТ-4</w:t>
            </w:r>
          </w:p>
        </w:tc>
        <w:tc>
          <w:tcPr>
            <w:tcW w:w="1347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Пр.км.</w:t>
            </w:r>
          </w:p>
        </w:tc>
        <w:tc>
          <w:tcPr>
            <w:tcW w:w="136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360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338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354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</w:t>
            </w:r>
          </w:p>
        </w:tc>
      </w:tr>
      <w:tr w:rsidR="009D55C4">
        <w:trPr>
          <w:jc w:val="center"/>
        </w:trPr>
        <w:tc>
          <w:tcPr>
            <w:tcW w:w="9571" w:type="dxa"/>
            <w:gridSpan w:val="7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Перегон 2</w:t>
            </w:r>
          </w:p>
        </w:tc>
      </w:tr>
      <w:tr w:rsidR="009D55C4">
        <w:trPr>
          <w:jc w:val="center"/>
        </w:trPr>
        <w:tc>
          <w:tcPr>
            <w:tcW w:w="486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32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Опоры</w:t>
            </w:r>
          </w:p>
        </w:tc>
        <w:tc>
          <w:tcPr>
            <w:tcW w:w="1347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36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1360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1338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1354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49</w:t>
            </w:r>
          </w:p>
        </w:tc>
      </w:tr>
      <w:tr w:rsidR="009D55C4">
        <w:trPr>
          <w:jc w:val="center"/>
        </w:trPr>
        <w:tc>
          <w:tcPr>
            <w:tcW w:w="486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32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Крюки</w:t>
            </w:r>
          </w:p>
        </w:tc>
        <w:tc>
          <w:tcPr>
            <w:tcW w:w="1347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36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840</w:t>
            </w:r>
          </w:p>
        </w:tc>
        <w:tc>
          <w:tcPr>
            <w:tcW w:w="1360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756</w:t>
            </w:r>
          </w:p>
        </w:tc>
        <w:tc>
          <w:tcPr>
            <w:tcW w:w="1338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840</w:t>
            </w:r>
          </w:p>
        </w:tc>
        <w:tc>
          <w:tcPr>
            <w:tcW w:w="1354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84</w:t>
            </w:r>
          </w:p>
        </w:tc>
      </w:tr>
      <w:tr w:rsidR="009D55C4">
        <w:trPr>
          <w:jc w:val="center"/>
        </w:trPr>
        <w:tc>
          <w:tcPr>
            <w:tcW w:w="486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32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Траверсы</w:t>
            </w:r>
          </w:p>
        </w:tc>
        <w:tc>
          <w:tcPr>
            <w:tcW w:w="1347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36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1360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126</w:t>
            </w:r>
          </w:p>
        </w:tc>
        <w:tc>
          <w:tcPr>
            <w:tcW w:w="1338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1354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</w:tr>
      <w:tr w:rsidR="009D55C4">
        <w:trPr>
          <w:jc w:val="center"/>
        </w:trPr>
        <w:tc>
          <w:tcPr>
            <w:tcW w:w="486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32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Изоляторы ТФ-20</w:t>
            </w:r>
          </w:p>
        </w:tc>
        <w:tc>
          <w:tcPr>
            <w:tcW w:w="1347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36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1680</w:t>
            </w:r>
          </w:p>
        </w:tc>
        <w:tc>
          <w:tcPr>
            <w:tcW w:w="1360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1512</w:t>
            </w:r>
          </w:p>
        </w:tc>
        <w:tc>
          <w:tcPr>
            <w:tcW w:w="1338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1680</w:t>
            </w:r>
          </w:p>
        </w:tc>
        <w:tc>
          <w:tcPr>
            <w:tcW w:w="1354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</w:t>
            </w:r>
          </w:p>
        </w:tc>
      </w:tr>
      <w:tr w:rsidR="009D55C4">
        <w:trPr>
          <w:jc w:val="center"/>
        </w:trPr>
        <w:tc>
          <w:tcPr>
            <w:tcW w:w="486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32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Провод М-4</w:t>
            </w:r>
          </w:p>
        </w:tc>
        <w:tc>
          <w:tcPr>
            <w:tcW w:w="1347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Пр.км.</w:t>
            </w:r>
          </w:p>
        </w:tc>
        <w:tc>
          <w:tcPr>
            <w:tcW w:w="136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360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22,4</w:t>
            </w:r>
          </w:p>
        </w:tc>
        <w:tc>
          <w:tcPr>
            <w:tcW w:w="1338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354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5,6</w:t>
            </w:r>
          </w:p>
        </w:tc>
      </w:tr>
      <w:tr w:rsidR="009D55C4">
        <w:trPr>
          <w:jc w:val="center"/>
        </w:trPr>
        <w:tc>
          <w:tcPr>
            <w:tcW w:w="486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32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Провод СТ-5</w:t>
            </w:r>
          </w:p>
        </w:tc>
        <w:tc>
          <w:tcPr>
            <w:tcW w:w="1347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Пр.км.</w:t>
            </w:r>
          </w:p>
        </w:tc>
        <w:tc>
          <w:tcPr>
            <w:tcW w:w="136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360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22,4</w:t>
            </w:r>
          </w:p>
        </w:tc>
        <w:tc>
          <w:tcPr>
            <w:tcW w:w="1338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354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5,6</w:t>
            </w:r>
          </w:p>
        </w:tc>
      </w:tr>
      <w:tr w:rsidR="009D55C4">
        <w:trPr>
          <w:jc w:val="center"/>
        </w:trPr>
        <w:tc>
          <w:tcPr>
            <w:tcW w:w="486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32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Провод СТ-4</w:t>
            </w:r>
          </w:p>
        </w:tc>
        <w:tc>
          <w:tcPr>
            <w:tcW w:w="1347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Пр.км.</w:t>
            </w:r>
          </w:p>
        </w:tc>
        <w:tc>
          <w:tcPr>
            <w:tcW w:w="136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360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25,2</w:t>
            </w:r>
          </w:p>
        </w:tc>
        <w:tc>
          <w:tcPr>
            <w:tcW w:w="1338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354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2,8</w:t>
            </w:r>
          </w:p>
        </w:tc>
      </w:tr>
      <w:tr w:rsidR="009D55C4">
        <w:trPr>
          <w:jc w:val="center"/>
        </w:trPr>
        <w:tc>
          <w:tcPr>
            <w:tcW w:w="9571" w:type="dxa"/>
            <w:gridSpan w:val="7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Перегон 3</w:t>
            </w:r>
          </w:p>
        </w:tc>
      </w:tr>
      <w:tr w:rsidR="009D55C4">
        <w:trPr>
          <w:jc w:val="center"/>
        </w:trPr>
        <w:tc>
          <w:tcPr>
            <w:tcW w:w="486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32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Опоры</w:t>
            </w:r>
          </w:p>
        </w:tc>
        <w:tc>
          <w:tcPr>
            <w:tcW w:w="1347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36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60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1338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54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</w:t>
            </w:r>
          </w:p>
        </w:tc>
      </w:tr>
      <w:tr w:rsidR="009D55C4">
        <w:trPr>
          <w:jc w:val="center"/>
        </w:trPr>
        <w:tc>
          <w:tcPr>
            <w:tcW w:w="486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32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Крюки</w:t>
            </w:r>
          </w:p>
        </w:tc>
        <w:tc>
          <w:tcPr>
            <w:tcW w:w="1347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36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1200</w:t>
            </w:r>
          </w:p>
        </w:tc>
        <w:tc>
          <w:tcPr>
            <w:tcW w:w="1360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1140</w:t>
            </w:r>
          </w:p>
        </w:tc>
        <w:tc>
          <w:tcPr>
            <w:tcW w:w="1338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1200</w:t>
            </w:r>
          </w:p>
        </w:tc>
        <w:tc>
          <w:tcPr>
            <w:tcW w:w="1354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</w:t>
            </w:r>
          </w:p>
        </w:tc>
      </w:tr>
      <w:tr w:rsidR="009D55C4">
        <w:trPr>
          <w:jc w:val="center"/>
        </w:trPr>
        <w:tc>
          <w:tcPr>
            <w:tcW w:w="486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32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Траверсы</w:t>
            </w:r>
          </w:p>
        </w:tc>
        <w:tc>
          <w:tcPr>
            <w:tcW w:w="1347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36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60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190</w:t>
            </w:r>
          </w:p>
        </w:tc>
        <w:tc>
          <w:tcPr>
            <w:tcW w:w="1338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54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</w:tr>
      <w:tr w:rsidR="009D55C4">
        <w:trPr>
          <w:jc w:val="center"/>
        </w:trPr>
        <w:tc>
          <w:tcPr>
            <w:tcW w:w="486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32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Изоляторы ТФ-20</w:t>
            </w:r>
          </w:p>
        </w:tc>
        <w:tc>
          <w:tcPr>
            <w:tcW w:w="1347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36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2880</w:t>
            </w:r>
          </w:p>
        </w:tc>
        <w:tc>
          <w:tcPr>
            <w:tcW w:w="1360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2660</w:t>
            </w:r>
          </w:p>
        </w:tc>
        <w:tc>
          <w:tcPr>
            <w:tcW w:w="1338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2800</w:t>
            </w:r>
          </w:p>
        </w:tc>
        <w:tc>
          <w:tcPr>
            <w:tcW w:w="1354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140</w:t>
            </w:r>
          </w:p>
        </w:tc>
      </w:tr>
      <w:tr w:rsidR="009D55C4">
        <w:trPr>
          <w:jc w:val="center"/>
        </w:trPr>
        <w:tc>
          <w:tcPr>
            <w:tcW w:w="486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32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Провод М-4</w:t>
            </w:r>
          </w:p>
        </w:tc>
        <w:tc>
          <w:tcPr>
            <w:tcW w:w="1347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Пр.км.</w:t>
            </w:r>
          </w:p>
        </w:tc>
        <w:tc>
          <w:tcPr>
            <w:tcW w:w="136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360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338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354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</w:tr>
      <w:tr w:rsidR="009D55C4">
        <w:trPr>
          <w:jc w:val="center"/>
        </w:trPr>
        <w:tc>
          <w:tcPr>
            <w:tcW w:w="486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32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Провод СТ-5</w:t>
            </w:r>
          </w:p>
        </w:tc>
        <w:tc>
          <w:tcPr>
            <w:tcW w:w="1347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Пр.км.</w:t>
            </w:r>
          </w:p>
        </w:tc>
        <w:tc>
          <w:tcPr>
            <w:tcW w:w="136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360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338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354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</w:tr>
      <w:tr w:rsidR="009D55C4">
        <w:trPr>
          <w:jc w:val="center"/>
        </w:trPr>
        <w:tc>
          <w:tcPr>
            <w:tcW w:w="486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32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Провод СТ-4</w:t>
            </w:r>
          </w:p>
        </w:tc>
        <w:tc>
          <w:tcPr>
            <w:tcW w:w="1347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Пр.км.</w:t>
            </w:r>
          </w:p>
        </w:tc>
        <w:tc>
          <w:tcPr>
            <w:tcW w:w="1363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360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338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354" w:type="dxa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</w:tr>
    </w:tbl>
    <w:p w:rsidR="009D55C4" w:rsidRDefault="00DD6B07">
      <w:pPr>
        <w:tabs>
          <w:tab w:val="left" w:pos="1080"/>
        </w:tabs>
        <w:ind w:left="540" w:hanging="180"/>
        <w:jc w:val="center"/>
        <w:rPr>
          <w:szCs w:val="20"/>
          <w:u w:val="single"/>
          <w:lang w:eastAsia="zh-CN"/>
        </w:rPr>
      </w:pPr>
      <w:r>
        <w:rPr>
          <w:szCs w:val="20"/>
          <w:u w:val="single"/>
          <w:lang w:eastAsia="zh-CN"/>
        </w:rPr>
        <w:br/>
      </w:r>
    </w:p>
    <w:p w:rsidR="009D55C4" w:rsidRDefault="009D55C4">
      <w:pPr>
        <w:tabs>
          <w:tab w:val="left" w:pos="1080"/>
        </w:tabs>
        <w:ind w:left="540" w:hanging="180"/>
        <w:jc w:val="center"/>
        <w:rPr>
          <w:szCs w:val="20"/>
          <w:u w:val="single"/>
          <w:lang w:eastAsia="zh-CN"/>
        </w:rPr>
      </w:pPr>
    </w:p>
    <w:p w:rsidR="009D55C4" w:rsidRDefault="009D55C4">
      <w:pPr>
        <w:tabs>
          <w:tab w:val="left" w:pos="1080"/>
        </w:tabs>
        <w:ind w:left="540" w:hanging="180"/>
        <w:jc w:val="center"/>
        <w:rPr>
          <w:szCs w:val="20"/>
          <w:u w:val="single"/>
          <w:lang w:eastAsia="zh-CN"/>
        </w:rPr>
      </w:pPr>
    </w:p>
    <w:p w:rsidR="009D55C4" w:rsidRDefault="009D55C4">
      <w:pPr>
        <w:tabs>
          <w:tab w:val="left" w:pos="1080"/>
        </w:tabs>
        <w:ind w:left="540" w:hanging="180"/>
        <w:jc w:val="center"/>
        <w:rPr>
          <w:szCs w:val="20"/>
          <w:lang w:eastAsia="zh-CN"/>
        </w:rPr>
      </w:pPr>
    </w:p>
    <w:p w:rsidR="009D55C4" w:rsidRDefault="00DD6B07">
      <w:pPr>
        <w:tabs>
          <w:tab w:val="left" w:pos="1080"/>
        </w:tabs>
        <w:ind w:left="540" w:hanging="180"/>
        <w:jc w:val="center"/>
        <w:rPr>
          <w:szCs w:val="20"/>
          <w:lang w:eastAsia="zh-CN"/>
        </w:rPr>
      </w:pPr>
      <w:r>
        <w:rPr>
          <w:szCs w:val="20"/>
          <w:lang w:eastAsia="zh-CN"/>
        </w:rPr>
        <w:t>Сводная ведомость требуемого количества материалов:</w:t>
      </w:r>
      <w:r>
        <w:rPr>
          <w:szCs w:val="20"/>
          <w:lang w:eastAsia="zh-CN"/>
        </w:rPr>
        <w:br/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771"/>
        <w:gridCol w:w="1497"/>
        <w:gridCol w:w="1228"/>
        <w:gridCol w:w="1415"/>
        <w:gridCol w:w="1147"/>
        <w:gridCol w:w="1152"/>
        <w:gridCol w:w="1145"/>
      </w:tblGrid>
      <w:tr w:rsidR="009D55C4">
        <w:trPr>
          <w:cantSplit/>
        </w:trPr>
        <w:tc>
          <w:tcPr>
            <w:tcW w:w="486" w:type="dxa"/>
            <w:vMerge w:val="restart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№ п</w:t>
            </w:r>
            <w:r>
              <w:rPr>
                <w:sz w:val="20"/>
                <w:szCs w:val="20"/>
                <w:lang w:val="en-US" w:eastAsia="zh-CN"/>
              </w:rPr>
              <w:t>/</w:t>
            </w:r>
            <w:r>
              <w:rPr>
                <w:sz w:val="20"/>
                <w:szCs w:val="20"/>
                <w:lang w:eastAsia="zh-CN"/>
              </w:rPr>
              <w:t>п</w:t>
            </w:r>
          </w:p>
        </w:tc>
        <w:tc>
          <w:tcPr>
            <w:tcW w:w="1771" w:type="dxa"/>
            <w:vMerge w:val="restart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Наименование </w:t>
            </w:r>
            <w:r>
              <w:rPr>
                <w:sz w:val="20"/>
                <w:szCs w:val="20"/>
                <w:lang w:eastAsia="zh-CN"/>
              </w:rPr>
              <w:br/>
              <w:t>материалов</w:t>
            </w:r>
          </w:p>
        </w:tc>
        <w:tc>
          <w:tcPr>
            <w:tcW w:w="1497" w:type="dxa"/>
            <w:vMerge w:val="restart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Изм.</w:t>
            </w:r>
          </w:p>
        </w:tc>
        <w:tc>
          <w:tcPr>
            <w:tcW w:w="1228" w:type="dxa"/>
            <w:vMerge w:val="restart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Вес ед. изм. кг.</w:t>
            </w:r>
          </w:p>
        </w:tc>
        <w:tc>
          <w:tcPr>
            <w:tcW w:w="1415" w:type="dxa"/>
            <w:vMerge w:val="restart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Общее кол-во. </w:t>
            </w:r>
          </w:p>
        </w:tc>
        <w:tc>
          <w:tcPr>
            <w:tcW w:w="1147" w:type="dxa"/>
            <w:vMerge w:val="restart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Общий вес, шт.</w:t>
            </w:r>
          </w:p>
        </w:tc>
        <w:tc>
          <w:tcPr>
            <w:tcW w:w="2297" w:type="dxa"/>
            <w:gridSpan w:val="2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Источники получения</w:t>
            </w:r>
          </w:p>
        </w:tc>
      </w:tr>
      <w:tr w:rsidR="009D55C4">
        <w:trPr>
          <w:cantSplit/>
        </w:trPr>
        <w:tc>
          <w:tcPr>
            <w:tcW w:w="486" w:type="dxa"/>
            <w:vMerge/>
            <w:vAlign w:val="center"/>
          </w:tcPr>
          <w:p w:rsidR="009D55C4" w:rsidRDefault="009D55C4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71" w:type="dxa"/>
            <w:vMerge/>
            <w:vAlign w:val="center"/>
          </w:tcPr>
          <w:p w:rsidR="009D55C4" w:rsidRDefault="009D55C4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97" w:type="dxa"/>
            <w:vMerge/>
            <w:vAlign w:val="center"/>
          </w:tcPr>
          <w:p w:rsidR="009D55C4" w:rsidRDefault="009D55C4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vMerge/>
            <w:vAlign w:val="center"/>
          </w:tcPr>
          <w:p w:rsidR="009D55C4" w:rsidRDefault="009D55C4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5" w:type="dxa"/>
            <w:vMerge/>
            <w:vAlign w:val="center"/>
          </w:tcPr>
          <w:p w:rsidR="009D55C4" w:rsidRDefault="009D55C4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47" w:type="dxa"/>
            <w:vMerge/>
            <w:vAlign w:val="center"/>
          </w:tcPr>
          <w:p w:rsidR="009D55C4" w:rsidRDefault="009D55C4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52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Местные ресурсы, шт.</w:t>
            </w:r>
          </w:p>
        </w:tc>
        <w:tc>
          <w:tcPr>
            <w:tcW w:w="1145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 базы МТС, шт.</w:t>
            </w:r>
          </w:p>
        </w:tc>
      </w:tr>
      <w:tr w:rsidR="009D55C4">
        <w:tc>
          <w:tcPr>
            <w:tcW w:w="486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771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Опоры (8.5 м)</w:t>
            </w:r>
          </w:p>
        </w:tc>
        <w:tc>
          <w:tcPr>
            <w:tcW w:w="1497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228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1415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229</w:t>
            </w:r>
          </w:p>
        </w:tc>
        <w:tc>
          <w:tcPr>
            <w:tcW w:w="1147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1152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45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229</w:t>
            </w:r>
          </w:p>
        </w:tc>
      </w:tr>
      <w:tr w:rsidR="009D55C4">
        <w:tc>
          <w:tcPr>
            <w:tcW w:w="486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771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Траверсы</w:t>
            </w:r>
          </w:p>
        </w:tc>
        <w:tc>
          <w:tcPr>
            <w:tcW w:w="1497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228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1415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147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1152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45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</w:t>
            </w:r>
          </w:p>
        </w:tc>
      </w:tr>
      <w:tr w:rsidR="009D55C4">
        <w:tc>
          <w:tcPr>
            <w:tcW w:w="486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771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Крюки</w:t>
            </w:r>
          </w:p>
        </w:tc>
        <w:tc>
          <w:tcPr>
            <w:tcW w:w="1497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228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0.85</w:t>
            </w:r>
          </w:p>
        </w:tc>
        <w:tc>
          <w:tcPr>
            <w:tcW w:w="1415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264</w:t>
            </w:r>
          </w:p>
        </w:tc>
        <w:tc>
          <w:tcPr>
            <w:tcW w:w="1147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224,4</w:t>
            </w:r>
          </w:p>
        </w:tc>
        <w:tc>
          <w:tcPr>
            <w:tcW w:w="1152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45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264</w:t>
            </w:r>
          </w:p>
        </w:tc>
      </w:tr>
      <w:tr w:rsidR="009D55C4">
        <w:tc>
          <w:tcPr>
            <w:tcW w:w="486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771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Изоляторы</w:t>
            </w:r>
          </w:p>
        </w:tc>
        <w:tc>
          <w:tcPr>
            <w:tcW w:w="1497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228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0.62</w:t>
            </w:r>
          </w:p>
        </w:tc>
        <w:tc>
          <w:tcPr>
            <w:tcW w:w="1415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868</w:t>
            </w:r>
          </w:p>
        </w:tc>
        <w:tc>
          <w:tcPr>
            <w:tcW w:w="1147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538,2</w:t>
            </w:r>
          </w:p>
        </w:tc>
        <w:tc>
          <w:tcPr>
            <w:tcW w:w="1152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45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868</w:t>
            </w:r>
          </w:p>
        </w:tc>
      </w:tr>
      <w:tr w:rsidR="009D55C4">
        <w:tc>
          <w:tcPr>
            <w:tcW w:w="486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771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Проволока (М-4 \ СТ-5 \ СТ-4)</w:t>
            </w:r>
          </w:p>
        </w:tc>
        <w:tc>
          <w:tcPr>
            <w:tcW w:w="1497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Пр.км.</w:t>
            </w:r>
          </w:p>
        </w:tc>
        <w:tc>
          <w:tcPr>
            <w:tcW w:w="1228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113\155\100</w:t>
            </w:r>
          </w:p>
        </w:tc>
        <w:tc>
          <w:tcPr>
            <w:tcW w:w="1415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1147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10686,8</w:t>
            </w:r>
          </w:p>
        </w:tc>
        <w:tc>
          <w:tcPr>
            <w:tcW w:w="1152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45" w:type="dxa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87я</w:t>
            </w:r>
          </w:p>
        </w:tc>
      </w:tr>
      <w:tr w:rsidR="009D55C4">
        <w:tc>
          <w:tcPr>
            <w:tcW w:w="2257" w:type="dxa"/>
            <w:gridSpan w:val="2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Итого, кг.</w:t>
            </w:r>
          </w:p>
        </w:tc>
        <w:tc>
          <w:tcPr>
            <w:tcW w:w="7584" w:type="dxa"/>
            <w:gridSpan w:val="6"/>
            <w:vAlign w:val="center"/>
          </w:tcPr>
          <w:p w:rsidR="009D55C4" w:rsidRDefault="00DD6B07">
            <w:pPr>
              <w:tabs>
                <w:tab w:val="left" w:pos="108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11449,4</w:t>
            </w:r>
          </w:p>
        </w:tc>
      </w:tr>
    </w:tbl>
    <w:p w:rsidR="009D55C4" w:rsidRDefault="009D55C4">
      <w:pPr>
        <w:tabs>
          <w:tab w:val="left" w:pos="1080"/>
        </w:tabs>
        <w:ind w:left="540" w:hanging="180"/>
        <w:rPr>
          <w:szCs w:val="20"/>
          <w:lang w:eastAsia="zh-CN"/>
        </w:rPr>
      </w:pPr>
    </w:p>
    <w:p w:rsidR="009D55C4" w:rsidRDefault="009D55C4">
      <w:pPr>
        <w:rPr>
          <w:b/>
          <w:szCs w:val="20"/>
          <w:lang w:eastAsia="zh-CN"/>
        </w:rPr>
      </w:pPr>
    </w:p>
    <w:p w:rsidR="009D55C4" w:rsidRDefault="009D55C4">
      <w:pPr>
        <w:rPr>
          <w:b/>
          <w:szCs w:val="20"/>
          <w:lang w:eastAsia="zh-CN"/>
        </w:rPr>
      </w:pPr>
    </w:p>
    <w:p w:rsidR="009D55C4" w:rsidRDefault="00DD6B07">
      <w:pPr>
        <w:rPr>
          <w:b/>
          <w:szCs w:val="20"/>
          <w:u w:val="single"/>
        </w:rPr>
      </w:pPr>
      <w:r>
        <w:rPr>
          <w:b/>
          <w:szCs w:val="20"/>
          <w:lang w:val="en-US" w:eastAsia="zh-CN"/>
        </w:rPr>
        <w:t>V</w:t>
      </w:r>
      <w:r>
        <w:rPr>
          <w:b/>
          <w:szCs w:val="20"/>
          <w:lang w:eastAsia="zh-CN"/>
        </w:rPr>
        <w:t>.</w:t>
      </w:r>
      <w:r>
        <w:rPr>
          <w:b/>
          <w:szCs w:val="20"/>
          <w:lang w:eastAsia="zh-CN"/>
        </w:rPr>
        <w:tab/>
      </w:r>
      <w:r>
        <w:rPr>
          <w:b/>
          <w:szCs w:val="20"/>
          <w:u w:val="single"/>
        </w:rPr>
        <w:t>Определение потребности в рабочей силе</w:t>
      </w:r>
    </w:p>
    <w:p w:rsidR="009D55C4" w:rsidRDefault="009D55C4">
      <w:pPr>
        <w:rPr>
          <w:b/>
          <w:szCs w:val="20"/>
          <w:u w:val="single"/>
        </w:rPr>
      </w:pPr>
    </w:p>
    <w:p w:rsidR="009D55C4" w:rsidRDefault="00DD6B07">
      <w:pPr>
        <w:rPr>
          <w:szCs w:val="20"/>
        </w:rPr>
      </w:pPr>
      <w:r>
        <w:rPr>
          <w:szCs w:val="20"/>
        </w:rPr>
        <w:t xml:space="preserve">Ведомость, потребного количества рабочей силы для восстановления воздушной линии связи, от ст. </w:t>
      </w:r>
      <w:r>
        <w:rPr>
          <w:szCs w:val="20"/>
          <w:lang w:val="en-US"/>
        </w:rPr>
        <w:t>A</w:t>
      </w:r>
      <w:r>
        <w:rPr>
          <w:szCs w:val="20"/>
        </w:rPr>
        <w:t xml:space="preserve"> до ст. Г протяженностью 27 км:</w:t>
      </w:r>
    </w:p>
    <w:p w:rsidR="009D55C4" w:rsidRDefault="009D55C4">
      <w:pPr>
        <w:rPr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242"/>
        <w:gridCol w:w="540"/>
        <w:gridCol w:w="1107"/>
        <w:gridCol w:w="766"/>
        <w:gridCol w:w="767"/>
        <w:gridCol w:w="767"/>
        <w:gridCol w:w="767"/>
        <w:gridCol w:w="767"/>
        <w:gridCol w:w="999"/>
        <w:gridCol w:w="572"/>
        <w:gridCol w:w="868"/>
      </w:tblGrid>
      <w:tr w:rsidR="009D55C4">
        <w:trPr>
          <w:cantSplit/>
        </w:trPr>
        <w:tc>
          <w:tcPr>
            <w:tcW w:w="486" w:type="dxa"/>
            <w:vMerge w:val="restart"/>
            <w:vAlign w:val="center"/>
          </w:tcPr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D55C4" w:rsidRDefault="00DD6B0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242" w:type="dxa"/>
            <w:vMerge w:val="restart"/>
            <w:vAlign w:val="center"/>
          </w:tcPr>
          <w:p w:rsidR="009D55C4" w:rsidRDefault="00DD6B07">
            <w:pPr>
              <w:ind w:righ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Наим.</w:t>
            </w:r>
          </w:p>
          <w:p w:rsidR="009D55C4" w:rsidRDefault="00DD6B07">
            <w:pPr>
              <w:ind w:righ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</w:t>
            </w:r>
          </w:p>
        </w:tc>
        <w:tc>
          <w:tcPr>
            <w:tcW w:w="540" w:type="dxa"/>
            <w:vMerge w:val="restart"/>
            <w:vAlign w:val="center"/>
          </w:tcPr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Изм.</w:t>
            </w:r>
          </w:p>
        </w:tc>
        <w:tc>
          <w:tcPr>
            <w:tcW w:w="1107" w:type="dxa"/>
            <w:vMerge w:val="restart"/>
            <w:vAlign w:val="center"/>
          </w:tcPr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Нормы</w:t>
            </w:r>
          </w:p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времени</w:t>
            </w:r>
          </w:p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изм.</w:t>
            </w:r>
          </w:p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(чел. ч)</w:t>
            </w:r>
          </w:p>
        </w:tc>
        <w:tc>
          <w:tcPr>
            <w:tcW w:w="4833" w:type="dxa"/>
            <w:gridSpan w:val="6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Перегоны</w:t>
            </w:r>
          </w:p>
        </w:tc>
        <w:tc>
          <w:tcPr>
            <w:tcW w:w="1440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9D55C4">
        <w:trPr>
          <w:cantSplit/>
        </w:trPr>
        <w:tc>
          <w:tcPr>
            <w:tcW w:w="486" w:type="dxa"/>
            <w:vMerge/>
            <w:vAlign w:val="center"/>
          </w:tcPr>
          <w:p w:rsidR="009D55C4" w:rsidRDefault="009D55C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vAlign w:val="center"/>
          </w:tcPr>
          <w:p w:rsidR="009D55C4" w:rsidRDefault="009D55C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/>
            <w:vAlign w:val="center"/>
          </w:tcPr>
          <w:p w:rsidR="009D55C4" w:rsidRDefault="009D55C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07" w:type="dxa"/>
            <w:vMerge/>
            <w:vAlign w:val="center"/>
          </w:tcPr>
          <w:p w:rsidR="009D55C4" w:rsidRDefault="009D55C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А – ст. Б</w:t>
            </w:r>
          </w:p>
        </w:tc>
        <w:tc>
          <w:tcPr>
            <w:tcW w:w="1534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Б – ст. В</w:t>
            </w:r>
          </w:p>
        </w:tc>
        <w:tc>
          <w:tcPr>
            <w:tcW w:w="176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В – ст. Г</w:t>
            </w:r>
          </w:p>
        </w:tc>
        <w:tc>
          <w:tcPr>
            <w:tcW w:w="572" w:type="dxa"/>
            <w:vMerge w:val="restart"/>
            <w:vAlign w:val="center"/>
          </w:tcPr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</w:t>
            </w:r>
          </w:p>
        </w:tc>
        <w:tc>
          <w:tcPr>
            <w:tcW w:w="868" w:type="dxa"/>
            <w:vMerge w:val="restart"/>
            <w:vAlign w:val="center"/>
          </w:tcPr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</w:t>
            </w:r>
          </w:p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силы</w:t>
            </w:r>
          </w:p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 ч</w:t>
            </w:r>
          </w:p>
        </w:tc>
      </w:tr>
      <w:tr w:rsidR="009D55C4">
        <w:trPr>
          <w:cantSplit/>
        </w:trPr>
        <w:tc>
          <w:tcPr>
            <w:tcW w:w="486" w:type="dxa"/>
            <w:vMerge/>
            <w:vAlign w:val="center"/>
          </w:tcPr>
          <w:p w:rsidR="009D55C4" w:rsidRDefault="009D5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9D55C4" w:rsidRDefault="009D55C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9D55C4" w:rsidRDefault="009D55C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vAlign w:val="center"/>
          </w:tcPr>
          <w:p w:rsidR="009D55C4" w:rsidRDefault="009D55C4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</w:t>
            </w:r>
          </w:p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силы</w:t>
            </w:r>
          </w:p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 ч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 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</w:t>
            </w:r>
          </w:p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силы</w:t>
            </w:r>
          </w:p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 ч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</w:t>
            </w:r>
          </w:p>
        </w:tc>
        <w:tc>
          <w:tcPr>
            <w:tcW w:w="999" w:type="dxa"/>
            <w:vAlign w:val="center"/>
          </w:tcPr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</w:t>
            </w:r>
          </w:p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силы</w:t>
            </w:r>
          </w:p>
          <w:p w:rsidR="009D55C4" w:rsidRDefault="00DD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 ч</w:t>
            </w:r>
          </w:p>
        </w:tc>
        <w:tc>
          <w:tcPr>
            <w:tcW w:w="572" w:type="dxa"/>
            <w:vMerge/>
          </w:tcPr>
          <w:p w:rsidR="009D55C4" w:rsidRDefault="009D55C4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9D55C4" w:rsidRDefault="009D55C4">
            <w:pPr>
              <w:rPr>
                <w:sz w:val="20"/>
                <w:szCs w:val="20"/>
              </w:rPr>
            </w:pPr>
          </w:p>
        </w:tc>
      </w:tr>
      <w:tr w:rsidR="009D55C4">
        <w:tc>
          <w:tcPr>
            <w:tcW w:w="48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 трасы линии связи</w:t>
            </w:r>
          </w:p>
        </w:tc>
        <w:tc>
          <w:tcPr>
            <w:tcW w:w="540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км</w:t>
            </w:r>
          </w:p>
        </w:tc>
        <w:tc>
          <w:tcPr>
            <w:tcW w:w="110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6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9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572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68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</w:tr>
      <w:tr w:rsidR="009D55C4">
        <w:tc>
          <w:tcPr>
            <w:tcW w:w="48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Погрузка столбов автокранами</w:t>
            </w:r>
          </w:p>
        </w:tc>
        <w:tc>
          <w:tcPr>
            <w:tcW w:w="540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object w:dxaOrig="340" w:dyaOrig="320">
                <v:shape id="_x0000_i1035" type="#_x0000_t75" style="width:17.25pt;height:15.75pt" o:ole="">
                  <v:imagedata r:id="rId25" o:title=""/>
                </v:shape>
                <o:OLEObject Type="Embed" ProgID="Equation.3" ShapeID="_x0000_i1035" DrawAspect="Content" ObjectID="_1472122777" r:id="rId26"/>
              </w:object>
            </w:r>
          </w:p>
        </w:tc>
        <w:tc>
          <w:tcPr>
            <w:tcW w:w="110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6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12,716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3,82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41,616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999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572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  <w:tc>
          <w:tcPr>
            <w:tcW w:w="868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26,02</w:t>
            </w:r>
          </w:p>
        </w:tc>
      </w:tr>
      <w:tr w:rsidR="009D55C4">
        <w:tc>
          <w:tcPr>
            <w:tcW w:w="48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Выгрузка столбов автокранами</w:t>
            </w:r>
          </w:p>
        </w:tc>
        <w:tc>
          <w:tcPr>
            <w:tcW w:w="540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object w:dxaOrig="340" w:dyaOrig="320">
                <v:shape id="_x0000_i1036" type="#_x0000_t75" style="width:17.25pt;height:15.75pt" o:ole="">
                  <v:imagedata r:id="rId25" o:title=""/>
                </v:shape>
                <o:OLEObject Type="Embed" ProgID="Equation.3" ShapeID="_x0000_i1036" DrawAspect="Content" ObjectID="_1472122778" r:id="rId27"/>
              </w:object>
            </w:r>
          </w:p>
        </w:tc>
        <w:tc>
          <w:tcPr>
            <w:tcW w:w="110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76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12,716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41,616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999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7,776</w:t>
            </w:r>
          </w:p>
        </w:tc>
        <w:tc>
          <w:tcPr>
            <w:tcW w:w="572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  <w:tc>
          <w:tcPr>
            <w:tcW w:w="868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</w:tr>
      <w:tr w:rsidR="009D55C4">
        <w:tc>
          <w:tcPr>
            <w:tcW w:w="48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2" w:type="dxa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Разбивка трасы</w:t>
            </w:r>
          </w:p>
        </w:tc>
        <w:tc>
          <w:tcPr>
            <w:tcW w:w="540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км</w:t>
            </w:r>
          </w:p>
        </w:tc>
        <w:tc>
          <w:tcPr>
            <w:tcW w:w="110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6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9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72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68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9D55C4">
        <w:tc>
          <w:tcPr>
            <w:tcW w:w="48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2" w:type="dxa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Бурение ям для опор</w:t>
            </w:r>
          </w:p>
        </w:tc>
        <w:tc>
          <w:tcPr>
            <w:tcW w:w="540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яма</w:t>
            </w:r>
          </w:p>
        </w:tc>
        <w:tc>
          <w:tcPr>
            <w:tcW w:w="110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76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15,84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99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40,32</w:t>
            </w:r>
          </w:p>
        </w:tc>
        <w:tc>
          <w:tcPr>
            <w:tcW w:w="572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868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92,16</w:t>
            </w:r>
          </w:p>
        </w:tc>
      </w:tr>
      <w:tr w:rsidR="009D55C4">
        <w:tc>
          <w:tcPr>
            <w:tcW w:w="48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2" w:type="dxa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Оснастка опор</w:t>
            </w:r>
          </w:p>
        </w:tc>
        <w:tc>
          <w:tcPr>
            <w:tcW w:w="540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Опора</w:t>
            </w:r>
          </w:p>
        </w:tc>
        <w:tc>
          <w:tcPr>
            <w:tcW w:w="110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6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99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572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868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</w:tr>
      <w:tr w:rsidR="009D55C4">
        <w:tc>
          <w:tcPr>
            <w:tcW w:w="48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2" w:type="dxa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восстановление опор</w:t>
            </w:r>
          </w:p>
        </w:tc>
        <w:tc>
          <w:tcPr>
            <w:tcW w:w="540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Опора</w:t>
            </w:r>
          </w:p>
        </w:tc>
        <w:tc>
          <w:tcPr>
            <w:tcW w:w="110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76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10,56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99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26,88</w:t>
            </w:r>
          </w:p>
        </w:tc>
        <w:tc>
          <w:tcPr>
            <w:tcW w:w="572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868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61,44</w:t>
            </w:r>
          </w:p>
        </w:tc>
      </w:tr>
      <w:tr w:rsidR="009D55C4">
        <w:tc>
          <w:tcPr>
            <w:tcW w:w="48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2" w:type="dxa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проводов</w:t>
            </w:r>
          </w:p>
        </w:tc>
        <w:tc>
          <w:tcPr>
            <w:tcW w:w="540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пр. км</w:t>
            </w:r>
          </w:p>
        </w:tc>
        <w:tc>
          <w:tcPr>
            <w:tcW w:w="110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76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400,4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245,2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</w:t>
            </w:r>
          </w:p>
        </w:tc>
        <w:tc>
          <w:tcPr>
            <w:tcW w:w="999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105,56</w:t>
            </w:r>
          </w:p>
        </w:tc>
        <w:tc>
          <w:tcPr>
            <w:tcW w:w="572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868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761,16</w:t>
            </w:r>
          </w:p>
        </w:tc>
      </w:tr>
      <w:tr w:rsidR="009D55C4">
        <w:tc>
          <w:tcPr>
            <w:tcW w:w="48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42" w:type="dxa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Раскатка и восстановление проводов</w:t>
            </w:r>
          </w:p>
        </w:tc>
        <w:tc>
          <w:tcPr>
            <w:tcW w:w="540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км</w:t>
            </w:r>
          </w:p>
        </w:tc>
        <w:tc>
          <w:tcPr>
            <w:tcW w:w="110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6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79,31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166,5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52,53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2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131,84</w:t>
            </w:r>
          </w:p>
        </w:tc>
        <w:tc>
          <w:tcPr>
            <w:tcW w:w="868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168,42</w:t>
            </w:r>
          </w:p>
        </w:tc>
      </w:tr>
      <w:tr w:rsidR="009D55C4">
        <w:tc>
          <w:tcPr>
            <w:tcW w:w="48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2" w:type="dxa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Подвеска проводов</w:t>
            </w:r>
          </w:p>
        </w:tc>
        <w:tc>
          <w:tcPr>
            <w:tcW w:w="540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км</w:t>
            </w:r>
          </w:p>
        </w:tc>
        <w:tc>
          <w:tcPr>
            <w:tcW w:w="110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76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179,8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</w:t>
            </w:r>
          </w:p>
        </w:tc>
        <w:tc>
          <w:tcPr>
            <w:tcW w:w="999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221,34</w:t>
            </w:r>
          </w:p>
        </w:tc>
        <w:tc>
          <w:tcPr>
            <w:tcW w:w="572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</w:tc>
        <w:tc>
          <w:tcPr>
            <w:tcW w:w="868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469,34</w:t>
            </w:r>
          </w:p>
        </w:tc>
      </w:tr>
      <w:tr w:rsidR="009D55C4">
        <w:tc>
          <w:tcPr>
            <w:tcW w:w="1728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40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1243.6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819,3</w:t>
            </w:r>
          </w:p>
        </w:tc>
        <w:tc>
          <w:tcPr>
            <w:tcW w:w="767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600,1</w:t>
            </w:r>
          </w:p>
        </w:tc>
        <w:tc>
          <w:tcPr>
            <w:tcW w:w="572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9D55C4" w:rsidRDefault="00DD6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2663</w:t>
            </w:r>
          </w:p>
        </w:tc>
      </w:tr>
    </w:tbl>
    <w:p w:rsidR="009D55C4" w:rsidRDefault="009D55C4">
      <w:pPr>
        <w:tabs>
          <w:tab w:val="left" w:pos="1080"/>
        </w:tabs>
        <w:rPr>
          <w:szCs w:val="20"/>
          <w:lang w:eastAsia="zh-CN"/>
        </w:rPr>
      </w:pPr>
    </w:p>
    <w:p w:rsidR="009D55C4" w:rsidRDefault="009D55C4">
      <w:pPr>
        <w:tabs>
          <w:tab w:val="left" w:pos="1080"/>
        </w:tabs>
        <w:rPr>
          <w:szCs w:val="20"/>
          <w:lang w:eastAsia="zh-CN"/>
        </w:rPr>
      </w:pPr>
    </w:p>
    <w:p w:rsidR="009D55C4" w:rsidRDefault="009D55C4">
      <w:pPr>
        <w:tabs>
          <w:tab w:val="left" w:pos="1080"/>
        </w:tabs>
        <w:rPr>
          <w:szCs w:val="20"/>
          <w:lang w:eastAsia="zh-CN"/>
        </w:rPr>
      </w:pPr>
    </w:p>
    <w:p w:rsidR="009D55C4" w:rsidRDefault="009D55C4">
      <w:pPr>
        <w:tabs>
          <w:tab w:val="left" w:pos="1080"/>
        </w:tabs>
        <w:rPr>
          <w:szCs w:val="20"/>
          <w:lang w:eastAsia="zh-CN"/>
        </w:rPr>
      </w:pPr>
    </w:p>
    <w:p w:rsidR="009D55C4" w:rsidRDefault="00DD6B07">
      <w:pPr>
        <w:pStyle w:val="a7"/>
      </w:pPr>
      <w:r>
        <w:t>Определим необходимое количество личного состава для восстановления линии связи в 4-х дневный срок:</w:t>
      </w:r>
    </w:p>
    <w:p w:rsidR="009D55C4" w:rsidRDefault="00DD6B07">
      <w:pPr>
        <w:tabs>
          <w:tab w:val="left" w:pos="1080"/>
        </w:tabs>
        <w:rPr>
          <w:szCs w:val="20"/>
          <w:lang w:eastAsia="zh-CN"/>
        </w:rPr>
      </w:pPr>
      <w:r>
        <w:rPr>
          <w:szCs w:val="20"/>
          <w:lang w:eastAsia="zh-CN"/>
        </w:rPr>
        <w:t>1 перегон:</w:t>
      </w:r>
      <w:r>
        <w:rPr>
          <w:szCs w:val="20"/>
          <w:lang w:eastAsia="zh-CN"/>
        </w:rPr>
        <w:tab/>
      </w:r>
      <w:r>
        <w:rPr>
          <w:position w:val="-24"/>
          <w:szCs w:val="20"/>
          <w:lang w:val="en-US" w:eastAsia="zh-CN"/>
        </w:rPr>
        <w:object w:dxaOrig="999" w:dyaOrig="620">
          <v:shape id="_x0000_i1037" type="#_x0000_t75" style="width:50.25pt;height:30.75pt" o:ole="">
            <v:imagedata r:id="rId28" o:title=""/>
          </v:shape>
          <o:OLEObject Type="Embed" ProgID="Equation.3" ShapeID="_x0000_i1037" DrawAspect="Content" ObjectID="_1472122779" r:id="rId29"/>
        </w:object>
      </w:r>
      <w:r>
        <w:rPr>
          <w:szCs w:val="20"/>
          <w:lang w:eastAsia="zh-CN"/>
        </w:rPr>
        <w:t>=</w:t>
      </w:r>
      <w:r>
        <w:rPr>
          <w:position w:val="-24"/>
          <w:szCs w:val="20"/>
          <w:lang w:val="en-US" w:eastAsia="zh-CN"/>
        </w:rPr>
        <w:object w:dxaOrig="740" w:dyaOrig="620">
          <v:shape id="_x0000_i1038" type="#_x0000_t75" style="width:36.75pt;height:30.75pt" o:ole="">
            <v:imagedata r:id="rId30" o:title=""/>
          </v:shape>
          <o:OLEObject Type="Embed" ProgID="Equation.3" ShapeID="_x0000_i1038" DrawAspect="Content" ObjectID="_1472122780" r:id="rId31"/>
        </w:object>
      </w:r>
      <w:r>
        <w:rPr>
          <w:szCs w:val="20"/>
          <w:lang w:eastAsia="zh-CN"/>
        </w:rPr>
        <w:t>=32 человек;</w:t>
      </w:r>
    </w:p>
    <w:p w:rsidR="009D55C4" w:rsidRDefault="00DD6B07">
      <w:pPr>
        <w:tabs>
          <w:tab w:val="left" w:pos="1080"/>
        </w:tabs>
        <w:rPr>
          <w:szCs w:val="20"/>
          <w:lang w:eastAsia="zh-CN"/>
        </w:rPr>
      </w:pPr>
      <w:r>
        <w:rPr>
          <w:szCs w:val="20"/>
          <w:lang w:eastAsia="zh-CN"/>
        </w:rPr>
        <w:t xml:space="preserve">2 перегон: </w:t>
      </w:r>
      <w:r>
        <w:rPr>
          <w:position w:val="-24"/>
          <w:szCs w:val="20"/>
          <w:lang w:val="en-US" w:eastAsia="zh-CN"/>
        </w:rPr>
        <w:object w:dxaOrig="999" w:dyaOrig="620">
          <v:shape id="_x0000_i1039" type="#_x0000_t75" style="width:50.25pt;height:30.75pt" o:ole="">
            <v:imagedata r:id="rId32" o:title=""/>
          </v:shape>
          <o:OLEObject Type="Embed" ProgID="Equation.3" ShapeID="_x0000_i1039" DrawAspect="Content" ObjectID="_1472122781" r:id="rId33"/>
        </w:object>
      </w:r>
      <w:r>
        <w:rPr>
          <w:szCs w:val="20"/>
          <w:lang w:eastAsia="zh-CN"/>
        </w:rPr>
        <w:t>=</w:t>
      </w:r>
      <w:r>
        <w:rPr>
          <w:position w:val="-24"/>
          <w:szCs w:val="20"/>
          <w:lang w:val="en-US" w:eastAsia="zh-CN"/>
        </w:rPr>
        <w:object w:dxaOrig="639" w:dyaOrig="620">
          <v:shape id="_x0000_i1040" type="#_x0000_t75" style="width:32.25pt;height:30.75pt" o:ole="">
            <v:imagedata r:id="rId34" o:title=""/>
          </v:shape>
          <o:OLEObject Type="Embed" ProgID="Equation.3" ShapeID="_x0000_i1040" DrawAspect="Content" ObjectID="_1472122782" r:id="rId35"/>
        </w:object>
      </w:r>
      <w:r>
        <w:rPr>
          <w:szCs w:val="20"/>
          <w:lang w:eastAsia="zh-CN"/>
        </w:rPr>
        <w:t>=20 человека;</w:t>
      </w:r>
    </w:p>
    <w:p w:rsidR="009D55C4" w:rsidRDefault="00DD6B07">
      <w:pPr>
        <w:tabs>
          <w:tab w:val="left" w:pos="1080"/>
        </w:tabs>
        <w:rPr>
          <w:szCs w:val="20"/>
          <w:lang w:eastAsia="zh-CN"/>
        </w:rPr>
      </w:pPr>
      <w:r>
        <w:rPr>
          <w:szCs w:val="20"/>
          <w:lang w:eastAsia="zh-CN"/>
        </w:rPr>
        <w:t xml:space="preserve">3 перегон: </w:t>
      </w:r>
      <w:r>
        <w:rPr>
          <w:position w:val="-24"/>
          <w:szCs w:val="20"/>
          <w:lang w:val="en-US" w:eastAsia="zh-CN"/>
        </w:rPr>
        <w:object w:dxaOrig="999" w:dyaOrig="620">
          <v:shape id="_x0000_i1041" type="#_x0000_t75" style="width:50.25pt;height:30.75pt" o:ole="">
            <v:imagedata r:id="rId36" o:title=""/>
          </v:shape>
          <o:OLEObject Type="Embed" ProgID="Equation.3" ShapeID="_x0000_i1041" DrawAspect="Content" ObjectID="_1472122783" r:id="rId37"/>
        </w:object>
      </w:r>
      <w:r>
        <w:rPr>
          <w:szCs w:val="20"/>
          <w:lang w:eastAsia="zh-CN"/>
        </w:rPr>
        <w:t>=</w:t>
      </w:r>
      <w:r>
        <w:rPr>
          <w:position w:val="-24"/>
          <w:szCs w:val="20"/>
          <w:lang w:val="en-US" w:eastAsia="zh-CN"/>
        </w:rPr>
        <w:object w:dxaOrig="639" w:dyaOrig="620">
          <v:shape id="_x0000_i1042" type="#_x0000_t75" style="width:32.25pt;height:30.75pt" o:ole="">
            <v:imagedata r:id="rId38" o:title=""/>
          </v:shape>
          <o:OLEObject Type="Embed" ProgID="Equation.3" ShapeID="_x0000_i1042" DrawAspect="Content" ObjectID="_1472122784" r:id="rId39"/>
        </w:object>
      </w:r>
      <w:r>
        <w:rPr>
          <w:szCs w:val="20"/>
          <w:lang w:eastAsia="zh-CN"/>
        </w:rPr>
        <w:t>=15 человек;</w:t>
      </w:r>
    </w:p>
    <w:p w:rsidR="009D55C4" w:rsidRDefault="00DD6B07">
      <w:pPr>
        <w:tabs>
          <w:tab w:val="left" w:pos="1080"/>
        </w:tabs>
        <w:rPr>
          <w:szCs w:val="20"/>
          <w:lang w:eastAsia="zh-CN"/>
        </w:rPr>
      </w:pPr>
      <w:r>
        <w:rPr>
          <w:szCs w:val="20"/>
          <w:lang w:eastAsia="zh-CN"/>
        </w:rPr>
        <w:t xml:space="preserve">общее количество : </w:t>
      </w:r>
      <w:r>
        <w:rPr>
          <w:position w:val="-24"/>
          <w:szCs w:val="20"/>
          <w:lang w:val="en-US" w:eastAsia="zh-CN"/>
        </w:rPr>
        <w:object w:dxaOrig="1080" w:dyaOrig="620">
          <v:shape id="_x0000_i1043" type="#_x0000_t75" style="width:54pt;height:30.75pt" o:ole="">
            <v:imagedata r:id="rId40" o:title=""/>
          </v:shape>
          <o:OLEObject Type="Embed" ProgID="Equation.3" ShapeID="_x0000_i1043" DrawAspect="Content" ObjectID="_1472122785" r:id="rId41"/>
        </w:object>
      </w:r>
      <w:r>
        <w:rPr>
          <w:szCs w:val="20"/>
          <w:lang w:eastAsia="zh-CN"/>
        </w:rPr>
        <w:t>+25%=83 человек.</w:t>
      </w:r>
    </w:p>
    <w:p w:rsidR="009D55C4" w:rsidRDefault="00DD6B07">
      <w:pPr>
        <w:tabs>
          <w:tab w:val="left" w:pos="1080"/>
        </w:tabs>
        <w:rPr>
          <w:szCs w:val="20"/>
          <w:lang w:eastAsia="zh-CN"/>
        </w:rPr>
      </w:pPr>
      <w:r>
        <w:rPr>
          <w:szCs w:val="20"/>
          <w:lang w:eastAsia="zh-CN"/>
        </w:rPr>
        <w:t>Дополнительные 25% трудозатрат идут на транспортные работы, непредвиденные и неучтенные работы.</w:t>
      </w:r>
    </w:p>
    <w:p w:rsidR="009D55C4" w:rsidRDefault="00DD6B07">
      <w:pPr>
        <w:tabs>
          <w:tab w:val="left" w:pos="1080"/>
        </w:tabs>
        <w:rPr>
          <w:szCs w:val="20"/>
          <w:lang w:eastAsia="zh-CN"/>
        </w:rPr>
      </w:pPr>
      <w:r>
        <w:rPr>
          <w:szCs w:val="20"/>
          <w:lang w:eastAsia="zh-CN"/>
        </w:rPr>
        <w:t xml:space="preserve"> </w:t>
      </w:r>
      <w:r>
        <w:rPr>
          <w:szCs w:val="20"/>
          <w:lang w:val="en-US" w:eastAsia="zh-CN"/>
        </w:rPr>
        <w:t>N</w:t>
      </w:r>
      <w:r>
        <w:rPr>
          <w:szCs w:val="20"/>
          <w:lang w:eastAsia="zh-CN"/>
        </w:rPr>
        <w:t xml:space="preserve"> – потребное количество личного состава</w:t>
      </w:r>
    </w:p>
    <w:p w:rsidR="009D55C4" w:rsidRDefault="00DD6B07">
      <w:pPr>
        <w:tabs>
          <w:tab w:val="left" w:pos="1080"/>
        </w:tabs>
        <w:rPr>
          <w:szCs w:val="20"/>
          <w:lang w:eastAsia="zh-CN"/>
        </w:rPr>
      </w:pPr>
      <w:r>
        <w:rPr>
          <w:szCs w:val="20"/>
          <w:lang w:val="en-US" w:eastAsia="zh-CN"/>
        </w:rPr>
        <w:t>C</w:t>
      </w:r>
      <w:r>
        <w:rPr>
          <w:szCs w:val="20"/>
          <w:lang w:eastAsia="zh-CN"/>
        </w:rPr>
        <w:t>- общее количество трудозатрат</w:t>
      </w:r>
    </w:p>
    <w:p w:rsidR="009D55C4" w:rsidRDefault="00DD6B07">
      <w:pPr>
        <w:tabs>
          <w:tab w:val="left" w:pos="1080"/>
        </w:tabs>
        <w:rPr>
          <w:szCs w:val="20"/>
          <w:lang w:eastAsia="zh-CN"/>
        </w:rPr>
      </w:pPr>
      <w:r>
        <w:rPr>
          <w:szCs w:val="20"/>
          <w:lang w:val="en-US" w:eastAsia="zh-CN"/>
        </w:rPr>
        <w:t>m</w:t>
      </w:r>
      <w:r>
        <w:rPr>
          <w:szCs w:val="20"/>
          <w:lang w:eastAsia="zh-CN"/>
        </w:rPr>
        <w:t>- продолжительность смены (10 часов)</w:t>
      </w:r>
    </w:p>
    <w:p w:rsidR="009D55C4" w:rsidRDefault="00DD6B07">
      <w:pPr>
        <w:tabs>
          <w:tab w:val="left" w:pos="1080"/>
        </w:tabs>
        <w:rPr>
          <w:szCs w:val="20"/>
          <w:lang w:eastAsia="zh-CN"/>
        </w:rPr>
      </w:pPr>
      <w:r>
        <w:rPr>
          <w:szCs w:val="20"/>
          <w:lang w:val="en-US" w:eastAsia="zh-CN"/>
        </w:rPr>
        <w:t>t</w:t>
      </w:r>
      <w:r>
        <w:rPr>
          <w:szCs w:val="20"/>
          <w:lang w:eastAsia="zh-CN"/>
        </w:rPr>
        <w:t>- срок восстановления (дни)</w:t>
      </w:r>
    </w:p>
    <w:p w:rsidR="009D55C4" w:rsidRDefault="00DD6B07">
      <w:pPr>
        <w:tabs>
          <w:tab w:val="left" w:pos="1080"/>
        </w:tabs>
        <w:rPr>
          <w:szCs w:val="20"/>
          <w:lang w:eastAsia="zh-CN"/>
        </w:rPr>
      </w:pPr>
      <w:r>
        <w:rPr>
          <w:szCs w:val="20"/>
          <w:lang w:eastAsia="zh-CN"/>
        </w:rPr>
        <w:t>Кроме того, к этому количеству людей прибавляется количество людей работающих на заготовительной площадке:</w:t>
      </w:r>
    </w:p>
    <w:p w:rsidR="009D55C4" w:rsidRDefault="00DD6B07">
      <w:pPr>
        <w:tabs>
          <w:tab w:val="left" w:pos="1080"/>
        </w:tabs>
        <w:rPr>
          <w:szCs w:val="20"/>
          <w:lang w:eastAsia="zh-CN"/>
        </w:rPr>
      </w:pPr>
      <w:r>
        <w:rPr>
          <w:szCs w:val="20"/>
          <w:lang w:eastAsia="zh-CN"/>
        </w:rPr>
        <w:tab/>
      </w:r>
      <w:r>
        <w:rPr>
          <w:szCs w:val="20"/>
          <w:lang w:val="en-US" w:eastAsia="zh-CN"/>
        </w:rPr>
        <w:t>N</w:t>
      </w:r>
      <w:r>
        <w:rPr>
          <w:szCs w:val="20"/>
          <w:lang w:eastAsia="zh-CN"/>
        </w:rPr>
        <w:t xml:space="preserve">=83+8=91 человек. </w:t>
      </w:r>
    </w:p>
    <w:p w:rsidR="009D55C4" w:rsidRDefault="00DD6B07">
      <w:pPr>
        <w:tabs>
          <w:tab w:val="left" w:pos="1080"/>
        </w:tabs>
        <w:rPr>
          <w:szCs w:val="20"/>
          <w:lang w:eastAsia="zh-CN"/>
        </w:rPr>
      </w:pPr>
      <w:r>
        <w:rPr>
          <w:szCs w:val="20"/>
          <w:lang w:eastAsia="zh-CN"/>
        </w:rPr>
        <w:t>Таким образом, для восстановления ВЛС мне понадобится 91 человек.</w:t>
      </w:r>
    </w:p>
    <w:p w:rsidR="009D55C4" w:rsidRDefault="009D55C4">
      <w:pPr>
        <w:tabs>
          <w:tab w:val="left" w:pos="1080"/>
        </w:tabs>
        <w:ind w:left="540" w:hanging="180"/>
        <w:rPr>
          <w:szCs w:val="20"/>
          <w:lang w:eastAsia="zh-CN"/>
        </w:rPr>
      </w:pPr>
    </w:p>
    <w:p w:rsidR="009D55C4" w:rsidRDefault="009D55C4">
      <w:pPr>
        <w:tabs>
          <w:tab w:val="left" w:pos="1080"/>
        </w:tabs>
        <w:ind w:left="540" w:hanging="180"/>
        <w:rPr>
          <w:szCs w:val="20"/>
          <w:lang w:eastAsia="zh-CN"/>
        </w:rPr>
      </w:pPr>
    </w:p>
    <w:p w:rsidR="009D55C4" w:rsidRDefault="009D55C4">
      <w:pPr>
        <w:tabs>
          <w:tab w:val="left" w:pos="1080"/>
        </w:tabs>
        <w:ind w:left="540" w:hanging="180"/>
        <w:rPr>
          <w:szCs w:val="20"/>
          <w:lang w:eastAsia="zh-CN"/>
        </w:rPr>
      </w:pPr>
    </w:p>
    <w:p w:rsidR="009D55C4" w:rsidRDefault="00DD6B07">
      <w:pPr>
        <w:rPr>
          <w:b/>
          <w:szCs w:val="20"/>
          <w:u w:val="single"/>
          <w:lang w:eastAsia="zh-CN"/>
        </w:rPr>
      </w:pPr>
      <w:r>
        <w:rPr>
          <w:szCs w:val="20"/>
          <w:lang w:eastAsia="zh-CN"/>
        </w:rPr>
        <w:t xml:space="preserve">         </w:t>
      </w:r>
      <w:r>
        <w:rPr>
          <w:b/>
          <w:szCs w:val="20"/>
          <w:u w:val="single"/>
          <w:lang w:val="en-US" w:eastAsia="zh-CN"/>
        </w:rPr>
        <w:t>VII</w:t>
      </w:r>
      <w:r>
        <w:rPr>
          <w:b/>
          <w:szCs w:val="20"/>
          <w:u w:val="single"/>
          <w:lang w:eastAsia="zh-CN"/>
        </w:rPr>
        <w:t>. Расчет транспортных средств</w:t>
      </w:r>
    </w:p>
    <w:p w:rsidR="009D55C4" w:rsidRDefault="009D55C4">
      <w:pPr>
        <w:tabs>
          <w:tab w:val="left" w:pos="1080"/>
        </w:tabs>
        <w:ind w:left="360"/>
        <w:rPr>
          <w:b/>
          <w:szCs w:val="20"/>
          <w:u w:val="single"/>
          <w:lang w:eastAsia="zh-CN"/>
        </w:rPr>
      </w:pPr>
    </w:p>
    <w:p w:rsidR="009D55C4" w:rsidRDefault="00DD6B07">
      <w:pPr>
        <w:tabs>
          <w:tab w:val="left" w:pos="1080"/>
        </w:tabs>
        <w:ind w:left="360"/>
        <w:rPr>
          <w:szCs w:val="20"/>
          <w:lang w:eastAsia="zh-CN"/>
        </w:rPr>
      </w:pPr>
      <w:r>
        <w:rPr>
          <w:szCs w:val="20"/>
          <w:lang w:eastAsia="zh-CN"/>
        </w:rPr>
        <w:t>Рассчитаем количество средств механизации, которые понадобятся для восстановления ВЛС.</w:t>
      </w:r>
    </w:p>
    <w:p w:rsidR="009D55C4" w:rsidRDefault="00DD6B07">
      <w:pPr>
        <w:tabs>
          <w:tab w:val="left" w:pos="1080"/>
        </w:tabs>
        <w:ind w:left="360"/>
        <w:rPr>
          <w:szCs w:val="20"/>
          <w:lang w:eastAsia="zh-CN"/>
        </w:rPr>
      </w:pPr>
      <w:r>
        <w:rPr>
          <w:position w:val="-24"/>
          <w:szCs w:val="20"/>
          <w:lang w:eastAsia="zh-CN"/>
        </w:rPr>
        <w:object w:dxaOrig="1060" w:dyaOrig="620">
          <v:shape id="_x0000_i1044" type="#_x0000_t75" style="width:53.25pt;height:30.75pt" o:ole="">
            <v:imagedata r:id="rId42" o:title=""/>
          </v:shape>
          <o:OLEObject Type="Embed" ProgID="Equation.3" ShapeID="_x0000_i1044" DrawAspect="Content" ObjectID="_1472122786" r:id="rId43"/>
        </w:object>
      </w:r>
      <w:r>
        <w:rPr>
          <w:szCs w:val="20"/>
          <w:lang w:eastAsia="zh-CN"/>
        </w:rPr>
        <w:t xml:space="preserve"> , где </w:t>
      </w:r>
      <w:r>
        <w:rPr>
          <w:szCs w:val="20"/>
          <w:lang w:val="en-US" w:eastAsia="zh-CN"/>
        </w:rPr>
        <w:t>n</w:t>
      </w:r>
      <w:r>
        <w:rPr>
          <w:szCs w:val="20"/>
          <w:lang w:eastAsia="zh-CN"/>
        </w:rPr>
        <w:t xml:space="preserve"> – количество потребных машин; </w:t>
      </w:r>
      <w:r>
        <w:rPr>
          <w:szCs w:val="20"/>
          <w:lang w:val="en-US" w:eastAsia="zh-CN"/>
        </w:rPr>
        <w:t>B</w:t>
      </w:r>
      <w:r>
        <w:rPr>
          <w:szCs w:val="20"/>
          <w:lang w:eastAsia="zh-CN"/>
        </w:rPr>
        <w:t xml:space="preserve"> – объем работ ;  П – сменная эксплутационная производительность машины; </w:t>
      </w:r>
      <w:r>
        <w:rPr>
          <w:szCs w:val="20"/>
          <w:lang w:val="en-US" w:eastAsia="zh-CN"/>
        </w:rPr>
        <w:t>m</w:t>
      </w:r>
      <w:r>
        <w:rPr>
          <w:szCs w:val="20"/>
          <w:lang w:eastAsia="zh-CN"/>
        </w:rPr>
        <w:t>- число смен работы машины;</w:t>
      </w:r>
    </w:p>
    <w:p w:rsidR="009D55C4" w:rsidRDefault="009D55C4">
      <w:pPr>
        <w:tabs>
          <w:tab w:val="left" w:pos="1080"/>
        </w:tabs>
        <w:ind w:left="360"/>
        <w:rPr>
          <w:szCs w:val="20"/>
          <w:lang w:eastAsia="zh-CN"/>
        </w:rPr>
      </w:pPr>
    </w:p>
    <w:p w:rsidR="009D55C4" w:rsidRDefault="00DD6B07">
      <w:pPr>
        <w:tabs>
          <w:tab w:val="left" w:pos="1080"/>
        </w:tabs>
        <w:ind w:left="360"/>
        <w:rPr>
          <w:szCs w:val="20"/>
          <w:lang w:eastAsia="zh-CN"/>
        </w:rPr>
      </w:pPr>
      <w:r>
        <w:rPr>
          <w:i/>
          <w:szCs w:val="20"/>
          <w:lang w:eastAsia="zh-CN"/>
        </w:rPr>
        <w:t>Перегон</w:t>
      </w:r>
      <w:r>
        <w:rPr>
          <w:szCs w:val="20"/>
          <w:lang w:eastAsia="zh-CN"/>
        </w:rPr>
        <w:t xml:space="preserve"> 1: </w:t>
      </w:r>
    </w:p>
    <w:p w:rsidR="009D55C4" w:rsidRDefault="00DD6B07">
      <w:pPr>
        <w:tabs>
          <w:tab w:val="left" w:pos="1080"/>
        </w:tabs>
        <w:ind w:left="360"/>
        <w:rPr>
          <w:szCs w:val="20"/>
          <w:lang w:eastAsia="zh-CN"/>
        </w:rPr>
      </w:pPr>
      <w:r>
        <w:rPr>
          <w:szCs w:val="20"/>
          <w:lang w:eastAsia="zh-CN"/>
        </w:rPr>
        <w:tab/>
        <w:t xml:space="preserve">Бурильно-крановая машина БМ-202: </w:t>
      </w:r>
      <w:r>
        <w:rPr>
          <w:szCs w:val="20"/>
          <w:lang w:val="en-US" w:eastAsia="zh-CN"/>
        </w:rPr>
        <w:t>n</w:t>
      </w:r>
      <w:r>
        <w:rPr>
          <w:szCs w:val="20"/>
          <w:lang w:eastAsia="zh-CN"/>
        </w:rPr>
        <w:t>=</w:t>
      </w:r>
      <w:r>
        <w:rPr>
          <w:position w:val="-24"/>
          <w:szCs w:val="20"/>
          <w:lang w:eastAsia="zh-CN"/>
        </w:rPr>
        <w:object w:dxaOrig="700" w:dyaOrig="620">
          <v:shape id="_x0000_i1045" type="#_x0000_t75" style="width:35.25pt;height:30.75pt" o:ole="">
            <v:imagedata r:id="rId44" o:title=""/>
          </v:shape>
          <o:OLEObject Type="Embed" ProgID="Equation.3" ShapeID="_x0000_i1045" DrawAspect="Content" ObjectID="_1472122787" r:id="rId45"/>
        </w:object>
      </w:r>
      <w:r>
        <w:rPr>
          <w:szCs w:val="20"/>
          <w:lang w:eastAsia="zh-CN"/>
        </w:rPr>
        <w:t>=2</w:t>
      </w:r>
    </w:p>
    <w:p w:rsidR="009D55C4" w:rsidRDefault="00DD6B07">
      <w:pPr>
        <w:tabs>
          <w:tab w:val="left" w:pos="1080"/>
        </w:tabs>
        <w:ind w:left="360"/>
        <w:rPr>
          <w:szCs w:val="20"/>
          <w:lang w:eastAsia="zh-CN"/>
        </w:rPr>
      </w:pPr>
      <w:r>
        <w:rPr>
          <w:szCs w:val="20"/>
          <w:lang w:eastAsia="zh-CN"/>
        </w:rPr>
        <w:tab/>
        <w:t xml:space="preserve">Проводо-размоточная машина П-282М: </w:t>
      </w:r>
      <w:r>
        <w:rPr>
          <w:szCs w:val="20"/>
          <w:lang w:val="en-US" w:eastAsia="zh-CN"/>
        </w:rPr>
        <w:t>n</w:t>
      </w:r>
      <w:r>
        <w:rPr>
          <w:szCs w:val="20"/>
          <w:lang w:eastAsia="zh-CN"/>
        </w:rPr>
        <w:t>=</w:t>
      </w:r>
      <w:r>
        <w:rPr>
          <w:position w:val="-24"/>
          <w:szCs w:val="20"/>
          <w:lang w:eastAsia="zh-CN"/>
        </w:rPr>
        <w:object w:dxaOrig="800" w:dyaOrig="620">
          <v:shape id="_x0000_i1046" type="#_x0000_t75" style="width:39.75pt;height:30.75pt" o:ole="">
            <v:imagedata r:id="rId46" o:title=""/>
          </v:shape>
          <o:OLEObject Type="Embed" ProgID="Equation.3" ShapeID="_x0000_i1046" DrawAspect="Content" ObjectID="_1472122788" r:id="rId47"/>
        </w:object>
      </w:r>
      <w:r>
        <w:rPr>
          <w:szCs w:val="20"/>
          <w:lang w:eastAsia="zh-CN"/>
        </w:rPr>
        <w:t>2</w:t>
      </w:r>
    </w:p>
    <w:p w:rsidR="009D55C4" w:rsidRDefault="00DD6B07">
      <w:pPr>
        <w:tabs>
          <w:tab w:val="left" w:pos="1080"/>
        </w:tabs>
        <w:ind w:left="360"/>
        <w:rPr>
          <w:szCs w:val="20"/>
          <w:lang w:eastAsia="zh-CN"/>
        </w:rPr>
      </w:pPr>
      <w:r>
        <w:rPr>
          <w:i/>
          <w:szCs w:val="20"/>
          <w:lang w:eastAsia="zh-CN"/>
        </w:rPr>
        <w:t>Перегон</w:t>
      </w:r>
      <w:r>
        <w:rPr>
          <w:szCs w:val="20"/>
          <w:lang w:eastAsia="zh-CN"/>
        </w:rPr>
        <w:t xml:space="preserve"> 2:</w:t>
      </w:r>
    </w:p>
    <w:p w:rsidR="009D55C4" w:rsidRDefault="00DD6B07">
      <w:pPr>
        <w:tabs>
          <w:tab w:val="left" w:pos="1080"/>
        </w:tabs>
        <w:ind w:left="360"/>
        <w:rPr>
          <w:szCs w:val="20"/>
          <w:lang w:eastAsia="zh-CN"/>
        </w:rPr>
      </w:pPr>
      <w:r>
        <w:rPr>
          <w:szCs w:val="20"/>
          <w:lang w:eastAsia="zh-CN"/>
        </w:rPr>
        <w:tab/>
        <w:t xml:space="preserve">Бурильно-крановая машина БМ-202: </w:t>
      </w:r>
      <w:r>
        <w:rPr>
          <w:szCs w:val="20"/>
          <w:lang w:val="en-US" w:eastAsia="zh-CN"/>
        </w:rPr>
        <w:t>n</w:t>
      </w:r>
      <w:r>
        <w:rPr>
          <w:szCs w:val="20"/>
          <w:lang w:eastAsia="zh-CN"/>
        </w:rPr>
        <w:t>=</w:t>
      </w:r>
      <w:r>
        <w:rPr>
          <w:position w:val="-24"/>
          <w:szCs w:val="20"/>
          <w:lang w:eastAsia="zh-CN"/>
        </w:rPr>
        <w:object w:dxaOrig="700" w:dyaOrig="620">
          <v:shape id="_x0000_i1047" type="#_x0000_t75" style="width:35.25pt;height:30.75pt" o:ole="">
            <v:imagedata r:id="rId48" o:title=""/>
          </v:shape>
          <o:OLEObject Type="Embed" ProgID="Equation.3" ShapeID="_x0000_i1047" DrawAspect="Content" ObjectID="_1472122789" r:id="rId49"/>
        </w:object>
      </w:r>
      <w:r>
        <w:rPr>
          <w:szCs w:val="20"/>
          <w:lang w:eastAsia="zh-CN"/>
        </w:rPr>
        <w:t>=1</w:t>
      </w:r>
    </w:p>
    <w:p w:rsidR="009D55C4" w:rsidRDefault="00DD6B07">
      <w:pPr>
        <w:tabs>
          <w:tab w:val="left" w:pos="1080"/>
        </w:tabs>
        <w:ind w:left="360"/>
        <w:rPr>
          <w:szCs w:val="20"/>
          <w:lang w:eastAsia="zh-CN"/>
        </w:rPr>
      </w:pPr>
      <w:r>
        <w:rPr>
          <w:szCs w:val="20"/>
          <w:lang w:eastAsia="zh-CN"/>
        </w:rPr>
        <w:tab/>
        <w:t xml:space="preserve">Проводо-размоточная машина П-282М: </w:t>
      </w:r>
      <w:r>
        <w:rPr>
          <w:szCs w:val="20"/>
          <w:lang w:val="en-US" w:eastAsia="zh-CN"/>
        </w:rPr>
        <w:t>n</w:t>
      </w:r>
      <w:r>
        <w:rPr>
          <w:szCs w:val="20"/>
          <w:lang w:eastAsia="zh-CN"/>
        </w:rPr>
        <w:t>=</w:t>
      </w:r>
      <w:r>
        <w:rPr>
          <w:position w:val="-24"/>
          <w:szCs w:val="20"/>
          <w:lang w:eastAsia="zh-CN"/>
        </w:rPr>
        <w:object w:dxaOrig="600" w:dyaOrig="620">
          <v:shape id="_x0000_i1048" type="#_x0000_t75" style="width:30pt;height:30.75pt" o:ole="">
            <v:imagedata r:id="rId50" o:title=""/>
          </v:shape>
          <o:OLEObject Type="Embed" ProgID="Equation.3" ShapeID="_x0000_i1048" DrawAspect="Content" ObjectID="_1472122790" r:id="rId51"/>
        </w:object>
      </w:r>
      <w:r>
        <w:rPr>
          <w:szCs w:val="20"/>
          <w:lang w:eastAsia="zh-CN"/>
        </w:rPr>
        <w:t>=1</w:t>
      </w:r>
    </w:p>
    <w:p w:rsidR="009D55C4" w:rsidRDefault="00DD6B07">
      <w:pPr>
        <w:tabs>
          <w:tab w:val="left" w:pos="1080"/>
        </w:tabs>
        <w:ind w:left="360"/>
        <w:rPr>
          <w:szCs w:val="20"/>
          <w:lang w:eastAsia="zh-CN"/>
        </w:rPr>
      </w:pPr>
      <w:r>
        <w:rPr>
          <w:i/>
          <w:szCs w:val="20"/>
          <w:lang w:eastAsia="zh-CN"/>
        </w:rPr>
        <w:t>Перегон</w:t>
      </w:r>
      <w:r>
        <w:rPr>
          <w:szCs w:val="20"/>
          <w:lang w:eastAsia="zh-CN"/>
        </w:rPr>
        <w:t xml:space="preserve"> 3:</w:t>
      </w:r>
    </w:p>
    <w:p w:rsidR="009D55C4" w:rsidRDefault="00DD6B07">
      <w:pPr>
        <w:tabs>
          <w:tab w:val="left" w:pos="1080"/>
        </w:tabs>
        <w:ind w:left="360"/>
        <w:rPr>
          <w:szCs w:val="20"/>
          <w:lang w:eastAsia="zh-CN"/>
        </w:rPr>
      </w:pPr>
      <w:r>
        <w:rPr>
          <w:szCs w:val="20"/>
          <w:lang w:eastAsia="zh-CN"/>
        </w:rPr>
        <w:tab/>
        <w:t xml:space="preserve">Бурильно-крановая машина БМ-202: </w:t>
      </w:r>
      <w:r>
        <w:rPr>
          <w:szCs w:val="20"/>
          <w:lang w:val="en-US" w:eastAsia="zh-CN"/>
        </w:rPr>
        <w:t>n</w:t>
      </w:r>
      <w:r>
        <w:rPr>
          <w:szCs w:val="20"/>
          <w:lang w:eastAsia="zh-CN"/>
        </w:rPr>
        <w:t>=</w:t>
      </w:r>
      <w:r>
        <w:rPr>
          <w:position w:val="-24"/>
          <w:szCs w:val="20"/>
          <w:lang w:eastAsia="zh-CN"/>
        </w:rPr>
        <w:object w:dxaOrig="700" w:dyaOrig="620">
          <v:shape id="_x0000_i1049" type="#_x0000_t75" style="width:35.25pt;height:30.75pt" o:ole="">
            <v:imagedata r:id="rId52" o:title=""/>
          </v:shape>
          <o:OLEObject Type="Embed" ProgID="Equation.3" ShapeID="_x0000_i1049" DrawAspect="Content" ObjectID="_1472122791" r:id="rId53"/>
        </w:object>
      </w:r>
      <w:r>
        <w:rPr>
          <w:szCs w:val="20"/>
          <w:lang w:eastAsia="zh-CN"/>
        </w:rPr>
        <w:t>=1</w:t>
      </w:r>
    </w:p>
    <w:p w:rsidR="009D55C4" w:rsidRDefault="00DD6B07">
      <w:pPr>
        <w:tabs>
          <w:tab w:val="left" w:pos="1080"/>
        </w:tabs>
        <w:ind w:left="360"/>
        <w:rPr>
          <w:szCs w:val="20"/>
          <w:lang w:eastAsia="zh-CN"/>
        </w:rPr>
      </w:pPr>
      <w:r>
        <w:rPr>
          <w:szCs w:val="20"/>
          <w:lang w:eastAsia="zh-CN"/>
        </w:rPr>
        <w:tab/>
        <w:t xml:space="preserve">Проводо-размоточная машина П-282М: </w:t>
      </w:r>
      <w:r>
        <w:rPr>
          <w:szCs w:val="20"/>
          <w:lang w:val="en-US" w:eastAsia="zh-CN"/>
        </w:rPr>
        <w:t>n</w:t>
      </w:r>
      <w:r>
        <w:rPr>
          <w:szCs w:val="20"/>
          <w:lang w:eastAsia="zh-CN"/>
        </w:rPr>
        <w:t>=</w:t>
      </w:r>
      <w:r>
        <w:rPr>
          <w:position w:val="-24"/>
          <w:szCs w:val="20"/>
          <w:lang w:eastAsia="zh-CN"/>
        </w:rPr>
        <w:object w:dxaOrig="600" w:dyaOrig="620">
          <v:shape id="_x0000_i1050" type="#_x0000_t75" style="width:30pt;height:30.75pt" o:ole="">
            <v:imagedata r:id="rId54" o:title=""/>
          </v:shape>
          <o:OLEObject Type="Embed" ProgID="Equation.3" ShapeID="_x0000_i1050" DrawAspect="Content" ObjectID="_1472122792" r:id="rId55"/>
        </w:object>
      </w:r>
      <w:r>
        <w:rPr>
          <w:szCs w:val="20"/>
          <w:lang w:eastAsia="zh-CN"/>
        </w:rPr>
        <w:t>=1</w:t>
      </w:r>
    </w:p>
    <w:p w:rsidR="009D55C4" w:rsidRDefault="00DD6B07">
      <w:pPr>
        <w:tabs>
          <w:tab w:val="left" w:pos="1080"/>
        </w:tabs>
        <w:ind w:left="360"/>
        <w:rPr>
          <w:szCs w:val="20"/>
          <w:lang w:eastAsia="zh-CN"/>
        </w:rPr>
      </w:pPr>
      <w:r>
        <w:rPr>
          <w:szCs w:val="20"/>
          <w:lang w:eastAsia="zh-CN"/>
        </w:rPr>
        <w:t>За одну смену одна бурильно-крановая машина выполнит весь объем работ на всех участках кроме 1-го перегона (2 машины). Одна проводо-размотачная машина за 1 смену выполнит объем работ на всех участках кроме 1-го перегона (2 машины).</w:t>
      </w:r>
    </w:p>
    <w:p w:rsidR="009D55C4" w:rsidRDefault="009D55C4">
      <w:pPr>
        <w:tabs>
          <w:tab w:val="left" w:pos="1080"/>
        </w:tabs>
        <w:rPr>
          <w:szCs w:val="20"/>
          <w:lang w:eastAsia="zh-CN"/>
        </w:rPr>
      </w:pPr>
    </w:p>
    <w:p w:rsidR="009D55C4" w:rsidRDefault="00DD6B07">
      <w:pPr>
        <w:rPr>
          <w:szCs w:val="20"/>
        </w:rPr>
      </w:pPr>
      <w:r>
        <w:rPr>
          <w:szCs w:val="20"/>
        </w:rPr>
        <w:t>Исходя из количества материальных средств и личного состава необходимого для восстановления ВЛС, я рассчитываю необходимое количество транспортных средств.</w:t>
      </w:r>
    </w:p>
    <w:p w:rsidR="009D55C4" w:rsidRDefault="00DD6B07">
      <w:pPr>
        <w:rPr>
          <w:szCs w:val="20"/>
        </w:rPr>
      </w:pPr>
      <w:r>
        <w:rPr>
          <w:szCs w:val="20"/>
        </w:rPr>
        <w:t xml:space="preserve">Для перевозки будут использоваться грузовики ГАЗ-66, ЗИЛ-130. Для перевозки людей понадобиться 4 машины ЗИЛ-130 (91человека). Количество машин необходимое для перевозки опор рассчитаем по формуле:   </w:t>
      </w:r>
      <w:r>
        <w:rPr>
          <w:position w:val="-30"/>
          <w:szCs w:val="20"/>
        </w:rPr>
        <w:object w:dxaOrig="1020" w:dyaOrig="680">
          <v:shape id="_x0000_i1051" type="#_x0000_t75" style="width:51pt;height:33.75pt" o:ole="">
            <v:imagedata r:id="rId56" o:title=""/>
          </v:shape>
          <o:OLEObject Type="Embed" ProgID="Equation.3" ShapeID="_x0000_i1051" DrawAspect="Content" ObjectID="_1472122793" r:id="rId57"/>
        </w:object>
      </w:r>
      <w:r>
        <w:rPr>
          <w:szCs w:val="20"/>
        </w:rPr>
        <w:t xml:space="preserve">,       </w:t>
      </w:r>
      <w:r>
        <w:rPr>
          <w:szCs w:val="20"/>
          <w:lang w:val="en-US"/>
        </w:rPr>
        <w:t>t</w:t>
      </w:r>
      <w:r>
        <w:rPr>
          <w:szCs w:val="20"/>
        </w:rPr>
        <w:t>=</w:t>
      </w:r>
      <w:r>
        <w:rPr>
          <w:position w:val="-24"/>
          <w:szCs w:val="20"/>
          <w:lang w:val="en-US"/>
        </w:rPr>
        <w:object w:dxaOrig="1100" w:dyaOrig="620">
          <v:shape id="_x0000_i1052" type="#_x0000_t75" style="width:54.75pt;height:30.75pt" o:ole="">
            <v:imagedata r:id="rId58" o:title=""/>
          </v:shape>
          <o:OLEObject Type="Embed" ProgID="Equation.3" ShapeID="_x0000_i1052" DrawAspect="Content" ObjectID="_1472122794" r:id="rId59"/>
        </w:object>
      </w:r>
    </w:p>
    <w:p w:rsidR="009D55C4" w:rsidRDefault="00DD6B07">
      <w:pPr>
        <w:rPr>
          <w:szCs w:val="20"/>
        </w:rPr>
      </w:pPr>
      <w:r>
        <w:rPr>
          <w:szCs w:val="20"/>
          <w:lang w:val="en-US"/>
        </w:rPr>
        <w:t>N</w:t>
      </w:r>
      <w:r>
        <w:rPr>
          <w:szCs w:val="20"/>
        </w:rPr>
        <w:t xml:space="preserve"> – количество машин;</w:t>
      </w:r>
    </w:p>
    <w:p w:rsidR="009D55C4" w:rsidRDefault="00DD6B07">
      <w:pPr>
        <w:rPr>
          <w:szCs w:val="20"/>
        </w:rPr>
      </w:pPr>
      <w:r>
        <w:rPr>
          <w:szCs w:val="20"/>
          <w:lang w:val="en-US"/>
        </w:rPr>
        <w:t>Q</w:t>
      </w:r>
      <w:r>
        <w:rPr>
          <w:szCs w:val="20"/>
        </w:rPr>
        <w:t xml:space="preserve"> – объем перевозок;</w:t>
      </w:r>
    </w:p>
    <w:p w:rsidR="009D55C4" w:rsidRDefault="00DD6B07">
      <w:pPr>
        <w:rPr>
          <w:szCs w:val="20"/>
        </w:rPr>
      </w:pPr>
      <w:r>
        <w:rPr>
          <w:szCs w:val="20"/>
          <w:lang w:val="en-US"/>
        </w:rPr>
        <w:t>T</w:t>
      </w:r>
      <w:r>
        <w:rPr>
          <w:szCs w:val="20"/>
        </w:rPr>
        <w:t xml:space="preserve"> – время перевозки опор;</w:t>
      </w:r>
    </w:p>
    <w:p w:rsidR="009D55C4" w:rsidRDefault="00DD6B07">
      <w:pPr>
        <w:rPr>
          <w:szCs w:val="20"/>
        </w:rPr>
      </w:pPr>
      <w:r>
        <w:rPr>
          <w:szCs w:val="20"/>
          <w:lang w:val="en-US"/>
        </w:rPr>
        <w:t>q</w:t>
      </w:r>
      <w:r>
        <w:rPr>
          <w:szCs w:val="20"/>
        </w:rPr>
        <w:t xml:space="preserve"> – грузоподъемность машины;</w:t>
      </w:r>
    </w:p>
    <w:p w:rsidR="009D55C4" w:rsidRDefault="00DD6B07">
      <w:pPr>
        <w:rPr>
          <w:szCs w:val="20"/>
        </w:rPr>
      </w:pPr>
      <w:r>
        <w:rPr>
          <w:szCs w:val="20"/>
          <w:lang w:val="en-US"/>
        </w:rPr>
        <w:t>t</w:t>
      </w:r>
      <w:r>
        <w:rPr>
          <w:szCs w:val="20"/>
        </w:rPr>
        <w:t xml:space="preserve"> – продолжительность рейса;</w:t>
      </w:r>
    </w:p>
    <w:p w:rsidR="009D55C4" w:rsidRDefault="00DD6B07">
      <w:pPr>
        <w:rPr>
          <w:szCs w:val="20"/>
        </w:rPr>
      </w:pPr>
      <w:r>
        <w:rPr>
          <w:szCs w:val="20"/>
          <w:lang w:val="en-US"/>
        </w:rPr>
        <w:t>L</w:t>
      </w:r>
      <w:r>
        <w:rPr>
          <w:szCs w:val="20"/>
        </w:rPr>
        <w:t xml:space="preserve"> – дальность возки;</w:t>
      </w:r>
    </w:p>
    <w:p w:rsidR="009D55C4" w:rsidRDefault="00DD6B07">
      <w:pPr>
        <w:rPr>
          <w:szCs w:val="20"/>
        </w:rPr>
      </w:pPr>
      <w:r>
        <w:rPr>
          <w:szCs w:val="20"/>
          <w:lang w:val="en-US"/>
        </w:rPr>
        <w:t>V</w:t>
      </w:r>
      <w:r>
        <w:rPr>
          <w:szCs w:val="20"/>
        </w:rPr>
        <w:t xml:space="preserve"> – средняя скорость движения машины;</w:t>
      </w:r>
    </w:p>
    <w:p w:rsidR="009D55C4" w:rsidRDefault="009D55C4">
      <w:pPr>
        <w:rPr>
          <w:szCs w:val="20"/>
        </w:rPr>
      </w:pPr>
    </w:p>
    <w:p w:rsidR="009D55C4" w:rsidRDefault="00DD6B07">
      <w:pPr>
        <w:rPr>
          <w:szCs w:val="20"/>
        </w:rPr>
      </w:pPr>
      <w:r>
        <w:rPr>
          <w:position w:val="-24"/>
          <w:szCs w:val="20"/>
          <w:lang w:val="en-US"/>
        </w:rPr>
        <w:object w:dxaOrig="1660" w:dyaOrig="620">
          <v:shape id="_x0000_i1053" type="#_x0000_t75" style="width:83.25pt;height:30.75pt" o:ole="">
            <v:imagedata r:id="rId60" o:title=""/>
          </v:shape>
          <o:OLEObject Type="Embed" ProgID="Equation.3" ShapeID="_x0000_i1053" DrawAspect="Content" ObjectID="_1472122795" r:id="rId61"/>
        </w:object>
      </w:r>
      <w:r>
        <w:rPr>
          <w:szCs w:val="20"/>
        </w:rPr>
        <w:t xml:space="preserve">10.9, </w:t>
      </w:r>
      <w:r>
        <w:rPr>
          <w:szCs w:val="20"/>
          <w:lang w:val="en-US"/>
        </w:rPr>
        <w:t>N</w:t>
      </w:r>
      <w:r>
        <w:rPr>
          <w:szCs w:val="20"/>
        </w:rPr>
        <w:t>=</w:t>
      </w:r>
      <w:r>
        <w:rPr>
          <w:position w:val="-24"/>
          <w:szCs w:val="20"/>
          <w:lang w:val="en-US"/>
        </w:rPr>
        <w:object w:dxaOrig="1040" w:dyaOrig="620">
          <v:shape id="_x0000_i1054" type="#_x0000_t75" style="width:51.75pt;height:30.75pt" o:ole="">
            <v:imagedata r:id="rId62" o:title=""/>
          </v:shape>
          <o:OLEObject Type="Embed" ProgID="Equation.3" ShapeID="_x0000_i1054" DrawAspect="Content" ObjectID="_1472122796" r:id="rId63"/>
        </w:object>
      </w:r>
      <w:r>
        <w:rPr>
          <w:szCs w:val="20"/>
        </w:rPr>
        <w:t>=3.32 + 10% = 4 машины ЗИЛ-130;</w:t>
      </w:r>
    </w:p>
    <w:p w:rsidR="009D55C4" w:rsidRDefault="00DD6B07">
      <w:pPr>
        <w:rPr>
          <w:szCs w:val="20"/>
        </w:rPr>
      </w:pPr>
      <w:r>
        <w:tab/>
      </w:r>
      <w:r>
        <w:rPr>
          <w:szCs w:val="20"/>
        </w:rPr>
        <w:t xml:space="preserve">Количество машин для перевозки монтажных материалов рассчитывается по формуле: </w:t>
      </w:r>
      <w:r>
        <w:rPr>
          <w:position w:val="-24"/>
          <w:szCs w:val="20"/>
        </w:rPr>
        <w:object w:dxaOrig="1080" w:dyaOrig="620">
          <v:shape id="_x0000_i1055" type="#_x0000_t75" style="width:54pt;height:30.75pt" o:ole="">
            <v:imagedata r:id="rId64" o:title=""/>
          </v:shape>
          <o:OLEObject Type="Embed" ProgID="Equation.3" ShapeID="_x0000_i1055" DrawAspect="Content" ObjectID="_1472122797" r:id="rId65"/>
        </w:object>
      </w:r>
      <w:r>
        <w:rPr>
          <w:szCs w:val="20"/>
        </w:rPr>
        <w:t xml:space="preserve">, </w:t>
      </w:r>
      <w:r>
        <w:rPr>
          <w:szCs w:val="20"/>
          <w:lang w:val="en-US"/>
        </w:rPr>
        <w:t>B</w:t>
      </w:r>
      <w:r>
        <w:rPr>
          <w:szCs w:val="20"/>
        </w:rPr>
        <w:t>=</w:t>
      </w:r>
      <w:r>
        <w:rPr>
          <w:position w:val="-24"/>
          <w:szCs w:val="20"/>
          <w:lang w:val="en-US"/>
        </w:rPr>
        <w:object w:dxaOrig="1440" w:dyaOrig="639">
          <v:shape id="_x0000_i1056" type="#_x0000_t75" style="width:1in;height:32.25pt" o:ole="">
            <v:imagedata r:id="rId66" o:title=""/>
          </v:shape>
          <o:OLEObject Type="Embed" ProgID="Equation.3" ShapeID="_x0000_i1056" DrawAspect="Content" ObjectID="_1472122798" r:id="rId67"/>
        </w:object>
      </w:r>
      <w:r>
        <w:rPr>
          <w:szCs w:val="20"/>
        </w:rPr>
        <w:t xml:space="preserve">, где </w:t>
      </w:r>
      <w:r>
        <w:rPr>
          <w:szCs w:val="20"/>
          <w:lang w:val="en-US"/>
        </w:rPr>
        <w:t>T</w:t>
      </w:r>
      <w:r>
        <w:rPr>
          <w:szCs w:val="20"/>
        </w:rPr>
        <w:t xml:space="preserve"> – количество часов работы машины в смену; </w:t>
      </w:r>
      <w:r>
        <w:rPr>
          <w:szCs w:val="20"/>
          <w:lang w:val="en-US"/>
        </w:rPr>
        <w:t>B</w:t>
      </w:r>
      <w:r>
        <w:rPr>
          <w:szCs w:val="20"/>
        </w:rPr>
        <w:t xml:space="preserve"> – средняя производительность машины; </w:t>
      </w:r>
      <w:r>
        <w:rPr>
          <w:szCs w:val="20"/>
          <w:lang w:val="en-US"/>
        </w:rPr>
        <w:t>Ko</w:t>
      </w:r>
      <w:r>
        <w:rPr>
          <w:szCs w:val="20"/>
        </w:rPr>
        <w:t xml:space="preserve"> – коэффициент использования машины; </w:t>
      </w:r>
      <w:r>
        <w:rPr>
          <w:szCs w:val="20"/>
          <w:lang w:val="en-US"/>
        </w:rPr>
        <w:t>m</w:t>
      </w:r>
      <w:r>
        <w:rPr>
          <w:szCs w:val="20"/>
        </w:rPr>
        <w:t xml:space="preserve"> -  количество смен работы машины;</w:t>
      </w:r>
    </w:p>
    <w:p w:rsidR="009D55C4" w:rsidRDefault="009D55C4">
      <w:pPr>
        <w:rPr>
          <w:szCs w:val="20"/>
        </w:rPr>
      </w:pPr>
    </w:p>
    <w:p w:rsidR="009D55C4" w:rsidRDefault="00DD6B07">
      <w:pPr>
        <w:rPr>
          <w:szCs w:val="20"/>
        </w:rPr>
      </w:pPr>
      <w:r>
        <w:rPr>
          <w:szCs w:val="20"/>
          <w:lang w:val="en-US"/>
        </w:rPr>
        <w:t>B</w:t>
      </w:r>
      <w:r>
        <w:rPr>
          <w:szCs w:val="20"/>
        </w:rPr>
        <w:t>=</w:t>
      </w:r>
      <w:r>
        <w:rPr>
          <w:position w:val="-24"/>
          <w:szCs w:val="20"/>
          <w:lang w:val="en-US"/>
        </w:rPr>
        <w:object w:dxaOrig="1980" w:dyaOrig="620">
          <v:shape id="_x0000_i1057" type="#_x0000_t75" style="width:99pt;height:30.75pt" o:ole="">
            <v:imagedata r:id="rId68" o:title=""/>
          </v:shape>
          <o:OLEObject Type="Embed" ProgID="Equation.3" ShapeID="_x0000_i1057" DrawAspect="Content" ObjectID="_1472122799" r:id="rId69"/>
        </w:object>
      </w:r>
      <w:r>
        <w:rPr>
          <w:szCs w:val="20"/>
        </w:rPr>
        <w:t xml:space="preserve"> = 132568,8,  </w:t>
      </w:r>
      <w:r>
        <w:rPr>
          <w:szCs w:val="20"/>
          <w:lang w:val="en-US"/>
        </w:rPr>
        <w:t>N</w:t>
      </w:r>
      <w:r>
        <w:rPr>
          <w:szCs w:val="20"/>
        </w:rPr>
        <w:t>=</w:t>
      </w:r>
      <w:r>
        <w:rPr>
          <w:position w:val="-28"/>
          <w:szCs w:val="20"/>
          <w:lang w:val="en-US"/>
        </w:rPr>
        <w:object w:dxaOrig="1280" w:dyaOrig="660">
          <v:shape id="_x0000_i1058" type="#_x0000_t75" style="width:63.75pt;height:33pt" o:ole="">
            <v:imagedata r:id="rId70" o:title=""/>
          </v:shape>
          <o:OLEObject Type="Embed" ProgID="Equation.3" ShapeID="_x0000_i1058" DrawAspect="Content" ObjectID="_1472122800" r:id="rId71"/>
        </w:object>
      </w:r>
      <w:r>
        <w:rPr>
          <w:szCs w:val="20"/>
        </w:rPr>
        <w:t xml:space="preserve">=7,34 + 10% = 8 машин ГАЗ-66 </w:t>
      </w:r>
    </w:p>
    <w:p w:rsidR="009D55C4" w:rsidRDefault="00DD6B07">
      <w:pPr>
        <w:rPr>
          <w:szCs w:val="20"/>
        </w:rPr>
      </w:pPr>
      <w:r>
        <w:rPr>
          <w:szCs w:val="20"/>
        </w:rPr>
        <w:t>10% - это резервные машины.</w:t>
      </w:r>
    </w:p>
    <w:p w:rsidR="009D55C4" w:rsidRDefault="009D55C4">
      <w:pPr>
        <w:tabs>
          <w:tab w:val="left" w:pos="1080"/>
        </w:tabs>
        <w:rPr>
          <w:szCs w:val="20"/>
          <w:lang w:eastAsia="zh-CN"/>
        </w:rPr>
      </w:pPr>
    </w:p>
    <w:p w:rsidR="009D55C4" w:rsidRDefault="009D55C4">
      <w:pPr>
        <w:pStyle w:val="a6"/>
        <w:ind w:left="0" w:firstLine="0"/>
        <w:rPr>
          <w:b w:val="0"/>
          <w:szCs w:val="24"/>
        </w:rPr>
      </w:pPr>
    </w:p>
    <w:p w:rsidR="009D55C4" w:rsidRDefault="009D55C4">
      <w:pPr>
        <w:pStyle w:val="a6"/>
        <w:ind w:left="0" w:firstLine="0"/>
        <w:rPr>
          <w:b w:val="0"/>
          <w:szCs w:val="24"/>
        </w:rPr>
      </w:pPr>
    </w:p>
    <w:p w:rsidR="009D55C4" w:rsidRDefault="009D55C4">
      <w:pPr>
        <w:pStyle w:val="a6"/>
        <w:ind w:left="0" w:firstLine="0"/>
        <w:rPr>
          <w:b w:val="0"/>
          <w:szCs w:val="24"/>
        </w:rPr>
      </w:pPr>
    </w:p>
    <w:p w:rsidR="009D55C4" w:rsidRDefault="009D55C4">
      <w:pPr>
        <w:pStyle w:val="a6"/>
        <w:ind w:left="0" w:firstLine="0"/>
      </w:pPr>
    </w:p>
    <w:p w:rsidR="009D55C4" w:rsidRDefault="009D55C4">
      <w:pPr>
        <w:pStyle w:val="a6"/>
      </w:pPr>
    </w:p>
    <w:p w:rsidR="009D55C4" w:rsidRDefault="009D55C4">
      <w:pPr>
        <w:pStyle w:val="a6"/>
        <w:ind w:left="0" w:firstLine="0"/>
      </w:pPr>
    </w:p>
    <w:p w:rsidR="009D55C4" w:rsidRDefault="00DD6B07">
      <w:pPr>
        <w:pStyle w:val="a6"/>
      </w:pPr>
      <w:r>
        <w:t>VII. Составление графика производственных работ по восстановлению линии связи</w:t>
      </w:r>
    </w:p>
    <w:p w:rsidR="009D55C4" w:rsidRDefault="009D55C4">
      <w:pPr>
        <w:tabs>
          <w:tab w:val="left" w:pos="1080"/>
        </w:tabs>
        <w:ind w:left="540" w:hanging="180"/>
        <w:rPr>
          <w:b/>
          <w:szCs w:val="20"/>
        </w:rPr>
      </w:pPr>
    </w:p>
    <w:tbl>
      <w:tblPr>
        <w:tblW w:w="10856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260"/>
        <w:gridCol w:w="540"/>
        <w:gridCol w:w="540"/>
        <w:gridCol w:w="517"/>
        <w:gridCol w:w="540"/>
        <w:gridCol w:w="895"/>
        <w:gridCol w:w="306"/>
        <w:gridCol w:w="262"/>
        <w:gridCol w:w="44"/>
        <w:gridCol w:w="296"/>
        <w:gridCol w:w="246"/>
        <w:gridCol w:w="58"/>
        <w:gridCol w:w="228"/>
        <w:gridCol w:w="8"/>
        <w:gridCol w:w="12"/>
        <w:gridCol w:w="348"/>
        <w:gridCol w:w="28"/>
        <w:gridCol w:w="306"/>
        <w:gridCol w:w="26"/>
        <w:gridCol w:w="280"/>
        <w:gridCol w:w="24"/>
        <w:gridCol w:w="236"/>
        <w:gridCol w:w="46"/>
        <w:gridCol w:w="312"/>
        <w:gridCol w:w="306"/>
        <w:gridCol w:w="236"/>
        <w:gridCol w:w="70"/>
        <w:gridCol w:w="290"/>
        <w:gridCol w:w="16"/>
        <w:gridCol w:w="306"/>
        <w:gridCol w:w="38"/>
        <w:gridCol w:w="268"/>
        <w:gridCol w:w="36"/>
        <w:gridCol w:w="50"/>
        <w:gridCol w:w="310"/>
        <w:gridCol w:w="236"/>
        <w:gridCol w:w="376"/>
        <w:gridCol w:w="364"/>
        <w:gridCol w:w="16"/>
        <w:gridCol w:w="344"/>
      </w:tblGrid>
      <w:tr w:rsidR="009D55C4">
        <w:trPr>
          <w:cantSplit/>
          <w:trHeight w:val="278"/>
        </w:trPr>
        <w:tc>
          <w:tcPr>
            <w:tcW w:w="236" w:type="dxa"/>
            <w:vMerge w:val="restart"/>
            <w:textDirection w:val="btLr"/>
            <w:vAlign w:val="center"/>
          </w:tcPr>
          <w:p w:rsidR="009D55C4" w:rsidRDefault="00DD6B07">
            <w:pPr>
              <w:ind w:left="113"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N</w:t>
            </w:r>
            <w:r>
              <w:rPr>
                <w:sz w:val="20"/>
                <w:szCs w:val="18"/>
              </w:rPr>
              <w:t xml:space="preserve"> п/п</w:t>
            </w:r>
          </w:p>
        </w:tc>
        <w:tc>
          <w:tcPr>
            <w:tcW w:w="1260" w:type="dxa"/>
            <w:vMerge w:val="restart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Наименование работ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9D55C4" w:rsidRDefault="00DD6B07">
            <w:pPr>
              <w:ind w:left="113"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Измеритель 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9D55C4" w:rsidRDefault="00DD6B07">
            <w:pPr>
              <w:ind w:left="113"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Объемы работ</w:t>
            </w:r>
          </w:p>
        </w:tc>
        <w:tc>
          <w:tcPr>
            <w:tcW w:w="517" w:type="dxa"/>
            <w:vMerge w:val="restart"/>
            <w:textDirection w:val="btLr"/>
            <w:vAlign w:val="center"/>
          </w:tcPr>
          <w:p w:rsidR="009D55C4" w:rsidRDefault="00DD6B07">
            <w:pPr>
              <w:ind w:left="113"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Нормы на Чел.час.</w:t>
            </w:r>
          </w:p>
        </w:tc>
        <w:tc>
          <w:tcPr>
            <w:tcW w:w="1435" w:type="dxa"/>
            <w:gridSpan w:val="2"/>
            <w:vMerge w:val="restart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Потребность в рабочей силе на весь объем работ</w:t>
            </w:r>
          </w:p>
        </w:tc>
        <w:tc>
          <w:tcPr>
            <w:tcW w:w="6328" w:type="dxa"/>
            <w:gridSpan w:val="34"/>
            <w:vAlign w:val="center"/>
          </w:tcPr>
          <w:p w:rsidR="009D55C4" w:rsidRDefault="00DD6B07">
            <w:pPr>
              <w:ind w:right="-23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Срок восстановления</w:t>
            </w:r>
          </w:p>
        </w:tc>
      </w:tr>
      <w:tr w:rsidR="009D55C4">
        <w:trPr>
          <w:cantSplit/>
          <w:trHeight w:val="275"/>
        </w:trPr>
        <w:tc>
          <w:tcPr>
            <w:tcW w:w="236" w:type="dxa"/>
            <w:vMerge/>
          </w:tcPr>
          <w:p w:rsidR="009D55C4" w:rsidRDefault="009D55C4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1260" w:type="dxa"/>
            <w:vMerge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  <w:vMerge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  <w:vMerge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517" w:type="dxa"/>
            <w:vMerge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1435" w:type="dxa"/>
            <w:gridSpan w:val="2"/>
            <w:vMerge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6328" w:type="dxa"/>
            <w:gridSpan w:val="34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Сутки</w:t>
            </w:r>
          </w:p>
        </w:tc>
      </w:tr>
      <w:tr w:rsidR="009D55C4">
        <w:trPr>
          <w:cantSplit/>
          <w:trHeight w:val="212"/>
        </w:trPr>
        <w:tc>
          <w:tcPr>
            <w:tcW w:w="236" w:type="dxa"/>
            <w:vMerge/>
          </w:tcPr>
          <w:p w:rsidR="009D55C4" w:rsidRDefault="009D55C4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1260" w:type="dxa"/>
            <w:vMerge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  <w:vMerge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  <w:vMerge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517" w:type="dxa"/>
            <w:vMerge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1435" w:type="dxa"/>
            <w:gridSpan w:val="2"/>
            <w:vMerge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1440" w:type="dxa"/>
            <w:gridSpan w:val="7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1-е сутки</w:t>
            </w:r>
          </w:p>
        </w:tc>
        <w:tc>
          <w:tcPr>
            <w:tcW w:w="1626" w:type="dxa"/>
            <w:gridSpan w:val="11"/>
            <w:shd w:val="clear" w:color="auto" w:fill="C0C0C0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2-е сутки</w:t>
            </w:r>
          </w:p>
        </w:tc>
        <w:tc>
          <w:tcPr>
            <w:tcW w:w="1616" w:type="dxa"/>
            <w:gridSpan w:val="10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3-е сутки</w:t>
            </w:r>
          </w:p>
        </w:tc>
        <w:tc>
          <w:tcPr>
            <w:tcW w:w="1646" w:type="dxa"/>
            <w:gridSpan w:val="6"/>
            <w:shd w:val="clear" w:color="auto" w:fill="C0C0C0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4-е сутки</w:t>
            </w:r>
          </w:p>
        </w:tc>
      </w:tr>
      <w:tr w:rsidR="009D55C4">
        <w:trPr>
          <w:cantSplit/>
          <w:trHeight w:val="343"/>
        </w:trPr>
        <w:tc>
          <w:tcPr>
            <w:tcW w:w="236" w:type="dxa"/>
            <w:vMerge/>
          </w:tcPr>
          <w:p w:rsidR="009D55C4" w:rsidRDefault="009D55C4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1260" w:type="dxa"/>
            <w:vMerge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  <w:vMerge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  <w:vMerge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517" w:type="dxa"/>
            <w:vMerge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1435" w:type="dxa"/>
            <w:gridSpan w:val="2"/>
            <w:vMerge/>
            <w:tcBorders>
              <w:bottom w:val="single" w:sz="4" w:space="0" w:color="auto"/>
            </w:tcBorders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6328" w:type="dxa"/>
            <w:gridSpan w:val="34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Часы</w:t>
            </w:r>
          </w:p>
        </w:tc>
      </w:tr>
      <w:tr w:rsidR="009D55C4">
        <w:trPr>
          <w:cantSplit/>
          <w:trHeight w:val="788"/>
        </w:trPr>
        <w:tc>
          <w:tcPr>
            <w:tcW w:w="236" w:type="dxa"/>
            <w:vMerge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1260" w:type="dxa"/>
            <w:vMerge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  <w:vMerge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  <w:vMerge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517" w:type="dxa"/>
            <w:vMerge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Чел.час</w:t>
            </w:r>
          </w:p>
        </w:tc>
        <w:tc>
          <w:tcPr>
            <w:tcW w:w="895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Состав команд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262" w:type="dxa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340" w:type="dxa"/>
            <w:gridSpan w:val="2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304" w:type="dxa"/>
            <w:gridSpan w:val="2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236" w:type="dxa"/>
            <w:gridSpan w:val="2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360" w:type="dxa"/>
            <w:gridSpan w:val="3"/>
            <w:shd w:val="clear" w:color="auto" w:fill="C0C0C0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304" w:type="dxa"/>
            <w:gridSpan w:val="2"/>
            <w:shd w:val="clear" w:color="auto" w:fill="C0C0C0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58" w:type="dxa"/>
            <w:gridSpan w:val="2"/>
            <w:shd w:val="clear" w:color="auto" w:fill="C0C0C0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360" w:type="dxa"/>
            <w:gridSpan w:val="2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360" w:type="dxa"/>
            <w:gridSpan w:val="3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04" w:type="dxa"/>
            <w:gridSpan w:val="2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364" w:type="dxa"/>
            <w:shd w:val="clear" w:color="auto" w:fill="C0C0C0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9D55C4">
        <w:trPr>
          <w:trHeight w:val="289"/>
        </w:trPr>
        <w:tc>
          <w:tcPr>
            <w:tcW w:w="236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Расчистка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км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1,2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13,2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0-1-6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262" w:type="dxa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40" w:type="dxa"/>
            <w:gridSpan w:val="2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60" w:type="dxa"/>
            <w:gridSpan w:val="3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280" w:type="dxa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260" w:type="dxa"/>
            <w:gridSpan w:val="2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58" w:type="dxa"/>
            <w:gridSpan w:val="2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80" w:type="dxa"/>
            <w:gridSpan w:val="2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44" w:type="dxa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</w:tr>
      <w:tr w:rsidR="009D55C4">
        <w:tc>
          <w:tcPr>
            <w:tcW w:w="236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Заготовка столбов с пом. Пилы «Дружба»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 ст.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229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1.32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337,92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1-2-18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262" w:type="dxa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40" w:type="dxa"/>
            <w:gridSpan w:val="2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4" w:type="dxa"/>
            <w:gridSpan w:val="2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236" w:type="dxa"/>
            <w:gridSpan w:val="2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60" w:type="dxa"/>
            <w:gridSpan w:val="3"/>
            <w:shd w:val="clear" w:color="auto" w:fill="C0C0C0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280" w:type="dxa"/>
            <w:shd w:val="clear" w:color="auto" w:fill="C0C0C0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260" w:type="dxa"/>
            <w:gridSpan w:val="2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58" w:type="dxa"/>
            <w:gridSpan w:val="2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9D55C4">
            <w:pPr>
              <w:ind w:left="-22" w:right="-191"/>
              <w:rPr>
                <w:sz w:val="20"/>
                <w:szCs w:val="18"/>
              </w:rPr>
            </w:pP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80" w:type="dxa"/>
            <w:gridSpan w:val="2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44" w:type="dxa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</w:tr>
      <w:tr w:rsidR="009D55C4">
        <w:tc>
          <w:tcPr>
            <w:tcW w:w="236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Погрузка столбов автокранами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position w:val="-6"/>
                <w:sz w:val="20"/>
                <w:szCs w:val="18"/>
              </w:rPr>
              <w:object w:dxaOrig="320" w:dyaOrig="320">
                <v:shape id="_x0000_i1059" type="#_x0000_t75" style="width:15.75pt;height:15.75pt" o:ole="">
                  <v:imagedata r:id="rId72" o:title=""/>
                </v:shape>
                <o:OLEObject Type="Embed" ProgID="Equation.3" ShapeID="_x0000_i1059" DrawAspect="Content" ObjectID="_1472122801" r:id="rId73"/>
              </w:objec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12,7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0.3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3,81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0-1-2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60" w:type="dxa"/>
            <w:gridSpan w:val="3"/>
            <w:shd w:val="clear" w:color="auto" w:fill="C0C0C0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280" w:type="dxa"/>
            <w:shd w:val="clear" w:color="auto" w:fill="C0C0C0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260" w:type="dxa"/>
            <w:gridSpan w:val="2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58" w:type="dxa"/>
            <w:gridSpan w:val="2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80" w:type="dxa"/>
            <w:gridSpan w:val="2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44" w:type="dxa"/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</w:tr>
      <w:tr w:rsidR="009D55C4">
        <w:tc>
          <w:tcPr>
            <w:tcW w:w="236" w:type="dxa"/>
            <w:tcBorders>
              <w:bottom w:val="single" w:sz="4" w:space="0" w:color="auto"/>
            </w:tcBorders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Выгрузка столбов автокранами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position w:val="-6"/>
                <w:sz w:val="20"/>
                <w:szCs w:val="18"/>
              </w:rPr>
              <w:object w:dxaOrig="320" w:dyaOrig="320">
                <v:shape id="_x0000_i1060" type="#_x0000_t75" style="width:15.75pt;height:15.75pt" o:ole="">
                  <v:imagedata r:id="rId72" o:title=""/>
                </v:shape>
                <o:OLEObject Type="Embed" ProgID="Equation.3" ShapeID="_x0000_i1060" DrawAspect="Content" ObjectID="_1472122802" r:id="rId74"/>
              </w:objec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12,7</w: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0.24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3,05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0-1-2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96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rPr>
                <w:sz w:val="20"/>
                <w:szCs w:val="18"/>
              </w:rPr>
            </w:pPr>
          </w:p>
        </w:tc>
      </w:tr>
      <w:tr w:rsidR="009D55C4">
        <w:tc>
          <w:tcPr>
            <w:tcW w:w="10856" w:type="dxa"/>
            <w:gridSpan w:val="41"/>
            <w:shd w:val="clear" w:color="auto" w:fill="D9D9D9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Перегон 1</w:t>
            </w:r>
          </w:p>
        </w:tc>
      </w:tr>
      <w:tr w:rsidR="009D55C4">
        <w:tc>
          <w:tcPr>
            <w:tcW w:w="236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Разбивка трассы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Км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0-1-9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29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246" w:type="dxa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4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12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64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</w:tr>
      <w:tr w:rsidR="009D55C4">
        <w:tc>
          <w:tcPr>
            <w:tcW w:w="236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Рытье ям для опор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 яма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112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0.36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40,3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0-1-2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29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24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4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7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3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12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64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</w:tr>
      <w:tr w:rsidR="009D55C4">
        <w:tc>
          <w:tcPr>
            <w:tcW w:w="236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Оснастка опор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 оп.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112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1.5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168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0-2-18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4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7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3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12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64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</w:tr>
      <w:tr w:rsidR="009D55C4">
        <w:tc>
          <w:tcPr>
            <w:tcW w:w="236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Установка, восстановление опор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-\\ -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112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0.24</w:t>
            </w:r>
          </w:p>
          <w:p w:rsidR="009D55C4" w:rsidRDefault="009D55C4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26,9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1-0-3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6" w:type="dxa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4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7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3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12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64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</w:tr>
      <w:tr w:rsidR="009D55C4">
        <w:tc>
          <w:tcPr>
            <w:tcW w:w="236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Раскатка и восстановление проводов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Пр. км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20,3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2.1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42,6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1-2-16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6" w:type="dxa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4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3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12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64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</w:tr>
      <w:tr w:rsidR="009D55C4">
        <w:tc>
          <w:tcPr>
            <w:tcW w:w="236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Размотка и скрещивание проводов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Пр.км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56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4.04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226,24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0-1-3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6" w:type="dxa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4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3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12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64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</w:tr>
      <w:tr w:rsidR="009D55C4">
        <w:tc>
          <w:tcPr>
            <w:tcW w:w="236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Подвеска проводов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Пр.км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46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276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0-1-4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6" w:type="dxa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4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3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12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64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</w:tr>
      <w:tr w:rsidR="009D55C4">
        <w:tc>
          <w:tcPr>
            <w:tcW w:w="236" w:type="dxa"/>
            <w:tcBorders>
              <w:bottom w:val="single" w:sz="4" w:space="0" w:color="auto"/>
            </w:tcBorders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Нумерация опор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 оп.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140</w: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0.2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9D55C4" w:rsidRDefault="00DD6B0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0-1-3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4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96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*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20"/>
                <w:szCs w:val="18"/>
              </w:rPr>
            </w:pPr>
          </w:p>
        </w:tc>
      </w:tr>
      <w:tr w:rsidR="009D55C4">
        <w:tc>
          <w:tcPr>
            <w:tcW w:w="10856" w:type="dxa"/>
            <w:gridSpan w:val="41"/>
            <w:shd w:val="clear" w:color="auto" w:fill="D9D9D9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Перегон 2</w:t>
            </w:r>
          </w:p>
        </w:tc>
      </w:tr>
      <w:tr w:rsidR="009D55C4">
        <w:tc>
          <w:tcPr>
            <w:tcW w:w="236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Разбивка трассы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0-1-9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96" w:type="dxa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46" w:type="dxa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4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</w:tr>
      <w:tr w:rsidR="009D55C4">
        <w:tc>
          <w:tcPr>
            <w:tcW w:w="236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Рытье ям для опор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яма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0-1-2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96" w:type="dxa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46" w:type="dxa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4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7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3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12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</w:tr>
      <w:tr w:rsidR="009D55C4">
        <w:trPr>
          <w:trHeight w:val="479"/>
        </w:trPr>
        <w:tc>
          <w:tcPr>
            <w:tcW w:w="236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Оснастка опор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оп.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0-2-18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4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7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3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12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</w:tr>
      <w:tr w:rsidR="009D55C4">
        <w:tc>
          <w:tcPr>
            <w:tcW w:w="236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Установка, восстановление опор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-\\ -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  <w:p w:rsidR="009D55C4" w:rsidRDefault="009D55C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1-0-3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4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76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</w:tr>
      <w:tr w:rsidR="009D55C4">
        <w:tc>
          <w:tcPr>
            <w:tcW w:w="236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Раскатка и восстановление проводов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км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107,1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1-2-16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4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3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12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</w:tr>
      <w:tr w:rsidR="009D55C4">
        <w:tc>
          <w:tcPr>
            <w:tcW w:w="236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Размотка и скрещивание проводов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Пр.км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127,6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0-1-3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4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3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12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</w:tr>
      <w:tr w:rsidR="009D55C4">
        <w:tc>
          <w:tcPr>
            <w:tcW w:w="236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Подвеска проводов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Пр.км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0-1-4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4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3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12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</w:tr>
      <w:tr w:rsidR="009D55C4">
        <w:tc>
          <w:tcPr>
            <w:tcW w:w="236" w:type="dxa"/>
            <w:tcBorders>
              <w:bottom w:val="single" w:sz="4" w:space="0" w:color="auto"/>
            </w:tcBorders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Нумерация опор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оп.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0-1-3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4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96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</w:tr>
      <w:tr w:rsidR="009D55C4">
        <w:trPr>
          <w:trHeight w:val="206"/>
        </w:trPr>
        <w:tc>
          <w:tcPr>
            <w:tcW w:w="10856" w:type="dxa"/>
            <w:gridSpan w:val="41"/>
            <w:shd w:val="clear" w:color="auto" w:fill="D9D9D9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Перегон 3</w:t>
            </w:r>
          </w:p>
        </w:tc>
      </w:tr>
      <w:tr w:rsidR="009D55C4">
        <w:trPr>
          <w:trHeight w:val="385"/>
        </w:trPr>
        <w:tc>
          <w:tcPr>
            <w:tcW w:w="236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Разбивка трассы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0-1-9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96" w:type="dxa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46" w:type="dxa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4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76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</w:tr>
      <w:tr w:rsidR="009D55C4">
        <w:trPr>
          <w:trHeight w:val="385"/>
        </w:trPr>
        <w:tc>
          <w:tcPr>
            <w:tcW w:w="236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Рытье ям для опор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яма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0-1-2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96" w:type="dxa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46" w:type="dxa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4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7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</w:tr>
      <w:tr w:rsidR="009D55C4">
        <w:trPr>
          <w:trHeight w:val="385"/>
        </w:trPr>
        <w:tc>
          <w:tcPr>
            <w:tcW w:w="236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Оснастка опор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оп.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0-2-18</w:t>
            </w:r>
          </w:p>
          <w:p w:rsidR="009D55C4" w:rsidRDefault="009D55C4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4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76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</w:tr>
      <w:tr w:rsidR="009D55C4">
        <w:trPr>
          <w:trHeight w:val="385"/>
        </w:trPr>
        <w:tc>
          <w:tcPr>
            <w:tcW w:w="236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Установка, восстановление опор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-\\ -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  <w:p w:rsidR="009D55C4" w:rsidRDefault="009D55C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1-0-3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4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7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3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12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</w:tr>
      <w:tr w:rsidR="009D55C4">
        <w:trPr>
          <w:trHeight w:val="385"/>
        </w:trPr>
        <w:tc>
          <w:tcPr>
            <w:tcW w:w="236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Раскатка и восстановление проводов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км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161,7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1-2-16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4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3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12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</w:tr>
      <w:tr w:rsidR="009D55C4">
        <w:trPr>
          <w:trHeight w:val="385"/>
        </w:trPr>
        <w:tc>
          <w:tcPr>
            <w:tcW w:w="236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Размотка и скрещивание проводов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Пр.км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0-1-3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4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3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12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</w:tr>
      <w:tr w:rsidR="009D55C4">
        <w:trPr>
          <w:trHeight w:val="385"/>
        </w:trPr>
        <w:tc>
          <w:tcPr>
            <w:tcW w:w="236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Подвеска проводов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Пр.км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0-1-4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4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3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12" w:type="dxa"/>
            <w:shd w:val="clear" w:color="auto" w:fill="C0C0C0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</w:tr>
      <w:tr w:rsidR="009D55C4">
        <w:trPr>
          <w:trHeight w:val="385"/>
        </w:trPr>
        <w:tc>
          <w:tcPr>
            <w:tcW w:w="236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Нумерация опор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оп.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17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540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</w:tc>
        <w:tc>
          <w:tcPr>
            <w:tcW w:w="895" w:type="dxa"/>
          </w:tcPr>
          <w:p w:rsidR="009D55C4" w:rsidRDefault="00DD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0-1-3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4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gridSpan w:val="2"/>
            <w:vAlign w:val="center"/>
          </w:tcPr>
          <w:p w:rsidR="009D55C4" w:rsidRDefault="00DD6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06" w:type="dxa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shd w:val="clear" w:color="auto" w:fill="C0C0C0"/>
            <w:vAlign w:val="center"/>
          </w:tcPr>
          <w:p w:rsidR="009D55C4" w:rsidRDefault="009D55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55C4" w:rsidRDefault="009D55C4">
      <w:pPr>
        <w:tabs>
          <w:tab w:val="left" w:pos="1080"/>
        </w:tabs>
        <w:ind w:left="180" w:hanging="180"/>
        <w:rPr>
          <w:b/>
          <w:szCs w:val="20"/>
        </w:rPr>
      </w:pPr>
    </w:p>
    <w:p w:rsidR="009D55C4" w:rsidRDefault="00DD6B07">
      <w:pPr>
        <w:tabs>
          <w:tab w:val="left" w:pos="1080"/>
        </w:tabs>
        <w:ind w:left="180" w:hanging="180"/>
        <w:rPr>
          <w:b/>
          <w:i/>
          <w:szCs w:val="20"/>
        </w:rPr>
      </w:pPr>
      <w:r>
        <w:rPr>
          <w:b/>
          <w:szCs w:val="20"/>
          <w:lang w:val="en-US"/>
        </w:rPr>
        <w:t>IX</w:t>
      </w:r>
      <w:r>
        <w:rPr>
          <w:b/>
          <w:szCs w:val="20"/>
        </w:rPr>
        <w:t>. Вывод.</w:t>
      </w:r>
    </w:p>
    <w:p w:rsidR="009D55C4" w:rsidRDefault="00DD6B07">
      <w:pPr>
        <w:tabs>
          <w:tab w:val="left" w:pos="1080"/>
        </w:tabs>
        <w:ind w:left="180" w:hanging="180"/>
        <w:rPr>
          <w:b/>
          <w:i/>
          <w:szCs w:val="20"/>
        </w:rPr>
      </w:pPr>
      <w:r>
        <w:rPr>
          <w:b/>
          <w:i/>
          <w:szCs w:val="20"/>
        </w:rPr>
        <w:t xml:space="preserve">В результате выполнения работы по </w:t>
      </w:r>
      <w:r>
        <w:rPr>
          <w:b/>
          <w:i/>
          <w:iCs/>
          <w:szCs w:val="32"/>
        </w:rPr>
        <w:t xml:space="preserve">восстановлению, разрушенной, воздушной линии связи я произвёл расчёт сил и средств, </w:t>
      </w:r>
      <w:r>
        <w:rPr>
          <w:b/>
          <w:i/>
          <w:szCs w:val="20"/>
        </w:rPr>
        <w:t>необходимых для восстановительных работ. Для выполнения работ мне требуется  личный состав в количестве 91 человек. В график работ укладываюсь.</w:t>
      </w:r>
    </w:p>
    <w:p w:rsidR="009D55C4" w:rsidRDefault="00DD6B07">
      <w:pPr>
        <w:tabs>
          <w:tab w:val="left" w:pos="1080"/>
        </w:tabs>
        <w:ind w:left="180" w:hanging="180"/>
        <w:rPr>
          <w:b/>
          <w:i/>
          <w:iCs/>
          <w:szCs w:val="20"/>
        </w:rPr>
      </w:pPr>
      <w:r>
        <w:rPr>
          <w:b/>
          <w:i/>
          <w:szCs w:val="20"/>
        </w:rPr>
        <w:t xml:space="preserve"> </w:t>
      </w:r>
      <w:r>
        <w:rPr>
          <w:b/>
          <w:i/>
          <w:iCs/>
          <w:szCs w:val="32"/>
        </w:rPr>
        <w:t xml:space="preserve">  </w:t>
      </w:r>
      <w:bookmarkStart w:id="0" w:name="_GoBack"/>
      <w:bookmarkEnd w:id="0"/>
    </w:p>
    <w:sectPr w:rsidR="009D55C4">
      <w:footerReference w:type="even" r:id="rId75"/>
      <w:footerReference w:type="default" r:id="rId76"/>
      <w:pgSz w:w="11906" w:h="16838"/>
      <w:pgMar w:top="539" w:right="850" w:bottom="360" w:left="1701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5C4" w:rsidRDefault="00DD6B07">
      <w:r>
        <w:separator/>
      </w:r>
    </w:p>
  </w:endnote>
  <w:endnote w:type="continuationSeparator" w:id="0">
    <w:p w:rsidR="009D55C4" w:rsidRDefault="00DD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C4" w:rsidRDefault="00DD6B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55C4" w:rsidRDefault="009D55C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C4" w:rsidRDefault="00DD6B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D55C4" w:rsidRDefault="009D55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5C4" w:rsidRDefault="00DD6B07">
      <w:r>
        <w:separator/>
      </w:r>
    </w:p>
  </w:footnote>
  <w:footnote w:type="continuationSeparator" w:id="0">
    <w:p w:rsidR="009D55C4" w:rsidRDefault="00DD6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3369C"/>
    <w:multiLevelType w:val="hybridMultilevel"/>
    <w:tmpl w:val="44A87472"/>
    <w:lvl w:ilvl="0" w:tplc="7E4EF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F554B9"/>
    <w:multiLevelType w:val="hybridMultilevel"/>
    <w:tmpl w:val="A5005D40"/>
    <w:lvl w:ilvl="0" w:tplc="EC9CDC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B51D8"/>
    <w:multiLevelType w:val="hybridMultilevel"/>
    <w:tmpl w:val="FEE42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B07"/>
    <w:rsid w:val="009D55C4"/>
    <w:rsid w:val="00AA0F24"/>
    <w:rsid w:val="00D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3"/>
    <o:shapelayout v:ext="edit">
      <o:idmap v:ext="edit" data="1"/>
      <o:rules v:ext="edit">
        <o:r id="V:Rule1" type="callout" idref="#_x0000_s1115"/>
      </o:rules>
    </o:shapelayout>
  </w:shapeDefaults>
  <w:decimalSymbol w:val=","/>
  <w:listSeparator w:val=";"/>
  <w15:chartTrackingRefBased/>
  <w15:docId w15:val="{E8E034C6-D16F-4CB2-AB16-F9CF9025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tabs>
        <w:tab w:val="left" w:pos="1080"/>
      </w:tabs>
      <w:ind w:left="540" w:hanging="180"/>
    </w:pPr>
    <w:rPr>
      <w:b/>
      <w:szCs w:val="20"/>
    </w:rPr>
  </w:style>
  <w:style w:type="paragraph" w:styleId="a7">
    <w:name w:val="Body Text"/>
    <w:basedOn w:val="a"/>
    <w:semiHidden/>
    <w:pPr>
      <w:tabs>
        <w:tab w:val="left" w:pos="1080"/>
      </w:tabs>
    </w:pPr>
    <w:rPr>
      <w:b/>
      <w:bCs/>
      <w:szCs w:val="20"/>
      <w:lang w:eastAsia="zh-CN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5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footer" Target="footer2.xml"/><Relationship Id="rId7" Type="http://schemas.openxmlformats.org/officeDocument/2006/relationships/image" Target="media/image1.png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Путей Сообщения Российской Федерации ДВГУПС</vt:lpstr>
    </vt:vector>
  </TitlesOfParts>
  <Company>FSF</Company>
  <LinksUpToDate>false</LinksUpToDate>
  <CharactersWithSpaces>13742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Путей Сообщения Российской Федерации ДВГУПС</dc:title>
  <dc:subject/>
  <dc:creator>Guicher</dc:creator>
  <cp:keywords/>
  <dc:description/>
  <cp:lastModifiedBy>Irina</cp:lastModifiedBy>
  <cp:revision>2</cp:revision>
  <dcterms:created xsi:type="dcterms:W3CDTF">2014-09-13T11:12:00Z</dcterms:created>
  <dcterms:modified xsi:type="dcterms:W3CDTF">2014-09-13T11:12:00Z</dcterms:modified>
</cp:coreProperties>
</file>