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BA13BC" w:rsidRPr="003B198B" w:rsidRDefault="00BA13BC" w:rsidP="003B198B">
      <w:pPr>
        <w:tabs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BA13BC" w:rsidRPr="003B198B" w:rsidRDefault="00BA13BC" w:rsidP="003B198B">
      <w:pPr>
        <w:tabs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BA13BC" w:rsidRPr="003B198B" w:rsidRDefault="00BA13BC" w:rsidP="003B198B">
      <w:pPr>
        <w:tabs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FD2C24" w:rsidRPr="003B198B" w:rsidRDefault="00FD2C24" w:rsidP="003B198B">
      <w:pPr>
        <w:tabs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FD2C24" w:rsidRPr="003B198B" w:rsidRDefault="00FD2C24" w:rsidP="003B198B">
      <w:pPr>
        <w:tabs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FD2C24" w:rsidRPr="003B198B" w:rsidRDefault="00FD2C24" w:rsidP="003B198B">
      <w:pPr>
        <w:tabs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FD2C24" w:rsidRPr="003B198B" w:rsidRDefault="00FD2C24" w:rsidP="003B198B">
      <w:pPr>
        <w:tabs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FD2C24" w:rsidRPr="003B198B" w:rsidRDefault="00FD2C24" w:rsidP="003B198B">
      <w:pPr>
        <w:tabs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FD2C24" w:rsidRPr="003B198B" w:rsidRDefault="00FD2C24" w:rsidP="003B198B">
      <w:pPr>
        <w:tabs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FD2C24" w:rsidRPr="003B198B" w:rsidRDefault="00FD2C24" w:rsidP="003B198B">
      <w:pPr>
        <w:tabs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BA13BC" w:rsidRPr="003B198B" w:rsidRDefault="00BA13BC" w:rsidP="003B198B">
      <w:pPr>
        <w:tabs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BA13BC" w:rsidRPr="00902472" w:rsidRDefault="00BA13BC" w:rsidP="00902472">
      <w:pPr>
        <w:tabs>
          <w:tab w:val="left" w:pos="6300"/>
        </w:tabs>
        <w:spacing w:line="360" w:lineRule="auto"/>
        <w:jc w:val="center"/>
        <w:rPr>
          <w:b/>
          <w:color w:val="000000"/>
          <w:sz w:val="28"/>
          <w:szCs w:val="22"/>
        </w:rPr>
      </w:pPr>
      <w:r w:rsidRPr="00902472">
        <w:rPr>
          <w:b/>
          <w:color w:val="000000"/>
          <w:sz w:val="28"/>
          <w:szCs w:val="22"/>
        </w:rPr>
        <w:t>Бизнес-план производственного предприятия ООО</w:t>
      </w:r>
      <w:r w:rsidR="003B198B" w:rsidRPr="00902472">
        <w:rPr>
          <w:b/>
          <w:color w:val="000000"/>
          <w:sz w:val="28"/>
          <w:szCs w:val="22"/>
        </w:rPr>
        <w:t> «</w:t>
      </w:r>
      <w:r w:rsidRPr="00902472">
        <w:rPr>
          <w:b/>
          <w:color w:val="000000"/>
          <w:sz w:val="28"/>
          <w:szCs w:val="22"/>
        </w:rPr>
        <w:t>Артпласт»</w:t>
      </w:r>
    </w:p>
    <w:p w:rsidR="00BA13BC" w:rsidRPr="003B198B" w:rsidRDefault="00BA13BC" w:rsidP="003B198B">
      <w:pPr>
        <w:tabs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BA13BC" w:rsidRPr="003B198B" w:rsidRDefault="00BA13BC" w:rsidP="003B198B">
      <w:pPr>
        <w:tabs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BA13BC" w:rsidRPr="003B198B" w:rsidRDefault="00902472" w:rsidP="003B198B">
      <w:pPr>
        <w:tabs>
          <w:tab w:val="left" w:pos="3828"/>
        </w:tabs>
        <w:spacing w:line="360" w:lineRule="auto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2"/>
        </w:rPr>
        <w:br w:type="page"/>
      </w:r>
      <w:r w:rsidR="00BA13BC" w:rsidRPr="003B198B">
        <w:rPr>
          <w:b/>
          <w:i/>
          <w:color w:val="000000"/>
          <w:sz w:val="28"/>
          <w:szCs w:val="28"/>
          <w:u w:val="single"/>
        </w:rPr>
        <w:t>Резюме</w:t>
      </w:r>
    </w:p>
    <w:p w:rsidR="00BA13BC" w:rsidRPr="003B198B" w:rsidRDefault="00BA13BC" w:rsidP="003B198B">
      <w:pPr>
        <w:tabs>
          <w:tab w:val="left" w:pos="3828"/>
        </w:tabs>
        <w:spacing w:line="360" w:lineRule="auto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i/>
          <w:color w:val="000000"/>
          <w:sz w:val="28"/>
          <w:szCs w:val="28"/>
        </w:rPr>
        <w:t>Полное название:</w:t>
      </w:r>
      <w:r w:rsidR="003B198B">
        <w:rPr>
          <w:color w:val="000000"/>
          <w:sz w:val="28"/>
          <w:szCs w:val="28"/>
        </w:rPr>
        <w:t xml:space="preserve"> </w:t>
      </w:r>
      <w:r w:rsidRPr="003B198B">
        <w:rPr>
          <w:color w:val="000000"/>
          <w:sz w:val="28"/>
          <w:szCs w:val="28"/>
        </w:rPr>
        <w:t>Общество с ограниченной ответственностью «Арпласт»</w:t>
      </w: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i/>
          <w:color w:val="000000"/>
          <w:sz w:val="28"/>
          <w:szCs w:val="28"/>
        </w:rPr>
        <w:t>Сокращенное название:</w:t>
      </w:r>
      <w:r w:rsidR="003B198B">
        <w:rPr>
          <w:i/>
          <w:color w:val="000000"/>
          <w:sz w:val="28"/>
          <w:szCs w:val="28"/>
        </w:rPr>
        <w:t xml:space="preserve"> </w:t>
      </w:r>
      <w:r w:rsidRPr="003B198B">
        <w:rPr>
          <w:color w:val="000000"/>
          <w:sz w:val="28"/>
          <w:szCs w:val="28"/>
        </w:rPr>
        <w:t>ООО</w:t>
      </w:r>
      <w:r w:rsidR="003B198B">
        <w:rPr>
          <w:color w:val="000000"/>
          <w:sz w:val="28"/>
          <w:szCs w:val="28"/>
        </w:rPr>
        <w:t> </w:t>
      </w:r>
      <w:r w:rsidR="003B198B" w:rsidRPr="003B198B">
        <w:rPr>
          <w:color w:val="000000"/>
          <w:sz w:val="28"/>
          <w:szCs w:val="28"/>
        </w:rPr>
        <w:t>«</w:t>
      </w:r>
      <w:r w:rsidRPr="003B198B">
        <w:rPr>
          <w:color w:val="000000"/>
          <w:sz w:val="28"/>
          <w:szCs w:val="28"/>
        </w:rPr>
        <w:t>Арпласт»</w:t>
      </w: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i/>
          <w:color w:val="000000"/>
          <w:sz w:val="28"/>
          <w:szCs w:val="28"/>
        </w:rPr>
        <w:t>Юридический адрес:</w:t>
      </w:r>
      <w:r w:rsidR="003B198B">
        <w:rPr>
          <w:i/>
          <w:color w:val="000000"/>
          <w:sz w:val="28"/>
          <w:szCs w:val="28"/>
        </w:rPr>
        <w:t xml:space="preserve"> </w:t>
      </w:r>
      <w:r w:rsidRPr="003B198B">
        <w:rPr>
          <w:color w:val="000000"/>
          <w:sz w:val="28"/>
          <w:szCs w:val="28"/>
        </w:rPr>
        <w:t>РФ, МО,</w:t>
      </w:r>
      <w:r w:rsidR="003B198B">
        <w:rPr>
          <w:color w:val="000000"/>
          <w:sz w:val="28"/>
          <w:szCs w:val="28"/>
        </w:rPr>
        <w:t xml:space="preserve"> </w:t>
      </w:r>
      <w:r w:rsidR="003B198B" w:rsidRPr="003B198B">
        <w:rPr>
          <w:color w:val="000000"/>
          <w:sz w:val="28"/>
          <w:szCs w:val="28"/>
        </w:rPr>
        <w:t>г.</w:t>
      </w:r>
      <w:r w:rsidR="003B198B">
        <w:rPr>
          <w:color w:val="000000"/>
          <w:sz w:val="28"/>
          <w:szCs w:val="28"/>
        </w:rPr>
        <w:t> </w:t>
      </w:r>
      <w:r w:rsidR="003B198B" w:rsidRPr="003B198B">
        <w:rPr>
          <w:color w:val="000000"/>
          <w:sz w:val="28"/>
          <w:szCs w:val="28"/>
        </w:rPr>
        <w:t>Лобня</w:t>
      </w:r>
      <w:r w:rsidRPr="003B198B">
        <w:rPr>
          <w:color w:val="000000"/>
          <w:sz w:val="28"/>
          <w:szCs w:val="28"/>
        </w:rPr>
        <w:t>,</w:t>
      </w:r>
      <w:r w:rsidR="003B198B">
        <w:rPr>
          <w:color w:val="000000"/>
          <w:sz w:val="28"/>
          <w:szCs w:val="28"/>
        </w:rPr>
        <w:t xml:space="preserve"> </w:t>
      </w:r>
      <w:r w:rsidRPr="003B198B">
        <w:rPr>
          <w:color w:val="000000"/>
          <w:sz w:val="28"/>
          <w:szCs w:val="28"/>
        </w:rPr>
        <w:t>ул.</w:t>
      </w:r>
      <w:r w:rsidR="003B198B">
        <w:rPr>
          <w:color w:val="000000"/>
          <w:sz w:val="28"/>
          <w:szCs w:val="28"/>
        </w:rPr>
        <w:t> </w:t>
      </w:r>
      <w:r w:rsidR="003B198B" w:rsidRPr="003B198B">
        <w:rPr>
          <w:color w:val="000000"/>
          <w:sz w:val="28"/>
          <w:szCs w:val="28"/>
        </w:rPr>
        <w:t>Чкалова</w:t>
      </w:r>
      <w:r w:rsidRPr="003B198B">
        <w:rPr>
          <w:color w:val="000000"/>
          <w:sz w:val="28"/>
          <w:szCs w:val="28"/>
        </w:rPr>
        <w:t>, 17,</w:t>
      </w:r>
      <w:r w:rsidR="003B198B">
        <w:rPr>
          <w:color w:val="000000"/>
          <w:sz w:val="28"/>
          <w:szCs w:val="28"/>
        </w:rPr>
        <w:t xml:space="preserve"> </w:t>
      </w:r>
      <w:r w:rsidRPr="003B198B">
        <w:rPr>
          <w:color w:val="000000"/>
          <w:sz w:val="28"/>
          <w:szCs w:val="28"/>
        </w:rPr>
        <w:t>141732</w:t>
      </w: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i/>
          <w:color w:val="000000"/>
          <w:sz w:val="28"/>
          <w:szCs w:val="28"/>
        </w:rPr>
        <w:t>ИНН/КПП:</w:t>
      </w:r>
      <w:r w:rsidR="003B198B">
        <w:rPr>
          <w:i/>
          <w:color w:val="000000"/>
          <w:sz w:val="28"/>
          <w:szCs w:val="28"/>
        </w:rPr>
        <w:t xml:space="preserve"> </w:t>
      </w:r>
      <w:r w:rsidRPr="003B198B">
        <w:rPr>
          <w:color w:val="000000"/>
          <w:sz w:val="28"/>
          <w:szCs w:val="28"/>
        </w:rPr>
        <w:t>7721564835/771254863</w:t>
      </w: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i/>
          <w:color w:val="000000"/>
          <w:sz w:val="28"/>
          <w:szCs w:val="28"/>
        </w:rPr>
        <w:t>ОКПО/ОГРН:</w:t>
      </w:r>
      <w:r w:rsidR="003B198B">
        <w:rPr>
          <w:color w:val="000000"/>
          <w:sz w:val="28"/>
          <w:szCs w:val="28"/>
        </w:rPr>
        <w:t xml:space="preserve"> </w:t>
      </w:r>
      <w:r w:rsidRPr="003B198B">
        <w:rPr>
          <w:color w:val="000000"/>
          <w:sz w:val="28"/>
          <w:szCs w:val="28"/>
        </w:rPr>
        <w:t>02842708/102770380795</w:t>
      </w: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i/>
          <w:color w:val="000000"/>
          <w:sz w:val="28"/>
          <w:szCs w:val="28"/>
        </w:rPr>
        <w:t>Организационно-правовая форма:</w:t>
      </w:r>
      <w:r w:rsidRPr="003B198B">
        <w:rPr>
          <w:color w:val="000000"/>
          <w:sz w:val="28"/>
          <w:szCs w:val="28"/>
        </w:rPr>
        <w:t xml:space="preserve"> общество с ограниченной ответственностью</w:t>
      </w: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i/>
          <w:color w:val="000000"/>
          <w:sz w:val="28"/>
          <w:szCs w:val="28"/>
        </w:rPr>
        <w:t>Форма собственности:</w:t>
      </w:r>
      <w:r w:rsidRPr="003B198B">
        <w:rPr>
          <w:color w:val="000000"/>
          <w:sz w:val="28"/>
          <w:szCs w:val="28"/>
        </w:rPr>
        <w:t xml:space="preserve"> частная</w:t>
      </w: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i/>
          <w:color w:val="000000"/>
          <w:sz w:val="28"/>
          <w:szCs w:val="28"/>
        </w:rPr>
        <w:t>Вид деятельности:</w:t>
      </w:r>
      <w:r w:rsidR="003B198B">
        <w:rPr>
          <w:color w:val="000000"/>
          <w:sz w:val="28"/>
          <w:szCs w:val="28"/>
        </w:rPr>
        <w:t xml:space="preserve"> </w:t>
      </w:r>
      <w:r w:rsidRPr="003B198B">
        <w:rPr>
          <w:color w:val="000000"/>
          <w:sz w:val="28"/>
          <w:szCs w:val="28"/>
        </w:rPr>
        <w:t>производство одноразовой посуды</w:t>
      </w:r>
    </w:p>
    <w:p w:rsidR="003B198B" w:rsidRDefault="00BA13BC" w:rsidP="003B198B">
      <w:pPr>
        <w:tabs>
          <w:tab w:val="center" w:pos="504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i/>
          <w:color w:val="000000"/>
          <w:sz w:val="28"/>
          <w:szCs w:val="28"/>
        </w:rPr>
        <w:t>Размер уставного капитала:</w:t>
      </w:r>
      <w:r w:rsidRPr="003B198B">
        <w:rPr>
          <w:b/>
          <w:i/>
          <w:color w:val="000000"/>
          <w:sz w:val="28"/>
          <w:szCs w:val="28"/>
        </w:rPr>
        <w:t xml:space="preserve"> </w:t>
      </w:r>
      <w:r w:rsidRPr="003B198B">
        <w:rPr>
          <w:color w:val="000000"/>
          <w:sz w:val="28"/>
          <w:szCs w:val="28"/>
        </w:rPr>
        <w:t>14</w:t>
      </w:r>
      <w:r w:rsidRPr="003B198B">
        <w:rPr>
          <w:color w:val="000000"/>
          <w:sz w:val="28"/>
          <w:szCs w:val="28"/>
          <w:lang w:val="en-US"/>
        </w:rPr>
        <w:t> </w:t>
      </w:r>
      <w:r w:rsidRPr="003B198B">
        <w:rPr>
          <w:color w:val="000000"/>
          <w:sz w:val="28"/>
          <w:szCs w:val="28"/>
        </w:rPr>
        <w:t>000</w:t>
      </w:r>
      <w:r w:rsidRPr="003B198B">
        <w:rPr>
          <w:color w:val="000000"/>
          <w:sz w:val="28"/>
          <w:szCs w:val="28"/>
          <w:lang w:val="en-US"/>
        </w:rPr>
        <w:t> </w:t>
      </w:r>
      <w:r w:rsidRPr="003B198B">
        <w:rPr>
          <w:color w:val="000000"/>
          <w:sz w:val="28"/>
          <w:szCs w:val="28"/>
        </w:rPr>
        <w:t>000 руб.</w:t>
      </w:r>
    </w:p>
    <w:p w:rsid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>ООО</w:t>
      </w:r>
      <w:r w:rsidR="003B198B">
        <w:rPr>
          <w:color w:val="000000"/>
          <w:sz w:val="28"/>
          <w:szCs w:val="28"/>
        </w:rPr>
        <w:t> </w:t>
      </w:r>
      <w:r w:rsidR="003B198B" w:rsidRPr="003B198B">
        <w:rPr>
          <w:color w:val="000000"/>
          <w:sz w:val="28"/>
          <w:szCs w:val="28"/>
        </w:rPr>
        <w:t>«</w:t>
      </w:r>
      <w:r w:rsidRPr="003B198B">
        <w:rPr>
          <w:color w:val="000000"/>
          <w:sz w:val="28"/>
          <w:szCs w:val="28"/>
        </w:rPr>
        <w:t>Арпласт» занимается производством и выпуском одноразовой посуды для рынка потребителя. Задачи организации заключаются в том, чтобы</w:t>
      </w:r>
      <w:r w:rsidR="003B198B">
        <w:rPr>
          <w:color w:val="000000"/>
          <w:sz w:val="28"/>
          <w:szCs w:val="28"/>
        </w:rPr>
        <w:t>,</w:t>
      </w:r>
      <w:r w:rsidRPr="003B198B">
        <w:rPr>
          <w:color w:val="000000"/>
          <w:sz w:val="28"/>
          <w:szCs w:val="28"/>
        </w:rPr>
        <w:t xml:space="preserve"> несмотря на кризис, затраты предприятия окупались, </w:t>
      </w:r>
      <w:r w:rsidR="003B198B">
        <w:rPr>
          <w:color w:val="000000"/>
          <w:sz w:val="28"/>
          <w:szCs w:val="28"/>
        </w:rPr>
        <w:t>т.е.</w:t>
      </w:r>
      <w:r w:rsidRPr="003B198B">
        <w:rPr>
          <w:color w:val="000000"/>
          <w:sz w:val="28"/>
          <w:szCs w:val="28"/>
        </w:rPr>
        <w:t xml:space="preserve"> предприятие получало прибыль.</w:t>
      </w: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>Отличительные особенности нашего предприятия состоят в следующем:</w:t>
      </w:r>
    </w:p>
    <w:p w:rsidR="00BA13BC" w:rsidRPr="003B198B" w:rsidRDefault="00BA13BC" w:rsidP="003B198B">
      <w:pPr>
        <w:numPr>
          <w:ilvl w:val="0"/>
          <w:numId w:val="1"/>
        </w:numPr>
        <w:overflowPunct/>
        <w:autoSpaceDE/>
        <w:adjustRightInd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>Предприятие обладает высокой конкурентоспособностью, которая обеспечивается низкими внутрипроизводственными издержками, вследствие чего, ООО</w:t>
      </w:r>
      <w:r w:rsidR="003B198B">
        <w:rPr>
          <w:color w:val="000000"/>
          <w:sz w:val="28"/>
          <w:szCs w:val="28"/>
        </w:rPr>
        <w:t> </w:t>
      </w:r>
      <w:r w:rsidR="003B198B" w:rsidRPr="003B198B">
        <w:rPr>
          <w:color w:val="000000"/>
          <w:sz w:val="28"/>
          <w:szCs w:val="28"/>
        </w:rPr>
        <w:t>«</w:t>
      </w:r>
      <w:r w:rsidRPr="003B198B">
        <w:rPr>
          <w:color w:val="000000"/>
          <w:sz w:val="28"/>
          <w:szCs w:val="28"/>
        </w:rPr>
        <w:t>Арпласт» может устанавливать на свою продукцию более низкие цены, при этом, не снижая качество выпускаемой продукции.</w:t>
      </w:r>
    </w:p>
    <w:p w:rsidR="00BA13BC" w:rsidRPr="003B198B" w:rsidRDefault="00BA13BC" w:rsidP="003B198B">
      <w:pPr>
        <w:numPr>
          <w:ilvl w:val="0"/>
          <w:numId w:val="1"/>
        </w:numPr>
        <w:overflowPunct/>
        <w:autoSpaceDE/>
        <w:adjustRightInd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>Наша фирма имеет в запасе свободные рабочие места на различные должности с гибким графиком работы.</w:t>
      </w:r>
    </w:p>
    <w:p w:rsidR="00BA13BC" w:rsidRPr="003B198B" w:rsidRDefault="00BA13BC" w:rsidP="003B198B">
      <w:pPr>
        <w:numPr>
          <w:ilvl w:val="0"/>
          <w:numId w:val="1"/>
        </w:numPr>
        <w:overflowPunct/>
        <w:autoSpaceDE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 xml:space="preserve">Компании </w:t>
      </w:r>
      <w:r w:rsidR="003B198B">
        <w:rPr>
          <w:color w:val="000000"/>
          <w:sz w:val="28"/>
          <w:szCs w:val="28"/>
        </w:rPr>
        <w:t>–</w:t>
      </w:r>
      <w:r w:rsidR="003B198B" w:rsidRPr="003B198B">
        <w:rPr>
          <w:color w:val="000000"/>
          <w:sz w:val="28"/>
          <w:szCs w:val="28"/>
        </w:rPr>
        <w:t xml:space="preserve"> </w:t>
      </w:r>
      <w:r w:rsidRPr="003B198B">
        <w:rPr>
          <w:color w:val="000000"/>
          <w:sz w:val="28"/>
          <w:szCs w:val="28"/>
        </w:rPr>
        <w:t>производители действуют каждый на своем рыночном сегменте и имеют свои группы покупателей.</w:t>
      </w:r>
    </w:p>
    <w:p w:rsidR="00BA13BC" w:rsidRPr="003B198B" w:rsidRDefault="00BA13BC" w:rsidP="003B198B">
      <w:pPr>
        <w:numPr>
          <w:ilvl w:val="0"/>
          <w:numId w:val="1"/>
        </w:numPr>
        <w:overflowPunct/>
        <w:autoSpaceDE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>компактность и удобство расположения (офис и склад на одной территории);</w:t>
      </w:r>
    </w:p>
    <w:p w:rsidR="00BA13BC" w:rsidRPr="003B198B" w:rsidRDefault="00BA13BC" w:rsidP="003B198B">
      <w:pPr>
        <w:numPr>
          <w:ilvl w:val="0"/>
          <w:numId w:val="1"/>
        </w:numPr>
        <w:overflowPunct/>
        <w:autoSpaceDE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>отсутствие перебоев в поставках (правильная организация работы и эффективное использование складских помещений);</w:t>
      </w:r>
    </w:p>
    <w:p w:rsidR="00BA13BC" w:rsidRPr="003B198B" w:rsidRDefault="00BA13BC" w:rsidP="003B198B">
      <w:pPr>
        <w:numPr>
          <w:ilvl w:val="0"/>
          <w:numId w:val="1"/>
        </w:numPr>
        <w:overflowPunct/>
        <w:autoSpaceDE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>постоянный ассортимент продукции;</w:t>
      </w:r>
    </w:p>
    <w:p w:rsidR="00BA13BC" w:rsidRPr="003B198B" w:rsidRDefault="00BA13BC" w:rsidP="003B198B">
      <w:pPr>
        <w:numPr>
          <w:ilvl w:val="0"/>
          <w:numId w:val="1"/>
        </w:numPr>
        <w:overflowPunct/>
        <w:autoSpaceDE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>наличие собственного парка автомобилей (организация доставок);</w:t>
      </w:r>
    </w:p>
    <w:p w:rsidR="00BA13BC" w:rsidRPr="003B198B" w:rsidRDefault="00BA13BC" w:rsidP="003B198B">
      <w:pPr>
        <w:numPr>
          <w:ilvl w:val="0"/>
          <w:numId w:val="1"/>
        </w:numPr>
        <w:overflowPunct/>
        <w:autoSpaceDE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>индивидуальные условия работы с клиентами (учитываются специфика фирм, сегмент рынка и регион);</w:t>
      </w:r>
    </w:p>
    <w:p w:rsidR="00BA13BC" w:rsidRPr="003B198B" w:rsidRDefault="00BA13BC" w:rsidP="003B198B">
      <w:pPr>
        <w:numPr>
          <w:ilvl w:val="0"/>
          <w:numId w:val="1"/>
        </w:numPr>
        <w:overflowPunct/>
        <w:autoSpaceDE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>осуществление рекламной поддержки;</w:t>
      </w: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 xml:space="preserve">Средства для создания предприятия будут собственные. Основными учредителями являются </w:t>
      </w:r>
      <w:r w:rsidR="003B198B" w:rsidRPr="003B198B">
        <w:rPr>
          <w:color w:val="000000"/>
          <w:sz w:val="28"/>
          <w:szCs w:val="28"/>
        </w:rPr>
        <w:t>Смирнова</w:t>
      </w:r>
      <w:r w:rsidR="003B198B">
        <w:rPr>
          <w:color w:val="000000"/>
          <w:sz w:val="28"/>
          <w:szCs w:val="28"/>
        </w:rPr>
        <w:t> </w:t>
      </w:r>
      <w:r w:rsidR="003B198B" w:rsidRPr="003B198B">
        <w:rPr>
          <w:color w:val="000000"/>
          <w:sz w:val="28"/>
          <w:szCs w:val="28"/>
        </w:rPr>
        <w:t>К.С.</w:t>
      </w:r>
      <w:r w:rsidRPr="003B198B">
        <w:rPr>
          <w:color w:val="000000"/>
          <w:sz w:val="28"/>
          <w:szCs w:val="28"/>
        </w:rPr>
        <w:t xml:space="preserve"> и </w:t>
      </w:r>
      <w:r w:rsidR="003B198B" w:rsidRPr="003B198B">
        <w:rPr>
          <w:color w:val="000000"/>
          <w:sz w:val="28"/>
          <w:szCs w:val="28"/>
        </w:rPr>
        <w:t>Богатов</w:t>
      </w:r>
      <w:r w:rsidR="003B198B">
        <w:rPr>
          <w:color w:val="000000"/>
          <w:sz w:val="28"/>
          <w:szCs w:val="28"/>
        </w:rPr>
        <w:t> </w:t>
      </w:r>
      <w:r w:rsidR="003B198B" w:rsidRPr="003B198B">
        <w:rPr>
          <w:color w:val="000000"/>
          <w:sz w:val="28"/>
          <w:szCs w:val="28"/>
        </w:rPr>
        <w:t>П.А.</w:t>
      </w:r>
    </w:p>
    <w:p w:rsid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>Наша организация заключила договоры о поставке сырья с такими фирмами как «Омск-Полимер</w:t>
      </w:r>
      <w:r w:rsidR="003B198B">
        <w:rPr>
          <w:color w:val="000000"/>
          <w:sz w:val="28"/>
          <w:szCs w:val="28"/>
        </w:rPr>
        <w:t>»</w:t>
      </w:r>
      <w:r w:rsidR="003B198B" w:rsidRPr="003B198B">
        <w:rPr>
          <w:color w:val="000000"/>
          <w:sz w:val="28"/>
          <w:szCs w:val="28"/>
        </w:rPr>
        <w:t>,</w:t>
      </w:r>
      <w:r w:rsidR="003B198B">
        <w:rPr>
          <w:color w:val="000000"/>
          <w:sz w:val="28"/>
          <w:szCs w:val="28"/>
        </w:rPr>
        <w:t xml:space="preserve"> «</w:t>
      </w:r>
      <w:r w:rsidR="003B198B" w:rsidRPr="003B198B">
        <w:rPr>
          <w:color w:val="000000"/>
          <w:sz w:val="28"/>
          <w:szCs w:val="28"/>
        </w:rPr>
        <w:t>М</w:t>
      </w:r>
      <w:r w:rsidRPr="003B198B">
        <w:rPr>
          <w:color w:val="000000"/>
          <w:sz w:val="28"/>
          <w:szCs w:val="28"/>
        </w:rPr>
        <w:t>астер Кап</w:t>
      </w:r>
      <w:r w:rsidR="003B198B">
        <w:rPr>
          <w:color w:val="000000"/>
          <w:sz w:val="28"/>
          <w:szCs w:val="28"/>
        </w:rPr>
        <w:t>»</w:t>
      </w:r>
      <w:r w:rsidR="003B198B" w:rsidRPr="003B198B">
        <w:rPr>
          <w:color w:val="000000"/>
          <w:sz w:val="28"/>
          <w:szCs w:val="28"/>
        </w:rPr>
        <w:t xml:space="preserve"> </w:t>
      </w:r>
      <w:r w:rsidRPr="003B198B">
        <w:rPr>
          <w:color w:val="000000"/>
          <w:sz w:val="28"/>
          <w:szCs w:val="28"/>
        </w:rPr>
        <w:t xml:space="preserve">(завод </w:t>
      </w:r>
      <w:r w:rsidR="003B198B">
        <w:rPr>
          <w:color w:val="000000"/>
          <w:sz w:val="28"/>
          <w:szCs w:val="28"/>
        </w:rPr>
        <w:t>«</w:t>
      </w:r>
      <w:r w:rsidR="003B198B" w:rsidRPr="003B198B">
        <w:rPr>
          <w:color w:val="000000"/>
          <w:sz w:val="28"/>
          <w:szCs w:val="28"/>
        </w:rPr>
        <w:t>Д</w:t>
      </w:r>
      <w:r w:rsidRPr="003B198B">
        <w:rPr>
          <w:color w:val="000000"/>
          <w:sz w:val="28"/>
          <w:szCs w:val="28"/>
        </w:rPr>
        <w:t>иапазон</w:t>
      </w:r>
      <w:r w:rsidR="003B198B">
        <w:rPr>
          <w:color w:val="000000"/>
          <w:sz w:val="28"/>
          <w:szCs w:val="28"/>
        </w:rPr>
        <w:t>»</w:t>
      </w:r>
      <w:r w:rsidR="003B198B" w:rsidRPr="003B198B">
        <w:rPr>
          <w:color w:val="000000"/>
          <w:sz w:val="28"/>
          <w:szCs w:val="28"/>
        </w:rPr>
        <w:t>)</w:t>
      </w:r>
      <w:r w:rsidRPr="003B198B">
        <w:rPr>
          <w:color w:val="000000"/>
          <w:sz w:val="28"/>
          <w:szCs w:val="28"/>
        </w:rPr>
        <w:t xml:space="preserve"> и </w:t>
      </w:r>
      <w:r w:rsidR="003B198B">
        <w:rPr>
          <w:color w:val="000000"/>
          <w:sz w:val="28"/>
          <w:szCs w:val="28"/>
        </w:rPr>
        <w:t>«</w:t>
      </w:r>
      <w:r w:rsidR="003B198B" w:rsidRPr="003B198B">
        <w:rPr>
          <w:color w:val="000000"/>
          <w:sz w:val="28"/>
          <w:szCs w:val="28"/>
        </w:rPr>
        <w:t>И</w:t>
      </w:r>
      <w:r w:rsidRPr="003B198B">
        <w:rPr>
          <w:color w:val="000000"/>
          <w:sz w:val="28"/>
          <w:szCs w:val="28"/>
        </w:rPr>
        <w:t>нтеко</w:t>
      </w:r>
      <w:r w:rsidR="003B198B">
        <w:rPr>
          <w:color w:val="000000"/>
          <w:sz w:val="28"/>
          <w:szCs w:val="28"/>
        </w:rPr>
        <w:t>»</w:t>
      </w:r>
      <w:r w:rsidR="003B198B" w:rsidRPr="003B198B">
        <w:rPr>
          <w:color w:val="000000"/>
          <w:sz w:val="28"/>
          <w:szCs w:val="28"/>
        </w:rPr>
        <w:t>.</w:t>
      </w: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>Основными ожидаемыми результатами работы нашего предприятия являются:</w:t>
      </w:r>
    </w:p>
    <w:p w:rsidR="00BA13BC" w:rsidRPr="003B198B" w:rsidRDefault="00BA13BC" w:rsidP="003B198B">
      <w:pPr>
        <w:numPr>
          <w:ilvl w:val="0"/>
          <w:numId w:val="2"/>
        </w:numPr>
        <w:overflowPunct/>
        <w:autoSpaceDE/>
        <w:adjustRightInd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 xml:space="preserve">Выручка от продаж: </w:t>
      </w:r>
      <w:r w:rsidRPr="003B198B">
        <w:rPr>
          <w:bCs/>
          <w:color w:val="000000"/>
          <w:sz w:val="28"/>
          <w:szCs w:val="28"/>
        </w:rPr>
        <w:t>95 551 140 руб.</w:t>
      </w:r>
    </w:p>
    <w:p w:rsidR="00BA13BC" w:rsidRPr="003B198B" w:rsidRDefault="00BA13BC" w:rsidP="003B198B">
      <w:pPr>
        <w:numPr>
          <w:ilvl w:val="0"/>
          <w:numId w:val="2"/>
        </w:numPr>
        <w:overflowPunct/>
        <w:autoSpaceDE/>
        <w:adjustRightInd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>Затраты на производство: 75 217 160 руб.</w:t>
      </w:r>
    </w:p>
    <w:p w:rsidR="00BA13BC" w:rsidRPr="003B198B" w:rsidRDefault="00BA13BC" w:rsidP="003B198B">
      <w:pPr>
        <w:numPr>
          <w:ilvl w:val="0"/>
          <w:numId w:val="2"/>
        </w:numPr>
        <w:overflowPunct/>
        <w:autoSpaceDE/>
        <w:adjustRightInd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 xml:space="preserve">Прибыль: </w:t>
      </w:r>
      <w:r w:rsidRPr="003B198B">
        <w:rPr>
          <w:color w:val="000000"/>
          <w:sz w:val="28"/>
          <w:szCs w:val="26"/>
        </w:rPr>
        <w:t>16 267 184 руб.</w:t>
      </w:r>
    </w:p>
    <w:p w:rsidR="00BA13BC" w:rsidRPr="003B198B" w:rsidRDefault="00BA13BC" w:rsidP="003B198B">
      <w:pPr>
        <w:numPr>
          <w:ilvl w:val="0"/>
          <w:numId w:val="2"/>
        </w:numPr>
        <w:overflowPunct/>
        <w:autoSpaceDE/>
        <w:adjustRightInd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>Срок окупаемости проекта: 0,18 года</w:t>
      </w: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</w:rPr>
      </w:pPr>
    </w:p>
    <w:p w:rsidR="00BA13BC" w:rsidRPr="003B198B" w:rsidRDefault="00BA13BC" w:rsidP="003B198B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3B198B">
        <w:rPr>
          <w:b/>
          <w:i/>
          <w:color w:val="000000"/>
          <w:sz w:val="28"/>
          <w:szCs w:val="28"/>
          <w:u w:val="single"/>
        </w:rPr>
        <w:t>Предприятие и отрасль</w:t>
      </w:r>
    </w:p>
    <w:p w:rsidR="00BA13BC" w:rsidRPr="003B198B" w:rsidRDefault="00BA13BC" w:rsidP="003B198B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>Форма собственности – частная.</w:t>
      </w: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>Организационно-правовая форма – общество с ограниченной ответственностью.</w:t>
      </w: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>Преимущество данной правовой формы, как общество с ограниченной ответственностью, заключается в первую очередь в том, что организация может быть создана при наличии небольшого капитала. Это условие очень важно при создании небольшого предприятия, имеющего хорошую перспективу развития, а что касается партнеров по бизнесу, то риск каждого из них ограничен основным вкладом.</w:t>
      </w: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>Наше предприятие может:</w:t>
      </w:r>
    </w:p>
    <w:p w:rsidR="00BA13BC" w:rsidRPr="003B198B" w:rsidRDefault="00BA13BC" w:rsidP="003B198B">
      <w:pPr>
        <w:numPr>
          <w:ilvl w:val="0"/>
          <w:numId w:val="3"/>
        </w:numPr>
        <w:overflowPunct/>
        <w:autoSpaceDE/>
        <w:adjustRightInd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>Использовать упрощенный порядок ведения бухгалтерского учета и отчетности, что возможно только для малых предприятий.</w:t>
      </w:r>
    </w:p>
    <w:p w:rsidR="00BA13BC" w:rsidRPr="003B198B" w:rsidRDefault="00BA13BC" w:rsidP="003B198B">
      <w:pPr>
        <w:numPr>
          <w:ilvl w:val="0"/>
          <w:numId w:val="3"/>
        </w:numPr>
        <w:overflowPunct/>
        <w:autoSpaceDE/>
        <w:adjustRightInd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 xml:space="preserve">Применять упрощенную систему налогообложения, </w:t>
      </w:r>
      <w:r w:rsidR="003B198B">
        <w:rPr>
          <w:color w:val="000000"/>
          <w:sz w:val="28"/>
          <w:szCs w:val="28"/>
        </w:rPr>
        <w:t>т.е.</w:t>
      </w:r>
      <w:r w:rsidRPr="003B198B">
        <w:rPr>
          <w:color w:val="000000"/>
          <w:sz w:val="28"/>
          <w:szCs w:val="28"/>
        </w:rPr>
        <w:t xml:space="preserve"> предусматривается замена уплаты налога на прибыль, налога на имущество, единого социального налога на единый налог, исчисляемого по результатам хозяйственной деятельности организации за налоговый период.</w:t>
      </w: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>Фирма была зарегистрирована в регистрационной палате как общество с ограниченной ответственностью. Учредительным документом является устав и учредительный договор. Регистрация ООО</w:t>
      </w:r>
      <w:r w:rsidR="003B198B">
        <w:rPr>
          <w:color w:val="000000"/>
          <w:sz w:val="28"/>
          <w:szCs w:val="28"/>
        </w:rPr>
        <w:t> </w:t>
      </w:r>
      <w:r w:rsidR="003B198B" w:rsidRPr="003B198B">
        <w:rPr>
          <w:color w:val="000000"/>
          <w:sz w:val="28"/>
          <w:szCs w:val="28"/>
        </w:rPr>
        <w:t>«</w:t>
      </w:r>
      <w:r w:rsidRPr="003B198B">
        <w:rPr>
          <w:color w:val="000000"/>
          <w:sz w:val="28"/>
          <w:szCs w:val="28"/>
        </w:rPr>
        <w:t xml:space="preserve">Арпласт» произошла 1 февраля </w:t>
      </w:r>
      <w:r w:rsidR="003B198B" w:rsidRPr="003B198B">
        <w:rPr>
          <w:color w:val="000000"/>
          <w:sz w:val="28"/>
          <w:szCs w:val="28"/>
        </w:rPr>
        <w:t>2009</w:t>
      </w:r>
      <w:r w:rsidR="003B198B">
        <w:rPr>
          <w:color w:val="000000"/>
          <w:sz w:val="28"/>
          <w:szCs w:val="28"/>
        </w:rPr>
        <w:t> </w:t>
      </w:r>
      <w:r w:rsidR="003B198B" w:rsidRPr="003B198B">
        <w:rPr>
          <w:color w:val="000000"/>
          <w:sz w:val="28"/>
          <w:szCs w:val="28"/>
        </w:rPr>
        <w:t>г</w:t>
      </w:r>
      <w:r w:rsidRPr="003B198B">
        <w:rPr>
          <w:color w:val="000000"/>
          <w:sz w:val="28"/>
          <w:szCs w:val="28"/>
        </w:rPr>
        <w:t>.</w:t>
      </w:r>
      <w:r w:rsidR="003B198B">
        <w:rPr>
          <w:color w:val="000000"/>
          <w:sz w:val="28"/>
          <w:szCs w:val="28"/>
        </w:rPr>
        <w:t xml:space="preserve"> </w:t>
      </w:r>
      <w:r w:rsidRPr="003B198B">
        <w:rPr>
          <w:color w:val="000000"/>
          <w:sz w:val="28"/>
          <w:szCs w:val="28"/>
        </w:rPr>
        <w:t>Юридический адрес предприятия: РФ, МО,</w:t>
      </w:r>
      <w:r w:rsidR="003B198B">
        <w:rPr>
          <w:color w:val="000000"/>
          <w:sz w:val="28"/>
          <w:szCs w:val="28"/>
        </w:rPr>
        <w:t xml:space="preserve"> </w:t>
      </w:r>
      <w:r w:rsidR="003B198B" w:rsidRPr="003B198B">
        <w:rPr>
          <w:color w:val="000000"/>
          <w:sz w:val="28"/>
          <w:szCs w:val="28"/>
        </w:rPr>
        <w:t>г.</w:t>
      </w:r>
      <w:r w:rsidR="003B198B">
        <w:rPr>
          <w:color w:val="000000"/>
          <w:sz w:val="28"/>
          <w:szCs w:val="28"/>
        </w:rPr>
        <w:t> </w:t>
      </w:r>
      <w:r w:rsidR="003B198B" w:rsidRPr="003B198B">
        <w:rPr>
          <w:color w:val="000000"/>
          <w:sz w:val="28"/>
          <w:szCs w:val="28"/>
        </w:rPr>
        <w:t>Лобня</w:t>
      </w:r>
      <w:r w:rsidRPr="003B198B">
        <w:rPr>
          <w:color w:val="000000"/>
          <w:sz w:val="28"/>
          <w:szCs w:val="28"/>
        </w:rPr>
        <w:t>,</w:t>
      </w:r>
      <w:r w:rsidR="003B198B">
        <w:rPr>
          <w:color w:val="000000"/>
          <w:sz w:val="28"/>
          <w:szCs w:val="28"/>
        </w:rPr>
        <w:t xml:space="preserve"> </w:t>
      </w:r>
      <w:r w:rsidRPr="003B198B">
        <w:rPr>
          <w:color w:val="000000"/>
          <w:sz w:val="28"/>
          <w:szCs w:val="28"/>
        </w:rPr>
        <w:t>ул.</w:t>
      </w:r>
      <w:r w:rsidR="003B198B">
        <w:rPr>
          <w:color w:val="000000"/>
          <w:sz w:val="28"/>
          <w:szCs w:val="28"/>
        </w:rPr>
        <w:t> </w:t>
      </w:r>
      <w:r w:rsidR="003B198B" w:rsidRPr="003B198B">
        <w:rPr>
          <w:color w:val="000000"/>
          <w:sz w:val="28"/>
          <w:szCs w:val="28"/>
        </w:rPr>
        <w:t>Чкалова</w:t>
      </w:r>
      <w:r w:rsidRPr="003B198B">
        <w:rPr>
          <w:color w:val="000000"/>
          <w:sz w:val="28"/>
          <w:szCs w:val="28"/>
        </w:rPr>
        <w:t>, 17,</w:t>
      </w:r>
      <w:r w:rsidR="003B198B">
        <w:rPr>
          <w:color w:val="000000"/>
          <w:sz w:val="28"/>
          <w:szCs w:val="28"/>
        </w:rPr>
        <w:t xml:space="preserve"> </w:t>
      </w:r>
      <w:r w:rsidRPr="003B198B">
        <w:rPr>
          <w:color w:val="000000"/>
          <w:sz w:val="28"/>
          <w:szCs w:val="28"/>
        </w:rPr>
        <w:t>141732.</w:t>
      </w: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>Учредителями фирмы ООО</w:t>
      </w:r>
      <w:r w:rsidR="003B198B">
        <w:rPr>
          <w:color w:val="000000"/>
          <w:sz w:val="28"/>
          <w:szCs w:val="28"/>
        </w:rPr>
        <w:t> </w:t>
      </w:r>
      <w:r w:rsidR="003B198B" w:rsidRPr="003B198B">
        <w:rPr>
          <w:color w:val="000000"/>
          <w:sz w:val="28"/>
          <w:szCs w:val="28"/>
        </w:rPr>
        <w:t>«</w:t>
      </w:r>
      <w:r w:rsidRPr="003B198B">
        <w:rPr>
          <w:color w:val="000000"/>
          <w:sz w:val="28"/>
          <w:szCs w:val="28"/>
        </w:rPr>
        <w:t>Арпласт» являются физические лица в количестве двух человек: Смирнова Ксения Сергеевна и Богатов Петр Алексеевич.</w:t>
      </w: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>Для обеспечения деятельности организации создается уставный капитал. Уставный капитал формируется из собственных средств.</w:t>
      </w:r>
    </w:p>
    <w:p w:rsidR="00902472" w:rsidRDefault="00902472" w:rsidP="003B198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>Таблица 1.</w:t>
      </w:r>
    </w:p>
    <w:tbl>
      <w:tblPr>
        <w:tblW w:w="9089" w:type="dxa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608"/>
        <w:gridCol w:w="2816"/>
        <w:gridCol w:w="2665"/>
      </w:tblGrid>
      <w:tr w:rsidR="00BA13BC" w:rsidRPr="00840010" w:rsidTr="00840010">
        <w:trPr>
          <w:cantSplit/>
        </w:trPr>
        <w:tc>
          <w:tcPr>
            <w:tcW w:w="1985" w:type="pct"/>
            <w:vMerge w:val="restar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840010">
              <w:rPr>
                <w:b/>
                <w:color w:val="000000"/>
                <w:szCs w:val="28"/>
              </w:rPr>
              <w:t>Учредитель</w:t>
            </w:r>
          </w:p>
        </w:tc>
        <w:tc>
          <w:tcPr>
            <w:tcW w:w="3015" w:type="pct"/>
            <w:gridSpan w:val="2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840010">
              <w:rPr>
                <w:b/>
                <w:color w:val="000000"/>
                <w:szCs w:val="28"/>
              </w:rPr>
              <w:t>Доля взноса в уставный капитал</w:t>
            </w:r>
          </w:p>
          <w:p w:rsidR="00BA13BC" w:rsidRPr="00840010" w:rsidRDefault="00BA13BC" w:rsidP="00840010">
            <w:pPr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840010">
              <w:rPr>
                <w:b/>
                <w:color w:val="000000"/>
                <w:szCs w:val="28"/>
              </w:rPr>
              <w:t>ООО</w:t>
            </w:r>
            <w:r w:rsidR="003B198B" w:rsidRPr="00840010">
              <w:rPr>
                <w:b/>
                <w:color w:val="000000"/>
                <w:szCs w:val="28"/>
              </w:rPr>
              <w:t> «</w:t>
            </w:r>
            <w:r w:rsidRPr="00840010">
              <w:rPr>
                <w:b/>
                <w:color w:val="000000"/>
                <w:szCs w:val="28"/>
              </w:rPr>
              <w:t>Арпласт»</w:t>
            </w:r>
          </w:p>
        </w:tc>
      </w:tr>
      <w:tr w:rsidR="00BA13BC" w:rsidRPr="00840010" w:rsidTr="00840010">
        <w:trPr>
          <w:cantSplit/>
        </w:trPr>
        <w:tc>
          <w:tcPr>
            <w:tcW w:w="1985" w:type="pct"/>
            <w:vMerge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1549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840010">
              <w:rPr>
                <w:b/>
                <w:color w:val="000000"/>
                <w:szCs w:val="28"/>
              </w:rPr>
              <w:t>В руб.</w:t>
            </w:r>
          </w:p>
        </w:tc>
        <w:tc>
          <w:tcPr>
            <w:tcW w:w="146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840010">
              <w:rPr>
                <w:b/>
                <w:color w:val="000000"/>
                <w:szCs w:val="28"/>
              </w:rPr>
              <w:t>% в УК</w:t>
            </w:r>
          </w:p>
        </w:tc>
      </w:tr>
      <w:tr w:rsidR="00BA13BC" w:rsidRPr="00840010" w:rsidTr="00840010">
        <w:trPr>
          <w:cantSplit/>
        </w:trPr>
        <w:tc>
          <w:tcPr>
            <w:tcW w:w="1985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Смирнова Ксения Сергеевна</w:t>
            </w:r>
          </w:p>
        </w:tc>
        <w:tc>
          <w:tcPr>
            <w:tcW w:w="1549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7504000</w:t>
            </w:r>
            <w:r w:rsidR="003B198B" w:rsidRPr="00840010">
              <w:rPr>
                <w:color w:val="000000"/>
                <w:szCs w:val="28"/>
              </w:rPr>
              <w:t>–0</w:t>
            </w:r>
            <w:r w:rsidRPr="00840010">
              <w:rPr>
                <w:color w:val="000000"/>
                <w:szCs w:val="28"/>
              </w:rPr>
              <w:t>0</w:t>
            </w:r>
          </w:p>
        </w:tc>
        <w:tc>
          <w:tcPr>
            <w:tcW w:w="146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53,6</w:t>
            </w:r>
          </w:p>
        </w:tc>
      </w:tr>
      <w:tr w:rsidR="00BA13BC" w:rsidRPr="00840010" w:rsidTr="00840010">
        <w:trPr>
          <w:cantSplit/>
        </w:trPr>
        <w:tc>
          <w:tcPr>
            <w:tcW w:w="1985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Богатов Петр Алексеевич</w:t>
            </w:r>
          </w:p>
        </w:tc>
        <w:tc>
          <w:tcPr>
            <w:tcW w:w="1549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6496000</w:t>
            </w:r>
            <w:r w:rsidR="003B198B" w:rsidRPr="00840010">
              <w:rPr>
                <w:color w:val="000000"/>
                <w:szCs w:val="28"/>
              </w:rPr>
              <w:t>–0</w:t>
            </w:r>
            <w:r w:rsidRPr="00840010">
              <w:rPr>
                <w:color w:val="000000"/>
                <w:szCs w:val="28"/>
              </w:rPr>
              <w:t>0</w:t>
            </w:r>
          </w:p>
        </w:tc>
        <w:tc>
          <w:tcPr>
            <w:tcW w:w="146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46,4</w:t>
            </w:r>
          </w:p>
        </w:tc>
      </w:tr>
      <w:tr w:rsidR="00BA13BC" w:rsidRPr="00840010" w:rsidTr="00840010">
        <w:trPr>
          <w:cantSplit/>
        </w:trPr>
        <w:tc>
          <w:tcPr>
            <w:tcW w:w="1985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840010">
              <w:rPr>
                <w:b/>
                <w:color w:val="000000"/>
                <w:szCs w:val="28"/>
              </w:rPr>
              <w:t>Итого</w:t>
            </w:r>
          </w:p>
        </w:tc>
        <w:tc>
          <w:tcPr>
            <w:tcW w:w="1549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840010">
              <w:rPr>
                <w:b/>
                <w:color w:val="000000"/>
                <w:szCs w:val="28"/>
              </w:rPr>
              <w:t>14000000</w:t>
            </w:r>
            <w:r w:rsidR="003B198B" w:rsidRPr="00840010">
              <w:rPr>
                <w:b/>
                <w:color w:val="000000"/>
                <w:szCs w:val="28"/>
              </w:rPr>
              <w:t>–0</w:t>
            </w:r>
            <w:r w:rsidRPr="00840010">
              <w:rPr>
                <w:b/>
                <w:color w:val="000000"/>
                <w:szCs w:val="28"/>
              </w:rPr>
              <w:t>0</w:t>
            </w:r>
          </w:p>
        </w:tc>
        <w:tc>
          <w:tcPr>
            <w:tcW w:w="146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840010">
              <w:rPr>
                <w:b/>
                <w:color w:val="000000"/>
                <w:szCs w:val="28"/>
              </w:rPr>
              <w:t>100</w:t>
            </w:r>
          </w:p>
        </w:tc>
      </w:tr>
    </w:tbl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>Предприятие ООО</w:t>
      </w:r>
      <w:r w:rsidR="003B198B">
        <w:rPr>
          <w:color w:val="000000"/>
          <w:sz w:val="28"/>
          <w:szCs w:val="28"/>
        </w:rPr>
        <w:t> </w:t>
      </w:r>
      <w:r w:rsidR="003B198B" w:rsidRPr="003B198B">
        <w:rPr>
          <w:color w:val="000000"/>
          <w:sz w:val="28"/>
          <w:szCs w:val="28"/>
        </w:rPr>
        <w:t>«</w:t>
      </w:r>
      <w:r w:rsidRPr="003B198B">
        <w:rPr>
          <w:color w:val="000000"/>
          <w:sz w:val="28"/>
          <w:szCs w:val="28"/>
        </w:rPr>
        <w:t xml:space="preserve">Арпласт» имеет лицензию на осуществление предпринимательской деятельности (см. приложение </w:t>
      </w:r>
      <w:r w:rsidR="003B198B">
        <w:rPr>
          <w:color w:val="000000"/>
          <w:sz w:val="28"/>
          <w:szCs w:val="28"/>
        </w:rPr>
        <w:t>№</w:t>
      </w:r>
      <w:r w:rsidR="003B198B" w:rsidRPr="003B198B">
        <w:rPr>
          <w:color w:val="000000"/>
          <w:sz w:val="28"/>
          <w:szCs w:val="28"/>
        </w:rPr>
        <w:t>1</w:t>
      </w:r>
      <w:r w:rsidRPr="003B198B">
        <w:rPr>
          <w:color w:val="000000"/>
          <w:sz w:val="28"/>
          <w:szCs w:val="28"/>
        </w:rPr>
        <w:t>).</w:t>
      </w: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>Предприятие ООО</w:t>
      </w:r>
      <w:r w:rsidR="003B198B">
        <w:rPr>
          <w:color w:val="000000"/>
          <w:sz w:val="28"/>
          <w:szCs w:val="28"/>
        </w:rPr>
        <w:t> </w:t>
      </w:r>
      <w:r w:rsidR="003B198B" w:rsidRPr="003B198B">
        <w:rPr>
          <w:color w:val="000000"/>
          <w:sz w:val="28"/>
          <w:szCs w:val="28"/>
        </w:rPr>
        <w:t>«</w:t>
      </w:r>
      <w:r w:rsidRPr="003B198B">
        <w:rPr>
          <w:color w:val="000000"/>
          <w:sz w:val="28"/>
          <w:szCs w:val="28"/>
        </w:rPr>
        <w:t>Арпласт» производит и поставляет на рынок разнообразную одноразовую посуду.</w:t>
      </w: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>Предприятие ООО</w:t>
      </w:r>
      <w:r w:rsidR="003B198B">
        <w:rPr>
          <w:color w:val="000000"/>
          <w:sz w:val="28"/>
          <w:szCs w:val="28"/>
        </w:rPr>
        <w:t> </w:t>
      </w:r>
      <w:r w:rsidR="003B198B" w:rsidRPr="003B198B">
        <w:rPr>
          <w:color w:val="000000"/>
          <w:sz w:val="28"/>
          <w:szCs w:val="28"/>
        </w:rPr>
        <w:t>«</w:t>
      </w:r>
      <w:r w:rsidRPr="003B198B">
        <w:rPr>
          <w:color w:val="000000"/>
          <w:sz w:val="28"/>
          <w:szCs w:val="28"/>
        </w:rPr>
        <w:t>Арпласт» ставит цели:</w:t>
      </w:r>
    </w:p>
    <w:p w:rsidR="00BA13BC" w:rsidRPr="003B198B" w:rsidRDefault="00BA13BC" w:rsidP="003B198B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198B">
        <w:rPr>
          <w:rFonts w:ascii="Times New Roman" w:hAnsi="Times New Roman"/>
          <w:color w:val="000000"/>
          <w:sz w:val="28"/>
          <w:szCs w:val="28"/>
        </w:rPr>
        <w:t>Экономические (получение прибыли, повышение рентабельности)</w:t>
      </w:r>
    </w:p>
    <w:p w:rsidR="00BA13BC" w:rsidRPr="003B198B" w:rsidRDefault="00BA13BC" w:rsidP="003B198B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198B">
        <w:rPr>
          <w:rFonts w:ascii="Times New Roman" w:hAnsi="Times New Roman"/>
          <w:color w:val="000000"/>
          <w:sz w:val="28"/>
          <w:szCs w:val="28"/>
        </w:rPr>
        <w:t>Социальные (пластмассовая одноразовая посуда необходима в современном мире, т</w:t>
      </w:r>
      <w:r w:rsidR="003B198B">
        <w:rPr>
          <w:rFonts w:ascii="Times New Roman" w:hAnsi="Times New Roman"/>
          <w:color w:val="000000"/>
          <w:sz w:val="28"/>
          <w:szCs w:val="28"/>
        </w:rPr>
        <w:t>. </w:t>
      </w:r>
      <w:r w:rsidR="003B198B" w:rsidRPr="003B198B">
        <w:rPr>
          <w:rFonts w:ascii="Times New Roman" w:hAnsi="Times New Roman"/>
          <w:color w:val="000000"/>
          <w:sz w:val="28"/>
          <w:szCs w:val="28"/>
        </w:rPr>
        <w:t>к</w:t>
      </w:r>
      <w:r w:rsidRPr="003B198B">
        <w:rPr>
          <w:rFonts w:ascii="Times New Roman" w:hAnsi="Times New Roman"/>
          <w:color w:val="000000"/>
          <w:sz w:val="28"/>
          <w:szCs w:val="28"/>
        </w:rPr>
        <w:t>. это и экономия средств, и удобство)</w:t>
      </w:r>
    </w:p>
    <w:p w:rsidR="00BA13BC" w:rsidRPr="003B198B" w:rsidRDefault="00BA13BC" w:rsidP="003B198B">
      <w:pPr>
        <w:tabs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>Все началось в конце 50</w:t>
      </w:r>
      <w:r w:rsidR="003B198B">
        <w:rPr>
          <w:color w:val="000000"/>
          <w:sz w:val="28"/>
          <w:szCs w:val="28"/>
        </w:rPr>
        <w:t>-</w:t>
      </w:r>
      <w:r w:rsidR="003B198B" w:rsidRPr="003B198B">
        <w:rPr>
          <w:color w:val="000000"/>
          <w:sz w:val="28"/>
          <w:szCs w:val="28"/>
        </w:rPr>
        <w:t>х</w:t>
      </w:r>
      <w:r w:rsidRPr="003B198B">
        <w:rPr>
          <w:color w:val="000000"/>
          <w:sz w:val="28"/>
          <w:szCs w:val="28"/>
        </w:rPr>
        <w:t xml:space="preserve"> годов прошлого века, когда американец Уильям Дарт выпустил первый в мире пластиковый одноразовый стаканчик. В 1960 году Дарт создал </w:t>
      </w:r>
      <w:r w:rsidRPr="003B198B">
        <w:rPr>
          <w:color w:val="000000"/>
          <w:sz w:val="28"/>
          <w:szCs w:val="28"/>
          <w:lang w:val="en-US"/>
        </w:rPr>
        <w:t>Dart</w:t>
      </w:r>
      <w:r w:rsidRPr="003B198B">
        <w:rPr>
          <w:color w:val="000000"/>
          <w:sz w:val="28"/>
          <w:szCs w:val="28"/>
        </w:rPr>
        <w:t xml:space="preserve"> </w:t>
      </w:r>
      <w:r w:rsidRPr="003B198B">
        <w:rPr>
          <w:color w:val="000000"/>
          <w:sz w:val="28"/>
          <w:szCs w:val="28"/>
          <w:lang w:val="en-US"/>
        </w:rPr>
        <w:t>Container</w:t>
      </w:r>
      <w:r w:rsidRPr="003B198B">
        <w:rPr>
          <w:color w:val="000000"/>
          <w:sz w:val="28"/>
          <w:szCs w:val="28"/>
        </w:rPr>
        <w:t xml:space="preserve"> </w:t>
      </w:r>
      <w:r w:rsidRPr="003B198B">
        <w:rPr>
          <w:color w:val="000000"/>
          <w:sz w:val="28"/>
          <w:szCs w:val="28"/>
          <w:lang w:val="en-US"/>
        </w:rPr>
        <w:t>Corporation</w:t>
      </w:r>
      <w:r w:rsidRPr="003B198B">
        <w:rPr>
          <w:color w:val="000000"/>
          <w:sz w:val="28"/>
          <w:szCs w:val="28"/>
        </w:rPr>
        <w:t>, которая сегодня контролирует треть американского рынка одноразовой посуды и упаковки.</w:t>
      </w:r>
    </w:p>
    <w:p w:rsidR="00902472" w:rsidRPr="00AE179F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 xml:space="preserve">В СССР с такого рода продукцией всегда были проблемы, точнее, с ее качеством и внешним видом: многие, возможно, помнят невзрачные бумажные стаканчики, которые нужно было вставлять один в другой, чтобы не просочился горячий кофе. Прочую одноразовую посуду и вовсе не выпускали. С началом перестройки, с развитием малого общепита ситуация резко изменилась: на пластиковую посуду возник спрос, ведь ее стоимость легко можно было включить в цену обслуживания. </w:t>
      </w:r>
    </w:p>
    <w:p w:rsidR="00BA13BC" w:rsidRPr="003B198B" w:rsidRDefault="00BA13BC" w:rsidP="003B198B">
      <w:pPr>
        <w:tabs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 xml:space="preserve">Спрос быстро удовлетворили импортеры, принявшиеся поставлять итальянскую, немецкую, шведскую и финскую продукцию компаний </w:t>
      </w:r>
      <w:r w:rsidR="003B198B">
        <w:rPr>
          <w:color w:val="000000"/>
          <w:sz w:val="28"/>
          <w:szCs w:val="28"/>
        </w:rPr>
        <w:t xml:space="preserve">– </w:t>
      </w:r>
      <w:r w:rsidR="003B198B" w:rsidRPr="003B198B">
        <w:rPr>
          <w:color w:val="000000"/>
          <w:sz w:val="28"/>
          <w:szCs w:val="28"/>
        </w:rPr>
        <w:t>л</w:t>
      </w:r>
      <w:r w:rsidRPr="003B198B">
        <w:rPr>
          <w:color w:val="000000"/>
          <w:sz w:val="28"/>
          <w:szCs w:val="28"/>
        </w:rPr>
        <w:t>идеров европейского рынка.</w:t>
      </w:r>
    </w:p>
    <w:p w:rsidR="00BA13BC" w:rsidRPr="003B198B" w:rsidRDefault="00BA13BC" w:rsidP="003B198B">
      <w:pPr>
        <w:tabs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>Пластиковую и бумажную посуду, отвечающую европейским требованиям качества, в России начали выпускать только в середине 1990</w:t>
      </w:r>
      <w:r w:rsidR="003B198B">
        <w:rPr>
          <w:color w:val="000000"/>
          <w:sz w:val="28"/>
          <w:szCs w:val="28"/>
        </w:rPr>
        <w:t>-</w:t>
      </w:r>
      <w:r w:rsidR="003B198B" w:rsidRPr="003B198B">
        <w:rPr>
          <w:color w:val="000000"/>
          <w:sz w:val="28"/>
          <w:szCs w:val="28"/>
        </w:rPr>
        <w:t>х</w:t>
      </w:r>
      <w:r w:rsidRPr="003B198B">
        <w:rPr>
          <w:color w:val="000000"/>
          <w:sz w:val="28"/>
          <w:szCs w:val="28"/>
        </w:rPr>
        <w:t>.</w:t>
      </w:r>
    </w:p>
    <w:p w:rsidR="00BA13BC" w:rsidRPr="003B198B" w:rsidRDefault="00BA13BC" w:rsidP="003B198B">
      <w:pPr>
        <w:tabs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>Мировой опыт и простой экономический расчет свидетельствуют, что произведенную одноразовую посуду нерентабельно транспортировать на расстояния более 2000</w:t>
      </w:r>
      <w:r w:rsidR="003B198B">
        <w:rPr>
          <w:color w:val="000000"/>
          <w:sz w:val="28"/>
          <w:szCs w:val="28"/>
        </w:rPr>
        <w:t> </w:t>
      </w:r>
      <w:r w:rsidR="003B198B" w:rsidRPr="003B198B">
        <w:rPr>
          <w:color w:val="000000"/>
          <w:sz w:val="28"/>
          <w:szCs w:val="28"/>
        </w:rPr>
        <w:t>км</w:t>
      </w:r>
      <w:r w:rsidRPr="003B198B">
        <w:rPr>
          <w:color w:val="000000"/>
          <w:sz w:val="28"/>
          <w:szCs w:val="28"/>
        </w:rPr>
        <w:t>. Это дало отечественным региональным производителям неплохие шансы.</w:t>
      </w:r>
    </w:p>
    <w:p w:rsidR="00BA13BC" w:rsidRPr="003B198B" w:rsidRDefault="00BA13BC" w:rsidP="003B198B">
      <w:pPr>
        <w:tabs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>Впрочем, до кризиса 1998 года импорт отечественного производства занимал до 8</w:t>
      </w:r>
      <w:r w:rsidR="003B198B" w:rsidRPr="003B198B">
        <w:rPr>
          <w:color w:val="000000"/>
          <w:sz w:val="28"/>
          <w:szCs w:val="28"/>
        </w:rPr>
        <w:t>0</w:t>
      </w:r>
      <w:r w:rsidR="003B198B">
        <w:rPr>
          <w:color w:val="000000"/>
          <w:sz w:val="28"/>
          <w:szCs w:val="28"/>
        </w:rPr>
        <w:t>%</w:t>
      </w:r>
      <w:r w:rsidRPr="003B198B">
        <w:rPr>
          <w:color w:val="000000"/>
          <w:sz w:val="28"/>
          <w:szCs w:val="28"/>
        </w:rPr>
        <w:t xml:space="preserve"> рынка. Правда, те, кто все же штамповал стаканы с тарелками, получали хорошую прибыль.</w:t>
      </w: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>После ввода новых таможенных пошлин (сейчас доля пошлин и налогов в цене посуды доходит до 5</w:t>
      </w:r>
      <w:r w:rsidR="003B198B" w:rsidRPr="003B198B">
        <w:rPr>
          <w:color w:val="000000"/>
          <w:sz w:val="28"/>
          <w:szCs w:val="28"/>
        </w:rPr>
        <w:t>0</w:t>
      </w:r>
      <w:r w:rsidR="003B198B">
        <w:rPr>
          <w:color w:val="000000"/>
          <w:sz w:val="28"/>
          <w:szCs w:val="28"/>
        </w:rPr>
        <w:t>%</w:t>
      </w:r>
      <w:r w:rsidRPr="003B198B">
        <w:rPr>
          <w:color w:val="000000"/>
          <w:sz w:val="28"/>
          <w:szCs w:val="28"/>
        </w:rPr>
        <w:t>) в конце 90</w:t>
      </w:r>
      <w:r w:rsidR="003B198B">
        <w:rPr>
          <w:color w:val="000000"/>
          <w:sz w:val="28"/>
          <w:szCs w:val="28"/>
        </w:rPr>
        <w:t>-</w:t>
      </w:r>
      <w:r w:rsidR="003B198B" w:rsidRPr="003B198B">
        <w:rPr>
          <w:color w:val="000000"/>
          <w:sz w:val="28"/>
          <w:szCs w:val="28"/>
        </w:rPr>
        <w:t>х</w:t>
      </w:r>
      <w:r w:rsidRPr="003B198B">
        <w:rPr>
          <w:color w:val="000000"/>
          <w:sz w:val="28"/>
          <w:szCs w:val="28"/>
        </w:rPr>
        <w:t xml:space="preserve"> и в связи с кризисом поставки из Европы практически прекратились. Так или иначе, по словам экспертов, отечественные производители сейчас контролируют 8</w:t>
      </w:r>
      <w:r w:rsidR="003B198B" w:rsidRPr="003B198B">
        <w:rPr>
          <w:color w:val="000000"/>
          <w:sz w:val="28"/>
          <w:szCs w:val="28"/>
        </w:rPr>
        <w:t>5</w:t>
      </w:r>
      <w:r w:rsidR="003B198B">
        <w:rPr>
          <w:color w:val="000000"/>
          <w:sz w:val="28"/>
          <w:szCs w:val="28"/>
        </w:rPr>
        <w:t>%</w:t>
      </w:r>
      <w:r w:rsidRPr="003B198B">
        <w:rPr>
          <w:color w:val="000000"/>
          <w:sz w:val="28"/>
          <w:szCs w:val="28"/>
        </w:rPr>
        <w:t xml:space="preserve"> всего профильного рынка.</w:t>
      </w:r>
    </w:p>
    <w:p w:rsidR="00BA13BC" w:rsidRPr="003B198B" w:rsidRDefault="00BA13BC" w:rsidP="003B198B">
      <w:pPr>
        <w:tabs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>Активный рост рынка одноразовой посуды в России наблюдался в 1993</w:t>
      </w:r>
      <w:r w:rsidR="003B198B">
        <w:rPr>
          <w:color w:val="000000"/>
          <w:sz w:val="28"/>
          <w:szCs w:val="28"/>
        </w:rPr>
        <w:t>–</w:t>
      </w:r>
      <w:r w:rsidR="003B198B" w:rsidRPr="003B198B">
        <w:rPr>
          <w:color w:val="000000"/>
          <w:sz w:val="28"/>
          <w:szCs w:val="28"/>
        </w:rPr>
        <w:t>1</w:t>
      </w:r>
      <w:r w:rsidRPr="003B198B">
        <w:rPr>
          <w:color w:val="000000"/>
          <w:sz w:val="28"/>
          <w:szCs w:val="28"/>
        </w:rPr>
        <w:t>994 годах, в период с 2000 по 2005 год ежегодный рост составлял 20</w:t>
      </w:r>
      <w:r w:rsidR="003B198B">
        <w:rPr>
          <w:color w:val="000000"/>
          <w:sz w:val="28"/>
          <w:szCs w:val="28"/>
        </w:rPr>
        <w:t>–</w:t>
      </w:r>
      <w:r w:rsidR="003B198B" w:rsidRPr="003B198B">
        <w:rPr>
          <w:color w:val="000000"/>
          <w:sz w:val="28"/>
          <w:szCs w:val="28"/>
        </w:rPr>
        <w:t>25</w:t>
      </w:r>
      <w:r w:rsidR="003B198B">
        <w:rPr>
          <w:color w:val="000000"/>
          <w:sz w:val="28"/>
          <w:szCs w:val="28"/>
        </w:rPr>
        <w:t>%</w:t>
      </w:r>
      <w:r w:rsidRPr="003B198B">
        <w:rPr>
          <w:color w:val="000000"/>
          <w:sz w:val="28"/>
          <w:szCs w:val="28"/>
        </w:rPr>
        <w:t>. На сегодня рынок уже сформировался, рост потребления несколько снизился, но остается высоким.</w:t>
      </w:r>
    </w:p>
    <w:p w:rsidR="00BA13BC" w:rsidRPr="003B198B" w:rsidRDefault="00BA13BC" w:rsidP="003B198B">
      <w:pPr>
        <w:tabs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 xml:space="preserve">Сейчас одноразовой посудой занимается порядка сотни компаний, причем пять-шесть держат почти половину рынка. Прежде всего, это </w:t>
      </w:r>
      <w:r w:rsidRPr="003B198B">
        <w:rPr>
          <w:color w:val="000000"/>
          <w:sz w:val="28"/>
          <w:szCs w:val="28"/>
          <w:lang w:val="en-US"/>
        </w:rPr>
        <w:t>Huhtamaki</w:t>
      </w:r>
      <w:r w:rsidRPr="003B198B">
        <w:rPr>
          <w:color w:val="000000"/>
          <w:sz w:val="28"/>
          <w:szCs w:val="28"/>
        </w:rPr>
        <w:t>, крупнейший производитель одноразовой посуды и упаковки в мире.</w:t>
      </w: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</w:rPr>
      </w:pPr>
    </w:p>
    <w:p w:rsidR="00BA13BC" w:rsidRPr="003B198B" w:rsidRDefault="00BA13BC" w:rsidP="003B198B">
      <w:pPr>
        <w:spacing w:line="360" w:lineRule="auto"/>
        <w:ind w:firstLine="709"/>
        <w:jc w:val="both"/>
        <w:rPr>
          <w:b/>
          <w:i/>
          <w:color w:val="000000"/>
          <w:sz w:val="28"/>
          <w:szCs w:val="26"/>
          <w:u w:val="single"/>
        </w:rPr>
      </w:pPr>
      <w:r w:rsidRPr="003B198B">
        <w:rPr>
          <w:b/>
          <w:i/>
          <w:color w:val="000000"/>
          <w:sz w:val="28"/>
          <w:szCs w:val="26"/>
          <w:u w:val="single"/>
        </w:rPr>
        <w:t>Наименование продукции</w:t>
      </w:r>
    </w:p>
    <w:p w:rsidR="00BA13BC" w:rsidRPr="003B198B" w:rsidRDefault="00BA13BC" w:rsidP="003B198B">
      <w:pPr>
        <w:spacing w:line="360" w:lineRule="auto"/>
        <w:ind w:firstLine="709"/>
        <w:jc w:val="both"/>
        <w:rPr>
          <w:b/>
          <w:i/>
          <w:color w:val="000000"/>
          <w:sz w:val="28"/>
          <w:szCs w:val="26"/>
          <w:u w:val="single"/>
        </w:rPr>
      </w:pPr>
    </w:p>
    <w:p w:rsidR="00BA13BC" w:rsidRPr="003B198B" w:rsidRDefault="00BA13BC" w:rsidP="003B198B">
      <w:pPr>
        <w:pStyle w:val="msonormalbullet2gi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6"/>
        </w:rPr>
      </w:pPr>
      <w:r w:rsidRPr="003B198B">
        <w:rPr>
          <w:color w:val="000000"/>
          <w:sz w:val="28"/>
          <w:szCs w:val="26"/>
        </w:rPr>
        <w:t>Предприятие ООО</w:t>
      </w:r>
      <w:r w:rsidR="003B198B">
        <w:rPr>
          <w:color w:val="000000"/>
          <w:sz w:val="28"/>
          <w:szCs w:val="26"/>
        </w:rPr>
        <w:t> </w:t>
      </w:r>
      <w:r w:rsidR="003B198B" w:rsidRPr="003B198B">
        <w:rPr>
          <w:color w:val="000000"/>
          <w:sz w:val="28"/>
          <w:szCs w:val="26"/>
        </w:rPr>
        <w:t>«</w:t>
      </w:r>
      <w:r w:rsidRPr="003B198B">
        <w:rPr>
          <w:color w:val="000000"/>
          <w:sz w:val="28"/>
          <w:szCs w:val="26"/>
        </w:rPr>
        <w:t>Арпласт» будет производить одноразовую пластиковую посуду: ложки, вилки, ножи, стаканы (0,2</w:t>
      </w:r>
      <w:r w:rsidR="003B198B">
        <w:rPr>
          <w:color w:val="000000"/>
          <w:sz w:val="28"/>
          <w:szCs w:val="26"/>
        </w:rPr>
        <w:t> </w:t>
      </w:r>
      <w:r w:rsidR="003B198B" w:rsidRPr="003B198B">
        <w:rPr>
          <w:color w:val="000000"/>
          <w:sz w:val="28"/>
          <w:szCs w:val="26"/>
        </w:rPr>
        <w:t>л</w:t>
      </w:r>
      <w:r w:rsidRPr="003B198B">
        <w:rPr>
          <w:color w:val="000000"/>
          <w:sz w:val="28"/>
          <w:szCs w:val="26"/>
        </w:rPr>
        <w:t>), тарелки.</w:t>
      </w:r>
    </w:p>
    <w:p w:rsidR="00BA13BC" w:rsidRPr="003B198B" w:rsidRDefault="00BA13BC" w:rsidP="003B198B">
      <w:pPr>
        <w:pStyle w:val="msonormalbullet2gi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6"/>
        </w:rPr>
      </w:pPr>
      <w:r w:rsidRPr="003B198B">
        <w:rPr>
          <w:color w:val="000000"/>
          <w:sz w:val="28"/>
          <w:szCs w:val="26"/>
        </w:rPr>
        <w:t>Одноразовая посуда на сегодняшний день прочно закрепилась в нашем быту. Без неё уже трудно представить себе пикник, торжество, кафе, то есть любое место, где проявляются самые лучшие свойства этого типа упаковки:</w:t>
      </w:r>
    </w:p>
    <w:p w:rsidR="00BA13BC" w:rsidRPr="003B198B" w:rsidRDefault="00BA13BC" w:rsidP="003B198B">
      <w:pPr>
        <w:pStyle w:val="msonormalbullet2gif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6"/>
        </w:rPr>
      </w:pPr>
      <w:r w:rsidRPr="003B198B">
        <w:rPr>
          <w:color w:val="000000"/>
          <w:sz w:val="28"/>
          <w:szCs w:val="26"/>
        </w:rPr>
        <w:t>Химические: стойкость к воде, жирам, длительным погодным воздействиям.</w:t>
      </w:r>
    </w:p>
    <w:p w:rsidR="00BA13BC" w:rsidRPr="003B198B" w:rsidRDefault="00BA13BC" w:rsidP="003B198B">
      <w:pPr>
        <w:pStyle w:val="msonormalbullet2gif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6"/>
        </w:rPr>
      </w:pPr>
      <w:r w:rsidRPr="003B198B">
        <w:rPr>
          <w:color w:val="000000"/>
          <w:sz w:val="28"/>
          <w:szCs w:val="26"/>
        </w:rPr>
        <w:t>Термические: низкая теплопроводность, следовательно, пластиковая посуда обладает термоизолирующими свойствами и, таким образом, сохраняет Ваш чай, кофе и другие продукты горячими более продолжительное время, не обжигая рук, а также помогает Вам в жаркий день наслаждаться холодным соком гораздо дольше.</w:t>
      </w:r>
    </w:p>
    <w:p w:rsidR="00BA13BC" w:rsidRPr="003B198B" w:rsidRDefault="00BA13BC" w:rsidP="003B198B">
      <w:pPr>
        <w:pStyle w:val="msonormalbullet2gif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6"/>
        </w:rPr>
      </w:pPr>
      <w:r w:rsidRPr="003B198B">
        <w:rPr>
          <w:color w:val="000000"/>
          <w:sz w:val="28"/>
          <w:szCs w:val="26"/>
        </w:rPr>
        <w:t>Механические: хорошая прочность при растяжении, изгибе и сжатии.</w:t>
      </w:r>
    </w:p>
    <w:p w:rsidR="00BA13BC" w:rsidRPr="003B198B" w:rsidRDefault="00BA13BC" w:rsidP="003B198B">
      <w:pPr>
        <w:pStyle w:val="msonormalbullet2gif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6"/>
        </w:rPr>
      </w:pPr>
      <w:r w:rsidRPr="003B198B">
        <w:rPr>
          <w:color w:val="000000"/>
          <w:sz w:val="28"/>
          <w:szCs w:val="26"/>
        </w:rPr>
        <w:t>Безвредность для здоровья: используемые при производстве пластики инертны и, при соблюдении условий эксплуатации, не выделяют вредных веществ при контакте с пищевыми продуктами.</w:t>
      </w:r>
    </w:p>
    <w:p w:rsidR="00BA13BC" w:rsidRPr="003B198B" w:rsidRDefault="00BA13BC" w:rsidP="003B198B">
      <w:pPr>
        <w:pStyle w:val="msonormalbullet2gi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6"/>
        </w:rPr>
      </w:pPr>
      <w:r w:rsidRPr="003B198B">
        <w:rPr>
          <w:color w:val="000000"/>
          <w:sz w:val="28"/>
          <w:szCs w:val="26"/>
        </w:rPr>
        <w:t xml:space="preserve">Стоит также отметить удобство, лёгкость и компактность, гигиеничность (происходящая из самого названия </w:t>
      </w:r>
      <w:r w:rsidR="003B198B">
        <w:rPr>
          <w:color w:val="000000"/>
          <w:sz w:val="28"/>
          <w:szCs w:val="26"/>
        </w:rPr>
        <w:t>–</w:t>
      </w:r>
      <w:r w:rsidR="003B198B" w:rsidRPr="003B198B">
        <w:rPr>
          <w:color w:val="000000"/>
          <w:sz w:val="28"/>
          <w:szCs w:val="26"/>
        </w:rPr>
        <w:t xml:space="preserve"> </w:t>
      </w:r>
      <w:r w:rsidRPr="003B198B">
        <w:rPr>
          <w:color w:val="000000"/>
          <w:sz w:val="28"/>
          <w:szCs w:val="26"/>
        </w:rPr>
        <w:t xml:space="preserve">одноразовая, а значит </w:t>
      </w:r>
      <w:r w:rsidR="003B198B">
        <w:rPr>
          <w:color w:val="000000"/>
          <w:sz w:val="28"/>
          <w:szCs w:val="26"/>
        </w:rPr>
        <w:t>–</w:t>
      </w:r>
      <w:r w:rsidR="003B198B" w:rsidRPr="003B198B">
        <w:rPr>
          <w:color w:val="000000"/>
          <w:sz w:val="28"/>
          <w:szCs w:val="26"/>
        </w:rPr>
        <w:t xml:space="preserve"> </w:t>
      </w:r>
      <w:r w:rsidRPr="003B198B">
        <w:rPr>
          <w:color w:val="000000"/>
          <w:sz w:val="28"/>
          <w:szCs w:val="26"/>
        </w:rPr>
        <w:t>индивидуальная), современность, относительная безвредность для окружающей среды (при условии культурного использования), возможность переработки и вторичного использования.</w:t>
      </w:r>
    </w:p>
    <w:p w:rsidR="00BA13BC" w:rsidRPr="003B198B" w:rsidRDefault="00BA13BC" w:rsidP="003B198B">
      <w:pPr>
        <w:pStyle w:val="msonormalbullet2gi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6"/>
        </w:rPr>
      </w:pPr>
      <w:r w:rsidRPr="003B198B">
        <w:rPr>
          <w:color w:val="000000"/>
          <w:sz w:val="28"/>
          <w:szCs w:val="26"/>
        </w:rPr>
        <w:t xml:space="preserve">Для горячих напитков, а также супов, бульонов и других блюд предпочтительнее использовать </w:t>
      </w:r>
      <w:r w:rsidRPr="003B198B">
        <w:rPr>
          <w:rStyle w:val="a7"/>
          <w:color w:val="000000"/>
          <w:sz w:val="28"/>
          <w:szCs w:val="26"/>
        </w:rPr>
        <w:t>одноразовую посуду</w:t>
      </w:r>
      <w:r w:rsidRPr="003B198B">
        <w:rPr>
          <w:color w:val="000000"/>
          <w:sz w:val="28"/>
          <w:szCs w:val="26"/>
        </w:rPr>
        <w:t xml:space="preserve"> из полипропилена, главная особенность которого </w:t>
      </w:r>
      <w:r w:rsidR="003B198B">
        <w:rPr>
          <w:color w:val="000000"/>
          <w:sz w:val="28"/>
          <w:szCs w:val="26"/>
        </w:rPr>
        <w:t>–</w:t>
      </w:r>
      <w:r w:rsidR="003B198B" w:rsidRPr="003B198B">
        <w:rPr>
          <w:color w:val="000000"/>
          <w:sz w:val="28"/>
          <w:szCs w:val="26"/>
        </w:rPr>
        <w:t xml:space="preserve"> </w:t>
      </w:r>
      <w:r w:rsidRPr="003B198B">
        <w:rPr>
          <w:color w:val="000000"/>
          <w:sz w:val="28"/>
          <w:szCs w:val="26"/>
        </w:rPr>
        <w:t>термостатичность. Посуду из этого материала, даже наполненную кипящей жидкостью, можно держать в руках, не опасаясь обжечься. Полипропиленовая посуда более прочная и подходит не только для разогрева, но и для приготовления пищи в микроволновых</w:t>
      </w:r>
      <w:r w:rsidR="00FD2C24" w:rsidRPr="003B198B">
        <w:rPr>
          <w:color w:val="000000"/>
          <w:sz w:val="28"/>
          <w:szCs w:val="26"/>
        </w:rPr>
        <w:t xml:space="preserve"> </w:t>
      </w:r>
      <w:r w:rsidRPr="003B198B">
        <w:rPr>
          <w:color w:val="000000"/>
          <w:sz w:val="28"/>
          <w:szCs w:val="26"/>
        </w:rPr>
        <w:t>печах. Именно поэтому, ООО</w:t>
      </w:r>
      <w:r w:rsidR="003B198B">
        <w:rPr>
          <w:color w:val="000000"/>
          <w:sz w:val="28"/>
          <w:szCs w:val="26"/>
        </w:rPr>
        <w:t> </w:t>
      </w:r>
      <w:r w:rsidR="003B198B" w:rsidRPr="003B198B">
        <w:rPr>
          <w:color w:val="000000"/>
          <w:sz w:val="28"/>
          <w:szCs w:val="26"/>
        </w:rPr>
        <w:t>«</w:t>
      </w:r>
      <w:r w:rsidRPr="003B198B">
        <w:rPr>
          <w:color w:val="000000"/>
          <w:sz w:val="28"/>
          <w:szCs w:val="26"/>
        </w:rPr>
        <w:t>Арпласт» будет производить одноразовые тарелки (приложение 2), ложки (приложение 3), вилки (приложение 4) и ножи (приложение 5) из полипропилена, а не других материалов.</w:t>
      </w:r>
    </w:p>
    <w:p w:rsidR="00BA13BC" w:rsidRPr="003B198B" w:rsidRDefault="00BA13BC" w:rsidP="003B198B">
      <w:pPr>
        <w:pStyle w:val="msonormalbullet2gi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6"/>
        </w:rPr>
      </w:pPr>
      <w:r w:rsidRPr="003B198B">
        <w:rPr>
          <w:color w:val="000000"/>
          <w:sz w:val="28"/>
          <w:szCs w:val="26"/>
        </w:rPr>
        <w:t>А вот стаканчики (приложение 6) будут изготавливаться из полистирола – прозрачный материал, очень прочный при сжатии и стойкий при высокой температуре.</w:t>
      </w: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B198B">
        <w:rPr>
          <w:color w:val="000000"/>
          <w:sz w:val="28"/>
          <w:szCs w:val="26"/>
        </w:rPr>
        <w:t>Посуда будет белого цвета, так как различные красители, которые добавляют в сырье, содержат химикаты, которые очень вредны для здоровья.</w:t>
      </w: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BA13BC" w:rsidRPr="003B198B" w:rsidRDefault="00BA13BC" w:rsidP="003B198B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3B198B">
        <w:rPr>
          <w:b/>
          <w:i/>
          <w:color w:val="000000"/>
          <w:sz w:val="28"/>
          <w:szCs w:val="28"/>
          <w:u w:val="single"/>
        </w:rPr>
        <w:t>План маркетинга</w:t>
      </w:r>
    </w:p>
    <w:p w:rsidR="00902472" w:rsidRPr="00AE179F" w:rsidRDefault="00902472" w:rsidP="003B198B">
      <w:pPr>
        <w:pStyle w:val="msonormalbullet2gi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3B198B" w:rsidRDefault="00BA13BC" w:rsidP="003B198B">
      <w:pPr>
        <w:pStyle w:val="msonormalbullet2gi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>Наше предприятия направлено на изготовление пластиковой одноразовой продукции, такие как:</w:t>
      </w:r>
      <w:r w:rsidR="003B198B">
        <w:rPr>
          <w:color w:val="000000"/>
          <w:sz w:val="28"/>
          <w:szCs w:val="28"/>
        </w:rPr>
        <w:t xml:space="preserve"> </w:t>
      </w:r>
      <w:r w:rsidRPr="003B198B">
        <w:rPr>
          <w:color w:val="000000"/>
          <w:sz w:val="28"/>
          <w:szCs w:val="28"/>
        </w:rPr>
        <w:t>ложки, вилки, ножи, стаканы (0,2</w:t>
      </w:r>
      <w:r w:rsidR="003B198B">
        <w:rPr>
          <w:color w:val="000000"/>
          <w:sz w:val="28"/>
          <w:szCs w:val="28"/>
        </w:rPr>
        <w:t> </w:t>
      </w:r>
      <w:r w:rsidR="003B198B" w:rsidRPr="003B198B">
        <w:rPr>
          <w:color w:val="000000"/>
          <w:sz w:val="28"/>
          <w:szCs w:val="28"/>
        </w:rPr>
        <w:t>л</w:t>
      </w:r>
      <w:r w:rsidRPr="003B198B">
        <w:rPr>
          <w:color w:val="000000"/>
          <w:sz w:val="28"/>
          <w:szCs w:val="28"/>
        </w:rPr>
        <w:t>), тарелки.</w:t>
      </w:r>
    </w:p>
    <w:p w:rsidR="00BA13BC" w:rsidRPr="003B198B" w:rsidRDefault="00BA13BC" w:rsidP="003B198B">
      <w:pPr>
        <w:pStyle w:val="msonormalbullet2gi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>Производство одноразовой посуды сегодня может стать весьма неплохим объектом инвестиций. Правда, оно недешево и требует серьезного изучения рынка. Зато, согласно прогнозам, затраты будут вознаграждены длительным ростом рынка на 10</w:t>
      </w:r>
      <w:r w:rsidR="003B198B">
        <w:rPr>
          <w:color w:val="000000"/>
          <w:sz w:val="28"/>
          <w:szCs w:val="28"/>
        </w:rPr>
        <w:t>–</w:t>
      </w:r>
      <w:r w:rsidR="003B198B" w:rsidRPr="003B198B">
        <w:rPr>
          <w:color w:val="000000"/>
          <w:sz w:val="28"/>
          <w:szCs w:val="28"/>
        </w:rPr>
        <w:t>12</w:t>
      </w:r>
      <w:r w:rsidR="003B198B">
        <w:rPr>
          <w:color w:val="000000"/>
          <w:sz w:val="28"/>
          <w:szCs w:val="28"/>
        </w:rPr>
        <w:t>%</w:t>
      </w:r>
      <w:r w:rsidRPr="003B198B">
        <w:rPr>
          <w:color w:val="000000"/>
          <w:sz w:val="28"/>
          <w:szCs w:val="28"/>
        </w:rPr>
        <w:t xml:space="preserve"> в год.</w:t>
      </w:r>
    </w:p>
    <w:p w:rsidR="00BA13BC" w:rsidRPr="003B198B" w:rsidRDefault="00BA13BC" w:rsidP="003B198B">
      <w:pPr>
        <w:pStyle w:val="msonormalbullet2gi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>Основными потребителями пластиковой одноразовой посуды являются:</w:t>
      </w:r>
      <w:r w:rsidR="003B198B">
        <w:rPr>
          <w:color w:val="000000"/>
          <w:sz w:val="28"/>
          <w:szCs w:val="28"/>
        </w:rPr>
        <w:t xml:space="preserve"> </w:t>
      </w:r>
      <w:r w:rsidRPr="003B198B">
        <w:rPr>
          <w:color w:val="000000"/>
          <w:sz w:val="28"/>
          <w:szCs w:val="28"/>
        </w:rPr>
        <w:t>стационарные точки общепита (не менее 5</w:t>
      </w:r>
      <w:r w:rsidR="003B198B" w:rsidRPr="003B198B">
        <w:rPr>
          <w:color w:val="000000"/>
          <w:sz w:val="28"/>
          <w:szCs w:val="28"/>
        </w:rPr>
        <w:t>0</w:t>
      </w:r>
      <w:r w:rsidR="003B198B">
        <w:rPr>
          <w:color w:val="000000"/>
          <w:sz w:val="28"/>
          <w:szCs w:val="28"/>
        </w:rPr>
        <w:t>%</w:t>
      </w:r>
      <w:r w:rsidRPr="003B198B">
        <w:rPr>
          <w:color w:val="000000"/>
          <w:sz w:val="28"/>
          <w:szCs w:val="28"/>
        </w:rPr>
        <w:t xml:space="preserve">); кейтеринг </w:t>
      </w:r>
      <w:r w:rsidR="003B198B">
        <w:rPr>
          <w:color w:val="000000"/>
          <w:sz w:val="28"/>
          <w:szCs w:val="28"/>
        </w:rPr>
        <w:t>–</w:t>
      </w:r>
      <w:r w:rsidR="003B198B" w:rsidRPr="003B198B">
        <w:rPr>
          <w:color w:val="000000"/>
          <w:sz w:val="28"/>
          <w:szCs w:val="28"/>
        </w:rPr>
        <w:t xml:space="preserve"> </w:t>
      </w:r>
      <w:r w:rsidRPr="003B198B">
        <w:rPr>
          <w:color w:val="000000"/>
          <w:sz w:val="28"/>
          <w:szCs w:val="28"/>
        </w:rPr>
        <w:t>доставка обедов (</w:t>
      </w:r>
      <w:r w:rsidR="003B198B" w:rsidRPr="003B198B">
        <w:rPr>
          <w:color w:val="000000"/>
          <w:sz w:val="28"/>
          <w:szCs w:val="28"/>
        </w:rPr>
        <w:t>5</w:t>
      </w:r>
      <w:r w:rsidR="003B198B">
        <w:rPr>
          <w:color w:val="000000"/>
          <w:sz w:val="28"/>
          <w:szCs w:val="28"/>
        </w:rPr>
        <w:t>%</w:t>
      </w:r>
      <w:r w:rsidRPr="003B198B">
        <w:rPr>
          <w:color w:val="000000"/>
          <w:sz w:val="28"/>
          <w:szCs w:val="28"/>
        </w:rPr>
        <w:t>); фабрики-кухни, производство салатов, выпечки (</w:t>
      </w:r>
      <w:r w:rsidR="003B198B" w:rsidRPr="003B198B">
        <w:rPr>
          <w:color w:val="000000"/>
          <w:sz w:val="28"/>
          <w:szCs w:val="28"/>
        </w:rPr>
        <w:t>3</w:t>
      </w:r>
      <w:r w:rsidR="003B198B">
        <w:rPr>
          <w:color w:val="000000"/>
          <w:sz w:val="28"/>
          <w:szCs w:val="28"/>
        </w:rPr>
        <w:t>%</w:t>
      </w:r>
      <w:r w:rsidRPr="003B198B">
        <w:rPr>
          <w:color w:val="000000"/>
          <w:sz w:val="28"/>
          <w:szCs w:val="28"/>
        </w:rPr>
        <w:t>); точки на открытом воздухе (до 2</w:t>
      </w:r>
      <w:r w:rsidR="003B198B" w:rsidRPr="003B198B">
        <w:rPr>
          <w:color w:val="000000"/>
          <w:sz w:val="28"/>
          <w:szCs w:val="28"/>
        </w:rPr>
        <w:t>0</w:t>
      </w:r>
      <w:r w:rsidR="003B198B">
        <w:rPr>
          <w:color w:val="000000"/>
          <w:sz w:val="28"/>
          <w:szCs w:val="28"/>
        </w:rPr>
        <w:t>%</w:t>
      </w:r>
      <w:r w:rsidRPr="003B198B">
        <w:rPr>
          <w:color w:val="000000"/>
          <w:sz w:val="28"/>
          <w:szCs w:val="28"/>
        </w:rPr>
        <w:t xml:space="preserve"> в сезон); рестораны, кафе (до </w:t>
      </w:r>
      <w:r w:rsidR="003B198B" w:rsidRPr="003B198B">
        <w:rPr>
          <w:color w:val="000000"/>
          <w:sz w:val="28"/>
          <w:szCs w:val="28"/>
        </w:rPr>
        <w:t>5</w:t>
      </w:r>
      <w:r w:rsidR="003B198B">
        <w:rPr>
          <w:color w:val="000000"/>
          <w:sz w:val="28"/>
          <w:szCs w:val="28"/>
        </w:rPr>
        <w:t>%</w:t>
      </w:r>
      <w:r w:rsidRPr="003B198B">
        <w:rPr>
          <w:color w:val="000000"/>
          <w:sz w:val="28"/>
          <w:szCs w:val="28"/>
        </w:rPr>
        <w:t xml:space="preserve">); вендинговые фирмы (пока заметных объемов не потребляют); население и офисы </w:t>
      </w:r>
      <w:r w:rsidR="003B198B">
        <w:rPr>
          <w:color w:val="000000"/>
          <w:sz w:val="28"/>
          <w:szCs w:val="28"/>
        </w:rPr>
        <w:t>–</w:t>
      </w:r>
      <w:r w:rsidR="003B198B" w:rsidRPr="003B198B">
        <w:rPr>
          <w:color w:val="000000"/>
          <w:sz w:val="28"/>
          <w:szCs w:val="28"/>
        </w:rPr>
        <w:t xml:space="preserve"> </w:t>
      </w:r>
      <w:r w:rsidRPr="003B198B">
        <w:rPr>
          <w:color w:val="000000"/>
          <w:sz w:val="28"/>
          <w:szCs w:val="28"/>
        </w:rPr>
        <w:t xml:space="preserve">пикники, вечеринки </w:t>
      </w:r>
      <w:r w:rsidR="003B198B">
        <w:rPr>
          <w:color w:val="000000"/>
          <w:sz w:val="28"/>
          <w:szCs w:val="28"/>
        </w:rPr>
        <w:t>и т.д.</w:t>
      </w:r>
      <w:r w:rsidRPr="003B198B">
        <w:rPr>
          <w:color w:val="000000"/>
          <w:sz w:val="28"/>
          <w:szCs w:val="28"/>
        </w:rPr>
        <w:t xml:space="preserve"> (до 2</w:t>
      </w:r>
      <w:r w:rsidR="003B198B" w:rsidRPr="003B198B">
        <w:rPr>
          <w:color w:val="000000"/>
          <w:sz w:val="28"/>
          <w:szCs w:val="28"/>
        </w:rPr>
        <w:t>5</w:t>
      </w:r>
      <w:r w:rsidR="003B198B">
        <w:rPr>
          <w:color w:val="000000"/>
          <w:sz w:val="28"/>
          <w:szCs w:val="28"/>
        </w:rPr>
        <w:t>%</w:t>
      </w:r>
      <w:r w:rsidRPr="003B198B">
        <w:rPr>
          <w:color w:val="000000"/>
          <w:sz w:val="28"/>
          <w:szCs w:val="28"/>
        </w:rPr>
        <w:t>).</w:t>
      </w:r>
    </w:p>
    <w:p w:rsidR="00BA13BC" w:rsidRPr="003B198B" w:rsidRDefault="00BA13BC" w:rsidP="003B198B">
      <w:pPr>
        <w:pStyle w:val="msonormalbullet2gi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>Доля рынка, которую предприятие ООО</w:t>
      </w:r>
      <w:r w:rsidR="003B198B">
        <w:rPr>
          <w:color w:val="000000"/>
          <w:sz w:val="28"/>
          <w:szCs w:val="28"/>
        </w:rPr>
        <w:t> </w:t>
      </w:r>
      <w:r w:rsidR="003B198B" w:rsidRPr="003B198B">
        <w:rPr>
          <w:color w:val="000000"/>
          <w:sz w:val="28"/>
          <w:szCs w:val="28"/>
        </w:rPr>
        <w:t>«</w:t>
      </w:r>
      <w:r w:rsidRPr="003B198B">
        <w:rPr>
          <w:color w:val="000000"/>
          <w:sz w:val="28"/>
          <w:szCs w:val="28"/>
        </w:rPr>
        <w:t xml:space="preserve">Арпласт» предполагает завоевать, составляет примерно </w:t>
      </w:r>
      <w:r w:rsidR="003B198B" w:rsidRPr="003B198B">
        <w:rPr>
          <w:color w:val="000000"/>
          <w:sz w:val="28"/>
          <w:szCs w:val="28"/>
        </w:rPr>
        <w:t>7</w:t>
      </w:r>
      <w:r w:rsidR="003B198B">
        <w:rPr>
          <w:color w:val="000000"/>
          <w:sz w:val="28"/>
          <w:szCs w:val="28"/>
        </w:rPr>
        <w:t>%</w:t>
      </w:r>
      <w:r w:rsidRPr="003B198B">
        <w:rPr>
          <w:color w:val="000000"/>
          <w:sz w:val="28"/>
          <w:szCs w:val="28"/>
        </w:rPr>
        <w:t xml:space="preserve"> от всего рынка одноразовой посуды.</w:t>
      </w:r>
    </w:p>
    <w:p w:rsidR="00BA13BC" w:rsidRPr="003B198B" w:rsidRDefault="00BA13BC" w:rsidP="003B198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B198B">
        <w:rPr>
          <w:b/>
          <w:color w:val="000000"/>
          <w:sz w:val="28"/>
          <w:szCs w:val="28"/>
        </w:rPr>
        <w:t>Сравнительный анализ конкурентов</w:t>
      </w:r>
    </w:p>
    <w:p w:rsidR="00BA13BC" w:rsidRPr="003B198B" w:rsidRDefault="003B198B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> </w:t>
      </w:r>
      <w:r w:rsidRPr="003B198B">
        <w:rPr>
          <w:color w:val="000000"/>
          <w:sz w:val="28"/>
          <w:szCs w:val="28"/>
        </w:rPr>
        <w:t>Компания</w:t>
      </w:r>
      <w:r w:rsidR="00BA13BC" w:rsidRPr="003B198B">
        <w:rPr>
          <w:color w:val="000000"/>
          <w:sz w:val="28"/>
          <w:szCs w:val="28"/>
        </w:rPr>
        <w:t xml:space="preserve"> «Аберсейт Консалтинг»</w:t>
      </w:r>
    </w:p>
    <w:p w:rsidR="00BA13BC" w:rsidRPr="003B198B" w:rsidRDefault="003B198B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>Б.</w:t>
      </w:r>
      <w:r>
        <w:rPr>
          <w:color w:val="000000"/>
          <w:sz w:val="28"/>
          <w:szCs w:val="28"/>
        </w:rPr>
        <w:t> </w:t>
      </w:r>
      <w:r w:rsidRPr="003B198B">
        <w:rPr>
          <w:color w:val="000000"/>
          <w:sz w:val="28"/>
          <w:szCs w:val="28"/>
        </w:rPr>
        <w:t>Компания</w:t>
      </w:r>
      <w:r w:rsidR="00BA13BC" w:rsidRPr="003B198B">
        <w:rPr>
          <w:b/>
          <w:color w:val="000000"/>
          <w:sz w:val="28"/>
          <w:szCs w:val="28"/>
        </w:rPr>
        <w:t xml:space="preserve"> </w:t>
      </w:r>
      <w:r w:rsidR="00BA13BC" w:rsidRPr="003B198B">
        <w:rPr>
          <w:color w:val="000000"/>
          <w:sz w:val="28"/>
          <w:szCs w:val="28"/>
        </w:rPr>
        <w:t>«Росси»</w:t>
      </w:r>
    </w:p>
    <w:p w:rsidR="00BA13BC" w:rsidRPr="003B198B" w:rsidRDefault="003B198B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>В.</w:t>
      </w:r>
      <w:r>
        <w:rPr>
          <w:color w:val="000000"/>
          <w:sz w:val="28"/>
          <w:szCs w:val="28"/>
        </w:rPr>
        <w:t> </w:t>
      </w:r>
      <w:r w:rsidRPr="003B198B">
        <w:rPr>
          <w:color w:val="000000"/>
          <w:sz w:val="28"/>
          <w:szCs w:val="28"/>
        </w:rPr>
        <w:t>Компания</w:t>
      </w:r>
      <w:r w:rsidR="00BA13BC" w:rsidRPr="003B198B">
        <w:rPr>
          <w:color w:val="000000"/>
          <w:sz w:val="28"/>
          <w:szCs w:val="28"/>
        </w:rPr>
        <w:t xml:space="preserve"> «Стиролпласт»</w:t>
      </w:r>
    </w:p>
    <w:p w:rsidR="00902472" w:rsidRPr="00AE179F" w:rsidRDefault="00902472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>Таблица 2. Анализ конкурентов</w:t>
      </w:r>
    </w:p>
    <w:tbl>
      <w:tblPr>
        <w:tblW w:w="9089" w:type="dxa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021"/>
        <w:gridCol w:w="1616"/>
        <w:gridCol w:w="1053"/>
        <w:gridCol w:w="1053"/>
        <w:gridCol w:w="1056"/>
        <w:gridCol w:w="2290"/>
      </w:tblGrid>
      <w:tr w:rsidR="00BA13BC" w:rsidRPr="00840010" w:rsidTr="00840010">
        <w:trPr>
          <w:cantSplit/>
          <w:trHeight w:val="429"/>
        </w:trPr>
        <w:tc>
          <w:tcPr>
            <w:tcW w:w="1112" w:type="pct"/>
            <w:vMerge w:val="restar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  <w:lang w:eastAsia="en-US"/>
              </w:rPr>
            </w:pPr>
            <w:r w:rsidRPr="00840010">
              <w:rPr>
                <w:color w:val="000000"/>
                <w:szCs w:val="28"/>
                <w:lang w:eastAsia="en-US"/>
              </w:rPr>
              <w:t>Сравниваемые факторы</w:t>
            </w:r>
          </w:p>
        </w:tc>
        <w:tc>
          <w:tcPr>
            <w:tcW w:w="889" w:type="pct"/>
            <w:vMerge w:val="restar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  <w:lang w:eastAsia="en-US"/>
              </w:rPr>
            </w:pPr>
            <w:r w:rsidRPr="00840010">
              <w:rPr>
                <w:color w:val="000000"/>
                <w:szCs w:val="28"/>
                <w:lang w:eastAsia="en-US"/>
              </w:rPr>
              <w:t>ООО</w:t>
            </w:r>
            <w:r w:rsidR="003B198B" w:rsidRPr="00840010">
              <w:rPr>
                <w:color w:val="000000"/>
                <w:szCs w:val="28"/>
                <w:lang w:eastAsia="en-US"/>
              </w:rPr>
              <w:t> «</w:t>
            </w:r>
            <w:r w:rsidRPr="00840010">
              <w:rPr>
                <w:color w:val="000000"/>
                <w:szCs w:val="28"/>
                <w:lang w:eastAsia="en-US"/>
              </w:rPr>
              <w:t>Арпласт»</w:t>
            </w:r>
          </w:p>
        </w:tc>
        <w:tc>
          <w:tcPr>
            <w:tcW w:w="1739" w:type="pct"/>
            <w:gridSpan w:val="3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  <w:lang w:eastAsia="en-US"/>
              </w:rPr>
            </w:pPr>
            <w:r w:rsidRPr="00840010">
              <w:rPr>
                <w:color w:val="000000"/>
                <w:szCs w:val="28"/>
                <w:lang w:eastAsia="en-US"/>
              </w:rPr>
              <w:t>Конкуренты</w:t>
            </w:r>
          </w:p>
        </w:tc>
        <w:tc>
          <w:tcPr>
            <w:tcW w:w="1260" w:type="pct"/>
            <w:vMerge w:val="restar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  <w:lang w:eastAsia="en-US"/>
              </w:rPr>
            </w:pPr>
            <w:r w:rsidRPr="00840010">
              <w:rPr>
                <w:color w:val="000000"/>
                <w:szCs w:val="28"/>
                <w:lang w:eastAsia="en-US"/>
              </w:rPr>
              <w:t>Приоритет</w:t>
            </w:r>
          </w:p>
        </w:tc>
      </w:tr>
      <w:tr w:rsidR="00BA13BC" w:rsidRPr="00840010" w:rsidTr="00840010">
        <w:trPr>
          <w:cantSplit/>
          <w:trHeight w:val="501"/>
        </w:trPr>
        <w:tc>
          <w:tcPr>
            <w:tcW w:w="1112" w:type="pct"/>
            <w:vMerge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889" w:type="pct"/>
            <w:vMerge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579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  <w:lang w:eastAsia="en-US"/>
              </w:rPr>
            </w:pPr>
            <w:r w:rsidRPr="00840010">
              <w:rPr>
                <w:color w:val="000000"/>
                <w:szCs w:val="28"/>
                <w:lang w:eastAsia="en-US"/>
              </w:rPr>
              <w:t>А</w:t>
            </w:r>
          </w:p>
        </w:tc>
        <w:tc>
          <w:tcPr>
            <w:tcW w:w="579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  <w:lang w:eastAsia="en-US"/>
              </w:rPr>
            </w:pPr>
            <w:r w:rsidRPr="00840010">
              <w:rPr>
                <w:color w:val="000000"/>
                <w:szCs w:val="28"/>
                <w:lang w:eastAsia="en-US"/>
              </w:rPr>
              <w:t>Б</w:t>
            </w:r>
          </w:p>
        </w:tc>
        <w:tc>
          <w:tcPr>
            <w:tcW w:w="580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  <w:lang w:eastAsia="en-US"/>
              </w:rPr>
            </w:pPr>
            <w:r w:rsidRPr="00840010">
              <w:rPr>
                <w:color w:val="000000"/>
                <w:szCs w:val="28"/>
                <w:lang w:eastAsia="en-US"/>
              </w:rPr>
              <w:t>В</w:t>
            </w:r>
          </w:p>
        </w:tc>
        <w:tc>
          <w:tcPr>
            <w:tcW w:w="1260" w:type="pct"/>
            <w:vMerge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  <w:lang w:eastAsia="en-US"/>
              </w:rPr>
            </w:pPr>
          </w:p>
        </w:tc>
      </w:tr>
      <w:tr w:rsidR="00BA13BC" w:rsidRPr="00840010" w:rsidTr="00840010">
        <w:trPr>
          <w:cantSplit/>
          <w:trHeight w:val="516"/>
        </w:trPr>
        <w:tc>
          <w:tcPr>
            <w:tcW w:w="1112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  <w:lang w:eastAsia="en-US"/>
              </w:rPr>
            </w:pPr>
            <w:r w:rsidRPr="00840010">
              <w:rPr>
                <w:color w:val="000000"/>
                <w:szCs w:val="28"/>
                <w:lang w:eastAsia="en-US"/>
              </w:rPr>
              <w:t>1. Продукция</w:t>
            </w:r>
          </w:p>
        </w:tc>
        <w:tc>
          <w:tcPr>
            <w:tcW w:w="889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  <w:lang w:eastAsia="en-US"/>
              </w:rPr>
            </w:pPr>
            <w:r w:rsidRPr="00840010">
              <w:rPr>
                <w:color w:val="000000"/>
                <w:szCs w:val="28"/>
                <w:lang w:eastAsia="en-US"/>
              </w:rPr>
              <w:t>8</w:t>
            </w:r>
          </w:p>
        </w:tc>
        <w:tc>
          <w:tcPr>
            <w:tcW w:w="579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  <w:lang w:eastAsia="en-US"/>
              </w:rPr>
            </w:pPr>
            <w:r w:rsidRPr="00840010">
              <w:rPr>
                <w:color w:val="000000"/>
                <w:szCs w:val="28"/>
                <w:lang w:eastAsia="en-US"/>
              </w:rPr>
              <w:t>10</w:t>
            </w:r>
          </w:p>
        </w:tc>
        <w:tc>
          <w:tcPr>
            <w:tcW w:w="579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  <w:lang w:eastAsia="en-US"/>
              </w:rPr>
            </w:pPr>
            <w:r w:rsidRPr="00840010">
              <w:rPr>
                <w:color w:val="000000"/>
                <w:szCs w:val="28"/>
                <w:lang w:eastAsia="en-US"/>
              </w:rPr>
              <w:t>9</w:t>
            </w:r>
          </w:p>
        </w:tc>
        <w:tc>
          <w:tcPr>
            <w:tcW w:w="580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  <w:lang w:eastAsia="en-US"/>
              </w:rPr>
            </w:pPr>
            <w:r w:rsidRPr="00840010">
              <w:rPr>
                <w:color w:val="000000"/>
                <w:szCs w:val="28"/>
                <w:lang w:eastAsia="en-US"/>
              </w:rPr>
              <w:t>7</w:t>
            </w:r>
          </w:p>
        </w:tc>
        <w:tc>
          <w:tcPr>
            <w:tcW w:w="1260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840010">
              <w:rPr>
                <w:b/>
                <w:color w:val="000000"/>
                <w:szCs w:val="28"/>
              </w:rPr>
              <w:t>«</w:t>
            </w:r>
            <w:r w:rsidRPr="00840010">
              <w:rPr>
                <w:color w:val="000000"/>
                <w:szCs w:val="28"/>
              </w:rPr>
              <w:t>Аберсейт Консалтинг»</w:t>
            </w:r>
          </w:p>
        </w:tc>
      </w:tr>
      <w:tr w:rsidR="00BA13BC" w:rsidRPr="00840010" w:rsidTr="00840010">
        <w:trPr>
          <w:cantSplit/>
          <w:trHeight w:val="516"/>
        </w:trPr>
        <w:tc>
          <w:tcPr>
            <w:tcW w:w="1112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  <w:lang w:eastAsia="en-US"/>
              </w:rPr>
            </w:pPr>
            <w:r w:rsidRPr="00840010">
              <w:rPr>
                <w:color w:val="000000"/>
                <w:szCs w:val="28"/>
                <w:lang w:eastAsia="en-US"/>
              </w:rPr>
              <w:t>2. Цена</w:t>
            </w:r>
          </w:p>
        </w:tc>
        <w:tc>
          <w:tcPr>
            <w:tcW w:w="889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  <w:lang w:eastAsia="en-US"/>
              </w:rPr>
            </w:pPr>
            <w:r w:rsidRPr="00840010">
              <w:rPr>
                <w:color w:val="000000"/>
                <w:szCs w:val="28"/>
                <w:lang w:eastAsia="en-US"/>
              </w:rPr>
              <w:t>10</w:t>
            </w:r>
          </w:p>
        </w:tc>
        <w:tc>
          <w:tcPr>
            <w:tcW w:w="579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  <w:lang w:eastAsia="en-US"/>
              </w:rPr>
            </w:pPr>
            <w:r w:rsidRPr="00840010">
              <w:rPr>
                <w:color w:val="000000"/>
                <w:szCs w:val="28"/>
                <w:lang w:eastAsia="en-US"/>
              </w:rPr>
              <w:t>9</w:t>
            </w:r>
          </w:p>
        </w:tc>
        <w:tc>
          <w:tcPr>
            <w:tcW w:w="579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  <w:lang w:eastAsia="en-US"/>
              </w:rPr>
            </w:pPr>
            <w:r w:rsidRPr="00840010">
              <w:rPr>
                <w:color w:val="000000"/>
                <w:szCs w:val="28"/>
                <w:lang w:eastAsia="en-US"/>
              </w:rPr>
              <w:t>10</w:t>
            </w:r>
          </w:p>
        </w:tc>
        <w:tc>
          <w:tcPr>
            <w:tcW w:w="580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  <w:lang w:eastAsia="en-US"/>
              </w:rPr>
            </w:pPr>
            <w:r w:rsidRPr="00840010">
              <w:rPr>
                <w:color w:val="000000"/>
                <w:szCs w:val="28"/>
                <w:lang w:eastAsia="en-US"/>
              </w:rPr>
              <w:t>8</w:t>
            </w:r>
          </w:p>
        </w:tc>
        <w:tc>
          <w:tcPr>
            <w:tcW w:w="1260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  <w:lang w:eastAsia="en-US"/>
              </w:rPr>
            </w:pPr>
            <w:r w:rsidRPr="00840010">
              <w:rPr>
                <w:color w:val="000000"/>
                <w:szCs w:val="28"/>
                <w:lang w:eastAsia="en-US"/>
              </w:rPr>
              <w:t>ООО</w:t>
            </w:r>
            <w:r w:rsidR="003B198B" w:rsidRPr="00840010">
              <w:rPr>
                <w:color w:val="000000"/>
                <w:szCs w:val="28"/>
                <w:lang w:eastAsia="en-US"/>
              </w:rPr>
              <w:t> «</w:t>
            </w:r>
            <w:r w:rsidRPr="00840010">
              <w:rPr>
                <w:color w:val="000000"/>
                <w:szCs w:val="28"/>
                <w:lang w:eastAsia="en-US"/>
              </w:rPr>
              <w:t xml:space="preserve">Арпласт», </w:t>
            </w:r>
            <w:r w:rsidRPr="00840010">
              <w:rPr>
                <w:color w:val="000000"/>
                <w:szCs w:val="28"/>
              </w:rPr>
              <w:t>«Росси»</w:t>
            </w:r>
          </w:p>
        </w:tc>
      </w:tr>
      <w:tr w:rsidR="00BA13BC" w:rsidRPr="00840010" w:rsidTr="00840010">
        <w:trPr>
          <w:cantSplit/>
          <w:trHeight w:val="516"/>
        </w:trPr>
        <w:tc>
          <w:tcPr>
            <w:tcW w:w="1112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  <w:lang w:eastAsia="en-US"/>
              </w:rPr>
            </w:pPr>
            <w:r w:rsidRPr="00840010">
              <w:rPr>
                <w:color w:val="000000"/>
                <w:szCs w:val="28"/>
                <w:lang w:eastAsia="en-US"/>
              </w:rPr>
              <w:t>3</w:t>
            </w:r>
            <w:r w:rsidR="003B198B" w:rsidRPr="00840010">
              <w:rPr>
                <w:color w:val="000000"/>
                <w:szCs w:val="28"/>
                <w:lang w:eastAsia="en-US"/>
              </w:rPr>
              <w:t>. Ко</w:t>
            </w:r>
            <w:r w:rsidRPr="00840010">
              <w:rPr>
                <w:color w:val="000000"/>
                <w:szCs w:val="28"/>
                <w:lang w:eastAsia="en-US"/>
              </w:rPr>
              <w:t>личество</w:t>
            </w:r>
          </w:p>
        </w:tc>
        <w:tc>
          <w:tcPr>
            <w:tcW w:w="889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  <w:lang w:eastAsia="en-US"/>
              </w:rPr>
            </w:pPr>
            <w:r w:rsidRPr="00840010">
              <w:rPr>
                <w:color w:val="000000"/>
                <w:szCs w:val="28"/>
                <w:lang w:eastAsia="en-US"/>
              </w:rPr>
              <w:t>7</w:t>
            </w:r>
          </w:p>
        </w:tc>
        <w:tc>
          <w:tcPr>
            <w:tcW w:w="579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  <w:lang w:eastAsia="en-US"/>
              </w:rPr>
            </w:pPr>
            <w:r w:rsidRPr="00840010">
              <w:rPr>
                <w:color w:val="000000"/>
                <w:szCs w:val="28"/>
                <w:lang w:eastAsia="en-US"/>
              </w:rPr>
              <w:t>6</w:t>
            </w:r>
          </w:p>
        </w:tc>
        <w:tc>
          <w:tcPr>
            <w:tcW w:w="579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  <w:lang w:eastAsia="en-US"/>
              </w:rPr>
            </w:pPr>
            <w:r w:rsidRPr="00840010">
              <w:rPr>
                <w:color w:val="000000"/>
                <w:szCs w:val="28"/>
                <w:lang w:eastAsia="en-US"/>
              </w:rPr>
              <w:t>8</w:t>
            </w:r>
          </w:p>
        </w:tc>
        <w:tc>
          <w:tcPr>
            <w:tcW w:w="580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  <w:lang w:eastAsia="en-US"/>
              </w:rPr>
            </w:pPr>
            <w:r w:rsidRPr="00840010">
              <w:rPr>
                <w:color w:val="000000"/>
                <w:szCs w:val="28"/>
                <w:lang w:eastAsia="en-US"/>
              </w:rPr>
              <w:t>10</w:t>
            </w:r>
          </w:p>
        </w:tc>
        <w:tc>
          <w:tcPr>
            <w:tcW w:w="1260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  <w:lang w:eastAsia="en-US"/>
              </w:rPr>
            </w:pPr>
            <w:r w:rsidRPr="00840010">
              <w:rPr>
                <w:color w:val="000000"/>
                <w:szCs w:val="28"/>
              </w:rPr>
              <w:t>«Стиролпласт»</w:t>
            </w:r>
          </w:p>
        </w:tc>
      </w:tr>
      <w:tr w:rsidR="00BA13BC" w:rsidRPr="00840010" w:rsidTr="00840010">
        <w:trPr>
          <w:cantSplit/>
          <w:trHeight w:val="516"/>
        </w:trPr>
        <w:tc>
          <w:tcPr>
            <w:tcW w:w="1112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  <w:lang w:eastAsia="en-US"/>
              </w:rPr>
            </w:pPr>
            <w:r w:rsidRPr="00840010">
              <w:rPr>
                <w:color w:val="000000"/>
                <w:szCs w:val="28"/>
                <w:lang w:eastAsia="en-US"/>
              </w:rPr>
              <w:t>4. Внешний вид</w:t>
            </w:r>
          </w:p>
        </w:tc>
        <w:tc>
          <w:tcPr>
            <w:tcW w:w="889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  <w:lang w:eastAsia="en-US"/>
              </w:rPr>
            </w:pPr>
            <w:r w:rsidRPr="00840010">
              <w:rPr>
                <w:color w:val="000000"/>
                <w:szCs w:val="28"/>
                <w:lang w:eastAsia="en-US"/>
              </w:rPr>
              <w:t>9</w:t>
            </w:r>
          </w:p>
        </w:tc>
        <w:tc>
          <w:tcPr>
            <w:tcW w:w="579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  <w:lang w:eastAsia="en-US"/>
              </w:rPr>
            </w:pPr>
            <w:r w:rsidRPr="00840010">
              <w:rPr>
                <w:color w:val="000000"/>
                <w:szCs w:val="28"/>
                <w:lang w:eastAsia="en-US"/>
              </w:rPr>
              <w:t>9</w:t>
            </w:r>
          </w:p>
        </w:tc>
        <w:tc>
          <w:tcPr>
            <w:tcW w:w="579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  <w:lang w:eastAsia="en-US"/>
              </w:rPr>
            </w:pPr>
            <w:r w:rsidRPr="00840010">
              <w:rPr>
                <w:color w:val="000000"/>
                <w:szCs w:val="28"/>
                <w:lang w:eastAsia="en-US"/>
              </w:rPr>
              <w:t>9</w:t>
            </w:r>
          </w:p>
        </w:tc>
        <w:tc>
          <w:tcPr>
            <w:tcW w:w="580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  <w:lang w:eastAsia="en-US"/>
              </w:rPr>
            </w:pPr>
            <w:r w:rsidRPr="00840010">
              <w:rPr>
                <w:color w:val="000000"/>
                <w:szCs w:val="28"/>
                <w:lang w:eastAsia="en-US"/>
              </w:rPr>
              <w:t>10</w:t>
            </w:r>
          </w:p>
        </w:tc>
        <w:tc>
          <w:tcPr>
            <w:tcW w:w="1260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  <w:lang w:eastAsia="en-US"/>
              </w:rPr>
            </w:pPr>
            <w:r w:rsidRPr="00840010">
              <w:rPr>
                <w:color w:val="000000"/>
                <w:szCs w:val="28"/>
              </w:rPr>
              <w:t>«Стиролпласт»</w:t>
            </w:r>
          </w:p>
        </w:tc>
      </w:tr>
      <w:tr w:rsidR="00BA13BC" w:rsidRPr="00840010" w:rsidTr="00840010">
        <w:trPr>
          <w:cantSplit/>
          <w:trHeight w:val="516"/>
        </w:trPr>
        <w:tc>
          <w:tcPr>
            <w:tcW w:w="1112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  <w:lang w:eastAsia="en-US"/>
              </w:rPr>
            </w:pPr>
            <w:r w:rsidRPr="00840010">
              <w:rPr>
                <w:color w:val="000000"/>
                <w:szCs w:val="28"/>
                <w:lang w:eastAsia="en-US"/>
              </w:rPr>
              <w:t>5. Обслуживание покупателя</w:t>
            </w:r>
          </w:p>
        </w:tc>
        <w:tc>
          <w:tcPr>
            <w:tcW w:w="889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  <w:lang w:eastAsia="en-US"/>
              </w:rPr>
            </w:pPr>
            <w:r w:rsidRPr="00840010">
              <w:rPr>
                <w:color w:val="000000"/>
                <w:szCs w:val="28"/>
                <w:lang w:eastAsia="en-US"/>
              </w:rPr>
              <w:t>10</w:t>
            </w:r>
          </w:p>
        </w:tc>
        <w:tc>
          <w:tcPr>
            <w:tcW w:w="579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  <w:lang w:eastAsia="en-US"/>
              </w:rPr>
            </w:pPr>
            <w:r w:rsidRPr="00840010">
              <w:rPr>
                <w:color w:val="000000"/>
                <w:szCs w:val="28"/>
                <w:lang w:eastAsia="en-US"/>
              </w:rPr>
              <w:t>8</w:t>
            </w:r>
          </w:p>
        </w:tc>
        <w:tc>
          <w:tcPr>
            <w:tcW w:w="579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  <w:lang w:eastAsia="en-US"/>
              </w:rPr>
            </w:pPr>
            <w:r w:rsidRPr="00840010">
              <w:rPr>
                <w:color w:val="000000"/>
                <w:szCs w:val="28"/>
                <w:lang w:eastAsia="en-US"/>
              </w:rPr>
              <w:t>9</w:t>
            </w:r>
          </w:p>
        </w:tc>
        <w:tc>
          <w:tcPr>
            <w:tcW w:w="580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  <w:lang w:eastAsia="en-US"/>
              </w:rPr>
            </w:pPr>
            <w:r w:rsidRPr="00840010">
              <w:rPr>
                <w:color w:val="000000"/>
                <w:szCs w:val="28"/>
                <w:lang w:eastAsia="en-US"/>
              </w:rPr>
              <w:t>10</w:t>
            </w:r>
          </w:p>
        </w:tc>
        <w:tc>
          <w:tcPr>
            <w:tcW w:w="1260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  <w:lang w:eastAsia="en-US"/>
              </w:rPr>
            </w:pPr>
            <w:r w:rsidRPr="00840010">
              <w:rPr>
                <w:color w:val="000000"/>
                <w:szCs w:val="28"/>
                <w:lang w:eastAsia="en-US"/>
              </w:rPr>
              <w:t>ООО</w:t>
            </w:r>
            <w:r w:rsidR="003B198B" w:rsidRPr="00840010">
              <w:rPr>
                <w:color w:val="000000"/>
                <w:szCs w:val="28"/>
                <w:lang w:eastAsia="en-US"/>
              </w:rPr>
              <w:t> «</w:t>
            </w:r>
            <w:r w:rsidRPr="00840010">
              <w:rPr>
                <w:color w:val="000000"/>
                <w:szCs w:val="28"/>
                <w:lang w:eastAsia="en-US"/>
              </w:rPr>
              <w:t>Арпласт»</w:t>
            </w:r>
          </w:p>
        </w:tc>
      </w:tr>
      <w:tr w:rsidR="00BA13BC" w:rsidRPr="00840010" w:rsidTr="00840010">
        <w:trPr>
          <w:cantSplit/>
          <w:trHeight w:val="516"/>
        </w:trPr>
        <w:tc>
          <w:tcPr>
            <w:tcW w:w="1112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  <w:lang w:eastAsia="en-US"/>
              </w:rPr>
            </w:pPr>
            <w:r w:rsidRPr="00840010">
              <w:rPr>
                <w:color w:val="000000"/>
                <w:szCs w:val="28"/>
                <w:lang w:eastAsia="en-US"/>
              </w:rPr>
              <w:t>6. Разнообразие ассортимента</w:t>
            </w:r>
          </w:p>
        </w:tc>
        <w:tc>
          <w:tcPr>
            <w:tcW w:w="889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  <w:lang w:eastAsia="en-US"/>
              </w:rPr>
            </w:pPr>
            <w:r w:rsidRPr="00840010">
              <w:rPr>
                <w:color w:val="000000"/>
                <w:szCs w:val="28"/>
                <w:lang w:eastAsia="en-US"/>
              </w:rPr>
              <w:t>6</w:t>
            </w:r>
          </w:p>
        </w:tc>
        <w:tc>
          <w:tcPr>
            <w:tcW w:w="579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  <w:lang w:eastAsia="en-US"/>
              </w:rPr>
            </w:pPr>
            <w:r w:rsidRPr="00840010">
              <w:rPr>
                <w:color w:val="000000"/>
                <w:szCs w:val="28"/>
                <w:lang w:eastAsia="en-US"/>
              </w:rPr>
              <w:t>8</w:t>
            </w:r>
          </w:p>
        </w:tc>
        <w:tc>
          <w:tcPr>
            <w:tcW w:w="579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  <w:lang w:eastAsia="en-US"/>
              </w:rPr>
            </w:pPr>
            <w:r w:rsidRPr="00840010">
              <w:rPr>
                <w:color w:val="000000"/>
                <w:szCs w:val="28"/>
                <w:lang w:eastAsia="en-US"/>
              </w:rPr>
              <w:t>9</w:t>
            </w:r>
          </w:p>
        </w:tc>
        <w:tc>
          <w:tcPr>
            <w:tcW w:w="580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  <w:lang w:eastAsia="en-US"/>
              </w:rPr>
            </w:pPr>
            <w:r w:rsidRPr="00840010">
              <w:rPr>
                <w:color w:val="000000"/>
                <w:szCs w:val="28"/>
                <w:lang w:eastAsia="en-US"/>
              </w:rPr>
              <w:t>7</w:t>
            </w:r>
          </w:p>
        </w:tc>
        <w:tc>
          <w:tcPr>
            <w:tcW w:w="1260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  <w:lang w:eastAsia="en-US"/>
              </w:rPr>
            </w:pPr>
            <w:r w:rsidRPr="00840010">
              <w:rPr>
                <w:color w:val="000000"/>
                <w:szCs w:val="28"/>
              </w:rPr>
              <w:t>«Росси»</w:t>
            </w:r>
          </w:p>
        </w:tc>
      </w:tr>
      <w:tr w:rsidR="00BA13BC" w:rsidRPr="00840010" w:rsidTr="00840010">
        <w:trPr>
          <w:cantSplit/>
          <w:trHeight w:val="516"/>
        </w:trPr>
        <w:tc>
          <w:tcPr>
            <w:tcW w:w="1112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  <w:lang w:eastAsia="en-US"/>
              </w:rPr>
            </w:pPr>
            <w:r w:rsidRPr="00840010">
              <w:rPr>
                <w:color w:val="000000"/>
                <w:szCs w:val="28"/>
                <w:lang w:eastAsia="en-US"/>
              </w:rPr>
              <w:t>7. Место расположения продаж</w:t>
            </w:r>
          </w:p>
        </w:tc>
        <w:tc>
          <w:tcPr>
            <w:tcW w:w="889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  <w:lang w:eastAsia="en-US"/>
              </w:rPr>
            </w:pPr>
            <w:r w:rsidRPr="00840010">
              <w:rPr>
                <w:color w:val="000000"/>
                <w:szCs w:val="28"/>
                <w:lang w:eastAsia="en-US"/>
              </w:rPr>
              <w:t>10</w:t>
            </w:r>
          </w:p>
        </w:tc>
        <w:tc>
          <w:tcPr>
            <w:tcW w:w="579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  <w:lang w:eastAsia="en-US"/>
              </w:rPr>
            </w:pPr>
            <w:r w:rsidRPr="00840010">
              <w:rPr>
                <w:color w:val="000000"/>
                <w:szCs w:val="28"/>
                <w:lang w:eastAsia="en-US"/>
              </w:rPr>
              <w:t>8</w:t>
            </w:r>
          </w:p>
        </w:tc>
        <w:tc>
          <w:tcPr>
            <w:tcW w:w="579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  <w:lang w:eastAsia="en-US"/>
              </w:rPr>
            </w:pPr>
            <w:r w:rsidRPr="00840010">
              <w:rPr>
                <w:color w:val="000000"/>
                <w:szCs w:val="28"/>
                <w:lang w:eastAsia="en-US"/>
              </w:rPr>
              <w:t>9</w:t>
            </w:r>
          </w:p>
        </w:tc>
        <w:tc>
          <w:tcPr>
            <w:tcW w:w="580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  <w:lang w:eastAsia="en-US"/>
              </w:rPr>
            </w:pPr>
            <w:r w:rsidRPr="00840010">
              <w:rPr>
                <w:color w:val="000000"/>
                <w:szCs w:val="28"/>
                <w:lang w:eastAsia="en-US"/>
              </w:rPr>
              <w:t>10</w:t>
            </w:r>
          </w:p>
        </w:tc>
        <w:tc>
          <w:tcPr>
            <w:tcW w:w="1260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  <w:lang w:eastAsia="en-US"/>
              </w:rPr>
            </w:pPr>
            <w:r w:rsidRPr="00840010">
              <w:rPr>
                <w:color w:val="000000"/>
                <w:szCs w:val="28"/>
                <w:lang w:eastAsia="en-US"/>
              </w:rPr>
              <w:t>ООО</w:t>
            </w:r>
            <w:r w:rsidR="003B198B" w:rsidRPr="00840010">
              <w:rPr>
                <w:color w:val="000000"/>
                <w:szCs w:val="28"/>
                <w:lang w:eastAsia="en-US"/>
              </w:rPr>
              <w:t> «</w:t>
            </w:r>
            <w:r w:rsidRPr="00840010">
              <w:rPr>
                <w:color w:val="000000"/>
                <w:szCs w:val="28"/>
                <w:lang w:eastAsia="en-US"/>
              </w:rPr>
              <w:t>Арпласт»</w:t>
            </w:r>
          </w:p>
        </w:tc>
      </w:tr>
      <w:tr w:rsidR="00BA13BC" w:rsidRPr="00840010" w:rsidTr="00840010">
        <w:trPr>
          <w:cantSplit/>
          <w:trHeight w:val="516"/>
        </w:trPr>
        <w:tc>
          <w:tcPr>
            <w:tcW w:w="1112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  <w:lang w:eastAsia="en-US"/>
              </w:rPr>
            </w:pPr>
            <w:r w:rsidRPr="00840010">
              <w:rPr>
                <w:color w:val="000000"/>
                <w:szCs w:val="28"/>
                <w:lang w:eastAsia="en-US"/>
              </w:rPr>
              <w:t>8. Методы продаж</w:t>
            </w:r>
          </w:p>
        </w:tc>
        <w:tc>
          <w:tcPr>
            <w:tcW w:w="889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  <w:lang w:eastAsia="en-US"/>
              </w:rPr>
            </w:pPr>
            <w:r w:rsidRPr="00840010">
              <w:rPr>
                <w:color w:val="000000"/>
                <w:szCs w:val="28"/>
                <w:lang w:eastAsia="en-US"/>
              </w:rPr>
              <w:t>9</w:t>
            </w:r>
          </w:p>
        </w:tc>
        <w:tc>
          <w:tcPr>
            <w:tcW w:w="579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  <w:lang w:eastAsia="en-US"/>
              </w:rPr>
            </w:pPr>
            <w:r w:rsidRPr="00840010">
              <w:rPr>
                <w:color w:val="000000"/>
                <w:szCs w:val="28"/>
                <w:lang w:eastAsia="en-US"/>
              </w:rPr>
              <w:t>10</w:t>
            </w:r>
          </w:p>
        </w:tc>
        <w:tc>
          <w:tcPr>
            <w:tcW w:w="579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  <w:lang w:eastAsia="en-US"/>
              </w:rPr>
            </w:pPr>
            <w:r w:rsidRPr="00840010">
              <w:rPr>
                <w:color w:val="000000"/>
                <w:szCs w:val="28"/>
                <w:lang w:eastAsia="en-US"/>
              </w:rPr>
              <w:t>10</w:t>
            </w:r>
          </w:p>
        </w:tc>
        <w:tc>
          <w:tcPr>
            <w:tcW w:w="580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  <w:lang w:eastAsia="en-US"/>
              </w:rPr>
            </w:pPr>
            <w:r w:rsidRPr="00840010">
              <w:rPr>
                <w:color w:val="000000"/>
                <w:szCs w:val="28"/>
                <w:lang w:eastAsia="en-US"/>
              </w:rPr>
              <w:t>8</w:t>
            </w:r>
          </w:p>
        </w:tc>
        <w:tc>
          <w:tcPr>
            <w:tcW w:w="1260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840010">
              <w:rPr>
                <w:b/>
                <w:color w:val="000000"/>
                <w:szCs w:val="28"/>
              </w:rPr>
              <w:t>«</w:t>
            </w:r>
            <w:r w:rsidRPr="00840010">
              <w:rPr>
                <w:color w:val="000000"/>
                <w:szCs w:val="28"/>
              </w:rPr>
              <w:t>Аберсейт Консалтинг», «Росси»</w:t>
            </w:r>
          </w:p>
        </w:tc>
      </w:tr>
      <w:tr w:rsidR="00BA13BC" w:rsidRPr="00840010" w:rsidTr="00840010">
        <w:trPr>
          <w:cantSplit/>
          <w:trHeight w:val="516"/>
        </w:trPr>
        <w:tc>
          <w:tcPr>
            <w:tcW w:w="1112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  <w:lang w:eastAsia="en-US"/>
              </w:rPr>
            </w:pPr>
            <w:r w:rsidRPr="00840010">
              <w:rPr>
                <w:color w:val="000000"/>
                <w:szCs w:val="28"/>
                <w:lang w:eastAsia="en-US"/>
              </w:rPr>
              <w:t>9. Формы оплаты</w:t>
            </w:r>
          </w:p>
        </w:tc>
        <w:tc>
          <w:tcPr>
            <w:tcW w:w="889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  <w:lang w:eastAsia="en-US"/>
              </w:rPr>
            </w:pPr>
            <w:r w:rsidRPr="00840010">
              <w:rPr>
                <w:color w:val="000000"/>
                <w:szCs w:val="28"/>
                <w:lang w:eastAsia="en-US"/>
              </w:rPr>
              <w:t>10</w:t>
            </w:r>
          </w:p>
        </w:tc>
        <w:tc>
          <w:tcPr>
            <w:tcW w:w="579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  <w:lang w:eastAsia="en-US"/>
              </w:rPr>
            </w:pPr>
            <w:r w:rsidRPr="00840010">
              <w:rPr>
                <w:color w:val="000000"/>
                <w:szCs w:val="28"/>
                <w:lang w:eastAsia="en-US"/>
              </w:rPr>
              <w:t>9</w:t>
            </w:r>
          </w:p>
        </w:tc>
        <w:tc>
          <w:tcPr>
            <w:tcW w:w="579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  <w:lang w:eastAsia="en-US"/>
              </w:rPr>
            </w:pPr>
            <w:r w:rsidRPr="00840010">
              <w:rPr>
                <w:color w:val="000000"/>
                <w:szCs w:val="28"/>
                <w:lang w:eastAsia="en-US"/>
              </w:rPr>
              <w:t>9</w:t>
            </w:r>
          </w:p>
        </w:tc>
        <w:tc>
          <w:tcPr>
            <w:tcW w:w="580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  <w:lang w:eastAsia="en-US"/>
              </w:rPr>
            </w:pPr>
            <w:r w:rsidRPr="00840010">
              <w:rPr>
                <w:color w:val="000000"/>
                <w:szCs w:val="28"/>
                <w:lang w:eastAsia="en-US"/>
              </w:rPr>
              <w:t>10</w:t>
            </w:r>
          </w:p>
        </w:tc>
        <w:tc>
          <w:tcPr>
            <w:tcW w:w="1260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  <w:lang w:eastAsia="en-US"/>
              </w:rPr>
            </w:pPr>
            <w:r w:rsidRPr="00840010">
              <w:rPr>
                <w:color w:val="000000"/>
                <w:szCs w:val="28"/>
                <w:lang w:eastAsia="en-US"/>
              </w:rPr>
              <w:t>ООО</w:t>
            </w:r>
            <w:r w:rsidR="003B198B" w:rsidRPr="00840010">
              <w:rPr>
                <w:color w:val="000000"/>
                <w:szCs w:val="28"/>
                <w:lang w:eastAsia="en-US"/>
              </w:rPr>
              <w:t> «</w:t>
            </w:r>
            <w:r w:rsidRPr="00840010">
              <w:rPr>
                <w:color w:val="000000"/>
                <w:szCs w:val="28"/>
                <w:lang w:eastAsia="en-US"/>
              </w:rPr>
              <w:t xml:space="preserve">Арпласт», </w:t>
            </w:r>
            <w:r w:rsidRPr="00840010">
              <w:rPr>
                <w:color w:val="000000"/>
                <w:szCs w:val="28"/>
              </w:rPr>
              <w:t>«Стиролпласт»</w:t>
            </w:r>
          </w:p>
        </w:tc>
      </w:tr>
      <w:tr w:rsidR="00BA13BC" w:rsidRPr="00840010" w:rsidTr="00840010">
        <w:trPr>
          <w:cantSplit/>
          <w:trHeight w:val="516"/>
        </w:trPr>
        <w:tc>
          <w:tcPr>
            <w:tcW w:w="1112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  <w:lang w:eastAsia="en-US"/>
              </w:rPr>
            </w:pPr>
            <w:r w:rsidRPr="00840010">
              <w:rPr>
                <w:color w:val="000000"/>
                <w:szCs w:val="28"/>
                <w:lang w:eastAsia="en-US"/>
              </w:rPr>
              <w:t>10. Доставка продукта</w:t>
            </w:r>
          </w:p>
        </w:tc>
        <w:tc>
          <w:tcPr>
            <w:tcW w:w="889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  <w:lang w:eastAsia="en-US"/>
              </w:rPr>
            </w:pPr>
            <w:r w:rsidRPr="00840010">
              <w:rPr>
                <w:color w:val="000000"/>
                <w:szCs w:val="28"/>
                <w:lang w:eastAsia="en-US"/>
              </w:rPr>
              <w:t>9</w:t>
            </w:r>
          </w:p>
        </w:tc>
        <w:tc>
          <w:tcPr>
            <w:tcW w:w="579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  <w:lang w:eastAsia="en-US"/>
              </w:rPr>
            </w:pPr>
            <w:r w:rsidRPr="00840010">
              <w:rPr>
                <w:color w:val="000000"/>
                <w:szCs w:val="28"/>
                <w:lang w:eastAsia="en-US"/>
              </w:rPr>
              <w:t>7</w:t>
            </w:r>
          </w:p>
        </w:tc>
        <w:tc>
          <w:tcPr>
            <w:tcW w:w="579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  <w:lang w:eastAsia="en-US"/>
              </w:rPr>
            </w:pPr>
            <w:r w:rsidRPr="00840010">
              <w:rPr>
                <w:color w:val="000000"/>
                <w:szCs w:val="28"/>
                <w:lang w:eastAsia="en-US"/>
              </w:rPr>
              <w:t>10</w:t>
            </w:r>
          </w:p>
        </w:tc>
        <w:tc>
          <w:tcPr>
            <w:tcW w:w="580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  <w:lang w:eastAsia="en-US"/>
              </w:rPr>
            </w:pPr>
            <w:r w:rsidRPr="00840010">
              <w:rPr>
                <w:color w:val="000000"/>
                <w:szCs w:val="28"/>
                <w:lang w:eastAsia="en-US"/>
              </w:rPr>
              <w:t>8</w:t>
            </w:r>
          </w:p>
        </w:tc>
        <w:tc>
          <w:tcPr>
            <w:tcW w:w="1260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  <w:lang w:eastAsia="en-US"/>
              </w:rPr>
            </w:pPr>
            <w:r w:rsidRPr="00840010">
              <w:rPr>
                <w:color w:val="000000"/>
                <w:szCs w:val="28"/>
              </w:rPr>
              <w:t>«Росси»</w:t>
            </w:r>
          </w:p>
        </w:tc>
      </w:tr>
      <w:tr w:rsidR="00BA13BC" w:rsidRPr="00840010" w:rsidTr="00840010">
        <w:trPr>
          <w:cantSplit/>
          <w:trHeight w:val="516"/>
        </w:trPr>
        <w:tc>
          <w:tcPr>
            <w:tcW w:w="1112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  <w:lang w:eastAsia="en-US"/>
              </w:rPr>
            </w:pPr>
            <w:r w:rsidRPr="00840010">
              <w:rPr>
                <w:color w:val="000000"/>
                <w:szCs w:val="28"/>
                <w:lang w:eastAsia="en-US"/>
              </w:rPr>
              <w:t>11. Стабильность продаж</w:t>
            </w:r>
          </w:p>
        </w:tc>
        <w:tc>
          <w:tcPr>
            <w:tcW w:w="889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  <w:lang w:eastAsia="en-US"/>
              </w:rPr>
            </w:pPr>
            <w:r w:rsidRPr="00840010">
              <w:rPr>
                <w:color w:val="000000"/>
                <w:szCs w:val="28"/>
                <w:lang w:eastAsia="en-US"/>
              </w:rPr>
              <w:t>10</w:t>
            </w:r>
          </w:p>
        </w:tc>
        <w:tc>
          <w:tcPr>
            <w:tcW w:w="579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  <w:lang w:eastAsia="en-US"/>
              </w:rPr>
            </w:pPr>
            <w:r w:rsidRPr="00840010">
              <w:rPr>
                <w:color w:val="000000"/>
                <w:szCs w:val="28"/>
                <w:lang w:eastAsia="en-US"/>
              </w:rPr>
              <w:t>9</w:t>
            </w:r>
          </w:p>
        </w:tc>
        <w:tc>
          <w:tcPr>
            <w:tcW w:w="579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  <w:lang w:eastAsia="en-US"/>
              </w:rPr>
            </w:pPr>
            <w:r w:rsidRPr="00840010">
              <w:rPr>
                <w:color w:val="000000"/>
                <w:szCs w:val="28"/>
                <w:lang w:eastAsia="en-US"/>
              </w:rPr>
              <w:t>8</w:t>
            </w:r>
          </w:p>
        </w:tc>
        <w:tc>
          <w:tcPr>
            <w:tcW w:w="580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  <w:lang w:eastAsia="en-US"/>
              </w:rPr>
            </w:pPr>
            <w:r w:rsidRPr="00840010">
              <w:rPr>
                <w:color w:val="000000"/>
                <w:szCs w:val="28"/>
                <w:lang w:eastAsia="en-US"/>
              </w:rPr>
              <w:t>9</w:t>
            </w:r>
          </w:p>
        </w:tc>
        <w:tc>
          <w:tcPr>
            <w:tcW w:w="1260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  <w:lang w:eastAsia="en-US"/>
              </w:rPr>
            </w:pPr>
            <w:r w:rsidRPr="00840010">
              <w:rPr>
                <w:color w:val="000000"/>
                <w:szCs w:val="28"/>
                <w:lang w:eastAsia="en-US"/>
              </w:rPr>
              <w:t>ООО</w:t>
            </w:r>
            <w:r w:rsidR="003B198B" w:rsidRPr="00840010">
              <w:rPr>
                <w:color w:val="000000"/>
                <w:szCs w:val="28"/>
                <w:lang w:eastAsia="en-US"/>
              </w:rPr>
              <w:t> «</w:t>
            </w:r>
            <w:r w:rsidRPr="00840010">
              <w:rPr>
                <w:color w:val="000000"/>
                <w:szCs w:val="28"/>
                <w:lang w:eastAsia="en-US"/>
              </w:rPr>
              <w:t>Арпласт»</w:t>
            </w:r>
          </w:p>
        </w:tc>
      </w:tr>
      <w:tr w:rsidR="00BA13BC" w:rsidRPr="00840010" w:rsidTr="00840010">
        <w:trPr>
          <w:cantSplit/>
          <w:trHeight w:val="516"/>
        </w:trPr>
        <w:tc>
          <w:tcPr>
            <w:tcW w:w="1112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  <w:lang w:eastAsia="en-US"/>
              </w:rPr>
            </w:pPr>
            <w:r w:rsidRPr="00840010">
              <w:rPr>
                <w:color w:val="000000"/>
                <w:szCs w:val="28"/>
                <w:lang w:eastAsia="en-US"/>
              </w:rPr>
              <w:t>12. Реклама</w:t>
            </w:r>
          </w:p>
        </w:tc>
        <w:tc>
          <w:tcPr>
            <w:tcW w:w="889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  <w:lang w:eastAsia="en-US"/>
              </w:rPr>
            </w:pPr>
            <w:r w:rsidRPr="00840010">
              <w:rPr>
                <w:color w:val="000000"/>
                <w:szCs w:val="28"/>
                <w:lang w:eastAsia="en-US"/>
              </w:rPr>
              <w:t>9</w:t>
            </w:r>
          </w:p>
        </w:tc>
        <w:tc>
          <w:tcPr>
            <w:tcW w:w="579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  <w:lang w:eastAsia="en-US"/>
              </w:rPr>
            </w:pPr>
            <w:r w:rsidRPr="00840010">
              <w:rPr>
                <w:color w:val="000000"/>
                <w:szCs w:val="28"/>
                <w:lang w:eastAsia="en-US"/>
              </w:rPr>
              <w:t>9</w:t>
            </w:r>
          </w:p>
        </w:tc>
        <w:tc>
          <w:tcPr>
            <w:tcW w:w="579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  <w:lang w:eastAsia="en-US"/>
              </w:rPr>
            </w:pPr>
            <w:r w:rsidRPr="00840010">
              <w:rPr>
                <w:color w:val="000000"/>
                <w:szCs w:val="28"/>
                <w:lang w:eastAsia="en-US"/>
              </w:rPr>
              <w:t>10</w:t>
            </w:r>
          </w:p>
        </w:tc>
        <w:tc>
          <w:tcPr>
            <w:tcW w:w="580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  <w:lang w:eastAsia="en-US"/>
              </w:rPr>
            </w:pPr>
            <w:r w:rsidRPr="00840010">
              <w:rPr>
                <w:color w:val="000000"/>
                <w:szCs w:val="28"/>
                <w:lang w:eastAsia="en-US"/>
              </w:rPr>
              <w:t>9</w:t>
            </w:r>
          </w:p>
        </w:tc>
        <w:tc>
          <w:tcPr>
            <w:tcW w:w="1260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  <w:lang w:eastAsia="en-US"/>
              </w:rPr>
            </w:pPr>
            <w:r w:rsidRPr="00840010">
              <w:rPr>
                <w:color w:val="000000"/>
                <w:szCs w:val="28"/>
              </w:rPr>
              <w:t>«Росси»</w:t>
            </w:r>
          </w:p>
        </w:tc>
      </w:tr>
      <w:tr w:rsidR="00BA13BC" w:rsidRPr="00840010" w:rsidTr="00840010">
        <w:trPr>
          <w:cantSplit/>
          <w:trHeight w:val="516"/>
        </w:trPr>
        <w:tc>
          <w:tcPr>
            <w:tcW w:w="1112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  <w:lang w:eastAsia="en-US"/>
              </w:rPr>
            </w:pPr>
            <w:r w:rsidRPr="00840010">
              <w:rPr>
                <w:color w:val="000000"/>
                <w:szCs w:val="28"/>
                <w:lang w:eastAsia="en-US"/>
              </w:rPr>
              <w:t>Итого</w:t>
            </w:r>
          </w:p>
        </w:tc>
        <w:tc>
          <w:tcPr>
            <w:tcW w:w="889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107</w:t>
            </w:r>
          </w:p>
        </w:tc>
        <w:tc>
          <w:tcPr>
            <w:tcW w:w="579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102</w:t>
            </w:r>
          </w:p>
        </w:tc>
        <w:tc>
          <w:tcPr>
            <w:tcW w:w="579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110</w:t>
            </w:r>
          </w:p>
        </w:tc>
        <w:tc>
          <w:tcPr>
            <w:tcW w:w="580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106</w:t>
            </w:r>
          </w:p>
        </w:tc>
        <w:tc>
          <w:tcPr>
            <w:tcW w:w="1260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  <w:lang w:eastAsia="en-US"/>
              </w:rPr>
            </w:pPr>
            <w:r w:rsidRPr="00840010">
              <w:rPr>
                <w:color w:val="000000"/>
                <w:szCs w:val="28"/>
              </w:rPr>
              <w:t>«Росси»</w:t>
            </w:r>
          </w:p>
        </w:tc>
      </w:tr>
    </w:tbl>
    <w:p w:rsidR="00BA13BC" w:rsidRPr="003B198B" w:rsidRDefault="00BA13BC" w:rsidP="003B198B">
      <w:pPr>
        <w:pStyle w:val="msonormalbullet2gi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A13BC" w:rsidRPr="003B198B" w:rsidRDefault="00BA13BC" w:rsidP="003B198B">
      <w:pPr>
        <w:pStyle w:val="msonormalbullet2gi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>После проведения анализа рынка конкурентов, выяснилось, что главным конкурентом в области производства одноразовой пластиковой посуды является компания «Росси». Наше предприятие, ООО</w:t>
      </w:r>
      <w:r w:rsidR="003B198B">
        <w:rPr>
          <w:color w:val="000000"/>
          <w:sz w:val="28"/>
          <w:szCs w:val="28"/>
        </w:rPr>
        <w:t> </w:t>
      </w:r>
      <w:r w:rsidR="003B198B" w:rsidRPr="003B198B">
        <w:rPr>
          <w:color w:val="000000"/>
          <w:sz w:val="28"/>
          <w:szCs w:val="28"/>
        </w:rPr>
        <w:t>«</w:t>
      </w:r>
      <w:r w:rsidRPr="003B198B">
        <w:rPr>
          <w:color w:val="000000"/>
          <w:sz w:val="28"/>
          <w:szCs w:val="28"/>
        </w:rPr>
        <w:t>Арпласт», сделало определенные выводы и разработало стратегию маркетинга.</w:t>
      </w:r>
    </w:p>
    <w:p w:rsidR="00BA13BC" w:rsidRPr="003B198B" w:rsidRDefault="00BA13BC" w:rsidP="003B198B">
      <w:pPr>
        <w:pStyle w:val="msonormalbullet2gi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>Основными компонентами стратегии маркетинга является принятие решений по следующим параметрам бизнеса:</w:t>
      </w:r>
    </w:p>
    <w:p w:rsidR="00BA13BC" w:rsidRPr="003B198B" w:rsidRDefault="00BA13BC" w:rsidP="003B198B">
      <w:pPr>
        <w:pStyle w:val="msonormalbullet2gif"/>
        <w:numPr>
          <w:ilvl w:val="0"/>
          <w:numId w:val="6"/>
        </w:numPr>
        <w:autoSpaceDN w:val="0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>Виды производимой продукции</w:t>
      </w:r>
    </w:p>
    <w:p w:rsidR="00BA13BC" w:rsidRPr="003B198B" w:rsidRDefault="00BA13BC" w:rsidP="003B198B">
      <w:pPr>
        <w:pStyle w:val="msonormalbullet2gif"/>
        <w:numPr>
          <w:ilvl w:val="0"/>
          <w:numId w:val="6"/>
        </w:numPr>
        <w:autoSpaceDN w:val="0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>Ценообразование (формирование цен на продукцию)</w:t>
      </w:r>
    </w:p>
    <w:p w:rsidR="00BA13BC" w:rsidRPr="003B198B" w:rsidRDefault="00BA13BC" w:rsidP="003B198B">
      <w:pPr>
        <w:pStyle w:val="msonormalbullet2gif"/>
        <w:numPr>
          <w:ilvl w:val="0"/>
          <w:numId w:val="6"/>
        </w:numPr>
        <w:autoSpaceDN w:val="0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>Реклама и продвижение продукции</w:t>
      </w:r>
    </w:p>
    <w:p w:rsidR="00BA13BC" w:rsidRPr="003B198B" w:rsidRDefault="00BA13BC" w:rsidP="003B198B">
      <w:pPr>
        <w:pStyle w:val="msonormalbullet3gif"/>
        <w:numPr>
          <w:ilvl w:val="0"/>
          <w:numId w:val="6"/>
        </w:numPr>
        <w:autoSpaceDN w:val="0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>Организация сбыта</w:t>
      </w:r>
    </w:p>
    <w:p w:rsidR="00BA13BC" w:rsidRPr="003B198B" w:rsidRDefault="00BA13BC" w:rsidP="003B198B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198B">
        <w:rPr>
          <w:rFonts w:ascii="Times New Roman" w:hAnsi="Times New Roman"/>
          <w:color w:val="000000"/>
          <w:sz w:val="28"/>
          <w:szCs w:val="28"/>
        </w:rPr>
        <w:t>Достижение этих параметров возможно только при эффективном использовании и профессиональном сочетании всех инструментов маркетинга.</w:t>
      </w:r>
    </w:p>
    <w:p w:rsidR="00BA13BC" w:rsidRPr="003B198B" w:rsidRDefault="00BA13BC" w:rsidP="003B198B">
      <w:pPr>
        <w:pStyle w:val="2"/>
        <w:ind w:firstLine="709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>Политика маркетинга предприятия будет ориентирована на избежание спада в сбыте, увеличение конкурентоспособности, получение максимальной прибыли, но с тем расчётом, чтобы цена товара была приемлемой для наших потребителей.</w:t>
      </w:r>
    </w:p>
    <w:p w:rsidR="00BA13BC" w:rsidRPr="003B198B" w:rsidRDefault="00BA13BC" w:rsidP="003B198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>Ценовая стратегия ООО</w:t>
      </w:r>
      <w:r w:rsidR="003B198B">
        <w:rPr>
          <w:color w:val="000000"/>
          <w:sz w:val="28"/>
          <w:szCs w:val="28"/>
        </w:rPr>
        <w:t> </w:t>
      </w:r>
      <w:r w:rsidR="003B198B" w:rsidRPr="003B198B">
        <w:rPr>
          <w:color w:val="000000"/>
          <w:sz w:val="28"/>
          <w:szCs w:val="28"/>
        </w:rPr>
        <w:t>«</w:t>
      </w:r>
      <w:r w:rsidRPr="003B198B">
        <w:rPr>
          <w:color w:val="000000"/>
          <w:sz w:val="28"/>
          <w:szCs w:val="28"/>
        </w:rPr>
        <w:t>Арпласт» основана на издержках и норме прибыли, то есть цены определяются, с учетом</w:t>
      </w:r>
      <w:r w:rsidR="003B198B">
        <w:rPr>
          <w:color w:val="000000"/>
          <w:sz w:val="28"/>
          <w:szCs w:val="28"/>
        </w:rPr>
        <w:t xml:space="preserve"> </w:t>
      </w:r>
      <w:r w:rsidRPr="003B198B">
        <w:rPr>
          <w:color w:val="000000"/>
          <w:sz w:val="28"/>
          <w:szCs w:val="28"/>
        </w:rPr>
        <w:t>издержек производства, обслуживания и накладных расходов и затем добавляя желаемую прибыль.</w:t>
      </w: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>Сбыт продукции является не самым сложным, но самым важным звеном в бизнесе.</w:t>
      </w: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>Наша продукция будет поступать на продажу в близлежащие точки общепита, оптовые базы и летние кафе, с которыми у нас заключены контракты.</w:t>
      </w:r>
      <w:r w:rsidR="003B198B">
        <w:rPr>
          <w:color w:val="000000"/>
          <w:sz w:val="28"/>
          <w:szCs w:val="28"/>
        </w:rPr>
        <w:t xml:space="preserve"> </w:t>
      </w:r>
      <w:r w:rsidRPr="003B198B">
        <w:rPr>
          <w:color w:val="000000"/>
          <w:sz w:val="28"/>
          <w:szCs w:val="28"/>
        </w:rPr>
        <w:t>Эти объекты находятся в центре города, что обеспечит стабильный спрос на нашу продукцию. В дальнейшем мы будем добиваться постоянного роста объёмов продаж за счёт расширения районов сбыта.</w:t>
      </w:r>
    </w:p>
    <w:p w:rsidR="00BA13BC" w:rsidRPr="003B198B" w:rsidRDefault="00BA13BC" w:rsidP="003B198B">
      <w:pPr>
        <w:pStyle w:val="2"/>
        <w:ind w:firstLine="709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>И все же привлечение новых покупателей является очень важной задачей, ведь ООО</w:t>
      </w:r>
      <w:r w:rsidR="003B198B">
        <w:rPr>
          <w:color w:val="000000"/>
          <w:sz w:val="28"/>
          <w:szCs w:val="28"/>
        </w:rPr>
        <w:t> </w:t>
      </w:r>
      <w:r w:rsidR="003B198B" w:rsidRPr="003B198B">
        <w:rPr>
          <w:color w:val="000000"/>
          <w:sz w:val="28"/>
          <w:szCs w:val="28"/>
        </w:rPr>
        <w:t>«</w:t>
      </w:r>
      <w:r w:rsidRPr="003B198B">
        <w:rPr>
          <w:color w:val="000000"/>
          <w:sz w:val="28"/>
          <w:szCs w:val="28"/>
        </w:rPr>
        <w:t xml:space="preserve">Арпласт» </w:t>
      </w:r>
      <w:r w:rsidR="003B198B">
        <w:rPr>
          <w:color w:val="000000"/>
          <w:sz w:val="28"/>
          <w:szCs w:val="28"/>
        </w:rPr>
        <w:t>–</w:t>
      </w:r>
      <w:r w:rsidR="003B198B" w:rsidRPr="003B198B">
        <w:rPr>
          <w:color w:val="000000"/>
          <w:sz w:val="28"/>
          <w:szCs w:val="28"/>
        </w:rPr>
        <w:t xml:space="preserve"> </w:t>
      </w:r>
      <w:r w:rsidRPr="003B198B">
        <w:rPr>
          <w:color w:val="000000"/>
          <w:sz w:val="28"/>
          <w:szCs w:val="28"/>
        </w:rPr>
        <w:t>это новое предприятие. Для продвижения продукции на рынке необходима реклама.</w:t>
      </w:r>
    </w:p>
    <w:p w:rsidR="00902472" w:rsidRPr="00AE179F" w:rsidRDefault="00902472" w:rsidP="003B198B">
      <w:pPr>
        <w:pStyle w:val="2"/>
        <w:tabs>
          <w:tab w:val="left" w:pos="1418"/>
        </w:tabs>
        <w:ind w:firstLine="709"/>
        <w:rPr>
          <w:color w:val="000000"/>
          <w:sz w:val="28"/>
          <w:szCs w:val="28"/>
        </w:rPr>
      </w:pPr>
    </w:p>
    <w:p w:rsidR="00BA13BC" w:rsidRPr="00AE179F" w:rsidRDefault="00BA13BC" w:rsidP="003B198B">
      <w:pPr>
        <w:pStyle w:val="2"/>
        <w:tabs>
          <w:tab w:val="left" w:pos="1418"/>
        </w:tabs>
        <w:ind w:firstLine="709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>Таблица 3. Расх</w:t>
      </w:r>
      <w:r w:rsidR="00902472">
        <w:rPr>
          <w:color w:val="000000"/>
          <w:sz w:val="28"/>
          <w:szCs w:val="28"/>
        </w:rPr>
        <w:t>оды на рекламу</w:t>
      </w:r>
    </w:p>
    <w:tbl>
      <w:tblPr>
        <w:tblW w:w="9089" w:type="dxa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401"/>
        <w:gridCol w:w="3688"/>
      </w:tblGrid>
      <w:tr w:rsidR="00BA13BC" w:rsidRPr="00840010" w:rsidTr="00840010">
        <w:trPr>
          <w:cantSplit/>
        </w:trPr>
        <w:tc>
          <w:tcPr>
            <w:tcW w:w="2971" w:type="pct"/>
            <w:shd w:val="clear" w:color="auto" w:fill="auto"/>
          </w:tcPr>
          <w:p w:rsidR="00BA13BC" w:rsidRPr="00840010" w:rsidRDefault="00BA13BC" w:rsidP="00840010">
            <w:pPr>
              <w:pStyle w:val="2"/>
              <w:tabs>
                <w:tab w:val="left" w:pos="1418"/>
              </w:tabs>
              <w:ind w:firstLine="0"/>
              <w:rPr>
                <w:color w:val="000000"/>
                <w:sz w:val="20"/>
                <w:szCs w:val="28"/>
              </w:rPr>
            </w:pPr>
            <w:r w:rsidRPr="00840010">
              <w:rPr>
                <w:color w:val="000000"/>
                <w:sz w:val="20"/>
                <w:szCs w:val="28"/>
              </w:rPr>
              <w:t>Вид рекламы</w:t>
            </w:r>
          </w:p>
        </w:tc>
        <w:tc>
          <w:tcPr>
            <w:tcW w:w="2029" w:type="pct"/>
            <w:shd w:val="clear" w:color="auto" w:fill="auto"/>
          </w:tcPr>
          <w:p w:rsidR="00BA13BC" w:rsidRPr="00840010" w:rsidRDefault="00BA13BC" w:rsidP="00840010">
            <w:pPr>
              <w:pStyle w:val="2"/>
              <w:tabs>
                <w:tab w:val="left" w:pos="1418"/>
              </w:tabs>
              <w:ind w:firstLine="0"/>
              <w:rPr>
                <w:color w:val="000000"/>
                <w:sz w:val="20"/>
                <w:szCs w:val="28"/>
              </w:rPr>
            </w:pPr>
            <w:r w:rsidRPr="00840010">
              <w:rPr>
                <w:color w:val="000000"/>
                <w:sz w:val="20"/>
                <w:szCs w:val="28"/>
              </w:rPr>
              <w:t>Стоимость проекта в год (руб.)</w:t>
            </w:r>
          </w:p>
        </w:tc>
      </w:tr>
      <w:tr w:rsidR="00BA13BC" w:rsidRPr="00840010" w:rsidTr="00840010">
        <w:trPr>
          <w:cantSplit/>
        </w:trPr>
        <w:tc>
          <w:tcPr>
            <w:tcW w:w="2971" w:type="pct"/>
            <w:shd w:val="clear" w:color="auto" w:fill="auto"/>
          </w:tcPr>
          <w:p w:rsidR="00BA13BC" w:rsidRPr="00840010" w:rsidRDefault="00BA13BC" w:rsidP="00840010">
            <w:pPr>
              <w:pStyle w:val="2"/>
              <w:tabs>
                <w:tab w:val="left" w:pos="1418"/>
              </w:tabs>
              <w:ind w:firstLine="0"/>
              <w:rPr>
                <w:color w:val="000000"/>
                <w:sz w:val="20"/>
                <w:szCs w:val="28"/>
              </w:rPr>
            </w:pPr>
            <w:r w:rsidRPr="00840010">
              <w:rPr>
                <w:color w:val="000000"/>
                <w:sz w:val="20"/>
                <w:szCs w:val="28"/>
              </w:rPr>
              <w:t xml:space="preserve">Аренда рекламных щитов на территории </w:t>
            </w:r>
            <w:r w:rsidR="003B198B" w:rsidRPr="00840010">
              <w:rPr>
                <w:color w:val="000000"/>
                <w:sz w:val="20"/>
                <w:szCs w:val="28"/>
              </w:rPr>
              <w:t>г. Лобня</w:t>
            </w:r>
          </w:p>
        </w:tc>
        <w:tc>
          <w:tcPr>
            <w:tcW w:w="2029" w:type="pct"/>
            <w:shd w:val="clear" w:color="auto" w:fill="auto"/>
          </w:tcPr>
          <w:p w:rsidR="00BA13BC" w:rsidRPr="00840010" w:rsidRDefault="00BA13BC" w:rsidP="00840010">
            <w:pPr>
              <w:pStyle w:val="2"/>
              <w:tabs>
                <w:tab w:val="left" w:pos="1418"/>
              </w:tabs>
              <w:ind w:firstLine="0"/>
              <w:rPr>
                <w:color w:val="000000"/>
                <w:sz w:val="20"/>
                <w:szCs w:val="28"/>
              </w:rPr>
            </w:pPr>
            <w:r w:rsidRPr="00840010">
              <w:rPr>
                <w:color w:val="000000"/>
                <w:sz w:val="20"/>
                <w:szCs w:val="28"/>
              </w:rPr>
              <w:t>178000</w:t>
            </w:r>
          </w:p>
        </w:tc>
      </w:tr>
      <w:tr w:rsidR="00BA13BC" w:rsidRPr="00840010" w:rsidTr="00840010">
        <w:trPr>
          <w:cantSplit/>
        </w:trPr>
        <w:tc>
          <w:tcPr>
            <w:tcW w:w="2971" w:type="pct"/>
            <w:shd w:val="clear" w:color="auto" w:fill="auto"/>
          </w:tcPr>
          <w:p w:rsidR="00BA13BC" w:rsidRPr="00840010" w:rsidRDefault="00BA13BC" w:rsidP="00840010">
            <w:pPr>
              <w:pStyle w:val="2"/>
              <w:tabs>
                <w:tab w:val="left" w:pos="1418"/>
              </w:tabs>
              <w:ind w:firstLine="0"/>
              <w:rPr>
                <w:color w:val="000000"/>
                <w:sz w:val="20"/>
                <w:szCs w:val="28"/>
              </w:rPr>
            </w:pPr>
            <w:r w:rsidRPr="00840010">
              <w:rPr>
                <w:color w:val="000000"/>
                <w:sz w:val="20"/>
                <w:szCs w:val="28"/>
              </w:rPr>
              <w:t>Распределение листовок</w:t>
            </w:r>
          </w:p>
        </w:tc>
        <w:tc>
          <w:tcPr>
            <w:tcW w:w="2029" w:type="pct"/>
            <w:shd w:val="clear" w:color="auto" w:fill="auto"/>
          </w:tcPr>
          <w:p w:rsidR="00BA13BC" w:rsidRPr="00840010" w:rsidRDefault="00BA13BC" w:rsidP="00840010">
            <w:pPr>
              <w:pStyle w:val="2"/>
              <w:tabs>
                <w:tab w:val="left" w:pos="1418"/>
              </w:tabs>
              <w:ind w:firstLine="0"/>
              <w:rPr>
                <w:color w:val="000000"/>
                <w:sz w:val="20"/>
                <w:szCs w:val="28"/>
              </w:rPr>
            </w:pPr>
            <w:r w:rsidRPr="00840010">
              <w:rPr>
                <w:color w:val="000000"/>
                <w:sz w:val="20"/>
                <w:szCs w:val="28"/>
              </w:rPr>
              <w:t>115000</w:t>
            </w:r>
          </w:p>
        </w:tc>
      </w:tr>
      <w:tr w:rsidR="00BA13BC" w:rsidRPr="00840010" w:rsidTr="00840010">
        <w:trPr>
          <w:cantSplit/>
        </w:trPr>
        <w:tc>
          <w:tcPr>
            <w:tcW w:w="2971" w:type="pct"/>
            <w:shd w:val="clear" w:color="auto" w:fill="auto"/>
          </w:tcPr>
          <w:p w:rsidR="00BA13BC" w:rsidRPr="00840010" w:rsidRDefault="00BA13BC" w:rsidP="00840010">
            <w:pPr>
              <w:pStyle w:val="2"/>
              <w:tabs>
                <w:tab w:val="left" w:pos="1418"/>
              </w:tabs>
              <w:ind w:firstLine="0"/>
              <w:rPr>
                <w:color w:val="000000"/>
                <w:sz w:val="20"/>
                <w:szCs w:val="28"/>
              </w:rPr>
            </w:pPr>
            <w:r w:rsidRPr="00840010">
              <w:rPr>
                <w:color w:val="000000"/>
                <w:sz w:val="20"/>
                <w:szCs w:val="28"/>
              </w:rPr>
              <w:t>Реклама в интернете</w:t>
            </w:r>
          </w:p>
        </w:tc>
        <w:tc>
          <w:tcPr>
            <w:tcW w:w="2029" w:type="pct"/>
            <w:shd w:val="clear" w:color="auto" w:fill="auto"/>
          </w:tcPr>
          <w:p w:rsidR="00BA13BC" w:rsidRPr="00840010" w:rsidRDefault="00BA13BC" w:rsidP="00840010">
            <w:pPr>
              <w:pStyle w:val="2"/>
              <w:tabs>
                <w:tab w:val="left" w:pos="1418"/>
              </w:tabs>
              <w:ind w:firstLine="0"/>
              <w:rPr>
                <w:color w:val="000000"/>
                <w:sz w:val="20"/>
                <w:szCs w:val="28"/>
              </w:rPr>
            </w:pPr>
            <w:r w:rsidRPr="00840010">
              <w:rPr>
                <w:color w:val="000000"/>
                <w:sz w:val="20"/>
                <w:szCs w:val="28"/>
              </w:rPr>
              <w:t>12000</w:t>
            </w:r>
          </w:p>
        </w:tc>
      </w:tr>
      <w:tr w:rsidR="00BA13BC" w:rsidRPr="00840010" w:rsidTr="00840010">
        <w:trPr>
          <w:cantSplit/>
        </w:trPr>
        <w:tc>
          <w:tcPr>
            <w:tcW w:w="2971" w:type="pct"/>
            <w:shd w:val="clear" w:color="auto" w:fill="auto"/>
          </w:tcPr>
          <w:p w:rsidR="00BA13BC" w:rsidRPr="00840010" w:rsidRDefault="00BA13BC" w:rsidP="00840010">
            <w:pPr>
              <w:pStyle w:val="2"/>
              <w:tabs>
                <w:tab w:val="left" w:pos="1418"/>
              </w:tabs>
              <w:ind w:firstLine="0"/>
              <w:rPr>
                <w:color w:val="000000"/>
                <w:sz w:val="20"/>
                <w:szCs w:val="28"/>
              </w:rPr>
            </w:pPr>
            <w:r w:rsidRPr="00840010">
              <w:rPr>
                <w:color w:val="000000"/>
                <w:sz w:val="20"/>
                <w:szCs w:val="28"/>
              </w:rPr>
              <w:t>Итого</w:t>
            </w:r>
          </w:p>
        </w:tc>
        <w:tc>
          <w:tcPr>
            <w:tcW w:w="2029" w:type="pct"/>
            <w:shd w:val="clear" w:color="auto" w:fill="auto"/>
          </w:tcPr>
          <w:p w:rsidR="00BA13BC" w:rsidRPr="00840010" w:rsidRDefault="00BA13BC" w:rsidP="00840010">
            <w:pPr>
              <w:pStyle w:val="2"/>
              <w:tabs>
                <w:tab w:val="left" w:pos="1418"/>
              </w:tabs>
              <w:ind w:firstLine="0"/>
              <w:rPr>
                <w:color w:val="000000"/>
                <w:sz w:val="20"/>
                <w:szCs w:val="28"/>
              </w:rPr>
            </w:pPr>
            <w:r w:rsidRPr="00840010">
              <w:rPr>
                <w:color w:val="000000"/>
                <w:sz w:val="20"/>
                <w:szCs w:val="28"/>
              </w:rPr>
              <w:t>305000</w:t>
            </w:r>
          </w:p>
        </w:tc>
      </w:tr>
    </w:tbl>
    <w:p w:rsidR="00BA13BC" w:rsidRPr="003B198B" w:rsidRDefault="00BA13BC" w:rsidP="003B198B">
      <w:pPr>
        <w:pStyle w:val="2"/>
        <w:tabs>
          <w:tab w:val="left" w:pos="1418"/>
        </w:tabs>
        <w:ind w:firstLine="709"/>
        <w:rPr>
          <w:color w:val="000000"/>
          <w:sz w:val="28"/>
          <w:szCs w:val="28"/>
        </w:rPr>
      </w:pPr>
    </w:p>
    <w:p w:rsidR="00BA13BC" w:rsidRPr="003B198B" w:rsidRDefault="00BA13BC" w:rsidP="003B198B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3B198B">
        <w:rPr>
          <w:b/>
          <w:i/>
          <w:color w:val="000000"/>
          <w:sz w:val="28"/>
          <w:szCs w:val="28"/>
          <w:u w:val="single"/>
        </w:rPr>
        <w:t>План производства</w:t>
      </w:r>
    </w:p>
    <w:p w:rsidR="00BA13BC" w:rsidRPr="003B198B" w:rsidRDefault="00BA13BC" w:rsidP="003B198B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>Продукция будет изготавливаться на вновь создаваемом предприятии ООО</w:t>
      </w:r>
      <w:r w:rsidR="003B198B">
        <w:rPr>
          <w:color w:val="000000"/>
          <w:sz w:val="28"/>
          <w:szCs w:val="28"/>
        </w:rPr>
        <w:t> </w:t>
      </w:r>
      <w:r w:rsidR="003B198B" w:rsidRPr="003B198B">
        <w:rPr>
          <w:color w:val="000000"/>
          <w:sz w:val="28"/>
          <w:szCs w:val="28"/>
        </w:rPr>
        <w:t>«</w:t>
      </w:r>
      <w:r w:rsidRPr="003B198B">
        <w:rPr>
          <w:color w:val="000000"/>
          <w:sz w:val="28"/>
          <w:szCs w:val="28"/>
        </w:rPr>
        <w:t>Арпласт».</w:t>
      </w: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>Сырье и материалы будут закупаться у таких организаций как «Омск-Полимер</w:t>
      </w:r>
      <w:r w:rsidR="003B198B">
        <w:rPr>
          <w:color w:val="000000"/>
          <w:sz w:val="28"/>
          <w:szCs w:val="28"/>
        </w:rPr>
        <w:t>»</w:t>
      </w:r>
      <w:r w:rsidR="003B198B" w:rsidRPr="003B198B">
        <w:rPr>
          <w:color w:val="000000"/>
          <w:sz w:val="28"/>
          <w:szCs w:val="28"/>
        </w:rPr>
        <w:t xml:space="preserve"> </w:t>
      </w:r>
      <w:r w:rsidRPr="003B198B">
        <w:rPr>
          <w:color w:val="000000"/>
          <w:sz w:val="28"/>
          <w:szCs w:val="28"/>
        </w:rPr>
        <w:t>и</w:t>
      </w:r>
      <w:r w:rsidR="003B198B">
        <w:rPr>
          <w:color w:val="000000"/>
          <w:sz w:val="28"/>
          <w:szCs w:val="28"/>
        </w:rPr>
        <w:t xml:space="preserve"> «</w:t>
      </w:r>
      <w:r w:rsidR="003B198B" w:rsidRPr="003B198B">
        <w:rPr>
          <w:color w:val="000000"/>
          <w:sz w:val="28"/>
          <w:szCs w:val="28"/>
        </w:rPr>
        <w:t>М</w:t>
      </w:r>
      <w:r w:rsidRPr="003B198B">
        <w:rPr>
          <w:color w:val="000000"/>
          <w:sz w:val="28"/>
          <w:szCs w:val="28"/>
        </w:rPr>
        <w:t>астер Кап</w:t>
      </w:r>
      <w:r w:rsidR="003B198B">
        <w:rPr>
          <w:color w:val="000000"/>
          <w:sz w:val="28"/>
          <w:szCs w:val="28"/>
        </w:rPr>
        <w:t>»</w:t>
      </w:r>
      <w:r w:rsidR="003B198B" w:rsidRPr="003B198B">
        <w:rPr>
          <w:color w:val="000000"/>
          <w:sz w:val="28"/>
          <w:szCs w:val="28"/>
        </w:rPr>
        <w:t>,</w:t>
      </w:r>
      <w:r w:rsidRPr="003B198B">
        <w:rPr>
          <w:color w:val="000000"/>
          <w:sz w:val="28"/>
          <w:szCs w:val="28"/>
        </w:rPr>
        <w:t xml:space="preserve"> с которыми мы заключили договоры во время открытия нашего предприятия. Эти фирмы долгое время находятся на рынке и у них есть свое почетное место.</w:t>
      </w: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>Для организации производства будет арендовано помещение, а закупка оборудования будет производиться за свой счет.</w:t>
      </w: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>Расчеты, необходимые для создания, работы и дальнейшего развития предприятия.</w:t>
      </w:r>
    </w:p>
    <w:p w:rsidR="003B198B" w:rsidRDefault="00BA13BC" w:rsidP="003B198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B198B">
        <w:rPr>
          <w:b/>
          <w:color w:val="000000"/>
          <w:sz w:val="28"/>
          <w:szCs w:val="28"/>
        </w:rPr>
        <w:t>1) Расчет капитальных затрат</w:t>
      </w: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>Капитальные затраты складываются из затрат на приобретение, транспортировку и монтаж оборудования, ВТ, транспортных средств, стоимости зданий и прочих основных средств.</w:t>
      </w: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>Расчет стоимости оборудования можно представить в виде</w:t>
      </w:r>
      <w:r w:rsidR="003B198B">
        <w:rPr>
          <w:color w:val="000000"/>
          <w:sz w:val="28"/>
          <w:szCs w:val="28"/>
        </w:rPr>
        <w:t xml:space="preserve"> </w:t>
      </w:r>
      <w:r w:rsidRPr="003B198B">
        <w:rPr>
          <w:color w:val="000000"/>
          <w:sz w:val="28"/>
          <w:szCs w:val="28"/>
        </w:rPr>
        <w:t>следующей таблицы:</w:t>
      </w: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>Таблица 4. Расчет стоимости оборудования</w:t>
      </w: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00"/>
        <w:gridCol w:w="877"/>
        <w:gridCol w:w="1081"/>
        <w:gridCol w:w="1321"/>
        <w:gridCol w:w="1796"/>
        <w:gridCol w:w="1614"/>
      </w:tblGrid>
      <w:tr w:rsidR="00902472" w:rsidRPr="00840010" w:rsidTr="00840010">
        <w:trPr>
          <w:cantSplit/>
        </w:trPr>
        <w:tc>
          <w:tcPr>
            <w:tcW w:w="1360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Наименование</w:t>
            </w:r>
          </w:p>
          <w:p w:rsidR="00BA13BC" w:rsidRPr="00840010" w:rsidRDefault="00FD2C24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О</w:t>
            </w:r>
            <w:r w:rsidR="00BA13BC" w:rsidRPr="00840010">
              <w:rPr>
                <w:color w:val="000000"/>
                <w:szCs w:val="28"/>
              </w:rPr>
              <w:t>борудования</w:t>
            </w:r>
          </w:p>
        </w:tc>
        <w:tc>
          <w:tcPr>
            <w:tcW w:w="477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Количество</w:t>
            </w:r>
          </w:p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штук.</w:t>
            </w:r>
          </w:p>
        </w:tc>
        <w:tc>
          <w:tcPr>
            <w:tcW w:w="588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Цена за единицу.</w:t>
            </w:r>
          </w:p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руб.</w:t>
            </w:r>
          </w:p>
        </w:tc>
        <w:tc>
          <w:tcPr>
            <w:tcW w:w="719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Затраты на</w:t>
            </w:r>
          </w:p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транспорт</w:t>
            </w:r>
            <w:r w:rsidR="003B198B" w:rsidRPr="00840010">
              <w:rPr>
                <w:color w:val="000000"/>
                <w:szCs w:val="28"/>
              </w:rPr>
              <w:t xml:space="preserve"> </w:t>
            </w:r>
            <w:r w:rsidRPr="00840010">
              <w:rPr>
                <w:color w:val="000000"/>
                <w:szCs w:val="28"/>
              </w:rPr>
              <w:t>и</w:t>
            </w:r>
          </w:p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монтаж,</w:t>
            </w:r>
          </w:p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руб.</w:t>
            </w:r>
          </w:p>
        </w:tc>
        <w:tc>
          <w:tcPr>
            <w:tcW w:w="977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Первоначальная</w:t>
            </w:r>
          </w:p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стоимость единицы</w:t>
            </w:r>
          </w:p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оборудования</w:t>
            </w:r>
          </w:p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руб.</w:t>
            </w:r>
          </w:p>
        </w:tc>
        <w:tc>
          <w:tcPr>
            <w:tcW w:w="878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Стоимость</w:t>
            </w:r>
          </w:p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всего</w:t>
            </w:r>
          </w:p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оборудования</w:t>
            </w:r>
          </w:p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руб.</w:t>
            </w:r>
          </w:p>
        </w:tc>
      </w:tr>
      <w:tr w:rsidR="00902472" w:rsidRPr="00840010" w:rsidTr="00840010">
        <w:trPr>
          <w:cantSplit/>
          <w:trHeight w:val="450"/>
        </w:trPr>
        <w:tc>
          <w:tcPr>
            <w:tcW w:w="1360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1</w:t>
            </w:r>
            <w:r w:rsidR="003B198B" w:rsidRPr="00840010">
              <w:rPr>
                <w:color w:val="000000"/>
                <w:szCs w:val="28"/>
              </w:rPr>
              <w:t>. Те</w:t>
            </w:r>
            <w:r w:rsidRPr="00840010">
              <w:rPr>
                <w:color w:val="000000"/>
                <w:szCs w:val="28"/>
              </w:rPr>
              <w:t>хнологическое</w:t>
            </w:r>
          </w:p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А) Экструдер</w:t>
            </w:r>
          </w:p>
        </w:tc>
        <w:tc>
          <w:tcPr>
            <w:tcW w:w="477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1</w:t>
            </w:r>
          </w:p>
        </w:tc>
        <w:tc>
          <w:tcPr>
            <w:tcW w:w="588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999000</w:t>
            </w:r>
          </w:p>
        </w:tc>
        <w:tc>
          <w:tcPr>
            <w:tcW w:w="719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49950</w:t>
            </w:r>
          </w:p>
        </w:tc>
        <w:tc>
          <w:tcPr>
            <w:tcW w:w="977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1048950</w:t>
            </w:r>
          </w:p>
        </w:tc>
        <w:tc>
          <w:tcPr>
            <w:tcW w:w="878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1048950</w:t>
            </w:r>
          </w:p>
        </w:tc>
      </w:tr>
      <w:tr w:rsidR="00902472" w:rsidRPr="00840010" w:rsidTr="00840010">
        <w:trPr>
          <w:cantSplit/>
          <w:trHeight w:val="300"/>
        </w:trPr>
        <w:tc>
          <w:tcPr>
            <w:tcW w:w="1360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Б) Термоформовочные машины</w:t>
            </w:r>
          </w:p>
        </w:tc>
        <w:tc>
          <w:tcPr>
            <w:tcW w:w="477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2</w:t>
            </w:r>
          </w:p>
        </w:tc>
        <w:tc>
          <w:tcPr>
            <w:tcW w:w="588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640000</w:t>
            </w:r>
          </w:p>
        </w:tc>
        <w:tc>
          <w:tcPr>
            <w:tcW w:w="719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32000</w:t>
            </w:r>
          </w:p>
        </w:tc>
        <w:tc>
          <w:tcPr>
            <w:tcW w:w="977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672000</w:t>
            </w:r>
          </w:p>
        </w:tc>
        <w:tc>
          <w:tcPr>
            <w:tcW w:w="878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1344000</w:t>
            </w:r>
          </w:p>
        </w:tc>
      </w:tr>
      <w:tr w:rsidR="00902472" w:rsidRPr="00840010" w:rsidTr="00840010">
        <w:trPr>
          <w:cantSplit/>
          <w:trHeight w:val="525"/>
        </w:trPr>
        <w:tc>
          <w:tcPr>
            <w:tcW w:w="1360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В) Компрессор</w:t>
            </w:r>
          </w:p>
        </w:tc>
        <w:tc>
          <w:tcPr>
            <w:tcW w:w="477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1</w:t>
            </w:r>
          </w:p>
        </w:tc>
        <w:tc>
          <w:tcPr>
            <w:tcW w:w="588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572000</w:t>
            </w:r>
          </w:p>
        </w:tc>
        <w:tc>
          <w:tcPr>
            <w:tcW w:w="719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28600</w:t>
            </w:r>
          </w:p>
        </w:tc>
        <w:tc>
          <w:tcPr>
            <w:tcW w:w="977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600600</w:t>
            </w:r>
          </w:p>
        </w:tc>
        <w:tc>
          <w:tcPr>
            <w:tcW w:w="878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600600</w:t>
            </w:r>
          </w:p>
        </w:tc>
      </w:tr>
      <w:tr w:rsidR="00902472" w:rsidRPr="00840010" w:rsidTr="00840010">
        <w:trPr>
          <w:cantSplit/>
          <w:trHeight w:val="525"/>
        </w:trPr>
        <w:tc>
          <w:tcPr>
            <w:tcW w:w="1360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Г) Пресс-форма</w:t>
            </w:r>
          </w:p>
        </w:tc>
        <w:tc>
          <w:tcPr>
            <w:tcW w:w="477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5</w:t>
            </w:r>
          </w:p>
        </w:tc>
        <w:tc>
          <w:tcPr>
            <w:tcW w:w="588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230200</w:t>
            </w:r>
          </w:p>
        </w:tc>
        <w:tc>
          <w:tcPr>
            <w:tcW w:w="719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11510</w:t>
            </w:r>
          </w:p>
        </w:tc>
        <w:tc>
          <w:tcPr>
            <w:tcW w:w="977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241710</w:t>
            </w:r>
          </w:p>
        </w:tc>
        <w:tc>
          <w:tcPr>
            <w:tcW w:w="878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1208550</w:t>
            </w:r>
          </w:p>
        </w:tc>
      </w:tr>
      <w:tr w:rsidR="00902472" w:rsidRPr="00840010" w:rsidTr="00840010">
        <w:trPr>
          <w:cantSplit/>
          <w:trHeight w:val="525"/>
        </w:trPr>
        <w:tc>
          <w:tcPr>
            <w:tcW w:w="1360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2</w:t>
            </w:r>
            <w:r w:rsidR="003B198B" w:rsidRPr="00840010">
              <w:rPr>
                <w:color w:val="000000"/>
                <w:szCs w:val="28"/>
              </w:rPr>
              <w:t>. Вы</w:t>
            </w:r>
            <w:r w:rsidRPr="00840010">
              <w:rPr>
                <w:color w:val="000000"/>
                <w:szCs w:val="28"/>
              </w:rPr>
              <w:t>числителная</w:t>
            </w:r>
          </w:p>
          <w:p w:rsidR="00BA13BC" w:rsidRPr="00840010" w:rsidRDefault="00FD2C24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Т</w:t>
            </w:r>
            <w:r w:rsidR="00BA13BC" w:rsidRPr="00840010">
              <w:rPr>
                <w:color w:val="000000"/>
                <w:szCs w:val="28"/>
              </w:rPr>
              <w:t>ехника</w:t>
            </w:r>
          </w:p>
        </w:tc>
        <w:tc>
          <w:tcPr>
            <w:tcW w:w="477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588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719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977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878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902472" w:rsidRPr="00840010" w:rsidTr="00840010">
        <w:trPr>
          <w:cantSplit/>
          <w:trHeight w:val="525"/>
        </w:trPr>
        <w:tc>
          <w:tcPr>
            <w:tcW w:w="1360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А) Компьютер</w:t>
            </w:r>
          </w:p>
        </w:tc>
        <w:tc>
          <w:tcPr>
            <w:tcW w:w="477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2</w:t>
            </w:r>
          </w:p>
        </w:tc>
        <w:tc>
          <w:tcPr>
            <w:tcW w:w="588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31000</w:t>
            </w:r>
          </w:p>
        </w:tc>
        <w:tc>
          <w:tcPr>
            <w:tcW w:w="719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1550</w:t>
            </w:r>
          </w:p>
        </w:tc>
        <w:tc>
          <w:tcPr>
            <w:tcW w:w="977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32550</w:t>
            </w:r>
          </w:p>
        </w:tc>
        <w:tc>
          <w:tcPr>
            <w:tcW w:w="878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65100</w:t>
            </w:r>
          </w:p>
        </w:tc>
      </w:tr>
      <w:tr w:rsidR="00902472" w:rsidRPr="00840010" w:rsidTr="00840010">
        <w:trPr>
          <w:cantSplit/>
          <w:trHeight w:val="420"/>
        </w:trPr>
        <w:tc>
          <w:tcPr>
            <w:tcW w:w="1360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3</w:t>
            </w:r>
            <w:r w:rsidR="003B198B" w:rsidRPr="00840010">
              <w:rPr>
                <w:color w:val="000000"/>
                <w:szCs w:val="28"/>
              </w:rPr>
              <w:t>. Тр</w:t>
            </w:r>
            <w:r w:rsidRPr="00840010">
              <w:rPr>
                <w:color w:val="000000"/>
                <w:szCs w:val="28"/>
              </w:rPr>
              <w:t>анспортные</w:t>
            </w:r>
          </w:p>
          <w:p w:rsidR="00BA13BC" w:rsidRPr="00840010" w:rsidRDefault="00FD2C24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С</w:t>
            </w:r>
            <w:r w:rsidR="00BA13BC" w:rsidRPr="00840010">
              <w:rPr>
                <w:color w:val="000000"/>
                <w:szCs w:val="28"/>
              </w:rPr>
              <w:t>редства</w:t>
            </w:r>
          </w:p>
        </w:tc>
        <w:tc>
          <w:tcPr>
            <w:tcW w:w="477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588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719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977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878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902472" w:rsidRPr="00840010" w:rsidTr="00840010">
        <w:trPr>
          <w:cantSplit/>
          <w:trHeight w:val="510"/>
        </w:trPr>
        <w:tc>
          <w:tcPr>
            <w:tcW w:w="1360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А) Автомобиль «Газель»</w:t>
            </w:r>
          </w:p>
        </w:tc>
        <w:tc>
          <w:tcPr>
            <w:tcW w:w="477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3</w:t>
            </w:r>
          </w:p>
        </w:tc>
        <w:tc>
          <w:tcPr>
            <w:tcW w:w="588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79000</w:t>
            </w:r>
          </w:p>
        </w:tc>
        <w:tc>
          <w:tcPr>
            <w:tcW w:w="719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3950</w:t>
            </w:r>
          </w:p>
        </w:tc>
        <w:tc>
          <w:tcPr>
            <w:tcW w:w="977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82950</w:t>
            </w:r>
          </w:p>
        </w:tc>
        <w:tc>
          <w:tcPr>
            <w:tcW w:w="878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248850</w:t>
            </w:r>
          </w:p>
        </w:tc>
      </w:tr>
      <w:tr w:rsidR="00902472" w:rsidRPr="00840010" w:rsidTr="00840010">
        <w:trPr>
          <w:cantSplit/>
          <w:trHeight w:val="510"/>
        </w:trPr>
        <w:tc>
          <w:tcPr>
            <w:tcW w:w="1360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4</w:t>
            </w:r>
            <w:r w:rsidR="003B198B" w:rsidRPr="00840010">
              <w:rPr>
                <w:color w:val="000000"/>
                <w:szCs w:val="28"/>
              </w:rPr>
              <w:t>. Пр</w:t>
            </w:r>
            <w:r w:rsidRPr="00840010">
              <w:rPr>
                <w:color w:val="000000"/>
                <w:szCs w:val="28"/>
              </w:rPr>
              <w:t>очие основные средства</w:t>
            </w:r>
          </w:p>
        </w:tc>
        <w:tc>
          <w:tcPr>
            <w:tcW w:w="477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588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719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977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878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902472" w:rsidRPr="00840010" w:rsidTr="00840010">
        <w:trPr>
          <w:cantSplit/>
          <w:trHeight w:val="330"/>
        </w:trPr>
        <w:tc>
          <w:tcPr>
            <w:tcW w:w="1360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b/>
                <w:color w:val="000000"/>
                <w:szCs w:val="28"/>
              </w:rPr>
              <w:t>ИТОГО:</w:t>
            </w:r>
          </w:p>
        </w:tc>
        <w:tc>
          <w:tcPr>
            <w:tcW w:w="477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16</w:t>
            </w:r>
          </w:p>
        </w:tc>
        <w:tc>
          <w:tcPr>
            <w:tcW w:w="588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719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127560</w:t>
            </w:r>
          </w:p>
        </w:tc>
        <w:tc>
          <w:tcPr>
            <w:tcW w:w="977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878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4516050</w:t>
            </w:r>
          </w:p>
        </w:tc>
      </w:tr>
    </w:tbl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>Арендная плата в месяц = 500 кв. м * 1 400 руб. = 700 000 руб.</w:t>
      </w: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>Арендная плата в год = 700 000 * 12 = 8 400 000 руб.</w:t>
      </w: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 xml:space="preserve">Затраты на транспортировку и монтаж принимаются </w:t>
      </w:r>
      <w:r w:rsidR="003B198B" w:rsidRPr="003B198B">
        <w:rPr>
          <w:color w:val="000000"/>
          <w:sz w:val="28"/>
          <w:szCs w:val="28"/>
        </w:rPr>
        <w:t>5</w:t>
      </w:r>
      <w:r w:rsidR="003B198B">
        <w:rPr>
          <w:color w:val="000000"/>
          <w:sz w:val="28"/>
          <w:szCs w:val="28"/>
        </w:rPr>
        <w:t>%</w:t>
      </w:r>
      <w:r w:rsidRPr="003B198B">
        <w:rPr>
          <w:color w:val="000000"/>
          <w:sz w:val="28"/>
          <w:szCs w:val="28"/>
        </w:rPr>
        <w:t xml:space="preserve"> от</w:t>
      </w:r>
      <w:r w:rsidR="003B198B">
        <w:rPr>
          <w:color w:val="000000"/>
          <w:sz w:val="28"/>
          <w:szCs w:val="28"/>
        </w:rPr>
        <w:t xml:space="preserve"> </w:t>
      </w:r>
      <w:r w:rsidRPr="003B198B">
        <w:rPr>
          <w:color w:val="000000"/>
          <w:sz w:val="28"/>
          <w:szCs w:val="28"/>
        </w:rPr>
        <w:t>цены.</w:t>
      </w:r>
    </w:p>
    <w:p w:rsidR="00902472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>Общая сумма капитальных затрат или</w:t>
      </w:r>
      <w:r w:rsidR="003B198B">
        <w:rPr>
          <w:color w:val="000000"/>
          <w:sz w:val="28"/>
          <w:szCs w:val="28"/>
        </w:rPr>
        <w:t xml:space="preserve"> </w:t>
      </w:r>
      <w:r w:rsidRPr="003B198B">
        <w:rPr>
          <w:color w:val="000000"/>
          <w:sz w:val="28"/>
          <w:szCs w:val="28"/>
        </w:rPr>
        <w:t>стоимость</w:t>
      </w:r>
      <w:r w:rsidR="003B198B">
        <w:rPr>
          <w:color w:val="000000"/>
          <w:sz w:val="28"/>
          <w:szCs w:val="28"/>
        </w:rPr>
        <w:t xml:space="preserve"> </w:t>
      </w:r>
      <w:r w:rsidRPr="003B198B">
        <w:rPr>
          <w:color w:val="000000"/>
          <w:sz w:val="28"/>
          <w:szCs w:val="28"/>
        </w:rPr>
        <w:t>основных</w:t>
      </w:r>
      <w:r w:rsidR="003B198B">
        <w:rPr>
          <w:color w:val="000000"/>
          <w:sz w:val="28"/>
          <w:szCs w:val="28"/>
        </w:rPr>
        <w:t xml:space="preserve"> </w:t>
      </w:r>
      <w:r w:rsidRPr="003B198B">
        <w:rPr>
          <w:color w:val="000000"/>
          <w:sz w:val="28"/>
          <w:szCs w:val="28"/>
        </w:rPr>
        <w:t>производственных фондов будет равна:</w:t>
      </w:r>
    </w:p>
    <w:p w:rsidR="00BA13BC" w:rsidRPr="003B198B" w:rsidRDefault="00902472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A13BC" w:rsidRPr="003B198B">
        <w:rPr>
          <w:b/>
          <w:color w:val="000000"/>
          <w:sz w:val="28"/>
          <w:szCs w:val="28"/>
        </w:rPr>
        <w:t xml:space="preserve">З кап. = С обор. + С трансп. + С прочих о.ф. = </w:t>
      </w:r>
      <w:r w:rsidR="00BA13BC" w:rsidRPr="003B198B">
        <w:rPr>
          <w:color w:val="000000"/>
          <w:sz w:val="28"/>
          <w:szCs w:val="28"/>
        </w:rPr>
        <w:t xml:space="preserve">4 516 </w:t>
      </w:r>
      <w:r w:rsidR="003B198B" w:rsidRPr="003B198B">
        <w:rPr>
          <w:color w:val="000000"/>
          <w:sz w:val="28"/>
          <w:szCs w:val="28"/>
        </w:rPr>
        <w:t>050</w:t>
      </w:r>
      <w:r w:rsidR="003B198B">
        <w:rPr>
          <w:color w:val="000000"/>
          <w:sz w:val="28"/>
          <w:szCs w:val="28"/>
        </w:rPr>
        <w:t xml:space="preserve"> </w:t>
      </w:r>
      <w:r w:rsidR="003B198B" w:rsidRPr="003B198B">
        <w:rPr>
          <w:color w:val="000000"/>
          <w:sz w:val="28"/>
          <w:szCs w:val="28"/>
        </w:rPr>
        <w:t>руб</w:t>
      </w:r>
      <w:r w:rsidR="00BA13BC" w:rsidRPr="003B198B">
        <w:rPr>
          <w:color w:val="000000"/>
          <w:sz w:val="28"/>
          <w:szCs w:val="28"/>
        </w:rPr>
        <w:t>.</w:t>
      </w:r>
    </w:p>
    <w:p w:rsidR="00902472" w:rsidRPr="00AE179F" w:rsidRDefault="00902472" w:rsidP="003B198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A13BC" w:rsidRPr="003B198B" w:rsidRDefault="00BA13BC" w:rsidP="003B198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B198B">
        <w:rPr>
          <w:b/>
          <w:color w:val="000000"/>
          <w:sz w:val="28"/>
          <w:szCs w:val="28"/>
        </w:rPr>
        <w:t>2) Расчет производственной мощности</w:t>
      </w:r>
    </w:p>
    <w:p w:rsidR="00902472" w:rsidRPr="00AE179F" w:rsidRDefault="00902472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 xml:space="preserve">Фном = </w:t>
      </w:r>
      <w:r w:rsidR="003B198B">
        <w:rPr>
          <w:color w:val="000000"/>
          <w:sz w:val="28"/>
          <w:szCs w:val="28"/>
        </w:rPr>
        <w:t>(</w:t>
      </w:r>
      <w:r w:rsidRPr="003B198B">
        <w:rPr>
          <w:color w:val="000000"/>
          <w:sz w:val="28"/>
          <w:szCs w:val="28"/>
        </w:rPr>
        <w:t>Дк</w:t>
      </w:r>
      <w:r w:rsidR="003B198B">
        <w:rPr>
          <w:color w:val="000000"/>
          <w:sz w:val="28"/>
          <w:szCs w:val="28"/>
        </w:rPr>
        <w:t xml:space="preserve"> –</w:t>
      </w:r>
      <w:r w:rsidR="003B198B" w:rsidRPr="003B198B">
        <w:rPr>
          <w:color w:val="000000"/>
          <w:sz w:val="28"/>
          <w:szCs w:val="28"/>
        </w:rPr>
        <w:t xml:space="preserve"> Дв</w:t>
      </w:r>
      <w:r w:rsidRPr="003B198B">
        <w:rPr>
          <w:color w:val="000000"/>
          <w:sz w:val="28"/>
          <w:szCs w:val="28"/>
        </w:rPr>
        <w:t xml:space="preserve">ых </w:t>
      </w:r>
      <w:r w:rsidR="003B198B">
        <w:rPr>
          <w:color w:val="000000"/>
          <w:sz w:val="28"/>
          <w:szCs w:val="28"/>
        </w:rPr>
        <w:t>–</w:t>
      </w:r>
      <w:r w:rsidR="003B198B" w:rsidRPr="003B198B">
        <w:rPr>
          <w:color w:val="000000"/>
          <w:sz w:val="28"/>
          <w:szCs w:val="28"/>
        </w:rPr>
        <w:t xml:space="preserve"> </w:t>
      </w:r>
      <w:r w:rsidRPr="003B198B">
        <w:rPr>
          <w:color w:val="000000"/>
          <w:sz w:val="28"/>
          <w:szCs w:val="28"/>
        </w:rPr>
        <w:t>Дпр</w:t>
      </w:r>
      <w:r w:rsidR="003B198B">
        <w:rPr>
          <w:color w:val="000000"/>
          <w:sz w:val="28"/>
          <w:szCs w:val="28"/>
        </w:rPr>
        <w:t>)</w:t>
      </w:r>
      <w:r w:rsidRPr="003B198B">
        <w:rPr>
          <w:color w:val="000000"/>
          <w:sz w:val="28"/>
          <w:szCs w:val="28"/>
        </w:rPr>
        <w:t xml:space="preserve"> х Тсм х Ксм.=249*7*2=3486</w:t>
      </w:r>
      <w:r w:rsidR="003B198B">
        <w:rPr>
          <w:color w:val="000000"/>
          <w:sz w:val="28"/>
          <w:szCs w:val="28"/>
        </w:rPr>
        <w:t> </w:t>
      </w:r>
      <w:r w:rsidR="003B198B" w:rsidRPr="003B198B">
        <w:rPr>
          <w:color w:val="000000"/>
          <w:sz w:val="28"/>
          <w:szCs w:val="28"/>
        </w:rPr>
        <w:t>ч</w:t>
      </w:r>
      <w:r w:rsidRPr="003B198B">
        <w:rPr>
          <w:color w:val="000000"/>
          <w:sz w:val="28"/>
          <w:szCs w:val="28"/>
        </w:rPr>
        <w:t>.</w:t>
      </w:r>
    </w:p>
    <w:p w:rsidR="00902472" w:rsidRPr="00AE179F" w:rsidRDefault="00902472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 xml:space="preserve">Фрем = </w:t>
      </w:r>
      <w:r w:rsidR="003B198B" w:rsidRPr="003B198B">
        <w:rPr>
          <w:color w:val="000000"/>
          <w:sz w:val="28"/>
          <w:szCs w:val="28"/>
        </w:rPr>
        <w:t>12</w:t>
      </w:r>
      <w:r w:rsidR="003B198B">
        <w:rPr>
          <w:color w:val="000000"/>
          <w:sz w:val="28"/>
          <w:szCs w:val="28"/>
        </w:rPr>
        <w:t> </w:t>
      </w:r>
      <w:r w:rsidR="003B198B" w:rsidRPr="003B198B">
        <w:rPr>
          <w:color w:val="000000"/>
          <w:sz w:val="28"/>
          <w:szCs w:val="28"/>
        </w:rPr>
        <w:t>мес</w:t>
      </w:r>
      <w:r w:rsidRPr="003B198B">
        <w:rPr>
          <w:color w:val="000000"/>
          <w:sz w:val="28"/>
          <w:szCs w:val="28"/>
        </w:rPr>
        <w:t>*</w:t>
      </w:r>
      <w:r w:rsidR="003B198B" w:rsidRPr="003B198B">
        <w:rPr>
          <w:color w:val="000000"/>
          <w:sz w:val="28"/>
          <w:szCs w:val="28"/>
        </w:rPr>
        <w:t>5</w:t>
      </w:r>
      <w:r w:rsidR="003B198B">
        <w:rPr>
          <w:color w:val="000000"/>
          <w:sz w:val="28"/>
          <w:szCs w:val="28"/>
        </w:rPr>
        <w:t xml:space="preserve"> </w:t>
      </w:r>
      <w:r w:rsidR="003B198B" w:rsidRPr="003B198B">
        <w:rPr>
          <w:color w:val="000000"/>
          <w:sz w:val="28"/>
          <w:szCs w:val="28"/>
        </w:rPr>
        <w:t>часов</w:t>
      </w:r>
      <w:r w:rsidRPr="003B198B">
        <w:rPr>
          <w:color w:val="000000"/>
          <w:sz w:val="28"/>
          <w:szCs w:val="28"/>
        </w:rPr>
        <w:t>=60</w:t>
      </w:r>
      <w:r w:rsidR="003B198B">
        <w:rPr>
          <w:color w:val="000000"/>
          <w:sz w:val="28"/>
          <w:szCs w:val="28"/>
        </w:rPr>
        <w:t> </w:t>
      </w:r>
      <w:r w:rsidR="003B198B" w:rsidRPr="003B198B">
        <w:rPr>
          <w:color w:val="000000"/>
          <w:sz w:val="28"/>
          <w:szCs w:val="28"/>
        </w:rPr>
        <w:t>ч</w:t>
      </w:r>
      <w:r w:rsidRPr="003B198B">
        <w:rPr>
          <w:color w:val="000000"/>
          <w:sz w:val="28"/>
          <w:szCs w:val="28"/>
        </w:rPr>
        <w:t>.</w:t>
      </w: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>Ф эфф.= Фном – Фрем</w:t>
      </w:r>
      <w:r w:rsidR="003B198B">
        <w:rPr>
          <w:color w:val="000000"/>
          <w:sz w:val="28"/>
          <w:szCs w:val="28"/>
        </w:rPr>
        <w:t xml:space="preserve"> </w:t>
      </w:r>
      <w:r w:rsidRPr="003B198B">
        <w:rPr>
          <w:color w:val="000000"/>
          <w:sz w:val="28"/>
          <w:szCs w:val="28"/>
        </w:rPr>
        <w:t>= 3486 – 60 = 3426</w:t>
      </w:r>
      <w:r w:rsidR="003B198B">
        <w:rPr>
          <w:color w:val="000000"/>
          <w:sz w:val="28"/>
          <w:szCs w:val="28"/>
        </w:rPr>
        <w:t> </w:t>
      </w:r>
      <w:r w:rsidR="003B198B" w:rsidRPr="003B198B">
        <w:rPr>
          <w:color w:val="000000"/>
          <w:sz w:val="28"/>
          <w:szCs w:val="28"/>
        </w:rPr>
        <w:t>ч</w:t>
      </w:r>
      <w:r w:rsidRPr="003B198B">
        <w:rPr>
          <w:color w:val="000000"/>
          <w:sz w:val="28"/>
          <w:szCs w:val="28"/>
        </w:rPr>
        <w:t>.</w:t>
      </w: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>М= Нпроизв.*</w:t>
      </w:r>
      <w:r w:rsidR="003B198B">
        <w:rPr>
          <w:color w:val="000000"/>
          <w:sz w:val="28"/>
          <w:szCs w:val="28"/>
        </w:rPr>
        <w:t xml:space="preserve"> </w:t>
      </w:r>
      <w:r w:rsidRPr="003B198B">
        <w:rPr>
          <w:color w:val="000000"/>
          <w:sz w:val="28"/>
          <w:szCs w:val="28"/>
        </w:rPr>
        <w:t>Фэфф * Кол-во оборудования</w:t>
      </w: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 xml:space="preserve">М </w:t>
      </w:r>
      <w:r w:rsidRPr="003B198B">
        <w:rPr>
          <w:color w:val="000000"/>
          <w:sz w:val="28"/>
          <w:szCs w:val="28"/>
          <w:vertAlign w:val="subscript"/>
        </w:rPr>
        <w:t>тарелок</w:t>
      </w:r>
      <w:r w:rsidRPr="003B198B">
        <w:rPr>
          <w:color w:val="000000"/>
          <w:sz w:val="28"/>
          <w:szCs w:val="28"/>
        </w:rPr>
        <w:t xml:space="preserve"> = 18000*3426*1=61 668 000 штук</w:t>
      </w: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 xml:space="preserve">М </w:t>
      </w:r>
      <w:r w:rsidRPr="003B198B">
        <w:rPr>
          <w:color w:val="000000"/>
          <w:sz w:val="28"/>
          <w:szCs w:val="28"/>
          <w:vertAlign w:val="subscript"/>
        </w:rPr>
        <w:t>стаканы</w:t>
      </w:r>
      <w:r w:rsidRPr="003B198B">
        <w:rPr>
          <w:color w:val="000000"/>
          <w:sz w:val="28"/>
          <w:szCs w:val="28"/>
        </w:rPr>
        <w:t xml:space="preserve"> = 20000*3426*1=68 520 000 штук</w:t>
      </w: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 xml:space="preserve">М </w:t>
      </w:r>
      <w:r w:rsidRPr="003B198B">
        <w:rPr>
          <w:color w:val="000000"/>
          <w:sz w:val="28"/>
          <w:szCs w:val="28"/>
          <w:vertAlign w:val="subscript"/>
        </w:rPr>
        <w:t>вилки</w:t>
      </w:r>
      <w:r w:rsidRPr="003B198B">
        <w:rPr>
          <w:color w:val="000000"/>
          <w:sz w:val="28"/>
          <w:szCs w:val="28"/>
        </w:rPr>
        <w:t xml:space="preserve"> = 21000 * 3426 *1= 71 946 000 штук</w:t>
      </w: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 xml:space="preserve">М </w:t>
      </w:r>
      <w:r w:rsidRPr="003B198B">
        <w:rPr>
          <w:color w:val="000000"/>
          <w:sz w:val="28"/>
          <w:szCs w:val="28"/>
          <w:vertAlign w:val="subscript"/>
        </w:rPr>
        <w:t>ложки</w:t>
      </w:r>
      <w:r w:rsidRPr="003B198B">
        <w:rPr>
          <w:color w:val="000000"/>
          <w:sz w:val="28"/>
          <w:szCs w:val="28"/>
        </w:rPr>
        <w:t xml:space="preserve"> = 21000 * 3426 *1= 71 946 000 штук</w:t>
      </w: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 xml:space="preserve">М </w:t>
      </w:r>
      <w:r w:rsidRPr="003B198B">
        <w:rPr>
          <w:color w:val="000000"/>
          <w:sz w:val="28"/>
          <w:szCs w:val="28"/>
          <w:vertAlign w:val="subscript"/>
        </w:rPr>
        <w:t>ножи</w:t>
      </w:r>
      <w:r w:rsidRPr="003B198B">
        <w:rPr>
          <w:color w:val="000000"/>
          <w:sz w:val="28"/>
          <w:szCs w:val="28"/>
        </w:rPr>
        <w:t xml:space="preserve"> = 21000 * 3426 *1= 71 946 000 штук</w:t>
      </w:r>
    </w:p>
    <w:p w:rsidR="00BA13BC" w:rsidRPr="003B198B" w:rsidRDefault="00BA13BC" w:rsidP="003B198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B198B">
        <w:rPr>
          <w:b/>
          <w:color w:val="000000"/>
          <w:sz w:val="28"/>
          <w:szCs w:val="28"/>
        </w:rPr>
        <w:t>3) Расчет производственной программы</w:t>
      </w: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 xml:space="preserve">Производственная программа на год представлена в таблице </w:t>
      </w:r>
      <w:r w:rsidR="003B198B">
        <w:rPr>
          <w:color w:val="000000"/>
          <w:sz w:val="28"/>
          <w:szCs w:val="28"/>
        </w:rPr>
        <w:t>№</w:t>
      </w:r>
      <w:r w:rsidR="003B198B" w:rsidRPr="003B198B">
        <w:rPr>
          <w:color w:val="000000"/>
          <w:sz w:val="28"/>
          <w:szCs w:val="28"/>
        </w:rPr>
        <w:t>5</w:t>
      </w:r>
      <w:r w:rsidRPr="003B198B">
        <w:rPr>
          <w:color w:val="000000"/>
          <w:sz w:val="28"/>
          <w:szCs w:val="28"/>
        </w:rPr>
        <w:t>.</w:t>
      </w:r>
    </w:p>
    <w:p w:rsidR="00902472" w:rsidRPr="00AE179F" w:rsidRDefault="00902472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>Таблица</w:t>
      </w:r>
      <w:r w:rsidR="003B198B">
        <w:rPr>
          <w:color w:val="000000"/>
          <w:sz w:val="28"/>
          <w:szCs w:val="28"/>
        </w:rPr>
        <w:t xml:space="preserve"> </w:t>
      </w:r>
      <w:r w:rsidRPr="003B198B">
        <w:rPr>
          <w:color w:val="000000"/>
          <w:sz w:val="28"/>
          <w:szCs w:val="28"/>
        </w:rPr>
        <w:t>5. Производственная программа на год</w:t>
      </w:r>
    </w:p>
    <w:tbl>
      <w:tblPr>
        <w:tblW w:w="8989" w:type="dxa"/>
        <w:tblInd w:w="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23"/>
        <w:gridCol w:w="1580"/>
        <w:gridCol w:w="1845"/>
        <w:gridCol w:w="1431"/>
        <w:gridCol w:w="2010"/>
      </w:tblGrid>
      <w:tr w:rsidR="00BA13BC" w:rsidRPr="00840010" w:rsidTr="00840010">
        <w:trPr>
          <w:cantSplit/>
          <w:trHeight w:val="392"/>
        </w:trPr>
        <w:tc>
          <w:tcPr>
            <w:tcW w:w="1181" w:type="pct"/>
            <w:vMerge w:val="restar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Наименование продукции,</w:t>
            </w:r>
          </w:p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840010">
              <w:rPr>
                <w:color w:val="000000"/>
                <w:szCs w:val="28"/>
              </w:rPr>
              <w:t>услуг</w:t>
            </w:r>
          </w:p>
        </w:tc>
        <w:tc>
          <w:tcPr>
            <w:tcW w:w="1905" w:type="pct"/>
            <w:gridSpan w:val="2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840010">
              <w:rPr>
                <w:color w:val="000000"/>
                <w:szCs w:val="28"/>
              </w:rPr>
              <w:t>Количество, штук</w:t>
            </w:r>
          </w:p>
        </w:tc>
        <w:tc>
          <w:tcPr>
            <w:tcW w:w="796" w:type="pct"/>
            <w:vMerge w:val="restar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Цена за единицу</w:t>
            </w:r>
          </w:p>
          <w:p w:rsidR="00BA13BC" w:rsidRPr="00840010" w:rsidRDefault="00BA13BC" w:rsidP="00840010">
            <w:pPr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(руб.)</w:t>
            </w:r>
          </w:p>
        </w:tc>
        <w:tc>
          <w:tcPr>
            <w:tcW w:w="1118" w:type="pct"/>
            <w:vMerge w:val="restar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Стоимость</w:t>
            </w:r>
          </w:p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продукции</w:t>
            </w:r>
          </w:p>
          <w:p w:rsidR="00BA13BC" w:rsidRPr="00840010" w:rsidRDefault="00BA13BC" w:rsidP="00840010">
            <w:pPr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(руб.)</w:t>
            </w:r>
          </w:p>
        </w:tc>
      </w:tr>
      <w:tr w:rsidR="00902472" w:rsidRPr="00840010" w:rsidTr="00840010">
        <w:trPr>
          <w:cantSplit/>
          <w:trHeight w:val="534"/>
        </w:trPr>
        <w:tc>
          <w:tcPr>
            <w:tcW w:w="1181" w:type="pct"/>
            <w:vMerge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879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За две смены</w:t>
            </w:r>
          </w:p>
        </w:tc>
        <w:tc>
          <w:tcPr>
            <w:tcW w:w="102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За год</w:t>
            </w:r>
          </w:p>
        </w:tc>
        <w:tc>
          <w:tcPr>
            <w:tcW w:w="796" w:type="pct"/>
            <w:vMerge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1118" w:type="pct"/>
            <w:vMerge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b/>
                <w:color w:val="000000"/>
                <w:szCs w:val="28"/>
              </w:rPr>
            </w:pPr>
          </w:p>
        </w:tc>
      </w:tr>
      <w:tr w:rsidR="00902472" w:rsidRPr="00840010" w:rsidTr="00840010">
        <w:trPr>
          <w:cantSplit/>
          <w:trHeight w:val="435"/>
        </w:trPr>
        <w:tc>
          <w:tcPr>
            <w:tcW w:w="1181" w:type="pct"/>
            <w:shd w:val="clear" w:color="auto" w:fill="auto"/>
          </w:tcPr>
          <w:p w:rsidR="00BA13BC" w:rsidRPr="00840010" w:rsidRDefault="00BA13BC" w:rsidP="00840010">
            <w:pPr>
              <w:pStyle w:val="a4"/>
              <w:numPr>
                <w:ilvl w:val="0"/>
                <w:numId w:val="7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40010">
              <w:rPr>
                <w:rFonts w:ascii="Times New Roman" w:hAnsi="Times New Roman"/>
                <w:color w:val="000000"/>
                <w:sz w:val="20"/>
                <w:szCs w:val="28"/>
              </w:rPr>
              <w:t>Тарелки</w:t>
            </w:r>
          </w:p>
        </w:tc>
        <w:tc>
          <w:tcPr>
            <w:tcW w:w="879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252000</w:t>
            </w:r>
          </w:p>
        </w:tc>
        <w:tc>
          <w:tcPr>
            <w:tcW w:w="102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61668000</w:t>
            </w:r>
          </w:p>
        </w:tc>
        <w:tc>
          <w:tcPr>
            <w:tcW w:w="79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</w:rPr>
              <w:t>0,40</w:t>
            </w:r>
          </w:p>
        </w:tc>
        <w:tc>
          <w:tcPr>
            <w:tcW w:w="1118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bCs/>
                <w:color w:val="000000"/>
                <w:szCs w:val="28"/>
              </w:rPr>
            </w:pPr>
            <w:r w:rsidRPr="00840010">
              <w:rPr>
                <w:bCs/>
                <w:color w:val="000000"/>
                <w:szCs w:val="28"/>
              </w:rPr>
              <w:t>24667200</w:t>
            </w:r>
          </w:p>
        </w:tc>
      </w:tr>
      <w:tr w:rsidR="00902472" w:rsidRPr="00840010" w:rsidTr="00840010">
        <w:trPr>
          <w:cantSplit/>
          <w:trHeight w:val="450"/>
        </w:trPr>
        <w:tc>
          <w:tcPr>
            <w:tcW w:w="1181" w:type="pct"/>
            <w:shd w:val="clear" w:color="auto" w:fill="auto"/>
          </w:tcPr>
          <w:p w:rsidR="00BA13BC" w:rsidRPr="00840010" w:rsidRDefault="00BA13BC" w:rsidP="00840010">
            <w:pPr>
              <w:pStyle w:val="a4"/>
              <w:numPr>
                <w:ilvl w:val="0"/>
                <w:numId w:val="7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40010">
              <w:rPr>
                <w:rFonts w:ascii="Times New Roman" w:hAnsi="Times New Roman"/>
                <w:color w:val="000000"/>
                <w:sz w:val="20"/>
                <w:szCs w:val="28"/>
              </w:rPr>
              <w:t>Стаканы</w:t>
            </w:r>
          </w:p>
        </w:tc>
        <w:tc>
          <w:tcPr>
            <w:tcW w:w="879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280000</w:t>
            </w:r>
          </w:p>
        </w:tc>
        <w:tc>
          <w:tcPr>
            <w:tcW w:w="102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68520000</w:t>
            </w:r>
          </w:p>
        </w:tc>
        <w:tc>
          <w:tcPr>
            <w:tcW w:w="79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</w:rPr>
              <w:t>0,31</w:t>
            </w:r>
          </w:p>
        </w:tc>
        <w:tc>
          <w:tcPr>
            <w:tcW w:w="1118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bCs/>
                <w:color w:val="000000"/>
                <w:szCs w:val="28"/>
              </w:rPr>
            </w:pPr>
            <w:r w:rsidRPr="00840010">
              <w:rPr>
                <w:bCs/>
                <w:color w:val="000000"/>
                <w:szCs w:val="28"/>
              </w:rPr>
              <w:t>21241200</w:t>
            </w:r>
          </w:p>
        </w:tc>
      </w:tr>
      <w:tr w:rsidR="00902472" w:rsidRPr="00840010" w:rsidTr="00840010">
        <w:trPr>
          <w:cantSplit/>
          <w:trHeight w:val="435"/>
        </w:trPr>
        <w:tc>
          <w:tcPr>
            <w:tcW w:w="1181" w:type="pct"/>
            <w:shd w:val="clear" w:color="auto" w:fill="auto"/>
          </w:tcPr>
          <w:p w:rsidR="00BA13BC" w:rsidRPr="00840010" w:rsidRDefault="00BA13BC" w:rsidP="00840010">
            <w:pPr>
              <w:pStyle w:val="a4"/>
              <w:numPr>
                <w:ilvl w:val="0"/>
                <w:numId w:val="7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40010">
              <w:rPr>
                <w:rFonts w:ascii="Times New Roman" w:hAnsi="Times New Roman"/>
                <w:color w:val="000000"/>
                <w:sz w:val="20"/>
                <w:szCs w:val="28"/>
              </w:rPr>
              <w:t>Ложки</w:t>
            </w:r>
          </w:p>
        </w:tc>
        <w:tc>
          <w:tcPr>
            <w:tcW w:w="879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294000</w:t>
            </w:r>
          </w:p>
        </w:tc>
        <w:tc>
          <w:tcPr>
            <w:tcW w:w="102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71946000</w:t>
            </w:r>
          </w:p>
        </w:tc>
        <w:tc>
          <w:tcPr>
            <w:tcW w:w="79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0,23</w:t>
            </w:r>
          </w:p>
        </w:tc>
        <w:tc>
          <w:tcPr>
            <w:tcW w:w="1118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bCs/>
                <w:color w:val="000000"/>
                <w:szCs w:val="28"/>
              </w:rPr>
            </w:pPr>
            <w:r w:rsidRPr="00840010">
              <w:rPr>
                <w:bCs/>
                <w:color w:val="000000"/>
                <w:szCs w:val="28"/>
              </w:rPr>
              <w:t>16547580</w:t>
            </w:r>
          </w:p>
        </w:tc>
      </w:tr>
      <w:tr w:rsidR="00902472" w:rsidRPr="00840010" w:rsidTr="00840010">
        <w:trPr>
          <w:cantSplit/>
          <w:trHeight w:val="450"/>
        </w:trPr>
        <w:tc>
          <w:tcPr>
            <w:tcW w:w="1181" w:type="pct"/>
            <w:shd w:val="clear" w:color="auto" w:fill="auto"/>
          </w:tcPr>
          <w:p w:rsidR="00BA13BC" w:rsidRPr="00840010" w:rsidRDefault="00BA13BC" w:rsidP="00840010">
            <w:pPr>
              <w:pStyle w:val="a4"/>
              <w:numPr>
                <w:ilvl w:val="0"/>
                <w:numId w:val="7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40010">
              <w:rPr>
                <w:rFonts w:ascii="Times New Roman" w:hAnsi="Times New Roman"/>
                <w:color w:val="000000"/>
                <w:sz w:val="20"/>
                <w:szCs w:val="28"/>
              </w:rPr>
              <w:t>Вилки</w:t>
            </w:r>
          </w:p>
        </w:tc>
        <w:tc>
          <w:tcPr>
            <w:tcW w:w="879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294000</w:t>
            </w:r>
          </w:p>
        </w:tc>
        <w:tc>
          <w:tcPr>
            <w:tcW w:w="102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71946000</w:t>
            </w:r>
          </w:p>
        </w:tc>
        <w:tc>
          <w:tcPr>
            <w:tcW w:w="79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0,23</w:t>
            </w:r>
          </w:p>
        </w:tc>
        <w:tc>
          <w:tcPr>
            <w:tcW w:w="1118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bCs/>
                <w:color w:val="000000"/>
                <w:szCs w:val="28"/>
              </w:rPr>
            </w:pPr>
            <w:r w:rsidRPr="00840010">
              <w:rPr>
                <w:bCs/>
                <w:color w:val="000000"/>
                <w:szCs w:val="28"/>
              </w:rPr>
              <w:t>16547580</w:t>
            </w:r>
          </w:p>
        </w:tc>
      </w:tr>
      <w:tr w:rsidR="00902472" w:rsidRPr="00840010" w:rsidTr="00840010">
        <w:trPr>
          <w:cantSplit/>
          <w:trHeight w:val="537"/>
        </w:trPr>
        <w:tc>
          <w:tcPr>
            <w:tcW w:w="1181" w:type="pct"/>
            <w:shd w:val="clear" w:color="auto" w:fill="auto"/>
          </w:tcPr>
          <w:p w:rsidR="00BA13BC" w:rsidRPr="00840010" w:rsidRDefault="00BA13BC" w:rsidP="00840010">
            <w:pPr>
              <w:pStyle w:val="a4"/>
              <w:numPr>
                <w:ilvl w:val="0"/>
                <w:numId w:val="7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40010">
              <w:rPr>
                <w:rFonts w:ascii="Times New Roman" w:hAnsi="Times New Roman"/>
                <w:color w:val="000000"/>
                <w:sz w:val="20"/>
                <w:szCs w:val="28"/>
              </w:rPr>
              <w:t>Ножи</w:t>
            </w:r>
          </w:p>
        </w:tc>
        <w:tc>
          <w:tcPr>
            <w:tcW w:w="879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294000</w:t>
            </w:r>
          </w:p>
        </w:tc>
        <w:tc>
          <w:tcPr>
            <w:tcW w:w="102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71946000</w:t>
            </w:r>
          </w:p>
        </w:tc>
        <w:tc>
          <w:tcPr>
            <w:tcW w:w="79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0,23</w:t>
            </w:r>
          </w:p>
        </w:tc>
        <w:tc>
          <w:tcPr>
            <w:tcW w:w="1118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bCs/>
                <w:color w:val="000000"/>
                <w:szCs w:val="28"/>
              </w:rPr>
            </w:pPr>
            <w:r w:rsidRPr="00840010">
              <w:rPr>
                <w:bCs/>
                <w:color w:val="000000"/>
                <w:szCs w:val="28"/>
              </w:rPr>
              <w:t>16547580</w:t>
            </w:r>
          </w:p>
        </w:tc>
      </w:tr>
      <w:tr w:rsidR="00BA13BC" w:rsidRPr="00840010" w:rsidTr="00840010">
        <w:trPr>
          <w:cantSplit/>
        </w:trPr>
        <w:tc>
          <w:tcPr>
            <w:tcW w:w="1181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ИТОГО:</w:t>
            </w:r>
          </w:p>
        </w:tc>
        <w:tc>
          <w:tcPr>
            <w:tcW w:w="1905" w:type="pct"/>
            <w:gridSpan w:val="2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79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118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b/>
                <w:bCs/>
                <w:color w:val="000000"/>
                <w:szCs w:val="28"/>
              </w:rPr>
            </w:pPr>
            <w:r w:rsidRPr="00840010">
              <w:rPr>
                <w:b/>
                <w:bCs/>
                <w:color w:val="000000"/>
                <w:szCs w:val="28"/>
              </w:rPr>
              <w:t>95551140</w:t>
            </w:r>
          </w:p>
        </w:tc>
      </w:tr>
    </w:tbl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13BC" w:rsidRPr="003B198B" w:rsidRDefault="00BA13BC" w:rsidP="003B198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B198B">
        <w:rPr>
          <w:b/>
          <w:color w:val="000000"/>
          <w:sz w:val="28"/>
          <w:szCs w:val="28"/>
        </w:rPr>
        <w:t>4) Расчет потребности в материалах</w:t>
      </w: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>Общую потребность в сырье и материалах и затраты на них можно представить в</w:t>
      </w:r>
      <w:r w:rsidR="003B198B">
        <w:rPr>
          <w:color w:val="000000"/>
          <w:sz w:val="28"/>
          <w:szCs w:val="28"/>
        </w:rPr>
        <w:t xml:space="preserve"> </w:t>
      </w:r>
      <w:r w:rsidRPr="003B198B">
        <w:rPr>
          <w:color w:val="000000"/>
          <w:sz w:val="28"/>
          <w:szCs w:val="28"/>
        </w:rPr>
        <w:t>таблице:</w:t>
      </w:r>
    </w:p>
    <w:p w:rsidR="00BA13BC" w:rsidRPr="003B198B" w:rsidRDefault="00902472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A13BC" w:rsidRPr="003B198B">
        <w:rPr>
          <w:color w:val="000000"/>
          <w:sz w:val="28"/>
          <w:szCs w:val="28"/>
        </w:rPr>
        <w:t>Таблица 6. Расчет</w:t>
      </w:r>
      <w:r w:rsidR="003B198B">
        <w:rPr>
          <w:color w:val="000000"/>
          <w:sz w:val="28"/>
          <w:szCs w:val="28"/>
        </w:rPr>
        <w:t xml:space="preserve"> </w:t>
      </w:r>
      <w:r w:rsidR="00BA13BC" w:rsidRPr="003B198B">
        <w:rPr>
          <w:color w:val="000000"/>
          <w:sz w:val="28"/>
          <w:szCs w:val="28"/>
        </w:rPr>
        <w:t>материальных затрат</w:t>
      </w:r>
    </w:p>
    <w:tbl>
      <w:tblPr>
        <w:tblW w:w="9089" w:type="dxa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900"/>
        <w:gridCol w:w="2988"/>
        <w:gridCol w:w="1283"/>
        <w:gridCol w:w="1918"/>
      </w:tblGrid>
      <w:tr w:rsidR="00BA13BC" w:rsidRPr="00840010" w:rsidTr="00840010">
        <w:trPr>
          <w:cantSplit/>
        </w:trPr>
        <w:tc>
          <w:tcPr>
            <w:tcW w:w="1595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 xml:space="preserve">№ </w:t>
            </w:r>
            <w:r w:rsidRPr="00840010">
              <w:rPr>
                <w:b/>
                <w:color w:val="000000"/>
                <w:szCs w:val="28"/>
              </w:rPr>
              <w:t>п/п</w:t>
            </w:r>
            <w:r w:rsidR="003B198B" w:rsidRPr="00840010">
              <w:rPr>
                <w:b/>
                <w:color w:val="000000"/>
                <w:szCs w:val="28"/>
              </w:rPr>
              <w:t xml:space="preserve"> </w:t>
            </w:r>
            <w:r w:rsidRPr="00840010">
              <w:rPr>
                <w:b/>
                <w:color w:val="000000"/>
                <w:szCs w:val="28"/>
              </w:rPr>
              <w:t>Наименование материалов</w:t>
            </w:r>
          </w:p>
        </w:tc>
        <w:tc>
          <w:tcPr>
            <w:tcW w:w="1644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840010">
              <w:rPr>
                <w:b/>
                <w:color w:val="000000"/>
                <w:szCs w:val="28"/>
              </w:rPr>
              <w:t>Количество(кг)</w:t>
            </w:r>
          </w:p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b/>
                <w:color w:val="000000"/>
                <w:szCs w:val="28"/>
              </w:rPr>
              <w:t>Пмат=Нр.*Впрод.</w:t>
            </w:r>
          </w:p>
        </w:tc>
        <w:tc>
          <w:tcPr>
            <w:tcW w:w="70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840010">
              <w:rPr>
                <w:b/>
                <w:color w:val="000000"/>
                <w:szCs w:val="28"/>
              </w:rPr>
              <w:t>Цена (руб.)</w:t>
            </w:r>
          </w:p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b/>
                <w:color w:val="000000"/>
                <w:szCs w:val="28"/>
              </w:rPr>
              <w:t>Ц</w:t>
            </w:r>
          </w:p>
        </w:tc>
        <w:tc>
          <w:tcPr>
            <w:tcW w:w="1055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840010">
              <w:rPr>
                <w:b/>
                <w:color w:val="000000"/>
                <w:szCs w:val="28"/>
              </w:rPr>
              <w:t xml:space="preserve">Стоимость материалов </w:t>
            </w:r>
            <w:r w:rsidR="003B198B" w:rsidRPr="00840010">
              <w:rPr>
                <w:b/>
                <w:color w:val="000000"/>
                <w:szCs w:val="28"/>
              </w:rPr>
              <w:t>(</w:t>
            </w:r>
            <w:r w:rsidRPr="00840010">
              <w:rPr>
                <w:b/>
                <w:color w:val="000000"/>
                <w:szCs w:val="28"/>
              </w:rPr>
              <w:t>руб.)</w:t>
            </w:r>
          </w:p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b/>
                <w:color w:val="000000"/>
                <w:szCs w:val="28"/>
              </w:rPr>
              <w:t>П</w:t>
            </w:r>
            <w:r w:rsidR="003B198B" w:rsidRPr="00840010">
              <w:rPr>
                <w:b/>
                <w:color w:val="000000"/>
                <w:szCs w:val="28"/>
              </w:rPr>
              <w:t xml:space="preserve"> </w:t>
            </w:r>
            <w:r w:rsidRPr="00840010">
              <w:rPr>
                <w:b/>
                <w:color w:val="000000"/>
                <w:szCs w:val="28"/>
              </w:rPr>
              <w:t>х</w:t>
            </w:r>
            <w:r w:rsidR="003B198B" w:rsidRPr="00840010">
              <w:rPr>
                <w:b/>
                <w:color w:val="000000"/>
                <w:szCs w:val="28"/>
              </w:rPr>
              <w:t xml:space="preserve"> </w:t>
            </w:r>
            <w:r w:rsidRPr="00840010">
              <w:rPr>
                <w:b/>
                <w:color w:val="000000"/>
                <w:szCs w:val="28"/>
              </w:rPr>
              <w:t>Ц</w:t>
            </w:r>
          </w:p>
        </w:tc>
      </w:tr>
      <w:tr w:rsidR="00BA13BC" w:rsidRPr="00840010" w:rsidTr="00840010">
        <w:trPr>
          <w:cantSplit/>
          <w:trHeight w:val="360"/>
        </w:trPr>
        <w:tc>
          <w:tcPr>
            <w:tcW w:w="1595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1</w:t>
            </w:r>
            <w:r w:rsidR="003B198B" w:rsidRPr="00840010">
              <w:rPr>
                <w:color w:val="000000"/>
                <w:szCs w:val="28"/>
              </w:rPr>
              <w:t xml:space="preserve">. </w:t>
            </w:r>
            <w:r w:rsidR="003B198B" w:rsidRPr="00840010">
              <w:rPr>
                <w:color w:val="000000"/>
                <w:szCs w:val="28"/>
                <w:u w:val="single"/>
              </w:rPr>
              <w:t>Дл</w:t>
            </w:r>
            <w:r w:rsidRPr="00840010">
              <w:rPr>
                <w:color w:val="000000"/>
                <w:szCs w:val="28"/>
                <w:u w:val="single"/>
              </w:rPr>
              <w:t>я тарелок:</w:t>
            </w:r>
          </w:p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полимерная пленка из полипропилена</w:t>
            </w:r>
          </w:p>
        </w:tc>
        <w:tc>
          <w:tcPr>
            <w:tcW w:w="1644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0,</w:t>
            </w:r>
            <w:r w:rsidR="003B198B" w:rsidRPr="00840010">
              <w:rPr>
                <w:color w:val="000000"/>
                <w:szCs w:val="28"/>
              </w:rPr>
              <w:t>005 кг</w:t>
            </w:r>
            <w:r w:rsidRPr="00840010">
              <w:rPr>
                <w:color w:val="000000"/>
                <w:szCs w:val="28"/>
              </w:rPr>
              <w:t>*</w:t>
            </w:r>
            <w:r w:rsidR="003B198B" w:rsidRPr="00840010">
              <w:rPr>
                <w:color w:val="000000"/>
                <w:szCs w:val="28"/>
              </w:rPr>
              <w:t>61668000 шт.=</w:t>
            </w:r>
            <w:r w:rsidRPr="00840010">
              <w:rPr>
                <w:color w:val="000000"/>
                <w:szCs w:val="28"/>
              </w:rPr>
              <w:t>308340</w:t>
            </w:r>
          </w:p>
        </w:tc>
        <w:tc>
          <w:tcPr>
            <w:tcW w:w="70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40</w:t>
            </w:r>
          </w:p>
        </w:tc>
        <w:tc>
          <w:tcPr>
            <w:tcW w:w="1055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12333600</w:t>
            </w:r>
          </w:p>
        </w:tc>
      </w:tr>
      <w:tr w:rsidR="00BA13BC" w:rsidRPr="00840010" w:rsidTr="00840010">
        <w:trPr>
          <w:cantSplit/>
          <w:trHeight w:val="480"/>
        </w:trPr>
        <w:tc>
          <w:tcPr>
            <w:tcW w:w="1595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  <w:u w:val="single"/>
              </w:rPr>
            </w:pPr>
            <w:r w:rsidRPr="00840010">
              <w:rPr>
                <w:color w:val="000000"/>
                <w:szCs w:val="28"/>
              </w:rPr>
              <w:t>2</w:t>
            </w:r>
            <w:r w:rsidR="003B198B" w:rsidRPr="00840010">
              <w:rPr>
                <w:color w:val="000000"/>
                <w:szCs w:val="28"/>
              </w:rPr>
              <w:t xml:space="preserve">. </w:t>
            </w:r>
            <w:r w:rsidR="003B198B" w:rsidRPr="00840010">
              <w:rPr>
                <w:color w:val="000000"/>
                <w:szCs w:val="28"/>
                <w:u w:val="single"/>
              </w:rPr>
              <w:t>Дл</w:t>
            </w:r>
            <w:r w:rsidRPr="00840010">
              <w:rPr>
                <w:color w:val="000000"/>
                <w:szCs w:val="28"/>
                <w:u w:val="single"/>
              </w:rPr>
              <w:t>я стаканчиков:</w:t>
            </w:r>
          </w:p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полимерная пленка из полистирола</w:t>
            </w:r>
          </w:p>
        </w:tc>
        <w:tc>
          <w:tcPr>
            <w:tcW w:w="1644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0,</w:t>
            </w:r>
            <w:r w:rsidR="003B198B" w:rsidRPr="00840010">
              <w:rPr>
                <w:color w:val="000000"/>
                <w:szCs w:val="28"/>
              </w:rPr>
              <w:t>004 кг</w:t>
            </w:r>
            <w:r w:rsidRPr="00840010">
              <w:rPr>
                <w:color w:val="000000"/>
                <w:szCs w:val="28"/>
              </w:rPr>
              <w:t>*</w:t>
            </w:r>
            <w:r w:rsidRPr="00840010">
              <w:rPr>
                <w:color w:val="000000"/>
              </w:rPr>
              <w:t xml:space="preserve"> </w:t>
            </w:r>
            <w:r w:rsidR="003B198B" w:rsidRPr="00840010">
              <w:rPr>
                <w:color w:val="000000"/>
                <w:szCs w:val="28"/>
              </w:rPr>
              <w:t>68520000 шт.=</w:t>
            </w:r>
            <w:r w:rsidRPr="00840010">
              <w:rPr>
                <w:color w:val="000000"/>
                <w:szCs w:val="28"/>
              </w:rPr>
              <w:t>274080</w:t>
            </w:r>
          </w:p>
        </w:tc>
        <w:tc>
          <w:tcPr>
            <w:tcW w:w="70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36</w:t>
            </w:r>
          </w:p>
        </w:tc>
        <w:tc>
          <w:tcPr>
            <w:tcW w:w="1055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98668800</w:t>
            </w:r>
          </w:p>
        </w:tc>
      </w:tr>
      <w:tr w:rsidR="00BA13BC" w:rsidRPr="00840010" w:rsidTr="00840010">
        <w:trPr>
          <w:cantSplit/>
          <w:trHeight w:val="585"/>
        </w:trPr>
        <w:tc>
          <w:tcPr>
            <w:tcW w:w="1595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3</w:t>
            </w:r>
            <w:r w:rsidR="003B198B" w:rsidRPr="00840010">
              <w:rPr>
                <w:color w:val="000000"/>
                <w:szCs w:val="28"/>
              </w:rPr>
              <w:t xml:space="preserve">. </w:t>
            </w:r>
            <w:r w:rsidR="003B198B" w:rsidRPr="00840010">
              <w:rPr>
                <w:color w:val="000000"/>
                <w:szCs w:val="28"/>
                <w:u w:val="single"/>
              </w:rPr>
              <w:t>Дл</w:t>
            </w:r>
            <w:r w:rsidRPr="00840010">
              <w:rPr>
                <w:color w:val="000000"/>
                <w:szCs w:val="28"/>
                <w:u w:val="single"/>
              </w:rPr>
              <w:t>я ложек, вилок, ножей:</w:t>
            </w:r>
            <w:r w:rsidRPr="00840010">
              <w:rPr>
                <w:color w:val="000000"/>
                <w:szCs w:val="28"/>
              </w:rPr>
              <w:t xml:space="preserve"> полимерная пленка из полипропилена</w:t>
            </w:r>
          </w:p>
        </w:tc>
        <w:tc>
          <w:tcPr>
            <w:tcW w:w="1644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(0,</w:t>
            </w:r>
            <w:r w:rsidR="003B198B" w:rsidRPr="00840010">
              <w:rPr>
                <w:color w:val="000000"/>
                <w:szCs w:val="28"/>
              </w:rPr>
              <w:t>002 кг</w:t>
            </w:r>
            <w:r w:rsidRPr="00840010">
              <w:rPr>
                <w:color w:val="000000"/>
                <w:szCs w:val="28"/>
              </w:rPr>
              <w:t>*</w:t>
            </w:r>
            <w:r w:rsidR="003B198B" w:rsidRPr="00840010">
              <w:rPr>
                <w:color w:val="000000"/>
                <w:szCs w:val="28"/>
              </w:rPr>
              <w:t>71946000 шт.)</w:t>
            </w:r>
            <w:r w:rsidRPr="00840010">
              <w:rPr>
                <w:color w:val="000000"/>
                <w:szCs w:val="28"/>
              </w:rPr>
              <w:t>*3=431776</w:t>
            </w:r>
          </w:p>
        </w:tc>
        <w:tc>
          <w:tcPr>
            <w:tcW w:w="70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40</w:t>
            </w:r>
          </w:p>
        </w:tc>
        <w:tc>
          <w:tcPr>
            <w:tcW w:w="1055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17267040</w:t>
            </w:r>
          </w:p>
        </w:tc>
      </w:tr>
      <w:tr w:rsidR="00BA13BC" w:rsidRPr="00840010" w:rsidTr="00840010">
        <w:trPr>
          <w:cantSplit/>
        </w:trPr>
        <w:tc>
          <w:tcPr>
            <w:tcW w:w="1595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Всего</w:t>
            </w:r>
            <w:r w:rsidR="003B198B" w:rsidRPr="00840010">
              <w:rPr>
                <w:color w:val="000000"/>
                <w:szCs w:val="28"/>
              </w:rPr>
              <w:t xml:space="preserve"> </w:t>
            </w:r>
            <w:r w:rsidRPr="00840010">
              <w:rPr>
                <w:color w:val="000000"/>
                <w:szCs w:val="28"/>
              </w:rPr>
              <w:t>основных</w:t>
            </w:r>
          </w:p>
          <w:p w:rsidR="00BA13BC" w:rsidRPr="00840010" w:rsidRDefault="00FD2C24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М</w:t>
            </w:r>
            <w:r w:rsidR="00BA13BC" w:rsidRPr="00840010">
              <w:rPr>
                <w:color w:val="000000"/>
                <w:szCs w:val="28"/>
              </w:rPr>
              <w:t>атериалов</w:t>
            </w:r>
          </w:p>
        </w:tc>
        <w:tc>
          <w:tcPr>
            <w:tcW w:w="1644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</w:rPr>
              <w:t>1014096</w:t>
            </w:r>
          </w:p>
        </w:tc>
        <w:tc>
          <w:tcPr>
            <w:tcW w:w="70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055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</w:rPr>
              <w:t>39467520</w:t>
            </w:r>
          </w:p>
        </w:tc>
      </w:tr>
      <w:tr w:rsidR="00BA13BC" w:rsidRPr="00840010" w:rsidTr="00840010">
        <w:trPr>
          <w:cantSplit/>
        </w:trPr>
        <w:tc>
          <w:tcPr>
            <w:tcW w:w="1595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Прочие материальные затраты</w:t>
            </w:r>
          </w:p>
        </w:tc>
        <w:tc>
          <w:tcPr>
            <w:tcW w:w="1644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70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055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9866880</w:t>
            </w:r>
          </w:p>
        </w:tc>
      </w:tr>
      <w:tr w:rsidR="00BA13BC" w:rsidRPr="00840010" w:rsidTr="00840010">
        <w:trPr>
          <w:cantSplit/>
        </w:trPr>
        <w:tc>
          <w:tcPr>
            <w:tcW w:w="1595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b/>
                <w:color w:val="000000"/>
                <w:szCs w:val="28"/>
              </w:rPr>
              <w:t>ИТОГО</w:t>
            </w:r>
          </w:p>
        </w:tc>
        <w:tc>
          <w:tcPr>
            <w:tcW w:w="1644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70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055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</w:rPr>
              <w:t>49334400</w:t>
            </w:r>
          </w:p>
        </w:tc>
      </w:tr>
    </w:tbl>
    <w:p w:rsidR="003B198B" w:rsidRDefault="003B198B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13BC" w:rsidRPr="003B198B" w:rsidRDefault="00BA13BC" w:rsidP="003B198B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3B198B">
        <w:rPr>
          <w:b/>
          <w:color w:val="000000"/>
          <w:sz w:val="28"/>
        </w:rPr>
        <w:t>5) Расчет себестоимости продукции</w:t>
      </w:r>
    </w:p>
    <w:p w:rsidR="003B198B" w:rsidRDefault="00BA13BC" w:rsidP="003B198B">
      <w:pPr>
        <w:spacing w:line="360" w:lineRule="auto"/>
        <w:ind w:firstLine="709"/>
        <w:jc w:val="both"/>
        <w:rPr>
          <w:color w:val="000000"/>
          <w:sz w:val="28"/>
        </w:rPr>
      </w:pPr>
      <w:r w:rsidRPr="003B198B">
        <w:rPr>
          <w:color w:val="000000"/>
          <w:sz w:val="28"/>
        </w:rPr>
        <w:t>Расчет себестоимости продукции рассчитывается исходя из материальных затрат, затрат на оплату труда,</w:t>
      </w:r>
      <w:r w:rsidR="003B198B">
        <w:rPr>
          <w:color w:val="000000"/>
          <w:sz w:val="28"/>
        </w:rPr>
        <w:t xml:space="preserve"> </w:t>
      </w:r>
      <w:r w:rsidRPr="003B198B">
        <w:rPr>
          <w:color w:val="000000"/>
          <w:sz w:val="28"/>
        </w:rPr>
        <w:t>отчисления на социальные нужды, Амортизации основных средств и прочих затрат.</w:t>
      </w:r>
    </w:p>
    <w:p w:rsidR="003B198B" w:rsidRDefault="003B198B" w:rsidP="003B198B">
      <w:pPr>
        <w:spacing w:line="360" w:lineRule="auto"/>
        <w:ind w:firstLine="709"/>
        <w:jc w:val="both"/>
        <w:rPr>
          <w:color w:val="000000"/>
          <w:sz w:val="28"/>
        </w:rPr>
      </w:pP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</w:rPr>
      </w:pPr>
      <w:r w:rsidRPr="003B198B">
        <w:rPr>
          <w:color w:val="000000"/>
          <w:sz w:val="28"/>
        </w:rPr>
        <w:t>Таблица 7. Себестоимость планового выпуска продукции</w:t>
      </w: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06"/>
        <w:gridCol w:w="1293"/>
        <w:gridCol w:w="1347"/>
        <w:gridCol w:w="1291"/>
        <w:gridCol w:w="1291"/>
        <w:gridCol w:w="1291"/>
        <w:gridCol w:w="1170"/>
      </w:tblGrid>
      <w:tr w:rsidR="00BA13BC" w:rsidRPr="00840010" w:rsidTr="00840010">
        <w:trPr>
          <w:cantSplit/>
          <w:trHeight w:val="673"/>
        </w:trPr>
        <w:tc>
          <w:tcPr>
            <w:tcW w:w="798" w:type="pct"/>
            <w:vMerge w:val="restar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Элементы затрат</w:t>
            </w:r>
          </w:p>
        </w:tc>
        <w:tc>
          <w:tcPr>
            <w:tcW w:w="707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Тарелки</w:t>
            </w:r>
          </w:p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73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Стаканчики</w:t>
            </w:r>
          </w:p>
        </w:tc>
        <w:tc>
          <w:tcPr>
            <w:tcW w:w="70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Ложки</w:t>
            </w:r>
          </w:p>
        </w:tc>
        <w:tc>
          <w:tcPr>
            <w:tcW w:w="70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Вилки</w:t>
            </w:r>
          </w:p>
        </w:tc>
        <w:tc>
          <w:tcPr>
            <w:tcW w:w="70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Ножи</w:t>
            </w:r>
          </w:p>
        </w:tc>
        <w:tc>
          <w:tcPr>
            <w:tcW w:w="640" w:type="pct"/>
            <w:vMerge w:val="restar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Всего</w:t>
            </w:r>
          </w:p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(руб.)</w:t>
            </w:r>
          </w:p>
        </w:tc>
      </w:tr>
      <w:tr w:rsidR="00BA13BC" w:rsidRPr="00840010" w:rsidTr="00840010">
        <w:trPr>
          <w:cantSplit/>
          <w:trHeight w:val="60"/>
        </w:trPr>
        <w:tc>
          <w:tcPr>
            <w:tcW w:w="798" w:type="pct"/>
            <w:vMerge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707" w:type="pct"/>
            <w:vMerge w:val="restar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Сума (руб.)</w:t>
            </w:r>
          </w:p>
        </w:tc>
        <w:tc>
          <w:tcPr>
            <w:tcW w:w="736" w:type="pct"/>
            <w:vMerge w:val="restar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Сумма (руб.)</w:t>
            </w:r>
          </w:p>
        </w:tc>
        <w:tc>
          <w:tcPr>
            <w:tcW w:w="70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70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70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BA13BC" w:rsidRPr="00840010" w:rsidTr="00840010">
        <w:trPr>
          <w:cantSplit/>
          <w:trHeight w:val="300"/>
        </w:trPr>
        <w:tc>
          <w:tcPr>
            <w:tcW w:w="798" w:type="pct"/>
            <w:vMerge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70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Сумма (руб.)</w:t>
            </w:r>
          </w:p>
        </w:tc>
        <w:tc>
          <w:tcPr>
            <w:tcW w:w="70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Сумма (руб.)</w:t>
            </w:r>
          </w:p>
        </w:tc>
        <w:tc>
          <w:tcPr>
            <w:tcW w:w="70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Сумма (руб.)</w:t>
            </w:r>
          </w:p>
        </w:tc>
        <w:tc>
          <w:tcPr>
            <w:tcW w:w="640" w:type="pct"/>
            <w:vMerge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BA13BC" w:rsidRPr="00840010" w:rsidTr="00840010">
        <w:trPr>
          <w:cantSplit/>
          <w:trHeight w:val="600"/>
        </w:trPr>
        <w:tc>
          <w:tcPr>
            <w:tcW w:w="798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 xml:space="preserve">1. Материальные затраты </w:t>
            </w:r>
            <w:r w:rsidR="003B198B" w:rsidRPr="00840010">
              <w:rPr>
                <w:color w:val="000000"/>
                <w:szCs w:val="28"/>
              </w:rPr>
              <w:t>(– от</w:t>
            </w:r>
            <w:r w:rsidRPr="00840010">
              <w:rPr>
                <w:color w:val="000000"/>
                <w:szCs w:val="28"/>
              </w:rPr>
              <w:t>ходы</w:t>
            </w:r>
            <w:r w:rsidR="003B198B" w:rsidRPr="00840010">
              <w:rPr>
                <w:color w:val="000000"/>
                <w:szCs w:val="28"/>
              </w:rPr>
              <w:t>)</w:t>
            </w:r>
          </w:p>
        </w:tc>
        <w:tc>
          <w:tcPr>
            <w:tcW w:w="707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73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70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70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70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640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BA13BC" w:rsidRPr="00840010" w:rsidTr="00840010">
        <w:trPr>
          <w:cantSplit/>
          <w:trHeight w:val="300"/>
        </w:trPr>
        <w:tc>
          <w:tcPr>
            <w:tcW w:w="798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а) основные материалы</w:t>
            </w:r>
          </w:p>
        </w:tc>
        <w:tc>
          <w:tcPr>
            <w:tcW w:w="707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12336600</w:t>
            </w:r>
          </w:p>
        </w:tc>
        <w:tc>
          <w:tcPr>
            <w:tcW w:w="73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9866880</w:t>
            </w:r>
          </w:p>
        </w:tc>
        <w:tc>
          <w:tcPr>
            <w:tcW w:w="70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5755680</w:t>
            </w:r>
          </w:p>
        </w:tc>
        <w:tc>
          <w:tcPr>
            <w:tcW w:w="70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5755680</w:t>
            </w:r>
          </w:p>
        </w:tc>
        <w:tc>
          <w:tcPr>
            <w:tcW w:w="70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5755680</w:t>
            </w:r>
          </w:p>
        </w:tc>
        <w:tc>
          <w:tcPr>
            <w:tcW w:w="640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39470520</w:t>
            </w:r>
          </w:p>
        </w:tc>
      </w:tr>
      <w:tr w:rsidR="00BA13BC" w:rsidRPr="00840010" w:rsidTr="00840010">
        <w:trPr>
          <w:cantSplit/>
          <w:trHeight w:val="600"/>
        </w:trPr>
        <w:tc>
          <w:tcPr>
            <w:tcW w:w="798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б) прочие материальные затраты</w:t>
            </w:r>
          </w:p>
        </w:tc>
        <w:tc>
          <w:tcPr>
            <w:tcW w:w="707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1973376</w:t>
            </w:r>
          </w:p>
        </w:tc>
        <w:tc>
          <w:tcPr>
            <w:tcW w:w="73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1973376</w:t>
            </w:r>
          </w:p>
        </w:tc>
        <w:tc>
          <w:tcPr>
            <w:tcW w:w="70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1973376</w:t>
            </w:r>
          </w:p>
        </w:tc>
        <w:tc>
          <w:tcPr>
            <w:tcW w:w="70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1973376</w:t>
            </w:r>
          </w:p>
        </w:tc>
        <w:tc>
          <w:tcPr>
            <w:tcW w:w="70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1973376</w:t>
            </w:r>
          </w:p>
        </w:tc>
        <w:tc>
          <w:tcPr>
            <w:tcW w:w="640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9866880</w:t>
            </w:r>
          </w:p>
        </w:tc>
      </w:tr>
      <w:tr w:rsidR="00BA13BC" w:rsidRPr="00840010" w:rsidTr="00840010">
        <w:trPr>
          <w:cantSplit/>
          <w:trHeight w:val="885"/>
        </w:trPr>
        <w:tc>
          <w:tcPr>
            <w:tcW w:w="798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Итого материальные затраты</w:t>
            </w:r>
          </w:p>
        </w:tc>
        <w:tc>
          <w:tcPr>
            <w:tcW w:w="707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14309976</w:t>
            </w:r>
          </w:p>
        </w:tc>
        <w:tc>
          <w:tcPr>
            <w:tcW w:w="73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11840256</w:t>
            </w:r>
          </w:p>
        </w:tc>
        <w:tc>
          <w:tcPr>
            <w:tcW w:w="70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7729056</w:t>
            </w:r>
          </w:p>
        </w:tc>
        <w:tc>
          <w:tcPr>
            <w:tcW w:w="70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7729056</w:t>
            </w:r>
          </w:p>
        </w:tc>
        <w:tc>
          <w:tcPr>
            <w:tcW w:w="70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7729056</w:t>
            </w:r>
          </w:p>
        </w:tc>
        <w:tc>
          <w:tcPr>
            <w:tcW w:w="640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49337400</w:t>
            </w:r>
          </w:p>
        </w:tc>
      </w:tr>
      <w:tr w:rsidR="00BA13BC" w:rsidRPr="00840010" w:rsidTr="00840010">
        <w:trPr>
          <w:cantSplit/>
          <w:trHeight w:val="600"/>
        </w:trPr>
        <w:tc>
          <w:tcPr>
            <w:tcW w:w="798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2</w:t>
            </w:r>
            <w:r w:rsidR="003B198B" w:rsidRPr="00840010">
              <w:rPr>
                <w:color w:val="000000"/>
                <w:szCs w:val="28"/>
              </w:rPr>
              <w:t>.</w:t>
            </w:r>
            <w:r w:rsidRPr="00840010">
              <w:rPr>
                <w:color w:val="000000"/>
                <w:szCs w:val="28"/>
              </w:rPr>
              <w:t xml:space="preserve"> Затраты на оплату труда</w:t>
            </w:r>
          </w:p>
        </w:tc>
        <w:tc>
          <w:tcPr>
            <w:tcW w:w="707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1473120</w:t>
            </w:r>
          </w:p>
        </w:tc>
        <w:tc>
          <w:tcPr>
            <w:tcW w:w="73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1473120</w:t>
            </w:r>
          </w:p>
        </w:tc>
        <w:tc>
          <w:tcPr>
            <w:tcW w:w="70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1473120</w:t>
            </w:r>
          </w:p>
        </w:tc>
        <w:tc>
          <w:tcPr>
            <w:tcW w:w="70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1473120</w:t>
            </w:r>
          </w:p>
        </w:tc>
        <w:tc>
          <w:tcPr>
            <w:tcW w:w="70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1473120</w:t>
            </w:r>
          </w:p>
        </w:tc>
        <w:tc>
          <w:tcPr>
            <w:tcW w:w="640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7365600</w:t>
            </w:r>
          </w:p>
        </w:tc>
      </w:tr>
      <w:tr w:rsidR="00BA13BC" w:rsidRPr="00840010" w:rsidTr="00840010">
        <w:trPr>
          <w:cantSplit/>
          <w:trHeight w:val="600"/>
        </w:trPr>
        <w:tc>
          <w:tcPr>
            <w:tcW w:w="798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3</w:t>
            </w:r>
            <w:r w:rsidR="003B198B" w:rsidRPr="00840010">
              <w:rPr>
                <w:color w:val="000000"/>
                <w:szCs w:val="28"/>
              </w:rPr>
              <w:t>.</w:t>
            </w:r>
            <w:r w:rsidRPr="00840010">
              <w:rPr>
                <w:color w:val="000000"/>
                <w:szCs w:val="28"/>
              </w:rPr>
              <w:t xml:space="preserve"> Отчисления на социальные нужды (ЕСН)</w:t>
            </w:r>
          </w:p>
        </w:tc>
        <w:tc>
          <w:tcPr>
            <w:tcW w:w="707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383011,2</w:t>
            </w:r>
          </w:p>
        </w:tc>
        <w:tc>
          <w:tcPr>
            <w:tcW w:w="73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383011,2</w:t>
            </w:r>
          </w:p>
        </w:tc>
        <w:tc>
          <w:tcPr>
            <w:tcW w:w="70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383011,2</w:t>
            </w:r>
          </w:p>
        </w:tc>
        <w:tc>
          <w:tcPr>
            <w:tcW w:w="70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383011,2</w:t>
            </w:r>
          </w:p>
        </w:tc>
        <w:tc>
          <w:tcPr>
            <w:tcW w:w="70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383011,2</w:t>
            </w:r>
          </w:p>
        </w:tc>
        <w:tc>
          <w:tcPr>
            <w:tcW w:w="640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1915056</w:t>
            </w:r>
          </w:p>
        </w:tc>
      </w:tr>
      <w:tr w:rsidR="00BA13BC" w:rsidRPr="00840010" w:rsidTr="00840010">
        <w:trPr>
          <w:cantSplit/>
          <w:trHeight w:val="1080"/>
        </w:trPr>
        <w:tc>
          <w:tcPr>
            <w:tcW w:w="798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4</w:t>
            </w:r>
            <w:r w:rsidR="003B198B" w:rsidRPr="00840010">
              <w:rPr>
                <w:color w:val="000000"/>
                <w:szCs w:val="28"/>
              </w:rPr>
              <w:t>.</w:t>
            </w:r>
            <w:r w:rsidRPr="00840010">
              <w:rPr>
                <w:color w:val="000000"/>
                <w:szCs w:val="28"/>
              </w:rPr>
              <w:t xml:space="preserve"> Затраты на амортизацию основных средств</w:t>
            </w:r>
          </w:p>
        </w:tc>
        <w:tc>
          <w:tcPr>
            <w:tcW w:w="707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1578821</w:t>
            </w:r>
          </w:p>
        </w:tc>
        <w:tc>
          <w:tcPr>
            <w:tcW w:w="73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1578821</w:t>
            </w:r>
          </w:p>
        </w:tc>
        <w:tc>
          <w:tcPr>
            <w:tcW w:w="70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1578821</w:t>
            </w:r>
          </w:p>
        </w:tc>
        <w:tc>
          <w:tcPr>
            <w:tcW w:w="70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1578821</w:t>
            </w:r>
          </w:p>
        </w:tc>
        <w:tc>
          <w:tcPr>
            <w:tcW w:w="70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1578821</w:t>
            </w:r>
          </w:p>
        </w:tc>
        <w:tc>
          <w:tcPr>
            <w:tcW w:w="640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7894104</w:t>
            </w:r>
          </w:p>
        </w:tc>
      </w:tr>
      <w:tr w:rsidR="00BA13BC" w:rsidRPr="00840010" w:rsidTr="00840010">
        <w:trPr>
          <w:cantSplit/>
          <w:trHeight w:val="300"/>
        </w:trPr>
        <w:tc>
          <w:tcPr>
            <w:tcW w:w="798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5</w:t>
            </w:r>
            <w:r w:rsidR="003B198B" w:rsidRPr="00840010">
              <w:rPr>
                <w:color w:val="000000"/>
                <w:szCs w:val="28"/>
              </w:rPr>
              <w:t>.</w:t>
            </w:r>
            <w:r w:rsidRPr="00840010">
              <w:rPr>
                <w:color w:val="000000"/>
                <w:szCs w:val="28"/>
              </w:rPr>
              <w:t xml:space="preserve"> Прочие</w:t>
            </w:r>
          </w:p>
        </w:tc>
        <w:tc>
          <w:tcPr>
            <w:tcW w:w="707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73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70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70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70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640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BA13BC" w:rsidRPr="00840010" w:rsidTr="00840010">
        <w:trPr>
          <w:cantSplit/>
          <w:trHeight w:val="300"/>
        </w:trPr>
        <w:tc>
          <w:tcPr>
            <w:tcW w:w="798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а) арендная плата</w:t>
            </w:r>
          </w:p>
        </w:tc>
        <w:tc>
          <w:tcPr>
            <w:tcW w:w="707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1680000</w:t>
            </w:r>
          </w:p>
        </w:tc>
        <w:tc>
          <w:tcPr>
            <w:tcW w:w="73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1680000</w:t>
            </w:r>
          </w:p>
        </w:tc>
        <w:tc>
          <w:tcPr>
            <w:tcW w:w="70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1680000</w:t>
            </w:r>
          </w:p>
        </w:tc>
        <w:tc>
          <w:tcPr>
            <w:tcW w:w="70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1680000</w:t>
            </w:r>
          </w:p>
        </w:tc>
        <w:tc>
          <w:tcPr>
            <w:tcW w:w="70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1680000</w:t>
            </w:r>
          </w:p>
        </w:tc>
        <w:tc>
          <w:tcPr>
            <w:tcW w:w="640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8400000</w:t>
            </w:r>
          </w:p>
        </w:tc>
      </w:tr>
      <w:tr w:rsidR="00BA13BC" w:rsidRPr="00840010" w:rsidTr="00840010">
        <w:trPr>
          <w:cantSplit/>
          <w:trHeight w:val="600"/>
        </w:trPr>
        <w:tc>
          <w:tcPr>
            <w:tcW w:w="798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б) затраты на рекламу</w:t>
            </w:r>
          </w:p>
        </w:tc>
        <w:tc>
          <w:tcPr>
            <w:tcW w:w="707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61000</w:t>
            </w:r>
          </w:p>
        </w:tc>
        <w:tc>
          <w:tcPr>
            <w:tcW w:w="73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61000</w:t>
            </w:r>
          </w:p>
        </w:tc>
        <w:tc>
          <w:tcPr>
            <w:tcW w:w="70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61000</w:t>
            </w:r>
          </w:p>
        </w:tc>
        <w:tc>
          <w:tcPr>
            <w:tcW w:w="70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61000</w:t>
            </w:r>
          </w:p>
        </w:tc>
        <w:tc>
          <w:tcPr>
            <w:tcW w:w="70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61000</w:t>
            </w:r>
          </w:p>
        </w:tc>
        <w:tc>
          <w:tcPr>
            <w:tcW w:w="640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305000</w:t>
            </w:r>
          </w:p>
        </w:tc>
      </w:tr>
      <w:tr w:rsidR="00BA13BC" w:rsidRPr="00840010" w:rsidTr="00840010">
        <w:trPr>
          <w:cantSplit/>
          <w:trHeight w:val="315"/>
        </w:trPr>
        <w:tc>
          <w:tcPr>
            <w:tcW w:w="798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Итого прочих расходов</w:t>
            </w:r>
          </w:p>
        </w:tc>
        <w:tc>
          <w:tcPr>
            <w:tcW w:w="707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1741000</w:t>
            </w:r>
          </w:p>
        </w:tc>
        <w:tc>
          <w:tcPr>
            <w:tcW w:w="73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1741000</w:t>
            </w:r>
          </w:p>
        </w:tc>
        <w:tc>
          <w:tcPr>
            <w:tcW w:w="70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1741000</w:t>
            </w:r>
          </w:p>
        </w:tc>
        <w:tc>
          <w:tcPr>
            <w:tcW w:w="70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1741000</w:t>
            </w:r>
          </w:p>
        </w:tc>
        <w:tc>
          <w:tcPr>
            <w:tcW w:w="70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1741000</w:t>
            </w:r>
          </w:p>
        </w:tc>
        <w:tc>
          <w:tcPr>
            <w:tcW w:w="640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8705000</w:t>
            </w:r>
          </w:p>
        </w:tc>
      </w:tr>
      <w:tr w:rsidR="00BA13BC" w:rsidRPr="00840010" w:rsidTr="00840010">
        <w:trPr>
          <w:cantSplit/>
          <w:trHeight w:val="690"/>
        </w:trPr>
        <w:tc>
          <w:tcPr>
            <w:tcW w:w="798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Всего себестоимость продукции</w:t>
            </w:r>
          </w:p>
        </w:tc>
        <w:tc>
          <w:tcPr>
            <w:tcW w:w="707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19485928,2</w:t>
            </w:r>
          </w:p>
        </w:tc>
        <w:tc>
          <w:tcPr>
            <w:tcW w:w="73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17016208,2</w:t>
            </w:r>
          </w:p>
        </w:tc>
        <w:tc>
          <w:tcPr>
            <w:tcW w:w="70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12905008,2</w:t>
            </w:r>
          </w:p>
        </w:tc>
        <w:tc>
          <w:tcPr>
            <w:tcW w:w="70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12905008,2</w:t>
            </w:r>
          </w:p>
        </w:tc>
        <w:tc>
          <w:tcPr>
            <w:tcW w:w="70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12905008,2</w:t>
            </w:r>
          </w:p>
        </w:tc>
        <w:tc>
          <w:tcPr>
            <w:tcW w:w="640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75217160</w:t>
            </w:r>
          </w:p>
        </w:tc>
      </w:tr>
      <w:tr w:rsidR="00BA13BC" w:rsidRPr="00840010" w:rsidTr="00840010">
        <w:trPr>
          <w:cantSplit/>
          <w:trHeight w:val="645"/>
        </w:trPr>
        <w:tc>
          <w:tcPr>
            <w:tcW w:w="798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Себестоимость единицы продукции</w:t>
            </w:r>
          </w:p>
        </w:tc>
        <w:tc>
          <w:tcPr>
            <w:tcW w:w="707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0,32</w:t>
            </w:r>
          </w:p>
        </w:tc>
        <w:tc>
          <w:tcPr>
            <w:tcW w:w="73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0,25</w:t>
            </w:r>
          </w:p>
        </w:tc>
        <w:tc>
          <w:tcPr>
            <w:tcW w:w="70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0,18</w:t>
            </w:r>
          </w:p>
        </w:tc>
        <w:tc>
          <w:tcPr>
            <w:tcW w:w="70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0,18</w:t>
            </w:r>
          </w:p>
        </w:tc>
        <w:tc>
          <w:tcPr>
            <w:tcW w:w="70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0,18</w:t>
            </w:r>
          </w:p>
        </w:tc>
        <w:tc>
          <w:tcPr>
            <w:tcW w:w="640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</w:tbl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</w:rPr>
      </w:pP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B198B">
        <w:rPr>
          <w:color w:val="000000"/>
          <w:sz w:val="28"/>
          <w:szCs w:val="26"/>
        </w:rPr>
        <w:t>На основании рассчитанной себестоимости единицы продукции определяется оптовая цена за единицу продукции.</w:t>
      </w: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</w:rPr>
      </w:pPr>
      <w:r w:rsidRPr="003B198B">
        <w:rPr>
          <w:color w:val="000000"/>
          <w:sz w:val="28"/>
        </w:rPr>
        <w:t>Цена единицы продукции</w:t>
      </w:r>
      <w:r w:rsidR="003B198B">
        <w:rPr>
          <w:color w:val="000000"/>
          <w:sz w:val="28"/>
        </w:rPr>
        <w:t xml:space="preserve"> </w:t>
      </w:r>
      <w:r w:rsidRPr="003B198B">
        <w:rPr>
          <w:color w:val="000000"/>
          <w:sz w:val="28"/>
        </w:rPr>
        <w:t xml:space="preserve">= Себестоимость + Прибыль </w:t>
      </w:r>
      <w:r w:rsidRPr="003B198B">
        <w:rPr>
          <w:color w:val="000000"/>
          <w:sz w:val="28"/>
          <w:vertAlign w:val="subscript"/>
        </w:rPr>
        <w:t>нормат.</w:t>
      </w:r>
      <w:r w:rsidR="003B198B">
        <w:rPr>
          <w:color w:val="000000"/>
          <w:sz w:val="28"/>
        </w:rPr>
        <w:t>(</w:t>
      </w:r>
      <w:r w:rsidRPr="003B198B">
        <w:rPr>
          <w:color w:val="000000"/>
          <w:sz w:val="28"/>
        </w:rPr>
        <w:t>2</w:t>
      </w:r>
      <w:r w:rsidR="003B198B" w:rsidRPr="003B198B">
        <w:rPr>
          <w:color w:val="000000"/>
          <w:sz w:val="28"/>
        </w:rPr>
        <w:t>5</w:t>
      </w:r>
      <w:r w:rsidR="003B198B">
        <w:rPr>
          <w:color w:val="000000"/>
          <w:sz w:val="28"/>
        </w:rPr>
        <w:t>%</w:t>
      </w:r>
      <w:r w:rsidRPr="003B198B">
        <w:rPr>
          <w:color w:val="000000"/>
          <w:sz w:val="28"/>
        </w:rPr>
        <w:t>)</w:t>
      </w: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</w:rPr>
      </w:pPr>
      <w:r w:rsidRPr="003B198B">
        <w:rPr>
          <w:color w:val="000000"/>
          <w:sz w:val="28"/>
        </w:rPr>
        <w:t xml:space="preserve">Цена </w:t>
      </w:r>
      <w:r w:rsidRPr="003B198B">
        <w:rPr>
          <w:color w:val="000000"/>
          <w:sz w:val="28"/>
          <w:vertAlign w:val="subscript"/>
        </w:rPr>
        <w:t xml:space="preserve">тарелок </w:t>
      </w:r>
      <w:r w:rsidRPr="003B198B">
        <w:rPr>
          <w:color w:val="000000"/>
          <w:sz w:val="28"/>
        </w:rPr>
        <w:t>= 0,32+0,32*2</w:t>
      </w:r>
      <w:r w:rsidR="003B198B" w:rsidRPr="003B198B">
        <w:rPr>
          <w:color w:val="000000"/>
          <w:sz w:val="28"/>
        </w:rPr>
        <w:t>5</w:t>
      </w:r>
      <w:r w:rsidR="003B198B">
        <w:rPr>
          <w:color w:val="000000"/>
          <w:sz w:val="28"/>
        </w:rPr>
        <w:t>%</w:t>
      </w:r>
      <w:r w:rsidRPr="003B198B">
        <w:rPr>
          <w:color w:val="000000"/>
          <w:sz w:val="28"/>
        </w:rPr>
        <w:t xml:space="preserve"> = 0,32+0,08 = 0,40 руб.</w:t>
      </w: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</w:rPr>
      </w:pPr>
      <w:r w:rsidRPr="003B198B">
        <w:rPr>
          <w:color w:val="000000"/>
          <w:sz w:val="28"/>
        </w:rPr>
        <w:t xml:space="preserve">Цена </w:t>
      </w:r>
      <w:r w:rsidRPr="003B198B">
        <w:rPr>
          <w:color w:val="000000"/>
          <w:sz w:val="28"/>
          <w:vertAlign w:val="subscript"/>
        </w:rPr>
        <w:t xml:space="preserve">стаканчиков </w:t>
      </w:r>
      <w:r w:rsidRPr="003B198B">
        <w:rPr>
          <w:color w:val="000000"/>
          <w:sz w:val="28"/>
        </w:rPr>
        <w:t>= 0,25+0,25*2</w:t>
      </w:r>
      <w:r w:rsidR="003B198B" w:rsidRPr="003B198B">
        <w:rPr>
          <w:color w:val="000000"/>
          <w:sz w:val="28"/>
        </w:rPr>
        <w:t>5</w:t>
      </w:r>
      <w:r w:rsidR="003B198B">
        <w:rPr>
          <w:color w:val="000000"/>
          <w:sz w:val="28"/>
        </w:rPr>
        <w:t>%</w:t>
      </w:r>
      <w:r w:rsidRPr="003B198B">
        <w:rPr>
          <w:color w:val="000000"/>
          <w:sz w:val="28"/>
        </w:rPr>
        <w:t xml:space="preserve"> = 0,25+0,06 = 0,31 руб.</w:t>
      </w: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</w:rPr>
      </w:pPr>
      <w:r w:rsidRPr="003B198B">
        <w:rPr>
          <w:color w:val="000000"/>
          <w:sz w:val="28"/>
        </w:rPr>
        <w:t xml:space="preserve">Цена </w:t>
      </w:r>
      <w:r w:rsidRPr="003B198B">
        <w:rPr>
          <w:color w:val="000000"/>
          <w:sz w:val="28"/>
          <w:vertAlign w:val="subscript"/>
        </w:rPr>
        <w:t xml:space="preserve">ложек </w:t>
      </w:r>
      <w:r w:rsidRPr="003B198B">
        <w:rPr>
          <w:color w:val="000000"/>
          <w:sz w:val="28"/>
        </w:rPr>
        <w:t>= 0,18+0,18*2</w:t>
      </w:r>
      <w:r w:rsidR="003B198B" w:rsidRPr="003B198B">
        <w:rPr>
          <w:color w:val="000000"/>
          <w:sz w:val="28"/>
        </w:rPr>
        <w:t>5</w:t>
      </w:r>
      <w:r w:rsidR="003B198B">
        <w:rPr>
          <w:color w:val="000000"/>
          <w:sz w:val="28"/>
        </w:rPr>
        <w:t>%</w:t>
      </w:r>
      <w:r w:rsidRPr="003B198B">
        <w:rPr>
          <w:color w:val="000000"/>
          <w:sz w:val="28"/>
        </w:rPr>
        <w:t xml:space="preserve"> = 0,18+0,5 = 0,23 руб.</w:t>
      </w: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</w:rPr>
      </w:pPr>
      <w:r w:rsidRPr="003B198B">
        <w:rPr>
          <w:color w:val="000000"/>
          <w:sz w:val="28"/>
        </w:rPr>
        <w:t xml:space="preserve">Цена </w:t>
      </w:r>
      <w:r w:rsidRPr="003B198B">
        <w:rPr>
          <w:color w:val="000000"/>
          <w:sz w:val="28"/>
          <w:vertAlign w:val="subscript"/>
        </w:rPr>
        <w:t xml:space="preserve">вилок </w:t>
      </w:r>
      <w:r w:rsidRPr="003B198B">
        <w:rPr>
          <w:color w:val="000000"/>
          <w:sz w:val="28"/>
        </w:rPr>
        <w:t>= 0,18+0,18*2</w:t>
      </w:r>
      <w:r w:rsidR="003B198B" w:rsidRPr="003B198B">
        <w:rPr>
          <w:color w:val="000000"/>
          <w:sz w:val="28"/>
        </w:rPr>
        <w:t>5</w:t>
      </w:r>
      <w:r w:rsidR="003B198B">
        <w:rPr>
          <w:color w:val="000000"/>
          <w:sz w:val="28"/>
        </w:rPr>
        <w:t>%</w:t>
      </w:r>
      <w:r w:rsidRPr="003B198B">
        <w:rPr>
          <w:color w:val="000000"/>
          <w:sz w:val="28"/>
        </w:rPr>
        <w:t xml:space="preserve"> = 0,18+0,5 = 0,23 руб.</w:t>
      </w: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</w:rPr>
      </w:pPr>
      <w:r w:rsidRPr="003B198B">
        <w:rPr>
          <w:color w:val="000000"/>
          <w:sz w:val="28"/>
        </w:rPr>
        <w:t xml:space="preserve">Цена </w:t>
      </w:r>
      <w:r w:rsidRPr="003B198B">
        <w:rPr>
          <w:color w:val="000000"/>
          <w:sz w:val="28"/>
          <w:vertAlign w:val="subscript"/>
        </w:rPr>
        <w:t xml:space="preserve">ножей </w:t>
      </w:r>
      <w:r w:rsidRPr="003B198B">
        <w:rPr>
          <w:color w:val="000000"/>
          <w:sz w:val="28"/>
        </w:rPr>
        <w:t>= 0,18+0,18*2</w:t>
      </w:r>
      <w:r w:rsidR="003B198B" w:rsidRPr="003B198B">
        <w:rPr>
          <w:color w:val="000000"/>
          <w:sz w:val="28"/>
        </w:rPr>
        <w:t>5</w:t>
      </w:r>
      <w:r w:rsidR="003B198B">
        <w:rPr>
          <w:color w:val="000000"/>
          <w:sz w:val="28"/>
        </w:rPr>
        <w:t>%</w:t>
      </w:r>
      <w:r w:rsidRPr="003B198B">
        <w:rPr>
          <w:color w:val="000000"/>
          <w:sz w:val="28"/>
        </w:rPr>
        <w:t xml:space="preserve"> = 0,18+0,5 = 0,23 руб.</w:t>
      </w: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</w:rPr>
      </w:pPr>
    </w:p>
    <w:p w:rsidR="00BA13BC" w:rsidRPr="003B198B" w:rsidRDefault="00902472" w:rsidP="003B198B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br w:type="page"/>
      </w:r>
      <w:r w:rsidR="00BA13BC" w:rsidRPr="003B198B">
        <w:rPr>
          <w:b/>
          <w:i/>
          <w:color w:val="000000"/>
          <w:sz w:val="28"/>
          <w:szCs w:val="28"/>
          <w:u w:val="single"/>
        </w:rPr>
        <w:t>Организационный план</w:t>
      </w:r>
    </w:p>
    <w:p w:rsidR="00BA13BC" w:rsidRPr="003B198B" w:rsidRDefault="00BA13BC" w:rsidP="003B198B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>ООО</w:t>
      </w:r>
      <w:r w:rsidR="003B198B">
        <w:rPr>
          <w:color w:val="000000"/>
          <w:sz w:val="28"/>
          <w:szCs w:val="28"/>
        </w:rPr>
        <w:t> </w:t>
      </w:r>
      <w:r w:rsidR="003B198B" w:rsidRPr="003B198B">
        <w:rPr>
          <w:color w:val="000000"/>
          <w:sz w:val="28"/>
          <w:szCs w:val="28"/>
        </w:rPr>
        <w:t>«</w:t>
      </w:r>
      <w:r w:rsidRPr="003B198B">
        <w:rPr>
          <w:color w:val="000000"/>
          <w:sz w:val="28"/>
          <w:szCs w:val="28"/>
        </w:rPr>
        <w:t>Арпласт» ведет свою деятельность на основе Федерального закона «Об обществах с ограниченной ответственностью» и Гражданским кодексом РФ. Учредительными документами ООО служат учредительный</w:t>
      </w:r>
      <w:r w:rsidR="00902472" w:rsidRPr="00AE179F">
        <w:rPr>
          <w:color w:val="000000"/>
          <w:sz w:val="28"/>
          <w:szCs w:val="28"/>
        </w:rPr>
        <w:t xml:space="preserve"> </w:t>
      </w:r>
      <w:r w:rsidRPr="003B198B">
        <w:rPr>
          <w:color w:val="000000"/>
          <w:sz w:val="28"/>
          <w:szCs w:val="28"/>
        </w:rPr>
        <w:t xml:space="preserve">договор и устав общества. </w:t>
      </w: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>Директор занимается общим руководством предприятия, кадрами, заключает договоры на поставку сырья и материалов, отвечает за поставку оборудования.</w:t>
      </w: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>Бухгалтер ведет учет, отчетность и всю финансовую деятельность.</w:t>
      </w: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>Технолог осуществляет разработку технологии изготовления продукции и организацию производственного процесса.</w:t>
      </w: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>Основные рабочие выполняют основные работы по изготовлению продукции, а именно работу на станках.</w:t>
      </w: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>Принципы найма и отбора сотрудников:</w:t>
      </w:r>
    </w:p>
    <w:p w:rsidR="00BA13BC" w:rsidRPr="003B198B" w:rsidRDefault="00BA13BC" w:rsidP="003B198B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198B">
        <w:rPr>
          <w:rFonts w:ascii="Times New Roman" w:hAnsi="Times New Roman"/>
          <w:color w:val="000000"/>
          <w:sz w:val="28"/>
          <w:szCs w:val="28"/>
        </w:rPr>
        <w:t>Профессионализм</w:t>
      </w:r>
    </w:p>
    <w:p w:rsidR="00BA13BC" w:rsidRPr="003B198B" w:rsidRDefault="00BA13BC" w:rsidP="003B198B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198B">
        <w:rPr>
          <w:rFonts w:ascii="Times New Roman" w:hAnsi="Times New Roman"/>
          <w:color w:val="000000"/>
          <w:sz w:val="28"/>
          <w:szCs w:val="28"/>
        </w:rPr>
        <w:t>Дисциплина</w:t>
      </w:r>
    </w:p>
    <w:p w:rsidR="00BA13BC" w:rsidRPr="003B198B" w:rsidRDefault="00BA13BC" w:rsidP="003B198B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198B">
        <w:rPr>
          <w:rFonts w:ascii="Times New Roman" w:hAnsi="Times New Roman"/>
          <w:color w:val="000000"/>
          <w:sz w:val="28"/>
          <w:szCs w:val="28"/>
        </w:rPr>
        <w:t>Добросовестность</w:t>
      </w:r>
    </w:p>
    <w:p w:rsidR="00BA13BC" w:rsidRPr="003B198B" w:rsidRDefault="00BA13BC" w:rsidP="003B198B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198B">
        <w:rPr>
          <w:rFonts w:ascii="Times New Roman" w:hAnsi="Times New Roman"/>
          <w:color w:val="000000"/>
          <w:sz w:val="28"/>
          <w:szCs w:val="28"/>
        </w:rPr>
        <w:t>Честность</w:t>
      </w:r>
    </w:p>
    <w:p w:rsidR="00BA13BC" w:rsidRPr="003B198B" w:rsidRDefault="00BA13BC" w:rsidP="003B198B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198B">
        <w:rPr>
          <w:rFonts w:ascii="Times New Roman" w:hAnsi="Times New Roman"/>
          <w:color w:val="000000"/>
          <w:sz w:val="28"/>
          <w:szCs w:val="28"/>
        </w:rPr>
        <w:t>Внимательность</w:t>
      </w:r>
    </w:p>
    <w:p w:rsidR="00BA13BC" w:rsidRPr="003B198B" w:rsidRDefault="00BA13BC" w:rsidP="003B198B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198B">
        <w:rPr>
          <w:rFonts w:ascii="Times New Roman" w:hAnsi="Times New Roman"/>
          <w:color w:val="000000"/>
          <w:sz w:val="28"/>
          <w:szCs w:val="28"/>
        </w:rPr>
        <w:t>Терпение</w:t>
      </w:r>
    </w:p>
    <w:p w:rsidR="00BA13BC" w:rsidRPr="003B198B" w:rsidRDefault="00BA13BC" w:rsidP="003B198B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 xml:space="preserve">Оплата рабочих производится по </w:t>
      </w:r>
      <w:r w:rsidR="00902472">
        <w:rPr>
          <w:color w:val="000000"/>
          <w:sz w:val="28"/>
          <w:szCs w:val="28"/>
        </w:rPr>
        <w:t>окладно</w:t>
      </w:r>
      <w:r w:rsidR="00902472" w:rsidRPr="00902472">
        <w:rPr>
          <w:color w:val="000000"/>
          <w:sz w:val="28"/>
          <w:szCs w:val="28"/>
        </w:rPr>
        <w:t>-</w:t>
      </w:r>
      <w:r w:rsidRPr="003B198B">
        <w:rPr>
          <w:color w:val="000000"/>
          <w:sz w:val="28"/>
          <w:szCs w:val="28"/>
        </w:rPr>
        <w:t>премиальной форме оплаты труда. Премии равны 2</w:t>
      </w:r>
      <w:r w:rsidR="003B198B" w:rsidRPr="003B198B">
        <w:rPr>
          <w:color w:val="000000"/>
          <w:sz w:val="28"/>
          <w:szCs w:val="28"/>
        </w:rPr>
        <w:t>0</w:t>
      </w:r>
      <w:r w:rsidR="003B198B">
        <w:rPr>
          <w:color w:val="000000"/>
          <w:sz w:val="28"/>
          <w:szCs w:val="28"/>
        </w:rPr>
        <w:t>%</w:t>
      </w:r>
      <w:r w:rsidRPr="003B198B">
        <w:rPr>
          <w:color w:val="000000"/>
          <w:sz w:val="28"/>
          <w:szCs w:val="28"/>
        </w:rPr>
        <w:t xml:space="preserve"> от основной заработной платы. Оплата труда руководителей, специалистов и служащих производится на основании должностного оклада, утверждаемого руководителем нашего предприятия.</w:t>
      </w:r>
      <w:r w:rsidRPr="003B198B">
        <w:rPr>
          <w:color w:val="000000"/>
          <w:sz w:val="28"/>
          <w:szCs w:val="28"/>
        </w:rPr>
        <w:tab/>
      </w:r>
    </w:p>
    <w:p w:rsidR="00BA13BC" w:rsidRPr="003B198B" w:rsidRDefault="00BA13BC" w:rsidP="003B198B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>Режим работы предприятия двусменный:</w:t>
      </w:r>
    </w:p>
    <w:p w:rsidR="00BA13BC" w:rsidRPr="003B198B" w:rsidRDefault="00BA13BC" w:rsidP="003B198B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>1 смена с 7:00 до 15:00, перерыв с 10:30 до 11:30</w:t>
      </w:r>
    </w:p>
    <w:p w:rsidR="00BA13BC" w:rsidRPr="003B198B" w:rsidRDefault="00BA13BC" w:rsidP="003B198B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>2 смена с 15:00 до 23:00, перерыв с 18:30 до 19:30</w:t>
      </w:r>
    </w:p>
    <w:p w:rsidR="00BA13BC" w:rsidRPr="003B198B" w:rsidRDefault="00BA13BC" w:rsidP="003B198B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>Также предприятие ООО</w:t>
      </w:r>
      <w:r w:rsidR="003B198B">
        <w:rPr>
          <w:color w:val="000000"/>
          <w:sz w:val="28"/>
          <w:szCs w:val="28"/>
        </w:rPr>
        <w:t> </w:t>
      </w:r>
      <w:r w:rsidR="003B198B" w:rsidRPr="003B198B">
        <w:rPr>
          <w:color w:val="000000"/>
          <w:sz w:val="28"/>
          <w:szCs w:val="28"/>
        </w:rPr>
        <w:t>«</w:t>
      </w:r>
      <w:r w:rsidRPr="003B198B">
        <w:rPr>
          <w:color w:val="000000"/>
          <w:sz w:val="28"/>
          <w:szCs w:val="28"/>
        </w:rPr>
        <w:t>Арпласт» предусматривает дополнительные рабочие места для студентов начального профессионального образования, инвалидов и людей, которые зарегистрированы в центрах занятости. Для студентов будет создан гибкий график работы, не мешающий обучению в колледжах.</w:t>
      </w:r>
    </w:p>
    <w:p w:rsidR="00BA13BC" w:rsidRPr="003B198B" w:rsidRDefault="00BA13BC" w:rsidP="003B198B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>Таблица 8. Численность руководителей, специалистов и служащих и их предполагаемый фонд заработной платы</w:t>
      </w: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38"/>
        <w:gridCol w:w="1410"/>
        <w:gridCol w:w="1013"/>
        <w:gridCol w:w="1244"/>
        <w:gridCol w:w="930"/>
        <w:gridCol w:w="1176"/>
        <w:gridCol w:w="1731"/>
        <w:gridCol w:w="1147"/>
      </w:tblGrid>
      <w:tr w:rsidR="00902472" w:rsidRPr="00840010" w:rsidTr="00840010">
        <w:trPr>
          <w:cantSplit/>
        </w:trPr>
        <w:tc>
          <w:tcPr>
            <w:tcW w:w="293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№</w:t>
            </w:r>
          </w:p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п / п</w:t>
            </w:r>
          </w:p>
        </w:tc>
        <w:tc>
          <w:tcPr>
            <w:tcW w:w="767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Профессия</w:t>
            </w:r>
          </w:p>
        </w:tc>
        <w:tc>
          <w:tcPr>
            <w:tcW w:w="551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Числен</w:t>
            </w:r>
          </w:p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ность</w:t>
            </w:r>
          </w:p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677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Месячный</w:t>
            </w:r>
          </w:p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оклад</w:t>
            </w:r>
          </w:p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(руб.)</w:t>
            </w:r>
          </w:p>
        </w:tc>
        <w:tc>
          <w:tcPr>
            <w:tcW w:w="50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Число месяцев работы</w:t>
            </w:r>
          </w:p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640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Прямой фонд заработной платы</w:t>
            </w:r>
          </w:p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(руб.)</w:t>
            </w:r>
          </w:p>
        </w:tc>
        <w:tc>
          <w:tcPr>
            <w:tcW w:w="942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Дополнительный фонд зарплаты</w:t>
            </w:r>
          </w:p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(руб.)</w:t>
            </w:r>
          </w:p>
        </w:tc>
        <w:tc>
          <w:tcPr>
            <w:tcW w:w="625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Общий</w:t>
            </w:r>
          </w:p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фонд</w:t>
            </w:r>
          </w:p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зарплаты</w:t>
            </w:r>
          </w:p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(руб.)</w:t>
            </w:r>
          </w:p>
        </w:tc>
      </w:tr>
      <w:tr w:rsidR="00902472" w:rsidRPr="00840010" w:rsidTr="00840010">
        <w:trPr>
          <w:cantSplit/>
        </w:trPr>
        <w:tc>
          <w:tcPr>
            <w:tcW w:w="293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1.</w:t>
            </w:r>
          </w:p>
        </w:tc>
        <w:tc>
          <w:tcPr>
            <w:tcW w:w="767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Директор</w:t>
            </w:r>
          </w:p>
        </w:tc>
        <w:tc>
          <w:tcPr>
            <w:tcW w:w="551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1</w:t>
            </w:r>
          </w:p>
        </w:tc>
        <w:tc>
          <w:tcPr>
            <w:tcW w:w="677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33 000</w:t>
            </w:r>
          </w:p>
        </w:tc>
        <w:tc>
          <w:tcPr>
            <w:tcW w:w="50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11</w:t>
            </w:r>
          </w:p>
        </w:tc>
        <w:tc>
          <w:tcPr>
            <w:tcW w:w="640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363000</w:t>
            </w:r>
          </w:p>
        </w:tc>
        <w:tc>
          <w:tcPr>
            <w:tcW w:w="942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72600</w:t>
            </w:r>
          </w:p>
        </w:tc>
        <w:tc>
          <w:tcPr>
            <w:tcW w:w="625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435600</w:t>
            </w:r>
          </w:p>
        </w:tc>
      </w:tr>
      <w:tr w:rsidR="00902472" w:rsidRPr="00840010" w:rsidTr="00840010">
        <w:trPr>
          <w:cantSplit/>
        </w:trPr>
        <w:tc>
          <w:tcPr>
            <w:tcW w:w="293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2.</w:t>
            </w:r>
          </w:p>
        </w:tc>
        <w:tc>
          <w:tcPr>
            <w:tcW w:w="767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Главный</w:t>
            </w:r>
          </w:p>
          <w:p w:rsidR="00BA13BC" w:rsidRPr="00840010" w:rsidRDefault="00FD2C24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Б</w:t>
            </w:r>
            <w:r w:rsidR="00BA13BC" w:rsidRPr="00840010">
              <w:rPr>
                <w:color w:val="000000"/>
                <w:szCs w:val="28"/>
              </w:rPr>
              <w:t>ухгалтер</w:t>
            </w:r>
          </w:p>
        </w:tc>
        <w:tc>
          <w:tcPr>
            <w:tcW w:w="551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1</w:t>
            </w:r>
          </w:p>
        </w:tc>
        <w:tc>
          <w:tcPr>
            <w:tcW w:w="677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29 000</w:t>
            </w:r>
          </w:p>
        </w:tc>
        <w:tc>
          <w:tcPr>
            <w:tcW w:w="50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11</w:t>
            </w:r>
          </w:p>
        </w:tc>
        <w:tc>
          <w:tcPr>
            <w:tcW w:w="640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319000</w:t>
            </w:r>
          </w:p>
        </w:tc>
        <w:tc>
          <w:tcPr>
            <w:tcW w:w="942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63800</w:t>
            </w:r>
          </w:p>
        </w:tc>
        <w:tc>
          <w:tcPr>
            <w:tcW w:w="625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382800</w:t>
            </w:r>
          </w:p>
        </w:tc>
      </w:tr>
      <w:tr w:rsidR="00902472" w:rsidRPr="00840010" w:rsidTr="00840010">
        <w:trPr>
          <w:cantSplit/>
        </w:trPr>
        <w:tc>
          <w:tcPr>
            <w:tcW w:w="293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3.</w:t>
            </w:r>
          </w:p>
        </w:tc>
        <w:tc>
          <w:tcPr>
            <w:tcW w:w="767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Технолог</w:t>
            </w:r>
          </w:p>
        </w:tc>
        <w:tc>
          <w:tcPr>
            <w:tcW w:w="551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2</w:t>
            </w:r>
          </w:p>
        </w:tc>
        <w:tc>
          <w:tcPr>
            <w:tcW w:w="677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16 000</w:t>
            </w:r>
          </w:p>
        </w:tc>
        <w:tc>
          <w:tcPr>
            <w:tcW w:w="50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11</w:t>
            </w:r>
          </w:p>
        </w:tc>
        <w:tc>
          <w:tcPr>
            <w:tcW w:w="640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352000</w:t>
            </w:r>
          </w:p>
        </w:tc>
        <w:tc>
          <w:tcPr>
            <w:tcW w:w="942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70400</w:t>
            </w:r>
          </w:p>
        </w:tc>
        <w:tc>
          <w:tcPr>
            <w:tcW w:w="625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422400</w:t>
            </w:r>
          </w:p>
        </w:tc>
      </w:tr>
      <w:tr w:rsidR="00902472" w:rsidRPr="00840010" w:rsidTr="00840010">
        <w:trPr>
          <w:cantSplit/>
        </w:trPr>
        <w:tc>
          <w:tcPr>
            <w:tcW w:w="293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4.</w:t>
            </w:r>
          </w:p>
        </w:tc>
        <w:tc>
          <w:tcPr>
            <w:tcW w:w="767" w:type="pct"/>
            <w:shd w:val="clear" w:color="auto" w:fill="auto"/>
          </w:tcPr>
          <w:p w:rsidR="00BA13BC" w:rsidRPr="00840010" w:rsidRDefault="00AE179F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Р</w:t>
            </w:r>
            <w:r w:rsidR="00BA13BC" w:rsidRPr="00840010">
              <w:rPr>
                <w:color w:val="000000"/>
                <w:szCs w:val="28"/>
              </w:rPr>
              <w:t>абочие</w:t>
            </w:r>
          </w:p>
        </w:tc>
        <w:tc>
          <w:tcPr>
            <w:tcW w:w="551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20</w:t>
            </w:r>
          </w:p>
        </w:tc>
        <w:tc>
          <w:tcPr>
            <w:tcW w:w="677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15000</w:t>
            </w:r>
          </w:p>
        </w:tc>
        <w:tc>
          <w:tcPr>
            <w:tcW w:w="50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11</w:t>
            </w:r>
          </w:p>
        </w:tc>
        <w:tc>
          <w:tcPr>
            <w:tcW w:w="640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3300000</w:t>
            </w:r>
          </w:p>
        </w:tc>
        <w:tc>
          <w:tcPr>
            <w:tcW w:w="942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660000</w:t>
            </w:r>
          </w:p>
        </w:tc>
        <w:tc>
          <w:tcPr>
            <w:tcW w:w="625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3960000</w:t>
            </w:r>
          </w:p>
        </w:tc>
      </w:tr>
      <w:tr w:rsidR="00902472" w:rsidRPr="00840010" w:rsidTr="00840010">
        <w:trPr>
          <w:cantSplit/>
        </w:trPr>
        <w:tc>
          <w:tcPr>
            <w:tcW w:w="293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5.</w:t>
            </w:r>
          </w:p>
        </w:tc>
        <w:tc>
          <w:tcPr>
            <w:tcW w:w="767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Грузчики</w:t>
            </w:r>
          </w:p>
        </w:tc>
        <w:tc>
          <w:tcPr>
            <w:tcW w:w="551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4</w:t>
            </w:r>
          </w:p>
        </w:tc>
        <w:tc>
          <w:tcPr>
            <w:tcW w:w="677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14000</w:t>
            </w:r>
          </w:p>
        </w:tc>
        <w:tc>
          <w:tcPr>
            <w:tcW w:w="50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11</w:t>
            </w:r>
          </w:p>
        </w:tc>
        <w:tc>
          <w:tcPr>
            <w:tcW w:w="640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616000</w:t>
            </w:r>
          </w:p>
        </w:tc>
        <w:tc>
          <w:tcPr>
            <w:tcW w:w="942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123200</w:t>
            </w:r>
          </w:p>
        </w:tc>
        <w:tc>
          <w:tcPr>
            <w:tcW w:w="625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739200</w:t>
            </w:r>
          </w:p>
        </w:tc>
      </w:tr>
      <w:tr w:rsidR="00902472" w:rsidRPr="00840010" w:rsidTr="00840010">
        <w:trPr>
          <w:cantSplit/>
        </w:trPr>
        <w:tc>
          <w:tcPr>
            <w:tcW w:w="293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6.</w:t>
            </w:r>
          </w:p>
        </w:tc>
        <w:tc>
          <w:tcPr>
            <w:tcW w:w="767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Шоферы</w:t>
            </w:r>
          </w:p>
        </w:tc>
        <w:tc>
          <w:tcPr>
            <w:tcW w:w="551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4</w:t>
            </w:r>
          </w:p>
        </w:tc>
        <w:tc>
          <w:tcPr>
            <w:tcW w:w="677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13000</w:t>
            </w:r>
          </w:p>
        </w:tc>
        <w:tc>
          <w:tcPr>
            <w:tcW w:w="50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11</w:t>
            </w:r>
          </w:p>
        </w:tc>
        <w:tc>
          <w:tcPr>
            <w:tcW w:w="640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572000</w:t>
            </w:r>
          </w:p>
        </w:tc>
        <w:tc>
          <w:tcPr>
            <w:tcW w:w="942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114400</w:t>
            </w:r>
          </w:p>
        </w:tc>
        <w:tc>
          <w:tcPr>
            <w:tcW w:w="625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686400</w:t>
            </w:r>
          </w:p>
        </w:tc>
      </w:tr>
      <w:tr w:rsidR="00902472" w:rsidRPr="00840010" w:rsidTr="00840010">
        <w:trPr>
          <w:cantSplit/>
        </w:trPr>
        <w:tc>
          <w:tcPr>
            <w:tcW w:w="293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7.</w:t>
            </w:r>
          </w:p>
        </w:tc>
        <w:tc>
          <w:tcPr>
            <w:tcW w:w="767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Уборщицы</w:t>
            </w:r>
          </w:p>
        </w:tc>
        <w:tc>
          <w:tcPr>
            <w:tcW w:w="551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2</w:t>
            </w:r>
          </w:p>
        </w:tc>
        <w:tc>
          <w:tcPr>
            <w:tcW w:w="677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12500</w:t>
            </w:r>
          </w:p>
        </w:tc>
        <w:tc>
          <w:tcPr>
            <w:tcW w:w="50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11</w:t>
            </w:r>
          </w:p>
        </w:tc>
        <w:tc>
          <w:tcPr>
            <w:tcW w:w="640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275000</w:t>
            </w:r>
          </w:p>
        </w:tc>
        <w:tc>
          <w:tcPr>
            <w:tcW w:w="942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55000</w:t>
            </w:r>
          </w:p>
        </w:tc>
        <w:tc>
          <w:tcPr>
            <w:tcW w:w="625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330000</w:t>
            </w:r>
          </w:p>
        </w:tc>
      </w:tr>
      <w:tr w:rsidR="00902472" w:rsidRPr="00840010" w:rsidTr="00840010">
        <w:trPr>
          <w:cantSplit/>
        </w:trPr>
        <w:tc>
          <w:tcPr>
            <w:tcW w:w="293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8.</w:t>
            </w:r>
          </w:p>
        </w:tc>
        <w:tc>
          <w:tcPr>
            <w:tcW w:w="767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Наладчик оборудования</w:t>
            </w:r>
          </w:p>
        </w:tc>
        <w:tc>
          <w:tcPr>
            <w:tcW w:w="551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2</w:t>
            </w:r>
          </w:p>
        </w:tc>
        <w:tc>
          <w:tcPr>
            <w:tcW w:w="677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15500</w:t>
            </w:r>
          </w:p>
        </w:tc>
        <w:tc>
          <w:tcPr>
            <w:tcW w:w="50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11</w:t>
            </w:r>
          </w:p>
        </w:tc>
        <w:tc>
          <w:tcPr>
            <w:tcW w:w="640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341000</w:t>
            </w:r>
          </w:p>
        </w:tc>
        <w:tc>
          <w:tcPr>
            <w:tcW w:w="942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68200</w:t>
            </w:r>
          </w:p>
        </w:tc>
        <w:tc>
          <w:tcPr>
            <w:tcW w:w="625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409200</w:t>
            </w:r>
          </w:p>
        </w:tc>
      </w:tr>
      <w:tr w:rsidR="00902472" w:rsidRPr="00840010" w:rsidTr="00840010">
        <w:trPr>
          <w:cantSplit/>
        </w:trPr>
        <w:tc>
          <w:tcPr>
            <w:tcW w:w="293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767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ИТОГО</w:t>
            </w:r>
          </w:p>
        </w:tc>
        <w:tc>
          <w:tcPr>
            <w:tcW w:w="551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36</w:t>
            </w:r>
          </w:p>
        </w:tc>
        <w:tc>
          <w:tcPr>
            <w:tcW w:w="677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506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640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6138000</w:t>
            </w:r>
          </w:p>
        </w:tc>
        <w:tc>
          <w:tcPr>
            <w:tcW w:w="942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1227600</w:t>
            </w:r>
          </w:p>
        </w:tc>
        <w:tc>
          <w:tcPr>
            <w:tcW w:w="625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840010">
              <w:rPr>
                <w:color w:val="000000"/>
                <w:szCs w:val="28"/>
              </w:rPr>
              <w:t>7365600</w:t>
            </w:r>
          </w:p>
        </w:tc>
      </w:tr>
    </w:tbl>
    <w:p w:rsidR="00BA13BC" w:rsidRPr="003B198B" w:rsidRDefault="00BA13BC" w:rsidP="003B198B">
      <w:pPr>
        <w:tabs>
          <w:tab w:val="left" w:pos="94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>Общий фонд заработной платы всего персонала</w:t>
      </w:r>
      <w:r w:rsidR="003B198B">
        <w:rPr>
          <w:color w:val="000000"/>
          <w:sz w:val="28"/>
          <w:szCs w:val="28"/>
        </w:rPr>
        <w:t xml:space="preserve"> </w:t>
      </w:r>
      <w:r w:rsidRPr="003B198B">
        <w:rPr>
          <w:color w:val="000000"/>
          <w:sz w:val="28"/>
          <w:szCs w:val="28"/>
        </w:rPr>
        <w:t>равен сумме фондов заработной платы рабочих,</w:t>
      </w:r>
      <w:r w:rsidR="003B198B">
        <w:rPr>
          <w:color w:val="000000"/>
          <w:sz w:val="28"/>
          <w:szCs w:val="28"/>
        </w:rPr>
        <w:t xml:space="preserve"> </w:t>
      </w:r>
      <w:r w:rsidRPr="003B198B">
        <w:rPr>
          <w:color w:val="000000"/>
          <w:sz w:val="28"/>
          <w:szCs w:val="28"/>
        </w:rPr>
        <w:t>руководителей, специалистов и служащих.</w:t>
      </w:r>
    </w:p>
    <w:p w:rsidR="00BA13BC" w:rsidRPr="003B198B" w:rsidRDefault="00BA13BC" w:rsidP="003B198B">
      <w:pPr>
        <w:tabs>
          <w:tab w:val="left" w:pos="94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>ФОТ</w:t>
      </w:r>
      <w:r w:rsidRPr="003B198B">
        <w:rPr>
          <w:color w:val="000000"/>
          <w:sz w:val="28"/>
          <w:szCs w:val="28"/>
          <w:vertAlign w:val="subscript"/>
        </w:rPr>
        <w:t xml:space="preserve"> общий</w:t>
      </w:r>
      <w:r w:rsidRPr="003B198B">
        <w:rPr>
          <w:color w:val="000000"/>
          <w:sz w:val="28"/>
          <w:szCs w:val="28"/>
        </w:rPr>
        <w:t xml:space="preserve"> = 7 365 600 руб.</w:t>
      </w:r>
    </w:p>
    <w:p w:rsidR="00BA13BC" w:rsidRPr="003B198B" w:rsidRDefault="00BA13BC" w:rsidP="003B198B">
      <w:pPr>
        <w:tabs>
          <w:tab w:val="left" w:pos="94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13BC" w:rsidRPr="003B198B" w:rsidRDefault="00BA13BC" w:rsidP="003B198B">
      <w:p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  <w:szCs w:val="26"/>
          <w:u w:val="single"/>
        </w:rPr>
      </w:pPr>
      <w:r w:rsidRPr="003B198B">
        <w:rPr>
          <w:b/>
          <w:i/>
          <w:color w:val="000000"/>
          <w:sz w:val="28"/>
          <w:szCs w:val="26"/>
          <w:u w:val="single"/>
        </w:rPr>
        <w:t>Оценка рисков</w:t>
      </w:r>
    </w:p>
    <w:p w:rsidR="00BA13BC" w:rsidRPr="003B198B" w:rsidRDefault="00BA13BC" w:rsidP="003B198B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</w:p>
    <w:p w:rsidR="00BA13BC" w:rsidRPr="003B198B" w:rsidRDefault="00BA13BC" w:rsidP="003B198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B198B">
        <w:rPr>
          <w:color w:val="000000"/>
          <w:sz w:val="28"/>
          <w:szCs w:val="26"/>
        </w:rPr>
        <w:t>При развитии дела неизбежно возникают трудности, и приходится рисковать. В процессе деятельности предприятие может столкнуться с:</w:t>
      </w:r>
    </w:p>
    <w:p w:rsidR="00BA13BC" w:rsidRPr="003B198B" w:rsidRDefault="00BA13BC" w:rsidP="003B198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B198B">
        <w:rPr>
          <w:i/>
          <w:iCs/>
          <w:color w:val="000000"/>
          <w:sz w:val="28"/>
          <w:szCs w:val="26"/>
        </w:rPr>
        <w:t>Общегосударственные риски:</w:t>
      </w:r>
    </w:p>
    <w:p w:rsidR="00BA13BC" w:rsidRPr="003B198B" w:rsidRDefault="00BA13BC" w:rsidP="003B198B">
      <w:pPr>
        <w:pStyle w:val="a4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3B198B">
        <w:rPr>
          <w:rFonts w:ascii="Times New Roman" w:hAnsi="Times New Roman"/>
          <w:color w:val="000000"/>
          <w:sz w:val="28"/>
          <w:szCs w:val="26"/>
        </w:rPr>
        <w:t>Риски, связанные с изменением в налоговом регулировании и колебанием валютных курсов.</w:t>
      </w:r>
    </w:p>
    <w:p w:rsidR="003B198B" w:rsidRDefault="00BA13BC" w:rsidP="003B198B">
      <w:pPr>
        <w:pStyle w:val="a4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3B198B">
        <w:rPr>
          <w:rFonts w:ascii="Times New Roman" w:hAnsi="Times New Roman"/>
          <w:color w:val="000000"/>
          <w:sz w:val="28"/>
          <w:szCs w:val="26"/>
        </w:rPr>
        <w:t>Финансово-экономический кризис</w:t>
      </w:r>
    </w:p>
    <w:p w:rsidR="00BA13BC" w:rsidRPr="003B198B" w:rsidRDefault="00BA13BC" w:rsidP="003B198B">
      <w:pPr>
        <w:shd w:val="clear" w:color="auto" w:fill="FFFFFF"/>
        <w:tabs>
          <w:tab w:val="left" w:pos="389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6"/>
        </w:rPr>
      </w:pPr>
      <w:r w:rsidRPr="003B198B">
        <w:rPr>
          <w:i/>
          <w:iCs/>
          <w:color w:val="000000"/>
          <w:sz w:val="28"/>
          <w:szCs w:val="26"/>
        </w:rPr>
        <w:t>Коммерческие риски:</w:t>
      </w:r>
    </w:p>
    <w:p w:rsidR="00BA13BC" w:rsidRPr="003B198B" w:rsidRDefault="00BA13BC" w:rsidP="003B198B">
      <w:pPr>
        <w:pStyle w:val="ae"/>
        <w:numPr>
          <w:ilvl w:val="0"/>
          <w:numId w:val="11"/>
        </w:numPr>
        <w:overflowPunct/>
        <w:autoSpaceDE/>
        <w:autoSpaceDN/>
        <w:adjustRightInd/>
        <w:spacing w:after="0" w:line="360" w:lineRule="auto"/>
        <w:ind w:left="0" w:firstLine="709"/>
        <w:jc w:val="both"/>
        <w:rPr>
          <w:i/>
          <w:color w:val="000000"/>
          <w:sz w:val="28"/>
          <w:szCs w:val="26"/>
        </w:rPr>
      </w:pPr>
      <w:r w:rsidRPr="003B198B">
        <w:rPr>
          <w:color w:val="000000"/>
          <w:sz w:val="28"/>
          <w:szCs w:val="26"/>
        </w:rPr>
        <w:t>Риск, связанный с реализацией товара.</w:t>
      </w:r>
    </w:p>
    <w:p w:rsidR="00BA13BC" w:rsidRPr="003B198B" w:rsidRDefault="00BA13BC" w:rsidP="003B198B">
      <w:pPr>
        <w:pStyle w:val="a4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3B198B">
        <w:rPr>
          <w:rFonts w:ascii="Times New Roman" w:hAnsi="Times New Roman"/>
          <w:color w:val="000000"/>
          <w:sz w:val="28"/>
          <w:szCs w:val="26"/>
        </w:rPr>
        <w:t>Транспортный риск.</w:t>
      </w:r>
    </w:p>
    <w:p w:rsidR="00BA13BC" w:rsidRPr="003B198B" w:rsidRDefault="00BA13BC" w:rsidP="003B198B">
      <w:pPr>
        <w:pStyle w:val="ae"/>
        <w:numPr>
          <w:ilvl w:val="0"/>
          <w:numId w:val="11"/>
        </w:numPr>
        <w:overflowPunct/>
        <w:autoSpaceDE/>
        <w:autoSpaceDN/>
        <w:adjustRightInd/>
        <w:spacing w:after="0" w:line="360" w:lineRule="auto"/>
        <w:ind w:left="0" w:firstLine="709"/>
        <w:jc w:val="both"/>
        <w:rPr>
          <w:i/>
          <w:color w:val="000000"/>
          <w:sz w:val="28"/>
          <w:szCs w:val="26"/>
        </w:rPr>
      </w:pPr>
      <w:r w:rsidRPr="003B198B">
        <w:rPr>
          <w:color w:val="000000"/>
          <w:sz w:val="28"/>
          <w:szCs w:val="26"/>
        </w:rPr>
        <w:t>Риск, связанный с приемкой товара покупателем.</w:t>
      </w:r>
    </w:p>
    <w:p w:rsidR="00BA13BC" w:rsidRPr="003B198B" w:rsidRDefault="00BA13BC" w:rsidP="003B198B">
      <w:pPr>
        <w:pStyle w:val="ae"/>
        <w:numPr>
          <w:ilvl w:val="0"/>
          <w:numId w:val="11"/>
        </w:numPr>
        <w:overflowPunct/>
        <w:autoSpaceDE/>
        <w:autoSpaceDN/>
        <w:adjustRightInd/>
        <w:spacing w:after="0" w:line="360" w:lineRule="auto"/>
        <w:ind w:left="0" w:firstLine="709"/>
        <w:jc w:val="both"/>
        <w:rPr>
          <w:color w:val="000000"/>
          <w:sz w:val="28"/>
          <w:szCs w:val="26"/>
        </w:rPr>
      </w:pPr>
      <w:r w:rsidRPr="003B198B">
        <w:rPr>
          <w:color w:val="000000"/>
          <w:sz w:val="28"/>
          <w:szCs w:val="26"/>
        </w:rPr>
        <w:t>Снижение покупательской способности населения.</w:t>
      </w:r>
    </w:p>
    <w:p w:rsidR="00BA13BC" w:rsidRPr="003B198B" w:rsidRDefault="00BA13BC" w:rsidP="003B198B">
      <w:pPr>
        <w:pStyle w:val="ae"/>
        <w:numPr>
          <w:ilvl w:val="0"/>
          <w:numId w:val="11"/>
        </w:numPr>
        <w:overflowPunct/>
        <w:autoSpaceDE/>
        <w:autoSpaceDN/>
        <w:adjustRightInd/>
        <w:spacing w:after="0" w:line="360" w:lineRule="auto"/>
        <w:ind w:left="0" w:firstLine="709"/>
        <w:jc w:val="both"/>
        <w:rPr>
          <w:color w:val="000000"/>
          <w:sz w:val="28"/>
          <w:szCs w:val="26"/>
        </w:rPr>
      </w:pPr>
      <w:r w:rsidRPr="003B198B">
        <w:rPr>
          <w:color w:val="000000"/>
          <w:sz w:val="28"/>
          <w:szCs w:val="26"/>
        </w:rPr>
        <w:t>Низкий уровень юридической поддержки процесса принимаемых управленческих решений.</w:t>
      </w:r>
    </w:p>
    <w:p w:rsidR="00BA13BC" w:rsidRPr="003B198B" w:rsidRDefault="00BA13BC" w:rsidP="003B198B">
      <w:pPr>
        <w:pStyle w:val="ae"/>
        <w:spacing w:after="0" w:line="360" w:lineRule="auto"/>
        <w:ind w:firstLine="709"/>
        <w:jc w:val="both"/>
        <w:rPr>
          <w:i/>
          <w:color w:val="000000"/>
          <w:sz w:val="28"/>
          <w:szCs w:val="26"/>
        </w:rPr>
      </w:pPr>
      <w:r w:rsidRPr="003B198B">
        <w:rPr>
          <w:i/>
          <w:color w:val="000000"/>
          <w:sz w:val="28"/>
          <w:szCs w:val="26"/>
        </w:rPr>
        <w:t>Финансовые риски:</w:t>
      </w:r>
    </w:p>
    <w:p w:rsidR="00BA13BC" w:rsidRPr="003B198B" w:rsidRDefault="00BA13BC" w:rsidP="003B198B">
      <w:pPr>
        <w:pStyle w:val="ae"/>
        <w:numPr>
          <w:ilvl w:val="0"/>
          <w:numId w:val="12"/>
        </w:numPr>
        <w:overflowPunct/>
        <w:autoSpaceDE/>
        <w:autoSpaceDN/>
        <w:adjustRightInd/>
        <w:spacing w:after="0" w:line="360" w:lineRule="auto"/>
        <w:ind w:left="0" w:firstLine="709"/>
        <w:jc w:val="both"/>
        <w:rPr>
          <w:color w:val="000000"/>
          <w:sz w:val="28"/>
          <w:szCs w:val="26"/>
        </w:rPr>
      </w:pPr>
      <w:r w:rsidRPr="003B198B">
        <w:rPr>
          <w:color w:val="000000"/>
          <w:sz w:val="28"/>
          <w:szCs w:val="26"/>
        </w:rPr>
        <w:t>Неплатежеспособность партнеров;</w:t>
      </w:r>
    </w:p>
    <w:p w:rsidR="00BA13BC" w:rsidRPr="003B198B" w:rsidRDefault="00BA13BC" w:rsidP="003B198B">
      <w:pPr>
        <w:pStyle w:val="ae"/>
        <w:numPr>
          <w:ilvl w:val="0"/>
          <w:numId w:val="12"/>
        </w:numPr>
        <w:overflowPunct/>
        <w:autoSpaceDE/>
        <w:autoSpaceDN/>
        <w:adjustRightInd/>
        <w:spacing w:after="0" w:line="360" w:lineRule="auto"/>
        <w:ind w:left="0" w:firstLine="709"/>
        <w:jc w:val="both"/>
        <w:rPr>
          <w:color w:val="000000"/>
          <w:sz w:val="28"/>
          <w:szCs w:val="26"/>
        </w:rPr>
      </w:pPr>
      <w:r w:rsidRPr="003B198B">
        <w:rPr>
          <w:color w:val="000000"/>
          <w:sz w:val="28"/>
          <w:szCs w:val="26"/>
        </w:rPr>
        <w:t>Сложности с возвратом кредитов.</w:t>
      </w:r>
    </w:p>
    <w:p w:rsidR="00BA13BC" w:rsidRPr="003B198B" w:rsidRDefault="00BA13BC" w:rsidP="003B198B">
      <w:pPr>
        <w:pStyle w:val="ae"/>
        <w:numPr>
          <w:ilvl w:val="0"/>
          <w:numId w:val="12"/>
        </w:numPr>
        <w:overflowPunct/>
        <w:autoSpaceDE/>
        <w:autoSpaceDN/>
        <w:adjustRightInd/>
        <w:spacing w:after="0" w:line="360" w:lineRule="auto"/>
        <w:ind w:left="0" w:firstLine="709"/>
        <w:jc w:val="both"/>
        <w:rPr>
          <w:color w:val="000000"/>
          <w:sz w:val="28"/>
          <w:szCs w:val="26"/>
        </w:rPr>
      </w:pPr>
      <w:r w:rsidRPr="003B198B">
        <w:rPr>
          <w:color w:val="000000"/>
          <w:sz w:val="28"/>
          <w:szCs w:val="26"/>
        </w:rPr>
        <w:t>Недостаточность средств для закупки сырья</w:t>
      </w:r>
    </w:p>
    <w:p w:rsidR="00BA13BC" w:rsidRPr="003B198B" w:rsidRDefault="00BA13BC" w:rsidP="003B198B">
      <w:pPr>
        <w:pStyle w:val="a4"/>
        <w:shd w:val="clear" w:color="auto" w:fill="FFFFFF"/>
        <w:tabs>
          <w:tab w:val="left" w:pos="389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8"/>
          <w:szCs w:val="26"/>
        </w:rPr>
      </w:pPr>
      <w:r w:rsidRPr="003B198B">
        <w:rPr>
          <w:rFonts w:ascii="Times New Roman" w:hAnsi="Times New Roman"/>
          <w:i/>
          <w:iCs/>
          <w:color w:val="000000"/>
          <w:sz w:val="28"/>
          <w:szCs w:val="26"/>
        </w:rPr>
        <w:t>Маркетинговые риски:</w:t>
      </w:r>
    </w:p>
    <w:p w:rsidR="00BA13BC" w:rsidRPr="003B198B" w:rsidRDefault="00BA13BC" w:rsidP="003B198B">
      <w:pPr>
        <w:pStyle w:val="a4"/>
        <w:numPr>
          <w:ilvl w:val="0"/>
          <w:numId w:val="13"/>
        </w:numPr>
        <w:shd w:val="clear" w:color="auto" w:fill="FFFFFF"/>
        <w:tabs>
          <w:tab w:val="left" w:pos="389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Cs/>
          <w:color w:val="000000"/>
          <w:sz w:val="28"/>
          <w:szCs w:val="26"/>
        </w:rPr>
      </w:pPr>
      <w:r w:rsidRPr="003B198B">
        <w:rPr>
          <w:rFonts w:ascii="Times New Roman" w:hAnsi="Times New Roman"/>
          <w:iCs/>
          <w:color w:val="000000"/>
          <w:sz w:val="28"/>
          <w:szCs w:val="26"/>
        </w:rPr>
        <w:t>наличие конкуренции</w:t>
      </w:r>
      <w:r w:rsidR="003B198B">
        <w:rPr>
          <w:rFonts w:ascii="Times New Roman" w:hAnsi="Times New Roman"/>
          <w:iCs/>
          <w:color w:val="000000"/>
          <w:sz w:val="28"/>
          <w:szCs w:val="26"/>
        </w:rPr>
        <w:t xml:space="preserve"> </w:t>
      </w:r>
      <w:r w:rsidRPr="003B198B">
        <w:rPr>
          <w:rFonts w:ascii="Times New Roman" w:hAnsi="Times New Roman"/>
          <w:iCs/>
          <w:color w:val="000000"/>
          <w:sz w:val="28"/>
          <w:szCs w:val="26"/>
        </w:rPr>
        <w:t>сфере производства одноразовой посуды.</w:t>
      </w:r>
    </w:p>
    <w:p w:rsidR="003B198B" w:rsidRDefault="00BA13BC" w:rsidP="003B198B">
      <w:pPr>
        <w:pStyle w:val="a4"/>
        <w:numPr>
          <w:ilvl w:val="0"/>
          <w:numId w:val="13"/>
        </w:numPr>
        <w:shd w:val="clear" w:color="auto" w:fill="FFFFFF"/>
        <w:tabs>
          <w:tab w:val="left" w:pos="389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Cs/>
          <w:color w:val="000000"/>
          <w:sz w:val="28"/>
          <w:szCs w:val="26"/>
        </w:rPr>
      </w:pPr>
      <w:r w:rsidRPr="003B198B">
        <w:rPr>
          <w:rFonts w:ascii="Times New Roman" w:hAnsi="Times New Roman"/>
          <w:iCs/>
          <w:color w:val="000000"/>
          <w:sz w:val="28"/>
          <w:szCs w:val="26"/>
        </w:rPr>
        <w:t>невысокий уровень дизайнерской обработки рекламной компании</w:t>
      </w:r>
    </w:p>
    <w:p w:rsidR="00BA13BC" w:rsidRPr="003B198B" w:rsidRDefault="00BA13BC" w:rsidP="003B198B">
      <w:pPr>
        <w:shd w:val="clear" w:color="auto" w:fill="FFFFFF"/>
        <w:tabs>
          <w:tab w:val="left" w:pos="389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B198B">
        <w:rPr>
          <w:color w:val="000000"/>
          <w:sz w:val="28"/>
          <w:szCs w:val="26"/>
        </w:rPr>
        <w:t>Способы снижения рисков:</w:t>
      </w:r>
    </w:p>
    <w:p w:rsidR="00BA13BC" w:rsidRPr="003B198B" w:rsidRDefault="00BA13BC" w:rsidP="003B198B">
      <w:pPr>
        <w:pStyle w:val="a4"/>
        <w:numPr>
          <w:ilvl w:val="0"/>
          <w:numId w:val="14"/>
        </w:numPr>
        <w:shd w:val="clear" w:color="auto" w:fill="FFFFFF"/>
        <w:tabs>
          <w:tab w:val="left" w:pos="389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3B198B">
        <w:rPr>
          <w:rFonts w:ascii="Times New Roman" w:hAnsi="Times New Roman"/>
          <w:color w:val="000000"/>
          <w:sz w:val="28"/>
          <w:szCs w:val="26"/>
        </w:rPr>
        <w:t>проведение маркетинговых исследований требований потребителей;</w:t>
      </w:r>
    </w:p>
    <w:p w:rsidR="00BA13BC" w:rsidRPr="003B198B" w:rsidRDefault="00BA13BC" w:rsidP="003B198B">
      <w:pPr>
        <w:pStyle w:val="a4"/>
        <w:numPr>
          <w:ilvl w:val="0"/>
          <w:numId w:val="14"/>
        </w:numPr>
        <w:shd w:val="clear" w:color="auto" w:fill="FFFFFF"/>
        <w:tabs>
          <w:tab w:val="left" w:pos="389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3B198B">
        <w:rPr>
          <w:rFonts w:ascii="Times New Roman" w:hAnsi="Times New Roman"/>
          <w:color w:val="000000"/>
          <w:sz w:val="28"/>
          <w:szCs w:val="26"/>
        </w:rPr>
        <w:t>разнообразие финансовых схем организации;</w:t>
      </w:r>
    </w:p>
    <w:p w:rsidR="00BA13BC" w:rsidRPr="003B198B" w:rsidRDefault="00BA13BC" w:rsidP="003B198B">
      <w:pPr>
        <w:pStyle w:val="a4"/>
        <w:numPr>
          <w:ilvl w:val="0"/>
          <w:numId w:val="14"/>
        </w:numPr>
        <w:shd w:val="clear" w:color="auto" w:fill="FFFFFF"/>
        <w:tabs>
          <w:tab w:val="left" w:pos="389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3B198B">
        <w:rPr>
          <w:rFonts w:ascii="Times New Roman" w:hAnsi="Times New Roman"/>
          <w:color w:val="000000"/>
          <w:sz w:val="28"/>
          <w:szCs w:val="26"/>
        </w:rPr>
        <w:t>при формировании ценовой политики учитывать платежеспособность потенциальных покупателей</w:t>
      </w:r>
    </w:p>
    <w:p w:rsidR="00BA13BC" w:rsidRPr="003B198B" w:rsidRDefault="00BA13BC" w:rsidP="003B198B">
      <w:pPr>
        <w:pStyle w:val="a4"/>
        <w:numPr>
          <w:ilvl w:val="0"/>
          <w:numId w:val="14"/>
        </w:numPr>
        <w:shd w:val="clear" w:color="auto" w:fill="FFFFFF"/>
        <w:tabs>
          <w:tab w:val="left" w:pos="389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3B198B">
        <w:rPr>
          <w:rFonts w:ascii="Times New Roman" w:hAnsi="Times New Roman"/>
          <w:color w:val="000000"/>
          <w:sz w:val="28"/>
          <w:szCs w:val="26"/>
        </w:rPr>
        <w:t>систематически изучать рынок продукции</w:t>
      </w:r>
    </w:p>
    <w:p w:rsidR="00BA13BC" w:rsidRPr="003B198B" w:rsidRDefault="00BA13BC" w:rsidP="003B198B">
      <w:pPr>
        <w:pStyle w:val="a4"/>
        <w:numPr>
          <w:ilvl w:val="0"/>
          <w:numId w:val="14"/>
        </w:numPr>
        <w:shd w:val="clear" w:color="auto" w:fill="FFFFFF"/>
        <w:tabs>
          <w:tab w:val="left" w:pos="389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3B198B">
        <w:rPr>
          <w:rFonts w:ascii="Times New Roman" w:hAnsi="Times New Roman"/>
          <w:color w:val="000000"/>
          <w:sz w:val="28"/>
          <w:szCs w:val="26"/>
        </w:rPr>
        <w:t>использовать сырье во вторичное производство</w:t>
      </w:r>
    </w:p>
    <w:p w:rsidR="00BA13BC" w:rsidRPr="003B198B" w:rsidRDefault="00BA13BC" w:rsidP="003B198B">
      <w:pPr>
        <w:pStyle w:val="a4"/>
        <w:shd w:val="clear" w:color="auto" w:fill="FFFFFF"/>
        <w:tabs>
          <w:tab w:val="left" w:pos="389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6"/>
        </w:rPr>
      </w:pPr>
    </w:p>
    <w:p w:rsidR="00BA13BC" w:rsidRPr="003B198B" w:rsidRDefault="00902472" w:rsidP="003B198B">
      <w:pPr>
        <w:spacing w:line="360" w:lineRule="auto"/>
        <w:ind w:firstLine="709"/>
        <w:jc w:val="both"/>
        <w:rPr>
          <w:b/>
          <w:i/>
          <w:color w:val="000000"/>
          <w:sz w:val="28"/>
          <w:u w:val="single"/>
        </w:rPr>
      </w:pPr>
      <w:r>
        <w:rPr>
          <w:b/>
          <w:i/>
          <w:color w:val="000000"/>
          <w:sz w:val="28"/>
          <w:u w:val="single"/>
        </w:rPr>
        <w:br w:type="page"/>
      </w:r>
      <w:r w:rsidR="00BA13BC" w:rsidRPr="003B198B">
        <w:rPr>
          <w:b/>
          <w:i/>
          <w:color w:val="000000"/>
          <w:sz w:val="28"/>
          <w:u w:val="single"/>
        </w:rPr>
        <w:t>Финансовый план и стратегия финансирования</w:t>
      </w:r>
    </w:p>
    <w:p w:rsidR="00BA13BC" w:rsidRPr="003B198B" w:rsidRDefault="00BA13BC" w:rsidP="003B198B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>Финансовый план предприятия ООО</w:t>
      </w:r>
      <w:r w:rsidR="003B198B">
        <w:rPr>
          <w:color w:val="000000"/>
          <w:sz w:val="28"/>
          <w:szCs w:val="28"/>
        </w:rPr>
        <w:t> </w:t>
      </w:r>
      <w:r w:rsidR="003B198B" w:rsidRPr="003B198B">
        <w:rPr>
          <w:color w:val="000000"/>
          <w:sz w:val="28"/>
          <w:szCs w:val="28"/>
        </w:rPr>
        <w:t>«</w:t>
      </w:r>
      <w:r w:rsidRPr="003B198B">
        <w:rPr>
          <w:color w:val="000000"/>
          <w:sz w:val="28"/>
          <w:szCs w:val="28"/>
        </w:rPr>
        <w:t>Арпласт» обобщает материалы, полученные в результате всей предыдущей работы, и представляет их в стоимостном выражении.</w:t>
      </w:r>
    </w:p>
    <w:p w:rsidR="00902472" w:rsidRPr="00AE179F" w:rsidRDefault="00902472" w:rsidP="003B198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B198B">
        <w:rPr>
          <w:color w:val="000000"/>
          <w:sz w:val="28"/>
          <w:szCs w:val="26"/>
        </w:rPr>
        <w:t>Таблица 9. Расчет балансовой и чистой прибыли</w:t>
      </w:r>
    </w:p>
    <w:tbl>
      <w:tblPr>
        <w:tblW w:w="8989" w:type="dxa"/>
        <w:tblInd w:w="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864"/>
        <w:gridCol w:w="3125"/>
      </w:tblGrid>
      <w:tr w:rsidR="00BA13BC" w:rsidRPr="00840010" w:rsidTr="00840010">
        <w:trPr>
          <w:cantSplit/>
        </w:trPr>
        <w:tc>
          <w:tcPr>
            <w:tcW w:w="3262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6"/>
              </w:rPr>
            </w:pPr>
            <w:r w:rsidRPr="00840010">
              <w:rPr>
                <w:color w:val="000000"/>
                <w:szCs w:val="26"/>
              </w:rPr>
              <w:t>Показатели</w:t>
            </w:r>
          </w:p>
        </w:tc>
        <w:tc>
          <w:tcPr>
            <w:tcW w:w="1738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6"/>
              </w:rPr>
            </w:pPr>
            <w:r w:rsidRPr="00840010">
              <w:rPr>
                <w:color w:val="000000"/>
                <w:szCs w:val="26"/>
              </w:rPr>
              <w:t>Сумма</w:t>
            </w:r>
            <w:r w:rsidR="003B198B" w:rsidRPr="00840010">
              <w:rPr>
                <w:color w:val="000000"/>
                <w:szCs w:val="26"/>
              </w:rPr>
              <w:t xml:space="preserve"> </w:t>
            </w:r>
            <w:r w:rsidRPr="00840010">
              <w:rPr>
                <w:color w:val="000000"/>
                <w:szCs w:val="26"/>
              </w:rPr>
              <w:t>(руб.)</w:t>
            </w:r>
          </w:p>
        </w:tc>
      </w:tr>
      <w:tr w:rsidR="00BA13BC" w:rsidRPr="00840010" w:rsidTr="00840010">
        <w:trPr>
          <w:cantSplit/>
        </w:trPr>
        <w:tc>
          <w:tcPr>
            <w:tcW w:w="3262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6"/>
              </w:rPr>
            </w:pPr>
            <w:r w:rsidRPr="00840010">
              <w:rPr>
                <w:color w:val="000000"/>
                <w:szCs w:val="26"/>
              </w:rPr>
              <w:t>Выручка от реализации продукции</w:t>
            </w:r>
          </w:p>
        </w:tc>
        <w:tc>
          <w:tcPr>
            <w:tcW w:w="1738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6"/>
              </w:rPr>
            </w:pPr>
            <w:r w:rsidRPr="00840010">
              <w:rPr>
                <w:bCs/>
                <w:color w:val="000000"/>
                <w:szCs w:val="28"/>
              </w:rPr>
              <w:t>95551140</w:t>
            </w:r>
          </w:p>
        </w:tc>
      </w:tr>
      <w:tr w:rsidR="00BA13BC" w:rsidRPr="00840010" w:rsidTr="00840010">
        <w:trPr>
          <w:cantSplit/>
        </w:trPr>
        <w:tc>
          <w:tcPr>
            <w:tcW w:w="3262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6"/>
              </w:rPr>
            </w:pPr>
            <w:r w:rsidRPr="00840010">
              <w:rPr>
                <w:color w:val="000000"/>
                <w:szCs w:val="26"/>
              </w:rPr>
              <w:t>Полная себестоимость</w:t>
            </w:r>
            <w:r w:rsidR="003B198B" w:rsidRPr="00840010">
              <w:rPr>
                <w:color w:val="000000"/>
                <w:szCs w:val="26"/>
              </w:rPr>
              <w:t xml:space="preserve"> </w:t>
            </w:r>
            <w:r w:rsidRPr="00840010">
              <w:rPr>
                <w:color w:val="000000"/>
                <w:szCs w:val="26"/>
              </w:rPr>
              <w:t>продукции</w:t>
            </w:r>
          </w:p>
        </w:tc>
        <w:tc>
          <w:tcPr>
            <w:tcW w:w="1738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6"/>
              </w:rPr>
            </w:pPr>
            <w:r w:rsidRPr="00840010">
              <w:rPr>
                <w:color w:val="000000"/>
                <w:szCs w:val="28"/>
              </w:rPr>
              <w:t>75217160</w:t>
            </w:r>
          </w:p>
        </w:tc>
      </w:tr>
      <w:tr w:rsidR="00BA13BC" w:rsidRPr="00840010" w:rsidTr="00840010">
        <w:trPr>
          <w:cantSplit/>
        </w:trPr>
        <w:tc>
          <w:tcPr>
            <w:tcW w:w="3262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6"/>
              </w:rPr>
            </w:pPr>
            <w:r w:rsidRPr="00840010">
              <w:rPr>
                <w:color w:val="000000"/>
                <w:szCs w:val="26"/>
              </w:rPr>
              <w:t>Прибыль от продаж</w:t>
            </w:r>
          </w:p>
        </w:tc>
        <w:tc>
          <w:tcPr>
            <w:tcW w:w="1738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6"/>
              </w:rPr>
            </w:pPr>
            <w:r w:rsidRPr="00840010">
              <w:rPr>
                <w:color w:val="000000"/>
                <w:szCs w:val="28"/>
              </w:rPr>
              <w:t>20333980</w:t>
            </w:r>
          </w:p>
        </w:tc>
      </w:tr>
      <w:tr w:rsidR="00BA13BC" w:rsidRPr="00840010" w:rsidTr="00840010">
        <w:trPr>
          <w:cantSplit/>
        </w:trPr>
        <w:tc>
          <w:tcPr>
            <w:tcW w:w="3262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6"/>
              </w:rPr>
            </w:pPr>
            <w:r w:rsidRPr="00840010">
              <w:rPr>
                <w:color w:val="000000"/>
                <w:szCs w:val="26"/>
              </w:rPr>
              <w:t>Налог на прибыль</w:t>
            </w:r>
          </w:p>
        </w:tc>
        <w:tc>
          <w:tcPr>
            <w:tcW w:w="1738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6"/>
              </w:rPr>
            </w:pPr>
            <w:r w:rsidRPr="00840010">
              <w:rPr>
                <w:color w:val="000000"/>
                <w:szCs w:val="26"/>
              </w:rPr>
              <w:t>4066796</w:t>
            </w:r>
          </w:p>
        </w:tc>
      </w:tr>
      <w:tr w:rsidR="00BA13BC" w:rsidRPr="00840010" w:rsidTr="00840010">
        <w:trPr>
          <w:cantSplit/>
        </w:trPr>
        <w:tc>
          <w:tcPr>
            <w:tcW w:w="3262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6"/>
              </w:rPr>
            </w:pPr>
            <w:r w:rsidRPr="00840010">
              <w:rPr>
                <w:color w:val="000000"/>
                <w:szCs w:val="26"/>
              </w:rPr>
              <w:t>Чистая прибыль</w:t>
            </w:r>
          </w:p>
        </w:tc>
        <w:tc>
          <w:tcPr>
            <w:tcW w:w="1738" w:type="pct"/>
            <w:shd w:val="clear" w:color="auto" w:fill="auto"/>
          </w:tcPr>
          <w:p w:rsidR="00BA13BC" w:rsidRPr="00840010" w:rsidRDefault="00BA13BC" w:rsidP="00840010">
            <w:pPr>
              <w:spacing w:line="360" w:lineRule="auto"/>
              <w:jc w:val="both"/>
              <w:rPr>
                <w:color w:val="000000"/>
                <w:szCs w:val="26"/>
              </w:rPr>
            </w:pPr>
            <w:r w:rsidRPr="00840010">
              <w:rPr>
                <w:color w:val="000000"/>
                <w:szCs w:val="26"/>
              </w:rPr>
              <w:t>16267184</w:t>
            </w:r>
          </w:p>
        </w:tc>
      </w:tr>
    </w:tbl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 xml:space="preserve">Прибыль от продаж = Выручка от реализации </w:t>
      </w:r>
      <w:r w:rsidR="003B198B">
        <w:rPr>
          <w:color w:val="000000"/>
          <w:sz w:val="28"/>
          <w:szCs w:val="28"/>
        </w:rPr>
        <w:t>–</w:t>
      </w:r>
      <w:r w:rsidR="003B198B" w:rsidRPr="003B198B">
        <w:rPr>
          <w:color w:val="000000"/>
          <w:sz w:val="28"/>
          <w:szCs w:val="28"/>
        </w:rPr>
        <w:t xml:space="preserve"> </w:t>
      </w:r>
      <w:r w:rsidRPr="003B198B">
        <w:rPr>
          <w:color w:val="000000"/>
          <w:sz w:val="28"/>
          <w:szCs w:val="28"/>
        </w:rPr>
        <w:t>Полная себестоимость</w:t>
      </w: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b/>
          <w:color w:val="000000"/>
          <w:sz w:val="28"/>
          <w:szCs w:val="28"/>
        </w:rPr>
        <w:t>Прибыль от продаж</w:t>
      </w:r>
      <w:r w:rsidRPr="003B198B">
        <w:rPr>
          <w:color w:val="000000"/>
          <w:sz w:val="28"/>
          <w:szCs w:val="28"/>
        </w:rPr>
        <w:t xml:space="preserve"> = </w:t>
      </w:r>
      <w:r w:rsidRPr="003B198B">
        <w:rPr>
          <w:bCs/>
          <w:color w:val="000000"/>
          <w:sz w:val="28"/>
          <w:szCs w:val="28"/>
        </w:rPr>
        <w:t xml:space="preserve">95551140 </w:t>
      </w:r>
      <w:r w:rsidR="003B198B">
        <w:rPr>
          <w:bCs/>
          <w:color w:val="000000"/>
          <w:sz w:val="28"/>
          <w:szCs w:val="28"/>
        </w:rPr>
        <w:t>–</w:t>
      </w:r>
      <w:r w:rsidR="003B198B" w:rsidRPr="003B198B">
        <w:rPr>
          <w:bCs/>
          <w:color w:val="000000"/>
          <w:sz w:val="28"/>
          <w:szCs w:val="28"/>
        </w:rPr>
        <w:t xml:space="preserve"> </w:t>
      </w:r>
      <w:r w:rsidRPr="003B198B">
        <w:rPr>
          <w:color w:val="000000"/>
          <w:sz w:val="28"/>
          <w:szCs w:val="28"/>
        </w:rPr>
        <w:t>75217160 = 20333980 руб.</w:t>
      </w: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B198B">
        <w:rPr>
          <w:color w:val="000000"/>
          <w:sz w:val="28"/>
          <w:szCs w:val="26"/>
        </w:rPr>
        <w:t xml:space="preserve">Чистая прибыль = Прибыль балансовая </w:t>
      </w:r>
      <w:r w:rsidR="003B198B">
        <w:rPr>
          <w:color w:val="000000"/>
          <w:sz w:val="28"/>
          <w:szCs w:val="26"/>
        </w:rPr>
        <w:t>–</w:t>
      </w:r>
      <w:r w:rsidR="003B198B" w:rsidRPr="003B198B">
        <w:rPr>
          <w:color w:val="000000"/>
          <w:sz w:val="28"/>
          <w:szCs w:val="26"/>
        </w:rPr>
        <w:t xml:space="preserve"> </w:t>
      </w:r>
      <w:r w:rsidRPr="003B198B">
        <w:rPr>
          <w:color w:val="000000"/>
          <w:sz w:val="28"/>
          <w:szCs w:val="26"/>
        </w:rPr>
        <w:t>Налог на прибыл</w:t>
      </w:r>
      <w:r w:rsidR="003B198B" w:rsidRPr="003B198B">
        <w:rPr>
          <w:color w:val="000000"/>
          <w:sz w:val="28"/>
          <w:szCs w:val="26"/>
        </w:rPr>
        <w:t>ь</w:t>
      </w:r>
      <w:r w:rsidR="003B198B">
        <w:rPr>
          <w:color w:val="000000"/>
          <w:sz w:val="28"/>
          <w:szCs w:val="26"/>
        </w:rPr>
        <w:t xml:space="preserve"> </w:t>
      </w:r>
      <w:r w:rsidR="003B198B" w:rsidRPr="003B198B">
        <w:rPr>
          <w:color w:val="000000"/>
          <w:sz w:val="28"/>
          <w:szCs w:val="26"/>
        </w:rPr>
        <w:t>(20</w:t>
      </w:r>
      <w:r w:rsidR="003B198B">
        <w:rPr>
          <w:color w:val="000000"/>
          <w:sz w:val="28"/>
          <w:szCs w:val="26"/>
        </w:rPr>
        <w:t>%</w:t>
      </w:r>
      <w:r w:rsidRPr="003B198B">
        <w:rPr>
          <w:color w:val="000000"/>
          <w:sz w:val="28"/>
          <w:szCs w:val="26"/>
        </w:rPr>
        <w:t>)</w:t>
      </w: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b/>
          <w:color w:val="000000"/>
          <w:sz w:val="28"/>
          <w:szCs w:val="26"/>
        </w:rPr>
        <w:t>Чистая прибыль</w:t>
      </w:r>
      <w:r w:rsidRPr="003B198B">
        <w:rPr>
          <w:color w:val="000000"/>
          <w:sz w:val="28"/>
          <w:szCs w:val="26"/>
        </w:rPr>
        <w:t xml:space="preserve"> = </w:t>
      </w:r>
      <w:r w:rsidRPr="003B198B">
        <w:rPr>
          <w:color w:val="000000"/>
          <w:sz w:val="28"/>
          <w:szCs w:val="28"/>
        </w:rPr>
        <w:t>20333980</w:t>
      </w:r>
      <w:r w:rsidR="003B198B">
        <w:rPr>
          <w:color w:val="000000"/>
          <w:sz w:val="28"/>
          <w:szCs w:val="28"/>
        </w:rPr>
        <w:t>–</w:t>
      </w:r>
      <w:r w:rsidR="003B198B" w:rsidRPr="003B198B">
        <w:rPr>
          <w:color w:val="000000"/>
          <w:sz w:val="28"/>
          <w:szCs w:val="28"/>
        </w:rPr>
        <w:t>2</w:t>
      </w:r>
      <w:r w:rsidRPr="003B198B">
        <w:rPr>
          <w:color w:val="000000"/>
          <w:sz w:val="28"/>
          <w:szCs w:val="28"/>
        </w:rPr>
        <w:t>0333980*2</w:t>
      </w:r>
      <w:r w:rsidR="003B198B" w:rsidRPr="003B198B">
        <w:rPr>
          <w:color w:val="000000"/>
          <w:sz w:val="28"/>
          <w:szCs w:val="28"/>
        </w:rPr>
        <w:t>0</w:t>
      </w:r>
      <w:r w:rsidR="003B198B">
        <w:rPr>
          <w:color w:val="000000"/>
          <w:sz w:val="28"/>
          <w:szCs w:val="28"/>
        </w:rPr>
        <w:t>%</w:t>
      </w:r>
      <w:r w:rsidRPr="003B198B">
        <w:rPr>
          <w:color w:val="000000"/>
          <w:sz w:val="28"/>
          <w:szCs w:val="28"/>
        </w:rPr>
        <w:t>=16267184 руб.</w:t>
      </w: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 xml:space="preserve">Рентабельность общая = (П. </w:t>
      </w:r>
      <w:r w:rsidRPr="003B198B">
        <w:rPr>
          <w:color w:val="000000"/>
          <w:sz w:val="28"/>
          <w:szCs w:val="28"/>
          <w:vertAlign w:val="subscript"/>
        </w:rPr>
        <w:t>бал.</w:t>
      </w:r>
      <w:r w:rsidRPr="003B198B">
        <w:rPr>
          <w:color w:val="000000"/>
          <w:sz w:val="28"/>
          <w:szCs w:val="28"/>
        </w:rPr>
        <w:t xml:space="preserve">/(С </w:t>
      </w:r>
      <w:r w:rsidRPr="003B198B">
        <w:rPr>
          <w:color w:val="000000"/>
          <w:sz w:val="28"/>
          <w:szCs w:val="28"/>
          <w:vertAlign w:val="subscript"/>
        </w:rPr>
        <w:t xml:space="preserve">опф. </w:t>
      </w:r>
      <w:r w:rsidRPr="003B198B">
        <w:rPr>
          <w:color w:val="000000"/>
          <w:sz w:val="28"/>
          <w:szCs w:val="28"/>
        </w:rPr>
        <w:t xml:space="preserve">+С </w:t>
      </w:r>
      <w:r w:rsidRPr="003B198B">
        <w:rPr>
          <w:color w:val="000000"/>
          <w:sz w:val="28"/>
          <w:szCs w:val="28"/>
          <w:vertAlign w:val="subscript"/>
        </w:rPr>
        <w:t>норм.об.ср.</w:t>
      </w:r>
      <w:r w:rsidRPr="003B198B">
        <w:rPr>
          <w:color w:val="000000"/>
          <w:sz w:val="28"/>
          <w:szCs w:val="28"/>
        </w:rPr>
        <w:t>))*10</w:t>
      </w:r>
      <w:r w:rsidR="003B198B" w:rsidRPr="003B198B">
        <w:rPr>
          <w:color w:val="000000"/>
          <w:sz w:val="28"/>
          <w:szCs w:val="28"/>
        </w:rPr>
        <w:t>0</w:t>
      </w:r>
      <w:r w:rsidR="003B198B">
        <w:rPr>
          <w:color w:val="000000"/>
          <w:sz w:val="28"/>
          <w:szCs w:val="28"/>
        </w:rPr>
        <w:t>%</w:t>
      </w: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 xml:space="preserve">Норматив </w:t>
      </w:r>
      <w:r w:rsidRPr="003B198B">
        <w:rPr>
          <w:color w:val="000000"/>
          <w:sz w:val="28"/>
          <w:szCs w:val="28"/>
          <w:vertAlign w:val="subscript"/>
        </w:rPr>
        <w:t>об. ср</w:t>
      </w:r>
      <w:r w:rsidRPr="003B198B">
        <w:rPr>
          <w:color w:val="000000"/>
          <w:sz w:val="28"/>
          <w:szCs w:val="28"/>
        </w:rPr>
        <w:t xml:space="preserve">. = Н </w:t>
      </w:r>
      <w:r w:rsidRPr="003B198B">
        <w:rPr>
          <w:color w:val="000000"/>
          <w:sz w:val="28"/>
          <w:szCs w:val="28"/>
          <w:vertAlign w:val="subscript"/>
        </w:rPr>
        <w:t>пр. зап</w:t>
      </w:r>
      <w:r w:rsidRPr="003B198B">
        <w:rPr>
          <w:color w:val="000000"/>
          <w:sz w:val="28"/>
          <w:szCs w:val="28"/>
        </w:rPr>
        <w:t xml:space="preserve">. + Н </w:t>
      </w:r>
      <w:r w:rsidRPr="003B198B">
        <w:rPr>
          <w:color w:val="000000"/>
          <w:sz w:val="28"/>
          <w:szCs w:val="28"/>
          <w:vertAlign w:val="subscript"/>
        </w:rPr>
        <w:t>г.п.</w:t>
      </w:r>
      <w:r w:rsidRPr="003B198B">
        <w:rPr>
          <w:color w:val="000000"/>
          <w:sz w:val="28"/>
          <w:szCs w:val="28"/>
        </w:rPr>
        <w:t xml:space="preserve"> + Н </w:t>
      </w:r>
      <w:r w:rsidRPr="003B198B">
        <w:rPr>
          <w:color w:val="000000"/>
          <w:sz w:val="28"/>
          <w:szCs w:val="28"/>
          <w:vertAlign w:val="subscript"/>
        </w:rPr>
        <w:t>нзп.</w:t>
      </w:r>
      <w:r w:rsidRPr="003B198B">
        <w:rPr>
          <w:color w:val="000000"/>
          <w:sz w:val="28"/>
          <w:szCs w:val="28"/>
        </w:rPr>
        <w:t xml:space="preserve"> + Н </w:t>
      </w:r>
      <w:r w:rsidRPr="003B198B">
        <w:rPr>
          <w:color w:val="000000"/>
          <w:sz w:val="28"/>
          <w:szCs w:val="28"/>
          <w:vertAlign w:val="subscript"/>
        </w:rPr>
        <w:t>прочих об. ср.</w:t>
      </w: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b/>
          <w:color w:val="000000"/>
          <w:sz w:val="28"/>
          <w:szCs w:val="28"/>
        </w:rPr>
        <w:t xml:space="preserve">Н </w:t>
      </w:r>
      <w:r w:rsidRPr="003B198B">
        <w:rPr>
          <w:b/>
          <w:color w:val="000000"/>
          <w:sz w:val="28"/>
          <w:szCs w:val="28"/>
          <w:vertAlign w:val="subscript"/>
        </w:rPr>
        <w:t>пр. зап</w:t>
      </w:r>
      <w:r w:rsidRPr="003B198B">
        <w:rPr>
          <w:b/>
          <w:color w:val="000000"/>
          <w:sz w:val="28"/>
          <w:szCs w:val="28"/>
        </w:rPr>
        <w:t>.</w:t>
      </w:r>
      <w:r w:rsidRPr="003B198B">
        <w:rPr>
          <w:color w:val="000000"/>
          <w:sz w:val="28"/>
          <w:szCs w:val="28"/>
        </w:rPr>
        <w:t xml:space="preserve"> = Р </w:t>
      </w:r>
      <w:r w:rsidRPr="003B198B">
        <w:rPr>
          <w:color w:val="000000"/>
          <w:sz w:val="28"/>
          <w:szCs w:val="28"/>
          <w:vertAlign w:val="subscript"/>
        </w:rPr>
        <w:t>ср.сут</w:t>
      </w:r>
      <w:r w:rsidRPr="003B198B">
        <w:rPr>
          <w:color w:val="000000"/>
          <w:sz w:val="28"/>
          <w:szCs w:val="28"/>
        </w:rPr>
        <w:t xml:space="preserve">. *Н </w:t>
      </w:r>
      <w:r w:rsidRPr="003B198B">
        <w:rPr>
          <w:color w:val="000000"/>
          <w:sz w:val="28"/>
          <w:szCs w:val="28"/>
          <w:vertAlign w:val="subscript"/>
        </w:rPr>
        <w:t>зап.в днях</w:t>
      </w:r>
      <w:r w:rsidRPr="003B198B">
        <w:rPr>
          <w:color w:val="000000"/>
          <w:sz w:val="28"/>
          <w:szCs w:val="28"/>
        </w:rPr>
        <w:t xml:space="preserve"> = (49337400/360)*25=3426208,3 руб.</w:t>
      </w: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b/>
          <w:color w:val="000000"/>
          <w:sz w:val="28"/>
          <w:szCs w:val="28"/>
        </w:rPr>
        <w:t xml:space="preserve">Н </w:t>
      </w:r>
      <w:r w:rsidRPr="003B198B">
        <w:rPr>
          <w:b/>
          <w:color w:val="000000"/>
          <w:sz w:val="28"/>
          <w:szCs w:val="28"/>
          <w:vertAlign w:val="subscript"/>
        </w:rPr>
        <w:t>г.п</w:t>
      </w:r>
      <w:r w:rsidRPr="003B198B">
        <w:rPr>
          <w:color w:val="000000"/>
          <w:sz w:val="28"/>
          <w:szCs w:val="28"/>
          <w:vertAlign w:val="subscript"/>
        </w:rPr>
        <w:t xml:space="preserve">. </w:t>
      </w:r>
      <w:r w:rsidRPr="003B198B">
        <w:rPr>
          <w:color w:val="000000"/>
          <w:sz w:val="28"/>
          <w:szCs w:val="28"/>
        </w:rPr>
        <w:t xml:space="preserve">= С </w:t>
      </w:r>
      <w:r w:rsidRPr="003B198B">
        <w:rPr>
          <w:color w:val="000000"/>
          <w:sz w:val="28"/>
          <w:szCs w:val="28"/>
          <w:vertAlign w:val="subscript"/>
        </w:rPr>
        <w:t>произв.</w:t>
      </w:r>
      <w:r w:rsidRPr="003B198B">
        <w:rPr>
          <w:color w:val="000000"/>
          <w:sz w:val="28"/>
          <w:szCs w:val="28"/>
        </w:rPr>
        <w:t xml:space="preserve">/360 * Н </w:t>
      </w:r>
      <w:r w:rsidRPr="003B198B">
        <w:rPr>
          <w:color w:val="000000"/>
          <w:sz w:val="28"/>
          <w:szCs w:val="28"/>
          <w:vertAlign w:val="subscript"/>
        </w:rPr>
        <w:t xml:space="preserve">г.п. </w:t>
      </w:r>
      <w:r w:rsidRPr="003B198B">
        <w:rPr>
          <w:color w:val="000000"/>
          <w:sz w:val="28"/>
          <w:szCs w:val="28"/>
        </w:rPr>
        <w:t>=</w:t>
      </w:r>
      <w:r w:rsidRPr="003B198B">
        <w:rPr>
          <w:color w:val="000000"/>
          <w:sz w:val="28"/>
          <w:szCs w:val="28"/>
          <w:vertAlign w:val="subscript"/>
        </w:rPr>
        <w:t xml:space="preserve"> </w:t>
      </w:r>
      <w:r w:rsidRPr="003B198B">
        <w:rPr>
          <w:color w:val="000000"/>
          <w:sz w:val="28"/>
          <w:szCs w:val="28"/>
        </w:rPr>
        <w:t>75217160/360 *5 = 1044682,8 руб.</w:t>
      </w: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b/>
          <w:color w:val="000000"/>
          <w:sz w:val="28"/>
          <w:szCs w:val="28"/>
        </w:rPr>
        <w:t xml:space="preserve">Н </w:t>
      </w:r>
      <w:r w:rsidRPr="003B198B">
        <w:rPr>
          <w:b/>
          <w:color w:val="000000"/>
          <w:sz w:val="28"/>
          <w:szCs w:val="28"/>
          <w:vertAlign w:val="subscript"/>
        </w:rPr>
        <w:t>нзп.</w:t>
      </w:r>
      <w:r w:rsidRPr="003B198B">
        <w:rPr>
          <w:color w:val="000000"/>
          <w:sz w:val="28"/>
          <w:szCs w:val="28"/>
          <w:vertAlign w:val="subscript"/>
        </w:rPr>
        <w:t xml:space="preserve"> </w:t>
      </w:r>
      <w:r w:rsidRPr="003B198B">
        <w:rPr>
          <w:color w:val="000000"/>
          <w:sz w:val="28"/>
          <w:szCs w:val="28"/>
        </w:rPr>
        <w:t>=</w:t>
      </w:r>
      <w:r w:rsidR="003B198B">
        <w:rPr>
          <w:color w:val="000000"/>
          <w:sz w:val="28"/>
          <w:szCs w:val="28"/>
        </w:rPr>
        <w:t xml:space="preserve"> </w:t>
      </w:r>
      <w:r w:rsidRPr="003B198B">
        <w:rPr>
          <w:color w:val="000000"/>
          <w:sz w:val="28"/>
          <w:szCs w:val="28"/>
        </w:rPr>
        <w:t xml:space="preserve">С </w:t>
      </w:r>
      <w:r w:rsidRPr="003B198B">
        <w:rPr>
          <w:color w:val="000000"/>
          <w:sz w:val="28"/>
          <w:szCs w:val="28"/>
          <w:vertAlign w:val="subscript"/>
        </w:rPr>
        <w:t>произв.</w:t>
      </w:r>
      <w:r w:rsidRPr="003B198B">
        <w:rPr>
          <w:color w:val="000000"/>
          <w:sz w:val="28"/>
          <w:szCs w:val="28"/>
        </w:rPr>
        <w:t>/360 *Тц.*К</w:t>
      </w:r>
      <w:r w:rsidRPr="003B198B">
        <w:rPr>
          <w:color w:val="000000"/>
          <w:sz w:val="28"/>
          <w:szCs w:val="28"/>
          <w:vertAlign w:val="subscript"/>
        </w:rPr>
        <w:t>н.з</w:t>
      </w:r>
      <w:r w:rsidRPr="003B198B">
        <w:rPr>
          <w:color w:val="000000"/>
          <w:sz w:val="28"/>
          <w:szCs w:val="28"/>
        </w:rPr>
        <w:t>. = 75217160/360*8*0,7=1170044,7 руб.</w:t>
      </w: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b/>
          <w:color w:val="000000"/>
          <w:sz w:val="28"/>
          <w:szCs w:val="28"/>
        </w:rPr>
        <w:t xml:space="preserve">Н </w:t>
      </w:r>
      <w:r w:rsidRPr="003B198B">
        <w:rPr>
          <w:b/>
          <w:color w:val="000000"/>
          <w:sz w:val="28"/>
          <w:szCs w:val="28"/>
          <w:vertAlign w:val="subscript"/>
        </w:rPr>
        <w:t>прочих об. ср</w:t>
      </w:r>
      <w:r w:rsidRPr="003B198B">
        <w:rPr>
          <w:color w:val="000000"/>
          <w:sz w:val="28"/>
          <w:szCs w:val="28"/>
          <w:vertAlign w:val="subscript"/>
        </w:rPr>
        <w:t xml:space="preserve"> </w:t>
      </w:r>
      <w:r w:rsidRPr="003B198B">
        <w:rPr>
          <w:color w:val="000000"/>
          <w:sz w:val="28"/>
          <w:szCs w:val="28"/>
        </w:rPr>
        <w:t xml:space="preserve">= (Н </w:t>
      </w:r>
      <w:r w:rsidRPr="003B198B">
        <w:rPr>
          <w:color w:val="000000"/>
          <w:sz w:val="28"/>
          <w:szCs w:val="28"/>
          <w:vertAlign w:val="subscript"/>
        </w:rPr>
        <w:t>пр. зап</w:t>
      </w:r>
      <w:r w:rsidRPr="003B198B">
        <w:rPr>
          <w:color w:val="000000"/>
          <w:sz w:val="28"/>
          <w:szCs w:val="28"/>
        </w:rPr>
        <w:t xml:space="preserve">. + Н </w:t>
      </w:r>
      <w:r w:rsidRPr="003B198B">
        <w:rPr>
          <w:color w:val="000000"/>
          <w:sz w:val="28"/>
          <w:szCs w:val="28"/>
          <w:vertAlign w:val="subscript"/>
        </w:rPr>
        <w:t>г.п.</w:t>
      </w:r>
      <w:r w:rsidRPr="003B198B">
        <w:rPr>
          <w:color w:val="000000"/>
          <w:sz w:val="28"/>
          <w:szCs w:val="28"/>
        </w:rPr>
        <w:t xml:space="preserve"> + Н </w:t>
      </w:r>
      <w:r w:rsidRPr="003B198B">
        <w:rPr>
          <w:color w:val="000000"/>
          <w:sz w:val="28"/>
          <w:szCs w:val="28"/>
          <w:vertAlign w:val="subscript"/>
        </w:rPr>
        <w:t>нзп.</w:t>
      </w:r>
      <w:r w:rsidRPr="003B198B">
        <w:rPr>
          <w:color w:val="000000"/>
          <w:sz w:val="28"/>
          <w:szCs w:val="28"/>
        </w:rPr>
        <w:t xml:space="preserve">) * </w:t>
      </w:r>
      <w:r w:rsidR="003B198B" w:rsidRPr="003B198B">
        <w:rPr>
          <w:color w:val="000000"/>
          <w:sz w:val="28"/>
          <w:szCs w:val="28"/>
        </w:rPr>
        <w:t>5</w:t>
      </w:r>
      <w:r w:rsidR="003B198B">
        <w:rPr>
          <w:color w:val="000000"/>
          <w:sz w:val="28"/>
          <w:szCs w:val="28"/>
        </w:rPr>
        <w:t>%</w:t>
      </w:r>
      <w:r w:rsidRPr="003B198B">
        <w:rPr>
          <w:color w:val="000000"/>
          <w:sz w:val="28"/>
          <w:szCs w:val="28"/>
        </w:rPr>
        <w:t xml:space="preserve"> =</w:t>
      </w: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>= (3426208,3 + 1044682,8 + 1170044,7)*</w:t>
      </w:r>
      <w:r w:rsidR="003B198B" w:rsidRPr="003B198B">
        <w:rPr>
          <w:color w:val="000000"/>
          <w:sz w:val="28"/>
          <w:szCs w:val="28"/>
        </w:rPr>
        <w:t>5</w:t>
      </w:r>
      <w:r w:rsidR="003B198B">
        <w:rPr>
          <w:color w:val="000000"/>
          <w:sz w:val="28"/>
          <w:szCs w:val="28"/>
        </w:rPr>
        <w:t>%</w:t>
      </w:r>
      <w:r w:rsidRPr="003B198B">
        <w:rPr>
          <w:color w:val="000000"/>
          <w:sz w:val="28"/>
          <w:szCs w:val="28"/>
        </w:rPr>
        <w:t xml:space="preserve"> =282046,8 руб.</w:t>
      </w: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b/>
          <w:color w:val="000000"/>
          <w:sz w:val="28"/>
          <w:szCs w:val="28"/>
        </w:rPr>
        <w:t xml:space="preserve">Норматив </w:t>
      </w:r>
      <w:r w:rsidRPr="003B198B">
        <w:rPr>
          <w:b/>
          <w:color w:val="000000"/>
          <w:sz w:val="28"/>
          <w:szCs w:val="28"/>
          <w:vertAlign w:val="subscript"/>
        </w:rPr>
        <w:t>об. ср</w:t>
      </w:r>
      <w:r w:rsidRPr="003B198B">
        <w:rPr>
          <w:b/>
          <w:color w:val="000000"/>
          <w:sz w:val="28"/>
          <w:szCs w:val="28"/>
        </w:rPr>
        <w:t>.</w:t>
      </w:r>
      <w:r w:rsidRPr="003B198B">
        <w:rPr>
          <w:color w:val="000000"/>
          <w:sz w:val="28"/>
          <w:szCs w:val="28"/>
        </w:rPr>
        <w:t xml:space="preserve"> = 3426208,3 + 1044682,8 + 1170044,7 + 282046,8 =</w:t>
      </w: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>= 5922982,6 руб.</w:t>
      </w: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b/>
          <w:color w:val="000000"/>
          <w:sz w:val="28"/>
          <w:szCs w:val="28"/>
        </w:rPr>
        <w:t>Рентабельность общая</w:t>
      </w:r>
      <w:r w:rsidRPr="003B198B">
        <w:rPr>
          <w:color w:val="000000"/>
          <w:sz w:val="28"/>
          <w:szCs w:val="28"/>
        </w:rPr>
        <w:t xml:space="preserve"> = (20333980/4516050+5922982,6)) * 10</w:t>
      </w:r>
      <w:r w:rsidR="003B198B" w:rsidRPr="003B198B">
        <w:rPr>
          <w:color w:val="000000"/>
          <w:sz w:val="28"/>
          <w:szCs w:val="28"/>
        </w:rPr>
        <w:t>0</w:t>
      </w:r>
      <w:r w:rsidR="003B198B">
        <w:rPr>
          <w:color w:val="000000"/>
          <w:sz w:val="28"/>
          <w:szCs w:val="28"/>
        </w:rPr>
        <w:t>%</w:t>
      </w:r>
      <w:r w:rsidRPr="003B198B">
        <w:rPr>
          <w:color w:val="000000"/>
          <w:sz w:val="28"/>
          <w:szCs w:val="28"/>
        </w:rPr>
        <w:t xml:space="preserve"> =</w:t>
      </w: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>= 19</w:t>
      </w:r>
      <w:r w:rsidR="003B198B" w:rsidRPr="003B198B">
        <w:rPr>
          <w:color w:val="000000"/>
          <w:sz w:val="28"/>
          <w:szCs w:val="28"/>
        </w:rPr>
        <w:t>5</w:t>
      </w:r>
      <w:r w:rsidR="003B198B">
        <w:rPr>
          <w:color w:val="000000"/>
          <w:sz w:val="28"/>
          <w:szCs w:val="28"/>
        </w:rPr>
        <w:t>%</w:t>
      </w: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b/>
          <w:color w:val="000000"/>
          <w:sz w:val="28"/>
          <w:szCs w:val="28"/>
        </w:rPr>
        <w:t xml:space="preserve">Р </w:t>
      </w:r>
      <w:r w:rsidRPr="003B198B">
        <w:rPr>
          <w:b/>
          <w:color w:val="000000"/>
          <w:sz w:val="28"/>
          <w:szCs w:val="28"/>
          <w:vertAlign w:val="subscript"/>
        </w:rPr>
        <w:t>продукции</w:t>
      </w:r>
      <w:r w:rsidRPr="003B198B">
        <w:rPr>
          <w:color w:val="000000"/>
          <w:sz w:val="28"/>
          <w:szCs w:val="28"/>
        </w:rPr>
        <w:t xml:space="preserve"> = П</w:t>
      </w:r>
      <w:r w:rsidRPr="003B198B">
        <w:rPr>
          <w:color w:val="000000"/>
          <w:sz w:val="28"/>
          <w:szCs w:val="28"/>
          <w:vertAlign w:val="subscript"/>
        </w:rPr>
        <w:t>от продаж</w:t>
      </w:r>
      <w:r w:rsidRPr="003B198B">
        <w:rPr>
          <w:color w:val="000000"/>
          <w:sz w:val="28"/>
          <w:szCs w:val="28"/>
        </w:rPr>
        <w:t>/ПС * 10</w:t>
      </w:r>
      <w:r w:rsidR="003B198B" w:rsidRPr="003B198B">
        <w:rPr>
          <w:color w:val="000000"/>
          <w:sz w:val="28"/>
          <w:szCs w:val="28"/>
        </w:rPr>
        <w:t>0</w:t>
      </w:r>
      <w:r w:rsidR="003B198B">
        <w:rPr>
          <w:color w:val="000000"/>
          <w:sz w:val="28"/>
          <w:szCs w:val="28"/>
        </w:rPr>
        <w:t>%</w:t>
      </w:r>
      <w:r w:rsidRPr="003B198B">
        <w:rPr>
          <w:color w:val="000000"/>
          <w:sz w:val="28"/>
          <w:szCs w:val="28"/>
        </w:rPr>
        <w:t xml:space="preserve"> = 20333980/75217160 * 10</w:t>
      </w:r>
      <w:r w:rsidR="003B198B" w:rsidRPr="003B198B">
        <w:rPr>
          <w:color w:val="000000"/>
          <w:sz w:val="28"/>
          <w:szCs w:val="28"/>
        </w:rPr>
        <w:t>0</w:t>
      </w:r>
      <w:r w:rsidR="003B198B">
        <w:rPr>
          <w:color w:val="000000"/>
          <w:sz w:val="28"/>
          <w:szCs w:val="28"/>
        </w:rPr>
        <w:t>%</w:t>
      </w:r>
      <w:r w:rsidRPr="003B198B">
        <w:rPr>
          <w:color w:val="000000"/>
          <w:sz w:val="28"/>
          <w:szCs w:val="28"/>
        </w:rPr>
        <w:t xml:space="preserve"> =</w:t>
      </w: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>= 2</w:t>
      </w:r>
      <w:r w:rsidR="003B198B" w:rsidRPr="003B198B">
        <w:rPr>
          <w:color w:val="000000"/>
          <w:sz w:val="28"/>
          <w:szCs w:val="28"/>
        </w:rPr>
        <w:t>7</w:t>
      </w:r>
      <w:r w:rsidR="003B198B">
        <w:rPr>
          <w:color w:val="000000"/>
          <w:sz w:val="28"/>
          <w:szCs w:val="28"/>
        </w:rPr>
        <w:t>%</w:t>
      </w: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b/>
          <w:color w:val="000000"/>
          <w:sz w:val="28"/>
          <w:szCs w:val="28"/>
        </w:rPr>
        <w:t>Т</w:t>
      </w:r>
      <w:r w:rsidRPr="003B198B">
        <w:rPr>
          <w:b/>
          <w:color w:val="000000"/>
          <w:sz w:val="28"/>
          <w:szCs w:val="28"/>
          <w:vertAlign w:val="subscript"/>
        </w:rPr>
        <w:t>окупаемости</w:t>
      </w:r>
      <w:r w:rsidRPr="003B198B">
        <w:rPr>
          <w:b/>
          <w:color w:val="000000"/>
          <w:sz w:val="28"/>
          <w:szCs w:val="28"/>
        </w:rPr>
        <w:t xml:space="preserve"> </w:t>
      </w:r>
      <w:r w:rsidRPr="003B198B">
        <w:rPr>
          <w:color w:val="000000"/>
          <w:sz w:val="28"/>
          <w:szCs w:val="28"/>
        </w:rPr>
        <w:t>= З</w:t>
      </w:r>
      <w:r w:rsidRPr="003B198B">
        <w:rPr>
          <w:color w:val="000000"/>
          <w:sz w:val="28"/>
          <w:szCs w:val="28"/>
          <w:vertAlign w:val="subscript"/>
        </w:rPr>
        <w:t>капитальные</w:t>
      </w:r>
      <w:r w:rsidRPr="003B198B">
        <w:rPr>
          <w:color w:val="000000"/>
          <w:sz w:val="28"/>
          <w:szCs w:val="28"/>
        </w:rPr>
        <w:t>/П</w:t>
      </w:r>
      <w:r w:rsidRPr="003B198B">
        <w:rPr>
          <w:color w:val="000000"/>
          <w:sz w:val="28"/>
          <w:szCs w:val="28"/>
          <w:vertAlign w:val="subscript"/>
        </w:rPr>
        <w:t>чистая</w:t>
      </w:r>
      <w:r w:rsidRPr="003B198B">
        <w:rPr>
          <w:color w:val="000000"/>
          <w:sz w:val="28"/>
          <w:szCs w:val="28"/>
        </w:rPr>
        <w:t xml:space="preserve"> + А = 4516050/16267184+7894104 =</w:t>
      </w:r>
    </w:p>
    <w:p w:rsidR="00BA13BC" w:rsidRPr="003B198B" w:rsidRDefault="00BA13BC" w:rsidP="003B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98B">
        <w:rPr>
          <w:color w:val="000000"/>
          <w:sz w:val="28"/>
          <w:szCs w:val="28"/>
        </w:rPr>
        <w:t>= 0,18 года</w:t>
      </w:r>
      <w:bookmarkStart w:id="0" w:name="_GoBack"/>
      <w:bookmarkEnd w:id="0"/>
    </w:p>
    <w:sectPr w:rsidR="00BA13BC" w:rsidRPr="003B198B" w:rsidSect="003B19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010" w:rsidRDefault="00840010" w:rsidP="00515AF0">
      <w:r>
        <w:separator/>
      </w:r>
    </w:p>
  </w:endnote>
  <w:endnote w:type="continuationSeparator" w:id="0">
    <w:p w:rsidR="00840010" w:rsidRDefault="00840010" w:rsidP="0051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472" w:rsidRDefault="0090247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472" w:rsidRDefault="0090247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472" w:rsidRDefault="0090247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010" w:rsidRDefault="00840010" w:rsidP="00515AF0">
      <w:r>
        <w:separator/>
      </w:r>
    </w:p>
  </w:footnote>
  <w:footnote w:type="continuationSeparator" w:id="0">
    <w:p w:rsidR="00840010" w:rsidRDefault="00840010" w:rsidP="00515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472" w:rsidRDefault="0090247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3BC" w:rsidRPr="00902472" w:rsidRDefault="00BA13BC" w:rsidP="0090247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472" w:rsidRDefault="0090247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D51E2"/>
    <w:multiLevelType w:val="hybridMultilevel"/>
    <w:tmpl w:val="91A2982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1046CD"/>
    <w:multiLevelType w:val="hybridMultilevel"/>
    <w:tmpl w:val="D17293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4122D48"/>
    <w:multiLevelType w:val="hybridMultilevel"/>
    <w:tmpl w:val="7CB22ED8"/>
    <w:lvl w:ilvl="0" w:tplc="FC669A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892578F"/>
    <w:multiLevelType w:val="hybridMultilevel"/>
    <w:tmpl w:val="B0A680D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AE12A8E"/>
    <w:multiLevelType w:val="hybridMultilevel"/>
    <w:tmpl w:val="722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2F23238"/>
    <w:multiLevelType w:val="hybridMultilevel"/>
    <w:tmpl w:val="0DC6BF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3C01291"/>
    <w:multiLevelType w:val="multilevel"/>
    <w:tmpl w:val="DBA61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7E335EF"/>
    <w:multiLevelType w:val="hybridMultilevel"/>
    <w:tmpl w:val="DB1661BE"/>
    <w:lvl w:ilvl="0" w:tplc="8788F0D6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88488E"/>
    <w:multiLevelType w:val="hybridMultilevel"/>
    <w:tmpl w:val="84985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F565E9E"/>
    <w:multiLevelType w:val="hybridMultilevel"/>
    <w:tmpl w:val="97C4D1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564C43"/>
    <w:multiLevelType w:val="hybridMultilevel"/>
    <w:tmpl w:val="BA9CA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5333C76"/>
    <w:multiLevelType w:val="hybridMultilevel"/>
    <w:tmpl w:val="98543F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BFB00F8"/>
    <w:multiLevelType w:val="hybridMultilevel"/>
    <w:tmpl w:val="1CE26C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E4F684D"/>
    <w:multiLevelType w:val="hybridMultilevel"/>
    <w:tmpl w:val="62B087C2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0"/>
  </w:num>
  <w:num w:numId="10">
    <w:abstractNumId w:val="8"/>
  </w:num>
  <w:num w:numId="11">
    <w:abstractNumId w:val="10"/>
  </w:num>
  <w:num w:numId="12">
    <w:abstractNumId w:val="4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5AF0"/>
    <w:rsid w:val="000113F7"/>
    <w:rsid w:val="000E0401"/>
    <w:rsid w:val="00175538"/>
    <w:rsid w:val="001D6938"/>
    <w:rsid w:val="00206829"/>
    <w:rsid w:val="0023467F"/>
    <w:rsid w:val="002364B3"/>
    <w:rsid w:val="002524A8"/>
    <w:rsid w:val="0032514F"/>
    <w:rsid w:val="00345022"/>
    <w:rsid w:val="00367B50"/>
    <w:rsid w:val="003B198B"/>
    <w:rsid w:val="003B44FF"/>
    <w:rsid w:val="003E2F80"/>
    <w:rsid w:val="004208E9"/>
    <w:rsid w:val="00421279"/>
    <w:rsid w:val="00444436"/>
    <w:rsid w:val="004C523A"/>
    <w:rsid w:val="004E6AA9"/>
    <w:rsid w:val="00515AF0"/>
    <w:rsid w:val="00523DC6"/>
    <w:rsid w:val="005442A1"/>
    <w:rsid w:val="005C3469"/>
    <w:rsid w:val="005E42D3"/>
    <w:rsid w:val="006B7207"/>
    <w:rsid w:val="00786E64"/>
    <w:rsid w:val="007C668F"/>
    <w:rsid w:val="007D01F4"/>
    <w:rsid w:val="007E6806"/>
    <w:rsid w:val="008063B4"/>
    <w:rsid w:val="00815869"/>
    <w:rsid w:val="00840010"/>
    <w:rsid w:val="00841F20"/>
    <w:rsid w:val="008922D4"/>
    <w:rsid w:val="008C23DA"/>
    <w:rsid w:val="00902472"/>
    <w:rsid w:val="009524F2"/>
    <w:rsid w:val="00982E90"/>
    <w:rsid w:val="0099490F"/>
    <w:rsid w:val="00A505C9"/>
    <w:rsid w:val="00A93647"/>
    <w:rsid w:val="00AB06BF"/>
    <w:rsid w:val="00AE179F"/>
    <w:rsid w:val="00AE2366"/>
    <w:rsid w:val="00B42C5B"/>
    <w:rsid w:val="00BA13BC"/>
    <w:rsid w:val="00BE290F"/>
    <w:rsid w:val="00C368A9"/>
    <w:rsid w:val="00C9036F"/>
    <w:rsid w:val="00C92245"/>
    <w:rsid w:val="00CA3222"/>
    <w:rsid w:val="00CB55FF"/>
    <w:rsid w:val="00CE308C"/>
    <w:rsid w:val="00D6759D"/>
    <w:rsid w:val="00D67DE9"/>
    <w:rsid w:val="00DD5085"/>
    <w:rsid w:val="00E01AF6"/>
    <w:rsid w:val="00E206F6"/>
    <w:rsid w:val="00E347AF"/>
    <w:rsid w:val="00EA7C2D"/>
    <w:rsid w:val="00EE19D6"/>
    <w:rsid w:val="00F46E59"/>
    <w:rsid w:val="00F552CF"/>
    <w:rsid w:val="00F664CB"/>
    <w:rsid w:val="00F966C1"/>
    <w:rsid w:val="00FB7775"/>
    <w:rsid w:val="00FD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93A9866-A086-4AE5-B24E-CBA28232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AF0"/>
    <w:pPr>
      <w:overflowPunct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15AF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15AF0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rsid w:val="00515A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515AF0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msonormalbullet2gif">
    <w:name w:val="msonormalbullet2.gif"/>
    <w:basedOn w:val="a"/>
    <w:uiPriority w:val="99"/>
    <w:rsid w:val="00515AF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uiPriority w:val="99"/>
    <w:qFormat/>
    <w:rsid w:val="00515AF0"/>
    <w:rPr>
      <w:rFonts w:cs="Times New Roman"/>
      <w:b/>
      <w:bCs/>
    </w:rPr>
  </w:style>
  <w:style w:type="paragraph" w:styleId="a8">
    <w:name w:val="Body Text Indent"/>
    <w:basedOn w:val="a"/>
    <w:link w:val="a9"/>
    <w:uiPriority w:val="99"/>
    <w:semiHidden/>
    <w:rsid w:val="00515AF0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515AF0"/>
    <w:rPr>
      <w:rFonts w:ascii="Calibri" w:hAnsi="Calibri" w:cs="Times New Roman"/>
    </w:rPr>
  </w:style>
  <w:style w:type="paragraph" w:styleId="2">
    <w:name w:val="Body Text Indent 2"/>
    <w:basedOn w:val="a"/>
    <w:link w:val="20"/>
    <w:uiPriority w:val="99"/>
    <w:rsid w:val="00515AF0"/>
    <w:pPr>
      <w:overflowPunct/>
      <w:autoSpaceDE/>
      <w:autoSpaceDN/>
      <w:adjustRightInd/>
      <w:spacing w:line="360" w:lineRule="auto"/>
      <w:ind w:firstLine="720"/>
      <w:jc w:val="both"/>
    </w:pPr>
    <w:rPr>
      <w:sz w:val="32"/>
      <w:szCs w:val="32"/>
    </w:rPr>
  </w:style>
  <w:style w:type="character" w:customStyle="1" w:styleId="20">
    <w:name w:val="Основной текст с отступом 2 Знак"/>
    <w:link w:val="2"/>
    <w:uiPriority w:val="99"/>
    <w:locked/>
    <w:rsid w:val="00515AF0"/>
    <w:rPr>
      <w:rFonts w:ascii="Times New Roman" w:hAnsi="Times New Roman" w:cs="Times New Roman"/>
      <w:sz w:val="32"/>
      <w:szCs w:val="32"/>
      <w:lang w:val="x-none" w:eastAsia="ru-RU"/>
    </w:rPr>
  </w:style>
  <w:style w:type="paragraph" w:customStyle="1" w:styleId="msonormalbullet3gif">
    <w:name w:val="msonormalbullet3.gif"/>
    <w:basedOn w:val="a"/>
    <w:uiPriority w:val="99"/>
    <w:rsid w:val="00515AF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footer"/>
    <w:basedOn w:val="a"/>
    <w:link w:val="ab"/>
    <w:uiPriority w:val="99"/>
    <w:semiHidden/>
    <w:rsid w:val="00515A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515AF0"/>
    <w:rPr>
      <w:rFonts w:ascii="Times New Roman" w:hAnsi="Times New Roman" w:cs="Times New Roman"/>
      <w:sz w:val="20"/>
      <w:szCs w:val="20"/>
      <w:lang w:val="x-none" w:eastAsia="ru-RU"/>
    </w:rPr>
  </w:style>
  <w:style w:type="paragraph" w:styleId="ac">
    <w:name w:val="No Spacing"/>
    <w:uiPriority w:val="99"/>
    <w:qFormat/>
    <w:rsid w:val="00515AF0"/>
    <w:rPr>
      <w:rFonts w:cs="Times New Roman"/>
      <w:sz w:val="22"/>
      <w:szCs w:val="22"/>
      <w:lang w:eastAsia="en-US"/>
    </w:rPr>
  </w:style>
  <w:style w:type="paragraph" w:styleId="ad">
    <w:name w:val="caption"/>
    <w:basedOn w:val="a"/>
    <w:next w:val="a"/>
    <w:uiPriority w:val="99"/>
    <w:qFormat/>
    <w:rsid w:val="00515AF0"/>
    <w:pPr>
      <w:overflowPunct/>
      <w:autoSpaceDE/>
      <w:autoSpaceDN/>
      <w:adjustRightInd/>
      <w:spacing w:after="200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styleId="ae">
    <w:name w:val="Body Text"/>
    <w:basedOn w:val="a"/>
    <w:link w:val="af"/>
    <w:uiPriority w:val="99"/>
    <w:semiHidden/>
    <w:rsid w:val="00515AF0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locked/>
    <w:rsid w:val="00515AF0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0">
    <w:name w:val="Balloon Text"/>
    <w:basedOn w:val="a"/>
    <w:link w:val="af1"/>
    <w:uiPriority w:val="99"/>
    <w:semiHidden/>
    <w:rsid w:val="00515AF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515AF0"/>
    <w:rPr>
      <w:rFonts w:ascii="Tahoma" w:hAnsi="Tahoma" w:cs="Tahoma"/>
      <w:sz w:val="16"/>
      <w:szCs w:val="16"/>
      <w:lang w:val="x-none" w:eastAsia="ru-RU"/>
    </w:rPr>
  </w:style>
  <w:style w:type="table" w:styleId="1">
    <w:name w:val="Table Grid 1"/>
    <w:basedOn w:val="a1"/>
    <w:uiPriority w:val="99"/>
    <w:rsid w:val="003B198B"/>
    <w:pPr>
      <w:overflowPunct w:val="0"/>
      <w:autoSpaceDE w:val="0"/>
      <w:autoSpaceDN w:val="0"/>
      <w:adjustRightInd w:val="0"/>
    </w:pPr>
    <w:rPr>
      <w:rFonts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3272</Words>
  <Characters>18654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ГОРОДА МОСКВЫ</vt:lpstr>
    </vt:vector>
  </TitlesOfParts>
  <Company>TOSHIBA</Company>
  <LinksUpToDate>false</LinksUpToDate>
  <CharactersWithSpaces>21883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ГОРОДА МОСКВЫ</dc:title>
  <dc:subject/>
  <dc:creator>Карасева</dc:creator>
  <cp:keywords/>
  <dc:description/>
  <cp:lastModifiedBy>admin</cp:lastModifiedBy>
  <cp:revision>2</cp:revision>
  <dcterms:created xsi:type="dcterms:W3CDTF">2014-05-18T03:45:00Z</dcterms:created>
  <dcterms:modified xsi:type="dcterms:W3CDTF">2014-05-18T03:45:00Z</dcterms:modified>
</cp:coreProperties>
</file>