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3C5BC6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5E60E2">
        <w:rPr>
          <w:b/>
          <w:color w:val="000000"/>
          <w:sz w:val="28"/>
          <w:szCs w:val="40"/>
        </w:rPr>
        <w:t>БИЗНЕС-ПЛАН</w:t>
      </w:r>
    </w:p>
    <w:p w:rsidR="007D4C9C" w:rsidRPr="005E60E2" w:rsidRDefault="007D4C9C" w:rsidP="003C5BC6">
      <w:pPr>
        <w:spacing w:line="360" w:lineRule="auto"/>
        <w:jc w:val="center"/>
        <w:rPr>
          <w:b/>
          <w:color w:val="000000"/>
          <w:sz w:val="28"/>
        </w:rPr>
      </w:pPr>
    </w:p>
    <w:p w:rsidR="007D4C9C" w:rsidRPr="005E60E2" w:rsidRDefault="007D4C9C" w:rsidP="003C5BC6">
      <w:pPr>
        <w:spacing w:line="360" w:lineRule="auto"/>
        <w:jc w:val="center"/>
        <w:rPr>
          <w:color w:val="000000"/>
          <w:sz w:val="28"/>
          <w:szCs w:val="36"/>
        </w:rPr>
      </w:pPr>
      <w:r w:rsidRPr="005E60E2">
        <w:rPr>
          <w:color w:val="000000"/>
          <w:sz w:val="28"/>
          <w:szCs w:val="36"/>
        </w:rPr>
        <w:t>Предпринимательская деятельность без образования</w:t>
      </w:r>
      <w:r w:rsidR="003C5BC6">
        <w:rPr>
          <w:color w:val="000000"/>
          <w:sz w:val="28"/>
          <w:szCs w:val="36"/>
        </w:rPr>
        <w:t xml:space="preserve"> </w:t>
      </w:r>
      <w:r w:rsidRPr="005E60E2">
        <w:rPr>
          <w:color w:val="000000"/>
          <w:sz w:val="28"/>
          <w:szCs w:val="36"/>
        </w:rPr>
        <w:t>юридического лица</w:t>
      </w:r>
    </w:p>
    <w:p w:rsidR="007D4C9C" w:rsidRPr="005E60E2" w:rsidRDefault="007D4C9C" w:rsidP="003C5BC6">
      <w:pPr>
        <w:spacing w:line="360" w:lineRule="auto"/>
        <w:jc w:val="center"/>
        <w:rPr>
          <w:color w:val="000000"/>
          <w:sz w:val="28"/>
          <w:szCs w:val="36"/>
        </w:rPr>
      </w:pPr>
    </w:p>
    <w:p w:rsidR="007D4C9C" w:rsidRPr="005E60E2" w:rsidRDefault="00E91709" w:rsidP="003C5BC6">
      <w:pPr>
        <w:spacing w:line="360" w:lineRule="auto"/>
        <w:jc w:val="center"/>
        <w:rPr>
          <w:color w:val="000000"/>
          <w:sz w:val="28"/>
          <w:szCs w:val="36"/>
        </w:rPr>
      </w:pPr>
      <w:r w:rsidRPr="005E60E2">
        <w:rPr>
          <w:color w:val="000000"/>
          <w:sz w:val="28"/>
          <w:szCs w:val="36"/>
        </w:rPr>
        <w:t>Суть предлагаемого проекта</w:t>
      </w:r>
      <w:r w:rsidR="007D4C9C" w:rsidRPr="005E60E2">
        <w:rPr>
          <w:color w:val="000000"/>
          <w:sz w:val="28"/>
          <w:szCs w:val="36"/>
        </w:rPr>
        <w:t>:</w:t>
      </w:r>
    </w:p>
    <w:p w:rsidR="007D4C9C" w:rsidRPr="005E60E2" w:rsidRDefault="007D4C9C" w:rsidP="003C5BC6">
      <w:pPr>
        <w:spacing w:line="360" w:lineRule="auto"/>
        <w:jc w:val="center"/>
        <w:rPr>
          <w:color w:val="000000"/>
          <w:sz w:val="28"/>
          <w:szCs w:val="36"/>
        </w:rPr>
      </w:pPr>
      <w:r w:rsidRPr="005E60E2">
        <w:rPr>
          <w:color w:val="000000"/>
          <w:sz w:val="28"/>
          <w:szCs w:val="36"/>
        </w:rPr>
        <w:t>«Оказание услуг по маникюр</w:t>
      </w:r>
      <w:r w:rsidR="00E91709" w:rsidRPr="005E60E2">
        <w:rPr>
          <w:color w:val="000000"/>
          <w:sz w:val="28"/>
          <w:szCs w:val="36"/>
        </w:rPr>
        <w:t>у, наращиванию ногтей, услуг парикмахера, поставке материала для мастеров по маникюру, парикмахеров</w:t>
      </w:r>
      <w:r w:rsidRPr="005E60E2">
        <w:rPr>
          <w:color w:val="000000"/>
          <w:sz w:val="28"/>
          <w:szCs w:val="36"/>
        </w:rPr>
        <w:t>»</w:t>
      </w:r>
    </w:p>
    <w:p w:rsidR="003C5BC6" w:rsidRDefault="003C5BC6" w:rsidP="003C5BC6">
      <w:pPr>
        <w:spacing w:line="360" w:lineRule="auto"/>
        <w:jc w:val="center"/>
        <w:rPr>
          <w:color w:val="000000"/>
          <w:sz w:val="28"/>
          <w:szCs w:val="36"/>
        </w:rPr>
      </w:pPr>
      <w:r w:rsidRPr="005E60E2">
        <w:rPr>
          <w:color w:val="000000"/>
          <w:sz w:val="28"/>
          <w:szCs w:val="36"/>
        </w:rPr>
        <w:t xml:space="preserve">Стоимость проекта: </w:t>
      </w:r>
      <w:r w:rsidRPr="005E60E2">
        <w:rPr>
          <w:b/>
          <w:color w:val="000000"/>
          <w:sz w:val="28"/>
          <w:szCs w:val="36"/>
        </w:rPr>
        <w:t>7</w:t>
      </w:r>
      <w:r w:rsidRPr="003C5BC6">
        <w:rPr>
          <w:b/>
          <w:color w:val="000000"/>
          <w:sz w:val="28"/>
          <w:szCs w:val="36"/>
        </w:rPr>
        <w:t>8</w:t>
      </w:r>
      <w:r w:rsidRPr="005E60E2">
        <w:rPr>
          <w:b/>
          <w:color w:val="000000"/>
          <w:sz w:val="28"/>
          <w:szCs w:val="36"/>
        </w:rPr>
        <w:t>900 руб</w:t>
      </w:r>
      <w:r w:rsidRPr="005E60E2">
        <w:rPr>
          <w:color w:val="000000"/>
          <w:sz w:val="28"/>
          <w:szCs w:val="36"/>
        </w:rPr>
        <w:t>.</w:t>
      </w: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C5BC6" w:rsidRDefault="005E60E2" w:rsidP="003C5BC6">
      <w:pPr>
        <w:spacing w:line="360" w:lineRule="auto"/>
        <w:jc w:val="center"/>
        <w:rPr>
          <w:color w:val="000000"/>
          <w:sz w:val="28"/>
          <w:szCs w:val="36"/>
        </w:rPr>
      </w:pPr>
      <w:r w:rsidRPr="005E60E2">
        <w:rPr>
          <w:color w:val="000000"/>
          <w:sz w:val="28"/>
          <w:szCs w:val="36"/>
        </w:rPr>
        <w:t>г.</w:t>
      </w:r>
      <w:r>
        <w:rPr>
          <w:color w:val="000000"/>
          <w:sz w:val="28"/>
          <w:szCs w:val="36"/>
        </w:rPr>
        <w:t> </w:t>
      </w:r>
      <w:r w:rsidRPr="005E60E2">
        <w:rPr>
          <w:color w:val="000000"/>
          <w:sz w:val="28"/>
          <w:szCs w:val="36"/>
        </w:rPr>
        <w:t>Назарово</w:t>
      </w:r>
      <w:r w:rsidR="00F61890" w:rsidRPr="005E60E2">
        <w:rPr>
          <w:color w:val="000000"/>
          <w:sz w:val="28"/>
          <w:szCs w:val="36"/>
        </w:rPr>
        <w:t xml:space="preserve"> </w:t>
      </w:r>
      <w:r w:rsidRPr="005E60E2">
        <w:rPr>
          <w:color w:val="000000"/>
          <w:sz w:val="28"/>
          <w:szCs w:val="36"/>
        </w:rPr>
        <w:t>2009</w:t>
      </w:r>
      <w:r>
        <w:rPr>
          <w:color w:val="000000"/>
          <w:sz w:val="28"/>
          <w:szCs w:val="36"/>
        </w:rPr>
        <w:t> </w:t>
      </w:r>
      <w:r w:rsidRPr="005E60E2">
        <w:rPr>
          <w:color w:val="000000"/>
          <w:sz w:val="28"/>
          <w:szCs w:val="36"/>
        </w:rPr>
        <w:t>г</w:t>
      </w:r>
      <w:r w:rsidR="00F61890" w:rsidRPr="005E60E2">
        <w:rPr>
          <w:color w:val="000000"/>
          <w:sz w:val="28"/>
          <w:szCs w:val="36"/>
        </w:rPr>
        <w:t>.</w:t>
      </w:r>
    </w:p>
    <w:p w:rsidR="007D4C9C" w:rsidRPr="005E60E2" w:rsidRDefault="003C5BC6" w:rsidP="003C5BC6">
      <w:pPr>
        <w:spacing w:line="360" w:lineRule="auto"/>
        <w:ind w:firstLine="700"/>
        <w:jc w:val="both"/>
        <w:rPr>
          <w:b/>
          <w:color w:val="000000"/>
          <w:sz w:val="28"/>
          <w:szCs w:val="40"/>
        </w:rPr>
      </w:pPr>
      <w:r>
        <w:rPr>
          <w:color w:val="000000"/>
          <w:sz w:val="28"/>
          <w:szCs w:val="36"/>
        </w:rPr>
        <w:br w:type="page"/>
      </w:r>
      <w:r>
        <w:rPr>
          <w:b/>
          <w:color w:val="000000"/>
          <w:sz w:val="28"/>
          <w:szCs w:val="40"/>
        </w:rPr>
        <w:t>Резюме</w:t>
      </w:r>
    </w:p>
    <w:p w:rsidR="005E60E2" w:rsidRDefault="005E60E2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E60E2" w:rsidRDefault="00B1421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Ухоженная голова, хорошая стрижка, безупре</w:t>
      </w:r>
      <w:r w:rsidR="003C5BC6">
        <w:rPr>
          <w:color w:val="000000"/>
          <w:sz w:val="28"/>
        </w:rPr>
        <w:t>чный маникюр, уникальный дизайн -</w:t>
      </w:r>
      <w:r w:rsidRPr="005E60E2">
        <w:rPr>
          <w:color w:val="000000"/>
          <w:sz w:val="28"/>
        </w:rPr>
        <w:t xml:space="preserve"> важные составляющие внешнего вида. На мой взгляд</w:t>
      </w:r>
      <w:r w:rsidR="003C5BC6">
        <w:rPr>
          <w:color w:val="000000"/>
          <w:sz w:val="28"/>
        </w:rPr>
        <w:t>,</w:t>
      </w:r>
      <w:r w:rsidRPr="005E60E2">
        <w:rPr>
          <w:color w:val="000000"/>
          <w:sz w:val="28"/>
        </w:rPr>
        <w:t xml:space="preserve"> самы</w:t>
      </w:r>
      <w:r w:rsidR="005F7620" w:rsidRPr="005E60E2">
        <w:rPr>
          <w:color w:val="000000"/>
          <w:sz w:val="28"/>
        </w:rPr>
        <w:t xml:space="preserve">й лучший способ заработать на </w:t>
      </w:r>
      <w:r w:rsidRPr="005E60E2">
        <w:rPr>
          <w:color w:val="000000"/>
          <w:sz w:val="28"/>
        </w:rPr>
        <w:t xml:space="preserve">вечном стремлении человека </w:t>
      </w:r>
      <w:r w:rsidR="003C5BC6" w:rsidRPr="005E60E2">
        <w:rPr>
          <w:color w:val="000000"/>
          <w:sz w:val="28"/>
        </w:rPr>
        <w:t>выглядеть</w:t>
      </w:r>
      <w:r w:rsidRPr="005E60E2">
        <w:rPr>
          <w:color w:val="000000"/>
          <w:sz w:val="28"/>
        </w:rPr>
        <w:t xml:space="preserve"> «на 10</w:t>
      </w:r>
      <w:r w:rsidR="005E60E2" w:rsidRPr="005E60E2">
        <w:rPr>
          <w:color w:val="000000"/>
          <w:sz w:val="28"/>
        </w:rPr>
        <w:t>0</w:t>
      </w:r>
      <w:r w:rsidR="005E60E2">
        <w:rPr>
          <w:color w:val="000000"/>
          <w:sz w:val="28"/>
        </w:rPr>
        <w:t>%</w:t>
      </w:r>
      <w:r w:rsidRPr="005E60E2">
        <w:rPr>
          <w:color w:val="000000"/>
          <w:sz w:val="28"/>
        </w:rPr>
        <w:t>».</w:t>
      </w:r>
      <w:r w:rsidR="007D4C9C" w:rsidRPr="005E60E2">
        <w:rPr>
          <w:color w:val="000000"/>
          <w:sz w:val="28"/>
        </w:rPr>
        <w:t xml:space="preserve"> Постепенно и в нашем</w:t>
      </w:r>
      <w:r w:rsidR="005E60E2">
        <w:rPr>
          <w:color w:val="000000"/>
          <w:sz w:val="28"/>
        </w:rPr>
        <w:t xml:space="preserve"> </w:t>
      </w:r>
      <w:r w:rsidR="007D4C9C" w:rsidRPr="005E60E2">
        <w:rPr>
          <w:color w:val="000000"/>
          <w:sz w:val="28"/>
        </w:rPr>
        <w:t>городе прекратили свою деятельность</w:t>
      </w:r>
      <w:r w:rsidR="005E60E2">
        <w:rPr>
          <w:color w:val="000000"/>
          <w:sz w:val="28"/>
        </w:rPr>
        <w:t xml:space="preserve"> </w:t>
      </w:r>
      <w:r w:rsidR="007D4C9C" w:rsidRPr="005E60E2">
        <w:rPr>
          <w:color w:val="000000"/>
          <w:sz w:val="28"/>
        </w:rPr>
        <w:t>нерентабельные парикмахерские, которые имели в штате сп</w:t>
      </w:r>
      <w:r w:rsidR="00E91709" w:rsidRPr="005E60E2">
        <w:rPr>
          <w:color w:val="000000"/>
          <w:sz w:val="28"/>
        </w:rPr>
        <w:t>ециалистов по маникюру, парикмахеров.</w:t>
      </w:r>
      <w:r w:rsidR="00686E27" w:rsidRPr="005E60E2">
        <w:rPr>
          <w:color w:val="000000"/>
          <w:sz w:val="28"/>
        </w:rPr>
        <w:t xml:space="preserve"> Я предполагаю выделить свой салон, в первую очередь (низкой ценовой политикой, что в данн</w:t>
      </w:r>
      <w:r w:rsidR="005D6A60" w:rsidRPr="005E60E2">
        <w:rPr>
          <w:color w:val="000000"/>
          <w:sz w:val="28"/>
        </w:rPr>
        <w:t>ой ситуации в</w:t>
      </w:r>
      <w:r w:rsidR="00F61890" w:rsidRPr="005E60E2">
        <w:rPr>
          <w:color w:val="000000"/>
          <w:sz w:val="28"/>
        </w:rPr>
        <w:t>полне</w:t>
      </w:r>
      <w:r w:rsidR="00686E27" w:rsidRPr="005E60E2">
        <w:rPr>
          <w:color w:val="000000"/>
          <w:sz w:val="28"/>
        </w:rPr>
        <w:t xml:space="preserve"> актуально) и применением натуральных, щадящих средств, но доступных.</w:t>
      </w:r>
      <w:r w:rsidRPr="005E60E2">
        <w:rPr>
          <w:color w:val="000000"/>
          <w:sz w:val="28"/>
        </w:rPr>
        <w:t xml:space="preserve"> Обязательно качественным обслуживанием и тёплым, позитивным приёмом.</w:t>
      </w:r>
    </w:p>
    <w:p w:rsidR="005E60E2" w:rsidRDefault="001D5212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В дальнейшем</w:t>
      </w:r>
      <w:r w:rsidR="00F61890" w:rsidRPr="005E60E2">
        <w:rPr>
          <w:color w:val="000000"/>
          <w:sz w:val="28"/>
        </w:rPr>
        <w:t xml:space="preserve"> планирую привлечь клиентов именно к своему салону, наличием витрины, а именно продажей профессиональных средств клиентам, что в нашем городе не практикуется.</w:t>
      </w:r>
    </w:p>
    <w:p w:rsidR="005E60E2" w:rsidRDefault="00F66B4A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Продажа в салоне как дополнительный заработок, по данным американской статистики до 4</w:t>
      </w:r>
      <w:r w:rsidR="005E60E2" w:rsidRPr="005E60E2">
        <w:rPr>
          <w:color w:val="000000"/>
          <w:sz w:val="28"/>
        </w:rPr>
        <w:t>0</w:t>
      </w:r>
      <w:r w:rsidR="005E60E2">
        <w:rPr>
          <w:color w:val="000000"/>
          <w:sz w:val="28"/>
        </w:rPr>
        <w:t>%</w:t>
      </w:r>
      <w:r w:rsidRPr="005E60E2">
        <w:rPr>
          <w:color w:val="000000"/>
          <w:sz w:val="28"/>
        </w:rPr>
        <w:t xml:space="preserve"> прибыли салон получает от продажи таких препаратов, т</w:t>
      </w:r>
      <w:r w:rsidR="005E60E2">
        <w:rPr>
          <w:color w:val="000000"/>
          <w:sz w:val="28"/>
        </w:rPr>
        <w:t>. </w:t>
      </w:r>
      <w:r w:rsidR="005E60E2" w:rsidRPr="005E60E2">
        <w:rPr>
          <w:color w:val="000000"/>
          <w:sz w:val="28"/>
        </w:rPr>
        <w:t>к</w:t>
      </w:r>
      <w:r w:rsidRPr="005E60E2">
        <w:rPr>
          <w:color w:val="000000"/>
          <w:sz w:val="28"/>
        </w:rPr>
        <w:t>. в домашних условиях тоже надо ухаживать, если кл</w:t>
      </w:r>
      <w:r w:rsidR="005D6A60" w:rsidRPr="005E60E2">
        <w:rPr>
          <w:color w:val="000000"/>
          <w:sz w:val="28"/>
        </w:rPr>
        <w:t xml:space="preserve">иент не купит в салоне, купит в </w:t>
      </w:r>
      <w:r w:rsidRPr="005E60E2">
        <w:rPr>
          <w:color w:val="000000"/>
          <w:sz w:val="28"/>
        </w:rPr>
        <w:t>другом месте, и не всегда это будет качественный товар.</w:t>
      </w:r>
      <w:r w:rsidR="000A0E33" w:rsidRPr="005E60E2">
        <w:rPr>
          <w:color w:val="000000"/>
          <w:sz w:val="28"/>
        </w:rPr>
        <w:t xml:space="preserve"> Так же планирую в дальнейшем, открыть комнату загара, взяв кредит, в будущем как индивидуальный предприниматель, в Сбербанке по специальной программе «Поддержка малого бизнеса». Идея возникла недавно. Решила</w:t>
      </w:r>
      <w:r w:rsidR="005D6A60" w:rsidRPr="005E60E2">
        <w:rPr>
          <w:color w:val="000000"/>
          <w:sz w:val="28"/>
        </w:rPr>
        <w:t>,</w:t>
      </w:r>
      <w:r w:rsidR="000A0E33" w:rsidRPr="005E60E2">
        <w:rPr>
          <w:color w:val="000000"/>
          <w:sz w:val="28"/>
        </w:rPr>
        <w:t xml:space="preserve"> позагорать и не получилось, очередь</w:t>
      </w:r>
      <w:r w:rsidR="005E60E2">
        <w:rPr>
          <w:color w:val="000000"/>
          <w:sz w:val="28"/>
        </w:rPr>
        <w:t xml:space="preserve"> </w:t>
      </w:r>
      <w:r w:rsidR="000A0E33" w:rsidRPr="005E60E2">
        <w:rPr>
          <w:color w:val="000000"/>
          <w:sz w:val="28"/>
        </w:rPr>
        <w:t>10 человек, оказалось в нашем городе один</w:t>
      </w:r>
      <w:r w:rsidR="005B6A5D" w:rsidRPr="005E60E2">
        <w:rPr>
          <w:color w:val="000000"/>
          <w:sz w:val="28"/>
        </w:rPr>
        <w:t xml:space="preserve"> солярий.</w:t>
      </w:r>
    </w:p>
    <w:p w:rsidR="005E60E2" w:rsidRDefault="00BA3E13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Считаю не малым преимуществом, нашего салона, наличии такой услуги, как парафинотерапия (маникюр), в Назарово, данная услуга отсутствует. А ведь это, прекрасное увлажнение рук, восстановление водного баланса, вывод токсинов, восстановление и заживление тканей, снижение болевых ощущений при нарушениях опорно-двигательной системы. Процедура может быть терапевтической с применением парафина с отдушками эвкалипта, ментола, и просто без отдушек, или маслами кокоса, персиковым маслом, витаминами.</w:t>
      </w:r>
    </w:p>
    <w:p w:rsidR="005E60E2" w:rsidRDefault="00FC1F62" w:rsidP="005E60E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Не малым спросом в нашем салоне</w:t>
      </w:r>
      <w:r w:rsidR="00DE00CB" w:rsidRPr="005E60E2">
        <w:rPr>
          <w:color w:val="000000"/>
          <w:sz w:val="28"/>
        </w:rPr>
        <w:t xml:space="preserve"> будет пользоваться, услуга по подбору причёсок и макияжа, с помощью компьютера</w:t>
      </w:r>
      <w:r w:rsidR="008C6264" w:rsidRPr="005E60E2">
        <w:rPr>
          <w:color w:val="000000"/>
          <w:sz w:val="28"/>
        </w:rPr>
        <w:t>,</w:t>
      </w:r>
      <w:r w:rsidR="008A6700" w:rsidRPr="005E60E2">
        <w:rPr>
          <w:color w:val="000000"/>
          <w:sz w:val="28"/>
        </w:rPr>
        <w:t xml:space="preserve"> </w:t>
      </w:r>
      <w:r w:rsidR="008C6264" w:rsidRPr="005E60E2">
        <w:rPr>
          <w:color w:val="000000"/>
          <w:sz w:val="28"/>
        </w:rPr>
        <w:t xml:space="preserve">цифрового фотоаппарата и специальной программы </w:t>
      </w:r>
      <w:r w:rsidR="008C6264" w:rsidRPr="005E60E2">
        <w:rPr>
          <w:color w:val="000000"/>
          <w:sz w:val="28"/>
          <w:lang w:val="en-US"/>
        </w:rPr>
        <w:t>Cosmopolitan</w:t>
      </w:r>
      <w:r w:rsidR="005D6A60" w:rsidRPr="005E60E2">
        <w:rPr>
          <w:color w:val="000000"/>
          <w:sz w:val="28"/>
        </w:rPr>
        <w:t xml:space="preserve"> (</w:t>
      </w:r>
      <w:r w:rsidR="00DE00CB" w:rsidRPr="005E60E2">
        <w:rPr>
          <w:color w:val="000000"/>
          <w:sz w:val="28"/>
        </w:rPr>
        <w:t>приобретённого мною), что так же не практикуется в нашем городе.</w:t>
      </w:r>
      <w:r w:rsidR="008A6700" w:rsidRPr="005E60E2">
        <w:rPr>
          <w:color w:val="000000"/>
          <w:sz w:val="28"/>
        </w:rPr>
        <w:t xml:space="preserve"> Программа по своей сути уникальна, позволяет экономить время, деньги, красоту и здоровье волос, так как позволяет избежать многочисленных окрашиваний «во все цвета радуги»</w:t>
      </w:r>
      <w:r w:rsidR="00B14217" w:rsidRPr="005E60E2">
        <w:rPr>
          <w:color w:val="000000"/>
          <w:sz w:val="28"/>
        </w:rPr>
        <w:t>, выдаёт сразу подходящий вариант, советы по уходу.</w:t>
      </w:r>
      <w:r w:rsidR="005E60E2">
        <w:rPr>
          <w:color w:val="000000"/>
          <w:sz w:val="28"/>
        </w:rPr>
        <w:t xml:space="preserve"> </w:t>
      </w:r>
      <w:r w:rsidR="008A6700" w:rsidRPr="005E60E2">
        <w:rPr>
          <w:color w:val="000000"/>
          <w:sz w:val="28"/>
        </w:rPr>
        <w:t>Дополнительная</w:t>
      </w:r>
      <w:r w:rsidR="005D6A60" w:rsidRPr="005E60E2">
        <w:rPr>
          <w:color w:val="000000"/>
          <w:sz w:val="28"/>
        </w:rPr>
        <w:t>,</w:t>
      </w:r>
      <w:r w:rsidR="008A6700" w:rsidRPr="005E60E2">
        <w:rPr>
          <w:color w:val="000000"/>
          <w:sz w:val="28"/>
        </w:rPr>
        <w:t xml:space="preserve"> современная услуга по подбору причёски на компьютере, при этом бесплатная фотография на принтере, по которой тут же в салоне сделают причёску. Фотоснимок клиент заберёт с собой, чтобы потом п</w:t>
      </w:r>
      <w:r w:rsidR="00B14217" w:rsidRPr="005E60E2">
        <w:rPr>
          <w:color w:val="000000"/>
          <w:sz w:val="28"/>
        </w:rPr>
        <w:t>о нему его стригли в дальнейшем, приятный сюрприз для драгоценного клиента, наиболее подходящий макияж, а так же советы по нанесению макияжа, которые так же будут распечатываться бесплатно.</w:t>
      </w:r>
    </w:p>
    <w:p w:rsidR="005E60E2" w:rsidRDefault="00D009B9" w:rsidP="005E60E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Планирую</w:t>
      </w:r>
      <w:r w:rsidR="00C377B6" w:rsidRPr="005E60E2">
        <w:rPr>
          <w:color w:val="000000"/>
          <w:sz w:val="28"/>
        </w:rPr>
        <w:t xml:space="preserve"> создать обстановку уюта, чтобы привлечь клиентов именно в наш салон, предлагать бесплатно выпить чашечку чая, кофе. Все </w:t>
      </w:r>
      <w:r w:rsidR="00A95F5C" w:rsidRPr="005E60E2">
        <w:rPr>
          <w:color w:val="000000"/>
          <w:sz w:val="28"/>
        </w:rPr>
        <w:t>убытки, связанные с данной приви</w:t>
      </w:r>
      <w:r w:rsidR="00C377B6" w:rsidRPr="005E60E2">
        <w:rPr>
          <w:color w:val="000000"/>
          <w:sz w:val="28"/>
        </w:rPr>
        <w:t>легией, так же с низкой ценовой политико</w:t>
      </w:r>
      <w:r w:rsidR="008A6700" w:rsidRPr="005E60E2">
        <w:rPr>
          <w:color w:val="000000"/>
          <w:sz w:val="28"/>
        </w:rPr>
        <w:t>й, компенсируются более большим</w:t>
      </w:r>
      <w:r w:rsidR="00C377B6" w:rsidRPr="005E60E2">
        <w:rPr>
          <w:color w:val="000000"/>
          <w:sz w:val="28"/>
        </w:rPr>
        <w:t xml:space="preserve"> потоком</w:t>
      </w:r>
      <w:r w:rsidR="008A6700" w:rsidRPr="005E60E2">
        <w:rPr>
          <w:color w:val="000000"/>
          <w:sz w:val="28"/>
        </w:rPr>
        <w:t xml:space="preserve"> клиентов, чем в других салонах, за счёт рекламы, качественного и добродушного обслуживания, индивидуального подхода к каждому клиенту.</w:t>
      </w:r>
    </w:p>
    <w:p w:rsidR="005E60E2" w:rsidRDefault="00686E2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Сейчас</w:t>
      </w:r>
      <w:r w:rsidR="00E91709" w:rsidRPr="005E60E2">
        <w:rPr>
          <w:color w:val="000000"/>
          <w:sz w:val="28"/>
        </w:rPr>
        <w:t xml:space="preserve"> поставкой материала</w:t>
      </w:r>
      <w:r w:rsidRPr="005E60E2">
        <w:rPr>
          <w:color w:val="000000"/>
          <w:sz w:val="28"/>
        </w:rPr>
        <w:t xml:space="preserve"> в Назарово</w:t>
      </w:r>
      <w:r w:rsidR="00E91709" w:rsidRPr="005E60E2">
        <w:rPr>
          <w:color w:val="000000"/>
          <w:sz w:val="28"/>
        </w:rPr>
        <w:t>, для мастеров маникюра и парикмахеров, занимается один человек, мастера жалую</w:t>
      </w:r>
      <w:r w:rsidR="00D009B9">
        <w:rPr>
          <w:color w:val="000000"/>
          <w:sz w:val="28"/>
        </w:rPr>
        <w:t>тся на очень долгую доставку, в</w:t>
      </w:r>
      <w:r w:rsidR="00E91709" w:rsidRPr="005E60E2">
        <w:rPr>
          <w:color w:val="000000"/>
          <w:sz w:val="28"/>
        </w:rPr>
        <w:t>следствии чего теряют клиентов и работу.</w:t>
      </w:r>
      <w:r w:rsidR="008C6264" w:rsidRPr="005E60E2">
        <w:rPr>
          <w:color w:val="000000"/>
          <w:sz w:val="28"/>
        </w:rPr>
        <w:t xml:space="preserve"> Я планирую</w:t>
      </w:r>
      <w:r w:rsidR="00F45035" w:rsidRPr="005E60E2">
        <w:rPr>
          <w:color w:val="000000"/>
          <w:sz w:val="28"/>
        </w:rPr>
        <w:t xml:space="preserve"> брать под реализацию материалы и аксессуары, работать с профессиональными и качественными фирмами, такими как: </w:t>
      </w:r>
      <w:r w:rsidR="00F45035" w:rsidRPr="005E60E2">
        <w:rPr>
          <w:color w:val="000000"/>
          <w:sz w:val="28"/>
          <w:lang w:val="en-US"/>
        </w:rPr>
        <w:t>Orly</w:t>
      </w:r>
      <w:r w:rsidR="00F45035" w:rsidRPr="005E60E2">
        <w:rPr>
          <w:color w:val="000000"/>
          <w:sz w:val="28"/>
        </w:rPr>
        <w:t xml:space="preserve">, </w:t>
      </w:r>
      <w:r w:rsidR="00F45035" w:rsidRPr="005E60E2">
        <w:rPr>
          <w:color w:val="000000"/>
          <w:sz w:val="28"/>
          <w:lang w:val="en-US"/>
        </w:rPr>
        <w:t>Profi</w:t>
      </w:r>
      <w:r w:rsidR="00F45035" w:rsidRPr="005E60E2">
        <w:rPr>
          <w:color w:val="000000"/>
          <w:sz w:val="28"/>
        </w:rPr>
        <w:t>,</w:t>
      </w:r>
      <w:r w:rsidR="005E60E2">
        <w:rPr>
          <w:color w:val="000000"/>
          <w:sz w:val="28"/>
        </w:rPr>
        <w:t xml:space="preserve"> </w:t>
      </w:r>
      <w:r w:rsidR="00623DF0" w:rsidRPr="005E60E2">
        <w:rPr>
          <w:color w:val="000000"/>
          <w:sz w:val="28"/>
        </w:rPr>
        <w:t xml:space="preserve">Антураж. Центральные офисы этих фирм находятся в </w:t>
      </w:r>
      <w:r w:rsidR="005E60E2" w:rsidRPr="005E60E2">
        <w:rPr>
          <w:color w:val="000000"/>
          <w:sz w:val="28"/>
        </w:rPr>
        <w:t>г.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Красноярске</w:t>
      </w:r>
      <w:r w:rsidR="005F7620" w:rsidRPr="005E60E2">
        <w:rPr>
          <w:color w:val="000000"/>
          <w:sz w:val="28"/>
        </w:rPr>
        <w:t xml:space="preserve">. Отправляю заказ по </w:t>
      </w:r>
      <w:r w:rsidR="005E60E2" w:rsidRPr="005E60E2">
        <w:rPr>
          <w:color w:val="000000"/>
          <w:sz w:val="28"/>
        </w:rPr>
        <w:t>эл.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п</w:t>
      </w:r>
      <w:r w:rsidR="00623DF0" w:rsidRPr="005E60E2">
        <w:rPr>
          <w:color w:val="000000"/>
          <w:sz w:val="28"/>
        </w:rPr>
        <w:t>очте и в течении двух дней получаю заказ на почте, доставляю мастерам</w:t>
      </w:r>
      <w:r w:rsidR="000A0E33" w:rsidRPr="005E60E2">
        <w:rPr>
          <w:color w:val="000000"/>
          <w:sz w:val="28"/>
        </w:rPr>
        <w:t xml:space="preserve">, работаю сама данным материалом и </w:t>
      </w:r>
      <w:r w:rsidR="003E0935" w:rsidRPr="005E60E2">
        <w:rPr>
          <w:color w:val="000000"/>
          <w:sz w:val="28"/>
        </w:rPr>
        <w:t>обеспечиваю качественным и доступным материалом парикмахера, работающего в нашем салоне.</w:t>
      </w:r>
      <w:r w:rsidR="00E91709" w:rsidRPr="005E60E2">
        <w:rPr>
          <w:color w:val="000000"/>
          <w:sz w:val="28"/>
        </w:rPr>
        <w:t xml:space="preserve"> В настоящее время</w:t>
      </w:r>
      <w:r w:rsidR="005F7620" w:rsidRPr="005E60E2">
        <w:rPr>
          <w:color w:val="000000"/>
          <w:sz w:val="28"/>
        </w:rPr>
        <w:t xml:space="preserve">, в </w:t>
      </w:r>
      <w:r w:rsidR="005E60E2" w:rsidRPr="005E60E2">
        <w:rPr>
          <w:color w:val="000000"/>
          <w:sz w:val="28"/>
        </w:rPr>
        <w:t>г.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Назарово</w:t>
      </w:r>
      <w:r w:rsidR="007D4C9C" w:rsidRPr="005E60E2">
        <w:rPr>
          <w:color w:val="000000"/>
          <w:sz w:val="28"/>
        </w:rPr>
        <w:t xml:space="preserve"> существует реальная потребность в данном виде услуг.</w:t>
      </w:r>
    </w:p>
    <w:p w:rsid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Данный бизнес-план формулирует стратегию и тактику индивидуальной предпринимательской деятельности по оказанию услуг </w:t>
      </w:r>
      <w:r w:rsidR="00E91709" w:rsidRPr="005E60E2">
        <w:rPr>
          <w:color w:val="000000"/>
          <w:sz w:val="28"/>
        </w:rPr>
        <w:t>населению по маникюру, наращив</w:t>
      </w:r>
      <w:r w:rsidR="00DE00CB" w:rsidRPr="005E60E2">
        <w:rPr>
          <w:color w:val="000000"/>
          <w:sz w:val="28"/>
        </w:rPr>
        <w:t>анию ногтей</w:t>
      </w:r>
      <w:r w:rsidR="00E91709" w:rsidRPr="005E60E2">
        <w:rPr>
          <w:color w:val="000000"/>
          <w:sz w:val="28"/>
        </w:rPr>
        <w:t>,</w:t>
      </w:r>
      <w:r w:rsidR="00DE00CB" w:rsidRPr="005E60E2">
        <w:rPr>
          <w:color w:val="000000"/>
          <w:sz w:val="28"/>
        </w:rPr>
        <w:t xml:space="preserve"> </w:t>
      </w:r>
      <w:r w:rsidR="00E91709" w:rsidRPr="005E60E2">
        <w:rPr>
          <w:color w:val="000000"/>
          <w:sz w:val="28"/>
        </w:rPr>
        <w:t>парикмахерских услуг и поставку материала для мастеров.</w:t>
      </w:r>
      <w:r w:rsidR="00DE00CB" w:rsidRPr="005E60E2">
        <w:rPr>
          <w:color w:val="000000"/>
          <w:sz w:val="28"/>
        </w:rPr>
        <w:t xml:space="preserve"> Основной тактикой будет являться качественное, доброжелательное обслуживание клиентов, низкая ценовая политика, перечень услуг не доступных ранее в нашем городе и многочисленные рекламные компании.</w:t>
      </w:r>
    </w:p>
    <w:p w:rsidR="003E0935" w:rsidRPr="005E60E2" w:rsidRDefault="00DB6290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Рынок, в данной сфере услуг весьма свободен, так как ценовая политика не соответствует потенциальным финансовым возможностям населения </w:t>
      </w:r>
      <w:r w:rsidR="005E60E2" w:rsidRPr="005E60E2">
        <w:rPr>
          <w:color w:val="000000"/>
          <w:sz w:val="28"/>
        </w:rPr>
        <w:t>г.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Назарово</w:t>
      </w:r>
      <w:r w:rsidR="003D17DD" w:rsidRPr="005E60E2">
        <w:rPr>
          <w:color w:val="000000"/>
          <w:sz w:val="28"/>
        </w:rPr>
        <w:t>.</w:t>
      </w:r>
      <w:r w:rsidRPr="005E60E2">
        <w:rPr>
          <w:color w:val="000000"/>
          <w:sz w:val="28"/>
        </w:rPr>
        <w:t xml:space="preserve"> Соответственно прогноз спроса велик.</w:t>
      </w:r>
      <w:r w:rsidR="005E60E2">
        <w:rPr>
          <w:color w:val="000000"/>
          <w:sz w:val="28"/>
        </w:rPr>
        <w:t xml:space="preserve"> (</w:t>
      </w:r>
      <w:r w:rsidR="00BA744F" w:rsidRPr="005E60E2">
        <w:rPr>
          <w:color w:val="000000"/>
          <w:sz w:val="28"/>
        </w:rPr>
        <w:t>Таблиц</w:t>
      </w:r>
      <w:r w:rsidR="005E60E2" w:rsidRPr="005E60E2">
        <w:rPr>
          <w:color w:val="000000"/>
          <w:sz w:val="28"/>
        </w:rPr>
        <w:t>а</w:t>
      </w:r>
      <w:r w:rsidR="005E60E2">
        <w:rPr>
          <w:color w:val="000000"/>
          <w:sz w:val="28"/>
        </w:rPr>
        <w:t xml:space="preserve"> №</w:t>
      </w:r>
      <w:r w:rsidR="005E60E2" w:rsidRPr="005E60E2">
        <w:rPr>
          <w:color w:val="000000"/>
          <w:sz w:val="28"/>
        </w:rPr>
        <w:t>1</w:t>
      </w:r>
      <w:r w:rsidR="00BA744F" w:rsidRPr="005E60E2">
        <w:rPr>
          <w:color w:val="000000"/>
          <w:sz w:val="28"/>
        </w:rPr>
        <w:t>)</w:t>
      </w:r>
      <w:r w:rsidR="004869A5" w:rsidRPr="005E60E2">
        <w:rPr>
          <w:color w:val="000000"/>
          <w:sz w:val="28"/>
        </w:rPr>
        <w:t xml:space="preserve"> Объём оказанных услуг (Таблиц</w:t>
      </w:r>
      <w:r w:rsidR="005E60E2" w:rsidRPr="005E60E2">
        <w:rPr>
          <w:color w:val="000000"/>
          <w:sz w:val="28"/>
        </w:rPr>
        <w:t>а</w:t>
      </w:r>
      <w:r w:rsidR="005E60E2">
        <w:rPr>
          <w:color w:val="000000"/>
          <w:sz w:val="28"/>
        </w:rPr>
        <w:t xml:space="preserve"> №</w:t>
      </w:r>
      <w:r w:rsidR="005E60E2" w:rsidRPr="005E60E2">
        <w:rPr>
          <w:color w:val="000000"/>
          <w:sz w:val="28"/>
        </w:rPr>
        <w:t>2</w:t>
      </w:r>
      <w:r w:rsidR="004869A5" w:rsidRPr="005E60E2">
        <w:rPr>
          <w:color w:val="000000"/>
          <w:sz w:val="28"/>
        </w:rPr>
        <w:t>)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Бизнес-план предназначен для предоставления на экспертный совет и ознакомления потенциальных партнеров со спецификой деятельности предпринимателя и перспективами развития данной деятельности.</w:t>
      </w:r>
    </w:p>
    <w:p w:rsidR="00172777" w:rsidRPr="005E60E2" w:rsidRDefault="00172777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4C4A90" w:rsidRDefault="004C4A90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5E60E2" w:rsidRDefault="004C4A90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3C5BC6">
        <w:rPr>
          <w:b/>
          <w:color w:val="000000"/>
          <w:sz w:val="28"/>
          <w:szCs w:val="40"/>
        </w:rPr>
        <w:t>Описание услуги</w:t>
      </w: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0E2" w:rsidRDefault="00CF6660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>Предоставление услуг по маникюру, наращиванию ногтей, услуг парикмахера и компьютерный подбор причёски.</w:t>
      </w:r>
    </w:p>
    <w:p w:rsidR="005E60E2" w:rsidRDefault="00F262D9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>Конкурентоспособность велика, т</w:t>
      </w:r>
      <w:r w:rsidR="005E60E2">
        <w:rPr>
          <w:color w:val="000000"/>
          <w:sz w:val="28"/>
          <w:szCs w:val="28"/>
        </w:rPr>
        <w:t>. </w:t>
      </w:r>
      <w:r w:rsidR="005E60E2" w:rsidRPr="005E60E2">
        <w:rPr>
          <w:color w:val="000000"/>
          <w:sz w:val="28"/>
          <w:szCs w:val="28"/>
        </w:rPr>
        <w:t>к</w:t>
      </w:r>
      <w:r w:rsidRPr="005E60E2">
        <w:rPr>
          <w:color w:val="000000"/>
          <w:sz w:val="28"/>
          <w:szCs w:val="28"/>
        </w:rPr>
        <w:t>. цены на данный вид услуг у конкурентов</w:t>
      </w:r>
      <w:r w:rsid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>весьма высоки (Таблиц</w:t>
      </w:r>
      <w:r w:rsidR="005E60E2" w:rsidRPr="005E60E2">
        <w:rPr>
          <w:color w:val="000000"/>
          <w:sz w:val="28"/>
          <w:szCs w:val="28"/>
        </w:rPr>
        <w:t>а</w:t>
      </w:r>
      <w:r w:rsidR="005E60E2">
        <w:rPr>
          <w:color w:val="000000"/>
          <w:sz w:val="28"/>
          <w:szCs w:val="28"/>
        </w:rPr>
        <w:t xml:space="preserve"> №</w:t>
      </w:r>
      <w:r w:rsidR="005E60E2" w:rsidRPr="005E60E2">
        <w:rPr>
          <w:color w:val="000000"/>
          <w:sz w:val="28"/>
          <w:szCs w:val="28"/>
        </w:rPr>
        <w:t>1</w:t>
      </w:r>
      <w:r w:rsidRPr="005E60E2">
        <w:rPr>
          <w:color w:val="000000"/>
          <w:sz w:val="28"/>
          <w:szCs w:val="28"/>
        </w:rPr>
        <w:t>).</w:t>
      </w:r>
    </w:p>
    <w:p w:rsidR="005E60E2" w:rsidRDefault="00F262D9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>Помещение для салона соответствует правилам безопасности</w:t>
      </w:r>
      <w:r w:rsidR="004869A5" w:rsidRPr="005E60E2">
        <w:rPr>
          <w:color w:val="000000"/>
          <w:sz w:val="28"/>
          <w:szCs w:val="28"/>
        </w:rPr>
        <w:t xml:space="preserve"> и санитарным нормам</w:t>
      </w:r>
      <w:r w:rsidRPr="005E60E2">
        <w:rPr>
          <w:color w:val="000000"/>
          <w:sz w:val="28"/>
          <w:szCs w:val="28"/>
        </w:rPr>
        <w:t>. Имеется вентиляция, препараты планируется держать в закрытом состоянии, все препараты профессиональны и будут иметь маркировку, имеется аптечка и знание оказание первой помощи при несчастных случаях, так же имеется аптечка «Анти-ВИЧ»</w:t>
      </w:r>
      <w:r w:rsidR="00514E69" w:rsidRPr="005E60E2">
        <w:rPr>
          <w:color w:val="000000"/>
          <w:sz w:val="28"/>
          <w:szCs w:val="28"/>
        </w:rPr>
        <w:t>.</w:t>
      </w:r>
    </w:p>
    <w:p w:rsidR="005E60E2" w:rsidRDefault="00514E69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  <w:szCs w:val="28"/>
        </w:rPr>
        <w:t>Поставкой материалов планирую заниматься сама, через фирмы</w:t>
      </w:r>
      <w:r w:rsidR="00F262D9" w:rsidRP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lang w:val="en-US"/>
        </w:rPr>
        <w:t>Orly</w:t>
      </w:r>
      <w:r w:rsidRPr="005E60E2">
        <w:rPr>
          <w:color w:val="000000"/>
          <w:sz w:val="28"/>
        </w:rPr>
        <w:t xml:space="preserve">, </w:t>
      </w:r>
      <w:r w:rsidRPr="005E60E2">
        <w:rPr>
          <w:color w:val="000000"/>
          <w:sz w:val="28"/>
          <w:lang w:val="en-US"/>
        </w:rPr>
        <w:t>Profi</w:t>
      </w:r>
      <w:r w:rsidRPr="005E60E2">
        <w:rPr>
          <w:color w:val="000000"/>
          <w:sz w:val="28"/>
          <w:szCs w:val="28"/>
        </w:rPr>
        <w:t xml:space="preserve">, </w:t>
      </w:r>
      <w:r w:rsidRPr="005E60E2">
        <w:rPr>
          <w:color w:val="000000"/>
          <w:sz w:val="28"/>
        </w:rPr>
        <w:t xml:space="preserve">Антураж, заявки делать по </w:t>
      </w:r>
      <w:r w:rsidR="005E60E2" w:rsidRPr="005E60E2">
        <w:rPr>
          <w:color w:val="000000"/>
          <w:sz w:val="28"/>
        </w:rPr>
        <w:t>эл.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п</w:t>
      </w:r>
      <w:r w:rsidRPr="005E60E2">
        <w:rPr>
          <w:color w:val="000000"/>
          <w:sz w:val="28"/>
        </w:rPr>
        <w:t>очте, материал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получать на почте, заявки поставщик выполняет в течении 2</w:t>
      </w:r>
      <w:r w:rsidR="005E60E2">
        <w:rPr>
          <w:color w:val="000000"/>
          <w:sz w:val="28"/>
        </w:rPr>
        <w:t>-</w:t>
      </w:r>
      <w:r w:rsidR="005E60E2" w:rsidRPr="005E60E2">
        <w:rPr>
          <w:color w:val="000000"/>
          <w:sz w:val="28"/>
        </w:rPr>
        <w:t>х</w:t>
      </w:r>
      <w:r w:rsidRPr="005E60E2">
        <w:rPr>
          <w:color w:val="000000"/>
          <w:sz w:val="28"/>
        </w:rPr>
        <w:t xml:space="preserve"> дней.</w:t>
      </w:r>
    </w:p>
    <w:p w:rsidR="00514E69" w:rsidRPr="005E60E2" w:rsidRDefault="00514E69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 xml:space="preserve">Сфера удовлетворяемых потребностей </w:t>
      </w:r>
      <w:r w:rsidR="00742382" w:rsidRPr="005E60E2">
        <w:rPr>
          <w:color w:val="000000"/>
          <w:sz w:val="28"/>
          <w:szCs w:val="28"/>
        </w:rPr>
        <w:t xml:space="preserve">преимущественно </w:t>
      </w:r>
      <w:r w:rsidRPr="005E60E2">
        <w:rPr>
          <w:color w:val="000000"/>
          <w:sz w:val="28"/>
          <w:szCs w:val="28"/>
        </w:rPr>
        <w:t>отлична от предлагающихся на рынке аналогов, потому как перечень услуг в нашем салоне шире</w:t>
      </w:r>
      <w:r w:rsidR="00742382" w:rsidRPr="005E60E2">
        <w:rPr>
          <w:color w:val="000000"/>
          <w:sz w:val="28"/>
          <w:szCs w:val="28"/>
        </w:rPr>
        <w:t xml:space="preserve"> и соответственно уровень цены так же ниже.</w:t>
      </w:r>
      <w:r w:rsidR="00BA744F" w:rsidRPr="005E60E2">
        <w:rPr>
          <w:color w:val="000000"/>
          <w:sz w:val="28"/>
          <w:szCs w:val="28"/>
        </w:rPr>
        <w:t xml:space="preserve"> Слабых сторон не имеется</w:t>
      </w:r>
      <w:r w:rsid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>(Таблиц</w:t>
      </w:r>
      <w:r w:rsidR="005E60E2" w:rsidRPr="005E60E2">
        <w:rPr>
          <w:color w:val="000000"/>
          <w:sz w:val="28"/>
          <w:szCs w:val="28"/>
        </w:rPr>
        <w:t>а</w:t>
      </w:r>
      <w:r w:rsidR="005E60E2">
        <w:rPr>
          <w:color w:val="000000"/>
          <w:sz w:val="28"/>
          <w:szCs w:val="28"/>
        </w:rPr>
        <w:t xml:space="preserve"> №</w:t>
      </w:r>
      <w:r w:rsidR="005E60E2" w:rsidRPr="005E60E2">
        <w:rPr>
          <w:color w:val="000000"/>
          <w:sz w:val="28"/>
          <w:szCs w:val="28"/>
        </w:rPr>
        <w:t>1</w:t>
      </w:r>
      <w:r w:rsidRPr="005E60E2">
        <w:rPr>
          <w:color w:val="000000"/>
          <w:sz w:val="28"/>
          <w:szCs w:val="28"/>
        </w:rPr>
        <w:t xml:space="preserve">). </w:t>
      </w:r>
      <w:r w:rsidR="00742382" w:rsidRPr="005E60E2">
        <w:rPr>
          <w:color w:val="000000"/>
          <w:sz w:val="28"/>
          <w:szCs w:val="28"/>
        </w:rPr>
        <w:t>Группа клиентов различна.</w:t>
      </w:r>
    </w:p>
    <w:p w:rsidR="00BA744F" w:rsidRPr="005E60E2" w:rsidRDefault="00BA744F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>Арендуемое помещение находится в гостинице «Заря».</w:t>
      </w:r>
    </w:p>
    <w:p w:rsidR="00CF6660" w:rsidRPr="005E60E2" w:rsidRDefault="00CF6660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0E2" w:rsidRDefault="003C5BC6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t>Исследование и анализ рынка</w:t>
      </w: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660" w:rsidRPr="005E60E2" w:rsidRDefault="00CF6660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color w:val="000000"/>
          <w:sz w:val="28"/>
          <w:szCs w:val="28"/>
        </w:rPr>
        <w:t>Пользоваться услугами нашего салона будут клиенты с разными уровнями доходов.</w:t>
      </w:r>
    </w:p>
    <w:p w:rsidR="003C5BC6" w:rsidRDefault="003C5BC6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A744F" w:rsidRPr="005E60E2" w:rsidRDefault="00BA744F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Анализ конкурентов и перечня услуг</w:t>
      </w:r>
    </w:p>
    <w:p w:rsidR="003C5BC6" w:rsidRDefault="003C5BC6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3C5BC6" w:rsidRPr="005E60E2" w:rsidRDefault="00BA744F" w:rsidP="003C5BC6">
      <w:pPr>
        <w:spacing w:line="360" w:lineRule="auto"/>
        <w:ind w:firstLine="709"/>
        <w:jc w:val="both"/>
        <w:rPr>
          <w:color w:val="000000"/>
          <w:sz w:val="28"/>
        </w:rPr>
      </w:pPr>
      <w:r w:rsidRPr="003C5BC6">
        <w:rPr>
          <w:color w:val="000000"/>
          <w:sz w:val="28"/>
        </w:rPr>
        <w:t>Таблиц</w:t>
      </w:r>
      <w:r w:rsidR="005E60E2" w:rsidRPr="003C5BC6">
        <w:rPr>
          <w:color w:val="000000"/>
          <w:sz w:val="28"/>
        </w:rPr>
        <w:t>а 1</w:t>
      </w:r>
      <w:r w:rsidR="003C5BC6">
        <w:rPr>
          <w:b/>
          <w:color w:val="000000"/>
          <w:sz w:val="28"/>
        </w:rPr>
        <w:t xml:space="preserve">. </w:t>
      </w:r>
      <w:r w:rsidR="003C5BC6" w:rsidRPr="005E60E2">
        <w:rPr>
          <w:color w:val="000000"/>
          <w:sz w:val="28"/>
        </w:rPr>
        <w:t xml:space="preserve">Наиболее востребованные парикмахерские, </w:t>
      </w:r>
      <w:r w:rsidR="003C5BC6">
        <w:rPr>
          <w:color w:val="000000"/>
          <w:sz w:val="28"/>
        </w:rPr>
        <w:t>салоны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1"/>
        <w:gridCol w:w="1344"/>
        <w:gridCol w:w="1335"/>
        <w:gridCol w:w="9"/>
        <w:gridCol w:w="2407"/>
        <w:gridCol w:w="1723"/>
      </w:tblGrid>
      <w:tr w:rsidR="00BA744F" w:rsidRPr="00926FD1" w:rsidTr="00926FD1">
        <w:trPr>
          <w:cantSplit/>
          <w:trHeight w:val="508"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Салон Юпитер (цена руб.)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Салон Гламур (цена руб.)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Парикмахерская Снежинка</w:t>
            </w:r>
            <w:r w:rsidR="005E60E2" w:rsidRPr="00926FD1">
              <w:rPr>
                <w:b/>
                <w:color w:val="000000"/>
              </w:rPr>
              <w:t xml:space="preserve"> </w:t>
            </w:r>
            <w:r w:rsidRPr="00926FD1">
              <w:rPr>
                <w:b/>
                <w:color w:val="000000"/>
              </w:rPr>
              <w:t>(цена руб.)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Мой салон (цена руб.)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spacing w:line="360" w:lineRule="auto"/>
              <w:ind w:left="0" w:firstLine="0"/>
              <w:jc w:val="both"/>
              <w:rPr>
                <w:i/>
                <w:color w:val="000000"/>
              </w:rPr>
            </w:pPr>
            <w:r w:rsidRPr="00926FD1">
              <w:rPr>
                <w:i/>
                <w:color w:val="000000"/>
              </w:rPr>
              <w:t>Женская стрижка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140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Му</w:t>
            </w:r>
            <w:r w:rsidRPr="00926FD1">
              <w:rPr>
                <w:i/>
                <w:color w:val="000000"/>
              </w:rPr>
              <w:t>жская стрижка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 xml:space="preserve">3. </w:t>
            </w:r>
            <w:r w:rsidRPr="00926FD1">
              <w:rPr>
                <w:i/>
                <w:color w:val="000000"/>
              </w:rPr>
              <w:t>Детская стрижка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По</w:t>
            </w:r>
            <w:r w:rsidRPr="00926FD1">
              <w:rPr>
                <w:i/>
                <w:color w:val="000000"/>
              </w:rPr>
              <w:t>краска волос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500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000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i/>
                <w:color w:val="000000"/>
              </w:rPr>
            </w:pPr>
            <w:r w:rsidRPr="00926FD1">
              <w:rPr>
                <w:b/>
                <w:color w:val="000000"/>
              </w:rPr>
              <w:t>5</w:t>
            </w:r>
            <w:r w:rsidRPr="00926FD1">
              <w:rPr>
                <w:i/>
                <w:color w:val="000000"/>
              </w:rPr>
              <w:t>. Мелирование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800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600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600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500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До</w:t>
            </w:r>
            <w:r w:rsidRPr="00926FD1">
              <w:rPr>
                <w:i/>
                <w:color w:val="000000"/>
              </w:rPr>
              <w:t>лговременная укладка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200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700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800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7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Хи</w:t>
            </w:r>
            <w:r w:rsidRPr="00926FD1">
              <w:rPr>
                <w:i/>
                <w:color w:val="000000"/>
              </w:rPr>
              <w:t>мическая завивка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350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  <w:r w:rsidR="005E60E2" w:rsidRPr="00926FD1">
              <w:rPr>
                <w:b/>
                <w:color w:val="000000"/>
              </w:rPr>
              <w:t>–5</w:t>
            </w:r>
            <w:r w:rsidRPr="00926FD1">
              <w:rPr>
                <w:b/>
                <w:color w:val="000000"/>
              </w:rPr>
              <w:t>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Ле</w:t>
            </w:r>
            <w:r w:rsidRPr="00926FD1">
              <w:rPr>
                <w:i/>
                <w:color w:val="000000"/>
              </w:rPr>
              <w:t>чение волос профессиональными средствами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20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Пл</w:t>
            </w:r>
            <w:r w:rsidRPr="00926FD1">
              <w:rPr>
                <w:i/>
                <w:color w:val="000000"/>
              </w:rPr>
              <w:t>етение косичек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Ук</w:t>
            </w:r>
            <w:r w:rsidRPr="00926FD1">
              <w:rPr>
                <w:i/>
                <w:color w:val="000000"/>
              </w:rPr>
              <w:t>ладка феном, профессиональными средствами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  <w:r w:rsidR="005E60E2" w:rsidRPr="00926FD1">
              <w:rPr>
                <w:b/>
                <w:color w:val="000000"/>
              </w:rPr>
              <w:t>–8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  <w:r w:rsidR="005E60E2" w:rsidRPr="00926FD1">
              <w:rPr>
                <w:b/>
                <w:color w:val="000000"/>
              </w:rPr>
              <w:t>–8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  <w:r w:rsidR="005E60E2" w:rsidRPr="00926FD1">
              <w:rPr>
                <w:b/>
                <w:color w:val="000000"/>
              </w:rPr>
              <w:t>–5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120</w:t>
            </w:r>
            <w:r w:rsidR="005E60E2" w:rsidRPr="00926FD1">
              <w:rPr>
                <w:b/>
                <w:color w:val="000000"/>
              </w:rPr>
              <w:t>–4</w:t>
            </w:r>
            <w:r w:rsidRPr="00926FD1">
              <w:rPr>
                <w:b/>
                <w:color w:val="000000"/>
              </w:rPr>
              <w:t>50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11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Су</w:t>
            </w:r>
            <w:r w:rsidRPr="00926FD1">
              <w:rPr>
                <w:i/>
                <w:color w:val="000000"/>
              </w:rPr>
              <w:t>шка феном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Ма</w:t>
            </w:r>
            <w:r w:rsidRPr="00926FD1">
              <w:rPr>
                <w:i/>
                <w:color w:val="000000"/>
              </w:rPr>
              <w:t>никюр обрезной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13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Го</w:t>
            </w:r>
            <w:r w:rsidRPr="00926FD1">
              <w:rPr>
                <w:i/>
                <w:color w:val="000000"/>
              </w:rPr>
              <w:t>рячий маникюр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220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14</w:t>
            </w:r>
            <w:r w:rsidR="005E60E2" w:rsidRPr="00926FD1">
              <w:rPr>
                <w:i/>
                <w:color w:val="000000"/>
              </w:rPr>
              <w:t>. Го</w:t>
            </w:r>
            <w:r w:rsidRPr="00926FD1">
              <w:rPr>
                <w:i/>
                <w:color w:val="000000"/>
              </w:rPr>
              <w:t>рячий маникюр (парафинотерапия)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Су</w:t>
            </w:r>
            <w:r w:rsidRPr="00926FD1">
              <w:rPr>
                <w:i/>
                <w:color w:val="000000"/>
              </w:rPr>
              <w:t>хой маникюр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16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Ев</w:t>
            </w:r>
            <w:r w:rsidRPr="00926FD1">
              <w:rPr>
                <w:i/>
                <w:color w:val="000000"/>
              </w:rPr>
              <w:t>ропейский маникюр (смешанный тип)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220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17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Де</w:t>
            </w:r>
            <w:r w:rsidRPr="00926FD1">
              <w:rPr>
                <w:i/>
                <w:color w:val="000000"/>
              </w:rPr>
              <w:t>тский маникюр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18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Му</w:t>
            </w:r>
            <w:r w:rsidRPr="00926FD1">
              <w:rPr>
                <w:i/>
                <w:color w:val="000000"/>
              </w:rPr>
              <w:t>жской маникюр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180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180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19.</w:t>
            </w:r>
            <w:r w:rsidRPr="00926FD1">
              <w:rPr>
                <w:i/>
                <w:color w:val="000000"/>
                <w:lang w:val="en-US"/>
              </w:rPr>
              <w:t xml:space="preserve">SPA </w:t>
            </w:r>
            <w:r w:rsidRPr="00926FD1">
              <w:rPr>
                <w:i/>
                <w:color w:val="000000"/>
              </w:rPr>
              <w:t>маникюр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 xml:space="preserve">20. </w:t>
            </w:r>
            <w:r w:rsidRPr="00926FD1">
              <w:rPr>
                <w:i/>
                <w:color w:val="000000"/>
              </w:rPr>
              <w:t>Массаж кистей рук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бесплатно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21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По</w:t>
            </w:r>
            <w:r w:rsidRPr="00926FD1">
              <w:rPr>
                <w:i/>
                <w:color w:val="000000"/>
              </w:rPr>
              <w:t>крытие лаком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22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Ле</w:t>
            </w:r>
            <w:r w:rsidRPr="00926FD1">
              <w:rPr>
                <w:i/>
                <w:color w:val="000000"/>
              </w:rPr>
              <w:t>чение ногтей профессиональными средствами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50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23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На</w:t>
            </w:r>
            <w:r w:rsidRPr="00926FD1">
              <w:rPr>
                <w:i/>
                <w:color w:val="000000"/>
              </w:rPr>
              <w:t>ращивание ногтей типсы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24</w:t>
            </w:r>
            <w:r w:rsidR="005E60E2" w:rsidRPr="00926FD1">
              <w:rPr>
                <w:i/>
                <w:color w:val="000000"/>
              </w:rPr>
              <w:t>. На</w:t>
            </w:r>
            <w:r w:rsidRPr="00926FD1">
              <w:rPr>
                <w:i/>
                <w:color w:val="000000"/>
              </w:rPr>
              <w:t>ращивание ногтей на формах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1400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На</w:t>
            </w:r>
            <w:r w:rsidRPr="00926FD1">
              <w:rPr>
                <w:i/>
                <w:color w:val="000000"/>
              </w:rPr>
              <w:t>ращивание ногтей биогелем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26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Эк</w:t>
            </w:r>
            <w:r w:rsidRPr="00926FD1">
              <w:rPr>
                <w:i/>
                <w:color w:val="000000"/>
              </w:rPr>
              <w:t>спресс-наращивание гель-пудрой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27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Ди</w:t>
            </w:r>
            <w:r w:rsidRPr="00926FD1">
              <w:rPr>
                <w:i/>
                <w:color w:val="000000"/>
              </w:rPr>
              <w:t>зайн ногтей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  <w:r w:rsidR="005E60E2" w:rsidRPr="00926FD1">
              <w:rPr>
                <w:b/>
                <w:color w:val="000000"/>
              </w:rPr>
              <w:t>–5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  <w:r w:rsidR="005E60E2" w:rsidRPr="00926FD1">
              <w:rPr>
                <w:b/>
                <w:color w:val="000000"/>
              </w:rPr>
              <w:t>–4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28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Ко</w:t>
            </w:r>
            <w:r w:rsidRPr="00926FD1">
              <w:rPr>
                <w:i/>
                <w:color w:val="000000"/>
              </w:rPr>
              <w:t>ррекция ногтей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700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29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Ре</w:t>
            </w:r>
            <w:r w:rsidRPr="00926FD1">
              <w:rPr>
                <w:i/>
                <w:color w:val="000000"/>
              </w:rPr>
              <w:t>монт ногтей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40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00</w:t>
            </w:r>
          </w:p>
        </w:tc>
      </w:tr>
      <w:tr w:rsidR="00BA744F" w:rsidRPr="00926FD1" w:rsidTr="00926FD1">
        <w:trPr>
          <w:cantSplit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  <w:r w:rsidR="005E60E2" w:rsidRPr="00926FD1">
              <w:rPr>
                <w:b/>
                <w:color w:val="000000"/>
              </w:rPr>
              <w:t xml:space="preserve">. </w:t>
            </w:r>
            <w:r w:rsidR="005E60E2" w:rsidRPr="00926FD1">
              <w:rPr>
                <w:i/>
                <w:color w:val="000000"/>
              </w:rPr>
              <w:t>Пи</w:t>
            </w:r>
            <w:r w:rsidRPr="00926FD1">
              <w:rPr>
                <w:i/>
                <w:color w:val="000000"/>
              </w:rPr>
              <w:t>рсинг ногтей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</w:p>
        </w:tc>
      </w:tr>
      <w:tr w:rsidR="00BA744F" w:rsidRPr="00926FD1" w:rsidTr="00926FD1">
        <w:trPr>
          <w:cantSplit/>
          <w:trHeight w:val="70"/>
        </w:trPr>
        <w:tc>
          <w:tcPr>
            <w:tcW w:w="124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i/>
                <w:color w:val="000000"/>
              </w:rPr>
            </w:pPr>
            <w:r w:rsidRPr="00926FD1">
              <w:rPr>
                <w:b/>
                <w:color w:val="000000"/>
              </w:rPr>
              <w:t>31</w:t>
            </w:r>
            <w:r w:rsidR="005E60E2" w:rsidRPr="00926FD1">
              <w:rPr>
                <w:i/>
                <w:color w:val="000000"/>
              </w:rPr>
              <w:t>. Ко</w:t>
            </w:r>
            <w:r w:rsidRPr="00926FD1">
              <w:rPr>
                <w:i/>
                <w:color w:val="000000"/>
              </w:rPr>
              <w:t>мпьютерный подбор причёски</w:t>
            </w:r>
          </w:p>
        </w:tc>
        <w:tc>
          <w:tcPr>
            <w:tcW w:w="73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</w:tr>
    </w:tbl>
    <w:p w:rsidR="001A66A5" w:rsidRPr="005E60E2" w:rsidRDefault="001A66A5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0E2" w:rsidRDefault="00F36D0B" w:rsidP="005E60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Оценка финансового состояния клиентов довольно высока</w:t>
      </w:r>
      <w:r w:rsidR="00172777" w:rsidRPr="005E60E2">
        <w:rPr>
          <w:b/>
          <w:color w:val="000000"/>
          <w:sz w:val="28"/>
          <w:szCs w:val="28"/>
        </w:rPr>
        <w:t>, тем ни менее ввиду сокращений и повышение цен на продовольствие, не каждый сможет позволить себе воспользоваться услугами салонов, наш салон по ценовой политики, будет доступен каждому.</w:t>
      </w:r>
    </w:p>
    <w:p w:rsidR="005E60E2" w:rsidRDefault="00F36D0B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Служащие Городской Администрации</w:t>
      </w:r>
      <w:r w:rsidR="005D6A60" w:rsidRPr="005E60E2">
        <w:rPr>
          <w:b/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 xml:space="preserve">(руководящие должности, секретари </w:t>
      </w:r>
      <w:r w:rsidR="005E60E2">
        <w:rPr>
          <w:color w:val="000000"/>
          <w:sz w:val="28"/>
          <w:szCs w:val="28"/>
        </w:rPr>
        <w:t>и т.д.</w:t>
      </w:r>
      <w:r w:rsidR="005E60E2" w:rsidRPr="005E60E2">
        <w:rPr>
          <w:color w:val="000000"/>
          <w:sz w:val="28"/>
          <w:szCs w:val="28"/>
        </w:rPr>
        <w:t>)</w:t>
      </w:r>
      <w:r w:rsidR="005E60E2">
        <w:rPr>
          <w:color w:val="000000"/>
          <w:sz w:val="28"/>
          <w:szCs w:val="28"/>
        </w:rPr>
        <w:t> –</w:t>
      </w:r>
      <w:r w:rsidR="005E60E2" w:rsidRP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>уровень дохода 7000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1</w:t>
      </w:r>
      <w:r w:rsidRPr="005E60E2">
        <w:rPr>
          <w:color w:val="000000"/>
          <w:sz w:val="28"/>
          <w:szCs w:val="28"/>
        </w:rPr>
        <w:t>8000 рублей.</w:t>
      </w:r>
    </w:p>
    <w:p w:rsidR="005E60E2" w:rsidRDefault="00F36D0B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Работники офисов гостиницы «Заря»</w:t>
      </w:r>
      <w:r w:rsidR="005E60E2">
        <w:rPr>
          <w:color w:val="000000"/>
          <w:sz w:val="28"/>
          <w:szCs w:val="28"/>
        </w:rPr>
        <w:t> –</w:t>
      </w:r>
      <w:r w:rsidR="005E60E2" w:rsidRP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>уровень дохода 6000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1</w:t>
      </w:r>
      <w:r w:rsidRPr="005E60E2">
        <w:rPr>
          <w:color w:val="000000"/>
          <w:sz w:val="28"/>
          <w:szCs w:val="28"/>
        </w:rPr>
        <w:t>2000 рублей</w:t>
      </w:r>
    </w:p>
    <w:p w:rsidR="005E60E2" w:rsidRDefault="00F36D0B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Служащие Городского Суда</w:t>
      </w:r>
      <w:r w:rsidRPr="005E60E2">
        <w:rPr>
          <w:color w:val="000000"/>
          <w:sz w:val="28"/>
          <w:szCs w:val="28"/>
        </w:rPr>
        <w:t xml:space="preserve"> (секретари, судьи </w:t>
      </w:r>
      <w:r w:rsidR="005E60E2">
        <w:rPr>
          <w:color w:val="000000"/>
          <w:sz w:val="28"/>
          <w:szCs w:val="28"/>
        </w:rPr>
        <w:t>и т.д.</w:t>
      </w:r>
      <w:r w:rsidR="005E60E2" w:rsidRPr="005E60E2">
        <w:rPr>
          <w:color w:val="000000"/>
          <w:sz w:val="28"/>
          <w:szCs w:val="28"/>
        </w:rPr>
        <w:t>)</w:t>
      </w:r>
      <w:r w:rsidRPr="005E60E2">
        <w:rPr>
          <w:color w:val="000000"/>
          <w:sz w:val="28"/>
          <w:szCs w:val="28"/>
        </w:rPr>
        <w:t xml:space="preserve"> – уровень дохода 6000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2</w:t>
      </w:r>
      <w:r w:rsidRPr="005E60E2">
        <w:rPr>
          <w:color w:val="000000"/>
          <w:sz w:val="28"/>
          <w:szCs w:val="28"/>
        </w:rPr>
        <w:t>3000 рублей.</w:t>
      </w:r>
    </w:p>
    <w:p w:rsidR="005E60E2" w:rsidRDefault="00F36D0B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Учителя, воспитатели, работники культуры и образования</w:t>
      </w:r>
      <w:r w:rsidR="005E60E2">
        <w:rPr>
          <w:color w:val="000000"/>
          <w:sz w:val="28"/>
          <w:szCs w:val="28"/>
        </w:rPr>
        <w:t xml:space="preserve"> –</w:t>
      </w:r>
      <w:r w:rsidR="005E60E2" w:rsidRPr="005E60E2">
        <w:rPr>
          <w:color w:val="000000"/>
          <w:sz w:val="28"/>
          <w:szCs w:val="28"/>
        </w:rPr>
        <w:t xml:space="preserve"> 30</w:t>
      </w:r>
      <w:r w:rsidR="0063410C" w:rsidRPr="005E60E2">
        <w:rPr>
          <w:color w:val="000000"/>
          <w:sz w:val="28"/>
          <w:szCs w:val="28"/>
        </w:rPr>
        <w:t>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1</w:t>
      </w:r>
      <w:r w:rsidR="0063410C" w:rsidRPr="005E60E2">
        <w:rPr>
          <w:color w:val="000000"/>
          <w:sz w:val="28"/>
          <w:szCs w:val="28"/>
        </w:rPr>
        <w:t>3000 рублей.</w:t>
      </w:r>
    </w:p>
    <w:p w:rsidR="005E60E2" w:rsidRDefault="0063410C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Работники магазинов</w:t>
      </w:r>
      <w:r w:rsidR="005E60E2">
        <w:rPr>
          <w:color w:val="000000"/>
          <w:sz w:val="28"/>
          <w:szCs w:val="28"/>
        </w:rPr>
        <w:t xml:space="preserve"> –</w:t>
      </w:r>
      <w:r w:rsidR="005E60E2" w:rsidRPr="005E60E2">
        <w:rPr>
          <w:color w:val="000000"/>
          <w:sz w:val="28"/>
          <w:szCs w:val="28"/>
        </w:rPr>
        <w:t xml:space="preserve"> 40</w:t>
      </w:r>
      <w:r w:rsidRPr="005E60E2">
        <w:rPr>
          <w:color w:val="000000"/>
          <w:sz w:val="28"/>
          <w:szCs w:val="28"/>
        </w:rPr>
        <w:t>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9</w:t>
      </w:r>
      <w:r w:rsidRPr="005E60E2">
        <w:rPr>
          <w:color w:val="000000"/>
          <w:sz w:val="28"/>
          <w:szCs w:val="28"/>
        </w:rPr>
        <w:t>000 рублей.</w:t>
      </w:r>
    </w:p>
    <w:p w:rsidR="005E60E2" w:rsidRDefault="0063410C" w:rsidP="005E60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0E2">
        <w:rPr>
          <w:b/>
          <w:color w:val="000000"/>
          <w:sz w:val="28"/>
          <w:szCs w:val="28"/>
        </w:rPr>
        <w:t>Пенсионеры</w:t>
      </w:r>
      <w:r w:rsidR="005E60E2">
        <w:rPr>
          <w:color w:val="000000"/>
          <w:sz w:val="28"/>
          <w:szCs w:val="28"/>
        </w:rPr>
        <w:t xml:space="preserve"> –</w:t>
      </w:r>
      <w:r w:rsidR="005E60E2" w:rsidRPr="005E60E2">
        <w:rPr>
          <w:color w:val="000000"/>
          <w:sz w:val="28"/>
          <w:szCs w:val="28"/>
        </w:rPr>
        <w:t xml:space="preserve"> 20</w:t>
      </w:r>
      <w:r w:rsidRPr="005E60E2">
        <w:rPr>
          <w:color w:val="000000"/>
          <w:sz w:val="28"/>
          <w:szCs w:val="28"/>
        </w:rPr>
        <w:t>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8</w:t>
      </w:r>
      <w:r w:rsidRPr="005E60E2">
        <w:rPr>
          <w:color w:val="000000"/>
          <w:sz w:val="28"/>
          <w:szCs w:val="28"/>
        </w:rPr>
        <w:t>000 рублей.</w:t>
      </w:r>
    </w:p>
    <w:p w:rsidR="0012598E" w:rsidRPr="005E60E2" w:rsidRDefault="00BA744F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color w:val="000000"/>
          <w:sz w:val="28"/>
          <w:szCs w:val="28"/>
        </w:rPr>
        <w:t>Так как мой салон мелкий бизнес я ограничилась</w:t>
      </w:r>
      <w:r w:rsidR="005E60E2">
        <w:rPr>
          <w:color w:val="000000"/>
          <w:sz w:val="28"/>
          <w:szCs w:val="28"/>
        </w:rPr>
        <w:t xml:space="preserve"> </w:t>
      </w:r>
      <w:r w:rsidRPr="005E60E2">
        <w:rPr>
          <w:color w:val="000000"/>
          <w:sz w:val="28"/>
          <w:szCs w:val="28"/>
        </w:rPr>
        <w:t>прикидками, опирающимися на собственный профессиональный опыт в области оказания данного вида услуг</w:t>
      </w:r>
      <w:r w:rsidR="0063410C" w:rsidRPr="005E60E2">
        <w:rPr>
          <w:color w:val="000000"/>
          <w:sz w:val="28"/>
          <w:szCs w:val="28"/>
        </w:rPr>
        <w:t>, а именно как мастер по маникюру и наращиванию, парикмахерские услуги рассчитаны с помощью квалифицированного парикмахера-универсала.</w:t>
      </w:r>
      <w:r w:rsidR="005E60E2">
        <w:rPr>
          <w:b/>
          <w:color w:val="000000"/>
          <w:sz w:val="28"/>
        </w:rPr>
        <w:t xml:space="preserve"> </w:t>
      </w:r>
      <w:r w:rsidR="0012598E" w:rsidRPr="005E60E2">
        <w:rPr>
          <w:b/>
          <w:color w:val="000000"/>
          <w:sz w:val="28"/>
        </w:rPr>
        <w:t>Планируемый график работы:</w:t>
      </w:r>
    </w:p>
    <w:p w:rsidR="0012598E" w:rsidRPr="005E60E2" w:rsidRDefault="0012598E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с 10</w:t>
      </w:r>
      <w:r w:rsidR="00BA744F" w:rsidRPr="005E60E2">
        <w:rPr>
          <w:b/>
          <w:color w:val="000000"/>
          <w:sz w:val="28"/>
        </w:rPr>
        <w:t>.00 до 19.00</w:t>
      </w:r>
      <w:r w:rsidR="005E60E2" w:rsidRPr="005E60E2">
        <w:rPr>
          <w:b/>
          <w:color w:val="000000"/>
          <w:sz w:val="28"/>
        </w:rPr>
        <w:t>,</w:t>
      </w:r>
      <w:r w:rsidR="005E60E2">
        <w:rPr>
          <w:b/>
          <w:color w:val="000000"/>
          <w:sz w:val="28"/>
        </w:rPr>
        <w:t xml:space="preserve"> </w:t>
      </w:r>
      <w:r w:rsidR="005E60E2" w:rsidRPr="005E60E2">
        <w:rPr>
          <w:b/>
          <w:color w:val="000000"/>
          <w:sz w:val="28"/>
        </w:rPr>
        <w:t>о</w:t>
      </w:r>
      <w:r w:rsidRPr="005E60E2">
        <w:rPr>
          <w:b/>
          <w:color w:val="000000"/>
          <w:sz w:val="28"/>
        </w:rPr>
        <w:t>бед с 12.00 до 12.30,</w:t>
      </w:r>
    </w:p>
    <w:p w:rsidR="0012598E" w:rsidRPr="005E60E2" w:rsidRDefault="0012598E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выходные дни суббота, воскресенье с 10 до 18.00</w:t>
      </w:r>
      <w:r w:rsidR="005E60E2" w:rsidRPr="005E60E2">
        <w:rPr>
          <w:b/>
          <w:color w:val="000000"/>
          <w:sz w:val="28"/>
        </w:rPr>
        <w:t>,</w:t>
      </w:r>
      <w:r w:rsidR="005E60E2">
        <w:rPr>
          <w:b/>
          <w:color w:val="000000"/>
          <w:sz w:val="28"/>
        </w:rPr>
        <w:t xml:space="preserve"> </w:t>
      </w:r>
      <w:r w:rsidR="005E60E2" w:rsidRPr="005E60E2">
        <w:rPr>
          <w:b/>
          <w:color w:val="000000"/>
          <w:sz w:val="28"/>
        </w:rPr>
        <w:t>б</w:t>
      </w:r>
      <w:r w:rsidRPr="005E60E2">
        <w:rPr>
          <w:b/>
          <w:color w:val="000000"/>
          <w:sz w:val="28"/>
        </w:rPr>
        <w:t>ез перерыва</w:t>
      </w:r>
    </w:p>
    <w:p w:rsidR="0012598E" w:rsidRPr="005E60E2" w:rsidRDefault="00BA744F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расчё</w:t>
      </w:r>
      <w:r w:rsidR="0012598E" w:rsidRPr="005E60E2">
        <w:rPr>
          <w:b/>
          <w:color w:val="000000"/>
          <w:sz w:val="28"/>
        </w:rPr>
        <w:t>т произведён на 30 рабочих дней, объём часов работы:</w:t>
      </w:r>
    </w:p>
    <w:p w:rsidR="0012598E" w:rsidRPr="005E60E2" w:rsidRDefault="0012598E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в неделю 58,5 часов</w:t>
      </w:r>
    </w:p>
    <w:p w:rsidR="00BA744F" w:rsidRPr="005E60E2" w:rsidRDefault="0012598E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234 часа в месяц</w:t>
      </w:r>
    </w:p>
    <w:p w:rsidR="00BA744F" w:rsidRPr="005E60E2" w:rsidRDefault="00BA744F" w:rsidP="005E60E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E60E2">
        <w:rPr>
          <w:b/>
          <w:color w:val="000000"/>
          <w:sz w:val="28"/>
          <w:szCs w:val="32"/>
        </w:rPr>
        <w:t>Объём услуг</w:t>
      </w:r>
    </w:p>
    <w:p w:rsidR="00BA744F" w:rsidRPr="005E60E2" w:rsidRDefault="00BA744F" w:rsidP="005E60E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E60E2">
        <w:rPr>
          <w:b/>
          <w:color w:val="000000"/>
          <w:sz w:val="28"/>
          <w:szCs w:val="32"/>
        </w:rPr>
        <w:t>Сумма выручки</w:t>
      </w:r>
    </w:p>
    <w:p w:rsidR="004C4A90" w:rsidRDefault="004C4A90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744F" w:rsidRPr="00A01591" w:rsidRDefault="00BA744F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A01591">
        <w:rPr>
          <w:color w:val="000000"/>
          <w:sz w:val="28"/>
        </w:rPr>
        <w:t>Таблиц</w:t>
      </w:r>
      <w:r w:rsidR="005E60E2" w:rsidRPr="00A01591">
        <w:rPr>
          <w:color w:val="000000"/>
          <w:sz w:val="28"/>
        </w:rPr>
        <w:t>а</w:t>
      </w:r>
      <w:r w:rsidR="00A01591">
        <w:rPr>
          <w:color w:val="000000"/>
          <w:sz w:val="28"/>
        </w:rPr>
        <w:t xml:space="preserve"> </w:t>
      </w:r>
      <w:r w:rsidR="005E60E2" w:rsidRPr="00A01591">
        <w:rPr>
          <w:color w:val="000000"/>
          <w:sz w:val="28"/>
        </w:rPr>
        <w:t>2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5"/>
        <w:gridCol w:w="1626"/>
        <w:gridCol w:w="932"/>
        <w:gridCol w:w="932"/>
        <w:gridCol w:w="1450"/>
        <w:gridCol w:w="1044"/>
        <w:gridCol w:w="1040"/>
      </w:tblGrid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Наименование услуги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Время выполнени</w:t>
            </w:r>
            <w:r w:rsidR="005E60E2" w:rsidRPr="00926FD1">
              <w:rPr>
                <w:b/>
                <w:color w:val="000000"/>
                <w:szCs w:val="24"/>
              </w:rPr>
              <w:t>я (мин.</w:t>
            </w:r>
            <w:r w:rsidRPr="00926FD1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Кол-во услуг в день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Кол-во услуг в месяц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Стоимость услуги (руб.)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Итого в день (</w:t>
            </w:r>
            <w:r w:rsidR="005E60E2" w:rsidRPr="00926FD1">
              <w:rPr>
                <w:b/>
                <w:color w:val="000000"/>
                <w:szCs w:val="24"/>
              </w:rPr>
              <w:t>руб.)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926FD1">
              <w:rPr>
                <w:b/>
                <w:color w:val="000000"/>
                <w:szCs w:val="24"/>
              </w:rPr>
              <w:t>Итого в месяц руб.)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i/>
                <w:color w:val="000000"/>
              </w:rPr>
            </w:pPr>
            <w:r w:rsidRPr="00926FD1">
              <w:rPr>
                <w:i/>
                <w:color w:val="000000"/>
              </w:rPr>
              <w:t>Женская стрижка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</w:t>
            </w:r>
            <w:r w:rsidR="00BA744F" w:rsidRPr="00926FD1">
              <w:rPr>
                <w:b/>
                <w:color w:val="000000"/>
              </w:rPr>
              <w:t>00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</w:t>
            </w:r>
            <w:r w:rsidR="00BA744F" w:rsidRPr="00926FD1">
              <w:rPr>
                <w:b/>
                <w:color w:val="000000"/>
              </w:rPr>
              <w:t>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Мужская стрижка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12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320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9600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Детская стрижка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1800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Покраска волос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47" w:type="pct"/>
            <w:shd w:val="clear" w:color="auto" w:fill="auto"/>
          </w:tcPr>
          <w:p w:rsidR="00BA744F" w:rsidRPr="00926FD1" w:rsidRDefault="004869A5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000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shd w:val="clear" w:color="auto" w:fill="auto"/>
          </w:tcPr>
          <w:p w:rsidR="00BA744F" w:rsidRPr="00926FD1" w:rsidRDefault="004869A5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0000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Лечение волос профессиональными средствами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4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3000</w:t>
            </w:r>
            <w:r w:rsidR="005E60E2" w:rsidRPr="00926FD1">
              <w:rPr>
                <w:b/>
                <w:color w:val="000000"/>
              </w:rPr>
              <w:t>–7</w:t>
            </w:r>
            <w:r w:rsidRPr="00926FD1">
              <w:rPr>
                <w:b/>
                <w:color w:val="000000"/>
              </w:rPr>
              <w:t>200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Плетение косичек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47" w:type="pct"/>
            <w:shd w:val="clear" w:color="auto" w:fill="auto"/>
          </w:tcPr>
          <w:p w:rsidR="00BA744F" w:rsidRPr="00926FD1" w:rsidRDefault="002255E6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shd w:val="clear" w:color="auto" w:fill="auto"/>
          </w:tcPr>
          <w:p w:rsidR="00BA744F" w:rsidRPr="00926FD1" w:rsidRDefault="002255E6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Сушка феном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5D6A6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</w:t>
            </w:r>
            <w:r w:rsidR="00BA744F" w:rsidRPr="00926FD1">
              <w:rPr>
                <w:b/>
                <w:color w:val="000000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96175E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</w:t>
            </w:r>
            <w:r w:rsidR="00BA744F" w:rsidRPr="00926FD1">
              <w:rPr>
                <w:b/>
                <w:color w:val="000000"/>
              </w:rPr>
              <w:t>500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Маникюр обрезной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Горячий маникюр (парафинотерапия)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250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7500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Сухой маникюр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200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Лечение ногтей профессиональными средствами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  <w:r w:rsidR="005E60E2" w:rsidRPr="00926FD1">
              <w:rPr>
                <w:b/>
                <w:color w:val="000000"/>
              </w:rPr>
              <w:t>–1</w:t>
            </w: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1500</w:t>
            </w:r>
            <w:r w:rsidR="005E60E2" w:rsidRPr="00926FD1">
              <w:rPr>
                <w:b/>
                <w:color w:val="000000"/>
              </w:rPr>
              <w:t>–4</w:t>
            </w:r>
            <w:r w:rsidRPr="00926FD1">
              <w:rPr>
                <w:b/>
                <w:color w:val="000000"/>
              </w:rPr>
              <w:t>500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Наращивание ногтей биогелем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</w:t>
            </w:r>
            <w:r w:rsidR="005E60E2" w:rsidRPr="00926FD1">
              <w:rPr>
                <w:b/>
                <w:color w:val="000000"/>
              </w:rPr>
              <w:t>–6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5000</w:t>
            </w:r>
            <w:r w:rsidR="005E60E2" w:rsidRPr="00926FD1">
              <w:rPr>
                <w:b/>
                <w:color w:val="000000"/>
              </w:rPr>
              <w:t>–6</w:t>
            </w:r>
            <w:r w:rsidRPr="00926FD1">
              <w:rPr>
                <w:b/>
                <w:color w:val="000000"/>
              </w:rPr>
              <w:t>000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Экспресс-наращивание гель-пудрой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</w:t>
            </w:r>
            <w:r w:rsidR="005E60E2" w:rsidRPr="00926FD1">
              <w:rPr>
                <w:b/>
                <w:color w:val="000000"/>
              </w:rPr>
              <w:t>–6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800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4000</w:t>
            </w:r>
            <w:r w:rsidR="005E60E2" w:rsidRPr="00926FD1">
              <w:rPr>
                <w:b/>
                <w:color w:val="000000"/>
              </w:rPr>
              <w:t>–4</w:t>
            </w:r>
            <w:r w:rsidRPr="00926FD1">
              <w:rPr>
                <w:b/>
                <w:color w:val="000000"/>
              </w:rPr>
              <w:t>800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i/>
                <w:color w:val="000000"/>
              </w:rPr>
              <w:t>Пирсинг ногтей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50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1500</w:t>
            </w:r>
          </w:p>
        </w:tc>
      </w:tr>
      <w:tr w:rsidR="00BA744F" w:rsidRPr="00926FD1" w:rsidTr="00926FD1">
        <w:trPr>
          <w:cantSplit/>
        </w:trPr>
        <w:tc>
          <w:tcPr>
            <w:tcW w:w="922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i/>
                <w:color w:val="000000"/>
              </w:rPr>
            </w:pPr>
            <w:r w:rsidRPr="00926FD1">
              <w:rPr>
                <w:i/>
                <w:color w:val="000000"/>
              </w:rPr>
              <w:t>Компьютерный подбор причёски</w:t>
            </w:r>
          </w:p>
        </w:tc>
        <w:tc>
          <w:tcPr>
            <w:tcW w:w="933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209C2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30</w:t>
            </w:r>
          </w:p>
        </w:tc>
        <w:tc>
          <w:tcPr>
            <w:tcW w:w="835" w:type="pct"/>
            <w:shd w:val="clear" w:color="auto" w:fill="auto"/>
          </w:tcPr>
          <w:p w:rsidR="00BA744F" w:rsidRPr="00926FD1" w:rsidRDefault="00BA744F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BA744F" w:rsidRPr="00926FD1" w:rsidRDefault="00B209C2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3</w:t>
            </w:r>
            <w:r w:rsidR="00BA744F" w:rsidRPr="00926FD1">
              <w:rPr>
                <w:b/>
                <w:color w:val="000000"/>
              </w:rPr>
              <w:t>00</w:t>
            </w:r>
          </w:p>
        </w:tc>
        <w:tc>
          <w:tcPr>
            <w:tcW w:w="607" w:type="pct"/>
            <w:shd w:val="clear" w:color="auto" w:fill="auto"/>
          </w:tcPr>
          <w:p w:rsidR="00BA744F" w:rsidRPr="00926FD1" w:rsidRDefault="00B209C2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9</w:t>
            </w:r>
            <w:r w:rsidR="00BA744F" w:rsidRPr="00926FD1">
              <w:rPr>
                <w:b/>
                <w:color w:val="000000"/>
              </w:rPr>
              <w:t>000</w:t>
            </w:r>
          </w:p>
        </w:tc>
      </w:tr>
      <w:tr w:rsidR="005F7620" w:rsidRPr="00926FD1" w:rsidTr="00926FD1">
        <w:trPr>
          <w:cantSplit/>
        </w:trPr>
        <w:tc>
          <w:tcPr>
            <w:tcW w:w="3784" w:type="pct"/>
            <w:gridSpan w:val="5"/>
            <w:shd w:val="clear" w:color="auto" w:fill="auto"/>
          </w:tcPr>
          <w:p w:rsidR="005F7620" w:rsidRPr="00926FD1" w:rsidRDefault="005F762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Итого в день (руб.)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5F7620" w:rsidRPr="00926FD1" w:rsidRDefault="002255E6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1880</w:t>
            </w:r>
            <w:r w:rsidR="005E60E2" w:rsidRPr="00926FD1">
              <w:rPr>
                <w:b/>
                <w:color w:val="000000"/>
              </w:rPr>
              <w:t>–2</w:t>
            </w:r>
            <w:r w:rsidRPr="00926FD1">
              <w:rPr>
                <w:b/>
                <w:color w:val="000000"/>
              </w:rPr>
              <w:t>120</w:t>
            </w:r>
          </w:p>
        </w:tc>
      </w:tr>
      <w:tr w:rsidR="005F7620" w:rsidRPr="00926FD1" w:rsidTr="00926FD1">
        <w:trPr>
          <w:cantSplit/>
        </w:trPr>
        <w:tc>
          <w:tcPr>
            <w:tcW w:w="3784" w:type="pct"/>
            <w:gridSpan w:val="5"/>
            <w:shd w:val="clear" w:color="auto" w:fill="auto"/>
          </w:tcPr>
          <w:p w:rsidR="005F7620" w:rsidRPr="00926FD1" w:rsidRDefault="005F7620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Итого в месяц (руб.)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5F7620" w:rsidRPr="00926FD1" w:rsidRDefault="002255E6" w:rsidP="00926FD1">
            <w:pPr>
              <w:spacing w:line="360" w:lineRule="auto"/>
              <w:jc w:val="both"/>
              <w:rPr>
                <w:b/>
                <w:color w:val="000000"/>
              </w:rPr>
            </w:pPr>
            <w:r w:rsidRPr="00926FD1">
              <w:rPr>
                <w:b/>
                <w:color w:val="000000"/>
              </w:rPr>
              <w:t>68700</w:t>
            </w:r>
            <w:r w:rsidR="005E60E2" w:rsidRPr="00926FD1">
              <w:rPr>
                <w:b/>
                <w:color w:val="000000"/>
              </w:rPr>
              <w:t>–9</w:t>
            </w:r>
            <w:r w:rsidRPr="00926FD1">
              <w:rPr>
                <w:b/>
                <w:color w:val="000000"/>
              </w:rPr>
              <w:t>0400</w:t>
            </w:r>
          </w:p>
        </w:tc>
      </w:tr>
    </w:tbl>
    <w:p w:rsidR="00A01591" w:rsidRDefault="00A01591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63410C" w:rsidRPr="005E60E2" w:rsidRDefault="00BA744F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Прошу заметить,</w:t>
      </w:r>
      <w:r w:rsidR="00B209C2" w:rsidRPr="005E60E2">
        <w:rPr>
          <w:color w:val="000000"/>
          <w:sz w:val="28"/>
        </w:rPr>
        <w:t xml:space="preserve"> наращивание</w:t>
      </w:r>
      <w:r w:rsidR="002255E6" w:rsidRPr="005E60E2">
        <w:rPr>
          <w:color w:val="000000"/>
          <w:sz w:val="28"/>
        </w:rPr>
        <w:t>, покраска волос, плетение косичек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не рассчитано в выручке в день, а суммировано с выручкой в месяц.</w:t>
      </w:r>
    </w:p>
    <w:p w:rsidR="0063410C" w:rsidRPr="005E60E2" w:rsidRDefault="0063410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A01591" w:rsidP="005E60E2">
      <w:pPr>
        <w:pStyle w:val="a5"/>
        <w:spacing w:line="360" w:lineRule="auto"/>
        <w:ind w:firstLine="709"/>
        <w:rPr>
          <w:b/>
          <w:color w:val="000000"/>
          <w:szCs w:val="40"/>
        </w:rPr>
      </w:pPr>
      <w:r>
        <w:rPr>
          <w:b/>
          <w:color w:val="000000"/>
          <w:szCs w:val="40"/>
        </w:rPr>
        <w:t>План маркетинга</w:t>
      </w:r>
    </w:p>
    <w:p w:rsidR="005E60E2" w:rsidRDefault="005E60E2" w:rsidP="005E60E2">
      <w:pPr>
        <w:pStyle w:val="a5"/>
        <w:spacing w:line="360" w:lineRule="auto"/>
        <w:ind w:firstLine="709"/>
        <w:rPr>
          <w:b/>
          <w:color w:val="000000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Арендовать кабинет для вышеперечисленных</w:t>
      </w:r>
      <w:r w:rsidRPr="005E60E2">
        <w:rPr>
          <w:b/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усл</w:t>
      </w:r>
      <w:r w:rsidR="004E3341" w:rsidRPr="005E60E2">
        <w:rPr>
          <w:color w:val="000000"/>
          <w:sz w:val="28"/>
        </w:rPr>
        <w:t>уг планируется в здании гостиницы</w:t>
      </w:r>
      <w:r w:rsidR="005F7620" w:rsidRPr="005E60E2">
        <w:rPr>
          <w:color w:val="000000"/>
          <w:sz w:val="28"/>
        </w:rPr>
        <w:t xml:space="preserve"> «Заря»</w:t>
      </w:r>
      <w:r w:rsidRPr="005E60E2">
        <w:rPr>
          <w:color w:val="000000"/>
          <w:sz w:val="28"/>
        </w:rPr>
        <w:t>. Место для ведения бизнеса, на мой взгляд, будет удачным, т</w:t>
      </w:r>
      <w:r w:rsidR="005E60E2">
        <w:rPr>
          <w:color w:val="000000"/>
          <w:sz w:val="28"/>
        </w:rPr>
        <w:t>. </w:t>
      </w:r>
      <w:r w:rsidR="005E60E2" w:rsidRPr="005E60E2">
        <w:rPr>
          <w:color w:val="000000"/>
          <w:sz w:val="28"/>
        </w:rPr>
        <w:t>к</w:t>
      </w:r>
      <w:r w:rsidRPr="005E60E2">
        <w:rPr>
          <w:color w:val="000000"/>
          <w:sz w:val="28"/>
        </w:rPr>
        <w:t>.:</w:t>
      </w:r>
    </w:p>
    <w:p w:rsidR="007D4C9C" w:rsidRPr="005E60E2" w:rsidRDefault="007D4C9C" w:rsidP="005E60E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5E60E2">
        <w:rPr>
          <w:color w:val="000000"/>
          <w:sz w:val="28"/>
          <w:lang w:val="en-US"/>
        </w:rPr>
        <w:t>Находится в центре города.</w:t>
      </w:r>
    </w:p>
    <w:p w:rsidR="007D4C9C" w:rsidRPr="005E60E2" w:rsidRDefault="007D4C9C" w:rsidP="005E60E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Соседствует со здани</w:t>
      </w:r>
      <w:r w:rsidR="004E3341" w:rsidRPr="005E60E2">
        <w:rPr>
          <w:color w:val="000000"/>
          <w:sz w:val="28"/>
        </w:rPr>
        <w:t>ем городского суда, Домом Культуры, магазинами.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Рядом школы, городская Администрация.</w:t>
      </w:r>
    </w:p>
    <w:p w:rsidR="00A72396" w:rsidRPr="005E60E2" w:rsidRDefault="004E3341" w:rsidP="005E60E2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E60E2">
        <w:rPr>
          <w:color w:val="000000"/>
          <w:sz w:val="28"/>
        </w:rPr>
        <w:t xml:space="preserve">В гостинице есть многочисленные офисы, </w:t>
      </w:r>
      <w:r w:rsidR="007D4C9C" w:rsidRPr="005E60E2">
        <w:rPr>
          <w:color w:val="000000"/>
          <w:sz w:val="28"/>
        </w:rPr>
        <w:t>сауна, что предпола</w:t>
      </w:r>
      <w:r w:rsidRPr="005E60E2">
        <w:rPr>
          <w:color w:val="000000"/>
          <w:sz w:val="28"/>
        </w:rPr>
        <w:t>гает постоянный приток клиентов</w:t>
      </w:r>
      <w:r w:rsidR="007D4C9C" w:rsidRPr="005E60E2">
        <w:rPr>
          <w:color w:val="000000"/>
          <w:sz w:val="28"/>
        </w:rPr>
        <w:t>.</w:t>
      </w:r>
    </w:p>
    <w:p w:rsidR="002255E6" w:rsidRPr="005E60E2" w:rsidRDefault="002255E6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47802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Стимулирование сбыта</w:t>
      </w:r>
    </w:p>
    <w:p w:rsidR="00A01591" w:rsidRPr="005E60E2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47802" w:rsidRPr="005E60E2" w:rsidRDefault="00147802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Для того чтобы привлечь клиентов именно в наш салон, я планирую использовать:</w:t>
      </w:r>
    </w:p>
    <w:p w:rsidR="00147802" w:rsidRPr="005E60E2" w:rsidRDefault="00147802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Рекламу в газетах (существуют бесплатные объявления)</w:t>
      </w:r>
    </w:p>
    <w:p w:rsidR="00426943" w:rsidRPr="005E60E2" w:rsidRDefault="00426943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Реклама в газетах (отзывы клиентов)</w:t>
      </w:r>
    </w:p>
    <w:p w:rsidR="00147802" w:rsidRPr="005E60E2" w:rsidRDefault="00147802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Рекламу на радио (можно получить существенные скидки, в обмен на скидки в нашем салоне, следовательно дополнительный приток постоянных клиентов)</w:t>
      </w:r>
    </w:p>
    <w:p w:rsidR="005F7620" w:rsidRPr="005E60E2" w:rsidRDefault="005F7620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Реклама на ТВ (ролик имею возможность изготовить сама, при наличии определённого опыта)</w:t>
      </w:r>
    </w:p>
    <w:p w:rsidR="00426943" w:rsidRPr="005E60E2" w:rsidRDefault="00426943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Обмен визитками (я предлагаю владельцу такси взять их визитки, которыми воспользуются мои клиенты, а их воспользуются мои клиенты)</w:t>
      </w:r>
    </w:p>
    <w:p w:rsidR="00147802" w:rsidRPr="005E60E2" w:rsidRDefault="00147802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Изготовление рекламных визиток, буклетов, календарей (имею определённый опыт в данном виде услуг)</w:t>
      </w:r>
    </w:p>
    <w:p w:rsidR="005F7620" w:rsidRPr="005E60E2" w:rsidRDefault="005F7620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За неделю до открытия салона провести рекламную компанию, с привлечением выше перечисленных способов.</w:t>
      </w:r>
    </w:p>
    <w:p w:rsidR="00147802" w:rsidRPr="005E60E2" w:rsidRDefault="00147802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После открытия салона скидка 2</w:t>
      </w:r>
      <w:r w:rsidR="005E60E2" w:rsidRPr="005E60E2">
        <w:rPr>
          <w:color w:val="000000"/>
          <w:sz w:val="28"/>
        </w:rPr>
        <w:t>0</w:t>
      </w:r>
      <w:r w:rsidR="005E60E2">
        <w:rPr>
          <w:color w:val="000000"/>
          <w:sz w:val="28"/>
        </w:rPr>
        <w:t>%</w:t>
      </w:r>
      <w:r w:rsidRPr="005E60E2">
        <w:rPr>
          <w:color w:val="000000"/>
          <w:sz w:val="28"/>
        </w:rPr>
        <w:t xml:space="preserve"> на</w:t>
      </w:r>
      <w:r w:rsidR="00426943" w:rsidRPr="005E60E2">
        <w:rPr>
          <w:color w:val="000000"/>
          <w:sz w:val="28"/>
        </w:rPr>
        <w:t xml:space="preserve"> все виды услуг до определённой </w:t>
      </w:r>
      <w:r w:rsidRPr="005E60E2">
        <w:rPr>
          <w:color w:val="000000"/>
          <w:sz w:val="28"/>
        </w:rPr>
        <w:t>даты</w:t>
      </w:r>
      <w:r w:rsidR="00426943" w:rsidRPr="005E60E2">
        <w:rPr>
          <w:color w:val="000000"/>
          <w:sz w:val="28"/>
        </w:rPr>
        <w:t xml:space="preserve"> (следствие, дополнительный приток</w:t>
      </w:r>
      <w:r w:rsidR="005E60E2">
        <w:rPr>
          <w:color w:val="000000"/>
          <w:sz w:val="28"/>
        </w:rPr>
        <w:t xml:space="preserve"> </w:t>
      </w:r>
      <w:r w:rsidR="00426943" w:rsidRPr="005E60E2">
        <w:rPr>
          <w:color w:val="000000"/>
          <w:sz w:val="28"/>
        </w:rPr>
        <w:t>постоянных клиентов)</w:t>
      </w:r>
    </w:p>
    <w:p w:rsidR="00172777" w:rsidRPr="005E60E2" w:rsidRDefault="00172777" w:rsidP="005E60E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Постоянным клиентам, планирую изготовить привлекательные </w:t>
      </w:r>
      <w:r w:rsidRPr="005E60E2">
        <w:rPr>
          <w:color w:val="000000"/>
          <w:sz w:val="28"/>
          <w:lang w:val="en-US"/>
        </w:rPr>
        <w:t>VIP</w:t>
      </w:r>
      <w:r w:rsidR="005E60E2">
        <w:rPr>
          <w:color w:val="000000"/>
          <w:sz w:val="28"/>
        </w:rPr>
        <w:t>-</w:t>
      </w:r>
      <w:r w:rsidR="005E60E2" w:rsidRPr="005E60E2">
        <w:rPr>
          <w:color w:val="000000"/>
          <w:sz w:val="28"/>
        </w:rPr>
        <w:t>к</w:t>
      </w:r>
      <w:r w:rsidRPr="005E60E2">
        <w:rPr>
          <w:color w:val="000000"/>
          <w:sz w:val="28"/>
        </w:rPr>
        <w:t>арты, позволяющие получать скидки на все виды услуг до 1</w:t>
      </w:r>
      <w:r w:rsidR="005E60E2" w:rsidRPr="005E60E2">
        <w:rPr>
          <w:color w:val="000000"/>
          <w:sz w:val="28"/>
        </w:rPr>
        <w:t>0</w:t>
      </w:r>
      <w:r w:rsidR="005E60E2">
        <w:rPr>
          <w:color w:val="000000"/>
          <w:sz w:val="28"/>
        </w:rPr>
        <w:t>%</w:t>
      </w:r>
      <w:r w:rsidRPr="005E60E2">
        <w:rPr>
          <w:color w:val="000000"/>
          <w:sz w:val="28"/>
        </w:rPr>
        <w:t>.</w:t>
      </w:r>
    </w:p>
    <w:p w:rsidR="00172777" w:rsidRPr="005E60E2" w:rsidRDefault="00172777" w:rsidP="005E60E2">
      <w:pPr>
        <w:pStyle w:val="a5"/>
        <w:spacing w:line="360" w:lineRule="auto"/>
        <w:ind w:firstLine="709"/>
        <w:rPr>
          <w:b/>
          <w:color w:val="000000"/>
          <w:szCs w:val="40"/>
        </w:rPr>
      </w:pPr>
    </w:p>
    <w:p w:rsidR="007D4C9C" w:rsidRPr="005E60E2" w:rsidRDefault="00A01591" w:rsidP="005E60E2">
      <w:pPr>
        <w:pStyle w:val="a5"/>
        <w:spacing w:line="360" w:lineRule="auto"/>
        <w:ind w:firstLine="709"/>
        <w:rPr>
          <w:b/>
          <w:color w:val="000000"/>
          <w:szCs w:val="40"/>
        </w:rPr>
      </w:pPr>
      <w:r>
        <w:rPr>
          <w:b/>
          <w:color w:val="000000"/>
          <w:szCs w:val="40"/>
        </w:rPr>
        <w:t>Производственный план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В специально оборудованном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кабинете планирую организо</w:t>
      </w:r>
      <w:r w:rsidR="004E3341" w:rsidRPr="005E60E2">
        <w:rPr>
          <w:color w:val="000000"/>
          <w:sz w:val="28"/>
        </w:rPr>
        <w:t>вать предварительную запись клиентов</w:t>
      </w:r>
      <w:r w:rsidRPr="005E60E2">
        <w:rPr>
          <w:color w:val="000000"/>
          <w:sz w:val="28"/>
        </w:rPr>
        <w:t xml:space="preserve"> на прием в удобное для них время. При этом они будут ориентируются на рекламные объявления, отзывы и рекоменда</w:t>
      </w:r>
      <w:r w:rsidR="004E3341" w:rsidRPr="005E60E2">
        <w:rPr>
          <w:color w:val="000000"/>
          <w:sz w:val="28"/>
        </w:rPr>
        <w:t>ции</w:t>
      </w:r>
      <w:r w:rsidR="005063AF" w:rsidRPr="005E60E2">
        <w:rPr>
          <w:color w:val="000000"/>
          <w:sz w:val="28"/>
        </w:rPr>
        <w:t>, которые планирую опубликовывать, в рекламных целях, в газете</w:t>
      </w:r>
      <w:r w:rsidR="004E3341" w:rsidRPr="005E60E2">
        <w:rPr>
          <w:color w:val="000000"/>
          <w:sz w:val="28"/>
        </w:rPr>
        <w:t>. В назначенное время клиент</w:t>
      </w:r>
      <w:r w:rsidRPr="005E60E2">
        <w:rPr>
          <w:color w:val="000000"/>
          <w:sz w:val="28"/>
        </w:rPr>
        <w:t xml:space="preserve"> приходит в кабинет для получения услуг, знакомится с прейску</w:t>
      </w:r>
      <w:r w:rsidR="004E3341" w:rsidRPr="005E60E2">
        <w:rPr>
          <w:color w:val="000000"/>
          <w:sz w:val="28"/>
        </w:rPr>
        <w:t>рантом цен по маникюру,</w:t>
      </w:r>
      <w:r w:rsidRPr="005E60E2">
        <w:rPr>
          <w:color w:val="000000"/>
          <w:sz w:val="28"/>
        </w:rPr>
        <w:t xml:space="preserve"> наращиванию н</w:t>
      </w:r>
      <w:r w:rsidR="004E3341" w:rsidRPr="005E60E2">
        <w:rPr>
          <w:color w:val="000000"/>
          <w:sz w:val="28"/>
        </w:rPr>
        <w:t>огтей, услугами</w:t>
      </w:r>
      <w:r w:rsidRPr="005E60E2">
        <w:rPr>
          <w:color w:val="000000"/>
          <w:sz w:val="28"/>
        </w:rPr>
        <w:t xml:space="preserve"> </w:t>
      </w:r>
      <w:r w:rsidR="00A72396" w:rsidRPr="005E60E2">
        <w:rPr>
          <w:color w:val="000000"/>
          <w:sz w:val="28"/>
        </w:rPr>
        <w:t>парикмахера</w:t>
      </w:r>
      <w:r w:rsidR="005063AF" w:rsidRPr="005E60E2">
        <w:rPr>
          <w:color w:val="000000"/>
          <w:sz w:val="28"/>
        </w:rPr>
        <w:t>.</w:t>
      </w:r>
      <w:r w:rsidR="00426943" w:rsidRPr="005E60E2">
        <w:rPr>
          <w:color w:val="000000"/>
          <w:sz w:val="28"/>
        </w:rPr>
        <w:t xml:space="preserve"> Возможно клиент захочет подобрать стрижку, макияж или цвет волос на компьютере.</w:t>
      </w:r>
      <w:r w:rsidR="005063AF" w:rsidRPr="005E60E2">
        <w:rPr>
          <w:color w:val="000000"/>
          <w:sz w:val="28"/>
        </w:rPr>
        <w:t xml:space="preserve"> Так же планирую собирать заявки</w:t>
      </w:r>
      <w:r w:rsidR="005E60E2">
        <w:rPr>
          <w:color w:val="000000"/>
          <w:sz w:val="28"/>
        </w:rPr>
        <w:t xml:space="preserve"> </w:t>
      </w:r>
      <w:r w:rsidR="00F21E94" w:rsidRPr="005E60E2">
        <w:rPr>
          <w:color w:val="000000"/>
          <w:sz w:val="28"/>
        </w:rPr>
        <w:t>у мастеров, оформлять их по электронной почте, забир</w:t>
      </w:r>
      <w:r w:rsidR="00FF18BE" w:rsidRPr="005E60E2">
        <w:rPr>
          <w:color w:val="000000"/>
          <w:sz w:val="28"/>
        </w:rPr>
        <w:t>ать материал на почте</w:t>
      </w:r>
      <w:r w:rsidR="00197730" w:rsidRPr="005E60E2">
        <w:rPr>
          <w:color w:val="000000"/>
          <w:sz w:val="28"/>
        </w:rPr>
        <w:t xml:space="preserve"> и доставлять.</w:t>
      </w:r>
      <w:r w:rsidR="00FF18BE" w:rsidRPr="005E60E2">
        <w:rPr>
          <w:color w:val="000000"/>
          <w:sz w:val="28"/>
        </w:rPr>
        <w:t xml:space="preserve"> Так же пользоваться самой и предоставлять парикмахеру.</w:t>
      </w:r>
    </w:p>
    <w:p w:rsidR="00B23D93" w:rsidRPr="005E60E2" w:rsidRDefault="00B23D93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7D4C9C" w:rsidRPr="005E60E2" w:rsidRDefault="00A01591" w:rsidP="005E60E2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Виды планируемых услуг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B71" w:rsidRPr="005E60E2" w:rsidRDefault="007D4C9C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Основной вид предла</w:t>
      </w:r>
      <w:r w:rsidR="00846411" w:rsidRPr="005E60E2">
        <w:rPr>
          <w:color w:val="000000"/>
        </w:rPr>
        <w:t xml:space="preserve">гаемых услуг 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 xml:space="preserve"> </w:t>
      </w:r>
      <w:r w:rsidR="00846411" w:rsidRPr="005E60E2">
        <w:rPr>
          <w:b/>
          <w:color w:val="000000"/>
        </w:rPr>
        <w:t>маникюр.</w:t>
      </w:r>
    </w:p>
    <w:p w:rsidR="007D4C9C" w:rsidRPr="005E60E2" w:rsidRDefault="00260B71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Требуема</w:t>
      </w:r>
      <w:r w:rsidR="00A01591">
        <w:rPr>
          <w:color w:val="000000"/>
        </w:rPr>
        <w:t xml:space="preserve">я квалификация персонала мастер </w:t>
      </w:r>
      <w:r w:rsidRPr="005E60E2">
        <w:rPr>
          <w:color w:val="000000"/>
        </w:rPr>
        <w:t>маникюра</w:t>
      </w:r>
      <w:r w:rsidR="00AF2817" w:rsidRPr="005E60E2">
        <w:rPr>
          <w:color w:val="000000"/>
        </w:rPr>
        <w:t xml:space="preserve"> имеется</w:t>
      </w:r>
      <w:r w:rsidR="00A01591">
        <w:rPr>
          <w:color w:val="000000"/>
        </w:rPr>
        <w:t>.</w:t>
      </w:r>
      <w:r w:rsidR="00AF2817" w:rsidRPr="005E60E2">
        <w:rPr>
          <w:color w:val="000000"/>
        </w:rPr>
        <w:t xml:space="preserve"> Трудоёмкость процесса</w:t>
      </w:r>
      <w:r w:rsidR="00476C26" w:rsidRPr="005E60E2">
        <w:rPr>
          <w:color w:val="000000"/>
        </w:rPr>
        <w:t xml:space="preserve"> так же</w:t>
      </w:r>
      <w:r w:rsidR="00AF2817" w:rsidRPr="005E60E2">
        <w:rPr>
          <w:color w:val="000000"/>
        </w:rPr>
        <w:t xml:space="preserve"> указана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2</w:t>
      </w:r>
      <w:r w:rsidR="00AF2817" w:rsidRPr="005E60E2">
        <w:rPr>
          <w:color w:val="000000"/>
        </w:rPr>
        <w:t>, необходимые матери</w:t>
      </w:r>
      <w:r w:rsidR="003062B3" w:rsidRPr="005E60E2">
        <w:rPr>
          <w:color w:val="000000"/>
        </w:rPr>
        <w:t>алы и инструменты</w:t>
      </w:r>
      <w:r w:rsidR="00301AC0" w:rsidRPr="005E60E2">
        <w:rPr>
          <w:color w:val="000000"/>
        </w:rPr>
        <w:t>, себестоимость</w:t>
      </w:r>
      <w:r w:rsidR="003062B3" w:rsidRPr="005E60E2">
        <w:rPr>
          <w:color w:val="000000"/>
        </w:rPr>
        <w:t xml:space="preserve">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3</w:t>
      </w:r>
    </w:p>
    <w:p w:rsid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Ремонт ногтей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2</w:t>
      </w:r>
      <w:r w:rsidR="00476C26" w:rsidRPr="005E60E2">
        <w:rPr>
          <w:color w:val="000000"/>
        </w:rPr>
        <w:t>0 минут</w:t>
      </w:r>
    </w:p>
    <w:p w:rsidR="007D4C9C" w:rsidRP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Обрезной маникюр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40</w:t>
      </w:r>
      <w:r w:rsidR="00476C26" w:rsidRPr="005E60E2">
        <w:rPr>
          <w:color w:val="000000"/>
        </w:rPr>
        <w:t xml:space="preserve"> минут</w:t>
      </w:r>
    </w:p>
    <w:p w:rsidR="007D4C9C" w:rsidRP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Горячий маникюр</w:t>
      </w:r>
      <w:r w:rsidR="00476C26" w:rsidRPr="005E60E2">
        <w:rPr>
          <w:color w:val="000000"/>
        </w:rPr>
        <w:t>- 1 час</w:t>
      </w:r>
    </w:p>
    <w:p w:rsidR="00AF2817" w:rsidRPr="005E60E2" w:rsidRDefault="00AF2817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Горячий маникюр (парафинотерапия)</w:t>
      </w:r>
      <w:r w:rsidR="005E60E2">
        <w:rPr>
          <w:color w:val="000000"/>
        </w:rPr>
        <w:t> –</w:t>
      </w:r>
      <w:r w:rsidR="005E60E2" w:rsidRPr="005E60E2">
        <w:rPr>
          <w:color w:val="000000"/>
        </w:rPr>
        <w:t xml:space="preserve"> </w:t>
      </w:r>
      <w:r w:rsidR="00476C26" w:rsidRPr="005E60E2">
        <w:rPr>
          <w:color w:val="000000"/>
        </w:rPr>
        <w:t>1 час</w:t>
      </w:r>
    </w:p>
    <w:p w:rsidR="007D4C9C" w:rsidRP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Сухой маникюр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30</w:t>
      </w:r>
      <w:r w:rsidR="00476C26" w:rsidRPr="005E60E2">
        <w:rPr>
          <w:color w:val="000000"/>
        </w:rPr>
        <w:t xml:space="preserve"> минут</w:t>
      </w:r>
    </w:p>
    <w:p w:rsidR="007D4C9C" w:rsidRP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Европейский маникю</w:t>
      </w:r>
      <w:r w:rsidR="005E60E2" w:rsidRPr="005E60E2">
        <w:rPr>
          <w:color w:val="000000"/>
        </w:rPr>
        <w:t>р</w:t>
      </w:r>
      <w:r w:rsidR="005E60E2">
        <w:rPr>
          <w:color w:val="000000"/>
        </w:rPr>
        <w:t xml:space="preserve"> </w:t>
      </w:r>
      <w:r w:rsidR="005E60E2" w:rsidRPr="005E60E2">
        <w:rPr>
          <w:color w:val="000000"/>
        </w:rPr>
        <w:t xml:space="preserve">(смешанный </w:t>
      </w:r>
      <w:r w:rsidRPr="005E60E2">
        <w:rPr>
          <w:color w:val="000000"/>
        </w:rPr>
        <w:t>тип)</w:t>
      </w:r>
      <w:r w:rsidR="005E60E2">
        <w:rPr>
          <w:color w:val="000000"/>
        </w:rPr>
        <w:t> –</w:t>
      </w:r>
      <w:r w:rsidR="005E60E2" w:rsidRPr="005E60E2">
        <w:rPr>
          <w:color w:val="000000"/>
        </w:rPr>
        <w:t xml:space="preserve"> </w:t>
      </w:r>
      <w:r w:rsidR="00476C26" w:rsidRPr="005E60E2">
        <w:rPr>
          <w:color w:val="000000"/>
        </w:rPr>
        <w:t>35 минут</w:t>
      </w:r>
    </w:p>
    <w:p w:rsidR="00AF2817" w:rsidRPr="005E60E2" w:rsidRDefault="00AF2817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Мужской маникюр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40</w:t>
      </w:r>
      <w:r w:rsidR="00476C26" w:rsidRPr="005E60E2">
        <w:rPr>
          <w:color w:val="000000"/>
        </w:rPr>
        <w:t xml:space="preserve"> минут</w:t>
      </w:r>
    </w:p>
    <w:p w:rsidR="007D4C9C" w:rsidRPr="005E60E2" w:rsidRDefault="00846411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Детский</w:t>
      </w:r>
      <w:r w:rsidR="005E60E2">
        <w:rPr>
          <w:color w:val="000000"/>
        </w:rPr>
        <w:t xml:space="preserve"> </w:t>
      </w:r>
      <w:r w:rsidRPr="005E60E2">
        <w:rPr>
          <w:color w:val="000000"/>
        </w:rPr>
        <w:t>маиикюр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20</w:t>
      </w:r>
      <w:r w:rsidR="00476C26" w:rsidRPr="005E60E2">
        <w:rPr>
          <w:color w:val="000000"/>
        </w:rPr>
        <w:t xml:space="preserve"> минут</w:t>
      </w:r>
    </w:p>
    <w:p w:rsidR="00B23D93" w:rsidRPr="005E60E2" w:rsidRDefault="00B23D93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  <w:lang w:val="en-US"/>
        </w:rPr>
        <w:t xml:space="preserve">SPA </w:t>
      </w:r>
      <w:r w:rsidRPr="005E60E2">
        <w:rPr>
          <w:color w:val="000000"/>
        </w:rPr>
        <w:t>маникюр</w:t>
      </w:r>
      <w:r w:rsidR="00476C26" w:rsidRPr="005E60E2">
        <w:rPr>
          <w:color w:val="000000"/>
        </w:rPr>
        <w:t>- 1 час</w:t>
      </w:r>
    </w:p>
    <w:p w:rsidR="007D4C9C" w:rsidRPr="005E60E2" w:rsidRDefault="007D4C9C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Массаж кистей рук</w:t>
      </w:r>
      <w:r w:rsidR="00476C26" w:rsidRPr="005E60E2">
        <w:rPr>
          <w:color w:val="000000"/>
        </w:rPr>
        <w:t>- 5 минут</w:t>
      </w:r>
    </w:p>
    <w:p w:rsidR="00AF2817" w:rsidRPr="005E60E2" w:rsidRDefault="00AF2817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Лечение ногтей профессиональными средствами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476C26" w:rsidRPr="005E60E2">
        <w:rPr>
          <w:color w:val="000000"/>
        </w:rPr>
        <w:t xml:space="preserve"> минут</w:t>
      </w:r>
    </w:p>
    <w:p w:rsidR="007D4C9C" w:rsidRPr="005E60E2" w:rsidRDefault="007D4C9C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Покрытие лаком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5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1</w:t>
      </w:r>
      <w:r w:rsidR="00476C26" w:rsidRPr="005E60E2">
        <w:rPr>
          <w:color w:val="000000"/>
        </w:rPr>
        <w:t>0 минут</w:t>
      </w:r>
    </w:p>
    <w:p w:rsidR="007D4C9C" w:rsidRPr="005E60E2" w:rsidRDefault="007D4C9C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Д</w:t>
      </w:r>
      <w:r w:rsidR="00AF2817" w:rsidRPr="005E60E2">
        <w:rPr>
          <w:color w:val="000000"/>
        </w:rPr>
        <w:t>изайн ногтей по желанию клиента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2</w:t>
      </w:r>
      <w:r w:rsidR="00476C26" w:rsidRPr="005E60E2">
        <w:rPr>
          <w:color w:val="000000"/>
        </w:rPr>
        <w:t>5 минут</w:t>
      </w:r>
    </w:p>
    <w:p w:rsidR="00AF2817" w:rsidRPr="005E60E2" w:rsidRDefault="00AF2817" w:rsidP="005E60E2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Пирсинг ногтей</w:t>
      </w:r>
      <w:r w:rsidR="00476C26" w:rsidRPr="005E60E2">
        <w:rPr>
          <w:color w:val="000000"/>
        </w:rPr>
        <w:t>- 5 минут</w:t>
      </w:r>
    </w:p>
    <w:p w:rsidR="00846411" w:rsidRPr="005E60E2" w:rsidRDefault="007D4C9C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Предполагается, что маникю</w:t>
      </w:r>
      <w:r w:rsidR="00590933" w:rsidRPr="005E60E2">
        <w:rPr>
          <w:color w:val="000000"/>
        </w:rPr>
        <w:t>р будет наиболее востребованным, так же парафинотерапия, лечение ногтей, укрепление натуральными средствами,</w:t>
      </w:r>
      <w:r w:rsidR="005E60E2">
        <w:rPr>
          <w:color w:val="000000"/>
        </w:rPr>
        <w:t xml:space="preserve"> </w:t>
      </w:r>
      <w:r w:rsidR="00846411" w:rsidRPr="005E60E2">
        <w:rPr>
          <w:color w:val="000000"/>
        </w:rPr>
        <w:t xml:space="preserve">пирсинг </w:t>
      </w:r>
      <w:r w:rsidR="00590933" w:rsidRPr="005E60E2">
        <w:rPr>
          <w:color w:val="000000"/>
        </w:rPr>
        <w:t>ногтей, декоративная роспись, арт-дизайн.</w:t>
      </w:r>
    </w:p>
    <w:p w:rsidR="00846411" w:rsidRPr="005E60E2" w:rsidRDefault="00846411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b/>
          <w:color w:val="000000"/>
        </w:rPr>
        <w:t>Наращивание ногтей</w:t>
      </w:r>
      <w:r w:rsidR="003D00B0" w:rsidRPr="005E60E2">
        <w:rPr>
          <w:color w:val="000000"/>
        </w:rPr>
        <w:t xml:space="preserve"> 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 xml:space="preserve"> </w:t>
      </w:r>
      <w:r w:rsidRPr="005E60E2">
        <w:rPr>
          <w:color w:val="000000"/>
        </w:rPr>
        <w:t>услуга в наше время очень распространённая, если подойти к ней стандартно, я планирую акцентировать внимание на укреплении собственных ногтей щадящими гелями не повреждающими натуральный</w:t>
      </w:r>
      <w:r w:rsidR="00AF2817" w:rsidRPr="005E60E2">
        <w:rPr>
          <w:color w:val="000000"/>
        </w:rPr>
        <w:t xml:space="preserve"> ноготь и его структуру.</w:t>
      </w:r>
    </w:p>
    <w:p w:rsidR="00AF2817" w:rsidRPr="005E60E2" w:rsidRDefault="00AF2817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Трудоёмкость процесса</w:t>
      </w:r>
      <w:r w:rsidR="00476C26" w:rsidRPr="005E60E2">
        <w:rPr>
          <w:color w:val="000000"/>
        </w:rPr>
        <w:t xml:space="preserve"> так же</w:t>
      </w:r>
      <w:r w:rsidRPr="005E60E2">
        <w:rPr>
          <w:color w:val="000000"/>
        </w:rPr>
        <w:t xml:space="preserve"> указана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2</w:t>
      </w:r>
      <w:r w:rsidR="007547FB" w:rsidRPr="005E60E2">
        <w:rPr>
          <w:color w:val="000000"/>
        </w:rPr>
        <w:t>, необходимые материалы и оборудование</w:t>
      </w:r>
      <w:r w:rsidR="00301AC0" w:rsidRPr="005E60E2">
        <w:rPr>
          <w:color w:val="000000"/>
        </w:rPr>
        <w:t>,</w:t>
      </w:r>
      <w:r w:rsidR="00663F67" w:rsidRPr="005E60E2">
        <w:rPr>
          <w:color w:val="000000"/>
        </w:rPr>
        <w:t xml:space="preserve"> </w:t>
      </w:r>
      <w:r w:rsidR="00301AC0" w:rsidRPr="005E60E2">
        <w:rPr>
          <w:color w:val="000000"/>
        </w:rPr>
        <w:t>себестоимость</w:t>
      </w:r>
      <w:r w:rsidR="007547FB" w:rsidRPr="005E60E2">
        <w:rPr>
          <w:color w:val="000000"/>
        </w:rPr>
        <w:t xml:space="preserve">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3</w:t>
      </w:r>
    </w:p>
    <w:p w:rsidR="00AF2817" w:rsidRPr="005E60E2" w:rsidRDefault="00AF2817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Требуемая квалификация персонала наращивание ногтей, имеется.</w:t>
      </w:r>
    </w:p>
    <w:p w:rsidR="00846411" w:rsidRPr="005E60E2" w:rsidRDefault="007547FB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Наращивание ногтей на формах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2,</w:t>
      </w:r>
      <w:r w:rsidR="00476C26" w:rsidRPr="005E60E2">
        <w:rPr>
          <w:color w:val="000000"/>
        </w:rPr>
        <w:t>5 часа</w:t>
      </w:r>
    </w:p>
    <w:p w:rsidR="007547FB" w:rsidRPr="005E60E2" w:rsidRDefault="007547FB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Наращивание ногтей типсы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2,</w:t>
      </w:r>
      <w:r w:rsidR="00476C26" w:rsidRPr="005E60E2">
        <w:rPr>
          <w:color w:val="000000"/>
        </w:rPr>
        <w:t>5 часа</w:t>
      </w:r>
    </w:p>
    <w:p w:rsidR="007547FB" w:rsidRPr="005E60E2" w:rsidRDefault="007547FB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Наращивание ногтей биогелем</w:t>
      </w:r>
      <w:r w:rsidR="00476C26" w:rsidRPr="005E60E2">
        <w:rPr>
          <w:color w:val="000000"/>
        </w:rPr>
        <w:t>- 1 час</w:t>
      </w:r>
    </w:p>
    <w:p w:rsidR="007547FB" w:rsidRPr="005E60E2" w:rsidRDefault="007547FB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Экспресс наращивание гель-пудрой</w:t>
      </w:r>
      <w:r w:rsidR="00476C26" w:rsidRPr="005E60E2">
        <w:rPr>
          <w:color w:val="000000"/>
        </w:rPr>
        <w:t>- 1 час</w:t>
      </w:r>
    </w:p>
    <w:p w:rsidR="00846411" w:rsidRPr="005E60E2" w:rsidRDefault="00846411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Коррекция ногтей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30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1</w:t>
      </w:r>
      <w:r w:rsidR="00476C26" w:rsidRPr="005E60E2">
        <w:rPr>
          <w:color w:val="000000"/>
        </w:rPr>
        <w:t>40 минут</w:t>
      </w:r>
    </w:p>
    <w:p w:rsidR="00686E27" w:rsidRPr="005E60E2" w:rsidRDefault="00686E27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Дизайн ногтей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2</w:t>
      </w:r>
      <w:r w:rsidR="00476C26" w:rsidRPr="005E60E2">
        <w:rPr>
          <w:color w:val="000000"/>
        </w:rPr>
        <w:t>5 минут</w:t>
      </w:r>
    </w:p>
    <w:p w:rsidR="00065EB1" w:rsidRPr="005E60E2" w:rsidRDefault="00065EB1" w:rsidP="005E60E2">
      <w:pPr>
        <w:pStyle w:val="a3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Ремонт ногтей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2</w:t>
      </w:r>
      <w:r w:rsidR="00476C26" w:rsidRPr="005E60E2">
        <w:rPr>
          <w:color w:val="000000"/>
        </w:rPr>
        <w:t>0 минут</w:t>
      </w:r>
    </w:p>
    <w:p w:rsidR="00065EB1" w:rsidRPr="005E60E2" w:rsidRDefault="00B23D93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b/>
          <w:color w:val="000000"/>
        </w:rPr>
        <w:t>Компьютерный подбор, стрижки, окраски волос, макияжа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оч</w:t>
      </w:r>
      <w:r w:rsidRPr="005E60E2">
        <w:rPr>
          <w:color w:val="000000"/>
        </w:rPr>
        <w:t>ень понравится клиентам, нам потребуется лишь сфотографировать клиента, поместить его фото в компьютер и выбрать вместе с клиентам понравившуюся причёску, следствие довольный клиент, с имиджем, который возможно искал не один год, портя время, деньги и волосы.</w:t>
      </w:r>
    </w:p>
    <w:p w:rsidR="007547FB" w:rsidRPr="005E60E2" w:rsidRDefault="007547FB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Трудоёмкость процесса указана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2</w:t>
      </w:r>
      <w:r w:rsidRPr="005E60E2">
        <w:rPr>
          <w:color w:val="000000"/>
        </w:rPr>
        <w:t>, необходимые материалы и оборудование, куплены за счёт собственных средств.</w:t>
      </w:r>
    </w:p>
    <w:p w:rsidR="005E60E2" w:rsidRDefault="007547FB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Требуемая квалиф</w:t>
      </w:r>
      <w:r w:rsidR="00366956" w:rsidRPr="005E60E2">
        <w:rPr>
          <w:color w:val="000000"/>
        </w:rPr>
        <w:t>икация персонала Оператор ЭВМ</w:t>
      </w:r>
      <w:r w:rsidRPr="005E60E2">
        <w:rPr>
          <w:color w:val="000000"/>
        </w:rPr>
        <w:t>, имеется.</w:t>
      </w:r>
    </w:p>
    <w:p w:rsidR="007D4C9C" w:rsidRPr="005E60E2" w:rsidRDefault="00F21E94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b/>
          <w:color w:val="000000"/>
        </w:rPr>
        <w:t>Парикмахерские услуги</w:t>
      </w:r>
      <w:r w:rsidR="007D4C9C" w:rsidRPr="005E60E2">
        <w:rPr>
          <w:color w:val="000000"/>
        </w:rPr>
        <w:t xml:space="preserve"> – </w:t>
      </w:r>
      <w:r w:rsidRPr="005E60E2">
        <w:rPr>
          <w:color w:val="000000"/>
        </w:rPr>
        <w:t>без этой процедуры не мо</w:t>
      </w:r>
      <w:r w:rsidR="00B67885" w:rsidRPr="005E60E2">
        <w:rPr>
          <w:color w:val="000000"/>
        </w:rPr>
        <w:t>жет обойтись не одна женщина</w:t>
      </w:r>
      <w:r w:rsidR="007547FB" w:rsidRPr="005E60E2">
        <w:rPr>
          <w:color w:val="000000"/>
        </w:rPr>
        <w:t>,</w:t>
      </w:r>
      <w:r w:rsidRPr="005E60E2">
        <w:rPr>
          <w:color w:val="000000"/>
        </w:rPr>
        <w:t xml:space="preserve"> мужчина</w:t>
      </w:r>
      <w:r w:rsidR="00B67885" w:rsidRPr="005E60E2">
        <w:rPr>
          <w:color w:val="000000"/>
        </w:rPr>
        <w:t>, а ребёнок приходящий в салон с мамой, уже потенциальный клиент, ведь какая девочка смотря на то как маме красят ногти, не захочет себе такие же, для этого существует детский маникюр и красочный детский дизайн.</w:t>
      </w:r>
    </w:p>
    <w:p w:rsidR="007547FB" w:rsidRPr="005E60E2" w:rsidRDefault="007547FB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Трудоёмкость процесса указана</w:t>
      </w:r>
      <w:r w:rsidR="00366956" w:rsidRPr="005E60E2">
        <w:rPr>
          <w:color w:val="000000"/>
        </w:rPr>
        <w:t xml:space="preserve"> так же</w:t>
      </w:r>
      <w:r w:rsidRPr="005E60E2">
        <w:rPr>
          <w:color w:val="000000"/>
        </w:rPr>
        <w:t xml:space="preserve">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2</w:t>
      </w:r>
      <w:r w:rsidRPr="005E60E2">
        <w:rPr>
          <w:color w:val="000000"/>
        </w:rPr>
        <w:t>, необходимые материалы и обор</w:t>
      </w:r>
      <w:r w:rsidR="003062B3" w:rsidRPr="005E60E2">
        <w:rPr>
          <w:color w:val="000000"/>
        </w:rPr>
        <w:t>удование</w:t>
      </w:r>
      <w:r w:rsidR="00301AC0" w:rsidRPr="005E60E2">
        <w:rPr>
          <w:color w:val="000000"/>
        </w:rPr>
        <w:t>, себестоимость</w:t>
      </w:r>
      <w:r w:rsidR="003062B3" w:rsidRPr="005E60E2">
        <w:rPr>
          <w:color w:val="000000"/>
        </w:rPr>
        <w:t>, указаны в Таблиц</w:t>
      </w:r>
      <w:r w:rsidR="005E60E2" w:rsidRPr="005E60E2">
        <w:rPr>
          <w:color w:val="000000"/>
        </w:rPr>
        <w:t>е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3</w:t>
      </w:r>
    </w:p>
    <w:p w:rsidR="007547FB" w:rsidRPr="005E60E2" w:rsidRDefault="007547FB" w:rsidP="005E60E2">
      <w:pPr>
        <w:pStyle w:val="a3"/>
        <w:spacing w:line="360" w:lineRule="auto"/>
        <w:ind w:firstLine="709"/>
        <w:rPr>
          <w:color w:val="000000"/>
        </w:rPr>
      </w:pPr>
      <w:r w:rsidRPr="005E60E2">
        <w:rPr>
          <w:color w:val="000000"/>
        </w:rPr>
        <w:t>Требуемая квалификация персонала парикмахер-универсал.</w:t>
      </w:r>
    </w:p>
    <w:p w:rsidR="007D4C9C" w:rsidRPr="005E60E2" w:rsidRDefault="00590933" w:rsidP="005E60E2">
      <w:pPr>
        <w:pStyle w:val="a3"/>
        <w:numPr>
          <w:ilvl w:val="0"/>
          <w:numId w:val="2"/>
        </w:numPr>
        <w:tabs>
          <w:tab w:val="clear" w:pos="360"/>
          <w:tab w:val="num" w:pos="1068"/>
          <w:tab w:val="num" w:pos="1143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 xml:space="preserve">Женская, мужская, детская </w:t>
      </w:r>
      <w:r w:rsidR="00F21E94" w:rsidRPr="005E60E2">
        <w:rPr>
          <w:color w:val="000000"/>
        </w:rPr>
        <w:t>стрижка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20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3</w:t>
      </w:r>
      <w:r w:rsidR="00366956" w:rsidRPr="005E60E2">
        <w:rPr>
          <w:color w:val="000000"/>
        </w:rPr>
        <w:t>0 минут</w:t>
      </w:r>
    </w:p>
    <w:p w:rsidR="007D4C9C" w:rsidRPr="005E60E2" w:rsidRDefault="00F21E94" w:rsidP="005E60E2">
      <w:pPr>
        <w:pStyle w:val="a3"/>
        <w:numPr>
          <w:ilvl w:val="0"/>
          <w:numId w:val="2"/>
        </w:numPr>
        <w:tabs>
          <w:tab w:val="clear" w:pos="360"/>
          <w:tab w:val="num" w:pos="1068"/>
          <w:tab w:val="num" w:pos="1143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Покраска волос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1,</w:t>
      </w:r>
      <w:r w:rsidR="00366956" w:rsidRPr="005E60E2">
        <w:rPr>
          <w:color w:val="000000"/>
        </w:rPr>
        <w:t>5 часа</w:t>
      </w:r>
    </w:p>
    <w:p w:rsidR="007D4C9C" w:rsidRPr="005E60E2" w:rsidRDefault="00F21E94" w:rsidP="005E60E2">
      <w:pPr>
        <w:pStyle w:val="a3"/>
        <w:numPr>
          <w:ilvl w:val="0"/>
          <w:numId w:val="2"/>
        </w:numPr>
        <w:tabs>
          <w:tab w:val="clear" w:pos="360"/>
          <w:tab w:val="num" w:pos="1068"/>
          <w:tab w:val="num" w:pos="1143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Химическая завивка волос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1,</w:t>
      </w:r>
      <w:r w:rsidR="00366956" w:rsidRPr="005E60E2">
        <w:rPr>
          <w:color w:val="000000"/>
        </w:rPr>
        <w:t>5 часа</w:t>
      </w:r>
    </w:p>
    <w:p w:rsidR="007D4C9C" w:rsidRPr="005E60E2" w:rsidRDefault="00F21E94" w:rsidP="005E60E2">
      <w:pPr>
        <w:pStyle w:val="a3"/>
        <w:numPr>
          <w:ilvl w:val="0"/>
          <w:numId w:val="2"/>
        </w:numPr>
        <w:tabs>
          <w:tab w:val="clear" w:pos="360"/>
          <w:tab w:val="num" w:pos="1068"/>
          <w:tab w:val="num" w:pos="1143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Долговременная укладка волос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1,</w:t>
      </w:r>
      <w:r w:rsidR="00366956" w:rsidRPr="005E60E2">
        <w:rPr>
          <w:color w:val="000000"/>
        </w:rPr>
        <w:t>5 часа</w:t>
      </w:r>
    </w:p>
    <w:p w:rsidR="007D4C9C" w:rsidRPr="005E60E2" w:rsidRDefault="00590933" w:rsidP="005E60E2">
      <w:pPr>
        <w:pStyle w:val="a3"/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Мелирование, тонирование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1,</w:t>
      </w:r>
      <w:r w:rsidR="00366956" w:rsidRPr="005E60E2">
        <w:rPr>
          <w:color w:val="000000"/>
        </w:rPr>
        <w:t>5- 2 часа</w:t>
      </w:r>
    </w:p>
    <w:p w:rsidR="007D4C9C" w:rsidRPr="005E60E2" w:rsidRDefault="00590933" w:rsidP="005E60E2">
      <w:pPr>
        <w:pStyle w:val="a3"/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Лечение волос</w:t>
      </w:r>
      <w:r w:rsidR="007547FB" w:rsidRPr="005E60E2">
        <w:rPr>
          <w:color w:val="000000"/>
        </w:rPr>
        <w:t xml:space="preserve"> профессиональными средствами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10</w:t>
      </w:r>
      <w:r w:rsidR="00366956" w:rsidRPr="005E60E2">
        <w:rPr>
          <w:color w:val="000000"/>
        </w:rPr>
        <w:t xml:space="preserve"> минут</w:t>
      </w:r>
    </w:p>
    <w:p w:rsidR="007D4C9C" w:rsidRPr="005E60E2" w:rsidRDefault="00590933" w:rsidP="005E60E2">
      <w:pPr>
        <w:pStyle w:val="a3"/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Сушка феном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20</w:t>
      </w:r>
      <w:r w:rsidR="00366956" w:rsidRPr="005E60E2">
        <w:rPr>
          <w:color w:val="000000"/>
        </w:rPr>
        <w:t xml:space="preserve"> минут</w:t>
      </w:r>
    </w:p>
    <w:p w:rsidR="007D4C9C" w:rsidRPr="005E60E2" w:rsidRDefault="00590933" w:rsidP="005E60E2">
      <w:pPr>
        <w:pStyle w:val="a3"/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Укладка</w:t>
      </w:r>
      <w:r w:rsidR="007547FB" w:rsidRPr="005E60E2">
        <w:rPr>
          <w:color w:val="000000"/>
        </w:rPr>
        <w:t xml:space="preserve"> феном с помощью профессиональных средств</w:t>
      </w:r>
      <w:r w:rsidR="005E60E2">
        <w:rPr>
          <w:color w:val="000000"/>
        </w:rPr>
        <w:t xml:space="preserve"> –</w:t>
      </w:r>
      <w:r w:rsidR="005E60E2" w:rsidRPr="005E60E2">
        <w:rPr>
          <w:color w:val="000000"/>
        </w:rPr>
        <w:t xml:space="preserve"> 30</w:t>
      </w:r>
      <w:r w:rsidR="005E60E2">
        <w:rPr>
          <w:color w:val="000000"/>
        </w:rPr>
        <w:t>–</w:t>
      </w:r>
      <w:r w:rsidR="005E60E2" w:rsidRPr="005E60E2">
        <w:rPr>
          <w:color w:val="000000"/>
        </w:rPr>
        <w:t>6</w:t>
      </w:r>
      <w:r w:rsidR="00366956" w:rsidRPr="005E60E2">
        <w:rPr>
          <w:color w:val="000000"/>
        </w:rPr>
        <w:t>0 минут</w:t>
      </w:r>
    </w:p>
    <w:p w:rsidR="005E60E2" w:rsidRDefault="002B00C3" w:rsidP="005E60E2">
      <w:pPr>
        <w:pStyle w:val="a3"/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0" w:firstLine="709"/>
        <w:rPr>
          <w:color w:val="000000"/>
        </w:rPr>
      </w:pPr>
      <w:r w:rsidRPr="005E60E2">
        <w:rPr>
          <w:color w:val="000000"/>
        </w:rPr>
        <w:t>Плетение косичек</w:t>
      </w:r>
      <w:r w:rsidR="00366956" w:rsidRPr="005E60E2">
        <w:rPr>
          <w:color w:val="000000"/>
        </w:rPr>
        <w:t>- 1 час</w:t>
      </w:r>
    </w:p>
    <w:p w:rsidR="007D4C9C" w:rsidRPr="005E60E2" w:rsidRDefault="00686E2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После оказания услуг клиенту</w:t>
      </w:r>
      <w:r w:rsidR="007D4C9C" w:rsidRPr="005E60E2">
        <w:rPr>
          <w:color w:val="000000"/>
          <w:sz w:val="28"/>
        </w:rPr>
        <w:t xml:space="preserve"> выдается квитанция, где указана цена, исчисляемая из стоимости и количества единиц услуг, включая затраты</w:t>
      </w:r>
      <w:r w:rsidR="005E60E2">
        <w:rPr>
          <w:color w:val="000000"/>
          <w:sz w:val="28"/>
        </w:rPr>
        <w:t xml:space="preserve"> </w:t>
      </w:r>
      <w:r w:rsidR="007D4C9C" w:rsidRPr="005E60E2">
        <w:rPr>
          <w:color w:val="000000"/>
          <w:sz w:val="28"/>
        </w:rPr>
        <w:t>на обслуживание.</w:t>
      </w:r>
    </w:p>
    <w:p w:rsidR="00A01591" w:rsidRDefault="001C179F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Поставкой материалов будет выступать 3 фирмы, как основные </w:t>
      </w:r>
      <w:r w:rsidRPr="005E60E2">
        <w:rPr>
          <w:color w:val="000000"/>
          <w:sz w:val="28"/>
          <w:lang w:val="en-US"/>
        </w:rPr>
        <w:t>Orly</w:t>
      </w:r>
      <w:r w:rsidRPr="005E60E2">
        <w:rPr>
          <w:color w:val="000000"/>
          <w:sz w:val="28"/>
        </w:rPr>
        <w:t xml:space="preserve">, </w:t>
      </w:r>
      <w:r w:rsidRPr="005E60E2">
        <w:rPr>
          <w:color w:val="000000"/>
          <w:sz w:val="28"/>
          <w:lang w:val="en-US"/>
        </w:rPr>
        <w:t>Profi</w:t>
      </w:r>
      <w:r w:rsidRPr="005E60E2">
        <w:rPr>
          <w:color w:val="000000"/>
          <w:sz w:val="28"/>
          <w:szCs w:val="28"/>
        </w:rPr>
        <w:t xml:space="preserve">, </w:t>
      </w:r>
      <w:r w:rsidRPr="005E60E2">
        <w:rPr>
          <w:color w:val="000000"/>
          <w:sz w:val="28"/>
        </w:rPr>
        <w:t>Антураж</w:t>
      </w:r>
      <w:r w:rsidR="00260B71" w:rsidRPr="005E60E2">
        <w:rPr>
          <w:color w:val="000000"/>
          <w:sz w:val="28"/>
        </w:rPr>
        <w:t>, срок доставки 2 дня.</w:t>
      </w:r>
    </w:p>
    <w:p w:rsidR="004C4A90" w:rsidRDefault="004C4A90" w:rsidP="00A0159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B71" w:rsidRPr="005E60E2" w:rsidRDefault="00260B71" w:rsidP="00A015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E60E2">
        <w:rPr>
          <w:b/>
          <w:bCs/>
          <w:color w:val="000000"/>
          <w:sz w:val="28"/>
          <w:szCs w:val="28"/>
        </w:rPr>
        <w:t>Потребность в оборудовании и других технических средствах</w:t>
      </w:r>
      <w:r w:rsidR="0041357C" w:rsidRPr="005E60E2">
        <w:rPr>
          <w:b/>
          <w:bCs/>
          <w:color w:val="000000"/>
          <w:sz w:val="28"/>
          <w:szCs w:val="28"/>
        </w:rPr>
        <w:t>,</w:t>
      </w:r>
      <w:r w:rsidR="007520A2" w:rsidRPr="005E60E2">
        <w:rPr>
          <w:b/>
          <w:bCs/>
          <w:color w:val="000000"/>
          <w:sz w:val="28"/>
          <w:szCs w:val="28"/>
        </w:rPr>
        <w:t xml:space="preserve"> </w:t>
      </w:r>
      <w:r w:rsidR="00A01591">
        <w:rPr>
          <w:b/>
          <w:bCs/>
          <w:color w:val="000000"/>
          <w:sz w:val="28"/>
          <w:szCs w:val="28"/>
        </w:rPr>
        <w:t>материалах</w:t>
      </w:r>
    </w:p>
    <w:p w:rsidR="00A01591" w:rsidRDefault="00A01591" w:rsidP="005E60E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01591" w:rsidRPr="00A01591" w:rsidRDefault="00260B71" w:rsidP="00A0159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01591">
        <w:rPr>
          <w:bCs/>
          <w:color w:val="000000"/>
          <w:sz w:val="28"/>
          <w:szCs w:val="28"/>
        </w:rPr>
        <w:t>Таблиц</w:t>
      </w:r>
      <w:r w:rsidR="005E60E2" w:rsidRPr="00A01591">
        <w:rPr>
          <w:bCs/>
          <w:color w:val="000000"/>
          <w:sz w:val="28"/>
          <w:szCs w:val="28"/>
        </w:rPr>
        <w:t>а</w:t>
      </w:r>
      <w:r w:rsidR="00A01591" w:rsidRPr="00A01591">
        <w:rPr>
          <w:bCs/>
          <w:color w:val="000000"/>
          <w:sz w:val="28"/>
          <w:szCs w:val="28"/>
        </w:rPr>
        <w:t xml:space="preserve"> </w:t>
      </w:r>
      <w:r w:rsidR="005E60E2" w:rsidRPr="00A01591">
        <w:rPr>
          <w:bCs/>
          <w:color w:val="000000"/>
          <w:sz w:val="28"/>
          <w:szCs w:val="28"/>
        </w:rPr>
        <w:t>3</w:t>
      </w:r>
      <w:r w:rsidR="00A01591" w:rsidRPr="00A01591">
        <w:rPr>
          <w:bCs/>
          <w:color w:val="000000"/>
          <w:sz w:val="28"/>
          <w:szCs w:val="28"/>
        </w:rPr>
        <w:t xml:space="preserve"> Себестоимость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3"/>
        <w:gridCol w:w="1794"/>
        <w:gridCol w:w="920"/>
        <w:gridCol w:w="1454"/>
        <w:gridCol w:w="1057"/>
        <w:gridCol w:w="1042"/>
        <w:gridCol w:w="853"/>
        <w:gridCol w:w="1476"/>
      </w:tblGrid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260B71" w:rsidRPr="00926FD1" w:rsidRDefault="00260B71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7" w:type="pct"/>
            <w:shd w:val="clear" w:color="auto" w:fill="auto"/>
          </w:tcPr>
          <w:p w:rsidR="00260B71" w:rsidRPr="00926FD1" w:rsidRDefault="00260B71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Наименование</w:t>
            </w:r>
          </w:p>
          <w:p w:rsidR="00260B71" w:rsidRPr="00926FD1" w:rsidRDefault="00260B71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оборудования,</w:t>
            </w:r>
          </w:p>
          <w:p w:rsidR="00260B71" w:rsidRPr="00926FD1" w:rsidRDefault="00260B71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технических</w:t>
            </w:r>
          </w:p>
          <w:p w:rsidR="00260B71" w:rsidRPr="00926FD1" w:rsidRDefault="00260B71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средств</w:t>
            </w:r>
          </w:p>
        </w:tc>
        <w:tc>
          <w:tcPr>
            <w:tcW w:w="506" w:type="pct"/>
            <w:shd w:val="clear" w:color="auto" w:fill="auto"/>
          </w:tcPr>
          <w:p w:rsidR="00260B71" w:rsidRPr="00926FD1" w:rsidRDefault="00C52FC7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Срок службы</w:t>
            </w:r>
          </w:p>
        </w:tc>
        <w:tc>
          <w:tcPr>
            <w:tcW w:w="800" w:type="pct"/>
            <w:shd w:val="clear" w:color="auto" w:fill="auto"/>
          </w:tcPr>
          <w:p w:rsidR="00260B71" w:rsidRPr="00926FD1" w:rsidRDefault="00260B71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Способ получения</w:t>
            </w:r>
          </w:p>
        </w:tc>
        <w:tc>
          <w:tcPr>
            <w:tcW w:w="581" w:type="pct"/>
            <w:shd w:val="clear" w:color="auto" w:fill="auto"/>
          </w:tcPr>
          <w:p w:rsidR="00260B71" w:rsidRPr="00926FD1" w:rsidRDefault="00260B71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Срок поставки</w:t>
            </w:r>
          </w:p>
        </w:tc>
        <w:tc>
          <w:tcPr>
            <w:tcW w:w="573" w:type="pct"/>
            <w:shd w:val="clear" w:color="auto" w:fill="auto"/>
          </w:tcPr>
          <w:p w:rsidR="00260B71" w:rsidRPr="00926FD1" w:rsidRDefault="00260B71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Цена за ед, руб.</w:t>
            </w:r>
          </w:p>
        </w:tc>
        <w:tc>
          <w:tcPr>
            <w:tcW w:w="469" w:type="pct"/>
            <w:shd w:val="clear" w:color="auto" w:fill="auto"/>
          </w:tcPr>
          <w:p w:rsidR="00260B71" w:rsidRPr="00926FD1" w:rsidRDefault="00260B71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Кол-во</w:t>
            </w:r>
          </w:p>
        </w:tc>
        <w:tc>
          <w:tcPr>
            <w:tcW w:w="812" w:type="pct"/>
            <w:shd w:val="clear" w:color="auto" w:fill="auto"/>
          </w:tcPr>
          <w:p w:rsidR="00260B71" w:rsidRPr="00926FD1" w:rsidRDefault="00260B71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Стоимость оборудования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1.</w:t>
            </w:r>
          </w:p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7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Кресло для клиента парикмахера, мастера маникюра, клиента мастера маникюра</w:t>
            </w:r>
          </w:p>
        </w:tc>
        <w:tc>
          <w:tcPr>
            <w:tcW w:w="506" w:type="pct"/>
            <w:shd w:val="clear" w:color="auto" w:fill="auto"/>
          </w:tcPr>
          <w:p w:rsidR="0041357C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Изготовление по заказу</w:t>
            </w:r>
          </w:p>
        </w:tc>
        <w:tc>
          <w:tcPr>
            <w:tcW w:w="581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7 дней</w:t>
            </w:r>
          </w:p>
        </w:tc>
        <w:tc>
          <w:tcPr>
            <w:tcW w:w="573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800,00</w:t>
            </w:r>
          </w:p>
        </w:tc>
        <w:tc>
          <w:tcPr>
            <w:tcW w:w="469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2400,00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2.</w:t>
            </w:r>
          </w:p>
        </w:tc>
        <w:tc>
          <w:tcPr>
            <w:tcW w:w="987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Зеркало-тумба для парикмахера</w:t>
            </w:r>
          </w:p>
        </w:tc>
        <w:tc>
          <w:tcPr>
            <w:tcW w:w="506" w:type="pct"/>
            <w:shd w:val="clear" w:color="auto" w:fill="auto"/>
          </w:tcPr>
          <w:p w:rsidR="0041357C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Изготовление по заказу</w:t>
            </w:r>
          </w:p>
        </w:tc>
        <w:tc>
          <w:tcPr>
            <w:tcW w:w="581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7 дней</w:t>
            </w:r>
          </w:p>
        </w:tc>
        <w:tc>
          <w:tcPr>
            <w:tcW w:w="573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4000,00</w:t>
            </w:r>
          </w:p>
        </w:tc>
        <w:tc>
          <w:tcPr>
            <w:tcW w:w="469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3.</w:t>
            </w:r>
          </w:p>
        </w:tc>
        <w:tc>
          <w:tcPr>
            <w:tcW w:w="987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Стол для мастера по маникюру</w:t>
            </w:r>
          </w:p>
        </w:tc>
        <w:tc>
          <w:tcPr>
            <w:tcW w:w="506" w:type="pct"/>
            <w:shd w:val="clear" w:color="auto" w:fill="auto"/>
          </w:tcPr>
          <w:p w:rsidR="0041357C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Изготовление по заказу</w:t>
            </w:r>
          </w:p>
        </w:tc>
        <w:tc>
          <w:tcPr>
            <w:tcW w:w="581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7 дней</w:t>
            </w:r>
          </w:p>
        </w:tc>
        <w:tc>
          <w:tcPr>
            <w:tcW w:w="573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3000,00</w:t>
            </w:r>
          </w:p>
        </w:tc>
        <w:tc>
          <w:tcPr>
            <w:tcW w:w="469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4.</w:t>
            </w:r>
          </w:p>
        </w:tc>
        <w:tc>
          <w:tcPr>
            <w:tcW w:w="987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Фен для парикмахера</w:t>
            </w:r>
          </w:p>
        </w:tc>
        <w:tc>
          <w:tcPr>
            <w:tcW w:w="506" w:type="pct"/>
            <w:shd w:val="clear" w:color="auto" w:fill="auto"/>
          </w:tcPr>
          <w:p w:rsidR="0041357C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41357C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3500,00</w:t>
            </w:r>
          </w:p>
        </w:tc>
        <w:tc>
          <w:tcPr>
            <w:tcW w:w="469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41357C" w:rsidRPr="00926FD1" w:rsidRDefault="0041357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Ножницы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2400,00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Машинка для подстрижки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7.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Расчёска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360,00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Расчёска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220,00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440,00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9.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Лак, пенка, мусс, воск для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135,00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540,00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10.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Шампунь, бальзам для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150,00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11.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Зажимы для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Фольга для мелирования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250,00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13.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Красящий порошок для мелирования и осветления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14.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Краска профессиональная для окрашивания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98,00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1960,00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15.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Перчатки для окрашивания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25,00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16.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Состав для химической завивки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325,00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325,00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17.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Посуда для окраски, завивки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115,00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230,00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18.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Плойка для завивки волос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1250,00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1250,00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19.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Лампа для наращивания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2100,00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2100,00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Лампа</w:t>
            </w:r>
            <w:r w:rsidR="00C52FC7" w:rsidRPr="00926FD1">
              <w:rPr>
                <w:i/>
                <w:color w:val="000000"/>
                <w:szCs w:val="28"/>
              </w:rPr>
              <w:t xml:space="preserve"> освещения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год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21.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Сушилка для ногтей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890,00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890,00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22.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Халаты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600,00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23.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Парафиновая ванна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4030,00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4030,00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24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Стерилизатор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года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1800</w:t>
            </w:r>
            <w:r w:rsidR="007520A2" w:rsidRPr="00926FD1">
              <w:rPr>
                <w:color w:val="000000"/>
                <w:szCs w:val="28"/>
              </w:rPr>
              <w:t>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18</w:t>
            </w:r>
            <w:r w:rsidR="007520A2" w:rsidRPr="00926FD1">
              <w:rPr>
                <w:color w:val="000000"/>
                <w:szCs w:val="28"/>
              </w:rPr>
              <w:t>00,00</w:t>
            </w:r>
          </w:p>
        </w:tc>
      </w:tr>
      <w:tr w:rsidR="007520A2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25</w:t>
            </w:r>
          </w:p>
        </w:tc>
        <w:tc>
          <w:tcPr>
            <w:tcW w:w="987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Гель для наращивания</w:t>
            </w:r>
          </w:p>
        </w:tc>
        <w:tc>
          <w:tcPr>
            <w:tcW w:w="506" w:type="pct"/>
            <w:shd w:val="clear" w:color="auto" w:fill="auto"/>
          </w:tcPr>
          <w:p w:rsidR="007520A2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1560,00</w:t>
            </w:r>
          </w:p>
        </w:tc>
        <w:tc>
          <w:tcPr>
            <w:tcW w:w="469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3120,00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26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Цветные гели (набор)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3850,00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3850,00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27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Типсы набор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1300,00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1300,00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28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Клей для типс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250,00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250,00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29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Формы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360,00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360,00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Декоративный материал для</w:t>
            </w:r>
            <w:r w:rsidR="005E60E2" w:rsidRPr="00926FD1">
              <w:rPr>
                <w:i/>
                <w:color w:val="000000"/>
                <w:szCs w:val="28"/>
              </w:rPr>
              <w:t xml:space="preserve"> </w:t>
            </w:r>
            <w:r w:rsidRPr="00926FD1">
              <w:rPr>
                <w:i/>
                <w:color w:val="000000"/>
                <w:szCs w:val="28"/>
              </w:rPr>
              <w:t>дизайна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190,00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10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1900,00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31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Кисточки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160,00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320,00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32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Пилки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240,00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33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Пилки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100,00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34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Базовый гель для покрытия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480,00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480,00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Шёлк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36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Морская соль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37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Жидкое мыло дезинфицирующее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98,00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98,00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38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Парафин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600,00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1200,00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39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Препарат для растворения кутикулы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40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Масло для размягчения кутикулы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150,00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150,00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41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Препараты для укрепления ногтевой пластины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189,00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567,00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42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Нетканые салфетки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160,00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160,00</w:t>
            </w:r>
          </w:p>
        </w:tc>
      </w:tr>
      <w:tr w:rsidR="00C52FC7" w:rsidRPr="00926FD1" w:rsidTr="00926FD1">
        <w:trPr>
          <w:cantSplit/>
        </w:trPr>
        <w:tc>
          <w:tcPr>
            <w:tcW w:w="27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43</w:t>
            </w:r>
          </w:p>
        </w:tc>
        <w:tc>
          <w:tcPr>
            <w:tcW w:w="987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926FD1">
              <w:rPr>
                <w:i/>
                <w:color w:val="000000"/>
                <w:szCs w:val="28"/>
              </w:rPr>
              <w:t>Лак</w:t>
            </w:r>
          </w:p>
        </w:tc>
        <w:tc>
          <w:tcPr>
            <w:tcW w:w="506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  <w:szCs w:val="28"/>
              </w:rPr>
              <w:t>1 месяц</w:t>
            </w:r>
          </w:p>
        </w:tc>
        <w:tc>
          <w:tcPr>
            <w:tcW w:w="800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Покупка</w:t>
            </w:r>
          </w:p>
        </w:tc>
        <w:tc>
          <w:tcPr>
            <w:tcW w:w="581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 дня</w:t>
            </w:r>
          </w:p>
        </w:tc>
        <w:tc>
          <w:tcPr>
            <w:tcW w:w="573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56,00</w:t>
            </w:r>
          </w:p>
        </w:tc>
        <w:tc>
          <w:tcPr>
            <w:tcW w:w="469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20</w:t>
            </w:r>
          </w:p>
        </w:tc>
        <w:tc>
          <w:tcPr>
            <w:tcW w:w="812" w:type="pct"/>
            <w:shd w:val="clear" w:color="auto" w:fill="auto"/>
          </w:tcPr>
          <w:p w:rsidR="00C52FC7" w:rsidRPr="00926FD1" w:rsidRDefault="00C52FC7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1120,00</w:t>
            </w:r>
          </w:p>
        </w:tc>
      </w:tr>
      <w:tr w:rsidR="007520A2" w:rsidRPr="00926FD1" w:rsidTr="00926FD1">
        <w:trPr>
          <w:cantSplit/>
        </w:trPr>
        <w:tc>
          <w:tcPr>
            <w:tcW w:w="3719" w:type="pct"/>
            <w:gridSpan w:val="6"/>
            <w:shd w:val="clear" w:color="auto" w:fill="auto"/>
          </w:tcPr>
          <w:p w:rsidR="007520A2" w:rsidRPr="00926FD1" w:rsidRDefault="007520A2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1281" w:type="pct"/>
            <w:gridSpan w:val="2"/>
            <w:shd w:val="clear" w:color="auto" w:fill="auto"/>
          </w:tcPr>
          <w:p w:rsidR="007520A2" w:rsidRPr="00926FD1" w:rsidRDefault="006F1E7D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50500</w:t>
            </w:r>
            <w:r w:rsidR="007520A2" w:rsidRPr="00926FD1">
              <w:rPr>
                <w:b/>
                <w:color w:val="000000"/>
                <w:szCs w:val="28"/>
              </w:rPr>
              <w:t>,00</w:t>
            </w:r>
          </w:p>
        </w:tc>
      </w:tr>
      <w:tr w:rsidR="008576CB" w:rsidRPr="00926FD1" w:rsidTr="00926FD1">
        <w:trPr>
          <w:cantSplit/>
        </w:trPr>
        <w:tc>
          <w:tcPr>
            <w:tcW w:w="3719" w:type="pct"/>
            <w:gridSpan w:val="6"/>
            <w:shd w:val="clear" w:color="auto" w:fill="auto"/>
          </w:tcPr>
          <w:p w:rsidR="008576CB" w:rsidRPr="00926FD1" w:rsidRDefault="008576C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Итого материалы в месяц:</w:t>
            </w:r>
          </w:p>
        </w:tc>
        <w:tc>
          <w:tcPr>
            <w:tcW w:w="1281" w:type="pct"/>
            <w:gridSpan w:val="2"/>
            <w:shd w:val="clear" w:color="auto" w:fill="auto"/>
          </w:tcPr>
          <w:p w:rsidR="008576CB" w:rsidRPr="00926FD1" w:rsidRDefault="008576C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19850,00</w:t>
            </w:r>
          </w:p>
        </w:tc>
      </w:tr>
    </w:tbl>
    <w:p w:rsidR="00260B71" w:rsidRPr="005E60E2" w:rsidRDefault="00260B71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B71" w:rsidRPr="005E60E2" w:rsidRDefault="008576CB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Срок службы материалов и оборудования в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Таблиц</w:t>
      </w:r>
      <w:r w:rsidR="005E60E2" w:rsidRPr="005E60E2">
        <w:rPr>
          <w:color w:val="000000"/>
          <w:sz w:val="28"/>
        </w:rPr>
        <w:t>е</w:t>
      </w:r>
      <w:r w:rsidR="005E60E2">
        <w:rPr>
          <w:color w:val="000000"/>
          <w:sz w:val="28"/>
        </w:rPr>
        <w:t xml:space="preserve"> №</w:t>
      </w:r>
      <w:r w:rsidR="005E60E2" w:rsidRPr="005E60E2">
        <w:rPr>
          <w:color w:val="000000"/>
          <w:sz w:val="28"/>
        </w:rPr>
        <w:t>3</w:t>
      </w:r>
      <w:r w:rsidR="005E60E2">
        <w:rPr>
          <w:color w:val="000000"/>
          <w:sz w:val="28"/>
        </w:rPr>
        <w:t xml:space="preserve">, </w:t>
      </w:r>
      <w:r w:rsidR="005E60E2" w:rsidRPr="005E60E2">
        <w:rPr>
          <w:color w:val="000000"/>
          <w:sz w:val="28"/>
        </w:rPr>
        <w:t>т</w:t>
      </w:r>
      <w:r w:rsidRPr="005E60E2">
        <w:rPr>
          <w:color w:val="000000"/>
          <w:sz w:val="28"/>
        </w:rPr>
        <w:t>ак же рассчитаны исходя из собственного опыта.</w:t>
      </w:r>
    </w:p>
    <w:p w:rsidR="005E60E2" w:rsidRDefault="005E60E2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591" w:rsidRPr="00A01591" w:rsidRDefault="004C4A90" w:rsidP="00A0159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3062B3" w:rsidRPr="00A01591">
        <w:rPr>
          <w:bCs/>
          <w:color w:val="000000"/>
          <w:sz w:val="28"/>
          <w:szCs w:val="28"/>
        </w:rPr>
        <w:t>Таблиц</w:t>
      </w:r>
      <w:r w:rsidR="005E60E2" w:rsidRPr="00A01591">
        <w:rPr>
          <w:bCs/>
          <w:color w:val="000000"/>
          <w:sz w:val="28"/>
          <w:szCs w:val="28"/>
        </w:rPr>
        <w:t>а</w:t>
      </w:r>
      <w:r w:rsidR="00A01591" w:rsidRPr="00A01591">
        <w:rPr>
          <w:bCs/>
          <w:color w:val="000000"/>
          <w:sz w:val="28"/>
          <w:szCs w:val="28"/>
        </w:rPr>
        <w:t xml:space="preserve"> </w:t>
      </w:r>
      <w:r w:rsidR="005E60E2" w:rsidRPr="00A01591">
        <w:rPr>
          <w:bCs/>
          <w:color w:val="000000"/>
          <w:sz w:val="28"/>
          <w:szCs w:val="28"/>
        </w:rPr>
        <w:t>4</w:t>
      </w:r>
      <w:r w:rsidR="00A01591" w:rsidRPr="00A01591">
        <w:rPr>
          <w:bCs/>
          <w:color w:val="000000"/>
          <w:sz w:val="28"/>
          <w:szCs w:val="28"/>
        </w:rPr>
        <w:t>.</w:t>
      </w:r>
      <w:r w:rsidR="00A01591" w:rsidRPr="00A01591">
        <w:rPr>
          <w:color w:val="000000"/>
          <w:sz w:val="28"/>
        </w:rPr>
        <w:t xml:space="preserve"> </w:t>
      </w:r>
      <w:r w:rsidR="00A01591" w:rsidRPr="00A01591">
        <w:rPr>
          <w:bCs/>
          <w:color w:val="000000"/>
          <w:sz w:val="28"/>
          <w:szCs w:val="28"/>
        </w:rPr>
        <w:t>Потребность в оборудовании и других технических средствах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2"/>
        <w:gridCol w:w="2662"/>
        <w:gridCol w:w="1726"/>
        <w:gridCol w:w="2193"/>
        <w:gridCol w:w="1726"/>
      </w:tblGrid>
      <w:tr w:rsidR="00693D1C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80" w:type="pct"/>
            <w:shd w:val="clear" w:color="auto" w:fill="auto"/>
          </w:tcPr>
          <w:p w:rsidR="00BC7E8B" w:rsidRPr="00926FD1" w:rsidRDefault="00BC7E8B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Наименование</w:t>
            </w:r>
          </w:p>
          <w:p w:rsidR="00BC7E8B" w:rsidRPr="00926FD1" w:rsidRDefault="00BC7E8B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оборудования,</w:t>
            </w:r>
          </w:p>
          <w:p w:rsidR="00BC7E8B" w:rsidRPr="00926FD1" w:rsidRDefault="00BC7E8B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технических</w:t>
            </w:r>
          </w:p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средств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Цена за ед, руб.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Способ получения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Общая стоимость</w:t>
            </w:r>
            <w:r w:rsidR="005E60E2" w:rsidRPr="00926FD1">
              <w:rPr>
                <w:b/>
                <w:color w:val="000000"/>
                <w:szCs w:val="28"/>
              </w:rPr>
              <w:t xml:space="preserve"> </w:t>
            </w:r>
            <w:r w:rsidRPr="00926FD1">
              <w:rPr>
                <w:b/>
                <w:color w:val="000000"/>
                <w:szCs w:val="28"/>
              </w:rPr>
              <w:t>руб.</w:t>
            </w:r>
          </w:p>
        </w:tc>
      </w:tr>
      <w:tr w:rsidR="00693D1C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1.</w:t>
            </w:r>
          </w:p>
        </w:tc>
        <w:tc>
          <w:tcPr>
            <w:tcW w:w="148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926FD1">
              <w:rPr>
                <w:b/>
                <w:i/>
                <w:color w:val="000000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600,00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Центр занятости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600,00</w:t>
            </w:r>
          </w:p>
        </w:tc>
      </w:tr>
      <w:tr w:rsidR="00693D1C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2.</w:t>
            </w:r>
          </w:p>
        </w:tc>
        <w:tc>
          <w:tcPr>
            <w:tcW w:w="148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926FD1">
              <w:rPr>
                <w:b/>
                <w:i/>
                <w:color w:val="000000"/>
                <w:szCs w:val="28"/>
              </w:rPr>
              <w:t>Ремонт арендуемого помещения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5900,00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Собственные средства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5900,00</w:t>
            </w:r>
          </w:p>
        </w:tc>
      </w:tr>
      <w:tr w:rsidR="00EC302B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3.</w:t>
            </w:r>
          </w:p>
        </w:tc>
        <w:tc>
          <w:tcPr>
            <w:tcW w:w="1480" w:type="pct"/>
            <w:shd w:val="clear" w:color="auto" w:fill="auto"/>
          </w:tcPr>
          <w:p w:rsidR="006F1E7D" w:rsidRPr="00926FD1" w:rsidRDefault="003062B3" w:rsidP="00926FD1">
            <w:pPr>
              <w:shd w:val="clear" w:color="auto" w:fill="FFFFFF"/>
              <w:spacing w:line="360" w:lineRule="auto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926FD1">
              <w:rPr>
                <w:b/>
                <w:bCs/>
                <w:i/>
                <w:color w:val="000000"/>
                <w:szCs w:val="28"/>
              </w:rPr>
              <w:t>Потребность в оборудовании и других технических средствах, материалах.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50500</w:t>
            </w:r>
            <w:r w:rsidR="00693D1C" w:rsidRPr="00926FD1">
              <w:rPr>
                <w:color w:val="000000"/>
                <w:szCs w:val="28"/>
              </w:rPr>
              <w:t>,00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Центр занятости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50500</w:t>
            </w:r>
            <w:r w:rsidR="00693D1C" w:rsidRPr="00926FD1">
              <w:rPr>
                <w:color w:val="000000"/>
                <w:szCs w:val="28"/>
              </w:rPr>
              <w:t>,00</w:t>
            </w:r>
          </w:p>
        </w:tc>
      </w:tr>
      <w:tr w:rsidR="006F1E7D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6F1E7D" w:rsidRPr="00926FD1" w:rsidRDefault="006F1E7D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4.</w:t>
            </w:r>
          </w:p>
        </w:tc>
        <w:tc>
          <w:tcPr>
            <w:tcW w:w="1480" w:type="pct"/>
            <w:shd w:val="clear" w:color="auto" w:fill="auto"/>
          </w:tcPr>
          <w:p w:rsidR="006F1E7D" w:rsidRPr="00926FD1" w:rsidRDefault="006F1E7D" w:rsidP="00926FD1">
            <w:pPr>
              <w:shd w:val="clear" w:color="auto" w:fill="FFFFFF"/>
              <w:spacing w:line="360" w:lineRule="auto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926FD1">
              <w:rPr>
                <w:b/>
                <w:bCs/>
                <w:i/>
                <w:color w:val="000000"/>
                <w:szCs w:val="28"/>
              </w:rPr>
              <w:t>Реклама до открытия салона</w:t>
            </w:r>
          </w:p>
        </w:tc>
        <w:tc>
          <w:tcPr>
            <w:tcW w:w="960" w:type="pct"/>
            <w:shd w:val="clear" w:color="auto" w:fill="auto"/>
          </w:tcPr>
          <w:p w:rsidR="006F1E7D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4200,00</w:t>
            </w:r>
          </w:p>
        </w:tc>
        <w:tc>
          <w:tcPr>
            <w:tcW w:w="1220" w:type="pct"/>
            <w:shd w:val="clear" w:color="auto" w:fill="auto"/>
          </w:tcPr>
          <w:p w:rsidR="006F1E7D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Центр занятости</w:t>
            </w:r>
          </w:p>
        </w:tc>
        <w:tc>
          <w:tcPr>
            <w:tcW w:w="960" w:type="pct"/>
            <w:shd w:val="clear" w:color="auto" w:fill="auto"/>
          </w:tcPr>
          <w:p w:rsidR="006F1E7D" w:rsidRPr="00926FD1" w:rsidRDefault="006F1E7D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4200,00</w:t>
            </w:r>
          </w:p>
        </w:tc>
      </w:tr>
      <w:tr w:rsidR="00EC302B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4.</w:t>
            </w:r>
          </w:p>
        </w:tc>
        <w:tc>
          <w:tcPr>
            <w:tcW w:w="1480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926FD1">
              <w:rPr>
                <w:b/>
                <w:i/>
                <w:color w:val="000000"/>
                <w:szCs w:val="28"/>
              </w:rPr>
              <w:t>Компьютер для подбора причёсок, макияжа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14200,00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Собственные средства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693D1C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14200,00</w:t>
            </w:r>
          </w:p>
        </w:tc>
      </w:tr>
      <w:tr w:rsidR="00EC302B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3062B3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5</w:t>
            </w:r>
            <w:r w:rsidR="00EC302B" w:rsidRPr="00926FD1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148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926FD1">
              <w:rPr>
                <w:b/>
                <w:i/>
                <w:color w:val="000000"/>
                <w:szCs w:val="28"/>
              </w:rPr>
              <w:t>Аренда помещения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З500,00</w:t>
            </w:r>
          </w:p>
        </w:tc>
        <w:tc>
          <w:tcPr>
            <w:tcW w:w="1220" w:type="pct"/>
            <w:shd w:val="clear" w:color="auto" w:fill="auto"/>
          </w:tcPr>
          <w:p w:rsidR="00BC7E8B" w:rsidRPr="00926FD1" w:rsidRDefault="001046D3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Центр занятости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EC302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926FD1">
              <w:rPr>
                <w:color w:val="000000"/>
                <w:szCs w:val="28"/>
              </w:rPr>
              <w:t>3500,00</w:t>
            </w:r>
          </w:p>
        </w:tc>
      </w:tr>
      <w:tr w:rsidR="00693D1C" w:rsidRPr="00926FD1" w:rsidTr="00926FD1">
        <w:trPr>
          <w:cantSplit/>
        </w:trPr>
        <w:tc>
          <w:tcPr>
            <w:tcW w:w="379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8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Всего</w:t>
            </w:r>
          </w:p>
        </w:tc>
        <w:tc>
          <w:tcPr>
            <w:tcW w:w="96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BC7E8B" w:rsidRPr="00926FD1" w:rsidRDefault="00BC7E8B" w:rsidP="00926FD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60" w:type="pct"/>
            <w:shd w:val="clear" w:color="auto" w:fill="auto"/>
          </w:tcPr>
          <w:p w:rsidR="00BC7E8B" w:rsidRPr="00926FD1" w:rsidRDefault="006F1E7D" w:rsidP="00926FD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926FD1">
              <w:rPr>
                <w:b/>
                <w:color w:val="000000"/>
                <w:szCs w:val="28"/>
              </w:rPr>
              <w:t>789</w:t>
            </w:r>
            <w:r w:rsidR="00EC302B" w:rsidRPr="00926FD1">
              <w:rPr>
                <w:b/>
                <w:color w:val="000000"/>
                <w:szCs w:val="28"/>
              </w:rPr>
              <w:t>00,00</w:t>
            </w:r>
          </w:p>
        </w:tc>
      </w:tr>
    </w:tbl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7D4C9C" w:rsidRPr="005E60E2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5E60E2">
        <w:rPr>
          <w:b/>
          <w:color w:val="000000"/>
          <w:sz w:val="28"/>
          <w:szCs w:val="40"/>
        </w:rPr>
        <w:t>Организационный план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Сведения о предпринимателе:</w:t>
      </w:r>
    </w:p>
    <w:p w:rsidR="005E60E2" w:rsidRDefault="00686E2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Митусова Светлана Владимировн</w:t>
      </w:r>
      <w:r w:rsidR="005E60E2" w:rsidRPr="005E60E2">
        <w:rPr>
          <w:color w:val="000000"/>
          <w:sz w:val="28"/>
        </w:rPr>
        <w:t>а,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1985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г.</w:t>
      </w:r>
      <w:r w:rsidRPr="005E60E2">
        <w:rPr>
          <w:color w:val="000000"/>
          <w:sz w:val="28"/>
        </w:rPr>
        <w:t>р.</w:t>
      </w:r>
    </w:p>
    <w:p w:rsidR="005E60E2" w:rsidRDefault="00686E2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Проживает: </w:t>
      </w:r>
      <w:r w:rsidR="005E60E2" w:rsidRPr="005E60E2">
        <w:rPr>
          <w:color w:val="000000"/>
          <w:sz w:val="28"/>
        </w:rPr>
        <w:t>г.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Назарово</w:t>
      </w:r>
      <w:r w:rsidRPr="005E60E2">
        <w:rPr>
          <w:color w:val="000000"/>
          <w:sz w:val="28"/>
        </w:rPr>
        <w:t xml:space="preserve">, </w:t>
      </w:r>
      <w:r w:rsidR="005E60E2" w:rsidRPr="005E60E2">
        <w:rPr>
          <w:color w:val="000000"/>
          <w:sz w:val="28"/>
        </w:rPr>
        <w:t>ул.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Арбузова</w:t>
      </w:r>
      <w:r w:rsidRPr="005E60E2">
        <w:rPr>
          <w:color w:val="000000"/>
          <w:sz w:val="28"/>
        </w:rPr>
        <w:t>, д. 90, кв. 30</w:t>
      </w:r>
      <w:r w:rsidR="007D4C9C" w:rsidRPr="005E60E2">
        <w:rPr>
          <w:color w:val="000000"/>
          <w:sz w:val="28"/>
        </w:rPr>
        <w:t>.</w:t>
      </w:r>
    </w:p>
    <w:p w:rsidR="005E60E2" w:rsidRDefault="005158A2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Телефон</w:t>
      </w:r>
      <w:r w:rsidR="00686E27" w:rsidRPr="005E60E2">
        <w:rPr>
          <w:color w:val="000000"/>
          <w:sz w:val="28"/>
        </w:rPr>
        <w:t>: 8</w:t>
      </w:r>
      <w:r w:rsidR="005E60E2">
        <w:rPr>
          <w:color w:val="000000"/>
          <w:sz w:val="28"/>
        </w:rPr>
        <w:t>–</w:t>
      </w:r>
      <w:r w:rsidR="005E60E2" w:rsidRPr="005E60E2">
        <w:rPr>
          <w:color w:val="000000"/>
          <w:sz w:val="28"/>
        </w:rPr>
        <w:t>9</w:t>
      </w:r>
      <w:r w:rsidR="00686E27" w:rsidRPr="005E60E2">
        <w:rPr>
          <w:color w:val="000000"/>
          <w:sz w:val="28"/>
        </w:rPr>
        <w:t>23</w:t>
      </w:r>
      <w:r w:rsidR="005E60E2">
        <w:rPr>
          <w:color w:val="000000"/>
          <w:sz w:val="28"/>
        </w:rPr>
        <w:t>–</w:t>
      </w:r>
      <w:r w:rsidR="005E60E2" w:rsidRPr="005E60E2">
        <w:rPr>
          <w:color w:val="000000"/>
          <w:sz w:val="28"/>
        </w:rPr>
        <w:t>2</w:t>
      </w:r>
      <w:r w:rsidR="00686E27" w:rsidRPr="005E60E2">
        <w:rPr>
          <w:color w:val="000000"/>
          <w:sz w:val="28"/>
        </w:rPr>
        <w:t>89</w:t>
      </w:r>
      <w:r w:rsidR="005E60E2">
        <w:rPr>
          <w:color w:val="000000"/>
          <w:sz w:val="28"/>
        </w:rPr>
        <w:t>–</w:t>
      </w:r>
      <w:r w:rsidR="005E60E2" w:rsidRPr="005E60E2">
        <w:rPr>
          <w:color w:val="000000"/>
          <w:sz w:val="28"/>
        </w:rPr>
        <w:t>1</w:t>
      </w:r>
      <w:r w:rsidR="00686E27" w:rsidRPr="005E60E2">
        <w:rPr>
          <w:color w:val="000000"/>
          <w:sz w:val="28"/>
        </w:rPr>
        <w:t>1</w:t>
      </w:r>
      <w:r w:rsidR="005E60E2">
        <w:rPr>
          <w:color w:val="000000"/>
          <w:sz w:val="28"/>
        </w:rPr>
        <w:t>–</w:t>
      </w:r>
      <w:r w:rsidR="005E60E2" w:rsidRPr="005E60E2">
        <w:rPr>
          <w:color w:val="000000"/>
          <w:sz w:val="28"/>
        </w:rPr>
        <w:t>9</w:t>
      </w:r>
      <w:r w:rsidR="00686E27" w:rsidRPr="005E60E2">
        <w:rPr>
          <w:color w:val="000000"/>
          <w:sz w:val="28"/>
        </w:rPr>
        <w:t>9</w:t>
      </w:r>
    </w:p>
    <w:p w:rsidR="005E60E2" w:rsidRDefault="00686E27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Паспорт: серия</w:t>
      </w:r>
      <w:r w:rsidR="005E60E2">
        <w:rPr>
          <w:color w:val="000000"/>
          <w:sz w:val="28"/>
        </w:rPr>
        <w:t xml:space="preserve"> –</w:t>
      </w:r>
      <w:r w:rsidR="005E60E2" w:rsidRPr="005E60E2">
        <w:rPr>
          <w:color w:val="000000"/>
          <w:sz w:val="28"/>
        </w:rPr>
        <w:t xml:space="preserve"> 04</w:t>
      </w:r>
      <w:r w:rsidRPr="005E60E2">
        <w:rPr>
          <w:color w:val="000000"/>
          <w:sz w:val="28"/>
        </w:rPr>
        <w:t xml:space="preserve">05, </w:t>
      </w:r>
      <w:r w:rsidR="005E60E2">
        <w:rPr>
          <w:color w:val="000000"/>
          <w:sz w:val="28"/>
        </w:rPr>
        <w:t>№</w:t>
      </w:r>
      <w:r w:rsidR="005E60E2" w:rsidRPr="005E60E2">
        <w:rPr>
          <w:color w:val="000000"/>
          <w:sz w:val="28"/>
        </w:rPr>
        <w:t>0</w:t>
      </w:r>
      <w:r w:rsidRPr="005E60E2">
        <w:rPr>
          <w:color w:val="000000"/>
          <w:sz w:val="28"/>
        </w:rPr>
        <w:t>26219</w:t>
      </w:r>
    </w:p>
    <w:p w:rsid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Образование: </w:t>
      </w:r>
      <w:r w:rsidR="00D46C12" w:rsidRPr="005E60E2">
        <w:rPr>
          <w:color w:val="000000"/>
          <w:sz w:val="28"/>
        </w:rPr>
        <w:t>средне специальное</w:t>
      </w:r>
      <w:r w:rsidRPr="005E60E2">
        <w:rPr>
          <w:color w:val="000000"/>
          <w:sz w:val="28"/>
        </w:rPr>
        <w:t>, свидетельство об окончании курсов</w:t>
      </w:r>
      <w:r w:rsidR="00D46C12" w:rsidRPr="005E60E2">
        <w:rPr>
          <w:color w:val="000000"/>
          <w:sz w:val="28"/>
        </w:rPr>
        <w:t>:</w:t>
      </w:r>
    </w:p>
    <w:p w:rsidR="005E60E2" w:rsidRDefault="00A47B38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Мастер маникюра ООО Учебный центр «Класс» </w:t>
      </w:r>
      <w:r w:rsidR="00D46C12" w:rsidRPr="005E60E2">
        <w:rPr>
          <w:color w:val="000000"/>
          <w:sz w:val="28"/>
        </w:rPr>
        <w:t>Лицензия Г</w:t>
      </w:r>
      <w:r w:rsidR="005E60E2">
        <w:rPr>
          <w:color w:val="000000"/>
          <w:sz w:val="28"/>
        </w:rPr>
        <w:t>-</w:t>
      </w:r>
      <w:r w:rsidR="005E60E2" w:rsidRPr="005E60E2">
        <w:rPr>
          <w:color w:val="000000"/>
          <w:sz w:val="28"/>
        </w:rPr>
        <w:t>6</w:t>
      </w:r>
      <w:r w:rsidR="00D46C12" w:rsidRPr="005E60E2">
        <w:rPr>
          <w:color w:val="000000"/>
          <w:sz w:val="28"/>
        </w:rPr>
        <w:t xml:space="preserve">54128 </w:t>
      </w:r>
      <w:r w:rsidR="005E60E2" w:rsidRPr="005E60E2">
        <w:rPr>
          <w:color w:val="000000"/>
          <w:sz w:val="28"/>
        </w:rPr>
        <w:t>г.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Ачинск</w:t>
      </w:r>
      <w:r w:rsidR="00D46C12" w:rsidRPr="005E60E2">
        <w:rPr>
          <w:color w:val="000000"/>
          <w:sz w:val="28"/>
        </w:rPr>
        <w:t xml:space="preserve"> от 20.08.</w:t>
      </w:r>
      <w:r w:rsidR="005E60E2" w:rsidRPr="005E60E2">
        <w:rPr>
          <w:color w:val="000000"/>
          <w:sz w:val="28"/>
        </w:rPr>
        <w:t>2004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г</w:t>
      </w:r>
      <w:r w:rsidR="00D46C12" w:rsidRPr="005E60E2">
        <w:rPr>
          <w:color w:val="000000"/>
          <w:sz w:val="28"/>
        </w:rPr>
        <w:t>.</w:t>
      </w:r>
    </w:p>
    <w:p w:rsidR="005E60E2" w:rsidRDefault="00D46C12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Оператор ЭВМ, делопроизводство Свидетельство </w:t>
      </w:r>
      <w:r w:rsidR="005E60E2">
        <w:rPr>
          <w:color w:val="000000"/>
          <w:sz w:val="28"/>
        </w:rPr>
        <w:t>№</w:t>
      </w:r>
      <w:r w:rsidR="005E60E2" w:rsidRPr="005E60E2">
        <w:rPr>
          <w:color w:val="000000"/>
          <w:sz w:val="28"/>
        </w:rPr>
        <w:t>1</w:t>
      </w:r>
      <w:r w:rsidRPr="005E60E2">
        <w:rPr>
          <w:color w:val="000000"/>
          <w:sz w:val="28"/>
        </w:rPr>
        <w:t>172 ООО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«</w:t>
      </w:r>
      <w:r w:rsidRPr="005E60E2">
        <w:rPr>
          <w:color w:val="000000"/>
          <w:sz w:val="28"/>
        </w:rPr>
        <w:t>Бизнес-Центр», выдано 6.06.</w:t>
      </w:r>
      <w:r w:rsidR="005E60E2" w:rsidRPr="005E60E2">
        <w:rPr>
          <w:color w:val="000000"/>
          <w:sz w:val="28"/>
        </w:rPr>
        <w:t>2008</w:t>
      </w:r>
      <w:r w:rsidR="005E60E2">
        <w:rPr>
          <w:color w:val="000000"/>
          <w:sz w:val="28"/>
        </w:rPr>
        <w:t> </w:t>
      </w:r>
      <w:r w:rsidR="005E60E2" w:rsidRPr="005E60E2">
        <w:rPr>
          <w:color w:val="000000"/>
          <w:sz w:val="28"/>
        </w:rPr>
        <w:t>г</w:t>
      </w:r>
      <w:r w:rsidRPr="005E60E2">
        <w:rPr>
          <w:color w:val="000000"/>
          <w:sz w:val="28"/>
        </w:rPr>
        <w:t>.</w:t>
      </w:r>
    </w:p>
    <w:p w:rsidR="005E60E2" w:rsidRDefault="00A47B38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Опыт работы </w:t>
      </w:r>
      <w:r w:rsidR="00D46C12" w:rsidRPr="005E60E2">
        <w:rPr>
          <w:color w:val="000000"/>
          <w:sz w:val="28"/>
        </w:rPr>
        <w:t xml:space="preserve">мастера маникюра и наращивания </w:t>
      </w:r>
      <w:r w:rsidRPr="005E60E2">
        <w:rPr>
          <w:color w:val="000000"/>
          <w:sz w:val="28"/>
        </w:rPr>
        <w:t>5 лет, не официально.</w:t>
      </w:r>
    </w:p>
    <w:p w:rsidR="00366956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В настоящее время</w:t>
      </w:r>
      <w:r w:rsidR="00366956" w:rsidRPr="005E60E2">
        <w:rPr>
          <w:color w:val="000000"/>
          <w:sz w:val="28"/>
        </w:rPr>
        <w:t>,</w:t>
      </w:r>
      <w:r w:rsidRPr="005E60E2">
        <w:rPr>
          <w:color w:val="000000"/>
          <w:sz w:val="28"/>
        </w:rPr>
        <w:t xml:space="preserve"> планирую начать работу с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реализации бизнес-плана самостоятельно</w:t>
      </w:r>
      <w:r w:rsidR="005D3F2C" w:rsidRPr="005E60E2">
        <w:rPr>
          <w:color w:val="000000"/>
          <w:sz w:val="28"/>
        </w:rPr>
        <w:t>, при наличии опыта работы с компьютером, мастера по маникюру и наращиванию,</w:t>
      </w:r>
      <w:r w:rsidR="00447F66" w:rsidRPr="005E60E2">
        <w:rPr>
          <w:color w:val="000000"/>
          <w:sz w:val="28"/>
        </w:rPr>
        <w:t xml:space="preserve"> с привлечением</w:t>
      </w:r>
      <w:r w:rsidR="005E60E2">
        <w:rPr>
          <w:color w:val="000000"/>
          <w:sz w:val="28"/>
        </w:rPr>
        <w:t xml:space="preserve"> </w:t>
      </w:r>
      <w:r w:rsidR="00197730" w:rsidRPr="005E60E2">
        <w:rPr>
          <w:color w:val="000000"/>
          <w:sz w:val="28"/>
        </w:rPr>
        <w:t xml:space="preserve">квалифицированного </w:t>
      </w:r>
      <w:r w:rsidR="005158A2" w:rsidRPr="005E60E2">
        <w:rPr>
          <w:color w:val="000000"/>
          <w:sz w:val="28"/>
        </w:rPr>
        <w:t xml:space="preserve">парикмахера-универсала, с необходимым опытом работы. </w:t>
      </w:r>
      <w:r w:rsidR="00447F66" w:rsidRPr="005E60E2">
        <w:rPr>
          <w:color w:val="000000"/>
          <w:sz w:val="28"/>
        </w:rPr>
        <w:t>Характер работы постоянный. Твёрдый оклад</w:t>
      </w:r>
      <w:r w:rsidR="005E60E2">
        <w:rPr>
          <w:color w:val="000000"/>
          <w:sz w:val="28"/>
        </w:rPr>
        <w:t>-</w:t>
      </w:r>
      <w:r w:rsidR="005E60E2" w:rsidRPr="005E60E2">
        <w:rPr>
          <w:color w:val="000000"/>
          <w:sz w:val="28"/>
        </w:rPr>
        <w:t>1</w:t>
      </w:r>
      <w:r w:rsidR="00197730" w:rsidRPr="005E60E2">
        <w:rPr>
          <w:color w:val="000000"/>
          <w:sz w:val="28"/>
        </w:rPr>
        <w:t>2</w:t>
      </w:r>
      <w:r w:rsidR="005158A2" w:rsidRPr="005E60E2">
        <w:rPr>
          <w:color w:val="000000"/>
          <w:sz w:val="28"/>
        </w:rPr>
        <w:t>000 рублей.</w:t>
      </w:r>
    </w:p>
    <w:p w:rsidR="00366956" w:rsidRPr="005E60E2" w:rsidRDefault="00447F66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График работы: с 10</w:t>
      </w:r>
      <w:r w:rsidR="00197730" w:rsidRPr="005E60E2">
        <w:rPr>
          <w:color w:val="000000"/>
          <w:sz w:val="28"/>
        </w:rPr>
        <w:t>.00 до 19.00</w:t>
      </w:r>
      <w:r w:rsidR="005E60E2" w:rsidRPr="005E60E2">
        <w:rPr>
          <w:color w:val="000000"/>
          <w:sz w:val="28"/>
        </w:rPr>
        <w:t>,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о</w:t>
      </w:r>
      <w:r w:rsidRPr="005E60E2">
        <w:rPr>
          <w:color w:val="000000"/>
          <w:sz w:val="28"/>
        </w:rPr>
        <w:t>бед с 12.00 до 12.30,</w:t>
      </w:r>
    </w:p>
    <w:p w:rsidR="005E60E2" w:rsidRDefault="00447F66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суббота, воскресенье с 10.00 до 18.00</w:t>
      </w:r>
      <w:r w:rsidR="005E60E2" w:rsidRPr="005E60E2">
        <w:rPr>
          <w:color w:val="000000"/>
          <w:sz w:val="28"/>
        </w:rPr>
        <w:t>,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б</w:t>
      </w:r>
      <w:r w:rsidRPr="005E60E2">
        <w:rPr>
          <w:color w:val="000000"/>
          <w:sz w:val="28"/>
        </w:rPr>
        <w:t>ез перерыва.</w:t>
      </w:r>
    </w:p>
    <w:p w:rsid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Вопрос ар</w:t>
      </w:r>
      <w:r w:rsidR="00A47B38" w:rsidRPr="005E60E2">
        <w:rPr>
          <w:color w:val="000000"/>
          <w:sz w:val="28"/>
        </w:rPr>
        <w:t>енды помещения с Адми</w:t>
      </w:r>
      <w:r w:rsidRPr="005E60E2">
        <w:rPr>
          <w:color w:val="000000"/>
          <w:sz w:val="28"/>
        </w:rPr>
        <w:t>нистрацией решен</w:t>
      </w:r>
      <w:r w:rsidR="005158A2" w:rsidRPr="005E60E2">
        <w:rPr>
          <w:color w:val="000000"/>
          <w:sz w:val="28"/>
        </w:rPr>
        <w:t>. Мною проведен ремонт кабинета</w:t>
      </w:r>
      <w:r w:rsidR="00447F66" w:rsidRPr="005E60E2">
        <w:rPr>
          <w:color w:val="000000"/>
          <w:sz w:val="28"/>
        </w:rPr>
        <w:t>, санитарные и пожарные нормы соблюдены.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Свой бизнес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я планирую зарегистрировать в качестве индивидуального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предпринимателя без образования юридического лица, поскольку это проще в смысле финансового и налогового учета, которые можно вести самостоятельно без привлечения бухгалтера.</w:t>
      </w:r>
    </w:p>
    <w:p w:rsidR="00A01591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5E60E2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5E60E2">
        <w:rPr>
          <w:b/>
          <w:color w:val="000000"/>
          <w:sz w:val="28"/>
          <w:szCs w:val="40"/>
        </w:rPr>
        <w:t>Оценка риска</w:t>
      </w:r>
    </w:p>
    <w:p w:rsidR="005E60E2" w:rsidRDefault="005E60E2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Считаю, что в ближайшем будущем мой бизнес будет застрахован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тем, что в город</w:t>
      </w:r>
      <w:r w:rsidR="00A47B38" w:rsidRPr="005E60E2">
        <w:rPr>
          <w:color w:val="000000"/>
          <w:sz w:val="28"/>
        </w:rPr>
        <w:t>е</w:t>
      </w:r>
      <w:r w:rsidR="005E60E2">
        <w:rPr>
          <w:color w:val="000000"/>
          <w:sz w:val="28"/>
        </w:rPr>
        <w:t xml:space="preserve"> </w:t>
      </w:r>
      <w:r w:rsidR="00A47B38" w:rsidRPr="005E60E2">
        <w:rPr>
          <w:color w:val="000000"/>
          <w:sz w:val="28"/>
        </w:rPr>
        <w:t>услуг парикмахера, а так же</w:t>
      </w:r>
      <w:r w:rsidR="005E60E2">
        <w:rPr>
          <w:color w:val="000000"/>
          <w:sz w:val="28"/>
        </w:rPr>
        <w:t xml:space="preserve"> </w:t>
      </w:r>
      <w:r w:rsidR="00A47B38" w:rsidRPr="005E60E2">
        <w:rPr>
          <w:color w:val="000000"/>
          <w:sz w:val="28"/>
        </w:rPr>
        <w:t xml:space="preserve">по маникюру, </w:t>
      </w:r>
      <w:r w:rsidRPr="005E60E2">
        <w:rPr>
          <w:color w:val="000000"/>
          <w:sz w:val="28"/>
        </w:rPr>
        <w:t>наращ</w:t>
      </w:r>
      <w:r w:rsidR="00A47B38" w:rsidRPr="005E60E2">
        <w:rPr>
          <w:color w:val="000000"/>
          <w:sz w:val="28"/>
        </w:rPr>
        <w:t>иванию ногте</w:t>
      </w:r>
      <w:r w:rsidR="00FA2846" w:rsidRPr="005E60E2">
        <w:rPr>
          <w:color w:val="000000"/>
          <w:sz w:val="28"/>
        </w:rPr>
        <w:t>й оказывают не совсем по приемле</w:t>
      </w:r>
      <w:r w:rsidR="00A47B38" w:rsidRPr="005E60E2">
        <w:rPr>
          <w:color w:val="000000"/>
          <w:sz w:val="28"/>
        </w:rPr>
        <w:t>мой цене, не каждый сейчас может себе позволить наростить ногти за 1000 рублей, хотя я такую услугу планирую предлагать</w:t>
      </w:r>
      <w:r w:rsidR="005E60E2">
        <w:rPr>
          <w:color w:val="000000"/>
          <w:sz w:val="28"/>
        </w:rPr>
        <w:t xml:space="preserve"> </w:t>
      </w:r>
      <w:r w:rsidR="00A47B38" w:rsidRPr="005E60E2">
        <w:rPr>
          <w:color w:val="000000"/>
          <w:sz w:val="28"/>
        </w:rPr>
        <w:t>за 600 рублей</w:t>
      </w:r>
      <w:r w:rsidR="005E60E2">
        <w:rPr>
          <w:color w:val="000000"/>
          <w:sz w:val="28"/>
        </w:rPr>
        <w:t>.</w:t>
      </w:r>
    </w:p>
    <w:p w:rsid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Полагаю,</w:t>
      </w:r>
      <w:r w:rsidR="008576CB" w:rsidRPr="005E60E2">
        <w:rPr>
          <w:color w:val="000000"/>
          <w:sz w:val="28"/>
        </w:rPr>
        <w:t xml:space="preserve"> что </w:t>
      </w:r>
      <w:r w:rsidR="00663F67" w:rsidRPr="005E60E2">
        <w:rPr>
          <w:color w:val="000000"/>
          <w:sz w:val="28"/>
        </w:rPr>
        <w:t>595</w:t>
      </w:r>
      <w:r w:rsidR="005E60E2">
        <w:rPr>
          <w:color w:val="000000"/>
          <w:sz w:val="28"/>
        </w:rPr>
        <w:t>–</w:t>
      </w:r>
      <w:r w:rsidR="005E60E2" w:rsidRPr="005E60E2">
        <w:rPr>
          <w:color w:val="000000"/>
          <w:sz w:val="28"/>
        </w:rPr>
        <w:t>5</w:t>
      </w:r>
      <w:r w:rsidR="00663F67" w:rsidRPr="005E60E2">
        <w:rPr>
          <w:color w:val="000000"/>
          <w:sz w:val="28"/>
        </w:rPr>
        <w:t xml:space="preserve">97 </w:t>
      </w:r>
      <w:r w:rsidRPr="005E60E2">
        <w:rPr>
          <w:color w:val="000000"/>
          <w:sz w:val="28"/>
        </w:rPr>
        <w:t>заказов по разным видам услуг ежемесячно я буду иметь</w:t>
      </w:r>
      <w:r w:rsidR="005E60E2">
        <w:rPr>
          <w:color w:val="000000"/>
          <w:sz w:val="28"/>
        </w:rPr>
        <w:t xml:space="preserve"> </w:t>
      </w:r>
      <w:r w:rsidR="005E60E2" w:rsidRPr="005E60E2">
        <w:rPr>
          <w:color w:val="000000"/>
          <w:sz w:val="28"/>
        </w:rPr>
        <w:t>(в</w:t>
      </w:r>
      <w:r w:rsidR="0089019D" w:rsidRPr="005E60E2">
        <w:rPr>
          <w:color w:val="000000"/>
          <w:sz w:val="28"/>
        </w:rPr>
        <w:t>месте с услугами парикмахера)</w:t>
      </w:r>
      <w:r w:rsidR="003A2B37">
        <w:rPr>
          <w:color w:val="000000"/>
          <w:sz w:val="28"/>
        </w:rPr>
        <w:t>.</w:t>
      </w:r>
    </w:p>
    <w:p w:rsidR="00C61776" w:rsidRPr="005E60E2" w:rsidRDefault="00C61776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Так же потерь из-за не своевременной доставки материалов возникнуть не должно так как, планирую контролировать этот процесс сама. Качество материалов так же весьма высоко, материалы профессиональные, большинство материалов щадящие и безвредные.</w:t>
      </w:r>
    </w:p>
    <w:p w:rsidR="00C61776" w:rsidRPr="005E60E2" w:rsidRDefault="00C61776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7D4C9C" w:rsidRPr="005E60E2" w:rsidRDefault="004C4A90" w:rsidP="005E60E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A01591" w:rsidRPr="005E60E2">
        <w:rPr>
          <w:b/>
          <w:color w:val="000000"/>
          <w:sz w:val="28"/>
          <w:szCs w:val="40"/>
        </w:rPr>
        <w:t>Финансовый</w:t>
      </w:r>
      <w:r w:rsidR="00A01591">
        <w:rPr>
          <w:b/>
          <w:color w:val="000000"/>
          <w:sz w:val="28"/>
          <w:szCs w:val="40"/>
        </w:rPr>
        <w:t xml:space="preserve"> </w:t>
      </w:r>
      <w:r w:rsidR="00A01591" w:rsidRPr="005E60E2">
        <w:rPr>
          <w:b/>
          <w:color w:val="000000"/>
          <w:sz w:val="28"/>
          <w:szCs w:val="40"/>
        </w:rPr>
        <w:t>план</w:t>
      </w:r>
    </w:p>
    <w:p w:rsidR="005E60E2" w:rsidRDefault="005E60E2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61776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b/>
          <w:i/>
          <w:color w:val="000000"/>
          <w:sz w:val="28"/>
          <w:u w:val="single"/>
        </w:rPr>
        <w:t>Источники средств</w:t>
      </w:r>
    </w:p>
    <w:p w:rsidR="005E60E2" w:rsidRDefault="00FA2846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С моей стороны </w:t>
      </w:r>
      <w:r w:rsidR="005E60E2">
        <w:rPr>
          <w:color w:val="000000"/>
          <w:sz w:val="28"/>
        </w:rPr>
        <w:t xml:space="preserve">– </w:t>
      </w:r>
      <w:r w:rsidRPr="005E60E2">
        <w:rPr>
          <w:color w:val="000000"/>
          <w:sz w:val="28"/>
        </w:rPr>
        <w:t>201</w:t>
      </w:r>
      <w:r w:rsidR="007D4C9C" w:rsidRPr="005E60E2">
        <w:rPr>
          <w:color w:val="000000"/>
          <w:sz w:val="28"/>
        </w:rPr>
        <w:t>00 рублей уже вложены</w:t>
      </w:r>
      <w:r w:rsidR="00366956" w:rsidRPr="005E60E2">
        <w:rPr>
          <w:color w:val="000000"/>
          <w:sz w:val="28"/>
        </w:rPr>
        <w:t xml:space="preserve"> в дело. Приобретены для работы</w:t>
      </w:r>
      <w:r w:rsidR="007D4C9C" w:rsidRPr="005E60E2">
        <w:rPr>
          <w:color w:val="000000"/>
          <w:sz w:val="28"/>
        </w:rPr>
        <w:t xml:space="preserve">: </w:t>
      </w:r>
      <w:r w:rsidRPr="005E60E2">
        <w:rPr>
          <w:color w:val="000000"/>
          <w:sz w:val="28"/>
        </w:rPr>
        <w:t>компьютер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>на общую сумму</w:t>
      </w:r>
      <w:r w:rsidR="005E60E2">
        <w:rPr>
          <w:color w:val="000000"/>
          <w:sz w:val="28"/>
        </w:rPr>
        <w:t xml:space="preserve"> –</w:t>
      </w:r>
      <w:r w:rsidR="005E60E2" w:rsidRPr="005E60E2">
        <w:rPr>
          <w:color w:val="000000"/>
          <w:sz w:val="28"/>
        </w:rPr>
        <w:t xml:space="preserve"> 14</w:t>
      </w:r>
      <w:r w:rsidRPr="005E60E2">
        <w:rPr>
          <w:color w:val="000000"/>
          <w:sz w:val="28"/>
        </w:rPr>
        <w:t>2</w:t>
      </w:r>
      <w:r w:rsidR="007D4C9C" w:rsidRPr="005E60E2">
        <w:rPr>
          <w:color w:val="000000"/>
          <w:sz w:val="28"/>
        </w:rPr>
        <w:t xml:space="preserve">00 рублей. </w:t>
      </w:r>
      <w:r w:rsidRPr="005E60E2">
        <w:rPr>
          <w:color w:val="000000"/>
          <w:sz w:val="28"/>
        </w:rPr>
        <w:t>На ремонт помещения затрачено</w:t>
      </w:r>
      <w:r w:rsidR="005E60E2">
        <w:rPr>
          <w:color w:val="000000"/>
          <w:sz w:val="28"/>
        </w:rPr>
        <w:t xml:space="preserve"> –</w:t>
      </w:r>
      <w:r w:rsidR="005E60E2" w:rsidRPr="005E60E2">
        <w:rPr>
          <w:color w:val="000000"/>
          <w:sz w:val="28"/>
        </w:rPr>
        <w:t xml:space="preserve"> 59</w:t>
      </w:r>
      <w:r w:rsidR="007D4C9C" w:rsidRPr="005E60E2">
        <w:rPr>
          <w:color w:val="000000"/>
          <w:sz w:val="28"/>
        </w:rPr>
        <w:t>00 рублей.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 xml:space="preserve">Со стороны центра занятости </w:t>
      </w:r>
      <w:r w:rsidR="005E60E2">
        <w:rPr>
          <w:color w:val="000000"/>
          <w:sz w:val="28"/>
        </w:rPr>
        <w:t xml:space="preserve">– </w:t>
      </w:r>
      <w:r w:rsidRPr="005E60E2">
        <w:rPr>
          <w:color w:val="000000"/>
          <w:sz w:val="28"/>
        </w:rPr>
        <w:t>предполагается выдел</w:t>
      </w:r>
      <w:r w:rsidR="00447F66" w:rsidRPr="005E60E2">
        <w:rPr>
          <w:color w:val="000000"/>
          <w:sz w:val="28"/>
        </w:rPr>
        <w:t>ение субсидия в размере 58</w:t>
      </w:r>
      <w:r w:rsidR="00FA2846" w:rsidRPr="005E60E2">
        <w:rPr>
          <w:color w:val="000000"/>
          <w:sz w:val="28"/>
        </w:rPr>
        <w:t>800</w:t>
      </w:r>
      <w:r w:rsidRPr="005E60E2">
        <w:rPr>
          <w:color w:val="000000"/>
          <w:sz w:val="28"/>
        </w:rPr>
        <w:t xml:space="preserve"> рублей на приобретение мебели и оборудования,</w:t>
      </w:r>
      <w:r w:rsidR="00FA2846" w:rsidRPr="005E60E2">
        <w:rPr>
          <w:color w:val="000000"/>
          <w:sz w:val="28"/>
        </w:rPr>
        <w:t xml:space="preserve"> </w:t>
      </w:r>
      <w:r w:rsidR="00AE1389" w:rsidRPr="005E60E2">
        <w:rPr>
          <w:color w:val="000000"/>
          <w:sz w:val="28"/>
        </w:rPr>
        <w:t xml:space="preserve">материалов, </w:t>
      </w:r>
      <w:r w:rsidR="00FA2846" w:rsidRPr="005E60E2">
        <w:rPr>
          <w:color w:val="000000"/>
          <w:sz w:val="28"/>
        </w:rPr>
        <w:t>аппаратов, белья, инструментов,</w:t>
      </w:r>
      <w:r w:rsidR="00447F66" w:rsidRPr="005E60E2">
        <w:rPr>
          <w:color w:val="000000"/>
          <w:sz w:val="28"/>
        </w:rPr>
        <w:t xml:space="preserve"> рекламы,</w:t>
      </w:r>
      <w:r w:rsidR="00FA2846" w:rsidRPr="005E60E2">
        <w:rPr>
          <w:color w:val="000000"/>
          <w:sz w:val="28"/>
        </w:rPr>
        <w:t xml:space="preserve"> оплаты аренды и регистрации индивидуального предпринимателя.</w:t>
      </w:r>
    </w:p>
    <w:p w:rsidR="00C61776" w:rsidRPr="005E60E2" w:rsidRDefault="00C61776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591" w:rsidRPr="00A01591" w:rsidRDefault="00447F66" w:rsidP="00A0159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5E60E2">
        <w:rPr>
          <w:rFonts w:ascii="Times New Roman" w:hAnsi="Times New Roman" w:cs="Times New Roman"/>
          <w:b w:val="0"/>
          <w:i w:val="0"/>
          <w:color w:val="000000"/>
        </w:rPr>
        <w:t>Таблиц</w:t>
      </w:r>
      <w:r w:rsidR="005E60E2" w:rsidRPr="005E60E2">
        <w:rPr>
          <w:rFonts w:ascii="Times New Roman" w:hAnsi="Times New Roman" w:cs="Times New Roman"/>
          <w:b w:val="0"/>
          <w:i w:val="0"/>
          <w:color w:val="000000"/>
        </w:rPr>
        <w:t>а</w:t>
      </w:r>
      <w:r w:rsidR="00A01591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5E60E2" w:rsidRPr="005E60E2">
        <w:rPr>
          <w:rFonts w:ascii="Times New Roman" w:hAnsi="Times New Roman" w:cs="Times New Roman"/>
          <w:b w:val="0"/>
          <w:i w:val="0"/>
          <w:color w:val="000000"/>
        </w:rPr>
        <w:t>5</w:t>
      </w:r>
      <w:r w:rsidR="00A01591" w:rsidRPr="00A01591">
        <w:rPr>
          <w:rFonts w:ascii="Times New Roman" w:hAnsi="Times New Roman" w:cs="Times New Roman"/>
          <w:i w:val="0"/>
          <w:color w:val="000000"/>
        </w:rPr>
        <w:t xml:space="preserve"> </w:t>
      </w:r>
      <w:r w:rsidR="00A01591" w:rsidRPr="00A01591">
        <w:rPr>
          <w:rFonts w:ascii="Times New Roman" w:hAnsi="Times New Roman" w:cs="Times New Roman"/>
          <w:b w:val="0"/>
          <w:i w:val="0"/>
          <w:color w:val="000000"/>
        </w:rPr>
        <w:t>Расходы по субсидии на организацию предпринимательской деятельности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0"/>
        <w:gridCol w:w="2181"/>
        <w:gridCol w:w="1832"/>
        <w:gridCol w:w="1154"/>
        <w:gridCol w:w="1489"/>
        <w:gridCol w:w="1803"/>
      </w:tblGrid>
      <w:tr w:rsidR="00447F66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val="en-US"/>
              </w:rPr>
              <w:t>N п/п</w:t>
            </w:r>
          </w:p>
        </w:tc>
        <w:tc>
          <w:tcPr>
            <w:tcW w:w="1187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Наименование расходов</w:t>
            </w:r>
          </w:p>
        </w:tc>
        <w:tc>
          <w:tcPr>
            <w:tcW w:w="997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Количество, единиц</w:t>
            </w:r>
          </w:p>
        </w:tc>
        <w:tc>
          <w:tcPr>
            <w:tcW w:w="628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Цена за 1 единицу, рублей</w:t>
            </w:r>
          </w:p>
        </w:tc>
        <w:tc>
          <w:tcPr>
            <w:tcW w:w="810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Сумма, рублей</w:t>
            </w:r>
          </w:p>
        </w:tc>
        <w:tc>
          <w:tcPr>
            <w:tcW w:w="981" w:type="pct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Примечание</w:t>
            </w:r>
          </w:p>
        </w:tc>
      </w:tr>
      <w:tr w:rsidR="00447F66" w:rsidRPr="00926FD1" w:rsidTr="00926FD1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447F66" w:rsidRPr="00926FD1" w:rsidRDefault="00447F66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Субсидия на организацию предпринимательской деятельности</w:t>
            </w:r>
          </w:p>
        </w:tc>
      </w:tr>
      <w:tr w:rsidR="00BA3E13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Регистрация предпринимательской деятельности</w:t>
            </w:r>
          </w:p>
        </w:tc>
        <w:tc>
          <w:tcPr>
            <w:tcW w:w="1625" w:type="pct"/>
            <w:gridSpan w:val="2"/>
            <w:vMerge w:val="restart"/>
            <w:shd w:val="clear" w:color="auto" w:fill="auto"/>
            <w:textDirection w:val="btLr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Центр занятости</w:t>
            </w:r>
          </w:p>
        </w:tc>
        <w:tc>
          <w:tcPr>
            <w:tcW w:w="810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600,00</w:t>
            </w:r>
          </w:p>
        </w:tc>
        <w:tc>
          <w:tcPr>
            <w:tcW w:w="981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</w:tr>
      <w:tr w:rsidR="00BA3E13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>Потребность в оборудовании и других технических средствах, материалах.</w:t>
            </w:r>
          </w:p>
        </w:tc>
        <w:tc>
          <w:tcPr>
            <w:tcW w:w="1625" w:type="pct"/>
            <w:gridSpan w:val="2"/>
            <w:vMerge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50500,00</w:t>
            </w:r>
          </w:p>
        </w:tc>
        <w:tc>
          <w:tcPr>
            <w:tcW w:w="981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</w:tr>
      <w:tr w:rsidR="00BA3E13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8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>Реклама до открытия салона</w:t>
            </w:r>
          </w:p>
        </w:tc>
        <w:tc>
          <w:tcPr>
            <w:tcW w:w="1625" w:type="pct"/>
            <w:gridSpan w:val="2"/>
            <w:vMerge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4200,00</w:t>
            </w:r>
          </w:p>
        </w:tc>
        <w:tc>
          <w:tcPr>
            <w:tcW w:w="981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</w:tr>
      <w:tr w:rsidR="00BA3E13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87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Аренда помещения</w:t>
            </w:r>
          </w:p>
        </w:tc>
        <w:tc>
          <w:tcPr>
            <w:tcW w:w="1625" w:type="pct"/>
            <w:gridSpan w:val="2"/>
            <w:vMerge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3500,00</w:t>
            </w:r>
          </w:p>
        </w:tc>
        <w:tc>
          <w:tcPr>
            <w:tcW w:w="981" w:type="pct"/>
            <w:shd w:val="clear" w:color="auto" w:fill="auto"/>
          </w:tcPr>
          <w:p w:rsidR="00BA3E13" w:rsidRPr="00926FD1" w:rsidRDefault="00BA3E13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</w:tr>
      <w:tr w:rsidR="008576CB" w:rsidRPr="00926FD1" w:rsidTr="00926FD1">
        <w:trPr>
          <w:cantSplit/>
        </w:trPr>
        <w:tc>
          <w:tcPr>
            <w:tcW w:w="397" w:type="pct"/>
            <w:shd w:val="clear" w:color="auto" w:fill="auto"/>
          </w:tcPr>
          <w:p w:rsidR="008576CB" w:rsidRPr="00926FD1" w:rsidRDefault="008576CB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</w:p>
        </w:tc>
        <w:tc>
          <w:tcPr>
            <w:tcW w:w="2184" w:type="pct"/>
            <w:gridSpan w:val="2"/>
            <w:shd w:val="clear" w:color="auto" w:fill="auto"/>
          </w:tcPr>
          <w:p w:rsidR="008576CB" w:rsidRPr="00926FD1" w:rsidRDefault="008576CB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926FD1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2419" w:type="pct"/>
            <w:gridSpan w:val="3"/>
            <w:shd w:val="clear" w:color="auto" w:fill="auto"/>
          </w:tcPr>
          <w:p w:rsidR="008576CB" w:rsidRPr="00926FD1" w:rsidRDefault="008576CB" w:rsidP="00926FD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</w:rPr>
            </w:pPr>
            <w:r w:rsidRPr="00926FD1">
              <w:rPr>
                <w:rFonts w:ascii="Times New Roman" w:hAnsi="Times New Roman" w:cs="Times New Roman"/>
                <w:i w:val="0"/>
                <w:color w:val="000000"/>
                <w:sz w:val="20"/>
              </w:rPr>
              <w:t>58800</w:t>
            </w:r>
          </w:p>
        </w:tc>
      </w:tr>
    </w:tbl>
    <w:p w:rsidR="00C61776" w:rsidRPr="005E60E2" w:rsidRDefault="00C61776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4C4A90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A01591">
        <w:rPr>
          <w:b/>
          <w:color w:val="000000"/>
          <w:sz w:val="28"/>
        </w:rPr>
        <w:t>План доходов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7D4C9C" w:rsidRPr="005E60E2" w:rsidRDefault="007D4C9C" w:rsidP="005E60E2">
      <w:pPr>
        <w:pStyle w:val="21"/>
        <w:spacing w:line="360" w:lineRule="auto"/>
        <w:ind w:firstLine="709"/>
        <w:jc w:val="both"/>
        <w:rPr>
          <w:color w:val="000000"/>
        </w:rPr>
      </w:pPr>
      <w:r w:rsidRPr="005E60E2">
        <w:rPr>
          <w:color w:val="000000"/>
        </w:rPr>
        <w:t>Исходя из предполагаемого объема услуг,</w:t>
      </w:r>
      <w:r w:rsidR="005E60E2">
        <w:rPr>
          <w:color w:val="000000"/>
        </w:rPr>
        <w:t xml:space="preserve"> </w:t>
      </w:r>
      <w:r w:rsidRPr="005E60E2">
        <w:rPr>
          <w:color w:val="000000"/>
        </w:rPr>
        <w:t xml:space="preserve">планируется </w:t>
      </w:r>
      <w:r w:rsidR="006E0CFD" w:rsidRPr="005E60E2">
        <w:rPr>
          <w:color w:val="000000"/>
        </w:rPr>
        <w:t>полу</w:t>
      </w:r>
      <w:r w:rsidR="001046D3" w:rsidRPr="005E60E2">
        <w:rPr>
          <w:color w:val="000000"/>
        </w:rPr>
        <w:t>чение</w:t>
      </w:r>
      <w:r w:rsidR="005E60E2">
        <w:rPr>
          <w:color w:val="000000"/>
        </w:rPr>
        <w:t xml:space="preserve"> </w:t>
      </w:r>
      <w:r w:rsidR="001046D3" w:rsidRPr="005E60E2">
        <w:rPr>
          <w:color w:val="000000"/>
        </w:rPr>
        <w:t xml:space="preserve">ежемесячного дохода от </w:t>
      </w:r>
      <w:r w:rsidR="00122E2A" w:rsidRPr="005E60E2">
        <w:rPr>
          <w:color w:val="000000"/>
        </w:rPr>
        <w:t>282</w:t>
      </w:r>
      <w:r w:rsidR="006E0CFD" w:rsidRPr="005E60E2">
        <w:rPr>
          <w:color w:val="000000"/>
        </w:rPr>
        <w:t>0</w:t>
      </w:r>
      <w:r w:rsidRPr="005E60E2">
        <w:rPr>
          <w:color w:val="000000"/>
        </w:rPr>
        <w:t xml:space="preserve">0 </w:t>
      </w:r>
      <w:r w:rsidR="001046D3" w:rsidRPr="005E60E2">
        <w:rPr>
          <w:color w:val="000000"/>
        </w:rPr>
        <w:t xml:space="preserve">до </w:t>
      </w:r>
      <w:r w:rsidR="005E60E2" w:rsidRPr="005E60E2">
        <w:rPr>
          <w:color w:val="000000"/>
        </w:rPr>
        <w:t>49900</w:t>
      </w:r>
      <w:r w:rsidR="005E60E2">
        <w:rPr>
          <w:color w:val="000000"/>
        </w:rPr>
        <w:t xml:space="preserve"> </w:t>
      </w:r>
      <w:r w:rsidR="005E60E2" w:rsidRPr="005E60E2">
        <w:rPr>
          <w:color w:val="000000"/>
        </w:rPr>
        <w:t>рублей</w:t>
      </w:r>
      <w:r w:rsidRPr="005E60E2">
        <w:rPr>
          <w:color w:val="000000"/>
        </w:rPr>
        <w:t>.</w:t>
      </w:r>
      <w:r w:rsidR="00122E2A" w:rsidRPr="005E60E2">
        <w:rPr>
          <w:color w:val="000000"/>
        </w:rPr>
        <w:t xml:space="preserve"> </w:t>
      </w:r>
      <w:r w:rsidR="00663F67" w:rsidRPr="005E60E2">
        <w:rPr>
          <w:color w:val="000000"/>
        </w:rPr>
        <w:t>(Таблиц</w:t>
      </w:r>
      <w:r w:rsidR="005E60E2" w:rsidRPr="005E60E2">
        <w:rPr>
          <w:color w:val="000000"/>
        </w:rPr>
        <w:t>а</w:t>
      </w:r>
      <w:r w:rsidR="005E60E2">
        <w:rPr>
          <w:color w:val="000000"/>
        </w:rPr>
        <w:t xml:space="preserve"> №</w:t>
      </w:r>
      <w:r w:rsidR="005E60E2" w:rsidRPr="005E60E2">
        <w:rPr>
          <w:color w:val="000000"/>
        </w:rPr>
        <w:t>7</w:t>
      </w:r>
      <w:r w:rsidR="00663F67" w:rsidRPr="005E60E2">
        <w:rPr>
          <w:color w:val="000000"/>
        </w:rPr>
        <w:t>)</w:t>
      </w:r>
    </w:p>
    <w:p w:rsidR="00C61776" w:rsidRPr="00A01591" w:rsidRDefault="00C61776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A01591" w:rsidRDefault="00A01591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A01591">
        <w:rPr>
          <w:color w:val="000000"/>
          <w:sz w:val="28"/>
        </w:rPr>
        <w:t xml:space="preserve">Таблица 6. </w:t>
      </w:r>
      <w:r w:rsidR="007D4C9C" w:rsidRPr="00A01591">
        <w:rPr>
          <w:color w:val="000000"/>
          <w:sz w:val="28"/>
        </w:rPr>
        <w:t>План ежемесячных расходов</w:t>
      </w:r>
    </w:p>
    <w:tbl>
      <w:tblPr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63"/>
        <w:gridCol w:w="2534"/>
      </w:tblGrid>
      <w:tr w:rsidR="007D4C9C" w:rsidRPr="00926FD1" w:rsidTr="00926FD1">
        <w:tc>
          <w:tcPr>
            <w:tcW w:w="3637" w:type="pct"/>
            <w:shd w:val="clear" w:color="auto" w:fill="auto"/>
          </w:tcPr>
          <w:p w:rsidR="007D4C9C" w:rsidRPr="00926FD1" w:rsidRDefault="007D4C9C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Оплата аренды помещения</w:t>
            </w:r>
          </w:p>
          <w:p w:rsidR="007D4C9C" w:rsidRPr="00926FD1" w:rsidRDefault="007D4C9C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Оплата электроэнергии</w:t>
            </w:r>
          </w:p>
          <w:p w:rsidR="007D4C9C" w:rsidRPr="00926FD1" w:rsidRDefault="007D4C9C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 xml:space="preserve">Приобретение </w:t>
            </w:r>
            <w:r w:rsidR="006E0CFD" w:rsidRPr="00926FD1">
              <w:rPr>
                <w:color w:val="000000"/>
              </w:rPr>
              <w:t>материалов для маникюра, наращивания, парикмахера-универсала</w:t>
            </w:r>
          </w:p>
          <w:p w:rsidR="007D4C9C" w:rsidRPr="00926FD1" w:rsidRDefault="007D4C9C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Хоз</w:t>
            </w:r>
            <w:r w:rsidR="00A01591" w:rsidRPr="00926FD1">
              <w:rPr>
                <w:color w:val="000000"/>
              </w:rPr>
              <w:t xml:space="preserve"> </w:t>
            </w:r>
            <w:r w:rsidR="006E0CFD" w:rsidRPr="00926FD1">
              <w:rPr>
                <w:color w:val="000000"/>
              </w:rPr>
              <w:t>.</w:t>
            </w:r>
            <w:r w:rsidRPr="00926FD1">
              <w:rPr>
                <w:color w:val="000000"/>
              </w:rPr>
              <w:t>расходы</w:t>
            </w:r>
          </w:p>
          <w:p w:rsidR="00394F2D" w:rsidRPr="00926FD1" w:rsidRDefault="00A01591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Зар</w:t>
            </w:r>
            <w:r w:rsidR="006E0CFD" w:rsidRPr="00926FD1">
              <w:rPr>
                <w:color w:val="000000"/>
              </w:rPr>
              <w:t>плата парикмахера-универсала</w:t>
            </w:r>
          </w:p>
          <w:p w:rsidR="006E0CFD" w:rsidRPr="00926FD1" w:rsidRDefault="00394F2D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Реклама</w:t>
            </w:r>
            <w:r w:rsidR="001D5212" w:rsidRPr="00926FD1">
              <w:rPr>
                <w:color w:val="000000"/>
              </w:rPr>
              <w:t xml:space="preserve"> (отзывы клиентов, в газете) 1 раз в месяц</w:t>
            </w:r>
          </w:p>
          <w:p w:rsidR="001D5212" w:rsidRPr="00926FD1" w:rsidRDefault="001D5212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Реклама (визитки, буклеты) 1 раз в месяц</w:t>
            </w:r>
          </w:p>
          <w:p w:rsidR="001D5212" w:rsidRPr="00926FD1" w:rsidRDefault="001D5212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Рекламный ролик по ТВ 4 раза в месяц</w:t>
            </w:r>
          </w:p>
          <w:p w:rsidR="001D5212" w:rsidRPr="00926FD1" w:rsidRDefault="001D5212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Реклама радио 6 раз в месяц</w:t>
            </w:r>
          </w:p>
          <w:p w:rsidR="001D5212" w:rsidRPr="00926FD1" w:rsidRDefault="001D5212" w:rsidP="00926FD1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b/>
                <w:color w:val="000000"/>
              </w:rPr>
            </w:pPr>
            <w:r w:rsidRPr="00926FD1">
              <w:rPr>
                <w:color w:val="000000"/>
              </w:rPr>
              <w:t>Кофе, чай клиентам</w:t>
            </w:r>
          </w:p>
        </w:tc>
        <w:tc>
          <w:tcPr>
            <w:tcW w:w="1363" w:type="pct"/>
            <w:shd w:val="clear" w:color="auto" w:fill="auto"/>
          </w:tcPr>
          <w:p w:rsidR="007D4C9C" w:rsidRPr="00926FD1" w:rsidRDefault="006E0CFD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3500,00</w:t>
            </w:r>
          </w:p>
          <w:p w:rsidR="007D4C9C" w:rsidRPr="00926FD1" w:rsidRDefault="007D4C9C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200,00</w:t>
            </w:r>
          </w:p>
          <w:p w:rsidR="007D4C9C" w:rsidRPr="00926FD1" w:rsidRDefault="001046D3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19850</w:t>
            </w:r>
            <w:r w:rsidR="007D4C9C" w:rsidRPr="00926FD1">
              <w:rPr>
                <w:color w:val="000000"/>
              </w:rPr>
              <w:t>,00</w:t>
            </w:r>
          </w:p>
          <w:p w:rsidR="007D4C9C" w:rsidRPr="00926FD1" w:rsidRDefault="007D4C9C" w:rsidP="00926FD1">
            <w:pPr>
              <w:spacing w:line="360" w:lineRule="auto"/>
              <w:jc w:val="both"/>
              <w:rPr>
                <w:color w:val="000000"/>
              </w:rPr>
            </w:pPr>
          </w:p>
          <w:p w:rsidR="007D4C9C" w:rsidRPr="00926FD1" w:rsidRDefault="007D4C9C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150,00</w:t>
            </w:r>
          </w:p>
          <w:p w:rsidR="006E0CFD" w:rsidRPr="00926FD1" w:rsidRDefault="00B67885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12</w:t>
            </w:r>
            <w:r w:rsidR="006E0CFD" w:rsidRPr="00926FD1">
              <w:rPr>
                <w:color w:val="000000"/>
              </w:rPr>
              <w:t>000,00</w:t>
            </w:r>
          </w:p>
          <w:p w:rsidR="005E60E2" w:rsidRPr="00926FD1" w:rsidRDefault="001D5212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1000,00</w:t>
            </w:r>
          </w:p>
          <w:p w:rsidR="001D5212" w:rsidRPr="00926FD1" w:rsidRDefault="001D5212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800,00</w:t>
            </w:r>
          </w:p>
          <w:p w:rsidR="001D5212" w:rsidRPr="00926FD1" w:rsidRDefault="001D5212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1200,00</w:t>
            </w:r>
          </w:p>
          <w:p w:rsidR="001D5212" w:rsidRPr="00926FD1" w:rsidRDefault="001D5212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1200,00</w:t>
            </w:r>
          </w:p>
          <w:p w:rsidR="001D5212" w:rsidRPr="00926FD1" w:rsidRDefault="001D5212" w:rsidP="00926FD1">
            <w:pPr>
              <w:spacing w:line="360" w:lineRule="auto"/>
              <w:jc w:val="both"/>
              <w:rPr>
                <w:color w:val="000000"/>
              </w:rPr>
            </w:pPr>
            <w:r w:rsidRPr="00926FD1">
              <w:rPr>
                <w:color w:val="000000"/>
              </w:rPr>
              <w:t>600,00</w:t>
            </w:r>
          </w:p>
        </w:tc>
      </w:tr>
    </w:tbl>
    <w:p w:rsidR="00A01591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Итого: еже</w:t>
      </w:r>
      <w:r w:rsidR="006E0CFD" w:rsidRPr="005E60E2">
        <w:rPr>
          <w:b/>
          <w:color w:val="000000"/>
          <w:sz w:val="28"/>
        </w:rPr>
        <w:t>месячные расходы составят</w:t>
      </w:r>
      <w:r w:rsidR="001046D3" w:rsidRPr="005E60E2">
        <w:rPr>
          <w:b/>
          <w:color w:val="000000"/>
          <w:sz w:val="28"/>
        </w:rPr>
        <w:t xml:space="preserve"> 4050</w:t>
      </w:r>
      <w:r w:rsidR="00394F2D" w:rsidRPr="005E60E2">
        <w:rPr>
          <w:b/>
          <w:color w:val="000000"/>
          <w:sz w:val="28"/>
        </w:rPr>
        <w:t>0</w:t>
      </w:r>
      <w:r w:rsidR="005E60E2">
        <w:rPr>
          <w:b/>
          <w:color w:val="000000"/>
          <w:sz w:val="28"/>
        </w:rPr>
        <w:t xml:space="preserve"> </w:t>
      </w:r>
      <w:r w:rsidRPr="005E60E2">
        <w:rPr>
          <w:b/>
          <w:color w:val="000000"/>
          <w:sz w:val="28"/>
        </w:rPr>
        <w:t>руб.</w:t>
      </w:r>
    </w:p>
    <w:p w:rsidR="00A01591" w:rsidRDefault="00A01591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E60E2" w:rsidRPr="00A01591" w:rsidRDefault="007D4C9C" w:rsidP="005E6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E60E2">
        <w:rPr>
          <w:b/>
          <w:color w:val="000000"/>
          <w:sz w:val="28"/>
        </w:rPr>
        <w:t>С</w:t>
      </w:r>
      <w:r w:rsidR="00A01591">
        <w:rPr>
          <w:b/>
          <w:color w:val="000000"/>
          <w:sz w:val="28"/>
        </w:rPr>
        <w:t>амоокупаемость и рентабельность</w:t>
      </w:r>
    </w:p>
    <w:p w:rsidR="00A01591" w:rsidRDefault="00A01591" w:rsidP="005E6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Расчет показывает, что выбранная</w:t>
      </w:r>
      <w:r w:rsidR="00394F2D" w:rsidRPr="005E60E2">
        <w:rPr>
          <w:color w:val="000000"/>
          <w:sz w:val="28"/>
        </w:rPr>
        <w:t xml:space="preserve"> мною</w:t>
      </w:r>
      <w:r w:rsidRPr="005E60E2">
        <w:rPr>
          <w:color w:val="000000"/>
          <w:sz w:val="28"/>
        </w:rPr>
        <w:t xml:space="preserve"> деятельность позволит получать доход и компенсировать все планируемые расходы, а также иметь возможность получать заработную плату, создавать основу для улучшения качества услуг</w:t>
      </w:r>
      <w:r w:rsidR="008576CB" w:rsidRPr="005E60E2">
        <w:rPr>
          <w:color w:val="000000"/>
          <w:sz w:val="28"/>
        </w:rPr>
        <w:t>,</w:t>
      </w:r>
      <w:r w:rsidR="00394F2D" w:rsidRPr="005E60E2">
        <w:rPr>
          <w:color w:val="000000"/>
          <w:sz w:val="28"/>
        </w:rPr>
        <w:t xml:space="preserve"> расширения перечня услуг.</w:t>
      </w:r>
    </w:p>
    <w:p w:rsidR="007D4C9C" w:rsidRPr="005E60E2" w:rsidRDefault="007D4C9C" w:rsidP="005E60E2">
      <w:pPr>
        <w:spacing w:line="360" w:lineRule="auto"/>
        <w:ind w:firstLine="709"/>
        <w:jc w:val="both"/>
        <w:rPr>
          <w:color w:val="000000"/>
          <w:sz w:val="28"/>
        </w:rPr>
      </w:pPr>
      <w:r w:rsidRPr="005E60E2">
        <w:rPr>
          <w:color w:val="000000"/>
          <w:sz w:val="28"/>
        </w:rPr>
        <w:t>Первый месяц все рабочее время будет уходить на р</w:t>
      </w:r>
      <w:r w:rsidR="000F7554" w:rsidRPr="005E60E2">
        <w:rPr>
          <w:color w:val="000000"/>
          <w:sz w:val="28"/>
        </w:rPr>
        <w:t>ешение организационных вопросов. Частично</w:t>
      </w:r>
      <w:r w:rsidRPr="005E60E2">
        <w:rPr>
          <w:color w:val="000000"/>
          <w:sz w:val="28"/>
        </w:rPr>
        <w:t xml:space="preserve"> мероприятия (см.</w:t>
      </w:r>
      <w:r w:rsidR="00301AC0" w:rsidRPr="005E60E2">
        <w:rPr>
          <w:color w:val="000000"/>
          <w:sz w:val="28"/>
        </w:rPr>
        <w:t xml:space="preserve"> таблицу </w:t>
      </w:r>
      <w:r w:rsidR="005E60E2">
        <w:rPr>
          <w:color w:val="000000"/>
          <w:sz w:val="28"/>
        </w:rPr>
        <w:t>№</w:t>
      </w:r>
      <w:r w:rsidR="005E60E2" w:rsidRPr="005E60E2">
        <w:rPr>
          <w:color w:val="000000"/>
          <w:sz w:val="28"/>
        </w:rPr>
        <w:t>5</w:t>
      </w:r>
      <w:r w:rsidRPr="005E60E2">
        <w:rPr>
          <w:color w:val="000000"/>
          <w:sz w:val="28"/>
        </w:rPr>
        <w:t>) оплачи</w:t>
      </w:r>
      <w:r w:rsidR="00301AC0" w:rsidRPr="005E60E2">
        <w:rPr>
          <w:color w:val="000000"/>
          <w:sz w:val="28"/>
        </w:rPr>
        <w:t>ваются за счет субсидии</w:t>
      </w:r>
      <w:r w:rsidR="005E60E2">
        <w:rPr>
          <w:color w:val="000000"/>
          <w:sz w:val="28"/>
        </w:rPr>
        <w:t xml:space="preserve"> </w:t>
      </w:r>
      <w:r w:rsidR="00301AC0" w:rsidRPr="005E60E2">
        <w:rPr>
          <w:color w:val="000000"/>
          <w:sz w:val="28"/>
        </w:rPr>
        <w:t>58</w:t>
      </w:r>
      <w:r w:rsidR="000F7554" w:rsidRPr="005E60E2">
        <w:rPr>
          <w:color w:val="000000"/>
          <w:sz w:val="28"/>
        </w:rPr>
        <w:t>800 руб.</w:t>
      </w:r>
      <w:r w:rsidR="005E60E2">
        <w:rPr>
          <w:color w:val="000000"/>
          <w:sz w:val="28"/>
        </w:rPr>
        <w:t xml:space="preserve"> </w:t>
      </w:r>
      <w:r w:rsidR="000F7554" w:rsidRPr="005E60E2">
        <w:rPr>
          <w:color w:val="000000"/>
          <w:sz w:val="28"/>
        </w:rPr>
        <w:t>и собственных средств 201</w:t>
      </w:r>
      <w:r w:rsidR="003D00B0" w:rsidRPr="005E60E2">
        <w:rPr>
          <w:color w:val="000000"/>
          <w:sz w:val="28"/>
        </w:rPr>
        <w:t>00 руб.</w:t>
      </w:r>
      <w:r w:rsidR="00172777" w:rsidRPr="005E60E2">
        <w:rPr>
          <w:color w:val="000000"/>
          <w:sz w:val="28"/>
        </w:rPr>
        <w:t xml:space="preserve"> (Таблиц</w:t>
      </w:r>
      <w:r w:rsidR="005E60E2" w:rsidRPr="005E60E2">
        <w:rPr>
          <w:color w:val="000000"/>
          <w:sz w:val="28"/>
        </w:rPr>
        <w:t>а</w:t>
      </w:r>
      <w:r w:rsidR="005E60E2">
        <w:rPr>
          <w:color w:val="000000"/>
          <w:sz w:val="28"/>
        </w:rPr>
        <w:t xml:space="preserve"> №</w:t>
      </w:r>
      <w:r w:rsidR="005E60E2" w:rsidRPr="005E60E2">
        <w:rPr>
          <w:color w:val="000000"/>
          <w:sz w:val="28"/>
        </w:rPr>
        <w:t>4</w:t>
      </w:r>
      <w:r w:rsidR="00172777" w:rsidRPr="005E60E2">
        <w:rPr>
          <w:color w:val="000000"/>
          <w:sz w:val="28"/>
        </w:rPr>
        <w:t>)</w:t>
      </w:r>
      <w:r w:rsidR="003D00B0" w:rsidRPr="005E60E2">
        <w:rPr>
          <w:color w:val="000000"/>
          <w:sz w:val="28"/>
        </w:rPr>
        <w:t xml:space="preserve">, поэтому </w:t>
      </w:r>
      <w:r w:rsidR="00A01591">
        <w:rPr>
          <w:color w:val="000000"/>
          <w:sz w:val="28"/>
        </w:rPr>
        <w:t>зар</w:t>
      </w:r>
      <w:r w:rsidR="005E60E2" w:rsidRPr="005E60E2">
        <w:rPr>
          <w:color w:val="000000"/>
          <w:sz w:val="28"/>
        </w:rPr>
        <w:t>п</w:t>
      </w:r>
      <w:r w:rsidR="003D00B0" w:rsidRPr="005E60E2">
        <w:rPr>
          <w:color w:val="000000"/>
          <w:sz w:val="28"/>
        </w:rPr>
        <w:t>латы</w:t>
      </w:r>
      <w:r w:rsidR="005E60E2">
        <w:rPr>
          <w:color w:val="000000"/>
          <w:sz w:val="28"/>
        </w:rPr>
        <w:t xml:space="preserve"> </w:t>
      </w:r>
      <w:r w:rsidRPr="005E60E2">
        <w:rPr>
          <w:color w:val="000000"/>
          <w:sz w:val="28"/>
        </w:rPr>
        <w:t xml:space="preserve">первый месяц не предполагается. В дальнейшем моя заработная плата в среднем составит </w:t>
      </w:r>
      <w:r w:rsidR="00172777" w:rsidRPr="005E60E2">
        <w:rPr>
          <w:color w:val="000000"/>
          <w:sz w:val="28"/>
          <w:szCs w:val="28"/>
        </w:rPr>
        <w:t>28200</w:t>
      </w:r>
      <w:r w:rsidR="005E60E2">
        <w:rPr>
          <w:color w:val="000000"/>
          <w:sz w:val="28"/>
          <w:szCs w:val="28"/>
        </w:rPr>
        <w:t>–</w:t>
      </w:r>
      <w:r w:rsidR="005E60E2" w:rsidRPr="005E60E2">
        <w:rPr>
          <w:color w:val="000000"/>
          <w:sz w:val="28"/>
          <w:szCs w:val="28"/>
        </w:rPr>
        <w:t>4</w:t>
      </w:r>
      <w:r w:rsidR="00172777" w:rsidRPr="005E60E2">
        <w:rPr>
          <w:color w:val="000000"/>
          <w:sz w:val="28"/>
          <w:szCs w:val="28"/>
        </w:rPr>
        <w:t>9900</w:t>
      </w:r>
      <w:r w:rsidR="00172777" w:rsidRPr="005E60E2">
        <w:rPr>
          <w:color w:val="000000"/>
          <w:sz w:val="28"/>
        </w:rPr>
        <w:t xml:space="preserve"> </w:t>
      </w:r>
      <w:r w:rsidR="00301AC0" w:rsidRPr="005E60E2">
        <w:rPr>
          <w:color w:val="000000"/>
          <w:sz w:val="28"/>
        </w:rPr>
        <w:t>(при максимальном объёме услуг)</w:t>
      </w:r>
      <w:r w:rsidR="005D3F2C" w:rsidRPr="005E60E2">
        <w:rPr>
          <w:color w:val="000000"/>
          <w:sz w:val="28"/>
        </w:rPr>
        <w:t>, парикмахера-универсала</w:t>
      </w:r>
      <w:r w:rsidR="005E60E2">
        <w:rPr>
          <w:color w:val="000000"/>
          <w:sz w:val="28"/>
        </w:rPr>
        <w:t>-</w:t>
      </w:r>
      <w:r w:rsidR="005E60E2" w:rsidRPr="005E60E2">
        <w:rPr>
          <w:color w:val="000000"/>
          <w:sz w:val="28"/>
        </w:rPr>
        <w:t>1</w:t>
      </w:r>
      <w:r w:rsidR="005D3F2C" w:rsidRPr="005E60E2">
        <w:rPr>
          <w:color w:val="000000"/>
          <w:sz w:val="28"/>
        </w:rPr>
        <w:t>2000 рублей.</w:t>
      </w:r>
      <w:bookmarkStart w:id="0" w:name="_GoBack"/>
      <w:bookmarkEnd w:id="0"/>
    </w:p>
    <w:sectPr w:rsidR="007D4C9C" w:rsidRPr="005E60E2" w:rsidSect="005E60E2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D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C238B4"/>
    <w:multiLevelType w:val="hybridMultilevel"/>
    <w:tmpl w:val="43883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15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A93B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DD703F"/>
    <w:multiLevelType w:val="hybridMultilevel"/>
    <w:tmpl w:val="D72C3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387B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AC1FD3"/>
    <w:multiLevelType w:val="hybridMultilevel"/>
    <w:tmpl w:val="36C20E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E1053C1"/>
    <w:multiLevelType w:val="singleLevel"/>
    <w:tmpl w:val="8BAE2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>
    <w:nsid w:val="3C1247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C0548E"/>
    <w:multiLevelType w:val="hybridMultilevel"/>
    <w:tmpl w:val="3906FE50"/>
    <w:lvl w:ilvl="0" w:tplc="D39EE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726334"/>
    <w:multiLevelType w:val="hybridMultilevel"/>
    <w:tmpl w:val="040A6E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5E703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4114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366210"/>
    <w:multiLevelType w:val="singleLevel"/>
    <w:tmpl w:val="3758B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>
    <w:nsid w:val="659313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3E64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9C3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CF3C3B"/>
    <w:multiLevelType w:val="hybridMultilevel"/>
    <w:tmpl w:val="A9B8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027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9"/>
  </w:num>
  <w:num w:numId="5">
    <w:abstractNumId w:val="4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5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0E"/>
    <w:rsid w:val="00065EB1"/>
    <w:rsid w:val="000A0E33"/>
    <w:rsid w:val="000D5768"/>
    <w:rsid w:val="000F7554"/>
    <w:rsid w:val="001046D3"/>
    <w:rsid w:val="00122E2A"/>
    <w:rsid w:val="0012598E"/>
    <w:rsid w:val="00135D24"/>
    <w:rsid w:val="00147802"/>
    <w:rsid w:val="00172777"/>
    <w:rsid w:val="00197730"/>
    <w:rsid w:val="001A66A5"/>
    <w:rsid w:val="001C179F"/>
    <w:rsid w:val="001D5212"/>
    <w:rsid w:val="00201E79"/>
    <w:rsid w:val="002255E6"/>
    <w:rsid w:val="00260B71"/>
    <w:rsid w:val="002B00C3"/>
    <w:rsid w:val="00301AC0"/>
    <w:rsid w:val="003062B3"/>
    <w:rsid w:val="00316208"/>
    <w:rsid w:val="00366956"/>
    <w:rsid w:val="00367A0E"/>
    <w:rsid w:val="00394F2D"/>
    <w:rsid w:val="003A2B37"/>
    <w:rsid w:val="003B415A"/>
    <w:rsid w:val="003C5BC6"/>
    <w:rsid w:val="003D00B0"/>
    <w:rsid w:val="003D17DD"/>
    <w:rsid w:val="003E0935"/>
    <w:rsid w:val="0041357C"/>
    <w:rsid w:val="00426943"/>
    <w:rsid w:val="00447F66"/>
    <w:rsid w:val="00453DA9"/>
    <w:rsid w:val="004578A0"/>
    <w:rsid w:val="00476C26"/>
    <w:rsid w:val="004869A5"/>
    <w:rsid w:val="004C4A90"/>
    <w:rsid w:val="004E3341"/>
    <w:rsid w:val="005063AF"/>
    <w:rsid w:val="005117E2"/>
    <w:rsid w:val="00514E69"/>
    <w:rsid w:val="005158A2"/>
    <w:rsid w:val="00534BC1"/>
    <w:rsid w:val="00590933"/>
    <w:rsid w:val="005B6A5D"/>
    <w:rsid w:val="005D3F2C"/>
    <w:rsid w:val="005D6A60"/>
    <w:rsid w:val="005E60E2"/>
    <w:rsid w:val="005F7620"/>
    <w:rsid w:val="00623DF0"/>
    <w:rsid w:val="00627AFF"/>
    <w:rsid w:val="0063410C"/>
    <w:rsid w:val="00663F67"/>
    <w:rsid w:val="00686E27"/>
    <w:rsid w:val="00693D1C"/>
    <w:rsid w:val="006E061D"/>
    <w:rsid w:val="006E0CFD"/>
    <w:rsid w:val="006F1E7D"/>
    <w:rsid w:val="0072291A"/>
    <w:rsid w:val="00742382"/>
    <w:rsid w:val="007520A2"/>
    <w:rsid w:val="00753CDF"/>
    <w:rsid w:val="007547FB"/>
    <w:rsid w:val="007D4C9C"/>
    <w:rsid w:val="00846411"/>
    <w:rsid w:val="008576CB"/>
    <w:rsid w:val="0089019D"/>
    <w:rsid w:val="008951A3"/>
    <w:rsid w:val="008A6700"/>
    <w:rsid w:val="008C6264"/>
    <w:rsid w:val="008D1E2D"/>
    <w:rsid w:val="0090313A"/>
    <w:rsid w:val="00926FD1"/>
    <w:rsid w:val="0096175E"/>
    <w:rsid w:val="00962C7F"/>
    <w:rsid w:val="00966B9B"/>
    <w:rsid w:val="00974183"/>
    <w:rsid w:val="009A06A6"/>
    <w:rsid w:val="009E316E"/>
    <w:rsid w:val="00A01591"/>
    <w:rsid w:val="00A47B38"/>
    <w:rsid w:val="00A678FF"/>
    <w:rsid w:val="00A72396"/>
    <w:rsid w:val="00A95F5C"/>
    <w:rsid w:val="00AA5BA2"/>
    <w:rsid w:val="00AC560E"/>
    <w:rsid w:val="00AD4CAE"/>
    <w:rsid w:val="00AD786F"/>
    <w:rsid w:val="00AE1389"/>
    <w:rsid w:val="00AF2817"/>
    <w:rsid w:val="00B14217"/>
    <w:rsid w:val="00B209C2"/>
    <w:rsid w:val="00B20A85"/>
    <w:rsid w:val="00B23D93"/>
    <w:rsid w:val="00B67885"/>
    <w:rsid w:val="00BA3E13"/>
    <w:rsid w:val="00BA744F"/>
    <w:rsid w:val="00BC7E8B"/>
    <w:rsid w:val="00C377B6"/>
    <w:rsid w:val="00C52FC7"/>
    <w:rsid w:val="00C61776"/>
    <w:rsid w:val="00C90400"/>
    <w:rsid w:val="00CF6660"/>
    <w:rsid w:val="00D009B9"/>
    <w:rsid w:val="00D02CF3"/>
    <w:rsid w:val="00D10FB6"/>
    <w:rsid w:val="00D46C12"/>
    <w:rsid w:val="00D96822"/>
    <w:rsid w:val="00DB6290"/>
    <w:rsid w:val="00DC6E22"/>
    <w:rsid w:val="00DE00CB"/>
    <w:rsid w:val="00E91709"/>
    <w:rsid w:val="00EC302B"/>
    <w:rsid w:val="00F21E94"/>
    <w:rsid w:val="00F262D9"/>
    <w:rsid w:val="00F36D0B"/>
    <w:rsid w:val="00F4451F"/>
    <w:rsid w:val="00F45035"/>
    <w:rsid w:val="00F61890"/>
    <w:rsid w:val="00F640F0"/>
    <w:rsid w:val="00F66B4A"/>
    <w:rsid w:val="00F83EAE"/>
    <w:rsid w:val="00F855FB"/>
    <w:rsid w:val="00FA2846"/>
    <w:rsid w:val="00FB18F6"/>
    <w:rsid w:val="00FC1F62"/>
    <w:rsid w:val="00FD01AD"/>
    <w:rsid w:val="00FF18BE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20B492-3161-41F5-A3EA-977B788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04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Pr>
      <w:b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E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A744F"/>
    <w:pPr>
      <w:spacing w:after="144"/>
    </w:pPr>
    <w:rPr>
      <w:sz w:val="24"/>
      <w:szCs w:val="24"/>
    </w:rPr>
  </w:style>
  <w:style w:type="table" w:styleId="11">
    <w:name w:val="Table Grid 1"/>
    <w:basedOn w:val="a1"/>
    <w:uiPriority w:val="99"/>
    <w:rsid w:val="005E60E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CZ</Company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Lena</dc:creator>
  <cp:keywords/>
  <dc:description/>
  <cp:lastModifiedBy>admin</cp:lastModifiedBy>
  <cp:revision>2</cp:revision>
  <cp:lastPrinted>2001-10-18T08:13:00Z</cp:lastPrinted>
  <dcterms:created xsi:type="dcterms:W3CDTF">2014-04-09T13:13:00Z</dcterms:created>
  <dcterms:modified xsi:type="dcterms:W3CDTF">2014-04-09T13:13:00Z</dcterms:modified>
</cp:coreProperties>
</file>