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747A" w:rsidRPr="0082747A" w:rsidRDefault="0082747A" w:rsidP="0082747A">
      <w:pPr>
        <w:widowControl/>
        <w:spacing w:before="0" w:line="360" w:lineRule="auto"/>
        <w:ind w:left="0" w:firstLine="709"/>
        <w:jc w:val="both"/>
        <w:rPr>
          <w:sz w:val="28"/>
          <w:szCs w:val="28"/>
        </w:rPr>
      </w:pPr>
    </w:p>
    <w:p w:rsidR="0082747A" w:rsidRPr="0082747A" w:rsidRDefault="0082747A" w:rsidP="0082747A">
      <w:pPr>
        <w:widowControl/>
        <w:spacing w:before="0" w:line="360" w:lineRule="auto"/>
        <w:ind w:left="0" w:firstLine="709"/>
        <w:jc w:val="both"/>
        <w:rPr>
          <w:sz w:val="28"/>
          <w:szCs w:val="28"/>
        </w:rPr>
      </w:pPr>
    </w:p>
    <w:p w:rsidR="0082747A" w:rsidRPr="0082747A" w:rsidRDefault="0082747A" w:rsidP="0082747A">
      <w:pPr>
        <w:widowControl/>
        <w:spacing w:before="0" w:line="360" w:lineRule="auto"/>
        <w:ind w:left="0" w:firstLine="709"/>
        <w:jc w:val="both"/>
        <w:rPr>
          <w:sz w:val="28"/>
          <w:szCs w:val="28"/>
        </w:rPr>
      </w:pPr>
    </w:p>
    <w:p w:rsidR="0082747A" w:rsidRPr="0082747A" w:rsidRDefault="0082747A" w:rsidP="0082747A">
      <w:pPr>
        <w:widowControl/>
        <w:spacing w:before="0" w:line="360" w:lineRule="auto"/>
        <w:ind w:left="0" w:firstLine="709"/>
        <w:jc w:val="both"/>
        <w:rPr>
          <w:sz w:val="28"/>
          <w:szCs w:val="28"/>
        </w:rPr>
      </w:pPr>
    </w:p>
    <w:p w:rsidR="0082747A" w:rsidRPr="0082747A" w:rsidRDefault="0082747A" w:rsidP="0082747A">
      <w:pPr>
        <w:widowControl/>
        <w:spacing w:before="0" w:line="360" w:lineRule="auto"/>
        <w:ind w:left="0" w:firstLine="709"/>
        <w:jc w:val="both"/>
        <w:rPr>
          <w:sz w:val="28"/>
          <w:szCs w:val="28"/>
        </w:rPr>
      </w:pPr>
    </w:p>
    <w:p w:rsidR="0082747A" w:rsidRPr="0082747A" w:rsidRDefault="0082747A" w:rsidP="0082747A">
      <w:pPr>
        <w:widowControl/>
        <w:spacing w:before="0" w:line="360" w:lineRule="auto"/>
        <w:ind w:left="0" w:firstLine="709"/>
        <w:jc w:val="both"/>
        <w:rPr>
          <w:sz w:val="28"/>
          <w:szCs w:val="28"/>
        </w:rPr>
      </w:pPr>
    </w:p>
    <w:p w:rsidR="0082747A" w:rsidRPr="0082747A" w:rsidRDefault="0082747A" w:rsidP="0082747A">
      <w:pPr>
        <w:widowControl/>
        <w:spacing w:before="0" w:line="360" w:lineRule="auto"/>
        <w:ind w:left="0" w:firstLine="709"/>
        <w:jc w:val="both"/>
        <w:rPr>
          <w:sz w:val="28"/>
          <w:szCs w:val="28"/>
        </w:rPr>
      </w:pPr>
    </w:p>
    <w:p w:rsidR="0082747A" w:rsidRPr="0082747A" w:rsidRDefault="0082747A" w:rsidP="0082747A">
      <w:pPr>
        <w:widowControl/>
        <w:spacing w:before="0" w:line="360" w:lineRule="auto"/>
        <w:ind w:left="0" w:firstLine="709"/>
        <w:jc w:val="both"/>
        <w:rPr>
          <w:sz w:val="28"/>
          <w:szCs w:val="28"/>
        </w:rPr>
      </w:pPr>
    </w:p>
    <w:p w:rsidR="0082747A" w:rsidRPr="0082747A" w:rsidRDefault="0082747A" w:rsidP="0082747A">
      <w:pPr>
        <w:widowControl/>
        <w:spacing w:before="0" w:line="360" w:lineRule="auto"/>
        <w:ind w:left="0" w:firstLine="709"/>
        <w:jc w:val="both"/>
        <w:rPr>
          <w:sz w:val="28"/>
          <w:szCs w:val="28"/>
        </w:rPr>
      </w:pPr>
    </w:p>
    <w:p w:rsidR="0082747A" w:rsidRPr="0082747A" w:rsidRDefault="0082747A" w:rsidP="0082747A">
      <w:pPr>
        <w:widowControl/>
        <w:spacing w:before="0" w:line="360" w:lineRule="auto"/>
        <w:ind w:left="0" w:firstLine="709"/>
        <w:jc w:val="both"/>
        <w:rPr>
          <w:sz w:val="28"/>
          <w:szCs w:val="28"/>
        </w:rPr>
      </w:pPr>
    </w:p>
    <w:p w:rsidR="00CF52A5" w:rsidRPr="0082747A" w:rsidRDefault="00CF52A5" w:rsidP="009E1C4C">
      <w:pPr>
        <w:widowControl/>
        <w:spacing w:before="0" w:line="360" w:lineRule="auto"/>
        <w:ind w:left="0" w:firstLine="709"/>
        <w:jc w:val="center"/>
        <w:rPr>
          <w:b/>
          <w:bCs/>
          <w:caps/>
          <w:sz w:val="28"/>
          <w:szCs w:val="28"/>
        </w:rPr>
      </w:pPr>
      <w:r w:rsidRPr="0082747A">
        <w:rPr>
          <w:b/>
          <w:bCs/>
          <w:sz w:val="28"/>
          <w:szCs w:val="28"/>
        </w:rPr>
        <w:t xml:space="preserve">БИЗНЕС-ПЛАН </w:t>
      </w:r>
      <w:r w:rsidRPr="0082747A">
        <w:rPr>
          <w:b/>
          <w:bCs/>
          <w:caps/>
          <w:sz w:val="28"/>
          <w:szCs w:val="28"/>
        </w:rPr>
        <w:t>производств</w:t>
      </w:r>
      <w:r w:rsidR="00613C8E" w:rsidRPr="0082747A">
        <w:rPr>
          <w:b/>
          <w:bCs/>
          <w:caps/>
          <w:sz w:val="28"/>
          <w:szCs w:val="28"/>
        </w:rPr>
        <w:t>А</w:t>
      </w:r>
      <w:r w:rsidRPr="0082747A">
        <w:rPr>
          <w:b/>
          <w:bCs/>
          <w:caps/>
          <w:sz w:val="28"/>
          <w:szCs w:val="28"/>
        </w:rPr>
        <w:t xml:space="preserve"> пластиковых окон</w:t>
      </w:r>
      <w:r w:rsidR="00883069" w:rsidRPr="0082747A">
        <w:rPr>
          <w:b/>
          <w:bCs/>
          <w:caps/>
          <w:sz w:val="28"/>
          <w:szCs w:val="28"/>
        </w:rPr>
        <w:t>ных блоков</w:t>
      </w:r>
    </w:p>
    <w:p w:rsidR="0082747A" w:rsidRPr="0082747A" w:rsidRDefault="0082747A" w:rsidP="0082747A">
      <w:pPr>
        <w:pStyle w:val="12"/>
      </w:pPr>
      <w:r w:rsidRPr="0082747A">
        <w:br w:type="page"/>
      </w:r>
      <w:r w:rsidRPr="0082747A">
        <w:lastRenderedPageBreak/>
        <w:t>Содержание</w:t>
      </w:r>
    </w:p>
    <w:p w:rsidR="0082747A" w:rsidRPr="009E1C4C" w:rsidRDefault="0082747A" w:rsidP="0082747A">
      <w:pPr>
        <w:widowControl/>
        <w:spacing w:before="0"/>
        <w:ind w:left="0"/>
        <w:rPr>
          <w:sz w:val="24"/>
          <w:szCs w:val="24"/>
        </w:rPr>
      </w:pPr>
    </w:p>
    <w:p w:rsidR="003C514B" w:rsidRPr="009E1C4C" w:rsidRDefault="003C514B" w:rsidP="0082747A">
      <w:pPr>
        <w:pStyle w:val="12"/>
        <w:ind w:firstLine="0"/>
        <w:jc w:val="left"/>
        <w:rPr>
          <w:b w:val="0"/>
          <w:bCs w:val="0"/>
          <w:noProof/>
        </w:rPr>
      </w:pPr>
      <w:r w:rsidRPr="009E1C4C">
        <w:rPr>
          <w:b w:val="0"/>
          <w:bCs w:val="0"/>
        </w:rPr>
        <w:fldChar w:fldCharType="begin"/>
      </w:r>
      <w:r w:rsidRPr="009E1C4C">
        <w:rPr>
          <w:b w:val="0"/>
          <w:bCs w:val="0"/>
        </w:rPr>
        <w:instrText xml:space="preserve"> TOC \o "1-3" \h \z \u </w:instrText>
      </w:r>
      <w:r w:rsidRPr="009E1C4C">
        <w:rPr>
          <w:b w:val="0"/>
          <w:bCs w:val="0"/>
        </w:rPr>
        <w:fldChar w:fldCharType="separate"/>
      </w:r>
      <w:hyperlink w:anchor="_Toc137917270" w:history="1">
        <w:r w:rsidRPr="009E1C4C">
          <w:rPr>
            <w:rStyle w:val="af2"/>
            <w:b w:val="0"/>
            <w:bCs w:val="0"/>
            <w:noProof/>
          </w:rPr>
          <w:t>Резюме</w:t>
        </w:r>
      </w:hyperlink>
    </w:p>
    <w:p w:rsidR="003C514B" w:rsidRPr="009E1C4C" w:rsidRDefault="003D11A2" w:rsidP="0082747A">
      <w:pPr>
        <w:pStyle w:val="12"/>
        <w:ind w:firstLine="0"/>
        <w:jc w:val="left"/>
        <w:rPr>
          <w:b w:val="0"/>
          <w:bCs w:val="0"/>
          <w:noProof/>
        </w:rPr>
      </w:pPr>
      <w:hyperlink w:anchor="_Toc137917271" w:history="1">
        <w:r w:rsidR="003C514B" w:rsidRPr="009E1C4C">
          <w:rPr>
            <w:rStyle w:val="af2"/>
            <w:b w:val="0"/>
            <w:bCs w:val="0"/>
            <w:noProof/>
          </w:rPr>
          <w:t>1. Описание продукции</w:t>
        </w:r>
      </w:hyperlink>
    </w:p>
    <w:p w:rsidR="003C514B" w:rsidRPr="009E1C4C" w:rsidRDefault="003D11A2" w:rsidP="0082747A">
      <w:pPr>
        <w:pStyle w:val="12"/>
        <w:ind w:firstLine="0"/>
        <w:jc w:val="left"/>
        <w:rPr>
          <w:b w:val="0"/>
          <w:bCs w:val="0"/>
          <w:noProof/>
        </w:rPr>
      </w:pPr>
      <w:hyperlink w:anchor="_Toc137917272" w:history="1">
        <w:r w:rsidR="003C514B" w:rsidRPr="009E1C4C">
          <w:rPr>
            <w:rStyle w:val="af2"/>
            <w:b w:val="0"/>
            <w:bCs w:val="0"/>
            <w:noProof/>
          </w:rPr>
          <w:t>2.</w:t>
        </w:r>
        <w:r w:rsidR="00D02ADB" w:rsidRPr="009E1C4C">
          <w:rPr>
            <w:rStyle w:val="af2"/>
            <w:b w:val="0"/>
            <w:bCs w:val="0"/>
            <w:noProof/>
          </w:rPr>
          <w:t xml:space="preserve"> </w:t>
        </w:r>
        <w:r w:rsidR="003C514B" w:rsidRPr="009E1C4C">
          <w:rPr>
            <w:rStyle w:val="af2"/>
            <w:b w:val="0"/>
            <w:bCs w:val="0"/>
            <w:noProof/>
          </w:rPr>
          <w:t>Оценка рынка сбыта</w:t>
        </w:r>
      </w:hyperlink>
    </w:p>
    <w:p w:rsidR="003C514B" w:rsidRPr="009E1C4C" w:rsidRDefault="003D11A2" w:rsidP="0082747A">
      <w:pPr>
        <w:pStyle w:val="12"/>
        <w:ind w:firstLine="0"/>
        <w:jc w:val="left"/>
        <w:rPr>
          <w:b w:val="0"/>
          <w:bCs w:val="0"/>
          <w:noProof/>
        </w:rPr>
      </w:pPr>
      <w:hyperlink w:anchor="_Toc137917273" w:history="1">
        <w:r w:rsidR="003C514B" w:rsidRPr="009E1C4C">
          <w:rPr>
            <w:rStyle w:val="af2"/>
            <w:b w:val="0"/>
            <w:bCs w:val="0"/>
            <w:noProof/>
          </w:rPr>
          <w:t>3. Оценка конкурентов</w:t>
        </w:r>
      </w:hyperlink>
    </w:p>
    <w:p w:rsidR="003C514B" w:rsidRPr="009E1C4C" w:rsidRDefault="003D11A2" w:rsidP="0082747A">
      <w:pPr>
        <w:pStyle w:val="12"/>
        <w:ind w:firstLine="0"/>
        <w:jc w:val="left"/>
        <w:rPr>
          <w:b w:val="0"/>
          <w:bCs w:val="0"/>
          <w:noProof/>
        </w:rPr>
      </w:pPr>
      <w:hyperlink w:anchor="_Toc137917277" w:history="1">
        <w:r w:rsidR="003C514B" w:rsidRPr="009E1C4C">
          <w:rPr>
            <w:rStyle w:val="af2"/>
            <w:b w:val="0"/>
            <w:bCs w:val="0"/>
            <w:noProof/>
          </w:rPr>
          <w:t>4. Стратегия и план маркетинга</w:t>
        </w:r>
      </w:hyperlink>
    </w:p>
    <w:p w:rsidR="003C514B" w:rsidRPr="009E1C4C" w:rsidRDefault="003D11A2" w:rsidP="0082747A">
      <w:pPr>
        <w:pStyle w:val="12"/>
        <w:ind w:firstLine="0"/>
        <w:jc w:val="left"/>
        <w:rPr>
          <w:b w:val="0"/>
          <w:bCs w:val="0"/>
          <w:noProof/>
        </w:rPr>
      </w:pPr>
      <w:hyperlink w:anchor="_Toc137917278" w:history="1">
        <w:r w:rsidR="003C514B" w:rsidRPr="009E1C4C">
          <w:rPr>
            <w:rStyle w:val="af2"/>
            <w:b w:val="0"/>
            <w:bCs w:val="0"/>
            <w:noProof/>
          </w:rPr>
          <w:t>5. Прогноз объемов продаж</w:t>
        </w:r>
      </w:hyperlink>
    </w:p>
    <w:p w:rsidR="003C514B" w:rsidRPr="009E1C4C" w:rsidRDefault="003D11A2" w:rsidP="0082747A">
      <w:pPr>
        <w:pStyle w:val="12"/>
        <w:ind w:firstLine="0"/>
        <w:jc w:val="left"/>
        <w:rPr>
          <w:b w:val="0"/>
          <w:bCs w:val="0"/>
          <w:noProof/>
        </w:rPr>
      </w:pPr>
      <w:hyperlink w:anchor="_Toc137917279" w:history="1">
        <w:r w:rsidR="003C514B" w:rsidRPr="009E1C4C">
          <w:rPr>
            <w:rStyle w:val="af2"/>
            <w:b w:val="0"/>
            <w:bCs w:val="0"/>
            <w:noProof/>
          </w:rPr>
          <w:t>6. План производства</w:t>
        </w:r>
      </w:hyperlink>
    </w:p>
    <w:p w:rsidR="003C514B" w:rsidRPr="009E1C4C" w:rsidRDefault="003D11A2" w:rsidP="0082747A">
      <w:pPr>
        <w:pStyle w:val="12"/>
        <w:ind w:firstLine="0"/>
        <w:jc w:val="left"/>
        <w:rPr>
          <w:b w:val="0"/>
          <w:bCs w:val="0"/>
          <w:noProof/>
        </w:rPr>
      </w:pPr>
      <w:hyperlink w:anchor="_Toc137917280" w:history="1">
        <w:r w:rsidR="003C514B" w:rsidRPr="009E1C4C">
          <w:rPr>
            <w:rStyle w:val="af2"/>
            <w:b w:val="0"/>
            <w:bCs w:val="0"/>
            <w:noProof/>
          </w:rPr>
          <w:t>7. Организационный план</w:t>
        </w:r>
      </w:hyperlink>
    </w:p>
    <w:p w:rsidR="003C514B" w:rsidRPr="009E1C4C" w:rsidRDefault="003D11A2" w:rsidP="0082747A">
      <w:pPr>
        <w:pStyle w:val="12"/>
        <w:ind w:firstLine="0"/>
        <w:jc w:val="left"/>
        <w:rPr>
          <w:b w:val="0"/>
          <w:bCs w:val="0"/>
          <w:noProof/>
        </w:rPr>
      </w:pPr>
      <w:hyperlink w:anchor="_Toc137917281" w:history="1">
        <w:r w:rsidR="003C514B" w:rsidRPr="009E1C4C">
          <w:rPr>
            <w:rStyle w:val="af2"/>
            <w:b w:val="0"/>
            <w:bCs w:val="0"/>
            <w:noProof/>
          </w:rPr>
          <w:t>8. Юридический план</w:t>
        </w:r>
      </w:hyperlink>
    </w:p>
    <w:p w:rsidR="003C514B" w:rsidRPr="009E1C4C" w:rsidRDefault="003D11A2" w:rsidP="0082747A">
      <w:pPr>
        <w:pStyle w:val="12"/>
        <w:ind w:firstLine="0"/>
        <w:jc w:val="left"/>
        <w:rPr>
          <w:b w:val="0"/>
          <w:bCs w:val="0"/>
          <w:noProof/>
        </w:rPr>
      </w:pPr>
      <w:hyperlink w:anchor="_Toc137917282" w:history="1">
        <w:r w:rsidR="003C514B" w:rsidRPr="009E1C4C">
          <w:rPr>
            <w:rStyle w:val="af2"/>
            <w:b w:val="0"/>
            <w:bCs w:val="0"/>
            <w:noProof/>
          </w:rPr>
          <w:t>9. Оценка риска</w:t>
        </w:r>
      </w:hyperlink>
    </w:p>
    <w:p w:rsidR="003C514B" w:rsidRPr="009E1C4C" w:rsidRDefault="003D11A2" w:rsidP="0082747A">
      <w:pPr>
        <w:pStyle w:val="12"/>
        <w:ind w:firstLine="0"/>
        <w:jc w:val="left"/>
        <w:rPr>
          <w:b w:val="0"/>
          <w:bCs w:val="0"/>
          <w:noProof/>
        </w:rPr>
      </w:pPr>
      <w:hyperlink w:anchor="_Toc137917284" w:history="1">
        <w:r w:rsidR="003C514B" w:rsidRPr="009E1C4C">
          <w:rPr>
            <w:rStyle w:val="af2"/>
            <w:b w:val="0"/>
            <w:bCs w:val="0"/>
            <w:noProof/>
          </w:rPr>
          <w:t>10. Финансовый план</w:t>
        </w:r>
      </w:hyperlink>
    </w:p>
    <w:p w:rsidR="003C514B" w:rsidRPr="009E1C4C" w:rsidRDefault="003D11A2" w:rsidP="0082747A">
      <w:pPr>
        <w:pStyle w:val="12"/>
        <w:ind w:firstLine="0"/>
        <w:jc w:val="left"/>
        <w:rPr>
          <w:b w:val="0"/>
          <w:bCs w:val="0"/>
          <w:noProof/>
        </w:rPr>
      </w:pPr>
      <w:hyperlink w:anchor="_Toc137917285" w:history="1">
        <w:r w:rsidR="003C514B" w:rsidRPr="009E1C4C">
          <w:rPr>
            <w:rStyle w:val="af2"/>
            <w:b w:val="0"/>
            <w:bCs w:val="0"/>
            <w:noProof/>
          </w:rPr>
          <w:t>11. Стратегия финансирования</w:t>
        </w:r>
      </w:hyperlink>
    </w:p>
    <w:p w:rsidR="003C514B" w:rsidRPr="0082747A" w:rsidRDefault="003C514B" w:rsidP="0082747A">
      <w:pPr>
        <w:widowControl/>
        <w:spacing w:before="0" w:line="360" w:lineRule="auto"/>
        <w:ind w:left="0"/>
        <w:rPr>
          <w:sz w:val="28"/>
          <w:szCs w:val="28"/>
        </w:rPr>
      </w:pPr>
      <w:r w:rsidRPr="009E1C4C">
        <w:rPr>
          <w:b/>
          <w:bCs/>
        </w:rPr>
        <w:fldChar w:fldCharType="end"/>
      </w:r>
    </w:p>
    <w:p w:rsidR="0071501A" w:rsidRPr="0082747A" w:rsidRDefault="0082747A" w:rsidP="0082747A">
      <w:pPr>
        <w:pStyle w:val="1"/>
        <w:spacing w:before="0" w:after="0" w:line="360" w:lineRule="auto"/>
        <w:ind w:firstLine="709"/>
        <w:jc w:val="center"/>
        <w:rPr>
          <w:rFonts w:ascii="Times New Roman" w:hAnsi="Times New Roman" w:cs="Times New Roman"/>
          <w:sz w:val="28"/>
          <w:szCs w:val="28"/>
        </w:rPr>
      </w:pPr>
      <w:bookmarkStart w:id="0" w:name="_Toc137917270"/>
      <w:r>
        <w:rPr>
          <w:rFonts w:ascii="Times New Roman" w:hAnsi="Times New Roman" w:cs="Times New Roman"/>
          <w:b w:val="0"/>
          <w:bCs w:val="0"/>
          <w:kern w:val="0"/>
          <w:sz w:val="28"/>
          <w:szCs w:val="28"/>
        </w:rPr>
        <w:br w:type="page"/>
      </w:r>
      <w:r w:rsidR="0071501A" w:rsidRPr="0082747A">
        <w:rPr>
          <w:rFonts w:ascii="Times New Roman" w:hAnsi="Times New Roman" w:cs="Times New Roman"/>
          <w:sz w:val="28"/>
          <w:szCs w:val="28"/>
        </w:rPr>
        <w:t>Резюме</w:t>
      </w:r>
      <w:bookmarkEnd w:id="0"/>
    </w:p>
    <w:p w:rsidR="0071501A" w:rsidRPr="0082747A" w:rsidRDefault="0071501A" w:rsidP="0082747A">
      <w:pPr>
        <w:widowControl/>
        <w:spacing w:before="0" w:line="360" w:lineRule="auto"/>
        <w:ind w:left="0" w:firstLine="709"/>
        <w:jc w:val="both"/>
        <w:rPr>
          <w:sz w:val="28"/>
          <w:szCs w:val="28"/>
        </w:rPr>
      </w:pPr>
    </w:p>
    <w:p w:rsidR="00130E9E" w:rsidRPr="0082747A" w:rsidRDefault="00130E9E" w:rsidP="0082747A">
      <w:pPr>
        <w:widowControl/>
        <w:spacing w:before="0" w:line="360" w:lineRule="auto"/>
        <w:ind w:left="0" w:firstLine="709"/>
        <w:jc w:val="both"/>
        <w:rPr>
          <w:sz w:val="28"/>
          <w:szCs w:val="28"/>
        </w:rPr>
      </w:pPr>
      <w:r w:rsidRPr="0082747A">
        <w:rPr>
          <w:sz w:val="28"/>
          <w:szCs w:val="28"/>
        </w:rPr>
        <w:t xml:space="preserve">Настоящий бизнес-план предлагает проект создания </w:t>
      </w:r>
      <w:r w:rsidR="008F0FA6" w:rsidRPr="0082747A">
        <w:rPr>
          <w:sz w:val="28"/>
          <w:szCs w:val="28"/>
        </w:rPr>
        <w:t xml:space="preserve">структурного подразделения </w:t>
      </w:r>
      <w:r w:rsidRPr="0082747A">
        <w:rPr>
          <w:sz w:val="28"/>
          <w:szCs w:val="28"/>
        </w:rPr>
        <w:t>предприятия</w:t>
      </w:r>
      <w:r w:rsidR="008F0FA6" w:rsidRPr="0082747A">
        <w:rPr>
          <w:sz w:val="28"/>
          <w:szCs w:val="28"/>
        </w:rPr>
        <w:t xml:space="preserve"> </w:t>
      </w:r>
      <w:r w:rsidR="008F0FA6" w:rsidRPr="0082747A">
        <w:rPr>
          <w:color w:val="000000"/>
          <w:sz w:val="28"/>
          <w:szCs w:val="28"/>
        </w:rPr>
        <w:t>ООО «Сервисстрой»</w:t>
      </w:r>
      <w:r w:rsidRPr="0082747A">
        <w:rPr>
          <w:sz w:val="28"/>
          <w:szCs w:val="28"/>
        </w:rPr>
        <w:t xml:space="preserve"> по производству и монтажу </w:t>
      </w:r>
      <w:r w:rsidR="00285116" w:rsidRPr="0082747A">
        <w:rPr>
          <w:sz w:val="28"/>
          <w:szCs w:val="28"/>
        </w:rPr>
        <w:t>пластиковых окон</w:t>
      </w:r>
      <w:r w:rsidRPr="0082747A">
        <w:rPr>
          <w:sz w:val="28"/>
          <w:szCs w:val="28"/>
        </w:rPr>
        <w:t xml:space="preserve"> для жилых домов, офисов и производственных помещений. </w:t>
      </w:r>
    </w:p>
    <w:p w:rsidR="00130E9E" w:rsidRPr="0082747A" w:rsidRDefault="00130E9E" w:rsidP="0082747A">
      <w:pPr>
        <w:widowControl/>
        <w:spacing w:before="0" w:line="360" w:lineRule="auto"/>
        <w:ind w:left="0" w:firstLine="709"/>
        <w:jc w:val="both"/>
        <w:rPr>
          <w:sz w:val="28"/>
          <w:szCs w:val="28"/>
        </w:rPr>
      </w:pPr>
      <w:r w:rsidRPr="0082747A">
        <w:rPr>
          <w:sz w:val="28"/>
          <w:szCs w:val="28"/>
        </w:rPr>
        <w:t xml:space="preserve">Основными видами выпускаемой продукции являются: оконные </w:t>
      </w:r>
      <w:r w:rsidR="007E63A1" w:rsidRPr="0082747A">
        <w:rPr>
          <w:sz w:val="28"/>
          <w:szCs w:val="28"/>
        </w:rPr>
        <w:t xml:space="preserve">пластиковые </w:t>
      </w:r>
      <w:r w:rsidRPr="0082747A">
        <w:rPr>
          <w:sz w:val="28"/>
          <w:szCs w:val="28"/>
        </w:rPr>
        <w:t>блоки фирмы «</w:t>
      </w:r>
      <w:r w:rsidRPr="0082747A">
        <w:rPr>
          <w:sz w:val="28"/>
          <w:szCs w:val="28"/>
          <w:lang w:val="en-US"/>
        </w:rPr>
        <w:t>REHAU</w:t>
      </w:r>
      <w:r w:rsidRPr="0082747A">
        <w:rPr>
          <w:sz w:val="28"/>
          <w:szCs w:val="28"/>
        </w:rPr>
        <w:t>» (Германия).</w:t>
      </w:r>
    </w:p>
    <w:p w:rsidR="00130E9E" w:rsidRPr="0082747A" w:rsidRDefault="00130E9E" w:rsidP="0082747A">
      <w:pPr>
        <w:widowControl/>
        <w:spacing w:before="0" w:line="360" w:lineRule="auto"/>
        <w:ind w:left="0" w:firstLine="709"/>
        <w:jc w:val="both"/>
        <w:rPr>
          <w:sz w:val="28"/>
          <w:szCs w:val="28"/>
        </w:rPr>
      </w:pPr>
      <w:r w:rsidRPr="0082747A">
        <w:rPr>
          <w:sz w:val="28"/>
          <w:szCs w:val="28"/>
        </w:rPr>
        <w:t>Предлагаемая продукция обладает следующими основными преимуществами, перед окнами, изготовленными по традиционным технологиям:</w:t>
      </w:r>
    </w:p>
    <w:p w:rsidR="00130E9E" w:rsidRPr="0082747A" w:rsidRDefault="00130E9E" w:rsidP="0082747A">
      <w:pPr>
        <w:widowControl/>
        <w:numPr>
          <w:ilvl w:val="0"/>
          <w:numId w:val="3"/>
        </w:numPr>
        <w:tabs>
          <w:tab w:val="clear" w:pos="1069"/>
          <w:tab w:val="num" w:pos="1080"/>
        </w:tabs>
        <w:spacing w:before="0" w:line="360" w:lineRule="auto"/>
        <w:ind w:left="0" w:firstLine="709"/>
        <w:jc w:val="both"/>
        <w:rPr>
          <w:sz w:val="28"/>
          <w:szCs w:val="28"/>
        </w:rPr>
      </w:pPr>
      <w:r w:rsidRPr="0082747A">
        <w:rPr>
          <w:sz w:val="28"/>
          <w:szCs w:val="28"/>
        </w:rPr>
        <w:t>окна, изготовленные по технологии «REHAU», благодаря трехкамерному строению профиля лучше сохраняют тепло зимой и защищают от жары летом</w:t>
      </w:r>
      <w:r w:rsidR="0087033F" w:rsidRPr="0082747A">
        <w:rPr>
          <w:sz w:val="28"/>
          <w:szCs w:val="28"/>
        </w:rPr>
        <w:t>;</w:t>
      </w:r>
    </w:p>
    <w:p w:rsidR="00130E9E" w:rsidRPr="0082747A" w:rsidRDefault="00130E9E" w:rsidP="0082747A">
      <w:pPr>
        <w:widowControl/>
        <w:numPr>
          <w:ilvl w:val="0"/>
          <w:numId w:val="3"/>
        </w:numPr>
        <w:tabs>
          <w:tab w:val="clear" w:pos="1069"/>
          <w:tab w:val="num" w:pos="1080"/>
        </w:tabs>
        <w:spacing w:before="0" w:line="360" w:lineRule="auto"/>
        <w:ind w:left="0" w:firstLine="709"/>
        <w:jc w:val="both"/>
        <w:rPr>
          <w:sz w:val="28"/>
          <w:szCs w:val="28"/>
        </w:rPr>
      </w:pPr>
      <w:r w:rsidRPr="0082747A">
        <w:rPr>
          <w:sz w:val="28"/>
          <w:szCs w:val="28"/>
        </w:rPr>
        <w:t>система двойного резинового уплотнения исключит сквозняк, попадание пыли в квартиру, а в сочетании с нашим стеклопакетом обеспечивают комфорт и защиту от постоянно возрастающих уличных шумов</w:t>
      </w:r>
      <w:r w:rsidR="0087033F" w:rsidRPr="0082747A">
        <w:rPr>
          <w:sz w:val="28"/>
          <w:szCs w:val="28"/>
        </w:rPr>
        <w:t>;</w:t>
      </w:r>
    </w:p>
    <w:p w:rsidR="00130E9E" w:rsidRPr="0082747A" w:rsidRDefault="009B4C59" w:rsidP="0082747A">
      <w:pPr>
        <w:widowControl/>
        <w:numPr>
          <w:ilvl w:val="0"/>
          <w:numId w:val="3"/>
        </w:numPr>
        <w:tabs>
          <w:tab w:val="clear" w:pos="1069"/>
          <w:tab w:val="num" w:pos="1080"/>
        </w:tabs>
        <w:spacing w:before="0" w:line="360" w:lineRule="auto"/>
        <w:ind w:left="0" w:firstLine="709"/>
        <w:jc w:val="both"/>
        <w:rPr>
          <w:sz w:val="28"/>
          <w:szCs w:val="28"/>
        </w:rPr>
      </w:pPr>
      <w:r w:rsidRPr="0082747A">
        <w:rPr>
          <w:sz w:val="28"/>
          <w:szCs w:val="28"/>
        </w:rPr>
        <w:t xml:space="preserve">пластиковые </w:t>
      </w:r>
      <w:r w:rsidR="00130E9E" w:rsidRPr="0082747A">
        <w:rPr>
          <w:sz w:val="28"/>
          <w:szCs w:val="28"/>
        </w:rPr>
        <w:t>окна не нужно периодически красить, они не подвержены гниению и деформации, что, несомненно, позволит сократить расходы в будущем</w:t>
      </w:r>
      <w:r w:rsidR="0087033F" w:rsidRPr="0082747A">
        <w:rPr>
          <w:sz w:val="28"/>
          <w:szCs w:val="28"/>
        </w:rPr>
        <w:t>;</w:t>
      </w:r>
    </w:p>
    <w:p w:rsidR="00130E9E" w:rsidRPr="0082747A" w:rsidRDefault="00CB04E3" w:rsidP="0082747A">
      <w:pPr>
        <w:widowControl/>
        <w:numPr>
          <w:ilvl w:val="0"/>
          <w:numId w:val="3"/>
        </w:numPr>
        <w:tabs>
          <w:tab w:val="clear" w:pos="1069"/>
          <w:tab w:val="num" w:pos="1080"/>
        </w:tabs>
        <w:spacing w:before="0" w:line="360" w:lineRule="auto"/>
        <w:ind w:left="0" w:firstLine="709"/>
        <w:jc w:val="both"/>
        <w:rPr>
          <w:sz w:val="28"/>
          <w:szCs w:val="28"/>
        </w:rPr>
      </w:pPr>
      <w:r w:rsidRPr="0082747A">
        <w:rPr>
          <w:sz w:val="28"/>
          <w:szCs w:val="28"/>
        </w:rPr>
        <w:t>пластиковые окна</w:t>
      </w:r>
      <w:r w:rsidR="00130E9E" w:rsidRPr="0082747A">
        <w:rPr>
          <w:sz w:val="28"/>
          <w:szCs w:val="28"/>
        </w:rPr>
        <w:t xml:space="preserve"> экологически безвредны, по пожарной безопасности в три раза превосходят деревянные.</w:t>
      </w:r>
    </w:p>
    <w:p w:rsidR="006633EC" w:rsidRPr="0082747A" w:rsidRDefault="006633EC" w:rsidP="0082747A">
      <w:pPr>
        <w:widowControl/>
        <w:numPr>
          <w:ilvl w:val="0"/>
          <w:numId w:val="3"/>
        </w:numPr>
        <w:tabs>
          <w:tab w:val="clear" w:pos="1069"/>
          <w:tab w:val="num" w:pos="1080"/>
        </w:tabs>
        <w:spacing w:before="0" w:line="360" w:lineRule="auto"/>
        <w:ind w:left="0" w:firstLine="709"/>
        <w:jc w:val="both"/>
        <w:rPr>
          <w:sz w:val="28"/>
          <w:szCs w:val="28"/>
        </w:rPr>
      </w:pPr>
      <w:r w:rsidRPr="0082747A">
        <w:rPr>
          <w:sz w:val="28"/>
          <w:szCs w:val="28"/>
        </w:rPr>
        <w:t>разнообразие изделий по дизайну, стилю и цвету позволяет вписать</w:t>
      </w:r>
      <w:r w:rsidR="0082747A">
        <w:rPr>
          <w:sz w:val="28"/>
          <w:szCs w:val="28"/>
        </w:rPr>
        <w:t xml:space="preserve"> </w:t>
      </w:r>
      <w:r w:rsidRPr="0082747A">
        <w:rPr>
          <w:sz w:val="28"/>
          <w:szCs w:val="28"/>
        </w:rPr>
        <w:t>данную продукцию в любой интерьер коттеджа, квартиры, дачи, офиса, административного здания.</w:t>
      </w:r>
    </w:p>
    <w:p w:rsidR="00130E9E" w:rsidRPr="0082747A" w:rsidRDefault="00130E9E" w:rsidP="0082747A">
      <w:pPr>
        <w:widowControl/>
        <w:spacing w:before="0" w:line="360" w:lineRule="auto"/>
        <w:ind w:left="0" w:firstLine="709"/>
        <w:jc w:val="both"/>
        <w:rPr>
          <w:sz w:val="28"/>
          <w:szCs w:val="28"/>
        </w:rPr>
      </w:pPr>
      <w:r w:rsidRPr="0082747A">
        <w:rPr>
          <w:sz w:val="28"/>
          <w:szCs w:val="28"/>
        </w:rPr>
        <w:t>Строительная отрасль готова к повсеместной замене устаревших окон на современные. Эта замена жизненно необходима, поскольку страна не может себе позволить и дальше расточительно расходовать энергию</w:t>
      </w:r>
      <w:r w:rsidRPr="0082747A">
        <w:rPr>
          <w:noProof/>
          <w:sz w:val="28"/>
          <w:szCs w:val="28"/>
        </w:rPr>
        <w:t xml:space="preserve"> </w:t>
      </w:r>
      <w:r w:rsidR="000540E3" w:rsidRPr="0082747A">
        <w:rPr>
          <w:noProof/>
          <w:sz w:val="28"/>
          <w:szCs w:val="28"/>
        </w:rPr>
        <w:t>-</w:t>
      </w:r>
      <w:r w:rsidRPr="0082747A">
        <w:rPr>
          <w:sz w:val="28"/>
          <w:szCs w:val="28"/>
        </w:rPr>
        <w:t xml:space="preserve"> потери тепла в жилищно-коммунальном хозяйстве составляют</w:t>
      </w:r>
      <w:r w:rsidRPr="0082747A">
        <w:rPr>
          <w:noProof/>
          <w:sz w:val="28"/>
          <w:szCs w:val="28"/>
        </w:rPr>
        <w:t xml:space="preserve"> 20%</w:t>
      </w:r>
      <w:r w:rsidRPr="0082747A">
        <w:rPr>
          <w:sz w:val="28"/>
          <w:szCs w:val="28"/>
        </w:rPr>
        <w:t xml:space="preserve"> общего энергобаланса. Чтобы решить проблему энергопотерь, необходимо увеличить мощности по производству «теплых» окон примерно в</w:t>
      </w:r>
      <w:r w:rsidRPr="0082747A">
        <w:rPr>
          <w:noProof/>
          <w:sz w:val="28"/>
          <w:szCs w:val="28"/>
        </w:rPr>
        <w:t xml:space="preserve"> 7</w:t>
      </w:r>
      <w:r w:rsidRPr="0082747A">
        <w:rPr>
          <w:sz w:val="28"/>
          <w:szCs w:val="28"/>
        </w:rPr>
        <w:t xml:space="preserve"> раз.</w:t>
      </w:r>
    </w:p>
    <w:p w:rsidR="00130E9E" w:rsidRPr="0082747A" w:rsidRDefault="00130E9E" w:rsidP="0082747A">
      <w:pPr>
        <w:widowControl/>
        <w:spacing w:before="0" w:line="360" w:lineRule="auto"/>
        <w:ind w:left="0" w:firstLine="709"/>
        <w:jc w:val="both"/>
        <w:rPr>
          <w:sz w:val="28"/>
          <w:szCs w:val="28"/>
        </w:rPr>
      </w:pPr>
      <w:r w:rsidRPr="0082747A">
        <w:rPr>
          <w:sz w:val="28"/>
          <w:szCs w:val="28"/>
        </w:rPr>
        <w:t xml:space="preserve">По предварительным оценкам емкость регионального рынка в настоящее время составляет более </w:t>
      </w:r>
      <w:r w:rsidR="00833228" w:rsidRPr="0082747A">
        <w:rPr>
          <w:sz w:val="28"/>
          <w:szCs w:val="28"/>
        </w:rPr>
        <w:t>6</w:t>
      </w:r>
      <w:r w:rsidRPr="0082747A">
        <w:rPr>
          <w:sz w:val="28"/>
          <w:szCs w:val="28"/>
        </w:rPr>
        <w:t>00 м</w:t>
      </w:r>
      <w:r w:rsidRPr="0082747A">
        <w:rPr>
          <w:sz w:val="28"/>
          <w:szCs w:val="28"/>
          <w:vertAlign w:val="superscript"/>
        </w:rPr>
        <w:t>2</w:t>
      </w:r>
      <w:r w:rsidR="0082747A">
        <w:rPr>
          <w:sz w:val="28"/>
          <w:szCs w:val="28"/>
        </w:rPr>
        <w:t xml:space="preserve"> </w:t>
      </w:r>
      <w:r w:rsidRPr="0082747A">
        <w:rPr>
          <w:sz w:val="28"/>
          <w:szCs w:val="28"/>
        </w:rPr>
        <w:t>в месяц, в перспективе до 200</w:t>
      </w:r>
      <w:r w:rsidR="00425EA9" w:rsidRPr="0082747A">
        <w:rPr>
          <w:sz w:val="28"/>
          <w:szCs w:val="28"/>
        </w:rPr>
        <w:t>8</w:t>
      </w:r>
      <w:r w:rsidRPr="0082747A">
        <w:rPr>
          <w:sz w:val="28"/>
          <w:szCs w:val="28"/>
        </w:rPr>
        <w:t xml:space="preserve"> г. – более </w:t>
      </w:r>
      <w:r w:rsidR="00AE76E3" w:rsidRPr="0082747A">
        <w:rPr>
          <w:sz w:val="28"/>
          <w:szCs w:val="28"/>
        </w:rPr>
        <w:t>67</w:t>
      </w:r>
      <w:r w:rsidRPr="0082747A">
        <w:rPr>
          <w:sz w:val="28"/>
          <w:szCs w:val="28"/>
        </w:rPr>
        <w:t>0 м</w:t>
      </w:r>
      <w:r w:rsidRPr="0082747A">
        <w:rPr>
          <w:sz w:val="28"/>
          <w:szCs w:val="28"/>
          <w:vertAlign w:val="superscript"/>
        </w:rPr>
        <w:t>2</w:t>
      </w:r>
      <w:r w:rsidRPr="0082747A">
        <w:rPr>
          <w:sz w:val="28"/>
          <w:szCs w:val="28"/>
        </w:rPr>
        <w:t xml:space="preserve"> .</w:t>
      </w:r>
    </w:p>
    <w:p w:rsidR="00130E9E" w:rsidRPr="0082747A" w:rsidRDefault="005F2C4A" w:rsidP="0082747A">
      <w:pPr>
        <w:pStyle w:val="31"/>
        <w:widowControl w:val="0"/>
        <w:autoSpaceDE w:val="0"/>
        <w:autoSpaceDN w:val="0"/>
        <w:adjustRightInd w:val="0"/>
        <w:spacing w:line="360" w:lineRule="auto"/>
        <w:ind w:right="0" w:firstLine="709"/>
      </w:pPr>
      <w:r w:rsidRPr="0082747A">
        <w:t xml:space="preserve">В республике Марий Эл </w:t>
      </w:r>
      <w:r w:rsidR="00130E9E" w:rsidRPr="0082747A">
        <w:t xml:space="preserve">в области пластиковых окон представлена продукция </w:t>
      </w:r>
      <w:r w:rsidR="00483A25" w:rsidRPr="0082747A">
        <w:t>шести</w:t>
      </w:r>
      <w:r w:rsidR="00130E9E" w:rsidRPr="0082747A">
        <w:t xml:space="preserve"> фирм. При применении современных маркетинговых технологий и с учетом передовой технологии производства </w:t>
      </w:r>
      <w:r w:rsidR="00C436E6" w:rsidRPr="0082747A">
        <w:t xml:space="preserve">организация </w:t>
      </w:r>
      <w:r w:rsidR="00C436E6" w:rsidRPr="0082747A">
        <w:rPr>
          <w:color w:val="000000"/>
        </w:rPr>
        <w:t>ООО «Сервисстрой»</w:t>
      </w:r>
      <w:r w:rsidR="00130E9E" w:rsidRPr="0082747A">
        <w:t xml:space="preserve"> сможет успешно конкурировать на рынке.</w:t>
      </w:r>
    </w:p>
    <w:p w:rsidR="00130E9E" w:rsidRPr="0082747A" w:rsidRDefault="00130E9E" w:rsidP="0082747A">
      <w:pPr>
        <w:pStyle w:val="31"/>
        <w:widowControl w:val="0"/>
        <w:autoSpaceDE w:val="0"/>
        <w:autoSpaceDN w:val="0"/>
        <w:adjustRightInd w:val="0"/>
        <w:spacing w:line="360" w:lineRule="auto"/>
        <w:ind w:right="0" w:firstLine="709"/>
      </w:pPr>
      <w:r w:rsidRPr="0082747A">
        <w:t xml:space="preserve">Стоимость данного проекта составляет </w:t>
      </w:r>
      <w:r w:rsidR="00E31873" w:rsidRPr="0082747A">
        <w:t>500</w:t>
      </w:r>
      <w:r w:rsidRPr="0082747A">
        <w:t xml:space="preserve"> тыс. рублей,</w:t>
      </w:r>
      <w:r w:rsidR="0082747A">
        <w:t xml:space="preserve"> </w:t>
      </w:r>
      <w:r w:rsidRPr="0082747A">
        <w:t>которые</w:t>
      </w:r>
      <w:r w:rsidR="0082747A">
        <w:t xml:space="preserve"> </w:t>
      </w:r>
      <w:r w:rsidRPr="0082747A">
        <w:t>будут</w:t>
      </w:r>
      <w:r w:rsidR="0082747A">
        <w:t xml:space="preserve"> </w:t>
      </w:r>
      <w:r w:rsidRPr="0082747A">
        <w:t>получены</w:t>
      </w:r>
      <w:r w:rsidR="0082747A">
        <w:t xml:space="preserve"> </w:t>
      </w:r>
      <w:r w:rsidRPr="0082747A">
        <w:t>в</w:t>
      </w:r>
      <w:r w:rsidR="0082747A">
        <w:t xml:space="preserve"> </w:t>
      </w:r>
      <w:r w:rsidRPr="0082747A">
        <w:t>виде</w:t>
      </w:r>
      <w:r w:rsidR="0082747A">
        <w:t xml:space="preserve"> </w:t>
      </w:r>
      <w:r w:rsidRPr="0082747A">
        <w:t>кредита. Первоначально</w:t>
      </w:r>
      <w:r w:rsidR="0082747A">
        <w:t xml:space="preserve"> </w:t>
      </w:r>
      <w:r w:rsidRPr="0082747A">
        <w:t>все</w:t>
      </w:r>
      <w:r w:rsidR="0082747A">
        <w:t xml:space="preserve"> </w:t>
      </w:r>
      <w:r w:rsidRPr="0082747A">
        <w:t>полученные</w:t>
      </w:r>
      <w:r w:rsidR="0082747A">
        <w:t xml:space="preserve"> </w:t>
      </w:r>
      <w:r w:rsidRPr="0082747A">
        <w:t>средства</w:t>
      </w:r>
      <w:r w:rsidR="0082747A">
        <w:t xml:space="preserve"> </w:t>
      </w:r>
      <w:r w:rsidRPr="0082747A">
        <w:t>будут использоваться для</w:t>
      </w:r>
      <w:r w:rsidR="0082747A">
        <w:t xml:space="preserve"> </w:t>
      </w:r>
      <w:r w:rsidRPr="0082747A">
        <w:t>приобретения</w:t>
      </w:r>
      <w:r w:rsidR="0082747A">
        <w:t xml:space="preserve"> </w:t>
      </w:r>
      <w:r w:rsidRPr="0082747A">
        <w:t>начального</w:t>
      </w:r>
      <w:r w:rsidR="0082747A">
        <w:t xml:space="preserve"> </w:t>
      </w:r>
      <w:r w:rsidRPr="0082747A">
        <w:t>комплекта</w:t>
      </w:r>
      <w:r w:rsidR="0082747A">
        <w:t xml:space="preserve"> </w:t>
      </w:r>
      <w:r w:rsidRPr="0082747A">
        <w:t>материалов и</w:t>
      </w:r>
      <w:r w:rsidR="0082747A">
        <w:t xml:space="preserve"> </w:t>
      </w:r>
      <w:r w:rsidRPr="0082747A">
        <w:t>комплектующих</w:t>
      </w:r>
      <w:r w:rsidR="0082747A">
        <w:t xml:space="preserve"> </w:t>
      </w:r>
      <w:r w:rsidRPr="0082747A">
        <w:t>изделий,</w:t>
      </w:r>
      <w:r w:rsidR="0082747A">
        <w:t xml:space="preserve"> </w:t>
      </w:r>
      <w:r w:rsidRPr="0082747A">
        <w:t>а</w:t>
      </w:r>
      <w:r w:rsidR="0082747A">
        <w:t xml:space="preserve"> </w:t>
      </w:r>
      <w:r w:rsidRPr="0082747A">
        <w:t>также</w:t>
      </w:r>
      <w:r w:rsidR="0082747A">
        <w:t xml:space="preserve"> </w:t>
      </w:r>
      <w:r w:rsidRPr="0082747A">
        <w:t>для</w:t>
      </w:r>
      <w:r w:rsidR="0082747A">
        <w:t xml:space="preserve"> </w:t>
      </w:r>
      <w:r w:rsidRPr="0082747A">
        <w:t>комплектной</w:t>
      </w:r>
      <w:r w:rsidR="0082747A">
        <w:t xml:space="preserve"> </w:t>
      </w:r>
      <w:r w:rsidRPr="0082747A">
        <w:t>технологической</w:t>
      </w:r>
      <w:r w:rsidR="0082747A">
        <w:t xml:space="preserve"> </w:t>
      </w:r>
      <w:r w:rsidRPr="0082747A">
        <w:t>линии</w:t>
      </w:r>
      <w:r w:rsidR="0082747A">
        <w:t xml:space="preserve"> </w:t>
      </w:r>
      <w:r w:rsidRPr="0082747A">
        <w:t>для</w:t>
      </w:r>
      <w:r w:rsidR="0082747A">
        <w:t xml:space="preserve"> </w:t>
      </w:r>
      <w:r w:rsidRPr="0082747A">
        <w:t>производства стеклопакетов. Целевое</w:t>
      </w:r>
      <w:r w:rsidR="0082747A">
        <w:t xml:space="preserve"> </w:t>
      </w:r>
      <w:r w:rsidRPr="0082747A">
        <w:t>использование средств</w:t>
      </w:r>
      <w:r w:rsidR="0082747A">
        <w:t xml:space="preserve"> </w:t>
      </w:r>
      <w:r w:rsidRPr="0082747A">
        <w:t>позволит уменьшить</w:t>
      </w:r>
      <w:r w:rsidR="0082747A">
        <w:t xml:space="preserve"> </w:t>
      </w:r>
      <w:r w:rsidRPr="0082747A">
        <w:t>риски</w:t>
      </w:r>
      <w:r w:rsidR="0082747A">
        <w:t xml:space="preserve"> </w:t>
      </w:r>
      <w:r w:rsidRPr="0082747A">
        <w:t>инвесторов, что</w:t>
      </w:r>
      <w:r w:rsidR="0082747A">
        <w:t xml:space="preserve"> </w:t>
      </w:r>
      <w:r w:rsidRPr="0082747A">
        <w:t>может</w:t>
      </w:r>
      <w:r w:rsidR="0082747A">
        <w:t xml:space="preserve"> </w:t>
      </w:r>
      <w:r w:rsidRPr="0082747A">
        <w:t>благоприятно</w:t>
      </w:r>
      <w:r w:rsidR="0082747A">
        <w:t xml:space="preserve"> </w:t>
      </w:r>
      <w:r w:rsidRPr="0082747A">
        <w:t>сказаться</w:t>
      </w:r>
      <w:r w:rsidR="0082747A">
        <w:t xml:space="preserve"> </w:t>
      </w:r>
      <w:r w:rsidRPr="0082747A">
        <w:t>на</w:t>
      </w:r>
      <w:r w:rsidR="0082747A">
        <w:t xml:space="preserve"> </w:t>
      </w:r>
      <w:r w:rsidRPr="0082747A">
        <w:t>решение вопроса</w:t>
      </w:r>
      <w:r w:rsidR="0082747A">
        <w:t xml:space="preserve"> </w:t>
      </w:r>
      <w:r w:rsidRPr="0082747A">
        <w:t>кредитования.</w:t>
      </w:r>
      <w:r w:rsidR="0082747A">
        <w:t xml:space="preserve"> </w:t>
      </w:r>
    </w:p>
    <w:p w:rsidR="00130E9E" w:rsidRPr="0082747A" w:rsidRDefault="00130E9E" w:rsidP="0082747A">
      <w:pPr>
        <w:pStyle w:val="31"/>
        <w:widowControl w:val="0"/>
        <w:autoSpaceDE w:val="0"/>
        <w:autoSpaceDN w:val="0"/>
        <w:adjustRightInd w:val="0"/>
        <w:spacing w:line="360" w:lineRule="auto"/>
        <w:ind w:right="0" w:firstLine="709"/>
      </w:pPr>
      <w:r w:rsidRPr="0082747A">
        <w:rPr>
          <w:lang w:val="en-US"/>
        </w:rPr>
        <w:t>C</w:t>
      </w:r>
      <w:r w:rsidRPr="0082747A">
        <w:t>рок полного погашения задолженности по кредиту и процентам произойдет через 1</w:t>
      </w:r>
      <w:r w:rsidR="00BC4563" w:rsidRPr="0082747A">
        <w:t>2</w:t>
      </w:r>
      <w:r w:rsidRPr="0082747A">
        <w:t xml:space="preserve"> месяцев, после начала</w:t>
      </w:r>
      <w:r w:rsidR="0082747A">
        <w:t xml:space="preserve"> </w:t>
      </w:r>
      <w:r w:rsidRPr="0082747A">
        <w:t>инвестирования</w:t>
      </w:r>
      <w:r w:rsidR="0082747A">
        <w:t xml:space="preserve"> </w:t>
      </w:r>
      <w:r w:rsidRPr="0082747A">
        <w:t>проекта</w:t>
      </w:r>
      <w:r w:rsidR="00C4411C" w:rsidRPr="0082747A">
        <w:t>.</w:t>
      </w:r>
    </w:p>
    <w:p w:rsidR="00130E9E" w:rsidRPr="0082747A" w:rsidRDefault="00130E9E" w:rsidP="0082747A">
      <w:pPr>
        <w:pStyle w:val="31"/>
        <w:widowControl w:val="0"/>
        <w:autoSpaceDE w:val="0"/>
        <w:autoSpaceDN w:val="0"/>
        <w:adjustRightInd w:val="0"/>
        <w:spacing w:line="360" w:lineRule="auto"/>
        <w:ind w:right="0" w:firstLine="709"/>
      </w:pPr>
      <w:r w:rsidRPr="0082747A">
        <w:t xml:space="preserve">Срок окупаемости проекта через </w:t>
      </w:r>
      <w:r w:rsidR="00034B89" w:rsidRPr="0082747A">
        <w:t>3</w:t>
      </w:r>
      <w:r w:rsidRPr="0082747A">
        <w:t xml:space="preserve"> месяц</w:t>
      </w:r>
      <w:r w:rsidR="00034B89" w:rsidRPr="0082747A">
        <w:t>а</w:t>
      </w:r>
      <w:r w:rsidRPr="0082747A">
        <w:t xml:space="preserve"> после начала производственной деятельности</w:t>
      </w:r>
      <w:r w:rsidR="00C4411C" w:rsidRPr="0082747A">
        <w:t>.</w:t>
      </w:r>
    </w:p>
    <w:p w:rsidR="00130E9E" w:rsidRPr="0082747A" w:rsidRDefault="00130E9E" w:rsidP="0082747A">
      <w:pPr>
        <w:pStyle w:val="31"/>
        <w:widowControl w:val="0"/>
        <w:autoSpaceDE w:val="0"/>
        <w:autoSpaceDN w:val="0"/>
        <w:adjustRightInd w:val="0"/>
        <w:spacing w:line="360" w:lineRule="auto"/>
        <w:ind w:right="0" w:firstLine="709"/>
      </w:pPr>
      <w:r w:rsidRPr="0082747A">
        <w:t xml:space="preserve">Точка безубыточности достигается при месячном производстве изделий - </w:t>
      </w:r>
      <w:r w:rsidR="00444058" w:rsidRPr="0082747A">
        <w:t>250</w:t>
      </w:r>
      <w:r w:rsidRPr="0082747A">
        <w:t xml:space="preserve"> кв.м</w:t>
      </w:r>
      <w:r w:rsidR="00AD292A" w:rsidRPr="0082747A">
        <w:t>.</w:t>
      </w:r>
      <w:r w:rsidRPr="0082747A">
        <w:t xml:space="preserve"> </w:t>
      </w:r>
    </w:p>
    <w:p w:rsidR="00130E9E" w:rsidRPr="0082747A" w:rsidRDefault="00130E9E" w:rsidP="0082747A">
      <w:pPr>
        <w:pStyle w:val="31"/>
        <w:widowControl w:val="0"/>
        <w:autoSpaceDE w:val="0"/>
        <w:autoSpaceDN w:val="0"/>
        <w:adjustRightInd w:val="0"/>
        <w:spacing w:line="360" w:lineRule="auto"/>
        <w:ind w:right="0" w:firstLine="709"/>
      </w:pPr>
      <w:r w:rsidRPr="0082747A">
        <w:t>Таким образом выполнение данного проекта является прибыльным и его можно принять к исполнению.</w:t>
      </w:r>
    </w:p>
    <w:p w:rsidR="00CF52A5" w:rsidRPr="0082747A" w:rsidRDefault="0082747A" w:rsidP="0082747A">
      <w:pPr>
        <w:pStyle w:val="1"/>
        <w:spacing w:before="0" w:after="0" w:line="360" w:lineRule="auto"/>
        <w:ind w:firstLine="709"/>
        <w:jc w:val="center"/>
        <w:rPr>
          <w:rFonts w:ascii="Times New Roman" w:hAnsi="Times New Roman" w:cs="Times New Roman"/>
          <w:sz w:val="28"/>
          <w:szCs w:val="28"/>
        </w:rPr>
      </w:pPr>
      <w:bookmarkStart w:id="1" w:name="_Toc137917271"/>
      <w:r>
        <w:rPr>
          <w:rFonts w:ascii="Times New Roman" w:hAnsi="Times New Roman" w:cs="Times New Roman"/>
          <w:b w:val="0"/>
          <w:bCs w:val="0"/>
          <w:caps/>
          <w:kern w:val="0"/>
          <w:sz w:val="28"/>
          <w:szCs w:val="28"/>
        </w:rPr>
        <w:br w:type="page"/>
      </w:r>
      <w:r w:rsidR="00CF52A5" w:rsidRPr="0082747A">
        <w:rPr>
          <w:rFonts w:ascii="Times New Roman" w:hAnsi="Times New Roman" w:cs="Times New Roman"/>
          <w:sz w:val="28"/>
          <w:szCs w:val="28"/>
        </w:rPr>
        <w:t>1. Описание продукции</w:t>
      </w:r>
      <w:bookmarkEnd w:id="1"/>
    </w:p>
    <w:p w:rsidR="000F5534" w:rsidRPr="0082747A" w:rsidRDefault="000F5534" w:rsidP="0082747A">
      <w:pPr>
        <w:widowControl/>
        <w:spacing w:before="0" w:line="360" w:lineRule="auto"/>
        <w:ind w:left="0" w:firstLine="709"/>
        <w:jc w:val="both"/>
        <w:rPr>
          <w:sz w:val="28"/>
          <w:szCs w:val="28"/>
        </w:rPr>
      </w:pPr>
    </w:p>
    <w:p w:rsidR="00DA7CB2" w:rsidRPr="0082747A" w:rsidRDefault="00DA7CB2" w:rsidP="0082747A">
      <w:pPr>
        <w:pStyle w:val="31"/>
        <w:widowControl w:val="0"/>
        <w:autoSpaceDE w:val="0"/>
        <w:autoSpaceDN w:val="0"/>
        <w:adjustRightInd w:val="0"/>
        <w:spacing w:line="360" w:lineRule="auto"/>
        <w:ind w:right="0" w:firstLine="709"/>
      </w:pPr>
      <w:r w:rsidRPr="0082747A">
        <w:t>Основным вид</w:t>
      </w:r>
      <w:r w:rsidR="001A1407" w:rsidRPr="0082747A">
        <w:t>о</w:t>
      </w:r>
      <w:r w:rsidRPr="0082747A">
        <w:t xml:space="preserve">м выпускаемой продукции будут являться оконные </w:t>
      </w:r>
      <w:r w:rsidR="001A1407" w:rsidRPr="0082747A">
        <w:t xml:space="preserve">пластиковые </w:t>
      </w:r>
      <w:r w:rsidRPr="0082747A">
        <w:t>блоки</w:t>
      </w:r>
      <w:r w:rsidR="001A1407" w:rsidRPr="0082747A">
        <w:t>.</w:t>
      </w:r>
      <w:r w:rsidR="0082747A">
        <w:t xml:space="preserve"> </w:t>
      </w:r>
    </w:p>
    <w:p w:rsidR="00DA7CB2" w:rsidRPr="0082747A" w:rsidRDefault="00DA7CB2" w:rsidP="0082747A">
      <w:pPr>
        <w:pStyle w:val="31"/>
        <w:widowControl w:val="0"/>
        <w:autoSpaceDE w:val="0"/>
        <w:autoSpaceDN w:val="0"/>
        <w:adjustRightInd w:val="0"/>
        <w:spacing w:line="360" w:lineRule="auto"/>
        <w:ind w:right="0" w:firstLine="709"/>
      </w:pPr>
      <w:r w:rsidRPr="0082747A">
        <w:t>Указанная продукция – обязательный атрибут практически любого здания, как жилого, так и промышленного. К ней предъявляется целый ряд требований: она должна сохранять качество на протяжении многих лет, обеспечивать безопасность, иметь современный дизайн, обладать надежной звукоизоляцией, высокой герметичностью и прекрасными теплозащитными свойствами.</w:t>
      </w:r>
    </w:p>
    <w:p w:rsidR="00DA7CB2" w:rsidRPr="0082747A" w:rsidRDefault="00DA7CB2" w:rsidP="0082747A">
      <w:pPr>
        <w:pStyle w:val="31"/>
        <w:widowControl w:val="0"/>
        <w:autoSpaceDE w:val="0"/>
        <w:autoSpaceDN w:val="0"/>
        <w:adjustRightInd w:val="0"/>
        <w:spacing w:line="360" w:lineRule="auto"/>
        <w:ind w:right="0" w:firstLine="709"/>
      </w:pPr>
      <w:r w:rsidRPr="0082747A">
        <w:t>Производство данной продукции будет осуществляться по технологии и из материалов немецкой фирмы "REHAU", которая использует в оконном производстве исключительно поливинилхлоридный профиль РАУ-ПВХ 1406,специально разработанный для этих целей. Характерная черта системы - конструкция по трехкамерному принципу. Она обеспечивает отличные показатели теплозащиты, в результате чего достигается оптимальная величина коэффициента теплопроводности 1,4 ВТ / кв.м х К без армирования и 1,7 ВТ / кв. м х К с армированием .</w:t>
      </w:r>
    </w:p>
    <w:p w:rsidR="00DA7CB2" w:rsidRPr="0082747A" w:rsidRDefault="00DA7CB2" w:rsidP="0082747A">
      <w:pPr>
        <w:pStyle w:val="31"/>
        <w:widowControl w:val="0"/>
        <w:autoSpaceDE w:val="0"/>
        <w:autoSpaceDN w:val="0"/>
        <w:adjustRightInd w:val="0"/>
        <w:spacing w:line="360" w:lineRule="auto"/>
        <w:ind w:right="0" w:firstLine="709"/>
      </w:pPr>
      <w:r w:rsidRPr="0082747A">
        <w:t>Система также обеспечивает хорошие показатели звукозащиты и производит простой водоотвод через наружную предкамеру. Камеры, в которых размещено армирование профилей, расположено таким образом, что, благодаря применению соответствующих металлических оцинкованных профилей, выполняются практически все статические требования в оконном производстве. Упорные уплотнения, проходящие по всему контуру коробок и створок, идентичны. Широкие поверхности примыкания уплотнений обеспечивают отличные показатели водо и воздухо-проницаемости и гарантируют коэффициент воздухопроницаемости до 0,1 м</w:t>
      </w:r>
      <w:r w:rsidRPr="0082747A">
        <w:rPr>
          <w:vertAlign w:val="superscript"/>
        </w:rPr>
        <w:t>З</w:t>
      </w:r>
      <w:r w:rsidRPr="0082747A">
        <w:t>/час х м, что многократно перекрывает предписанные минимальные требования по DIN 18055. Профили "REHAU" обладают неисчерпаемыми возможностями конструктивных решений. В соответствии с индивидуальными заказами могут быть изготовлены окна различных размеров, форм, стилевых решений и способа открывания для новых объектов и для модернизации старых</w:t>
      </w:r>
      <w:r w:rsidR="0082747A">
        <w:t xml:space="preserve"> </w:t>
      </w:r>
      <w:r w:rsidRPr="0082747A">
        <w:t>зданий. Поворотные и поворотно-откидные окна, фрамужные и форточные окна, многостворчатые окна с различным профилем</w:t>
      </w:r>
      <w:r w:rsidR="0035084C" w:rsidRPr="0082747A">
        <w:t>,</w:t>
      </w:r>
      <w:r w:rsidRPr="0082747A">
        <w:t xml:space="preserve"> двустворчатые окна,</w:t>
      </w:r>
      <w:r w:rsidR="0035084C" w:rsidRPr="0082747A">
        <w:t xml:space="preserve"> </w:t>
      </w:r>
      <w:r w:rsidRPr="0082747A">
        <w:t>окна со среднеподвесными и вращающимися створками,</w:t>
      </w:r>
      <w:r w:rsidR="000806A6" w:rsidRPr="0082747A">
        <w:t xml:space="preserve"> </w:t>
      </w:r>
      <w:r w:rsidRPr="0082747A">
        <w:t>с глухим остеклением, фигурные и арочные окна, окна с накладками, двери, открывающиеся вовнутрь или наружу, а также раздвижные съемно-откидные двери и двери-гармошки. Возможно изготовление изделий различных форм и цветов. Гарантия на профиль, представляемая производителем, равнозначна расчетному сроку службы здания. Предполагается оснащать свои изделия фурнитурой производства немецкой фирмы "ROTO FRANK" признанного лидера в данной области деятельности.</w:t>
      </w:r>
    </w:p>
    <w:p w:rsidR="00DA7CB2" w:rsidRPr="0082747A" w:rsidRDefault="00DA7CB2" w:rsidP="0082747A">
      <w:pPr>
        <w:pStyle w:val="31"/>
        <w:widowControl w:val="0"/>
        <w:autoSpaceDE w:val="0"/>
        <w:autoSpaceDN w:val="0"/>
        <w:adjustRightInd w:val="0"/>
        <w:spacing w:line="360" w:lineRule="auto"/>
        <w:ind w:right="0" w:firstLine="709"/>
      </w:pPr>
      <w:r w:rsidRPr="0082747A">
        <w:t xml:space="preserve">Фирма REHAU - это ведущее немецкое предприятие, являющееся пионером в экструзии оконных профилей из ПВХ. Пластиковые окна производятся на фирме REHAU с 1958 года. </w:t>
      </w:r>
    </w:p>
    <w:p w:rsidR="00DA7CB2" w:rsidRPr="0082747A" w:rsidRDefault="00DA7CB2" w:rsidP="0082747A">
      <w:pPr>
        <w:pStyle w:val="31"/>
        <w:widowControl w:val="0"/>
        <w:autoSpaceDE w:val="0"/>
        <w:autoSpaceDN w:val="0"/>
        <w:adjustRightInd w:val="0"/>
        <w:spacing w:line="360" w:lineRule="auto"/>
        <w:ind w:right="0" w:firstLine="709"/>
      </w:pPr>
      <w:r w:rsidRPr="0082747A">
        <w:t xml:space="preserve">Рецептура пластиковых профилей фирмы REHAU - разработка собственного научно-исследовательского института полимеров, рецепт сбалансирован и проверен годами. </w:t>
      </w:r>
      <w:r w:rsidR="00DD465D" w:rsidRPr="0082747A">
        <w:t>П</w:t>
      </w:r>
      <w:r w:rsidRPr="0082747A">
        <w:t xml:space="preserve">ластиковые окна REHAU - изготовлены из высококачественных экологически чистых материалов. </w:t>
      </w:r>
    </w:p>
    <w:p w:rsidR="00DA7CB2" w:rsidRPr="0082747A" w:rsidRDefault="00DA7CB2" w:rsidP="0082747A">
      <w:pPr>
        <w:pStyle w:val="31"/>
        <w:widowControl w:val="0"/>
        <w:autoSpaceDE w:val="0"/>
        <w:autoSpaceDN w:val="0"/>
        <w:adjustRightInd w:val="0"/>
        <w:spacing w:line="360" w:lineRule="auto"/>
        <w:ind w:right="0" w:firstLine="709"/>
      </w:pPr>
      <w:r w:rsidRPr="0082747A">
        <w:t xml:space="preserve">Пластиковые окна REHAU одобрены для применения в России, получены все Российские сертификаты, в т.ч. гигиенический сертификат, сертификат качества. </w:t>
      </w:r>
    </w:p>
    <w:p w:rsidR="00DA7CB2" w:rsidRPr="0082747A" w:rsidRDefault="00DA7CB2" w:rsidP="0082747A">
      <w:pPr>
        <w:pStyle w:val="31"/>
        <w:widowControl w:val="0"/>
        <w:autoSpaceDE w:val="0"/>
        <w:autoSpaceDN w:val="0"/>
        <w:adjustRightInd w:val="0"/>
        <w:spacing w:line="360" w:lineRule="auto"/>
        <w:ind w:right="0" w:firstLine="709"/>
      </w:pPr>
      <w:r w:rsidRPr="0082747A">
        <w:t>Все пластиковые окна REHAU впечатляют своей особенной поверхностью, блестящей и гладкой, которая не притягивает грязь, быстро и легко моется. К тому же пластиковые окна REHAU обработаны антистатиком.</w:t>
      </w:r>
      <w:r w:rsidR="00F2234F" w:rsidRPr="0082747A">
        <w:t xml:space="preserve"> </w:t>
      </w:r>
      <w:r w:rsidRPr="0082747A">
        <w:t>Водо- и воздухонепроницаемость в окнах из системы пластиковых профилей REHAU обеспечиваются упорными уплотнениями оригинальной двухлепестковой формы с широкой поверхностью прилегания. Упорное уплотнение проходит по всему периметру рамы и створки пластиковых окон REHAU.</w:t>
      </w:r>
    </w:p>
    <w:p w:rsidR="00DA7CB2" w:rsidRPr="0082747A" w:rsidRDefault="00DA7CB2" w:rsidP="0082747A">
      <w:pPr>
        <w:pStyle w:val="31"/>
        <w:widowControl w:val="0"/>
        <w:autoSpaceDE w:val="0"/>
        <w:autoSpaceDN w:val="0"/>
        <w:adjustRightInd w:val="0"/>
        <w:spacing w:line="360" w:lineRule="auto"/>
        <w:ind w:right="0" w:firstLine="709"/>
      </w:pPr>
      <w:r w:rsidRPr="0082747A">
        <w:t xml:space="preserve">Большей популярностью пользуются окна из белого пластика. Хотя производители профилей ПВХ предлагают широкий выбор расцветок поверхности пластиковых профилей - от классического белого, однотонных цветов до различных декоров под дерево. </w:t>
      </w:r>
    </w:p>
    <w:p w:rsidR="00DA7CB2" w:rsidRPr="0082747A" w:rsidRDefault="00DA7CB2" w:rsidP="0082747A">
      <w:pPr>
        <w:pStyle w:val="31"/>
        <w:widowControl w:val="0"/>
        <w:autoSpaceDE w:val="0"/>
        <w:autoSpaceDN w:val="0"/>
        <w:adjustRightInd w:val="0"/>
        <w:spacing w:line="360" w:lineRule="auto"/>
        <w:ind w:right="0" w:firstLine="709"/>
      </w:pPr>
      <w:r w:rsidRPr="0082747A">
        <w:t>Окна из систем пластиковых профилей REHAU не требуют сложного ухода. Вам никогда больше не придется красить окна. Окна из пластиковых профилей REHAU полностью отвечают требованиям к теплу и уюту в доме. Даже при низких температурах дома будет тепло и уютно, шум города превратится в тихий шелест страниц.</w:t>
      </w:r>
    </w:p>
    <w:p w:rsidR="00DA7CB2" w:rsidRPr="0082747A" w:rsidRDefault="003250B0" w:rsidP="0082747A">
      <w:pPr>
        <w:pStyle w:val="31"/>
        <w:widowControl w:val="0"/>
        <w:autoSpaceDE w:val="0"/>
        <w:autoSpaceDN w:val="0"/>
        <w:adjustRightInd w:val="0"/>
        <w:spacing w:line="360" w:lineRule="auto"/>
        <w:ind w:right="0" w:firstLine="709"/>
      </w:pPr>
      <w:r w:rsidRPr="0082747A">
        <w:t>Выделим основные д</w:t>
      </w:r>
      <w:r w:rsidR="00DA7CB2" w:rsidRPr="0082747A">
        <w:t>остоинства и недостатки пластиковых окон</w:t>
      </w:r>
    </w:p>
    <w:p w:rsidR="00DA7CB2" w:rsidRPr="0082747A" w:rsidRDefault="00A1582E" w:rsidP="0082747A">
      <w:pPr>
        <w:pStyle w:val="31"/>
        <w:widowControl w:val="0"/>
        <w:autoSpaceDE w:val="0"/>
        <w:autoSpaceDN w:val="0"/>
        <w:adjustRightInd w:val="0"/>
        <w:spacing w:line="360" w:lineRule="auto"/>
        <w:ind w:right="0" w:firstLine="709"/>
      </w:pPr>
      <w:r w:rsidRPr="0082747A">
        <w:t xml:space="preserve">1. </w:t>
      </w:r>
      <w:r w:rsidR="00DA7CB2" w:rsidRPr="0082747A">
        <w:t>Простота, быстрота и удобство в отношениях с</w:t>
      </w:r>
      <w:r w:rsidR="0082747A">
        <w:t xml:space="preserve"> </w:t>
      </w:r>
      <w:r w:rsidR="00DA7CB2" w:rsidRPr="0082747A">
        <w:t xml:space="preserve">окнами из ПВХ начинаются с установки. Пластиковые окна установят всего за один день. </w:t>
      </w:r>
    </w:p>
    <w:p w:rsidR="00DA7CB2" w:rsidRPr="0082747A" w:rsidRDefault="0073190A" w:rsidP="0082747A">
      <w:pPr>
        <w:pStyle w:val="31"/>
        <w:widowControl w:val="0"/>
        <w:autoSpaceDE w:val="0"/>
        <w:autoSpaceDN w:val="0"/>
        <w:adjustRightInd w:val="0"/>
        <w:spacing w:line="360" w:lineRule="auto"/>
        <w:ind w:right="0" w:firstLine="709"/>
      </w:pPr>
      <w:r w:rsidRPr="0082747A">
        <w:t xml:space="preserve">2. </w:t>
      </w:r>
      <w:r w:rsidR="00DA7CB2" w:rsidRPr="0082747A">
        <w:t>Второе достоинство пластиковых окон – отсутствие сквозняков.</w:t>
      </w:r>
      <w:r w:rsidR="0082747A">
        <w:t xml:space="preserve"> </w:t>
      </w:r>
      <w:r w:rsidR="00DA7CB2" w:rsidRPr="0082747A">
        <w:t>При изготовлении деревянных рам применяются большие допуски, дерево может намокать и рассыхаться – отсюда неминуемые щели, из-за которых возникают простуда и другие недомогание. С пластиковыми окнами вы быстро позабудете о том, что такое сквозняк. Сопротивление воздухопроницанию у пластиковых окон в 20 раз выше, чем у деревянных. Главный недостаток пластиковых окон – отсутствие естественной вентиляции в помещении – является продолжением именно</w:t>
      </w:r>
      <w:r w:rsidR="0082747A">
        <w:t xml:space="preserve"> </w:t>
      </w:r>
      <w:r w:rsidR="00DA7CB2" w:rsidRPr="0082747A">
        <w:t>этого их достоинства. Опыт эксплуатации пластиковых окон в Европе говорит о том, что лучше снять с окна</w:t>
      </w:r>
      <w:r w:rsidR="0082747A">
        <w:t xml:space="preserve"> </w:t>
      </w:r>
      <w:r w:rsidR="00DA7CB2" w:rsidRPr="0082747A">
        <w:t>задачу по обеспечению жилого помещения свежим воздухом.</w:t>
      </w:r>
      <w:r w:rsidR="0082747A">
        <w:t xml:space="preserve"> </w:t>
      </w:r>
      <w:r w:rsidR="00DA7CB2" w:rsidRPr="0082747A">
        <w:t xml:space="preserve">Окно рассматривается как источник естественного света в помещении, не снижающий его тепло- и звукоизоляционных свойств. С задачей вентилирования помещений лучше справятся специальные шумозащитные приточные устройства или кондиционеры воздуха. </w:t>
      </w:r>
    </w:p>
    <w:p w:rsidR="00DA7CB2" w:rsidRPr="0082747A" w:rsidRDefault="00AA473F" w:rsidP="0082747A">
      <w:pPr>
        <w:pStyle w:val="31"/>
        <w:widowControl w:val="0"/>
        <w:autoSpaceDE w:val="0"/>
        <w:autoSpaceDN w:val="0"/>
        <w:adjustRightInd w:val="0"/>
        <w:spacing w:line="360" w:lineRule="auto"/>
        <w:ind w:right="0" w:firstLine="709"/>
      </w:pPr>
      <w:r w:rsidRPr="0082747A">
        <w:t xml:space="preserve">3. </w:t>
      </w:r>
      <w:r w:rsidR="00DA7CB2" w:rsidRPr="0082747A">
        <w:t xml:space="preserve">Третье достоинство пластиковых окон – высокая теплоизоляция. Она обеспечивается достаточной толщиной оконного профиля, наличием камер в стеклопакете и низкая теплопроводность использованных материалов. </w:t>
      </w:r>
    </w:p>
    <w:p w:rsidR="00F86C56" w:rsidRPr="0082747A" w:rsidRDefault="00281D4F" w:rsidP="0082747A">
      <w:pPr>
        <w:pStyle w:val="31"/>
        <w:widowControl w:val="0"/>
        <w:autoSpaceDE w:val="0"/>
        <w:autoSpaceDN w:val="0"/>
        <w:adjustRightInd w:val="0"/>
        <w:spacing w:line="360" w:lineRule="auto"/>
        <w:ind w:right="0" w:firstLine="709"/>
      </w:pPr>
      <w:r w:rsidRPr="0082747A">
        <w:t xml:space="preserve">4. </w:t>
      </w:r>
      <w:r w:rsidR="00DA7CB2" w:rsidRPr="0082747A">
        <w:t xml:space="preserve">Достоинство пластиковых окон номер четыре – тишина или, говоря научным языком, высокая звукоизоляционая способность. Пластиковые многокамерные пакеты глушат не только шумы, но и вибрацию. </w:t>
      </w:r>
    </w:p>
    <w:p w:rsidR="00DA7CB2" w:rsidRPr="0082747A" w:rsidRDefault="00F86C56" w:rsidP="0082747A">
      <w:pPr>
        <w:pStyle w:val="31"/>
        <w:widowControl w:val="0"/>
        <w:autoSpaceDE w:val="0"/>
        <w:autoSpaceDN w:val="0"/>
        <w:adjustRightInd w:val="0"/>
        <w:spacing w:line="360" w:lineRule="auto"/>
        <w:ind w:right="0" w:firstLine="709"/>
      </w:pPr>
      <w:r w:rsidRPr="0082747A">
        <w:t xml:space="preserve">5. </w:t>
      </w:r>
      <w:r w:rsidR="00DA7CB2" w:rsidRPr="0082747A">
        <w:t>Достоинство номер пять – отличная, удобная современная фурнитура. Как правило, предлагается несколько видов фурнитуры, из которых вы можете выбрать наиболее устраивающие вас варианты. Удобство состоит в многочисленных возможностях открывания окон. Примером может быть возможность открывания окон в двух плоскостях и режим "зимнего проветривания".</w:t>
      </w:r>
      <w:r w:rsidR="0082747A">
        <w:t xml:space="preserve"> </w:t>
      </w:r>
      <w:r w:rsidR="00DA7CB2" w:rsidRPr="0082747A">
        <w:t xml:space="preserve">Фурнитура пластиковых окон не только не портит интерьер помещения, но, наоборот, создает свою собственную эстетику. </w:t>
      </w:r>
    </w:p>
    <w:p w:rsidR="001E5A55" w:rsidRPr="0082747A" w:rsidRDefault="00E24F2D" w:rsidP="0082747A">
      <w:pPr>
        <w:pStyle w:val="31"/>
        <w:widowControl w:val="0"/>
        <w:autoSpaceDE w:val="0"/>
        <w:autoSpaceDN w:val="0"/>
        <w:adjustRightInd w:val="0"/>
        <w:spacing w:line="360" w:lineRule="auto"/>
        <w:ind w:right="0" w:firstLine="709"/>
      </w:pPr>
      <w:r w:rsidRPr="0082747A">
        <w:t xml:space="preserve">6. </w:t>
      </w:r>
      <w:r w:rsidR="00DA7CB2" w:rsidRPr="0082747A">
        <w:t xml:space="preserve">Достоинством, несомненно, является и возможность индивидуального дизайна окон, придания им желательной или выдвигаемой особенностями оконного проема формы. В </w:t>
      </w:r>
      <w:r w:rsidR="00333EF0" w:rsidRPr="0082747A">
        <w:t>соответствии</w:t>
      </w:r>
      <w:r w:rsidR="00DA7CB2" w:rsidRPr="0082747A">
        <w:t xml:space="preserve"> с индивидуальными пожеланиями вы можете заказать дополнительные аксессуары – подоконники, отливы, произвести декоративную отделку откосов.</w:t>
      </w:r>
      <w:r w:rsidR="0082747A">
        <w:t xml:space="preserve"> </w:t>
      </w:r>
    </w:p>
    <w:p w:rsidR="00DA7CB2" w:rsidRPr="0082747A" w:rsidRDefault="001E5A55" w:rsidP="0082747A">
      <w:pPr>
        <w:pStyle w:val="31"/>
        <w:widowControl w:val="0"/>
        <w:autoSpaceDE w:val="0"/>
        <w:autoSpaceDN w:val="0"/>
        <w:adjustRightInd w:val="0"/>
        <w:spacing w:line="360" w:lineRule="auto"/>
        <w:ind w:right="0" w:firstLine="709"/>
      </w:pPr>
      <w:r w:rsidRPr="0082747A">
        <w:t xml:space="preserve">7. </w:t>
      </w:r>
      <w:r w:rsidR="00B55B76" w:rsidRPr="0082747A">
        <w:t>Д</w:t>
      </w:r>
      <w:r w:rsidR="00DA7CB2" w:rsidRPr="0082747A">
        <w:t>олговечность пластиковых окон. Гарантии на сам стеклопакет составляют от 30 до 40 лет, на монтаж и фурнитуру – не менее 5-10 лет.</w:t>
      </w:r>
    </w:p>
    <w:p w:rsidR="00D25A59" w:rsidRDefault="00D25A59" w:rsidP="0082747A">
      <w:pPr>
        <w:pStyle w:val="31"/>
        <w:widowControl w:val="0"/>
        <w:autoSpaceDE w:val="0"/>
        <w:autoSpaceDN w:val="0"/>
        <w:adjustRightInd w:val="0"/>
        <w:spacing w:line="360" w:lineRule="auto"/>
        <w:ind w:right="0" w:firstLine="709"/>
      </w:pPr>
      <w:r w:rsidRPr="0082747A">
        <w:t>Элементы пластикового окна представлены на рис. 1.</w:t>
      </w:r>
    </w:p>
    <w:p w:rsidR="0082747A" w:rsidRPr="0082747A" w:rsidRDefault="0082747A" w:rsidP="0082747A">
      <w:pPr>
        <w:pStyle w:val="31"/>
        <w:widowControl w:val="0"/>
        <w:autoSpaceDE w:val="0"/>
        <w:autoSpaceDN w:val="0"/>
        <w:adjustRightInd w:val="0"/>
        <w:spacing w:line="360" w:lineRule="auto"/>
        <w:ind w:right="0" w:firstLine="709"/>
      </w:pPr>
    </w:p>
    <w:p w:rsidR="00D25A59" w:rsidRPr="0082747A" w:rsidRDefault="003D11A2" w:rsidP="0082747A">
      <w:pPr>
        <w:pStyle w:val="31"/>
        <w:widowControl w:val="0"/>
        <w:autoSpaceDE w:val="0"/>
        <w:autoSpaceDN w:val="0"/>
        <w:adjustRightInd w:val="0"/>
        <w:spacing w:line="360" w:lineRule="auto"/>
        <w:ind w:right="0" w:firstLine="709"/>
        <w:jc w:val="center"/>
      </w:pPr>
      <w:r>
        <w:rPr>
          <w:color w:val="333333"/>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ПЛАСТИКОВЫЕ ОКНА TERMOLOCKER" style="width:172.5pt;height:177pt">
            <v:imagedata r:id="rId7" o:title=""/>
          </v:shape>
        </w:pict>
      </w:r>
    </w:p>
    <w:p w:rsidR="00D25A59" w:rsidRPr="0082747A" w:rsidRDefault="00D25A59" w:rsidP="009E1C4C">
      <w:pPr>
        <w:pStyle w:val="31"/>
        <w:widowControl w:val="0"/>
        <w:autoSpaceDE w:val="0"/>
        <w:autoSpaceDN w:val="0"/>
        <w:adjustRightInd w:val="0"/>
        <w:spacing w:line="360" w:lineRule="auto"/>
        <w:ind w:right="0" w:firstLine="709"/>
        <w:jc w:val="right"/>
      </w:pPr>
      <w:r w:rsidRPr="0082747A">
        <w:t>Рис. 1. Элементы пластикового окна</w:t>
      </w:r>
      <w:r w:rsidR="009E1C4C">
        <w:t xml:space="preserve">. </w:t>
      </w:r>
      <w:r w:rsidRPr="0082747A">
        <w:t>A - 6 воздушных камер;</w:t>
      </w:r>
      <w:r w:rsidR="009E1C4C">
        <w:t xml:space="preserve"> </w:t>
      </w:r>
      <w:r w:rsidRPr="0082747A">
        <w:t>B - ширина рамы - 80 мм, ширина створки - 90 мм;</w:t>
      </w:r>
      <w:r w:rsidR="009E1C4C">
        <w:t xml:space="preserve"> </w:t>
      </w:r>
      <w:r w:rsidRPr="0082747A">
        <w:t>C - три контура уплотнения (1, 2, 3);</w:t>
      </w:r>
      <w:r w:rsidR="009E1C4C">
        <w:t xml:space="preserve"> </w:t>
      </w:r>
      <w:r w:rsidRPr="0082747A">
        <w:t>D - стеклопакет толщиной 47 мм;</w:t>
      </w:r>
      <w:r w:rsidR="009E1C4C">
        <w:t xml:space="preserve"> </w:t>
      </w:r>
      <w:r w:rsidRPr="0082747A">
        <w:t>E - уникальная рецептура композиции профиля.</w:t>
      </w:r>
    </w:p>
    <w:p w:rsidR="00805127" w:rsidRPr="0082747A" w:rsidRDefault="009E1C4C" w:rsidP="009E1C4C">
      <w:pPr>
        <w:pStyle w:val="31"/>
        <w:widowControl w:val="0"/>
        <w:autoSpaceDE w:val="0"/>
        <w:autoSpaceDN w:val="0"/>
        <w:adjustRightInd w:val="0"/>
        <w:spacing w:line="360" w:lineRule="auto"/>
        <w:ind w:right="0" w:firstLine="709"/>
      </w:pPr>
      <w:r>
        <w:br w:type="page"/>
      </w:r>
      <w:r w:rsidR="00AF1511" w:rsidRPr="0082747A">
        <w:t>Схема пластикового оконного блока представлена на рис. 2.</w:t>
      </w:r>
    </w:p>
    <w:p w:rsidR="00805127" w:rsidRPr="0082747A" w:rsidRDefault="00805127" w:rsidP="0082747A">
      <w:pPr>
        <w:pStyle w:val="31"/>
        <w:widowControl w:val="0"/>
        <w:autoSpaceDE w:val="0"/>
        <w:autoSpaceDN w:val="0"/>
        <w:adjustRightInd w:val="0"/>
        <w:spacing w:line="360" w:lineRule="auto"/>
        <w:ind w:right="0" w:firstLine="709"/>
      </w:pPr>
    </w:p>
    <w:p w:rsidR="00805127" w:rsidRPr="0082747A" w:rsidRDefault="003D11A2" w:rsidP="0082747A">
      <w:pPr>
        <w:pStyle w:val="31"/>
        <w:widowControl w:val="0"/>
        <w:autoSpaceDE w:val="0"/>
        <w:autoSpaceDN w:val="0"/>
        <w:adjustRightInd w:val="0"/>
        <w:spacing w:line="360" w:lineRule="auto"/>
        <w:ind w:right="0" w:firstLine="709"/>
        <w:jc w:val="center"/>
      </w:pPr>
      <w:r>
        <w:pict>
          <v:shape id="_x0000_i1026" type="#_x0000_t75" alt="" style="width:334.5pt;height:233.25pt">
            <v:imagedata r:id="rId8" o:title=""/>
          </v:shape>
        </w:pict>
      </w:r>
    </w:p>
    <w:p w:rsidR="00AF1511" w:rsidRPr="0082747A" w:rsidRDefault="00AF1511" w:rsidP="0082747A">
      <w:pPr>
        <w:pStyle w:val="31"/>
        <w:widowControl w:val="0"/>
        <w:autoSpaceDE w:val="0"/>
        <w:autoSpaceDN w:val="0"/>
        <w:adjustRightInd w:val="0"/>
        <w:spacing w:line="360" w:lineRule="auto"/>
        <w:ind w:right="0" w:firstLine="709"/>
        <w:jc w:val="right"/>
      </w:pPr>
      <w:r w:rsidRPr="0082747A">
        <w:t>Рис. 2. Схема пластикового оконного блока</w:t>
      </w:r>
    </w:p>
    <w:p w:rsidR="0082747A" w:rsidRDefault="0082747A" w:rsidP="0082747A">
      <w:pPr>
        <w:pStyle w:val="31"/>
        <w:widowControl w:val="0"/>
        <w:autoSpaceDE w:val="0"/>
        <w:autoSpaceDN w:val="0"/>
        <w:adjustRightInd w:val="0"/>
        <w:spacing w:line="360" w:lineRule="auto"/>
        <w:ind w:right="0" w:firstLine="709"/>
      </w:pPr>
    </w:p>
    <w:p w:rsidR="009222EF" w:rsidRPr="0082747A" w:rsidRDefault="00C64869" w:rsidP="0082747A">
      <w:pPr>
        <w:pStyle w:val="31"/>
        <w:widowControl w:val="0"/>
        <w:autoSpaceDE w:val="0"/>
        <w:autoSpaceDN w:val="0"/>
        <w:adjustRightInd w:val="0"/>
        <w:spacing w:line="360" w:lineRule="auto"/>
        <w:ind w:right="0" w:firstLine="709"/>
      </w:pPr>
      <w:r w:rsidRPr="0082747A">
        <w:t>Калькуляция себестоимости и цены 1 м</w:t>
      </w:r>
      <w:r w:rsidRPr="0082747A">
        <w:rPr>
          <w:vertAlign w:val="superscript"/>
        </w:rPr>
        <w:t>2</w:t>
      </w:r>
      <w:r w:rsidR="0082747A">
        <w:t xml:space="preserve"> </w:t>
      </w:r>
      <w:r w:rsidRPr="0082747A">
        <w:t xml:space="preserve">пластиковых оконных блоков представлена в таблице 1. </w:t>
      </w:r>
    </w:p>
    <w:p w:rsidR="00C64869" w:rsidRPr="0082747A" w:rsidRDefault="00C64869" w:rsidP="0082747A">
      <w:pPr>
        <w:pStyle w:val="31"/>
        <w:widowControl w:val="0"/>
        <w:autoSpaceDE w:val="0"/>
        <w:autoSpaceDN w:val="0"/>
        <w:adjustRightInd w:val="0"/>
        <w:spacing w:line="360" w:lineRule="auto"/>
        <w:ind w:right="0" w:firstLine="709"/>
      </w:pPr>
    </w:p>
    <w:p w:rsidR="00E11E75" w:rsidRPr="0082747A" w:rsidRDefault="00E11E75" w:rsidP="00756351">
      <w:pPr>
        <w:pStyle w:val="31"/>
        <w:widowControl w:val="0"/>
        <w:autoSpaceDE w:val="0"/>
        <w:autoSpaceDN w:val="0"/>
        <w:adjustRightInd w:val="0"/>
        <w:spacing w:line="360" w:lineRule="auto"/>
        <w:ind w:right="0" w:firstLine="709"/>
        <w:jc w:val="right"/>
      </w:pPr>
      <w:r w:rsidRPr="0082747A">
        <w:t>Таблица 1</w:t>
      </w:r>
    </w:p>
    <w:p w:rsidR="00E11E75" w:rsidRPr="0082747A" w:rsidRDefault="00E11E75" w:rsidP="00756351">
      <w:pPr>
        <w:pStyle w:val="31"/>
        <w:widowControl w:val="0"/>
        <w:autoSpaceDE w:val="0"/>
        <w:autoSpaceDN w:val="0"/>
        <w:adjustRightInd w:val="0"/>
        <w:spacing w:line="360" w:lineRule="auto"/>
        <w:ind w:right="0" w:firstLine="709"/>
        <w:jc w:val="right"/>
      </w:pPr>
      <w:r w:rsidRPr="0082747A">
        <w:t>Калькуляция себестоимости и цены 1 м</w:t>
      </w:r>
      <w:r w:rsidRPr="0082747A">
        <w:rPr>
          <w:vertAlign w:val="superscript"/>
        </w:rPr>
        <w:t>2</w:t>
      </w:r>
      <w:r w:rsidR="0082747A">
        <w:t xml:space="preserve"> </w:t>
      </w:r>
      <w:r w:rsidRPr="0082747A">
        <w:t>пластиковых оконных блоков</w:t>
      </w:r>
    </w:p>
    <w:tbl>
      <w:tblPr>
        <w:tblW w:w="5000" w:type="pct"/>
        <w:jc w:val="center"/>
        <w:tblCellMar>
          <w:left w:w="40" w:type="dxa"/>
          <w:right w:w="40" w:type="dxa"/>
        </w:tblCellMar>
        <w:tblLook w:val="0000" w:firstRow="0" w:lastRow="0" w:firstColumn="0" w:lastColumn="0" w:noHBand="0" w:noVBand="0"/>
      </w:tblPr>
      <w:tblGrid>
        <w:gridCol w:w="4401"/>
        <w:gridCol w:w="2674"/>
        <w:gridCol w:w="2359"/>
      </w:tblGrid>
      <w:tr w:rsidR="006979E1" w:rsidRPr="00756351">
        <w:trPr>
          <w:trHeight w:val="263"/>
          <w:jc w:val="center"/>
        </w:trPr>
        <w:tc>
          <w:tcPr>
            <w:tcW w:w="2333" w:type="pct"/>
            <w:tcBorders>
              <w:top w:val="single" w:sz="6" w:space="0" w:color="auto"/>
              <w:left w:val="single" w:sz="6" w:space="0" w:color="auto"/>
              <w:bottom w:val="single" w:sz="6" w:space="0" w:color="auto"/>
              <w:right w:val="single" w:sz="6" w:space="0" w:color="auto"/>
            </w:tcBorders>
          </w:tcPr>
          <w:p w:rsidR="006979E1" w:rsidRPr="00756351" w:rsidRDefault="006979E1" w:rsidP="00756351">
            <w:pPr>
              <w:widowControl/>
              <w:spacing w:before="0" w:line="360" w:lineRule="auto"/>
              <w:ind w:left="0"/>
              <w:jc w:val="both"/>
              <w:rPr>
                <w:snapToGrid w:val="0"/>
                <w:sz w:val="20"/>
                <w:szCs w:val="20"/>
              </w:rPr>
            </w:pPr>
            <w:r w:rsidRPr="00756351">
              <w:rPr>
                <w:snapToGrid w:val="0"/>
                <w:sz w:val="20"/>
                <w:szCs w:val="20"/>
              </w:rPr>
              <w:t>Статья</w:t>
            </w:r>
          </w:p>
        </w:tc>
        <w:tc>
          <w:tcPr>
            <w:tcW w:w="1417" w:type="pct"/>
            <w:tcBorders>
              <w:top w:val="single" w:sz="6" w:space="0" w:color="auto"/>
              <w:left w:val="single" w:sz="6" w:space="0" w:color="auto"/>
              <w:bottom w:val="single" w:sz="6" w:space="0" w:color="auto"/>
              <w:right w:val="single" w:sz="6" w:space="0" w:color="auto"/>
            </w:tcBorders>
          </w:tcPr>
          <w:p w:rsidR="006979E1" w:rsidRPr="00756351" w:rsidRDefault="006979E1" w:rsidP="00756351">
            <w:pPr>
              <w:widowControl/>
              <w:spacing w:before="0" w:line="360" w:lineRule="auto"/>
              <w:ind w:left="0"/>
              <w:jc w:val="both"/>
              <w:rPr>
                <w:snapToGrid w:val="0"/>
                <w:sz w:val="20"/>
                <w:szCs w:val="20"/>
              </w:rPr>
            </w:pPr>
            <w:r w:rsidRPr="00756351">
              <w:rPr>
                <w:snapToGrid w:val="0"/>
                <w:sz w:val="20"/>
                <w:szCs w:val="20"/>
              </w:rPr>
              <w:t>На единицу</w:t>
            </w:r>
          </w:p>
        </w:tc>
        <w:tc>
          <w:tcPr>
            <w:tcW w:w="1250" w:type="pct"/>
            <w:tcBorders>
              <w:top w:val="single" w:sz="6" w:space="0" w:color="auto"/>
              <w:left w:val="single" w:sz="6" w:space="0" w:color="auto"/>
              <w:bottom w:val="single" w:sz="6" w:space="0" w:color="auto"/>
              <w:right w:val="single" w:sz="6" w:space="0" w:color="auto"/>
            </w:tcBorders>
          </w:tcPr>
          <w:p w:rsidR="006979E1" w:rsidRPr="00756351" w:rsidRDefault="006979E1" w:rsidP="00756351">
            <w:pPr>
              <w:widowControl/>
              <w:spacing w:before="0" w:line="360" w:lineRule="auto"/>
              <w:ind w:left="0"/>
              <w:jc w:val="both"/>
              <w:rPr>
                <w:snapToGrid w:val="0"/>
                <w:sz w:val="20"/>
                <w:szCs w:val="20"/>
              </w:rPr>
            </w:pPr>
            <w:r w:rsidRPr="00756351">
              <w:rPr>
                <w:snapToGrid w:val="0"/>
                <w:sz w:val="20"/>
                <w:szCs w:val="20"/>
              </w:rPr>
              <w:t>В месяц</w:t>
            </w:r>
          </w:p>
        </w:tc>
      </w:tr>
      <w:tr w:rsidR="006979E1" w:rsidRPr="00756351">
        <w:trPr>
          <w:trHeight w:val="404"/>
          <w:jc w:val="center"/>
        </w:trPr>
        <w:tc>
          <w:tcPr>
            <w:tcW w:w="2333" w:type="pct"/>
            <w:tcBorders>
              <w:top w:val="single" w:sz="6" w:space="0" w:color="auto"/>
              <w:left w:val="single" w:sz="6" w:space="0" w:color="auto"/>
              <w:bottom w:val="single" w:sz="6" w:space="0" w:color="auto"/>
              <w:right w:val="single" w:sz="6" w:space="0" w:color="auto"/>
            </w:tcBorders>
            <w:tcMar>
              <w:left w:w="57" w:type="dxa"/>
            </w:tcMar>
          </w:tcPr>
          <w:p w:rsidR="006979E1" w:rsidRPr="00756351" w:rsidRDefault="006979E1" w:rsidP="00756351">
            <w:pPr>
              <w:widowControl/>
              <w:spacing w:before="0" w:line="360" w:lineRule="auto"/>
              <w:ind w:left="0"/>
              <w:jc w:val="both"/>
              <w:rPr>
                <w:snapToGrid w:val="0"/>
                <w:sz w:val="20"/>
                <w:szCs w:val="20"/>
              </w:rPr>
            </w:pPr>
            <w:r w:rsidRPr="00756351">
              <w:rPr>
                <w:snapToGrid w:val="0"/>
                <w:sz w:val="20"/>
                <w:szCs w:val="20"/>
              </w:rPr>
              <w:t>1. Материалы и комплектующие</w:t>
            </w:r>
          </w:p>
        </w:tc>
        <w:tc>
          <w:tcPr>
            <w:tcW w:w="1417" w:type="pct"/>
            <w:tcBorders>
              <w:top w:val="single" w:sz="6" w:space="0" w:color="auto"/>
              <w:left w:val="single" w:sz="6" w:space="0" w:color="auto"/>
              <w:bottom w:val="single" w:sz="6" w:space="0" w:color="auto"/>
              <w:right w:val="single" w:sz="6" w:space="0" w:color="auto"/>
            </w:tcBorders>
          </w:tcPr>
          <w:p w:rsidR="006979E1" w:rsidRPr="00756351" w:rsidRDefault="006979E1" w:rsidP="00756351">
            <w:pPr>
              <w:widowControl/>
              <w:spacing w:before="0" w:line="360" w:lineRule="auto"/>
              <w:ind w:left="0"/>
              <w:jc w:val="both"/>
              <w:rPr>
                <w:sz w:val="20"/>
                <w:szCs w:val="20"/>
              </w:rPr>
            </w:pPr>
            <w:r w:rsidRPr="00756351">
              <w:rPr>
                <w:snapToGrid w:val="0"/>
                <w:sz w:val="20"/>
                <w:szCs w:val="20"/>
              </w:rPr>
              <w:t>289</w:t>
            </w:r>
          </w:p>
        </w:tc>
        <w:tc>
          <w:tcPr>
            <w:tcW w:w="1250" w:type="pct"/>
            <w:tcBorders>
              <w:top w:val="single" w:sz="6" w:space="0" w:color="auto"/>
              <w:left w:val="single" w:sz="6" w:space="0" w:color="auto"/>
              <w:bottom w:val="single" w:sz="6" w:space="0" w:color="auto"/>
              <w:right w:val="single" w:sz="6" w:space="0" w:color="auto"/>
            </w:tcBorders>
          </w:tcPr>
          <w:p w:rsidR="006979E1" w:rsidRPr="00756351" w:rsidRDefault="006979E1" w:rsidP="00756351">
            <w:pPr>
              <w:widowControl/>
              <w:spacing w:before="0" w:line="360" w:lineRule="auto"/>
              <w:ind w:left="0"/>
              <w:jc w:val="both"/>
              <w:rPr>
                <w:sz w:val="20"/>
                <w:szCs w:val="20"/>
              </w:rPr>
            </w:pPr>
            <w:r w:rsidRPr="00756351">
              <w:rPr>
                <w:snapToGrid w:val="0"/>
                <w:sz w:val="20"/>
                <w:szCs w:val="20"/>
              </w:rPr>
              <w:t>173400</w:t>
            </w:r>
          </w:p>
        </w:tc>
      </w:tr>
      <w:tr w:rsidR="006979E1" w:rsidRPr="00756351">
        <w:trPr>
          <w:trHeight w:val="404"/>
          <w:jc w:val="center"/>
        </w:trPr>
        <w:tc>
          <w:tcPr>
            <w:tcW w:w="2333" w:type="pct"/>
            <w:tcBorders>
              <w:top w:val="single" w:sz="6" w:space="0" w:color="auto"/>
              <w:left w:val="single" w:sz="6" w:space="0" w:color="auto"/>
              <w:bottom w:val="single" w:sz="6" w:space="0" w:color="auto"/>
              <w:right w:val="single" w:sz="6" w:space="0" w:color="auto"/>
            </w:tcBorders>
            <w:tcMar>
              <w:left w:w="57" w:type="dxa"/>
            </w:tcMar>
          </w:tcPr>
          <w:p w:rsidR="006979E1" w:rsidRPr="00756351" w:rsidRDefault="006979E1" w:rsidP="00756351">
            <w:pPr>
              <w:widowControl/>
              <w:spacing w:before="0" w:line="360" w:lineRule="auto"/>
              <w:ind w:left="0"/>
              <w:jc w:val="both"/>
              <w:rPr>
                <w:snapToGrid w:val="0"/>
                <w:sz w:val="20"/>
                <w:szCs w:val="20"/>
              </w:rPr>
            </w:pPr>
            <w:r w:rsidRPr="00756351">
              <w:rPr>
                <w:snapToGrid w:val="0"/>
                <w:sz w:val="20"/>
                <w:szCs w:val="20"/>
              </w:rPr>
              <w:t>Итого переменные издержки</w:t>
            </w:r>
          </w:p>
        </w:tc>
        <w:tc>
          <w:tcPr>
            <w:tcW w:w="1417" w:type="pct"/>
            <w:tcBorders>
              <w:top w:val="single" w:sz="6" w:space="0" w:color="auto"/>
              <w:left w:val="single" w:sz="6" w:space="0" w:color="auto"/>
              <w:bottom w:val="single" w:sz="6" w:space="0" w:color="auto"/>
              <w:right w:val="single" w:sz="6" w:space="0" w:color="auto"/>
            </w:tcBorders>
          </w:tcPr>
          <w:p w:rsidR="006979E1" w:rsidRPr="00756351" w:rsidRDefault="006979E1" w:rsidP="00756351">
            <w:pPr>
              <w:widowControl/>
              <w:spacing w:before="0" w:line="360" w:lineRule="auto"/>
              <w:ind w:left="0"/>
              <w:jc w:val="both"/>
              <w:rPr>
                <w:sz w:val="20"/>
                <w:szCs w:val="20"/>
              </w:rPr>
            </w:pPr>
            <w:r w:rsidRPr="00756351">
              <w:rPr>
                <w:snapToGrid w:val="0"/>
                <w:sz w:val="20"/>
                <w:szCs w:val="20"/>
              </w:rPr>
              <w:t>289</w:t>
            </w:r>
          </w:p>
        </w:tc>
        <w:tc>
          <w:tcPr>
            <w:tcW w:w="1250" w:type="pct"/>
            <w:tcBorders>
              <w:top w:val="single" w:sz="6" w:space="0" w:color="auto"/>
              <w:left w:val="single" w:sz="6" w:space="0" w:color="auto"/>
              <w:bottom w:val="single" w:sz="6" w:space="0" w:color="auto"/>
              <w:right w:val="single" w:sz="6" w:space="0" w:color="auto"/>
            </w:tcBorders>
          </w:tcPr>
          <w:p w:rsidR="006979E1" w:rsidRPr="00756351" w:rsidRDefault="006979E1" w:rsidP="00756351">
            <w:pPr>
              <w:widowControl/>
              <w:spacing w:before="0" w:line="360" w:lineRule="auto"/>
              <w:ind w:left="0"/>
              <w:jc w:val="both"/>
              <w:rPr>
                <w:sz w:val="20"/>
                <w:szCs w:val="20"/>
              </w:rPr>
            </w:pPr>
            <w:r w:rsidRPr="00756351">
              <w:rPr>
                <w:snapToGrid w:val="0"/>
                <w:sz w:val="20"/>
                <w:szCs w:val="20"/>
              </w:rPr>
              <w:t>173400</w:t>
            </w:r>
          </w:p>
        </w:tc>
      </w:tr>
      <w:tr w:rsidR="006979E1" w:rsidRPr="00756351">
        <w:trPr>
          <w:trHeight w:val="222"/>
          <w:jc w:val="center"/>
        </w:trPr>
        <w:tc>
          <w:tcPr>
            <w:tcW w:w="2333" w:type="pct"/>
            <w:tcBorders>
              <w:top w:val="single" w:sz="6" w:space="0" w:color="auto"/>
              <w:left w:val="single" w:sz="6" w:space="0" w:color="auto"/>
              <w:bottom w:val="single" w:sz="6" w:space="0" w:color="auto"/>
              <w:right w:val="single" w:sz="6" w:space="0" w:color="auto"/>
            </w:tcBorders>
            <w:tcMar>
              <w:left w:w="57" w:type="dxa"/>
            </w:tcMar>
          </w:tcPr>
          <w:p w:rsidR="006979E1" w:rsidRPr="00756351" w:rsidRDefault="006979E1" w:rsidP="00756351">
            <w:pPr>
              <w:widowControl/>
              <w:spacing w:before="0" w:line="360" w:lineRule="auto"/>
              <w:ind w:left="0"/>
              <w:jc w:val="both"/>
              <w:rPr>
                <w:snapToGrid w:val="0"/>
                <w:sz w:val="20"/>
                <w:szCs w:val="20"/>
              </w:rPr>
            </w:pPr>
            <w:r w:rsidRPr="00756351">
              <w:rPr>
                <w:snapToGrid w:val="0"/>
                <w:sz w:val="20"/>
                <w:szCs w:val="20"/>
              </w:rPr>
              <w:t>2</w:t>
            </w:r>
            <w:r w:rsidRPr="00756351">
              <w:rPr>
                <w:i/>
                <w:iCs/>
                <w:snapToGrid w:val="0"/>
                <w:sz w:val="20"/>
                <w:szCs w:val="20"/>
              </w:rPr>
              <w:t>.</w:t>
            </w:r>
            <w:r w:rsidRPr="00756351">
              <w:rPr>
                <w:snapToGrid w:val="0"/>
                <w:sz w:val="20"/>
                <w:szCs w:val="20"/>
              </w:rPr>
              <w:t xml:space="preserve"> Заработная плата</w:t>
            </w:r>
          </w:p>
        </w:tc>
        <w:tc>
          <w:tcPr>
            <w:tcW w:w="1417" w:type="pct"/>
            <w:tcBorders>
              <w:top w:val="single" w:sz="6" w:space="0" w:color="auto"/>
              <w:left w:val="single" w:sz="6" w:space="0" w:color="auto"/>
              <w:bottom w:val="single" w:sz="6" w:space="0" w:color="auto"/>
              <w:right w:val="single" w:sz="6" w:space="0" w:color="auto"/>
            </w:tcBorders>
          </w:tcPr>
          <w:p w:rsidR="006979E1" w:rsidRPr="00756351" w:rsidRDefault="006979E1" w:rsidP="00756351">
            <w:pPr>
              <w:widowControl/>
              <w:spacing w:before="0" w:line="360" w:lineRule="auto"/>
              <w:ind w:left="0"/>
              <w:jc w:val="both"/>
              <w:rPr>
                <w:sz w:val="20"/>
                <w:szCs w:val="20"/>
              </w:rPr>
            </w:pPr>
            <w:r w:rsidRPr="00756351">
              <w:rPr>
                <w:sz w:val="20"/>
                <w:szCs w:val="20"/>
              </w:rPr>
              <w:t>201,67</w:t>
            </w:r>
          </w:p>
        </w:tc>
        <w:tc>
          <w:tcPr>
            <w:tcW w:w="1250" w:type="pct"/>
            <w:tcBorders>
              <w:top w:val="single" w:sz="6" w:space="0" w:color="auto"/>
              <w:left w:val="single" w:sz="6" w:space="0" w:color="auto"/>
              <w:bottom w:val="single" w:sz="6" w:space="0" w:color="auto"/>
              <w:right w:val="single" w:sz="6" w:space="0" w:color="auto"/>
            </w:tcBorders>
          </w:tcPr>
          <w:p w:rsidR="006979E1" w:rsidRPr="00756351" w:rsidRDefault="006979E1" w:rsidP="00756351">
            <w:pPr>
              <w:widowControl/>
              <w:spacing w:before="0" w:line="360" w:lineRule="auto"/>
              <w:ind w:left="0"/>
              <w:jc w:val="both"/>
              <w:rPr>
                <w:sz w:val="20"/>
                <w:szCs w:val="20"/>
              </w:rPr>
            </w:pPr>
            <w:r w:rsidRPr="00756351">
              <w:rPr>
                <w:snapToGrid w:val="0"/>
                <w:sz w:val="20"/>
                <w:szCs w:val="20"/>
              </w:rPr>
              <w:t>121000</w:t>
            </w:r>
          </w:p>
        </w:tc>
      </w:tr>
      <w:tr w:rsidR="006979E1" w:rsidRPr="00756351">
        <w:trPr>
          <w:trHeight w:val="222"/>
          <w:jc w:val="center"/>
        </w:trPr>
        <w:tc>
          <w:tcPr>
            <w:tcW w:w="2333" w:type="pct"/>
            <w:tcBorders>
              <w:top w:val="single" w:sz="6" w:space="0" w:color="auto"/>
              <w:left w:val="single" w:sz="6" w:space="0" w:color="auto"/>
              <w:bottom w:val="single" w:sz="6" w:space="0" w:color="auto"/>
              <w:right w:val="single" w:sz="6" w:space="0" w:color="auto"/>
            </w:tcBorders>
            <w:tcMar>
              <w:left w:w="57" w:type="dxa"/>
            </w:tcMar>
          </w:tcPr>
          <w:p w:rsidR="006979E1" w:rsidRPr="00756351" w:rsidRDefault="006979E1" w:rsidP="00756351">
            <w:pPr>
              <w:widowControl/>
              <w:spacing w:before="0" w:line="360" w:lineRule="auto"/>
              <w:ind w:left="0"/>
              <w:jc w:val="both"/>
              <w:rPr>
                <w:snapToGrid w:val="0"/>
                <w:sz w:val="20"/>
                <w:szCs w:val="20"/>
              </w:rPr>
            </w:pPr>
            <w:r w:rsidRPr="00756351">
              <w:rPr>
                <w:snapToGrid w:val="0"/>
                <w:sz w:val="20"/>
                <w:szCs w:val="20"/>
              </w:rPr>
              <w:t>3. Отчисления от ФОТ, 26%</w:t>
            </w:r>
          </w:p>
        </w:tc>
        <w:tc>
          <w:tcPr>
            <w:tcW w:w="1417" w:type="pct"/>
            <w:tcBorders>
              <w:top w:val="single" w:sz="6" w:space="0" w:color="auto"/>
              <w:left w:val="single" w:sz="6" w:space="0" w:color="auto"/>
              <w:bottom w:val="single" w:sz="6" w:space="0" w:color="auto"/>
              <w:right w:val="single" w:sz="6" w:space="0" w:color="auto"/>
            </w:tcBorders>
          </w:tcPr>
          <w:p w:rsidR="006979E1" w:rsidRPr="00756351" w:rsidRDefault="006979E1" w:rsidP="00756351">
            <w:pPr>
              <w:widowControl/>
              <w:spacing w:before="0" w:line="360" w:lineRule="auto"/>
              <w:ind w:left="0"/>
              <w:jc w:val="both"/>
              <w:rPr>
                <w:sz w:val="20"/>
                <w:szCs w:val="20"/>
              </w:rPr>
            </w:pPr>
            <w:r w:rsidRPr="00756351">
              <w:rPr>
                <w:sz w:val="20"/>
                <w:szCs w:val="20"/>
              </w:rPr>
              <w:t>52,43</w:t>
            </w:r>
          </w:p>
        </w:tc>
        <w:tc>
          <w:tcPr>
            <w:tcW w:w="1250" w:type="pct"/>
            <w:tcBorders>
              <w:top w:val="single" w:sz="6" w:space="0" w:color="auto"/>
              <w:left w:val="single" w:sz="6" w:space="0" w:color="auto"/>
              <w:bottom w:val="single" w:sz="6" w:space="0" w:color="auto"/>
              <w:right w:val="single" w:sz="6" w:space="0" w:color="auto"/>
            </w:tcBorders>
          </w:tcPr>
          <w:p w:rsidR="006979E1" w:rsidRPr="00756351" w:rsidRDefault="006979E1" w:rsidP="00756351">
            <w:pPr>
              <w:widowControl/>
              <w:spacing w:before="0" w:line="360" w:lineRule="auto"/>
              <w:ind w:left="0"/>
              <w:jc w:val="both"/>
              <w:rPr>
                <w:sz w:val="20"/>
                <w:szCs w:val="20"/>
              </w:rPr>
            </w:pPr>
            <w:r w:rsidRPr="00756351">
              <w:rPr>
                <w:snapToGrid w:val="0"/>
                <w:sz w:val="20"/>
                <w:szCs w:val="20"/>
              </w:rPr>
              <w:t>31460</w:t>
            </w:r>
          </w:p>
        </w:tc>
      </w:tr>
      <w:tr w:rsidR="006979E1" w:rsidRPr="00756351">
        <w:trPr>
          <w:trHeight w:val="222"/>
          <w:jc w:val="center"/>
        </w:trPr>
        <w:tc>
          <w:tcPr>
            <w:tcW w:w="2333" w:type="pct"/>
            <w:tcBorders>
              <w:top w:val="single" w:sz="6" w:space="0" w:color="auto"/>
              <w:left w:val="single" w:sz="6" w:space="0" w:color="auto"/>
              <w:bottom w:val="single" w:sz="6" w:space="0" w:color="auto"/>
              <w:right w:val="single" w:sz="6" w:space="0" w:color="auto"/>
            </w:tcBorders>
            <w:tcMar>
              <w:left w:w="57" w:type="dxa"/>
            </w:tcMar>
          </w:tcPr>
          <w:p w:rsidR="006979E1" w:rsidRPr="00756351" w:rsidRDefault="006979E1" w:rsidP="00756351">
            <w:pPr>
              <w:widowControl/>
              <w:spacing w:before="0" w:line="360" w:lineRule="auto"/>
              <w:ind w:left="0"/>
              <w:jc w:val="both"/>
              <w:rPr>
                <w:snapToGrid w:val="0"/>
                <w:sz w:val="20"/>
                <w:szCs w:val="20"/>
              </w:rPr>
            </w:pPr>
            <w:r w:rsidRPr="00756351">
              <w:rPr>
                <w:snapToGrid w:val="0"/>
                <w:sz w:val="20"/>
                <w:szCs w:val="20"/>
              </w:rPr>
              <w:t>4. Топливо и энергия</w:t>
            </w:r>
          </w:p>
        </w:tc>
        <w:tc>
          <w:tcPr>
            <w:tcW w:w="1417" w:type="pct"/>
            <w:tcBorders>
              <w:top w:val="single" w:sz="6" w:space="0" w:color="auto"/>
              <w:left w:val="single" w:sz="6" w:space="0" w:color="auto"/>
              <w:bottom w:val="single" w:sz="6" w:space="0" w:color="auto"/>
              <w:right w:val="single" w:sz="6" w:space="0" w:color="auto"/>
            </w:tcBorders>
          </w:tcPr>
          <w:p w:rsidR="006979E1" w:rsidRPr="00756351" w:rsidRDefault="006979E1" w:rsidP="00756351">
            <w:pPr>
              <w:widowControl/>
              <w:spacing w:before="0" w:line="360" w:lineRule="auto"/>
              <w:ind w:left="0"/>
              <w:jc w:val="both"/>
              <w:rPr>
                <w:sz w:val="20"/>
                <w:szCs w:val="20"/>
              </w:rPr>
            </w:pPr>
            <w:r w:rsidRPr="00756351">
              <w:rPr>
                <w:snapToGrid w:val="0"/>
                <w:sz w:val="20"/>
                <w:szCs w:val="20"/>
              </w:rPr>
              <w:t>20,00</w:t>
            </w:r>
          </w:p>
        </w:tc>
        <w:tc>
          <w:tcPr>
            <w:tcW w:w="1250" w:type="pct"/>
            <w:tcBorders>
              <w:top w:val="single" w:sz="6" w:space="0" w:color="auto"/>
              <w:left w:val="single" w:sz="6" w:space="0" w:color="auto"/>
              <w:bottom w:val="single" w:sz="6" w:space="0" w:color="auto"/>
              <w:right w:val="single" w:sz="6" w:space="0" w:color="auto"/>
            </w:tcBorders>
          </w:tcPr>
          <w:p w:rsidR="006979E1" w:rsidRPr="00756351" w:rsidRDefault="006979E1" w:rsidP="00756351">
            <w:pPr>
              <w:widowControl/>
              <w:spacing w:before="0" w:line="360" w:lineRule="auto"/>
              <w:ind w:left="0"/>
              <w:jc w:val="both"/>
              <w:rPr>
                <w:sz w:val="20"/>
                <w:szCs w:val="20"/>
              </w:rPr>
            </w:pPr>
            <w:r w:rsidRPr="00756351">
              <w:rPr>
                <w:snapToGrid w:val="0"/>
                <w:sz w:val="20"/>
                <w:szCs w:val="20"/>
              </w:rPr>
              <w:t>12000</w:t>
            </w:r>
          </w:p>
        </w:tc>
      </w:tr>
      <w:tr w:rsidR="006979E1" w:rsidRPr="00756351">
        <w:trPr>
          <w:trHeight w:val="243"/>
          <w:jc w:val="center"/>
        </w:trPr>
        <w:tc>
          <w:tcPr>
            <w:tcW w:w="2333" w:type="pct"/>
            <w:tcBorders>
              <w:top w:val="single" w:sz="6" w:space="0" w:color="auto"/>
              <w:left w:val="single" w:sz="6" w:space="0" w:color="auto"/>
              <w:bottom w:val="single" w:sz="6" w:space="0" w:color="auto"/>
              <w:right w:val="single" w:sz="6" w:space="0" w:color="auto"/>
            </w:tcBorders>
            <w:tcMar>
              <w:left w:w="57" w:type="dxa"/>
            </w:tcMar>
          </w:tcPr>
          <w:p w:rsidR="006979E1" w:rsidRPr="00756351" w:rsidRDefault="006979E1" w:rsidP="00756351">
            <w:pPr>
              <w:widowControl/>
              <w:spacing w:before="0" w:line="360" w:lineRule="auto"/>
              <w:ind w:left="0"/>
              <w:jc w:val="both"/>
              <w:rPr>
                <w:snapToGrid w:val="0"/>
                <w:sz w:val="20"/>
                <w:szCs w:val="20"/>
              </w:rPr>
            </w:pPr>
            <w:r w:rsidRPr="00756351">
              <w:rPr>
                <w:snapToGrid w:val="0"/>
                <w:sz w:val="20"/>
                <w:szCs w:val="20"/>
              </w:rPr>
              <w:t>5. Связь</w:t>
            </w:r>
          </w:p>
        </w:tc>
        <w:tc>
          <w:tcPr>
            <w:tcW w:w="1417" w:type="pct"/>
            <w:tcBorders>
              <w:top w:val="single" w:sz="6" w:space="0" w:color="auto"/>
              <w:left w:val="single" w:sz="6" w:space="0" w:color="auto"/>
              <w:bottom w:val="single" w:sz="6" w:space="0" w:color="auto"/>
              <w:right w:val="single" w:sz="6" w:space="0" w:color="auto"/>
            </w:tcBorders>
          </w:tcPr>
          <w:p w:rsidR="006979E1" w:rsidRPr="00756351" w:rsidRDefault="006979E1" w:rsidP="00756351">
            <w:pPr>
              <w:widowControl/>
              <w:spacing w:before="0" w:line="360" w:lineRule="auto"/>
              <w:ind w:left="0"/>
              <w:jc w:val="both"/>
              <w:rPr>
                <w:sz w:val="20"/>
                <w:szCs w:val="20"/>
              </w:rPr>
            </w:pPr>
            <w:r w:rsidRPr="00756351">
              <w:rPr>
                <w:snapToGrid w:val="0"/>
                <w:sz w:val="20"/>
                <w:szCs w:val="20"/>
              </w:rPr>
              <w:t>14,17</w:t>
            </w:r>
          </w:p>
        </w:tc>
        <w:tc>
          <w:tcPr>
            <w:tcW w:w="1250" w:type="pct"/>
            <w:tcBorders>
              <w:top w:val="single" w:sz="6" w:space="0" w:color="auto"/>
              <w:left w:val="single" w:sz="6" w:space="0" w:color="auto"/>
              <w:bottom w:val="single" w:sz="6" w:space="0" w:color="auto"/>
              <w:right w:val="single" w:sz="6" w:space="0" w:color="auto"/>
            </w:tcBorders>
          </w:tcPr>
          <w:p w:rsidR="006979E1" w:rsidRPr="00756351" w:rsidRDefault="006979E1" w:rsidP="00756351">
            <w:pPr>
              <w:widowControl/>
              <w:spacing w:before="0" w:line="360" w:lineRule="auto"/>
              <w:ind w:left="0"/>
              <w:jc w:val="both"/>
              <w:rPr>
                <w:sz w:val="20"/>
                <w:szCs w:val="20"/>
              </w:rPr>
            </w:pPr>
            <w:r w:rsidRPr="00756351">
              <w:rPr>
                <w:sz w:val="20"/>
                <w:szCs w:val="20"/>
              </w:rPr>
              <w:t>8500</w:t>
            </w:r>
          </w:p>
        </w:tc>
      </w:tr>
      <w:tr w:rsidR="006979E1" w:rsidRPr="00756351">
        <w:trPr>
          <w:trHeight w:val="222"/>
          <w:jc w:val="center"/>
        </w:trPr>
        <w:tc>
          <w:tcPr>
            <w:tcW w:w="2333" w:type="pct"/>
            <w:tcBorders>
              <w:top w:val="single" w:sz="6" w:space="0" w:color="auto"/>
              <w:left w:val="single" w:sz="6" w:space="0" w:color="auto"/>
              <w:bottom w:val="single" w:sz="6" w:space="0" w:color="auto"/>
              <w:right w:val="single" w:sz="6" w:space="0" w:color="auto"/>
            </w:tcBorders>
            <w:tcMar>
              <w:left w:w="57" w:type="dxa"/>
            </w:tcMar>
          </w:tcPr>
          <w:p w:rsidR="006979E1" w:rsidRPr="00756351" w:rsidRDefault="006979E1" w:rsidP="00756351">
            <w:pPr>
              <w:widowControl/>
              <w:spacing w:before="0" w:line="360" w:lineRule="auto"/>
              <w:ind w:left="0"/>
              <w:jc w:val="both"/>
              <w:rPr>
                <w:snapToGrid w:val="0"/>
                <w:sz w:val="20"/>
                <w:szCs w:val="20"/>
              </w:rPr>
            </w:pPr>
            <w:r w:rsidRPr="00756351">
              <w:rPr>
                <w:snapToGrid w:val="0"/>
                <w:sz w:val="20"/>
                <w:szCs w:val="20"/>
              </w:rPr>
              <w:t>6. Транспорт</w:t>
            </w:r>
          </w:p>
        </w:tc>
        <w:tc>
          <w:tcPr>
            <w:tcW w:w="1417" w:type="pct"/>
            <w:tcBorders>
              <w:top w:val="single" w:sz="6" w:space="0" w:color="auto"/>
              <w:left w:val="single" w:sz="6" w:space="0" w:color="auto"/>
              <w:bottom w:val="single" w:sz="6" w:space="0" w:color="auto"/>
              <w:right w:val="single" w:sz="6" w:space="0" w:color="auto"/>
            </w:tcBorders>
          </w:tcPr>
          <w:p w:rsidR="006979E1" w:rsidRPr="00756351" w:rsidRDefault="006979E1" w:rsidP="00756351">
            <w:pPr>
              <w:widowControl/>
              <w:spacing w:before="0" w:line="360" w:lineRule="auto"/>
              <w:ind w:left="0"/>
              <w:jc w:val="both"/>
              <w:rPr>
                <w:sz w:val="20"/>
                <w:szCs w:val="20"/>
              </w:rPr>
            </w:pPr>
            <w:r w:rsidRPr="00756351">
              <w:rPr>
                <w:snapToGrid w:val="0"/>
                <w:sz w:val="20"/>
                <w:szCs w:val="20"/>
              </w:rPr>
              <w:t>40,83</w:t>
            </w:r>
          </w:p>
        </w:tc>
        <w:tc>
          <w:tcPr>
            <w:tcW w:w="1250" w:type="pct"/>
            <w:tcBorders>
              <w:top w:val="single" w:sz="6" w:space="0" w:color="auto"/>
              <w:left w:val="single" w:sz="6" w:space="0" w:color="auto"/>
              <w:bottom w:val="single" w:sz="6" w:space="0" w:color="auto"/>
              <w:right w:val="single" w:sz="6" w:space="0" w:color="auto"/>
            </w:tcBorders>
          </w:tcPr>
          <w:p w:rsidR="006979E1" w:rsidRPr="00756351" w:rsidRDefault="006979E1" w:rsidP="00756351">
            <w:pPr>
              <w:widowControl/>
              <w:spacing w:before="0" w:line="360" w:lineRule="auto"/>
              <w:ind w:left="0"/>
              <w:jc w:val="both"/>
              <w:rPr>
                <w:sz w:val="20"/>
                <w:szCs w:val="20"/>
              </w:rPr>
            </w:pPr>
            <w:r w:rsidRPr="00756351">
              <w:rPr>
                <w:sz w:val="20"/>
                <w:szCs w:val="20"/>
              </w:rPr>
              <w:t>24500</w:t>
            </w:r>
          </w:p>
        </w:tc>
      </w:tr>
      <w:tr w:rsidR="006979E1" w:rsidRPr="00756351">
        <w:trPr>
          <w:trHeight w:val="222"/>
          <w:jc w:val="center"/>
        </w:trPr>
        <w:tc>
          <w:tcPr>
            <w:tcW w:w="2333" w:type="pct"/>
            <w:tcBorders>
              <w:top w:val="single" w:sz="6" w:space="0" w:color="auto"/>
              <w:left w:val="single" w:sz="6" w:space="0" w:color="auto"/>
              <w:bottom w:val="single" w:sz="6" w:space="0" w:color="auto"/>
              <w:right w:val="single" w:sz="6" w:space="0" w:color="auto"/>
            </w:tcBorders>
            <w:tcMar>
              <w:left w:w="57" w:type="dxa"/>
            </w:tcMar>
          </w:tcPr>
          <w:p w:rsidR="006979E1" w:rsidRPr="00756351" w:rsidRDefault="006979E1" w:rsidP="00756351">
            <w:pPr>
              <w:widowControl/>
              <w:spacing w:before="0" w:line="360" w:lineRule="auto"/>
              <w:ind w:left="0"/>
              <w:jc w:val="both"/>
              <w:rPr>
                <w:snapToGrid w:val="0"/>
                <w:sz w:val="20"/>
                <w:szCs w:val="20"/>
              </w:rPr>
            </w:pPr>
            <w:r w:rsidRPr="00756351">
              <w:rPr>
                <w:snapToGrid w:val="0"/>
                <w:sz w:val="20"/>
                <w:szCs w:val="20"/>
              </w:rPr>
              <w:t>7. Реклама</w:t>
            </w:r>
          </w:p>
        </w:tc>
        <w:tc>
          <w:tcPr>
            <w:tcW w:w="1417" w:type="pct"/>
            <w:tcBorders>
              <w:top w:val="single" w:sz="6" w:space="0" w:color="auto"/>
              <w:left w:val="single" w:sz="6" w:space="0" w:color="auto"/>
              <w:bottom w:val="single" w:sz="6" w:space="0" w:color="auto"/>
              <w:right w:val="single" w:sz="6" w:space="0" w:color="auto"/>
            </w:tcBorders>
          </w:tcPr>
          <w:p w:rsidR="006979E1" w:rsidRPr="00756351" w:rsidRDefault="006979E1" w:rsidP="00756351">
            <w:pPr>
              <w:widowControl/>
              <w:spacing w:before="0" w:line="360" w:lineRule="auto"/>
              <w:ind w:left="0"/>
              <w:jc w:val="both"/>
              <w:rPr>
                <w:sz w:val="20"/>
                <w:szCs w:val="20"/>
              </w:rPr>
            </w:pPr>
            <w:r w:rsidRPr="00756351">
              <w:rPr>
                <w:snapToGrid w:val="0"/>
                <w:sz w:val="20"/>
                <w:szCs w:val="20"/>
              </w:rPr>
              <w:t>19,17</w:t>
            </w:r>
          </w:p>
        </w:tc>
        <w:tc>
          <w:tcPr>
            <w:tcW w:w="1250" w:type="pct"/>
            <w:tcBorders>
              <w:top w:val="single" w:sz="6" w:space="0" w:color="auto"/>
              <w:left w:val="single" w:sz="6" w:space="0" w:color="auto"/>
              <w:bottom w:val="single" w:sz="6" w:space="0" w:color="auto"/>
              <w:right w:val="single" w:sz="6" w:space="0" w:color="auto"/>
            </w:tcBorders>
          </w:tcPr>
          <w:p w:rsidR="006979E1" w:rsidRPr="00756351" w:rsidRDefault="006979E1" w:rsidP="00756351">
            <w:pPr>
              <w:widowControl/>
              <w:spacing w:before="0" w:line="360" w:lineRule="auto"/>
              <w:ind w:left="0"/>
              <w:jc w:val="both"/>
              <w:rPr>
                <w:sz w:val="20"/>
                <w:szCs w:val="20"/>
              </w:rPr>
            </w:pPr>
            <w:r w:rsidRPr="00756351">
              <w:rPr>
                <w:sz w:val="20"/>
                <w:szCs w:val="20"/>
              </w:rPr>
              <w:t>11500</w:t>
            </w:r>
          </w:p>
        </w:tc>
      </w:tr>
      <w:tr w:rsidR="006979E1" w:rsidRPr="00756351">
        <w:trPr>
          <w:trHeight w:val="222"/>
          <w:jc w:val="center"/>
        </w:trPr>
        <w:tc>
          <w:tcPr>
            <w:tcW w:w="2333" w:type="pct"/>
            <w:tcBorders>
              <w:top w:val="single" w:sz="6" w:space="0" w:color="auto"/>
              <w:left w:val="single" w:sz="6" w:space="0" w:color="auto"/>
              <w:bottom w:val="single" w:sz="6" w:space="0" w:color="auto"/>
              <w:right w:val="single" w:sz="6" w:space="0" w:color="auto"/>
            </w:tcBorders>
            <w:tcMar>
              <w:left w:w="57" w:type="dxa"/>
            </w:tcMar>
          </w:tcPr>
          <w:p w:rsidR="006979E1" w:rsidRPr="00756351" w:rsidRDefault="006979E1" w:rsidP="00756351">
            <w:pPr>
              <w:widowControl/>
              <w:spacing w:before="0" w:line="360" w:lineRule="auto"/>
              <w:ind w:left="0"/>
              <w:jc w:val="both"/>
              <w:rPr>
                <w:snapToGrid w:val="0"/>
                <w:sz w:val="20"/>
                <w:szCs w:val="20"/>
              </w:rPr>
            </w:pPr>
            <w:r w:rsidRPr="00756351">
              <w:rPr>
                <w:snapToGrid w:val="0"/>
                <w:sz w:val="20"/>
                <w:szCs w:val="20"/>
              </w:rPr>
              <w:t>8. Амортизация</w:t>
            </w:r>
          </w:p>
        </w:tc>
        <w:tc>
          <w:tcPr>
            <w:tcW w:w="1417" w:type="pct"/>
            <w:tcBorders>
              <w:top w:val="single" w:sz="6" w:space="0" w:color="auto"/>
              <w:left w:val="single" w:sz="6" w:space="0" w:color="auto"/>
              <w:bottom w:val="single" w:sz="6" w:space="0" w:color="auto"/>
              <w:right w:val="single" w:sz="6" w:space="0" w:color="auto"/>
            </w:tcBorders>
          </w:tcPr>
          <w:p w:rsidR="006979E1" w:rsidRPr="00756351" w:rsidRDefault="006979E1" w:rsidP="00756351">
            <w:pPr>
              <w:widowControl/>
              <w:spacing w:before="0" w:line="360" w:lineRule="auto"/>
              <w:ind w:left="0"/>
              <w:jc w:val="both"/>
              <w:rPr>
                <w:sz w:val="20"/>
                <w:szCs w:val="20"/>
              </w:rPr>
            </w:pPr>
            <w:r w:rsidRPr="00756351">
              <w:rPr>
                <w:snapToGrid w:val="0"/>
                <w:sz w:val="20"/>
                <w:szCs w:val="20"/>
              </w:rPr>
              <w:t>10,375</w:t>
            </w:r>
          </w:p>
        </w:tc>
        <w:tc>
          <w:tcPr>
            <w:tcW w:w="1250" w:type="pct"/>
            <w:tcBorders>
              <w:top w:val="single" w:sz="6" w:space="0" w:color="auto"/>
              <w:left w:val="single" w:sz="6" w:space="0" w:color="auto"/>
              <w:bottom w:val="single" w:sz="6" w:space="0" w:color="auto"/>
              <w:right w:val="single" w:sz="6" w:space="0" w:color="auto"/>
            </w:tcBorders>
          </w:tcPr>
          <w:p w:rsidR="006979E1" w:rsidRPr="00756351" w:rsidRDefault="006979E1" w:rsidP="00756351">
            <w:pPr>
              <w:widowControl/>
              <w:spacing w:before="0" w:line="360" w:lineRule="auto"/>
              <w:ind w:left="0"/>
              <w:jc w:val="both"/>
              <w:rPr>
                <w:sz w:val="20"/>
                <w:szCs w:val="20"/>
              </w:rPr>
            </w:pPr>
            <w:r w:rsidRPr="00756351">
              <w:rPr>
                <w:sz w:val="20"/>
                <w:szCs w:val="20"/>
              </w:rPr>
              <w:t>6225</w:t>
            </w:r>
          </w:p>
        </w:tc>
      </w:tr>
      <w:tr w:rsidR="006979E1" w:rsidRPr="00756351">
        <w:trPr>
          <w:trHeight w:val="424"/>
          <w:jc w:val="center"/>
        </w:trPr>
        <w:tc>
          <w:tcPr>
            <w:tcW w:w="2333" w:type="pct"/>
            <w:tcBorders>
              <w:top w:val="single" w:sz="6" w:space="0" w:color="auto"/>
              <w:left w:val="single" w:sz="6" w:space="0" w:color="auto"/>
              <w:bottom w:val="single" w:sz="6" w:space="0" w:color="auto"/>
              <w:right w:val="single" w:sz="6" w:space="0" w:color="auto"/>
            </w:tcBorders>
            <w:tcMar>
              <w:left w:w="57" w:type="dxa"/>
            </w:tcMar>
          </w:tcPr>
          <w:p w:rsidR="006979E1" w:rsidRPr="00756351" w:rsidRDefault="006979E1" w:rsidP="00756351">
            <w:pPr>
              <w:widowControl/>
              <w:spacing w:before="0" w:line="360" w:lineRule="auto"/>
              <w:ind w:left="0"/>
              <w:jc w:val="both"/>
              <w:rPr>
                <w:snapToGrid w:val="0"/>
                <w:sz w:val="20"/>
                <w:szCs w:val="20"/>
              </w:rPr>
            </w:pPr>
            <w:r w:rsidRPr="00756351">
              <w:rPr>
                <w:snapToGrid w:val="0"/>
                <w:sz w:val="20"/>
                <w:szCs w:val="20"/>
              </w:rPr>
              <w:t>9. Общепроизводственные издержки</w:t>
            </w:r>
          </w:p>
        </w:tc>
        <w:tc>
          <w:tcPr>
            <w:tcW w:w="1417" w:type="pct"/>
            <w:tcBorders>
              <w:top w:val="single" w:sz="6" w:space="0" w:color="auto"/>
              <w:left w:val="single" w:sz="6" w:space="0" w:color="auto"/>
              <w:bottom w:val="single" w:sz="6" w:space="0" w:color="auto"/>
              <w:right w:val="single" w:sz="6" w:space="0" w:color="auto"/>
            </w:tcBorders>
          </w:tcPr>
          <w:p w:rsidR="006979E1" w:rsidRPr="00756351" w:rsidRDefault="006979E1" w:rsidP="00756351">
            <w:pPr>
              <w:widowControl/>
              <w:spacing w:before="0" w:line="360" w:lineRule="auto"/>
              <w:ind w:left="0"/>
              <w:jc w:val="both"/>
              <w:rPr>
                <w:sz w:val="20"/>
                <w:szCs w:val="20"/>
              </w:rPr>
            </w:pPr>
            <w:r w:rsidRPr="00756351">
              <w:rPr>
                <w:sz w:val="20"/>
                <w:szCs w:val="20"/>
              </w:rPr>
              <w:t>25</w:t>
            </w:r>
          </w:p>
        </w:tc>
        <w:tc>
          <w:tcPr>
            <w:tcW w:w="1250" w:type="pct"/>
            <w:tcBorders>
              <w:top w:val="single" w:sz="6" w:space="0" w:color="auto"/>
              <w:left w:val="single" w:sz="6" w:space="0" w:color="auto"/>
              <w:bottom w:val="single" w:sz="6" w:space="0" w:color="auto"/>
              <w:right w:val="single" w:sz="6" w:space="0" w:color="auto"/>
            </w:tcBorders>
          </w:tcPr>
          <w:p w:rsidR="006979E1" w:rsidRPr="00756351" w:rsidRDefault="006979E1" w:rsidP="00756351">
            <w:pPr>
              <w:widowControl/>
              <w:spacing w:before="0" w:line="360" w:lineRule="auto"/>
              <w:ind w:left="0"/>
              <w:jc w:val="both"/>
              <w:rPr>
                <w:sz w:val="20"/>
                <w:szCs w:val="20"/>
              </w:rPr>
            </w:pPr>
            <w:r w:rsidRPr="00756351">
              <w:rPr>
                <w:sz w:val="20"/>
                <w:szCs w:val="20"/>
              </w:rPr>
              <w:t>15000</w:t>
            </w:r>
          </w:p>
        </w:tc>
      </w:tr>
      <w:tr w:rsidR="006979E1" w:rsidRPr="00756351">
        <w:trPr>
          <w:trHeight w:val="424"/>
          <w:jc w:val="center"/>
        </w:trPr>
        <w:tc>
          <w:tcPr>
            <w:tcW w:w="2333" w:type="pct"/>
            <w:tcBorders>
              <w:top w:val="single" w:sz="6" w:space="0" w:color="auto"/>
              <w:left w:val="single" w:sz="6" w:space="0" w:color="auto"/>
              <w:bottom w:val="single" w:sz="6" w:space="0" w:color="auto"/>
              <w:right w:val="single" w:sz="6" w:space="0" w:color="auto"/>
            </w:tcBorders>
            <w:tcMar>
              <w:left w:w="57" w:type="dxa"/>
            </w:tcMar>
          </w:tcPr>
          <w:p w:rsidR="006979E1" w:rsidRPr="00756351" w:rsidRDefault="006979E1" w:rsidP="00756351">
            <w:pPr>
              <w:widowControl/>
              <w:spacing w:before="0" w:line="360" w:lineRule="auto"/>
              <w:ind w:left="0"/>
              <w:jc w:val="both"/>
              <w:rPr>
                <w:snapToGrid w:val="0"/>
                <w:sz w:val="20"/>
                <w:szCs w:val="20"/>
              </w:rPr>
            </w:pPr>
            <w:r w:rsidRPr="00756351">
              <w:rPr>
                <w:snapToGrid w:val="0"/>
                <w:sz w:val="20"/>
                <w:szCs w:val="20"/>
              </w:rPr>
              <w:t>Итого постоянные издержки</w:t>
            </w:r>
          </w:p>
        </w:tc>
        <w:tc>
          <w:tcPr>
            <w:tcW w:w="1417" w:type="pct"/>
            <w:tcBorders>
              <w:top w:val="single" w:sz="6" w:space="0" w:color="auto"/>
              <w:left w:val="single" w:sz="6" w:space="0" w:color="auto"/>
              <w:bottom w:val="single" w:sz="6" w:space="0" w:color="auto"/>
              <w:right w:val="single" w:sz="6" w:space="0" w:color="auto"/>
            </w:tcBorders>
          </w:tcPr>
          <w:p w:rsidR="006979E1" w:rsidRPr="00756351" w:rsidRDefault="006979E1" w:rsidP="00756351">
            <w:pPr>
              <w:widowControl/>
              <w:spacing w:before="0" w:line="360" w:lineRule="auto"/>
              <w:ind w:left="0"/>
              <w:jc w:val="both"/>
              <w:rPr>
                <w:sz w:val="20"/>
                <w:szCs w:val="20"/>
              </w:rPr>
            </w:pPr>
            <w:r w:rsidRPr="00756351">
              <w:rPr>
                <w:snapToGrid w:val="0"/>
                <w:sz w:val="20"/>
                <w:szCs w:val="20"/>
              </w:rPr>
              <w:t>383,64</w:t>
            </w:r>
          </w:p>
        </w:tc>
        <w:tc>
          <w:tcPr>
            <w:tcW w:w="1250" w:type="pct"/>
            <w:tcBorders>
              <w:top w:val="single" w:sz="6" w:space="0" w:color="auto"/>
              <w:left w:val="single" w:sz="6" w:space="0" w:color="auto"/>
              <w:bottom w:val="single" w:sz="6" w:space="0" w:color="auto"/>
              <w:right w:val="single" w:sz="6" w:space="0" w:color="auto"/>
            </w:tcBorders>
          </w:tcPr>
          <w:p w:rsidR="006979E1" w:rsidRPr="00756351" w:rsidRDefault="006979E1" w:rsidP="00756351">
            <w:pPr>
              <w:widowControl/>
              <w:spacing w:before="0" w:line="360" w:lineRule="auto"/>
              <w:ind w:left="0"/>
              <w:jc w:val="both"/>
              <w:rPr>
                <w:sz w:val="20"/>
                <w:szCs w:val="20"/>
              </w:rPr>
            </w:pPr>
            <w:r w:rsidRPr="00756351">
              <w:rPr>
                <w:snapToGrid w:val="0"/>
                <w:sz w:val="20"/>
                <w:szCs w:val="20"/>
              </w:rPr>
              <w:t>230185,00</w:t>
            </w:r>
          </w:p>
        </w:tc>
      </w:tr>
      <w:tr w:rsidR="006979E1" w:rsidRPr="00756351">
        <w:trPr>
          <w:trHeight w:val="222"/>
          <w:jc w:val="center"/>
        </w:trPr>
        <w:tc>
          <w:tcPr>
            <w:tcW w:w="2333" w:type="pct"/>
            <w:tcBorders>
              <w:top w:val="single" w:sz="6" w:space="0" w:color="auto"/>
              <w:left w:val="single" w:sz="6" w:space="0" w:color="auto"/>
              <w:bottom w:val="single" w:sz="6" w:space="0" w:color="auto"/>
              <w:right w:val="single" w:sz="6" w:space="0" w:color="auto"/>
            </w:tcBorders>
            <w:tcMar>
              <w:left w:w="57" w:type="dxa"/>
            </w:tcMar>
          </w:tcPr>
          <w:p w:rsidR="006979E1" w:rsidRPr="00756351" w:rsidRDefault="006979E1" w:rsidP="00756351">
            <w:pPr>
              <w:widowControl/>
              <w:spacing w:before="0" w:line="360" w:lineRule="auto"/>
              <w:ind w:left="0"/>
              <w:jc w:val="both"/>
              <w:rPr>
                <w:snapToGrid w:val="0"/>
                <w:sz w:val="20"/>
                <w:szCs w:val="20"/>
              </w:rPr>
            </w:pPr>
            <w:r w:rsidRPr="00756351">
              <w:rPr>
                <w:snapToGrid w:val="0"/>
                <w:sz w:val="20"/>
                <w:szCs w:val="20"/>
              </w:rPr>
              <w:t>10. Себестоимость</w:t>
            </w:r>
          </w:p>
        </w:tc>
        <w:tc>
          <w:tcPr>
            <w:tcW w:w="1417" w:type="pct"/>
            <w:tcBorders>
              <w:top w:val="single" w:sz="6" w:space="0" w:color="auto"/>
              <w:left w:val="single" w:sz="6" w:space="0" w:color="auto"/>
              <w:bottom w:val="single" w:sz="6" w:space="0" w:color="auto"/>
              <w:right w:val="single" w:sz="6" w:space="0" w:color="auto"/>
            </w:tcBorders>
          </w:tcPr>
          <w:p w:rsidR="006979E1" w:rsidRPr="00756351" w:rsidRDefault="006979E1" w:rsidP="00756351">
            <w:pPr>
              <w:widowControl/>
              <w:spacing w:before="0" w:line="360" w:lineRule="auto"/>
              <w:ind w:left="0"/>
              <w:jc w:val="both"/>
              <w:rPr>
                <w:sz w:val="20"/>
                <w:szCs w:val="20"/>
              </w:rPr>
            </w:pPr>
            <w:r w:rsidRPr="00756351">
              <w:rPr>
                <w:snapToGrid w:val="0"/>
                <w:sz w:val="20"/>
                <w:szCs w:val="20"/>
              </w:rPr>
              <w:t>672,64</w:t>
            </w:r>
          </w:p>
        </w:tc>
        <w:tc>
          <w:tcPr>
            <w:tcW w:w="1250" w:type="pct"/>
            <w:tcBorders>
              <w:top w:val="single" w:sz="6" w:space="0" w:color="auto"/>
              <w:left w:val="single" w:sz="6" w:space="0" w:color="auto"/>
              <w:bottom w:val="single" w:sz="6" w:space="0" w:color="auto"/>
              <w:right w:val="single" w:sz="6" w:space="0" w:color="auto"/>
            </w:tcBorders>
          </w:tcPr>
          <w:p w:rsidR="006979E1" w:rsidRPr="00756351" w:rsidRDefault="006979E1" w:rsidP="00756351">
            <w:pPr>
              <w:widowControl/>
              <w:spacing w:before="0" w:line="360" w:lineRule="auto"/>
              <w:ind w:left="0"/>
              <w:jc w:val="both"/>
              <w:rPr>
                <w:sz w:val="20"/>
                <w:szCs w:val="20"/>
              </w:rPr>
            </w:pPr>
            <w:r w:rsidRPr="00756351">
              <w:rPr>
                <w:snapToGrid w:val="0"/>
                <w:sz w:val="20"/>
                <w:szCs w:val="20"/>
              </w:rPr>
              <w:t>403585,00</w:t>
            </w:r>
          </w:p>
        </w:tc>
      </w:tr>
      <w:tr w:rsidR="006979E1" w:rsidRPr="00756351">
        <w:trPr>
          <w:trHeight w:val="222"/>
          <w:jc w:val="center"/>
        </w:trPr>
        <w:tc>
          <w:tcPr>
            <w:tcW w:w="2333" w:type="pct"/>
            <w:tcBorders>
              <w:top w:val="single" w:sz="6" w:space="0" w:color="auto"/>
              <w:left w:val="single" w:sz="6" w:space="0" w:color="auto"/>
              <w:bottom w:val="single" w:sz="6" w:space="0" w:color="auto"/>
              <w:right w:val="single" w:sz="6" w:space="0" w:color="auto"/>
            </w:tcBorders>
            <w:tcMar>
              <w:left w:w="57" w:type="dxa"/>
            </w:tcMar>
          </w:tcPr>
          <w:p w:rsidR="006979E1" w:rsidRPr="00756351" w:rsidRDefault="006979E1" w:rsidP="00756351">
            <w:pPr>
              <w:widowControl/>
              <w:spacing w:before="0" w:line="360" w:lineRule="auto"/>
              <w:ind w:left="0"/>
              <w:jc w:val="both"/>
              <w:rPr>
                <w:snapToGrid w:val="0"/>
                <w:sz w:val="20"/>
                <w:szCs w:val="20"/>
              </w:rPr>
            </w:pPr>
            <w:r w:rsidRPr="00756351">
              <w:rPr>
                <w:snapToGrid w:val="0"/>
                <w:sz w:val="20"/>
                <w:szCs w:val="20"/>
              </w:rPr>
              <w:t xml:space="preserve">11. Норма прибыли, </w:t>
            </w:r>
            <w:r w:rsidR="00425583" w:rsidRPr="00756351">
              <w:rPr>
                <w:snapToGrid w:val="0"/>
                <w:sz w:val="20"/>
                <w:szCs w:val="20"/>
              </w:rPr>
              <w:t>7</w:t>
            </w:r>
            <w:r w:rsidRPr="00756351">
              <w:rPr>
                <w:snapToGrid w:val="0"/>
                <w:sz w:val="20"/>
                <w:szCs w:val="20"/>
              </w:rPr>
              <w:t>0%</w:t>
            </w:r>
          </w:p>
        </w:tc>
        <w:tc>
          <w:tcPr>
            <w:tcW w:w="1417" w:type="pct"/>
            <w:tcBorders>
              <w:top w:val="single" w:sz="6" w:space="0" w:color="auto"/>
              <w:left w:val="single" w:sz="6" w:space="0" w:color="auto"/>
              <w:bottom w:val="single" w:sz="6" w:space="0" w:color="auto"/>
              <w:right w:val="single" w:sz="6" w:space="0" w:color="auto"/>
            </w:tcBorders>
          </w:tcPr>
          <w:p w:rsidR="006979E1" w:rsidRPr="00756351" w:rsidRDefault="006979E1" w:rsidP="00756351">
            <w:pPr>
              <w:widowControl/>
              <w:spacing w:before="0" w:line="360" w:lineRule="auto"/>
              <w:ind w:left="0"/>
              <w:jc w:val="both"/>
              <w:rPr>
                <w:sz w:val="20"/>
                <w:szCs w:val="20"/>
              </w:rPr>
            </w:pPr>
            <w:r w:rsidRPr="00756351">
              <w:rPr>
                <w:snapToGrid w:val="0"/>
                <w:sz w:val="20"/>
                <w:szCs w:val="20"/>
              </w:rPr>
              <w:t>470,85</w:t>
            </w:r>
          </w:p>
        </w:tc>
        <w:tc>
          <w:tcPr>
            <w:tcW w:w="1250" w:type="pct"/>
            <w:tcBorders>
              <w:top w:val="single" w:sz="6" w:space="0" w:color="auto"/>
              <w:left w:val="single" w:sz="6" w:space="0" w:color="auto"/>
              <w:bottom w:val="single" w:sz="6" w:space="0" w:color="auto"/>
              <w:right w:val="single" w:sz="6" w:space="0" w:color="auto"/>
            </w:tcBorders>
          </w:tcPr>
          <w:p w:rsidR="006979E1" w:rsidRPr="00756351" w:rsidRDefault="006979E1" w:rsidP="00756351">
            <w:pPr>
              <w:widowControl/>
              <w:spacing w:before="0" w:line="360" w:lineRule="auto"/>
              <w:ind w:left="0"/>
              <w:jc w:val="both"/>
              <w:rPr>
                <w:sz w:val="20"/>
                <w:szCs w:val="20"/>
              </w:rPr>
            </w:pPr>
            <w:r w:rsidRPr="00756351">
              <w:rPr>
                <w:snapToGrid w:val="0"/>
                <w:sz w:val="20"/>
                <w:szCs w:val="20"/>
              </w:rPr>
              <w:t>282509,5</w:t>
            </w:r>
          </w:p>
        </w:tc>
      </w:tr>
      <w:tr w:rsidR="006979E1" w:rsidRPr="00756351">
        <w:trPr>
          <w:trHeight w:val="222"/>
          <w:jc w:val="center"/>
        </w:trPr>
        <w:tc>
          <w:tcPr>
            <w:tcW w:w="2333" w:type="pct"/>
            <w:tcBorders>
              <w:top w:val="single" w:sz="6" w:space="0" w:color="auto"/>
              <w:left w:val="single" w:sz="6" w:space="0" w:color="auto"/>
              <w:bottom w:val="single" w:sz="6" w:space="0" w:color="auto"/>
              <w:right w:val="single" w:sz="6" w:space="0" w:color="auto"/>
            </w:tcBorders>
            <w:tcMar>
              <w:left w:w="57" w:type="dxa"/>
            </w:tcMar>
          </w:tcPr>
          <w:p w:rsidR="006979E1" w:rsidRPr="00756351" w:rsidRDefault="006979E1" w:rsidP="00756351">
            <w:pPr>
              <w:widowControl/>
              <w:spacing w:before="0" w:line="360" w:lineRule="auto"/>
              <w:ind w:left="0"/>
              <w:jc w:val="both"/>
              <w:rPr>
                <w:snapToGrid w:val="0"/>
                <w:sz w:val="20"/>
                <w:szCs w:val="20"/>
              </w:rPr>
            </w:pPr>
            <w:r w:rsidRPr="00756351">
              <w:rPr>
                <w:snapToGrid w:val="0"/>
                <w:sz w:val="20"/>
                <w:szCs w:val="20"/>
              </w:rPr>
              <w:t>Итого</w:t>
            </w:r>
          </w:p>
        </w:tc>
        <w:tc>
          <w:tcPr>
            <w:tcW w:w="1417" w:type="pct"/>
            <w:tcBorders>
              <w:top w:val="single" w:sz="6" w:space="0" w:color="auto"/>
              <w:left w:val="single" w:sz="6" w:space="0" w:color="auto"/>
              <w:bottom w:val="single" w:sz="6" w:space="0" w:color="auto"/>
              <w:right w:val="single" w:sz="6" w:space="0" w:color="auto"/>
            </w:tcBorders>
          </w:tcPr>
          <w:p w:rsidR="006979E1" w:rsidRPr="00756351" w:rsidRDefault="006979E1" w:rsidP="00756351">
            <w:pPr>
              <w:widowControl/>
              <w:spacing w:before="0" w:line="360" w:lineRule="auto"/>
              <w:ind w:left="0"/>
              <w:jc w:val="both"/>
              <w:rPr>
                <w:sz w:val="20"/>
                <w:szCs w:val="20"/>
              </w:rPr>
            </w:pPr>
            <w:r w:rsidRPr="00756351">
              <w:rPr>
                <w:snapToGrid w:val="0"/>
                <w:sz w:val="20"/>
                <w:szCs w:val="20"/>
              </w:rPr>
              <w:t>1143,49</w:t>
            </w:r>
          </w:p>
        </w:tc>
        <w:tc>
          <w:tcPr>
            <w:tcW w:w="1250" w:type="pct"/>
            <w:tcBorders>
              <w:top w:val="single" w:sz="6" w:space="0" w:color="auto"/>
              <w:left w:val="single" w:sz="6" w:space="0" w:color="auto"/>
              <w:bottom w:val="single" w:sz="6" w:space="0" w:color="auto"/>
              <w:right w:val="single" w:sz="6" w:space="0" w:color="auto"/>
            </w:tcBorders>
          </w:tcPr>
          <w:p w:rsidR="006979E1" w:rsidRPr="00756351" w:rsidRDefault="006979E1" w:rsidP="00756351">
            <w:pPr>
              <w:widowControl/>
              <w:spacing w:before="0" w:line="360" w:lineRule="auto"/>
              <w:ind w:left="0"/>
              <w:jc w:val="both"/>
              <w:rPr>
                <w:sz w:val="20"/>
                <w:szCs w:val="20"/>
              </w:rPr>
            </w:pPr>
            <w:r w:rsidRPr="00756351">
              <w:rPr>
                <w:snapToGrid w:val="0"/>
                <w:sz w:val="20"/>
                <w:szCs w:val="20"/>
              </w:rPr>
              <w:t>686094,50</w:t>
            </w:r>
          </w:p>
        </w:tc>
      </w:tr>
      <w:tr w:rsidR="006979E1" w:rsidRPr="00756351">
        <w:trPr>
          <w:trHeight w:val="222"/>
          <w:jc w:val="center"/>
        </w:trPr>
        <w:tc>
          <w:tcPr>
            <w:tcW w:w="2333" w:type="pct"/>
            <w:tcBorders>
              <w:top w:val="single" w:sz="6" w:space="0" w:color="auto"/>
              <w:left w:val="single" w:sz="6" w:space="0" w:color="auto"/>
              <w:bottom w:val="single" w:sz="6" w:space="0" w:color="auto"/>
              <w:right w:val="single" w:sz="6" w:space="0" w:color="auto"/>
            </w:tcBorders>
            <w:tcMar>
              <w:left w:w="57" w:type="dxa"/>
            </w:tcMar>
          </w:tcPr>
          <w:p w:rsidR="006979E1" w:rsidRPr="00756351" w:rsidRDefault="006979E1" w:rsidP="00756351">
            <w:pPr>
              <w:widowControl/>
              <w:spacing w:before="0" w:line="360" w:lineRule="auto"/>
              <w:ind w:left="0"/>
              <w:jc w:val="both"/>
              <w:rPr>
                <w:snapToGrid w:val="0"/>
                <w:sz w:val="20"/>
                <w:szCs w:val="20"/>
              </w:rPr>
            </w:pPr>
            <w:r w:rsidRPr="00756351">
              <w:rPr>
                <w:snapToGrid w:val="0"/>
                <w:sz w:val="20"/>
                <w:szCs w:val="20"/>
              </w:rPr>
              <w:t>12. НДС, 18%</w:t>
            </w:r>
          </w:p>
        </w:tc>
        <w:tc>
          <w:tcPr>
            <w:tcW w:w="1417" w:type="pct"/>
            <w:tcBorders>
              <w:top w:val="single" w:sz="6" w:space="0" w:color="auto"/>
              <w:left w:val="single" w:sz="6" w:space="0" w:color="auto"/>
              <w:bottom w:val="single" w:sz="6" w:space="0" w:color="auto"/>
              <w:right w:val="single" w:sz="6" w:space="0" w:color="auto"/>
            </w:tcBorders>
          </w:tcPr>
          <w:p w:rsidR="006979E1" w:rsidRPr="00756351" w:rsidRDefault="006979E1" w:rsidP="00756351">
            <w:pPr>
              <w:widowControl/>
              <w:spacing w:before="0" w:line="360" w:lineRule="auto"/>
              <w:ind w:left="0"/>
              <w:jc w:val="both"/>
              <w:rPr>
                <w:sz w:val="20"/>
                <w:szCs w:val="20"/>
              </w:rPr>
            </w:pPr>
            <w:r w:rsidRPr="00756351">
              <w:rPr>
                <w:snapToGrid w:val="0"/>
                <w:sz w:val="20"/>
                <w:szCs w:val="20"/>
              </w:rPr>
              <w:t>205,83</w:t>
            </w:r>
          </w:p>
        </w:tc>
        <w:tc>
          <w:tcPr>
            <w:tcW w:w="1250" w:type="pct"/>
            <w:tcBorders>
              <w:top w:val="single" w:sz="6" w:space="0" w:color="auto"/>
              <w:left w:val="single" w:sz="6" w:space="0" w:color="auto"/>
              <w:bottom w:val="single" w:sz="6" w:space="0" w:color="auto"/>
              <w:right w:val="single" w:sz="6" w:space="0" w:color="auto"/>
            </w:tcBorders>
          </w:tcPr>
          <w:p w:rsidR="006979E1" w:rsidRPr="00756351" w:rsidRDefault="006979E1" w:rsidP="00756351">
            <w:pPr>
              <w:widowControl/>
              <w:spacing w:before="0" w:line="360" w:lineRule="auto"/>
              <w:ind w:left="0"/>
              <w:jc w:val="both"/>
              <w:rPr>
                <w:sz w:val="20"/>
                <w:szCs w:val="20"/>
              </w:rPr>
            </w:pPr>
            <w:r w:rsidRPr="00756351">
              <w:rPr>
                <w:snapToGrid w:val="0"/>
                <w:sz w:val="20"/>
                <w:szCs w:val="20"/>
              </w:rPr>
              <w:t>123497</w:t>
            </w:r>
          </w:p>
        </w:tc>
      </w:tr>
      <w:tr w:rsidR="006979E1" w:rsidRPr="00756351">
        <w:trPr>
          <w:trHeight w:val="424"/>
          <w:jc w:val="center"/>
        </w:trPr>
        <w:tc>
          <w:tcPr>
            <w:tcW w:w="2333" w:type="pct"/>
            <w:tcBorders>
              <w:top w:val="single" w:sz="6" w:space="0" w:color="auto"/>
              <w:left w:val="single" w:sz="6" w:space="0" w:color="auto"/>
              <w:bottom w:val="single" w:sz="6" w:space="0" w:color="auto"/>
              <w:right w:val="single" w:sz="6" w:space="0" w:color="auto"/>
            </w:tcBorders>
            <w:tcMar>
              <w:left w:w="57" w:type="dxa"/>
            </w:tcMar>
          </w:tcPr>
          <w:p w:rsidR="006979E1" w:rsidRPr="00756351" w:rsidRDefault="006979E1" w:rsidP="00756351">
            <w:pPr>
              <w:widowControl/>
              <w:spacing w:before="0" w:line="360" w:lineRule="auto"/>
              <w:ind w:left="0"/>
              <w:jc w:val="both"/>
              <w:rPr>
                <w:snapToGrid w:val="0"/>
                <w:sz w:val="20"/>
                <w:szCs w:val="20"/>
              </w:rPr>
            </w:pPr>
            <w:r w:rsidRPr="00756351">
              <w:rPr>
                <w:snapToGrid w:val="0"/>
                <w:sz w:val="20"/>
                <w:szCs w:val="20"/>
              </w:rPr>
              <w:t>13. Цена</w:t>
            </w:r>
          </w:p>
        </w:tc>
        <w:tc>
          <w:tcPr>
            <w:tcW w:w="1417" w:type="pct"/>
            <w:tcBorders>
              <w:top w:val="single" w:sz="6" w:space="0" w:color="auto"/>
              <w:left w:val="single" w:sz="6" w:space="0" w:color="auto"/>
              <w:bottom w:val="single" w:sz="6" w:space="0" w:color="auto"/>
              <w:right w:val="single" w:sz="6" w:space="0" w:color="auto"/>
            </w:tcBorders>
          </w:tcPr>
          <w:p w:rsidR="006979E1" w:rsidRPr="00756351" w:rsidRDefault="006979E1" w:rsidP="00756351">
            <w:pPr>
              <w:widowControl/>
              <w:spacing w:before="0" w:line="360" w:lineRule="auto"/>
              <w:ind w:left="0"/>
              <w:jc w:val="both"/>
              <w:rPr>
                <w:sz w:val="20"/>
                <w:szCs w:val="20"/>
              </w:rPr>
            </w:pPr>
            <w:r w:rsidRPr="00756351">
              <w:rPr>
                <w:snapToGrid w:val="0"/>
                <w:sz w:val="20"/>
                <w:szCs w:val="20"/>
              </w:rPr>
              <w:t>1350</w:t>
            </w:r>
          </w:p>
        </w:tc>
        <w:tc>
          <w:tcPr>
            <w:tcW w:w="1250" w:type="pct"/>
            <w:tcBorders>
              <w:top w:val="single" w:sz="6" w:space="0" w:color="auto"/>
              <w:left w:val="single" w:sz="6" w:space="0" w:color="auto"/>
              <w:bottom w:val="single" w:sz="6" w:space="0" w:color="auto"/>
              <w:right w:val="single" w:sz="6" w:space="0" w:color="auto"/>
            </w:tcBorders>
          </w:tcPr>
          <w:p w:rsidR="006979E1" w:rsidRPr="00756351" w:rsidRDefault="006979E1" w:rsidP="00756351">
            <w:pPr>
              <w:widowControl/>
              <w:spacing w:before="0" w:line="360" w:lineRule="auto"/>
              <w:ind w:left="0"/>
              <w:jc w:val="both"/>
              <w:rPr>
                <w:sz w:val="20"/>
                <w:szCs w:val="20"/>
              </w:rPr>
            </w:pPr>
            <w:r w:rsidRPr="00756351">
              <w:rPr>
                <w:snapToGrid w:val="0"/>
                <w:sz w:val="20"/>
                <w:szCs w:val="20"/>
              </w:rPr>
              <w:t>809591,51</w:t>
            </w:r>
          </w:p>
        </w:tc>
      </w:tr>
    </w:tbl>
    <w:p w:rsidR="00E11E75" w:rsidRPr="0082747A" w:rsidRDefault="00E11E75" w:rsidP="0082747A">
      <w:pPr>
        <w:pStyle w:val="31"/>
        <w:widowControl w:val="0"/>
        <w:autoSpaceDE w:val="0"/>
        <w:autoSpaceDN w:val="0"/>
        <w:adjustRightInd w:val="0"/>
        <w:spacing w:line="360" w:lineRule="auto"/>
        <w:ind w:right="0" w:firstLine="709"/>
      </w:pPr>
    </w:p>
    <w:p w:rsidR="00E11E75" w:rsidRPr="0082747A" w:rsidRDefault="007C0F36" w:rsidP="0082747A">
      <w:pPr>
        <w:pStyle w:val="31"/>
        <w:widowControl w:val="0"/>
        <w:autoSpaceDE w:val="0"/>
        <w:autoSpaceDN w:val="0"/>
        <w:adjustRightInd w:val="0"/>
        <w:spacing w:line="360" w:lineRule="auto"/>
        <w:ind w:right="0" w:firstLine="709"/>
      </w:pPr>
      <w:r w:rsidRPr="0082747A">
        <w:t>Таким образом, цена 1 м</w:t>
      </w:r>
      <w:r w:rsidRPr="0082747A">
        <w:rPr>
          <w:vertAlign w:val="superscript"/>
        </w:rPr>
        <w:t>2</w:t>
      </w:r>
      <w:r w:rsidRPr="0082747A">
        <w:t xml:space="preserve"> </w:t>
      </w:r>
      <w:r w:rsidR="00606122" w:rsidRPr="0082747A">
        <w:t xml:space="preserve">пластиковых оконных блоков </w:t>
      </w:r>
      <w:r w:rsidRPr="0082747A">
        <w:t>составит 13</w:t>
      </w:r>
      <w:r w:rsidR="008601A9" w:rsidRPr="0082747A">
        <w:t>5</w:t>
      </w:r>
      <w:r w:rsidRPr="0082747A">
        <w:t xml:space="preserve">0 руб., что меньше среднерыночной цены на </w:t>
      </w:r>
      <w:r w:rsidR="008601A9" w:rsidRPr="0082747A">
        <w:t>350</w:t>
      </w:r>
      <w:r w:rsidRPr="0082747A">
        <w:t>-</w:t>
      </w:r>
      <w:r w:rsidR="008601A9" w:rsidRPr="0082747A">
        <w:t>5</w:t>
      </w:r>
      <w:r w:rsidRPr="0082747A">
        <w:t xml:space="preserve">00 руб. </w:t>
      </w:r>
    </w:p>
    <w:p w:rsidR="007C0F36" w:rsidRPr="0082747A" w:rsidRDefault="00606122" w:rsidP="0082747A">
      <w:pPr>
        <w:pStyle w:val="31"/>
        <w:widowControl w:val="0"/>
        <w:autoSpaceDE w:val="0"/>
        <w:autoSpaceDN w:val="0"/>
        <w:adjustRightInd w:val="0"/>
        <w:spacing w:line="360" w:lineRule="auto"/>
        <w:ind w:right="0" w:firstLine="709"/>
      </w:pPr>
      <w:r w:rsidRPr="0082747A">
        <w:t>С каждого 1 м</w:t>
      </w:r>
      <w:r w:rsidRPr="0082747A">
        <w:rPr>
          <w:vertAlign w:val="superscript"/>
        </w:rPr>
        <w:t>2</w:t>
      </w:r>
      <w:r w:rsidRPr="0082747A">
        <w:t xml:space="preserve"> пластиковых оконных блоков организация получает прибыль в размере </w:t>
      </w:r>
      <w:r w:rsidR="00425583" w:rsidRPr="0082747A">
        <w:t>470</w:t>
      </w:r>
      <w:r w:rsidR="007F4573" w:rsidRPr="0082747A">
        <w:t xml:space="preserve"> </w:t>
      </w:r>
      <w:r w:rsidRPr="0082747A">
        <w:t>руб.</w:t>
      </w:r>
    </w:p>
    <w:p w:rsidR="00756351" w:rsidRDefault="00756351" w:rsidP="0082747A">
      <w:pPr>
        <w:pStyle w:val="1"/>
        <w:spacing w:before="0" w:after="0" w:line="360" w:lineRule="auto"/>
        <w:ind w:firstLine="709"/>
        <w:jc w:val="both"/>
        <w:rPr>
          <w:rFonts w:ascii="Times New Roman" w:hAnsi="Times New Roman" w:cs="Times New Roman"/>
          <w:b w:val="0"/>
          <w:bCs w:val="0"/>
          <w:sz w:val="28"/>
          <w:szCs w:val="28"/>
        </w:rPr>
      </w:pPr>
      <w:bookmarkStart w:id="2" w:name="_Toc137917272"/>
    </w:p>
    <w:p w:rsidR="00CF52A5" w:rsidRPr="00756351" w:rsidRDefault="00CF52A5" w:rsidP="00756351">
      <w:pPr>
        <w:pStyle w:val="1"/>
        <w:spacing w:before="0" w:after="0" w:line="360" w:lineRule="auto"/>
        <w:ind w:firstLine="709"/>
        <w:jc w:val="center"/>
        <w:rPr>
          <w:rFonts w:ascii="Times New Roman" w:hAnsi="Times New Roman" w:cs="Times New Roman"/>
          <w:sz w:val="28"/>
          <w:szCs w:val="28"/>
        </w:rPr>
      </w:pPr>
      <w:r w:rsidRPr="00756351">
        <w:rPr>
          <w:rFonts w:ascii="Times New Roman" w:hAnsi="Times New Roman" w:cs="Times New Roman"/>
          <w:sz w:val="28"/>
          <w:szCs w:val="28"/>
        </w:rPr>
        <w:t>2.</w:t>
      </w:r>
      <w:r w:rsidR="00D02ADB" w:rsidRPr="00756351">
        <w:rPr>
          <w:rFonts w:ascii="Times New Roman" w:hAnsi="Times New Roman" w:cs="Times New Roman"/>
          <w:sz w:val="28"/>
          <w:szCs w:val="28"/>
        </w:rPr>
        <w:t xml:space="preserve"> </w:t>
      </w:r>
      <w:r w:rsidRPr="00756351">
        <w:rPr>
          <w:rFonts w:ascii="Times New Roman" w:hAnsi="Times New Roman" w:cs="Times New Roman"/>
          <w:sz w:val="28"/>
          <w:szCs w:val="28"/>
        </w:rPr>
        <w:t>Оценка рынка сбыта</w:t>
      </w:r>
      <w:bookmarkEnd w:id="2"/>
    </w:p>
    <w:p w:rsidR="00E042ED" w:rsidRPr="0082747A" w:rsidRDefault="00E042ED" w:rsidP="0082747A">
      <w:pPr>
        <w:widowControl/>
        <w:spacing w:before="0" w:line="360" w:lineRule="auto"/>
        <w:ind w:left="0" w:firstLine="709"/>
        <w:jc w:val="both"/>
        <w:rPr>
          <w:sz w:val="28"/>
          <w:szCs w:val="28"/>
        </w:rPr>
      </w:pPr>
    </w:p>
    <w:p w:rsidR="00DA7CB2" w:rsidRPr="0082747A" w:rsidRDefault="00DA7CB2" w:rsidP="0082747A">
      <w:pPr>
        <w:pStyle w:val="31"/>
        <w:widowControl w:val="0"/>
        <w:autoSpaceDE w:val="0"/>
        <w:autoSpaceDN w:val="0"/>
        <w:adjustRightInd w:val="0"/>
        <w:spacing w:line="360" w:lineRule="auto"/>
        <w:ind w:right="0" w:firstLine="709"/>
      </w:pPr>
      <w:r w:rsidRPr="0082747A">
        <w:t>Маркетинговые исследования показали, что в последнее время очень интенсивно развивается производство пластиковых окон, а также конструкций из деревянных и дерево-алюминиевых профилей с термовставками из пластика. В общей сложности мощности по выпуску пластиковых окон и дверей</w:t>
      </w:r>
      <w:r w:rsidR="0082747A">
        <w:t xml:space="preserve"> </w:t>
      </w:r>
      <w:r w:rsidRPr="0082747A">
        <w:t>в России уже превышают 2 млн м</w:t>
      </w:r>
      <w:r w:rsidRPr="0082747A">
        <w:rPr>
          <w:vertAlign w:val="superscript"/>
        </w:rPr>
        <w:t>2</w:t>
      </w:r>
      <w:r w:rsidRPr="0082747A">
        <w:t xml:space="preserve"> в год. Но, к сожалению, все профили для них завозятся из-за рубежа. Собственное крупное производство профилей недавно налажено в Солнечногорском районе Московской области </w:t>
      </w:r>
      <w:r w:rsidR="0063796B" w:rsidRPr="0082747A">
        <w:t>-</w:t>
      </w:r>
      <w:r w:rsidRPr="0082747A">
        <w:t xml:space="preserve"> весной этого года между российской строительной компанией «Бамо-стройматериалы» и немецкими компаниями «Коммерлинг» и «Гренцланд» было подписано трехстороннее соглашение о сотрудничестве. В связи с этим ПВХ профили для производства должны существенно подешеветь</w:t>
      </w:r>
      <w:r w:rsidR="007B7788" w:rsidRPr="0082747A">
        <w:t>.</w:t>
      </w:r>
    </w:p>
    <w:p w:rsidR="00DA7CB2" w:rsidRPr="0082747A" w:rsidRDefault="00DA7CB2" w:rsidP="0082747A">
      <w:pPr>
        <w:pStyle w:val="31"/>
        <w:widowControl w:val="0"/>
        <w:autoSpaceDE w:val="0"/>
        <w:autoSpaceDN w:val="0"/>
        <w:adjustRightInd w:val="0"/>
        <w:spacing w:line="360" w:lineRule="auto"/>
        <w:ind w:right="0" w:firstLine="709"/>
      </w:pPr>
      <w:r w:rsidRPr="0082747A">
        <w:t>Сегодня в России имеется большой выбор материалов: для производства окон и дверей. Приверженцы каждого материала приводят свои аргументы в его пользу. По объемам продаж в России лидируют окна из ПВХ. В Германии более половины окон производится из ПВХ-профиля, 26%</w:t>
      </w:r>
      <w:r w:rsidR="007D3586" w:rsidRPr="0082747A">
        <w:t>-</w:t>
      </w:r>
      <w:r w:rsidRPr="0082747A">
        <w:t xml:space="preserve"> из дерева, 18%</w:t>
      </w:r>
      <w:r w:rsidR="007D3586" w:rsidRPr="0082747A">
        <w:t>-</w:t>
      </w:r>
      <w:r w:rsidRPr="0082747A">
        <w:t xml:space="preserve"> из алюминия и 4% окон </w:t>
      </w:r>
      <w:r w:rsidR="007D3586" w:rsidRPr="0082747A">
        <w:t>-</w:t>
      </w:r>
      <w:r w:rsidRPr="0082747A">
        <w:t xml:space="preserve"> комбинированные. </w:t>
      </w:r>
    </w:p>
    <w:p w:rsidR="00DA7CB2" w:rsidRPr="0082747A" w:rsidRDefault="00DA7CB2" w:rsidP="0082747A">
      <w:pPr>
        <w:pStyle w:val="31"/>
        <w:widowControl w:val="0"/>
        <w:autoSpaceDE w:val="0"/>
        <w:autoSpaceDN w:val="0"/>
        <w:adjustRightInd w:val="0"/>
        <w:spacing w:line="360" w:lineRule="auto"/>
        <w:ind w:right="0" w:firstLine="709"/>
      </w:pPr>
      <w:r w:rsidRPr="0082747A">
        <w:t xml:space="preserve">В Австрии ситуация несколько иная: здесь пластиковые окна занимают значительно меньший сегмент рынка. </w:t>
      </w:r>
    </w:p>
    <w:p w:rsidR="00DA7CB2" w:rsidRPr="0082747A" w:rsidRDefault="00DA7CB2" w:rsidP="0082747A">
      <w:pPr>
        <w:pStyle w:val="31"/>
        <w:widowControl w:val="0"/>
        <w:autoSpaceDE w:val="0"/>
        <w:autoSpaceDN w:val="0"/>
        <w:adjustRightInd w:val="0"/>
        <w:spacing w:line="360" w:lineRule="auto"/>
        <w:ind w:right="0" w:firstLine="709"/>
      </w:pPr>
      <w:r w:rsidRPr="0082747A">
        <w:t xml:space="preserve">В Финляндии наибольшей популярностью пользуются комбинированные окна, а во Франции и Бельгии </w:t>
      </w:r>
      <w:r w:rsidR="006902CD" w:rsidRPr="0082747A">
        <w:t>-</w:t>
      </w:r>
      <w:r w:rsidRPr="0082747A">
        <w:t xml:space="preserve"> чисто деревянные, по качеству совершенно несравнимые с российской массовой «столяркой».</w:t>
      </w:r>
    </w:p>
    <w:p w:rsidR="00DA7CB2" w:rsidRPr="0082747A" w:rsidRDefault="00DA7CB2" w:rsidP="0082747A">
      <w:pPr>
        <w:pStyle w:val="31"/>
        <w:widowControl w:val="0"/>
        <w:autoSpaceDE w:val="0"/>
        <w:autoSpaceDN w:val="0"/>
        <w:adjustRightInd w:val="0"/>
        <w:spacing w:line="360" w:lineRule="auto"/>
        <w:ind w:right="0" w:firstLine="709"/>
      </w:pPr>
      <w:r w:rsidRPr="0082747A">
        <w:t>Необходимо отметить, что окна с деревянными рамами со сравнимыми характеристиками и в России и в Европе</w:t>
      </w:r>
      <w:r w:rsidR="0082747A">
        <w:t xml:space="preserve"> </w:t>
      </w:r>
      <w:r w:rsidRPr="0082747A">
        <w:t xml:space="preserve">стоят примерно на 20 </w:t>
      </w:r>
      <w:r w:rsidR="00583A3C" w:rsidRPr="0082747A">
        <w:t>-</w:t>
      </w:r>
      <w:r w:rsidRPr="0082747A">
        <w:t xml:space="preserve"> 25% дороже изделий из ПВХ из-за более дорогого сырья и более сложного и дорогостоящего оборудования для производства. По этим причинам широкое распространение «новых» деревянных конструкций в ближайшее время не предвидится и серьезной конкуренции ПВХ дерево не составит. </w:t>
      </w:r>
    </w:p>
    <w:p w:rsidR="00DA7CB2" w:rsidRPr="0082747A" w:rsidRDefault="00DA7CB2" w:rsidP="0082747A">
      <w:pPr>
        <w:pStyle w:val="31"/>
        <w:widowControl w:val="0"/>
        <w:autoSpaceDE w:val="0"/>
        <w:autoSpaceDN w:val="0"/>
        <w:adjustRightInd w:val="0"/>
        <w:spacing w:line="360" w:lineRule="auto"/>
        <w:ind w:right="0" w:firstLine="709"/>
      </w:pPr>
      <w:r w:rsidRPr="0082747A">
        <w:t xml:space="preserve">Строительная отрасль готова к повсеместной замене устаревших окон на современные. Эта замена жизненно необходима, поскольку страна не может себе позволить и дальше расточительно расходовать энергию </w:t>
      </w:r>
      <w:r w:rsidR="00D66073" w:rsidRPr="0082747A">
        <w:t>-</w:t>
      </w:r>
      <w:r w:rsidRPr="0082747A">
        <w:t xml:space="preserve"> потери тепла в жилищно-коммунальном хозяйстве составляют 20% общего энергобаланса. Чтобы решить проблему энергопотерь, необходимо увеличить мощности по производству «теплых» окон примерно в 7 раз.</w:t>
      </w:r>
    </w:p>
    <w:p w:rsidR="00DA7CB2" w:rsidRPr="0082747A" w:rsidRDefault="00DA7CB2" w:rsidP="0082747A">
      <w:pPr>
        <w:pStyle w:val="31"/>
        <w:widowControl w:val="0"/>
        <w:autoSpaceDE w:val="0"/>
        <w:autoSpaceDN w:val="0"/>
        <w:adjustRightInd w:val="0"/>
        <w:spacing w:line="360" w:lineRule="auto"/>
        <w:ind w:right="0" w:firstLine="709"/>
      </w:pPr>
      <w:r w:rsidRPr="0082747A">
        <w:t>Основным рынком сбыта производимой продукции предполагается</w:t>
      </w:r>
      <w:r w:rsidR="0082747A">
        <w:t xml:space="preserve"> </w:t>
      </w:r>
      <w:r w:rsidRPr="0082747A">
        <w:t xml:space="preserve">г. </w:t>
      </w:r>
      <w:r w:rsidR="002D5021" w:rsidRPr="0082747A">
        <w:t>Йошкар-Ола</w:t>
      </w:r>
      <w:r w:rsidRPr="0082747A">
        <w:t xml:space="preserve"> и </w:t>
      </w:r>
      <w:r w:rsidR="002D5021" w:rsidRPr="0082747A">
        <w:t>Республика Марий Эл</w:t>
      </w:r>
      <w:r w:rsidRPr="0082747A">
        <w:t xml:space="preserve">. Часть продукции будет реализовываться через региональных дилеров в городах </w:t>
      </w:r>
      <w:r w:rsidR="00272F64" w:rsidRPr="0082747A">
        <w:t>Волжске</w:t>
      </w:r>
      <w:r w:rsidRPr="0082747A">
        <w:t xml:space="preserve">, </w:t>
      </w:r>
      <w:r w:rsidR="00272F64" w:rsidRPr="0082747A">
        <w:t>Кокшайске</w:t>
      </w:r>
      <w:r w:rsidRPr="0082747A">
        <w:t>, где конкуренция на рынке подобных изделий не велика и существует стабильный платежеспособный спрос.</w:t>
      </w:r>
    </w:p>
    <w:p w:rsidR="00DA7CB2" w:rsidRPr="0082747A" w:rsidRDefault="00DA7CB2" w:rsidP="0082747A">
      <w:pPr>
        <w:pStyle w:val="31"/>
        <w:widowControl w:val="0"/>
        <w:autoSpaceDE w:val="0"/>
        <w:autoSpaceDN w:val="0"/>
        <w:adjustRightInd w:val="0"/>
        <w:spacing w:line="360" w:lineRule="auto"/>
        <w:ind w:right="0" w:firstLine="709"/>
      </w:pPr>
      <w:r w:rsidRPr="0082747A">
        <w:t xml:space="preserve">Рынок </w:t>
      </w:r>
      <w:r w:rsidR="00A173DE" w:rsidRPr="0082747A">
        <w:t xml:space="preserve">пластиковых оконных блоков </w:t>
      </w:r>
      <w:r w:rsidRPr="0082747A">
        <w:t>в силу своих особенностей может быть сегментирован следующим образом:</w:t>
      </w:r>
    </w:p>
    <w:p w:rsidR="00DA7CB2" w:rsidRPr="0082747A" w:rsidRDefault="00DA7CB2" w:rsidP="00756351">
      <w:pPr>
        <w:pStyle w:val="31"/>
        <w:widowControl w:val="0"/>
        <w:numPr>
          <w:ilvl w:val="0"/>
          <w:numId w:val="4"/>
        </w:numPr>
        <w:tabs>
          <w:tab w:val="clear" w:pos="1069"/>
          <w:tab w:val="num" w:pos="360"/>
          <w:tab w:val="left" w:pos="1080"/>
        </w:tabs>
        <w:autoSpaceDE w:val="0"/>
        <w:autoSpaceDN w:val="0"/>
        <w:adjustRightInd w:val="0"/>
        <w:spacing w:line="360" w:lineRule="auto"/>
        <w:ind w:left="0" w:right="0" w:firstLine="709"/>
      </w:pPr>
      <w:r w:rsidRPr="0082747A">
        <w:t>Строительство и ремонт зданий производственного назначения;</w:t>
      </w:r>
    </w:p>
    <w:p w:rsidR="00DA7CB2" w:rsidRPr="0082747A" w:rsidRDefault="00DA7CB2" w:rsidP="00756351">
      <w:pPr>
        <w:pStyle w:val="31"/>
        <w:widowControl w:val="0"/>
        <w:numPr>
          <w:ilvl w:val="0"/>
          <w:numId w:val="4"/>
        </w:numPr>
        <w:tabs>
          <w:tab w:val="clear" w:pos="1069"/>
          <w:tab w:val="num" w:pos="360"/>
          <w:tab w:val="left" w:pos="1080"/>
        </w:tabs>
        <w:autoSpaceDE w:val="0"/>
        <w:autoSpaceDN w:val="0"/>
        <w:adjustRightInd w:val="0"/>
        <w:spacing w:line="360" w:lineRule="auto"/>
        <w:ind w:left="0" w:right="0" w:firstLine="709"/>
      </w:pPr>
      <w:r w:rsidRPr="0082747A">
        <w:t>Строительство и ремонт жилых помещений;</w:t>
      </w:r>
    </w:p>
    <w:p w:rsidR="00DA7CB2" w:rsidRPr="0082747A" w:rsidRDefault="00DA7CB2" w:rsidP="00756351">
      <w:pPr>
        <w:pStyle w:val="31"/>
        <w:widowControl w:val="0"/>
        <w:numPr>
          <w:ilvl w:val="0"/>
          <w:numId w:val="4"/>
        </w:numPr>
        <w:tabs>
          <w:tab w:val="clear" w:pos="1069"/>
          <w:tab w:val="num" w:pos="360"/>
          <w:tab w:val="left" w:pos="1080"/>
        </w:tabs>
        <w:autoSpaceDE w:val="0"/>
        <w:autoSpaceDN w:val="0"/>
        <w:adjustRightInd w:val="0"/>
        <w:spacing w:line="360" w:lineRule="auto"/>
        <w:ind w:left="0" w:right="0" w:firstLine="709"/>
      </w:pPr>
      <w:r w:rsidRPr="0082747A">
        <w:t>Строительство и ремонт офисов, представительств и торговых павильонов.</w:t>
      </w:r>
    </w:p>
    <w:p w:rsidR="00DA7CB2" w:rsidRPr="0082747A" w:rsidRDefault="00DA7CB2" w:rsidP="00756351">
      <w:pPr>
        <w:pStyle w:val="31"/>
        <w:widowControl w:val="0"/>
        <w:tabs>
          <w:tab w:val="left" w:pos="1080"/>
        </w:tabs>
        <w:autoSpaceDE w:val="0"/>
        <w:autoSpaceDN w:val="0"/>
        <w:adjustRightInd w:val="0"/>
        <w:spacing w:line="360" w:lineRule="auto"/>
        <w:ind w:right="0" w:firstLine="709"/>
      </w:pPr>
      <w:r w:rsidRPr="0082747A">
        <w:t>Согласно проведенного опроса потенциальных потребителей, основными стимулами при покупке являются:</w:t>
      </w:r>
    </w:p>
    <w:p w:rsidR="00DA7CB2" w:rsidRPr="0082747A" w:rsidRDefault="00DA7CB2" w:rsidP="00756351">
      <w:pPr>
        <w:pStyle w:val="31"/>
        <w:widowControl w:val="0"/>
        <w:numPr>
          <w:ilvl w:val="0"/>
          <w:numId w:val="5"/>
        </w:numPr>
        <w:tabs>
          <w:tab w:val="clear" w:pos="1069"/>
          <w:tab w:val="num" w:pos="360"/>
          <w:tab w:val="left" w:pos="1080"/>
          <w:tab w:val="left" w:pos="1260"/>
        </w:tabs>
        <w:autoSpaceDE w:val="0"/>
        <w:autoSpaceDN w:val="0"/>
        <w:adjustRightInd w:val="0"/>
        <w:spacing w:line="360" w:lineRule="auto"/>
        <w:ind w:left="0" w:right="0" w:firstLine="709"/>
      </w:pPr>
      <w:r w:rsidRPr="0082747A">
        <w:t>Для строительства и ремонта зданий производственного назначения - возможность значительно снизить затраты на отопление и профилактический ремонт.</w:t>
      </w:r>
    </w:p>
    <w:p w:rsidR="00DA7CB2" w:rsidRPr="0082747A" w:rsidRDefault="00DA7CB2" w:rsidP="00756351">
      <w:pPr>
        <w:pStyle w:val="31"/>
        <w:widowControl w:val="0"/>
        <w:numPr>
          <w:ilvl w:val="0"/>
          <w:numId w:val="5"/>
        </w:numPr>
        <w:tabs>
          <w:tab w:val="clear" w:pos="1069"/>
          <w:tab w:val="num" w:pos="360"/>
          <w:tab w:val="left" w:pos="1080"/>
          <w:tab w:val="left" w:pos="1260"/>
        </w:tabs>
        <w:autoSpaceDE w:val="0"/>
        <w:autoSpaceDN w:val="0"/>
        <w:adjustRightInd w:val="0"/>
        <w:spacing w:line="360" w:lineRule="auto"/>
        <w:ind w:left="0" w:right="0" w:firstLine="709"/>
      </w:pPr>
      <w:r w:rsidRPr="0082747A">
        <w:t>Для строительства и ремонта жилых зданий и помещений – дизайн, повышенная звуко- и теплоизоляция, долгий срок службы без ремонта, удобство в обслуживании, цена.</w:t>
      </w:r>
    </w:p>
    <w:p w:rsidR="00DA7CB2" w:rsidRPr="0082747A" w:rsidRDefault="00DA7CB2" w:rsidP="00756351">
      <w:pPr>
        <w:pStyle w:val="31"/>
        <w:widowControl w:val="0"/>
        <w:numPr>
          <w:ilvl w:val="0"/>
          <w:numId w:val="5"/>
        </w:numPr>
        <w:tabs>
          <w:tab w:val="clear" w:pos="1069"/>
          <w:tab w:val="num" w:pos="360"/>
          <w:tab w:val="left" w:pos="1080"/>
          <w:tab w:val="left" w:pos="1260"/>
        </w:tabs>
        <w:autoSpaceDE w:val="0"/>
        <w:autoSpaceDN w:val="0"/>
        <w:adjustRightInd w:val="0"/>
        <w:spacing w:line="360" w:lineRule="auto"/>
        <w:ind w:left="0" w:right="0" w:firstLine="709"/>
      </w:pPr>
      <w:r w:rsidRPr="0082747A">
        <w:t>Для строительства и ремонта офисов, представительств фирм и торговых павильонов – престижность, практичность (долгий срок службы),</w:t>
      </w:r>
      <w:r w:rsidR="0082747A">
        <w:t xml:space="preserve"> </w:t>
      </w:r>
      <w:r w:rsidRPr="0082747A">
        <w:t xml:space="preserve">индивидуальный дизайн, быстрота изготовления и монтажа. </w:t>
      </w:r>
    </w:p>
    <w:p w:rsidR="00DA7CB2" w:rsidRPr="0082747A" w:rsidRDefault="00DA7CB2" w:rsidP="00756351">
      <w:pPr>
        <w:pStyle w:val="31"/>
        <w:widowControl w:val="0"/>
        <w:tabs>
          <w:tab w:val="left" w:pos="1080"/>
          <w:tab w:val="left" w:pos="1260"/>
        </w:tabs>
        <w:autoSpaceDE w:val="0"/>
        <w:autoSpaceDN w:val="0"/>
        <w:adjustRightInd w:val="0"/>
        <w:spacing w:line="360" w:lineRule="auto"/>
        <w:ind w:right="0" w:firstLine="709"/>
      </w:pPr>
      <w:r w:rsidRPr="0082747A">
        <w:t xml:space="preserve">По предварительным оценкам емкость регионального рынка в настоящее время составляет более </w:t>
      </w:r>
      <w:r w:rsidR="00084FDE" w:rsidRPr="0082747A">
        <w:t>12</w:t>
      </w:r>
      <w:r w:rsidRPr="0082747A">
        <w:t>00 м</w:t>
      </w:r>
      <w:r w:rsidRPr="0082747A">
        <w:rPr>
          <w:vertAlign w:val="superscript"/>
        </w:rPr>
        <w:t>2</w:t>
      </w:r>
      <w:r w:rsidR="0082747A">
        <w:t xml:space="preserve"> </w:t>
      </w:r>
      <w:r w:rsidRPr="0082747A">
        <w:t>в месяц, в перспективе до 200</w:t>
      </w:r>
      <w:r w:rsidR="00B50A5C" w:rsidRPr="0082747A">
        <w:t>8</w:t>
      </w:r>
      <w:r w:rsidRPr="0082747A">
        <w:t xml:space="preserve"> г. – более </w:t>
      </w:r>
      <w:r w:rsidR="00084FDE" w:rsidRPr="0082747A">
        <w:t>4</w:t>
      </w:r>
      <w:r w:rsidRPr="0082747A">
        <w:t>000 м</w:t>
      </w:r>
      <w:r w:rsidRPr="0082747A">
        <w:rPr>
          <w:vertAlign w:val="superscript"/>
        </w:rPr>
        <w:t>2</w:t>
      </w:r>
      <w:r w:rsidRPr="0082747A">
        <w:t xml:space="preserve"> . Емкость сегментов рынка пластиковых окон представлена в таб</w:t>
      </w:r>
      <w:r w:rsidR="004C1314" w:rsidRPr="0082747A">
        <w:t>лице 2</w:t>
      </w:r>
      <w:r w:rsidRPr="0082747A">
        <w:t xml:space="preserve">. </w:t>
      </w:r>
    </w:p>
    <w:p w:rsidR="00756351" w:rsidRDefault="00756351" w:rsidP="0082747A">
      <w:pPr>
        <w:pStyle w:val="31"/>
        <w:widowControl w:val="0"/>
        <w:autoSpaceDE w:val="0"/>
        <w:autoSpaceDN w:val="0"/>
        <w:adjustRightInd w:val="0"/>
        <w:spacing w:line="360" w:lineRule="auto"/>
        <w:ind w:right="0" w:firstLine="709"/>
      </w:pPr>
    </w:p>
    <w:p w:rsidR="00C47326" w:rsidRPr="0082747A" w:rsidRDefault="00DA7CB2" w:rsidP="00756351">
      <w:pPr>
        <w:pStyle w:val="31"/>
        <w:widowControl w:val="0"/>
        <w:autoSpaceDE w:val="0"/>
        <w:autoSpaceDN w:val="0"/>
        <w:adjustRightInd w:val="0"/>
        <w:spacing w:line="360" w:lineRule="auto"/>
        <w:ind w:right="0" w:firstLine="709"/>
        <w:jc w:val="right"/>
      </w:pPr>
      <w:r w:rsidRPr="0082747A">
        <w:t xml:space="preserve">Таблица </w:t>
      </w:r>
      <w:r w:rsidR="00C47326" w:rsidRPr="0082747A">
        <w:t>2</w:t>
      </w:r>
    </w:p>
    <w:p w:rsidR="00DA7CB2" w:rsidRPr="0082747A" w:rsidRDefault="00DA7CB2" w:rsidP="00756351">
      <w:pPr>
        <w:pStyle w:val="31"/>
        <w:widowControl w:val="0"/>
        <w:autoSpaceDE w:val="0"/>
        <w:autoSpaceDN w:val="0"/>
        <w:adjustRightInd w:val="0"/>
        <w:spacing w:line="360" w:lineRule="auto"/>
        <w:ind w:right="0" w:firstLine="709"/>
        <w:jc w:val="right"/>
      </w:pPr>
      <w:r w:rsidRPr="0082747A">
        <w:t>Емкость сегментов рынка строительных конструкций из ПВХ</w:t>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58"/>
        <w:gridCol w:w="2134"/>
        <w:gridCol w:w="2138"/>
        <w:gridCol w:w="2140"/>
      </w:tblGrid>
      <w:tr w:rsidR="00DA7CB2" w:rsidRPr="0082747A">
        <w:trPr>
          <w:cantSplit/>
          <w:trHeight w:val="90"/>
        </w:trPr>
        <w:tc>
          <w:tcPr>
            <w:tcW w:w="1650" w:type="pct"/>
            <w:vMerge w:val="restart"/>
            <w:vAlign w:val="center"/>
          </w:tcPr>
          <w:p w:rsidR="00DA7CB2" w:rsidRPr="00756351" w:rsidRDefault="00DA7CB2" w:rsidP="00756351">
            <w:pPr>
              <w:pStyle w:val="31"/>
              <w:widowControl w:val="0"/>
              <w:autoSpaceDE w:val="0"/>
              <w:autoSpaceDN w:val="0"/>
              <w:adjustRightInd w:val="0"/>
              <w:spacing w:line="360" w:lineRule="auto"/>
              <w:ind w:right="0" w:firstLine="0"/>
              <w:rPr>
                <w:sz w:val="20"/>
                <w:szCs w:val="20"/>
              </w:rPr>
            </w:pPr>
            <w:r w:rsidRPr="00756351">
              <w:rPr>
                <w:sz w:val="20"/>
                <w:szCs w:val="20"/>
              </w:rPr>
              <w:t>Область применения</w:t>
            </w:r>
          </w:p>
        </w:tc>
        <w:tc>
          <w:tcPr>
            <w:tcW w:w="3350" w:type="pct"/>
            <w:gridSpan w:val="3"/>
            <w:vAlign w:val="center"/>
          </w:tcPr>
          <w:p w:rsidR="00DA7CB2" w:rsidRPr="00756351" w:rsidRDefault="00DA7CB2" w:rsidP="00756351">
            <w:pPr>
              <w:pStyle w:val="31"/>
              <w:widowControl w:val="0"/>
              <w:autoSpaceDE w:val="0"/>
              <w:autoSpaceDN w:val="0"/>
              <w:adjustRightInd w:val="0"/>
              <w:spacing w:line="360" w:lineRule="auto"/>
              <w:ind w:right="0" w:firstLine="0"/>
              <w:rPr>
                <w:sz w:val="20"/>
                <w:szCs w:val="20"/>
              </w:rPr>
            </w:pPr>
            <w:r w:rsidRPr="00756351">
              <w:rPr>
                <w:sz w:val="20"/>
                <w:szCs w:val="20"/>
              </w:rPr>
              <w:t>Объем потребления, м</w:t>
            </w:r>
            <w:r w:rsidRPr="00756351">
              <w:rPr>
                <w:sz w:val="20"/>
                <w:szCs w:val="20"/>
                <w:vertAlign w:val="superscript"/>
              </w:rPr>
              <w:t>2</w:t>
            </w:r>
            <w:r w:rsidRPr="00756351">
              <w:rPr>
                <w:sz w:val="20"/>
                <w:szCs w:val="20"/>
              </w:rPr>
              <w:t xml:space="preserve"> в месяц</w:t>
            </w:r>
          </w:p>
        </w:tc>
      </w:tr>
      <w:tr w:rsidR="00DA7CB2" w:rsidRPr="0082747A">
        <w:trPr>
          <w:cantSplit/>
          <w:trHeight w:val="90"/>
        </w:trPr>
        <w:tc>
          <w:tcPr>
            <w:tcW w:w="1650" w:type="pct"/>
            <w:vMerge/>
            <w:vAlign w:val="center"/>
          </w:tcPr>
          <w:p w:rsidR="00DA7CB2" w:rsidRPr="00756351" w:rsidRDefault="00DA7CB2" w:rsidP="00756351">
            <w:pPr>
              <w:pStyle w:val="31"/>
              <w:widowControl w:val="0"/>
              <w:autoSpaceDE w:val="0"/>
              <w:autoSpaceDN w:val="0"/>
              <w:adjustRightInd w:val="0"/>
              <w:spacing w:line="360" w:lineRule="auto"/>
              <w:ind w:right="0" w:firstLine="0"/>
              <w:rPr>
                <w:sz w:val="20"/>
                <w:szCs w:val="20"/>
              </w:rPr>
            </w:pPr>
          </w:p>
        </w:tc>
        <w:tc>
          <w:tcPr>
            <w:tcW w:w="1115" w:type="pct"/>
            <w:vAlign w:val="center"/>
          </w:tcPr>
          <w:p w:rsidR="00DA7CB2" w:rsidRPr="00756351" w:rsidRDefault="00C97C7D" w:rsidP="00756351">
            <w:pPr>
              <w:pStyle w:val="31"/>
              <w:widowControl w:val="0"/>
              <w:autoSpaceDE w:val="0"/>
              <w:autoSpaceDN w:val="0"/>
              <w:adjustRightInd w:val="0"/>
              <w:spacing w:line="360" w:lineRule="auto"/>
              <w:ind w:right="0" w:firstLine="0"/>
              <w:rPr>
                <w:sz w:val="20"/>
                <w:szCs w:val="20"/>
              </w:rPr>
            </w:pPr>
            <w:r w:rsidRPr="00756351">
              <w:rPr>
                <w:sz w:val="20"/>
                <w:szCs w:val="20"/>
              </w:rPr>
              <w:t>200</w:t>
            </w:r>
            <w:r w:rsidR="0054386B" w:rsidRPr="00756351">
              <w:rPr>
                <w:sz w:val="20"/>
                <w:szCs w:val="20"/>
              </w:rPr>
              <w:t>6</w:t>
            </w:r>
            <w:r w:rsidR="00DA7CB2" w:rsidRPr="00756351">
              <w:rPr>
                <w:sz w:val="20"/>
                <w:szCs w:val="20"/>
              </w:rPr>
              <w:t xml:space="preserve"> г.</w:t>
            </w:r>
          </w:p>
        </w:tc>
        <w:tc>
          <w:tcPr>
            <w:tcW w:w="1117" w:type="pct"/>
            <w:vAlign w:val="center"/>
          </w:tcPr>
          <w:p w:rsidR="00DA7CB2" w:rsidRPr="00756351" w:rsidRDefault="00DA7CB2" w:rsidP="00756351">
            <w:pPr>
              <w:pStyle w:val="31"/>
              <w:widowControl w:val="0"/>
              <w:autoSpaceDE w:val="0"/>
              <w:autoSpaceDN w:val="0"/>
              <w:adjustRightInd w:val="0"/>
              <w:spacing w:line="360" w:lineRule="auto"/>
              <w:ind w:right="0" w:firstLine="0"/>
              <w:rPr>
                <w:sz w:val="20"/>
                <w:szCs w:val="20"/>
              </w:rPr>
            </w:pPr>
            <w:r w:rsidRPr="00756351">
              <w:rPr>
                <w:sz w:val="20"/>
                <w:szCs w:val="20"/>
              </w:rPr>
              <w:t>200</w:t>
            </w:r>
            <w:r w:rsidR="0054386B" w:rsidRPr="00756351">
              <w:rPr>
                <w:sz w:val="20"/>
                <w:szCs w:val="20"/>
              </w:rPr>
              <w:t>7</w:t>
            </w:r>
            <w:r w:rsidRPr="00756351">
              <w:rPr>
                <w:sz w:val="20"/>
                <w:szCs w:val="20"/>
              </w:rPr>
              <w:t xml:space="preserve"> г.</w:t>
            </w:r>
          </w:p>
        </w:tc>
        <w:tc>
          <w:tcPr>
            <w:tcW w:w="1117" w:type="pct"/>
            <w:vAlign w:val="center"/>
          </w:tcPr>
          <w:p w:rsidR="00DA7CB2" w:rsidRPr="00756351" w:rsidRDefault="00DA7CB2" w:rsidP="00756351">
            <w:pPr>
              <w:pStyle w:val="31"/>
              <w:widowControl w:val="0"/>
              <w:autoSpaceDE w:val="0"/>
              <w:autoSpaceDN w:val="0"/>
              <w:adjustRightInd w:val="0"/>
              <w:spacing w:line="360" w:lineRule="auto"/>
              <w:ind w:right="0" w:firstLine="0"/>
              <w:rPr>
                <w:sz w:val="20"/>
                <w:szCs w:val="20"/>
              </w:rPr>
            </w:pPr>
            <w:r w:rsidRPr="00756351">
              <w:rPr>
                <w:sz w:val="20"/>
                <w:szCs w:val="20"/>
              </w:rPr>
              <w:t>200</w:t>
            </w:r>
            <w:r w:rsidR="0054386B" w:rsidRPr="00756351">
              <w:rPr>
                <w:sz w:val="20"/>
                <w:szCs w:val="20"/>
              </w:rPr>
              <w:t>8</w:t>
            </w:r>
            <w:r w:rsidR="00C97C7D" w:rsidRPr="00756351">
              <w:rPr>
                <w:sz w:val="20"/>
                <w:szCs w:val="20"/>
              </w:rPr>
              <w:t>-</w:t>
            </w:r>
            <w:r w:rsidRPr="00756351">
              <w:rPr>
                <w:sz w:val="20"/>
                <w:szCs w:val="20"/>
              </w:rPr>
              <w:t>200</w:t>
            </w:r>
            <w:r w:rsidR="0054386B" w:rsidRPr="00756351">
              <w:rPr>
                <w:sz w:val="20"/>
                <w:szCs w:val="20"/>
              </w:rPr>
              <w:t>9</w:t>
            </w:r>
            <w:r w:rsidRPr="00756351">
              <w:rPr>
                <w:sz w:val="20"/>
                <w:szCs w:val="20"/>
              </w:rPr>
              <w:t xml:space="preserve"> гг.</w:t>
            </w:r>
          </w:p>
        </w:tc>
      </w:tr>
      <w:tr w:rsidR="00DA7CB2" w:rsidRPr="0082747A">
        <w:trPr>
          <w:trHeight w:val="90"/>
        </w:trPr>
        <w:tc>
          <w:tcPr>
            <w:tcW w:w="1650" w:type="pct"/>
            <w:vAlign w:val="center"/>
          </w:tcPr>
          <w:p w:rsidR="00DA7CB2" w:rsidRPr="00756351" w:rsidRDefault="00DA7CB2" w:rsidP="00756351">
            <w:pPr>
              <w:pStyle w:val="31"/>
              <w:widowControl w:val="0"/>
              <w:autoSpaceDE w:val="0"/>
              <w:autoSpaceDN w:val="0"/>
              <w:adjustRightInd w:val="0"/>
              <w:spacing w:line="360" w:lineRule="auto"/>
              <w:ind w:right="0" w:firstLine="0"/>
              <w:rPr>
                <w:sz w:val="20"/>
                <w:szCs w:val="20"/>
              </w:rPr>
            </w:pPr>
            <w:r w:rsidRPr="00756351">
              <w:rPr>
                <w:sz w:val="20"/>
                <w:szCs w:val="20"/>
              </w:rPr>
              <w:t>Здания промышленного назначения</w:t>
            </w:r>
          </w:p>
        </w:tc>
        <w:tc>
          <w:tcPr>
            <w:tcW w:w="1115" w:type="pct"/>
            <w:vAlign w:val="center"/>
          </w:tcPr>
          <w:p w:rsidR="00DA7CB2" w:rsidRPr="00756351" w:rsidRDefault="00DA7CB2" w:rsidP="00756351">
            <w:pPr>
              <w:pStyle w:val="31"/>
              <w:widowControl w:val="0"/>
              <w:autoSpaceDE w:val="0"/>
              <w:autoSpaceDN w:val="0"/>
              <w:adjustRightInd w:val="0"/>
              <w:spacing w:line="360" w:lineRule="auto"/>
              <w:ind w:right="0" w:firstLine="0"/>
              <w:rPr>
                <w:sz w:val="20"/>
                <w:szCs w:val="20"/>
              </w:rPr>
            </w:pPr>
            <w:r w:rsidRPr="00756351">
              <w:rPr>
                <w:sz w:val="20"/>
                <w:szCs w:val="20"/>
              </w:rPr>
              <w:t>350</w:t>
            </w:r>
          </w:p>
        </w:tc>
        <w:tc>
          <w:tcPr>
            <w:tcW w:w="1117" w:type="pct"/>
            <w:vAlign w:val="center"/>
          </w:tcPr>
          <w:p w:rsidR="00DA7CB2" w:rsidRPr="00756351" w:rsidRDefault="00DA7CB2" w:rsidP="00756351">
            <w:pPr>
              <w:pStyle w:val="31"/>
              <w:widowControl w:val="0"/>
              <w:autoSpaceDE w:val="0"/>
              <w:autoSpaceDN w:val="0"/>
              <w:adjustRightInd w:val="0"/>
              <w:spacing w:line="360" w:lineRule="auto"/>
              <w:ind w:right="0" w:firstLine="0"/>
              <w:rPr>
                <w:sz w:val="20"/>
                <w:szCs w:val="20"/>
              </w:rPr>
            </w:pPr>
            <w:r w:rsidRPr="00756351">
              <w:rPr>
                <w:sz w:val="20"/>
                <w:szCs w:val="20"/>
              </w:rPr>
              <w:t>300-400</w:t>
            </w:r>
          </w:p>
        </w:tc>
        <w:tc>
          <w:tcPr>
            <w:tcW w:w="1117" w:type="pct"/>
            <w:vAlign w:val="center"/>
          </w:tcPr>
          <w:p w:rsidR="00DA7CB2" w:rsidRPr="00756351" w:rsidRDefault="00DA7CB2" w:rsidP="00756351">
            <w:pPr>
              <w:pStyle w:val="31"/>
              <w:widowControl w:val="0"/>
              <w:autoSpaceDE w:val="0"/>
              <w:autoSpaceDN w:val="0"/>
              <w:adjustRightInd w:val="0"/>
              <w:spacing w:line="360" w:lineRule="auto"/>
              <w:ind w:right="0" w:firstLine="0"/>
              <w:rPr>
                <w:sz w:val="20"/>
                <w:szCs w:val="20"/>
              </w:rPr>
            </w:pPr>
            <w:r w:rsidRPr="00756351">
              <w:rPr>
                <w:sz w:val="20"/>
                <w:szCs w:val="20"/>
              </w:rPr>
              <w:t>1000</w:t>
            </w:r>
          </w:p>
        </w:tc>
      </w:tr>
      <w:tr w:rsidR="00DA7CB2" w:rsidRPr="0082747A">
        <w:trPr>
          <w:trHeight w:val="90"/>
        </w:trPr>
        <w:tc>
          <w:tcPr>
            <w:tcW w:w="1650" w:type="pct"/>
            <w:vAlign w:val="center"/>
          </w:tcPr>
          <w:p w:rsidR="00DA7CB2" w:rsidRPr="00756351" w:rsidRDefault="00DA7CB2" w:rsidP="00756351">
            <w:pPr>
              <w:pStyle w:val="31"/>
              <w:widowControl w:val="0"/>
              <w:autoSpaceDE w:val="0"/>
              <w:autoSpaceDN w:val="0"/>
              <w:adjustRightInd w:val="0"/>
              <w:spacing w:line="360" w:lineRule="auto"/>
              <w:ind w:right="0" w:firstLine="0"/>
              <w:rPr>
                <w:sz w:val="20"/>
                <w:szCs w:val="20"/>
              </w:rPr>
            </w:pPr>
            <w:r w:rsidRPr="00756351">
              <w:rPr>
                <w:sz w:val="20"/>
                <w:szCs w:val="20"/>
              </w:rPr>
              <w:t>Жилые помещения</w:t>
            </w:r>
          </w:p>
        </w:tc>
        <w:tc>
          <w:tcPr>
            <w:tcW w:w="1115" w:type="pct"/>
            <w:vAlign w:val="center"/>
          </w:tcPr>
          <w:p w:rsidR="00DA7CB2" w:rsidRPr="00756351" w:rsidRDefault="00DA7CB2" w:rsidP="00756351">
            <w:pPr>
              <w:pStyle w:val="31"/>
              <w:widowControl w:val="0"/>
              <w:autoSpaceDE w:val="0"/>
              <w:autoSpaceDN w:val="0"/>
              <w:adjustRightInd w:val="0"/>
              <w:spacing w:line="360" w:lineRule="auto"/>
              <w:ind w:right="0" w:firstLine="0"/>
              <w:rPr>
                <w:sz w:val="20"/>
                <w:szCs w:val="20"/>
              </w:rPr>
            </w:pPr>
            <w:r w:rsidRPr="00756351">
              <w:rPr>
                <w:sz w:val="20"/>
                <w:szCs w:val="20"/>
              </w:rPr>
              <w:t>200</w:t>
            </w:r>
          </w:p>
        </w:tc>
        <w:tc>
          <w:tcPr>
            <w:tcW w:w="1117" w:type="pct"/>
            <w:vAlign w:val="center"/>
          </w:tcPr>
          <w:p w:rsidR="00DA7CB2" w:rsidRPr="00756351" w:rsidRDefault="00DA7CB2" w:rsidP="00756351">
            <w:pPr>
              <w:pStyle w:val="31"/>
              <w:widowControl w:val="0"/>
              <w:autoSpaceDE w:val="0"/>
              <w:autoSpaceDN w:val="0"/>
              <w:adjustRightInd w:val="0"/>
              <w:spacing w:line="360" w:lineRule="auto"/>
              <w:ind w:right="0" w:firstLine="0"/>
              <w:rPr>
                <w:sz w:val="20"/>
                <w:szCs w:val="20"/>
              </w:rPr>
            </w:pPr>
            <w:r w:rsidRPr="00756351">
              <w:rPr>
                <w:sz w:val="20"/>
                <w:szCs w:val="20"/>
              </w:rPr>
              <w:t>400</w:t>
            </w:r>
          </w:p>
        </w:tc>
        <w:tc>
          <w:tcPr>
            <w:tcW w:w="1117" w:type="pct"/>
            <w:vAlign w:val="center"/>
          </w:tcPr>
          <w:p w:rsidR="00DA7CB2" w:rsidRPr="00756351" w:rsidRDefault="00DA7CB2" w:rsidP="00756351">
            <w:pPr>
              <w:pStyle w:val="31"/>
              <w:widowControl w:val="0"/>
              <w:autoSpaceDE w:val="0"/>
              <w:autoSpaceDN w:val="0"/>
              <w:adjustRightInd w:val="0"/>
              <w:spacing w:line="360" w:lineRule="auto"/>
              <w:ind w:right="0" w:firstLine="0"/>
              <w:rPr>
                <w:sz w:val="20"/>
                <w:szCs w:val="20"/>
              </w:rPr>
            </w:pPr>
            <w:r w:rsidRPr="00756351">
              <w:rPr>
                <w:sz w:val="20"/>
                <w:szCs w:val="20"/>
              </w:rPr>
              <w:t>1500</w:t>
            </w:r>
          </w:p>
        </w:tc>
      </w:tr>
      <w:tr w:rsidR="00DA7CB2" w:rsidRPr="0082747A">
        <w:trPr>
          <w:trHeight w:val="90"/>
        </w:trPr>
        <w:tc>
          <w:tcPr>
            <w:tcW w:w="1650" w:type="pct"/>
            <w:vAlign w:val="center"/>
          </w:tcPr>
          <w:p w:rsidR="00DA7CB2" w:rsidRPr="00756351" w:rsidRDefault="00DA7CB2" w:rsidP="00756351">
            <w:pPr>
              <w:pStyle w:val="31"/>
              <w:widowControl w:val="0"/>
              <w:autoSpaceDE w:val="0"/>
              <w:autoSpaceDN w:val="0"/>
              <w:adjustRightInd w:val="0"/>
              <w:spacing w:line="360" w:lineRule="auto"/>
              <w:ind w:right="0" w:firstLine="0"/>
              <w:rPr>
                <w:sz w:val="20"/>
                <w:szCs w:val="20"/>
              </w:rPr>
            </w:pPr>
            <w:r w:rsidRPr="00756351">
              <w:rPr>
                <w:sz w:val="20"/>
                <w:szCs w:val="20"/>
              </w:rPr>
              <w:t>Офисы и торговые павильоны</w:t>
            </w:r>
          </w:p>
        </w:tc>
        <w:tc>
          <w:tcPr>
            <w:tcW w:w="1115" w:type="pct"/>
            <w:vAlign w:val="center"/>
          </w:tcPr>
          <w:p w:rsidR="00DA7CB2" w:rsidRPr="00756351" w:rsidRDefault="00DA7CB2" w:rsidP="00756351">
            <w:pPr>
              <w:pStyle w:val="31"/>
              <w:widowControl w:val="0"/>
              <w:autoSpaceDE w:val="0"/>
              <w:autoSpaceDN w:val="0"/>
              <w:adjustRightInd w:val="0"/>
              <w:spacing w:line="360" w:lineRule="auto"/>
              <w:ind w:right="0" w:firstLine="0"/>
              <w:rPr>
                <w:sz w:val="20"/>
                <w:szCs w:val="20"/>
              </w:rPr>
            </w:pPr>
            <w:r w:rsidRPr="00756351">
              <w:rPr>
                <w:sz w:val="20"/>
                <w:szCs w:val="20"/>
              </w:rPr>
              <w:t>650</w:t>
            </w:r>
          </w:p>
        </w:tc>
        <w:tc>
          <w:tcPr>
            <w:tcW w:w="1117" w:type="pct"/>
            <w:vAlign w:val="center"/>
          </w:tcPr>
          <w:p w:rsidR="00DA7CB2" w:rsidRPr="00756351" w:rsidRDefault="00DA7CB2" w:rsidP="00756351">
            <w:pPr>
              <w:pStyle w:val="31"/>
              <w:widowControl w:val="0"/>
              <w:autoSpaceDE w:val="0"/>
              <w:autoSpaceDN w:val="0"/>
              <w:adjustRightInd w:val="0"/>
              <w:spacing w:line="360" w:lineRule="auto"/>
              <w:ind w:right="0" w:firstLine="0"/>
              <w:rPr>
                <w:sz w:val="20"/>
                <w:szCs w:val="20"/>
              </w:rPr>
            </w:pPr>
            <w:r w:rsidRPr="00756351">
              <w:rPr>
                <w:sz w:val="20"/>
                <w:szCs w:val="20"/>
              </w:rPr>
              <w:t>700-800</w:t>
            </w:r>
          </w:p>
        </w:tc>
        <w:tc>
          <w:tcPr>
            <w:tcW w:w="1117" w:type="pct"/>
            <w:vAlign w:val="center"/>
          </w:tcPr>
          <w:p w:rsidR="00DA7CB2" w:rsidRPr="00756351" w:rsidRDefault="00DA7CB2" w:rsidP="00756351">
            <w:pPr>
              <w:pStyle w:val="31"/>
              <w:widowControl w:val="0"/>
              <w:autoSpaceDE w:val="0"/>
              <w:autoSpaceDN w:val="0"/>
              <w:adjustRightInd w:val="0"/>
              <w:spacing w:line="360" w:lineRule="auto"/>
              <w:ind w:right="0" w:firstLine="0"/>
              <w:rPr>
                <w:sz w:val="20"/>
                <w:szCs w:val="20"/>
              </w:rPr>
            </w:pPr>
            <w:r w:rsidRPr="00756351">
              <w:rPr>
                <w:sz w:val="20"/>
                <w:szCs w:val="20"/>
              </w:rPr>
              <w:t>1500</w:t>
            </w:r>
          </w:p>
        </w:tc>
      </w:tr>
      <w:tr w:rsidR="00DA7CB2" w:rsidRPr="0082747A">
        <w:trPr>
          <w:trHeight w:val="90"/>
        </w:trPr>
        <w:tc>
          <w:tcPr>
            <w:tcW w:w="1650" w:type="pct"/>
            <w:vAlign w:val="center"/>
          </w:tcPr>
          <w:p w:rsidR="00DA7CB2" w:rsidRPr="00756351" w:rsidRDefault="00DA7CB2" w:rsidP="00756351">
            <w:pPr>
              <w:pStyle w:val="31"/>
              <w:widowControl w:val="0"/>
              <w:autoSpaceDE w:val="0"/>
              <w:autoSpaceDN w:val="0"/>
              <w:adjustRightInd w:val="0"/>
              <w:spacing w:line="360" w:lineRule="auto"/>
              <w:ind w:right="0" w:firstLine="0"/>
              <w:rPr>
                <w:sz w:val="20"/>
                <w:szCs w:val="20"/>
              </w:rPr>
            </w:pPr>
            <w:r w:rsidRPr="00756351">
              <w:rPr>
                <w:sz w:val="20"/>
                <w:szCs w:val="20"/>
              </w:rPr>
              <w:t>Всего</w:t>
            </w:r>
          </w:p>
        </w:tc>
        <w:tc>
          <w:tcPr>
            <w:tcW w:w="1115" w:type="pct"/>
            <w:vAlign w:val="center"/>
          </w:tcPr>
          <w:p w:rsidR="00DA7CB2" w:rsidRPr="00756351" w:rsidRDefault="00DA7CB2" w:rsidP="00756351">
            <w:pPr>
              <w:pStyle w:val="31"/>
              <w:widowControl w:val="0"/>
              <w:autoSpaceDE w:val="0"/>
              <w:autoSpaceDN w:val="0"/>
              <w:adjustRightInd w:val="0"/>
              <w:spacing w:line="360" w:lineRule="auto"/>
              <w:ind w:right="0" w:firstLine="0"/>
              <w:rPr>
                <w:sz w:val="20"/>
                <w:szCs w:val="20"/>
              </w:rPr>
            </w:pPr>
            <w:r w:rsidRPr="00756351">
              <w:rPr>
                <w:sz w:val="20"/>
                <w:szCs w:val="20"/>
              </w:rPr>
              <w:t>1200</w:t>
            </w:r>
          </w:p>
        </w:tc>
        <w:tc>
          <w:tcPr>
            <w:tcW w:w="1117" w:type="pct"/>
            <w:vAlign w:val="center"/>
          </w:tcPr>
          <w:p w:rsidR="00DA7CB2" w:rsidRPr="00756351" w:rsidRDefault="00DA7CB2" w:rsidP="00756351">
            <w:pPr>
              <w:pStyle w:val="31"/>
              <w:widowControl w:val="0"/>
              <w:autoSpaceDE w:val="0"/>
              <w:autoSpaceDN w:val="0"/>
              <w:adjustRightInd w:val="0"/>
              <w:spacing w:line="360" w:lineRule="auto"/>
              <w:ind w:right="0" w:firstLine="0"/>
              <w:rPr>
                <w:sz w:val="20"/>
                <w:szCs w:val="20"/>
              </w:rPr>
            </w:pPr>
            <w:r w:rsidRPr="00756351">
              <w:rPr>
                <w:sz w:val="20"/>
                <w:szCs w:val="20"/>
              </w:rPr>
              <w:t>1400-1600</w:t>
            </w:r>
          </w:p>
        </w:tc>
        <w:tc>
          <w:tcPr>
            <w:tcW w:w="1117" w:type="pct"/>
            <w:vAlign w:val="center"/>
          </w:tcPr>
          <w:p w:rsidR="00DA7CB2" w:rsidRPr="00756351" w:rsidRDefault="00DA7CB2" w:rsidP="00756351">
            <w:pPr>
              <w:pStyle w:val="31"/>
              <w:widowControl w:val="0"/>
              <w:autoSpaceDE w:val="0"/>
              <w:autoSpaceDN w:val="0"/>
              <w:adjustRightInd w:val="0"/>
              <w:spacing w:line="360" w:lineRule="auto"/>
              <w:ind w:right="0" w:firstLine="0"/>
              <w:rPr>
                <w:sz w:val="20"/>
                <w:szCs w:val="20"/>
              </w:rPr>
            </w:pPr>
            <w:r w:rsidRPr="00756351">
              <w:rPr>
                <w:sz w:val="20"/>
                <w:szCs w:val="20"/>
              </w:rPr>
              <w:t>4000</w:t>
            </w:r>
          </w:p>
        </w:tc>
      </w:tr>
    </w:tbl>
    <w:p w:rsidR="00DA7CB2" w:rsidRPr="0082747A" w:rsidRDefault="00DA7CB2" w:rsidP="0082747A">
      <w:pPr>
        <w:pStyle w:val="31"/>
        <w:widowControl w:val="0"/>
        <w:autoSpaceDE w:val="0"/>
        <w:autoSpaceDN w:val="0"/>
        <w:adjustRightInd w:val="0"/>
        <w:spacing w:line="360" w:lineRule="auto"/>
        <w:ind w:right="0" w:firstLine="709"/>
      </w:pPr>
    </w:p>
    <w:p w:rsidR="00DA7CB2" w:rsidRPr="0082747A" w:rsidRDefault="00DA7CB2" w:rsidP="0082747A">
      <w:pPr>
        <w:pStyle w:val="31"/>
        <w:widowControl w:val="0"/>
        <w:autoSpaceDE w:val="0"/>
        <w:autoSpaceDN w:val="0"/>
        <w:adjustRightInd w:val="0"/>
        <w:spacing w:line="360" w:lineRule="auto"/>
        <w:ind w:right="0" w:firstLine="709"/>
      </w:pPr>
      <w:r w:rsidRPr="0082747A">
        <w:t>Таким образом, наибольшим потребителем подобной продукции являются на сегодняшний день средние и мелкие фирмы коммерческие фирмы, однако с прогнозируемым увеличением платежеспособного спроса со стороны населения спрос на ПВХ конструкции для строительства и ремонта жилых помещений будет возрастать, и приобретать все большее значение.</w:t>
      </w:r>
    </w:p>
    <w:p w:rsidR="0033585D" w:rsidRPr="0082747A" w:rsidRDefault="0033585D" w:rsidP="0082747A">
      <w:pPr>
        <w:pStyle w:val="31"/>
        <w:widowControl w:val="0"/>
        <w:autoSpaceDE w:val="0"/>
        <w:autoSpaceDN w:val="0"/>
        <w:adjustRightInd w:val="0"/>
        <w:spacing w:line="360" w:lineRule="auto"/>
        <w:ind w:right="0" w:firstLine="709"/>
      </w:pPr>
      <w:r w:rsidRPr="0082747A">
        <w:t>По имущественному признаку сегментации для физических лиц наш</w:t>
      </w:r>
      <w:r w:rsidR="000E780D" w:rsidRPr="0082747A">
        <w:t xml:space="preserve">а продукция </w:t>
      </w:r>
      <w:r w:rsidRPr="0082747A">
        <w:t>направлен</w:t>
      </w:r>
      <w:r w:rsidR="000E780D" w:rsidRPr="0082747A">
        <w:t>а</w:t>
      </w:r>
      <w:r w:rsidRPr="0082747A">
        <w:t xml:space="preserve"> на людей со средним и высоким уровнем достатка, для юридических лиц – на предприятия и организации любой организационно-правовой формы с соответствующим уровнем платежеспособности.</w:t>
      </w:r>
    </w:p>
    <w:p w:rsidR="0033585D" w:rsidRPr="0082747A" w:rsidRDefault="0033585D" w:rsidP="0082747A">
      <w:pPr>
        <w:pStyle w:val="31"/>
        <w:widowControl w:val="0"/>
        <w:autoSpaceDE w:val="0"/>
        <w:autoSpaceDN w:val="0"/>
        <w:adjustRightInd w:val="0"/>
        <w:spacing w:line="360" w:lineRule="auto"/>
        <w:ind w:right="0" w:firstLine="709"/>
      </w:pPr>
      <w:r w:rsidRPr="0082747A">
        <w:t>Главным образом на спрос на оконные блоки влияет наличие потребности в продукции у строительных фирм, поскольку их основной проблемой продолжает оставаться отсутствие объемов строительно-монтажных работ и денежных средств для расчетов по оплате продукции.</w:t>
      </w:r>
    </w:p>
    <w:p w:rsidR="0033585D" w:rsidRPr="0082747A" w:rsidRDefault="0033585D" w:rsidP="0082747A">
      <w:pPr>
        <w:pStyle w:val="31"/>
        <w:widowControl w:val="0"/>
        <w:autoSpaceDE w:val="0"/>
        <w:autoSpaceDN w:val="0"/>
        <w:adjustRightInd w:val="0"/>
        <w:spacing w:line="360" w:lineRule="auto"/>
        <w:ind w:right="0" w:firstLine="709"/>
      </w:pPr>
      <w:r w:rsidRPr="0082747A">
        <w:t>Цена нашей продукции будет ниже, чем цены наших конкурентов путем поиска поставщиков наиболее дешевых материалов, снижения издержек производства.</w:t>
      </w:r>
    </w:p>
    <w:p w:rsidR="00756351" w:rsidRDefault="00756351" w:rsidP="0082747A">
      <w:pPr>
        <w:pStyle w:val="1"/>
        <w:spacing w:before="0" w:after="0" w:line="360" w:lineRule="auto"/>
        <w:ind w:firstLine="709"/>
        <w:jc w:val="both"/>
        <w:rPr>
          <w:rFonts w:ascii="Times New Roman" w:hAnsi="Times New Roman" w:cs="Times New Roman"/>
          <w:b w:val="0"/>
          <w:bCs w:val="0"/>
          <w:sz w:val="28"/>
          <w:szCs w:val="28"/>
        </w:rPr>
      </w:pPr>
      <w:bookmarkStart w:id="3" w:name="_Toc137917273"/>
    </w:p>
    <w:p w:rsidR="00CF52A5" w:rsidRPr="00756351" w:rsidRDefault="00CF52A5" w:rsidP="00756351">
      <w:pPr>
        <w:pStyle w:val="1"/>
        <w:spacing w:before="0" w:after="0" w:line="360" w:lineRule="auto"/>
        <w:ind w:firstLine="709"/>
        <w:jc w:val="center"/>
        <w:rPr>
          <w:rFonts w:ascii="Times New Roman" w:hAnsi="Times New Roman" w:cs="Times New Roman"/>
          <w:sz w:val="28"/>
          <w:szCs w:val="28"/>
        </w:rPr>
      </w:pPr>
      <w:r w:rsidRPr="00756351">
        <w:rPr>
          <w:rFonts w:ascii="Times New Roman" w:hAnsi="Times New Roman" w:cs="Times New Roman"/>
          <w:sz w:val="28"/>
          <w:szCs w:val="28"/>
        </w:rPr>
        <w:t>3. Оценка конкурентов</w:t>
      </w:r>
      <w:bookmarkEnd w:id="3"/>
    </w:p>
    <w:p w:rsidR="00DE0D14" w:rsidRPr="0082747A" w:rsidRDefault="00DE0D14" w:rsidP="0082747A">
      <w:pPr>
        <w:pStyle w:val="31"/>
        <w:widowControl w:val="0"/>
        <w:autoSpaceDE w:val="0"/>
        <w:autoSpaceDN w:val="0"/>
        <w:adjustRightInd w:val="0"/>
        <w:spacing w:line="360" w:lineRule="auto"/>
        <w:ind w:right="0" w:firstLine="709"/>
      </w:pPr>
    </w:p>
    <w:p w:rsidR="00DA7CB2" w:rsidRPr="0082747A" w:rsidRDefault="00DA7CB2" w:rsidP="0082747A">
      <w:pPr>
        <w:pStyle w:val="31"/>
        <w:widowControl w:val="0"/>
        <w:autoSpaceDE w:val="0"/>
        <w:autoSpaceDN w:val="0"/>
        <w:adjustRightInd w:val="0"/>
        <w:spacing w:line="360" w:lineRule="auto"/>
        <w:ind w:right="0" w:firstLine="709"/>
      </w:pPr>
      <w:r w:rsidRPr="0082747A">
        <w:t>На рынке</w:t>
      </w:r>
      <w:r w:rsidR="001D0731" w:rsidRPr="0082747A">
        <w:t xml:space="preserve"> г. Йошкар-Олы </w:t>
      </w:r>
      <w:r w:rsidRPr="0082747A">
        <w:t xml:space="preserve">в области пластиковых окон представлена продукция следующих </w:t>
      </w:r>
      <w:r w:rsidR="00EA6BD0" w:rsidRPr="0082747A">
        <w:t xml:space="preserve">крупных </w:t>
      </w:r>
      <w:r w:rsidRPr="0082747A">
        <w:t>фирм:</w:t>
      </w:r>
    </w:p>
    <w:p w:rsidR="00DA7CB2" w:rsidRPr="0082747A" w:rsidRDefault="00DA7CB2" w:rsidP="0082747A">
      <w:pPr>
        <w:pStyle w:val="31"/>
        <w:widowControl w:val="0"/>
        <w:autoSpaceDE w:val="0"/>
        <w:autoSpaceDN w:val="0"/>
        <w:adjustRightInd w:val="0"/>
        <w:spacing w:line="360" w:lineRule="auto"/>
        <w:ind w:right="0" w:firstLine="709"/>
      </w:pPr>
      <w:r w:rsidRPr="0082747A">
        <w:t xml:space="preserve">1. </w:t>
      </w:r>
      <w:r w:rsidR="00FA5853" w:rsidRPr="0082747A">
        <w:t xml:space="preserve">ОАО «Маригражданстрой». </w:t>
      </w:r>
      <w:r w:rsidR="006F2F9D" w:rsidRPr="0082747A">
        <w:t xml:space="preserve">В составе организации есть подразделение </w:t>
      </w:r>
      <w:r w:rsidRPr="0082747A">
        <w:t>по изготовлению окон</w:t>
      </w:r>
      <w:r w:rsidR="00F02FD6" w:rsidRPr="0082747A">
        <w:t>,</w:t>
      </w:r>
      <w:r w:rsidR="0082747A">
        <w:t xml:space="preserve"> </w:t>
      </w:r>
      <w:r w:rsidRPr="0082747A">
        <w:t>работающий по канадской технологии и с канадским профилем (без армирования). Технология производства стеклопакетов HOTMELT уступает предлагаемой нами технологии двойной герметизации стеклопакета бутилом и двухкомпонентным полисульфидом по параметрам</w:t>
      </w:r>
      <w:r w:rsidR="0082747A">
        <w:t xml:space="preserve"> </w:t>
      </w:r>
      <w:r w:rsidRPr="0082747A">
        <w:t>водопроницаемости. Система открывания окон главным образом, сдвижная.</w:t>
      </w:r>
    </w:p>
    <w:p w:rsidR="00DA7CB2" w:rsidRPr="0082747A" w:rsidRDefault="00DA7CB2" w:rsidP="0082747A">
      <w:pPr>
        <w:pStyle w:val="31"/>
        <w:widowControl w:val="0"/>
        <w:autoSpaceDE w:val="0"/>
        <w:autoSpaceDN w:val="0"/>
        <w:adjustRightInd w:val="0"/>
        <w:spacing w:line="360" w:lineRule="auto"/>
        <w:ind w:right="0" w:firstLine="709"/>
      </w:pPr>
      <w:r w:rsidRPr="0082747A">
        <w:t xml:space="preserve">2. </w:t>
      </w:r>
      <w:r w:rsidR="009E5192" w:rsidRPr="0082747A">
        <w:t>ООО «Технопроект»</w:t>
      </w:r>
      <w:r w:rsidR="00715326" w:rsidRPr="0082747A">
        <w:t xml:space="preserve"> - д</w:t>
      </w:r>
      <w:r w:rsidRPr="0082747A">
        <w:t xml:space="preserve">илер московской фирмы </w:t>
      </w:r>
      <w:r w:rsidR="00A60257" w:rsidRPr="0082747A">
        <w:t>«</w:t>
      </w:r>
      <w:r w:rsidRPr="0082747A">
        <w:t>Новые окна</w:t>
      </w:r>
      <w:r w:rsidR="00A60257" w:rsidRPr="0082747A">
        <w:t>»</w:t>
      </w:r>
      <w:r w:rsidRPr="0082747A">
        <w:t xml:space="preserve">, который в </w:t>
      </w:r>
      <w:r w:rsidR="00A60257" w:rsidRPr="0082747A">
        <w:t>г. Йошкар-Ола</w:t>
      </w:r>
      <w:r w:rsidRPr="0082747A">
        <w:t xml:space="preserve"> не производит, а только осуществляет монтаж готовых изделий, производимых в Москве.</w:t>
      </w:r>
    </w:p>
    <w:p w:rsidR="00DA7CB2" w:rsidRPr="0082747A" w:rsidRDefault="00DA7CB2" w:rsidP="0082747A">
      <w:pPr>
        <w:pStyle w:val="31"/>
        <w:widowControl w:val="0"/>
        <w:autoSpaceDE w:val="0"/>
        <w:autoSpaceDN w:val="0"/>
        <w:adjustRightInd w:val="0"/>
        <w:spacing w:line="360" w:lineRule="auto"/>
        <w:ind w:right="0" w:firstLine="709"/>
      </w:pPr>
      <w:r w:rsidRPr="0082747A">
        <w:t>3. О</w:t>
      </w:r>
      <w:r w:rsidR="00713BB5" w:rsidRPr="0082747A">
        <w:t>А</w:t>
      </w:r>
      <w:r w:rsidRPr="0082747A">
        <w:t>О</w:t>
      </w:r>
      <w:r w:rsidR="00806A51" w:rsidRPr="0082747A">
        <w:t xml:space="preserve"> «Мар</w:t>
      </w:r>
      <w:r w:rsidR="00DC3EC2" w:rsidRPr="0082747A">
        <w:t>спецмонтаж»</w:t>
      </w:r>
      <w:r w:rsidRPr="0082747A">
        <w:t>, предлагающий изделия из профиля "КМIРРING" (Германия). Эта система</w:t>
      </w:r>
      <w:r w:rsidR="0082747A">
        <w:t xml:space="preserve"> </w:t>
      </w:r>
      <w:r w:rsidRPr="0082747A">
        <w:t>оконных профилей</w:t>
      </w:r>
      <w:r w:rsidR="0082747A">
        <w:t xml:space="preserve"> </w:t>
      </w:r>
      <w:r w:rsidRPr="0082747A">
        <w:t>предусматривает одинарное уплотнение в соединении створка-рама. Технология производства стеклопакетов предусматривает герметизацию силиконом, что на порядок снижает его влагостойкость. Предприятие имеет слабый технический информационный сервис со стороны немецких поставщиков.</w:t>
      </w:r>
    </w:p>
    <w:p w:rsidR="00DA7CB2" w:rsidRPr="0082747A" w:rsidRDefault="00FD7357" w:rsidP="0082747A">
      <w:pPr>
        <w:pStyle w:val="31"/>
        <w:widowControl w:val="0"/>
        <w:autoSpaceDE w:val="0"/>
        <w:autoSpaceDN w:val="0"/>
        <w:adjustRightInd w:val="0"/>
        <w:spacing w:line="360" w:lineRule="auto"/>
        <w:ind w:right="0" w:firstLine="709"/>
      </w:pPr>
      <w:r w:rsidRPr="0082747A">
        <w:t xml:space="preserve">Также на рынке г. Йошкар-Олы в области пластиковых окон представлена продукция следующих небольших фирм: </w:t>
      </w:r>
      <w:r w:rsidR="00040097" w:rsidRPr="0082747A">
        <w:t xml:space="preserve">ООО «Промснаб», </w:t>
      </w:r>
      <w:r w:rsidR="000F1EB8" w:rsidRPr="0082747A">
        <w:t>ООО «Экология сервис», ООО «Окна 21 века», ООО «Накал»,</w:t>
      </w:r>
      <w:r w:rsidR="00F8686E" w:rsidRPr="0082747A">
        <w:t xml:space="preserve"> </w:t>
      </w:r>
      <w:r w:rsidR="000F1EB8" w:rsidRPr="0082747A">
        <w:t>ООО «Стиль Пласт» и др.</w:t>
      </w:r>
      <w:r w:rsidR="005D27B1" w:rsidRPr="0082747A">
        <w:t xml:space="preserve"> </w:t>
      </w:r>
      <w:r w:rsidR="00DA7CB2" w:rsidRPr="0082747A">
        <w:t>Анализ цен конкурентов (изготовление плюс монтаж) на продукцию по состоянию на 01.0</w:t>
      </w:r>
      <w:r w:rsidR="00367AC1" w:rsidRPr="0082747A">
        <w:t>1</w:t>
      </w:r>
      <w:r w:rsidR="00DA7CB2" w:rsidRPr="0082747A">
        <w:t>.</w:t>
      </w:r>
      <w:r w:rsidR="0057017C" w:rsidRPr="0082747A">
        <w:t>0</w:t>
      </w:r>
      <w:r w:rsidR="00367AC1" w:rsidRPr="0082747A">
        <w:t>5</w:t>
      </w:r>
      <w:r w:rsidR="00DA7CB2" w:rsidRPr="0082747A">
        <w:t xml:space="preserve"> г. </w:t>
      </w:r>
    </w:p>
    <w:p w:rsidR="00756351" w:rsidRDefault="00756351" w:rsidP="0082747A">
      <w:pPr>
        <w:pStyle w:val="31"/>
        <w:widowControl w:val="0"/>
        <w:autoSpaceDE w:val="0"/>
        <w:autoSpaceDN w:val="0"/>
        <w:adjustRightInd w:val="0"/>
        <w:spacing w:line="360" w:lineRule="auto"/>
        <w:ind w:right="0" w:firstLine="709"/>
      </w:pPr>
    </w:p>
    <w:p w:rsidR="00367AC1" w:rsidRPr="0082747A" w:rsidRDefault="00DA7CB2" w:rsidP="00756351">
      <w:pPr>
        <w:pStyle w:val="31"/>
        <w:widowControl w:val="0"/>
        <w:autoSpaceDE w:val="0"/>
        <w:autoSpaceDN w:val="0"/>
        <w:adjustRightInd w:val="0"/>
        <w:spacing w:line="360" w:lineRule="auto"/>
        <w:ind w:right="0" w:firstLine="709"/>
        <w:jc w:val="right"/>
      </w:pPr>
      <w:r w:rsidRPr="0082747A">
        <w:t xml:space="preserve">Таблица </w:t>
      </w:r>
      <w:r w:rsidR="00367AC1" w:rsidRPr="0082747A">
        <w:t>3</w:t>
      </w:r>
    </w:p>
    <w:p w:rsidR="00DA7CB2" w:rsidRPr="0082747A" w:rsidRDefault="00DA7CB2" w:rsidP="00756351">
      <w:pPr>
        <w:pStyle w:val="31"/>
        <w:widowControl w:val="0"/>
        <w:autoSpaceDE w:val="0"/>
        <w:autoSpaceDN w:val="0"/>
        <w:adjustRightInd w:val="0"/>
        <w:spacing w:line="360" w:lineRule="auto"/>
        <w:ind w:right="0" w:firstLine="709"/>
        <w:jc w:val="right"/>
      </w:pPr>
      <w:r w:rsidRPr="0082747A">
        <w:t>Цены</w:t>
      </w:r>
      <w:r w:rsidR="00392586" w:rsidRPr="0082747A">
        <w:t xml:space="preserve"> конкурентов за 1</w:t>
      </w:r>
      <w:r w:rsidRPr="0082747A">
        <w:t xml:space="preserve"> руб./м</w:t>
      </w:r>
      <w:r w:rsidRPr="0082747A">
        <w:rPr>
          <w:vertAlign w:val="superscript"/>
        </w:rPr>
        <w:t>2</w:t>
      </w:r>
      <w:r w:rsidR="00392586" w:rsidRPr="0082747A">
        <w:rPr>
          <w:vertAlign w:val="superscript"/>
        </w:rPr>
        <w:t xml:space="preserve"> </w:t>
      </w:r>
      <w:r w:rsidR="00392586" w:rsidRPr="0082747A">
        <w:t>пластиковых оконных блоков</w:t>
      </w:r>
      <w:r w:rsidR="00263163" w:rsidRPr="0082747A">
        <w:t>, руб.</w:t>
      </w:r>
    </w:p>
    <w:tbl>
      <w:tblPr>
        <w:tblW w:w="0" w:type="auto"/>
        <w:jc w:val="center"/>
        <w:tblCellMar>
          <w:left w:w="40" w:type="dxa"/>
          <w:right w:w="40" w:type="dxa"/>
        </w:tblCellMar>
        <w:tblLook w:val="0000" w:firstRow="0" w:lastRow="0" w:firstColumn="0" w:lastColumn="0" w:noHBand="0" w:noVBand="0"/>
      </w:tblPr>
      <w:tblGrid>
        <w:gridCol w:w="1654"/>
        <w:gridCol w:w="2362"/>
        <w:gridCol w:w="1797"/>
        <w:gridCol w:w="2105"/>
      </w:tblGrid>
      <w:tr w:rsidR="003958FA" w:rsidRPr="00756351">
        <w:trPr>
          <w:trHeight w:val="424"/>
          <w:jc w:val="center"/>
        </w:trPr>
        <w:tc>
          <w:tcPr>
            <w:tcW w:w="0" w:type="auto"/>
            <w:tcBorders>
              <w:top w:val="single" w:sz="6" w:space="0" w:color="auto"/>
              <w:left w:val="single" w:sz="6" w:space="0" w:color="auto"/>
              <w:bottom w:val="single" w:sz="6" w:space="0" w:color="auto"/>
              <w:right w:val="single" w:sz="6" w:space="0" w:color="auto"/>
            </w:tcBorders>
          </w:tcPr>
          <w:p w:rsidR="003958FA" w:rsidRPr="00756351" w:rsidRDefault="003958FA" w:rsidP="00756351">
            <w:pPr>
              <w:widowControl/>
              <w:spacing w:before="0" w:line="360" w:lineRule="auto"/>
              <w:ind w:left="0"/>
              <w:jc w:val="both"/>
              <w:rPr>
                <w:sz w:val="20"/>
                <w:szCs w:val="20"/>
              </w:rPr>
            </w:pPr>
          </w:p>
        </w:tc>
        <w:tc>
          <w:tcPr>
            <w:tcW w:w="0" w:type="auto"/>
            <w:tcBorders>
              <w:top w:val="single" w:sz="6" w:space="0" w:color="auto"/>
              <w:left w:val="single" w:sz="6" w:space="0" w:color="auto"/>
              <w:bottom w:val="single" w:sz="6" w:space="0" w:color="auto"/>
              <w:right w:val="single" w:sz="6" w:space="0" w:color="auto"/>
            </w:tcBorders>
            <w:tcMar>
              <w:left w:w="0" w:type="dxa"/>
              <w:right w:w="0" w:type="dxa"/>
            </w:tcMar>
            <w:vAlign w:val="center"/>
          </w:tcPr>
          <w:p w:rsidR="003958FA" w:rsidRPr="00756351" w:rsidRDefault="00DF0FED" w:rsidP="00756351">
            <w:pPr>
              <w:widowControl/>
              <w:spacing w:before="0" w:line="360" w:lineRule="auto"/>
              <w:ind w:left="0"/>
              <w:jc w:val="both"/>
              <w:rPr>
                <w:noProof/>
                <w:sz w:val="20"/>
                <w:szCs w:val="20"/>
              </w:rPr>
            </w:pPr>
            <w:r w:rsidRPr="00756351">
              <w:rPr>
                <w:sz w:val="20"/>
                <w:szCs w:val="20"/>
              </w:rPr>
              <w:t>ОАО «Маригражданстрой»</w:t>
            </w:r>
          </w:p>
        </w:tc>
        <w:tc>
          <w:tcPr>
            <w:tcW w:w="0" w:type="auto"/>
            <w:tcBorders>
              <w:top w:val="single" w:sz="6" w:space="0" w:color="auto"/>
              <w:left w:val="single" w:sz="6" w:space="0" w:color="auto"/>
              <w:bottom w:val="single" w:sz="6" w:space="0" w:color="auto"/>
              <w:right w:val="single" w:sz="6" w:space="0" w:color="auto"/>
            </w:tcBorders>
            <w:tcMar>
              <w:left w:w="0" w:type="dxa"/>
              <w:right w:w="0" w:type="dxa"/>
            </w:tcMar>
            <w:vAlign w:val="center"/>
          </w:tcPr>
          <w:p w:rsidR="003958FA" w:rsidRPr="00756351" w:rsidRDefault="00DF0FED" w:rsidP="00756351">
            <w:pPr>
              <w:widowControl/>
              <w:spacing w:before="0" w:line="360" w:lineRule="auto"/>
              <w:ind w:left="0"/>
              <w:jc w:val="both"/>
              <w:rPr>
                <w:sz w:val="20"/>
                <w:szCs w:val="20"/>
              </w:rPr>
            </w:pPr>
            <w:r w:rsidRPr="00756351">
              <w:rPr>
                <w:sz w:val="20"/>
                <w:szCs w:val="20"/>
              </w:rPr>
              <w:t>ООО «Технопроект»</w:t>
            </w:r>
          </w:p>
        </w:tc>
        <w:tc>
          <w:tcPr>
            <w:tcW w:w="0" w:type="auto"/>
            <w:tcBorders>
              <w:top w:val="single" w:sz="6" w:space="0" w:color="auto"/>
              <w:left w:val="single" w:sz="6" w:space="0" w:color="auto"/>
              <w:bottom w:val="single" w:sz="6" w:space="0" w:color="auto"/>
              <w:right w:val="single" w:sz="6" w:space="0" w:color="auto"/>
            </w:tcBorders>
            <w:tcMar>
              <w:left w:w="0" w:type="dxa"/>
              <w:right w:w="0" w:type="dxa"/>
            </w:tcMar>
            <w:vAlign w:val="center"/>
          </w:tcPr>
          <w:p w:rsidR="003958FA" w:rsidRPr="00756351" w:rsidRDefault="00DF0FED" w:rsidP="00756351">
            <w:pPr>
              <w:widowControl/>
              <w:spacing w:before="0" w:line="360" w:lineRule="auto"/>
              <w:ind w:left="0"/>
              <w:jc w:val="both"/>
              <w:rPr>
                <w:sz w:val="20"/>
                <w:szCs w:val="20"/>
              </w:rPr>
            </w:pPr>
            <w:r w:rsidRPr="00756351">
              <w:rPr>
                <w:sz w:val="20"/>
                <w:szCs w:val="20"/>
              </w:rPr>
              <w:t>ОАО «Марспецмонтаж»</w:t>
            </w:r>
          </w:p>
        </w:tc>
      </w:tr>
      <w:tr w:rsidR="00DA7CB2" w:rsidRPr="00756351">
        <w:trPr>
          <w:trHeight w:val="424"/>
          <w:jc w:val="center"/>
        </w:trPr>
        <w:tc>
          <w:tcPr>
            <w:tcW w:w="0" w:type="auto"/>
            <w:tcBorders>
              <w:top w:val="single" w:sz="6" w:space="0" w:color="auto"/>
              <w:left w:val="single" w:sz="6" w:space="0" w:color="auto"/>
              <w:bottom w:val="single" w:sz="6" w:space="0" w:color="auto"/>
              <w:right w:val="single" w:sz="6" w:space="0" w:color="auto"/>
            </w:tcBorders>
          </w:tcPr>
          <w:p w:rsidR="00DA7CB2" w:rsidRPr="00756351" w:rsidRDefault="00DA7CB2" w:rsidP="00756351">
            <w:pPr>
              <w:widowControl/>
              <w:spacing w:before="0" w:line="360" w:lineRule="auto"/>
              <w:ind w:left="0"/>
              <w:jc w:val="both"/>
              <w:rPr>
                <w:sz w:val="20"/>
                <w:szCs w:val="20"/>
              </w:rPr>
            </w:pPr>
            <w:r w:rsidRPr="00756351">
              <w:rPr>
                <w:sz w:val="20"/>
                <w:szCs w:val="20"/>
              </w:rPr>
              <w:t>Пластиковые окна</w:t>
            </w:r>
          </w:p>
        </w:tc>
        <w:tc>
          <w:tcPr>
            <w:tcW w:w="0" w:type="auto"/>
            <w:tcBorders>
              <w:top w:val="single" w:sz="6" w:space="0" w:color="auto"/>
              <w:left w:val="single" w:sz="6" w:space="0" w:color="auto"/>
              <w:bottom w:val="single" w:sz="6" w:space="0" w:color="auto"/>
              <w:right w:val="single" w:sz="6" w:space="0" w:color="auto"/>
            </w:tcBorders>
            <w:vAlign w:val="center"/>
          </w:tcPr>
          <w:p w:rsidR="00DA7CB2" w:rsidRPr="00756351" w:rsidRDefault="00DF0FED" w:rsidP="00756351">
            <w:pPr>
              <w:widowControl/>
              <w:spacing w:before="0" w:line="360" w:lineRule="auto"/>
              <w:ind w:left="0"/>
              <w:jc w:val="both"/>
              <w:rPr>
                <w:sz w:val="20"/>
                <w:szCs w:val="20"/>
              </w:rPr>
            </w:pPr>
            <w:r w:rsidRPr="00756351">
              <w:rPr>
                <w:noProof/>
                <w:sz w:val="20"/>
                <w:szCs w:val="20"/>
              </w:rPr>
              <w:t>1500</w:t>
            </w:r>
          </w:p>
        </w:tc>
        <w:tc>
          <w:tcPr>
            <w:tcW w:w="0" w:type="auto"/>
            <w:tcBorders>
              <w:top w:val="single" w:sz="6" w:space="0" w:color="auto"/>
              <w:left w:val="single" w:sz="6" w:space="0" w:color="auto"/>
              <w:bottom w:val="single" w:sz="6" w:space="0" w:color="auto"/>
              <w:right w:val="single" w:sz="6" w:space="0" w:color="auto"/>
            </w:tcBorders>
            <w:vAlign w:val="center"/>
          </w:tcPr>
          <w:p w:rsidR="00DA7CB2" w:rsidRPr="00756351" w:rsidRDefault="00DF0FED" w:rsidP="00756351">
            <w:pPr>
              <w:widowControl/>
              <w:spacing w:before="0" w:line="360" w:lineRule="auto"/>
              <w:ind w:left="0"/>
              <w:jc w:val="both"/>
              <w:rPr>
                <w:sz w:val="20"/>
                <w:szCs w:val="20"/>
              </w:rPr>
            </w:pPr>
            <w:r w:rsidRPr="00756351">
              <w:rPr>
                <w:sz w:val="20"/>
                <w:szCs w:val="20"/>
              </w:rPr>
              <w:t>1700</w:t>
            </w:r>
          </w:p>
        </w:tc>
        <w:tc>
          <w:tcPr>
            <w:tcW w:w="0" w:type="auto"/>
            <w:tcBorders>
              <w:top w:val="single" w:sz="6" w:space="0" w:color="auto"/>
              <w:left w:val="single" w:sz="6" w:space="0" w:color="auto"/>
              <w:bottom w:val="single" w:sz="6" w:space="0" w:color="auto"/>
              <w:right w:val="single" w:sz="6" w:space="0" w:color="auto"/>
            </w:tcBorders>
            <w:vAlign w:val="center"/>
          </w:tcPr>
          <w:p w:rsidR="00DA7CB2" w:rsidRPr="00756351" w:rsidRDefault="00DF0FED" w:rsidP="00756351">
            <w:pPr>
              <w:widowControl/>
              <w:spacing w:before="0" w:line="360" w:lineRule="auto"/>
              <w:ind w:left="0"/>
              <w:jc w:val="both"/>
              <w:rPr>
                <w:sz w:val="20"/>
                <w:szCs w:val="20"/>
              </w:rPr>
            </w:pPr>
            <w:r w:rsidRPr="00756351">
              <w:rPr>
                <w:sz w:val="20"/>
                <w:szCs w:val="20"/>
              </w:rPr>
              <w:t>1650</w:t>
            </w:r>
          </w:p>
        </w:tc>
      </w:tr>
    </w:tbl>
    <w:p w:rsidR="00756351" w:rsidRDefault="00756351" w:rsidP="0082747A">
      <w:pPr>
        <w:pStyle w:val="31"/>
        <w:widowControl w:val="0"/>
        <w:autoSpaceDE w:val="0"/>
        <w:autoSpaceDN w:val="0"/>
        <w:adjustRightInd w:val="0"/>
        <w:spacing w:line="360" w:lineRule="auto"/>
        <w:ind w:right="0" w:firstLine="709"/>
      </w:pPr>
    </w:p>
    <w:p w:rsidR="00DA7CB2" w:rsidRPr="0082747A" w:rsidRDefault="00DA7CB2" w:rsidP="0082747A">
      <w:pPr>
        <w:pStyle w:val="31"/>
        <w:widowControl w:val="0"/>
        <w:autoSpaceDE w:val="0"/>
        <w:autoSpaceDN w:val="0"/>
        <w:adjustRightInd w:val="0"/>
        <w:spacing w:line="360" w:lineRule="auto"/>
        <w:ind w:right="0" w:firstLine="709"/>
      </w:pPr>
      <w:r w:rsidRPr="0082747A">
        <w:t xml:space="preserve">Как видно из таблицы наиболее низкие цены на свою продукцию представляет </w:t>
      </w:r>
      <w:r w:rsidR="004F3D94" w:rsidRPr="0082747A">
        <w:t>ОАО «Маригражданстрой»</w:t>
      </w:r>
      <w:r w:rsidRPr="0082747A">
        <w:t>, цены московского дилера</w:t>
      </w:r>
      <w:r w:rsidR="00476C5C" w:rsidRPr="0082747A">
        <w:t xml:space="preserve"> ООО «Технопроект»</w:t>
      </w:r>
      <w:r w:rsidRPr="0082747A">
        <w:t xml:space="preserve"> фирмы «Новые окна» вынужденно несколько выше из-за высоких транспортных издержек</w:t>
      </w:r>
      <w:r w:rsidR="00652B62" w:rsidRPr="0082747A">
        <w:t>.</w:t>
      </w:r>
      <w:r w:rsidRPr="0082747A">
        <w:t xml:space="preserve"> Сравнительная оценка фирм-конкурентов</w:t>
      </w:r>
      <w:r w:rsidR="0082747A">
        <w:t xml:space="preserve"> </w:t>
      </w:r>
      <w:r w:rsidRPr="0082747A">
        <w:t>представлена в таб</w:t>
      </w:r>
      <w:r w:rsidR="00E17A36" w:rsidRPr="0082747A">
        <w:t>л</w:t>
      </w:r>
      <w:r w:rsidRPr="0082747A">
        <w:t xml:space="preserve">. </w:t>
      </w:r>
      <w:r w:rsidR="00E17A36" w:rsidRPr="0082747A">
        <w:t>4</w:t>
      </w:r>
    </w:p>
    <w:p w:rsidR="00756351" w:rsidRDefault="00756351" w:rsidP="0082747A">
      <w:pPr>
        <w:pStyle w:val="31"/>
        <w:widowControl w:val="0"/>
        <w:autoSpaceDE w:val="0"/>
        <w:autoSpaceDN w:val="0"/>
        <w:adjustRightInd w:val="0"/>
        <w:spacing w:line="360" w:lineRule="auto"/>
        <w:ind w:right="0" w:firstLine="709"/>
      </w:pPr>
    </w:p>
    <w:p w:rsidR="00E17A36" w:rsidRPr="0082747A" w:rsidRDefault="00DA7CB2" w:rsidP="00756351">
      <w:pPr>
        <w:pStyle w:val="31"/>
        <w:widowControl w:val="0"/>
        <w:autoSpaceDE w:val="0"/>
        <w:autoSpaceDN w:val="0"/>
        <w:adjustRightInd w:val="0"/>
        <w:spacing w:line="360" w:lineRule="auto"/>
        <w:ind w:right="0" w:firstLine="709"/>
        <w:jc w:val="right"/>
      </w:pPr>
      <w:r w:rsidRPr="0082747A">
        <w:t xml:space="preserve">Таблица </w:t>
      </w:r>
      <w:r w:rsidR="00E17A36" w:rsidRPr="0082747A">
        <w:t>4</w:t>
      </w:r>
    </w:p>
    <w:p w:rsidR="00DA7CB2" w:rsidRPr="0082747A" w:rsidRDefault="00DA7CB2" w:rsidP="00756351">
      <w:pPr>
        <w:pStyle w:val="31"/>
        <w:widowControl w:val="0"/>
        <w:autoSpaceDE w:val="0"/>
        <w:autoSpaceDN w:val="0"/>
        <w:adjustRightInd w:val="0"/>
        <w:spacing w:line="360" w:lineRule="auto"/>
        <w:ind w:right="0" w:firstLine="709"/>
        <w:jc w:val="right"/>
      </w:pPr>
      <w:r w:rsidRPr="0082747A">
        <w:t>Сравнительные характеристики фирм-конкурентов.</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8"/>
        <w:gridCol w:w="2946"/>
        <w:gridCol w:w="2366"/>
        <w:gridCol w:w="2550"/>
      </w:tblGrid>
      <w:tr w:rsidR="00641B57" w:rsidRPr="00756351">
        <w:tc>
          <w:tcPr>
            <w:tcW w:w="0" w:type="auto"/>
            <w:vAlign w:val="center"/>
          </w:tcPr>
          <w:p w:rsidR="00641B57" w:rsidRPr="00756351" w:rsidRDefault="00B91165" w:rsidP="00756351">
            <w:pPr>
              <w:pStyle w:val="2"/>
              <w:jc w:val="both"/>
              <w:rPr>
                <w:sz w:val="20"/>
                <w:szCs w:val="20"/>
              </w:rPr>
            </w:pPr>
            <w:r w:rsidRPr="00756351">
              <w:rPr>
                <w:sz w:val="20"/>
                <w:szCs w:val="20"/>
              </w:rPr>
              <w:t>Показатели</w:t>
            </w:r>
          </w:p>
        </w:tc>
        <w:tc>
          <w:tcPr>
            <w:tcW w:w="0" w:type="auto"/>
            <w:vAlign w:val="center"/>
          </w:tcPr>
          <w:p w:rsidR="00641B57" w:rsidRPr="00756351" w:rsidRDefault="00641B57" w:rsidP="00756351">
            <w:pPr>
              <w:widowControl/>
              <w:spacing w:before="0" w:line="360" w:lineRule="auto"/>
              <w:ind w:left="0"/>
              <w:jc w:val="both"/>
              <w:rPr>
                <w:noProof/>
                <w:sz w:val="20"/>
                <w:szCs w:val="20"/>
              </w:rPr>
            </w:pPr>
            <w:r w:rsidRPr="00756351">
              <w:rPr>
                <w:sz w:val="20"/>
                <w:szCs w:val="20"/>
              </w:rPr>
              <w:t>ОАО «Маригражданстрой»</w:t>
            </w:r>
          </w:p>
        </w:tc>
        <w:tc>
          <w:tcPr>
            <w:tcW w:w="0" w:type="auto"/>
            <w:vAlign w:val="center"/>
          </w:tcPr>
          <w:p w:rsidR="00641B57" w:rsidRPr="00756351" w:rsidRDefault="00641B57" w:rsidP="00756351">
            <w:pPr>
              <w:widowControl/>
              <w:spacing w:before="0" w:line="360" w:lineRule="auto"/>
              <w:ind w:left="0"/>
              <w:jc w:val="both"/>
              <w:rPr>
                <w:sz w:val="20"/>
                <w:szCs w:val="20"/>
              </w:rPr>
            </w:pPr>
            <w:r w:rsidRPr="00756351">
              <w:rPr>
                <w:sz w:val="20"/>
                <w:szCs w:val="20"/>
              </w:rPr>
              <w:t>ООО «Технопроект»</w:t>
            </w:r>
          </w:p>
        </w:tc>
        <w:tc>
          <w:tcPr>
            <w:tcW w:w="0" w:type="auto"/>
            <w:vAlign w:val="center"/>
          </w:tcPr>
          <w:p w:rsidR="00641B57" w:rsidRPr="00756351" w:rsidRDefault="00641B57" w:rsidP="00756351">
            <w:pPr>
              <w:widowControl/>
              <w:spacing w:before="0" w:line="360" w:lineRule="auto"/>
              <w:ind w:left="0"/>
              <w:jc w:val="both"/>
              <w:rPr>
                <w:sz w:val="20"/>
                <w:szCs w:val="20"/>
              </w:rPr>
            </w:pPr>
            <w:r w:rsidRPr="00756351">
              <w:rPr>
                <w:sz w:val="20"/>
                <w:szCs w:val="20"/>
              </w:rPr>
              <w:t>ОАО «Марспецмонтаж»</w:t>
            </w:r>
          </w:p>
        </w:tc>
      </w:tr>
      <w:tr w:rsidR="00DA7CB2" w:rsidRPr="00756351">
        <w:tc>
          <w:tcPr>
            <w:tcW w:w="0" w:type="auto"/>
            <w:vAlign w:val="center"/>
          </w:tcPr>
          <w:p w:rsidR="00DA7CB2" w:rsidRPr="00756351" w:rsidRDefault="00DA7CB2" w:rsidP="00756351">
            <w:pPr>
              <w:pStyle w:val="2"/>
              <w:jc w:val="both"/>
              <w:rPr>
                <w:sz w:val="20"/>
                <w:szCs w:val="20"/>
              </w:rPr>
            </w:pPr>
            <w:bookmarkStart w:id="4" w:name="_Toc137917275"/>
            <w:r w:rsidRPr="00756351">
              <w:rPr>
                <w:sz w:val="20"/>
                <w:szCs w:val="20"/>
              </w:rPr>
              <w:t>Качество</w:t>
            </w:r>
            <w:bookmarkEnd w:id="4"/>
          </w:p>
        </w:tc>
        <w:tc>
          <w:tcPr>
            <w:tcW w:w="0" w:type="auto"/>
          </w:tcPr>
          <w:p w:rsidR="00DA7CB2" w:rsidRPr="00756351" w:rsidRDefault="00DA7CB2" w:rsidP="00756351">
            <w:pPr>
              <w:pStyle w:val="3"/>
              <w:spacing w:before="0" w:after="0" w:line="360" w:lineRule="auto"/>
              <w:jc w:val="both"/>
              <w:rPr>
                <w:rFonts w:ascii="Times New Roman" w:hAnsi="Times New Roman" w:cs="Times New Roman"/>
                <w:b w:val="0"/>
                <w:bCs w:val="0"/>
                <w:sz w:val="20"/>
                <w:szCs w:val="20"/>
              </w:rPr>
            </w:pPr>
            <w:bookmarkStart w:id="5" w:name="_Toc137917276"/>
            <w:r w:rsidRPr="00756351">
              <w:rPr>
                <w:rFonts w:ascii="Times New Roman" w:hAnsi="Times New Roman" w:cs="Times New Roman"/>
                <w:b w:val="0"/>
                <w:bCs w:val="0"/>
                <w:sz w:val="20"/>
                <w:szCs w:val="20"/>
              </w:rPr>
              <w:t>Высокое</w:t>
            </w:r>
            <w:bookmarkEnd w:id="5"/>
          </w:p>
        </w:tc>
        <w:tc>
          <w:tcPr>
            <w:tcW w:w="0" w:type="auto"/>
          </w:tcPr>
          <w:p w:rsidR="00DA7CB2" w:rsidRPr="00756351" w:rsidRDefault="00DA7CB2" w:rsidP="00756351">
            <w:pPr>
              <w:widowControl/>
              <w:spacing w:before="0" w:line="360" w:lineRule="auto"/>
              <w:ind w:left="0"/>
              <w:jc w:val="both"/>
              <w:rPr>
                <w:sz w:val="20"/>
                <w:szCs w:val="20"/>
              </w:rPr>
            </w:pPr>
            <w:r w:rsidRPr="00756351">
              <w:rPr>
                <w:sz w:val="20"/>
                <w:szCs w:val="20"/>
              </w:rPr>
              <w:t>Приемлемое</w:t>
            </w:r>
          </w:p>
        </w:tc>
        <w:tc>
          <w:tcPr>
            <w:tcW w:w="0" w:type="auto"/>
          </w:tcPr>
          <w:p w:rsidR="00DA7CB2" w:rsidRPr="00756351" w:rsidRDefault="00DA7CB2" w:rsidP="00756351">
            <w:pPr>
              <w:widowControl/>
              <w:spacing w:before="0" w:line="360" w:lineRule="auto"/>
              <w:ind w:left="0"/>
              <w:jc w:val="both"/>
              <w:rPr>
                <w:sz w:val="20"/>
                <w:szCs w:val="20"/>
              </w:rPr>
            </w:pPr>
            <w:r w:rsidRPr="00756351">
              <w:rPr>
                <w:sz w:val="20"/>
                <w:szCs w:val="20"/>
              </w:rPr>
              <w:t>Низкое</w:t>
            </w:r>
          </w:p>
        </w:tc>
      </w:tr>
      <w:tr w:rsidR="00DA7CB2" w:rsidRPr="00756351">
        <w:tc>
          <w:tcPr>
            <w:tcW w:w="0" w:type="auto"/>
            <w:vAlign w:val="center"/>
          </w:tcPr>
          <w:p w:rsidR="00DA7CB2" w:rsidRPr="00756351" w:rsidRDefault="00DA7CB2" w:rsidP="00756351">
            <w:pPr>
              <w:widowControl/>
              <w:spacing w:before="0" w:line="360" w:lineRule="auto"/>
              <w:ind w:left="0"/>
              <w:jc w:val="both"/>
              <w:rPr>
                <w:sz w:val="20"/>
                <w:szCs w:val="20"/>
              </w:rPr>
            </w:pPr>
            <w:r w:rsidRPr="00756351">
              <w:rPr>
                <w:sz w:val="20"/>
                <w:szCs w:val="20"/>
              </w:rPr>
              <w:t>Технические характеристики продукции</w:t>
            </w:r>
          </w:p>
        </w:tc>
        <w:tc>
          <w:tcPr>
            <w:tcW w:w="0" w:type="auto"/>
          </w:tcPr>
          <w:p w:rsidR="00DA7CB2" w:rsidRPr="00756351" w:rsidRDefault="00DA7CB2" w:rsidP="00756351">
            <w:pPr>
              <w:widowControl/>
              <w:spacing w:before="0" w:line="360" w:lineRule="auto"/>
              <w:ind w:left="0"/>
              <w:jc w:val="both"/>
              <w:rPr>
                <w:sz w:val="20"/>
                <w:szCs w:val="20"/>
              </w:rPr>
            </w:pPr>
            <w:r w:rsidRPr="00756351">
              <w:rPr>
                <w:sz w:val="20"/>
                <w:szCs w:val="20"/>
              </w:rPr>
              <w:t>Технология производства</w:t>
            </w:r>
            <w:r w:rsidR="0082747A" w:rsidRPr="00756351">
              <w:rPr>
                <w:sz w:val="20"/>
                <w:szCs w:val="20"/>
              </w:rPr>
              <w:t xml:space="preserve"> </w:t>
            </w:r>
            <w:r w:rsidRPr="00756351">
              <w:rPr>
                <w:sz w:val="20"/>
                <w:szCs w:val="20"/>
              </w:rPr>
              <w:t>подобна рассматриваемой в проекте</w:t>
            </w:r>
          </w:p>
        </w:tc>
        <w:tc>
          <w:tcPr>
            <w:tcW w:w="0" w:type="auto"/>
          </w:tcPr>
          <w:p w:rsidR="00DA7CB2" w:rsidRPr="00756351" w:rsidRDefault="00DA7CB2" w:rsidP="00756351">
            <w:pPr>
              <w:widowControl/>
              <w:spacing w:before="0" w:line="360" w:lineRule="auto"/>
              <w:ind w:left="0"/>
              <w:jc w:val="both"/>
              <w:rPr>
                <w:sz w:val="20"/>
                <w:szCs w:val="20"/>
              </w:rPr>
            </w:pPr>
            <w:r w:rsidRPr="00756351">
              <w:rPr>
                <w:sz w:val="20"/>
                <w:szCs w:val="20"/>
              </w:rPr>
              <w:t>Низкие параметры влагостойкости</w:t>
            </w:r>
          </w:p>
        </w:tc>
        <w:tc>
          <w:tcPr>
            <w:tcW w:w="0" w:type="auto"/>
          </w:tcPr>
          <w:p w:rsidR="00DA7CB2" w:rsidRPr="00756351" w:rsidRDefault="00DA7CB2" w:rsidP="00756351">
            <w:pPr>
              <w:widowControl/>
              <w:spacing w:before="0" w:line="360" w:lineRule="auto"/>
              <w:ind w:left="0"/>
              <w:jc w:val="both"/>
              <w:rPr>
                <w:sz w:val="20"/>
                <w:szCs w:val="20"/>
              </w:rPr>
            </w:pPr>
            <w:r w:rsidRPr="00756351">
              <w:rPr>
                <w:sz w:val="20"/>
                <w:szCs w:val="20"/>
              </w:rPr>
              <w:t>Низкие параметры водопроницаемости</w:t>
            </w:r>
          </w:p>
        </w:tc>
      </w:tr>
      <w:tr w:rsidR="00DA7CB2" w:rsidRPr="00756351">
        <w:tc>
          <w:tcPr>
            <w:tcW w:w="0" w:type="auto"/>
            <w:vAlign w:val="center"/>
          </w:tcPr>
          <w:p w:rsidR="00DA7CB2" w:rsidRPr="00756351" w:rsidRDefault="00DA7CB2" w:rsidP="00756351">
            <w:pPr>
              <w:widowControl/>
              <w:spacing w:before="0" w:line="360" w:lineRule="auto"/>
              <w:ind w:left="0"/>
              <w:jc w:val="both"/>
              <w:rPr>
                <w:sz w:val="20"/>
                <w:szCs w:val="20"/>
              </w:rPr>
            </w:pPr>
            <w:r w:rsidRPr="00756351">
              <w:rPr>
                <w:sz w:val="20"/>
                <w:szCs w:val="20"/>
              </w:rPr>
              <w:t>Услуги</w:t>
            </w:r>
          </w:p>
        </w:tc>
        <w:tc>
          <w:tcPr>
            <w:tcW w:w="0" w:type="auto"/>
          </w:tcPr>
          <w:p w:rsidR="00DA7CB2" w:rsidRPr="00756351" w:rsidRDefault="00DA7CB2" w:rsidP="00756351">
            <w:pPr>
              <w:widowControl/>
              <w:spacing w:before="0" w:line="360" w:lineRule="auto"/>
              <w:ind w:left="0"/>
              <w:jc w:val="both"/>
              <w:rPr>
                <w:sz w:val="20"/>
                <w:szCs w:val="20"/>
              </w:rPr>
            </w:pPr>
            <w:r w:rsidRPr="00756351">
              <w:rPr>
                <w:sz w:val="20"/>
                <w:szCs w:val="20"/>
              </w:rPr>
              <w:t>Весь спектр услуг от консультирования клиентов до гарантийного и пост гарантийного обслуживания</w:t>
            </w:r>
          </w:p>
        </w:tc>
        <w:tc>
          <w:tcPr>
            <w:tcW w:w="0" w:type="auto"/>
          </w:tcPr>
          <w:p w:rsidR="00DA7CB2" w:rsidRPr="00756351" w:rsidRDefault="00DA7CB2" w:rsidP="00756351">
            <w:pPr>
              <w:widowControl/>
              <w:spacing w:before="0" w:line="360" w:lineRule="auto"/>
              <w:ind w:left="0"/>
              <w:jc w:val="both"/>
              <w:rPr>
                <w:sz w:val="20"/>
                <w:szCs w:val="20"/>
              </w:rPr>
            </w:pPr>
            <w:r w:rsidRPr="00756351">
              <w:rPr>
                <w:sz w:val="20"/>
                <w:szCs w:val="20"/>
              </w:rPr>
              <w:t>Слабый технический информационный сервис, гарантийное обслуживание</w:t>
            </w:r>
          </w:p>
        </w:tc>
        <w:tc>
          <w:tcPr>
            <w:tcW w:w="0" w:type="auto"/>
          </w:tcPr>
          <w:p w:rsidR="00DA7CB2" w:rsidRPr="00756351" w:rsidRDefault="00DA7CB2" w:rsidP="00756351">
            <w:pPr>
              <w:widowControl/>
              <w:spacing w:before="0" w:line="360" w:lineRule="auto"/>
              <w:ind w:left="0"/>
              <w:jc w:val="both"/>
              <w:rPr>
                <w:sz w:val="20"/>
                <w:szCs w:val="20"/>
              </w:rPr>
            </w:pPr>
            <w:r w:rsidRPr="00756351">
              <w:rPr>
                <w:sz w:val="20"/>
                <w:szCs w:val="20"/>
              </w:rPr>
              <w:t>Низкий уровень информационного и гарантийного обслуживания. Отсутствие консультирования клиентов.</w:t>
            </w:r>
          </w:p>
        </w:tc>
      </w:tr>
      <w:tr w:rsidR="00DA7CB2" w:rsidRPr="00756351">
        <w:tc>
          <w:tcPr>
            <w:tcW w:w="0" w:type="auto"/>
            <w:vAlign w:val="center"/>
          </w:tcPr>
          <w:p w:rsidR="00DA7CB2" w:rsidRPr="00756351" w:rsidRDefault="00DA7CB2" w:rsidP="00756351">
            <w:pPr>
              <w:widowControl/>
              <w:spacing w:before="0" w:line="360" w:lineRule="auto"/>
              <w:ind w:left="0"/>
              <w:jc w:val="both"/>
              <w:rPr>
                <w:sz w:val="20"/>
                <w:szCs w:val="20"/>
              </w:rPr>
            </w:pPr>
            <w:r w:rsidRPr="00756351">
              <w:rPr>
                <w:sz w:val="20"/>
                <w:szCs w:val="20"/>
              </w:rPr>
              <w:t xml:space="preserve">Скорость исполнения заказа </w:t>
            </w:r>
          </w:p>
        </w:tc>
        <w:tc>
          <w:tcPr>
            <w:tcW w:w="0" w:type="auto"/>
          </w:tcPr>
          <w:p w:rsidR="00DA7CB2" w:rsidRPr="00756351" w:rsidRDefault="00DA7CB2" w:rsidP="00756351">
            <w:pPr>
              <w:widowControl/>
              <w:spacing w:before="0" w:line="360" w:lineRule="auto"/>
              <w:ind w:left="0"/>
              <w:jc w:val="both"/>
              <w:rPr>
                <w:sz w:val="20"/>
                <w:szCs w:val="20"/>
              </w:rPr>
            </w:pPr>
            <w:r w:rsidRPr="00756351">
              <w:rPr>
                <w:sz w:val="20"/>
                <w:szCs w:val="20"/>
              </w:rPr>
              <w:t>2-3 недели</w:t>
            </w:r>
          </w:p>
        </w:tc>
        <w:tc>
          <w:tcPr>
            <w:tcW w:w="0" w:type="auto"/>
          </w:tcPr>
          <w:p w:rsidR="00DA7CB2" w:rsidRPr="00756351" w:rsidRDefault="00DA7CB2" w:rsidP="00756351">
            <w:pPr>
              <w:widowControl/>
              <w:spacing w:before="0" w:line="360" w:lineRule="auto"/>
              <w:ind w:left="0"/>
              <w:jc w:val="both"/>
              <w:rPr>
                <w:sz w:val="20"/>
                <w:szCs w:val="20"/>
              </w:rPr>
            </w:pPr>
            <w:r w:rsidRPr="00756351">
              <w:rPr>
                <w:sz w:val="20"/>
                <w:szCs w:val="20"/>
              </w:rPr>
              <w:t>1 – 1,5 недели</w:t>
            </w:r>
          </w:p>
        </w:tc>
        <w:tc>
          <w:tcPr>
            <w:tcW w:w="0" w:type="auto"/>
          </w:tcPr>
          <w:p w:rsidR="00DA7CB2" w:rsidRPr="00756351" w:rsidRDefault="00DA7CB2" w:rsidP="00756351">
            <w:pPr>
              <w:widowControl/>
              <w:spacing w:before="0" w:line="360" w:lineRule="auto"/>
              <w:ind w:left="0"/>
              <w:jc w:val="both"/>
              <w:rPr>
                <w:sz w:val="20"/>
                <w:szCs w:val="20"/>
              </w:rPr>
            </w:pPr>
            <w:r w:rsidRPr="00756351">
              <w:rPr>
                <w:sz w:val="20"/>
                <w:szCs w:val="20"/>
              </w:rPr>
              <w:t>2 – 2,5 недели</w:t>
            </w:r>
          </w:p>
        </w:tc>
      </w:tr>
      <w:tr w:rsidR="00DA7CB2" w:rsidRPr="00756351">
        <w:tc>
          <w:tcPr>
            <w:tcW w:w="0" w:type="auto"/>
            <w:vAlign w:val="center"/>
          </w:tcPr>
          <w:p w:rsidR="00DA7CB2" w:rsidRPr="00756351" w:rsidRDefault="00DA7CB2" w:rsidP="00756351">
            <w:pPr>
              <w:widowControl/>
              <w:spacing w:before="0" w:line="360" w:lineRule="auto"/>
              <w:ind w:left="0"/>
              <w:jc w:val="both"/>
              <w:rPr>
                <w:sz w:val="20"/>
                <w:szCs w:val="20"/>
              </w:rPr>
            </w:pPr>
            <w:r w:rsidRPr="00756351">
              <w:rPr>
                <w:sz w:val="20"/>
                <w:szCs w:val="20"/>
              </w:rPr>
              <w:t>Реклама</w:t>
            </w:r>
          </w:p>
        </w:tc>
        <w:tc>
          <w:tcPr>
            <w:tcW w:w="0" w:type="auto"/>
          </w:tcPr>
          <w:p w:rsidR="00DA7CB2" w:rsidRPr="00756351" w:rsidRDefault="00DA7CB2" w:rsidP="00756351">
            <w:pPr>
              <w:widowControl/>
              <w:spacing w:before="0" w:line="360" w:lineRule="auto"/>
              <w:ind w:left="0"/>
              <w:jc w:val="both"/>
              <w:rPr>
                <w:sz w:val="20"/>
                <w:szCs w:val="20"/>
              </w:rPr>
            </w:pPr>
            <w:r w:rsidRPr="00756351">
              <w:rPr>
                <w:sz w:val="20"/>
                <w:szCs w:val="20"/>
              </w:rPr>
              <w:t>Постоянная с использованием всех видов носителей</w:t>
            </w:r>
          </w:p>
        </w:tc>
        <w:tc>
          <w:tcPr>
            <w:tcW w:w="0" w:type="auto"/>
          </w:tcPr>
          <w:p w:rsidR="00DA7CB2" w:rsidRPr="00756351" w:rsidRDefault="00DA7CB2" w:rsidP="00756351">
            <w:pPr>
              <w:widowControl/>
              <w:spacing w:before="0" w:line="360" w:lineRule="auto"/>
              <w:ind w:left="0"/>
              <w:jc w:val="both"/>
              <w:rPr>
                <w:sz w:val="20"/>
                <w:szCs w:val="20"/>
              </w:rPr>
            </w:pPr>
            <w:r w:rsidRPr="00756351">
              <w:rPr>
                <w:sz w:val="20"/>
                <w:szCs w:val="20"/>
              </w:rPr>
              <w:t>Периодическая (радио, печатные СМИ, региональное телевидение)</w:t>
            </w:r>
          </w:p>
        </w:tc>
        <w:tc>
          <w:tcPr>
            <w:tcW w:w="0" w:type="auto"/>
          </w:tcPr>
          <w:p w:rsidR="00DA7CB2" w:rsidRPr="00756351" w:rsidRDefault="00DA7CB2" w:rsidP="00756351">
            <w:pPr>
              <w:widowControl/>
              <w:spacing w:before="0" w:line="360" w:lineRule="auto"/>
              <w:ind w:left="0"/>
              <w:jc w:val="both"/>
              <w:rPr>
                <w:sz w:val="20"/>
                <w:szCs w:val="20"/>
              </w:rPr>
            </w:pPr>
            <w:r w:rsidRPr="00756351">
              <w:rPr>
                <w:sz w:val="20"/>
                <w:szCs w:val="20"/>
              </w:rPr>
              <w:t>Периодическая с использованием всех видов носителей</w:t>
            </w:r>
          </w:p>
        </w:tc>
      </w:tr>
      <w:tr w:rsidR="00DA7CB2" w:rsidRPr="00756351">
        <w:tc>
          <w:tcPr>
            <w:tcW w:w="0" w:type="auto"/>
            <w:vAlign w:val="center"/>
          </w:tcPr>
          <w:p w:rsidR="00DA7CB2" w:rsidRPr="00756351" w:rsidRDefault="00DA7CB2" w:rsidP="00756351">
            <w:pPr>
              <w:widowControl/>
              <w:spacing w:before="0" w:line="360" w:lineRule="auto"/>
              <w:ind w:left="0"/>
              <w:jc w:val="both"/>
              <w:rPr>
                <w:sz w:val="20"/>
                <w:szCs w:val="20"/>
              </w:rPr>
            </w:pPr>
            <w:r w:rsidRPr="00756351">
              <w:rPr>
                <w:sz w:val="20"/>
                <w:szCs w:val="20"/>
              </w:rPr>
              <w:t>Менеджмент</w:t>
            </w:r>
          </w:p>
        </w:tc>
        <w:tc>
          <w:tcPr>
            <w:tcW w:w="0" w:type="auto"/>
          </w:tcPr>
          <w:p w:rsidR="00DA7CB2" w:rsidRPr="00756351" w:rsidRDefault="00DA7CB2" w:rsidP="00756351">
            <w:pPr>
              <w:widowControl/>
              <w:spacing w:before="0" w:line="360" w:lineRule="auto"/>
              <w:ind w:left="0"/>
              <w:jc w:val="both"/>
              <w:rPr>
                <w:sz w:val="20"/>
                <w:szCs w:val="20"/>
              </w:rPr>
            </w:pPr>
            <w:r w:rsidRPr="00756351">
              <w:rPr>
                <w:sz w:val="20"/>
                <w:szCs w:val="20"/>
              </w:rPr>
              <w:t>Достаточно гибкая структура управления, высокий профессионализм менеджеров</w:t>
            </w:r>
          </w:p>
        </w:tc>
        <w:tc>
          <w:tcPr>
            <w:tcW w:w="0" w:type="auto"/>
          </w:tcPr>
          <w:p w:rsidR="00DA7CB2" w:rsidRPr="00756351" w:rsidRDefault="00DA7CB2" w:rsidP="00756351">
            <w:pPr>
              <w:widowControl/>
              <w:spacing w:before="0" w:line="360" w:lineRule="auto"/>
              <w:ind w:left="0"/>
              <w:jc w:val="both"/>
              <w:rPr>
                <w:sz w:val="20"/>
                <w:szCs w:val="20"/>
              </w:rPr>
            </w:pPr>
            <w:r w:rsidRPr="00756351">
              <w:rPr>
                <w:sz w:val="20"/>
                <w:szCs w:val="20"/>
              </w:rPr>
              <w:t>Структура управления неоправданно усложнена, высокий профессионализм менеджеров</w:t>
            </w:r>
          </w:p>
        </w:tc>
        <w:tc>
          <w:tcPr>
            <w:tcW w:w="0" w:type="auto"/>
          </w:tcPr>
          <w:p w:rsidR="00DA7CB2" w:rsidRPr="00756351" w:rsidRDefault="00DA7CB2" w:rsidP="00756351">
            <w:pPr>
              <w:widowControl/>
              <w:spacing w:before="0" w:line="360" w:lineRule="auto"/>
              <w:ind w:left="0"/>
              <w:jc w:val="both"/>
              <w:rPr>
                <w:sz w:val="20"/>
                <w:szCs w:val="20"/>
              </w:rPr>
            </w:pPr>
            <w:r w:rsidRPr="00756351">
              <w:rPr>
                <w:sz w:val="20"/>
                <w:szCs w:val="20"/>
              </w:rPr>
              <w:t>Не эффективная (громоздкая) структура управления, замедленное принятие решений, низкий профессионализм менеджеров.</w:t>
            </w:r>
          </w:p>
        </w:tc>
      </w:tr>
      <w:tr w:rsidR="00DA7CB2" w:rsidRPr="00756351">
        <w:tc>
          <w:tcPr>
            <w:tcW w:w="0" w:type="auto"/>
            <w:vAlign w:val="center"/>
          </w:tcPr>
          <w:p w:rsidR="00DA7CB2" w:rsidRPr="00756351" w:rsidRDefault="00DA7CB2" w:rsidP="00756351">
            <w:pPr>
              <w:widowControl/>
              <w:spacing w:before="0" w:line="360" w:lineRule="auto"/>
              <w:ind w:left="0"/>
              <w:jc w:val="both"/>
              <w:rPr>
                <w:sz w:val="20"/>
                <w:szCs w:val="20"/>
              </w:rPr>
            </w:pPr>
            <w:r w:rsidRPr="00756351">
              <w:rPr>
                <w:sz w:val="20"/>
                <w:szCs w:val="20"/>
              </w:rPr>
              <w:t>Цены</w:t>
            </w:r>
          </w:p>
        </w:tc>
        <w:tc>
          <w:tcPr>
            <w:tcW w:w="0" w:type="auto"/>
          </w:tcPr>
          <w:p w:rsidR="00DA7CB2" w:rsidRPr="00756351" w:rsidRDefault="00DA7CB2" w:rsidP="00756351">
            <w:pPr>
              <w:widowControl/>
              <w:spacing w:before="0" w:line="360" w:lineRule="auto"/>
              <w:ind w:left="0"/>
              <w:jc w:val="both"/>
              <w:rPr>
                <w:sz w:val="20"/>
                <w:szCs w:val="20"/>
              </w:rPr>
            </w:pPr>
            <w:r w:rsidRPr="00756351">
              <w:rPr>
                <w:sz w:val="20"/>
                <w:szCs w:val="20"/>
              </w:rPr>
              <w:t>Цены соответствуют качеству продукции и услуг, индивидуальный подход к клиенту в области ценообразования, высока доля транспортных расходов в себестоимости</w:t>
            </w:r>
          </w:p>
        </w:tc>
        <w:tc>
          <w:tcPr>
            <w:tcW w:w="0" w:type="auto"/>
          </w:tcPr>
          <w:p w:rsidR="00DA7CB2" w:rsidRPr="00756351" w:rsidRDefault="00DA7CB2" w:rsidP="00756351">
            <w:pPr>
              <w:widowControl/>
              <w:spacing w:before="0" w:line="360" w:lineRule="auto"/>
              <w:ind w:left="0"/>
              <w:jc w:val="both"/>
              <w:rPr>
                <w:sz w:val="20"/>
                <w:szCs w:val="20"/>
              </w:rPr>
            </w:pPr>
            <w:r w:rsidRPr="00756351">
              <w:rPr>
                <w:sz w:val="20"/>
                <w:szCs w:val="20"/>
              </w:rPr>
              <w:t>Самые низкие цены в регионе, ценовая политика не достаточно гибкая из-за неэффективной структуры принятия решений</w:t>
            </w:r>
          </w:p>
        </w:tc>
        <w:tc>
          <w:tcPr>
            <w:tcW w:w="0" w:type="auto"/>
          </w:tcPr>
          <w:p w:rsidR="00DA7CB2" w:rsidRPr="00756351" w:rsidRDefault="00DA7CB2" w:rsidP="00756351">
            <w:pPr>
              <w:widowControl/>
              <w:spacing w:before="0" w:line="360" w:lineRule="auto"/>
              <w:ind w:left="0"/>
              <w:jc w:val="both"/>
              <w:rPr>
                <w:sz w:val="20"/>
                <w:szCs w:val="20"/>
              </w:rPr>
            </w:pPr>
            <w:r w:rsidRPr="00756351">
              <w:rPr>
                <w:sz w:val="20"/>
                <w:szCs w:val="20"/>
              </w:rPr>
              <w:t xml:space="preserve">Неоправданно высокие цены. Отсутствие гибкости в ценообразовании. </w:t>
            </w:r>
          </w:p>
        </w:tc>
      </w:tr>
      <w:tr w:rsidR="00DA7CB2" w:rsidRPr="00756351">
        <w:tc>
          <w:tcPr>
            <w:tcW w:w="0" w:type="auto"/>
            <w:vAlign w:val="center"/>
          </w:tcPr>
          <w:p w:rsidR="00DA7CB2" w:rsidRPr="00756351" w:rsidRDefault="00DA7CB2" w:rsidP="00756351">
            <w:pPr>
              <w:widowControl/>
              <w:spacing w:before="0" w:line="360" w:lineRule="auto"/>
              <w:ind w:left="0"/>
              <w:jc w:val="both"/>
              <w:rPr>
                <w:sz w:val="20"/>
                <w:szCs w:val="20"/>
              </w:rPr>
            </w:pPr>
            <w:r w:rsidRPr="00756351">
              <w:rPr>
                <w:sz w:val="20"/>
                <w:szCs w:val="20"/>
              </w:rPr>
              <w:t>Имидж</w:t>
            </w:r>
          </w:p>
        </w:tc>
        <w:tc>
          <w:tcPr>
            <w:tcW w:w="0" w:type="auto"/>
            <w:vAlign w:val="center"/>
          </w:tcPr>
          <w:p w:rsidR="00DA7CB2" w:rsidRPr="00756351" w:rsidRDefault="00DA7CB2" w:rsidP="00756351">
            <w:pPr>
              <w:widowControl/>
              <w:spacing w:before="0" w:line="360" w:lineRule="auto"/>
              <w:ind w:left="0"/>
              <w:jc w:val="both"/>
              <w:rPr>
                <w:sz w:val="20"/>
                <w:szCs w:val="20"/>
              </w:rPr>
            </w:pPr>
            <w:r w:rsidRPr="00756351">
              <w:rPr>
                <w:sz w:val="20"/>
                <w:szCs w:val="20"/>
              </w:rPr>
              <w:t>Наибольшее качество обслуживания и продукции</w:t>
            </w:r>
          </w:p>
        </w:tc>
        <w:tc>
          <w:tcPr>
            <w:tcW w:w="0" w:type="auto"/>
            <w:vAlign w:val="center"/>
          </w:tcPr>
          <w:p w:rsidR="00DA7CB2" w:rsidRPr="00756351" w:rsidRDefault="00B61CB2" w:rsidP="00756351">
            <w:pPr>
              <w:widowControl/>
              <w:spacing w:before="0" w:line="360" w:lineRule="auto"/>
              <w:ind w:left="0"/>
              <w:jc w:val="both"/>
              <w:rPr>
                <w:sz w:val="20"/>
                <w:szCs w:val="20"/>
              </w:rPr>
            </w:pPr>
            <w:r w:rsidRPr="00756351">
              <w:rPr>
                <w:sz w:val="20"/>
                <w:szCs w:val="20"/>
              </w:rPr>
              <w:t>Средние</w:t>
            </w:r>
            <w:r w:rsidR="00DA7CB2" w:rsidRPr="00756351">
              <w:rPr>
                <w:sz w:val="20"/>
                <w:szCs w:val="20"/>
              </w:rPr>
              <w:t xml:space="preserve"> цены при умеренном качестве</w:t>
            </w:r>
          </w:p>
        </w:tc>
        <w:tc>
          <w:tcPr>
            <w:tcW w:w="0" w:type="auto"/>
            <w:vAlign w:val="center"/>
          </w:tcPr>
          <w:p w:rsidR="00DA7CB2" w:rsidRPr="00756351" w:rsidRDefault="00DA7CB2" w:rsidP="00756351">
            <w:pPr>
              <w:widowControl/>
              <w:spacing w:before="0" w:line="360" w:lineRule="auto"/>
              <w:ind w:left="0"/>
              <w:jc w:val="both"/>
              <w:rPr>
                <w:sz w:val="20"/>
                <w:szCs w:val="20"/>
              </w:rPr>
            </w:pPr>
            <w:r w:rsidRPr="00756351">
              <w:rPr>
                <w:sz w:val="20"/>
                <w:szCs w:val="20"/>
              </w:rPr>
              <w:t>Негативный</w:t>
            </w:r>
          </w:p>
        </w:tc>
      </w:tr>
    </w:tbl>
    <w:p w:rsidR="00756351" w:rsidRDefault="00756351" w:rsidP="0082747A">
      <w:pPr>
        <w:pStyle w:val="31"/>
        <w:widowControl w:val="0"/>
        <w:autoSpaceDE w:val="0"/>
        <w:autoSpaceDN w:val="0"/>
        <w:adjustRightInd w:val="0"/>
        <w:spacing w:line="360" w:lineRule="auto"/>
        <w:ind w:right="0" w:firstLine="709"/>
      </w:pPr>
    </w:p>
    <w:p w:rsidR="00DA7CB2" w:rsidRPr="0082747A" w:rsidRDefault="00DA7CB2" w:rsidP="0082747A">
      <w:pPr>
        <w:pStyle w:val="31"/>
        <w:widowControl w:val="0"/>
        <w:autoSpaceDE w:val="0"/>
        <w:autoSpaceDN w:val="0"/>
        <w:adjustRightInd w:val="0"/>
        <w:spacing w:line="360" w:lineRule="auto"/>
        <w:ind w:right="0" w:firstLine="709"/>
      </w:pPr>
      <w:r w:rsidRPr="0082747A">
        <w:t>Таким образом, из приведенного анализа видно, что цена продукта не является определяющим успех (объем продаж) показателем. Для достижения поставленных целей необходимо:</w:t>
      </w:r>
    </w:p>
    <w:p w:rsidR="00DA7CB2" w:rsidRPr="0082747A" w:rsidRDefault="00DA7CB2" w:rsidP="00756351">
      <w:pPr>
        <w:pStyle w:val="31"/>
        <w:widowControl w:val="0"/>
        <w:numPr>
          <w:ilvl w:val="0"/>
          <w:numId w:val="18"/>
        </w:numPr>
        <w:tabs>
          <w:tab w:val="clear" w:pos="1069"/>
          <w:tab w:val="num" w:pos="1080"/>
        </w:tabs>
        <w:autoSpaceDE w:val="0"/>
        <w:autoSpaceDN w:val="0"/>
        <w:adjustRightInd w:val="0"/>
        <w:spacing w:line="360" w:lineRule="auto"/>
        <w:ind w:left="0" w:right="0" w:firstLine="709"/>
      </w:pPr>
      <w:r w:rsidRPr="0082747A">
        <w:t>обеспечить высокое качество производимых изделий;</w:t>
      </w:r>
    </w:p>
    <w:p w:rsidR="00DA7CB2" w:rsidRPr="0082747A" w:rsidRDefault="00DA7CB2" w:rsidP="00756351">
      <w:pPr>
        <w:pStyle w:val="31"/>
        <w:widowControl w:val="0"/>
        <w:numPr>
          <w:ilvl w:val="0"/>
          <w:numId w:val="18"/>
        </w:numPr>
        <w:tabs>
          <w:tab w:val="clear" w:pos="1069"/>
          <w:tab w:val="num" w:pos="1080"/>
        </w:tabs>
        <w:autoSpaceDE w:val="0"/>
        <w:autoSpaceDN w:val="0"/>
        <w:adjustRightInd w:val="0"/>
        <w:spacing w:line="360" w:lineRule="auto"/>
        <w:ind w:left="0" w:right="0" w:firstLine="709"/>
      </w:pPr>
      <w:r w:rsidRPr="0082747A">
        <w:t xml:space="preserve">обеспечить информационную поддержку потребителей с объяснением повышенных эксплуатационных свойств предлагаемой продукции всеми видами рекламы, а так же консультированием клиентов по телефону, посредством сети </w:t>
      </w:r>
      <w:r w:rsidR="0063647D" w:rsidRPr="0082747A">
        <w:t>И</w:t>
      </w:r>
      <w:r w:rsidRPr="0082747A">
        <w:t>нтернет и на местах продаж (приема заказов);</w:t>
      </w:r>
    </w:p>
    <w:p w:rsidR="00DA7CB2" w:rsidRPr="0082747A" w:rsidRDefault="00DA7CB2" w:rsidP="00756351">
      <w:pPr>
        <w:pStyle w:val="31"/>
        <w:widowControl w:val="0"/>
        <w:numPr>
          <w:ilvl w:val="0"/>
          <w:numId w:val="18"/>
        </w:numPr>
        <w:tabs>
          <w:tab w:val="clear" w:pos="1069"/>
          <w:tab w:val="num" w:pos="1080"/>
        </w:tabs>
        <w:autoSpaceDE w:val="0"/>
        <w:autoSpaceDN w:val="0"/>
        <w:adjustRightInd w:val="0"/>
        <w:spacing w:line="360" w:lineRule="auto"/>
        <w:ind w:left="0" w:right="0" w:firstLine="709"/>
      </w:pPr>
      <w:r w:rsidRPr="0082747A">
        <w:t>использовать все доступные рекламные носители;</w:t>
      </w:r>
    </w:p>
    <w:p w:rsidR="00DA7CB2" w:rsidRPr="0082747A" w:rsidRDefault="00DA7CB2" w:rsidP="00756351">
      <w:pPr>
        <w:pStyle w:val="31"/>
        <w:widowControl w:val="0"/>
        <w:numPr>
          <w:ilvl w:val="0"/>
          <w:numId w:val="18"/>
        </w:numPr>
        <w:tabs>
          <w:tab w:val="clear" w:pos="1069"/>
          <w:tab w:val="num" w:pos="1080"/>
        </w:tabs>
        <w:autoSpaceDE w:val="0"/>
        <w:autoSpaceDN w:val="0"/>
        <w:adjustRightInd w:val="0"/>
        <w:spacing w:line="360" w:lineRule="auto"/>
        <w:ind w:left="0" w:right="0" w:firstLine="709"/>
      </w:pPr>
      <w:r w:rsidRPr="0082747A">
        <w:t>повысить скорость исполнения заказа до 2 –3 дней (в случае необходимости использовать дополнительные рабочие бригады);</w:t>
      </w:r>
    </w:p>
    <w:p w:rsidR="00DA7CB2" w:rsidRPr="0082747A" w:rsidRDefault="00DA7CB2" w:rsidP="00756351">
      <w:pPr>
        <w:pStyle w:val="31"/>
        <w:widowControl w:val="0"/>
        <w:numPr>
          <w:ilvl w:val="0"/>
          <w:numId w:val="18"/>
        </w:numPr>
        <w:tabs>
          <w:tab w:val="clear" w:pos="1069"/>
          <w:tab w:val="num" w:pos="1080"/>
        </w:tabs>
        <w:autoSpaceDE w:val="0"/>
        <w:autoSpaceDN w:val="0"/>
        <w:adjustRightInd w:val="0"/>
        <w:spacing w:line="360" w:lineRule="auto"/>
        <w:ind w:left="0" w:right="0" w:firstLine="709"/>
      </w:pPr>
      <w:r w:rsidRPr="0082747A">
        <w:t>создать широкую сеть представительств (пунктов приема заказов) с квалифицированным персоналом (для возможно большей скорости обработки заказа и оказания высококачественных консультационных услуг на местах продаж);</w:t>
      </w:r>
    </w:p>
    <w:p w:rsidR="00DA7CB2" w:rsidRPr="0082747A" w:rsidRDefault="00DA7CB2" w:rsidP="00756351">
      <w:pPr>
        <w:pStyle w:val="31"/>
        <w:widowControl w:val="0"/>
        <w:numPr>
          <w:ilvl w:val="0"/>
          <w:numId w:val="18"/>
        </w:numPr>
        <w:tabs>
          <w:tab w:val="clear" w:pos="1069"/>
          <w:tab w:val="num" w:pos="1080"/>
        </w:tabs>
        <w:autoSpaceDE w:val="0"/>
        <w:autoSpaceDN w:val="0"/>
        <w:adjustRightInd w:val="0"/>
        <w:spacing w:line="360" w:lineRule="auto"/>
        <w:ind w:left="0" w:right="0" w:firstLine="709"/>
      </w:pPr>
      <w:r w:rsidRPr="0082747A">
        <w:t>использование «агрессивной» технологии продаж.</w:t>
      </w:r>
    </w:p>
    <w:p w:rsidR="00B27D94" w:rsidRDefault="00B27D94" w:rsidP="0082747A">
      <w:pPr>
        <w:widowControl/>
        <w:spacing w:before="0" w:line="360" w:lineRule="auto"/>
        <w:ind w:left="0" w:firstLine="709"/>
        <w:jc w:val="both"/>
        <w:rPr>
          <w:sz w:val="28"/>
          <w:szCs w:val="28"/>
        </w:rPr>
      </w:pPr>
    </w:p>
    <w:p w:rsidR="00CF52A5" w:rsidRPr="00756351" w:rsidRDefault="009E1C4C" w:rsidP="00756351">
      <w:pPr>
        <w:pStyle w:val="1"/>
        <w:spacing w:before="0" w:after="0" w:line="360" w:lineRule="auto"/>
        <w:ind w:firstLine="709"/>
        <w:jc w:val="center"/>
        <w:rPr>
          <w:rFonts w:ascii="Times New Roman" w:hAnsi="Times New Roman" w:cs="Times New Roman"/>
          <w:sz w:val="28"/>
          <w:szCs w:val="28"/>
        </w:rPr>
      </w:pPr>
      <w:bookmarkStart w:id="6" w:name="_Toc137917277"/>
      <w:r>
        <w:rPr>
          <w:rFonts w:ascii="Times New Roman" w:hAnsi="Times New Roman" w:cs="Times New Roman"/>
          <w:b w:val="0"/>
          <w:bCs w:val="0"/>
          <w:kern w:val="0"/>
          <w:sz w:val="28"/>
          <w:szCs w:val="28"/>
        </w:rPr>
        <w:br w:type="page"/>
      </w:r>
      <w:r w:rsidR="00CF52A5" w:rsidRPr="00756351">
        <w:rPr>
          <w:rFonts w:ascii="Times New Roman" w:hAnsi="Times New Roman" w:cs="Times New Roman"/>
          <w:sz w:val="28"/>
          <w:szCs w:val="28"/>
        </w:rPr>
        <w:t>4. Стратегия и план маркетинга</w:t>
      </w:r>
      <w:bookmarkEnd w:id="6"/>
    </w:p>
    <w:p w:rsidR="001B1461" w:rsidRPr="0082747A" w:rsidRDefault="001B1461" w:rsidP="0082747A">
      <w:pPr>
        <w:pStyle w:val="21"/>
        <w:ind w:firstLine="709"/>
      </w:pPr>
    </w:p>
    <w:p w:rsidR="004C2A19" w:rsidRPr="0082747A" w:rsidRDefault="004C2A19" w:rsidP="0082747A">
      <w:pPr>
        <w:pStyle w:val="21"/>
        <w:ind w:firstLine="709"/>
      </w:pPr>
      <w:r w:rsidRPr="0082747A">
        <w:t>С помощью маркетинга предприятие пытается: во-первых, верно определить то место, где потенциальный потребитель скорее всего сможет найти нашу продукцию; во-вторых, неназойливо, но весьма настойчиво привлечь внимание потребителя к нашим изделиям; и в-третьих, постараться удержать внимание потребителей именно на этой продукции.</w:t>
      </w:r>
    </w:p>
    <w:p w:rsidR="004C2A19" w:rsidRPr="0082747A" w:rsidRDefault="004C2A19" w:rsidP="0082747A">
      <w:pPr>
        <w:pStyle w:val="21"/>
        <w:ind w:firstLine="709"/>
      </w:pPr>
      <w:r w:rsidRPr="0082747A">
        <w:t>Маркетинговые исследования позволяют понять производителю процессы изучения потребителей, планирования продукции, ее продвижения и сбыта, рекламы, а также планирование цен.</w:t>
      </w:r>
    </w:p>
    <w:p w:rsidR="004C2A19" w:rsidRPr="0082747A" w:rsidRDefault="004C2A19" w:rsidP="0082747A">
      <w:pPr>
        <w:pStyle w:val="21"/>
        <w:ind w:firstLine="709"/>
      </w:pPr>
      <w:r w:rsidRPr="0082747A">
        <w:t xml:space="preserve">Для </w:t>
      </w:r>
      <w:r w:rsidR="008D14D8" w:rsidRPr="0082747A">
        <w:t xml:space="preserve">предприятия </w:t>
      </w:r>
      <w:r w:rsidR="008D14D8" w:rsidRPr="0082747A">
        <w:rPr>
          <w:color w:val="000000"/>
        </w:rPr>
        <w:t>ООО «Сервисстрой»</w:t>
      </w:r>
      <w:r w:rsidRPr="0082747A">
        <w:t xml:space="preserve"> характерен низкий уровень цен. В качестве базовой стратегии развития предприятия принята стратегия лидерства по издержкам, а качестве сопутствующей - стратегия укрепления позиций на внутреннем рынке.</w:t>
      </w:r>
    </w:p>
    <w:p w:rsidR="004C2A19" w:rsidRPr="0082747A" w:rsidRDefault="004C2A19" w:rsidP="0082747A">
      <w:pPr>
        <w:pStyle w:val="21"/>
        <w:ind w:firstLine="709"/>
      </w:pPr>
      <w:r w:rsidRPr="0082747A">
        <w:t>Деятельность предприятия ориентирована на выпуск продукции высокого уровня качества с соответствующей надежностью и прочностью, и на</w:t>
      </w:r>
      <w:r w:rsidR="0082747A">
        <w:t xml:space="preserve"> </w:t>
      </w:r>
      <w:r w:rsidRPr="0082747A">
        <w:t>активный поиск потребителей, в связи с этим и объясняется выбор стратегии в аспекте маркетинга, которая строится на политике снижения издержек.</w:t>
      </w:r>
    </w:p>
    <w:p w:rsidR="004C2A19" w:rsidRPr="0082747A" w:rsidRDefault="004C2A19" w:rsidP="0082747A">
      <w:pPr>
        <w:pStyle w:val="21"/>
        <w:ind w:firstLine="709"/>
      </w:pPr>
      <w:r w:rsidRPr="0082747A">
        <w:t>Цели маркетинга должны ставиться в полном соответствии с корпоративными целями. Цели должны быть четко сформулированы в количественной форме и иметь определенный финансовый эквивалент для возможности оценки эффективности и действенности избранных стратегий и действий.</w:t>
      </w:r>
    </w:p>
    <w:p w:rsidR="004C2A19" w:rsidRPr="0082747A" w:rsidRDefault="004C2A19" w:rsidP="0082747A">
      <w:pPr>
        <w:pStyle w:val="21"/>
        <w:ind w:firstLine="709"/>
      </w:pPr>
      <w:r w:rsidRPr="0082747A">
        <w:t>Для нашей деятельности необходимо усиление мероприятий маркетинга для имеющегося товара на имеющихся рынках с целью стабилизации или расширения доли рынка (до 15%), а, следовательно, объема продаж.</w:t>
      </w:r>
    </w:p>
    <w:p w:rsidR="00DA7CB2" w:rsidRPr="0082747A" w:rsidRDefault="00DA7CB2" w:rsidP="0082747A">
      <w:pPr>
        <w:pStyle w:val="21"/>
        <w:ind w:firstLine="709"/>
      </w:pPr>
      <w:r w:rsidRPr="0082747A">
        <w:t>Стратегия маркетинга предприятия в первые три года должна быть направлена на завоевание стабильной рыночной позиции и сохранении конкурентоспособности как по качеству товара, так и по его цене.</w:t>
      </w:r>
    </w:p>
    <w:p w:rsidR="00DA7CB2" w:rsidRPr="0082747A" w:rsidRDefault="00DA7CB2" w:rsidP="0082747A">
      <w:pPr>
        <w:pStyle w:val="21"/>
        <w:ind w:firstLine="709"/>
      </w:pPr>
      <w:r w:rsidRPr="0082747A">
        <w:t>Как было указано выше, в настоящее время цена не является определяющим конкурентным фактором, поэтому целесообразно выходить на рынок по сложившимся ценам (более низкая цена может отрицательно сказаться на имидже качественного производителя). В дальнейшем применяя затратно-маркетинговый подход к определению цены создать собственную систему скидок для разных категорий клиентов и определить механизм корректировки цен исходя из ситуации на рынке и предпочтений клиентов.</w:t>
      </w:r>
    </w:p>
    <w:p w:rsidR="00DA7CB2" w:rsidRPr="0082747A" w:rsidRDefault="00DA7CB2" w:rsidP="0082747A">
      <w:pPr>
        <w:pStyle w:val="21"/>
        <w:ind w:firstLine="709"/>
      </w:pPr>
      <w:r w:rsidRPr="0082747A">
        <w:t>Согласно проведенному маркетинговому исследованию наиболее привлекательным сегментом рынка является сегмент строительства и ремонта офисов и торговых помещений</w:t>
      </w:r>
      <w:r w:rsidR="0082747A">
        <w:t xml:space="preserve"> </w:t>
      </w:r>
      <w:r w:rsidRPr="0082747A">
        <w:t>при работе с данной группой потребителей основной упор в рекламной компании необходимо делать на качество, престижность, скорость изготовления и монтажа продукции. Основным направлением воздействия на данный сегмент рынка должен стать «Директ-маркетинг», с поддержкой через регулярную имиджевую рекламу в СМИ.</w:t>
      </w:r>
    </w:p>
    <w:p w:rsidR="00DA7CB2" w:rsidRPr="0082747A" w:rsidRDefault="00DA7CB2" w:rsidP="0082747A">
      <w:pPr>
        <w:pStyle w:val="21"/>
        <w:ind w:firstLine="709"/>
      </w:pPr>
      <w:r w:rsidRPr="0082747A">
        <w:t>Согласно оценке, наиболее динамично развивающимся сегментом является строительство и ремонт жилых зданий. По прогнозам экспертов уровень жизни населения плавно будет увеличиваться</w:t>
      </w:r>
      <w:r w:rsidR="00570821" w:rsidRPr="0082747A">
        <w:t xml:space="preserve">, вследствие чего </w:t>
      </w:r>
      <w:r w:rsidRPr="0082747A">
        <w:t xml:space="preserve">следует ожидать повышение платежеспособного спроса на окна из ПВХ профиля. Основные требования потребителей данного сегмента к продукции практически те же, что и для ремонта и строительства офисов, однако, при этом большее значение придается цене продукта. Основной метод воздействия реклама в СМИ, периодические объявления о снижении цен и скидках. </w:t>
      </w:r>
    </w:p>
    <w:p w:rsidR="00DA7CB2" w:rsidRPr="0082747A" w:rsidRDefault="00DA7CB2" w:rsidP="0082747A">
      <w:pPr>
        <w:pStyle w:val="21"/>
        <w:ind w:firstLine="709"/>
      </w:pPr>
      <w:r w:rsidRPr="0082747A">
        <w:t>Сегмент строительства и ремонта зданий промышленного назначения является в настоящее время наименее привлекательным. В настоящее время, на данном сегменте необходимо ограничиться налаживанием деловых связей, доведением информации о качестве, ценах и уровне услуг посредством «директ-маркетинга», личных встреч и знакомств. В перспективе данный сегмент рынка может стать основным потребителем и необходимо заблаговременно подготовить позиции для его захвата.</w:t>
      </w:r>
    </w:p>
    <w:p w:rsidR="00DA7CB2" w:rsidRPr="0082747A" w:rsidRDefault="00DA7CB2" w:rsidP="0082747A">
      <w:pPr>
        <w:pStyle w:val="21"/>
        <w:ind w:firstLine="709"/>
      </w:pPr>
      <w:r w:rsidRPr="0082747A">
        <w:t xml:space="preserve">Для наибольшего охвата рынка необходимо создать сеть представительств в городах </w:t>
      </w:r>
      <w:r w:rsidR="00C8285E" w:rsidRPr="0082747A">
        <w:t xml:space="preserve">Волжск и Кокшайск. </w:t>
      </w:r>
      <w:r w:rsidRPr="0082747A">
        <w:t xml:space="preserve">Создание подобной сети позволяет в </w:t>
      </w:r>
      <w:r w:rsidR="008C4E62" w:rsidRPr="0082747A">
        <w:t>2</w:t>
      </w:r>
      <w:r w:rsidRPr="0082747A">
        <w:t xml:space="preserve"> раза увеличить предполагаемые в</w:t>
      </w:r>
      <w:r w:rsidR="0082747A">
        <w:t xml:space="preserve"> </w:t>
      </w:r>
      <w:r w:rsidRPr="0082747A">
        <w:t xml:space="preserve">г. </w:t>
      </w:r>
      <w:r w:rsidR="00D207FC" w:rsidRPr="0082747A">
        <w:t>Йошкар-Ола</w:t>
      </w:r>
      <w:r w:rsidRPr="0082747A">
        <w:t xml:space="preserve"> объемы продаж, что позволит полностью загрузить производственные мощности предприятия.</w:t>
      </w:r>
    </w:p>
    <w:p w:rsidR="00DA7CB2" w:rsidRPr="0082747A" w:rsidRDefault="00DA7CB2" w:rsidP="0082747A">
      <w:pPr>
        <w:pStyle w:val="21"/>
        <w:ind w:firstLine="709"/>
      </w:pPr>
      <w:r w:rsidRPr="0082747A">
        <w:t>Для целей экономии денежных средств и более эффективного влияния на рынок, необходимо распределить цели и задачи рекламы следующим образом:</w:t>
      </w:r>
    </w:p>
    <w:p w:rsidR="00DA7CB2" w:rsidRPr="0082747A" w:rsidRDefault="00DA7CB2" w:rsidP="00756351">
      <w:pPr>
        <w:pStyle w:val="21"/>
        <w:numPr>
          <w:ilvl w:val="0"/>
          <w:numId w:val="6"/>
        </w:numPr>
        <w:tabs>
          <w:tab w:val="clear" w:pos="1069"/>
          <w:tab w:val="num" w:pos="1080"/>
        </w:tabs>
        <w:ind w:left="0" w:firstLine="709"/>
      </w:pPr>
      <w:r w:rsidRPr="0082747A">
        <w:t>для создания и поддержания имиджа – осуществлять регулярную рекламу по радио (FM -диапазон) и телевидению (вечернее время, основные телевизионные каналы, региональные выпуски);</w:t>
      </w:r>
    </w:p>
    <w:p w:rsidR="00DA7CB2" w:rsidRPr="0082747A" w:rsidRDefault="00DA7CB2" w:rsidP="00756351">
      <w:pPr>
        <w:pStyle w:val="21"/>
        <w:numPr>
          <w:ilvl w:val="0"/>
          <w:numId w:val="6"/>
        </w:numPr>
        <w:tabs>
          <w:tab w:val="clear" w:pos="1069"/>
          <w:tab w:val="num" w:pos="1080"/>
        </w:tabs>
        <w:ind w:left="0" w:firstLine="709"/>
      </w:pPr>
      <w:r w:rsidRPr="0082747A">
        <w:t>информационную рекламу об уровне качества и преимуществах и недостатках технологий производства, а также уровне цен фирм производителей (приурочивая к выходу данных статей скидки и снижение цен) – серия статей в наиболее читаемых региональных печатных СМИ</w:t>
      </w:r>
      <w:r w:rsidR="00DA210F" w:rsidRPr="0082747A">
        <w:t xml:space="preserve"> («7 дней», «Новый день», «ВДВ», «Марийская правда», «Московский комсомолец» и т.д.) </w:t>
      </w:r>
    </w:p>
    <w:p w:rsidR="00DA7CB2" w:rsidRPr="0082747A" w:rsidRDefault="00DA7CB2" w:rsidP="0082747A">
      <w:pPr>
        <w:pStyle w:val="21"/>
        <w:ind w:firstLine="709"/>
      </w:pPr>
      <w:r w:rsidRPr="0082747A">
        <w:t>Для информирования о способах связи с фирмой использовать рекламу в печатных СМИ, на транспорте и рекламные шиты на наиболее оживленных магистралях и местах скопления людей.</w:t>
      </w:r>
    </w:p>
    <w:p w:rsidR="009E1C4C" w:rsidRDefault="009E1C4C" w:rsidP="00756351">
      <w:pPr>
        <w:widowControl/>
        <w:spacing w:before="0" w:line="360" w:lineRule="auto"/>
        <w:ind w:left="0" w:firstLine="709"/>
        <w:jc w:val="center"/>
        <w:rPr>
          <w:b/>
          <w:bCs/>
          <w:sz w:val="24"/>
          <w:szCs w:val="24"/>
        </w:rPr>
      </w:pPr>
      <w:bookmarkStart w:id="7" w:name="_Toc137917278"/>
    </w:p>
    <w:p w:rsidR="00CF52A5" w:rsidRPr="009E1C4C" w:rsidRDefault="00CF52A5" w:rsidP="00756351">
      <w:pPr>
        <w:widowControl/>
        <w:spacing w:before="0" w:line="360" w:lineRule="auto"/>
        <w:ind w:left="0" w:firstLine="709"/>
        <w:jc w:val="center"/>
        <w:rPr>
          <w:b/>
          <w:bCs/>
          <w:sz w:val="28"/>
          <w:szCs w:val="28"/>
        </w:rPr>
      </w:pPr>
      <w:r w:rsidRPr="009E1C4C">
        <w:rPr>
          <w:b/>
          <w:bCs/>
          <w:sz w:val="28"/>
          <w:szCs w:val="28"/>
        </w:rPr>
        <w:t>5. Прогноз объемов продаж</w:t>
      </w:r>
      <w:bookmarkEnd w:id="7"/>
    </w:p>
    <w:p w:rsidR="00415ECB" w:rsidRPr="00756351" w:rsidRDefault="00415ECB" w:rsidP="00756351">
      <w:pPr>
        <w:pStyle w:val="21"/>
        <w:ind w:firstLine="709"/>
        <w:jc w:val="center"/>
        <w:rPr>
          <w:b/>
          <w:bCs/>
        </w:rPr>
      </w:pPr>
    </w:p>
    <w:p w:rsidR="00415ECB" w:rsidRDefault="00415ECB" w:rsidP="0082747A">
      <w:pPr>
        <w:pStyle w:val="21"/>
        <w:ind w:firstLine="709"/>
        <w:rPr>
          <w:color w:val="000000"/>
        </w:rPr>
      </w:pPr>
      <w:r w:rsidRPr="0082747A">
        <w:t xml:space="preserve">Прогноз объемов продаж </w:t>
      </w:r>
      <w:r w:rsidR="002C16FF" w:rsidRPr="0082747A">
        <w:t xml:space="preserve">пластиковых </w:t>
      </w:r>
      <w:r w:rsidRPr="0082747A">
        <w:t xml:space="preserve">оконных блоков </w:t>
      </w:r>
      <w:r w:rsidR="002C16FF" w:rsidRPr="0082747A">
        <w:t xml:space="preserve">предприятия </w:t>
      </w:r>
      <w:r w:rsidR="002C16FF" w:rsidRPr="0082747A">
        <w:rPr>
          <w:color w:val="000000"/>
        </w:rPr>
        <w:t xml:space="preserve">ООО «Сервисстрой» представлен в таблице </w:t>
      </w:r>
      <w:r w:rsidR="00045E2A" w:rsidRPr="0082747A">
        <w:rPr>
          <w:color w:val="000000"/>
        </w:rPr>
        <w:t>5</w:t>
      </w:r>
      <w:r w:rsidR="002C16FF" w:rsidRPr="0082747A">
        <w:rPr>
          <w:color w:val="000000"/>
        </w:rPr>
        <w:t xml:space="preserve">. </w:t>
      </w:r>
    </w:p>
    <w:p w:rsidR="009E1C4C" w:rsidRPr="0082747A" w:rsidRDefault="009E1C4C" w:rsidP="0082747A">
      <w:pPr>
        <w:pStyle w:val="21"/>
        <w:ind w:firstLine="709"/>
        <w:rPr>
          <w:color w:val="000000"/>
        </w:rPr>
      </w:pPr>
    </w:p>
    <w:p w:rsidR="00D773E3" w:rsidRPr="0082747A" w:rsidRDefault="009E1C4C" w:rsidP="00756351">
      <w:pPr>
        <w:pStyle w:val="aa"/>
        <w:spacing w:after="0" w:line="360" w:lineRule="auto"/>
        <w:ind w:left="0" w:firstLine="709"/>
        <w:jc w:val="right"/>
        <w:rPr>
          <w:sz w:val="28"/>
          <w:szCs w:val="28"/>
        </w:rPr>
      </w:pPr>
      <w:r>
        <w:rPr>
          <w:sz w:val="28"/>
          <w:szCs w:val="28"/>
        </w:rPr>
        <w:br w:type="page"/>
      </w:r>
      <w:r w:rsidR="00D773E3" w:rsidRPr="0082747A">
        <w:rPr>
          <w:sz w:val="28"/>
          <w:szCs w:val="28"/>
        </w:rPr>
        <w:t xml:space="preserve">Таблица </w:t>
      </w:r>
      <w:r w:rsidR="00045E2A" w:rsidRPr="0082747A">
        <w:rPr>
          <w:sz w:val="28"/>
          <w:szCs w:val="28"/>
        </w:rPr>
        <w:t>5</w:t>
      </w:r>
    </w:p>
    <w:p w:rsidR="00D773E3" w:rsidRPr="0082747A" w:rsidRDefault="00D773E3" w:rsidP="00756351">
      <w:pPr>
        <w:pStyle w:val="aa"/>
        <w:spacing w:after="0" w:line="360" w:lineRule="auto"/>
        <w:ind w:left="0" w:firstLine="709"/>
        <w:jc w:val="right"/>
        <w:rPr>
          <w:sz w:val="28"/>
          <w:szCs w:val="28"/>
        </w:rPr>
      </w:pPr>
      <w:r w:rsidRPr="0082747A">
        <w:rPr>
          <w:sz w:val="28"/>
          <w:szCs w:val="28"/>
        </w:rPr>
        <w:t>Объем продаж</w:t>
      </w:r>
    </w:p>
    <w:tbl>
      <w:tblPr>
        <w:tblW w:w="0" w:type="auto"/>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98"/>
        <w:gridCol w:w="816"/>
        <w:gridCol w:w="816"/>
        <w:gridCol w:w="816"/>
        <w:gridCol w:w="816"/>
        <w:gridCol w:w="816"/>
        <w:gridCol w:w="816"/>
        <w:gridCol w:w="816"/>
      </w:tblGrid>
      <w:tr w:rsidR="00D773E3" w:rsidRPr="00756351">
        <w:trPr>
          <w:trHeight w:val="291"/>
        </w:trPr>
        <w:tc>
          <w:tcPr>
            <w:tcW w:w="0" w:type="auto"/>
            <w:tcMar>
              <w:left w:w="28" w:type="dxa"/>
              <w:right w:w="28" w:type="dxa"/>
            </w:tcMar>
          </w:tcPr>
          <w:p w:rsidR="00D773E3" w:rsidRPr="00756351" w:rsidRDefault="00D773E3" w:rsidP="00756351">
            <w:pPr>
              <w:pStyle w:val="af0"/>
              <w:spacing w:line="360" w:lineRule="auto"/>
              <w:jc w:val="both"/>
              <w:rPr>
                <w:rStyle w:val="PEStyleFont6"/>
                <w:rFonts w:ascii="Times New Roman" w:hAnsi="Times New Roman" w:cs="Times New Roman"/>
                <w:b w:val="0"/>
                <w:bCs w:val="0"/>
                <w:sz w:val="20"/>
                <w:szCs w:val="20"/>
              </w:rPr>
            </w:pPr>
            <w:r w:rsidRPr="00756351">
              <w:rPr>
                <w:rStyle w:val="PEStyleFont6"/>
                <w:rFonts w:ascii="Times New Roman" w:hAnsi="Times New Roman" w:cs="Times New Roman"/>
                <w:b w:val="0"/>
                <w:bCs w:val="0"/>
                <w:sz w:val="20"/>
                <w:szCs w:val="20"/>
              </w:rPr>
              <w:t>Строка</w:t>
            </w:r>
          </w:p>
        </w:tc>
        <w:tc>
          <w:tcPr>
            <w:tcW w:w="0" w:type="auto"/>
            <w:tcMar>
              <w:left w:w="28" w:type="dxa"/>
              <w:right w:w="28" w:type="dxa"/>
            </w:tcMar>
          </w:tcPr>
          <w:p w:rsidR="00D773E3" w:rsidRPr="00756351" w:rsidRDefault="00D773E3" w:rsidP="00756351">
            <w:pPr>
              <w:pStyle w:val="af0"/>
              <w:spacing w:line="360" w:lineRule="auto"/>
              <w:jc w:val="both"/>
              <w:rPr>
                <w:rStyle w:val="PEStyleFont6"/>
                <w:rFonts w:ascii="Times New Roman" w:hAnsi="Times New Roman" w:cs="Times New Roman"/>
                <w:b w:val="0"/>
                <w:bCs w:val="0"/>
                <w:sz w:val="20"/>
                <w:szCs w:val="20"/>
              </w:rPr>
            </w:pPr>
            <w:r w:rsidRPr="00756351">
              <w:rPr>
                <w:rStyle w:val="PEStyleFont6"/>
                <w:rFonts w:ascii="Times New Roman" w:hAnsi="Times New Roman" w:cs="Times New Roman"/>
                <w:b w:val="0"/>
                <w:bCs w:val="0"/>
                <w:sz w:val="20"/>
                <w:szCs w:val="20"/>
              </w:rPr>
              <w:t>6.2006</w:t>
            </w:r>
          </w:p>
        </w:tc>
        <w:tc>
          <w:tcPr>
            <w:tcW w:w="0" w:type="auto"/>
            <w:tcMar>
              <w:left w:w="28" w:type="dxa"/>
              <w:right w:w="28" w:type="dxa"/>
            </w:tcMar>
          </w:tcPr>
          <w:p w:rsidR="00D773E3" w:rsidRPr="00756351" w:rsidRDefault="00D773E3" w:rsidP="00756351">
            <w:pPr>
              <w:pStyle w:val="af0"/>
              <w:spacing w:line="360" w:lineRule="auto"/>
              <w:jc w:val="both"/>
              <w:rPr>
                <w:rStyle w:val="PEStyleFont6"/>
                <w:rFonts w:ascii="Times New Roman" w:hAnsi="Times New Roman" w:cs="Times New Roman"/>
                <w:b w:val="0"/>
                <w:bCs w:val="0"/>
                <w:sz w:val="20"/>
                <w:szCs w:val="20"/>
              </w:rPr>
            </w:pPr>
            <w:r w:rsidRPr="00756351">
              <w:rPr>
                <w:rStyle w:val="PEStyleFont6"/>
                <w:rFonts w:ascii="Times New Roman" w:hAnsi="Times New Roman" w:cs="Times New Roman"/>
                <w:b w:val="0"/>
                <w:bCs w:val="0"/>
                <w:sz w:val="20"/>
                <w:szCs w:val="20"/>
              </w:rPr>
              <w:t>7.2006</w:t>
            </w:r>
          </w:p>
        </w:tc>
        <w:tc>
          <w:tcPr>
            <w:tcW w:w="0" w:type="auto"/>
            <w:tcMar>
              <w:left w:w="28" w:type="dxa"/>
              <w:right w:w="28" w:type="dxa"/>
            </w:tcMar>
          </w:tcPr>
          <w:p w:rsidR="00D773E3" w:rsidRPr="00756351" w:rsidRDefault="00D773E3" w:rsidP="00756351">
            <w:pPr>
              <w:pStyle w:val="af0"/>
              <w:spacing w:line="360" w:lineRule="auto"/>
              <w:jc w:val="both"/>
              <w:rPr>
                <w:rStyle w:val="PEStyleFont6"/>
                <w:rFonts w:ascii="Times New Roman" w:hAnsi="Times New Roman" w:cs="Times New Roman"/>
                <w:b w:val="0"/>
                <w:bCs w:val="0"/>
                <w:sz w:val="20"/>
                <w:szCs w:val="20"/>
              </w:rPr>
            </w:pPr>
            <w:r w:rsidRPr="00756351">
              <w:rPr>
                <w:rStyle w:val="PEStyleFont6"/>
                <w:rFonts w:ascii="Times New Roman" w:hAnsi="Times New Roman" w:cs="Times New Roman"/>
                <w:b w:val="0"/>
                <w:bCs w:val="0"/>
                <w:sz w:val="20"/>
                <w:szCs w:val="20"/>
              </w:rPr>
              <w:t>8.2006</w:t>
            </w:r>
          </w:p>
        </w:tc>
        <w:tc>
          <w:tcPr>
            <w:tcW w:w="0" w:type="auto"/>
            <w:tcMar>
              <w:left w:w="28" w:type="dxa"/>
              <w:right w:w="28" w:type="dxa"/>
            </w:tcMar>
          </w:tcPr>
          <w:p w:rsidR="00D773E3" w:rsidRPr="00756351" w:rsidRDefault="00D773E3" w:rsidP="00756351">
            <w:pPr>
              <w:pStyle w:val="af0"/>
              <w:spacing w:line="360" w:lineRule="auto"/>
              <w:jc w:val="both"/>
              <w:rPr>
                <w:rStyle w:val="PEStyleFont6"/>
                <w:rFonts w:ascii="Times New Roman" w:hAnsi="Times New Roman" w:cs="Times New Roman"/>
                <w:b w:val="0"/>
                <w:bCs w:val="0"/>
                <w:sz w:val="20"/>
                <w:szCs w:val="20"/>
              </w:rPr>
            </w:pPr>
            <w:r w:rsidRPr="00756351">
              <w:rPr>
                <w:rStyle w:val="PEStyleFont6"/>
                <w:rFonts w:ascii="Times New Roman" w:hAnsi="Times New Roman" w:cs="Times New Roman"/>
                <w:b w:val="0"/>
                <w:bCs w:val="0"/>
                <w:sz w:val="20"/>
                <w:szCs w:val="20"/>
              </w:rPr>
              <w:t>9.2006</w:t>
            </w:r>
          </w:p>
        </w:tc>
        <w:tc>
          <w:tcPr>
            <w:tcW w:w="0" w:type="auto"/>
            <w:tcMar>
              <w:left w:w="28" w:type="dxa"/>
              <w:right w:w="28" w:type="dxa"/>
            </w:tcMar>
          </w:tcPr>
          <w:p w:rsidR="00D773E3" w:rsidRPr="00756351" w:rsidRDefault="00D773E3" w:rsidP="00756351">
            <w:pPr>
              <w:pStyle w:val="af0"/>
              <w:spacing w:line="360" w:lineRule="auto"/>
              <w:jc w:val="both"/>
              <w:rPr>
                <w:rStyle w:val="PEStyleFont6"/>
                <w:rFonts w:ascii="Times New Roman" w:hAnsi="Times New Roman" w:cs="Times New Roman"/>
                <w:b w:val="0"/>
                <w:bCs w:val="0"/>
                <w:sz w:val="20"/>
                <w:szCs w:val="20"/>
              </w:rPr>
            </w:pPr>
            <w:r w:rsidRPr="00756351">
              <w:rPr>
                <w:rStyle w:val="PEStyleFont6"/>
                <w:rFonts w:ascii="Times New Roman" w:hAnsi="Times New Roman" w:cs="Times New Roman"/>
                <w:b w:val="0"/>
                <w:bCs w:val="0"/>
                <w:sz w:val="20"/>
                <w:szCs w:val="20"/>
              </w:rPr>
              <w:t>10.2006</w:t>
            </w:r>
          </w:p>
        </w:tc>
        <w:tc>
          <w:tcPr>
            <w:tcW w:w="0" w:type="auto"/>
            <w:tcMar>
              <w:left w:w="28" w:type="dxa"/>
              <w:right w:w="28" w:type="dxa"/>
            </w:tcMar>
          </w:tcPr>
          <w:p w:rsidR="00D773E3" w:rsidRPr="00756351" w:rsidRDefault="00D773E3" w:rsidP="00756351">
            <w:pPr>
              <w:pStyle w:val="af0"/>
              <w:spacing w:line="360" w:lineRule="auto"/>
              <w:jc w:val="both"/>
              <w:rPr>
                <w:rStyle w:val="PEStyleFont6"/>
                <w:rFonts w:ascii="Times New Roman" w:hAnsi="Times New Roman" w:cs="Times New Roman"/>
                <w:b w:val="0"/>
                <w:bCs w:val="0"/>
                <w:sz w:val="20"/>
                <w:szCs w:val="20"/>
              </w:rPr>
            </w:pPr>
            <w:r w:rsidRPr="00756351">
              <w:rPr>
                <w:rStyle w:val="PEStyleFont6"/>
                <w:rFonts w:ascii="Times New Roman" w:hAnsi="Times New Roman" w:cs="Times New Roman"/>
                <w:b w:val="0"/>
                <w:bCs w:val="0"/>
                <w:sz w:val="20"/>
                <w:szCs w:val="20"/>
              </w:rPr>
              <w:t>11.2006</w:t>
            </w:r>
          </w:p>
        </w:tc>
        <w:tc>
          <w:tcPr>
            <w:tcW w:w="0" w:type="auto"/>
            <w:tcMar>
              <w:left w:w="28" w:type="dxa"/>
              <w:right w:w="28" w:type="dxa"/>
            </w:tcMar>
          </w:tcPr>
          <w:p w:rsidR="00D773E3" w:rsidRPr="00756351" w:rsidRDefault="00D773E3" w:rsidP="00756351">
            <w:pPr>
              <w:pStyle w:val="af0"/>
              <w:spacing w:line="360" w:lineRule="auto"/>
              <w:jc w:val="both"/>
              <w:rPr>
                <w:rStyle w:val="PEStyleFont6"/>
                <w:rFonts w:ascii="Times New Roman" w:hAnsi="Times New Roman" w:cs="Times New Roman"/>
                <w:b w:val="0"/>
                <w:bCs w:val="0"/>
                <w:sz w:val="20"/>
                <w:szCs w:val="20"/>
              </w:rPr>
            </w:pPr>
            <w:r w:rsidRPr="00756351">
              <w:rPr>
                <w:rStyle w:val="PEStyleFont6"/>
                <w:rFonts w:ascii="Times New Roman" w:hAnsi="Times New Roman" w:cs="Times New Roman"/>
                <w:b w:val="0"/>
                <w:bCs w:val="0"/>
                <w:sz w:val="20"/>
                <w:szCs w:val="20"/>
              </w:rPr>
              <w:t>12.2006</w:t>
            </w:r>
          </w:p>
        </w:tc>
      </w:tr>
      <w:tr w:rsidR="00D773E3" w:rsidRPr="00756351">
        <w:trPr>
          <w:trHeight w:val="561"/>
        </w:trPr>
        <w:tc>
          <w:tcPr>
            <w:tcW w:w="0" w:type="auto"/>
          </w:tcPr>
          <w:p w:rsidR="00D773E3" w:rsidRPr="00756351" w:rsidRDefault="00D773E3" w:rsidP="00756351">
            <w:pPr>
              <w:widowControl/>
              <w:spacing w:before="0" w:line="360" w:lineRule="auto"/>
              <w:ind w:left="0"/>
              <w:jc w:val="both"/>
              <w:rPr>
                <w:sz w:val="20"/>
                <w:szCs w:val="20"/>
              </w:rPr>
            </w:pPr>
            <w:r w:rsidRPr="00756351">
              <w:rPr>
                <w:sz w:val="20"/>
                <w:szCs w:val="20"/>
              </w:rPr>
              <w:t>1.</w:t>
            </w:r>
            <w:r w:rsidR="006745D0" w:rsidRPr="00756351">
              <w:rPr>
                <w:sz w:val="20"/>
                <w:szCs w:val="20"/>
              </w:rPr>
              <w:t xml:space="preserve"> </w:t>
            </w:r>
            <w:r w:rsidRPr="00756351">
              <w:rPr>
                <w:sz w:val="20"/>
                <w:szCs w:val="20"/>
              </w:rPr>
              <w:t xml:space="preserve">Объем реализации продукции, </w:t>
            </w:r>
            <w:r w:rsidR="003A1582" w:rsidRPr="00756351">
              <w:rPr>
                <w:sz w:val="20"/>
                <w:szCs w:val="20"/>
              </w:rPr>
              <w:t>м</w:t>
            </w:r>
            <w:r w:rsidR="003A1582" w:rsidRPr="00756351">
              <w:rPr>
                <w:sz w:val="20"/>
                <w:szCs w:val="20"/>
                <w:vertAlign w:val="superscript"/>
              </w:rPr>
              <w:t>2</w:t>
            </w:r>
          </w:p>
        </w:tc>
        <w:tc>
          <w:tcPr>
            <w:tcW w:w="0" w:type="auto"/>
          </w:tcPr>
          <w:p w:rsidR="00D773E3" w:rsidRPr="00756351" w:rsidRDefault="00253F65" w:rsidP="00756351">
            <w:pPr>
              <w:widowControl/>
              <w:spacing w:before="0" w:line="360" w:lineRule="auto"/>
              <w:ind w:left="0"/>
              <w:jc w:val="both"/>
              <w:rPr>
                <w:sz w:val="20"/>
                <w:szCs w:val="20"/>
              </w:rPr>
            </w:pPr>
            <w:r w:rsidRPr="00756351">
              <w:rPr>
                <w:sz w:val="20"/>
                <w:szCs w:val="20"/>
              </w:rPr>
              <w:t>400</w:t>
            </w:r>
          </w:p>
        </w:tc>
        <w:tc>
          <w:tcPr>
            <w:tcW w:w="0" w:type="auto"/>
          </w:tcPr>
          <w:p w:rsidR="00D773E3" w:rsidRPr="00756351" w:rsidRDefault="00253F65" w:rsidP="00756351">
            <w:pPr>
              <w:widowControl/>
              <w:spacing w:before="0" w:line="360" w:lineRule="auto"/>
              <w:ind w:left="0"/>
              <w:jc w:val="both"/>
              <w:rPr>
                <w:sz w:val="20"/>
                <w:szCs w:val="20"/>
              </w:rPr>
            </w:pPr>
            <w:r w:rsidRPr="00756351">
              <w:rPr>
                <w:sz w:val="20"/>
                <w:szCs w:val="20"/>
              </w:rPr>
              <w:t>500</w:t>
            </w:r>
          </w:p>
        </w:tc>
        <w:tc>
          <w:tcPr>
            <w:tcW w:w="0" w:type="auto"/>
          </w:tcPr>
          <w:p w:rsidR="00D773E3" w:rsidRPr="00756351" w:rsidRDefault="00253F65" w:rsidP="00756351">
            <w:pPr>
              <w:widowControl/>
              <w:spacing w:before="0" w:line="360" w:lineRule="auto"/>
              <w:ind w:left="0"/>
              <w:jc w:val="both"/>
              <w:rPr>
                <w:sz w:val="20"/>
                <w:szCs w:val="20"/>
              </w:rPr>
            </w:pPr>
            <w:r w:rsidRPr="00756351">
              <w:rPr>
                <w:sz w:val="20"/>
                <w:szCs w:val="20"/>
              </w:rPr>
              <w:t>600</w:t>
            </w:r>
          </w:p>
        </w:tc>
        <w:tc>
          <w:tcPr>
            <w:tcW w:w="0" w:type="auto"/>
          </w:tcPr>
          <w:p w:rsidR="00D773E3" w:rsidRPr="00756351" w:rsidRDefault="00253F65" w:rsidP="00756351">
            <w:pPr>
              <w:widowControl/>
              <w:spacing w:before="0" w:line="360" w:lineRule="auto"/>
              <w:ind w:left="0"/>
              <w:jc w:val="both"/>
              <w:rPr>
                <w:sz w:val="20"/>
                <w:szCs w:val="20"/>
              </w:rPr>
            </w:pPr>
            <w:r w:rsidRPr="00756351">
              <w:rPr>
                <w:sz w:val="20"/>
                <w:szCs w:val="20"/>
              </w:rPr>
              <w:t>600</w:t>
            </w:r>
          </w:p>
        </w:tc>
        <w:tc>
          <w:tcPr>
            <w:tcW w:w="0" w:type="auto"/>
          </w:tcPr>
          <w:p w:rsidR="00D773E3" w:rsidRPr="00756351" w:rsidRDefault="00253F65" w:rsidP="00756351">
            <w:pPr>
              <w:widowControl/>
              <w:spacing w:before="0" w:line="360" w:lineRule="auto"/>
              <w:ind w:left="0"/>
              <w:jc w:val="both"/>
              <w:rPr>
                <w:sz w:val="20"/>
                <w:szCs w:val="20"/>
              </w:rPr>
            </w:pPr>
            <w:r w:rsidRPr="00756351">
              <w:rPr>
                <w:sz w:val="20"/>
                <w:szCs w:val="20"/>
              </w:rPr>
              <w:t>600</w:t>
            </w:r>
          </w:p>
        </w:tc>
        <w:tc>
          <w:tcPr>
            <w:tcW w:w="0" w:type="auto"/>
          </w:tcPr>
          <w:p w:rsidR="00D773E3" w:rsidRPr="00756351" w:rsidRDefault="00253F65" w:rsidP="00756351">
            <w:pPr>
              <w:widowControl/>
              <w:spacing w:before="0" w:line="360" w:lineRule="auto"/>
              <w:ind w:left="0"/>
              <w:jc w:val="both"/>
              <w:rPr>
                <w:sz w:val="20"/>
                <w:szCs w:val="20"/>
              </w:rPr>
            </w:pPr>
            <w:r w:rsidRPr="00756351">
              <w:rPr>
                <w:sz w:val="20"/>
                <w:szCs w:val="20"/>
              </w:rPr>
              <w:t>600</w:t>
            </w:r>
          </w:p>
        </w:tc>
        <w:tc>
          <w:tcPr>
            <w:tcW w:w="0" w:type="auto"/>
          </w:tcPr>
          <w:p w:rsidR="00D773E3" w:rsidRPr="00756351" w:rsidRDefault="00253F65" w:rsidP="00756351">
            <w:pPr>
              <w:pStyle w:val="af0"/>
              <w:spacing w:line="360" w:lineRule="auto"/>
              <w:jc w:val="both"/>
              <w:rPr>
                <w:rStyle w:val="PEStyleFont8"/>
                <w:rFonts w:ascii="Times New Roman" w:hAnsi="Times New Roman" w:cs="Times New Roman"/>
                <w:sz w:val="20"/>
                <w:szCs w:val="20"/>
              </w:rPr>
            </w:pPr>
            <w:r w:rsidRPr="00756351">
              <w:rPr>
                <w:rStyle w:val="PEStyleFont8"/>
                <w:rFonts w:ascii="Times New Roman" w:hAnsi="Times New Roman" w:cs="Times New Roman"/>
                <w:sz w:val="20"/>
                <w:szCs w:val="20"/>
              </w:rPr>
              <w:t>600</w:t>
            </w:r>
          </w:p>
        </w:tc>
      </w:tr>
      <w:tr w:rsidR="00D773E3" w:rsidRPr="00756351">
        <w:trPr>
          <w:trHeight w:val="561"/>
        </w:trPr>
        <w:tc>
          <w:tcPr>
            <w:tcW w:w="0" w:type="auto"/>
          </w:tcPr>
          <w:p w:rsidR="00D773E3" w:rsidRPr="00756351" w:rsidRDefault="00D773E3" w:rsidP="00756351">
            <w:pPr>
              <w:widowControl/>
              <w:spacing w:before="0" w:line="360" w:lineRule="auto"/>
              <w:ind w:left="0"/>
              <w:jc w:val="both"/>
              <w:rPr>
                <w:sz w:val="20"/>
                <w:szCs w:val="20"/>
              </w:rPr>
            </w:pPr>
            <w:r w:rsidRPr="00756351">
              <w:rPr>
                <w:sz w:val="20"/>
                <w:szCs w:val="20"/>
              </w:rPr>
              <w:t>2.</w:t>
            </w:r>
            <w:r w:rsidR="006745D0" w:rsidRPr="00756351">
              <w:rPr>
                <w:sz w:val="20"/>
                <w:szCs w:val="20"/>
              </w:rPr>
              <w:t xml:space="preserve"> </w:t>
            </w:r>
            <w:r w:rsidRPr="00756351">
              <w:rPr>
                <w:sz w:val="20"/>
                <w:szCs w:val="20"/>
              </w:rPr>
              <w:t>Цена на продукцию, руб.</w:t>
            </w:r>
          </w:p>
        </w:tc>
        <w:tc>
          <w:tcPr>
            <w:tcW w:w="0" w:type="auto"/>
          </w:tcPr>
          <w:p w:rsidR="00D773E3" w:rsidRPr="00756351" w:rsidRDefault="002A0626" w:rsidP="00756351">
            <w:pPr>
              <w:widowControl/>
              <w:spacing w:before="0" w:line="360" w:lineRule="auto"/>
              <w:ind w:left="0"/>
              <w:jc w:val="both"/>
              <w:rPr>
                <w:sz w:val="20"/>
                <w:szCs w:val="20"/>
              </w:rPr>
            </w:pPr>
            <w:r w:rsidRPr="00756351">
              <w:rPr>
                <w:sz w:val="20"/>
                <w:szCs w:val="20"/>
              </w:rPr>
              <w:t>1350</w:t>
            </w:r>
          </w:p>
        </w:tc>
        <w:tc>
          <w:tcPr>
            <w:tcW w:w="0" w:type="auto"/>
          </w:tcPr>
          <w:p w:rsidR="00D773E3" w:rsidRPr="00756351" w:rsidRDefault="002A0626" w:rsidP="00756351">
            <w:pPr>
              <w:widowControl/>
              <w:spacing w:before="0" w:line="360" w:lineRule="auto"/>
              <w:ind w:left="0"/>
              <w:jc w:val="both"/>
              <w:rPr>
                <w:sz w:val="20"/>
                <w:szCs w:val="20"/>
              </w:rPr>
            </w:pPr>
            <w:r w:rsidRPr="00756351">
              <w:rPr>
                <w:sz w:val="20"/>
                <w:szCs w:val="20"/>
              </w:rPr>
              <w:t>1350</w:t>
            </w:r>
          </w:p>
        </w:tc>
        <w:tc>
          <w:tcPr>
            <w:tcW w:w="0" w:type="auto"/>
          </w:tcPr>
          <w:p w:rsidR="00D773E3" w:rsidRPr="00756351" w:rsidRDefault="002A0626" w:rsidP="00756351">
            <w:pPr>
              <w:widowControl/>
              <w:spacing w:before="0" w:line="360" w:lineRule="auto"/>
              <w:ind w:left="0"/>
              <w:jc w:val="both"/>
              <w:rPr>
                <w:sz w:val="20"/>
                <w:szCs w:val="20"/>
              </w:rPr>
            </w:pPr>
            <w:r w:rsidRPr="00756351">
              <w:rPr>
                <w:sz w:val="20"/>
                <w:szCs w:val="20"/>
              </w:rPr>
              <w:t>1350</w:t>
            </w:r>
          </w:p>
        </w:tc>
        <w:tc>
          <w:tcPr>
            <w:tcW w:w="0" w:type="auto"/>
          </w:tcPr>
          <w:p w:rsidR="00D773E3" w:rsidRPr="00756351" w:rsidRDefault="002A0626" w:rsidP="00756351">
            <w:pPr>
              <w:widowControl/>
              <w:spacing w:before="0" w:line="360" w:lineRule="auto"/>
              <w:ind w:left="0"/>
              <w:jc w:val="both"/>
              <w:rPr>
                <w:sz w:val="20"/>
                <w:szCs w:val="20"/>
              </w:rPr>
            </w:pPr>
            <w:r w:rsidRPr="00756351">
              <w:rPr>
                <w:sz w:val="20"/>
                <w:szCs w:val="20"/>
              </w:rPr>
              <w:t>1350</w:t>
            </w:r>
          </w:p>
        </w:tc>
        <w:tc>
          <w:tcPr>
            <w:tcW w:w="0" w:type="auto"/>
          </w:tcPr>
          <w:p w:rsidR="00D773E3" w:rsidRPr="00756351" w:rsidRDefault="002A0626" w:rsidP="00756351">
            <w:pPr>
              <w:widowControl/>
              <w:spacing w:before="0" w:line="360" w:lineRule="auto"/>
              <w:ind w:left="0"/>
              <w:jc w:val="both"/>
              <w:rPr>
                <w:sz w:val="20"/>
                <w:szCs w:val="20"/>
              </w:rPr>
            </w:pPr>
            <w:r w:rsidRPr="00756351">
              <w:rPr>
                <w:sz w:val="20"/>
                <w:szCs w:val="20"/>
              </w:rPr>
              <w:t>1350</w:t>
            </w:r>
          </w:p>
        </w:tc>
        <w:tc>
          <w:tcPr>
            <w:tcW w:w="0" w:type="auto"/>
          </w:tcPr>
          <w:p w:rsidR="00D773E3" w:rsidRPr="00756351" w:rsidRDefault="002A0626" w:rsidP="00756351">
            <w:pPr>
              <w:widowControl/>
              <w:spacing w:before="0" w:line="360" w:lineRule="auto"/>
              <w:ind w:left="0"/>
              <w:jc w:val="both"/>
              <w:rPr>
                <w:sz w:val="20"/>
                <w:szCs w:val="20"/>
              </w:rPr>
            </w:pPr>
            <w:r w:rsidRPr="00756351">
              <w:rPr>
                <w:sz w:val="20"/>
                <w:szCs w:val="20"/>
              </w:rPr>
              <w:t>1350</w:t>
            </w:r>
          </w:p>
        </w:tc>
        <w:tc>
          <w:tcPr>
            <w:tcW w:w="0" w:type="auto"/>
          </w:tcPr>
          <w:p w:rsidR="00D773E3" w:rsidRPr="00756351" w:rsidRDefault="002A0626" w:rsidP="00756351">
            <w:pPr>
              <w:pStyle w:val="af0"/>
              <w:spacing w:line="360" w:lineRule="auto"/>
              <w:jc w:val="both"/>
              <w:rPr>
                <w:rStyle w:val="PEStyleFont8"/>
                <w:rFonts w:ascii="Times New Roman" w:hAnsi="Times New Roman" w:cs="Times New Roman"/>
                <w:sz w:val="20"/>
                <w:szCs w:val="20"/>
              </w:rPr>
            </w:pPr>
            <w:r w:rsidRPr="00756351">
              <w:rPr>
                <w:rFonts w:ascii="Times New Roman" w:hAnsi="Times New Roman" w:cs="Times New Roman"/>
              </w:rPr>
              <w:t>1350</w:t>
            </w:r>
          </w:p>
        </w:tc>
      </w:tr>
      <w:tr w:rsidR="002A0626" w:rsidRPr="00756351">
        <w:trPr>
          <w:trHeight w:val="561"/>
        </w:trPr>
        <w:tc>
          <w:tcPr>
            <w:tcW w:w="0" w:type="auto"/>
          </w:tcPr>
          <w:p w:rsidR="002A0626" w:rsidRPr="00756351" w:rsidRDefault="002A0626" w:rsidP="00756351">
            <w:pPr>
              <w:widowControl/>
              <w:spacing w:before="0" w:line="360" w:lineRule="auto"/>
              <w:ind w:left="0"/>
              <w:jc w:val="both"/>
              <w:rPr>
                <w:sz w:val="20"/>
                <w:szCs w:val="20"/>
              </w:rPr>
            </w:pPr>
            <w:r w:rsidRPr="00756351">
              <w:rPr>
                <w:sz w:val="20"/>
                <w:szCs w:val="20"/>
              </w:rPr>
              <w:t>3. Выручка от реализации продукции, тыс.руб.</w:t>
            </w:r>
          </w:p>
        </w:tc>
        <w:tc>
          <w:tcPr>
            <w:tcW w:w="0" w:type="auto"/>
          </w:tcPr>
          <w:p w:rsidR="002A0626" w:rsidRPr="00756351" w:rsidRDefault="002A0626" w:rsidP="00756351">
            <w:pPr>
              <w:widowControl/>
              <w:spacing w:before="0" w:line="360" w:lineRule="auto"/>
              <w:ind w:left="0"/>
              <w:jc w:val="both"/>
              <w:rPr>
                <w:sz w:val="20"/>
                <w:szCs w:val="20"/>
              </w:rPr>
            </w:pPr>
            <w:r w:rsidRPr="00756351">
              <w:rPr>
                <w:sz w:val="20"/>
                <w:szCs w:val="20"/>
              </w:rPr>
              <w:t>540000</w:t>
            </w:r>
          </w:p>
        </w:tc>
        <w:tc>
          <w:tcPr>
            <w:tcW w:w="0" w:type="auto"/>
          </w:tcPr>
          <w:p w:rsidR="002A0626" w:rsidRPr="00756351" w:rsidRDefault="002A0626" w:rsidP="00756351">
            <w:pPr>
              <w:widowControl/>
              <w:spacing w:before="0" w:line="360" w:lineRule="auto"/>
              <w:ind w:left="0"/>
              <w:jc w:val="both"/>
              <w:rPr>
                <w:sz w:val="20"/>
                <w:szCs w:val="20"/>
              </w:rPr>
            </w:pPr>
            <w:r w:rsidRPr="00756351">
              <w:rPr>
                <w:sz w:val="20"/>
                <w:szCs w:val="20"/>
              </w:rPr>
              <w:t>675000</w:t>
            </w:r>
          </w:p>
        </w:tc>
        <w:tc>
          <w:tcPr>
            <w:tcW w:w="0" w:type="auto"/>
          </w:tcPr>
          <w:p w:rsidR="002A0626" w:rsidRPr="00756351" w:rsidRDefault="002A0626" w:rsidP="00756351">
            <w:pPr>
              <w:widowControl/>
              <w:spacing w:before="0" w:line="360" w:lineRule="auto"/>
              <w:ind w:left="0"/>
              <w:jc w:val="both"/>
              <w:rPr>
                <w:sz w:val="20"/>
                <w:szCs w:val="20"/>
              </w:rPr>
            </w:pPr>
            <w:r w:rsidRPr="00756351">
              <w:rPr>
                <w:sz w:val="20"/>
                <w:szCs w:val="20"/>
              </w:rPr>
              <w:t>810000</w:t>
            </w:r>
          </w:p>
        </w:tc>
        <w:tc>
          <w:tcPr>
            <w:tcW w:w="0" w:type="auto"/>
          </w:tcPr>
          <w:p w:rsidR="002A0626" w:rsidRPr="00756351" w:rsidRDefault="002A0626" w:rsidP="00756351">
            <w:pPr>
              <w:widowControl/>
              <w:spacing w:before="0" w:line="360" w:lineRule="auto"/>
              <w:ind w:left="0"/>
              <w:jc w:val="both"/>
              <w:rPr>
                <w:sz w:val="20"/>
                <w:szCs w:val="20"/>
              </w:rPr>
            </w:pPr>
            <w:r w:rsidRPr="00756351">
              <w:rPr>
                <w:sz w:val="20"/>
                <w:szCs w:val="20"/>
              </w:rPr>
              <w:t>810000</w:t>
            </w:r>
          </w:p>
        </w:tc>
        <w:tc>
          <w:tcPr>
            <w:tcW w:w="0" w:type="auto"/>
          </w:tcPr>
          <w:p w:rsidR="002A0626" w:rsidRPr="00756351" w:rsidRDefault="002A0626" w:rsidP="00756351">
            <w:pPr>
              <w:widowControl/>
              <w:spacing w:before="0" w:line="360" w:lineRule="auto"/>
              <w:ind w:left="0"/>
              <w:jc w:val="both"/>
              <w:rPr>
                <w:sz w:val="20"/>
                <w:szCs w:val="20"/>
              </w:rPr>
            </w:pPr>
            <w:r w:rsidRPr="00756351">
              <w:rPr>
                <w:sz w:val="20"/>
                <w:szCs w:val="20"/>
              </w:rPr>
              <w:t>810000</w:t>
            </w:r>
          </w:p>
        </w:tc>
        <w:tc>
          <w:tcPr>
            <w:tcW w:w="0" w:type="auto"/>
          </w:tcPr>
          <w:p w:rsidR="002A0626" w:rsidRPr="00756351" w:rsidRDefault="002A0626" w:rsidP="00756351">
            <w:pPr>
              <w:widowControl/>
              <w:spacing w:before="0" w:line="360" w:lineRule="auto"/>
              <w:ind w:left="0"/>
              <w:jc w:val="both"/>
              <w:rPr>
                <w:sz w:val="20"/>
                <w:szCs w:val="20"/>
              </w:rPr>
            </w:pPr>
            <w:r w:rsidRPr="00756351">
              <w:rPr>
                <w:sz w:val="20"/>
                <w:szCs w:val="20"/>
              </w:rPr>
              <w:t>810000</w:t>
            </w:r>
          </w:p>
        </w:tc>
        <w:tc>
          <w:tcPr>
            <w:tcW w:w="0" w:type="auto"/>
          </w:tcPr>
          <w:p w:rsidR="002A0626" w:rsidRPr="00756351" w:rsidRDefault="002A0626" w:rsidP="00756351">
            <w:pPr>
              <w:widowControl/>
              <w:spacing w:before="0" w:line="360" w:lineRule="auto"/>
              <w:ind w:left="0"/>
              <w:jc w:val="both"/>
              <w:rPr>
                <w:sz w:val="20"/>
                <w:szCs w:val="20"/>
              </w:rPr>
            </w:pPr>
            <w:r w:rsidRPr="00756351">
              <w:rPr>
                <w:sz w:val="20"/>
                <w:szCs w:val="20"/>
              </w:rPr>
              <w:t>810000</w:t>
            </w:r>
          </w:p>
        </w:tc>
      </w:tr>
    </w:tbl>
    <w:p w:rsidR="00D773E3" w:rsidRPr="0082747A" w:rsidRDefault="00D773E3" w:rsidP="0082747A">
      <w:pPr>
        <w:pStyle w:val="af0"/>
        <w:spacing w:line="360" w:lineRule="auto"/>
        <w:ind w:firstLine="709"/>
        <w:jc w:val="both"/>
        <w:rPr>
          <w:rFonts w:ascii="Times New Roman" w:hAnsi="Times New Roman" w:cs="Times New Roman"/>
          <w:sz w:val="28"/>
          <w:szCs w:val="28"/>
        </w:rPr>
      </w:pPr>
    </w:p>
    <w:p w:rsidR="00D773E3" w:rsidRPr="0082747A" w:rsidRDefault="00D773E3" w:rsidP="00756351">
      <w:pPr>
        <w:pStyle w:val="aa"/>
        <w:spacing w:after="0" w:line="360" w:lineRule="auto"/>
        <w:ind w:left="0" w:firstLine="709"/>
        <w:jc w:val="right"/>
        <w:rPr>
          <w:sz w:val="28"/>
          <w:szCs w:val="28"/>
        </w:rPr>
      </w:pPr>
      <w:r w:rsidRPr="0082747A">
        <w:rPr>
          <w:sz w:val="28"/>
          <w:szCs w:val="28"/>
        </w:rPr>
        <w:t>Объем продаж</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30"/>
        <w:gridCol w:w="1063"/>
        <w:gridCol w:w="1063"/>
        <w:gridCol w:w="1063"/>
        <w:gridCol w:w="1064"/>
        <w:gridCol w:w="931"/>
        <w:gridCol w:w="756"/>
      </w:tblGrid>
      <w:tr w:rsidR="00D773E3" w:rsidRPr="00756351">
        <w:trPr>
          <w:trHeight w:val="218"/>
        </w:trPr>
        <w:tc>
          <w:tcPr>
            <w:tcW w:w="0" w:type="auto"/>
          </w:tcPr>
          <w:p w:rsidR="00D773E3" w:rsidRPr="00756351" w:rsidRDefault="00D773E3" w:rsidP="00756351">
            <w:pPr>
              <w:pStyle w:val="af0"/>
              <w:spacing w:line="360" w:lineRule="auto"/>
              <w:jc w:val="both"/>
              <w:rPr>
                <w:rStyle w:val="PEStyleFont6"/>
                <w:rFonts w:ascii="Times New Roman" w:hAnsi="Times New Roman" w:cs="Times New Roman"/>
                <w:b w:val="0"/>
                <w:bCs w:val="0"/>
                <w:sz w:val="20"/>
                <w:szCs w:val="20"/>
              </w:rPr>
            </w:pPr>
            <w:r w:rsidRPr="00756351">
              <w:rPr>
                <w:rStyle w:val="PEStyleFont6"/>
                <w:rFonts w:ascii="Times New Roman" w:hAnsi="Times New Roman" w:cs="Times New Roman"/>
                <w:b w:val="0"/>
                <w:bCs w:val="0"/>
                <w:sz w:val="20"/>
                <w:szCs w:val="20"/>
              </w:rPr>
              <w:t>Строка</w:t>
            </w:r>
          </w:p>
        </w:tc>
        <w:tc>
          <w:tcPr>
            <w:tcW w:w="0" w:type="auto"/>
          </w:tcPr>
          <w:p w:rsidR="00D773E3" w:rsidRPr="00756351" w:rsidRDefault="00D773E3" w:rsidP="00756351">
            <w:pPr>
              <w:pStyle w:val="af0"/>
              <w:spacing w:line="360" w:lineRule="auto"/>
              <w:jc w:val="both"/>
              <w:rPr>
                <w:rStyle w:val="PEStyleFont6"/>
                <w:rFonts w:ascii="Times New Roman" w:hAnsi="Times New Roman" w:cs="Times New Roman"/>
                <w:b w:val="0"/>
                <w:bCs w:val="0"/>
                <w:sz w:val="20"/>
                <w:szCs w:val="20"/>
              </w:rPr>
            </w:pPr>
            <w:r w:rsidRPr="00756351">
              <w:rPr>
                <w:rStyle w:val="PEStyleFont6"/>
                <w:rFonts w:ascii="Times New Roman" w:hAnsi="Times New Roman" w:cs="Times New Roman"/>
                <w:b w:val="0"/>
                <w:bCs w:val="0"/>
                <w:sz w:val="20"/>
                <w:szCs w:val="20"/>
              </w:rPr>
              <w:t>1кв. 2007г.</w:t>
            </w:r>
          </w:p>
        </w:tc>
        <w:tc>
          <w:tcPr>
            <w:tcW w:w="0" w:type="auto"/>
          </w:tcPr>
          <w:p w:rsidR="00D773E3" w:rsidRPr="00756351" w:rsidRDefault="00D773E3" w:rsidP="00756351">
            <w:pPr>
              <w:pStyle w:val="af0"/>
              <w:spacing w:line="360" w:lineRule="auto"/>
              <w:jc w:val="both"/>
              <w:rPr>
                <w:rStyle w:val="PEStyleFont6"/>
                <w:rFonts w:ascii="Times New Roman" w:hAnsi="Times New Roman" w:cs="Times New Roman"/>
                <w:b w:val="0"/>
                <w:bCs w:val="0"/>
                <w:sz w:val="20"/>
                <w:szCs w:val="20"/>
              </w:rPr>
            </w:pPr>
            <w:r w:rsidRPr="00756351">
              <w:rPr>
                <w:rStyle w:val="PEStyleFont6"/>
                <w:rFonts w:ascii="Times New Roman" w:hAnsi="Times New Roman" w:cs="Times New Roman"/>
                <w:b w:val="0"/>
                <w:bCs w:val="0"/>
                <w:sz w:val="20"/>
                <w:szCs w:val="20"/>
              </w:rPr>
              <w:t>2кв. 2007г.</w:t>
            </w:r>
          </w:p>
        </w:tc>
        <w:tc>
          <w:tcPr>
            <w:tcW w:w="0" w:type="auto"/>
          </w:tcPr>
          <w:p w:rsidR="00D773E3" w:rsidRPr="00756351" w:rsidRDefault="00D773E3" w:rsidP="00756351">
            <w:pPr>
              <w:pStyle w:val="af0"/>
              <w:spacing w:line="360" w:lineRule="auto"/>
              <w:jc w:val="both"/>
              <w:rPr>
                <w:rStyle w:val="PEStyleFont6"/>
                <w:rFonts w:ascii="Times New Roman" w:hAnsi="Times New Roman" w:cs="Times New Roman"/>
                <w:b w:val="0"/>
                <w:bCs w:val="0"/>
                <w:sz w:val="20"/>
                <w:szCs w:val="20"/>
              </w:rPr>
            </w:pPr>
            <w:r w:rsidRPr="00756351">
              <w:rPr>
                <w:rStyle w:val="PEStyleFont6"/>
                <w:rFonts w:ascii="Times New Roman" w:hAnsi="Times New Roman" w:cs="Times New Roman"/>
                <w:b w:val="0"/>
                <w:bCs w:val="0"/>
                <w:sz w:val="20"/>
                <w:szCs w:val="20"/>
              </w:rPr>
              <w:t>3кв. 2007г.</w:t>
            </w:r>
          </w:p>
        </w:tc>
        <w:tc>
          <w:tcPr>
            <w:tcW w:w="0" w:type="auto"/>
          </w:tcPr>
          <w:p w:rsidR="00D773E3" w:rsidRPr="00756351" w:rsidRDefault="00D773E3" w:rsidP="00756351">
            <w:pPr>
              <w:pStyle w:val="af0"/>
              <w:spacing w:line="360" w:lineRule="auto"/>
              <w:jc w:val="both"/>
              <w:rPr>
                <w:rStyle w:val="PEStyleFont6"/>
                <w:rFonts w:ascii="Times New Roman" w:hAnsi="Times New Roman" w:cs="Times New Roman"/>
                <w:b w:val="0"/>
                <w:bCs w:val="0"/>
                <w:sz w:val="20"/>
                <w:szCs w:val="20"/>
              </w:rPr>
            </w:pPr>
            <w:r w:rsidRPr="00756351">
              <w:rPr>
                <w:rStyle w:val="PEStyleFont6"/>
                <w:rFonts w:ascii="Times New Roman" w:hAnsi="Times New Roman" w:cs="Times New Roman"/>
                <w:b w:val="0"/>
                <w:bCs w:val="0"/>
                <w:sz w:val="20"/>
                <w:szCs w:val="20"/>
              </w:rPr>
              <w:t>4кв. 2007г.</w:t>
            </w:r>
          </w:p>
        </w:tc>
        <w:tc>
          <w:tcPr>
            <w:tcW w:w="0" w:type="auto"/>
          </w:tcPr>
          <w:p w:rsidR="00D773E3" w:rsidRPr="00756351" w:rsidRDefault="00D773E3" w:rsidP="00756351">
            <w:pPr>
              <w:pStyle w:val="af0"/>
              <w:spacing w:line="360" w:lineRule="auto"/>
              <w:jc w:val="both"/>
              <w:rPr>
                <w:rStyle w:val="PEStyleFont6"/>
                <w:rFonts w:ascii="Times New Roman" w:hAnsi="Times New Roman" w:cs="Times New Roman"/>
                <w:b w:val="0"/>
                <w:bCs w:val="0"/>
                <w:sz w:val="20"/>
                <w:szCs w:val="20"/>
              </w:rPr>
            </w:pPr>
            <w:r w:rsidRPr="00756351">
              <w:rPr>
                <w:rStyle w:val="PEStyleFont6"/>
                <w:rFonts w:ascii="Times New Roman" w:hAnsi="Times New Roman" w:cs="Times New Roman"/>
                <w:b w:val="0"/>
                <w:bCs w:val="0"/>
                <w:sz w:val="20"/>
                <w:szCs w:val="20"/>
              </w:rPr>
              <w:t>2008 год</w:t>
            </w:r>
          </w:p>
        </w:tc>
        <w:tc>
          <w:tcPr>
            <w:tcW w:w="0" w:type="auto"/>
          </w:tcPr>
          <w:p w:rsidR="00D773E3" w:rsidRPr="00756351" w:rsidRDefault="00D773E3" w:rsidP="00756351">
            <w:pPr>
              <w:pStyle w:val="af0"/>
              <w:spacing w:line="360" w:lineRule="auto"/>
              <w:jc w:val="both"/>
              <w:rPr>
                <w:rStyle w:val="PEStyleFont6"/>
                <w:rFonts w:ascii="Times New Roman" w:hAnsi="Times New Roman" w:cs="Times New Roman"/>
                <w:b w:val="0"/>
                <w:bCs w:val="0"/>
                <w:sz w:val="20"/>
                <w:szCs w:val="20"/>
              </w:rPr>
            </w:pPr>
            <w:r w:rsidRPr="00756351">
              <w:rPr>
                <w:rStyle w:val="PEStyleFont6"/>
                <w:rFonts w:ascii="Times New Roman" w:hAnsi="Times New Roman" w:cs="Times New Roman"/>
                <w:b w:val="0"/>
                <w:bCs w:val="0"/>
                <w:sz w:val="20"/>
                <w:szCs w:val="20"/>
              </w:rPr>
              <w:t>1-5.</w:t>
            </w:r>
          </w:p>
          <w:p w:rsidR="00D773E3" w:rsidRPr="00756351" w:rsidRDefault="00D773E3" w:rsidP="00756351">
            <w:pPr>
              <w:pStyle w:val="af0"/>
              <w:spacing w:line="360" w:lineRule="auto"/>
              <w:jc w:val="both"/>
              <w:rPr>
                <w:rStyle w:val="PEStyleFont6"/>
                <w:rFonts w:ascii="Times New Roman" w:hAnsi="Times New Roman" w:cs="Times New Roman"/>
                <w:b w:val="0"/>
                <w:bCs w:val="0"/>
                <w:sz w:val="20"/>
                <w:szCs w:val="20"/>
              </w:rPr>
            </w:pPr>
            <w:r w:rsidRPr="00756351">
              <w:rPr>
                <w:rStyle w:val="PEStyleFont6"/>
                <w:rFonts w:ascii="Times New Roman" w:hAnsi="Times New Roman" w:cs="Times New Roman"/>
                <w:b w:val="0"/>
                <w:bCs w:val="0"/>
                <w:sz w:val="20"/>
                <w:szCs w:val="20"/>
              </w:rPr>
              <w:t>2009</w:t>
            </w:r>
          </w:p>
        </w:tc>
      </w:tr>
      <w:tr w:rsidR="00D773E3" w:rsidRPr="00756351">
        <w:trPr>
          <w:trHeight w:val="257"/>
        </w:trPr>
        <w:tc>
          <w:tcPr>
            <w:tcW w:w="0" w:type="auto"/>
          </w:tcPr>
          <w:p w:rsidR="00D773E3" w:rsidRPr="00756351" w:rsidRDefault="00D773E3" w:rsidP="00756351">
            <w:pPr>
              <w:widowControl/>
              <w:spacing w:before="0" w:line="360" w:lineRule="auto"/>
              <w:ind w:left="0"/>
              <w:jc w:val="both"/>
              <w:rPr>
                <w:sz w:val="20"/>
                <w:szCs w:val="20"/>
              </w:rPr>
            </w:pPr>
            <w:r w:rsidRPr="00756351">
              <w:rPr>
                <w:sz w:val="20"/>
                <w:szCs w:val="20"/>
              </w:rPr>
              <w:t>1.</w:t>
            </w:r>
            <w:r w:rsidR="006745D0" w:rsidRPr="00756351">
              <w:rPr>
                <w:sz w:val="20"/>
                <w:szCs w:val="20"/>
              </w:rPr>
              <w:t xml:space="preserve"> </w:t>
            </w:r>
            <w:r w:rsidRPr="00756351">
              <w:rPr>
                <w:sz w:val="20"/>
                <w:szCs w:val="20"/>
              </w:rPr>
              <w:t xml:space="preserve">Объем реализации продукции, </w:t>
            </w:r>
            <w:r w:rsidR="003A1582" w:rsidRPr="00756351">
              <w:rPr>
                <w:sz w:val="20"/>
                <w:szCs w:val="20"/>
              </w:rPr>
              <w:t>м</w:t>
            </w:r>
            <w:r w:rsidR="003A1582" w:rsidRPr="00756351">
              <w:rPr>
                <w:sz w:val="20"/>
                <w:szCs w:val="20"/>
                <w:vertAlign w:val="superscript"/>
              </w:rPr>
              <w:t>2</w:t>
            </w:r>
          </w:p>
        </w:tc>
        <w:tc>
          <w:tcPr>
            <w:tcW w:w="0" w:type="auto"/>
          </w:tcPr>
          <w:p w:rsidR="00D773E3" w:rsidRPr="00756351" w:rsidRDefault="007A1B0C" w:rsidP="00756351">
            <w:pPr>
              <w:widowControl/>
              <w:spacing w:before="0" w:line="360" w:lineRule="auto"/>
              <w:ind w:left="0"/>
              <w:jc w:val="both"/>
              <w:rPr>
                <w:sz w:val="20"/>
                <w:szCs w:val="20"/>
              </w:rPr>
            </w:pPr>
            <w:r w:rsidRPr="00756351">
              <w:rPr>
                <w:sz w:val="20"/>
                <w:szCs w:val="20"/>
              </w:rPr>
              <w:t>1800</w:t>
            </w:r>
          </w:p>
        </w:tc>
        <w:tc>
          <w:tcPr>
            <w:tcW w:w="0" w:type="auto"/>
          </w:tcPr>
          <w:p w:rsidR="00D773E3" w:rsidRPr="00756351" w:rsidRDefault="007A1B0C" w:rsidP="00756351">
            <w:pPr>
              <w:widowControl/>
              <w:spacing w:before="0" w:line="360" w:lineRule="auto"/>
              <w:ind w:left="0"/>
              <w:jc w:val="both"/>
              <w:rPr>
                <w:sz w:val="20"/>
                <w:szCs w:val="20"/>
              </w:rPr>
            </w:pPr>
            <w:r w:rsidRPr="00756351">
              <w:rPr>
                <w:sz w:val="20"/>
                <w:szCs w:val="20"/>
              </w:rPr>
              <w:t>1800</w:t>
            </w:r>
          </w:p>
        </w:tc>
        <w:tc>
          <w:tcPr>
            <w:tcW w:w="0" w:type="auto"/>
          </w:tcPr>
          <w:p w:rsidR="00D773E3" w:rsidRPr="00756351" w:rsidRDefault="007A1B0C" w:rsidP="00756351">
            <w:pPr>
              <w:widowControl/>
              <w:spacing w:before="0" w:line="360" w:lineRule="auto"/>
              <w:ind w:left="0"/>
              <w:jc w:val="both"/>
              <w:rPr>
                <w:sz w:val="20"/>
                <w:szCs w:val="20"/>
              </w:rPr>
            </w:pPr>
            <w:r w:rsidRPr="00756351">
              <w:rPr>
                <w:sz w:val="20"/>
                <w:szCs w:val="20"/>
              </w:rPr>
              <w:t>1800</w:t>
            </w:r>
          </w:p>
        </w:tc>
        <w:tc>
          <w:tcPr>
            <w:tcW w:w="0" w:type="auto"/>
          </w:tcPr>
          <w:p w:rsidR="00D773E3" w:rsidRPr="00756351" w:rsidRDefault="007A1B0C" w:rsidP="00756351">
            <w:pPr>
              <w:widowControl/>
              <w:spacing w:before="0" w:line="360" w:lineRule="auto"/>
              <w:ind w:left="0"/>
              <w:jc w:val="both"/>
              <w:rPr>
                <w:sz w:val="20"/>
                <w:szCs w:val="20"/>
              </w:rPr>
            </w:pPr>
            <w:r w:rsidRPr="00756351">
              <w:rPr>
                <w:sz w:val="20"/>
                <w:szCs w:val="20"/>
              </w:rPr>
              <w:t>1800</w:t>
            </w:r>
          </w:p>
        </w:tc>
        <w:tc>
          <w:tcPr>
            <w:tcW w:w="0" w:type="auto"/>
          </w:tcPr>
          <w:p w:rsidR="00D773E3" w:rsidRPr="00756351" w:rsidRDefault="009D5520" w:rsidP="00756351">
            <w:pPr>
              <w:pStyle w:val="af0"/>
              <w:spacing w:line="360" w:lineRule="auto"/>
              <w:jc w:val="both"/>
              <w:rPr>
                <w:rStyle w:val="PEStyleFont8"/>
                <w:rFonts w:ascii="Times New Roman" w:hAnsi="Times New Roman" w:cs="Times New Roman"/>
                <w:sz w:val="20"/>
                <w:szCs w:val="20"/>
              </w:rPr>
            </w:pPr>
            <w:r w:rsidRPr="00756351">
              <w:rPr>
                <w:rStyle w:val="PEStyleFont8"/>
                <w:rFonts w:ascii="Times New Roman" w:hAnsi="Times New Roman" w:cs="Times New Roman"/>
                <w:sz w:val="20"/>
                <w:szCs w:val="20"/>
              </w:rPr>
              <w:t>8000</w:t>
            </w:r>
          </w:p>
        </w:tc>
        <w:tc>
          <w:tcPr>
            <w:tcW w:w="0" w:type="auto"/>
          </w:tcPr>
          <w:p w:rsidR="00D773E3" w:rsidRPr="00756351" w:rsidRDefault="0059185E" w:rsidP="00756351">
            <w:pPr>
              <w:pStyle w:val="af0"/>
              <w:spacing w:line="360" w:lineRule="auto"/>
              <w:jc w:val="both"/>
              <w:rPr>
                <w:rStyle w:val="PEStyleFont8"/>
                <w:rFonts w:ascii="Times New Roman" w:hAnsi="Times New Roman" w:cs="Times New Roman"/>
                <w:sz w:val="20"/>
                <w:szCs w:val="20"/>
              </w:rPr>
            </w:pPr>
            <w:r w:rsidRPr="00756351">
              <w:rPr>
                <w:rStyle w:val="PEStyleFont8"/>
                <w:rFonts w:ascii="Times New Roman" w:hAnsi="Times New Roman" w:cs="Times New Roman"/>
                <w:sz w:val="20"/>
                <w:szCs w:val="20"/>
              </w:rPr>
              <w:t>3400</w:t>
            </w:r>
          </w:p>
        </w:tc>
      </w:tr>
      <w:tr w:rsidR="00D773E3" w:rsidRPr="00756351">
        <w:trPr>
          <w:trHeight w:val="257"/>
        </w:trPr>
        <w:tc>
          <w:tcPr>
            <w:tcW w:w="0" w:type="auto"/>
          </w:tcPr>
          <w:p w:rsidR="00D773E3" w:rsidRPr="00756351" w:rsidRDefault="00D773E3" w:rsidP="00756351">
            <w:pPr>
              <w:widowControl/>
              <w:spacing w:before="0" w:line="360" w:lineRule="auto"/>
              <w:ind w:left="0"/>
              <w:jc w:val="both"/>
              <w:rPr>
                <w:sz w:val="20"/>
                <w:szCs w:val="20"/>
              </w:rPr>
            </w:pPr>
            <w:r w:rsidRPr="00756351">
              <w:rPr>
                <w:sz w:val="20"/>
                <w:szCs w:val="20"/>
              </w:rPr>
              <w:t>2.</w:t>
            </w:r>
            <w:r w:rsidR="006745D0" w:rsidRPr="00756351">
              <w:rPr>
                <w:sz w:val="20"/>
                <w:szCs w:val="20"/>
              </w:rPr>
              <w:t xml:space="preserve"> </w:t>
            </w:r>
            <w:r w:rsidRPr="00756351">
              <w:rPr>
                <w:sz w:val="20"/>
                <w:szCs w:val="20"/>
              </w:rPr>
              <w:t>Цена на продукцию, руб.</w:t>
            </w:r>
          </w:p>
        </w:tc>
        <w:tc>
          <w:tcPr>
            <w:tcW w:w="0" w:type="auto"/>
          </w:tcPr>
          <w:p w:rsidR="00D773E3" w:rsidRPr="00756351" w:rsidRDefault="002A0626" w:rsidP="00756351">
            <w:pPr>
              <w:widowControl/>
              <w:spacing w:before="0" w:line="360" w:lineRule="auto"/>
              <w:ind w:left="0"/>
              <w:jc w:val="both"/>
              <w:rPr>
                <w:sz w:val="20"/>
                <w:szCs w:val="20"/>
              </w:rPr>
            </w:pPr>
            <w:r w:rsidRPr="00756351">
              <w:rPr>
                <w:sz w:val="20"/>
                <w:szCs w:val="20"/>
              </w:rPr>
              <w:t>1350</w:t>
            </w:r>
          </w:p>
        </w:tc>
        <w:tc>
          <w:tcPr>
            <w:tcW w:w="0" w:type="auto"/>
          </w:tcPr>
          <w:p w:rsidR="00D773E3" w:rsidRPr="00756351" w:rsidRDefault="002A0626" w:rsidP="00756351">
            <w:pPr>
              <w:widowControl/>
              <w:spacing w:before="0" w:line="360" w:lineRule="auto"/>
              <w:ind w:left="0"/>
              <w:jc w:val="both"/>
              <w:rPr>
                <w:sz w:val="20"/>
                <w:szCs w:val="20"/>
              </w:rPr>
            </w:pPr>
            <w:r w:rsidRPr="00756351">
              <w:rPr>
                <w:sz w:val="20"/>
                <w:szCs w:val="20"/>
              </w:rPr>
              <w:t>1350</w:t>
            </w:r>
          </w:p>
        </w:tc>
        <w:tc>
          <w:tcPr>
            <w:tcW w:w="0" w:type="auto"/>
          </w:tcPr>
          <w:p w:rsidR="00D773E3" w:rsidRPr="00756351" w:rsidRDefault="002A0626" w:rsidP="00756351">
            <w:pPr>
              <w:widowControl/>
              <w:spacing w:before="0" w:line="360" w:lineRule="auto"/>
              <w:ind w:left="0"/>
              <w:jc w:val="both"/>
              <w:rPr>
                <w:sz w:val="20"/>
                <w:szCs w:val="20"/>
              </w:rPr>
            </w:pPr>
            <w:r w:rsidRPr="00756351">
              <w:rPr>
                <w:sz w:val="20"/>
                <w:szCs w:val="20"/>
              </w:rPr>
              <w:t>1350</w:t>
            </w:r>
          </w:p>
        </w:tc>
        <w:tc>
          <w:tcPr>
            <w:tcW w:w="0" w:type="auto"/>
          </w:tcPr>
          <w:p w:rsidR="00D773E3" w:rsidRPr="00756351" w:rsidRDefault="002A0626" w:rsidP="00756351">
            <w:pPr>
              <w:widowControl/>
              <w:spacing w:before="0" w:line="360" w:lineRule="auto"/>
              <w:ind w:left="0"/>
              <w:jc w:val="both"/>
              <w:rPr>
                <w:sz w:val="20"/>
                <w:szCs w:val="20"/>
              </w:rPr>
            </w:pPr>
            <w:r w:rsidRPr="00756351">
              <w:rPr>
                <w:sz w:val="20"/>
                <w:szCs w:val="20"/>
              </w:rPr>
              <w:t>1350</w:t>
            </w:r>
          </w:p>
        </w:tc>
        <w:tc>
          <w:tcPr>
            <w:tcW w:w="0" w:type="auto"/>
          </w:tcPr>
          <w:p w:rsidR="00D773E3" w:rsidRPr="00756351" w:rsidRDefault="002A0626" w:rsidP="00756351">
            <w:pPr>
              <w:pStyle w:val="af0"/>
              <w:spacing w:line="360" w:lineRule="auto"/>
              <w:jc w:val="both"/>
              <w:rPr>
                <w:rStyle w:val="PEStyleFont8"/>
                <w:rFonts w:ascii="Times New Roman" w:hAnsi="Times New Roman" w:cs="Times New Roman"/>
                <w:sz w:val="20"/>
                <w:szCs w:val="20"/>
              </w:rPr>
            </w:pPr>
            <w:r w:rsidRPr="00756351">
              <w:rPr>
                <w:rFonts w:ascii="Times New Roman" w:hAnsi="Times New Roman" w:cs="Times New Roman"/>
              </w:rPr>
              <w:t>1350</w:t>
            </w:r>
          </w:p>
        </w:tc>
        <w:tc>
          <w:tcPr>
            <w:tcW w:w="0" w:type="auto"/>
          </w:tcPr>
          <w:p w:rsidR="00D773E3" w:rsidRPr="00756351" w:rsidRDefault="002A0626" w:rsidP="00756351">
            <w:pPr>
              <w:pStyle w:val="af0"/>
              <w:spacing w:line="360" w:lineRule="auto"/>
              <w:jc w:val="both"/>
              <w:rPr>
                <w:rStyle w:val="PEStyleFont8"/>
                <w:rFonts w:ascii="Times New Roman" w:hAnsi="Times New Roman" w:cs="Times New Roman"/>
                <w:sz w:val="20"/>
                <w:szCs w:val="20"/>
              </w:rPr>
            </w:pPr>
            <w:r w:rsidRPr="00756351">
              <w:rPr>
                <w:rFonts w:ascii="Times New Roman" w:hAnsi="Times New Roman" w:cs="Times New Roman"/>
              </w:rPr>
              <w:t>1350</w:t>
            </w:r>
          </w:p>
        </w:tc>
      </w:tr>
      <w:tr w:rsidR="002A0626" w:rsidRPr="00756351">
        <w:trPr>
          <w:trHeight w:val="257"/>
        </w:trPr>
        <w:tc>
          <w:tcPr>
            <w:tcW w:w="0" w:type="auto"/>
          </w:tcPr>
          <w:p w:rsidR="002A0626" w:rsidRPr="00756351" w:rsidRDefault="002A0626" w:rsidP="00756351">
            <w:pPr>
              <w:widowControl/>
              <w:spacing w:before="0" w:line="360" w:lineRule="auto"/>
              <w:ind w:left="0"/>
              <w:jc w:val="both"/>
              <w:rPr>
                <w:sz w:val="20"/>
                <w:szCs w:val="20"/>
              </w:rPr>
            </w:pPr>
            <w:r w:rsidRPr="00756351">
              <w:rPr>
                <w:sz w:val="20"/>
                <w:szCs w:val="20"/>
              </w:rPr>
              <w:t>3. Выручка от реализации продукции, тыс.руб.</w:t>
            </w:r>
          </w:p>
        </w:tc>
        <w:tc>
          <w:tcPr>
            <w:tcW w:w="0" w:type="auto"/>
            <w:tcMar>
              <w:left w:w="0" w:type="dxa"/>
              <w:right w:w="0" w:type="dxa"/>
            </w:tcMar>
          </w:tcPr>
          <w:p w:rsidR="002A0626" w:rsidRPr="00756351" w:rsidRDefault="002A0626" w:rsidP="00756351">
            <w:pPr>
              <w:widowControl/>
              <w:spacing w:before="0" w:line="360" w:lineRule="auto"/>
              <w:ind w:left="0"/>
              <w:jc w:val="both"/>
              <w:rPr>
                <w:sz w:val="20"/>
                <w:szCs w:val="20"/>
              </w:rPr>
            </w:pPr>
            <w:r w:rsidRPr="00756351">
              <w:rPr>
                <w:sz w:val="20"/>
                <w:szCs w:val="20"/>
              </w:rPr>
              <w:t>2430000</w:t>
            </w:r>
          </w:p>
        </w:tc>
        <w:tc>
          <w:tcPr>
            <w:tcW w:w="0" w:type="auto"/>
            <w:tcMar>
              <w:left w:w="0" w:type="dxa"/>
              <w:right w:w="0" w:type="dxa"/>
            </w:tcMar>
          </w:tcPr>
          <w:p w:rsidR="002A0626" w:rsidRPr="00756351" w:rsidRDefault="002A0626" w:rsidP="00756351">
            <w:pPr>
              <w:widowControl/>
              <w:spacing w:before="0" w:line="360" w:lineRule="auto"/>
              <w:ind w:left="0"/>
              <w:jc w:val="both"/>
              <w:rPr>
                <w:sz w:val="20"/>
                <w:szCs w:val="20"/>
              </w:rPr>
            </w:pPr>
            <w:r w:rsidRPr="00756351">
              <w:rPr>
                <w:sz w:val="20"/>
                <w:szCs w:val="20"/>
              </w:rPr>
              <w:t>2430000</w:t>
            </w:r>
          </w:p>
        </w:tc>
        <w:tc>
          <w:tcPr>
            <w:tcW w:w="0" w:type="auto"/>
            <w:tcMar>
              <w:left w:w="0" w:type="dxa"/>
              <w:right w:w="0" w:type="dxa"/>
            </w:tcMar>
          </w:tcPr>
          <w:p w:rsidR="002A0626" w:rsidRPr="00756351" w:rsidRDefault="002A0626" w:rsidP="00756351">
            <w:pPr>
              <w:widowControl/>
              <w:spacing w:before="0" w:line="360" w:lineRule="auto"/>
              <w:ind w:left="0"/>
              <w:jc w:val="both"/>
              <w:rPr>
                <w:sz w:val="20"/>
                <w:szCs w:val="20"/>
              </w:rPr>
            </w:pPr>
            <w:r w:rsidRPr="00756351">
              <w:rPr>
                <w:sz w:val="20"/>
                <w:szCs w:val="20"/>
              </w:rPr>
              <w:t>2430000</w:t>
            </w:r>
          </w:p>
        </w:tc>
        <w:tc>
          <w:tcPr>
            <w:tcW w:w="0" w:type="auto"/>
            <w:tcMar>
              <w:left w:w="28" w:type="dxa"/>
              <w:right w:w="28" w:type="dxa"/>
            </w:tcMar>
          </w:tcPr>
          <w:p w:rsidR="002A0626" w:rsidRPr="00756351" w:rsidRDefault="002A0626" w:rsidP="00756351">
            <w:pPr>
              <w:widowControl/>
              <w:spacing w:before="0" w:line="360" w:lineRule="auto"/>
              <w:ind w:left="0"/>
              <w:jc w:val="both"/>
              <w:rPr>
                <w:sz w:val="20"/>
                <w:szCs w:val="20"/>
              </w:rPr>
            </w:pPr>
            <w:r w:rsidRPr="00756351">
              <w:rPr>
                <w:sz w:val="20"/>
                <w:szCs w:val="20"/>
              </w:rPr>
              <w:t>2430000</w:t>
            </w:r>
          </w:p>
        </w:tc>
        <w:tc>
          <w:tcPr>
            <w:tcW w:w="0" w:type="auto"/>
            <w:tcMar>
              <w:left w:w="28" w:type="dxa"/>
              <w:right w:w="28" w:type="dxa"/>
            </w:tcMar>
          </w:tcPr>
          <w:p w:rsidR="002A0626" w:rsidRPr="00756351" w:rsidRDefault="002A0626" w:rsidP="00756351">
            <w:pPr>
              <w:widowControl/>
              <w:spacing w:before="0" w:line="360" w:lineRule="auto"/>
              <w:ind w:left="0"/>
              <w:jc w:val="both"/>
              <w:rPr>
                <w:sz w:val="20"/>
                <w:szCs w:val="20"/>
              </w:rPr>
            </w:pPr>
            <w:r w:rsidRPr="00756351">
              <w:rPr>
                <w:sz w:val="20"/>
                <w:szCs w:val="20"/>
              </w:rPr>
              <w:t>10800000</w:t>
            </w:r>
          </w:p>
        </w:tc>
        <w:tc>
          <w:tcPr>
            <w:tcW w:w="0" w:type="auto"/>
            <w:tcMar>
              <w:left w:w="28" w:type="dxa"/>
              <w:right w:w="28" w:type="dxa"/>
            </w:tcMar>
          </w:tcPr>
          <w:p w:rsidR="002A0626" w:rsidRPr="00756351" w:rsidRDefault="002A0626" w:rsidP="00756351">
            <w:pPr>
              <w:widowControl/>
              <w:spacing w:before="0" w:line="360" w:lineRule="auto"/>
              <w:ind w:left="0"/>
              <w:jc w:val="both"/>
              <w:rPr>
                <w:sz w:val="20"/>
                <w:szCs w:val="20"/>
              </w:rPr>
            </w:pPr>
            <w:r w:rsidRPr="00756351">
              <w:rPr>
                <w:sz w:val="20"/>
                <w:szCs w:val="20"/>
              </w:rPr>
              <w:t>4590000</w:t>
            </w:r>
          </w:p>
        </w:tc>
      </w:tr>
    </w:tbl>
    <w:p w:rsidR="009013E2" w:rsidRPr="0082747A" w:rsidRDefault="009013E2" w:rsidP="0082747A">
      <w:pPr>
        <w:pStyle w:val="ac"/>
        <w:spacing w:before="0" w:beforeAutospacing="0" w:after="0" w:afterAutospacing="0" w:line="360" w:lineRule="auto"/>
        <w:ind w:firstLine="709"/>
        <w:jc w:val="both"/>
        <w:rPr>
          <w:sz w:val="28"/>
          <w:szCs w:val="28"/>
        </w:rPr>
      </w:pPr>
    </w:p>
    <w:p w:rsidR="00DA7CB2" w:rsidRPr="00756351" w:rsidRDefault="00CF52A5" w:rsidP="00756351">
      <w:pPr>
        <w:pStyle w:val="1"/>
        <w:spacing w:before="0" w:after="0" w:line="360" w:lineRule="auto"/>
        <w:ind w:firstLine="709"/>
        <w:jc w:val="center"/>
        <w:rPr>
          <w:rFonts w:ascii="Times New Roman" w:hAnsi="Times New Roman" w:cs="Times New Roman"/>
          <w:sz w:val="28"/>
          <w:szCs w:val="28"/>
        </w:rPr>
      </w:pPr>
      <w:bookmarkStart w:id="8" w:name="_Toc137917279"/>
      <w:r w:rsidRPr="00756351">
        <w:rPr>
          <w:rFonts w:ascii="Times New Roman" w:hAnsi="Times New Roman" w:cs="Times New Roman"/>
          <w:sz w:val="28"/>
          <w:szCs w:val="28"/>
        </w:rPr>
        <w:t>6. План производства</w:t>
      </w:r>
      <w:bookmarkEnd w:id="8"/>
    </w:p>
    <w:p w:rsidR="00DA7CB2" w:rsidRPr="0082747A" w:rsidRDefault="00DA7CB2" w:rsidP="0082747A">
      <w:pPr>
        <w:pStyle w:val="21"/>
        <w:ind w:firstLine="709"/>
        <w:rPr>
          <w:color w:val="000000"/>
        </w:rPr>
      </w:pPr>
    </w:p>
    <w:p w:rsidR="00DA7CB2" w:rsidRPr="0082747A" w:rsidRDefault="00DA7CB2" w:rsidP="0082747A">
      <w:pPr>
        <w:pStyle w:val="21"/>
        <w:ind w:firstLine="709"/>
        <w:rPr>
          <w:color w:val="000000"/>
        </w:rPr>
      </w:pPr>
      <w:r w:rsidRPr="0082747A">
        <w:rPr>
          <w:color w:val="000000"/>
        </w:rPr>
        <w:t>Специалист</w:t>
      </w:r>
      <w:r w:rsidR="00301C44" w:rsidRPr="0082747A">
        <w:rPr>
          <w:color w:val="000000"/>
        </w:rPr>
        <w:t>ы</w:t>
      </w:r>
      <w:r w:rsidRPr="0082747A">
        <w:rPr>
          <w:color w:val="000000"/>
        </w:rPr>
        <w:t xml:space="preserve"> </w:t>
      </w:r>
      <w:r w:rsidR="00301C44" w:rsidRPr="0082747A">
        <w:rPr>
          <w:color w:val="000000"/>
        </w:rPr>
        <w:t xml:space="preserve">организации ООО «Сервисстрой» будут использовать </w:t>
      </w:r>
      <w:r w:rsidRPr="0082747A">
        <w:rPr>
          <w:color w:val="000000"/>
        </w:rPr>
        <w:t>уникальн</w:t>
      </w:r>
      <w:r w:rsidR="00301C44" w:rsidRPr="0082747A">
        <w:rPr>
          <w:color w:val="000000"/>
        </w:rPr>
        <w:t>ую</w:t>
      </w:r>
      <w:r w:rsidRPr="0082747A">
        <w:rPr>
          <w:color w:val="000000"/>
        </w:rPr>
        <w:t xml:space="preserve"> технологи</w:t>
      </w:r>
      <w:r w:rsidR="00301C44" w:rsidRPr="0082747A">
        <w:rPr>
          <w:color w:val="000000"/>
        </w:rPr>
        <w:t>ю</w:t>
      </w:r>
      <w:r w:rsidRPr="0082747A">
        <w:rPr>
          <w:color w:val="000000"/>
        </w:rPr>
        <w:t xml:space="preserve"> установки пластиковых окон, обеспечивающ</w:t>
      </w:r>
      <w:r w:rsidR="00301C44" w:rsidRPr="0082747A">
        <w:rPr>
          <w:color w:val="000000"/>
        </w:rPr>
        <w:t>ую</w:t>
      </w:r>
      <w:r w:rsidRPr="0082747A">
        <w:rPr>
          <w:color w:val="000000"/>
        </w:rPr>
        <w:t xml:space="preserve"> высокое качество установки и долговечность пластиковых окон. Широкое использование в технологии лучших европейских материалов и технологий позволяет повысить качество, без увеличения цены за установку пластиковых окон.</w:t>
      </w:r>
    </w:p>
    <w:p w:rsidR="00DA7CB2" w:rsidRPr="0082747A" w:rsidRDefault="00DA7CB2" w:rsidP="0082747A">
      <w:pPr>
        <w:pStyle w:val="21"/>
        <w:ind w:firstLine="709"/>
        <w:rPr>
          <w:color w:val="000000"/>
        </w:rPr>
      </w:pPr>
      <w:r w:rsidRPr="0082747A">
        <w:rPr>
          <w:color w:val="000000"/>
        </w:rPr>
        <w:t>Установку пластиковых окон можно разделить на два этапа. Это демонтаж старых окон и установка новых пластиковых окон.</w:t>
      </w:r>
    </w:p>
    <w:p w:rsidR="00DA7CB2" w:rsidRPr="0082747A" w:rsidRDefault="00EC3E73" w:rsidP="0082747A">
      <w:pPr>
        <w:pStyle w:val="21"/>
        <w:ind w:firstLine="709"/>
        <w:rPr>
          <w:color w:val="000000"/>
        </w:rPr>
      </w:pPr>
      <w:r w:rsidRPr="0082747A">
        <w:rPr>
          <w:color w:val="000000"/>
        </w:rPr>
        <w:t xml:space="preserve">1. </w:t>
      </w:r>
      <w:r w:rsidR="00DA7CB2" w:rsidRPr="0082747A">
        <w:rPr>
          <w:color w:val="000000"/>
        </w:rPr>
        <w:t>Демонтаж окон</w:t>
      </w:r>
    </w:p>
    <w:p w:rsidR="00DA7CB2" w:rsidRPr="0082747A" w:rsidRDefault="00DA7CB2" w:rsidP="00756351">
      <w:pPr>
        <w:pStyle w:val="21"/>
        <w:numPr>
          <w:ilvl w:val="0"/>
          <w:numId w:val="7"/>
        </w:numPr>
        <w:tabs>
          <w:tab w:val="clear" w:pos="1069"/>
          <w:tab w:val="num" w:pos="360"/>
          <w:tab w:val="left" w:pos="1080"/>
        </w:tabs>
        <w:ind w:left="0" w:firstLine="709"/>
        <w:rPr>
          <w:color w:val="000000"/>
        </w:rPr>
      </w:pPr>
      <w:r w:rsidRPr="0082747A">
        <w:rPr>
          <w:color w:val="000000"/>
        </w:rPr>
        <w:t>Старые створки снимаются с петель</w:t>
      </w:r>
      <w:r w:rsidR="0083222B" w:rsidRPr="0082747A">
        <w:rPr>
          <w:color w:val="000000"/>
        </w:rPr>
        <w:t>;</w:t>
      </w:r>
      <w:r w:rsidRPr="0082747A">
        <w:rPr>
          <w:color w:val="000000"/>
        </w:rPr>
        <w:t xml:space="preserve"> </w:t>
      </w:r>
    </w:p>
    <w:p w:rsidR="00DA7CB2" w:rsidRPr="0082747A" w:rsidRDefault="00DA7CB2" w:rsidP="00756351">
      <w:pPr>
        <w:pStyle w:val="21"/>
        <w:numPr>
          <w:ilvl w:val="0"/>
          <w:numId w:val="7"/>
        </w:numPr>
        <w:tabs>
          <w:tab w:val="clear" w:pos="1069"/>
          <w:tab w:val="num" w:pos="360"/>
          <w:tab w:val="left" w:pos="1080"/>
        </w:tabs>
        <w:ind w:left="0" w:firstLine="709"/>
        <w:rPr>
          <w:color w:val="000000"/>
        </w:rPr>
      </w:pPr>
      <w:r w:rsidRPr="0082747A">
        <w:rPr>
          <w:color w:val="000000"/>
        </w:rPr>
        <w:t>Аккуратно раздалбливается оконный проем, чтобы освободить и вынуть старую раму</w:t>
      </w:r>
      <w:r w:rsidR="0083222B" w:rsidRPr="0082747A">
        <w:rPr>
          <w:color w:val="000000"/>
        </w:rPr>
        <w:t>;</w:t>
      </w:r>
      <w:r w:rsidRPr="0082747A">
        <w:rPr>
          <w:color w:val="000000"/>
        </w:rPr>
        <w:t xml:space="preserve"> </w:t>
      </w:r>
    </w:p>
    <w:p w:rsidR="00DA7CB2" w:rsidRPr="0082747A" w:rsidRDefault="00DA7CB2" w:rsidP="00756351">
      <w:pPr>
        <w:pStyle w:val="21"/>
        <w:numPr>
          <w:ilvl w:val="0"/>
          <w:numId w:val="7"/>
        </w:numPr>
        <w:tabs>
          <w:tab w:val="clear" w:pos="1069"/>
          <w:tab w:val="num" w:pos="360"/>
          <w:tab w:val="left" w:pos="1080"/>
        </w:tabs>
        <w:ind w:left="0" w:firstLine="709"/>
        <w:rPr>
          <w:color w:val="000000"/>
        </w:rPr>
      </w:pPr>
      <w:r w:rsidRPr="0082747A">
        <w:rPr>
          <w:color w:val="000000"/>
        </w:rPr>
        <w:t>Старая рама освобождается от гвоздей, дюбелей и прочих элементов, фиксирующих раму</w:t>
      </w:r>
      <w:r w:rsidR="0083222B" w:rsidRPr="0082747A">
        <w:rPr>
          <w:color w:val="000000"/>
        </w:rPr>
        <w:t>;</w:t>
      </w:r>
      <w:r w:rsidRPr="0082747A">
        <w:rPr>
          <w:color w:val="000000"/>
        </w:rPr>
        <w:t xml:space="preserve"> </w:t>
      </w:r>
    </w:p>
    <w:p w:rsidR="00DA7CB2" w:rsidRPr="0082747A" w:rsidRDefault="00DA7CB2" w:rsidP="00756351">
      <w:pPr>
        <w:pStyle w:val="21"/>
        <w:numPr>
          <w:ilvl w:val="0"/>
          <w:numId w:val="7"/>
        </w:numPr>
        <w:tabs>
          <w:tab w:val="clear" w:pos="1069"/>
          <w:tab w:val="num" w:pos="360"/>
          <w:tab w:val="left" w:pos="1080"/>
        </w:tabs>
        <w:ind w:left="0" w:firstLine="709"/>
        <w:rPr>
          <w:color w:val="000000"/>
        </w:rPr>
      </w:pPr>
      <w:r w:rsidRPr="0082747A">
        <w:rPr>
          <w:color w:val="000000"/>
        </w:rPr>
        <w:t>Удаляется старый подоконник</w:t>
      </w:r>
      <w:r w:rsidR="0083222B" w:rsidRPr="0082747A">
        <w:rPr>
          <w:color w:val="000000"/>
        </w:rPr>
        <w:t>;</w:t>
      </w:r>
      <w:r w:rsidRPr="0082747A">
        <w:rPr>
          <w:color w:val="000000"/>
        </w:rPr>
        <w:t xml:space="preserve"> </w:t>
      </w:r>
    </w:p>
    <w:p w:rsidR="00DA7CB2" w:rsidRPr="0082747A" w:rsidRDefault="00DA7CB2" w:rsidP="00756351">
      <w:pPr>
        <w:pStyle w:val="21"/>
        <w:numPr>
          <w:ilvl w:val="0"/>
          <w:numId w:val="7"/>
        </w:numPr>
        <w:tabs>
          <w:tab w:val="clear" w:pos="1069"/>
          <w:tab w:val="num" w:pos="360"/>
          <w:tab w:val="left" w:pos="1080"/>
        </w:tabs>
        <w:ind w:left="0" w:firstLine="709"/>
        <w:rPr>
          <w:color w:val="000000"/>
        </w:rPr>
      </w:pPr>
      <w:r w:rsidRPr="0082747A">
        <w:rPr>
          <w:color w:val="000000"/>
        </w:rPr>
        <w:t>Монтажный проем освобождается и очищается от старого цемента, ветоши</w:t>
      </w:r>
      <w:r w:rsidR="0083222B" w:rsidRPr="0082747A">
        <w:rPr>
          <w:color w:val="000000"/>
        </w:rPr>
        <w:t>.</w:t>
      </w:r>
    </w:p>
    <w:p w:rsidR="00DA7CB2" w:rsidRPr="0082747A" w:rsidRDefault="00EC3E73" w:rsidP="00756351">
      <w:pPr>
        <w:pStyle w:val="21"/>
        <w:tabs>
          <w:tab w:val="left" w:pos="1080"/>
        </w:tabs>
        <w:ind w:firstLine="709"/>
        <w:rPr>
          <w:color w:val="000000"/>
        </w:rPr>
      </w:pPr>
      <w:r w:rsidRPr="0082747A">
        <w:rPr>
          <w:color w:val="000000"/>
        </w:rPr>
        <w:t xml:space="preserve">3. </w:t>
      </w:r>
      <w:r w:rsidR="00DA7CB2" w:rsidRPr="0082747A">
        <w:rPr>
          <w:color w:val="000000"/>
        </w:rPr>
        <w:t>Технология установки пластиковых окон</w:t>
      </w:r>
    </w:p>
    <w:p w:rsidR="00DA7CB2" w:rsidRPr="0082747A" w:rsidRDefault="00DA7CB2" w:rsidP="00756351">
      <w:pPr>
        <w:pStyle w:val="21"/>
        <w:numPr>
          <w:ilvl w:val="0"/>
          <w:numId w:val="7"/>
        </w:numPr>
        <w:tabs>
          <w:tab w:val="clear" w:pos="1069"/>
          <w:tab w:val="num" w:pos="360"/>
          <w:tab w:val="left" w:pos="1080"/>
        </w:tabs>
        <w:ind w:left="0" w:firstLine="709"/>
        <w:rPr>
          <w:color w:val="000000"/>
        </w:rPr>
      </w:pPr>
      <w:r w:rsidRPr="0082747A">
        <w:rPr>
          <w:color w:val="000000"/>
        </w:rPr>
        <w:t>Пластиковые окна подготавливаются к установке</w:t>
      </w:r>
      <w:r w:rsidR="0083222B" w:rsidRPr="0082747A">
        <w:rPr>
          <w:color w:val="000000"/>
        </w:rPr>
        <w:t>.</w:t>
      </w:r>
      <w:r w:rsidRPr="0082747A">
        <w:rPr>
          <w:color w:val="000000"/>
        </w:rPr>
        <w:t xml:space="preserve"> </w:t>
      </w:r>
    </w:p>
    <w:p w:rsidR="00DA7CB2" w:rsidRPr="0082747A" w:rsidRDefault="00DA7CB2" w:rsidP="00756351">
      <w:pPr>
        <w:pStyle w:val="21"/>
        <w:numPr>
          <w:ilvl w:val="0"/>
          <w:numId w:val="7"/>
        </w:numPr>
        <w:tabs>
          <w:tab w:val="clear" w:pos="1069"/>
          <w:tab w:val="num" w:pos="360"/>
          <w:tab w:val="left" w:pos="1080"/>
        </w:tabs>
        <w:ind w:left="0" w:firstLine="709"/>
        <w:rPr>
          <w:color w:val="000000"/>
        </w:rPr>
      </w:pPr>
      <w:r w:rsidRPr="0082747A">
        <w:rPr>
          <w:color w:val="000000"/>
        </w:rPr>
        <w:t>В рамах пластиковых окон сверлятся отверстия для анкеров</w:t>
      </w:r>
      <w:r w:rsidR="0083222B" w:rsidRPr="0082747A">
        <w:rPr>
          <w:color w:val="000000"/>
        </w:rPr>
        <w:t>.</w:t>
      </w:r>
      <w:r w:rsidRPr="0082747A">
        <w:rPr>
          <w:color w:val="000000"/>
        </w:rPr>
        <w:t xml:space="preserve"> </w:t>
      </w:r>
    </w:p>
    <w:p w:rsidR="00DA7CB2" w:rsidRPr="0082747A" w:rsidRDefault="00DA7CB2" w:rsidP="00756351">
      <w:pPr>
        <w:pStyle w:val="21"/>
        <w:numPr>
          <w:ilvl w:val="0"/>
          <w:numId w:val="7"/>
        </w:numPr>
        <w:tabs>
          <w:tab w:val="clear" w:pos="1069"/>
          <w:tab w:val="num" w:pos="360"/>
          <w:tab w:val="left" w:pos="1080"/>
        </w:tabs>
        <w:ind w:left="0" w:firstLine="709"/>
        <w:rPr>
          <w:color w:val="000000"/>
        </w:rPr>
      </w:pPr>
      <w:r w:rsidRPr="0082747A">
        <w:rPr>
          <w:color w:val="000000"/>
        </w:rPr>
        <w:t xml:space="preserve">Наклеивается гидроизоляционная лента с края внешней стороны рамы на боковые поверхности и сверху. При необходимости гидроизоляционную ленту разогревают строительным феном до ее полного расширения. </w:t>
      </w:r>
    </w:p>
    <w:p w:rsidR="00DA7CB2" w:rsidRPr="0082747A" w:rsidRDefault="00DA7CB2" w:rsidP="00756351">
      <w:pPr>
        <w:pStyle w:val="21"/>
        <w:numPr>
          <w:ilvl w:val="0"/>
          <w:numId w:val="7"/>
        </w:numPr>
        <w:tabs>
          <w:tab w:val="clear" w:pos="1069"/>
          <w:tab w:val="num" w:pos="360"/>
          <w:tab w:val="left" w:pos="1080"/>
        </w:tabs>
        <w:ind w:left="0" w:firstLine="709"/>
        <w:rPr>
          <w:color w:val="000000"/>
        </w:rPr>
      </w:pPr>
      <w:r w:rsidRPr="0082747A">
        <w:rPr>
          <w:color w:val="000000"/>
        </w:rPr>
        <w:t xml:space="preserve">Рама пластикового окна устанавливается в оконный проем с помощью распорных клиньев. При этом обращается внимание на расположение рамы. При однородной стене (без четверти) рама должна быть расположена на расстоянии не менее 120 мм от наружного края стены. </w:t>
      </w:r>
    </w:p>
    <w:p w:rsidR="00DA7CB2" w:rsidRPr="0082747A" w:rsidRDefault="00DA7CB2" w:rsidP="00756351">
      <w:pPr>
        <w:pStyle w:val="21"/>
        <w:numPr>
          <w:ilvl w:val="0"/>
          <w:numId w:val="7"/>
        </w:numPr>
        <w:tabs>
          <w:tab w:val="clear" w:pos="1069"/>
          <w:tab w:val="num" w:pos="360"/>
          <w:tab w:val="left" w:pos="1080"/>
        </w:tabs>
        <w:ind w:left="0" w:firstLine="709"/>
        <w:rPr>
          <w:color w:val="000000"/>
        </w:rPr>
      </w:pPr>
      <w:r w:rsidRPr="0082747A">
        <w:rPr>
          <w:color w:val="000000"/>
        </w:rPr>
        <w:t xml:space="preserve">Проверяется правильность зазора между четвертью и рамой 5-20мм, а также зазор между рамой и стеной 20-40мм; </w:t>
      </w:r>
    </w:p>
    <w:p w:rsidR="00DA7CB2" w:rsidRPr="0082747A" w:rsidRDefault="00DA7CB2" w:rsidP="00756351">
      <w:pPr>
        <w:pStyle w:val="21"/>
        <w:numPr>
          <w:ilvl w:val="0"/>
          <w:numId w:val="7"/>
        </w:numPr>
        <w:tabs>
          <w:tab w:val="clear" w:pos="1069"/>
          <w:tab w:val="num" w:pos="360"/>
          <w:tab w:val="left" w:pos="1080"/>
        </w:tabs>
        <w:ind w:left="0" w:firstLine="709"/>
        <w:rPr>
          <w:color w:val="000000"/>
        </w:rPr>
      </w:pPr>
      <w:r w:rsidRPr="0082747A">
        <w:rPr>
          <w:color w:val="000000"/>
        </w:rPr>
        <w:t>Горизонтальные части рамы выставляются по уровню</w:t>
      </w:r>
      <w:r w:rsidR="0083222B" w:rsidRPr="0082747A">
        <w:rPr>
          <w:color w:val="000000"/>
        </w:rPr>
        <w:t>.</w:t>
      </w:r>
      <w:r w:rsidRPr="0082747A">
        <w:rPr>
          <w:color w:val="000000"/>
        </w:rPr>
        <w:t xml:space="preserve"> </w:t>
      </w:r>
    </w:p>
    <w:p w:rsidR="00DA7CB2" w:rsidRPr="0082747A" w:rsidRDefault="00DA7CB2" w:rsidP="00756351">
      <w:pPr>
        <w:pStyle w:val="21"/>
        <w:numPr>
          <w:ilvl w:val="0"/>
          <w:numId w:val="7"/>
        </w:numPr>
        <w:tabs>
          <w:tab w:val="clear" w:pos="1069"/>
          <w:tab w:val="num" w:pos="360"/>
          <w:tab w:val="left" w:pos="1080"/>
        </w:tabs>
        <w:ind w:left="0" w:firstLine="709"/>
        <w:rPr>
          <w:color w:val="000000"/>
        </w:rPr>
      </w:pPr>
      <w:r w:rsidRPr="0082747A">
        <w:rPr>
          <w:color w:val="000000"/>
        </w:rPr>
        <w:t xml:space="preserve">Выставляются вертикальные части рамы с помощью уровня в двух плоскостях; </w:t>
      </w:r>
    </w:p>
    <w:p w:rsidR="00DA7CB2" w:rsidRPr="0082747A" w:rsidRDefault="00DA7CB2" w:rsidP="00756351">
      <w:pPr>
        <w:pStyle w:val="21"/>
        <w:numPr>
          <w:ilvl w:val="0"/>
          <w:numId w:val="7"/>
        </w:numPr>
        <w:tabs>
          <w:tab w:val="clear" w:pos="1069"/>
          <w:tab w:val="num" w:pos="360"/>
          <w:tab w:val="left" w:pos="1080"/>
        </w:tabs>
        <w:ind w:left="0" w:firstLine="709"/>
        <w:rPr>
          <w:color w:val="000000"/>
        </w:rPr>
      </w:pPr>
      <w:r w:rsidRPr="0082747A">
        <w:rPr>
          <w:color w:val="000000"/>
        </w:rPr>
        <w:t xml:space="preserve">Рама закрепляется в оконном проеме с помощью крепежа и опорных колодок, так, чтобы вертикальные стороны рамы были углублены на одинаковую величину за четвертями стены. В качестве крепежа используются анкера и анкерные пластины. Минимальная глубина установки анкера в стену - 40мм (согласно ГОСТу 30674-99). Во время крепежа рамы обязательно контролируется правильность установки рамы по горизонтали и вертикали, равенство диагоналей рамы, надежность крепления рамы в проеме, не допускать прогиба профилей в трех плоскостях. </w:t>
      </w:r>
    </w:p>
    <w:p w:rsidR="00DA7CB2" w:rsidRPr="0082747A" w:rsidRDefault="00DA7CB2" w:rsidP="00756351">
      <w:pPr>
        <w:pStyle w:val="21"/>
        <w:numPr>
          <w:ilvl w:val="0"/>
          <w:numId w:val="7"/>
        </w:numPr>
        <w:tabs>
          <w:tab w:val="clear" w:pos="1069"/>
          <w:tab w:val="num" w:pos="360"/>
          <w:tab w:val="left" w:pos="1080"/>
        </w:tabs>
        <w:ind w:left="0" w:firstLine="709"/>
        <w:rPr>
          <w:color w:val="000000"/>
        </w:rPr>
      </w:pPr>
      <w:r w:rsidRPr="0082747A">
        <w:rPr>
          <w:color w:val="000000"/>
        </w:rPr>
        <w:t xml:space="preserve">Удаляются установочные прокладки и клинья. Опорные колодки должны быть утоплены в стену на 10-15 мм </w:t>
      </w:r>
    </w:p>
    <w:p w:rsidR="00DA7CB2" w:rsidRPr="0082747A" w:rsidRDefault="00DA7CB2" w:rsidP="00756351">
      <w:pPr>
        <w:pStyle w:val="21"/>
        <w:numPr>
          <w:ilvl w:val="0"/>
          <w:numId w:val="7"/>
        </w:numPr>
        <w:tabs>
          <w:tab w:val="clear" w:pos="1069"/>
          <w:tab w:val="num" w:pos="360"/>
          <w:tab w:val="left" w:pos="1080"/>
        </w:tabs>
        <w:ind w:left="0" w:firstLine="709"/>
        <w:rPr>
          <w:color w:val="000000"/>
        </w:rPr>
      </w:pPr>
      <w:r w:rsidRPr="0082747A">
        <w:rPr>
          <w:color w:val="000000"/>
        </w:rPr>
        <w:t xml:space="preserve">Далее вырезается и устанавливается металлический слив. Слив прикручивается к раме саморезами с шагом 250-350 мм и 2 дюбель-гвоздями к стене (по возможности). </w:t>
      </w:r>
    </w:p>
    <w:p w:rsidR="00DA7CB2" w:rsidRPr="0082747A" w:rsidRDefault="00DA7CB2" w:rsidP="00756351">
      <w:pPr>
        <w:pStyle w:val="21"/>
        <w:numPr>
          <w:ilvl w:val="0"/>
          <w:numId w:val="7"/>
        </w:numPr>
        <w:tabs>
          <w:tab w:val="clear" w:pos="1069"/>
          <w:tab w:val="num" w:pos="360"/>
          <w:tab w:val="left" w:pos="1080"/>
        </w:tabs>
        <w:ind w:left="0" w:firstLine="709"/>
        <w:rPr>
          <w:color w:val="000000"/>
        </w:rPr>
      </w:pPr>
      <w:r w:rsidRPr="0082747A">
        <w:rPr>
          <w:color w:val="000000"/>
        </w:rPr>
        <w:t xml:space="preserve">Навешиваются створки и вставляются стеклопакеты в глухие секции. Если стеклопакеты глухих секций будут мешать дальнейшей работе, то их можно установить позже, либо установить не полностью защелкивая штапик; </w:t>
      </w:r>
    </w:p>
    <w:p w:rsidR="00DA7CB2" w:rsidRPr="0082747A" w:rsidRDefault="00DA7CB2" w:rsidP="00756351">
      <w:pPr>
        <w:pStyle w:val="21"/>
        <w:numPr>
          <w:ilvl w:val="0"/>
          <w:numId w:val="7"/>
        </w:numPr>
        <w:tabs>
          <w:tab w:val="clear" w:pos="1069"/>
          <w:tab w:val="num" w:pos="360"/>
          <w:tab w:val="left" w:pos="1080"/>
        </w:tabs>
        <w:ind w:left="0" w:firstLine="709"/>
        <w:rPr>
          <w:color w:val="000000"/>
        </w:rPr>
      </w:pPr>
      <w:r w:rsidRPr="0082747A">
        <w:rPr>
          <w:color w:val="000000"/>
        </w:rPr>
        <w:t xml:space="preserve">Заполнить оставшийся зазор между рамой и оконным проемом монтажной пеной на 2/3 его глубины. После расширения пена должна заполнить зазор на всю толщину рамы (изменение формы рамы в результате расширения пены не допускается). Если величина зазора больше 35-40 мм, допускается использование дополнительных вкладок из сухого дерева, пенопласта и т. п., при условии что тепло- и гидроизоляция шва не ухудшится. </w:t>
      </w:r>
    </w:p>
    <w:p w:rsidR="00DA7CB2" w:rsidRPr="0082747A" w:rsidRDefault="00DA7CB2" w:rsidP="00756351">
      <w:pPr>
        <w:pStyle w:val="21"/>
        <w:numPr>
          <w:ilvl w:val="0"/>
          <w:numId w:val="7"/>
        </w:numPr>
        <w:tabs>
          <w:tab w:val="clear" w:pos="1069"/>
          <w:tab w:val="num" w:pos="360"/>
          <w:tab w:val="left" w:pos="1080"/>
        </w:tabs>
        <w:ind w:left="0" w:firstLine="709"/>
        <w:rPr>
          <w:color w:val="000000"/>
        </w:rPr>
      </w:pPr>
      <w:r w:rsidRPr="0082747A">
        <w:rPr>
          <w:color w:val="000000"/>
        </w:rPr>
        <w:t xml:space="preserve">Отрегулировать фурнитуру и петли открывающихся створок </w:t>
      </w:r>
    </w:p>
    <w:p w:rsidR="00DA7CB2" w:rsidRPr="0082747A" w:rsidRDefault="00DA7CB2" w:rsidP="00756351">
      <w:pPr>
        <w:pStyle w:val="21"/>
        <w:numPr>
          <w:ilvl w:val="0"/>
          <w:numId w:val="7"/>
        </w:numPr>
        <w:tabs>
          <w:tab w:val="clear" w:pos="1069"/>
          <w:tab w:val="num" w:pos="360"/>
          <w:tab w:val="left" w:pos="1080"/>
        </w:tabs>
        <w:ind w:left="0" w:firstLine="709"/>
        <w:rPr>
          <w:color w:val="000000"/>
        </w:rPr>
      </w:pPr>
      <w:r w:rsidRPr="0082747A">
        <w:rPr>
          <w:color w:val="000000"/>
        </w:rPr>
        <w:t xml:space="preserve">Установить водосливные колпачки, декоративные накладки на петли, а также защитные колпачки на анкера, видимые при открывании створок или дверей. </w:t>
      </w:r>
    </w:p>
    <w:p w:rsidR="00DA7CB2" w:rsidRPr="0082747A" w:rsidRDefault="00DA7CB2" w:rsidP="00756351">
      <w:pPr>
        <w:pStyle w:val="21"/>
        <w:numPr>
          <w:ilvl w:val="0"/>
          <w:numId w:val="7"/>
        </w:numPr>
        <w:tabs>
          <w:tab w:val="clear" w:pos="1069"/>
          <w:tab w:val="num" w:pos="360"/>
          <w:tab w:val="left" w:pos="1080"/>
        </w:tabs>
        <w:ind w:left="0" w:firstLine="709"/>
        <w:rPr>
          <w:color w:val="000000"/>
        </w:rPr>
      </w:pPr>
      <w:r w:rsidRPr="0082747A">
        <w:rPr>
          <w:color w:val="000000"/>
        </w:rPr>
        <w:t>Устанавливается пластиковый подоконник. При установке пластикового подоконника в помещении учитывается следующее: расстояние между подоконником и источником нагрева (тепла) должно быть не менее 12 - 15 см. Также не следует нарушать теплообмен рядом с окном, т.к. это может приводить в дальнейшем к образованию конденсата на окнах</w:t>
      </w:r>
      <w:r w:rsidR="004D13E6" w:rsidRPr="0082747A">
        <w:rPr>
          <w:color w:val="000000"/>
        </w:rPr>
        <w:t>.</w:t>
      </w:r>
      <w:r w:rsidRPr="0082747A">
        <w:rPr>
          <w:color w:val="000000"/>
        </w:rPr>
        <w:t xml:space="preserve"> </w:t>
      </w:r>
    </w:p>
    <w:p w:rsidR="00DA7CB2" w:rsidRPr="0082747A" w:rsidRDefault="00DA7CB2" w:rsidP="00756351">
      <w:pPr>
        <w:pStyle w:val="21"/>
        <w:numPr>
          <w:ilvl w:val="0"/>
          <w:numId w:val="7"/>
        </w:numPr>
        <w:tabs>
          <w:tab w:val="clear" w:pos="1069"/>
          <w:tab w:val="num" w:pos="360"/>
          <w:tab w:val="left" w:pos="1080"/>
        </w:tabs>
        <w:ind w:left="0" w:firstLine="709"/>
        <w:rPr>
          <w:color w:val="000000"/>
        </w:rPr>
      </w:pPr>
      <w:r w:rsidRPr="0082747A">
        <w:rPr>
          <w:color w:val="000000"/>
        </w:rPr>
        <w:t>Монтаж откосов</w:t>
      </w:r>
      <w:r w:rsidR="004D13E6" w:rsidRPr="0082747A">
        <w:rPr>
          <w:color w:val="000000"/>
        </w:rPr>
        <w:t>.</w:t>
      </w:r>
      <w:r w:rsidRPr="0082747A">
        <w:rPr>
          <w:color w:val="000000"/>
        </w:rPr>
        <w:t xml:space="preserve"> </w:t>
      </w:r>
    </w:p>
    <w:p w:rsidR="00DA7CB2" w:rsidRPr="0082747A" w:rsidRDefault="00DA7CB2" w:rsidP="00756351">
      <w:pPr>
        <w:pStyle w:val="21"/>
        <w:numPr>
          <w:ilvl w:val="0"/>
          <w:numId w:val="7"/>
        </w:numPr>
        <w:tabs>
          <w:tab w:val="clear" w:pos="1069"/>
          <w:tab w:val="num" w:pos="360"/>
          <w:tab w:val="left" w:pos="1080"/>
        </w:tabs>
        <w:ind w:left="0" w:firstLine="709"/>
        <w:rPr>
          <w:color w:val="000000"/>
        </w:rPr>
      </w:pPr>
      <w:r w:rsidRPr="0082747A">
        <w:rPr>
          <w:color w:val="000000"/>
        </w:rPr>
        <w:t>Новые пластиковые откосы вырезаются из сенвич-панелей</w:t>
      </w:r>
      <w:r w:rsidR="004D13E6" w:rsidRPr="0082747A">
        <w:rPr>
          <w:color w:val="000000"/>
        </w:rPr>
        <w:t>.</w:t>
      </w:r>
      <w:r w:rsidRPr="0082747A">
        <w:rPr>
          <w:color w:val="000000"/>
        </w:rPr>
        <w:t xml:space="preserve"> </w:t>
      </w:r>
    </w:p>
    <w:p w:rsidR="00DA7CB2" w:rsidRPr="0082747A" w:rsidRDefault="00DA7CB2" w:rsidP="00756351">
      <w:pPr>
        <w:pStyle w:val="21"/>
        <w:numPr>
          <w:ilvl w:val="0"/>
          <w:numId w:val="7"/>
        </w:numPr>
        <w:tabs>
          <w:tab w:val="clear" w:pos="1069"/>
          <w:tab w:val="num" w:pos="360"/>
          <w:tab w:val="left" w:pos="1080"/>
        </w:tabs>
        <w:ind w:left="0" w:firstLine="709"/>
        <w:rPr>
          <w:color w:val="000000"/>
        </w:rPr>
      </w:pPr>
      <w:r w:rsidRPr="0082747A">
        <w:rPr>
          <w:color w:val="000000"/>
        </w:rPr>
        <w:t>В случае необходимости на проем наклеивается с помощью монтажной пены пенопласт</w:t>
      </w:r>
      <w:r w:rsidR="004D13E6" w:rsidRPr="0082747A">
        <w:rPr>
          <w:color w:val="000000"/>
        </w:rPr>
        <w:t>.</w:t>
      </w:r>
      <w:r w:rsidRPr="0082747A">
        <w:rPr>
          <w:color w:val="000000"/>
        </w:rPr>
        <w:t xml:space="preserve"> </w:t>
      </w:r>
    </w:p>
    <w:p w:rsidR="00DA7CB2" w:rsidRPr="0082747A" w:rsidRDefault="00DA7CB2" w:rsidP="00756351">
      <w:pPr>
        <w:pStyle w:val="21"/>
        <w:numPr>
          <w:ilvl w:val="0"/>
          <w:numId w:val="7"/>
        </w:numPr>
        <w:tabs>
          <w:tab w:val="clear" w:pos="1069"/>
          <w:tab w:val="num" w:pos="360"/>
          <w:tab w:val="left" w:pos="1080"/>
        </w:tabs>
        <w:ind w:left="0" w:firstLine="709"/>
        <w:rPr>
          <w:color w:val="000000"/>
        </w:rPr>
      </w:pPr>
      <w:r w:rsidRPr="0082747A">
        <w:rPr>
          <w:color w:val="000000"/>
        </w:rPr>
        <w:t xml:space="preserve">На панель с нелицевой стороны наносится змейкой пена монтажная и спустя 3-5 минут панель прикладывается к раме на свое место. </w:t>
      </w:r>
    </w:p>
    <w:p w:rsidR="00DA7CB2" w:rsidRPr="0082747A" w:rsidRDefault="00DA7CB2" w:rsidP="00756351">
      <w:pPr>
        <w:pStyle w:val="21"/>
        <w:numPr>
          <w:ilvl w:val="0"/>
          <w:numId w:val="7"/>
        </w:numPr>
        <w:tabs>
          <w:tab w:val="clear" w:pos="1069"/>
          <w:tab w:val="num" w:pos="360"/>
          <w:tab w:val="left" w:pos="1080"/>
        </w:tabs>
        <w:ind w:left="0" w:firstLine="709"/>
        <w:rPr>
          <w:color w:val="000000"/>
        </w:rPr>
      </w:pPr>
      <w:r w:rsidRPr="0082747A">
        <w:rPr>
          <w:color w:val="000000"/>
        </w:rPr>
        <w:t>Вырезаются и устанавливаются закрывающие уголки</w:t>
      </w:r>
      <w:r w:rsidR="004D13E6" w:rsidRPr="0082747A">
        <w:rPr>
          <w:color w:val="000000"/>
        </w:rPr>
        <w:t>.</w:t>
      </w:r>
      <w:r w:rsidRPr="0082747A">
        <w:rPr>
          <w:color w:val="000000"/>
        </w:rPr>
        <w:t xml:space="preserve"> </w:t>
      </w:r>
    </w:p>
    <w:p w:rsidR="00CF52A5" w:rsidRPr="0082747A" w:rsidRDefault="00DA7CB2" w:rsidP="00756351">
      <w:pPr>
        <w:pStyle w:val="21"/>
        <w:numPr>
          <w:ilvl w:val="0"/>
          <w:numId w:val="7"/>
        </w:numPr>
        <w:tabs>
          <w:tab w:val="clear" w:pos="1069"/>
          <w:tab w:val="num" w:pos="360"/>
          <w:tab w:val="left" w:pos="1080"/>
        </w:tabs>
        <w:ind w:left="0" w:firstLine="709"/>
        <w:rPr>
          <w:color w:val="000000"/>
        </w:rPr>
      </w:pPr>
      <w:r w:rsidRPr="0082747A">
        <w:rPr>
          <w:color w:val="000000"/>
        </w:rPr>
        <w:t>Стыки и примыкания обрабатываются жидким пластиком (космофеном) или силиконом.</w:t>
      </w:r>
    </w:p>
    <w:p w:rsidR="00DA7CB2" w:rsidRPr="0082747A" w:rsidRDefault="00DA7CB2" w:rsidP="0082747A">
      <w:pPr>
        <w:pStyle w:val="21"/>
        <w:ind w:firstLine="709"/>
        <w:rPr>
          <w:color w:val="000000"/>
        </w:rPr>
      </w:pPr>
      <w:r w:rsidRPr="0082747A">
        <w:rPr>
          <w:color w:val="000000"/>
        </w:rPr>
        <w:t xml:space="preserve">Для реализации </w:t>
      </w:r>
      <w:r w:rsidR="00BD3D2A" w:rsidRPr="0082747A">
        <w:rPr>
          <w:color w:val="000000"/>
        </w:rPr>
        <w:t>п</w:t>
      </w:r>
      <w:r w:rsidRPr="0082747A">
        <w:rPr>
          <w:color w:val="000000"/>
        </w:rPr>
        <w:t>роизводственной программы необходимо закупить начальный комплект материалов и комплектующих изделий и смонтировать комплектную технологическ</w:t>
      </w:r>
      <w:r w:rsidR="007656E1" w:rsidRPr="0082747A">
        <w:rPr>
          <w:color w:val="000000"/>
        </w:rPr>
        <w:t>у</w:t>
      </w:r>
      <w:r w:rsidRPr="0082747A">
        <w:rPr>
          <w:color w:val="000000"/>
        </w:rPr>
        <w:t>ю линию для производства стеклопакетов и ПВХ рам в составе</w:t>
      </w:r>
      <w:r w:rsidR="005C0701" w:rsidRPr="0082747A">
        <w:rPr>
          <w:color w:val="000000"/>
        </w:rPr>
        <w:t>.</w:t>
      </w:r>
      <w:r w:rsidRPr="0082747A">
        <w:rPr>
          <w:color w:val="000000"/>
        </w:rPr>
        <w:t xml:space="preserve"> Для производства рам</w:t>
      </w:r>
      <w:r w:rsidR="00D7422B" w:rsidRPr="0082747A">
        <w:rPr>
          <w:color w:val="000000"/>
        </w:rPr>
        <w:t xml:space="preserve"> </w:t>
      </w:r>
      <w:r w:rsidR="00814B2E" w:rsidRPr="0082747A">
        <w:rPr>
          <w:color w:val="000000"/>
        </w:rPr>
        <w:t xml:space="preserve">для стеклопакетов необходимо </w:t>
      </w:r>
      <w:r w:rsidR="00D3098C" w:rsidRPr="0082747A">
        <w:rPr>
          <w:color w:val="000000"/>
        </w:rPr>
        <w:t xml:space="preserve">следующее оборудование </w:t>
      </w:r>
      <w:r w:rsidR="00814B2E" w:rsidRPr="0082747A">
        <w:rPr>
          <w:color w:val="000000"/>
        </w:rPr>
        <w:t xml:space="preserve">(табл. </w:t>
      </w:r>
      <w:r w:rsidR="00602B14" w:rsidRPr="0082747A">
        <w:rPr>
          <w:color w:val="000000"/>
        </w:rPr>
        <w:t>6</w:t>
      </w:r>
      <w:r w:rsidR="00814B2E" w:rsidRPr="0082747A">
        <w:rPr>
          <w:color w:val="000000"/>
        </w:rPr>
        <w:t xml:space="preserve">). </w:t>
      </w:r>
    </w:p>
    <w:p w:rsidR="008972F2" w:rsidRPr="0082747A" w:rsidRDefault="00CE03DA" w:rsidP="0082747A">
      <w:pPr>
        <w:pStyle w:val="21"/>
        <w:ind w:firstLine="709"/>
        <w:rPr>
          <w:color w:val="000000"/>
        </w:rPr>
      </w:pPr>
      <w:r w:rsidRPr="0082747A">
        <w:rPr>
          <w:color w:val="000000"/>
        </w:rPr>
        <w:t xml:space="preserve">Итого инвестиции в основной капитал (оборудование) составят 553 тыс.руб. </w:t>
      </w:r>
      <w:r w:rsidR="008972F2" w:rsidRPr="0082747A">
        <w:rPr>
          <w:color w:val="000000"/>
        </w:rPr>
        <w:t>Норма амортизации на оборудование составляет 15% в год. Итого сумма ежегодных амортизационных отчислений на оборудование составит:</w:t>
      </w:r>
    </w:p>
    <w:p w:rsidR="00EB1B86" w:rsidRPr="0082747A" w:rsidRDefault="008972F2" w:rsidP="0082747A">
      <w:pPr>
        <w:pStyle w:val="21"/>
        <w:ind w:firstLine="709"/>
        <w:rPr>
          <w:color w:val="000000"/>
        </w:rPr>
      </w:pPr>
      <w:r w:rsidRPr="0082747A">
        <w:rPr>
          <w:color w:val="000000"/>
        </w:rPr>
        <w:t>Ам = (553 · 15) / 100 = 83 тыс.руб.</w:t>
      </w:r>
    </w:p>
    <w:p w:rsidR="00EB1B86" w:rsidRPr="0082747A" w:rsidRDefault="00EB1B86" w:rsidP="0082747A">
      <w:pPr>
        <w:pStyle w:val="21"/>
        <w:ind w:firstLine="709"/>
        <w:rPr>
          <w:color w:val="000000"/>
        </w:rPr>
      </w:pPr>
    </w:p>
    <w:p w:rsidR="00814B2E" w:rsidRPr="0082747A" w:rsidRDefault="00814B2E" w:rsidP="00756351">
      <w:pPr>
        <w:pStyle w:val="21"/>
        <w:ind w:firstLine="709"/>
        <w:jc w:val="right"/>
        <w:rPr>
          <w:color w:val="000000"/>
        </w:rPr>
      </w:pPr>
      <w:r w:rsidRPr="0082747A">
        <w:rPr>
          <w:color w:val="000000"/>
        </w:rPr>
        <w:t xml:space="preserve">Таблица </w:t>
      </w:r>
      <w:r w:rsidR="00602B14" w:rsidRPr="0082747A">
        <w:rPr>
          <w:color w:val="000000"/>
        </w:rPr>
        <w:t>6</w:t>
      </w:r>
    </w:p>
    <w:p w:rsidR="00705479" w:rsidRPr="0082747A" w:rsidRDefault="00814B2E" w:rsidP="00756351">
      <w:pPr>
        <w:pStyle w:val="21"/>
        <w:ind w:firstLine="709"/>
        <w:jc w:val="right"/>
        <w:rPr>
          <w:color w:val="000000"/>
        </w:rPr>
      </w:pPr>
      <w:r w:rsidRPr="0082747A">
        <w:rPr>
          <w:color w:val="000000"/>
        </w:rPr>
        <w:t>Необходимое оборудование для начала производства</w:t>
      </w:r>
    </w:p>
    <w:tbl>
      <w:tblPr>
        <w:tblStyle w:val="af3"/>
        <w:tblW w:w="0" w:type="auto"/>
        <w:jc w:val="center"/>
        <w:tblLook w:val="01E0" w:firstRow="1" w:lastRow="1" w:firstColumn="1" w:lastColumn="1" w:noHBand="0" w:noVBand="0"/>
      </w:tblPr>
      <w:tblGrid>
        <w:gridCol w:w="3231"/>
        <w:gridCol w:w="3751"/>
        <w:gridCol w:w="1256"/>
      </w:tblGrid>
      <w:tr w:rsidR="00C47C40" w:rsidRPr="00756351">
        <w:trPr>
          <w:jc w:val="center"/>
        </w:trPr>
        <w:tc>
          <w:tcPr>
            <w:tcW w:w="0" w:type="auto"/>
          </w:tcPr>
          <w:p w:rsidR="00C47C40" w:rsidRPr="00756351" w:rsidRDefault="00C47C40" w:rsidP="00756351">
            <w:pPr>
              <w:pStyle w:val="21"/>
              <w:ind w:firstLine="0"/>
              <w:rPr>
                <w:color w:val="000000"/>
                <w:sz w:val="20"/>
                <w:szCs w:val="20"/>
              </w:rPr>
            </w:pPr>
            <w:r w:rsidRPr="00756351">
              <w:rPr>
                <w:color w:val="000000"/>
                <w:sz w:val="20"/>
                <w:szCs w:val="20"/>
              </w:rPr>
              <w:t>Наименование</w:t>
            </w:r>
          </w:p>
        </w:tc>
        <w:tc>
          <w:tcPr>
            <w:tcW w:w="0" w:type="auto"/>
          </w:tcPr>
          <w:p w:rsidR="00C47C40" w:rsidRPr="00756351" w:rsidRDefault="00C47C40" w:rsidP="00756351">
            <w:pPr>
              <w:pStyle w:val="21"/>
              <w:ind w:firstLine="0"/>
              <w:rPr>
                <w:color w:val="000000"/>
                <w:sz w:val="20"/>
                <w:szCs w:val="20"/>
              </w:rPr>
            </w:pPr>
            <w:r w:rsidRPr="00756351">
              <w:rPr>
                <w:color w:val="000000"/>
                <w:sz w:val="20"/>
                <w:szCs w:val="20"/>
              </w:rPr>
              <w:t>Марка</w:t>
            </w:r>
          </w:p>
        </w:tc>
        <w:tc>
          <w:tcPr>
            <w:tcW w:w="0" w:type="auto"/>
          </w:tcPr>
          <w:p w:rsidR="00C47C40" w:rsidRPr="00756351" w:rsidRDefault="00C47C40" w:rsidP="00756351">
            <w:pPr>
              <w:pStyle w:val="21"/>
              <w:ind w:firstLine="0"/>
              <w:rPr>
                <w:color w:val="000000"/>
                <w:sz w:val="20"/>
                <w:szCs w:val="20"/>
              </w:rPr>
            </w:pPr>
            <w:r w:rsidRPr="00756351">
              <w:rPr>
                <w:color w:val="000000"/>
                <w:sz w:val="20"/>
                <w:szCs w:val="20"/>
              </w:rPr>
              <w:t>Цена, тыс.р.</w:t>
            </w:r>
          </w:p>
        </w:tc>
      </w:tr>
      <w:tr w:rsidR="00C47C40" w:rsidRPr="00756351">
        <w:trPr>
          <w:jc w:val="center"/>
        </w:trPr>
        <w:tc>
          <w:tcPr>
            <w:tcW w:w="0" w:type="auto"/>
            <w:vAlign w:val="center"/>
          </w:tcPr>
          <w:p w:rsidR="00C47C40" w:rsidRPr="00756351" w:rsidRDefault="00C47C40" w:rsidP="00756351">
            <w:pPr>
              <w:pStyle w:val="a5"/>
              <w:tabs>
                <w:tab w:val="clear" w:pos="4677"/>
                <w:tab w:val="clear" w:pos="9355"/>
              </w:tabs>
              <w:spacing w:line="360" w:lineRule="auto"/>
              <w:jc w:val="both"/>
              <w:rPr>
                <w:sz w:val="20"/>
                <w:szCs w:val="20"/>
              </w:rPr>
            </w:pPr>
            <w:r w:rsidRPr="00756351">
              <w:rPr>
                <w:sz w:val="20"/>
                <w:szCs w:val="20"/>
              </w:rPr>
              <w:t>1. Отрезной станок</w:t>
            </w:r>
          </w:p>
        </w:tc>
        <w:tc>
          <w:tcPr>
            <w:tcW w:w="0" w:type="auto"/>
            <w:vAlign w:val="center"/>
          </w:tcPr>
          <w:p w:rsidR="00C47C40" w:rsidRPr="00756351" w:rsidRDefault="00C47C40" w:rsidP="00756351">
            <w:pPr>
              <w:widowControl/>
              <w:spacing w:before="0" w:line="360" w:lineRule="auto"/>
              <w:ind w:left="0"/>
              <w:jc w:val="both"/>
            </w:pPr>
            <w:r w:rsidRPr="00756351">
              <w:t>DGS-200 фирмы RAPID (Германия)</w:t>
            </w:r>
          </w:p>
        </w:tc>
        <w:tc>
          <w:tcPr>
            <w:tcW w:w="0" w:type="auto"/>
          </w:tcPr>
          <w:p w:rsidR="00C47C40" w:rsidRPr="00756351" w:rsidRDefault="009A340A" w:rsidP="00756351">
            <w:pPr>
              <w:pStyle w:val="21"/>
              <w:ind w:firstLine="0"/>
              <w:rPr>
                <w:color w:val="000000"/>
                <w:sz w:val="20"/>
                <w:szCs w:val="20"/>
              </w:rPr>
            </w:pPr>
            <w:r w:rsidRPr="00756351">
              <w:rPr>
                <w:color w:val="000000"/>
                <w:sz w:val="20"/>
                <w:szCs w:val="20"/>
              </w:rPr>
              <w:t>86,0</w:t>
            </w:r>
          </w:p>
        </w:tc>
      </w:tr>
      <w:tr w:rsidR="00C47C40" w:rsidRPr="00756351">
        <w:trPr>
          <w:jc w:val="center"/>
        </w:trPr>
        <w:tc>
          <w:tcPr>
            <w:tcW w:w="0" w:type="auto"/>
            <w:vAlign w:val="center"/>
          </w:tcPr>
          <w:p w:rsidR="00C47C40" w:rsidRPr="00756351" w:rsidRDefault="00C47C40" w:rsidP="00756351">
            <w:pPr>
              <w:widowControl/>
              <w:spacing w:before="0" w:line="360" w:lineRule="auto"/>
              <w:ind w:left="0"/>
              <w:jc w:val="both"/>
            </w:pPr>
            <w:r w:rsidRPr="00756351">
              <w:t>2. Отрезной станок</w:t>
            </w:r>
          </w:p>
        </w:tc>
        <w:tc>
          <w:tcPr>
            <w:tcW w:w="0" w:type="auto"/>
            <w:vAlign w:val="center"/>
          </w:tcPr>
          <w:p w:rsidR="00C47C40" w:rsidRPr="00756351" w:rsidRDefault="00C47C40" w:rsidP="00756351">
            <w:pPr>
              <w:widowControl/>
              <w:spacing w:before="0" w:line="360" w:lineRule="auto"/>
              <w:ind w:left="0"/>
              <w:jc w:val="both"/>
            </w:pPr>
            <w:r w:rsidRPr="00756351">
              <w:t>СОО3 фирмы PEDRAZZOLI (Италия)</w:t>
            </w:r>
          </w:p>
        </w:tc>
        <w:tc>
          <w:tcPr>
            <w:tcW w:w="0" w:type="auto"/>
          </w:tcPr>
          <w:p w:rsidR="00C47C40" w:rsidRPr="00756351" w:rsidRDefault="009A340A" w:rsidP="00756351">
            <w:pPr>
              <w:pStyle w:val="21"/>
              <w:ind w:firstLine="0"/>
              <w:rPr>
                <w:color w:val="000000"/>
                <w:sz w:val="20"/>
                <w:szCs w:val="20"/>
              </w:rPr>
            </w:pPr>
            <w:r w:rsidRPr="00756351">
              <w:rPr>
                <w:color w:val="000000"/>
                <w:sz w:val="20"/>
                <w:szCs w:val="20"/>
              </w:rPr>
              <w:t>42,0</w:t>
            </w:r>
          </w:p>
        </w:tc>
      </w:tr>
      <w:tr w:rsidR="00C47C40" w:rsidRPr="00756351">
        <w:trPr>
          <w:jc w:val="center"/>
        </w:trPr>
        <w:tc>
          <w:tcPr>
            <w:tcW w:w="0" w:type="auto"/>
            <w:vAlign w:val="center"/>
          </w:tcPr>
          <w:p w:rsidR="00C47C40" w:rsidRPr="00756351" w:rsidRDefault="00C47C40" w:rsidP="00756351">
            <w:pPr>
              <w:widowControl/>
              <w:spacing w:before="0" w:line="360" w:lineRule="auto"/>
              <w:ind w:left="0"/>
              <w:jc w:val="both"/>
            </w:pPr>
            <w:r w:rsidRPr="00756351">
              <w:t>3. Автоматический шуруповерт</w:t>
            </w:r>
          </w:p>
        </w:tc>
        <w:tc>
          <w:tcPr>
            <w:tcW w:w="0" w:type="auto"/>
            <w:vAlign w:val="center"/>
          </w:tcPr>
          <w:p w:rsidR="00C47C40" w:rsidRPr="00756351" w:rsidRDefault="00C47C40" w:rsidP="00756351">
            <w:pPr>
              <w:widowControl/>
              <w:spacing w:before="0" w:line="360" w:lineRule="auto"/>
              <w:ind w:left="0"/>
              <w:jc w:val="both"/>
            </w:pPr>
            <w:r w:rsidRPr="00756351">
              <w:t>AS 1918 фирмы ROTOX (Германия)</w:t>
            </w:r>
          </w:p>
        </w:tc>
        <w:tc>
          <w:tcPr>
            <w:tcW w:w="0" w:type="auto"/>
          </w:tcPr>
          <w:p w:rsidR="00C47C40" w:rsidRPr="00756351" w:rsidRDefault="009A340A" w:rsidP="00756351">
            <w:pPr>
              <w:pStyle w:val="21"/>
              <w:ind w:firstLine="0"/>
              <w:rPr>
                <w:color w:val="000000"/>
                <w:sz w:val="20"/>
                <w:szCs w:val="20"/>
              </w:rPr>
            </w:pPr>
            <w:r w:rsidRPr="00756351">
              <w:rPr>
                <w:color w:val="000000"/>
                <w:sz w:val="20"/>
                <w:szCs w:val="20"/>
              </w:rPr>
              <w:t>35,0</w:t>
            </w:r>
          </w:p>
        </w:tc>
      </w:tr>
      <w:tr w:rsidR="00C47C40" w:rsidRPr="00756351">
        <w:trPr>
          <w:jc w:val="center"/>
        </w:trPr>
        <w:tc>
          <w:tcPr>
            <w:tcW w:w="0" w:type="auto"/>
            <w:vAlign w:val="center"/>
          </w:tcPr>
          <w:p w:rsidR="00C47C40" w:rsidRPr="00756351" w:rsidRDefault="00C47C40" w:rsidP="00756351">
            <w:pPr>
              <w:widowControl/>
              <w:spacing w:before="0" w:line="360" w:lineRule="auto"/>
              <w:ind w:left="0"/>
              <w:jc w:val="both"/>
            </w:pPr>
            <w:r w:rsidRPr="00756351">
              <w:t>4. Фрезерный станок</w:t>
            </w:r>
          </w:p>
        </w:tc>
        <w:tc>
          <w:tcPr>
            <w:tcW w:w="0" w:type="auto"/>
            <w:vAlign w:val="center"/>
          </w:tcPr>
          <w:p w:rsidR="00C47C40" w:rsidRPr="00756351" w:rsidRDefault="00C47C40" w:rsidP="00756351">
            <w:pPr>
              <w:widowControl/>
              <w:spacing w:before="0" w:line="360" w:lineRule="auto"/>
              <w:ind w:left="0"/>
              <w:jc w:val="both"/>
            </w:pPr>
            <w:r w:rsidRPr="00756351">
              <w:t>KF 349 ес фирмы ROTOX (Германия)</w:t>
            </w:r>
          </w:p>
        </w:tc>
        <w:tc>
          <w:tcPr>
            <w:tcW w:w="0" w:type="auto"/>
          </w:tcPr>
          <w:p w:rsidR="00C47C40" w:rsidRPr="00756351" w:rsidRDefault="009A340A" w:rsidP="00756351">
            <w:pPr>
              <w:pStyle w:val="21"/>
              <w:ind w:firstLine="0"/>
              <w:rPr>
                <w:color w:val="000000"/>
                <w:sz w:val="20"/>
                <w:szCs w:val="20"/>
              </w:rPr>
            </w:pPr>
            <w:r w:rsidRPr="00756351">
              <w:rPr>
                <w:color w:val="000000"/>
                <w:sz w:val="20"/>
                <w:szCs w:val="20"/>
              </w:rPr>
              <w:t>65,0</w:t>
            </w:r>
          </w:p>
        </w:tc>
      </w:tr>
      <w:tr w:rsidR="00C47C40" w:rsidRPr="00756351">
        <w:trPr>
          <w:jc w:val="center"/>
        </w:trPr>
        <w:tc>
          <w:tcPr>
            <w:tcW w:w="0" w:type="auto"/>
            <w:vAlign w:val="center"/>
          </w:tcPr>
          <w:p w:rsidR="00C47C40" w:rsidRPr="00756351" w:rsidRDefault="00C47C40" w:rsidP="00756351">
            <w:pPr>
              <w:widowControl/>
              <w:spacing w:before="0" w:line="360" w:lineRule="auto"/>
              <w:ind w:left="0"/>
              <w:jc w:val="both"/>
            </w:pPr>
            <w:r w:rsidRPr="00756351">
              <w:t>5. Фрезерный автомат</w:t>
            </w:r>
          </w:p>
        </w:tc>
        <w:tc>
          <w:tcPr>
            <w:tcW w:w="0" w:type="auto"/>
            <w:vAlign w:val="center"/>
          </w:tcPr>
          <w:p w:rsidR="00C47C40" w:rsidRPr="00756351" w:rsidRDefault="00C47C40" w:rsidP="00756351">
            <w:pPr>
              <w:widowControl/>
              <w:spacing w:before="0" w:line="360" w:lineRule="auto"/>
              <w:ind w:left="0"/>
              <w:jc w:val="both"/>
            </w:pPr>
            <w:r w:rsidRPr="00756351">
              <w:t>FWS 381 фирмы ROTOX (Германия)</w:t>
            </w:r>
          </w:p>
        </w:tc>
        <w:tc>
          <w:tcPr>
            <w:tcW w:w="0" w:type="auto"/>
          </w:tcPr>
          <w:p w:rsidR="00C47C40" w:rsidRPr="00756351" w:rsidRDefault="009A340A" w:rsidP="00756351">
            <w:pPr>
              <w:pStyle w:val="21"/>
              <w:ind w:firstLine="0"/>
              <w:rPr>
                <w:color w:val="000000"/>
                <w:sz w:val="20"/>
                <w:szCs w:val="20"/>
              </w:rPr>
            </w:pPr>
            <w:r w:rsidRPr="00756351">
              <w:rPr>
                <w:color w:val="000000"/>
                <w:sz w:val="20"/>
                <w:szCs w:val="20"/>
              </w:rPr>
              <w:t>72,0</w:t>
            </w:r>
          </w:p>
        </w:tc>
      </w:tr>
      <w:tr w:rsidR="00C47C40" w:rsidRPr="00756351">
        <w:trPr>
          <w:jc w:val="center"/>
        </w:trPr>
        <w:tc>
          <w:tcPr>
            <w:tcW w:w="0" w:type="auto"/>
            <w:vAlign w:val="center"/>
          </w:tcPr>
          <w:p w:rsidR="00C47C40" w:rsidRPr="00756351" w:rsidRDefault="00C47C40" w:rsidP="00756351">
            <w:pPr>
              <w:widowControl/>
              <w:spacing w:before="0" w:line="360" w:lineRule="auto"/>
              <w:ind w:left="0"/>
              <w:jc w:val="both"/>
            </w:pPr>
            <w:r w:rsidRPr="00756351">
              <w:t>6. Фрезерный станок (для импоста)</w:t>
            </w:r>
          </w:p>
        </w:tc>
        <w:tc>
          <w:tcPr>
            <w:tcW w:w="0" w:type="auto"/>
            <w:vAlign w:val="center"/>
          </w:tcPr>
          <w:p w:rsidR="00C47C40" w:rsidRPr="00756351" w:rsidRDefault="00C47C40" w:rsidP="00756351">
            <w:pPr>
              <w:widowControl/>
              <w:spacing w:before="0" w:line="360" w:lineRule="auto"/>
              <w:ind w:left="0"/>
              <w:jc w:val="both"/>
            </w:pPr>
            <w:r w:rsidRPr="00756351">
              <w:t>FR 703 фирмы MECAL (Италия)</w:t>
            </w:r>
          </w:p>
        </w:tc>
        <w:tc>
          <w:tcPr>
            <w:tcW w:w="0" w:type="auto"/>
          </w:tcPr>
          <w:p w:rsidR="00C47C40" w:rsidRPr="00756351" w:rsidRDefault="009A340A" w:rsidP="00756351">
            <w:pPr>
              <w:pStyle w:val="21"/>
              <w:ind w:firstLine="0"/>
              <w:rPr>
                <w:color w:val="000000"/>
                <w:sz w:val="20"/>
                <w:szCs w:val="20"/>
              </w:rPr>
            </w:pPr>
            <w:r w:rsidRPr="00756351">
              <w:rPr>
                <w:color w:val="000000"/>
                <w:sz w:val="20"/>
                <w:szCs w:val="20"/>
              </w:rPr>
              <w:t>35,0</w:t>
            </w:r>
          </w:p>
        </w:tc>
      </w:tr>
      <w:tr w:rsidR="00C47C40" w:rsidRPr="00756351">
        <w:trPr>
          <w:jc w:val="center"/>
        </w:trPr>
        <w:tc>
          <w:tcPr>
            <w:tcW w:w="0" w:type="auto"/>
            <w:vAlign w:val="center"/>
          </w:tcPr>
          <w:p w:rsidR="00C47C40" w:rsidRPr="00756351" w:rsidRDefault="00C47C40" w:rsidP="00756351">
            <w:pPr>
              <w:widowControl/>
              <w:spacing w:before="0" w:line="360" w:lineRule="auto"/>
              <w:ind w:left="0"/>
              <w:jc w:val="both"/>
            </w:pPr>
            <w:r w:rsidRPr="00756351">
              <w:t>2. Дисковая ручная пила</w:t>
            </w:r>
          </w:p>
        </w:tc>
        <w:tc>
          <w:tcPr>
            <w:tcW w:w="0" w:type="auto"/>
            <w:vAlign w:val="center"/>
          </w:tcPr>
          <w:p w:rsidR="00C47C40" w:rsidRPr="00756351" w:rsidRDefault="00C47C40" w:rsidP="00756351">
            <w:pPr>
              <w:widowControl/>
              <w:spacing w:before="0" w:line="360" w:lineRule="auto"/>
              <w:ind w:left="0"/>
              <w:jc w:val="both"/>
            </w:pPr>
            <w:r w:rsidRPr="00756351">
              <w:t>GLS 217 фирмы ROTOX (Германия)</w:t>
            </w:r>
          </w:p>
        </w:tc>
        <w:tc>
          <w:tcPr>
            <w:tcW w:w="0" w:type="auto"/>
          </w:tcPr>
          <w:p w:rsidR="00C47C40" w:rsidRPr="00756351" w:rsidRDefault="009A340A" w:rsidP="00756351">
            <w:pPr>
              <w:pStyle w:val="21"/>
              <w:ind w:firstLine="0"/>
              <w:rPr>
                <w:color w:val="000000"/>
                <w:sz w:val="20"/>
                <w:szCs w:val="20"/>
              </w:rPr>
            </w:pPr>
            <w:r w:rsidRPr="00756351">
              <w:rPr>
                <w:color w:val="000000"/>
                <w:sz w:val="20"/>
                <w:szCs w:val="20"/>
              </w:rPr>
              <w:t>8,5</w:t>
            </w:r>
          </w:p>
        </w:tc>
      </w:tr>
      <w:tr w:rsidR="00C47C40" w:rsidRPr="00756351">
        <w:trPr>
          <w:jc w:val="center"/>
        </w:trPr>
        <w:tc>
          <w:tcPr>
            <w:tcW w:w="0" w:type="auto"/>
            <w:vAlign w:val="center"/>
          </w:tcPr>
          <w:p w:rsidR="00C47C40" w:rsidRPr="00756351" w:rsidRDefault="00C47C40" w:rsidP="00756351">
            <w:pPr>
              <w:widowControl/>
              <w:spacing w:before="0" w:line="360" w:lineRule="auto"/>
              <w:ind w:left="0"/>
              <w:jc w:val="both"/>
            </w:pPr>
            <w:r w:rsidRPr="00756351">
              <w:t>7. Сварочный автомат</w:t>
            </w:r>
          </w:p>
        </w:tc>
        <w:tc>
          <w:tcPr>
            <w:tcW w:w="0" w:type="auto"/>
            <w:vAlign w:val="center"/>
          </w:tcPr>
          <w:p w:rsidR="00C47C40" w:rsidRPr="00756351" w:rsidRDefault="00C47C40" w:rsidP="00756351">
            <w:pPr>
              <w:widowControl/>
              <w:spacing w:before="0" w:line="360" w:lineRule="auto"/>
              <w:ind w:left="0"/>
              <w:jc w:val="both"/>
              <w:rPr>
                <w:lang w:val="en-US"/>
              </w:rPr>
            </w:pPr>
            <w:r w:rsidRPr="00756351">
              <w:rPr>
                <w:lang w:val="en-US"/>
              </w:rPr>
              <w:t xml:space="preserve">MSC-A </w:t>
            </w:r>
            <w:r w:rsidRPr="00756351">
              <w:t>фирмы</w:t>
            </w:r>
            <w:r w:rsidRPr="00756351">
              <w:rPr>
                <w:lang w:val="en-US"/>
              </w:rPr>
              <w:t xml:space="preserve"> HOLLINGER (</w:t>
            </w:r>
            <w:r w:rsidRPr="00756351">
              <w:t>Германия</w:t>
            </w:r>
            <w:r w:rsidRPr="00756351">
              <w:rPr>
                <w:lang w:val="en-US"/>
              </w:rPr>
              <w:t>).</w:t>
            </w:r>
          </w:p>
        </w:tc>
        <w:tc>
          <w:tcPr>
            <w:tcW w:w="0" w:type="auto"/>
          </w:tcPr>
          <w:p w:rsidR="00C47C40" w:rsidRPr="00756351" w:rsidRDefault="009A340A" w:rsidP="00756351">
            <w:pPr>
              <w:pStyle w:val="21"/>
              <w:ind w:firstLine="0"/>
              <w:rPr>
                <w:color w:val="000000"/>
                <w:sz w:val="20"/>
                <w:szCs w:val="20"/>
              </w:rPr>
            </w:pPr>
            <w:r w:rsidRPr="00756351">
              <w:rPr>
                <w:color w:val="000000"/>
                <w:sz w:val="20"/>
                <w:szCs w:val="20"/>
              </w:rPr>
              <w:t>12,5</w:t>
            </w:r>
          </w:p>
        </w:tc>
      </w:tr>
      <w:tr w:rsidR="00C47C40" w:rsidRPr="00756351">
        <w:trPr>
          <w:jc w:val="center"/>
        </w:trPr>
        <w:tc>
          <w:tcPr>
            <w:tcW w:w="0" w:type="auto"/>
            <w:vAlign w:val="center"/>
          </w:tcPr>
          <w:p w:rsidR="00C47C40" w:rsidRPr="00756351" w:rsidRDefault="00C47C40" w:rsidP="00756351">
            <w:pPr>
              <w:widowControl/>
              <w:spacing w:before="0" w:line="360" w:lineRule="auto"/>
              <w:ind w:left="0"/>
              <w:jc w:val="both"/>
            </w:pPr>
            <w:r w:rsidRPr="00756351">
              <w:t>8. Зачистной автомат</w:t>
            </w:r>
          </w:p>
        </w:tc>
        <w:tc>
          <w:tcPr>
            <w:tcW w:w="0" w:type="auto"/>
            <w:vAlign w:val="center"/>
          </w:tcPr>
          <w:p w:rsidR="00C47C40" w:rsidRPr="00756351" w:rsidRDefault="00C47C40" w:rsidP="00756351">
            <w:pPr>
              <w:widowControl/>
              <w:spacing w:before="0" w:line="360" w:lineRule="auto"/>
              <w:ind w:left="0"/>
              <w:jc w:val="both"/>
            </w:pPr>
            <w:r w:rsidRPr="00756351">
              <w:t>ЕРА 374 фирмы ROTOX (Германия)</w:t>
            </w:r>
          </w:p>
        </w:tc>
        <w:tc>
          <w:tcPr>
            <w:tcW w:w="0" w:type="auto"/>
          </w:tcPr>
          <w:p w:rsidR="00C47C40" w:rsidRPr="00756351" w:rsidRDefault="009A340A" w:rsidP="00756351">
            <w:pPr>
              <w:pStyle w:val="21"/>
              <w:ind w:firstLine="0"/>
              <w:rPr>
                <w:color w:val="000000"/>
                <w:sz w:val="20"/>
                <w:szCs w:val="20"/>
              </w:rPr>
            </w:pPr>
            <w:r w:rsidRPr="00756351">
              <w:rPr>
                <w:color w:val="000000"/>
                <w:sz w:val="20"/>
                <w:szCs w:val="20"/>
              </w:rPr>
              <w:t>10,0</w:t>
            </w:r>
          </w:p>
        </w:tc>
      </w:tr>
      <w:tr w:rsidR="00C47C40" w:rsidRPr="00756351">
        <w:trPr>
          <w:jc w:val="center"/>
        </w:trPr>
        <w:tc>
          <w:tcPr>
            <w:tcW w:w="0" w:type="auto"/>
            <w:vAlign w:val="center"/>
          </w:tcPr>
          <w:p w:rsidR="00C47C40" w:rsidRPr="00756351" w:rsidRDefault="00C47C40" w:rsidP="00756351">
            <w:pPr>
              <w:widowControl/>
              <w:spacing w:before="0" w:line="360" w:lineRule="auto"/>
              <w:ind w:left="0"/>
              <w:jc w:val="both"/>
            </w:pPr>
            <w:r w:rsidRPr="00756351">
              <w:t>9. Контрольный стенд</w:t>
            </w:r>
          </w:p>
        </w:tc>
        <w:tc>
          <w:tcPr>
            <w:tcW w:w="0" w:type="auto"/>
            <w:vAlign w:val="center"/>
          </w:tcPr>
          <w:p w:rsidR="00C47C40" w:rsidRPr="00756351" w:rsidRDefault="00C47C40" w:rsidP="00756351">
            <w:pPr>
              <w:widowControl/>
              <w:spacing w:before="0" w:line="360" w:lineRule="auto"/>
              <w:ind w:left="0"/>
              <w:jc w:val="both"/>
            </w:pPr>
            <w:r w:rsidRPr="00756351">
              <w:t>GLA 303 фирмы ROTOX (Германия)</w:t>
            </w:r>
          </w:p>
        </w:tc>
        <w:tc>
          <w:tcPr>
            <w:tcW w:w="0" w:type="auto"/>
          </w:tcPr>
          <w:p w:rsidR="00C47C40" w:rsidRPr="00756351" w:rsidRDefault="009A340A" w:rsidP="00756351">
            <w:pPr>
              <w:pStyle w:val="21"/>
              <w:ind w:firstLine="0"/>
              <w:rPr>
                <w:color w:val="000000"/>
                <w:sz w:val="20"/>
                <w:szCs w:val="20"/>
              </w:rPr>
            </w:pPr>
            <w:r w:rsidRPr="00756351">
              <w:rPr>
                <w:color w:val="000000"/>
                <w:sz w:val="20"/>
                <w:szCs w:val="20"/>
              </w:rPr>
              <w:t>5,5</w:t>
            </w:r>
          </w:p>
        </w:tc>
      </w:tr>
      <w:tr w:rsidR="00C47C40" w:rsidRPr="00756351">
        <w:trPr>
          <w:jc w:val="center"/>
        </w:trPr>
        <w:tc>
          <w:tcPr>
            <w:tcW w:w="0" w:type="auto"/>
            <w:vAlign w:val="center"/>
          </w:tcPr>
          <w:p w:rsidR="00C47C40" w:rsidRPr="00756351" w:rsidRDefault="00C47C40" w:rsidP="00756351">
            <w:pPr>
              <w:widowControl/>
              <w:spacing w:before="0" w:line="360" w:lineRule="auto"/>
              <w:ind w:left="0"/>
              <w:jc w:val="both"/>
            </w:pPr>
            <w:r w:rsidRPr="00756351">
              <w:t xml:space="preserve">10. Отрезной станок для штапика </w:t>
            </w:r>
          </w:p>
        </w:tc>
        <w:tc>
          <w:tcPr>
            <w:tcW w:w="0" w:type="auto"/>
            <w:vAlign w:val="center"/>
          </w:tcPr>
          <w:p w:rsidR="00C47C40" w:rsidRPr="00756351" w:rsidRDefault="00C47C40" w:rsidP="00756351">
            <w:pPr>
              <w:widowControl/>
              <w:spacing w:before="0" w:line="360" w:lineRule="auto"/>
              <w:ind w:left="0"/>
              <w:jc w:val="both"/>
            </w:pPr>
            <w:r w:rsidRPr="00756351">
              <w:t>GLA 303 фирмы ROTOX (Германия)</w:t>
            </w:r>
          </w:p>
        </w:tc>
        <w:tc>
          <w:tcPr>
            <w:tcW w:w="0" w:type="auto"/>
          </w:tcPr>
          <w:p w:rsidR="00C47C40" w:rsidRPr="00756351" w:rsidRDefault="009A340A" w:rsidP="00756351">
            <w:pPr>
              <w:pStyle w:val="21"/>
              <w:ind w:firstLine="0"/>
              <w:rPr>
                <w:color w:val="000000"/>
                <w:sz w:val="20"/>
                <w:szCs w:val="20"/>
              </w:rPr>
            </w:pPr>
            <w:r w:rsidRPr="00756351">
              <w:rPr>
                <w:color w:val="000000"/>
                <w:sz w:val="20"/>
                <w:szCs w:val="20"/>
              </w:rPr>
              <w:t>15,5</w:t>
            </w:r>
          </w:p>
        </w:tc>
      </w:tr>
      <w:tr w:rsidR="00C47C40" w:rsidRPr="00756351">
        <w:trPr>
          <w:jc w:val="center"/>
        </w:trPr>
        <w:tc>
          <w:tcPr>
            <w:tcW w:w="0" w:type="auto"/>
            <w:vAlign w:val="center"/>
          </w:tcPr>
          <w:p w:rsidR="00C47C40" w:rsidRPr="00756351" w:rsidRDefault="00C47C40" w:rsidP="00756351">
            <w:pPr>
              <w:widowControl/>
              <w:spacing w:before="0" w:line="360" w:lineRule="auto"/>
              <w:ind w:left="0"/>
              <w:jc w:val="both"/>
            </w:pPr>
            <w:r w:rsidRPr="00756351">
              <w:t>11. Транспортировочные тележки</w:t>
            </w:r>
          </w:p>
        </w:tc>
        <w:tc>
          <w:tcPr>
            <w:tcW w:w="0" w:type="auto"/>
          </w:tcPr>
          <w:p w:rsidR="00C47C40" w:rsidRPr="00756351" w:rsidRDefault="00C47C40" w:rsidP="00756351">
            <w:pPr>
              <w:pStyle w:val="21"/>
              <w:ind w:firstLine="0"/>
              <w:rPr>
                <w:color w:val="000000"/>
                <w:sz w:val="20"/>
                <w:szCs w:val="20"/>
              </w:rPr>
            </w:pPr>
          </w:p>
        </w:tc>
        <w:tc>
          <w:tcPr>
            <w:tcW w:w="0" w:type="auto"/>
          </w:tcPr>
          <w:p w:rsidR="00C47C40" w:rsidRPr="00756351" w:rsidRDefault="009A340A" w:rsidP="00756351">
            <w:pPr>
              <w:pStyle w:val="21"/>
              <w:ind w:firstLine="0"/>
              <w:rPr>
                <w:color w:val="000000"/>
                <w:sz w:val="20"/>
                <w:szCs w:val="20"/>
              </w:rPr>
            </w:pPr>
            <w:r w:rsidRPr="00756351">
              <w:rPr>
                <w:color w:val="000000"/>
                <w:sz w:val="20"/>
                <w:szCs w:val="20"/>
              </w:rPr>
              <w:t>8,0</w:t>
            </w:r>
          </w:p>
        </w:tc>
      </w:tr>
      <w:tr w:rsidR="009A340A" w:rsidRPr="00756351">
        <w:trPr>
          <w:jc w:val="center"/>
        </w:trPr>
        <w:tc>
          <w:tcPr>
            <w:tcW w:w="0" w:type="auto"/>
            <w:vAlign w:val="center"/>
          </w:tcPr>
          <w:p w:rsidR="009A340A" w:rsidRPr="00756351" w:rsidRDefault="009A340A" w:rsidP="00756351">
            <w:pPr>
              <w:widowControl/>
              <w:spacing w:before="0" w:line="360" w:lineRule="auto"/>
              <w:ind w:left="0"/>
              <w:jc w:val="both"/>
            </w:pPr>
            <w:r w:rsidRPr="00756351">
              <w:t>Итого</w:t>
            </w:r>
          </w:p>
        </w:tc>
        <w:tc>
          <w:tcPr>
            <w:tcW w:w="0" w:type="auto"/>
          </w:tcPr>
          <w:p w:rsidR="009A340A" w:rsidRPr="00756351" w:rsidRDefault="009A340A" w:rsidP="00756351">
            <w:pPr>
              <w:pStyle w:val="21"/>
              <w:ind w:firstLine="0"/>
              <w:rPr>
                <w:color w:val="000000"/>
                <w:sz w:val="20"/>
                <w:szCs w:val="20"/>
              </w:rPr>
            </w:pPr>
          </w:p>
        </w:tc>
        <w:tc>
          <w:tcPr>
            <w:tcW w:w="0" w:type="auto"/>
          </w:tcPr>
          <w:p w:rsidR="009A340A" w:rsidRPr="00756351" w:rsidRDefault="00731CD8" w:rsidP="00756351">
            <w:pPr>
              <w:pStyle w:val="21"/>
              <w:ind w:firstLine="0"/>
              <w:rPr>
                <w:color w:val="000000"/>
                <w:sz w:val="20"/>
                <w:szCs w:val="20"/>
              </w:rPr>
            </w:pPr>
            <w:r w:rsidRPr="00756351">
              <w:rPr>
                <w:color w:val="000000"/>
                <w:sz w:val="20"/>
                <w:szCs w:val="20"/>
              </w:rPr>
              <w:t>395,0</w:t>
            </w:r>
          </w:p>
        </w:tc>
      </w:tr>
    </w:tbl>
    <w:p w:rsidR="009E1C4C" w:rsidRDefault="009E1C4C" w:rsidP="0082747A">
      <w:pPr>
        <w:pStyle w:val="21"/>
        <w:ind w:firstLine="709"/>
        <w:rPr>
          <w:color w:val="000000"/>
        </w:rPr>
      </w:pPr>
    </w:p>
    <w:p w:rsidR="002939E1" w:rsidRPr="0082747A" w:rsidRDefault="002939E1" w:rsidP="0082747A">
      <w:pPr>
        <w:pStyle w:val="21"/>
        <w:ind w:firstLine="709"/>
        <w:rPr>
          <w:color w:val="000000"/>
        </w:rPr>
      </w:pPr>
      <w:r w:rsidRPr="0082747A">
        <w:rPr>
          <w:color w:val="000000"/>
        </w:rPr>
        <w:t xml:space="preserve">Для производства стеклопакетов необходимо следующее оборудование (табл. </w:t>
      </w:r>
      <w:r w:rsidR="00602B14" w:rsidRPr="0082747A">
        <w:rPr>
          <w:color w:val="000000"/>
        </w:rPr>
        <w:t>7</w:t>
      </w:r>
      <w:r w:rsidRPr="0082747A">
        <w:rPr>
          <w:color w:val="000000"/>
        </w:rPr>
        <w:t xml:space="preserve">). </w:t>
      </w:r>
    </w:p>
    <w:p w:rsidR="00F07DC2" w:rsidRDefault="00F07DC2" w:rsidP="0082747A">
      <w:pPr>
        <w:pStyle w:val="21"/>
        <w:ind w:firstLine="709"/>
        <w:rPr>
          <w:color w:val="000000"/>
        </w:rPr>
      </w:pPr>
    </w:p>
    <w:p w:rsidR="002939E1" w:rsidRPr="0082747A" w:rsidRDefault="009E1C4C" w:rsidP="00F07DC2">
      <w:pPr>
        <w:pStyle w:val="21"/>
        <w:ind w:firstLine="709"/>
        <w:jc w:val="right"/>
        <w:rPr>
          <w:color w:val="000000"/>
        </w:rPr>
      </w:pPr>
      <w:r>
        <w:rPr>
          <w:color w:val="000000"/>
        </w:rPr>
        <w:br w:type="page"/>
      </w:r>
      <w:r w:rsidR="002939E1" w:rsidRPr="0082747A">
        <w:rPr>
          <w:color w:val="000000"/>
        </w:rPr>
        <w:t xml:space="preserve">Таблица </w:t>
      </w:r>
      <w:r w:rsidR="00602B14" w:rsidRPr="0082747A">
        <w:rPr>
          <w:color w:val="000000"/>
        </w:rPr>
        <w:t>7</w:t>
      </w:r>
    </w:p>
    <w:p w:rsidR="002939E1" w:rsidRPr="0082747A" w:rsidRDefault="002939E1" w:rsidP="00F07DC2">
      <w:pPr>
        <w:pStyle w:val="21"/>
        <w:ind w:firstLine="709"/>
        <w:jc w:val="right"/>
        <w:rPr>
          <w:color w:val="000000"/>
        </w:rPr>
      </w:pPr>
      <w:r w:rsidRPr="0082747A">
        <w:rPr>
          <w:color w:val="000000"/>
        </w:rPr>
        <w:t>Необходимое оборудование для начала производства</w:t>
      </w:r>
    </w:p>
    <w:tbl>
      <w:tblPr>
        <w:tblStyle w:val="af3"/>
        <w:tblW w:w="0" w:type="auto"/>
        <w:jc w:val="center"/>
        <w:tblLook w:val="01E0" w:firstRow="1" w:lastRow="1" w:firstColumn="1" w:lastColumn="1" w:noHBand="0" w:noVBand="0"/>
      </w:tblPr>
      <w:tblGrid>
        <w:gridCol w:w="2043"/>
        <w:gridCol w:w="5310"/>
        <w:gridCol w:w="1256"/>
      </w:tblGrid>
      <w:tr w:rsidR="002939E1" w:rsidRPr="0082747A">
        <w:trPr>
          <w:jc w:val="center"/>
        </w:trPr>
        <w:tc>
          <w:tcPr>
            <w:tcW w:w="0" w:type="auto"/>
          </w:tcPr>
          <w:p w:rsidR="002939E1" w:rsidRPr="00F07DC2" w:rsidRDefault="002939E1" w:rsidP="00F07DC2">
            <w:pPr>
              <w:pStyle w:val="21"/>
              <w:ind w:firstLine="0"/>
              <w:rPr>
                <w:color w:val="000000"/>
                <w:sz w:val="20"/>
                <w:szCs w:val="20"/>
              </w:rPr>
            </w:pPr>
            <w:r w:rsidRPr="00F07DC2">
              <w:rPr>
                <w:color w:val="000000"/>
                <w:sz w:val="20"/>
                <w:szCs w:val="20"/>
              </w:rPr>
              <w:t>Наименование</w:t>
            </w:r>
          </w:p>
        </w:tc>
        <w:tc>
          <w:tcPr>
            <w:tcW w:w="0" w:type="auto"/>
          </w:tcPr>
          <w:p w:rsidR="002939E1" w:rsidRPr="00F07DC2" w:rsidRDefault="002939E1" w:rsidP="00F07DC2">
            <w:pPr>
              <w:pStyle w:val="21"/>
              <w:ind w:firstLine="0"/>
              <w:rPr>
                <w:color w:val="000000"/>
                <w:sz w:val="20"/>
                <w:szCs w:val="20"/>
              </w:rPr>
            </w:pPr>
            <w:r w:rsidRPr="00F07DC2">
              <w:rPr>
                <w:color w:val="000000"/>
                <w:sz w:val="20"/>
                <w:szCs w:val="20"/>
              </w:rPr>
              <w:t>Марка</w:t>
            </w:r>
          </w:p>
        </w:tc>
        <w:tc>
          <w:tcPr>
            <w:tcW w:w="0" w:type="auto"/>
          </w:tcPr>
          <w:p w:rsidR="002939E1" w:rsidRPr="00F07DC2" w:rsidRDefault="002939E1" w:rsidP="00F07DC2">
            <w:pPr>
              <w:pStyle w:val="21"/>
              <w:ind w:firstLine="0"/>
              <w:rPr>
                <w:color w:val="000000"/>
                <w:sz w:val="20"/>
                <w:szCs w:val="20"/>
              </w:rPr>
            </w:pPr>
            <w:r w:rsidRPr="00F07DC2">
              <w:rPr>
                <w:color w:val="000000"/>
                <w:sz w:val="20"/>
                <w:szCs w:val="20"/>
              </w:rPr>
              <w:t>Цена, тыс.р.</w:t>
            </w:r>
          </w:p>
        </w:tc>
      </w:tr>
      <w:tr w:rsidR="002939E1" w:rsidRPr="0082747A">
        <w:trPr>
          <w:jc w:val="center"/>
        </w:trPr>
        <w:tc>
          <w:tcPr>
            <w:tcW w:w="0" w:type="auto"/>
            <w:vAlign w:val="center"/>
          </w:tcPr>
          <w:p w:rsidR="002939E1" w:rsidRPr="00F07DC2" w:rsidRDefault="002939E1" w:rsidP="00F07DC2">
            <w:pPr>
              <w:widowControl/>
              <w:spacing w:before="0" w:line="360" w:lineRule="auto"/>
              <w:ind w:left="0"/>
              <w:jc w:val="both"/>
            </w:pPr>
            <w:r w:rsidRPr="00F07DC2">
              <w:t>1. Экструдер бутила</w:t>
            </w:r>
          </w:p>
        </w:tc>
        <w:tc>
          <w:tcPr>
            <w:tcW w:w="0" w:type="auto"/>
            <w:vAlign w:val="center"/>
          </w:tcPr>
          <w:p w:rsidR="002939E1" w:rsidRPr="00F07DC2" w:rsidRDefault="002939E1" w:rsidP="00F07DC2">
            <w:pPr>
              <w:widowControl/>
              <w:spacing w:before="0" w:line="360" w:lineRule="auto"/>
              <w:ind w:left="0"/>
              <w:jc w:val="both"/>
              <w:rPr>
                <w:lang w:val="en-US"/>
              </w:rPr>
            </w:pPr>
            <w:r w:rsidRPr="00F07DC2">
              <w:rPr>
                <w:lang w:val="en-US"/>
              </w:rPr>
              <w:t xml:space="preserve">B 851 </w:t>
            </w:r>
            <w:r w:rsidRPr="00F07DC2">
              <w:t>фирмы</w:t>
            </w:r>
            <w:r w:rsidRPr="00F07DC2">
              <w:rPr>
                <w:lang w:val="en-US"/>
              </w:rPr>
              <w:t xml:space="preserve"> BELFORT GLASS (</w:t>
            </w:r>
            <w:r w:rsidRPr="00F07DC2">
              <w:t>Италия</w:t>
            </w:r>
            <w:r w:rsidRPr="00F07DC2">
              <w:rPr>
                <w:lang w:val="en-US"/>
              </w:rPr>
              <w:t>)</w:t>
            </w:r>
          </w:p>
        </w:tc>
        <w:tc>
          <w:tcPr>
            <w:tcW w:w="0" w:type="auto"/>
          </w:tcPr>
          <w:p w:rsidR="002939E1" w:rsidRPr="00F07DC2" w:rsidRDefault="008C2B22" w:rsidP="00F07DC2">
            <w:pPr>
              <w:pStyle w:val="21"/>
              <w:ind w:firstLine="0"/>
              <w:rPr>
                <w:color w:val="000000"/>
                <w:sz w:val="20"/>
                <w:szCs w:val="20"/>
              </w:rPr>
            </w:pPr>
            <w:r w:rsidRPr="00F07DC2">
              <w:rPr>
                <w:color w:val="000000"/>
                <w:sz w:val="20"/>
                <w:szCs w:val="20"/>
              </w:rPr>
              <w:t>85,0</w:t>
            </w:r>
          </w:p>
        </w:tc>
      </w:tr>
      <w:tr w:rsidR="002939E1" w:rsidRPr="0082747A">
        <w:trPr>
          <w:jc w:val="center"/>
        </w:trPr>
        <w:tc>
          <w:tcPr>
            <w:tcW w:w="0" w:type="auto"/>
            <w:vAlign w:val="center"/>
          </w:tcPr>
          <w:p w:rsidR="002939E1" w:rsidRPr="00F07DC2" w:rsidRDefault="00F70344" w:rsidP="00F07DC2">
            <w:pPr>
              <w:widowControl/>
              <w:spacing w:before="0" w:line="360" w:lineRule="auto"/>
              <w:ind w:left="0"/>
              <w:jc w:val="both"/>
            </w:pPr>
            <w:r w:rsidRPr="00F07DC2">
              <w:t>2</w:t>
            </w:r>
            <w:r w:rsidR="002939E1" w:rsidRPr="00F07DC2">
              <w:t>. Экструдер тиокола</w:t>
            </w:r>
          </w:p>
        </w:tc>
        <w:tc>
          <w:tcPr>
            <w:tcW w:w="0" w:type="auto"/>
            <w:vAlign w:val="center"/>
          </w:tcPr>
          <w:p w:rsidR="002939E1" w:rsidRPr="00F07DC2" w:rsidRDefault="002939E1" w:rsidP="00F07DC2">
            <w:pPr>
              <w:widowControl/>
              <w:spacing w:before="0" w:line="360" w:lineRule="auto"/>
              <w:ind w:left="0"/>
              <w:jc w:val="both"/>
            </w:pPr>
            <w:r w:rsidRPr="00F07DC2">
              <w:t xml:space="preserve">Н 505 с холодильником фирмы BELFORT GLASS (Италия) </w:t>
            </w:r>
          </w:p>
        </w:tc>
        <w:tc>
          <w:tcPr>
            <w:tcW w:w="0" w:type="auto"/>
          </w:tcPr>
          <w:p w:rsidR="002939E1" w:rsidRPr="00F07DC2" w:rsidRDefault="008C2B22" w:rsidP="00F07DC2">
            <w:pPr>
              <w:pStyle w:val="21"/>
              <w:ind w:firstLine="0"/>
              <w:rPr>
                <w:color w:val="000000"/>
                <w:sz w:val="20"/>
                <w:szCs w:val="20"/>
              </w:rPr>
            </w:pPr>
            <w:r w:rsidRPr="00F07DC2">
              <w:rPr>
                <w:color w:val="000000"/>
                <w:sz w:val="20"/>
                <w:szCs w:val="20"/>
              </w:rPr>
              <w:t>55,0</w:t>
            </w:r>
          </w:p>
        </w:tc>
      </w:tr>
      <w:tr w:rsidR="002939E1" w:rsidRPr="0082747A">
        <w:trPr>
          <w:jc w:val="center"/>
        </w:trPr>
        <w:tc>
          <w:tcPr>
            <w:tcW w:w="0" w:type="auto"/>
            <w:vAlign w:val="center"/>
          </w:tcPr>
          <w:p w:rsidR="002939E1" w:rsidRPr="00F07DC2" w:rsidRDefault="00F70344" w:rsidP="00F07DC2">
            <w:pPr>
              <w:widowControl/>
              <w:spacing w:before="0" w:line="360" w:lineRule="auto"/>
              <w:ind w:left="0"/>
              <w:jc w:val="both"/>
            </w:pPr>
            <w:r w:rsidRPr="00F07DC2">
              <w:t>3</w:t>
            </w:r>
            <w:r w:rsidR="002939E1" w:rsidRPr="00F07DC2">
              <w:t>. Обжимной пресс</w:t>
            </w:r>
          </w:p>
        </w:tc>
        <w:tc>
          <w:tcPr>
            <w:tcW w:w="0" w:type="auto"/>
            <w:vAlign w:val="center"/>
          </w:tcPr>
          <w:p w:rsidR="002939E1" w:rsidRPr="00F07DC2" w:rsidRDefault="002939E1" w:rsidP="00F07DC2">
            <w:pPr>
              <w:widowControl/>
              <w:spacing w:before="0" w:line="360" w:lineRule="auto"/>
              <w:ind w:left="0"/>
              <w:jc w:val="both"/>
            </w:pPr>
            <w:r w:rsidRPr="00F07DC2">
              <w:t>М/351 фирмы BELFORT GLASS (Италия)</w:t>
            </w:r>
          </w:p>
        </w:tc>
        <w:tc>
          <w:tcPr>
            <w:tcW w:w="0" w:type="auto"/>
          </w:tcPr>
          <w:p w:rsidR="002939E1" w:rsidRPr="00F07DC2" w:rsidRDefault="008C2B22" w:rsidP="00F07DC2">
            <w:pPr>
              <w:pStyle w:val="21"/>
              <w:ind w:firstLine="0"/>
              <w:rPr>
                <w:color w:val="000000"/>
                <w:sz w:val="20"/>
                <w:szCs w:val="20"/>
              </w:rPr>
            </w:pPr>
            <w:r w:rsidRPr="00F07DC2">
              <w:rPr>
                <w:color w:val="000000"/>
                <w:sz w:val="20"/>
                <w:szCs w:val="20"/>
              </w:rPr>
              <w:t>12,5</w:t>
            </w:r>
          </w:p>
        </w:tc>
      </w:tr>
      <w:tr w:rsidR="002939E1" w:rsidRPr="0082747A">
        <w:trPr>
          <w:jc w:val="center"/>
        </w:trPr>
        <w:tc>
          <w:tcPr>
            <w:tcW w:w="0" w:type="auto"/>
            <w:vAlign w:val="center"/>
          </w:tcPr>
          <w:p w:rsidR="002939E1" w:rsidRPr="00F07DC2" w:rsidRDefault="00F70344" w:rsidP="00F07DC2">
            <w:pPr>
              <w:widowControl/>
              <w:spacing w:before="0" w:line="360" w:lineRule="auto"/>
              <w:ind w:left="0"/>
              <w:jc w:val="both"/>
            </w:pPr>
            <w:r w:rsidRPr="00F07DC2">
              <w:t>4</w:t>
            </w:r>
            <w:r w:rsidR="002939E1" w:rsidRPr="00F07DC2">
              <w:t xml:space="preserve">. Поворотный стол </w:t>
            </w:r>
          </w:p>
        </w:tc>
        <w:tc>
          <w:tcPr>
            <w:tcW w:w="0" w:type="auto"/>
            <w:vAlign w:val="center"/>
          </w:tcPr>
          <w:p w:rsidR="002939E1" w:rsidRPr="00F07DC2" w:rsidRDefault="002939E1" w:rsidP="00F07DC2">
            <w:pPr>
              <w:widowControl/>
              <w:spacing w:before="0" w:line="360" w:lineRule="auto"/>
              <w:ind w:left="0"/>
              <w:jc w:val="both"/>
            </w:pPr>
          </w:p>
        </w:tc>
        <w:tc>
          <w:tcPr>
            <w:tcW w:w="0" w:type="auto"/>
          </w:tcPr>
          <w:p w:rsidR="002939E1" w:rsidRPr="00F07DC2" w:rsidRDefault="008C2B22" w:rsidP="00F07DC2">
            <w:pPr>
              <w:pStyle w:val="21"/>
              <w:ind w:firstLine="0"/>
              <w:rPr>
                <w:color w:val="000000"/>
                <w:sz w:val="20"/>
                <w:szCs w:val="20"/>
              </w:rPr>
            </w:pPr>
            <w:r w:rsidRPr="00F07DC2">
              <w:rPr>
                <w:color w:val="000000"/>
                <w:sz w:val="20"/>
                <w:szCs w:val="20"/>
              </w:rPr>
              <w:t>5,5</w:t>
            </w:r>
          </w:p>
        </w:tc>
      </w:tr>
      <w:tr w:rsidR="008C2B22" w:rsidRPr="0082747A">
        <w:trPr>
          <w:jc w:val="center"/>
        </w:trPr>
        <w:tc>
          <w:tcPr>
            <w:tcW w:w="0" w:type="auto"/>
            <w:vAlign w:val="center"/>
          </w:tcPr>
          <w:p w:rsidR="008C2B22" w:rsidRPr="00F07DC2" w:rsidRDefault="008C2B22" w:rsidP="00F07DC2">
            <w:pPr>
              <w:widowControl/>
              <w:spacing w:before="0" w:line="360" w:lineRule="auto"/>
              <w:ind w:left="0"/>
              <w:jc w:val="both"/>
            </w:pPr>
            <w:r w:rsidRPr="00F07DC2">
              <w:t>Итого</w:t>
            </w:r>
          </w:p>
        </w:tc>
        <w:tc>
          <w:tcPr>
            <w:tcW w:w="0" w:type="auto"/>
            <w:vAlign w:val="center"/>
          </w:tcPr>
          <w:p w:rsidR="008C2B22" w:rsidRPr="00F07DC2" w:rsidRDefault="008C2B22" w:rsidP="00F07DC2">
            <w:pPr>
              <w:widowControl/>
              <w:spacing w:before="0" w:line="360" w:lineRule="auto"/>
              <w:ind w:left="0"/>
              <w:jc w:val="both"/>
            </w:pPr>
          </w:p>
        </w:tc>
        <w:tc>
          <w:tcPr>
            <w:tcW w:w="0" w:type="auto"/>
          </w:tcPr>
          <w:p w:rsidR="008C2B22" w:rsidRPr="00F07DC2" w:rsidRDefault="008C2B22" w:rsidP="00F07DC2">
            <w:pPr>
              <w:pStyle w:val="21"/>
              <w:ind w:firstLine="0"/>
              <w:rPr>
                <w:color w:val="000000"/>
                <w:sz w:val="20"/>
                <w:szCs w:val="20"/>
              </w:rPr>
            </w:pPr>
            <w:r w:rsidRPr="00F07DC2">
              <w:rPr>
                <w:color w:val="000000"/>
                <w:sz w:val="20"/>
                <w:szCs w:val="20"/>
              </w:rPr>
              <w:t>158</w:t>
            </w:r>
          </w:p>
        </w:tc>
      </w:tr>
    </w:tbl>
    <w:p w:rsidR="00532FB7" w:rsidRPr="0082747A" w:rsidRDefault="00532FB7" w:rsidP="0082747A">
      <w:pPr>
        <w:pStyle w:val="21"/>
        <w:ind w:firstLine="709"/>
        <w:rPr>
          <w:color w:val="000000"/>
        </w:rPr>
      </w:pPr>
    </w:p>
    <w:p w:rsidR="00DA7CB2" w:rsidRPr="0082747A" w:rsidRDefault="00DA7CB2" w:rsidP="0082747A">
      <w:pPr>
        <w:pStyle w:val="21"/>
        <w:ind w:firstLine="709"/>
        <w:rPr>
          <w:color w:val="000000"/>
        </w:rPr>
      </w:pPr>
      <w:r w:rsidRPr="0082747A">
        <w:rPr>
          <w:color w:val="000000"/>
        </w:rPr>
        <w:t>Необходимые условия для размещения и работы данного оборудования представлены в таблиц</w:t>
      </w:r>
      <w:r w:rsidR="00532FB7" w:rsidRPr="0082747A">
        <w:rPr>
          <w:color w:val="000000"/>
        </w:rPr>
        <w:t xml:space="preserve">е </w:t>
      </w:r>
      <w:r w:rsidR="00D02C25" w:rsidRPr="0082747A">
        <w:rPr>
          <w:color w:val="000000"/>
        </w:rPr>
        <w:t>8</w:t>
      </w:r>
      <w:r w:rsidR="00532FB7" w:rsidRPr="0082747A">
        <w:rPr>
          <w:color w:val="000000"/>
        </w:rPr>
        <w:t>.</w:t>
      </w:r>
    </w:p>
    <w:p w:rsidR="00F07DC2" w:rsidRDefault="00F07DC2" w:rsidP="0082747A">
      <w:pPr>
        <w:pStyle w:val="21"/>
        <w:ind w:firstLine="709"/>
        <w:rPr>
          <w:color w:val="000000"/>
        </w:rPr>
      </w:pPr>
    </w:p>
    <w:p w:rsidR="00532FB7" w:rsidRPr="0082747A" w:rsidRDefault="00532FB7" w:rsidP="00F07DC2">
      <w:pPr>
        <w:pStyle w:val="21"/>
        <w:ind w:firstLine="709"/>
        <w:jc w:val="right"/>
        <w:rPr>
          <w:color w:val="000000"/>
        </w:rPr>
      </w:pPr>
      <w:r w:rsidRPr="0082747A">
        <w:rPr>
          <w:color w:val="000000"/>
        </w:rPr>
        <w:t xml:space="preserve">Таблица </w:t>
      </w:r>
      <w:r w:rsidR="00D02C25" w:rsidRPr="0082747A">
        <w:rPr>
          <w:color w:val="000000"/>
        </w:rPr>
        <w:t>8</w:t>
      </w:r>
    </w:p>
    <w:p w:rsidR="00532FB7" w:rsidRPr="0082747A" w:rsidRDefault="00532FB7" w:rsidP="00F07DC2">
      <w:pPr>
        <w:pStyle w:val="21"/>
        <w:ind w:firstLine="709"/>
        <w:jc w:val="right"/>
        <w:rPr>
          <w:color w:val="000000"/>
        </w:rPr>
      </w:pPr>
      <w:r w:rsidRPr="0082747A">
        <w:rPr>
          <w:color w:val="000000"/>
        </w:rPr>
        <w:t>Необходимые условия для размещения и работы оборудования</w:t>
      </w:r>
    </w:p>
    <w:tbl>
      <w:tblPr>
        <w:tblStyle w:val="af3"/>
        <w:tblW w:w="5000" w:type="pct"/>
        <w:tblInd w:w="-113" w:type="dxa"/>
        <w:tblLook w:val="01E0" w:firstRow="1" w:lastRow="1" w:firstColumn="1" w:lastColumn="1" w:noHBand="0" w:noVBand="0"/>
      </w:tblPr>
      <w:tblGrid>
        <w:gridCol w:w="7932"/>
        <w:gridCol w:w="1638"/>
      </w:tblGrid>
      <w:tr w:rsidR="00920176" w:rsidRPr="0082747A">
        <w:tc>
          <w:tcPr>
            <w:tcW w:w="4144" w:type="pct"/>
          </w:tcPr>
          <w:p w:rsidR="00920176" w:rsidRPr="00F07DC2" w:rsidRDefault="00920176" w:rsidP="00F07DC2">
            <w:pPr>
              <w:widowControl/>
              <w:spacing w:before="0" w:line="360" w:lineRule="auto"/>
              <w:ind w:left="0"/>
              <w:jc w:val="both"/>
            </w:pPr>
            <w:r w:rsidRPr="00F07DC2">
              <w:t>Производственная площадь, м</w:t>
            </w:r>
            <w:r w:rsidRPr="00F07DC2">
              <w:rPr>
                <w:vertAlign w:val="superscript"/>
              </w:rPr>
              <w:t>2</w:t>
            </w:r>
          </w:p>
        </w:tc>
        <w:tc>
          <w:tcPr>
            <w:tcW w:w="856" w:type="pct"/>
          </w:tcPr>
          <w:p w:rsidR="00920176" w:rsidRPr="00F07DC2" w:rsidRDefault="00920176" w:rsidP="00F07DC2">
            <w:pPr>
              <w:widowControl/>
              <w:spacing w:before="0" w:line="360" w:lineRule="auto"/>
              <w:ind w:left="0"/>
              <w:jc w:val="both"/>
            </w:pPr>
            <w:r w:rsidRPr="00F07DC2">
              <w:t>600-700</w:t>
            </w:r>
          </w:p>
        </w:tc>
      </w:tr>
      <w:tr w:rsidR="00920176" w:rsidRPr="0082747A">
        <w:tc>
          <w:tcPr>
            <w:tcW w:w="4144" w:type="pct"/>
          </w:tcPr>
          <w:p w:rsidR="00920176" w:rsidRPr="00F07DC2" w:rsidRDefault="00920176" w:rsidP="00F07DC2">
            <w:pPr>
              <w:widowControl/>
              <w:spacing w:before="0" w:line="360" w:lineRule="auto"/>
              <w:ind w:left="0"/>
              <w:jc w:val="both"/>
            </w:pPr>
            <w:r w:rsidRPr="00F07DC2">
              <w:t>Численность рабочих, человек / смену</w:t>
            </w:r>
          </w:p>
        </w:tc>
        <w:tc>
          <w:tcPr>
            <w:tcW w:w="856" w:type="pct"/>
          </w:tcPr>
          <w:p w:rsidR="00920176" w:rsidRPr="00F07DC2" w:rsidRDefault="00920176" w:rsidP="00F07DC2">
            <w:pPr>
              <w:widowControl/>
              <w:spacing w:before="0" w:line="360" w:lineRule="auto"/>
              <w:ind w:left="0"/>
              <w:jc w:val="both"/>
            </w:pPr>
            <w:r w:rsidRPr="00F07DC2">
              <w:t>1</w:t>
            </w:r>
            <w:r w:rsidR="00FB7BFD" w:rsidRPr="00F07DC2">
              <w:t>0</w:t>
            </w:r>
          </w:p>
        </w:tc>
      </w:tr>
      <w:tr w:rsidR="00920176" w:rsidRPr="0082747A">
        <w:tc>
          <w:tcPr>
            <w:tcW w:w="4144" w:type="pct"/>
          </w:tcPr>
          <w:p w:rsidR="00920176" w:rsidRPr="00F07DC2" w:rsidRDefault="00920176" w:rsidP="00F07DC2">
            <w:pPr>
              <w:widowControl/>
              <w:spacing w:before="0" w:line="360" w:lineRule="auto"/>
              <w:ind w:left="0"/>
              <w:jc w:val="both"/>
            </w:pPr>
            <w:r w:rsidRPr="00F07DC2">
              <w:t xml:space="preserve">Температурный режим, </w:t>
            </w:r>
            <w:r w:rsidRPr="00F07DC2">
              <w:rPr>
                <w:vertAlign w:val="superscript"/>
              </w:rPr>
              <w:t>о</w:t>
            </w:r>
            <w:r w:rsidRPr="00F07DC2">
              <w:t>С</w:t>
            </w:r>
          </w:p>
        </w:tc>
        <w:tc>
          <w:tcPr>
            <w:tcW w:w="856" w:type="pct"/>
          </w:tcPr>
          <w:p w:rsidR="00920176" w:rsidRPr="00F07DC2" w:rsidRDefault="00920176" w:rsidP="00F07DC2">
            <w:pPr>
              <w:widowControl/>
              <w:spacing w:before="0" w:line="360" w:lineRule="auto"/>
              <w:ind w:left="0"/>
              <w:jc w:val="both"/>
            </w:pPr>
            <w:r w:rsidRPr="00F07DC2">
              <w:t>не ниже 17</w:t>
            </w:r>
          </w:p>
        </w:tc>
      </w:tr>
      <w:tr w:rsidR="00920176" w:rsidRPr="0082747A">
        <w:tc>
          <w:tcPr>
            <w:tcW w:w="4144" w:type="pct"/>
          </w:tcPr>
          <w:p w:rsidR="00920176" w:rsidRPr="00F07DC2" w:rsidRDefault="00920176" w:rsidP="00F07DC2">
            <w:pPr>
              <w:widowControl/>
              <w:spacing w:before="0" w:line="360" w:lineRule="auto"/>
              <w:ind w:left="0"/>
              <w:jc w:val="both"/>
            </w:pPr>
            <w:r w:rsidRPr="00F07DC2">
              <w:t xml:space="preserve">Электропитание, </w:t>
            </w:r>
            <w:r w:rsidRPr="00F07DC2">
              <w:rPr>
                <w:lang w:val="en-US"/>
              </w:rPr>
              <w:t>V</w:t>
            </w:r>
            <w:r w:rsidRPr="00F07DC2">
              <w:t xml:space="preserve"> / 50 Гц</w:t>
            </w:r>
          </w:p>
        </w:tc>
        <w:tc>
          <w:tcPr>
            <w:tcW w:w="856" w:type="pct"/>
          </w:tcPr>
          <w:p w:rsidR="00920176" w:rsidRPr="00F07DC2" w:rsidRDefault="00920176" w:rsidP="00F07DC2">
            <w:pPr>
              <w:widowControl/>
              <w:spacing w:before="0" w:line="360" w:lineRule="auto"/>
              <w:ind w:left="0"/>
              <w:jc w:val="both"/>
            </w:pPr>
            <w:r w:rsidRPr="00F07DC2">
              <w:t>380</w:t>
            </w:r>
          </w:p>
        </w:tc>
      </w:tr>
      <w:tr w:rsidR="00920176" w:rsidRPr="0082747A">
        <w:tc>
          <w:tcPr>
            <w:tcW w:w="4144" w:type="pct"/>
          </w:tcPr>
          <w:p w:rsidR="00920176" w:rsidRPr="00F07DC2" w:rsidRDefault="00920176" w:rsidP="00F07DC2">
            <w:pPr>
              <w:widowControl/>
              <w:spacing w:before="0" w:line="360" w:lineRule="auto"/>
              <w:ind w:left="0"/>
              <w:jc w:val="both"/>
            </w:pPr>
            <w:r w:rsidRPr="00F07DC2">
              <w:t>Расчетная электрическая мощность, кВт</w:t>
            </w:r>
          </w:p>
        </w:tc>
        <w:tc>
          <w:tcPr>
            <w:tcW w:w="856" w:type="pct"/>
          </w:tcPr>
          <w:p w:rsidR="00920176" w:rsidRPr="00F07DC2" w:rsidRDefault="00920176" w:rsidP="00F07DC2">
            <w:pPr>
              <w:widowControl/>
              <w:spacing w:before="0" w:line="360" w:lineRule="auto"/>
              <w:ind w:left="0"/>
              <w:jc w:val="both"/>
            </w:pPr>
            <w:r w:rsidRPr="00F07DC2">
              <w:t>15-20</w:t>
            </w:r>
          </w:p>
        </w:tc>
      </w:tr>
      <w:tr w:rsidR="00920176" w:rsidRPr="0082747A">
        <w:tc>
          <w:tcPr>
            <w:tcW w:w="4144" w:type="pct"/>
          </w:tcPr>
          <w:p w:rsidR="00920176" w:rsidRPr="00F07DC2" w:rsidRDefault="00920176" w:rsidP="00F07DC2">
            <w:pPr>
              <w:widowControl/>
              <w:spacing w:before="0" w:line="360" w:lineRule="auto"/>
              <w:ind w:left="0"/>
              <w:jc w:val="both"/>
            </w:pPr>
            <w:r w:rsidRPr="00F07DC2">
              <w:t>Давление сжатого воздуха в пневмомагистралях, атм.</w:t>
            </w:r>
          </w:p>
        </w:tc>
        <w:tc>
          <w:tcPr>
            <w:tcW w:w="856" w:type="pct"/>
          </w:tcPr>
          <w:p w:rsidR="00920176" w:rsidRPr="00F07DC2" w:rsidRDefault="00920176" w:rsidP="00F07DC2">
            <w:pPr>
              <w:widowControl/>
              <w:spacing w:before="0" w:line="360" w:lineRule="auto"/>
              <w:ind w:left="0"/>
              <w:jc w:val="both"/>
            </w:pPr>
            <w:r w:rsidRPr="00F07DC2">
              <w:t>6-8</w:t>
            </w:r>
          </w:p>
        </w:tc>
      </w:tr>
    </w:tbl>
    <w:p w:rsidR="00920176" w:rsidRPr="0082747A" w:rsidRDefault="00920176" w:rsidP="0082747A">
      <w:pPr>
        <w:pStyle w:val="21"/>
        <w:ind w:firstLine="709"/>
        <w:rPr>
          <w:color w:val="000000"/>
        </w:rPr>
      </w:pPr>
    </w:p>
    <w:p w:rsidR="00DA7CB2" w:rsidRPr="0082747A" w:rsidRDefault="003B3072" w:rsidP="0082747A">
      <w:pPr>
        <w:pStyle w:val="21"/>
        <w:ind w:firstLine="709"/>
        <w:rPr>
          <w:color w:val="000000"/>
        </w:rPr>
      </w:pPr>
      <w:r w:rsidRPr="0082747A">
        <w:rPr>
          <w:color w:val="000000"/>
        </w:rPr>
        <w:t>Организация ООО «Сервисстрой»</w:t>
      </w:r>
      <w:r w:rsidR="00B00139" w:rsidRPr="0082747A">
        <w:rPr>
          <w:color w:val="000000"/>
        </w:rPr>
        <w:t xml:space="preserve"> уже имеет в своем составе необходимые</w:t>
      </w:r>
      <w:r w:rsidR="00DA7CB2" w:rsidRPr="0082747A">
        <w:rPr>
          <w:color w:val="000000"/>
        </w:rPr>
        <w:t xml:space="preserve"> производственные и складские помещения общей площадью </w:t>
      </w:r>
      <w:r w:rsidR="00F506B3" w:rsidRPr="0082747A">
        <w:rPr>
          <w:color w:val="000000"/>
        </w:rPr>
        <w:t>2</w:t>
      </w:r>
      <w:r w:rsidR="00DA7CB2" w:rsidRPr="0082747A">
        <w:rPr>
          <w:color w:val="000000"/>
        </w:rPr>
        <w:t xml:space="preserve">80 кв.м. </w:t>
      </w:r>
    </w:p>
    <w:p w:rsidR="00DA7CB2" w:rsidRPr="0082747A" w:rsidRDefault="00DA7CB2" w:rsidP="0082747A">
      <w:pPr>
        <w:pStyle w:val="21"/>
        <w:ind w:firstLine="709"/>
        <w:rPr>
          <w:color w:val="000000"/>
        </w:rPr>
      </w:pPr>
      <w:r w:rsidRPr="0082747A">
        <w:rPr>
          <w:color w:val="000000"/>
        </w:rPr>
        <w:t>Проект не имеет никаких инфраструктурных ограничений. Здание</w:t>
      </w:r>
      <w:r w:rsidR="000033DC" w:rsidRPr="0082747A">
        <w:rPr>
          <w:color w:val="000000"/>
        </w:rPr>
        <w:t xml:space="preserve"> ООО «Сервисстрой»</w:t>
      </w:r>
      <w:r w:rsidRPr="0082747A">
        <w:rPr>
          <w:color w:val="000000"/>
        </w:rPr>
        <w:t xml:space="preserve"> обеспечено необходимыми инженерными коммуникациями (вода, электроэнергия, теплоснабжение). Потребность в специалистах необходимой квалификации может быть удовлетворена за счет местного региона.</w:t>
      </w:r>
    </w:p>
    <w:p w:rsidR="00DA7CB2" w:rsidRPr="0082747A" w:rsidRDefault="00DA7CB2" w:rsidP="0082747A">
      <w:pPr>
        <w:pStyle w:val="21"/>
        <w:ind w:firstLine="709"/>
        <w:rPr>
          <w:color w:val="000000"/>
        </w:rPr>
      </w:pPr>
      <w:r w:rsidRPr="0082747A">
        <w:rPr>
          <w:color w:val="000000"/>
        </w:rPr>
        <w:t>Проект абсолютно нейтрален по отношению к окружающей среды с точки зрения опасных и вредных выбросов в атмосферу и промышленных сбросов в канализацию.</w:t>
      </w:r>
    </w:p>
    <w:p w:rsidR="00DA7CB2" w:rsidRPr="0082747A" w:rsidRDefault="00DA7CB2" w:rsidP="0082747A">
      <w:pPr>
        <w:pStyle w:val="21"/>
        <w:ind w:firstLine="709"/>
        <w:rPr>
          <w:color w:val="000000"/>
        </w:rPr>
      </w:pPr>
      <w:r w:rsidRPr="0082747A">
        <w:rPr>
          <w:color w:val="000000"/>
        </w:rPr>
        <w:t>По</w:t>
      </w:r>
      <w:r w:rsidR="0082747A">
        <w:rPr>
          <w:color w:val="000000"/>
        </w:rPr>
        <w:t xml:space="preserve"> </w:t>
      </w:r>
      <w:r w:rsidRPr="0082747A">
        <w:rPr>
          <w:color w:val="000000"/>
        </w:rPr>
        <w:t>своему</w:t>
      </w:r>
      <w:r w:rsidR="0082747A">
        <w:rPr>
          <w:color w:val="000000"/>
        </w:rPr>
        <w:t xml:space="preserve"> </w:t>
      </w:r>
      <w:r w:rsidRPr="0082747A">
        <w:rPr>
          <w:color w:val="000000"/>
        </w:rPr>
        <w:t>характеру</w:t>
      </w:r>
      <w:r w:rsidR="0082747A">
        <w:rPr>
          <w:color w:val="000000"/>
        </w:rPr>
        <w:t xml:space="preserve"> </w:t>
      </w:r>
      <w:r w:rsidRPr="0082747A">
        <w:rPr>
          <w:color w:val="000000"/>
        </w:rPr>
        <w:t>производство</w:t>
      </w:r>
      <w:r w:rsidR="0082747A">
        <w:rPr>
          <w:color w:val="000000"/>
        </w:rPr>
        <w:t xml:space="preserve"> </w:t>
      </w:r>
      <w:r w:rsidRPr="0082747A">
        <w:rPr>
          <w:color w:val="000000"/>
        </w:rPr>
        <w:t>единичное, ориентировано</w:t>
      </w:r>
      <w:r w:rsidR="0082747A">
        <w:rPr>
          <w:color w:val="000000"/>
        </w:rPr>
        <w:t xml:space="preserve"> </w:t>
      </w:r>
      <w:r w:rsidRPr="0082747A">
        <w:rPr>
          <w:color w:val="000000"/>
        </w:rPr>
        <w:t>на индивидуального потребителя, предполагает работу под конкретный заказ, а не на склад, и благодаря своей гибкости позволяет реализовать любые пожелания заказчиков и идей архитекторов.</w:t>
      </w:r>
    </w:p>
    <w:p w:rsidR="00DA7CB2" w:rsidRPr="0082747A" w:rsidRDefault="00DA7CB2" w:rsidP="0082747A">
      <w:pPr>
        <w:pStyle w:val="21"/>
        <w:ind w:firstLine="709"/>
        <w:rPr>
          <w:color w:val="000000"/>
        </w:rPr>
      </w:pPr>
      <w:r w:rsidRPr="0082747A">
        <w:rPr>
          <w:color w:val="000000"/>
        </w:rPr>
        <w:t xml:space="preserve">"Узким местом" в существующей технологии является ручная сборка стеклопакета, где контроль качества осуществляется визуально или на основании косвенных параметров. Коэффициент загрузки оборудования усреднен и составляет 0,5. </w:t>
      </w:r>
      <w:r w:rsidR="000064F7" w:rsidRPr="0082747A">
        <w:rPr>
          <w:color w:val="000000"/>
        </w:rPr>
        <w:t>Транспортные</w:t>
      </w:r>
      <w:r w:rsidRPr="0082747A">
        <w:rPr>
          <w:color w:val="000000"/>
        </w:rPr>
        <w:t xml:space="preserve"> потоки оптимизированы. </w:t>
      </w:r>
    </w:p>
    <w:p w:rsidR="00DA7CB2" w:rsidRPr="0082747A" w:rsidRDefault="00DA7CB2" w:rsidP="0082747A">
      <w:pPr>
        <w:pStyle w:val="21"/>
        <w:ind w:firstLine="709"/>
        <w:rPr>
          <w:color w:val="000000"/>
        </w:rPr>
      </w:pPr>
      <w:r w:rsidRPr="0082747A">
        <w:rPr>
          <w:color w:val="000000"/>
        </w:rPr>
        <w:t>Запуск линии по производству стеклопакетов не требует каких-либо</w:t>
      </w:r>
      <w:r w:rsidR="0082747A">
        <w:rPr>
          <w:color w:val="000000"/>
        </w:rPr>
        <w:t xml:space="preserve"> </w:t>
      </w:r>
      <w:r w:rsidRPr="0082747A">
        <w:rPr>
          <w:color w:val="000000"/>
        </w:rPr>
        <w:t>дополнительных</w:t>
      </w:r>
      <w:r w:rsidR="0082747A">
        <w:rPr>
          <w:color w:val="000000"/>
        </w:rPr>
        <w:t xml:space="preserve"> </w:t>
      </w:r>
      <w:r w:rsidRPr="0082747A">
        <w:rPr>
          <w:color w:val="000000"/>
        </w:rPr>
        <w:t>расходов</w:t>
      </w:r>
      <w:r w:rsidR="0082747A">
        <w:rPr>
          <w:color w:val="000000"/>
        </w:rPr>
        <w:t xml:space="preserve"> </w:t>
      </w:r>
      <w:r w:rsidRPr="0082747A">
        <w:rPr>
          <w:color w:val="000000"/>
        </w:rPr>
        <w:t>на</w:t>
      </w:r>
      <w:r w:rsidR="0082747A">
        <w:rPr>
          <w:color w:val="000000"/>
        </w:rPr>
        <w:t xml:space="preserve"> </w:t>
      </w:r>
      <w:r w:rsidRPr="0082747A">
        <w:rPr>
          <w:color w:val="000000"/>
        </w:rPr>
        <w:t>подготовку</w:t>
      </w:r>
      <w:r w:rsidR="0082747A">
        <w:rPr>
          <w:color w:val="000000"/>
        </w:rPr>
        <w:t xml:space="preserve"> </w:t>
      </w:r>
      <w:r w:rsidRPr="0082747A">
        <w:rPr>
          <w:color w:val="000000"/>
        </w:rPr>
        <w:t>производства, а именно: изготовление и проектирование технологической оснастки инструмента.</w:t>
      </w:r>
    </w:p>
    <w:p w:rsidR="00DA7CB2" w:rsidRPr="0082747A" w:rsidRDefault="00DA7CB2" w:rsidP="0082747A">
      <w:pPr>
        <w:pStyle w:val="21"/>
        <w:ind w:firstLine="709"/>
        <w:rPr>
          <w:color w:val="000000"/>
        </w:rPr>
      </w:pPr>
      <w:r w:rsidRPr="0082747A">
        <w:rPr>
          <w:color w:val="000000"/>
        </w:rPr>
        <w:t>Стоимость материалов, необходимых для изготовления стеклопакетов:</w:t>
      </w:r>
    </w:p>
    <w:p w:rsidR="00DA7CB2" w:rsidRPr="0082747A" w:rsidRDefault="00DA7CB2" w:rsidP="0082747A">
      <w:pPr>
        <w:pStyle w:val="21"/>
        <w:ind w:firstLine="709"/>
        <w:rPr>
          <w:color w:val="000000"/>
        </w:rPr>
      </w:pPr>
      <w:r w:rsidRPr="0082747A">
        <w:rPr>
          <w:color w:val="000000"/>
        </w:rPr>
        <w:t>Расход, цена единицы материала, материальные затраты (в руб.) из расчета на одну условную единицу продукции (м кв.):</w:t>
      </w:r>
    </w:p>
    <w:p w:rsidR="00DA7CB2" w:rsidRPr="0082747A" w:rsidRDefault="00DA7CB2" w:rsidP="00F07DC2">
      <w:pPr>
        <w:pStyle w:val="21"/>
        <w:numPr>
          <w:ilvl w:val="0"/>
          <w:numId w:val="12"/>
        </w:numPr>
        <w:tabs>
          <w:tab w:val="clear" w:pos="1069"/>
          <w:tab w:val="num" w:pos="1080"/>
        </w:tabs>
        <w:ind w:left="0" w:firstLine="709"/>
        <w:rPr>
          <w:color w:val="000000"/>
        </w:rPr>
      </w:pPr>
      <w:r w:rsidRPr="0082747A">
        <w:rPr>
          <w:color w:val="000000"/>
        </w:rPr>
        <w:t>стекло (Ц</w:t>
      </w:r>
      <w:r w:rsidR="00A6332D" w:rsidRPr="0082747A">
        <w:rPr>
          <w:color w:val="000000"/>
        </w:rPr>
        <w:t xml:space="preserve"> </w:t>
      </w:r>
      <w:r w:rsidRPr="0082747A">
        <w:rPr>
          <w:color w:val="000000"/>
        </w:rPr>
        <w:t>=</w:t>
      </w:r>
      <w:r w:rsidR="00A6332D" w:rsidRPr="0082747A">
        <w:rPr>
          <w:color w:val="000000"/>
        </w:rPr>
        <w:t xml:space="preserve"> </w:t>
      </w:r>
      <w:r w:rsidR="00852CD5" w:rsidRPr="0082747A">
        <w:rPr>
          <w:color w:val="000000"/>
        </w:rPr>
        <w:t>85</w:t>
      </w:r>
      <w:r w:rsidRPr="0082747A">
        <w:rPr>
          <w:color w:val="000000"/>
        </w:rPr>
        <w:t xml:space="preserve"> руб./м кв.): норма расхода - 2м кв./м кв.; стоимость расхода на одну усл. ед. - </w:t>
      </w:r>
      <w:r w:rsidR="00852CD5" w:rsidRPr="0082747A">
        <w:rPr>
          <w:color w:val="000000"/>
        </w:rPr>
        <w:t>170</w:t>
      </w:r>
      <w:r w:rsidRPr="0082747A">
        <w:rPr>
          <w:color w:val="000000"/>
        </w:rPr>
        <w:t xml:space="preserve"> руб.;</w:t>
      </w:r>
    </w:p>
    <w:p w:rsidR="00DA7CB2" w:rsidRPr="0082747A" w:rsidRDefault="00DA7CB2" w:rsidP="00F07DC2">
      <w:pPr>
        <w:pStyle w:val="21"/>
        <w:numPr>
          <w:ilvl w:val="0"/>
          <w:numId w:val="12"/>
        </w:numPr>
        <w:tabs>
          <w:tab w:val="clear" w:pos="1069"/>
          <w:tab w:val="num" w:pos="1080"/>
        </w:tabs>
        <w:ind w:left="0" w:firstLine="709"/>
        <w:rPr>
          <w:color w:val="000000"/>
        </w:rPr>
      </w:pPr>
      <w:r w:rsidRPr="0082747A">
        <w:rPr>
          <w:color w:val="000000"/>
        </w:rPr>
        <w:t>обечайка (Ц</w:t>
      </w:r>
      <w:r w:rsidR="00A6332D" w:rsidRPr="0082747A">
        <w:rPr>
          <w:color w:val="000000"/>
        </w:rPr>
        <w:t xml:space="preserve"> </w:t>
      </w:r>
      <w:r w:rsidRPr="0082747A">
        <w:rPr>
          <w:color w:val="000000"/>
        </w:rPr>
        <w:t>=</w:t>
      </w:r>
      <w:r w:rsidR="00A6332D" w:rsidRPr="0082747A">
        <w:rPr>
          <w:color w:val="000000"/>
        </w:rPr>
        <w:t xml:space="preserve"> </w:t>
      </w:r>
      <w:r w:rsidR="00B24511" w:rsidRPr="0082747A">
        <w:rPr>
          <w:color w:val="000000"/>
        </w:rPr>
        <w:t>25</w:t>
      </w:r>
      <w:r w:rsidRPr="0082747A">
        <w:rPr>
          <w:color w:val="000000"/>
        </w:rPr>
        <w:t xml:space="preserve"> руб./м.): норма расхода - 4 м кв./м кв.; стоимость расхода на одну усл. ед. - </w:t>
      </w:r>
      <w:r w:rsidR="00B24511" w:rsidRPr="0082747A">
        <w:rPr>
          <w:color w:val="000000"/>
        </w:rPr>
        <w:t>100</w:t>
      </w:r>
      <w:r w:rsidRPr="0082747A">
        <w:rPr>
          <w:color w:val="000000"/>
        </w:rPr>
        <w:t xml:space="preserve"> руб.;</w:t>
      </w:r>
    </w:p>
    <w:p w:rsidR="00DA7CB2" w:rsidRPr="0082747A" w:rsidRDefault="00DA7CB2" w:rsidP="00F07DC2">
      <w:pPr>
        <w:pStyle w:val="21"/>
        <w:numPr>
          <w:ilvl w:val="0"/>
          <w:numId w:val="12"/>
        </w:numPr>
        <w:tabs>
          <w:tab w:val="clear" w:pos="1069"/>
          <w:tab w:val="num" w:pos="1080"/>
        </w:tabs>
        <w:ind w:left="0" w:firstLine="709"/>
        <w:rPr>
          <w:color w:val="000000"/>
        </w:rPr>
      </w:pPr>
      <w:r w:rsidRPr="0082747A">
        <w:rPr>
          <w:color w:val="000000"/>
        </w:rPr>
        <w:t>бутил (Ц</w:t>
      </w:r>
      <w:r w:rsidR="00A6332D" w:rsidRPr="0082747A">
        <w:rPr>
          <w:color w:val="000000"/>
        </w:rPr>
        <w:t xml:space="preserve"> </w:t>
      </w:r>
      <w:r w:rsidRPr="0082747A">
        <w:rPr>
          <w:color w:val="000000"/>
        </w:rPr>
        <w:t>=</w:t>
      </w:r>
      <w:r w:rsidR="00A6332D" w:rsidRPr="0082747A">
        <w:rPr>
          <w:color w:val="000000"/>
        </w:rPr>
        <w:t xml:space="preserve"> </w:t>
      </w:r>
      <w:r w:rsidRPr="0082747A">
        <w:rPr>
          <w:color w:val="000000"/>
        </w:rPr>
        <w:t>35 руб./кг): норма расхода - 0,1 кг/м кв.; стоимость расхода на одну усл. ед. - 3,5 руб.;</w:t>
      </w:r>
    </w:p>
    <w:p w:rsidR="00DA7CB2" w:rsidRPr="0082747A" w:rsidRDefault="00DA7CB2" w:rsidP="00F07DC2">
      <w:pPr>
        <w:pStyle w:val="21"/>
        <w:numPr>
          <w:ilvl w:val="0"/>
          <w:numId w:val="12"/>
        </w:numPr>
        <w:tabs>
          <w:tab w:val="clear" w:pos="1069"/>
          <w:tab w:val="num" w:pos="1080"/>
        </w:tabs>
        <w:ind w:left="0" w:firstLine="709"/>
        <w:rPr>
          <w:color w:val="000000"/>
        </w:rPr>
      </w:pPr>
      <w:r w:rsidRPr="0082747A">
        <w:rPr>
          <w:color w:val="000000"/>
        </w:rPr>
        <w:t xml:space="preserve">прочие расходные материалы: стоимость расхода на условную единицу </w:t>
      </w:r>
      <w:r w:rsidR="00CC3E61" w:rsidRPr="0082747A">
        <w:rPr>
          <w:color w:val="000000"/>
        </w:rPr>
        <w:t>–</w:t>
      </w:r>
      <w:r w:rsidRPr="0082747A">
        <w:rPr>
          <w:color w:val="000000"/>
        </w:rPr>
        <w:t xml:space="preserve"> </w:t>
      </w:r>
      <w:r w:rsidR="00F644D1" w:rsidRPr="0082747A">
        <w:rPr>
          <w:color w:val="000000"/>
        </w:rPr>
        <w:t>15</w:t>
      </w:r>
      <w:r w:rsidR="00CC3E61" w:rsidRPr="0082747A">
        <w:rPr>
          <w:color w:val="000000"/>
        </w:rPr>
        <w:t>,5</w:t>
      </w:r>
      <w:r w:rsidRPr="0082747A">
        <w:rPr>
          <w:color w:val="000000"/>
        </w:rPr>
        <w:t xml:space="preserve"> руб.</w:t>
      </w:r>
    </w:p>
    <w:p w:rsidR="00DA7CB2" w:rsidRPr="0082747A" w:rsidRDefault="00DA7CB2" w:rsidP="0082747A">
      <w:pPr>
        <w:pStyle w:val="21"/>
        <w:ind w:firstLine="709"/>
        <w:rPr>
          <w:color w:val="000000"/>
        </w:rPr>
      </w:pPr>
      <w:r w:rsidRPr="0082747A">
        <w:rPr>
          <w:color w:val="000000"/>
        </w:rPr>
        <w:t xml:space="preserve">Итого материальные затраты на производство </w:t>
      </w:r>
      <w:r w:rsidR="00F92251" w:rsidRPr="0082747A">
        <w:rPr>
          <w:color w:val="000000"/>
        </w:rPr>
        <w:t xml:space="preserve">1 </w:t>
      </w:r>
      <w:r w:rsidRPr="0082747A">
        <w:rPr>
          <w:color w:val="000000"/>
        </w:rPr>
        <w:t>м</w:t>
      </w:r>
      <w:r w:rsidR="00F92251" w:rsidRPr="0082747A">
        <w:rPr>
          <w:color w:val="000000"/>
        </w:rPr>
        <w:t>.</w:t>
      </w:r>
      <w:r w:rsidRPr="0082747A">
        <w:rPr>
          <w:color w:val="000000"/>
        </w:rPr>
        <w:t xml:space="preserve"> кв. стеклопакета - </w:t>
      </w:r>
      <w:r w:rsidR="00CC3E61" w:rsidRPr="0082747A">
        <w:rPr>
          <w:color w:val="000000"/>
        </w:rPr>
        <w:t>289</w:t>
      </w:r>
      <w:r w:rsidRPr="0082747A">
        <w:rPr>
          <w:color w:val="000000"/>
        </w:rPr>
        <w:t xml:space="preserve"> руб.</w:t>
      </w:r>
    </w:p>
    <w:p w:rsidR="001F1E5F" w:rsidRDefault="001F1E5F" w:rsidP="0082747A">
      <w:pPr>
        <w:pStyle w:val="21"/>
        <w:ind w:firstLine="709"/>
        <w:rPr>
          <w:color w:val="000000"/>
        </w:rPr>
      </w:pPr>
      <w:r w:rsidRPr="0082747A">
        <w:rPr>
          <w:color w:val="000000"/>
        </w:rPr>
        <w:t>Калькуляция себестоимости 1 м</w:t>
      </w:r>
      <w:r w:rsidRPr="0082747A">
        <w:rPr>
          <w:color w:val="000000"/>
          <w:vertAlign w:val="superscript"/>
        </w:rPr>
        <w:t>2</w:t>
      </w:r>
      <w:r w:rsidRPr="0082747A">
        <w:rPr>
          <w:color w:val="000000"/>
        </w:rPr>
        <w:t xml:space="preserve"> пластиковых оконных блоков представлена в</w:t>
      </w:r>
      <w:r w:rsidR="0082747A">
        <w:rPr>
          <w:color w:val="000000"/>
        </w:rPr>
        <w:t xml:space="preserve"> </w:t>
      </w:r>
      <w:r w:rsidRPr="0082747A">
        <w:rPr>
          <w:color w:val="000000"/>
        </w:rPr>
        <w:t xml:space="preserve">таблице </w:t>
      </w:r>
      <w:r w:rsidR="0013266B" w:rsidRPr="0082747A">
        <w:rPr>
          <w:color w:val="000000"/>
        </w:rPr>
        <w:t>9</w:t>
      </w:r>
      <w:r w:rsidRPr="0082747A">
        <w:rPr>
          <w:color w:val="000000"/>
        </w:rPr>
        <w:t>.</w:t>
      </w:r>
    </w:p>
    <w:p w:rsidR="009E1C4C" w:rsidRPr="0082747A" w:rsidRDefault="009E1C4C" w:rsidP="0082747A">
      <w:pPr>
        <w:pStyle w:val="21"/>
        <w:ind w:firstLine="709"/>
        <w:rPr>
          <w:color w:val="000000"/>
        </w:rPr>
      </w:pPr>
    </w:p>
    <w:p w:rsidR="00DA7CB2" w:rsidRPr="0082747A" w:rsidRDefault="00F07DC2" w:rsidP="00F07DC2">
      <w:pPr>
        <w:widowControl/>
        <w:spacing w:before="0" w:line="360" w:lineRule="auto"/>
        <w:ind w:left="0" w:firstLine="709"/>
        <w:jc w:val="right"/>
        <w:rPr>
          <w:sz w:val="28"/>
          <w:szCs w:val="28"/>
        </w:rPr>
      </w:pPr>
      <w:r>
        <w:rPr>
          <w:color w:val="000000"/>
          <w:sz w:val="28"/>
          <w:szCs w:val="28"/>
        </w:rPr>
        <w:br w:type="page"/>
      </w:r>
      <w:r w:rsidR="001F1E5F" w:rsidRPr="0082747A">
        <w:rPr>
          <w:sz w:val="28"/>
          <w:szCs w:val="28"/>
        </w:rPr>
        <w:t xml:space="preserve">Таблица </w:t>
      </w:r>
      <w:r w:rsidR="0013266B" w:rsidRPr="0082747A">
        <w:rPr>
          <w:sz w:val="28"/>
          <w:szCs w:val="28"/>
        </w:rPr>
        <w:t>9</w:t>
      </w:r>
    </w:p>
    <w:p w:rsidR="00DA7CB2" w:rsidRPr="0082747A" w:rsidRDefault="001F1E5F" w:rsidP="00F07DC2">
      <w:pPr>
        <w:widowControl/>
        <w:spacing w:before="0" w:line="360" w:lineRule="auto"/>
        <w:ind w:left="0" w:firstLine="709"/>
        <w:jc w:val="right"/>
        <w:rPr>
          <w:sz w:val="28"/>
          <w:szCs w:val="28"/>
        </w:rPr>
      </w:pPr>
      <w:r w:rsidRPr="0082747A">
        <w:rPr>
          <w:color w:val="000000"/>
          <w:sz w:val="28"/>
          <w:szCs w:val="28"/>
        </w:rPr>
        <w:t>Калькуляция себестоимости 1 м</w:t>
      </w:r>
      <w:r w:rsidRPr="0082747A">
        <w:rPr>
          <w:color w:val="000000"/>
          <w:sz w:val="28"/>
          <w:szCs w:val="28"/>
          <w:vertAlign w:val="superscript"/>
        </w:rPr>
        <w:t>2</w:t>
      </w:r>
      <w:r w:rsidRPr="0082747A">
        <w:rPr>
          <w:color w:val="000000"/>
          <w:sz w:val="28"/>
          <w:szCs w:val="28"/>
        </w:rPr>
        <w:t xml:space="preserve"> пластиковых оконных блоков</w:t>
      </w:r>
      <w:r w:rsidR="00354E80" w:rsidRPr="0082747A">
        <w:rPr>
          <w:color w:val="000000"/>
          <w:sz w:val="28"/>
          <w:szCs w:val="28"/>
        </w:rPr>
        <w:t>, тыс.р.</w:t>
      </w:r>
    </w:p>
    <w:tbl>
      <w:tblPr>
        <w:tblW w:w="5000" w:type="pct"/>
        <w:jc w:val="center"/>
        <w:tblCellMar>
          <w:left w:w="40" w:type="dxa"/>
          <w:right w:w="40" w:type="dxa"/>
        </w:tblCellMar>
        <w:tblLook w:val="0000" w:firstRow="0" w:lastRow="0" w:firstColumn="0" w:lastColumn="0" w:noHBand="0" w:noVBand="0"/>
      </w:tblPr>
      <w:tblGrid>
        <w:gridCol w:w="4401"/>
        <w:gridCol w:w="2674"/>
        <w:gridCol w:w="2359"/>
      </w:tblGrid>
      <w:tr w:rsidR="00DA7CB2" w:rsidRPr="0082747A">
        <w:trPr>
          <w:trHeight w:val="263"/>
          <w:jc w:val="center"/>
        </w:trPr>
        <w:tc>
          <w:tcPr>
            <w:tcW w:w="2333" w:type="pct"/>
            <w:tcBorders>
              <w:top w:val="single" w:sz="6" w:space="0" w:color="auto"/>
              <w:left w:val="single" w:sz="6" w:space="0" w:color="auto"/>
              <w:bottom w:val="single" w:sz="6" w:space="0" w:color="auto"/>
              <w:right w:val="single" w:sz="6" w:space="0" w:color="auto"/>
            </w:tcBorders>
          </w:tcPr>
          <w:p w:rsidR="00DA7CB2" w:rsidRPr="00F07DC2" w:rsidRDefault="00DA7CB2" w:rsidP="00F07DC2">
            <w:pPr>
              <w:widowControl/>
              <w:spacing w:before="0" w:line="360" w:lineRule="auto"/>
              <w:ind w:left="0"/>
              <w:jc w:val="both"/>
              <w:rPr>
                <w:snapToGrid w:val="0"/>
                <w:sz w:val="20"/>
                <w:szCs w:val="20"/>
              </w:rPr>
            </w:pPr>
            <w:r w:rsidRPr="00F07DC2">
              <w:rPr>
                <w:snapToGrid w:val="0"/>
                <w:sz w:val="20"/>
                <w:szCs w:val="20"/>
              </w:rPr>
              <w:t>Статья</w:t>
            </w:r>
          </w:p>
        </w:tc>
        <w:tc>
          <w:tcPr>
            <w:tcW w:w="1417" w:type="pct"/>
            <w:tcBorders>
              <w:top w:val="single" w:sz="6" w:space="0" w:color="auto"/>
              <w:left w:val="single" w:sz="6" w:space="0" w:color="auto"/>
              <w:bottom w:val="single" w:sz="6" w:space="0" w:color="auto"/>
              <w:right w:val="single" w:sz="6" w:space="0" w:color="auto"/>
            </w:tcBorders>
          </w:tcPr>
          <w:p w:rsidR="00DA7CB2" w:rsidRPr="00F07DC2" w:rsidRDefault="0080110B" w:rsidP="00F07DC2">
            <w:pPr>
              <w:widowControl/>
              <w:spacing w:before="0" w:line="360" w:lineRule="auto"/>
              <w:ind w:left="0"/>
              <w:jc w:val="both"/>
              <w:rPr>
                <w:snapToGrid w:val="0"/>
                <w:sz w:val="20"/>
                <w:szCs w:val="20"/>
              </w:rPr>
            </w:pPr>
            <w:r w:rsidRPr="00F07DC2">
              <w:rPr>
                <w:snapToGrid w:val="0"/>
                <w:sz w:val="20"/>
                <w:szCs w:val="20"/>
              </w:rPr>
              <w:t>На единицу</w:t>
            </w:r>
          </w:p>
        </w:tc>
        <w:tc>
          <w:tcPr>
            <w:tcW w:w="1250" w:type="pct"/>
            <w:tcBorders>
              <w:top w:val="single" w:sz="6" w:space="0" w:color="auto"/>
              <w:left w:val="single" w:sz="6" w:space="0" w:color="auto"/>
              <w:bottom w:val="single" w:sz="6" w:space="0" w:color="auto"/>
              <w:right w:val="single" w:sz="6" w:space="0" w:color="auto"/>
            </w:tcBorders>
          </w:tcPr>
          <w:p w:rsidR="00DA7CB2" w:rsidRPr="00F07DC2" w:rsidRDefault="0080110B" w:rsidP="00F07DC2">
            <w:pPr>
              <w:widowControl/>
              <w:spacing w:before="0" w:line="360" w:lineRule="auto"/>
              <w:ind w:left="0"/>
              <w:jc w:val="both"/>
              <w:rPr>
                <w:snapToGrid w:val="0"/>
                <w:sz w:val="20"/>
                <w:szCs w:val="20"/>
              </w:rPr>
            </w:pPr>
            <w:r w:rsidRPr="00F07DC2">
              <w:rPr>
                <w:snapToGrid w:val="0"/>
                <w:sz w:val="20"/>
                <w:szCs w:val="20"/>
              </w:rPr>
              <w:t>В месяц</w:t>
            </w:r>
          </w:p>
        </w:tc>
      </w:tr>
      <w:tr w:rsidR="00EB0688" w:rsidRPr="0082747A">
        <w:trPr>
          <w:trHeight w:val="404"/>
          <w:jc w:val="center"/>
        </w:trPr>
        <w:tc>
          <w:tcPr>
            <w:tcW w:w="2333" w:type="pct"/>
            <w:tcBorders>
              <w:top w:val="single" w:sz="6" w:space="0" w:color="auto"/>
              <w:left w:val="single" w:sz="6" w:space="0" w:color="auto"/>
              <w:bottom w:val="single" w:sz="6" w:space="0" w:color="auto"/>
              <w:right w:val="single" w:sz="6" w:space="0" w:color="auto"/>
            </w:tcBorders>
            <w:tcMar>
              <w:left w:w="57" w:type="dxa"/>
            </w:tcMar>
          </w:tcPr>
          <w:p w:rsidR="00EB0688" w:rsidRPr="00F07DC2" w:rsidRDefault="00EB0688" w:rsidP="00F07DC2">
            <w:pPr>
              <w:widowControl/>
              <w:spacing w:before="0" w:line="360" w:lineRule="auto"/>
              <w:ind w:left="0"/>
              <w:jc w:val="both"/>
              <w:rPr>
                <w:snapToGrid w:val="0"/>
                <w:sz w:val="20"/>
                <w:szCs w:val="20"/>
              </w:rPr>
            </w:pPr>
            <w:r w:rsidRPr="00F07DC2">
              <w:rPr>
                <w:snapToGrid w:val="0"/>
                <w:sz w:val="20"/>
                <w:szCs w:val="20"/>
              </w:rPr>
              <w:t>1. Материалы и комплектующие</w:t>
            </w:r>
          </w:p>
        </w:tc>
        <w:tc>
          <w:tcPr>
            <w:tcW w:w="1417" w:type="pct"/>
            <w:tcBorders>
              <w:top w:val="single" w:sz="6" w:space="0" w:color="auto"/>
              <w:left w:val="single" w:sz="6" w:space="0" w:color="auto"/>
              <w:bottom w:val="single" w:sz="6" w:space="0" w:color="auto"/>
              <w:right w:val="single" w:sz="6" w:space="0" w:color="auto"/>
            </w:tcBorders>
          </w:tcPr>
          <w:p w:rsidR="00EB0688" w:rsidRPr="00F07DC2" w:rsidRDefault="00EB0688" w:rsidP="00F07DC2">
            <w:pPr>
              <w:widowControl/>
              <w:spacing w:before="0" w:line="360" w:lineRule="auto"/>
              <w:ind w:left="0"/>
              <w:jc w:val="both"/>
              <w:rPr>
                <w:sz w:val="20"/>
                <w:szCs w:val="20"/>
              </w:rPr>
            </w:pPr>
            <w:r w:rsidRPr="00F07DC2">
              <w:rPr>
                <w:snapToGrid w:val="0"/>
                <w:sz w:val="20"/>
                <w:szCs w:val="20"/>
              </w:rPr>
              <w:t>289</w:t>
            </w:r>
          </w:p>
        </w:tc>
        <w:tc>
          <w:tcPr>
            <w:tcW w:w="1250" w:type="pct"/>
            <w:tcBorders>
              <w:top w:val="single" w:sz="6" w:space="0" w:color="auto"/>
              <w:left w:val="single" w:sz="6" w:space="0" w:color="auto"/>
              <w:bottom w:val="single" w:sz="6" w:space="0" w:color="auto"/>
              <w:right w:val="single" w:sz="6" w:space="0" w:color="auto"/>
            </w:tcBorders>
          </w:tcPr>
          <w:p w:rsidR="00EB0688" w:rsidRPr="00F07DC2" w:rsidRDefault="00EB0688" w:rsidP="00F07DC2">
            <w:pPr>
              <w:widowControl/>
              <w:spacing w:before="0" w:line="360" w:lineRule="auto"/>
              <w:ind w:left="0"/>
              <w:jc w:val="both"/>
              <w:rPr>
                <w:sz w:val="20"/>
                <w:szCs w:val="20"/>
              </w:rPr>
            </w:pPr>
            <w:r w:rsidRPr="00F07DC2">
              <w:rPr>
                <w:snapToGrid w:val="0"/>
                <w:sz w:val="20"/>
                <w:szCs w:val="20"/>
              </w:rPr>
              <w:t>173400</w:t>
            </w:r>
          </w:p>
        </w:tc>
      </w:tr>
      <w:tr w:rsidR="00EB0688" w:rsidRPr="0082747A">
        <w:trPr>
          <w:trHeight w:val="404"/>
          <w:jc w:val="center"/>
        </w:trPr>
        <w:tc>
          <w:tcPr>
            <w:tcW w:w="2333" w:type="pct"/>
            <w:tcBorders>
              <w:top w:val="single" w:sz="6" w:space="0" w:color="auto"/>
              <w:left w:val="single" w:sz="6" w:space="0" w:color="auto"/>
              <w:bottom w:val="single" w:sz="6" w:space="0" w:color="auto"/>
              <w:right w:val="single" w:sz="6" w:space="0" w:color="auto"/>
            </w:tcBorders>
            <w:tcMar>
              <w:left w:w="57" w:type="dxa"/>
            </w:tcMar>
          </w:tcPr>
          <w:p w:rsidR="00EB0688" w:rsidRPr="00F07DC2" w:rsidRDefault="00EB0688" w:rsidP="00F07DC2">
            <w:pPr>
              <w:widowControl/>
              <w:spacing w:before="0" w:line="360" w:lineRule="auto"/>
              <w:ind w:left="0"/>
              <w:jc w:val="both"/>
              <w:rPr>
                <w:snapToGrid w:val="0"/>
                <w:sz w:val="20"/>
                <w:szCs w:val="20"/>
              </w:rPr>
            </w:pPr>
            <w:r w:rsidRPr="00F07DC2">
              <w:rPr>
                <w:snapToGrid w:val="0"/>
                <w:sz w:val="20"/>
                <w:szCs w:val="20"/>
              </w:rPr>
              <w:t>Итого переменные издержки</w:t>
            </w:r>
          </w:p>
        </w:tc>
        <w:tc>
          <w:tcPr>
            <w:tcW w:w="1417" w:type="pct"/>
            <w:tcBorders>
              <w:top w:val="single" w:sz="6" w:space="0" w:color="auto"/>
              <w:left w:val="single" w:sz="6" w:space="0" w:color="auto"/>
              <w:bottom w:val="single" w:sz="6" w:space="0" w:color="auto"/>
              <w:right w:val="single" w:sz="6" w:space="0" w:color="auto"/>
            </w:tcBorders>
          </w:tcPr>
          <w:p w:rsidR="00EB0688" w:rsidRPr="00F07DC2" w:rsidRDefault="00EB0688" w:rsidP="00F07DC2">
            <w:pPr>
              <w:widowControl/>
              <w:spacing w:before="0" w:line="360" w:lineRule="auto"/>
              <w:ind w:left="0"/>
              <w:jc w:val="both"/>
              <w:rPr>
                <w:sz w:val="20"/>
                <w:szCs w:val="20"/>
              </w:rPr>
            </w:pPr>
            <w:r w:rsidRPr="00F07DC2">
              <w:rPr>
                <w:snapToGrid w:val="0"/>
                <w:sz w:val="20"/>
                <w:szCs w:val="20"/>
              </w:rPr>
              <w:t>289</w:t>
            </w:r>
          </w:p>
        </w:tc>
        <w:tc>
          <w:tcPr>
            <w:tcW w:w="1250" w:type="pct"/>
            <w:tcBorders>
              <w:top w:val="single" w:sz="6" w:space="0" w:color="auto"/>
              <w:left w:val="single" w:sz="6" w:space="0" w:color="auto"/>
              <w:bottom w:val="single" w:sz="6" w:space="0" w:color="auto"/>
              <w:right w:val="single" w:sz="6" w:space="0" w:color="auto"/>
            </w:tcBorders>
          </w:tcPr>
          <w:p w:rsidR="00EB0688" w:rsidRPr="00F07DC2" w:rsidRDefault="00EB0688" w:rsidP="00F07DC2">
            <w:pPr>
              <w:widowControl/>
              <w:spacing w:before="0" w:line="360" w:lineRule="auto"/>
              <w:ind w:left="0"/>
              <w:jc w:val="both"/>
              <w:rPr>
                <w:sz w:val="20"/>
                <w:szCs w:val="20"/>
              </w:rPr>
            </w:pPr>
            <w:r w:rsidRPr="00F07DC2">
              <w:rPr>
                <w:snapToGrid w:val="0"/>
                <w:sz w:val="20"/>
                <w:szCs w:val="20"/>
              </w:rPr>
              <w:t>173400</w:t>
            </w:r>
          </w:p>
        </w:tc>
      </w:tr>
      <w:tr w:rsidR="00EB0688" w:rsidRPr="0082747A">
        <w:trPr>
          <w:trHeight w:val="222"/>
          <w:jc w:val="center"/>
        </w:trPr>
        <w:tc>
          <w:tcPr>
            <w:tcW w:w="2333" w:type="pct"/>
            <w:tcBorders>
              <w:top w:val="single" w:sz="6" w:space="0" w:color="auto"/>
              <w:left w:val="single" w:sz="6" w:space="0" w:color="auto"/>
              <w:bottom w:val="single" w:sz="6" w:space="0" w:color="auto"/>
              <w:right w:val="single" w:sz="6" w:space="0" w:color="auto"/>
            </w:tcBorders>
            <w:tcMar>
              <w:left w:w="57" w:type="dxa"/>
            </w:tcMar>
          </w:tcPr>
          <w:p w:rsidR="00EB0688" w:rsidRPr="00F07DC2" w:rsidRDefault="00EB0688" w:rsidP="00F07DC2">
            <w:pPr>
              <w:widowControl/>
              <w:spacing w:before="0" w:line="360" w:lineRule="auto"/>
              <w:ind w:left="0"/>
              <w:jc w:val="both"/>
              <w:rPr>
                <w:snapToGrid w:val="0"/>
                <w:sz w:val="20"/>
                <w:szCs w:val="20"/>
              </w:rPr>
            </w:pPr>
            <w:r w:rsidRPr="00F07DC2">
              <w:rPr>
                <w:snapToGrid w:val="0"/>
                <w:sz w:val="20"/>
                <w:szCs w:val="20"/>
              </w:rPr>
              <w:t>2</w:t>
            </w:r>
            <w:r w:rsidRPr="00F07DC2">
              <w:rPr>
                <w:i/>
                <w:iCs/>
                <w:snapToGrid w:val="0"/>
                <w:sz w:val="20"/>
                <w:szCs w:val="20"/>
              </w:rPr>
              <w:t>.</w:t>
            </w:r>
            <w:r w:rsidRPr="00F07DC2">
              <w:rPr>
                <w:snapToGrid w:val="0"/>
                <w:sz w:val="20"/>
                <w:szCs w:val="20"/>
              </w:rPr>
              <w:t xml:space="preserve"> Заработная плата</w:t>
            </w:r>
          </w:p>
        </w:tc>
        <w:tc>
          <w:tcPr>
            <w:tcW w:w="1417" w:type="pct"/>
            <w:tcBorders>
              <w:top w:val="single" w:sz="6" w:space="0" w:color="auto"/>
              <w:left w:val="single" w:sz="6" w:space="0" w:color="auto"/>
              <w:bottom w:val="single" w:sz="6" w:space="0" w:color="auto"/>
              <w:right w:val="single" w:sz="6" w:space="0" w:color="auto"/>
            </w:tcBorders>
          </w:tcPr>
          <w:p w:rsidR="00EB0688" w:rsidRPr="00F07DC2" w:rsidRDefault="00EB0688" w:rsidP="00F07DC2">
            <w:pPr>
              <w:widowControl/>
              <w:spacing w:before="0" w:line="360" w:lineRule="auto"/>
              <w:ind w:left="0"/>
              <w:jc w:val="both"/>
              <w:rPr>
                <w:sz w:val="20"/>
                <w:szCs w:val="20"/>
              </w:rPr>
            </w:pPr>
            <w:r w:rsidRPr="00F07DC2">
              <w:rPr>
                <w:sz w:val="20"/>
                <w:szCs w:val="20"/>
              </w:rPr>
              <w:t>201,67</w:t>
            </w:r>
          </w:p>
        </w:tc>
        <w:tc>
          <w:tcPr>
            <w:tcW w:w="1250" w:type="pct"/>
            <w:tcBorders>
              <w:top w:val="single" w:sz="6" w:space="0" w:color="auto"/>
              <w:left w:val="single" w:sz="6" w:space="0" w:color="auto"/>
              <w:bottom w:val="single" w:sz="6" w:space="0" w:color="auto"/>
              <w:right w:val="single" w:sz="6" w:space="0" w:color="auto"/>
            </w:tcBorders>
          </w:tcPr>
          <w:p w:rsidR="00EB0688" w:rsidRPr="00F07DC2" w:rsidRDefault="00EB0688" w:rsidP="00F07DC2">
            <w:pPr>
              <w:widowControl/>
              <w:spacing w:before="0" w:line="360" w:lineRule="auto"/>
              <w:ind w:left="0"/>
              <w:jc w:val="both"/>
              <w:rPr>
                <w:sz w:val="20"/>
                <w:szCs w:val="20"/>
              </w:rPr>
            </w:pPr>
            <w:r w:rsidRPr="00F07DC2">
              <w:rPr>
                <w:snapToGrid w:val="0"/>
                <w:sz w:val="20"/>
                <w:szCs w:val="20"/>
              </w:rPr>
              <w:t>121000</w:t>
            </w:r>
          </w:p>
        </w:tc>
      </w:tr>
      <w:tr w:rsidR="00EB0688" w:rsidRPr="0082747A">
        <w:trPr>
          <w:trHeight w:val="222"/>
          <w:jc w:val="center"/>
        </w:trPr>
        <w:tc>
          <w:tcPr>
            <w:tcW w:w="2333" w:type="pct"/>
            <w:tcBorders>
              <w:top w:val="single" w:sz="6" w:space="0" w:color="auto"/>
              <w:left w:val="single" w:sz="6" w:space="0" w:color="auto"/>
              <w:bottom w:val="single" w:sz="6" w:space="0" w:color="auto"/>
              <w:right w:val="single" w:sz="6" w:space="0" w:color="auto"/>
            </w:tcBorders>
            <w:tcMar>
              <w:left w:w="57" w:type="dxa"/>
            </w:tcMar>
          </w:tcPr>
          <w:p w:rsidR="00EB0688" w:rsidRPr="00F07DC2" w:rsidRDefault="00EB0688" w:rsidP="00F07DC2">
            <w:pPr>
              <w:widowControl/>
              <w:spacing w:before="0" w:line="360" w:lineRule="auto"/>
              <w:ind w:left="0"/>
              <w:jc w:val="both"/>
              <w:rPr>
                <w:snapToGrid w:val="0"/>
                <w:sz w:val="20"/>
                <w:szCs w:val="20"/>
              </w:rPr>
            </w:pPr>
            <w:r w:rsidRPr="00F07DC2">
              <w:rPr>
                <w:snapToGrid w:val="0"/>
                <w:sz w:val="20"/>
                <w:szCs w:val="20"/>
              </w:rPr>
              <w:t>3. Отчисления от ФОТ, 26%</w:t>
            </w:r>
          </w:p>
        </w:tc>
        <w:tc>
          <w:tcPr>
            <w:tcW w:w="1417" w:type="pct"/>
            <w:tcBorders>
              <w:top w:val="single" w:sz="6" w:space="0" w:color="auto"/>
              <w:left w:val="single" w:sz="6" w:space="0" w:color="auto"/>
              <w:bottom w:val="single" w:sz="6" w:space="0" w:color="auto"/>
              <w:right w:val="single" w:sz="6" w:space="0" w:color="auto"/>
            </w:tcBorders>
          </w:tcPr>
          <w:p w:rsidR="00EB0688" w:rsidRPr="00F07DC2" w:rsidRDefault="00EB0688" w:rsidP="00F07DC2">
            <w:pPr>
              <w:widowControl/>
              <w:spacing w:before="0" w:line="360" w:lineRule="auto"/>
              <w:ind w:left="0"/>
              <w:jc w:val="both"/>
              <w:rPr>
                <w:sz w:val="20"/>
                <w:szCs w:val="20"/>
              </w:rPr>
            </w:pPr>
            <w:r w:rsidRPr="00F07DC2">
              <w:rPr>
                <w:sz w:val="20"/>
                <w:szCs w:val="20"/>
              </w:rPr>
              <w:t>52,43</w:t>
            </w:r>
          </w:p>
        </w:tc>
        <w:tc>
          <w:tcPr>
            <w:tcW w:w="1250" w:type="pct"/>
            <w:tcBorders>
              <w:top w:val="single" w:sz="6" w:space="0" w:color="auto"/>
              <w:left w:val="single" w:sz="6" w:space="0" w:color="auto"/>
              <w:bottom w:val="single" w:sz="6" w:space="0" w:color="auto"/>
              <w:right w:val="single" w:sz="6" w:space="0" w:color="auto"/>
            </w:tcBorders>
          </w:tcPr>
          <w:p w:rsidR="00EB0688" w:rsidRPr="00F07DC2" w:rsidRDefault="00EB0688" w:rsidP="00F07DC2">
            <w:pPr>
              <w:widowControl/>
              <w:spacing w:before="0" w:line="360" w:lineRule="auto"/>
              <w:ind w:left="0"/>
              <w:jc w:val="both"/>
              <w:rPr>
                <w:sz w:val="20"/>
                <w:szCs w:val="20"/>
              </w:rPr>
            </w:pPr>
            <w:r w:rsidRPr="00F07DC2">
              <w:rPr>
                <w:snapToGrid w:val="0"/>
                <w:sz w:val="20"/>
                <w:szCs w:val="20"/>
              </w:rPr>
              <w:t>31460</w:t>
            </w:r>
          </w:p>
        </w:tc>
      </w:tr>
      <w:tr w:rsidR="00EB0688" w:rsidRPr="0082747A">
        <w:trPr>
          <w:trHeight w:val="222"/>
          <w:jc w:val="center"/>
        </w:trPr>
        <w:tc>
          <w:tcPr>
            <w:tcW w:w="2333" w:type="pct"/>
            <w:tcBorders>
              <w:top w:val="single" w:sz="6" w:space="0" w:color="auto"/>
              <w:left w:val="single" w:sz="6" w:space="0" w:color="auto"/>
              <w:bottom w:val="single" w:sz="6" w:space="0" w:color="auto"/>
              <w:right w:val="single" w:sz="6" w:space="0" w:color="auto"/>
            </w:tcBorders>
            <w:tcMar>
              <w:left w:w="57" w:type="dxa"/>
            </w:tcMar>
          </w:tcPr>
          <w:p w:rsidR="00EB0688" w:rsidRPr="00F07DC2" w:rsidRDefault="00EB0688" w:rsidP="00F07DC2">
            <w:pPr>
              <w:widowControl/>
              <w:spacing w:before="0" w:line="360" w:lineRule="auto"/>
              <w:ind w:left="0"/>
              <w:jc w:val="both"/>
              <w:rPr>
                <w:snapToGrid w:val="0"/>
                <w:sz w:val="20"/>
                <w:szCs w:val="20"/>
              </w:rPr>
            </w:pPr>
            <w:r w:rsidRPr="00F07DC2">
              <w:rPr>
                <w:snapToGrid w:val="0"/>
                <w:sz w:val="20"/>
                <w:szCs w:val="20"/>
              </w:rPr>
              <w:t>4. Топливо и энергия</w:t>
            </w:r>
          </w:p>
        </w:tc>
        <w:tc>
          <w:tcPr>
            <w:tcW w:w="1417" w:type="pct"/>
            <w:tcBorders>
              <w:top w:val="single" w:sz="6" w:space="0" w:color="auto"/>
              <w:left w:val="single" w:sz="6" w:space="0" w:color="auto"/>
              <w:bottom w:val="single" w:sz="6" w:space="0" w:color="auto"/>
              <w:right w:val="single" w:sz="6" w:space="0" w:color="auto"/>
            </w:tcBorders>
          </w:tcPr>
          <w:p w:rsidR="00EB0688" w:rsidRPr="00F07DC2" w:rsidRDefault="00EB0688" w:rsidP="00F07DC2">
            <w:pPr>
              <w:widowControl/>
              <w:spacing w:before="0" w:line="360" w:lineRule="auto"/>
              <w:ind w:left="0"/>
              <w:jc w:val="both"/>
              <w:rPr>
                <w:sz w:val="20"/>
                <w:szCs w:val="20"/>
              </w:rPr>
            </w:pPr>
            <w:r w:rsidRPr="00F07DC2">
              <w:rPr>
                <w:snapToGrid w:val="0"/>
                <w:sz w:val="20"/>
                <w:szCs w:val="20"/>
              </w:rPr>
              <w:t>20,00</w:t>
            </w:r>
          </w:p>
        </w:tc>
        <w:tc>
          <w:tcPr>
            <w:tcW w:w="1250" w:type="pct"/>
            <w:tcBorders>
              <w:top w:val="single" w:sz="6" w:space="0" w:color="auto"/>
              <w:left w:val="single" w:sz="6" w:space="0" w:color="auto"/>
              <w:bottom w:val="single" w:sz="6" w:space="0" w:color="auto"/>
              <w:right w:val="single" w:sz="6" w:space="0" w:color="auto"/>
            </w:tcBorders>
          </w:tcPr>
          <w:p w:rsidR="00EB0688" w:rsidRPr="00F07DC2" w:rsidRDefault="00EB0688" w:rsidP="00F07DC2">
            <w:pPr>
              <w:widowControl/>
              <w:spacing w:before="0" w:line="360" w:lineRule="auto"/>
              <w:ind w:left="0"/>
              <w:jc w:val="both"/>
              <w:rPr>
                <w:sz w:val="20"/>
                <w:szCs w:val="20"/>
              </w:rPr>
            </w:pPr>
            <w:r w:rsidRPr="00F07DC2">
              <w:rPr>
                <w:snapToGrid w:val="0"/>
                <w:sz w:val="20"/>
                <w:szCs w:val="20"/>
              </w:rPr>
              <w:t>12000</w:t>
            </w:r>
          </w:p>
        </w:tc>
      </w:tr>
      <w:tr w:rsidR="00EB0688" w:rsidRPr="0082747A">
        <w:trPr>
          <w:trHeight w:val="243"/>
          <w:jc w:val="center"/>
        </w:trPr>
        <w:tc>
          <w:tcPr>
            <w:tcW w:w="2333" w:type="pct"/>
            <w:tcBorders>
              <w:top w:val="single" w:sz="6" w:space="0" w:color="auto"/>
              <w:left w:val="single" w:sz="6" w:space="0" w:color="auto"/>
              <w:bottom w:val="single" w:sz="6" w:space="0" w:color="auto"/>
              <w:right w:val="single" w:sz="6" w:space="0" w:color="auto"/>
            </w:tcBorders>
            <w:tcMar>
              <w:left w:w="57" w:type="dxa"/>
            </w:tcMar>
          </w:tcPr>
          <w:p w:rsidR="00EB0688" w:rsidRPr="00F07DC2" w:rsidRDefault="00EB0688" w:rsidP="00F07DC2">
            <w:pPr>
              <w:widowControl/>
              <w:spacing w:before="0" w:line="360" w:lineRule="auto"/>
              <w:ind w:left="0"/>
              <w:jc w:val="both"/>
              <w:rPr>
                <w:snapToGrid w:val="0"/>
                <w:sz w:val="20"/>
                <w:szCs w:val="20"/>
              </w:rPr>
            </w:pPr>
            <w:r w:rsidRPr="00F07DC2">
              <w:rPr>
                <w:snapToGrid w:val="0"/>
                <w:sz w:val="20"/>
                <w:szCs w:val="20"/>
              </w:rPr>
              <w:t>5. Связь</w:t>
            </w:r>
          </w:p>
        </w:tc>
        <w:tc>
          <w:tcPr>
            <w:tcW w:w="1417" w:type="pct"/>
            <w:tcBorders>
              <w:top w:val="single" w:sz="6" w:space="0" w:color="auto"/>
              <w:left w:val="single" w:sz="6" w:space="0" w:color="auto"/>
              <w:bottom w:val="single" w:sz="6" w:space="0" w:color="auto"/>
              <w:right w:val="single" w:sz="6" w:space="0" w:color="auto"/>
            </w:tcBorders>
          </w:tcPr>
          <w:p w:rsidR="00EB0688" w:rsidRPr="00F07DC2" w:rsidRDefault="00EB0688" w:rsidP="00F07DC2">
            <w:pPr>
              <w:widowControl/>
              <w:spacing w:before="0" w:line="360" w:lineRule="auto"/>
              <w:ind w:left="0"/>
              <w:jc w:val="both"/>
              <w:rPr>
                <w:sz w:val="20"/>
                <w:szCs w:val="20"/>
              </w:rPr>
            </w:pPr>
            <w:r w:rsidRPr="00F07DC2">
              <w:rPr>
                <w:snapToGrid w:val="0"/>
                <w:sz w:val="20"/>
                <w:szCs w:val="20"/>
              </w:rPr>
              <w:t>14,17</w:t>
            </w:r>
          </w:p>
        </w:tc>
        <w:tc>
          <w:tcPr>
            <w:tcW w:w="1250" w:type="pct"/>
            <w:tcBorders>
              <w:top w:val="single" w:sz="6" w:space="0" w:color="auto"/>
              <w:left w:val="single" w:sz="6" w:space="0" w:color="auto"/>
              <w:bottom w:val="single" w:sz="6" w:space="0" w:color="auto"/>
              <w:right w:val="single" w:sz="6" w:space="0" w:color="auto"/>
            </w:tcBorders>
          </w:tcPr>
          <w:p w:rsidR="00EB0688" w:rsidRPr="00F07DC2" w:rsidRDefault="00EB0688" w:rsidP="00F07DC2">
            <w:pPr>
              <w:widowControl/>
              <w:spacing w:before="0" w:line="360" w:lineRule="auto"/>
              <w:ind w:left="0"/>
              <w:jc w:val="both"/>
              <w:rPr>
                <w:sz w:val="20"/>
                <w:szCs w:val="20"/>
              </w:rPr>
            </w:pPr>
            <w:r w:rsidRPr="00F07DC2">
              <w:rPr>
                <w:sz w:val="20"/>
                <w:szCs w:val="20"/>
              </w:rPr>
              <w:t>8500</w:t>
            </w:r>
          </w:p>
        </w:tc>
      </w:tr>
      <w:tr w:rsidR="00EB0688" w:rsidRPr="0082747A">
        <w:trPr>
          <w:trHeight w:val="222"/>
          <w:jc w:val="center"/>
        </w:trPr>
        <w:tc>
          <w:tcPr>
            <w:tcW w:w="2333" w:type="pct"/>
            <w:tcBorders>
              <w:top w:val="single" w:sz="6" w:space="0" w:color="auto"/>
              <w:left w:val="single" w:sz="6" w:space="0" w:color="auto"/>
              <w:bottom w:val="single" w:sz="6" w:space="0" w:color="auto"/>
              <w:right w:val="single" w:sz="6" w:space="0" w:color="auto"/>
            </w:tcBorders>
            <w:tcMar>
              <w:left w:w="57" w:type="dxa"/>
            </w:tcMar>
          </w:tcPr>
          <w:p w:rsidR="00EB0688" w:rsidRPr="00F07DC2" w:rsidRDefault="00EB0688" w:rsidP="00F07DC2">
            <w:pPr>
              <w:widowControl/>
              <w:spacing w:before="0" w:line="360" w:lineRule="auto"/>
              <w:ind w:left="0"/>
              <w:jc w:val="both"/>
              <w:rPr>
                <w:snapToGrid w:val="0"/>
                <w:sz w:val="20"/>
                <w:szCs w:val="20"/>
              </w:rPr>
            </w:pPr>
            <w:r w:rsidRPr="00F07DC2">
              <w:rPr>
                <w:snapToGrid w:val="0"/>
                <w:sz w:val="20"/>
                <w:szCs w:val="20"/>
              </w:rPr>
              <w:t>6. Транспорт</w:t>
            </w:r>
          </w:p>
        </w:tc>
        <w:tc>
          <w:tcPr>
            <w:tcW w:w="1417" w:type="pct"/>
            <w:tcBorders>
              <w:top w:val="single" w:sz="6" w:space="0" w:color="auto"/>
              <w:left w:val="single" w:sz="6" w:space="0" w:color="auto"/>
              <w:bottom w:val="single" w:sz="6" w:space="0" w:color="auto"/>
              <w:right w:val="single" w:sz="6" w:space="0" w:color="auto"/>
            </w:tcBorders>
          </w:tcPr>
          <w:p w:rsidR="00EB0688" w:rsidRPr="00F07DC2" w:rsidRDefault="00EB0688" w:rsidP="00F07DC2">
            <w:pPr>
              <w:widowControl/>
              <w:spacing w:before="0" w:line="360" w:lineRule="auto"/>
              <w:ind w:left="0"/>
              <w:jc w:val="both"/>
              <w:rPr>
                <w:sz w:val="20"/>
                <w:szCs w:val="20"/>
              </w:rPr>
            </w:pPr>
            <w:r w:rsidRPr="00F07DC2">
              <w:rPr>
                <w:snapToGrid w:val="0"/>
                <w:sz w:val="20"/>
                <w:szCs w:val="20"/>
              </w:rPr>
              <w:t>40,83</w:t>
            </w:r>
          </w:p>
        </w:tc>
        <w:tc>
          <w:tcPr>
            <w:tcW w:w="1250" w:type="pct"/>
            <w:tcBorders>
              <w:top w:val="single" w:sz="6" w:space="0" w:color="auto"/>
              <w:left w:val="single" w:sz="6" w:space="0" w:color="auto"/>
              <w:bottom w:val="single" w:sz="6" w:space="0" w:color="auto"/>
              <w:right w:val="single" w:sz="6" w:space="0" w:color="auto"/>
            </w:tcBorders>
          </w:tcPr>
          <w:p w:rsidR="00EB0688" w:rsidRPr="00F07DC2" w:rsidRDefault="00EB0688" w:rsidP="00F07DC2">
            <w:pPr>
              <w:widowControl/>
              <w:spacing w:before="0" w:line="360" w:lineRule="auto"/>
              <w:ind w:left="0"/>
              <w:jc w:val="both"/>
              <w:rPr>
                <w:sz w:val="20"/>
                <w:szCs w:val="20"/>
              </w:rPr>
            </w:pPr>
            <w:r w:rsidRPr="00F07DC2">
              <w:rPr>
                <w:sz w:val="20"/>
                <w:szCs w:val="20"/>
              </w:rPr>
              <w:t>24500</w:t>
            </w:r>
          </w:p>
        </w:tc>
      </w:tr>
      <w:tr w:rsidR="00EB0688" w:rsidRPr="0082747A">
        <w:trPr>
          <w:trHeight w:val="222"/>
          <w:jc w:val="center"/>
        </w:trPr>
        <w:tc>
          <w:tcPr>
            <w:tcW w:w="2333" w:type="pct"/>
            <w:tcBorders>
              <w:top w:val="single" w:sz="6" w:space="0" w:color="auto"/>
              <w:left w:val="single" w:sz="6" w:space="0" w:color="auto"/>
              <w:bottom w:val="single" w:sz="6" w:space="0" w:color="auto"/>
              <w:right w:val="single" w:sz="6" w:space="0" w:color="auto"/>
            </w:tcBorders>
            <w:tcMar>
              <w:left w:w="57" w:type="dxa"/>
            </w:tcMar>
          </w:tcPr>
          <w:p w:rsidR="00EB0688" w:rsidRPr="00F07DC2" w:rsidRDefault="00EB0688" w:rsidP="00F07DC2">
            <w:pPr>
              <w:widowControl/>
              <w:spacing w:before="0" w:line="360" w:lineRule="auto"/>
              <w:ind w:left="0"/>
              <w:jc w:val="both"/>
              <w:rPr>
                <w:snapToGrid w:val="0"/>
                <w:sz w:val="20"/>
                <w:szCs w:val="20"/>
              </w:rPr>
            </w:pPr>
            <w:r w:rsidRPr="00F07DC2">
              <w:rPr>
                <w:snapToGrid w:val="0"/>
                <w:sz w:val="20"/>
                <w:szCs w:val="20"/>
              </w:rPr>
              <w:t>7. Реклама</w:t>
            </w:r>
          </w:p>
        </w:tc>
        <w:tc>
          <w:tcPr>
            <w:tcW w:w="1417" w:type="pct"/>
            <w:tcBorders>
              <w:top w:val="single" w:sz="6" w:space="0" w:color="auto"/>
              <w:left w:val="single" w:sz="6" w:space="0" w:color="auto"/>
              <w:bottom w:val="single" w:sz="6" w:space="0" w:color="auto"/>
              <w:right w:val="single" w:sz="6" w:space="0" w:color="auto"/>
            </w:tcBorders>
          </w:tcPr>
          <w:p w:rsidR="00EB0688" w:rsidRPr="00F07DC2" w:rsidRDefault="00EB0688" w:rsidP="00F07DC2">
            <w:pPr>
              <w:widowControl/>
              <w:spacing w:before="0" w:line="360" w:lineRule="auto"/>
              <w:ind w:left="0"/>
              <w:jc w:val="both"/>
              <w:rPr>
                <w:sz w:val="20"/>
                <w:szCs w:val="20"/>
              </w:rPr>
            </w:pPr>
            <w:r w:rsidRPr="00F07DC2">
              <w:rPr>
                <w:snapToGrid w:val="0"/>
                <w:sz w:val="20"/>
                <w:szCs w:val="20"/>
              </w:rPr>
              <w:t>19,17</w:t>
            </w:r>
          </w:p>
        </w:tc>
        <w:tc>
          <w:tcPr>
            <w:tcW w:w="1250" w:type="pct"/>
            <w:tcBorders>
              <w:top w:val="single" w:sz="6" w:space="0" w:color="auto"/>
              <w:left w:val="single" w:sz="6" w:space="0" w:color="auto"/>
              <w:bottom w:val="single" w:sz="6" w:space="0" w:color="auto"/>
              <w:right w:val="single" w:sz="6" w:space="0" w:color="auto"/>
            </w:tcBorders>
          </w:tcPr>
          <w:p w:rsidR="00EB0688" w:rsidRPr="00F07DC2" w:rsidRDefault="00EB0688" w:rsidP="00F07DC2">
            <w:pPr>
              <w:widowControl/>
              <w:spacing w:before="0" w:line="360" w:lineRule="auto"/>
              <w:ind w:left="0"/>
              <w:jc w:val="both"/>
              <w:rPr>
                <w:sz w:val="20"/>
                <w:szCs w:val="20"/>
              </w:rPr>
            </w:pPr>
            <w:r w:rsidRPr="00F07DC2">
              <w:rPr>
                <w:sz w:val="20"/>
                <w:szCs w:val="20"/>
              </w:rPr>
              <w:t>11500</w:t>
            </w:r>
          </w:p>
        </w:tc>
      </w:tr>
      <w:tr w:rsidR="00EB0688" w:rsidRPr="0082747A">
        <w:trPr>
          <w:trHeight w:val="222"/>
          <w:jc w:val="center"/>
        </w:trPr>
        <w:tc>
          <w:tcPr>
            <w:tcW w:w="2333" w:type="pct"/>
            <w:tcBorders>
              <w:top w:val="single" w:sz="6" w:space="0" w:color="auto"/>
              <w:left w:val="single" w:sz="6" w:space="0" w:color="auto"/>
              <w:bottom w:val="single" w:sz="6" w:space="0" w:color="auto"/>
              <w:right w:val="single" w:sz="6" w:space="0" w:color="auto"/>
            </w:tcBorders>
            <w:tcMar>
              <w:left w:w="57" w:type="dxa"/>
            </w:tcMar>
          </w:tcPr>
          <w:p w:rsidR="00EB0688" w:rsidRPr="00F07DC2" w:rsidRDefault="00EB0688" w:rsidP="00F07DC2">
            <w:pPr>
              <w:widowControl/>
              <w:spacing w:before="0" w:line="360" w:lineRule="auto"/>
              <w:ind w:left="0"/>
              <w:jc w:val="both"/>
              <w:rPr>
                <w:snapToGrid w:val="0"/>
                <w:sz w:val="20"/>
                <w:szCs w:val="20"/>
              </w:rPr>
            </w:pPr>
            <w:r w:rsidRPr="00F07DC2">
              <w:rPr>
                <w:snapToGrid w:val="0"/>
                <w:sz w:val="20"/>
                <w:szCs w:val="20"/>
              </w:rPr>
              <w:t>8. Амортизация</w:t>
            </w:r>
          </w:p>
        </w:tc>
        <w:tc>
          <w:tcPr>
            <w:tcW w:w="1417" w:type="pct"/>
            <w:tcBorders>
              <w:top w:val="single" w:sz="6" w:space="0" w:color="auto"/>
              <w:left w:val="single" w:sz="6" w:space="0" w:color="auto"/>
              <w:bottom w:val="single" w:sz="6" w:space="0" w:color="auto"/>
              <w:right w:val="single" w:sz="6" w:space="0" w:color="auto"/>
            </w:tcBorders>
          </w:tcPr>
          <w:p w:rsidR="00EB0688" w:rsidRPr="00F07DC2" w:rsidRDefault="00EB0688" w:rsidP="00F07DC2">
            <w:pPr>
              <w:widowControl/>
              <w:spacing w:before="0" w:line="360" w:lineRule="auto"/>
              <w:ind w:left="0"/>
              <w:jc w:val="both"/>
              <w:rPr>
                <w:sz w:val="20"/>
                <w:szCs w:val="20"/>
              </w:rPr>
            </w:pPr>
            <w:r w:rsidRPr="00F07DC2">
              <w:rPr>
                <w:snapToGrid w:val="0"/>
                <w:sz w:val="20"/>
                <w:szCs w:val="20"/>
              </w:rPr>
              <w:t>10,375</w:t>
            </w:r>
          </w:p>
        </w:tc>
        <w:tc>
          <w:tcPr>
            <w:tcW w:w="1250" w:type="pct"/>
            <w:tcBorders>
              <w:top w:val="single" w:sz="6" w:space="0" w:color="auto"/>
              <w:left w:val="single" w:sz="6" w:space="0" w:color="auto"/>
              <w:bottom w:val="single" w:sz="6" w:space="0" w:color="auto"/>
              <w:right w:val="single" w:sz="6" w:space="0" w:color="auto"/>
            </w:tcBorders>
          </w:tcPr>
          <w:p w:rsidR="00EB0688" w:rsidRPr="00F07DC2" w:rsidRDefault="00EB0688" w:rsidP="00F07DC2">
            <w:pPr>
              <w:widowControl/>
              <w:spacing w:before="0" w:line="360" w:lineRule="auto"/>
              <w:ind w:left="0"/>
              <w:jc w:val="both"/>
              <w:rPr>
                <w:sz w:val="20"/>
                <w:szCs w:val="20"/>
              </w:rPr>
            </w:pPr>
            <w:r w:rsidRPr="00F07DC2">
              <w:rPr>
                <w:sz w:val="20"/>
                <w:szCs w:val="20"/>
              </w:rPr>
              <w:t>6225</w:t>
            </w:r>
          </w:p>
        </w:tc>
      </w:tr>
      <w:tr w:rsidR="00EB0688" w:rsidRPr="0082747A">
        <w:trPr>
          <w:trHeight w:val="424"/>
          <w:jc w:val="center"/>
        </w:trPr>
        <w:tc>
          <w:tcPr>
            <w:tcW w:w="2333" w:type="pct"/>
            <w:tcBorders>
              <w:top w:val="single" w:sz="6" w:space="0" w:color="auto"/>
              <w:left w:val="single" w:sz="6" w:space="0" w:color="auto"/>
              <w:bottom w:val="single" w:sz="6" w:space="0" w:color="auto"/>
              <w:right w:val="single" w:sz="6" w:space="0" w:color="auto"/>
            </w:tcBorders>
            <w:tcMar>
              <w:left w:w="57" w:type="dxa"/>
            </w:tcMar>
          </w:tcPr>
          <w:p w:rsidR="00EB0688" w:rsidRPr="00F07DC2" w:rsidRDefault="00EB0688" w:rsidP="00F07DC2">
            <w:pPr>
              <w:widowControl/>
              <w:spacing w:before="0" w:line="360" w:lineRule="auto"/>
              <w:ind w:left="0"/>
              <w:jc w:val="both"/>
              <w:rPr>
                <w:snapToGrid w:val="0"/>
                <w:sz w:val="20"/>
                <w:szCs w:val="20"/>
              </w:rPr>
            </w:pPr>
            <w:r w:rsidRPr="00F07DC2">
              <w:rPr>
                <w:snapToGrid w:val="0"/>
                <w:sz w:val="20"/>
                <w:szCs w:val="20"/>
              </w:rPr>
              <w:t>9. Общепроизводственные издержки</w:t>
            </w:r>
          </w:p>
        </w:tc>
        <w:tc>
          <w:tcPr>
            <w:tcW w:w="1417" w:type="pct"/>
            <w:tcBorders>
              <w:top w:val="single" w:sz="6" w:space="0" w:color="auto"/>
              <w:left w:val="single" w:sz="6" w:space="0" w:color="auto"/>
              <w:bottom w:val="single" w:sz="6" w:space="0" w:color="auto"/>
              <w:right w:val="single" w:sz="6" w:space="0" w:color="auto"/>
            </w:tcBorders>
          </w:tcPr>
          <w:p w:rsidR="00EB0688" w:rsidRPr="00F07DC2" w:rsidRDefault="00EB0688" w:rsidP="00F07DC2">
            <w:pPr>
              <w:widowControl/>
              <w:spacing w:before="0" w:line="360" w:lineRule="auto"/>
              <w:ind w:left="0"/>
              <w:jc w:val="both"/>
              <w:rPr>
                <w:sz w:val="20"/>
                <w:szCs w:val="20"/>
              </w:rPr>
            </w:pPr>
            <w:r w:rsidRPr="00F07DC2">
              <w:rPr>
                <w:sz w:val="20"/>
                <w:szCs w:val="20"/>
              </w:rPr>
              <w:t>25</w:t>
            </w:r>
          </w:p>
        </w:tc>
        <w:tc>
          <w:tcPr>
            <w:tcW w:w="1250" w:type="pct"/>
            <w:tcBorders>
              <w:top w:val="single" w:sz="6" w:space="0" w:color="auto"/>
              <w:left w:val="single" w:sz="6" w:space="0" w:color="auto"/>
              <w:bottom w:val="single" w:sz="6" w:space="0" w:color="auto"/>
              <w:right w:val="single" w:sz="6" w:space="0" w:color="auto"/>
            </w:tcBorders>
          </w:tcPr>
          <w:p w:rsidR="00EB0688" w:rsidRPr="00F07DC2" w:rsidRDefault="00EB0688" w:rsidP="00F07DC2">
            <w:pPr>
              <w:widowControl/>
              <w:spacing w:before="0" w:line="360" w:lineRule="auto"/>
              <w:ind w:left="0"/>
              <w:jc w:val="both"/>
              <w:rPr>
                <w:sz w:val="20"/>
                <w:szCs w:val="20"/>
              </w:rPr>
            </w:pPr>
            <w:r w:rsidRPr="00F07DC2">
              <w:rPr>
                <w:sz w:val="20"/>
                <w:szCs w:val="20"/>
              </w:rPr>
              <w:t>15000</w:t>
            </w:r>
          </w:p>
        </w:tc>
      </w:tr>
      <w:tr w:rsidR="00EB0688" w:rsidRPr="0082747A">
        <w:trPr>
          <w:trHeight w:val="424"/>
          <w:jc w:val="center"/>
        </w:trPr>
        <w:tc>
          <w:tcPr>
            <w:tcW w:w="2333" w:type="pct"/>
            <w:tcBorders>
              <w:top w:val="single" w:sz="6" w:space="0" w:color="auto"/>
              <w:left w:val="single" w:sz="6" w:space="0" w:color="auto"/>
              <w:bottom w:val="single" w:sz="6" w:space="0" w:color="auto"/>
              <w:right w:val="single" w:sz="6" w:space="0" w:color="auto"/>
            </w:tcBorders>
            <w:tcMar>
              <w:left w:w="57" w:type="dxa"/>
            </w:tcMar>
          </w:tcPr>
          <w:p w:rsidR="00EB0688" w:rsidRPr="00F07DC2" w:rsidRDefault="00EB0688" w:rsidP="00F07DC2">
            <w:pPr>
              <w:widowControl/>
              <w:spacing w:before="0" w:line="360" w:lineRule="auto"/>
              <w:ind w:left="0"/>
              <w:jc w:val="both"/>
              <w:rPr>
                <w:snapToGrid w:val="0"/>
                <w:sz w:val="20"/>
                <w:szCs w:val="20"/>
              </w:rPr>
            </w:pPr>
            <w:r w:rsidRPr="00F07DC2">
              <w:rPr>
                <w:snapToGrid w:val="0"/>
                <w:sz w:val="20"/>
                <w:szCs w:val="20"/>
              </w:rPr>
              <w:t>Итого постоянные издержки</w:t>
            </w:r>
          </w:p>
        </w:tc>
        <w:tc>
          <w:tcPr>
            <w:tcW w:w="1417" w:type="pct"/>
            <w:tcBorders>
              <w:top w:val="single" w:sz="6" w:space="0" w:color="auto"/>
              <w:left w:val="single" w:sz="6" w:space="0" w:color="auto"/>
              <w:bottom w:val="single" w:sz="6" w:space="0" w:color="auto"/>
              <w:right w:val="single" w:sz="6" w:space="0" w:color="auto"/>
            </w:tcBorders>
          </w:tcPr>
          <w:p w:rsidR="00EB0688" w:rsidRPr="00F07DC2" w:rsidRDefault="00EB0688" w:rsidP="00F07DC2">
            <w:pPr>
              <w:widowControl/>
              <w:spacing w:before="0" w:line="360" w:lineRule="auto"/>
              <w:ind w:left="0"/>
              <w:jc w:val="both"/>
              <w:rPr>
                <w:sz w:val="20"/>
                <w:szCs w:val="20"/>
              </w:rPr>
            </w:pPr>
            <w:r w:rsidRPr="00F07DC2">
              <w:rPr>
                <w:snapToGrid w:val="0"/>
                <w:sz w:val="20"/>
                <w:szCs w:val="20"/>
              </w:rPr>
              <w:t>383,64</w:t>
            </w:r>
          </w:p>
        </w:tc>
        <w:tc>
          <w:tcPr>
            <w:tcW w:w="1250" w:type="pct"/>
            <w:tcBorders>
              <w:top w:val="single" w:sz="6" w:space="0" w:color="auto"/>
              <w:left w:val="single" w:sz="6" w:space="0" w:color="auto"/>
              <w:bottom w:val="single" w:sz="6" w:space="0" w:color="auto"/>
              <w:right w:val="single" w:sz="6" w:space="0" w:color="auto"/>
            </w:tcBorders>
          </w:tcPr>
          <w:p w:rsidR="00EB0688" w:rsidRPr="00F07DC2" w:rsidRDefault="00EB0688" w:rsidP="00F07DC2">
            <w:pPr>
              <w:widowControl/>
              <w:spacing w:before="0" w:line="360" w:lineRule="auto"/>
              <w:ind w:left="0"/>
              <w:jc w:val="both"/>
              <w:rPr>
                <w:sz w:val="20"/>
                <w:szCs w:val="20"/>
              </w:rPr>
            </w:pPr>
            <w:r w:rsidRPr="00F07DC2">
              <w:rPr>
                <w:snapToGrid w:val="0"/>
                <w:sz w:val="20"/>
                <w:szCs w:val="20"/>
              </w:rPr>
              <w:t>230185,00</w:t>
            </w:r>
          </w:p>
        </w:tc>
      </w:tr>
      <w:tr w:rsidR="00EB0688" w:rsidRPr="0082747A">
        <w:trPr>
          <w:trHeight w:val="222"/>
          <w:jc w:val="center"/>
        </w:trPr>
        <w:tc>
          <w:tcPr>
            <w:tcW w:w="2333" w:type="pct"/>
            <w:tcBorders>
              <w:top w:val="single" w:sz="6" w:space="0" w:color="auto"/>
              <w:left w:val="single" w:sz="6" w:space="0" w:color="auto"/>
              <w:bottom w:val="single" w:sz="6" w:space="0" w:color="auto"/>
              <w:right w:val="single" w:sz="6" w:space="0" w:color="auto"/>
            </w:tcBorders>
            <w:tcMar>
              <w:left w:w="57" w:type="dxa"/>
            </w:tcMar>
          </w:tcPr>
          <w:p w:rsidR="00EB0688" w:rsidRPr="00F07DC2" w:rsidRDefault="00EB0688" w:rsidP="00F07DC2">
            <w:pPr>
              <w:widowControl/>
              <w:spacing w:before="0" w:line="360" w:lineRule="auto"/>
              <w:ind w:left="0"/>
              <w:jc w:val="both"/>
              <w:rPr>
                <w:snapToGrid w:val="0"/>
                <w:sz w:val="20"/>
                <w:szCs w:val="20"/>
              </w:rPr>
            </w:pPr>
            <w:r w:rsidRPr="00F07DC2">
              <w:rPr>
                <w:snapToGrid w:val="0"/>
                <w:sz w:val="20"/>
                <w:szCs w:val="20"/>
              </w:rPr>
              <w:t>10. Себестоимость</w:t>
            </w:r>
          </w:p>
        </w:tc>
        <w:tc>
          <w:tcPr>
            <w:tcW w:w="1417" w:type="pct"/>
            <w:tcBorders>
              <w:top w:val="single" w:sz="6" w:space="0" w:color="auto"/>
              <w:left w:val="single" w:sz="6" w:space="0" w:color="auto"/>
              <w:bottom w:val="single" w:sz="6" w:space="0" w:color="auto"/>
              <w:right w:val="single" w:sz="6" w:space="0" w:color="auto"/>
            </w:tcBorders>
          </w:tcPr>
          <w:p w:rsidR="00EB0688" w:rsidRPr="00F07DC2" w:rsidRDefault="00EB0688" w:rsidP="00F07DC2">
            <w:pPr>
              <w:widowControl/>
              <w:spacing w:before="0" w:line="360" w:lineRule="auto"/>
              <w:ind w:left="0"/>
              <w:jc w:val="both"/>
              <w:rPr>
                <w:sz w:val="20"/>
                <w:szCs w:val="20"/>
              </w:rPr>
            </w:pPr>
            <w:r w:rsidRPr="00F07DC2">
              <w:rPr>
                <w:snapToGrid w:val="0"/>
                <w:sz w:val="20"/>
                <w:szCs w:val="20"/>
              </w:rPr>
              <w:t>672,64</w:t>
            </w:r>
          </w:p>
        </w:tc>
        <w:tc>
          <w:tcPr>
            <w:tcW w:w="1250" w:type="pct"/>
            <w:tcBorders>
              <w:top w:val="single" w:sz="6" w:space="0" w:color="auto"/>
              <w:left w:val="single" w:sz="6" w:space="0" w:color="auto"/>
              <w:bottom w:val="single" w:sz="6" w:space="0" w:color="auto"/>
              <w:right w:val="single" w:sz="6" w:space="0" w:color="auto"/>
            </w:tcBorders>
          </w:tcPr>
          <w:p w:rsidR="00EB0688" w:rsidRPr="00F07DC2" w:rsidRDefault="00EB0688" w:rsidP="00F07DC2">
            <w:pPr>
              <w:widowControl/>
              <w:spacing w:before="0" w:line="360" w:lineRule="auto"/>
              <w:ind w:left="0"/>
              <w:jc w:val="both"/>
              <w:rPr>
                <w:sz w:val="20"/>
                <w:szCs w:val="20"/>
              </w:rPr>
            </w:pPr>
            <w:r w:rsidRPr="00F07DC2">
              <w:rPr>
                <w:snapToGrid w:val="0"/>
                <w:sz w:val="20"/>
                <w:szCs w:val="20"/>
              </w:rPr>
              <w:t>403585,00</w:t>
            </w:r>
          </w:p>
        </w:tc>
      </w:tr>
      <w:tr w:rsidR="00EB0688" w:rsidRPr="0082747A">
        <w:trPr>
          <w:trHeight w:val="222"/>
          <w:jc w:val="center"/>
        </w:trPr>
        <w:tc>
          <w:tcPr>
            <w:tcW w:w="2333" w:type="pct"/>
            <w:tcBorders>
              <w:top w:val="single" w:sz="6" w:space="0" w:color="auto"/>
              <w:left w:val="single" w:sz="6" w:space="0" w:color="auto"/>
              <w:bottom w:val="single" w:sz="6" w:space="0" w:color="auto"/>
              <w:right w:val="single" w:sz="6" w:space="0" w:color="auto"/>
            </w:tcBorders>
            <w:tcMar>
              <w:left w:w="57" w:type="dxa"/>
            </w:tcMar>
          </w:tcPr>
          <w:p w:rsidR="00EB0688" w:rsidRPr="00F07DC2" w:rsidRDefault="00EB0688" w:rsidP="00F07DC2">
            <w:pPr>
              <w:widowControl/>
              <w:spacing w:before="0" w:line="360" w:lineRule="auto"/>
              <w:ind w:left="0"/>
              <w:jc w:val="both"/>
              <w:rPr>
                <w:snapToGrid w:val="0"/>
                <w:sz w:val="20"/>
                <w:szCs w:val="20"/>
              </w:rPr>
            </w:pPr>
            <w:r w:rsidRPr="00F07DC2">
              <w:rPr>
                <w:snapToGrid w:val="0"/>
                <w:sz w:val="20"/>
                <w:szCs w:val="20"/>
              </w:rPr>
              <w:t xml:space="preserve">11. Норма прибыли, </w:t>
            </w:r>
            <w:r w:rsidR="001D6871" w:rsidRPr="00F07DC2">
              <w:rPr>
                <w:snapToGrid w:val="0"/>
                <w:sz w:val="20"/>
                <w:szCs w:val="20"/>
              </w:rPr>
              <w:t>7</w:t>
            </w:r>
            <w:r w:rsidRPr="00F07DC2">
              <w:rPr>
                <w:snapToGrid w:val="0"/>
                <w:sz w:val="20"/>
                <w:szCs w:val="20"/>
              </w:rPr>
              <w:t>0%</w:t>
            </w:r>
          </w:p>
        </w:tc>
        <w:tc>
          <w:tcPr>
            <w:tcW w:w="1417" w:type="pct"/>
            <w:tcBorders>
              <w:top w:val="single" w:sz="6" w:space="0" w:color="auto"/>
              <w:left w:val="single" w:sz="6" w:space="0" w:color="auto"/>
              <w:bottom w:val="single" w:sz="6" w:space="0" w:color="auto"/>
              <w:right w:val="single" w:sz="6" w:space="0" w:color="auto"/>
            </w:tcBorders>
          </w:tcPr>
          <w:p w:rsidR="00EB0688" w:rsidRPr="00F07DC2" w:rsidRDefault="00EB0688" w:rsidP="00F07DC2">
            <w:pPr>
              <w:widowControl/>
              <w:spacing w:before="0" w:line="360" w:lineRule="auto"/>
              <w:ind w:left="0"/>
              <w:jc w:val="both"/>
              <w:rPr>
                <w:sz w:val="20"/>
                <w:szCs w:val="20"/>
              </w:rPr>
            </w:pPr>
            <w:r w:rsidRPr="00F07DC2">
              <w:rPr>
                <w:snapToGrid w:val="0"/>
                <w:sz w:val="20"/>
                <w:szCs w:val="20"/>
              </w:rPr>
              <w:t>470,85</w:t>
            </w:r>
          </w:p>
        </w:tc>
        <w:tc>
          <w:tcPr>
            <w:tcW w:w="1250" w:type="pct"/>
            <w:tcBorders>
              <w:top w:val="single" w:sz="6" w:space="0" w:color="auto"/>
              <w:left w:val="single" w:sz="6" w:space="0" w:color="auto"/>
              <w:bottom w:val="single" w:sz="6" w:space="0" w:color="auto"/>
              <w:right w:val="single" w:sz="6" w:space="0" w:color="auto"/>
            </w:tcBorders>
          </w:tcPr>
          <w:p w:rsidR="00EB0688" w:rsidRPr="00F07DC2" w:rsidRDefault="00EB0688" w:rsidP="00F07DC2">
            <w:pPr>
              <w:widowControl/>
              <w:spacing w:before="0" w:line="360" w:lineRule="auto"/>
              <w:ind w:left="0"/>
              <w:jc w:val="both"/>
              <w:rPr>
                <w:sz w:val="20"/>
                <w:szCs w:val="20"/>
              </w:rPr>
            </w:pPr>
            <w:r w:rsidRPr="00F07DC2">
              <w:rPr>
                <w:snapToGrid w:val="0"/>
                <w:sz w:val="20"/>
                <w:szCs w:val="20"/>
              </w:rPr>
              <w:t>282509,5</w:t>
            </w:r>
          </w:p>
        </w:tc>
      </w:tr>
      <w:tr w:rsidR="00EB0688" w:rsidRPr="0082747A">
        <w:trPr>
          <w:trHeight w:val="222"/>
          <w:jc w:val="center"/>
        </w:trPr>
        <w:tc>
          <w:tcPr>
            <w:tcW w:w="2333" w:type="pct"/>
            <w:tcBorders>
              <w:top w:val="single" w:sz="6" w:space="0" w:color="auto"/>
              <w:left w:val="single" w:sz="6" w:space="0" w:color="auto"/>
              <w:bottom w:val="single" w:sz="6" w:space="0" w:color="auto"/>
              <w:right w:val="single" w:sz="6" w:space="0" w:color="auto"/>
            </w:tcBorders>
            <w:tcMar>
              <w:left w:w="57" w:type="dxa"/>
            </w:tcMar>
          </w:tcPr>
          <w:p w:rsidR="00EB0688" w:rsidRPr="00F07DC2" w:rsidRDefault="00EB0688" w:rsidP="00F07DC2">
            <w:pPr>
              <w:widowControl/>
              <w:spacing w:before="0" w:line="360" w:lineRule="auto"/>
              <w:ind w:left="0"/>
              <w:jc w:val="both"/>
              <w:rPr>
                <w:snapToGrid w:val="0"/>
                <w:sz w:val="20"/>
                <w:szCs w:val="20"/>
              </w:rPr>
            </w:pPr>
            <w:r w:rsidRPr="00F07DC2">
              <w:rPr>
                <w:snapToGrid w:val="0"/>
                <w:sz w:val="20"/>
                <w:szCs w:val="20"/>
              </w:rPr>
              <w:t>Итого</w:t>
            </w:r>
          </w:p>
        </w:tc>
        <w:tc>
          <w:tcPr>
            <w:tcW w:w="1417" w:type="pct"/>
            <w:tcBorders>
              <w:top w:val="single" w:sz="6" w:space="0" w:color="auto"/>
              <w:left w:val="single" w:sz="6" w:space="0" w:color="auto"/>
              <w:bottom w:val="single" w:sz="6" w:space="0" w:color="auto"/>
              <w:right w:val="single" w:sz="6" w:space="0" w:color="auto"/>
            </w:tcBorders>
          </w:tcPr>
          <w:p w:rsidR="00EB0688" w:rsidRPr="00F07DC2" w:rsidRDefault="00EB0688" w:rsidP="00F07DC2">
            <w:pPr>
              <w:widowControl/>
              <w:spacing w:before="0" w:line="360" w:lineRule="auto"/>
              <w:ind w:left="0"/>
              <w:jc w:val="both"/>
              <w:rPr>
                <w:sz w:val="20"/>
                <w:szCs w:val="20"/>
              </w:rPr>
            </w:pPr>
            <w:r w:rsidRPr="00F07DC2">
              <w:rPr>
                <w:snapToGrid w:val="0"/>
                <w:sz w:val="20"/>
                <w:szCs w:val="20"/>
              </w:rPr>
              <w:t>1143,49</w:t>
            </w:r>
          </w:p>
        </w:tc>
        <w:tc>
          <w:tcPr>
            <w:tcW w:w="1250" w:type="pct"/>
            <w:tcBorders>
              <w:top w:val="single" w:sz="6" w:space="0" w:color="auto"/>
              <w:left w:val="single" w:sz="6" w:space="0" w:color="auto"/>
              <w:bottom w:val="single" w:sz="6" w:space="0" w:color="auto"/>
              <w:right w:val="single" w:sz="6" w:space="0" w:color="auto"/>
            </w:tcBorders>
          </w:tcPr>
          <w:p w:rsidR="00EB0688" w:rsidRPr="00F07DC2" w:rsidRDefault="00EB0688" w:rsidP="00F07DC2">
            <w:pPr>
              <w:widowControl/>
              <w:spacing w:before="0" w:line="360" w:lineRule="auto"/>
              <w:ind w:left="0"/>
              <w:jc w:val="both"/>
              <w:rPr>
                <w:sz w:val="20"/>
                <w:szCs w:val="20"/>
              </w:rPr>
            </w:pPr>
            <w:r w:rsidRPr="00F07DC2">
              <w:rPr>
                <w:snapToGrid w:val="0"/>
                <w:sz w:val="20"/>
                <w:szCs w:val="20"/>
              </w:rPr>
              <w:t>686094,50</w:t>
            </w:r>
          </w:p>
        </w:tc>
      </w:tr>
      <w:tr w:rsidR="00EB0688" w:rsidRPr="0082747A">
        <w:trPr>
          <w:trHeight w:val="222"/>
          <w:jc w:val="center"/>
        </w:trPr>
        <w:tc>
          <w:tcPr>
            <w:tcW w:w="2333" w:type="pct"/>
            <w:tcBorders>
              <w:top w:val="single" w:sz="6" w:space="0" w:color="auto"/>
              <w:left w:val="single" w:sz="6" w:space="0" w:color="auto"/>
              <w:bottom w:val="single" w:sz="6" w:space="0" w:color="auto"/>
              <w:right w:val="single" w:sz="6" w:space="0" w:color="auto"/>
            </w:tcBorders>
            <w:tcMar>
              <w:left w:w="57" w:type="dxa"/>
            </w:tcMar>
          </w:tcPr>
          <w:p w:rsidR="00EB0688" w:rsidRPr="00F07DC2" w:rsidRDefault="00EB0688" w:rsidP="00F07DC2">
            <w:pPr>
              <w:widowControl/>
              <w:spacing w:before="0" w:line="360" w:lineRule="auto"/>
              <w:ind w:left="0"/>
              <w:jc w:val="both"/>
              <w:rPr>
                <w:snapToGrid w:val="0"/>
                <w:sz w:val="20"/>
                <w:szCs w:val="20"/>
              </w:rPr>
            </w:pPr>
            <w:r w:rsidRPr="00F07DC2">
              <w:rPr>
                <w:snapToGrid w:val="0"/>
                <w:sz w:val="20"/>
                <w:szCs w:val="20"/>
              </w:rPr>
              <w:t>12. НДС, 18%</w:t>
            </w:r>
          </w:p>
        </w:tc>
        <w:tc>
          <w:tcPr>
            <w:tcW w:w="1417" w:type="pct"/>
            <w:tcBorders>
              <w:top w:val="single" w:sz="6" w:space="0" w:color="auto"/>
              <w:left w:val="single" w:sz="6" w:space="0" w:color="auto"/>
              <w:bottom w:val="single" w:sz="6" w:space="0" w:color="auto"/>
              <w:right w:val="single" w:sz="6" w:space="0" w:color="auto"/>
            </w:tcBorders>
          </w:tcPr>
          <w:p w:rsidR="00EB0688" w:rsidRPr="00F07DC2" w:rsidRDefault="00EB0688" w:rsidP="00F07DC2">
            <w:pPr>
              <w:widowControl/>
              <w:spacing w:before="0" w:line="360" w:lineRule="auto"/>
              <w:ind w:left="0"/>
              <w:jc w:val="both"/>
              <w:rPr>
                <w:sz w:val="20"/>
                <w:szCs w:val="20"/>
              </w:rPr>
            </w:pPr>
            <w:r w:rsidRPr="00F07DC2">
              <w:rPr>
                <w:snapToGrid w:val="0"/>
                <w:sz w:val="20"/>
                <w:szCs w:val="20"/>
              </w:rPr>
              <w:t>205,83</w:t>
            </w:r>
          </w:p>
        </w:tc>
        <w:tc>
          <w:tcPr>
            <w:tcW w:w="1250" w:type="pct"/>
            <w:tcBorders>
              <w:top w:val="single" w:sz="6" w:space="0" w:color="auto"/>
              <w:left w:val="single" w:sz="6" w:space="0" w:color="auto"/>
              <w:bottom w:val="single" w:sz="6" w:space="0" w:color="auto"/>
              <w:right w:val="single" w:sz="6" w:space="0" w:color="auto"/>
            </w:tcBorders>
          </w:tcPr>
          <w:p w:rsidR="00EB0688" w:rsidRPr="00F07DC2" w:rsidRDefault="00EB0688" w:rsidP="00F07DC2">
            <w:pPr>
              <w:widowControl/>
              <w:spacing w:before="0" w:line="360" w:lineRule="auto"/>
              <w:ind w:left="0"/>
              <w:jc w:val="both"/>
              <w:rPr>
                <w:sz w:val="20"/>
                <w:szCs w:val="20"/>
              </w:rPr>
            </w:pPr>
            <w:r w:rsidRPr="00F07DC2">
              <w:rPr>
                <w:snapToGrid w:val="0"/>
                <w:sz w:val="20"/>
                <w:szCs w:val="20"/>
              </w:rPr>
              <w:t>123497</w:t>
            </w:r>
          </w:p>
        </w:tc>
      </w:tr>
      <w:tr w:rsidR="00EB0688" w:rsidRPr="0082747A">
        <w:trPr>
          <w:trHeight w:val="424"/>
          <w:jc w:val="center"/>
        </w:trPr>
        <w:tc>
          <w:tcPr>
            <w:tcW w:w="2333" w:type="pct"/>
            <w:tcBorders>
              <w:top w:val="single" w:sz="6" w:space="0" w:color="auto"/>
              <w:left w:val="single" w:sz="6" w:space="0" w:color="auto"/>
              <w:bottom w:val="single" w:sz="6" w:space="0" w:color="auto"/>
              <w:right w:val="single" w:sz="6" w:space="0" w:color="auto"/>
            </w:tcBorders>
            <w:tcMar>
              <w:left w:w="57" w:type="dxa"/>
            </w:tcMar>
          </w:tcPr>
          <w:p w:rsidR="00EB0688" w:rsidRPr="00F07DC2" w:rsidRDefault="00EB0688" w:rsidP="00F07DC2">
            <w:pPr>
              <w:widowControl/>
              <w:spacing w:before="0" w:line="360" w:lineRule="auto"/>
              <w:ind w:left="0"/>
              <w:jc w:val="both"/>
              <w:rPr>
                <w:snapToGrid w:val="0"/>
                <w:sz w:val="20"/>
                <w:szCs w:val="20"/>
              </w:rPr>
            </w:pPr>
            <w:r w:rsidRPr="00F07DC2">
              <w:rPr>
                <w:snapToGrid w:val="0"/>
                <w:sz w:val="20"/>
                <w:szCs w:val="20"/>
              </w:rPr>
              <w:t>13. Цена</w:t>
            </w:r>
          </w:p>
        </w:tc>
        <w:tc>
          <w:tcPr>
            <w:tcW w:w="1417" w:type="pct"/>
            <w:tcBorders>
              <w:top w:val="single" w:sz="6" w:space="0" w:color="auto"/>
              <w:left w:val="single" w:sz="6" w:space="0" w:color="auto"/>
              <w:bottom w:val="single" w:sz="6" w:space="0" w:color="auto"/>
              <w:right w:val="single" w:sz="6" w:space="0" w:color="auto"/>
            </w:tcBorders>
          </w:tcPr>
          <w:p w:rsidR="00EB0688" w:rsidRPr="00F07DC2" w:rsidRDefault="00EB0688" w:rsidP="00F07DC2">
            <w:pPr>
              <w:widowControl/>
              <w:spacing w:before="0" w:line="360" w:lineRule="auto"/>
              <w:ind w:left="0"/>
              <w:jc w:val="both"/>
              <w:rPr>
                <w:sz w:val="20"/>
                <w:szCs w:val="20"/>
              </w:rPr>
            </w:pPr>
            <w:r w:rsidRPr="00F07DC2">
              <w:rPr>
                <w:snapToGrid w:val="0"/>
                <w:sz w:val="20"/>
                <w:szCs w:val="20"/>
              </w:rPr>
              <w:t>1350</w:t>
            </w:r>
          </w:p>
        </w:tc>
        <w:tc>
          <w:tcPr>
            <w:tcW w:w="1250" w:type="pct"/>
            <w:tcBorders>
              <w:top w:val="single" w:sz="6" w:space="0" w:color="auto"/>
              <w:left w:val="single" w:sz="6" w:space="0" w:color="auto"/>
              <w:bottom w:val="single" w:sz="6" w:space="0" w:color="auto"/>
              <w:right w:val="single" w:sz="6" w:space="0" w:color="auto"/>
            </w:tcBorders>
          </w:tcPr>
          <w:p w:rsidR="00EB0688" w:rsidRPr="00F07DC2" w:rsidRDefault="00EB0688" w:rsidP="00F07DC2">
            <w:pPr>
              <w:widowControl/>
              <w:spacing w:before="0" w:line="360" w:lineRule="auto"/>
              <w:ind w:left="0"/>
              <w:jc w:val="both"/>
              <w:rPr>
                <w:sz w:val="20"/>
                <w:szCs w:val="20"/>
              </w:rPr>
            </w:pPr>
            <w:r w:rsidRPr="00F07DC2">
              <w:rPr>
                <w:snapToGrid w:val="0"/>
                <w:sz w:val="20"/>
                <w:szCs w:val="20"/>
              </w:rPr>
              <w:t>809591,51</w:t>
            </w:r>
          </w:p>
        </w:tc>
      </w:tr>
    </w:tbl>
    <w:p w:rsidR="00F07DC2" w:rsidRDefault="00F07DC2" w:rsidP="0082747A">
      <w:pPr>
        <w:pStyle w:val="1"/>
        <w:spacing w:before="0" w:after="0" w:line="360" w:lineRule="auto"/>
        <w:ind w:firstLine="709"/>
        <w:jc w:val="both"/>
        <w:rPr>
          <w:rFonts w:ascii="Times New Roman" w:hAnsi="Times New Roman" w:cs="Times New Roman"/>
          <w:b w:val="0"/>
          <w:bCs w:val="0"/>
          <w:sz w:val="28"/>
          <w:szCs w:val="28"/>
        </w:rPr>
      </w:pPr>
      <w:bookmarkStart w:id="9" w:name="_Toc137917280"/>
    </w:p>
    <w:p w:rsidR="00CF52A5" w:rsidRPr="00F07DC2" w:rsidRDefault="00CF52A5" w:rsidP="00F07DC2">
      <w:pPr>
        <w:pStyle w:val="1"/>
        <w:spacing w:before="0" w:after="0" w:line="360" w:lineRule="auto"/>
        <w:ind w:firstLine="709"/>
        <w:jc w:val="center"/>
        <w:rPr>
          <w:rFonts w:ascii="Times New Roman" w:hAnsi="Times New Roman" w:cs="Times New Roman"/>
          <w:sz w:val="28"/>
          <w:szCs w:val="28"/>
        </w:rPr>
      </w:pPr>
      <w:r w:rsidRPr="00F07DC2">
        <w:rPr>
          <w:rFonts w:ascii="Times New Roman" w:hAnsi="Times New Roman" w:cs="Times New Roman"/>
          <w:sz w:val="28"/>
          <w:szCs w:val="28"/>
        </w:rPr>
        <w:t>7. Организационный план</w:t>
      </w:r>
      <w:bookmarkEnd w:id="9"/>
    </w:p>
    <w:p w:rsidR="008B780B" w:rsidRPr="0082747A" w:rsidRDefault="008B780B" w:rsidP="0082747A">
      <w:pPr>
        <w:pStyle w:val="aa"/>
        <w:spacing w:after="0" w:line="360" w:lineRule="auto"/>
        <w:ind w:left="0" w:firstLine="709"/>
        <w:jc w:val="both"/>
        <w:rPr>
          <w:sz w:val="28"/>
          <w:szCs w:val="28"/>
        </w:rPr>
      </w:pPr>
    </w:p>
    <w:p w:rsidR="000543D0" w:rsidRPr="0082747A" w:rsidRDefault="000543D0" w:rsidP="0082747A">
      <w:pPr>
        <w:widowControl/>
        <w:shd w:val="clear" w:color="auto" w:fill="FFFFFF"/>
        <w:spacing w:before="0" w:line="360" w:lineRule="auto"/>
        <w:ind w:left="0" w:firstLine="709"/>
        <w:jc w:val="both"/>
        <w:rPr>
          <w:snapToGrid w:val="0"/>
          <w:color w:val="000000"/>
          <w:sz w:val="28"/>
          <w:szCs w:val="28"/>
        </w:rPr>
      </w:pPr>
      <w:r w:rsidRPr="0082747A">
        <w:rPr>
          <w:snapToGrid w:val="0"/>
          <w:color w:val="000000"/>
          <w:sz w:val="28"/>
          <w:szCs w:val="28"/>
        </w:rPr>
        <w:t xml:space="preserve">Определение потребности в персонале </w:t>
      </w:r>
      <w:r w:rsidRPr="0082747A">
        <w:rPr>
          <w:i/>
          <w:iCs/>
          <w:snapToGrid w:val="0"/>
          <w:color w:val="000000"/>
          <w:sz w:val="28"/>
          <w:szCs w:val="28"/>
        </w:rPr>
        <w:t xml:space="preserve">- </w:t>
      </w:r>
      <w:r w:rsidRPr="0082747A">
        <w:rPr>
          <w:snapToGrid w:val="0"/>
          <w:color w:val="000000"/>
          <w:sz w:val="28"/>
          <w:szCs w:val="28"/>
        </w:rPr>
        <w:t>важнейшее направление в системе управления персоналом, позволяющее установить на заданный период времени качественный и количественный состав персонала.</w:t>
      </w:r>
    </w:p>
    <w:p w:rsidR="000543D0" w:rsidRPr="0082747A" w:rsidRDefault="000543D0" w:rsidP="0082747A">
      <w:pPr>
        <w:widowControl/>
        <w:spacing w:before="0" w:line="360" w:lineRule="auto"/>
        <w:ind w:left="0" w:firstLine="709"/>
        <w:jc w:val="both"/>
        <w:rPr>
          <w:sz w:val="28"/>
          <w:szCs w:val="28"/>
        </w:rPr>
      </w:pPr>
      <w:r w:rsidRPr="0082747A">
        <w:rPr>
          <w:sz w:val="28"/>
          <w:szCs w:val="28"/>
        </w:rPr>
        <w:t>Цель кадрового планирования</w:t>
      </w:r>
      <w:r w:rsidR="0082747A">
        <w:rPr>
          <w:sz w:val="28"/>
          <w:szCs w:val="28"/>
        </w:rPr>
        <w:t xml:space="preserve"> </w:t>
      </w:r>
      <w:r w:rsidRPr="0082747A">
        <w:rPr>
          <w:sz w:val="28"/>
          <w:szCs w:val="28"/>
        </w:rPr>
        <w:t>заключается в том, чтобы предоставить работающим рабочие места в нужное время и в необходимом количестве в соответствии как с их способностями и склонностями, так и с требованиями производства. Рабочие места с точки зрения мотивации должны позволить работающим оптимальным образом развивать свои способности, обеспечивать эффективность труда и отвечать требованиям создания достойных человека условий труда и обеспечения занятости.</w:t>
      </w:r>
    </w:p>
    <w:p w:rsidR="000543D0" w:rsidRPr="0082747A" w:rsidRDefault="000543D0" w:rsidP="0082747A">
      <w:pPr>
        <w:widowControl/>
        <w:spacing w:before="0" w:line="360" w:lineRule="auto"/>
        <w:ind w:left="0" w:firstLine="709"/>
        <w:jc w:val="both"/>
        <w:rPr>
          <w:color w:val="000000"/>
          <w:sz w:val="28"/>
          <w:szCs w:val="28"/>
        </w:rPr>
      </w:pPr>
      <w:r w:rsidRPr="0082747A">
        <w:rPr>
          <w:color w:val="000000"/>
          <w:sz w:val="28"/>
          <w:szCs w:val="28"/>
        </w:rPr>
        <w:t xml:space="preserve">Планирование трудовых ресурсов </w:t>
      </w:r>
      <w:r w:rsidR="00F56D42" w:rsidRPr="0082747A">
        <w:rPr>
          <w:color w:val="000000"/>
          <w:sz w:val="28"/>
          <w:szCs w:val="28"/>
        </w:rPr>
        <w:t xml:space="preserve">для проекта </w:t>
      </w:r>
      <w:r w:rsidRPr="0082747A">
        <w:rPr>
          <w:color w:val="000000"/>
          <w:sz w:val="28"/>
          <w:szCs w:val="28"/>
        </w:rPr>
        <w:t>в ООО «Сервисстрой»</w:t>
      </w:r>
      <w:r w:rsidRPr="0082747A">
        <w:rPr>
          <w:sz w:val="28"/>
          <w:szCs w:val="28"/>
        </w:rPr>
        <w:t xml:space="preserve"> </w:t>
      </w:r>
      <w:r w:rsidRPr="0082747A">
        <w:rPr>
          <w:color w:val="000000"/>
          <w:sz w:val="28"/>
          <w:szCs w:val="28"/>
        </w:rPr>
        <w:t>логично начать с оценки их наличия. Руководство должно определить, сколько человек занято выполнением каждой операции, требующейся для реализации конкретной цели. Например, в крупных рекламных агентствах в проведении и подготовке одной рекламной коммерческой передачи может быть задействовано более ста человек. Даже в столь простом деле, как обработка багажа на авиалинии, обычно задействовано много различных работников.</w:t>
      </w:r>
    </w:p>
    <w:p w:rsidR="000543D0" w:rsidRPr="0082747A" w:rsidRDefault="000543D0" w:rsidP="0082747A">
      <w:pPr>
        <w:widowControl/>
        <w:spacing w:before="0" w:line="360" w:lineRule="auto"/>
        <w:ind w:left="0" w:firstLine="709"/>
        <w:jc w:val="both"/>
        <w:rPr>
          <w:b/>
          <w:bCs/>
          <w:sz w:val="28"/>
          <w:szCs w:val="28"/>
        </w:rPr>
      </w:pPr>
      <w:r w:rsidRPr="0082747A">
        <w:rPr>
          <w:sz w:val="28"/>
          <w:szCs w:val="28"/>
        </w:rPr>
        <w:t xml:space="preserve">Исходный этап в процессе управления персоналом в </w:t>
      </w:r>
      <w:r w:rsidRPr="0082747A">
        <w:rPr>
          <w:color w:val="000000"/>
          <w:sz w:val="28"/>
          <w:szCs w:val="28"/>
        </w:rPr>
        <w:t>ООО «Сервисстрой»</w:t>
      </w:r>
      <w:r w:rsidRPr="0082747A">
        <w:rPr>
          <w:sz w:val="28"/>
          <w:szCs w:val="28"/>
        </w:rPr>
        <w:t xml:space="preserve"> - набор и отбор кадров. От того, как проведен набор и какие люди отобраны для работы в организации, зависит вся последующая деятельность в процессе управления человеческими ресурсами. Поэтому, чтобы не создавать дополнительных трудностей, следует отнестись к этому этапу со всей серьезностью, учитывая опыт, накопленный в отечественной и зарубежной практике. Для того, чтобы нанять работников, нужно в деталях знать, какие задачи они будут выполнять во время работы и каковы индивидуальные и общественные характеристики этих работ. Эти знания получают посредством анализа содержания работы, который является краеугольным камнем управления персоналом. без него трудно реализовать все остальные функции управления. В основе соответствующего документа лежат определенные соображения о планировании рабочей силы и потребности организации в контроле деятельности менеджеров при наборе персонала в их рабочие подразделения.</w:t>
      </w:r>
      <w:r w:rsidRPr="0082747A">
        <w:rPr>
          <w:b/>
          <w:bCs/>
          <w:sz w:val="28"/>
          <w:szCs w:val="28"/>
        </w:rPr>
        <w:t xml:space="preserve"> </w:t>
      </w:r>
    </w:p>
    <w:p w:rsidR="000543D0" w:rsidRPr="0082747A" w:rsidRDefault="000543D0" w:rsidP="0082747A">
      <w:pPr>
        <w:widowControl/>
        <w:spacing w:before="0" w:line="360" w:lineRule="auto"/>
        <w:ind w:left="0" w:firstLine="709"/>
        <w:jc w:val="both"/>
        <w:rPr>
          <w:sz w:val="28"/>
          <w:szCs w:val="28"/>
        </w:rPr>
      </w:pPr>
      <w:r w:rsidRPr="0082747A">
        <w:rPr>
          <w:sz w:val="28"/>
          <w:szCs w:val="28"/>
        </w:rPr>
        <w:t>Неправильный подбор кадров ведет к колоссальным издержкам в работе, к никчемной растрате опыта и образования, к высокой текучести рабочей силы.</w:t>
      </w:r>
    </w:p>
    <w:p w:rsidR="00DA7CB2" w:rsidRPr="0082747A" w:rsidRDefault="00DA7CB2" w:rsidP="0082747A">
      <w:pPr>
        <w:pStyle w:val="21"/>
        <w:ind w:firstLine="709"/>
        <w:rPr>
          <w:color w:val="000000"/>
        </w:rPr>
      </w:pPr>
      <w:r w:rsidRPr="0082747A">
        <w:rPr>
          <w:color w:val="000000"/>
        </w:rPr>
        <w:t xml:space="preserve">Необходимый для управления и производства указанных объемов продукции персонал оценивается в </w:t>
      </w:r>
      <w:r w:rsidR="000007E9" w:rsidRPr="0082747A">
        <w:rPr>
          <w:color w:val="000000"/>
        </w:rPr>
        <w:t>1</w:t>
      </w:r>
      <w:r w:rsidRPr="0082747A">
        <w:rPr>
          <w:color w:val="000000"/>
        </w:rPr>
        <w:t>5 человек из них:</w:t>
      </w:r>
    </w:p>
    <w:p w:rsidR="00DA7CB2" w:rsidRPr="0082747A" w:rsidRDefault="00AC6A0B" w:rsidP="00F07DC2">
      <w:pPr>
        <w:pStyle w:val="21"/>
        <w:numPr>
          <w:ilvl w:val="0"/>
          <w:numId w:val="8"/>
        </w:numPr>
        <w:tabs>
          <w:tab w:val="clear" w:pos="1069"/>
          <w:tab w:val="num" w:pos="1080"/>
        </w:tabs>
        <w:ind w:left="0" w:firstLine="709"/>
        <w:rPr>
          <w:color w:val="000000"/>
        </w:rPr>
      </w:pPr>
      <w:r w:rsidRPr="0082747A">
        <w:rPr>
          <w:color w:val="000000"/>
        </w:rPr>
        <w:t>3</w:t>
      </w:r>
      <w:r w:rsidR="00DA7CB2" w:rsidRPr="0082747A">
        <w:rPr>
          <w:color w:val="000000"/>
        </w:rPr>
        <w:t xml:space="preserve"> человек – </w:t>
      </w:r>
      <w:r w:rsidRPr="0082747A">
        <w:rPr>
          <w:color w:val="000000"/>
        </w:rPr>
        <w:t>административно-управленческий</w:t>
      </w:r>
      <w:r w:rsidR="00DA7CB2" w:rsidRPr="0082747A">
        <w:rPr>
          <w:color w:val="000000"/>
        </w:rPr>
        <w:t xml:space="preserve"> персонал;</w:t>
      </w:r>
    </w:p>
    <w:p w:rsidR="00DA7CB2" w:rsidRPr="0082747A" w:rsidRDefault="00B42057" w:rsidP="00F07DC2">
      <w:pPr>
        <w:pStyle w:val="21"/>
        <w:numPr>
          <w:ilvl w:val="0"/>
          <w:numId w:val="8"/>
        </w:numPr>
        <w:tabs>
          <w:tab w:val="clear" w:pos="1069"/>
          <w:tab w:val="num" w:pos="1080"/>
        </w:tabs>
        <w:ind w:left="0" w:firstLine="709"/>
        <w:rPr>
          <w:color w:val="000000"/>
        </w:rPr>
      </w:pPr>
      <w:r w:rsidRPr="0082747A">
        <w:rPr>
          <w:color w:val="000000"/>
        </w:rPr>
        <w:t>12</w:t>
      </w:r>
      <w:r w:rsidR="00DA7CB2" w:rsidRPr="0082747A">
        <w:rPr>
          <w:color w:val="000000"/>
        </w:rPr>
        <w:t xml:space="preserve"> человек – производственный персонал (при двух сменном режиме работы).</w:t>
      </w:r>
    </w:p>
    <w:p w:rsidR="00DA7CB2" w:rsidRPr="0082747A" w:rsidRDefault="00DA7CB2" w:rsidP="0082747A">
      <w:pPr>
        <w:pStyle w:val="21"/>
        <w:ind w:firstLine="709"/>
        <w:rPr>
          <w:color w:val="000000"/>
        </w:rPr>
      </w:pPr>
      <w:r w:rsidRPr="0082747A">
        <w:rPr>
          <w:color w:val="000000"/>
        </w:rPr>
        <w:t>Для стимулирования работы персонала предполагается ввести следующую систему оплаты труда.</w:t>
      </w:r>
    </w:p>
    <w:p w:rsidR="00DA7CB2" w:rsidRPr="0082747A" w:rsidRDefault="00DA7CB2" w:rsidP="0082747A">
      <w:pPr>
        <w:pStyle w:val="21"/>
        <w:ind w:firstLine="709"/>
        <w:rPr>
          <w:color w:val="000000"/>
        </w:rPr>
      </w:pPr>
      <w:r w:rsidRPr="0082747A">
        <w:rPr>
          <w:color w:val="000000"/>
        </w:rPr>
        <w:t>Для производственного персонала: сдельно-премиальная система оплаты.</w:t>
      </w:r>
    </w:p>
    <w:p w:rsidR="00DA7CB2" w:rsidRPr="0082747A" w:rsidRDefault="00DA7CB2" w:rsidP="0082747A">
      <w:pPr>
        <w:pStyle w:val="21"/>
        <w:ind w:firstLine="709"/>
        <w:rPr>
          <w:color w:val="000000"/>
        </w:rPr>
      </w:pPr>
      <w:r w:rsidRPr="0082747A">
        <w:rPr>
          <w:color w:val="000000"/>
        </w:rPr>
        <w:t xml:space="preserve">Используемые виды премий: за качество изготовления продукции 20% от суммы </w:t>
      </w:r>
      <w:r w:rsidR="00194594" w:rsidRPr="0082747A">
        <w:rPr>
          <w:color w:val="000000"/>
        </w:rPr>
        <w:t>заработной платы</w:t>
      </w:r>
      <w:r w:rsidRPr="0082747A">
        <w:rPr>
          <w:color w:val="000000"/>
        </w:rPr>
        <w:t>, за снижение времени исполнения заказа 10%, годовая премия по итогам работы за год (исходя из финансовых результатов деятельности предприятия).</w:t>
      </w:r>
    </w:p>
    <w:p w:rsidR="00DA7CB2" w:rsidRPr="0082747A" w:rsidRDefault="00DA7CB2" w:rsidP="0082747A">
      <w:pPr>
        <w:pStyle w:val="21"/>
        <w:ind w:firstLine="709"/>
        <w:rPr>
          <w:color w:val="000000"/>
        </w:rPr>
      </w:pPr>
      <w:r w:rsidRPr="0082747A">
        <w:rPr>
          <w:color w:val="000000"/>
        </w:rPr>
        <w:t xml:space="preserve">Для административно-управленческого персонала установить оклады согласно плану по персоналу. </w:t>
      </w:r>
    </w:p>
    <w:p w:rsidR="00DA7CB2" w:rsidRPr="0082747A" w:rsidRDefault="00DA7CB2" w:rsidP="0082747A">
      <w:pPr>
        <w:pStyle w:val="21"/>
        <w:ind w:firstLine="709"/>
        <w:rPr>
          <w:color w:val="000000"/>
        </w:rPr>
      </w:pPr>
      <w:r w:rsidRPr="0082747A">
        <w:rPr>
          <w:color w:val="000000"/>
        </w:rPr>
        <w:t>Используемые виды премии: за увеличение объемов продаж 0,1 руб</w:t>
      </w:r>
      <w:r w:rsidR="004F1A2B" w:rsidRPr="0082747A">
        <w:rPr>
          <w:color w:val="000000"/>
        </w:rPr>
        <w:t>.</w:t>
      </w:r>
      <w:r w:rsidRPr="0082747A">
        <w:rPr>
          <w:color w:val="000000"/>
        </w:rPr>
        <w:t xml:space="preserve"> на 1000 руб</w:t>
      </w:r>
      <w:r w:rsidR="004F1A2B" w:rsidRPr="0082747A">
        <w:rPr>
          <w:color w:val="000000"/>
        </w:rPr>
        <w:t>.</w:t>
      </w:r>
      <w:r w:rsidRPr="0082747A">
        <w:rPr>
          <w:color w:val="000000"/>
        </w:rPr>
        <w:t xml:space="preserve"> увеличения объемов продаж, за отсутствие травматизма на рабочих местах 10% от установленной заработной платы, годовая премия по итогам работы за год (исходя из финансовых результатов деятельности предприятия).</w:t>
      </w:r>
    </w:p>
    <w:p w:rsidR="00F862BB" w:rsidRPr="0082747A" w:rsidRDefault="00F862BB" w:rsidP="0082747A">
      <w:pPr>
        <w:widowControl/>
        <w:spacing w:before="0" w:line="360" w:lineRule="auto"/>
        <w:ind w:left="0" w:firstLine="709"/>
        <w:jc w:val="both"/>
        <w:rPr>
          <w:snapToGrid w:val="0"/>
          <w:color w:val="000000"/>
          <w:sz w:val="28"/>
          <w:szCs w:val="28"/>
        </w:rPr>
      </w:pPr>
      <w:r w:rsidRPr="0082747A">
        <w:rPr>
          <w:snapToGrid w:val="0"/>
          <w:color w:val="000000"/>
          <w:sz w:val="28"/>
          <w:szCs w:val="28"/>
        </w:rPr>
        <w:t>Отбор - процесс, в котором предприятие отбирает из списка заявителей кандидата или несколько кандидатов, которые наилучшим образом подходят по критериям для вакантного места, принимая во внимание условия окружающей обстановки. Перед тем как принять решение о наборе кадров, необходимо провести анализ работы, изучить ее со всех точек зрения. На фирмах зарубежных стран этому этапу придают особое значение. Прежде всего составляется общая схема анализа работы, которая включает: характеристику работы; квалификационные требования</w:t>
      </w:r>
      <w:r w:rsidR="0082747A">
        <w:rPr>
          <w:snapToGrid w:val="0"/>
          <w:color w:val="000000"/>
          <w:sz w:val="28"/>
          <w:szCs w:val="28"/>
        </w:rPr>
        <w:t xml:space="preserve"> </w:t>
      </w:r>
      <w:r w:rsidRPr="0082747A">
        <w:rPr>
          <w:snapToGrid w:val="0"/>
          <w:color w:val="000000"/>
          <w:sz w:val="28"/>
          <w:szCs w:val="28"/>
        </w:rPr>
        <w:t>(к исполнителю определенной работы);</w:t>
      </w:r>
      <w:r w:rsidR="0082747A">
        <w:rPr>
          <w:snapToGrid w:val="0"/>
          <w:color w:val="000000"/>
          <w:sz w:val="28"/>
          <w:szCs w:val="28"/>
        </w:rPr>
        <w:t xml:space="preserve"> </w:t>
      </w:r>
      <w:r w:rsidRPr="0082747A">
        <w:rPr>
          <w:snapToGrid w:val="0"/>
          <w:color w:val="000000"/>
          <w:sz w:val="28"/>
          <w:szCs w:val="28"/>
        </w:rPr>
        <w:t>рекламу;</w:t>
      </w:r>
      <w:r w:rsidR="0082747A">
        <w:rPr>
          <w:snapToGrid w:val="0"/>
          <w:color w:val="000000"/>
          <w:sz w:val="28"/>
          <w:szCs w:val="28"/>
        </w:rPr>
        <w:t xml:space="preserve"> </w:t>
      </w:r>
      <w:r w:rsidRPr="0082747A">
        <w:rPr>
          <w:snapToGrid w:val="0"/>
          <w:color w:val="000000"/>
          <w:sz w:val="28"/>
          <w:szCs w:val="28"/>
        </w:rPr>
        <w:t>заявление о поступлении на работу; сокращенный список; соответствующие тесты и собеседования;</w:t>
      </w:r>
      <w:r w:rsidR="0082747A">
        <w:rPr>
          <w:snapToGrid w:val="0"/>
          <w:color w:val="000000"/>
          <w:sz w:val="28"/>
          <w:szCs w:val="28"/>
        </w:rPr>
        <w:t xml:space="preserve"> </w:t>
      </w:r>
      <w:r w:rsidRPr="0082747A">
        <w:rPr>
          <w:snapToGrid w:val="0"/>
          <w:color w:val="000000"/>
          <w:sz w:val="28"/>
          <w:szCs w:val="28"/>
        </w:rPr>
        <w:t>выбор кандидата.</w:t>
      </w:r>
    </w:p>
    <w:p w:rsidR="00F862BB" w:rsidRPr="0082747A" w:rsidRDefault="00F862BB" w:rsidP="0082747A">
      <w:pPr>
        <w:widowControl/>
        <w:shd w:val="clear" w:color="auto" w:fill="FFFFFF"/>
        <w:spacing w:before="0" w:line="360" w:lineRule="auto"/>
        <w:ind w:left="0" w:firstLine="709"/>
        <w:jc w:val="both"/>
        <w:rPr>
          <w:snapToGrid w:val="0"/>
          <w:sz w:val="28"/>
          <w:szCs w:val="28"/>
        </w:rPr>
      </w:pPr>
      <w:r w:rsidRPr="0082747A">
        <w:rPr>
          <w:snapToGrid w:val="0"/>
          <w:color w:val="000000"/>
          <w:sz w:val="28"/>
          <w:szCs w:val="28"/>
        </w:rPr>
        <w:t>В процессе набора работников выявляются источники набора персонала. Существует много способов набора нового персонала. Цель менеджера по персоналу - правильно выбрать источник (источники), который может дать нужного кандидата на должность. Рекомендуется задавать самому себе один простой вопрос, даст ли этот источник достаточное количество подходящих работников при приемлемых затратах. Источниками могут служить: прежние сотрудники, случайные претенденты, размещение объявлений в средствах массовой информации; государственные и коммерческие агентства по трудоустройству; учебные заведения, различного рода семинары, фестивали, праздники и т.д.</w:t>
      </w:r>
    </w:p>
    <w:p w:rsidR="00F862BB" w:rsidRPr="0082747A" w:rsidRDefault="00F862BB" w:rsidP="0082747A">
      <w:pPr>
        <w:pStyle w:val="21"/>
        <w:ind w:firstLine="709"/>
        <w:rPr>
          <w:color w:val="000000"/>
        </w:rPr>
      </w:pPr>
      <w:r w:rsidRPr="0082747A">
        <w:rPr>
          <w:color w:val="000000"/>
        </w:rPr>
        <w:t xml:space="preserve">Для привлечения персонала организации руководству целесообразно воспользоваться услугами государственного учреждения Центр занятости населения г. Йошкар-Олы, подать объявление о вакантных должностях в местные газеты (7 дней, Марийская правда, ВДВ, из рук в руки), обратиться в учебные заведения города Йошкар-Олы МРМТ, МарГТУ, средние технические училища. </w:t>
      </w:r>
    </w:p>
    <w:p w:rsidR="00F862BB" w:rsidRPr="0082747A" w:rsidRDefault="00F862BB" w:rsidP="0082747A">
      <w:pPr>
        <w:pStyle w:val="21"/>
        <w:ind w:firstLine="709"/>
        <w:rPr>
          <w:snapToGrid w:val="0"/>
        </w:rPr>
      </w:pPr>
      <w:r w:rsidRPr="0082747A">
        <w:t xml:space="preserve">Также важно организовать и провести конкурсный отбор претендентов на вакантные должности ввиду достаточно сложной технологии производства продукции. </w:t>
      </w:r>
      <w:r w:rsidRPr="0082747A">
        <w:rPr>
          <w:snapToGrid w:val="0"/>
        </w:rPr>
        <w:t>Собеседования и объективные тесты - самые распространенные методы, используемые для окончательного выбора.</w:t>
      </w:r>
    </w:p>
    <w:p w:rsidR="00EF5E1D" w:rsidRPr="0082747A" w:rsidRDefault="007B0D5B" w:rsidP="0082747A">
      <w:pPr>
        <w:widowControl/>
        <w:shd w:val="clear" w:color="auto" w:fill="FFFFFF"/>
        <w:spacing w:before="0" w:line="360" w:lineRule="auto"/>
        <w:ind w:left="0" w:firstLine="709"/>
        <w:jc w:val="both"/>
        <w:rPr>
          <w:snapToGrid w:val="0"/>
          <w:color w:val="000000"/>
          <w:sz w:val="28"/>
          <w:szCs w:val="28"/>
        </w:rPr>
      </w:pPr>
      <w:r w:rsidRPr="0082747A">
        <w:rPr>
          <w:snapToGrid w:val="0"/>
          <w:color w:val="000000"/>
          <w:sz w:val="28"/>
          <w:szCs w:val="28"/>
        </w:rPr>
        <w:t xml:space="preserve">Собеседование преследует три основные цели: </w:t>
      </w:r>
    </w:p>
    <w:p w:rsidR="00EF5E1D" w:rsidRPr="0082747A" w:rsidRDefault="007B0D5B" w:rsidP="0082747A">
      <w:pPr>
        <w:widowControl/>
        <w:shd w:val="clear" w:color="auto" w:fill="FFFFFF"/>
        <w:spacing w:before="0" w:line="360" w:lineRule="auto"/>
        <w:ind w:left="0" w:firstLine="709"/>
        <w:jc w:val="both"/>
        <w:rPr>
          <w:snapToGrid w:val="0"/>
          <w:color w:val="000000"/>
          <w:sz w:val="28"/>
          <w:szCs w:val="28"/>
        </w:rPr>
      </w:pPr>
      <w:r w:rsidRPr="0082747A">
        <w:rPr>
          <w:snapToGrid w:val="0"/>
          <w:color w:val="000000"/>
          <w:sz w:val="28"/>
          <w:szCs w:val="28"/>
        </w:rPr>
        <w:t xml:space="preserve">а) дает возможность менеджеру оценить соответствие кандидата его будущей работе; </w:t>
      </w:r>
    </w:p>
    <w:p w:rsidR="00EF5E1D" w:rsidRPr="0082747A" w:rsidRDefault="007B0D5B" w:rsidP="0082747A">
      <w:pPr>
        <w:widowControl/>
        <w:shd w:val="clear" w:color="auto" w:fill="FFFFFF"/>
        <w:spacing w:before="0" w:line="360" w:lineRule="auto"/>
        <w:ind w:left="0" w:firstLine="709"/>
        <w:jc w:val="both"/>
        <w:rPr>
          <w:snapToGrid w:val="0"/>
          <w:color w:val="000000"/>
          <w:sz w:val="28"/>
          <w:szCs w:val="28"/>
        </w:rPr>
      </w:pPr>
      <w:r w:rsidRPr="0082747A">
        <w:rPr>
          <w:snapToGrid w:val="0"/>
          <w:color w:val="000000"/>
          <w:sz w:val="28"/>
          <w:szCs w:val="28"/>
        </w:rPr>
        <w:t xml:space="preserve">б) позволяет кандидату решить, подходит ли эта работа для него; </w:t>
      </w:r>
    </w:p>
    <w:p w:rsidR="00EF5E1D" w:rsidRPr="0082747A" w:rsidRDefault="007B0D5B" w:rsidP="0082747A">
      <w:pPr>
        <w:widowControl/>
        <w:shd w:val="clear" w:color="auto" w:fill="FFFFFF"/>
        <w:spacing w:before="0" w:line="360" w:lineRule="auto"/>
        <w:ind w:left="0" w:firstLine="709"/>
        <w:jc w:val="both"/>
        <w:rPr>
          <w:snapToGrid w:val="0"/>
          <w:color w:val="000000"/>
          <w:sz w:val="28"/>
          <w:szCs w:val="28"/>
        </w:rPr>
      </w:pPr>
      <w:r w:rsidRPr="0082747A">
        <w:rPr>
          <w:snapToGrid w:val="0"/>
          <w:color w:val="000000"/>
          <w:sz w:val="28"/>
          <w:szCs w:val="28"/>
        </w:rPr>
        <w:t>в) создает образ хорошего бизнеса.</w:t>
      </w:r>
    </w:p>
    <w:p w:rsidR="007B0D5B" w:rsidRPr="0082747A" w:rsidRDefault="007B0D5B" w:rsidP="0082747A">
      <w:pPr>
        <w:widowControl/>
        <w:shd w:val="clear" w:color="auto" w:fill="FFFFFF"/>
        <w:spacing w:before="0" w:line="360" w:lineRule="auto"/>
        <w:ind w:left="0" w:firstLine="709"/>
        <w:jc w:val="both"/>
        <w:rPr>
          <w:snapToGrid w:val="0"/>
          <w:sz w:val="28"/>
          <w:szCs w:val="28"/>
        </w:rPr>
      </w:pPr>
      <w:r w:rsidRPr="0082747A">
        <w:rPr>
          <w:snapToGrid w:val="0"/>
          <w:color w:val="000000"/>
          <w:sz w:val="28"/>
          <w:szCs w:val="28"/>
        </w:rPr>
        <w:t>В ходе отборочного собеседования должны быть получены ответы на следующие три вопроса:</w:t>
      </w:r>
    </w:p>
    <w:p w:rsidR="007B0D5B" w:rsidRPr="0082747A" w:rsidRDefault="007B0D5B" w:rsidP="00F07DC2">
      <w:pPr>
        <w:widowControl/>
        <w:numPr>
          <w:ilvl w:val="0"/>
          <w:numId w:val="14"/>
        </w:numPr>
        <w:shd w:val="clear" w:color="auto" w:fill="FFFFFF"/>
        <w:tabs>
          <w:tab w:val="clear" w:pos="1069"/>
          <w:tab w:val="num" w:pos="360"/>
          <w:tab w:val="left" w:pos="1080"/>
        </w:tabs>
        <w:spacing w:before="0" w:line="360" w:lineRule="auto"/>
        <w:ind w:left="0" w:firstLine="709"/>
        <w:jc w:val="both"/>
        <w:rPr>
          <w:snapToGrid w:val="0"/>
          <w:sz w:val="28"/>
          <w:szCs w:val="28"/>
        </w:rPr>
      </w:pPr>
      <w:r w:rsidRPr="0082747A">
        <w:rPr>
          <w:snapToGrid w:val="0"/>
          <w:color w:val="000000"/>
          <w:sz w:val="28"/>
          <w:szCs w:val="28"/>
        </w:rPr>
        <w:t>Сможет ли кандидат выполнять данную задачу?</w:t>
      </w:r>
    </w:p>
    <w:p w:rsidR="007B0D5B" w:rsidRPr="0082747A" w:rsidRDefault="007B0D5B" w:rsidP="00F07DC2">
      <w:pPr>
        <w:widowControl/>
        <w:numPr>
          <w:ilvl w:val="0"/>
          <w:numId w:val="14"/>
        </w:numPr>
        <w:shd w:val="clear" w:color="auto" w:fill="FFFFFF"/>
        <w:tabs>
          <w:tab w:val="clear" w:pos="1069"/>
          <w:tab w:val="num" w:pos="360"/>
          <w:tab w:val="left" w:pos="1080"/>
        </w:tabs>
        <w:spacing w:before="0" w:line="360" w:lineRule="auto"/>
        <w:ind w:left="0" w:firstLine="709"/>
        <w:jc w:val="both"/>
        <w:rPr>
          <w:snapToGrid w:val="0"/>
          <w:sz w:val="28"/>
          <w:szCs w:val="28"/>
        </w:rPr>
      </w:pPr>
      <w:r w:rsidRPr="0082747A">
        <w:rPr>
          <w:snapToGrid w:val="0"/>
          <w:color w:val="000000"/>
          <w:sz w:val="28"/>
          <w:szCs w:val="28"/>
        </w:rPr>
        <w:t>Будет ли выполнять ее?</w:t>
      </w:r>
    </w:p>
    <w:p w:rsidR="007B0D5B" w:rsidRPr="0082747A" w:rsidRDefault="007B0D5B" w:rsidP="00F07DC2">
      <w:pPr>
        <w:widowControl/>
        <w:numPr>
          <w:ilvl w:val="0"/>
          <w:numId w:val="14"/>
        </w:numPr>
        <w:shd w:val="clear" w:color="auto" w:fill="FFFFFF"/>
        <w:tabs>
          <w:tab w:val="clear" w:pos="1069"/>
          <w:tab w:val="num" w:pos="360"/>
          <w:tab w:val="left" w:pos="1080"/>
        </w:tabs>
        <w:spacing w:before="0" w:line="360" w:lineRule="auto"/>
        <w:ind w:left="0" w:firstLine="709"/>
        <w:jc w:val="both"/>
        <w:rPr>
          <w:snapToGrid w:val="0"/>
          <w:sz w:val="28"/>
          <w:szCs w:val="28"/>
        </w:rPr>
      </w:pPr>
      <w:r w:rsidRPr="0082747A">
        <w:rPr>
          <w:snapToGrid w:val="0"/>
          <w:color w:val="000000"/>
          <w:sz w:val="28"/>
          <w:szCs w:val="28"/>
        </w:rPr>
        <w:t>Подойдет ли кандидат для данной работы (будет ли он наилучшим)?</w:t>
      </w:r>
    </w:p>
    <w:p w:rsidR="007B0D5B" w:rsidRPr="0082747A" w:rsidRDefault="007B0D5B" w:rsidP="00784EF3">
      <w:pPr>
        <w:widowControl/>
        <w:spacing w:before="0" w:line="360" w:lineRule="auto"/>
        <w:ind w:left="0" w:firstLine="709"/>
        <w:jc w:val="both"/>
        <w:rPr>
          <w:snapToGrid w:val="0"/>
          <w:sz w:val="28"/>
          <w:szCs w:val="28"/>
        </w:rPr>
      </w:pPr>
      <w:r w:rsidRPr="0082747A">
        <w:rPr>
          <w:snapToGrid w:val="0"/>
          <w:color w:val="000000"/>
          <w:sz w:val="28"/>
          <w:szCs w:val="28"/>
        </w:rPr>
        <w:t>Для принятия решений по отбору претендентов на вакантную должность необходимо также проанализировать некоторые документы, требующиеся при подаче заявления о приеме на работу (например, автобиографию, справки об образовании, рекомендации с прежних мест работы), а затем провести заключительную беседу.</w:t>
      </w:r>
      <w:r w:rsidR="00784EF3">
        <w:rPr>
          <w:snapToGrid w:val="0"/>
          <w:color w:val="000000"/>
          <w:sz w:val="28"/>
          <w:szCs w:val="28"/>
        </w:rPr>
        <w:t xml:space="preserve"> </w:t>
      </w:r>
      <w:r w:rsidR="00072D79" w:rsidRPr="0082747A">
        <w:rPr>
          <w:snapToGrid w:val="0"/>
          <w:color w:val="000000"/>
          <w:sz w:val="28"/>
          <w:szCs w:val="28"/>
        </w:rPr>
        <w:t>П</w:t>
      </w:r>
      <w:r w:rsidRPr="0082747A">
        <w:rPr>
          <w:snapToGrid w:val="0"/>
          <w:color w:val="000000"/>
          <w:sz w:val="28"/>
          <w:szCs w:val="28"/>
        </w:rPr>
        <w:t xml:space="preserve">роцесс принятия решений по отбору </w:t>
      </w:r>
      <w:r w:rsidR="00072D79" w:rsidRPr="0082747A">
        <w:rPr>
          <w:snapToGrid w:val="0"/>
          <w:color w:val="000000"/>
          <w:sz w:val="28"/>
          <w:szCs w:val="28"/>
        </w:rPr>
        <w:t xml:space="preserve">для проекта </w:t>
      </w:r>
      <w:r w:rsidR="00072D79" w:rsidRPr="0082747A">
        <w:rPr>
          <w:color w:val="000000"/>
          <w:sz w:val="28"/>
          <w:szCs w:val="28"/>
        </w:rPr>
        <w:t xml:space="preserve">ООО «Сервисстрой» будет </w:t>
      </w:r>
      <w:r w:rsidRPr="0082747A">
        <w:rPr>
          <w:snapToGrid w:val="0"/>
          <w:color w:val="000000"/>
          <w:sz w:val="28"/>
          <w:szCs w:val="28"/>
        </w:rPr>
        <w:t>содерж</w:t>
      </w:r>
      <w:r w:rsidR="00072D79" w:rsidRPr="0082747A">
        <w:rPr>
          <w:snapToGrid w:val="0"/>
          <w:color w:val="000000"/>
          <w:sz w:val="28"/>
          <w:szCs w:val="28"/>
        </w:rPr>
        <w:t>а</w:t>
      </w:r>
      <w:r w:rsidRPr="0082747A">
        <w:rPr>
          <w:snapToGrid w:val="0"/>
          <w:color w:val="000000"/>
          <w:sz w:val="28"/>
          <w:szCs w:val="28"/>
        </w:rPr>
        <w:t>т</w:t>
      </w:r>
      <w:r w:rsidR="00072D79" w:rsidRPr="0082747A">
        <w:rPr>
          <w:snapToGrid w:val="0"/>
          <w:color w:val="000000"/>
          <w:sz w:val="28"/>
          <w:szCs w:val="28"/>
        </w:rPr>
        <w:t>ь</w:t>
      </w:r>
      <w:r w:rsidRPr="0082747A">
        <w:rPr>
          <w:snapToGrid w:val="0"/>
          <w:color w:val="000000"/>
          <w:sz w:val="28"/>
          <w:szCs w:val="28"/>
        </w:rPr>
        <w:t xml:space="preserve"> семь ступеней:</w:t>
      </w:r>
    </w:p>
    <w:p w:rsidR="007B0D5B" w:rsidRPr="0082747A" w:rsidRDefault="007B0D5B" w:rsidP="0082747A">
      <w:pPr>
        <w:widowControl/>
        <w:shd w:val="clear" w:color="auto" w:fill="FFFFFF"/>
        <w:spacing w:before="0" w:line="360" w:lineRule="auto"/>
        <w:ind w:left="0" w:firstLine="709"/>
        <w:jc w:val="both"/>
        <w:rPr>
          <w:snapToGrid w:val="0"/>
          <w:sz w:val="28"/>
          <w:szCs w:val="28"/>
        </w:rPr>
      </w:pPr>
      <w:r w:rsidRPr="0082747A">
        <w:rPr>
          <w:snapToGrid w:val="0"/>
          <w:color w:val="000000"/>
          <w:sz w:val="28"/>
          <w:szCs w:val="28"/>
        </w:rPr>
        <w:t>1) предварительная отборочная беседа;</w:t>
      </w:r>
    </w:p>
    <w:p w:rsidR="007B0D5B" w:rsidRPr="0082747A" w:rsidRDefault="007B0D5B" w:rsidP="0082747A">
      <w:pPr>
        <w:widowControl/>
        <w:shd w:val="clear" w:color="auto" w:fill="FFFFFF"/>
        <w:spacing w:before="0" w:line="360" w:lineRule="auto"/>
        <w:ind w:left="0" w:firstLine="709"/>
        <w:jc w:val="both"/>
        <w:rPr>
          <w:snapToGrid w:val="0"/>
          <w:sz w:val="28"/>
          <w:szCs w:val="28"/>
        </w:rPr>
      </w:pPr>
      <w:r w:rsidRPr="0082747A">
        <w:rPr>
          <w:snapToGrid w:val="0"/>
          <w:color w:val="000000"/>
          <w:sz w:val="28"/>
          <w:szCs w:val="28"/>
        </w:rPr>
        <w:t>2) заполнение бланка заявления и автобиографической анкеты;</w:t>
      </w:r>
    </w:p>
    <w:p w:rsidR="007B0D5B" w:rsidRPr="0082747A" w:rsidRDefault="007B0D5B" w:rsidP="0082747A">
      <w:pPr>
        <w:widowControl/>
        <w:shd w:val="clear" w:color="auto" w:fill="FFFFFF"/>
        <w:spacing w:before="0" w:line="360" w:lineRule="auto"/>
        <w:ind w:left="0" w:firstLine="709"/>
        <w:jc w:val="both"/>
        <w:rPr>
          <w:snapToGrid w:val="0"/>
          <w:sz w:val="28"/>
          <w:szCs w:val="28"/>
        </w:rPr>
      </w:pPr>
      <w:r w:rsidRPr="0082747A">
        <w:rPr>
          <w:snapToGrid w:val="0"/>
          <w:color w:val="000000"/>
          <w:sz w:val="28"/>
          <w:szCs w:val="28"/>
        </w:rPr>
        <w:t>3) беседа по найму;</w:t>
      </w:r>
    </w:p>
    <w:p w:rsidR="007B0D5B" w:rsidRPr="0082747A" w:rsidRDefault="007B0D5B" w:rsidP="0082747A">
      <w:pPr>
        <w:widowControl/>
        <w:shd w:val="clear" w:color="auto" w:fill="FFFFFF"/>
        <w:spacing w:before="0" w:line="360" w:lineRule="auto"/>
        <w:ind w:left="0" w:firstLine="709"/>
        <w:jc w:val="both"/>
        <w:rPr>
          <w:snapToGrid w:val="0"/>
          <w:sz w:val="28"/>
          <w:szCs w:val="28"/>
        </w:rPr>
      </w:pPr>
      <w:r w:rsidRPr="0082747A">
        <w:rPr>
          <w:snapToGrid w:val="0"/>
          <w:color w:val="000000"/>
          <w:sz w:val="28"/>
          <w:szCs w:val="28"/>
        </w:rPr>
        <w:t>4) тесты по найму;</w:t>
      </w:r>
    </w:p>
    <w:p w:rsidR="007B0D5B" w:rsidRPr="0082747A" w:rsidRDefault="007B0D5B" w:rsidP="0082747A">
      <w:pPr>
        <w:widowControl/>
        <w:shd w:val="clear" w:color="auto" w:fill="FFFFFF"/>
        <w:spacing w:before="0" w:line="360" w:lineRule="auto"/>
        <w:ind w:left="0" w:firstLine="709"/>
        <w:jc w:val="both"/>
        <w:rPr>
          <w:snapToGrid w:val="0"/>
          <w:sz w:val="28"/>
          <w:szCs w:val="28"/>
        </w:rPr>
      </w:pPr>
      <w:r w:rsidRPr="0082747A">
        <w:rPr>
          <w:snapToGrid w:val="0"/>
          <w:color w:val="000000"/>
          <w:sz w:val="28"/>
          <w:szCs w:val="28"/>
        </w:rPr>
        <w:t>5) проверка различных документов и послужного списка кандидата;</w:t>
      </w:r>
    </w:p>
    <w:p w:rsidR="007B0D5B" w:rsidRPr="0082747A" w:rsidRDefault="007B0D5B" w:rsidP="0082747A">
      <w:pPr>
        <w:widowControl/>
        <w:shd w:val="clear" w:color="auto" w:fill="FFFFFF"/>
        <w:spacing w:before="0" w:line="360" w:lineRule="auto"/>
        <w:ind w:left="0" w:firstLine="709"/>
        <w:jc w:val="both"/>
        <w:rPr>
          <w:snapToGrid w:val="0"/>
          <w:sz w:val="28"/>
          <w:szCs w:val="28"/>
        </w:rPr>
      </w:pPr>
      <w:r w:rsidRPr="0082747A">
        <w:rPr>
          <w:snapToGrid w:val="0"/>
          <w:color w:val="000000"/>
          <w:sz w:val="28"/>
          <w:szCs w:val="28"/>
        </w:rPr>
        <w:t>6) медицинский осмотр;</w:t>
      </w:r>
    </w:p>
    <w:p w:rsidR="007B0D5B" w:rsidRPr="0082747A" w:rsidRDefault="007B0D5B" w:rsidP="0082747A">
      <w:pPr>
        <w:widowControl/>
        <w:shd w:val="clear" w:color="auto" w:fill="FFFFFF"/>
        <w:spacing w:before="0" w:line="360" w:lineRule="auto"/>
        <w:ind w:left="0" w:firstLine="709"/>
        <w:jc w:val="both"/>
        <w:rPr>
          <w:snapToGrid w:val="0"/>
          <w:sz w:val="28"/>
          <w:szCs w:val="28"/>
        </w:rPr>
      </w:pPr>
      <w:r w:rsidRPr="0082747A">
        <w:rPr>
          <w:snapToGrid w:val="0"/>
          <w:color w:val="000000"/>
          <w:sz w:val="28"/>
          <w:szCs w:val="28"/>
        </w:rPr>
        <w:t>7) принятие решения.</w:t>
      </w:r>
    </w:p>
    <w:p w:rsidR="00BA669E" w:rsidRPr="0082747A" w:rsidRDefault="00BA669E" w:rsidP="0082747A">
      <w:pPr>
        <w:pStyle w:val="21"/>
        <w:ind w:firstLine="709"/>
        <w:rPr>
          <w:color w:val="000000"/>
        </w:rPr>
      </w:pPr>
      <w:r w:rsidRPr="0082747A">
        <w:t>Анкетирование к кандидатом, принимаемым на должности рабочих, на предприятии применят</w:t>
      </w:r>
      <w:r w:rsidR="00213806" w:rsidRPr="0082747A">
        <w:t>ь</w:t>
      </w:r>
      <w:r w:rsidRPr="0082747A">
        <w:t>ся</w:t>
      </w:r>
      <w:r w:rsidR="00213806" w:rsidRPr="0082747A">
        <w:t xml:space="preserve"> не будет</w:t>
      </w:r>
      <w:r w:rsidRPr="0082747A">
        <w:t xml:space="preserve">, однако система набора </w:t>
      </w:r>
      <w:r w:rsidR="00213806" w:rsidRPr="0082747A">
        <w:t xml:space="preserve">будет </w:t>
      </w:r>
      <w:r w:rsidRPr="0082747A">
        <w:t>включат</w:t>
      </w:r>
      <w:r w:rsidR="00213806" w:rsidRPr="0082747A">
        <w:t>ь</w:t>
      </w:r>
      <w:r w:rsidRPr="0082747A">
        <w:t xml:space="preserve"> не только личный разговор с директором предприятия, но и обязательное медицинское обследование и тесты на алкоголь.</w:t>
      </w:r>
    </w:p>
    <w:p w:rsidR="003B4045" w:rsidRPr="0082747A" w:rsidRDefault="003B4045" w:rsidP="0082747A">
      <w:pPr>
        <w:pStyle w:val="21"/>
        <w:ind w:firstLine="709"/>
        <w:rPr>
          <w:color w:val="000000"/>
        </w:rPr>
      </w:pPr>
      <w:r w:rsidRPr="0082747A">
        <w:rPr>
          <w:color w:val="000000"/>
        </w:rPr>
        <w:t xml:space="preserve">План проекта по персоналу представлен в табл. </w:t>
      </w:r>
      <w:r w:rsidR="00FD44B0" w:rsidRPr="0082747A">
        <w:rPr>
          <w:color w:val="000000"/>
        </w:rPr>
        <w:t>10</w:t>
      </w:r>
      <w:r w:rsidRPr="0082747A">
        <w:rPr>
          <w:color w:val="000000"/>
        </w:rPr>
        <w:t>.</w:t>
      </w:r>
      <w:r w:rsidR="0082747A">
        <w:rPr>
          <w:color w:val="000000"/>
        </w:rPr>
        <w:t xml:space="preserve"> </w:t>
      </w:r>
    </w:p>
    <w:p w:rsidR="00B05491" w:rsidRPr="0082747A" w:rsidRDefault="00B05491" w:rsidP="0082747A">
      <w:pPr>
        <w:pStyle w:val="21"/>
        <w:ind w:firstLine="709"/>
        <w:rPr>
          <w:color w:val="000000"/>
        </w:rPr>
      </w:pPr>
    </w:p>
    <w:p w:rsidR="003B4045" w:rsidRPr="0082747A" w:rsidRDefault="003B4045" w:rsidP="00784EF3">
      <w:pPr>
        <w:pStyle w:val="21"/>
        <w:ind w:firstLine="709"/>
        <w:jc w:val="right"/>
        <w:rPr>
          <w:color w:val="000000"/>
        </w:rPr>
      </w:pPr>
      <w:r w:rsidRPr="0082747A">
        <w:rPr>
          <w:color w:val="000000"/>
        </w:rPr>
        <w:t xml:space="preserve">Таблица </w:t>
      </w:r>
      <w:r w:rsidR="00FD44B0" w:rsidRPr="0082747A">
        <w:rPr>
          <w:color w:val="000000"/>
        </w:rPr>
        <w:t>10</w:t>
      </w:r>
    </w:p>
    <w:p w:rsidR="003B4045" w:rsidRPr="0082747A" w:rsidRDefault="003B4045" w:rsidP="00784EF3">
      <w:pPr>
        <w:pStyle w:val="21"/>
        <w:ind w:firstLine="709"/>
        <w:jc w:val="right"/>
        <w:rPr>
          <w:color w:val="000000"/>
        </w:rPr>
      </w:pPr>
      <w:r w:rsidRPr="0082747A">
        <w:rPr>
          <w:color w:val="000000"/>
        </w:rPr>
        <w:t>План по персоналу</w:t>
      </w:r>
    </w:p>
    <w:tbl>
      <w:tblPr>
        <w:tblW w:w="0" w:type="auto"/>
        <w:jc w:val="center"/>
        <w:tblCellMar>
          <w:left w:w="40" w:type="dxa"/>
          <w:right w:w="40" w:type="dxa"/>
        </w:tblCellMar>
        <w:tblLook w:val="0000" w:firstRow="0" w:lastRow="0" w:firstColumn="0" w:lastColumn="0" w:noHBand="0" w:noVBand="0"/>
      </w:tblPr>
      <w:tblGrid>
        <w:gridCol w:w="4433"/>
        <w:gridCol w:w="675"/>
        <w:gridCol w:w="1261"/>
        <w:gridCol w:w="2227"/>
      </w:tblGrid>
      <w:tr w:rsidR="00DA7CB2" w:rsidRPr="0082747A" w:rsidTr="00784EF3">
        <w:trPr>
          <w:trHeight w:hRule="exact" w:val="405"/>
          <w:jc w:val="center"/>
        </w:trPr>
        <w:tc>
          <w:tcPr>
            <w:tcW w:w="0" w:type="auto"/>
            <w:tcBorders>
              <w:top w:val="single" w:sz="6" w:space="0" w:color="auto"/>
              <w:left w:val="single" w:sz="6" w:space="0" w:color="auto"/>
              <w:bottom w:val="single" w:sz="6" w:space="0" w:color="auto"/>
              <w:right w:val="single" w:sz="6" w:space="0" w:color="auto"/>
            </w:tcBorders>
            <w:vAlign w:val="center"/>
          </w:tcPr>
          <w:p w:rsidR="00DA7CB2" w:rsidRPr="00F07DC2" w:rsidRDefault="00DA7CB2" w:rsidP="00F07DC2">
            <w:pPr>
              <w:widowControl/>
              <w:spacing w:before="0" w:line="360" w:lineRule="auto"/>
              <w:ind w:left="0"/>
              <w:jc w:val="both"/>
              <w:rPr>
                <w:sz w:val="20"/>
                <w:szCs w:val="20"/>
              </w:rPr>
            </w:pPr>
            <w:r w:rsidRPr="00F07DC2">
              <w:rPr>
                <w:sz w:val="20"/>
                <w:szCs w:val="20"/>
              </w:rPr>
              <w:t>Должность</w:t>
            </w:r>
          </w:p>
        </w:tc>
        <w:tc>
          <w:tcPr>
            <w:tcW w:w="0" w:type="auto"/>
            <w:tcBorders>
              <w:top w:val="single" w:sz="6" w:space="0" w:color="auto"/>
              <w:left w:val="single" w:sz="6" w:space="0" w:color="auto"/>
              <w:bottom w:val="single" w:sz="6" w:space="0" w:color="auto"/>
              <w:right w:val="single" w:sz="6" w:space="0" w:color="auto"/>
            </w:tcBorders>
            <w:vAlign w:val="center"/>
          </w:tcPr>
          <w:p w:rsidR="00DA7CB2" w:rsidRPr="00F07DC2" w:rsidRDefault="00DA7CB2" w:rsidP="00F07DC2">
            <w:pPr>
              <w:widowControl/>
              <w:spacing w:before="0" w:line="360" w:lineRule="auto"/>
              <w:ind w:left="0"/>
              <w:jc w:val="both"/>
              <w:rPr>
                <w:sz w:val="20"/>
                <w:szCs w:val="20"/>
              </w:rPr>
            </w:pPr>
            <w:r w:rsidRPr="00F07DC2">
              <w:rPr>
                <w:sz w:val="20"/>
                <w:szCs w:val="20"/>
              </w:rPr>
              <w:t>Кол-во</w:t>
            </w:r>
          </w:p>
        </w:tc>
        <w:tc>
          <w:tcPr>
            <w:tcW w:w="0" w:type="auto"/>
            <w:tcBorders>
              <w:top w:val="single" w:sz="6" w:space="0" w:color="auto"/>
              <w:left w:val="single" w:sz="6" w:space="0" w:color="auto"/>
              <w:bottom w:val="single" w:sz="6" w:space="0" w:color="auto"/>
              <w:right w:val="single" w:sz="6" w:space="0" w:color="auto"/>
            </w:tcBorders>
            <w:vAlign w:val="center"/>
          </w:tcPr>
          <w:p w:rsidR="00DA7CB2" w:rsidRPr="00F07DC2" w:rsidRDefault="00DA7CB2" w:rsidP="00F07DC2">
            <w:pPr>
              <w:widowControl/>
              <w:spacing w:before="0" w:line="360" w:lineRule="auto"/>
              <w:ind w:left="0"/>
              <w:jc w:val="both"/>
              <w:rPr>
                <w:sz w:val="20"/>
                <w:szCs w:val="20"/>
              </w:rPr>
            </w:pPr>
            <w:r w:rsidRPr="00F07DC2">
              <w:rPr>
                <w:sz w:val="20"/>
                <w:szCs w:val="20"/>
              </w:rPr>
              <w:t>Зар. пл. (руб.)</w:t>
            </w:r>
          </w:p>
        </w:tc>
        <w:tc>
          <w:tcPr>
            <w:tcW w:w="0" w:type="auto"/>
            <w:tcBorders>
              <w:top w:val="single" w:sz="6" w:space="0" w:color="auto"/>
              <w:left w:val="single" w:sz="6" w:space="0" w:color="auto"/>
              <w:bottom w:val="single" w:sz="6" w:space="0" w:color="auto"/>
              <w:right w:val="single" w:sz="6" w:space="0" w:color="auto"/>
            </w:tcBorders>
            <w:vAlign w:val="center"/>
          </w:tcPr>
          <w:p w:rsidR="00DA7CB2" w:rsidRPr="00F07DC2" w:rsidRDefault="00DA7CB2" w:rsidP="00F07DC2">
            <w:pPr>
              <w:widowControl/>
              <w:spacing w:before="0" w:line="360" w:lineRule="auto"/>
              <w:ind w:left="0"/>
              <w:jc w:val="both"/>
              <w:rPr>
                <w:sz w:val="20"/>
                <w:szCs w:val="20"/>
              </w:rPr>
            </w:pPr>
            <w:r w:rsidRPr="00F07DC2">
              <w:rPr>
                <w:sz w:val="20"/>
                <w:szCs w:val="20"/>
              </w:rPr>
              <w:t>Платежи</w:t>
            </w:r>
          </w:p>
        </w:tc>
      </w:tr>
      <w:tr w:rsidR="00DA7CB2" w:rsidRPr="0082747A" w:rsidTr="00784EF3">
        <w:trPr>
          <w:trHeight w:val="278"/>
          <w:jc w:val="center"/>
        </w:trPr>
        <w:tc>
          <w:tcPr>
            <w:tcW w:w="0" w:type="auto"/>
            <w:tcBorders>
              <w:top w:val="single" w:sz="6" w:space="0" w:color="auto"/>
              <w:left w:val="single" w:sz="6" w:space="0" w:color="auto"/>
              <w:bottom w:val="single" w:sz="6" w:space="0" w:color="auto"/>
              <w:right w:val="single" w:sz="6" w:space="0" w:color="auto"/>
            </w:tcBorders>
          </w:tcPr>
          <w:p w:rsidR="00DA7CB2" w:rsidRPr="00F07DC2" w:rsidRDefault="00DA7CB2" w:rsidP="00F07DC2">
            <w:pPr>
              <w:widowControl/>
              <w:spacing w:before="0" w:line="360" w:lineRule="auto"/>
              <w:ind w:left="0"/>
              <w:jc w:val="both"/>
              <w:rPr>
                <w:sz w:val="20"/>
                <w:szCs w:val="20"/>
              </w:rPr>
            </w:pPr>
            <w:r w:rsidRPr="00F07DC2">
              <w:rPr>
                <w:sz w:val="20"/>
                <w:szCs w:val="20"/>
              </w:rPr>
              <w:t>Управление</w:t>
            </w:r>
            <w:r w:rsidRPr="00F07DC2">
              <w:rPr>
                <w:noProof/>
                <w:sz w:val="20"/>
                <w:szCs w:val="20"/>
              </w:rPr>
              <w:t xml:space="preserve"> </w:t>
            </w:r>
          </w:p>
        </w:tc>
        <w:tc>
          <w:tcPr>
            <w:tcW w:w="0" w:type="auto"/>
            <w:tcBorders>
              <w:top w:val="single" w:sz="6" w:space="0" w:color="auto"/>
              <w:left w:val="single" w:sz="6" w:space="0" w:color="auto"/>
              <w:bottom w:val="single" w:sz="6" w:space="0" w:color="auto"/>
              <w:right w:val="single" w:sz="6" w:space="0" w:color="auto"/>
            </w:tcBorders>
          </w:tcPr>
          <w:p w:rsidR="00DA7CB2" w:rsidRPr="00F07DC2" w:rsidRDefault="00DA7CB2" w:rsidP="00F07DC2">
            <w:pPr>
              <w:widowControl/>
              <w:spacing w:before="0" w:line="360" w:lineRule="auto"/>
              <w:ind w:left="0"/>
              <w:jc w:val="both"/>
              <w:rPr>
                <w:sz w:val="20"/>
                <w:szCs w:val="20"/>
              </w:rPr>
            </w:pPr>
          </w:p>
        </w:tc>
        <w:tc>
          <w:tcPr>
            <w:tcW w:w="0" w:type="auto"/>
            <w:tcBorders>
              <w:top w:val="single" w:sz="6" w:space="0" w:color="auto"/>
              <w:left w:val="single" w:sz="6" w:space="0" w:color="auto"/>
              <w:bottom w:val="single" w:sz="6" w:space="0" w:color="auto"/>
              <w:right w:val="single" w:sz="6" w:space="0" w:color="auto"/>
            </w:tcBorders>
          </w:tcPr>
          <w:p w:rsidR="00DA7CB2" w:rsidRPr="00F07DC2" w:rsidRDefault="00DA7CB2" w:rsidP="00F07DC2">
            <w:pPr>
              <w:widowControl/>
              <w:spacing w:before="0" w:line="360" w:lineRule="auto"/>
              <w:ind w:left="0"/>
              <w:jc w:val="both"/>
              <w:rPr>
                <w:sz w:val="20"/>
                <w:szCs w:val="20"/>
              </w:rPr>
            </w:pPr>
          </w:p>
        </w:tc>
        <w:tc>
          <w:tcPr>
            <w:tcW w:w="0" w:type="auto"/>
            <w:tcBorders>
              <w:top w:val="single" w:sz="6" w:space="0" w:color="auto"/>
              <w:left w:val="single" w:sz="6" w:space="0" w:color="auto"/>
              <w:bottom w:val="single" w:sz="6" w:space="0" w:color="auto"/>
              <w:right w:val="single" w:sz="6" w:space="0" w:color="auto"/>
            </w:tcBorders>
          </w:tcPr>
          <w:p w:rsidR="00DA7CB2" w:rsidRPr="00F07DC2" w:rsidRDefault="00DA7CB2" w:rsidP="00F07DC2">
            <w:pPr>
              <w:widowControl/>
              <w:spacing w:before="0" w:line="360" w:lineRule="auto"/>
              <w:ind w:left="0"/>
              <w:jc w:val="both"/>
              <w:rPr>
                <w:sz w:val="20"/>
                <w:szCs w:val="20"/>
              </w:rPr>
            </w:pPr>
          </w:p>
        </w:tc>
      </w:tr>
      <w:tr w:rsidR="00DA7CB2" w:rsidRPr="0082747A" w:rsidTr="00784EF3">
        <w:trPr>
          <w:trHeight w:val="332"/>
          <w:jc w:val="center"/>
        </w:trPr>
        <w:tc>
          <w:tcPr>
            <w:tcW w:w="0" w:type="auto"/>
            <w:tcBorders>
              <w:top w:val="single" w:sz="6" w:space="0" w:color="auto"/>
              <w:left w:val="single" w:sz="6" w:space="0" w:color="auto"/>
              <w:bottom w:val="single" w:sz="6" w:space="0" w:color="auto"/>
              <w:right w:val="single" w:sz="6" w:space="0" w:color="auto"/>
            </w:tcBorders>
          </w:tcPr>
          <w:p w:rsidR="00DA7CB2" w:rsidRPr="00F07DC2" w:rsidRDefault="001D1E16" w:rsidP="00F07DC2">
            <w:pPr>
              <w:widowControl/>
              <w:spacing w:before="0" w:line="360" w:lineRule="auto"/>
              <w:ind w:left="0"/>
              <w:jc w:val="both"/>
              <w:rPr>
                <w:sz w:val="20"/>
                <w:szCs w:val="20"/>
              </w:rPr>
            </w:pPr>
            <w:r w:rsidRPr="00F07DC2">
              <w:rPr>
                <w:sz w:val="20"/>
                <w:szCs w:val="20"/>
              </w:rPr>
              <w:t>Начальник цеха</w:t>
            </w:r>
          </w:p>
        </w:tc>
        <w:tc>
          <w:tcPr>
            <w:tcW w:w="0" w:type="auto"/>
            <w:tcBorders>
              <w:top w:val="single" w:sz="6" w:space="0" w:color="auto"/>
              <w:left w:val="single" w:sz="6" w:space="0" w:color="auto"/>
              <w:bottom w:val="single" w:sz="6" w:space="0" w:color="auto"/>
              <w:right w:val="single" w:sz="6" w:space="0" w:color="auto"/>
            </w:tcBorders>
          </w:tcPr>
          <w:p w:rsidR="00DA7CB2" w:rsidRPr="00F07DC2" w:rsidRDefault="00DA7CB2" w:rsidP="00F07DC2">
            <w:pPr>
              <w:widowControl/>
              <w:spacing w:before="0" w:line="360" w:lineRule="auto"/>
              <w:ind w:left="0"/>
              <w:jc w:val="both"/>
              <w:rPr>
                <w:sz w:val="20"/>
                <w:szCs w:val="20"/>
              </w:rPr>
            </w:pPr>
            <w:r w:rsidRPr="00F07DC2">
              <w:rPr>
                <w:noProof/>
                <w:sz w:val="20"/>
                <w:szCs w:val="20"/>
              </w:rPr>
              <w:t xml:space="preserve">1 </w:t>
            </w:r>
          </w:p>
        </w:tc>
        <w:tc>
          <w:tcPr>
            <w:tcW w:w="0" w:type="auto"/>
            <w:tcBorders>
              <w:top w:val="single" w:sz="6" w:space="0" w:color="auto"/>
              <w:left w:val="single" w:sz="6" w:space="0" w:color="auto"/>
              <w:bottom w:val="single" w:sz="6" w:space="0" w:color="auto"/>
              <w:right w:val="single" w:sz="6" w:space="0" w:color="auto"/>
            </w:tcBorders>
          </w:tcPr>
          <w:p w:rsidR="00DA7CB2" w:rsidRPr="00F07DC2" w:rsidRDefault="00360895" w:rsidP="00F07DC2">
            <w:pPr>
              <w:widowControl/>
              <w:spacing w:before="0" w:line="360" w:lineRule="auto"/>
              <w:ind w:left="0"/>
              <w:jc w:val="both"/>
              <w:rPr>
                <w:sz w:val="20"/>
                <w:szCs w:val="20"/>
              </w:rPr>
            </w:pPr>
            <w:r w:rsidRPr="00F07DC2">
              <w:rPr>
                <w:noProof/>
                <w:sz w:val="20"/>
                <w:szCs w:val="20"/>
              </w:rPr>
              <w:t>12000</w:t>
            </w:r>
            <w:r w:rsidR="00DA7CB2" w:rsidRPr="00F07DC2">
              <w:rPr>
                <w:noProof/>
                <w:sz w:val="20"/>
                <w:szCs w:val="20"/>
              </w:rPr>
              <w:t>,00</w:t>
            </w:r>
          </w:p>
        </w:tc>
        <w:tc>
          <w:tcPr>
            <w:tcW w:w="0" w:type="auto"/>
            <w:tcBorders>
              <w:top w:val="single" w:sz="6" w:space="0" w:color="auto"/>
              <w:left w:val="single" w:sz="6" w:space="0" w:color="auto"/>
              <w:bottom w:val="single" w:sz="6" w:space="0" w:color="auto"/>
              <w:right w:val="single" w:sz="6" w:space="0" w:color="auto"/>
            </w:tcBorders>
          </w:tcPr>
          <w:p w:rsidR="00DA7CB2" w:rsidRPr="00F07DC2" w:rsidRDefault="00DA7CB2" w:rsidP="00F07DC2">
            <w:pPr>
              <w:widowControl/>
              <w:spacing w:before="0" w:line="360" w:lineRule="auto"/>
              <w:ind w:left="0"/>
              <w:jc w:val="both"/>
              <w:rPr>
                <w:sz w:val="20"/>
                <w:szCs w:val="20"/>
              </w:rPr>
            </w:pPr>
            <w:r w:rsidRPr="00F07DC2">
              <w:rPr>
                <w:sz w:val="20"/>
                <w:szCs w:val="20"/>
              </w:rPr>
              <w:t>Ежемесячно, весь проект</w:t>
            </w:r>
          </w:p>
        </w:tc>
      </w:tr>
      <w:tr w:rsidR="00DA7CB2" w:rsidRPr="0082747A" w:rsidTr="00784EF3">
        <w:trPr>
          <w:trHeight w:val="356"/>
          <w:jc w:val="center"/>
        </w:trPr>
        <w:tc>
          <w:tcPr>
            <w:tcW w:w="0" w:type="auto"/>
            <w:tcBorders>
              <w:top w:val="single" w:sz="6" w:space="0" w:color="auto"/>
              <w:left w:val="single" w:sz="6" w:space="0" w:color="auto"/>
              <w:bottom w:val="single" w:sz="6" w:space="0" w:color="auto"/>
              <w:right w:val="single" w:sz="6" w:space="0" w:color="auto"/>
            </w:tcBorders>
          </w:tcPr>
          <w:p w:rsidR="00DA7CB2" w:rsidRPr="00F07DC2" w:rsidRDefault="001D1E16" w:rsidP="00F07DC2">
            <w:pPr>
              <w:widowControl/>
              <w:spacing w:before="0" w:line="360" w:lineRule="auto"/>
              <w:ind w:left="0"/>
              <w:jc w:val="both"/>
              <w:rPr>
                <w:sz w:val="20"/>
                <w:szCs w:val="20"/>
              </w:rPr>
            </w:pPr>
            <w:r w:rsidRPr="00F07DC2">
              <w:rPr>
                <w:sz w:val="20"/>
                <w:szCs w:val="20"/>
              </w:rPr>
              <w:t>Прораб</w:t>
            </w:r>
          </w:p>
        </w:tc>
        <w:tc>
          <w:tcPr>
            <w:tcW w:w="0" w:type="auto"/>
            <w:tcBorders>
              <w:top w:val="single" w:sz="6" w:space="0" w:color="auto"/>
              <w:left w:val="single" w:sz="6" w:space="0" w:color="auto"/>
              <w:bottom w:val="single" w:sz="6" w:space="0" w:color="auto"/>
              <w:right w:val="single" w:sz="6" w:space="0" w:color="auto"/>
            </w:tcBorders>
          </w:tcPr>
          <w:p w:rsidR="00DA7CB2" w:rsidRPr="00F07DC2" w:rsidRDefault="00DA7CB2" w:rsidP="00F07DC2">
            <w:pPr>
              <w:widowControl/>
              <w:spacing w:before="0" w:line="360" w:lineRule="auto"/>
              <w:ind w:left="0"/>
              <w:jc w:val="both"/>
              <w:rPr>
                <w:sz w:val="20"/>
                <w:szCs w:val="20"/>
              </w:rPr>
            </w:pPr>
            <w:r w:rsidRPr="00F07DC2">
              <w:rPr>
                <w:noProof/>
                <w:sz w:val="20"/>
                <w:szCs w:val="20"/>
              </w:rPr>
              <w:t>1</w:t>
            </w:r>
          </w:p>
        </w:tc>
        <w:tc>
          <w:tcPr>
            <w:tcW w:w="0" w:type="auto"/>
            <w:tcBorders>
              <w:top w:val="single" w:sz="6" w:space="0" w:color="auto"/>
              <w:left w:val="single" w:sz="6" w:space="0" w:color="auto"/>
              <w:bottom w:val="single" w:sz="6" w:space="0" w:color="auto"/>
              <w:right w:val="single" w:sz="6" w:space="0" w:color="auto"/>
            </w:tcBorders>
          </w:tcPr>
          <w:p w:rsidR="00DA7CB2" w:rsidRPr="00F07DC2" w:rsidRDefault="00DA7CB2" w:rsidP="00F07DC2">
            <w:pPr>
              <w:widowControl/>
              <w:spacing w:before="0" w:line="360" w:lineRule="auto"/>
              <w:ind w:left="0"/>
              <w:jc w:val="both"/>
              <w:rPr>
                <w:sz w:val="20"/>
                <w:szCs w:val="20"/>
              </w:rPr>
            </w:pPr>
            <w:r w:rsidRPr="00F07DC2">
              <w:rPr>
                <w:noProof/>
                <w:sz w:val="20"/>
                <w:szCs w:val="20"/>
              </w:rPr>
              <w:t>90</w:t>
            </w:r>
            <w:r w:rsidR="00360895" w:rsidRPr="00F07DC2">
              <w:rPr>
                <w:noProof/>
                <w:sz w:val="20"/>
                <w:szCs w:val="20"/>
              </w:rPr>
              <w:t>0</w:t>
            </w:r>
            <w:r w:rsidRPr="00F07DC2">
              <w:rPr>
                <w:noProof/>
                <w:sz w:val="20"/>
                <w:szCs w:val="20"/>
              </w:rPr>
              <w:t>0,00</w:t>
            </w:r>
          </w:p>
        </w:tc>
        <w:tc>
          <w:tcPr>
            <w:tcW w:w="0" w:type="auto"/>
            <w:tcBorders>
              <w:top w:val="single" w:sz="6" w:space="0" w:color="auto"/>
              <w:left w:val="single" w:sz="6" w:space="0" w:color="auto"/>
              <w:bottom w:val="single" w:sz="6" w:space="0" w:color="auto"/>
              <w:right w:val="single" w:sz="6" w:space="0" w:color="auto"/>
            </w:tcBorders>
          </w:tcPr>
          <w:p w:rsidR="00DA7CB2" w:rsidRPr="00F07DC2" w:rsidRDefault="00DA7CB2" w:rsidP="00F07DC2">
            <w:pPr>
              <w:widowControl/>
              <w:spacing w:before="0" w:line="360" w:lineRule="auto"/>
              <w:ind w:left="0"/>
              <w:jc w:val="both"/>
              <w:rPr>
                <w:sz w:val="20"/>
                <w:szCs w:val="20"/>
              </w:rPr>
            </w:pPr>
            <w:r w:rsidRPr="00F07DC2">
              <w:rPr>
                <w:sz w:val="20"/>
                <w:szCs w:val="20"/>
              </w:rPr>
              <w:t>Ежемесячно, весь проект</w:t>
            </w:r>
          </w:p>
        </w:tc>
      </w:tr>
      <w:tr w:rsidR="00DA7CB2" w:rsidRPr="0082747A" w:rsidTr="00784EF3">
        <w:trPr>
          <w:trHeight w:val="210"/>
          <w:jc w:val="center"/>
        </w:trPr>
        <w:tc>
          <w:tcPr>
            <w:tcW w:w="0" w:type="auto"/>
            <w:tcBorders>
              <w:top w:val="single" w:sz="6" w:space="0" w:color="auto"/>
              <w:left w:val="single" w:sz="6" w:space="0" w:color="auto"/>
              <w:bottom w:val="single" w:sz="6" w:space="0" w:color="auto"/>
              <w:right w:val="single" w:sz="6" w:space="0" w:color="auto"/>
            </w:tcBorders>
          </w:tcPr>
          <w:p w:rsidR="00DA7CB2" w:rsidRPr="00F07DC2" w:rsidRDefault="001D1E16" w:rsidP="00F07DC2">
            <w:pPr>
              <w:widowControl/>
              <w:spacing w:before="0" w:line="360" w:lineRule="auto"/>
              <w:ind w:left="0"/>
              <w:jc w:val="both"/>
              <w:rPr>
                <w:sz w:val="20"/>
                <w:szCs w:val="20"/>
              </w:rPr>
            </w:pPr>
            <w:r w:rsidRPr="00F07DC2">
              <w:rPr>
                <w:sz w:val="20"/>
                <w:szCs w:val="20"/>
              </w:rPr>
              <w:t>Технолог</w:t>
            </w:r>
          </w:p>
        </w:tc>
        <w:tc>
          <w:tcPr>
            <w:tcW w:w="0" w:type="auto"/>
            <w:tcBorders>
              <w:top w:val="single" w:sz="6" w:space="0" w:color="auto"/>
              <w:left w:val="single" w:sz="6" w:space="0" w:color="auto"/>
              <w:bottom w:val="single" w:sz="6" w:space="0" w:color="auto"/>
              <w:right w:val="single" w:sz="6" w:space="0" w:color="auto"/>
            </w:tcBorders>
          </w:tcPr>
          <w:p w:rsidR="00DA7CB2" w:rsidRPr="00F07DC2" w:rsidRDefault="00DA7CB2" w:rsidP="00F07DC2">
            <w:pPr>
              <w:widowControl/>
              <w:spacing w:before="0" w:line="360" w:lineRule="auto"/>
              <w:ind w:left="0"/>
              <w:jc w:val="both"/>
              <w:rPr>
                <w:sz w:val="20"/>
                <w:szCs w:val="20"/>
              </w:rPr>
            </w:pPr>
            <w:r w:rsidRPr="00F07DC2">
              <w:rPr>
                <w:noProof/>
                <w:sz w:val="20"/>
                <w:szCs w:val="20"/>
              </w:rPr>
              <w:t>1</w:t>
            </w:r>
          </w:p>
        </w:tc>
        <w:tc>
          <w:tcPr>
            <w:tcW w:w="0" w:type="auto"/>
            <w:tcBorders>
              <w:top w:val="single" w:sz="6" w:space="0" w:color="auto"/>
              <w:left w:val="single" w:sz="6" w:space="0" w:color="auto"/>
              <w:bottom w:val="single" w:sz="6" w:space="0" w:color="auto"/>
              <w:right w:val="single" w:sz="6" w:space="0" w:color="auto"/>
            </w:tcBorders>
          </w:tcPr>
          <w:p w:rsidR="00DA7CB2" w:rsidRPr="00F07DC2" w:rsidRDefault="00360895" w:rsidP="00F07DC2">
            <w:pPr>
              <w:widowControl/>
              <w:spacing w:before="0" w:line="360" w:lineRule="auto"/>
              <w:ind w:left="0"/>
              <w:jc w:val="both"/>
              <w:rPr>
                <w:sz w:val="20"/>
                <w:szCs w:val="20"/>
              </w:rPr>
            </w:pPr>
            <w:r w:rsidRPr="00F07DC2">
              <w:rPr>
                <w:noProof/>
                <w:sz w:val="20"/>
                <w:szCs w:val="20"/>
              </w:rPr>
              <w:t>10000</w:t>
            </w:r>
            <w:r w:rsidR="00DA7CB2" w:rsidRPr="00F07DC2">
              <w:rPr>
                <w:noProof/>
                <w:sz w:val="20"/>
                <w:szCs w:val="20"/>
              </w:rPr>
              <w:t>,00</w:t>
            </w:r>
          </w:p>
        </w:tc>
        <w:tc>
          <w:tcPr>
            <w:tcW w:w="0" w:type="auto"/>
            <w:tcBorders>
              <w:top w:val="single" w:sz="6" w:space="0" w:color="auto"/>
              <w:left w:val="single" w:sz="6" w:space="0" w:color="auto"/>
              <w:bottom w:val="single" w:sz="6" w:space="0" w:color="auto"/>
              <w:right w:val="single" w:sz="6" w:space="0" w:color="auto"/>
            </w:tcBorders>
          </w:tcPr>
          <w:p w:rsidR="00DA7CB2" w:rsidRPr="00F07DC2" w:rsidRDefault="00DA7CB2" w:rsidP="00F07DC2">
            <w:pPr>
              <w:widowControl/>
              <w:spacing w:before="0" w:line="360" w:lineRule="auto"/>
              <w:ind w:left="0"/>
              <w:jc w:val="both"/>
              <w:rPr>
                <w:sz w:val="20"/>
                <w:szCs w:val="20"/>
              </w:rPr>
            </w:pPr>
            <w:r w:rsidRPr="00F07DC2">
              <w:rPr>
                <w:sz w:val="20"/>
                <w:szCs w:val="20"/>
              </w:rPr>
              <w:t>Ежемесячно, весь проект</w:t>
            </w:r>
          </w:p>
        </w:tc>
      </w:tr>
      <w:tr w:rsidR="00DA7CB2" w:rsidRPr="0082747A" w:rsidTr="00784EF3">
        <w:trPr>
          <w:trHeight w:val="338"/>
          <w:jc w:val="center"/>
        </w:trPr>
        <w:tc>
          <w:tcPr>
            <w:tcW w:w="0" w:type="auto"/>
            <w:tcBorders>
              <w:top w:val="single" w:sz="6" w:space="0" w:color="auto"/>
              <w:left w:val="single" w:sz="6" w:space="0" w:color="auto"/>
              <w:bottom w:val="single" w:sz="6" w:space="0" w:color="auto"/>
              <w:right w:val="single" w:sz="6" w:space="0" w:color="auto"/>
            </w:tcBorders>
          </w:tcPr>
          <w:p w:rsidR="00DA7CB2" w:rsidRPr="00F07DC2" w:rsidRDefault="00DA7CB2" w:rsidP="00F07DC2">
            <w:pPr>
              <w:widowControl/>
              <w:spacing w:before="0" w:line="360" w:lineRule="auto"/>
              <w:ind w:left="0"/>
              <w:jc w:val="both"/>
              <w:rPr>
                <w:sz w:val="20"/>
                <w:szCs w:val="20"/>
              </w:rPr>
            </w:pPr>
            <w:r w:rsidRPr="00F07DC2">
              <w:rPr>
                <w:sz w:val="20"/>
                <w:szCs w:val="20"/>
              </w:rPr>
              <w:t>Всего</w:t>
            </w:r>
            <w:r w:rsidRPr="00F07DC2">
              <w:rPr>
                <w:noProof/>
                <w:sz w:val="20"/>
                <w:szCs w:val="20"/>
              </w:rPr>
              <w:t xml:space="preserve"> административно управленческий персонал: </w:t>
            </w:r>
          </w:p>
        </w:tc>
        <w:tc>
          <w:tcPr>
            <w:tcW w:w="0" w:type="auto"/>
            <w:tcBorders>
              <w:top w:val="single" w:sz="6" w:space="0" w:color="auto"/>
              <w:left w:val="single" w:sz="6" w:space="0" w:color="auto"/>
              <w:bottom w:val="single" w:sz="6" w:space="0" w:color="auto"/>
              <w:right w:val="single" w:sz="6" w:space="0" w:color="auto"/>
            </w:tcBorders>
          </w:tcPr>
          <w:p w:rsidR="00DA7CB2" w:rsidRPr="00F07DC2" w:rsidRDefault="00615A21" w:rsidP="00F07DC2">
            <w:pPr>
              <w:widowControl/>
              <w:spacing w:before="0" w:line="360" w:lineRule="auto"/>
              <w:ind w:left="0"/>
              <w:jc w:val="both"/>
              <w:rPr>
                <w:noProof/>
                <w:sz w:val="20"/>
                <w:szCs w:val="20"/>
              </w:rPr>
            </w:pPr>
            <w:r w:rsidRPr="00F07DC2">
              <w:rPr>
                <w:noProof/>
                <w:sz w:val="20"/>
                <w:szCs w:val="20"/>
              </w:rPr>
              <w:t>3</w:t>
            </w:r>
          </w:p>
        </w:tc>
        <w:tc>
          <w:tcPr>
            <w:tcW w:w="0" w:type="auto"/>
            <w:tcBorders>
              <w:top w:val="single" w:sz="6" w:space="0" w:color="auto"/>
              <w:left w:val="single" w:sz="6" w:space="0" w:color="auto"/>
              <w:bottom w:val="single" w:sz="6" w:space="0" w:color="auto"/>
              <w:right w:val="single" w:sz="6" w:space="0" w:color="auto"/>
            </w:tcBorders>
          </w:tcPr>
          <w:p w:rsidR="00DA7CB2" w:rsidRPr="00F07DC2" w:rsidRDefault="00360895" w:rsidP="00F07DC2">
            <w:pPr>
              <w:widowControl/>
              <w:spacing w:before="0" w:line="360" w:lineRule="auto"/>
              <w:ind w:left="0"/>
              <w:jc w:val="both"/>
              <w:rPr>
                <w:noProof/>
                <w:sz w:val="20"/>
                <w:szCs w:val="20"/>
              </w:rPr>
            </w:pPr>
            <w:r w:rsidRPr="00F07DC2">
              <w:rPr>
                <w:noProof/>
                <w:sz w:val="20"/>
                <w:szCs w:val="20"/>
              </w:rPr>
              <w:t>31000,00</w:t>
            </w:r>
          </w:p>
        </w:tc>
        <w:tc>
          <w:tcPr>
            <w:tcW w:w="0" w:type="auto"/>
            <w:tcBorders>
              <w:top w:val="single" w:sz="6" w:space="0" w:color="auto"/>
              <w:left w:val="single" w:sz="6" w:space="0" w:color="auto"/>
              <w:bottom w:val="single" w:sz="6" w:space="0" w:color="auto"/>
              <w:right w:val="single" w:sz="6" w:space="0" w:color="auto"/>
            </w:tcBorders>
          </w:tcPr>
          <w:p w:rsidR="00DA7CB2" w:rsidRPr="00F07DC2" w:rsidRDefault="00DA7CB2" w:rsidP="00F07DC2">
            <w:pPr>
              <w:widowControl/>
              <w:spacing w:before="0" w:line="360" w:lineRule="auto"/>
              <w:ind w:left="0"/>
              <w:jc w:val="both"/>
              <w:rPr>
                <w:sz w:val="20"/>
                <w:szCs w:val="20"/>
              </w:rPr>
            </w:pPr>
          </w:p>
        </w:tc>
      </w:tr>
      <w:tr w:rsidR="002D113F" w:rsidRPr="0082747A" w:rsidTr="00784EF3">
        <w:trPr>
          <w:trHeight w:val="216"/>
          <w:jc w:val="center"/>
        </w:trPr>
        <w:tc>
          <w:tcPr>
            <w:tcW w:w="0" w:type="auto"/>
            <w:tcBorders>
              <w:top w:val="single" w:sz="6" w:space="0" w:color="auto"/>
              <w:left w:val="single" w:sz="6" w:space="0" w:color="auto"/>
              <w:bottom w:val="single" w:sz="6" w:space="0" w:color="auto"/>
              <w:right w:val="single" w:sz="6" w:space="0" w:color="auto"/>
            </w:tcBorders>
          </w:tcPr>
          <w:p w:rsidR="002D113F" w:rsidRPr="00F07DC2" w:rsidRDefault="002D113F" w:rsidP="00F07DC2">
            <w:pPr>
              <w:widowControl/>
              <w:spacing w:before="0" w:line="360" w:lineRule="auto"/>
              <w:ind w:left="0"/>
              <w:jc w:val="both"/>
              <w:rPr>
                <w:sz w:val="20"/>
                <w:szCs w:val="20"/>
              </w:rPr>
            </w:pPr>
            <w:r w:rsidRPr="00F07DC2">
              <w:rPr>
                <w:sz w:val="20"/>
                <w:szCs w:val="20"/>
              </w:rPr>
              <w:t>Рабочие</w:t>
            </w:r>
          </w:p>
        </w:tc>
        <w:tc>
          <w:tcPr>
            <w:tcW w:w="0" w:type="auto"/>
            <w:tcBorders>
              <w:top w:val="single" w:sz="6" w:space="0" w:color="auto"/>
              <w:left w:val="single" w:sz="6" w:space="0" w:color="auto"/>
              <w:bottom w:val="single" w:sz="6" w:space="0" w:color="auto"/>
              <w:right w:val="single" w:sz="6" w:space="0" w:color="auto"/>
            </w:tcBorders>
          </w:tcPr>
          <w:p w:rsidR="002D113F" w:rsidRPr="00F07DC2" w:rsidRDefault="002D113F" w:rsidP="00F07DC2">
            <w:pPr>
              <w:widowControl/>
              <w:spacing w:before="0" w:line="360" w:lineRule="auto"/>
              <w:ind w:left="0"/>
              <w:jc w:val="both"/>
              <w:rPr>
                <w:noProof/>
                <w:sz w:val="20"/>
                <w:szCs w:val="20"/>
              </w:rPr>
            </w:pPr>
            <w:r w:rsidRPr="00F07DC2">
              <w:rPr>
                <w:noProof/>
                <w:sz w:val="20"/>
                <w:szCs w:val="20"/>
              </w:rPr>
              <w:t>9</w:t>
            </w:r>
          </w:p>
        </w:tc>
        <w:tc>
          <w:tcPr>
            <w:tcW w:w="0" w:type="auto"/>
            <w:tcBorders>
              <w:top w:val="single" w:sz="6" w:space="0" w:color="auto"/>
              <w:left w:val="single" w:sz="6" w:space="0" w:color="auto"/>
              <w:bottom w:val="single" w:sz="6" w:space="0" w:color="auto"/>
              <w:right w:val="single" w:sz="6" w:space="0" w:color="auto"/>
            </w:tcBorders>
          </w:tcPr>
          <w:p w:rsidR="002D113F" w:rsidRPr="00F07DC2" w:rsidRDefault="00B033F6" w:rsidP="00F07DC2">
            <w:pPr>
              <w:widowControl/>
              <w:spacing w:before="0" w:line="360" w:lineRule="auto"/>
              <w:ind w:left="0"/>
              <w:jc w:val="both"/>
              <w:rPr>
                <w:noProof/>
                <w:sz w:val="20"/>
                <w:szCs w:val="20"/>
              </w:rPr>
            </w:pPr>
            <w:r w:rsidRPr="00F07DC2">
              <w:rPr>
                <w:noProof/>
                <w:sz w:val="20"/>
                <w:szCs w:val="20"/>
              </w:rPr>
              <w:t>7500,00</w:t>
            </w:r>
          </w:p>
        </w:tc>
        <w:tc>
          <w:tcPr>
            <w:tcW w:w="0" w:type="auto"/>
            <w:tcBorders>
              <w:top w:val="single" w:sz="6" w:space="0" w:color="auto"/>
              <w:left w:val="single" w:sz="6" w:space="0" w:color="auto"/>
              <w:bottom w:val="single" w:sz="6" w:space="0" w:color="auto"/>
              <w:right w:val="single" w:sz="6" w:space="0" w:color="auto"/>
            </w:tcBorders>
          </w:tcPr>
          <w:p w:rsidR="002D113F" w:rsidRPr="00F07DC2" w:rsidRDefault="002D113F" w:rsidP="00F07DC2">
            <w:pPr>
              <w:widowControl/>
              <w:spacing w:before="0" w:line="360" w:lineRule="auto"/>
              <w:ind w:left="0"/>
              <w:jc w:val="both"/>
              <w:rPr>
                <w:sz w:val="20"/>
                <w:szCs w:val="20"/>
              </w:rPr>
            </w:pPr>
            <w:r w:rsidRPr="00F07DC2">
              <w:rPr>
                <w:sz w:val="20"/>
                <w:szCs w:val="20"/>
              </w:rPr>
              <w:t>Ежемесячно, весь проект</w:t>
            </w:r>
          </w:p>
        </w:tc>
      </w:tr>
      <w:tr w:rsidR="002D113F" w:rsidRPr="0082747A" w:rsidTr="00784EF3">
        <w:trPr>
          <w:trHeight w:val="282"/>
          <w:jc w:val="center"/>
        </w:trPr>
        <w:tc>
          <w:tcPr>
            <w:tcW w:w="0" w:type="auto"/>
            <w:tcBorders>
              <w:top w:val="single" w:sz="6" w:space="0" w:color="auto"/>
              <w:left w:val="single" w:sz="6" w:space="0" w:color="auto"/>
              <w:bottom w:val="single" w:sz="6" w:space="0" w:color="auto"/>
              <w:right w:val="single" w:sz="6" w:space="0" w:color="auto"/>
            </w:tcBorders>
          </w:tcPr>
          <w:p w:rsidR="002D113F" w:rsidRPr="00F07DC2" w:rsidRDefault="002D113F" w:rsidP="00F07DC2">
            <w:pPr>
              <w:widowControl/>
              <w:spacing w:before="0" w:line="360" w:lineRule="auto"/>
              <w:ind w:left="0"/>
              <w:jc w:val="both"/>
              <w:rPr>
                <w:sz w:val="20"/>
                <w:szCs w:val="20"/>
              </w:rPr>
            </w:pPr>
            <w:r w:rsidRPr="00F07DC2">
              <w:rPr>
                <w:sz w:val="20"/>
                <w:szCs w:val="20"/>
              </w:rPr>
              <w:t>Монтажники</w:t>
            </w:r>
          </w:p>
        </w:tc>
        <w:tc>
          <w:tcPr>
            <w:tcW w:w="0" w:type="auto"/>
            <w:tcBorders>
              <w:top w:val="single" w:sz="6" w:space="0" w:color="auto"/>
              <w:left w:val="single" w:sz="6" w:space="0" w:color="auto"/>
              <w:bottom w:val="single" w:sz="6" w:space="0" w:color="auto"/>
              <w:right w:val="single" w:sz="6" w:space="0" w:color="auto"/>
            </w:tcBorders>
          </w:tcPr>
          <w:p w:rsidR="002D113F" w:rsidRPr="00F07DC2" w:rsidRDefault="002D113F" w:rsidP="00F07DC2">
            <w:pPr>
              <w:widowControl/>
              <w:spacing w:before="0" w:line="360" w:lineRule="auto"/>
              <w:ind w:left="0"/>
              <w:jc w:val="both"/>
              <w:rPr>
                <w:noProof/>
                <w:sz w:val="20"/>
                <w:szCs w:val="20"/>
              </w:rPr>
            </w:pPr>
            <w:r w:rsidRPr="00F07DC2">
              <w:rPr>
                <w:noProof/>
                <w:sz w:val="20"/>
                <w:szCs w:val="20"/>
              </w:rPr>
              <w:t>2</w:t>
            </w:r>
          </w:p>
        </w:tc>
        <w:tc>
          <w:tcPr>
            <w:tcW w:w="0" w:type="auto"/>
            <w:tcBorders>
              <w:top w:val="single" w:sz="6" w:space="0" w:color="auto"/>
              <w:left w:val="single" w:sz="6" w:space="0" w:color="auto"/>
              <w:bottom w:val="single" w:sz="6" w:space="0" w:color="auto"/>
              <w:right w:val="single" w:sz="6" w:space="0" w:color="auto"/>
            </w:tcBorders>
          </w:tcPr>
          <w:p w:rsidR="002D113F" w:rsidRPr="00F07DC2" w:rsidRDefault="00B033F6" w:rsidP="00F07DC2">
            <w:pPr>
              <w:widowControl/>
              <w:spacing w:before="0" w:line="360" w:lineRule="auto"/>
              <w:ind w:left="0"/>
              <w:jc w:val="both"/>
              <w:rPr>
                <w:noProof/>
                <w:sz w:val="20"/>
                <w:szCs w:val="20"/>
              </w:rPr>
            </w:pPr>
            <w:r w:rsidRPr="00F07DC2">
              <w:rPr>
                <w:noProof/>
                <w:sz w:val="20"/>
                <w:szCs w:val="20"/>
              </w:rPr>
              <w:t>7500,00</w:t>
            </w:r>
          </w:p>
        </w:tc>
        <w:tc>
          <w:tcPr>
            <w:tcW w:w="0" w:type="auto"/>
            <w:tcBorders>
              <w:top w:val="single" w:sz="6" w:space="0" w:color="auto"/>
              <w:left w:val="single" w:sz="6" w:space="0" w:color="auto"/>
              <w:bottom w:val="single" w:sz="6" w:space="0" w:color="auto"/>
              <w:right w:val="single" w:sz="6" w:space="0" w:color="auto"/>
            </w:tcBorders>
          </w:tcPr>
          <w:p w:rsidR="002D113F" w:rsidRPr="00F07DC2" w:rsidRDefault="002D113F" w:rsidP="00F07DC2">
            <w:pPr>
              <w:widowControl/>
              <w:spacing w:before="0" w:line="360" w:lineRule="auto"/>
              <w:ind w:left="0"/>
              <w:jc w:val="both"/>
              <w:rPr>
                <w:sz w:val="20"/>
                <w:szCs w:val="20"/>
              </w:rPr>
            </w:pPr>
            <w:r w:rsidRPr="00F07DC2">
              <w:rPr>
                <w:sz w:val="20"/>
                <w:szCs w:val="20"/>
              </w:rPr>
              <w:t>Ежемесячно, весь проект</w:t>
            </w:r>
          </w:p>
        </w:tc>
      </w:tr>
      <w:tr w:rsidR="002D113F" w:rsidRPr="0082747A" w:rsidTr="00784EF3">
        <w:trPr>
          <w:trHeight w:val="279"/>
          <w:jc w:val="center"/>
        </w:trPr>
        <w:tc>
          <w:tcPr>
            <w:tcW w:w="0" w:type="auto"/>
            <w:tcBorders>
              <w:top w:val="single" w:sz="6" w:space="0" w:color="auto"/>
              <w:left w:val="single" w:sz="6" w:space="0" w:color="auto"/>
              <w:bottom w:val="single" w:sz="6" w:space="0" w:color="auto"/>
              <w:right w:val="single" w:sz="6" w:space="0" w:color="auto"/>
            </w:tcBorders>
          </w:tcPr>
          <w:p w:rsidR="002D113F" w:rsidRPr="00F07DC2" w:rsidRDefault="002D113F" w:rsidP="00F07DC2">
            <w:pPr>
              <w:widowControl/>
              <w:spacing w:before="0" w:line="360" w:lineRule="auto"/>
              <w:ind w:left="0"/>
              <w:jc w:val="both"/>
              <w:rPr>
                <w:sz w:val="20"/>
                <w:szCs w:val="20"/>
              </w:rPr>
            </w:pPr>
            <w:r w:rsidRPr="00F07DC2">
              <w:rPr>
                <w:sz w:val="20"/>
                <w:szCs w:val="20"/>
              </w:rPr>
              <w:t>Водитель</w:t>
            </w:r>
          </w:p>
        </w:tc>
        <w:tc>
          <w:tcPr>
            <w:tcW w:w="0" w:type="auto"/>
            <w:tcBorders>
              <w:top w:val="single" w:sz="6" w:space="0" w:color="auto"/>
              <w:left w:val="single" w:sz="6" w:space="0" w:color="auto"/>
              <w:bottom w:val="single" w:sz="6" w:space="0" w:color="auto"/>
              <w:right w:val="single" w:sz="6" w:space="0" w:color="auto"/>
            </w:tcBorders>
          </w:tcPr>
          <w:p w:rsidR="002D113F" w:rsidRPr="00F07DC2" w:rsidRDefault="002D113F" w:rsidP="00F07DC2">
            <w:pPr>
              <w:widowControl/>
              <w:spacing w:before="0" w:line="360" w:lineRule="auto"/>
              <w:ind w:left="0"/>
              <w:jc w:val="both"/>
              <w:rPr>
                <w:noProof/>
                <w:sz w:val="20"/>
                <w:szCs w:val="20"/>
              </w:rPr>
            </w:pPr>
            <w:r w:rsidRPr="00F07DC2">
              <w:rPr>
                <w:noProof/>
                <w:sz w:val="20"/>
                <w:szCs w:val="20"/>
              </w:rPr>
              <w:t>1</w:t>
            </w:r>
          </w:p>
        </w:tc>
        <w:tc>
          <w:tcPr>
            <w:tcW w:w="0" w:type="auto"/>
            <w:tcBorders>
              <w:top w:val="single" w:sz="6" w:space="0" w:color="auto"/>
              <w:left w:val="single" w:sz="6" w:space="0" w:color="auto"/>
              <w:bottom w:val="single" w:sz="6" w:space="0" w:color="auto"/>
              <w:right w:val="single" w:sz="6" w:space="0" w:color="auto"/>
            </w:tcBorders>
          </w:tcPr>
          <w:p w:rsidR="002D113F" w:rsidRPr="00F07DC2" w:rsidRDefault="00B033F6" w:rsidP="00F07DC2">
            <w:pPr>
              <w:widowControl/>
              <w:spacing w:before="0" w:line="360" w:lineRule="auto"/>
              <w:ind w:left="0"/>
              <w:jc w:val="both"/>
              <w:rPr>
                <w:noProof/>
                <w:sz w:val="20"/>
                <w:szCs w:val="20"/>
              </w:rPr>
            </w:pPr>
            <w:r w:rsidRPr="00F07DC2">
              <w:rPr>
                <w:noProof/>
                <w:sz w:val="20"/>
                <w:szCs w:val="20"/>
              </w:rPr>
              <w:t>7500,00</w:t>
            </w:r>
          </w:p>
        </w:tc>
        <w:tc>
          <w:tcPr>
            <w:tcW w:w="0" w:type="auto"/>
            <w:tcBorders>
              <w:top w:val="single" w:sz="6" w:space="0" w:color="auto"/>
              <w:left w:val="single" w:sz="6" w:space="0" w:color="auto"/>
              <w:bottom w:val="single" w:sz="6" w:space="0" w:color="auto"/>
              <w:right w:val="single" w:sz="6" w:space="0" w:color="auto"/>
            </w:tcBorders>
          </w:tcPr>
          <w:p w:rsidR="002D113F" w:rsidRPr="00F07DC2" w:rsidRDefault="002D113F" w:rsidP="00F07DC2">
            <w:pPr>
              <w:widowControl/>
              <w:spacing w:before="0" w:line="360" w:lineRule="auto"/>
              <w:ind w:left="0"/>
              <w:jc w:val="both"/>
              <w:rPr>
                <w:sz w:val="20"/>
                <w:szCs w:val="20"/>
              </w:rPr>
            </w:pPr>
            <w:r w:rsidRPr="00F07DC2">
              <w:rPr>
                <w:sz w:val="20"/>
                <w:szCs w:val="20"/>
              </w:rPr>
              <w:t>Ежемесячно, весь проект</w:t>
            </w:r>
          </w:p>
        </w:tc>
      </w:tr>
      <w:tr w:rsidR="002D113F" w:rsidRPr="0082747A" w:rsidTr="00784EF3">
        <w:trPr>
          <w:trHeight w:val="274"/>
          <w:jc w:val="center"/>
        </w:trPr>
        <w:tc>
          <w:tcPr>
            <w:tcW w:w="0" w:type="auto"/>
            <w:tcBorders>
              <w:top w:val="single" w:sz="6" w:space="0" w:color="auto"/>
              <w:left w:val="single" w:sz="6" w:space="0" w:color="auto"/>
              <w:bottom w:val="single" w:sz="6" w:space="0" w:color="auto"/>
              <w:right w:val="single" w:sz="6" w:space="0" w:color="auto"/>
            </w:tcBorders>
          </w:tcPr>
          <w:p w:rsidR="002D113F" w:rsidRPr="00F07DC2" w:rsidRDefault="00D5028F" w:rsidP="00F07DC2">
            <w:pPr>
              <w:widowControl/>
              <w:spacing w:before="0" w:line="360" w:lineRule="auto"/>
              <w:ind w:left="0"/>
              <w:jc w:val="both"/>
              <w:rPr>
                <w:sz w:val="20"/>
                <w:szCs w:val="20"/>
              </w:rPr>
            </w:pPr>
            <w:r w:rsidRPr="00F07DC2">
              <w:rPr>
                <w:sz w:val="20"/>
                <w:szCs w:val="20"/>
              </w:rPr>
              <w:t>Всего п</w:t>
            </w:r>
            <w:r w:rsidR="002D113F" w:rsidRPr="00F07DC2">
              <w:rPr>
                <w:sz w:val="20"/>
                <w:szCs w:val="20"/>
              </w:rPr>
              <w:t>роизводственно- технический персонал</w:t>
            </w:r>
          </w:p>
        </w:tc>
        <w:tc>
          <w:tcPr>
            <w:tcW w:w="0" w:type="auto"/>
            <w:tcBorders>
              <w:top w:val="single" w:sz="6" w:space="0" w:color="auto"/>
              <w:left w:val="single" w:sz="6" w:space="0" w:color="auto"/>
              <w:bottom w:val="single" w:sz="6" w:space="0" w:color="auto"/>
              <w:right w:val="single" w:sz="6" w:space="0" w:color="auto"/>
            </w:tcBorders>
          </w:tcPr>
          <w:p w:rsidR="002D113F" w:rsidRPr="00F07DC2" w:rsidRDefault="002D113F" w:rsidP="00F07DC2">
            <w:pPr>
              <w:widowControl/>
              <w:spacing w:before="0" w:line="360" w:lineRule="auto"/>
              <w:ind w:left="0"/>
              <w:jc w:val="both"/>
              <w:rPr>
                <w:noProof/>
                <w:sz w:val="20"/>
                <w:szCs w:val="20"/>
              </w:rPr>
            </w:pPr>
            <w:r w:rsidRPr="00F07DC2">
              <w:rPr>
                <w:noProof/>
                <w:sz w:val="20"/>
                <w:szCs w:val="20"/>
              </w:rPr>
              <w:t>12</w:t>
            </w:r>
          </w:p>
        </w:tc>
        <w:tc>
          <w:tcPr>
            <w:tcW w:w="0" w:type="auto"/>
            <w:tcBorders>
              <w:top w:val="single" w:sz="6" w:space="0" w:color="auto"/>
              <w:left w:val="single" w:sz="6" w:space="0" w:color="auto"/>
              <w:bottom w:val="single" w:sz="6" w:space="0" w:color="auto"/>
              <w:right w:val="single" w:sz="6" w:space="0" w:color="auto"/>
            </w:tcBorders>
          </w:tcPr>
          <w:p w:rsidR="002D113F" w:rsidRPr="00F07DC2" w:rsidRDefault="004B7257" w:rsidP="00F07DC2">
            <w:pPr>
              <w:widowControl/>
              <w:spacing w:before="0" w:line="360" w:lineRule="auto"/>
              <w:ind w:left="0"/>
              <w:jc w:val="both"/>
              <w:rPr>
                <w:noProof/>
                <w:sz w:val="20"/>
                <w:szCs w:val="20"/>
              </w:rPr>
            </w:pPr>
            <w:r w:rsidRPr="00F07DC2">
              <w:rPr>
                <w:noProof/>
                <w:sz w:val="20"/>
                <w:szCs w:val="20"/>
              </w:rPr>
              <w:t>90000</w:t>
            </w:r>
          </w:p>
        </w:tc>
        <w:tc>
          <w:tcPr>
            <w:tcW w:w="0" w:type="auto"/>
            <w:tcBorders>
              <w:top w:val="single" w:sz="6" w:space="0" w:color="auto"/>
              <w:left w:val="single" w:sz="6" w:space="0" w:color="auto"/>
              <w:bottom w:val="single" w:sz="6" w:space="0" w:color="auto"/>
              <w:right w:val="single" w:sz="6" w:space="0" w:color="auto"/>
            </w:tcBorders>
          </w:tcPr>
          <w:p w:rsidR="002D113F" w:rsidRPr="00F07DC2" w:rsidRDefault="002D113F" w:rsidP="00F07DC2">
            <w:pPr>
              <w:widowControl/>
              <w:spacing w:before="0" w:line="360" w:lineRule="auto"/>
              <w:ind w:left="0"/>
              <w:jc w:val="both"/>
              <w:rPr>
                <w:sz w:val="20"/>
                <w:szCs w:val="20"/>
              </w:rPr>
            </w:pPr>
          </w:p>
        </w:tc>
      </w:tr>
      <w:tr w:rsidR="002D113F" w:rsidRPr="0082747A" w:rsidTr="00784EF3">
        <w:trPr>
          <w:trHeight w:hRule="exact" w:val="264"/>
          <w:jc w:val="center"/>
        </w:trPr>
        <w:tc>
          <w:tcPr>
            <w:tcW w:w="0" w:type="auto"/>
            <w:tcBorders>
              <w:top w:val="single" w:sz="6" w:space="0" w:color="auto"/>
              <w:left w:val="single" w:sz="6" w:space="0" w:color="auto"/>
              <w:bottom w:val="single" w:sz="6" w:space="0" w:color="auto"/>
              <w:right w:val="single" w:sz="6" w:space="0" w:color="auto"/>
            </w:tcBorders>
          </w:tcPr>
          <w:p w:rsidR="002D113F" w:rsidRPr="00F07DC2" w:rsidRDefault="002D113F" w:rsidP="00F07DC2">
            <w:pPr>
              <w:widowControl/>
              <w:spacing w:before="0" w:line="360" w:lineRule="auto"/>
              <w:ind w:left="0"/>
              <w:jc w:val="both"/>
              <w:rPr>
                <w:sz w:val="20"/>
                <w:szCs w:val="20"/>
              </w:rPr>
            </w:pPr>
            <w:r w:rsidRPr="00F07DC2">
              <w:rPr>
                <w:sz w:val="20"/>
                <w:szCs w:val="20"/>
              </w:rPr>
              <w:t>Всего персонал</w:t>
            </w:r>
          </w:p>
        </w:tc>
        <w:tc>
          <w:tcPr>
            <w:tcW w:w="0" w:type="auto"/>
            <w:tcBorders>
              <w:top w:val="single" w:sz="6" w:space="0" w:color="auto"/>
              <w:left w:val="single" w:sz="6" w:space="0" w:color="auto"/>
              <w:bottom w:val="single" w:sz="6" w:space="0" w:color="auto"/>
              <w:right w:val="single" w:sz="6" w:space="0" w:color="auto"/>
            </w:tcBorders>
          </w:tcPr>
          <w:p w:rsidR="002D113F" w:rsidRPr="00F07DC2" w:rsidRDefault="002D113F" w:rsidP="00F07DC2">
            <w:pPr>
              <w:widowControl/>
              <w:spacing w:before="0" w:line="360" w:lineRule="auto"/>
              <w:ind w:left="0"/>
              <w:jc w:val="both"/>
              <w:rPr>
                <w:noProof/>
                <w:sz w:val="20"/>
                <w:szCs w:val="20"/>
              </w:rPr>
            </w:pPr>
            <w:r w:rsidRPr="00F07DC2">
              <w:rPr>
                <w:noProof/>
                <w:sz w:val="20"/>
                <w:szCs w:val="20"/>
              </w:rPr>
              <w:t>15</w:t>
            </w:r>
          </w:p>
        </w:tc>
        <w:tc>
          <w:tcPr>
            <w:tcW w:w="0" w:type="auto"/>
            <w:tcBorders>
              <w:top w:val="single" w:sz="6" w:space="0" w:color="auto"/>
              <w:left w:val="single" w:sz="6" w:space="0" w:color="auto"/>
              <w:bottom w:val="single" w:sz="6" w:space="0" w:color="auto"/>
              <w:right w:val="single" w:sz="6" w:space="0" w:color="auto"/>
            </w:tcBorders>
          </w:tcPr>
          <w:p w:rsidR="002D113F" w:rsidRPr="00F07DC2" w:rsidRDefault="002D113F" w:rsidP="00F07DC2">
            <w:pPr>
              <w:widowControl/>
              <w:spacing w:before="0" w:line="360" w:lineRule="auto"/>
              <w:ind w:left="0"/>
              <w:jc w:val="both"/>
              <w:rPr>
                <w:noProof/>
                <w:sz w:val="20"/>
                <w:szCs w:val="20"/>
              </w:rPr>
            </w:pPr>
            <w:r w:rsidRPr="00F07DC2">
              <w:rPr>
                <w:noProof/>
                <w:sz w:val="20"/>
                <w:szCs w:val="20"/>
              </w:rPr>
              <w:t>121000,00</w:t>
            </w:r>
          </w:p>
        </w:tc>
        <w:tc>
          <w:tcPr>
            <w:tcW w:w="0" w:type="auto"/>
            <w:tcBorders>
              <w:top w:val="single" w:sz="6" w:space="0" w:color="auto"/>
              <w:left w:val="single" w:sz="6" w:space="0" w:color="auto"/>
              <w:bottom w:val="single" w:sz="6" w:space="0" w:color="auto"/>
              <w:right w:val="single" w:sz="6" w:space="0" w:color="auto"/>
            </w:tcBorders>
          </w:tcPr>
          <w:p w:rsidR="002D113F" w:rsidRPr="00F07DC2" w:rsidRDefault="002D113F" w:rsidP="00F07DC2">
            <w:pPr>
              <w:widowControl/>
              <w:spacing w:before="0" w:line="360" w:lineRule="auto"/>
              <w:ind w:left="0"/>
              <w:jc w:val="both"/>
              <w:rPr>
                <w:sz w:val="20"/>
                <w:szCs w:val="20"/>
              </w:rPr>
            </w:pPr>
          </w:p>
        </w:tc>
      </w:tr>
    </w:tbl>
    <w:p w:rsidR="00DA7CB2" w:rsidRPr="0082747A" w:rsidRDefault="00DA7CB2" w:rsidP="0082747A">
      <w:pPr>
        <w:widowControl/>
        <w:spacing w:before="0" w:line="360" w:lineRule="auto"/>
        <w:ind w:left="0" w:firstLine="709"/>
        <w:jc w:val="both"/>
        <w:rPr>
          <w:b/>
          <w:bCs/>
          <w:sz w:val="28"/>
          <w:szCs w:val="28"/>
        </w:rPr>
      </w:pPr>
    </w:p>
    <w:p w:rsidR="00784EF3" w:rsidRDefault="007E596C" w:rsidP="0082747A">
      <w:pPr>
        <w:pStyle w:val="21"/>
        <w:ind w:firstLine="709"/>
      </w:pPr>
      <w:r w:rsidRPr="0082747A">
        <w:rPr>
          <w:color w:val="000000"/>
        </w:rPr>
        <w:t>Новая организационная структура управления предприятием</w:t>
      </w:r>
      <w:r w:rsidR="0082747A">
        <w:rPr>
          <w:color w:val="000000"/>
        </w:rPr>
        <w:t xml:space="preserve"> </w:t>
      </w:r>
      <w:r w:rsidRPr="0082747A">
        <w:t xml:space="preserve">ООО «Сервисстрой» представлена на рис. </w:t>
      </w:r>
      <w:r w:rsidR="00A35805" w:rsidRPr="0082747A">
        <w:t>3</w:t>
      </w:r>
      <w:r w:rsidRPr="0082747A">
        <w:t>.</w:t>
      </w:r>
    </w:p>
    <w:p w:rsidR="003A10F0" w:rsidRPr="0082747A" w:rsidRDefault="00784EF3" w:rsidP="00784EF3">
      <w:pPr>
        <w:pStyle w:val="21"/>
        <w:ind w:firstLine="709"/>
      </w:pPr>
      <w:r>
        <w:rPr>
          <w:sz w:val="24"/>
          <w:szCs w:val="24"/>
        </w:rPr>
        <w:br w:type="page"/>
      </w:r>
      <w:r w:rsidR="003D11A2">
        <w:rPr>
          <w:noProof/>
        </w:rPr>
        <w:pict>
          <v:line id="_x0000_s1026" style="position:absolute;left:0;text-align:left;z-index:251655680" from="207pt,23.1pt" to="207pt,50.1pt" o:regroupid="1"/>
        </w:pict>
      </w:r>
    </w:p>
    <w:p w:rsidR="003A10F0" w:rsidRPr="0082747A" w:rsidRDefault="003D11A2" w:rsidP="0082747A">
      <w:pPr>
        <w:widowControl/>
        <w:spacing w:before="0" w:line="360" w:lineRule="auto"/>
        <w:ind w:left="0" w:firstLine="709"/>
        <w:jc w:val="both"/>
        <w:rPr>
          <w:sz w:val="28"/>
          <w:szCs w:val="28"/>
        </w:rPr>
      </w:pPr>
      <w:r>
        <w:rPr>
          <w:noProof/>
        </w:rPr>
        <w:pict>
          <v:rect id="_x0000_s1027" style="position:absolute;left:0;text-align:left;margin-left:126pt;margin-top:-24.15pt;width:153pt;height:27pt;z-index:251642368">
            <v:textbox style="mso-next-textbox:#_x0000_s1027">
              <w:txbxContent>
                <w:p w:rsidR="00F07DC2" w:rsidRDefault="00F07DC2" w:rsidP="003A10F0">
                  <w:pPr>
                    <w:widowControl/>
                    <w:spacing w:before="0"/>
                    <w:ind w:left="0"/>
                    <w:jc w:val="center"/>
                    <w:rPr>
                      <w:b/>
                      <w:bCs/>
                      <w:sz w:val="28"/>
                      <w:szCs w:val="28"/>
                    </w:rPr>
                  </w:pPr>
                  <w:r>
                    <w:rPr>
                      <w:b/>
                      <w:bCs/>
                      <w:sz w:val="28"/>
                      <w:szCs w:val="28"/>
                    </w:rPr>
                    <w:t>Директор</w:t>
                  </w:r>
                </w:p>
              </w:txbxContent>
            </v:textbox>
          </v:rect>
        </w:pict>
      </w:r>
      <w:r>
        <w:rPr>
          <w:noProof/>
        </w:rPr>
        <w:pict>
          <v:line id="_x0000_s1028" style="position:absolute;left:0;text-align:left;z-index:251659776" from="387pt,7.8pt" to="387pt,25.8pt" o:regroupid="1"/>
        </w:pict>
      </w:r>
      <w:r>
        <w:rPr>
          <w:noProof/>
        </w:rPr>
        <w:pict>
          <v:line id="_x0000_s1029" style="position:absolute;left:0;text-align:left;z-index:251653632" from="36pt,7.8pt" to="36pt,25.8pt" o:regroupid="1"/>
        </w:pict>
      </w:r>
      <w:r>
        <w:rPr>
          <w:noProof/>
        </w:rPr>
        <w:pict>
          <v:line id="_x0000_s1030" style="position:absolute;left:0;text-align:left;z-index:251652608" from="36pt,7.8pt" to="387pt,7.8pt" o:regroupid="1"/>
        </w:pict>
      </w:r>
    </w:p>
    <w:p w:rsidR="003A10F0" w:rsidRPr="0082747A" w:rsidRDefault="003D11A2" w:rsidP="0082747A">
      <w:pPr>
        <w:widowControl/>
        <w:spacing w:before="0" w:line="360" w:lineRule="auto"/>
        <w:ind w:left="0" w:firstLine="709"/>
        <w:jc w:val="both"/>
        <w:rPr>
          <w:sz w:val="28"/>
          <w:szCs w:val="28"/>
        </w:rPr>
      </w:pPr>
      <w:r>
        <w:rPr>
          <w:noProof/>
        </w:rPr>
        <w:pict>
          <v:rect id="_x0000_s1031" style="position:absolute;left:0;text-align:left;margin-left:324pt;margin-top:1.5pt;width:135pt;height:54pt;z-index:251645440" o:regroupid="1">
            <v:textbox style="mso-next-textbox:#_x0000_s1031">
              <w:txbxContent>
                <w:p w:rsidR="00F07DC2" w:rsidRDefault="00F07DC2" w:rsidP="003A10F0">
                  <w:pPr>
                    <w:widowControl/>
                    <w:spacing w:before="0"/>
                    <w:ind w:left="0"/>
                    <w:jc w:val="center"/>
                    <w:rPr>
                      <w:sz w:val="28"/>
                      <w:szCs w:val="28"/>
                    </w:rPr>
                  </w:pPr>
                  <w:r>
                    <w:rPr>
                      <w:sz w:val="28"/>
                      <w:szCs w:val="28"/>
                    </w:rPr>
                    <w:t>Планово-экономический отдел</w:t>
                  </w:r>
                </w:p>
              </w:txbxContent>
            </v:textbox>
          </v:rect>
        </w:pict>
      </w:r>
      <w:r>
        <w:rPr>
          <w:noProof/>
        </w:rPr>
        <w:pict>
          <v:rect id="_x0000_s1032" style="position:absolute;left:0;text-align:left;margin-left:135pt;margin-top:1.5pt;width:153pt;height:54pt;z-index:251644416" o:regroupid="1">
            <v:textbox style="mso-next-textbox:#_x0000_s1032">
              <w:txbxContent>
                <w:p w:rsidR="00F07DC2" w:rsidRDefault="00F07DC2" w:rsidP="003A10F0">
                  <w:pPr>
                    <w:widowControl/>
                    <w:spacing w:before="0"/>
                    <w:ind w:left="0"/>
                    <w:jc w:val="center"/>
                    <w:rPr>
                      <w:sz w:val="28"/>
                      <w:szCs w:val="28"/>
                    </w:rPr>
                  </w:pPr>
                  <w:r>
                    <w:rPr>
                      <w:sz w:val="28"/>
                      <w:szCs w:val="28"/>
                    </w:rPr>
                    <w:t>Производственно-технический отдел</w:t>
                  </w:r>
                </w:p>
              </w:txbxContent>
            </v:textbox>
          </v:rect>
        </w:pict>
      </w:r>
      <w:r>
        <w:rPr>
          <w:noProof/>
        </w:rPr>
        <w:pict>
          <v:rect id="_x0000_s1033" style="position:absolute;left:0;text-align:left;margin-left:-18pt;margin-top:1.5pt;width:135pt;height:27pt;z-index:251643392" o:regroupid="1">
            <v:textbox style="mso-next-textbox:#_x0000_s1033">
              <w:txbxContent>
                <w:p w:rsidR="00F07DC2" w:rsidRDefault="00F07DC2" w:rsidP="003A10F0">
                  <w:pPr>
                    <w:widowControl/>
                    <w:spacing w:before="0"/>
                    <w:ind w:left="0"/>
                    <w:jc w:val="center"/>
                    <w:rPr>
                      <w:sz w:val="28"/>
                      <w:szCs w:val="28"/>
                    </w:rPr>
                  </w:pPr>
                  <w:r>
                    <w:rPr>
                      <w:sz w:val="28"/>
                      <w:szCs w:val="28"/>
                    </w:rPr>
                    <w:t>Главный бухгалтер</w:t>
                  </w:r>
                </w:p>
              </w:txbxContent>
            </v:textbox>
          </v:rect>
        </w:pict>
      </w:r>
    </w:p>
    <w:p w:rsidR="003A10F0" w:rsidRPr="0082747A" w:rsidRDefault="003D11A2" w:rsidP="0082747A">
      <w:pPr>
        <w:widowControl/>
        <w:spacing w:before="0" w:line="360" w:lineRule="auto"/>
        <w:ind w:left="0" w:firstLine="709"/>
        <w:jc w:val="both"/>
        <w:rPr>
          <w:sz w:val="28"/>
          <w:szCs w:val="28"/>
        </w:rPr>
      </w:pPr>
      <w:r>
        <w:rPr>
          <w:noProof/>
        </w:rPr>
        <w:pict>
          <v:line id="_x0000_s1034" style="position:absolute;left:0;text-align:left;z-index:251654656" from="36pt,4.2pt" to="36pt,22.2pt" o:regroupid="1"/>
        </w:pict>
      </w:r>
      <w:r>
        <w:rPr>
          <w:noProof/>
        </w:rPr>
        <w:pict>
          <v:rect id="_x0000_s1035" style="position:absolute;left:0;text-align:left;margin-left:-18pt;margin-top:22.2pt;width:135pt;height:27pt;z-index:251646464" o:regroupid="1">
            <v:textbox style="mso-next-textbox:#_x0000_s1035">
              <w:txbxContent>
                <w:p w:rsidR="00F07DC2" w:rsidRDefault="00F07DC2" w:rsidP="003A10F0">
                  <w:pPr>
                    <w:widowControl/>
                    <w:spacing w:before="0"/>
                    <w:ind w:left="0"/>
                    <w:jc w:val="center"/>
                    <w:rPr>
                      <w:sz w:val="28"/>
                      <w:szCs w:val="28"/>
                    </w:rPr>
                  </w:pPr>
                  <w:r>
                    <w:rPr>
                      <w:sz w:val="28"/>
                      <w:szCs w:val="28"/>
                    </w:rPr>
                    <w:t>Бухгалтерия</w:t>
                  </w:r>
                </w:p>
              </w:txbxContent>
            </v:textbox>
          </v:rect>
        </w:pict>
      </w:r>
    </w:p>
    <w:p w:rsidR="003A10F0" w:rsidRPr="0082747A" w:rsidRDefault="003D11A2" w:rsidP="0082747A">
      <w:pPr>
        <w:widowControl/>
        <w:spacing w:before="0" w:line="360" w:lineRule="auto"/>
        <w:ind w:left="0" w:firstLine="709"/>
        <w:jc w:val="both"/>
        <w:rPr>
          <w:sz w:val="28"/>
          <w:szCs w:val="28"/>
        </w:rPr>
      </w:pPr>
      <w:r>
        <w:rPr>
          <w:noProof/>
        </w:rPr>
        <w:pict>
          <v:line id="_x0000_s1036" style="position:absolute;left:0;text-align:left;z-index:251656704" from="207pt,6.85pt" to="207pt,61.4pt" o:regroupid="1"/>
        </w:pict>
      </w:r>
      <w:r>
        <w:rPr>
          <w:noProof/>
        </w:rPr>
        <w:pict>
          <v:line id="_x0000_s1037" style="position:absolute;left:0;text-align:left;z-index:251663872" from="450pt,15.9pt" to="450pt,24.9pt" o:regroupid="1"/>
        </w:pict>
      </w:r>
      <w:r>
        <w:rPr>
          <w:noProof/>
        </w:rPr>
        <w:pict>
          <v:line id="_x0000_s1038" style="position:absolute;left:0;text-align:left;z-index:251662848" from="333pt,15.9pt" to="333pt,24.9pt" o:regroupid="1"/>
        </w:pict>
      </w:r>
      <w:r>
        <w:rPr>
          <w:noProof/>
        </w:rPr>
        <w:pict>
          <v:line id="_x0000_s1039" style="position:absolute;left:0;text-align:left;z-index:251661824" from="387pt,6.9pt" to="387pt,15.9pt" o:regroupid="1"/>
        </w:pict>
      </w:r>
      <w:r>
        <w:rPr>
          <w:noProof/>
        </w:rPr>
        <w:pict>
          <v:line id="_x0000_s1040" style="position:absolute;left:0;text-align:left;z-index:251660800" from="333pt,15.9pt" to="450pt,15.9pt" o:regroupid="1"/>
        </w:pict>
      </w:r>
    </w:p>
    <w:p w:rsidR="003A10F0" w:rsidRPr="0082747A" w:rsidRDefault="003D11A2" w:rsidP="0082747A">
      <w:pPr>
        <w:widowControl/>
        <w:spacing w:before="0" w:line="360" w:lineRule="auto"/>
        <w:ind w:left="0" w:firstLine="709"/>
        <w:jc w:val="both"/>
        <w:rPr>
          <w:sz w:val="28"/>
          <w:szCs w:val="28"/>
        </w:rPr>
      </w:pPr>
      <w:r>
        <w:rPr>
          <w:noProof/>
        </w:rPr>
        <w:pict>
          <v:line id="_x0000_s1041" style="position:absolute;left:0;text-align:left;z-index:251668992" from="45pt,18.75pt" to="45pt,36.75pt" strokecolor="red" strokeweight="1.25pt"/>
        </w:pict>
      </w:r>
      <w:r>
        <w:rPr>
          <w:noProof/>
        </w:rPr>
        <w:pict>
          <v:line id="_x0000_s1042" style="position:absolute;left:0;text-align:left;z-index:251667968" from="45pt,18.75pt" to="207pt,18.75pt" strokecolor="red"/>
        </w:pict>
      </w:r>
      <w:r>
        <w:rPr>
          <w:noProof/>
        </w:rPr>
        <w:pict>
          <v:rect id="_x0000_s1043" style="position:absolute;left:0;text-align:left;margin-left:396pt;margin-top:.65pt;width:90pt;height:36pt;z-index:251651584" o:regroupid="1">
            <v:textbox style="mso-next-textbox:#_x0000_s1043">
              <w:txbxContent>
                <w:p w:rsidR="00F07DC2" w:rsidRDefault="00F07DC2" w:rsidP="003A10F0">
                  <w:pPr>
                    <w:widowControl/>
                    <w:spacing w:before="0"/>
                    <w:ind w:left="0"/>
                    <w:jc w:val="center"/>
                    <w:rPr>
                      <w:sz w:val="28"/>
                      <w:szCs w:val="28"/>
                    </w:rPr>
                  </w:pPr>
                  <w:r>
                    <w:rPr>
                      <w:sz w:val="28"/>
                      <w:szCs w:val="28"/>
                    </w:rPr>
                    <w:t>Снабженец</w:t>
                  </w:r>
                </w:p>
              </w:txbxContent>
            </v:textbox>
          </v:rect>
        </w:pict>
      </w:r>
      <w:r>
        <w:rPr>
          <w:noProof/>
        </w:rPr>
        <w:pict>
          <v:rect id="_x0000_s1044" style="position:absolute;left:0;text-align:left;margin-left:297pt;margin-top:.65pt;width:90pt;height:36pt;z-index:251650560" o:regroupid="1">
            <v:textbox style="mso-next-textbox:#_x0000_s1044">
              <w:txbxContent>
                <w:p w:rsidR="00F07DC2" w:rsidRDefault="00F07DC2" w:rsidP="003A10F0">
                  <w:pPr>
                    <w:widowControl/>
                    <w:spacing w:before="0"/>
                    <w:ind w:left="0"/>
                    <w:jc w:val="center"/>
                    <w:rPr>
                      <w:sz w:val="28"/>
                      <w:szCs w:val="28"/>
                    </w:rPr>
                  </w:pPr>
                  <w:r>
                    <w:rPr>
                      <w:sz w:val="28"/>
                      <w:szCs w:val="28"/>
                    </w:rPr>
                    <w:t>Экономист</w:t>
                  </w:r>
                </w:p>
              </w:txbxContent>
            </v:textbox>
          </v:rect>
        </w:pict>
      </w:r>
    </w:p>
    <w:p w:rsidR="003A10F0" w:rsidRPr="0082747A" w:rsidRDefault="003D11A2" w:rsidP="0082747A">
      <w:pPr>
        <w:widowControl/>
        <w:spacing w:before="0" w:line="360" w:lineRule="auto"/>
        <w:ind w:left="0" w:firstLine="709"/>
        <w:jc w:val="both"/>
        <w:rPr>
          <w:sz w:val="28"/>
          <w:szCs w:val="28"/>
        </w:rPr>
      </w:pPr>
      <w:r>
        <w:rPr>
          <w:noProof/>
        </w:rPr>
        <w:pict>
          <v:rect id="_x0000_s1045" style="position:absolute;left:0;text-align:left;margin-left:-36pt;margin-top:12.6pt;width:126pt;height:54pt;z-index:251664896" strokecolor="red" strokeweight="1.25pt">
            <v:textbox style="mso-next-textbox:#_x0000_s1045">
              <w:txbxContent>
                <w:p w:rsidR="00F07DC2" w:rsidRPr="00784EF3" w:rsidRDefault="00F07DC2" w:rsidP="003A10F0">
                  <w:pPr>
                    <w:widowControl/>
                    <w:spacing w:before="0"/>
                    <w:ind w:left="0"/>
                    <w:jc w:val="center"/>
                    <w:rPr>
                      <w:sz w:val="28"/>
                      <w:szCs w:val="28"/>
                    </w:rPr>
                  </w:pPr>
                  <w:r w:rsidRPr="00784EF3">
                    <w:rPr>
                      <w:sz w:val="28"/>
                      <w:szCs w:val="28"/>
                    </w:rPr>
                    <w:t>Начальник цеха по производству пластиковых окон</w:t>
                  </w:r>
                </w:p>
              </w:txbxContent>
            </v:textbox>
          </v:rect>
        </w:pict>
      </w:r>
      <w:r>
        <w:rPr>
          <w:noProof/>
        </w:rPr>
        <w:pict>
          <v:rect id="_x0000_s1046" style="position:absolute;left:0;text-align:left;margin-left:162pt;margin-top:111.6pt;width:126pt;height:26.05pt;z-index:251649536" o:regroupid="1">
            <v:textbox style="mso-next-textbox:#_x0000_s1046">
              <w:txbxContent>
                <w:p w:rsidR="00F07DC2" w:rsidRDefault="00F07DC2" w:rsidP="003A10F0">
                  <w:pPr>
                    <w:widowControl/>
                    <w:spacing w:before="0"/>
                    <w:ind w:left="0"/>
                    <w:jc w:val="center"/>
                    <w:rPr>
                      <w:sz w:val="28"/>
                      <w:szCs w:val="28"/>
                    </w:rPr>
                  </w:pPr>
                  <w:r>
                    <w:rPr>
                      <w:sz w:val="28"/>
                      <w:szCs w:val="28"/>
                    </w:rPr>
                    <w:t>Рабочие</w:t>
                  </w:r>
                </w:p>
              </w:txbxContent>
            </v:textbox>
          </v:rect>
        </w:pict>
      </w:r>
      <w:r>
        <w:rPr>
          <w:noProof/>
        </w:rPr>
        <w:pict>
          <v:rect id="_x0000_s1047" style="position:absolute;left:0;text-align:left;margin-left:162pt;margin-top:75.7pt;width:126pt;height:26.05pt;z-index:251647488" o:regroupid="1">
            <v:textbox style="mso-next-textbox:#_x0000_s1047">
              <w:txbxContent>
                <w:p w:rsidR="00F07DC2" w:rsidRDefault="00F07DC2" w:rsidP="003A10F0">
                  <w:pPr>
                    <w:widowControl/>
                    <w:spacing w:before="0"/>
                    <w:ind w:left="0"/>
                    <w:jc w:val="center"/>
                    <w:rPr>
                      <w:sz w:val="28"/>
                      <w:szCs w:val="28"/>
                    </w:rPr>
                  </w:pPr>
                  <w:r>
                    <w:rPr>
                      <w:sz w:val="28"/>
                      <w:szCs w:val="28"/>
                    </w:rPr>
                    <w:t>Прорабы</w:t>
                  </w:r>
                </w:p>
              </w:txbxContent>
            </v:textbox>
          </v:rect>
        </w:pict>
      </w:r>
      <w:r>
        <w:rPr>
          <w:noProof/>
        </w:rPr>
        <w:pict>
          <v:line id="_x0000_s1048" style="position:absolute;left:0;text-align:left;z-index:251658752" from="207pt,102.6pt" to="207.05pt,111.3pt" o:regroupid="1"/>
        </w:pict>
      </w:r>
      <w:r>
        <w:rPr>
          <w:noProof/>
        </w:rPr>
        <w:pict>
          <v:rect id="_x0000_s1049" style="position:absolute;left:0;text-align:left;margin-left:162pt;margin-top:13.15pt;width:126pt;height:52.1pt;z-index:251648512" o:regroupid="1">
            <v:textbox style="mso-next-textbox:#_x0000_s1049" inset=",.3mm,,.3mm">
              <w:txbxContent>
                <w:p w:rsidR="00F07DC2" w:rsidRDefault="00F07DC2" w:rsidP="003A10F0">
                  <w:pPr>
                    <w:widowControl/>
                    <w:spacing w:before="0"/>
                    <w:ind w:left="0"/>
                    <w:jc w:val="center"/>
                    <w:rPr>
                      <w:sz w:val="28"/>
                      <w:szCs w:val="28"/>
                    </w:rPr>
                  </w:pPr>
                  <w:r>
                    <w:rPr>
                      <w:sz w:val="28"/>
                      <w:szCs w:val="28"/>
                    </w:rPr>
                    <w:t>Начальники строительных участков</w:t>
                  </w:r>
                </w:p>
              </w:txbxContent>
            </v:textbox>
          </v:rect>
        </w:pict>
      </w:r>
      <w:r>
        <w:rPr>
          <w:noProof/>
        </w:rPr>
        <w:pict>
          <v:line id="_x0000_s1050" style="position:absolute;left:0;text-align:left;z-index:251657728" from="207pt,66.85pt" to="207.05pt,75.55pt" o:regroupid="1"/>
        </w:pict>
      </w:r>
    </w:p>
    <w:p w:rsidR="003A10F0" w:rsidRPr="0082747A" w:rsidRDefault="003A10F0" w:rsidP="0082747A">
      <w:pPr>
        <w:widowControl/>
        <w:spacing w:before="0" w:line="360" w:lineRule="auto"/>
        <w:ind w:left="0" w:firstLine="709"/>
        <w:jc w:val="both"/>
        <w:rPr>
          <w:sz w:val="28"/>
          <w:szCs w:val="28"/>
        </w:rPr>
      </w:pPr>
    </w:p>
    <w:p w:rsidR="003A10F0" w:rsidRPr="0082747A" w:rsidRDefault="003D11A2" w:rsidP="0082747A">
      <w:pPr>
        <w:widowControl/>
        <w:spacing w:before="0" w:line="360" w:lineRule="auto"/>
        <w:ind w:left="0" w:firstLine="709"/>
        <w:jc w:val="both"/>
        <w:rPr>
          <w:sz w:val="28"/>
          <w:szCs w:val="28"/>
        </w:rPr>
      </w:pPr>
      <w:r>
        <w:rPr>
          <w:noProof/>
        </w:rPr>
        <w:pict>
          <v:line id="_x0000_s1051" style="position:absolute;left:0;text-align:left;z-index:251672064" from="1in,16.95pt" to="1in,25.95pt" strokecolor="red" strokeweight="1.25pt"/>
        </w:pict>
      </w:r>
      <w:r>
        <w:rPr>
          <w:noProof/>
        </w:rPr>
        <w:pict>
          <v:line id="_x0000_s1052" style="position:absolute;left:0;text-align:left;z-index:251666944" from="9pt,16.95pt" to="9pt,25.95pt" strokecolor="red" strokeweight="1.25pt"/>
        </w:pict>
      </w:r>
    </w:p>
    <w:p w:rsidR="003A10F0" w:rsidRPr="0082747A" w:rsidRDefault="003D11A2" w:rsidP="0082747A">
      <w:pPr>
        <w:widowControl/>
        <w:spacing w:before="0" w:line="360" w:lineRule="auto"/>
        <w:ind w:left="0" w:firstLine="709"/>
        <w:jc w:val="both"/>
        <w:rPr>
          <w:sz w:val="28"/>
          <w:szCs w:val="28"/>
        </w:rPr>
      </w:pPr>
      <w:r>
        <w:rPr>
          <w:noProof/>
        </w:rPr>
        <w:pict>
          <v:rect id="_x0000_s1053" style="position:absolute;left:0;text-align:left;margin-left:36pt;margin-top:1.8pt;width:81pt;height:27pt;z-index:251671040" strokecolor="red" strokeweight="1.25pt">
            <v:textbox style="mso-next-textbox:#_x0000_s1053">
              <w:txbxContent>
                <w:p w:rsidR="00F07DC2" w:rsidRPr="00784EF3" w:rsidRDefault="00F07DC2" w:rsidP="003A10F0">
                  <w:pPr>
                    <w:widowControl/>
                    <w:spacing w:before="0"/>
                    <w:ind w:left="0"/>
                    <w:jc w:val="center"/>
                    <w:rPr>
                      <w:sz w:val="28"/>
                      <w:szCs w:val="28"/>
                    </w:rPr>
                  </w:pPr>
                  <w:r w:rsidRPr="00784EF3">
                    <w:rPr>
                      <w:sz w:val="28"/>
                      <w:szCs w:val="28"/>
                    </w:rPr>
                    <w:t>Технолог</w:t>
                  </w:r>
                </w:p>
              </w:txbxContent>
            </v:textbox>
          </v:rect>
        </w:pict>
      </w:r>
      <w:r>
        <w:rPr>
          <w:noProof/>
        </w:rPr>
        <w:pict>
          <v:rect id="_x0000_s1054" style="position:absolute;left:0;text-align:left;margin-left:-54pt;margin-top:1.8pt;width:81pt;height:27pt;z-index:251670016" strokecolor="red" strokeweight="1.25pt">
            <v:textbox style="mso-next-textbox:#_x0000_s1054">
              <w:txbxContent>
                <w:p w:rsidR="00F07DC2" w:rsidRPr="00784EF3" w:rsidRDefault="00F07DC2" w:rsidP="003A10F0">
                  <w:pPr>
                    <w:widowControl/>
                    <w:spacing w:before="0"/>
                    <w:ind w:left="0"/>
                    <w:jc w:val="center"/>
                    <w:rPr>
                      <w:sz w:val="28"/>
                      <w:szCs w:val="28"/>
                    </w:rPr>
                  </w:pPr>
                  <w:r w:rsidRPr="00784EF3">
                    <w:rPr>
                      <w:sz w:val="28"/>
                      <w:szCs w:val="28"/>
                    </w:rPr>
                    <w:t>Прорабы</w:t>
                  </w:r>
                </w:p>
              </w:txbxContent>
            </v:textbox>
          </v:rect>
        </w:pict>
      </w:r>
    </w:p>
    <w:p w:rsidR="003A10F0" w:rsidRPr="0082747A" w:rsidRDefault="003D11A2" w:rsidP="0082747A">
      <w:pPr>
        <w:widowControl/>
        <w:spacing w:before="0" w:line="360" w:lineRule="auto"/>
        <w:ind w:left="0" w:firstLine="709"/>
        <w:jc w:val="both"/>
        <w:rPr>
          <w:sz w:val="28"/>
          <w:szCs w:val="28"/>
        </w:rPr>
      </w:pPr>
      <w:r>
        <w:rPr>
          <w:noProof/>
        </w:rPr>
        <w:pict>
          <v:line id="_x0000_s1055" style="position:absolute;left:0;text-align:left;z-index:251673088" from="9pt,4.65pt" to="9pt,13.65pt" strokecolor="red" strokeweight="1.25pt"/>
        </w:pict>
      </w:r>
      <w:r>
        <w:rPr>
          <w:noProof/>
        </w:rPr>
        <w:pict>
          <v:rect id="_x0000_s1056" style="position:absolute;left:0;text-align:left;margin-left:-36pt;margin-top:13.65pt;width:126pt;height:27pt;z-index:251665920" strokecolor="red" strokeweight="1.25pt">
            <v:textbox style="mso-next-textbox:#_x0000_s1056">
              <w:txbxContent>
                <w:p w:rsidR="00F07DC2" w:rsidRPr="00784EF3" w:rsidRDefault="00F07DC2" w:rsidP="003A10F0">
                  <w:pPr>
                    <w:widowControl/>
                    <w:spacing w:before="0"/>
                    <w:ind w:left="0"/>
                    <w:jc w:val="center"/>
                    <w:rPr>
                      <w:sz w:val="28"/>
                      <w:szCs w:val="28"/>
                    </w:rPr>
                  </w:pPr>
                  <w:r w:rsidRPr="00784EF3">
                    <w:rPr>
                      <w:sz w:val="28"/>
                      <w:szCs w:val="28"/>
                    </w:rPr>
                    <w:t>Рабочие</w:t>
                  </w:r>
                </w:p>
              </w:txbxContent>
            </v:textbox>
          </v:rect>
        </w:pict>
      </w:r>
    </w:p>
    <w:p w:rsidR="0096161E" w:rsidRPr="0082747A" w:rsidRDefault="0096161E" w:rsidP="0082747A">
      <w:pPr>
        <w:widowControl/>
        <w:spacing w:before="0" w:line="360" w:lineRule="auto"/>
        <w:ind w:left="0" w:firstLine="709"/>
        <w:jc w:val="both"/>
        <w:rPr>
          <w:sz w:val="28"/>
          <w:szCs w:val="28"/>
        </w:rPr>
      </w:pPr>
    </w:p>
    <w:p w:rsidR="003A10F0" w:rsidRPr="0082747A" w:rsidRDefault="003A10F0" w:rsidP="00784EF3">
      <w:pPr>
        <w:widowControl/>
        <w:spacing w:before="0" w:line="360" w:lineRule="auto"/>
        <w:ind w:left="0" w:firstLine="709"/>
        <w:jc w:val="right"/>
        <w:rPr>
          <w:sz w:val="28"/>
          <w:szCs w:val="28"/>
        </w:rPr>
      </w:pPr>
      <w:r w:rsidRPr="0082747A">
        <w:rPr>
          <w:sz w:val="28"/>
          <w:szCs w:val="28"/>
        </w:rPr>
        <w:t>Рис.</w:t>
      </w:r>
      <w:r w:rsidR="003B6387" w:rsidRPr="0082747A">
        <w:rPr>
          <w:sz w:val="28"/>
          <w:szCs w:val="28"/>
        </w:rPr>
        <w:t xml:space="preserve"> </w:t>
      </w:r>
      <w:r w:rsidR="00A35805" w:rsidRPr="0082747A">
        <w:rPr>
          <w:sz w:val="28"/>
          <w:szCs w:val="28"/>
        </w:rPr>
        <w:t>3</w:t>
      </w:r>
      <w:r w:rsidRPr="0082747A">
        <w:rPr>
          <w:sz w:val="28"/>
          <w:szCs w:val="28"/>
        </w:rPr>
        <w:t xml:space="preserve">. Организационная структура </w:t>
      </w:r>
      <w:r w:rsidR="007E596C" w:rsidRPr="0082747A">
        <w:rPr>
          <w:sz w:val="28"/>
          <w:szCs w:val="28"/>
        </w:rPr>
        <w:t>ООО «Сервисстрой»</w:t>
      </w:r>
    </w:p>
    <w:p w:rsidR="00784EF3" w:rsidRDefault="00784EF3" w:rsidP="0082747A">
      <w:pPr>
        <w:pStyle w:val="1"/>
        <w:spacing w:before="0" w:after="0" w:line="360" w:lineRule="auto"/>
        <w:ind w:firstLine="709"/>
        <w:jc w:val="both"/>
        <w:rPr>
          <w:rFonts w:ascii="Times New Roman" w:hAnsi="Times New Roman" w:cs="Times New Roman"/>
          <w:b w:val="0"/>
          <w:bCs w:val="0"/>
          <w:sz w:val="28"/>
          <w:szCs w:val="28"/>
        </w:rPr>
      </w:pPr>
      <w:bookmarkStart w:id="10" w:name="_Toc137917281"/>
    </w:p>
    <w:p w:rsidR="00CF52A5" w:rsidRPr="00784EF3" w:rsidRDefault="00CF52A5" w:rsidP="00784EF3">
      <w:pPr>
        <w:pStyle w:val="1"/>
        <w:spacing w:before="0" w:after="0" w:line="360" w:lineRule="auto"/>
        <w:ind w:firstLine="709"/>
        <w:jc w:val="center"/>
        <w:rPr>
          <w:rFonts w:ascii="Times New Roman" w:hAnsi="Times New Roman" w:cs="Times New Roman"/>
          <w:sz w:val="28"/>
          <w:szCs w:val="28"/>
        </w:rPr>
      </w:pPr>
      <w:r w:rsidRPr="00784EF3">
        <w:rPr>
          <w:rFonts w:ascii="Times New Roman" w:hAnsi="Times New Roman" w:cs="Times New Roman"/>
          <w:sz w:val="28"/>
          <w:szCs w:val="28"/>
        </w:rPr>
        <w:t>8. Юридический план</w:t>
      </w:r>
      <w:bookmarkEnd w:id="10"/>
    </w:p>
    <w:p w:rsidR="00E67396" w:rsidRPr="0082747A" w:rsidRDefault="00E67396" w:rsidP="0082747A">
      <w:pPr>
        <w:pStyle w:val="21"/>
        <w:ind w:firstLine="709"/>
      </w:pPr>
    </w:p>
    <w:p w:rsidR="00130EB1" w:rsidRPr="0082747A" w:rsidRDefault="00130EB1" w:rsidP="0082747A">
      <w:pPr>
        <w:pStyle w:val="21"/>
        <w:ind w:firstLine="709"/>
        <w:rPr>
          <w:color w:val="000000"/>
        </w:rPr>
      </w:pPr>
      <w:r w:rsidRPr="0082747A">
        <w:rPr>
          <w:color w:val="000000"/>
        </w:rPr>
        <w:t>Общество с ограниченной ответственностью «Сервисстрой», находящееся по адресу г. Йошкар-Ола, ул. Лобачевского, 11, создано с целью осуществления предпринимательской деятельности на неограниченный срок.</w:t>
      </w:r>
    </w:p>
    <w:p w:rsidR="00130EB1" w:rsidRPr="0082747A" w:rsidRDefault="00130EB1" w:rsidP="0082747A">
      <w:pPr>
        <w:pStyle w:val="21"/>
        <w:ind w:firstLine="709"/>
        <w:rPr>
          <w:color w:val="000000"/>
        </w:rPr>
      </w:pPr>
      <w:r w:rsidRPr="0082747A">
        <w:rPr>
          <w:color w:val="000000"/>
        </w:rPr>
        <w:t>Видами деятельности Общества являются:</w:t>
      </w:r>
    </w:p>
    <w:p w:rsidR="00130EB1" w:rsidRPr="0082747A" w:rsidRDefault="00130EB1" w:rsidP="00784EF3">
      <w:pPr>
        <w:pStyle w:val="21"/>
        <w:numPr>
          <w:ilvl w:val="0"/>
          <w:numId w:val="13"/>
        </w:numPr>
        <w:tabs>
          <w:tab w:val="clear" w:pos="1069"/>
          <w:tab w:val="num" w:pos="360"/>
          <w:tab w:val="left" w:pos="1080"/>
        </w:tabs>
        <w:ind w:left="0" w:firstLine="709"/>
        <w:rPr>
          <w:color w:val="000000"/>
        </w:rPr>
      </w:pPr>
      <w:r w:rsidRPr="0082747A">
        <w:rPr>
          <w:color w:val="000000"/>
        </w:rPr>
        <w:t>оптовая и розничная торговля продовольственными и непродовольственными товарами;</w:t>
      </w:r>
    </w:p>
    <w:p w:rsidR="00130EB1" w:rsidRPr="0082747A" w:rsidRDefault="00130EB1" w:rsidP="00784EF3">
      <w:pPr>
        <w:pStyle w:val="21"/>
        <w:numPr>
          <w:ilvl w:val="0"/>
          <w:numId w:val="13"/>
        </w:numPr>
        <w:tabs>
          <w:tab w:val="clear" w:pos="1069"/>
          <w:tab w:val="num" w:pos="360"/>
          <w:tab w:val="left" w:pos="1080"/>
        </w:tabs>
        <w:ind w:left="0" w:firstLine="709"/>
        <w:rPr>
          <w:color w:val="000000"/>
        </w:rPr>
      </w:pPr>
      <w:r w:rsidRPr="0082747A">
        <w:rPr>
          <w:color w:val="000000"/>
        </w:rPr>
        <w:t>производство товаров народного потребления: изготовление и ремонт мебели и других изделий из древесины, пошив одежды, вязание, изготовление изделий народного промысла;</w:t>
      </w:r>
    </w:p>
    <w:p w:rsidR="00130EB1" w:rsidRPr="0082747A" w:rsidRDefault="00130EB1" w:rsidP="00784EF3">
      <w:pPr>
        <w:pStyle w:val="21"/>
        <w:numPr>
          <w:ilvl w:val="0"/>
          <w:numId w:val="13"/>
        </w:numPr>
        <w:tabs>
          <w:tab w:val="clear" w:pos="1069"/>
          <w:tab w:val="num" w:pos="360"/>
          <w:tab w:val="left" w:pos="1080"/>
        </w:tabs>
        <w:ind w:left="0" w:firstLine="709"/>
        <w:rPr>
          <w:color w:val="000000"/>
        </w:rPr>
      </w:pPr>
      <w:r w:rsidRPr="0082747A">
        <w:rPr>
          <w:color w:val="000000"/>
        </w:rPr>
        <w:t>строительство и отделочные работы, производство строительных материалов в соответствии с ГОСТами;</w:t>
      </w:r>
    </w:p>
    <w:p w:rsidR="00130EB1" w:rsidRPr="0082747A" w:rsidRDefault="00130EB1" w:rsidP="00784EF3">
      <w:pPr>
        <w:pStyle w:val="21"/>
        <w:numPr>
          <w:ilvl w:val="0"/>
          <w:numId w:val="13"/>
        </w:numPr>
        <w:tabs>
          <w:tab w:val="clear" w:pos="1069"/>
          <w:tab w:val="num" w:pos="360"/>
          <w:tab w:val="left" w:pos="1080"/>
        </w:tabs>
        <w:ind w:left="0" w:firstLine="709"/>
        <w:rPr>
          <w:color w:val="000000"/>
        </w:rPr>
      </w:pPr>
      <w:r w:rsidRPr="0082747A">
        <w:rPr>
          <w:color w:val="000000"/>
        </w:rPr>
        <w:t>изготовление деталей и узлов, блоков для бытовой и промышленной радиотехнической аппаратуры и электротехнических устройств;</w:t>
      </w:r>
    </w:p>
    <w:p w:rsidR="00130EB1" w:rsidRPr="0082747A" w:rsidRDefault="00130EB1" w:rsidP="00784EF3">
      <w:pPr>
        <w:pStyle w:val="21"/>
        <w:numPr>
          <w:ilvl w:val="0"/>
          <w:numId w:val="13"/>
        </w:numPr>
        <w:tabs>
          <w:tab w:val="clear" w:pos="1069"/>
          <w:tab w:val="num" w:pos="360"/>
          <w:tab w:val="left" w:pos="1080"/>
        </w:tabs>
        <w:ind w:left="0" w:firstLine="709"/>
        <w:rPr>
          <w:color w:val="000000"/>
        </w:rPr>
      </w:pPr>
      <w:r w:rsidRPr="0082747A">
        <w:rPr>
          <w:color w:val="000000"/>
        </w:rPr>
        <w:t>услуги агента на договорной основе;</w:t>
      </w:r>
    </w:p>
    <w:p w:rsidR="00130EB1" w:rsidRPr="0082747A" w:rsidRDefault="00130EB1" w:rsidP="00784EF3">
      <w:pPr>
        <w:pStyle w:val="21"/>
        <w:numPr>
          <w:ilvl w:val="0"/>
          <w:numId w:val="13"/>
        </w:numPr>
        <w:tabs>
          <w:tab w:val="clear" w:pos="1069"/>
          <w:tab w:val="num" w:pos="360"/>
          <w:tab w:val="left" w:pos="1080"/>
        </w:tabs>
        <w:ind w:left="0" w:firstLine="709"/>
        <w:rPr>
          <w:color w:val="000000"/>
        </w:rPr>
      </w:pPr>
      <w:r w:rsidRPr="0082747A">
        <w:rPr>
          <w:color w:val="000000"/>
        </w:rPr>
        <w:t>разработка конструкторской и технологической документации;</w:t>
      </w:r>
    </w:p>
    <w:p w:rsidR="00130EB1" w:rsidRPr="0082747A" w:rsidRDefault="00130EB1" w:rsidP="00784EF3">
      <w:pPr>
        <w:pStyle w:val="21"/>
        <w:numPr>
          <w:ilvl w:val="0"/>
          <w:numId w:val="13"/>
        </w:numPr>
        <w:tabs>
          <w:tab w:val="clear" w:pos="1069"/>
          <w:tab w:val="num" w:pos="360"/>
          <w:tab w:val="left" w:pos="1080"/>
        </w:tabs>
        <w:ind w:left="0" w:firstLine="709"/>
        <w:rPr>
          <w:color w:val="000000"/>
        </w:rPr>
      </w:pPr>
      <w:r w:rsidRPr="0082747A">
        <w:rPr>
          <w:color w:val="000000"/>
        </w:rPr>
        <w:t>художественно-оформительская деятельность;</w:t>
      </w:r>
    </w:p>
    <w:p w:rsidR="00130EB1" w:rsidRPr="0082747A" w:rsidRDefault="00130EB1" w:rsidP="00784EF3">
      <w:pPr>
        <w:pStyle w:val="21"/>
        <w:numPr>
          <w:ilvl w:val="0"/>
          <w:numId w:val="13"/>
        </w:numPr>
        <w:tabs>
          <w:tab w:val="clear" w:pos="1069"/>
          <w:tab w:val="num" w:pos="360"/>
          <w:tab w:val="left" w:pos="1080"/>
        </w:tabs>
        <w:ind w:left="0" w:firstLine="709"/>
        <w:rPr>
          <w:color w:val="000000"/>
        </w:rPr>
      </w:pPr>
      <w:r w:rsidRPr="0082747A">
        <w:rPr>
          <w:color w:val="000000"/>
        </w:rPr>
        <w:t>услуги автотранспорта.</w:t>
      </w:r>
    </w:p>
    <w:p w:rsidR="00130EB1" w:rsidRPr="0082747A" w:rsidRDefault="00130EB1" w:rsidP="0082747A">
      <w:pPr>
        <w:pStyle w:val="21"/>
        <w:ind w:firstLine="709"/>
        <w:rPr>
          <w:color w:val="000000"/>
        </w:rPr>
      </w:pPr>
      <w:r w:rsidRPr="0082747A">
        <w:rPr>
          <w:color w:val="000000"/>
        </w:rPr>
        <w:t>Организация имеет лицензию на строительство зданий и сооружений II уровня ответственности, общестроительные работы: каменные работы, монтаж бетонных и железобетонных конструкций, монтаж легких ограждающих конструкций, кровельные работы, отделочные работы; осуществление функций генерального подрядчика: отделочные работы, устройство полов; а так же санитарно-технические работы: работы по устройству внутренних инженерных систем и оборудования и специальные работы – по устройству внутренних инженерных систем и оборудования.</w:t>
      </w:r>
    </w:p>
    <w:p w:rsidR="00130EB1" w:rsidRPr="0082747A" w:rsidRDefault="00130EB1" w:rsidP="0082747A">
      <w:pPr>
        <w:pStyle w:val="21"/>
        <w:ind w:firstLine="709"/>
        <w:rPr>
          <w:color w:val="000000"/>
        </w:rPr>
      </w:pPr>
      <w:r w:rsidRPr="0082747A">
        <w:rPr>
          <w:color w:val="000000"/>
        </w:rPr>
        <w:t>Организация пользуется налоговыми льготами – работает по упрощенной системе налогообложения. Это особый налоговый режим, который предназначен в основном для малых и средних предприятий и индивидуальных предпринимателей. В соответствии со статьей 346.24. НК РФ налогоплательщики, работающие по упрощенной системе налогообложения, обязаны вести налоговый учет показателей своей деятельности, необходимых для исчисления налоговой базы и суммы налога, на основании книги учета доходов и расходов.</w:t>
      </w:r>
    </w:p>
    <w:p w:rsidR="00130EB1" w:rsidRPr="0082747A" w:rsidRDefault="00130EB1" w:rsidP="0082747A">
      <w:pPr>
        <w:pStyle w:val="21"/>
        <w:ind w:firstLine="709"/>
        <w:rPr>
          <w:color w:val="000000"/>
        </w:rPr>
      </w:pPr>
      <w:r w:rsidRPr="0082747A">
        <w:rPr>
          <w:color w:val="000000"/>
        </w:rPr>
        <w:t>Организации, применяющие упрощенную систему налогообложения, ведут Книгу учета доходов и, в которой в хронологической последовательности на основе первичных документов позиционным способом отражают все хозяйственные операции за отчетный (налоговый) период.</w:t>
      </w:r>
    </w:p>
    <w:p w:rsidR="00130EB1" w:rsidRPr="0082747A" w:rsidRDefault="00130EB1" w:rsidP="0082747A">
      <w:pPr>
        <w:pStyle w:val="21"/>
        <w:ind w:firstLine="709"/>
        <w:rPr>
          <w:color w:val="000000"/>
        </w:rPr>
      </w:pPr>
      <w:r w:rsidRPr="0082747A">
        <w:rPr>
          <w:color w:val="000000"/>
        </w:rPr>
        <w:t>Объектом налогообложения в ООО «Сервисстрой» являются</w:t>
      </w:r>
      <w:r w:rsidR="0082747A">
        <w:rPr>
          <w:color w:val="000000"/>
        </w:rPr>
        <w:t xml:space="preserve"> </w:t>
      </w:r>
      <w:r w:rsidRPr="0082747A">
        <w:rPr>
          <w:color w:val="000000"/>
        </w:rPr>
        <w:t>доходы, уменьшенные на величину расходов. При этом сумма налога по итогам налогового периода определяется налогоплательщиком самостоятельно.</w:t>
      </w:r>
    </w:p>
    <w:p w:rsidR="00784EF3" w:rsidRDefault="00784EF3" w:rsidP="0082747A">
      <w:pPr>
        <w:pStyle w:val="1"/>
        <w:spacing w:before="0" w:after="0" w:line="360" w:lineRule="auto"/>
        <w:ind w:firstLine="709"/>
        <w:jc w:val="both"/>
        <w:rPr>
          <w:rFonts w:ascii="Times New Roman" w:hAnsi="Times New Roman" w:cs="Times New Roman"/>
          <w:b w:val="0"/>
          <w:bCs w:val="0"/>
          <w:sz w:val="28"/>
          <w:szCs w:val="28"/>
        </w:rPr>
      </w:pPr>
      <w:bookmarkStart w:id="11" w:name="_Toc137917282"/>
    </w:p>
    <w:p w:rsidR="00CF52A5" w:rsidRPr="00784EF3" w:rsidRDefault="00784EF3" w:rsidP="00784EF3">
      <w:pPr>
        <w:pStyle w:val="1"/>
        <w:spacing w:before="0" w:after="0" w:line="360" w:lineRule="auto"/>
        <w:ind w:firstLine="709"/>
        <w:jc w:val="center"/>
        <w:rPr>
          <w:rFonts w:ascii="Times New Roman" w:hAnsi="Times New Roman" w:cs="Times New Roman"/>
          <w:sz w:val="28"/>
          <w:szCs w:val="28"/>
        </w:rPr>
      </w:pPr>
      <w:r>
        <w:rPr>
          <w:rFonts w:ascii="Times New Roman" w:hAnsi="Times New Roman" w:cs="Times New Roman"/>
          <w:b w:val="0"/>
          <w:bCs w:val="0"/>
          <w:sz w:val="28"/>
          <w:szCs w:val="28"/>
        </w:rPr>
        <w:br w:type="page"/>
      </w:r>
      <w:r w:rsidR="00CF52A5" w:rsidRPr="00784EF3">
        <w:rPr>
          <w:rFonts w:ascii="Times New Roman" w:hAnsi="Times New Roman" w:cs="Times New Roman"/>
          <w:sz w:val="28"/>
          <w:szCs w:val="28"/>
        </w:rPr>
        <w:t>9. Оценка риска</w:t>
      </w:r>
      <w:bookmarkEnd w:id="11"/>
    </w:p>
    <w:p w:rsidR="00594D61" w:rsidRPr="0082747A" w:rsidRDefault="00594D61" w:rsidP="0082747A">
      <w:pPr>
        <w:pStyle w:val="2"/>
        <w:ind w:firstLine="709"/>
        <w:jc w:val="both"/>
      </w:pPr>
    </w:p>
    <w:p w:rsidR="00B76AF0" w:rsidRPr="0082747A" w:rsidRDefault="00B76AF0" w:rsidP="0082747A">
      <w:pPr>
        <w:pStyle w:val="21"/>
        <w:ind w:firstLine="709"/>
        <w:rPr>
          <w:color w:val="000000"/>
        </w:rPr>
      </w:pPr>
      <w:r w:rsidRPr="0082747A">
        <w:rPr>
          <w:color w:val="000000"/>
        </w:rPr>
        <w:t xml:space="preserve">Представим наиболее значительные риски проекта в таблице </w:t>
      </w:r>
      <w:r w:rsidR="007307C7" w:rsidRPr="0082747A">
        <w:rPr>
          <w:color w:val="000000"/>
        </w:rPr>
        <w:t>11</w:t>
      </w:r>
      <w:r w:rsidRPr="0082747A">
        <w:rPr>
          <w:color w:val="000000"/>
        </w:rPr>
        <w:t xml:space="preserve">. </w:t>
      </w:r>
    </w:p>
    <w:p w:rsidR="009E1C4C" w:rsidRDefault="009E1C4C" w:rsidP="0082747A">
      <w:pPr>
        <w:widowControl/>
        <w:spacing w:before="0" w:line="360" w:lineRule="auto"/>
        <w:ind w:left="0" w:firstLine="709"/>
        <w:jc w:val="both"/>
        <w:rPr>
          <w:sz w:val="28"/>
          <w:szCs w:val="28"/>
        </w:rPr>
      </w:pPr>
    </w:p>
    <w:p w:rsidR="00B76AF0" w:rsidRPr="0082747A" w:rsidRDefault="00B76AF0" w:rsidP="009E1C4C">
      <w:pPr>
        <w:widowControl/>
        <w:spacing w:before="0" w:line="360" w:lineRule="auto"/>
        <w:ind w:left="0" w:firstLine="709"/>
        <w:jc w:val="right"/>
        <w:rPr>
          <w:sz w:val="28"/>
          <w:szCs w:val="28"/>
        </w:rPr>
      </w:pPr>
      <w:r w:rsidRPr="0082747A">
        <w:rPr>
          <w:sz w:val="28"/>
          <w:szCs w:val="28"/>
        </w:rPr>
        <w:t xml:space="preserve">Таблица </w:t>
      </w:r>
      <w:r w:rsidR="007307C7" w:rsidRPr="0082747A">
        <w:rPr>
          <w:sz w:val="28"/>
          <w:szCs w:val="28"/>
        </w:rPr>
        <w:t>11</w:t>
      </w:r>
    </w:p>
    <w:p w:rsidR="00130E9E" w:rsidRPr="0082747A" w:rsidRDefault="00B76AF0" w:rsidP="009E1C4C">
      <w:pPr>
        <w:pStyle w:val="2"/>
        <w:ind w:firstLine="709"/>
        <w:jc w:val="right"/>
      </w:pPr>
      <w:bookmarkStart w:id="12" w:name="_Toc137917283"/>
      <w:r w:rsidRPr="0082747A">
        <w:t>Р</w:t>
      </w:r>
      <w:r w:rsidR="00130E9E" w:rsidRPr="0082747A">
        <w:t>иски</w:t>
      </w:r>
      <w:r w:rsidRPr="0082747A">
        <w:t xml:space="preserve"> проекта</w:t>
      </w:r>
      <w:bookmarkEnd w:id="12"/>
    </w:p>
    <w:tbl>
      <w:tblPr>
        <w:tblW w:w="9563" w:type="dxa"/>
        <w:tblInd w:w="-8" w:type="dxa"/>
        <w:tblLayout w:type="fixed"/>
        <w:tblCellMar>
          <w:left w:w="40" w:type="dxa"/>
          <w:right w:w="40" w:type="dxa"/>
        </w:tblCellMar>
        <w:tblLook w:val="0000" w:firstRow="0" w:lastRow="0" w:firstColumn="0" w:lastColumn="0" w:noHBand="0" w:noVBand="0"/>
      </w:tblPr>
      <w:tblGrid>
        <w:gridCol w:w="4140"/>
        <w:gridCol w:w="5423"/>
      </w:tblGrid>
      <w:tr w:rsidR="00130E9E" w:rsidRPr="0082747A" w:rsidTr="009E1C4C">
        <w:trPr>
          <w:trHeight w:hRule="exact" w:val="366"/>
        </w:trPr>
        <w:tc>
          <w:tcPr>
            <w:tcW w:w="4140" w:type="dxa"/>
            <w:tcBorders>
              <w:top w:val="single" w:sz="6" w:space="0" w:color="auto"/>
              <w:left w:val="single" w:sz="6" w:space="0" w:color="auto"/>
              <w:bottom w:val="single" w:sz="6" w:space="0" w:color="auto"/>
              <w:right w:val="single" w:sz="6" w:space="0" w:color="auto"/>
            </w:tcBorders>
          </w:tcPr>
          <w:p w:rsidR="00130E9E" w:rsidRPr="00784EF3" w:rsidRDefault="00130E9E" w:rsidP="00784EF3">
            <w:pPr>
              <w:widowControl/>
              <w:spacing w:before="0" w:line="360" w:lineRule="auto"/>
              <w:ind w:left="0"/>
              <w:jc w:val="both"/>
              <w:rPr>
                <w:sz w:val="20"/>
                <w:szCs w:val="20"/>
              </w:rPr>
            </w:pPr>
            <w:r w:rsidRPr="00784EF3">
              <w:rPr>
                <w:sz w:val="20"/>
                <w:szCs w:val="20"/>
              </w:rPr>
              <w:t>Виды рисков</w:t>
            </w:r>
          </w:p>
        </w:tc>
        <w:tc>
          <w:tcPr>
            <w:tcW w:w="5423" w:type="dxa"/>
            <w:tcBorders>
              <w:top w:val="single" w:sz="6" w:space="0" w:color="auto"/>
              <w:left w:val="single" w:sz="6" w:space="0" w:color="auto"/>
              <w:bottom w:val="single" w:sz="6" w:space="0" w:color="auto"/>
              <w:right w:val="single" w:sz="6" w:space="0" w:color="auto"/>
            </w:tcBorders>
          </w:tcPr>
          <w:p w:rsidR="00130E9E" w:rsidRPr="00784EF3" w:rsidRDefault="00130E9E" w:rsidP="00784EF3">
            <w:pPr>
              <w:widowControl/>
              <w:spacing w:before="0" w:line="360" w:lineRule="auto"/>
              <w:ind w:left="0"/>
              <w:jc w:val="both"/>
              <w:rPr>
                <w:sz w:val="20"/>
                <w:szCs w:val="20"/>
              </w:rPr>
            </w:pPr>
            <w:r w:rsidRPr="00784EF3">
              <w:rPr>
                <w:sz w:val="20"/>
                <w:szCs w:val="20"/>
              </w:rPr>
              <w:t>Отрицательное влияние на прибыль</w:t>
            </w:r>
          </w:p>
        </w:tc>
      </w:tr>
      <w:tr w:rsidR="00130E9E" w:rsidRPr="0082747A" w:rsidTr="009E1C4C">
        <w:trPr>
          <w:trHeight w:hRule="exact" w:val="416"/>
        </w:trPr>
        <w:tc>
          <w:tcPr>
            <w:tcW w:w="4140" w:type="dxa"/>
            <w:tcBorders>
              <w:top w:val="single" w:sz="6" w:space="0" w:color="auto"/>
              <w:left w:val="single" w:sz="6" w:space="0" w:color="auto"/>
              <w:bottom w:val="single" w:sz="6" w:space="0" w:color="auto"/>
              <w:right w:val="single" w:sz="6" w:space="0" w:color="auto"/>
            </w:tcBorders>
          </w:tcPr>
          <w:p w:rsidR="00130E9E" w:rsidRPr="00784EF3" w:rsidRDefault="00130E9E" w:rsidP="00784EF3">
            <w:pPr>
              <w:widowControl/>
              <w:spacing w:before="0" w:line="360" w:lineRule="auto"/>
              <w:ind w:left="0"/>
              <w:jc w:val="both"/>
              <w:rPr>
                <w:sz w:val="20"/>
                <w:szCs w:val="20"/>
              </w:rPr>
            </w:pPr>
            <w:r w:rsidRPr="00784EF3">
              <w:rPr>
                <w:sz w:val="20"/>
                <w:szCs w:val="20"/>
              </w:rPr>
              <w:t>Неустойчивость спроса</w:t>
            </w:r>
          </w:p>
        </w:tc>
        <w:tc>
          <w:tcPr>
            <w:tcW w:w="5423" w:type="dxa"/>
            <w:tcBorders>
              <w:top w:val="single" w:sz="6" w:space="0" w:color="auto"/>
              <w:left w:val="single" w:sz="6" w:space="0" w:color="auto"/>
              <w:bottom w:val="single" w:sz="6" w:space="0" w:color="auto"/>
              <w:right w:val="single" w:sz="6" w:space="0" w:color="auto"/>
            </w:tcBorders>
          </w:tcPr>
          <w:p w:rsidR="00130E9E" w:rsidRPr="00784EF3" w:rsidRDefault="00130E9E" w:rsidP="00784EF3">
            <w:pPr>
              <w:widowControl/>
              <w:spacing w:before="0" w:line="360" w:lineRule="auto"/>
              <w:ind w:left="0"/>
              <w:jc w:val="both"/>
              <w:rPr>
                <w:sz w:val="20"/>
                <w:szCs w:val="20"/>
              </w:rPr>
            </w:pPr>
            <w:r w:rsidRPr="00784EF3">
              <w:rPr>
                <w:sz w:val="20"/>
                <w:szCs w:val="20"/>
              </w:rPr>
              <w:t>Падение спроса с ростом цен</w:t>
            </w:r>
          </w:p>
        </w:tc>
      </w:tr>
      <w:tr w:rsidR="00130E9E" w:rsidRPr="0082747A" w:rsidTr="009E1C4C">
        <w:trPr>
          <w:trHeight w:hRule="exact" w:val="377"/>
        </w:trPr>
        <w:tc>
          <w:tcPr>
            <w:tcW w:w="4140" w:type="dxa"/>
            <w:tcBorders>
              <w:top w:val="single" w:sz="6" w:space="0" w:color="auto"/>
              <w:left w:val="single" w:sz="6" w:space="0" w:color="auto"/>
              <w:bottom w:val="single" w:sz="6" w:space="0" w:color="auto"/>
              <w:right w:val="single" w:sz="6" w:space="0" w:color="auto"/>
            </w:tcBorders>
          </w:tcPr>
          <w:p w:rsidR="00130E9E" w:rsidRPr="00784EF3" w:rsidRDefault="00130E9E" w:rsidP="00784EF3">
            <w:pPr>
              <w:widowControl/>
              <w:spacing w:before="0" w:line="360" w:lineRule="auto"/>
              <w:ind w:left="0"/>
              <w:jc w:val="both"/>
              <w:rPr>
                <w:sz w:val="20"/>
                <w:szCs w:val="20"/>
              </w:rPr>
            </w:pPr>
            <w:r w:rsidRPr="00784EF3">
              <w:rPr>
                <w:sz w:val="20"/>
                <w:szCs w:val="20"/>
              </w:rPr>
              <w:t>Появление альтернативного продукта</w:t>
            </w:r>
          </w:p>
        </w:tc>
        <w:tc>
          <w:tcPr>
            <w:tcW w:w="5423" w:type="dxa"/>
            <w:tcBorders>
              <w:top w:val="single" w:sz="6" w:space="0" w:color="auto"/>
              <w:left w:val="single" w:sz="6" w:space="0" w:color="auto"/>
              <w:bottom w:val="single" w:sz="6" w:space="0" w:color="auto"/>
              <w:right w:val="single" w:sz="6" w:space="0" w:color="auto"/>
            </w:tcBorders>
          </w:tcPr>
          <w:p w:rsidR="00130E9E" w:rsidRPr="00784EF3" w:rsidRDefault="00130E9E" w:rsidP="00784EF3">
            <w:pPr>
              <w:widowControl/>
              <w:spacing w:before="0" w:line="360" w:lineRule="auto"/>
              <w:ind w:left="0"/>
              <w:jc w:val="both"/>
              <w:rPr>
                <w:sz w:val="20"/>
                <w:szCs w:val="20"/>
              </w:rPr>
            </w:pPr>
            <w:r w:rsidRPr="00784EF3">
              <w:rPr>
                <w:sz w:val="20"/>
                <w:szCs w:val="20"/>
              </w:rPr>
              <w:t>Снижение спроса</w:t>
            </w:r>
          </w:p>
        </w:tc>
      </w:tr>
      <w:tr w:rsidR="00130E9E" w:rsidRPr="0082747A" w:rsidTr="009E1C4C">
        <w:trPr>
          <w:trHeight w:hRule="exact" w:val="345"/>
        </w:trPr>
        <w:tc>
          <w:tcPr>
            <w:tcW w:w="4140" w:type="dxa"/>
            <w:tcBorders>
              <w:top w:val="single" w:sz="6" w:space="0" w:color="auto"/>
              <w:left w:val="single" w:sz="6" w:space="0" w:color="auto"/>
              <w:bottom w:val="single" w:sz="6" w:space="0" w:color="auto"/>
              <w:right w:val="single" w:sz="6" w:space="0" w:color="auto"/>
            </w:tcBorders>
          </w:tcPr>
          <w:p w:rsidR="00130E9E" w:rsidRPr="00784EF3" w:rsidRDefault="00130E9E" w:rsidP="00784EF3">
            <w:pPr>
              <w:widowControl/>
              <w:spacing w:before="0" w:line="360" w:lineRule="auto"/>
              <w:ind w:left="0"/>
              <w:jc w:val="both"/>
              <w:rPr>
                <w:sz w:val="20"/>
                <w:szCs w:val="20"/>
              </w:rPr>
            </w:pPr>
            <w:r w:rsidRPr="00784EF3">
              <w:rPr>
                <w:sz w:val="20"/>
                <w:szCs w:val="20"/>
              </w:rPr>
              <w:t>Снижение цен конкурентов</w:t>
            </w:r>
          </w:p>
        </w:tc>
        <w:tc>
          <w:tcPr>
            <w:tcW w:w="5423" w:type="dxa"/>
            <w:tcBorders>
              <w:top w:val="single" w:sz="6" w:space="0" w:color="auto"/>
              <w:left w:val="single" w:sz="6" w:space="0" w:color="auto"/>
              <w:bottom w:val="single" w:sz="6" w:space="0" w:color="auto"/>
              <w:right w:val="single" w:sz="6" w:space="0" w:color="auto"/>
            </w:tcBorders>
          </w:tcPr>
          <w:p w:rsidR="00130E9E" w:rsidRPr="00784EF3" w:rsidRDefault="00130E9E" w:rsidP="00784EF3">
            <w:pPr>
              <w:widowControl/>
              <w:spacing w:before="0" w:line="360" w:lineRule="auto"/>
              <w:ind w:left="0"/>
              <w:jc w:val="both"/>
              <w:rPr>
                <w:sz w:val="20"/>
                <w:szCs w:val="20"/>
              </w:rPr>
            </w:pPr>
            <w:r w:rsidRPr="00784EF3">
              <w:rPr>
                <w:sz w:val="20"/>
                <w:szCs w:val="20"/>
              </w:rPr>
              <w:t>Снижение цен</w:t>
            </w:r>
          </w:p>
        </w:tc>
      </w:tr>
      <w:tr w:rsidR="00130E9E" w:rsidRPr="0082747A" w:rsidTr="009E1C4C">
        <w:trPr>
          <w:trHeight w:hRule="exact" w:val="282"/>
        </w:trPr>
        <w:tc>
          <w:tcPr>
            <w:tcW w:w="4140" w:type="dxa"/>
            <w:tcBorders>
              <w:top w:val="single" w:sz="6" w:space="0" w:color="auto"/>
              <w:left w:val="single" w:sz="6" w:space="0" w:color="auto"/>
              <w:bottom w:val="single" w:sz="6" w:space="0" w:color="auto"/>
              <w:right w:val="single" w:sz="6" w:space="0" w:color="auto"/>
            </w:tcBorders>
          </w:tcPr>
          <w:p w:rsidR="00130E9E" w:rsidRPr="00784EF3" w:rsidRDefault="00130E9E" w:rsidP="00784EF3">
            <w:pPr>
              <w:widowControl/>
              <w:spacing w:before="0" w:line="360" w:lineRule="auto"/>
              <w:ind w:left="0"/>
              <w:jc w:val="both"/>
              <w:rPr>
                <w:sz w:val="20"/>
                <w:szCs w:val="20"/>
              </w:rPr>
            </w:pPr>
            <w:r w:rsidRPr="00784EF3">
              <w:rPr>
                <w:sz w:val="20"/>
                <w:szCs w:val="20"/>
              </w:rPr>
              <w:t>Увеличение производства у конкурентов</w:t>
            </w:r>
          </w:p>
        </w:tc>
        <w:tc>
          <w:tcPr>
            <w:tcW w:w="5423" w:type="dxa"/>
            <w:tcBorders>
              <w:top w:val="single" w:sz="6" w:space="0" w:color="auto"/>
              <w:left w:val="single" w:sz="6" w:space="0" w:color="auto"/>
              <w:bottom w:val="single" w:sz="6" w:space="0" w:color="auto"/>
              <w:right w:val="single" w:sz="6" w:space="0" w:color="auto"/>
            </w:tcBorders>
          </w:tcPr>
          <w:p w:rsidR="00130E9E" w:rsidRPr="00784EF3" w:rsidRDefault="00130E9E" w:rsidP="00784EF3">
            <w:pPr>
              <w:widowControl/>
              <w:spacing w:before="0" w:line="360" w:lineRule="auto"/>
              <w:ind w:left="0"/>
              <w:jc w:val="both"/>
              <w:rPr>
                <w:sz w:val="20"/>
                <w:szCs w:val="20"/>
              </w:rPr>
            </w:pPr>
            <w:r w:rsidRPr="00784EF3">
              <w:rPr>
                <w:sz w:val="20"/>
                <w:szCs w:val="20"/>
              </w:rPr>
              <w:t>Падение продаж или снижение цен</w:t>
            </w:r>
          </w:p>
        </w:tc>
      </w:tr>
      <w:tr w:rsidR="00130E9E" w:rsidRPr="0082747A" w:rsidTr="009E1C4C">
        <w:trPr>
          <w:trHeight w:hRule="exact" w:val="345"/>
        </w:trPr>
        <w:tc>
          <w:tcPr>
            <w:tcW w:w="4140" w:type="dxa"/>
            <w:tcBorders>
              <w:top w:val="single" w:sz="6" w:space="0" w:color="auto"/>
              <w:left w:val="single" w:sz="6" w:space="0" w:color="auto"/>
              <w:bottom w:val="single" w:sz="6" w:space="0" w:color="auto"/>
              <w:right w:val="single" w:sz="6" w:space="0" w:color="auto"/>
            </w:tcBorders>
          </w:tcPr>
          <w:p w:rsidR="00130E9E" w:rsidRPr="00784EF3" w:rsidRDefault="00130E9E" w:rsidP="00784EF3">
            <w:pPr>
              <w:widowControl/>
              <w:spacing w:before="0" w:line="360" w:lineRule="auto"/>
              <w:ind w:left="0"/>
              <w:jc w:val="both"/>
              <w:rPr>
                <w:sz w:val="20"/>
                <w:szCs w:val="20"/>
              </w:rPr>
            </w:pPr>
            <w:r w:rsidRPr="00784EF3">
              <w:rPr>
                <w:sz w:val="20"/>
                <w:szCs w:val="20"/>
              </w:rPr>
              <w:t>Рост налогов</w:t>
            </w:r>
          </w:p>
        </w:tc>
        <w:tc>
          <w:tcPr>
            <w:tcW w:w="5423" w:type="dxa"/>
            <w:tcBorders>
              <w:top w:val="single" w:sz="6" w:space="0" w:color="auto"/>
              <w:left w:val="single" w:sz="6" w:space="0" w:color="auto"/>
              <w:bottom w:val="single" w:sz="6" w:space="0" w:color="auto"/>
              <w:right w:val="single" w:sz="6" w:space="0" w:color="auto"/>
            </w:tcBorders>
          </w:tcPr>
          <w:p w:rsidR="00130E9E" w:rsidRPr="00784EF3" w:rsidRDefault="00130E9E" w:rsidP="00784EF3">
            <w:pPr>
              <w:widowControl/>
              <w:spacing w:before="0" w:line="360" w:lineRule="auto"/>
              <w:ind w:left="0"/>
              <w:jc w:val="both"/>
              <w:rPr>
                <w:sz w:val="20"/>
                <w:szCs w:val="20"/>
              </w:rPr>
            </w:pPr>
            <w:r w:rsidRPr="00784EF3">
              <w:rPr>
                <w:sz w:val="20"/>
                <w:szCs w:val="20"/>
              </w:rPr>
              <w:t>Уменьшение чистой прибыли</w:t>
            </w:r>
          </w:p>
        </w:tc>
      </w:tr>
      <w:tr w:rsidR="00130E9E" w:rsidRPr="0082747A" w:rsidTr="009E1C4C">
        <w:trPr>
          <w:trHeight w:hRule="exact" w:val="386"/>
        </w:trPr>
        <w:tc>
          <w:tcPr>
            <w:tcW w:w="4140" w:type="dxa"/>
            <w:tcBorders>
              <w:top w:val="single" w:sz="6" w:space="0" w:color="auto"/>
              <w:left w:val="single" w:sz="6" w:space="0" w:color="auto"/>
              <w:bottom w:val="single" w:sz="6" w:space="0" w:color="auto"/>
              <w:right w:val="single" w:sz="6" w:space="0" w:color="auto"/>
            </w:tcBorders>
          </w:tcPr>
          <w:p w:rsidR="00130E9E" w:rsidRPr="00784EF3" w:rsidRDefault="00130E9E" w:rsidP="00784EF3">
            <w:pPr>
              <w:widowControl/>
              <w:spacing w:before="0" w:line="360" w:lineRule="auto"/>
              <w:ind w:left="0"/>
              <w:jc w:val="both"/>
              <w:rPr>
                <w:sz w:val="20"/>
                <w:szCs w:val="20"/>
              </w:rPr>
            </w:pPr>
            <w:r w:rsidRPr="00784EF3">
              <w:rPr>
                <w:sz w:val="20"/>
                <w:szCs w:val="20"/>
              </w:rPr>
              <w:t>Снижение платежеспособности потребителей</w:t>
            </w:r>
          </w:p>
        </w:tc>
        <w:tc>
          <w:tcPr>
            <w:tcW w:w="5423" w:type="dxa"/>
            <w:tcBorders>
              <w:top w:val="single" w:sz="6" w:space="0" w:color="auto"/>
              <w:left w:val="single" w:sz="6" w:space="0" w:color="auto"/>
              <w:bottom w:val="single" w:sz="6" w:space="0" w:color="auto"/>
              <w:right w:val="single" w:sz="6" w:space="0" w:color="auto"/>
            </w:tcBorders>
          </w:tcPr>
          <w:p w:rsidR="00130E9E" w:rsidRPr="00784EF3" w:rsidRDefault="00130E9E" w:rsidP="00784EF3">
            <w:pPr>
              <w:widowControl/>
              <w:spacing w:before="0" w:line="360" w:lineRule="auto"/>
              <w:ind w:left="0"/>
              <w:jc w:val="both"/>
              <w:rPr>
                <w:sz w:val="20"/>
                <w:szCs w:val="20"/>
              </w:rPr>
            </w:pPr>
            <w:r w:rsidRPr="00784EF3">
              <w:rPr>
                <w:sz w:val="20"/>
                <w:szCs w:val="20"/>
              </w:rPr>
              <w:t>Падение продаж</w:t>
            </w:r>
          </w:p>
        </w:tc>
      </w:tr>
      <w:tr w:rsidR="00130E9E" w:rsidRPr="0082747A" w:rsidTr="009E1C4C">
        <w:trPr>
          <w:trHeight w:hRule="exact" w:val="714"/>
        </w:trPr>
        <w:tc>
          <w:tcPr>
            <w:tcW w:w="4140" w:type="dxa"/>
            <w:tcBorders>
              <w:top w:val="single" w:sz="6" w:space="0" w:color="auto"/>
              <w:left w:val="single" w:sz="6" w:space="0" w:color="auto"/>
              <w:bottom w:val="single" w:sz="6" w:space="0" w:color="auto"/>
              <w:right w:val="single" w:sz="6" w:space="0" w:color="auto"/>
            </w:tcBorders>
          </w:tcPr>
          <w:p w:rsidR="00130E9E" w:rsidRPr="00784EF3" w:rsidRDefault="00130E9E" w:rsidP="00784EF3">
            <w:pPr>
              <w:widowControl/>
              <w:spacing w:before="0" w:line="360" w:lineRule="auto"/>
              <w:ind w:left="0"/>
              <w:jc w:val="both"/>
              <w:rPr>
                <w:sz w:val="20"/>
                <w:szCs w:val="20"/>
              </w:rPr>
            </w:pPr>
            <w:r w:rsidRPr="00784EF3">
              <w:rPr>
                <w:sz w:val="20"/>
                <w:szCs w:val="20"/>
              </w:rPr>
              <w:t>Рост цен на сырье, материалы, перевозки</w:t>
            </w:r>
          </w:p>
        </w:tc>
        <w:tc>
          <w:tcPr>
            <w:tcW w:w="5423" w:type="dxa"/>
            <w:tcBorders>
              <w:top w:val="single" w:sz="6" w:space="0" w:color="auto"/>
              <w:left w:val="single" w:sz="6" w:space="0" w:color="auto"/>
              <w:bottom w:val="single" w:sz="6" w:space="0" w:color="auto"/>
              <w:right w:val="single" w:sz="6" w:space="0" w:color="auto"/>
            </w:tcBorders>
          </w:tcPr>
          <w:p w:rsidR="00130E9E" w:rsidRPr="00784EF3" w:rsidRDefault="00130E9E" w:rsidP="00784EF3">
            <w:pPr>
              <w:widowControl/>
              <w:spacing w:before="0" w:line="360" w:lineRule="auto"/>
              <w:ind w:left="0"/>
              <w:jc w:val="both"/>
              <w:rPr>
                <w:sz w:val="20"/>
                <w:szCs w:val="20"/>
              </w:rPr>
            </w:pPr>
            <w:r w:rsidRPr="00784EF3">
              <w:rPr>
                <w:sz w:val="20"/>
                <w:szCs w:val="20"/>
              </w:rPr>
              <w:t>Снижение прибыли из-за роста цен на сырье, материалы, перевозки</w:t>
            </w:r>
          </w:p>
        </w:tc>
      </w:tr>
      <w:tr w:rsidR="00130E9E" w:rsidRPr="0082747A" w:rsidTr="009E1C4C">
        <w:trPr>
          <w:trHeight w:hRule="exact" w:val="709"/>
        </w:trPr>
        <w:tc>
          <w:tcPr>
            <w:tcW w:w="4140" w:type="dxa"/>
            <w:tcBorders>
              <w:top w:val="single" w:sz="6" w:space="0" w:color="auto"/>
              <w:left w:val="single" w:sz="6" w:space="0" w:color="auto"/>
              <w:bottom w:val="single" w:sz="6" w:space="0" w:color="auto"/>
              <w:right w:val="single" w:sz="6" w:space="0" w:color="auto"/>
            </w:tcBorders>
          </w:tcPr>
          <w:p w:rsidR="00130E9E" w:rsidRPr="00784EF3" w:rsidRDefault="00130E9E" w:rsidP="00784EF3">
            <w:pPr>
              <w:widowControl/>
              <w:spacing w:before="0" w:line="360" w:lineRule="auto"/>
              <w:ind w:left="0"/>
              <w:jc w:val="both"/>
              <w:rPr>
                <w:sz w:val="20"/>
                <w:szCs w:val="20"/>
              </w:rPr>
            </w:pPr>
            <w:r w:rsidRPr="00784EF3">
              <w:rPr>
                <w:sz w:val="20"/>
                <w:szCs w:val="20"/>
              </w:rPr>
              <w:t>Зависимость от поставщиков, отсутствие альтернативы</w:t>
            </w:r>
          </w:p>
        </w:tc>
        <w:tc>
          <w:tcPr>
            <w:tcW w:w="5423" w:type="dxa"/>
            <w:tcBorders>
              <w:top w:val="single" w:sz="6" w:space="0" w:color="auto"/>
              <w:left w:val="single" w:sz="6" w:space="0" w:color="auto"/>
              <w:bottom w:val="single" w:sz="6" w:space="0" w:color="auto"/>
              <w:right w:val="single" w:sz="6" w:space="0" w:color="auto"/>
            </w:tcBorders>
          </w:tcPr>
          <w:p w:rsidR="00130E9E" w:rsidRPr="00784EF3" w:rsidRDefault="00130E9E" w:rsidP="00784EF3">
            <w:pPr>
              <w:widowControl/>
              <w:spacing w:before="0" w:line="360" w:lineRule="auto"/>
              <w:ind w:left="0"/>
              <w:jc w:val="both"/>
              <w:rPr>
                <w:sz w:val="20"/>
                <w:szCs w:val="20"/>
              </w:rPr>
            </w:pPr>
            <w:r w:rsidRPr="00784EF3">
              <w:rPr>
                <w:sz w:val="20"/>
                <w:szCs w:val="20"/>
              </w:rPr>
              <w:t>Снижение прибыли из-за роста цен</w:t>
            </w:r>
          </w:p>
        </w:tc>
      </w:tr>
      <w:tr w:rsidR="00130E9E" w:rsidRPr="0082747A" w:rsidTr="009E1C4C">
        <w:trPr>
          <w:trHeight w:hRule="exact" w:val="353"/>
        </w:trPr>
        <w:tc>
          <w:tcPr>
            <w:tcW w:w="4140" w:type="dxa"/>
            <w:tcBorders>
              <w:top w:val="single" w:sz="6" w:space="0" w:color="auto"/>
              <w:left w:val="single" w:sz="6" w:space="0" w:color="auto"/>
              <w:bottom w:val="single" w:sz="6" w:space="0" w:color="auto"/>
              <w:right w:val="single" w:sz="6" w:space="0" w:color="auto"/>
            </w:tcBorders>
          </w:tcPr>
          <w:p w:rsidR="00130E9E" w:rsidRPr="00784EF3" w:rsidRDefault="00130E9E" w:rsidP="00784EF3">
            <w:pPr>
              <w:widowControl/>
              <w:spacing w:before="0" w:line="360" w:lineRule="auto"/>
              <w:ind w:left="0"/>
              <w:jc w:val="both"/>
              <w:rPr>
                <w:sz w:val="20"/>
                <w:szCs w:val="20"/>
              </w:rPr>
            </w:pPr>
            <w:r w:rsidRPr="00784EF3">
              <w:rPr>
                <w:sz w:val="20"/>
                <w:szCs w:val="20"/>
              </w:rPr>
              <w:t>Недостаток оборотных средств</w:t>
            </w:r>
          </w:p>
        </w:tc>
        <w:tc>
          <w:tcPr>
            <w:tcW w:w="5423" w:type="dxa"/>
            <w:tcBorders>
              <w:top w:val="single" w:sz="6" w:space="0" w:color="auto"/>
              <w:left w:val="single" w:sz="6" w:space="0" w:color="auto"/>
              <w:bottom w:val="single" w:sz="6" w:space="0" w:color="auto"/>
              <w:right w:val="single" w:sz="6" w:space="0" w:color="auto"/>
            </w:tcBorders>
          </w:tcPr>
          <w:p w:rsidR="00130E9E" w:rsidRPr="00784EF3" w:rsidRDefault="00130E9E" w:rsidP="00784EF3">
            <w:pPr>
              <w:widowControl/>
              <w:spacing w:before="0" w:line="360" w:lineRule="auto"/>
              <w:ind w:left="0"/>
              <w:jc w:val="both"/>
              <w:rPr>
                <w:sz w:val="20"/>
                <w:szCs w:val="20"/>
              </w:rPr>
            </w:pPr>
            <w:r w:rsidRPr="00784EF3">
              <w:rPr>
                <w:sz w:val="20"/>
                <w:szCs w:val="20"/>
              </w:rPr>
              <w:t>Увеличение кредитов или снижение объема производства</w:t>
            </w:r>
          </w:p>
        </w:tc>
      </w:tr>
    </w:tbl>
    <w:p w:rsidR="00130E9E" w:rsidRPr="0082747A" w:rsidRDefault="00130E9E" w:rsidP="0082747A">
      <w:pPr>
        <w:widowControl/>
        <w:spacing w:before="0" w:line="360" w:lineRule="auto"/>
        <w:ind w:left="0" w:firstLine="709"/>
        <w:jc w:val="both"/>
        <w:rPr>
          <w:sz w:val="28"/>
          <w:szCs w:val="28"/>
        </w:rPr>
      </w:pPr>
    </w:p>
    <w:p w:rsidR="00130E9E" w:rsidRPr="0082747A" w:rsidRDefault="00130E9E" w:rsidP="0082747A">
      <w:pPr>
        <w:pStyle w:val="21"/>
        <w:ind w:firstLine="709"/>
        <w:rPr>
          <w:color w:val="000000"/>
        </w:rPr>
      </w:pPr>
      <w:r w:rsidRPr="0082747A">
        <w:rPr>
          <w:color w:val="000000"/>
        </w:rPr>
        <w:t>Из данных видов риска наиболее значимыми для данного предприятия являются:</w:t>
      </w:r>
    </w:p>
    <w:p w:rsidR="00130E9E" w:rsidRPr="0082747A" w:rsidRDefault="00130E9E" w:rsidP="00784EF3">
      <w:pPr>
        <w:pStyle w:val="21"/>
        <w:numPr>
          <w:ilvl w:val="0"/>
          <w:numId w:val="9"/>
        </w:numPr>
        <w:tabs>
          <w:tab w:val="clear" w:pos="1069"/>
          <w:tab w:val="num" w:pos="1080"/>
        </w:tabs>
        <w:ind w:left="0" w:firstLine="709"/>
        <w:rPr>
          <w:color w:val="000000"/>
        </w:rPr>
      </w:pPr>
      <w:r w:rsidRPr="0082747A">
        <w:rPr>
          <w:color w:val="000000"/>
        </w:rPr>
        <w:t>во-первых, зависимость от поставщиков, поскольку вся деятельность направлена на взаимодействие непосредственно с одним поставщиком для обеспечения сквозного производства, тем самым значительно снижая издержки;</w:t>
      </w:r>
    </w:p>
    <w:p w:rsidR="00130E9E" w:rsidRPr="0082747A" w:rsidRDefault="00130E9E" w:rsidP="00784EF3">
      <w:pPr>
        <w:pStyle w:val="21"/>
        <w:numPr>
          <w:ilvl w:val="0"/>
          <w:numId w:val="9"/>
        </w:numPr>
        <w:tabs>
          <w:tab w:val="clear" w:pos="1069"/>
          <w:tab w:val="num" w:pos="1080"/>
        </w:tabs>
        <w:ind w:left="0" w:firstLine="709"/>
        <w:rPr>
          <w:color w:val="000000"/>
        </w:rPr>
      </w:pPr>
      <w:r w:rsidRPr="0082747A">
        <w:rPr>
          <w:color w:val="000000"/>
        </w:rPr>
        <w:t>во-вторых, снижение цен у конкурентов, поскольку это одно из основных конкурентных преимуществ данного предприятия наряду с высоким качеством продукции;</w:t>
      </w:r>
    </w:p>
    <w:p w:rsidR="00130E9E" w:rsidRPr="0082747A" w:rsidRDefault="00130E9E" w:rsidP="00784EF3">
      <w:pPr>
        <w:pStyle w:val="21"/>
        <w:numPr>
          <w:ilvl w:val="0"/>
          <w:numId w:val="9"/>
        </w:numPr>
        <w:tabs>
          <w:tab w:val="clear" w:pos="1069"/>
          <w:tab w:val="num" w:pos="1080"/>
        </w:tabs>
        <w:ind w:left="0" w:firstLine="709"/>
        <w:rPr>
          <w:color w:val="000000"/>
        </w:rPr>
      </w:pPr>
      <w:r w:rsidRPr="0082747A">
        <w:rPr>
          <w:color w:val="000000"/>
        </w:rPr>
        <w:t>и наконец, также один из самых важных рисков – это рост цен на сырье и материалы, поскольку это также может повлиять либо на снижение прибыли, что в условиях расчета по кредиту крайне неблагоприятно, либо на рост цен, а это в свою очередь ведет к потери опять же одного из основных конкурентных преимуществ.</w:t>
      </w:r>
    </w:p>
    <w:p w:rsidR="00130E9E" w:rsidRPr="0082747A" w:rsidRDefault="00130E9E" w:rsidP="0082747A">
      <w:pPr>
        <w:pStyle w:val="21"/>
        <w:ind w:firstLine="709"/>
        <w:rPr>
          <w:color w:val="000000"/>
        </w:rPr>
      </w:pPr>
      <w:r w:rsidRPr="0082747A">
        <w:rPr>
          <w:color w:val="000000"/>
        </w:rPr>
        <w:t>Остальные риски, как таковые</w:t>
      </w:r>
      <w:r w:rsidR="00A61FB1" w:rsidRPr="0082747A">
        <w:rPr>
          <w:color w:val="000000"/>
        </w:rPr>
        <w:t>,</w:t>
      </w:r>
      <w:r w:rsidRPr="0082747A">
        <w:rPr>
          <w:color w:val="000000"/>
        </w:rPr>
        <w:t xml:space="preserve"> не достаточно актуальны, за исключением роста налогов, и поэтому особой опасности для организации данного вида деятельности не представляют.</w:t>
      </w:r>
    </w:p>
    <w:p w:rsidR="00790E08" w:rsidRPr="0082747A" w:rsidRDefault="00790E08" w:rsidP="0082747A">
      <w:pPr>
        <w:widowControl/>
        <w:spacing w:before="0" w:line="360" w:lineRule="auto"/>
        <w:ind w:left="0" w:firstLine="709"/>
        <w:jc w:val="both"/>
        <w:rPr>
          <w:sz w:val="28"/>
          <w:szCs w:val="28"/>
        </w:rPr>
      </w:pPr>
    </w:p>
    <w:p w:rsidR="00CF52A5" w:rsidRPr="00784EF3" w:rsidRDefault="00CF52A5" w:rsidP="00784EF3">
      <w:pPr>
        <w:pStyle w:val="1"/>
        <w:spacing w:before="0" w:after="0" w:line="360" w:lineRule="auto"/>
        <w:ind w:firstLine="709"/>
        <w:jc w:val="center"/>
        <w:rPr>
          <w:rFonts w:ascii="Times New Roman" w:hAnsi="Times New Roman" w:cs="Times New Roman"/>
          <w:sz w:val="28"/>
          <w:szCs w:val="28"/>
        </w:rPr>
      </w:pPr>
      <w:bookmarkStart w:id="13" w:name="_Toc137917284"/>
      <w:r w:rsidRPr="00784EF3">
        <w:rPr>
          <w:rFonts w:ascii="Times New Roman" w:hAnsi="Times New Roman" w:cs="Times New Roman"/>
          <w:sz w:val="28"/>
          <w:szCs w:val="28"/>
        </w:rPr>
        <w:t>10. Финансовый план</w:t>
      </w:r>
      <w:bookmarkEnd w:id="13"/>
    </w:p>
    <w:p w:rsidR="001B7C3D" w:rsidRPr="0082747A" w:rsidRDefault="001B7C3D" w:rsidP="0082747A">
      <w:pPr>
        <w:widowControl/>
        <w:spacing w:before="0" w:line="360" w:lineRule="auto"/>
        <w:ind w:left="0" w:firstLine="709"/>
        <w:jc w:val="both"/>
        <w:rPr>
          <w:sz w:val="28"/>
          <w:szCs w:val="28"/>
        </w:rPr>
      </w:pPr>
    </w:p>
    <w:p w:rsidR="00AD292B" w:rsidRPr="0082747A" w:rsidRDefault="00AD292B" w:rsidP="0082747A">
      <w:pPr>
        <w:widowControl/>
        <w:spacing w:before="0" w:line="360" w:lineRule="auto"/>
        <w:ind w:left="0" w:firstLine="709"/>
        <w:jc w:val="both"/>
        <w:rPr>
          <w:color w:val="000000"/>
          <w:sz w:val="28"/>
          <w:szCs w:val="28"/>
        </w:rPr>
      </w:pPr>
      <w:r w:rsidRPr="0082747A">
        <w:rPr>
          <w:color w:val="000000"/>
          <w:sz w:val="28"/>
          <w:szCs w:val="28"/>
        </w:rPr>
        <w:t>Цель финансового плана – определить эффективность предлагаемого бизнеса, вида деятельности.</w:t>
      </w:r>
    </w:p>
    <w:p w:rsidR="00AD292B" w:rsidRPr="0082747A" w:rsidRDefault="00AD292B" w:rsidP="0082747A">
      <w:pPr>
        <w:widowControl/>
        <w:spacing w:before="0" w:line="360" w:lineRule="auto"/>
        <w:ind w:left="0" w:firstLine="709"/>
        <w:jc w:val="both"/>
        <w:rPr>
          <w:color w:val="000000"/>
          <w:sz w:val="28"/>
          <w:szCs w:val="28"/>
        </w:rPr>
      </w:pPr>
      <w:r w:rsidRPr="0082747A">
        <w:rPr>
          <w:color w:val="000000"/>
          <w:sz w:val="28"/>
          <w:szCs w:val="28"/>
        </w:rPr>
        <w:t>В данном разделе необходимо представить разработку следующих типовых документов:</w:t>
      </w:r>
    </w:p>
    <w:p w:rsidR="00AD292B" w:rsidRPr="0082747A" w:rsidRDefault="00AD292B" w:rsidP="00784EF3">
      <w:pPr>
        <w:widowControl/>
        <w:numPr>
          <w:ilvl w:val="0"/>
          <w:numId w:val="11"/>
        </w:numPr>
        <w:spacing w:before="0" w:line="360" w:lineRule="auto"/>
        <w:ind w:left="0" w:firstLine="709"/>
        <w:jc w:val="both"/>
        <w:rPr>
          <w:color w:val="000000"/>
          <w:sz w:val="28"/>
          <w:szCs w:val="28"/>
        </w:rPr>
      </w:pPr>
      <w:r w:rsidRPr="0082747A">
        <w:rPr>
          <w:color w:val="000000"/>
          <w:sz w:val="28"/>
          <w:szCs w:val="28"/>
        </w:rPr>
        <w:t>план доходов и расходов;</w:t>
      </w:r>
    </w:p>
    <w:p w:rsidR="00AD292B" w:rsidRPr="0082747A" w:rsidRDefault="00AD292B" w:rsidP="00784EF3">
      <w:pPr>
        <w:widowControl/>
        <w:numPr>
          <w:ilvl w:val="0"/>
          <w:numId w:val="11"/>
        </w:numPr>
        <w:spacing w:before="0" w:line="360" w:lineRule="auto"/>
        <w:ind w:left="0" w:firstLine="709"/>
        <w:jc w:val="both"/>
        <w:rPr>
          <w:color w:val="000000"/>
          <w:sz w:val="28"/>
          <w:szCs w:val="28"/>
        </w:rPr>
      </w:pPr>
      <w:r w:rsidRPr="0082747A">
        <w:rPr>
          <w:color w:val="000000"/>
          <w:sz w:val="28"/>
          <w:szCs w:val="28"/>
        </w:rPr>
        <w:t>план движения денежных средств;</w:t>
      </w:r>
    </w:p>
    <w:p w:rsidR="00AD292B" w:rsidRPr="0082747A" w:rsidRDefault="00AD292B" w:rsidP="00784EF3">
      <w:pPr>
        <w:widowControl/>
        <w:numPr>
          <w:ilvl w:val="0"/>
          <w:numId w:val="11"/>
        </w:numPr>
        <w:spacing w:before="0" w:line="360" w:lineRule="auto"/>
        <w:ind w:left="0" w:firstLine="709"/>
        <w:jc w:val="both"/>
        <w:rPr>
          <w:color w:val="000000"/>
          <w:sz w:val="28"/>
          <w:szCs w:val="28"/>
        </w:rPr>
      </w:pPr>
      <w:r w:rsidRPr="0082747A">
        <w:rPr>
          <w:color w:val="000000"/>
          <w:sz w:val="28"/>
          <w:szCs w:val="28"/>
        </w:rPr>
        <w:t>прогнозный баланс активов и пассивов (балансовый отчет).</w:t>
      </w:r>
    </w:p>
    <w:p w:rsidR="001B7C3D" w:rsidRPr="0082747A" w:rsidRDefault="001B7C3D" w:rsidP="00784EF3">
      <w:pPr>
        <w:widowControl/>
        <w:tabs>
          <w:tab w:val="num" w:pos="1080"/>
        </w:tabs>
        <w:spacing w:before="0" w:line="360" w:lineRule="auto"/>
        <w:ind w:left="0" w:firstLine="709"/>
        <w:jc w:val="both"/>
        <w:rPr>
          <w:sz w:val="28"/>
          <w:szCs w:val="28"/>
        </w:rPr>
      </w:pPr>
      <w:r w:rsidRPr="0082747A">
        <w:rPr>
          <w:sz w:val="28"/>
          <w:szCs w:val="28"/>
        </w:rPr>
        <w:t xml:space="preserve">Отчет о прибылях и убытках показывает, как будет формироваться и изменяться прибыль, и, по существу, является прогнозом финансовых результатов (табл. </w:t>
      </w:r>
      <w:r w:rsidR="00763EB9" w:rsidRPr="0082747A">
        <w:rPr>
          <w:sz w:val="28"/>
          <w:szCs w:val="28"/>
        </w:rPr>
        <w:t>12</w:t>
      </w:r>
      <w:r w:rsidRPr="0082747A">
        <w:rPr>
          <w:sz w:val="28"/>
          <w:szCs w:val="28"/>
        </w:rPr>
        <w:t>).</w:t>
      </w:r>
      <w:r w:rsidR="00452F5C" w:rsidRPr="0082747A">
        <w:rPr>
          <w:sz w:val="28"/>
          <w:szCs w:val="28"/>
        </w:rPr>
        <w:t xml:space="preserve"> </w:t>
      </w:r>
      <w:r w:rsidRPr="0082747A">
        <w:rPr>
          <w:sz w:val="28"/>
          <w:szCs w:val="28"/>
        </w:rPr>
        <w:t xml:space="preserve">Баланс денежных расходов и поступлений (таблица движения денежных средств) позволяет оценить, сколько денег необходимо вложить в бизнес в разбивке по времени, проверить синхронность поступления и расходования денежных средств (табл. </w:t>
      </w:r>
      <w:r w:rsidR="00763EB9" w:rsidRPr="0082747A">
        <w:rPr>
          <w:sz w:val="28"/>
          <w:szCs w:val="28"/>
        </w:rPr>
        <w:t>13</w:t>
      </w:r>
      <w:r w:rsidRPr="0082747A">
        <w:rPr>
          <w:sz w:val="28"/>
          <w:szCs w:val="28"/>
        </w:rPr>
        <w:t>).</w:t>
      </w:r>
      <w:r w:rsidR="00452F5C" w:rsidRPr="0082747A">
        <w:rPr>
          <w:sz w:val="28"/>
          <w:szCs w:val="28"/>
        </w:rPr>
        <w:t xml:space="preserve"> </w:t>
      </w:r>
      <w:r w:rsidRPr="0082747A">
        <w:rPr>
          <w:sz w:val="28"/>
          <w:szCs w:val="28"/>
        </w:rPr>
        <w:t xml:space="preserve">Прогнозный баланс отражает структуру имущества предприятия и источники его формирования (табл. </w:t>
      </w:r>
      <w:r w:rsidR="00763EB9" w:rsidRPr="0082747A">
        <w:rPr>
          <w:sz w:val="28"/>
          <w:szCs w:val="28"/>
        </w:rPr>
        <w:t>14</w:t>
      </w:r>
      <w:r w:rsidRPr="0082747A">
        <w:rPr>
          <w:sz w:val="28"/>
          <w:szCs w:val="28"/>
        </w:rPr>
        <w:t xml:space="preserve">). </w:t>
      </w:r>
    </w:p>
    <w:p w:rsidR="001B7C3D" w:rsidRPr="0082747A" w:rsidRDefault="001B7C3D" w:rsidP="00784EF3">
      <w:pPr>
        <w:widowControl/>
        <w:tabs>
          <w:tab w:val="num" w:pos="1080"/>
        </w:tabs>
        <w:spacing w:before="0" w:line="360" w:lineRule="auto"/>
        <w:ind w:left="0" w:firstLine="709"/>
        <w:jc w:val="both"/>
        <w:rPr>
          <w:sz w:val="28"/>
          <w:szCs w:val="28"/>
        </w:rPr>
      </w:pPr>
      <w:r w:rsidRPr="0082747A">
        <w:rPr>
          <w:sz w:val="28"/>
          <w:szCs w:val="28"/>
        </w:rPr>
        <w:t>Проект предполагает разовую инвестицию как в основной, так и в оборотный капитал. Предприятие в своей хозяйственной деятельности платит следующие виды налогов:</w:t>
      </w:r>
    </w:p>
    <w:p w:rsidR="001B7C3D" w:rsidRPr="0082747A" w:rsidRDefault="001B7C3D" w:rsidP="00784EF3">
      <w:pPr>
        <w:numPr>
          <w:ilvl w:val="0"/>
          <w:numId w:val="10"/>
        </w:numPr>
        <w:tabs>
          <w:tab w:val="clear" w:pos="2869"/>
          <w:tab w:val="num" w:pos="360"/>
          <w:tab w:val="num" w:pos="1080"/>
        </w:tabs>
        <w:spacing w:before="0" w:line="360" w:lineRule="auto"/>
        <w:ind w:left="0" w:firstLine="709"/>
        <w:jc w:val="both"/>
        <w:rPr>
          <w:sz w:val="28"/>
          <w:szCs w:val="28"/>
        </w:rPr>
      </w:pPr>
      <w:r w:rsidRPr="0082747A">
        <w:rPr>
          <w:sz w:val="28"/>
          <w:szCs w:val="28"/>
        </w:rPr>
        <w:t xml:space="preserve">НДС </w:t>
      </w:r>
      <w:r w:rsidRPr="0082747A">
        <w:rPr>
          <w:noProof/>
          <w:sz w:val="28"/>
          <w:szCs w:val="28"/>
        </w:rPr>
        <w:t>- 18%;</w:t>
      </w:r>
    </w:p>
    <w:p w:rsidR="001B7C3D" w:rsidRPr="0082747A" w:rsidRDefault="001B7C3D" w:rsidP="00784EF3">
      <w:pPr>
        <w:numPr>
          <w:ilvl w:val="0"/>
          <w:numId w:val="10"/>
        </w:numPr>
        <w:tabs>
          <w:tab w:val="clear" w:pos="2869"/>
          <w:tab w:val="num" w:pos="360"/>
          <w:tab w:val="num" w:pos="1080"/>
        </w:tabs>
        <w:spacing w:before="0" w:line="360" w:lineRule="auto"/>
        <w:ind w:left="0" w:firstLine="709"/>
        <w:jc w:val="both"/>
        <w:rPr>
          <w:sz w:val="28"/>
          <w:szCs w:val="28"/>
        </w:rPr>
      </w:pPr>
      <w:r w:rsidRPr="0082747A">
        <w:rPr>
          <w:sz w:val="28"/>
          <w:szCs w:val="28"/>
        </w:rPr>
        <w:t>налог на имущество</w:t>
      </w:r>
      <w:r w:rsidRPr="0082747A">
        <w:rPr>
          <w:noProof/>
          <w:sz w:val="28"/>
          <w:szCs w:val="28"/>
        </w:rPr>
        <w:t xml:space="preserve"> - 2%</w:t>
      </w:r>
      <w:r w:rsidRPr="0082747A">
        <w:rPr>
          <w:sz w:val="28"/>
          <w:szCs w:val="28"/>
        </w:rPr>
        <w:t xml:space="preserve"> от среднегодовой стоимости</w:t>
      </w:r>
      <w:r w:rsidR="0082747A">
        <w:rPr>
          <w:sz w:val="28"/>
          <w:szCs w:val="28"/>
        </w:rPr>
        <w:t xml:space="preserve"> </w:t>
      </w:r>
      <w:r w:rsidRPr="0082747A">
        <w:rPr>
          <w:sz w:val="28"/>
          <w:szCs w:val="28"/>
        </w:rPr>
        <w:t>имущества;</w:t>
      </w:r>
    </w:p>
    <w:p w:rsidR="001B7C3D" w:rsidRPr="0082747A" w:rsidRDefault="001B7C3D" w:rsidP="00784EF3">
      <w:pPr>
        <w:numPr>
          <w:ilvl w:val="0"/>
          <w:numId w:val="10"/>
        </w:numPr>
        <w:tabs>
          <w:tab w:val="clear" w:pos="2869"/>
          <w:tab w:val="num" w:pos="360"/>
          <w:tab w:val="num" w:pos="1080"/>
        </w:tabs>
        <w:spacing w:before="0" w:line="360" w:lineRule="auto"/>
        <w:ind w:left="0" w:firstLine="709"/>
        <w:jc w:val="both"/>
        <w:rPr>
          <w:sz w:val="28"/>
          <w:szCs w:val="28"/>
        </w:rPr>
      </w:pPr>
      <w:r w:rsidRPr="0082747A">
        <w:rPr>
          <w:sz w:val="28"/>
          <w:szCs w:val="28"/>
        </w:rPr>
        <w:t>налог на прибыль</w:t>
      </w:r>
      <w:r w:rsidRPr="0082747A">
        <w:rPr>
          <w:noProof/>
          <w:sz w:val="28"/>
          <w:szCs w:val="28"/>
        </w:rPr>
        <w:t xml:space="preserve"> - 24%</w:t>
      </w:r>
      <w:r w:rsidRPr="0082747A">
        <w:rPr>
          <w:sz w:val="28"/>
          <w:szCs w:val="28"/>
        </w:rPr>
        <w:t xml:space="preserve"> от балансовой прибыли;</w:t>
      </w:r>
    </w:p>
    <w:p w:rsidR="00784EF3" w:rsidRDefault="001B7C3D" w:rsidP="00784EF3">
      <w:pPr>
        <w:numPr>
          <w:ilvl w:val="0"/>
          <w:numId w:val="10"/>
        </w:numPr>
        <w:tabs>
          <w:tab w:val="clear" w:pos="2869"/>
          <w:tab w:val="num" w:pos="360"/>
          <w:tab w:val="num" w:pos="1080"/>
        </w:tabs>
        <w:spacing w:before="0" w:line="360" w:lineRule="auto"/>
        <w:ind w:left="0" w:firstLine="709"/>
        <w:jc w:val="both"/>
        <w:rPr>
          <w:sz w:val="28"/>
          <w:szCs w:val="28"/>
        </w:rPr>
      </w:pPr>
      <w:r w:rsidRPr="0082747A">
        <w:rPr>
          <w:sz w:val="28"/>
          <w:szCs w:val="28"/>
        </w:rPr>
        <w:t>отчисления во внебюджетные государственные фонды (26%).</w:t>
      </w:r>
    </w:p>
    <w:p w:rsidR="009E1C4C" w:rsidRDefault="009E1C4C" w:rsidP="009E1C4C">
      <w:pPr>
        <w:tabs>
          <w:tab w:val="num" w:pos="2869"/>
        </w:tabs>
        <w:spacing w:before="0" w:line="360" w:lineRule="auto"/>
        <w:ind w:left="0"/>
        <w:jc w:val="both"/>
        <w:rPr>
          <w:sz w:val="28"/>
          <w:szCs w:val="28"/>
        </w:rPr>
      </w:pPr>
    </w:p>
    <w:p w:rsidR="0009446B" w:rsidRPr="00784EF3" w:rsidRDefault="00784EF3" w:rsidP="00784EF3">
      <w:pPr>
        <w:spacing w:before="0" w:line="360" w:lineRule="auto"/>
        <w:ind w:left="0" w:firstLine="720"/>
        <w:jc w:val="right"/>
        <w:rPr>
          <w:sz w:val="28"/>
          <w:szCs w:val="28"/>
        </w:rPr>
      </w:pPr>
      <w:r>
        <w:br w:type="page"/>
      </w:r>
      <w:r w:rsidR="0009446B" w:rsidRPr="00784EF3">
        <w:rPr>
          <w:sz w:val="28"/>
          <w:szCs w:val="28"/>
        </w:rPr>
        <w:t xml:space="preserve">Таблица </w:t>
      </w:r>
      <w:r w:rsidR="00B7366D" w:rsidRPr="00784EF3">
        <w:rPr>
          <w:sz w:val="28"/>
          <w:szCs w:val="28"/>
        </w:rPr>
        <w:t>12</w:t>
      </w:r>
    </w:p>
    <w:p w:rsidR="0009446B" w:rsidRPr="0082747A" w:rsidRDefault="0009446B" w:rsidP="00784EF3">
      <w:pPr>
        <w:pStyle w:val="PEStylePara3"/>
        <w:keepNext w:val="0"/>
        <w:spacing w:line="360" w:lineRule="auto"/>
        <w:ind w:firstLine="720"/>
        <w:jc w:val="right"/>
        <w:rPr>
          <w:rStyle w:val="PEStyleFont5"/>
          <w:rFonts w:ascii="Times New Roman" w:hAnsi="Times New Roman" w:cs="Times New Roman"/>
          <w:b w:val="0"/>
          <w:bCs w:val="0"/>
          <w:i w:val="0"/>
          <w:iCs w:val="0"/>
        </w:rPr>
      </w:pPr>
      <w:r w:rsidRPr="0082747A">
        <w:rPr>
          <w:rStyle w:val="PEStyleFont5"/>
          <w:rFonts w:ascii="Times New Roman" w:hAnsi="Times New Roman" w:cs="Times New Roman"/>
          <w:b w:val="0"/>
          <w:bCs w:val="0"/>
          <w:i w:val="0"/>
          <w:iCs w:val="0"/>
        </w:rPr>
        <w:t>Прибыли-убытки (руб.)</w:t>
      </w:r>
    </w:p>
    <w:tbl>
      <w:tblPr>
        <w:tblW w:w="0" w:type="auto"/>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54"/>
        <w:gridCol w:w="969"/>
        <w:gridCol w:w="969"/>
        <w:gridCol w:w="969"/>
        <w:gridCol w:w="969"/>
        <w:gridCol w:w="860"/>
        <w:gridCol w:w="860"/>
        <w:gridCol w:w="960"/>
      </w:tblGrid>
      <w:tr w:rsidR="00784EF3" w:rsidRPr="0082747A" w:rsidTr="00784EF3">
        <w:trPr>
          <w:trHeight w:val="291"/>
        </w:trPr>
        <w:tc>
          <w:tcPr>
            <w:tcW w:w="0" w:type="auto"/>
            <w:tcMar>
              <w:left w:w="28" w:type="dxa"/>
              <w:right w:w="28" w:type="dxa"/>
            </w:tcMar>
          </w:tcPr>
          <w:p w:rsidR="0009446B" w:rsidRPr="00784EF3" w:rsidRDefault="0009446B" w:rsidP="00784EF3">
            <w:pPr>
              <w:pStyle w:val="af0"/>
              <w:spacing w:line="360" w:lineRule="auto"/>
              <w:jc w:val="both"/>
              <w:rPr>
                <w:rStyle w:val="PEStyleFont6"/>
                <w:rFonts w:ascii="Times New Roman" w:hAnsi="Times New Roman" w:cs="Times New Roman"/>
                <w:b w:val="0"/>
                <w:bCs w:val="0"/>
                <w:sz w:val="20"/>
                <w:szCs w:val="20"/>
              </w:rPr>
            </w:pPr>
            <w:r w:rsidRPr="00784EF3">
              <w:rPr>
                <w:rStyle w:val="PEStyleFont6"/>
                <w:rFonts w:ascii="Times New Roman" w:hAnsi="Times New Roman" w:cs="Times New Roman"/>
                <w:b w:val="0"/>
                <w:bCs w:val="0"/>
                <w:sz w:val="20"/>
                <w:szCs w:val="20"/>
              </w:rPr>
              <w:t>Строка</w:t>
            </w:r>
          </w:p>
        </w:tc>
        <w:tc>
          <w:tcPr>
            <w:tcW w:w="0" w:type="auto"/>
            <w:tcMar>
              <w:left w:w="28" w:type="dxa"/>
              <w:right w:w="28" w:type="dxa"/>
            </w:tcMar>
          </w:tcPr>
          <w:p w:rsidR="0009446B" w:rsidRPr="00784EF3" w:rsidRDefault="0009446B" w:rsidP="00784EF3">
            <w:pPr>
              <w:pStyle w:val="af0"/>
              <w:spacing w:line="360" w:lineRule="auto"/>
              <w:jc w:val="both"/>
              <w:rPr>
                <w:rStyle w:val="PEStyleFont6"/>
                <w:rFonts w:ascii="Times New Roman" w:hAnsi="Times New Roman" w:cs="Times New Roman"/>
                <w:b w:val="0"/>
                <w:bCs w:val="0"/>
                <w:sz w:val="20"/>
                <w:szCs w:val="20"/>
              </w:rPr>
            </w:pPr>
            <w:r w:rsidRPr="00784EF3">
              <w:rPr>
                <w:rStyle w:val="PEStyleFont6"/>
                <w:rFonts w:ascii="Times New Roman" w:hAnsi="Times New Roman" w:cs="Times New Roman"/>
                <w:b w:val="0"/>
                <w:bCs w:val="0"/>
                <w:sz w:val="20"/>
                <w:szCs w:val="20"/>
              </w:rPr>
              <w:t>6.2006</w:t>
            </w:r>
          </w:p>
        </w:tc>
        <w:tc>
          <w:tcPr>
            <w:tcW w:w="0" w:type="auto"/>
            <w:tcMar>
              <w:left w:w="28" w:type="dxa"/>
              <w:right w:w="28" w:type="dxa"/>
            </w:tcMar>
          </w:tcPr>
          <w:p w:rsidR="0009446B" w:rsidRPr="00784EF3" w:rsidRDefault="0009446B" w:rsidP="00784EF3">
            <w:pPr>
              <w:pStyle w:val="af0"/>
              <w:spacing w:line="360" w:lineRule="auto"/>
              <w:jc w:val="both"/>
              <w:rPr>
                <w:rStyle w:val="PEStyleFont6"/>
                <w:rFonts w:ascii="Times New Roman" w:hAnsi="Times New Roman" w:cs="Times New Roman"/>
                <w:b w:val="0"/>
                <w:bCs w:val="0"/>
                <w:sz w:val="20"/>
                <w:szCs w:val="20"/>
              </w:rPr>
            </w:pPr>
            <w:r w:rsidRPr="00784EF3">
              <w:rPr>
                <w:rStyle w:val="PEStyleFont6"/>
                <w:rFonts w:ascii="Times New Roman" w:hAnsi="Times New Roman" w:cs="Times New Roman"/>
                <w:b w:val="0"/>
                <w:bCs w:val="0"/>
                <w:sz w:val="20"/>
                <w:szCs w:val="20"/>
              </w:rPr>
              <w:t>7.2006</w:t>
            </w:r>
          </w:p>
        </w:tc>
        <w:tc>
          <w:tcPr>
            <w:tcW w:w="0" w:type="auto"/>
            <w:tcMar>
              <w:left w:w="28" w:type="dxa"/>
              <w:right w:w="28" w:type="dxa"/>
            </w:tcMar>
          </w:tcPr>
          <w:p w:rsidR="0009446B" w:rsidRPr="00784EF3" w:rsidRDefault="0009446B" w:rsidP="00784EF3">
            <w:pPr>
              <w:pStyle w:val="af0"/>
              <w:spacing w:line="360" w:lineRule="auto"/>
              <w:jc w:val="both"/>
              <w:rPr>
                <w:rStyle w:val="PEStyleFont6"/>
                <w:rFonts w:ascii="Times New Roman" w:hAnsi="Times New Roman" w:cs="Times New Roman"/>
                <w:b w:val="0"/>
                <w:bCs w:val="0"/>
                <w:sz w:val="20"/>
                <w:szCs w:val="20"/>
              </w:rPr>
            </w:pPr>
            <w:r w:rsidRPr="00784EF3">
              <w:rPr>
                <w:rStyle w:val="PEStyleFont6"/>
                <w:rFonts w:ascii="Times New Roman" w:hAnsi="Times New Roman" w:cs="Times New Roman"/>
                <w:b w:val="0"/>
                <w:bCs w:val="0"/>
                <w:sz w:val="20"/>
                <w:szCs w:val="20"/>
              </w:rPr>
              <w:t>8.2006</w:t>
            </w:r>
          </w:p>
        </w:tc>
        <w:tc>
          <w:tcPr>
            <w:tcW w:w="0" w:type="auto"/>
            <w:tcMar>
              <w:left w:w="28" w:type="dxa"/>
              <w:right w:w="28" w:type="dxa"/>
            </w:tcMar>
          </w:tcPr>
          <w:p w:rsidR="0009446B" w:rsidRPr="00784EF3" w:rsidRDefault="0009446B" w:rsidP="00784EF3">
            <w:pPr>
              <w:pStyle w:val="af0"/>
              <w:spacing w:line="360" w:lineRule="auto"/>
              <w:jc w:val="both"/>
              <w:rPr>
                <w:rStyle w:val="PEStyleFont6"/>
                <w:rFonts w:ascii="Times New Roman" w:hAnsi="Times New Roman" w:cs="Times New Roman"/>
                <w:b w:val="0"/>
                <w:bCs w:val="0"/>
                <w:sz w:val="20"/>
                <w:szCs w:val="20"/>
              </w:rPr>
            </w:pPr>
            <w:r w:rsidRPr="00784EF3">
              <w:rPr>
                <w:rStyle w:val="PEStyleFont6"/>
                <w:rFonts w:ascii="Times New Roman" w:hAnsi="Times New Roman" w:cs="Times New Roman"/>
                <w:b w:val="0"/>
                <w:bCs w:val="0"/>
                <w:sz w:val="20"/>
                <w:szCs w:val="20"/>
              </w:rPr>
              <w:t>9.2006</w:t>
            </w:r>
          </w:p>
        </w:tc>
        <w:tc>
          <w:tcPr>
            <w:tcW w:w="0" w:type="auto"/>
            <w:tcMar>
              <w:left w:w="28" w:type="dxa"/>
              <w:right w:w="28" w:type="dxa"/>
            </w:tcMar>
          </w:tcPr>
          <w:p w:rsidR="0009446B" w:rsidRPr="00784EF3" w:rsidRDefault="0009446B" w:rsidP="00784EF3">
            <w:pPr>
              <w:pStyle w:val="af0"/>
              <w:spacing w:line="360" w:lineRule="auto"/>
              <w:jc w:val="both"/>
              <w:rPr>
                <w:rStyle w:val="PEStyleFont6"/>
                <w:rFonts w:ascii="Times New Roman" w:hAnsi="Times New Roman" w:cs="Times New Roman"/>
                <w:b w:val="0"/>
                <w:bCs w:val="0"/>
                <w:sz w:val="20"/>
                <w:szCs w:val="20"/>
              </w:rPr>
            </w:pPr>
            <w:r w:rsidRPr="00784EF3">
              <w:rPr>
                <w:rStyle w:val="PEStyleFont6"/>
                <w:rFonts w:ascii="Times New Roman" w:hAnsi="Times New Roman" w:cs="Times New Roman"/>
                <w:b w:val="0"/>
                <w:bCs w:val="0"/>
                <w:sz w:val="20"/>
                <w:szCs w:val="20"/>
              </w:rPr>
              <w:t>10.2006</w:t>
            </w:r>
          </w:p>
        </w:tc>
        <w:tc>
          <w:tcPr>
            <w:tcW w:w="0" w:type="auto"/>
            <w:tcMar>
              <w:left w:w="28" w:type="dxa"/>
              <w:right w:w="28" w:type="dxa"/>
            </w:tcMar>
          </w:tcPr>
          <w:p w:rsidR="0009446B" w:rsidRPr="00784EF3" w:rsidRDefault="0009446B" w:rsidP="00784EF3">
            <w:pPr>
              <w:pStyle w:val="af0"/>
              <w:spacing w:line="360" w:lineRule="auto"/>
              <w:jc w:val="both"/>
              <w:rPr>
                <w:rStyle w:val="PEStyleFont6"/>
                <w:rFonts w:ascii="Times New Roman" w:hAnsi="Times New Roman" w:cs="Times New Roman"/>
                <w:b w:val="0"/>
                <w:bCs w:val="0"/>
                <w:sz w:val="20"/>
                <w:szCs w:val="20"/>
              </w:rPr>
            </w:pPr>
            <w:r w:rsidRPr="00784EF3">
              <w:rPr>
                <w:rStyle w:val="PEStyleFont6"/>
                <w:rFonts w:ascii="Times New Roman" w:hAnsi="Times New Roman" w:cs="Times New Roman"/>
                <w:b w:val="0"/>
                <w:bCs w:val="0"/>
                <w:sz w:val="20"/>
                <w:szCs w:val="20"/>
              </w:rPr>
              <w:t>11.2006</w:t>
            </w:r>
          </w:p>
        </w:tc>
        <w:tc>
          <w:tcPr>
            <w:tcW w:w="0" w:type="auto"/>
            <w:tcMar>
              <w:left w:w="28" w:type="dxa"/>
              <w:right w:w="28" w:type="dxa"/>
            </w:tcMar>
          </w:tcPr>
          <w:p w:rsidR="0009446B" w:rsidRPr="00784EF3" w:rsidRDefault="0009446B" w:rsidP="00784EF3">
            <w:pPr>
              <w:pStyle w:val="af0"/>
              <w:spacing w:line="360" w:lineRule="auto"/>
              <w:jc w:val="both"/>
              <w:rPr>
                <w:rStyle w:val="PEStyleFont6"/>
                <w:rFonts w:ascii="Times New Roman" w:hAnsi="Times New Roman" w:cs="Times New Roman"/>
                <w:b w:val="0"/>
                <w:bCs w:val="0"/>
                <w:sz w:val="20"/>
                <w:szCs w:val="20"/>
              </w:rPr>
            </w:pPr>
            <w:r w:rsidRPr="00784EF3">
              <w:rPr>
                <w:rStyle w:val="PEStyleFont6"/>
                <w:rFonts w:ascii="Times New Roman" w:hAnsi="Times New Roman" w:cs="Times New Roman"/>
                <w:b w:val="0"/>
                <w:bCs w:val="0"/>
                <w:sz w:val="20"/>
                <w:szCs w:val="20"/>
              </w:rPr>
              <w:t>12.2006</w:t>
            </w:r>
          </w:p>
        </w:tc>
      </w:tr>
      <w:tr w:rsidR="00784EF3" w:rsidRPr="0082747A" w:rsidTr="00784EF3">
        <w:trPr>
          <w:trHeight w:val="196"/>
        </w:trPr>
        <w:tc>
          <w:tcPr>
            <w:tcW w:w="0" w:type="auto"/>
          </w:tcPr>
          <w:p w:rsidR="001B33D5" w:rsidRPr="00784EF3" w:rsidRDefault="001B33D5" w:rsidP="00784EF3">
            <w:pPr>
              <w:widowControl/>
              <w:spacing w:before="0" w:line="360" w:lineRule="auto"/>
              <w:ind w:left="0"/>
              <w:jc w:val="both"/>
              <w:rPr>
                <w:sz w:val="20"/>
                <w:szCs w:val="20"/>
              </w:rPr>
            </w:pPr>
            <w:r w:rsidRPr="00784EF3">
              <w:rPr>
                <w:sz w:val="20"/>
                <w:szCs w:val="20"/>
              </w:rPr>
              <w:t>Валовый</w:t>
            </w:r>
            <w:r w:rsidR="0082747A" w:rsidRPr="00784EF3">
              <w:rPr>
                <w:sz w:val="20"/>
                <w:szCs w:val="20"/>
              </w:rPr>
              <w:t xml:space="preserve"> </w:t>
            </w:r>
            <w:r w:rsidRPr="00784EF3">
              <w:rPr>
                <w:sz w:val="20"/>
                <w:szCs w:val="20"/>
              </w:rPr>
              <w:t>объем</w:t>
            </w:r>
            <w:r w:rsidR="0082747A" w:rsidRPr="00784EF3">
              <w:rPr>
                <w:sz w:val="20"/>
                <w:szCs w:val="20"/>
              </w:rPr>
              <w:t xml:space="preserve"> </w:t>
            </w:r>
            <w:r w:rsidRPr="00784EF3">
              <w:rPr>
                <w:sz w:val="20"/>
                <w:szCs w:val="20"/>
              </w:rPr>
              <w:t>продаж</w:t>
            </w:r>
            <w:r w:rsidR="0082747A" w:rsidRPr="00784EF3">
              <w:rPr>
                <w:sz w:val="20"/>
                <w:szCs w:val="20"/>
              </w:rPr>
              <w:t xml:space="preserve"> </w:t>
            </w:r>
          </w:p>
        </w:tc>
        <w:tc>
          <w:tcPr>
            <w:tcW w:w="0" w:type="auto"/>
            <w:tcMar>
              <w:left w:w="0" w:type="dxa"/>
              <w:right w:w="0" w:type="dxa"/>
            </w:tcMar>
          </w:tcPr>
          <w:p w:rsidR="001B33D5" w:rsidRPr="00784EF3" w:rsidRDefault="001B33D5" w:rsidP="00784EF3">
            <w:pPr>
              <w:widowControl/>
              <w:spacing w:before="0" w:line="360" w:lineRule="auto"/>
              <w:ind w:left="0"/>
              <w:jc w:val="both"/>
              <w:rPr>
                <w:sz w:val="20"/>
                <w:szCs w:val="20"/>
              </w:rPr>
            </w:pPr>
            <w:r w:rsidRPr="00784EF3">
              <w:rPr>
                <w:sz w:val="20"/>
                <w:szCs w:val="20"/>
              </w:rPr>
              <w:t>457627,12</w:t>
            </w:r>
          </w:p>
        </w:tc>
        <w:tc>
          <w:tcPr>
            <w:tcW w:w="0" w:type="auto"/>
            <w:tcMar>
              <w:left w:w="0" w:type="dxa"/>
              <w:right w:w="0" w:type="dxa"/>
            </w:tcMar>
          </w:tcPr>
          <w:p w:rsidR="001B33D5" w:rsidRPr="00784EF3" w:rsidRDefault="001B33D5" w:rsidP="00784EF3">
            <w:pPr>
              <w:widowControl/>
              <w:spacing w:before="0" w:line="360" w:lineRule="auto"/>
              <w:ind w:left="0"/>
              <w:jc w:val="both"/>
              <w:rPr>
                <w:sz w:val="20"/>
                <w:szCs w:val="20"/>
              </w:rPr>
            </w:pPr>
            <w:r w:rsidRPr="00784EF3">
              <w:rPr>
                <w:sz w:val="20"/>
                <w:szCs w:val="20"/>
              </w:rPr>
              <w:t>572560,36</w:t>
            </w:r>
          </w:p>
        </w:tc>
        <w:tc>
          <w:tcPr>
            <w:tcW w:w="0" w:type="auto"/>
            <w:tcMar>
              <w:left w:w="0" w:type="dxa"/>
              <w:right w:w="0" w:type="dxa"/>
            </w:tcMar>
          </w:tcPr>
          <w:p w:rsidR="001B33D5" w:rsidRPr="00784EF3" w:rsidRDefault="001B33D5" w:rsidP="00784EF3">
            <w:pPr>
              <w:widowControl/>
              <w:spacing w:before="0" w:line="360" w:lineRule="auto"/>
              <w:ind w:left="0"/>
              <w:jc w:val="both"/>
              <w:rPr>
                <w:sz w:val="20"/>
                <w:szCs w:val="20"/>
              </w:rPr>
            </w:pPr>
            <w:r w:rsidRPr="00784EF3">
              <w:rPr>
                <w:sz w:val="20"/>
                <w:szCs w:val="20"/>
              </w:rPr>
              <w:t>687704,76</w:t>
            </w:r>
          </w:p>
        </w:tc>
        <w:tc>
          <w:tcPr>
            <w:tcW w:w="0" w:type="auto"/>
            <w:tcMar>
              <w:left w:w="0" w:type="dxa"/>
              <w:right w:w="0" w:type="dxa"/>
            </w:tcMar>
          </w:tcPr>
          <w:p w:rsidR="001B33D5" w:rsidRPr="00784EF3" w:rsidRDefault="001B33D5" w:rsidP="00784EF3">
            <w:pPr>
              <w:widowControl/>
              <w:spacing w:before="0" w:line="360" w:lineRule="auto"/>
              <w:ind w:left="0"/>
              <w:jc w:val="both"/>
              <w:rPr>
                <w:sz w:val="20"/>
                <w:szCs w:val="20"/>
              </w:rPr>
            </w:pPr>
            <w:r w:rsidRPr="00784EF3">
              <w:rPr>
                <w:sz w:val="20"/>
                <w:szCs w:val="20"/>
              </w:rPr>
              <w:t>688337,67</w:t>
            </w:r>
          </w:p>
        </w:tc>
        <w:tc>
          <w:tcPr>
            <w:tcW w:w="0" w:type="auto"/>
            <w:tcMar>
              <w:left w:w="0" w:type="dxa"/>
              <w:right w:w="0" w:type="dxa"/>
            </w:tcMar>
          </w:tcPr>
          <w:p w:rsidR="001B33D5" w:rsidRPr="00784EF3" w:rsidRDefault="001B33D5" w:rsidP="00784EF3">
            <w:pPr>
              <w:widowControl/>
              <w:spacing w:before="0" w:line="360" w:lineRule="auto"/>
              <w:ind w:left="0"/>
              <w:jc w:val="both"/>
              <w:rPr>
                <w:sz w:val="20"/>
                <w:szCs w:val="20"/>
              </w:rPr>
            </w:pPr>
            <w:r w:rsidRPr="00784EF3">
              <w:rPr>
                <w:sz w:val="20"/>
                <w:szCs w:val="20"/>
              </w:rPr>
              <w:t>688971,17</w:t>
            </w:r>
          </w:p>
        </w:tc>
        <w:tc>
          <w:tcPr>
            <w:tcW w:w="0" w:type="auto"/>
            <w:tcMar>
              <w:left w:w="0" w:type="dxa"/>
              <w:right w:w="0" w:type="dxa"/>
            </w:tcMar>
          </w:tcPr>
          <w:p w:rsidR="001B33D5" w:rsidRPr="00784EF3" w:rsidRDefault="001B33D5" w:rsidP="00784EF3">
            <w:pPr>
              <w:widowControl/>
              <w:spacing w:before="0" w:line="360" w:lineRule="auto"/>
              <w:ind w:left="0"/>
              <w:jc w:val="both"/>
              <w:rPr>
                <w:sz w:val="20"/>
                <w:szCs w:val="20"/>
              </w:rPr>
            </w:pPr>
            <w:r w:rsidRPr="00784EF3">
              <w:rPr>
                <w:sz w:val="20"/>
                <w:szCs w:val="20"/>
              </w:rPr>
              <w:t>689605,25</w:t>
            </w:r>
          </w:p>
        </w:tc>
        <w:tc>
          <w:tcPr>
            <w:tcW w:w="0" w:type="auto"/>
            <w:tcMar>
              <w:left w:w="0" w:type="dxa"/>
              <w:right w:w="0" w:type="dxa"/>
            </w:tcMar>
          </w:tcPr>
          <w:p w:rsidR="001B33D5" w:rsidRPr="00784EF3" w:rsidRDefault="001B33D5" w:rsidP="00784EF3">
            <w:pPr>
              <w:widowControl/>
              <w:spacing w:before="0" w:line="360" w:lineRule="auto"/>
              <w:ind w:left="0"/>
              <w:jc w:val="both"/>
              <w:rPr>
                <w:sz w:val="20"/>
                <w:szCs w:val="20"/>
              </w:rPr>
            </w:pPr>
            <w:r w:rsidRPr="00784EF3">
              <w:rPr>
                <w:sz w:val="20"/>
                <w:szCs w:val="20"/>
              </w:rPr>
              <w:t>690239,91</w:t>
            </w:r>
          </w:p>
        </w:tc>
      </w:tr>
      <w:tr w:rsidR="00784EF3" w:rsidRPr="0082747A" w:rsidTr="00784EF3">
        <w:trPr>
          <w:trHeight w:val="261"/>
        </w:trPr>
        <w:tc>
          <w:tcPr>
            <w:tcW w:w="0" w:type="auto"/>
          </w:tcPr>
          <w:p w:rsidR="001B33D5" w:rsidRPr="00784EF3" w:rsidRDefault="001B33D5" w:rsidP="00784EF3">
            <w:pPr>
              <w:widowControl/>
              <w:spacing w:before="0" w:line="360" w:lineRule="auto"/>
              <w:ind w:left="0"/>
              <w:jc w:val="both"/>
              <w:rPr>
                <w:sz w:val="20"/>
                <w:szCs w:val="20"/>
              </w:rPr>
            </w:pPr>
            <w:r w:rsidRPr="00784EF3">
              <w:rPr>
                <w:sz w:val="20"/>
                <w:szCs w:val="20"/>
              </w:rPr>
              <w:t>Чистый</w:t>
            </w:r>
            <w:r w:rsidR="0082747A" w:rsidRPr="00784EF3">
              <w:rPr>
                <w:sz w:val="20"/>
                <w:szCs w:val="20"/>
              </w:rPr>
              <w:t xml:space="preserve"> </w:t>
            </w:r>
            <w:r w:rsidRPr="00784EF3">
              <w:rPr>
                <w:sz w:val="20"/>
                <w:szCs w:val="20"/>
              </w:rPr>
              <w:t>объем</w:t>
            </w:r>
            <w:r w:rsidR="0082747A" w:rsidRPr="00784EF3">
              <w:rPr>
                <w:sz w:val="20"/>
                <w:szCs w:val="20"/>
              </w:rPr>
              <w:t xml:space="preserve"> </w:t>
            </w:r>
            <w:r w:rsidRPr="00784EF3">
              <w:rPr>
                <w:sz w:val="20"/>
                <w:szCs w:val="20"/>
              </w:rPr>
              <w:t>продаж</w:t>
            </w:r>
            <w:r w:rsidR="0082747A" w:rsidRPr="00784EF3">
              <w:rPr>
                <w:sz w:val="20"/>
                <w:szCs w:val="20"/>
              </w:rPr>
              <w:t xml:space="preserve"> </w:t>
            </w:r>
          </w:p>
        </w:tc>
        <w:tc>
          <w:tcPr>
            <w:tcW w:w="0" w:type="auto"/>
            <w:tcMar>
              <w:left w:w="0" w:type="dxa"/>
              <w:right w:w="0" w:type="dxa"/>
            </w:tcMar>
          </w:tcPr>
          <w:p w:rsidR="001B33D5" w:rsidRPr="00784EF3" w:rsidRDefault="001B33D5" w:rsidP="00784EF3">
            <w:pPr>
              <w:widowControl/>
              <w:spacing w:before="0" w:line="360" w:lineRule="auto"/>
              <w:ind w:left="0"/>
              <w:jc w:val="both"/>
              <w:rPr>
                <w:sz w:val="20"/>
                <w:szCs w:val="20"/>
              </w:rPr>
            </w:pPr>
            <w:r w:rsidRPr="00784EF3">
              <w:rPr>
                <w:sz w:val="20"/>
                <w:szCs w:val="20"/>
              </w:rPr>
              <w:t>457627,12</w:t>
            </w:r>
          </w:p>
        </w:tc>
        <w:tc>
          <w:tcPr>
            <w:tcW w:w="0" w:type="auto"/>
            <w:tcMar>
              <w:left w:w="0" w:type="dxa"/>
              <w:right w:w="0" w:type="dxa"/>
            </w:tcMar>
          </w:tcPr>
          <w:p w:rsidR="001B33D5" w:rsidRPr="00784EF3" w:rsidRDefault="001B33D5" w:rsidP="00784EF3">
            <w:pPr>
              <w:widowControl/>
              <w:spacing w:before="0" w:line="360" w:lineRule="auto"/>
              <w:ind w:left="0"/>
              <w:jc w:val="both"/>
              <w:rPr>
                <w:sz w:val="20"/>
                <w:szCs w:val="20"/>
              </w:rPr>
            </w:pPr>
            <w:r w:rsidRPr="00784EF3">
              <w:rPr>
                <w:sz w:val="20"/>
                <w:szCs w:val="20"/>
              </w:rPr>
              <w:t>572560,36</w:t>
            </w:r>
          </w:p>
        </w:tc>
        <w:tc>
          <w:tcPr>
            <w:tcW w:w="0" w:type="auto"/>
            <w:tcMar>
              <w:left w:w="0" w:type="dxa"/>
              <w:right w:w="0" w:type="dxa"/>
            </w:tcMar>
          </w:tcPr>
          <w:p w:rsidR="001B33D5" w:rsidRPr="00784EF3" w:rsidRDefault="001B33D5" w:rsidP="00784EF3">
            <w:pPr>
              <w:widowControl/>
              <w:spacing w:before="0" w:line="360" w:lineRule="auto"/>
              <w:ind w:left="0"/>
              <w:jc w:val="both"/>
              <w:rPr>
                <w:sz w:val="20"/>
                <w:szCs w:val="20"/>
              </w:rPr>
            </w:pPr>
            <w:r w:rsidRPr="00784EF3">
              <w:rPr>
                <w:sz w:val="20"/>
                <w:szCs w:val="20"/>
              </w:rPr>
              <w:t>687704,76</w:t>
            </w:r>
          </w:p>
        </w:tc>
        <w:tc>
          <w:tcPr>
            <w:tcW w:w="0" w:type="auto"/>
            <w:tcMar>
              <w:left w:w="0" w:type="dxa"/>
              <w:right w:w="0" w:type="dxa"/>
            </w:tcMar>
          </w:tcPr>
          <w:p w:rsidR="001B33D5" w:rsidRPr="00784EF3" w:rsidRDefault="001B33D5" w:rsidP="00784EF3">
            <w:pPr>
              <w:widowControl/>
              <w:spacing w:before="0" w:line="360" w:lineRule="auto"/>
              <w:ind w:left="0"/>
              <w:jc w:val="both"/>
              <w:rPr>
                <w:sz w:val="20"/>
                <w:szCs w:val="20"/>
              </w:rPr>
            </w:pPr>
            <w:r w:rsidRPr="00784EF3">
              <w:rPr>
                <w:sz w:val="20"/>
                <w:szCs w:val="20"/>
              </w:rPr>
              <w:t>688337,67</w:t>
            </w:r>
          </w:p>
        </w:tc>
        <w:tc>
          <w:tcPr>
            <w:tcW w:w="0" w:type="auto"/>
            <w:tcMar>
              <w:left w:w="0" w:type="dxa"/>
              <w:right w:w="0" w:type="dxa"/>
            </w:tcMar>
          </w:tcPr>
          <w:p w:rsidR="001B33D5" w:rsidRPr="00784EF3" w:rsidRDefault="001B33D5" w:rsidP="00784EF3">
            <w:pPr>
              <w:widowControl/>
              <w:spacing w:before="0" w:line="360" w:lineRule="auto"/>
              <w:ind w:left="0"/>
              <w:jc w:val="both"/>
              <w:rPr>
                <w:sz w:val="20"/>
                <w:szCs w:val="20"/>
              </w:rPr>
            </w:pPr>
            <w:r w:rsidRPr="00784EF3">
              <w:rPr>
                <w:sz w:val="20"/>
                <w:szCs w:val="20"/>
              </w:rPr>
              <w:t>688971,17</w:t>
            </w:r>
          </w:p>
        </w:tc>
        <w:tc>
          <w:tcPr>
            <w:tcW w:w="0" w:type="auto"/>
            <w:tcMar>
              <w:left w:w="0" w:type="dxa"/>
              <w:right w:w="0" w:type="dxa"/>
            </w:tcMar>
          </w:tcPr>
          <w:p w:rsidR="001B33D5" w:rsidRPr="00784EF3" w:rsidRDefault="001B33D5" w:rsidP="00784EF3">
            <w:pPr>
              <w:widowControl/>
              <w:spacing w:before="0" w:line="360" w:lineRule="auto"/>
              <w:ind w:left="0"/>
              <w:jc w:val="both"/>
              <w:rPr>
                <w:sz w:val="20"/>
                <w:szCs w:val="20"/>
              </w:rPr>
            </w:pPr>
            <w:r w:rsidRPr="00784EF3">
              <w:rPr>
                <w:sz w:val="20"/>
                <w:szCs w:val="20"/>
              </w:rPr>
              <w:t>689605,25</w:t>
            </w:r>
          </w:p>
        </w:tc>
        <w:tc>
          <w:tcPr>
            <w:tcW w:w="0" w:type="auto"/>
            <w:tcMar>
              <w:left w:w="0" w:type="dxa"/>
              <w:right w:w="0" w:type="dxa"/>
            </w:tcMar>
          </w:tcPr>
          <w:p w:rsidR="001B33D5" w:rsidRPr="00784EF3" w:rsidRDefault="001B33D5" w:rsidP="00784EF3">
            <w:pPr>
              <w:widowControl/>
              <w:spacing w:before="0" w:line="360" w:lineRule="auto"/>
              <w:ind w:left="0"/>
              <w:jc w:val="both"/>
              <w:rPr>
                <w:sz w:val="20"/>
                <w:szCs w:val="20"/>
              </w:rPr>
            </w:pPr>
            <w:r w:rsidRPr="00784EF3">
              <w:rPr>
                <w:sz w:val="20"/>
                <w:szCs w:val="20"/>
              </w:rPr>
              <w:t>690239,91</w:t>
            </w:r>
          </w:p>
        </w:tc>
      </w:tr>
      <w:tr w:rsidR="00784EF3" w:rsidRPr="0082747A" w:rsidTr="00784EF3">
        <w:trPr>
          <w:trHeight w:val="261"/>
        </w:trPr>
        <w:tc>
          <w:tcPr>
            <w:tcW w:w="0" w:type="auto"/>
          </w:tcPr>
          <w:p w:rsidR="001B33D5" w:rsidRPr="00784EF3" w:rsidRDefault="001B33D5" w:rsidP="00784EF3">
            <w:pPr>
              <w:widowControl/>
              <w:spacing w:before="0" w:line="360" w:lineRule="auto"/>
              <w:ind w:left="0"/>
              <w:jc w:val="both"/>
              <w:rPr>
                <w:sz w:val="20"/>
                <w:szCs w:val="20"/>
              </w:rPr>
            </w:pPr>
            <w:r w:rsidRPr="00784EF3">
              <w:rPr>
                <w:sz w:val="20"/>
                <w:szCs w:val="20"/>
              </w:rPr>
              <w:t>Материалы</w:t>
            </w:r>
            <w:r w:rsidR="0082747A" w:rsidRPr="00784EF3">
              <w:rPr>
                <w:sz w:val="20"/>
                <w:szCs w:val="20"/>
              </w:rPr>
              <w:t xml:space="preserve"> </w:t>
            </w:r>
            <w:r w:rsidRPr="00784EF3">
              <w:rPr>
                <w:sz w:val="20"/>
                <w:szCs w:val="20"/>
              </w:rPr>
              <w:t>и</w:t>
            </w:r>
            <w:r w:rsidR="0082747A" w:rsidRPr="00784EF3">
              <w:rPr>
                <w:sz w:val="20"/>
                <w:szCs w:val="20"/>
              </w:rPr>
              <w:t xml:space="preserve"> </w:t>
            </w:r>
          </w:p>
          <w:p w:rsidR="001B33D5" w:rsidRPr="00784EF3" w:rsidRDefault="001B33D5" w:rsidP="00784EF3">
            <w:pPr>
              <w:widowControl/>
              <w:spacing w:before="0" w:line="360" w:lineRule="auto"/>
              <w:ind w:left="0"/>
              <w:jc w:val="both"/>
              <w:rPr>
                <w:sz w:val="20"/>
                <w:szCs w:val="20"/>
              </w:rPr>
            </w:pPr>
            <w:r w:rsidRPr="00784EF3">
              <w:rPr>
                <w:sz w:val="20"/>
                <w:szCs w:val="20"/>
              </w:rPr>
              <w:t>комплектующие</w:t>
            </w:r>
            <w:r w:rsidR="0082747A" w:rsidRPr="00784EF3">
              <w:rPr>
                <w:sz w:val="20"/>
                <w:szCs w:val="20"/>
              </w:rPr>
              <w:t xml:space="preserve"> </w:t>
            </w:r>
          </w:p>
        </w:tc>
        <w:tc>
          <w:tcPr>
            <w:tcW w:w="0" w:type="auto"/>
            <w:tcMar>
              <w:left w:w="0" w:type="dxa"/>
              <w:right w:w="0" w:type="dxa"/>
            </w:tcMar>
          </w:tcPr>
          <w:p w:rsidR="001B33D5" w:rsidRPr="00784EF3" w:rsidRDefault="001B33D5" w:rsidP="00784EF3">
            <w:pPr>
              <w:widowControl/>
              <w:spacing w:before="0" w:line="360" w:lineRule="auto"/>
              <w:ind w:left="0"/>
              <w:jc w:val="both"/>
              <w:rPr>
                <w:sz w:val="20"/>
                <w:szCs w:val="20"/>
              </w:rPr>
            </w:pPr>
            <w:r w:rsidRPr="00784EF3">
              <w:rPr>
                <w:sz w:val="20"/>
                <w:szCs w:val="20"/>
              </w:rPr>
              <w:t>97966,10</w:t>
            </w:r>
          </w:p>
        </w:tc>
        <w:tc>
          <w:tcPr>
            <w:tcW w:w="0" w:type="auto"/>
            <w:tcMar>
              <w:left w:w="0" w:type="dxa"/>
              <w:right w:w="0" w:type="dxa"/>
            </w:tcMar>
          </w:tcPr>
          <w:p w:rsidR="001B33D5" w:rsidRPr="00784EF3" w:rsidRDefault="001B33D5" w:rsidP="00784EF3">
            <w:pPr>
              <w:widowControl/>
              <w:spacing w:before="0" w:line="360" w:lineRule="auto"/>
              <w:ind w:left="0"/>
              <w:jc w:val="both"/>
              <w:rPr>
                <w:sz w:val="20"/>
                <w:szCs w:val="20"/>
              </w:rPr>
            </w:pPr>
            <w:r w:rsidRPr="00784EF3">
              <w:rPr>
                <w:sz w:val="20"/>
                <w:szCs w:val="20"/>
              </w:rPr>
              <w:t>122568,31</w:t>
            </w:r>
          </w:p>
        </w:tc>
        <w:tc>
          <w:tcPr>
            <w:tcW w:w="0" w:type="auto"/>
            <w:tcMar>
              <w:left w:w="0" w:type="dxa"/>
              <w:right w:w="0" w:type="dxa"/>
            </w:tcMar>
          </w:tcPr>
          <w:p w:rsidR="001B33D5" w:rsidRPr="00784EF3" w:rsidRDefault="001B33D5" w:rsidP="00784EF3">
            <w:pPr>
              <w:widowControl/>
              <w:spacing w:before="0" w:line="360" w:lineRule="auto"/>
              <w:ind w:left="0"/>
              <w:jc w:val="both"/>
              <w:rPr>
                <w:sz w:val="20"/>
                <w:szCs w:val="20"/>
              </w:rPr>
            </w:pPr>
            <w:r w:rsidRPr="00784EF3">
              <w:rPr>
                <w:sz w:val="20"/>
                <w:szCs w:val="20"/>
              </w:rPr>
              <w:t>147214,91</w:t>
            </w:r>
          </w:p>
        </w:tc>
        <w:tc>
          <w:tcPr>
            <w:tcW w:w="0" w:type="auto"/>
            <w:tcMar>
              <w:left w:w="0" w:type="dxa"/>
              <w:right w:w="0" w:type="dxa"/>
            </w:tcMar>
          </w:tcPr>
          <w:p w:rsidR="001B33D5" w:rsidRPr="00784EF3" w:rsidRDefault="001B33D5" w:rsidP="00784EF3">
            <w:pPr>
              <w:widowControl/>
              <w:spacing w:before="0" w:line="360" w:lineRule="auto"/>
              <w:ind w:left="0"/>
              <w:jc w:val="both"/>
              <w:rPr>
                <w:sz w:val="20"/>
                <w:szCs w:val="20"/>
              </w:rPr>
            </w:pPr>
            <w:r w:rsidRPr="00784EF3">
              <w:rPr>
                <w:sz w:val="20"/>
                <w:szCs w:val="20"/>
              </w:rPr>
              <w:t>147347,96</w:t>
            </w:r>
          </w:p>
        </w:tc>
        <w:tc>
          <w:tcPr>
            <w:tcW w:w="0" w:type="auto"/>
            <w:tcMar>
              <w:left w:w="0" w:type="dxa"/>
              <w:right w:w="0" w:type="dxa"/>
            </w:tcMar>
          </w:tcPr>
          <w:p w:rsidR="001B33D5" w:rsidRPr="00784EF3" w:rsidRDefault="001B33D5" w:rsidP="00784EF3">
            <w:pPr>
              <w:widowControl/>
              <w:spacing w:before="0" w:line="360" w:lineRule="auto"/>
              <w:ind w:left="0"/>
              <w:jc w:val="both"/>
              <w:rPr>
                <w:sz w:val="20"/>
                <w:szCs w:val="20"/>
              </w:rPr>
            </w:pPr>
            <w:r w:rsidRPr="00784EF3">
              <w:rPr>
                <w:sz w:val="20"/>
                <w:szCs w:val="20"/>
              </w:rPr>
              <w:t>147481,14</w:t>
            </w:r>
          </w:p>
        </w:tc>
        <w:tc>
          <w:tcPr>
            <w:tcW w:w="0" w:type="auto"/>
            <w:tcMar>
              <w:left w:w="0" w:type="dxa"/>
              <w:right w:w="0" w:type="dxa"/>
            </w:tcMar>
          </w:tcPr>
          <w:p w:rsidR="001B33D5" w:rsidRPr="00784EF3" w:rsidRDefault="001B33D5" w:rsidP="00784EF3">
            <w:pPr>
              <w:widowControl/>
              <w:spacing w:before="0" w:line="360" w:lineRule="auto"/>
              <w:ind w:left="0"/>
              <w:jc w:val="both"/>
              <w:rPr>
                <w:sz w:val="20"/>
                <w:szCs w:val="20"/>
              </w:rPr>
            </w:pPr>
            <w:r w:rsidRPr="00784EF3">
              <w:rPr>
                <w:sz w:val="20"/>
                <w:szCs w:val="20"/>
              </w:rPr>
              <w:t>147614,44</w:t>
            </w:r>
          </w:p>
        </w:tc>
        <w:tc>
          <w:tcPr>
            <w:tcW w:w="0" w:type="auto"/>
            <w:tcMar>
              <w:left w:w="0" w:type="dxa"/>
              <w:right w:w="0" w:type="dxa"/>
            </w:tcMar>
          </w:tcPr>
          <w:p w:rsidR="001B33D5" w:rsidRPr="00784EF3" w:rsidRDefault="001B33D5" w:rsidP="00784EF3">
            <w:pPr>
              <w:widowControl/>
              <w:spacing w:before="0" w:line="360" w:lineRule="auto"/>
              <w:ind w:left="0"/>
              <w:jc w:val="both"/>
              <w:rPr>
                <w:sz w:val="20"/>
                <w:szCs w:val="20"/>
              </w:rPr>
            </w:pPr>
            <w:r w:rsidRPr="00784EF3">
              <w:rPr>
                <w:sz w:val="20"/>
                <w:szCs w:val="20"/>
              </w:rPr>
              <w:t>147747,85</w:t>
            </w:r>
          </w:p>
        </w:tc>
      </w:tr>
      <w:tr w:rsidR="00784EF3" w:rsidRPr="0082747A" w:rsidTr="00784EF3">
        <w:trPr>
          <w:trHeight w:val="261"/>
        </w:trPr>
        <w:tc>
          <w:tcPr>
            <w:tcW w:w="0" w:type="auto"/>
          </w:tcPr>
          <w:p w:rsidR="001B33D5" w:rsidRPr="00784EF3" w:rsidRDefault="001B33D5" w:rsidP="00784EF3">
            <w:pPr>
              <w:widowControl/>
              <w:spacing w:before="0" w:line="360" w:lineRule="auto"/>
              <w:ind w:left="0"/>
              <w:jc w:val="both"/>
              <w:rPr>
                <w:sz w:val="20"/>
                <w:szCs w:val="20"/>
              </w:rPr>
            </w:pPr>
            <w:r w:rsidRPr="00784EF3">
              <w:rPr>
                <w:sz w:val="20"/>
                <w:szCs w:val="20"/>
              </w:rPr>
              <w:t>Суммарные</w:t>
            </w:r>
            <w:r w:rsidR="0082747A" w:rsidRPr="00784EF3">
              <w:rPr>
                <w:sz w:val="20"/>
                <w:szCs w:val="20"/>
              </w:rPr>
              <w:t xml:space="preserve"> </w:t>
            </w:r>
            <w:r w:rsidRPr="00784EF3">
              <w:rPr>
                <w:sz w:val="20"/>
                <w:szCs w:val="20"/>
              </w:rPr>
              <w:t>прямые</w:t>
            </w:r>
            <w:r w:rsidR="0082747A" w:rsidRPr="00784EF3">
              <w:rPr>
                <w:sz w:val="20"/>
                <w:szCs w:val="20"/>
              </w:rPr>
              <w:t xml:space="preserve"> </w:t>
            </w:r>
            <w:r w:rsidRPr="00784EF3">
              <w:rPr>
                <w:sz w:val="20"/>
                <w:szCs w:val="20"/>
              </w:rPr>
              <w:t>издержки</w:t>
            </w:r>
            <w:r w:rsidR="0082747A" w:rsidRPr="00784EF3">
              <w:rPr>
                <w:sz w:val="20"/>
                <w:szCs w:val="20"/>
              </w:rPr>
              <w:t xml:space="preserve"> </w:t>
            </w:r>
          </w:p>
        </w:tc>
        <w:tc>
          <w:tcPr>
            <w:tcW w:w="0" w:type="auto"/>
            <w:tcMar>
              <w:left w:w="0" w:type="dxa"/>
              <w:right w:w="0" w:type="dxa"/>
            </w:tcMar>
          </w:tcPr>
          <w:p w:rsidR="001B33D5" w:rsidRPr="00784EF3" w:rsidRDefault="001B33D5" w:rsidP="00784EF3">
            <w:pPr>
              <w:widowControl/>
              <w:spacing w:before="0" w:line="360" w:lineRule="auto"/>
              <w:ind w:left="0"/>
              <w:jc w:val="both"/>
              <w:rPr>
                <w:sz w:val="20"/>
                <w:szCs w:val="20"/>
              </w:rPr>
            </w:pPr>
            <w:r w:rsidRPr="00784EF3">
              <w:rPr>
                <w:sz w:val="20"/>
                <w:szCs w:val="20"/>
              </w:rPr>
              <w:t>97966,10</w:t>
            </w:r>
          </w:p>
        </w:tc>
        <w:tc>
          <w:tcPr>
            <w:tcW w:w="0" w:type="auto"/>
            <w:tcMar>
              <w:left w:w="0" w:type="dxa"/>
              <w:right w:w="0" w:type="dxa"/>
            </w:tcMar>
          </w:tcPr>
          <w:p w:rsidR="001B33D5" w:rsidRPr="00784EF3" w:rsidRDefault="001B33D5" w:rsidP="00784EF3">
            <w:pPr>
              <w:widowControl/>
              <w:spacing w:before="0" w:line="360" w:lineRule="auto"/>
              <w:ind w:left="0"/>
              <w:jc w:val="both"/>
              <w:rPr>
                <w:sz w:val="20"/>
                <w:szCs w:val="20"/>
              </w:rPr>
            </w:pPr>
            <w:r w:rsidRPr="00784EF3">
              <w:rPr>
                <w:sz w:val="20"/>
                <w:szCs w:val="20"/>
              </w:rPr>
              <w:t>122568,31</w:t>
            </w:r>
          </w:p>
        </w:tc>
        <w:tc>
          <w:tcPr>
            <w:tcW w:w="0" w:type="auto"/>
            <w:tcMar>
              <w:left w:w="0" w:type="dxa"/>
              <w:right w:w="0" w:type="dxa"/>
            </w:tcMar>
          </w:tcPr>
          <w:p w:rsidR="001B33D5" w:rsidRPr="00784EF3" w:rsidRDefault="001B33D5" w:rsidP="00784EF3">
            <w:pPr>
              <w:widowControl/>
              <w:spacing w:before="0" w:line="360" w:lineRule="auto"/>
              <w:ind w:left="0"/>
              <w:jc w:val="both"/>
              <w:rPr>
                <w:sz w:val="20"/>
                <w:szCs w:val="20"/>
              </w:rPr>
            </w:pPr>
            <w:r w:rsidRPr="00784EF3">
              <w:rPr>
                <w:sz w:val="20"/>
                <w:szCs w:val="20"/>
              </w:rPr>
              <w:t>147214,91</w:t>
            </w:r>
          </w:p>
        </w:tc>
        <w:tc>
          <w:tcPr>
            <w:tcW w:w="0" w:type="auto"/>
            <w:tcMar>
              <w:left w:w="0" w:type="dxa"/>
              <w:right w:w="0" w:type="dxa"/>
            </w:tcMar>
          </w:tcPr>
          <w:p w:rsidR="001B33D5" w:rsidRPr="00784EF3" w:rsidRDefault="001B33D5" w:rsidP="00784EF3">
            <w:pPr>
              <w:widowControl/>
              <w:spacing w:before="0" w:line="360" w:lineRule="auto"/>
              <w:ind w:left="0"/>
              <w:jc w:val="both"/>
              <w:rPr>
                <w:sz w:val="20"/>
                <w:szCs w:val="20"/>
              </w:rPr>
            </w:pPr>
            <w:r w:rsidRPr="00784EF3">
              <w:rPr>
                <w:sz w:val="20"/>
                <w:szCs w:val="20"/>
              </w:rPr>
              <w:t>147347,96</w:t>
            </w:r>
          </w:p>
        </w:tc>
        <w:tc>
          <w:tcPr>
            <w:tcW w:w="0" w:type="auto"/>
            <w:tcMar>
              <w:left w:w="0" w:type="dxa"/>
              <w:right w:w="0" w:type="dxa"/>
            </w:tcMar>
          </w:tcPr>
          <w:p w:rsidR="001B33D5" w:rsidRPr="00784EF3" w:rsidRDefault="001B33D5" w:rsidP="00784EF3">
            <w:pPr>
              <w:widowControl/>
              <w:spacing w:before="0" w:line="360" w:lineRule="auto"/>
              <w:ind w:left="0"/>
              <w:jc w:val="both"/>
              <w:rPr>
                <w:sz w:val="20"/>
                <w:szCs w:val="20"/>
              </w:rPr>
            </w:pPr>
            <w:r w:rsidRPr="00784EF3">
              <w:rPr>
                <w:sz w:val="20"/>
                <w:szCs w:val="20"/>
              </w:rPr>
              <w:t>147481,14</w:t>
            </w:r>
          </w:p>
        </w:tc>
        <w:tc>
          <w:tcPr>
            <w:tcW w:w="0" w:type="auto"/>
            <w:tcMar>
              <w:left w:w="0" w:type="dxa"/>
              <w:right w:w="0" w:type="dxa"/>
            </w:tcMar>
          </w:tcPr>
          <w:p w:rsidR="001B33D5" w:rsidRPr="00784EF3" w:rsidRDefault="001B33D5" w:rsidP="00784EF3">
            <w:pPr>
              <w:widowControl/>
              <w:spacing w:before="0" w:line="360" w:lineRule="auto"/>
              <w:ind w:left="0"/>
              <w:jc w:val="both"/>
              <w:rPr>
                <w:sz w:val="20"/>
                <w:szCs w:val="20"/>
              </w:rPr>
            </w:pPr>
            <w:r w:rsidRPr="00784EF3">
              <w:rPr>
                <w:sz w:val="20"/>
                <w:szCs w:val="20"/>
              </w:rPr>
              <w:t>147614,44</w:t>
            </w:r>
          </w:p>
        </w:tc>
        <w:tc>
          <w:tcPr>
            <w:tcW w:w="0" w:type="auto"/>
            <w:tcMar>
              <w:left w:w="0" w:type="dxa"/>
              <w:right w:w="0" w:type="dxa"/>
            </w:tcMar>
          </w:tcPr>
          <w:p w:rsidR="001B33D5" w:rsidRPr="00784EF3" w:rsidRDefault="001B33D5" w:rsidP="00784EF3">
            <w:pPr>
              <w:widowControl/>
              <w:spacing w:before="0" w:line="360" w:lineRule="auto"/>
              <w:ind w:left="0"/>
              <w:jc w:val="both"/>
              <w:rPr>
                <w:sz w:val="20"/>
                <w:szCs w:val="20"/>
              </w:rPr>
            </w:pPr>
            <w:r w:rsidRPr="00784EF3">
              <w:rPr>
                <w:sz w:val="20"/>
                <w:szCs w:val="20"/>
              </w:rPr>
              <w:t>147747,85</w:t>
            </w:r>
          </w:p>
        </w:tc>
      </w:tr>
      <w:tr w:rsidR="00784EF3" w:rsidRPr="0082747A" w:rsidTr="00784EF3">
        <w:trPr>
          <w:trHeight w:val="90"/>
        </w:trPr>
        <w:tc>
          <w:tcPr>
            <w:tcW w:w="0" w:type="auto"/>
          </w:tcPr>
          <w:p w:rsidR="001B33D5" w:rsidRPr="00784EF3" w:rsidRDefault="001B33D5" w:rsidP="00784EF3">
            <w:pPr>
              <w:widowControl/>
              <w:spacing w:before="0" w:line="360" w:lineRule="auto"/>
              <w:ind w:left="0"/>
              <w:jc w:val="both"/>
              <w:rPr>
                <w:sz w:val="20"/>
                <w:szCs w:val="20"/>
              </w:rPr>
            </w:pPr>
            <w:r w:rsidRPr="00784EF3">
              <w:rPr>
                <w:sz w:val="20"/>
                <w:szCs w:val="20"/>
              </w:rPr>
              <w:t>Валовая</w:t>
            </w:r>
            <w:r w:rsidR="0082747A" w:rsidRPr="00784EF3">
              <w:rPr>
                <w:sz w:val="20"/>
                <w:szCs w:val="20"/>
              </w:rPr>
              <w:t xml:space="preserve"> </w:t>
            </w:r>
            <w:r w:rsidRPr="00784EF3">
              <w:rPr>
                <w:sz w:val="20"/>
                <w:szCs w:val="20"/>
              </w:rPr>
              <w:t>прибыль</w:t>
            </w:r>
            <w:r w:rsidR="0082747A" w:rsidRPr="00784EF3">
              <w:rPr>
                <w:sz w:val="20"/>
                <w:szCs w:val="20"/>
              </w:rPr>
              <w:t xml:space="preserve"> </w:t>
            </w:r>
          </w:p>
        </w:tc>
        <w:tc>
          <w:tcPr>
            <w:tcW w:w="0" w:type="auto"/>
            <w:tcMar>
              <w:left w:w="0" w:type="dxa"/>
              <w:right w:w="0" w:type="dxa"/>
            </w:tcMar>
          </w:tcPr>
          <w:p w:rsidR="001B33D5" w:rsidRPr="00784EF3" w:rsidRDefault="001B33D5" w:rsidP="00784EF3">
            <w:pPr>
              <w:widowControl/>
              <w:spacing w:before="0" w:line="360" w:lineRule="auto"/>
              <w:ind w:left="0"/>
              <w:jc w:val="both"/>
              <w:rPr>
                <w:sz w:val="20"/>
                <w:szCs w:val="20"/>
              </w:rPr>
            </w:pPr>
            <w:r w:rsidRPr="00784EF3">
              <w:rPr>
                <w:sz w:val="20"/>
                <w:szCs w:val="20"/>
              </w:rPr>
              <w:t>359661,02</w:t>
            </w:r>
          </w:p>
        </w:tc>
        <w:tc>
          <w:tcPr>
            <w:tcW w:w="0" w:type="auto"/>
            <w:tcMar>
              <w:left w:w="0" w:type="dxa"/>
              <w:right w:w="0" w:type="dxa"/>
            </w:tcMar>
          </w:tcPr>
          <w:p w:rsidR="001B33D5" w:rsidRPr="00784EF3" w:rsidRDefault="001B33D5" w:rsidP="00784EF3">
            <w:pPr>
              <w:widowControl/>
              <w:spacing w:before="0" w:line="360" w:lineRule="auto"/>
              <w:ind w:left="0"/>
              <w:jc w:val="both"/>
              <w:rPr>
                <w:sz w:val="20"/>
                <w:szCs w:val="20"/>
              </w:rPr>
            </w:pPr>
            <w:r w:rsidRPr="00784EF3">
              <w:rPr>
                <w:sz w:val="20"/>
                <w:szCs w:val="20"/>
              </w:rPr>
              <w:t>449992,05</w:t>
            </w:r>
          </w:p>
        </w:tc>
        <w:tc>
          <w:tcPr>
            <w:tcW w:w="0" w:type="auto"/>
            <w:tcMar>
              <w:left w:w="0" w:type="dxa"/>
              <w:right w:w="0" w:type="dxa"/>
            </w:tcMar>
          </w:tcPr>
          <w:p w:rsidR="001B33D5" w:rsidRPr="00784EF3" w:rsidRDefault="001B33D5" w:rsidP="00784EF3">
            <w:pPr>
              <w:widowControl/>
              <w:spacing w:before="0" w:line="360" w:lineRule="auto"/>
              <w:ind w:left="0"/>
              <w:jc w:val="both"/>
              <w:rPr>
                <w:sz w:val="20"/>
                <w:szCs w:val="20"/>
              </w:rPr>
            </w:pPr>
            <w:r w:rsidRPr="00784EF3">
              <w:rPr>
                <w:sz w:val="20"/>
                <w:szCs w:val="20"/>
              </w:rPr>
              <w:t>540489,85</w:t>
            </w:r>
          </w:p>
        </w:tc>
        <w:tc>
          <w:tcPr>
            <w:tcW w:w="0" w:type="auto"/>
            <w:tcMar>
              <w:left w:w="0" w:type="dxa"/>
              <w:right w:w="0" w:type="dxa"/>
            </w:tcMar>
          </w:tcPr>
          <w:p w:rsidR="001B33D5" w:rsidRPr="00784EF3" w:rsidRDefault="001B33D5" w:rsidP="00784EF3">
            <w:pPr>
              <w:widowControl/>
              <w:spacing w:before="0" w:line="360" w:lineRule="auto"/>
              <w:ind w:left="0"/>
              <w:jc w:val="both"/>
              <w:rPr>
                <w:sz w:val="20"/>
                <w:szCs w:val="20"/>
              </w:rPr>
            </w:pPr>
            <w:r w:rsidRPr="00784EF3">
              <w:rPr>
                <w:sz w:val="20"/>
                <w:szCs w:val="20"/>
              </w:rPr>
              <w:t>540989,71</w:t>
            </w:r>
          </w:p>
        </w:tc>
        <w:tc>
          <w:tcPr>
            <w:tcW w:w="0" w:type="auto"/>
            <w:tcMar>
              <w:left w:w="0" w:type="dxa"/>
              <w:right w:w="0" w:type="dxa"/>
            </w:tcMar>
          </w:tcPr>
          <w:p w:rsidR="001B33D5" w:rsidRPr="00784EF3" w:rsidRDefault="001B33D5" w:rsidP="00784EF3">
            <w:pPr>
              <w:widowControl/>
              <w:spacing w:before="0" w:line="360" w:lineRule="auto"/>
              <w:ind w:left="0"/>
              <w:jc w:val="both"/>
              <w:rPr>
                <w:sz w:val="20"/>
                <w:szCs w:val="20"/>
              </w:rPr>
            </w:pPr>
            <w:r w:rsidRPr="00784EF3">
              <w:rPr>
                <w:sz w:val="20"/>
                <w:szCs w:val="20"/>
              </w:rPr>
              <w:t>541490,03</w:t>
            </w:r>
          </w:p>
        </w:tc>
        <w:tc>
          <w:tcPr>
            <w:tcW w:w="0" w:type="auto"/>
            <w:tcMar>
              <w:left w:w="0" w:type="dxa"/>
              <w:right w:w="0" w:type="dxa"/>
            </w:tcMar>
          </w:tcPr>
          <w:p w:rsidR="001B33D5" w:rsidRPr="00784EF3" w:rsidRDefault="001B33D5" w:rsidP="00784EF3">
            <w:pPr>
              <w:widowControl/>
              <w:spacing w:before="0" w:line="360" w:lineRule="auto"/>
              <w:ind w:left="0"/>
              <w:jc w:val="both"/>
              <w:rPr>
                <w:sz w:val="20"/>
                <w:szCs w:val="20"/>
              </w:rPr>
            </w:pPr>
            <w:r w:rsidRPr="00784EF3">
              <w:rPr>
                <w:sz w:val="20"/>
                <w:szCs w:val="20"/>
              </w:rPr>
              <w:t>541990,81</w:t>
            </w:r>
          </w:p>
        </w:tc>
        <w:tc>
          <w:tcPr>
            <w:tcW w:w="0" w:type="auto"/>
            <w:tcMar>
              <w:left w:w="0" w:type="dxa"/>
              <w:right w:w="0" w:type="dxa"/>
            </w:tcMar>
          </w:tcPr>
          <w:p w:rsidR="001B33D5" w:rsidRPr="00784EF3" w:rsidRDefault="001B33D5" w:rsidP="00784EF3">
            <w:pPr>
              <w:widowControl/>
              <w:spacing w:before="0" w:line="360" w:lineRule="auto"/>
              <w:ind w:left="0"/>
              <w:jc w:val="both"/>
              <w:rPr>
                <w:sz w:val="20"/>
                <w:szCs w:val="20"/>
              </w:rPr>
            </w:pPr>
            <w:r w:rsidRPr="00784EF3">
              <w:rPr>
                <w:sz w:val="20"/>
                <w:szCs w:val="20"/>
              </w:rPr>
              <w:t>542492,06</w:t>
            </w:r>
          </w:p>
        </w:tc>
      </w:tr>
      <w:tr w:rsidR="00784EF3" w:rsidRPr="0082747A" w:rsidTr="00784EF3">
        <w:trPr>
          <w:trHeight w:val="261"/>
        </w:trPr>
        <w:tc>
          <w:tcPr>
            <w:tcW w:w="0" w:type="auto"/>
          </w:tcPr>
          <w:p w:rsidR="001B33D5" w:rsidRPr="00784EF3" w:rsidRDefault="001B33D5" w:rsidP="00784EF3">
            <w:pPr>
              <w:widowControl/>
              <w:spacing w:before="0" w:line="360" w:lineRule="auto"/>
              <w:ind w:left="0"/>
              <w:jc w:val="both"/>
              <w:rPr>
                <w:sz w:val="20"/>
                <w:szCs w:val="20"/>
              </w:rPr>
            </w:pPr>
            <w:r w:rsidRPr="00784EF3">
              <w:rPr>
                <w:sz w:val="20"/>
                <w:szCs w:val="20"/>
              </w:rPr>
              <w:t>Налог</w:t>
            </w:r>
            <w:r w:rsidR="0082747A" w:rsidRPr="00784EF3">
              <w:rPr>
                <w:sz w:val="20"/>
                <w:szCs w:val="20"/>
              </w:rPr>
              <w:t xml:space="preserve"> </w:t>
            </w:r>
            <w:r w:rsidRPr="00784EF3">
              <w:rPr>
                <w:sz w:val="20"/>
                <w:szCs w:val="20"/>
              </w:rPr>
              <w:t>на</w:t>
            </w:r>
            <w:r w:rsidR="0082747A" w:rsidRPr="00784EF3">
              <w:rPr>
                <w:sz w:val="20"/>
                <w:szCs w:val="20"/>
              </w:rPr>
              <w:t xml:space="preserve"> </w:t>
            </w:r>
            <w:r w:rsidRPr="00784EF3">
              <w:rPr>
                <w:sz w:val="20"/>
                <w:szCs w:val="20"/>
              </w:rPr>
              <w:t>имущество</w:t>
            </w:r>
          </w:p>
        </w:tc>
        <w:tc>
          <w:tcPr>
            <w:tcW w:w="0" w:type="auto"/>
            <w:tcMar>
              <w:left w:w="0" w:type="dxa"/>
              <w:right w:w="0" w:type="dxa"/>
            </w:tcMar>
          </w:tcPr>
          <w:p w:rsidR="001B33D5" w:rsidRPr="00784EF3" w:rsidRDefault="001B33D5" w:rsidP="00784EF3">
            <w:pPr>
              <w:widowControl/>
              <w:spacing w:before="0" w:line="360" w:lineRule="auto"/>
              <w:ind w:left="0"/>
              <w:jc w:val="both"/>
              <w:rPr>
                <w:sz w:val="20"/>
                <w:szCs w:val="20"/>
              </w:rPr>
            </w:pPr>
            <w:r w:rsidRPr="00784EF3">
              <w:rPr>
                <w:sz w:val="20"/>
                <w:szCs w:val="20"/>
              </w:rPr>
              <w:t>921,67</w:t>
            </w:r>
          </w:p>
        </w:tc>
        <w:tc>
          <w:tcPr>
            <w:tcW w:w="0" w:type="auto"/>
            <w:tcMar>
              <w:left w:w="0" w:type="dxa"/>
              <w:right w:w="0" w:type="dxa"/>
            </w:tcMar>
          </w:tcPr>
          <w:p w:rsidR="001B33D5" w:rsidRPr="00784EF3" w:rsidRDefault="001B33D5" w:rsidP="00784EF3">
            <w:pPr>
              <w:widowControl/>
              <w:spacing w:before="0" w:line="360" w:lineRule="auto"/>
              <w:ind w:left="0"/>
              <w:jc w:val="both"/>
              <w:rPr>
                <w:sz w:val="20"/>
                <w:szCs w:val="20"/>
              </w:rPr>
            </w:pPr>
            <w:r w:rsidRPr="00784EF3">
              <w:rPr>
                <w:sz w:val="20"/>
                <w:szCs w:val="20"/>
              </w:rPr>
              <w:t>910,15</w:t>
            </w:r>
          </w:p>
        </w:tc>
        <w:tc>
          <w:tcPr>
            <w:tcW w:w="0" w:type="auto"/>
            <w:tcMar>
              <w:left w:w="0" w:type="dxa"/>
              <w:right w:w="0" w:type="dxa"/>
            </w:tcMar>
          </w:tcPr>
          <w:p w:rsidR="001B33D5" w:rsidRPr="00784EF3" w:rsidRDefault="001B33D5" w:rsidP="00784EF3">
            <w:pPr>
              <w:widowControl/>
              <w:spacing w:before="0" w:line="360" w:lineRule="auto"/>
              <w:ind w:left="0"/>
              <w:jc w:val="both"/>
              <w:rPr>
                <w:sz w:val="20"/>
                <w:szCs w:val="20"/>
              </w:rPr>
            </w:pPr>
            <w:r w:rsidRPr="00784EF3">
              <w:rPr>
                <w:sz w:val="20"/>
                <w:szCs w:val="20"/>
              </w:rPr>
              <w:t>898,62</w:t>
            </w:r>
          </w:p>
        </w:tc>
        <w:tc>
          <w:tcPr>
            <w:tcW w:w="0" w:type="auto"/>
            <w:tcMar>
              <w:left w:w="0" w:type="dxa"/>
              <w:right w:w="0" w:type="dxa"/>
            </w:tcMar>
          </w:tcPr>
          <w:p w:rsidR="001B33D5" w:rsidRPr="00784EF3" w:rsidRDefault="001B33D5" w:rsidP="00784EF3">
            <w:pPr>
              <w:widowControl/>
              <w:spacing w:before="0" w:line="360" w:lineRule="auto"/>
              <w:ind w:left="0"/>
              <w:jc w:val="both"/>
              <w:rPr>
                <w:sz w:val="20"/>
                <w:szCs w:val="20"/>
              </w:rPr>
            </w:pPr>
            <w:r w:rsidRPr="00784EF3">
              <w:rPr>
                <w:sz w:val="20"/>
                <w:szCs w:val="20"/>
              </w:rPr>
              <w:t>887,10</w:t>
            </w:r>
          </w:p>
        </w:tc>
        <w:tc>
          <w:tcPr>
            <w:tcW w:w="0" w:type="auto"/>
            <w:tcMar>
              <w:left w:w="0" w:type="dxa"/>
              <w:right w:w="0" w:type="dxa"/>
            </w:tcMar>
          </w:tcPr>
          <w:p w:rsidR="001B33D5" w:rsidRPr="00784EF3" w:rsidRDefault="001B33D5" w:rsidP="00784EF3">
            <w:pPr>
              <w:widowControl/>
              <w:spacing w:before="0" w:line="360" w:lineRule="auto"/>
              <w:ind w:left="0"/>
              <w:jc w:val="both"/>
              <w:rPr>
                <w:sz w:val="20"/>
                <w:szCs w:val="20"/>
              </w:rPr>
            </w:pPr>
            <w:r w:rsidRPr="00784EF3">
              <w:rPr>
                <w:sz w:val="20"/>
                <w:szCs w:val="20"/>
              </w:rPr>
              <w:t>875,58</w:t>
            </w:r>
          </w:p>
        </w:tc>
        <w:tc>
          <w:tcPr>
            <w:tcW w:w="0" w:type="auto"/>
            <w:tcMar>
              <w:left w:w="0" w:type="dxa"/>
              <w:right w:w="0" w:type="dxa"/>
            </w:tcMar>
          </w:tcPr>
          <w:p w:rsidR="001B33D5" w:rsidRPr="00784EF3" w:rsidRDefault="001B33D5" w:rsidP="00784EF3">
            <w:pPr>
              <w:widowControl/>
              <w:spacing w:before="0" w:line="360" w:lineRule="auto"/>
              <w:ind w:left="0"/>
              <w:jc w:val="both"/>
              <w:rPr>
                <w:sz w:val="20"/>
                <w:szCs w:val="20"/>
              </w:rPr>
            </w:pPr>
            <w:r w:rsidRPr="00784EF3">
              <w:rPr>
                <w:sz w:val="20"/>
                <w:szCs w:val="20"/>
              </w:rPr>
              <w:t>864,06</w:t>
            </w:r>
          </w:p>
        </w:tc>
        <w:tc>
          <w:tcPr>
            <w:tcW w:w="0" w:type="auto"/>
            <w:tcMar>
              <w:left w:w="0" w:type="dxa"/>
              <w:right w:w="0" w:type="dxa"/>
            </w:tcMar>
          </w:tcPr>
          <w:p w:rsidR="001B33D5" w:rsidRPr="00784EF3" w:rsidRDefault="001B33D5" w:rsidP="00784EF3">
            <w:pPr>
              <w:widowControl/>
              <w:spacing w:before="0" w:line="360" w:lineRule="auto"/>
              <w:ind w:left="0"/>
              <w:jc w:val="both"/>
              <w:rPr>
                <w:sz w:val="20"/>
                <w:szCs w:val="20"/>
              </w:rPr>
            </w:pPr>
            <w:r w:rsidRPr="00784EF3">
              <w:rPr>
                <w:sz w:val="20"/>
                <w:szCs w:val="20"/>
              </w:rPr>
              <w:t>852,54</w:t>
            </w:r>
          </w:p>
        </w:tc>
      </w:tr>
      <w:tr w:rsidR="00784EF3" w:rsidRPr="0082747A" w:rsidTr="00784EF3">
        <w:trPr>
          <w:trHeight w:val="261"/>
        </w:trPr>
        <w:tc>
          <w:tcPr>
            <w:tcW w:w="0" w:type="auto"/>
            <w:vAlign w:val="center"/>
          </w:tcPr>
          <w:p w:rsidR="001B33D5" w:rsidRPr="00784EF3" w:rsidRDefault="001B33D5" w:rsidP="00784EF3">
            <w:pPr>
              <w:widowControl/>
              <w:spacing w:before="0" w:line="360" w:lineRule="auto"/>
              <w:ind w:left="0"/>
              <w:jc w:val="both"/>
              <w:rPr>
                <w:sz w:val="20"/>
                <w:szCs w:val="20"/>
              </w:rPr>
            </w:pPr>
            <w:r w:rsidRPr="00784EF3">
              <w:rPr>
                <w:sz w:val="20"/>
                <w:szCs w:val="20"/>
              </w:rPr>
              <w:t>Производственные</w:t>
            </w:r>
            <w:r w:rsidR="0082747A" w:rsidRPr="00784EF3">
              <w:rPr>
                <w:sz w:val="20"/>
                <w:szCs w:val="20"/>
              </w:rPr>
              <w:t xml:space="preserve"> </w:t>
            </w:r>
            <w:r w:rsidRPr="00784EF3">
              <w:rPr>
                <w:sz w:val="20"/>
                <w:szCs w:val="20"/>
              </w:rPr>
              <w:t>издержки</w:t>
            </w:r>
            <w:r w:rsidR="0082747A" w:rsidRPr="00784EF3">
              <w:rPr>
                <w:sz w:val="20"/>
                <w:szCs w:val="20"/>
              </w:rPr>
              <w:t xml:space="preserve"> </w:t>
            </w:r>
          </w:p>
        </w:tc>
        <w:tc>
          <w:tcPr>
            <w:tcW w:w="0" w:type="auto"/>
            <w:tcMar>
              <w:left w:w="0" w:type="dxa"/>
              <w:right w:w="0" w:type="dxa"/>
            </w:tcMar>
          </w:tcPr>
          <w:p w:rsidR="001B33D5" w:rsidRPr="00784EF3" w:rsidRDefault="001B33D5" w:rsidP="00784EF3">
            <w:pPr>
              <w:widowControl/>
              <w:spacing w:before="0" w:line="360" w:lineRule="auto"/>
              <w:ind w:left="0"/>
              <w:jc w:val="both"/>
              <w:rPr>
                <w:sz w:val="20"/>
                <w:szCs w:val="20"/>
              </w:rPr>
            </w:pPr>
            <w:r w:rsidRPr="00784EF3">
              <w:rPr>
                <w:sz w:val="20"/>
                <w:szCs w:val="20"/>
              </w:rPr>
              <w:t>40677,97</w:t>
            </w:r>
          </w:p>
        </w:tc>
        <w:tc>
          <w:tcPr>
            <w:tcW w:w="0" w:type="auto"/>
            <w:tcMar>
              <w:left w:w="0" w:type="dxa"/>
              <w:right w:w="0" w:type="dxa"/>
            </w:tcMar>
          </w:tcPr>
          <w:p w:rsidR="001B33D5" w:rsidRPr="00784EF3" w:rsidRDefault="001B33D5" w:rsidP="00784EF3">
            <w:pPr>
              <w:widowControl/>
              <w:spacing w:before="0" w:line="360" w:lineRule="auto"/>
              <w:ind w:left="0"/>
              <w:jc w:val="both"/>
              <w:rPr>
                <w:sz w:val="20"/>
                <w:szCs w:val="20"/>
              </w:rPr>
            </w:pPr>
            <w:r w:rsidRPr="00784EF3">
              <w:rPr>
                <w:sz w:val="20"/>
                <w:szCs w:val="20"/>
              </w:rPr>
              <w:t>40714,06</w:t>
            </w:r>
          </w:p>
        </w:tc>
        <w:tc>
          <w:tcPr>
            <w:tcW w:w="0" w:type="auto"/>
            <w:tcMar>
              <w:left w:w="0" w:type="dxa"/>
              <w:right w:w="0" w:type="dxa"/>
            </w:tcMar>
          </w:tcPr>
          <w:p w:rsidR="001B33D5" w:rsidRPr="00784EF3" w:rsidRDefault="001B33D5" w:rsidP="00784EF3">
            <w:pPr>
              <w:widowControl/>
              <w:spacing w:before="0" w:line="360" w:lineRule="auto"/>
              <w:ind w:left="0"/>
              <w:jc w:val="both"/>
              <w:rPr>
                <w:sz w:val="20"/>
                <w:szCs w:val="20"/>
              </w:rPr>
            </w:pPr>
            <w:r w:rsidRPr="00784EF3">
              <w:rPr>
                <w:sz w:val="20"/>
                <w:szCs w:val="20"/>
              </w:rPr>
              <w:t>40750,19</w:t>
            </w:r>
          </w:p>
        </w:tc>
        <w:tc>
          <w:tcPr>
            <w:tcW w:w="0" w:type="auto"/>
            <w:tcMar>
              <w:left w:w="0" w:type="dxa"/>
              <w:right w:w="0" w:type="dxa"/>
            </w:tcMar>
          </w:tcPr>
          <w:p w:rsidR="001B33D5" w:rsidRPr="00784EF3" w:rsidRDefault="001B33D5" w:rsidP="00784EF3">
            <w:pPr>
              <w:widowControl/>
              <w:spacing w:before="0" w:line="360" w:lineRule="auto"/>
              <w:ind w:left="0"/>
              <w:jc w:val="both"/>
              <w:rPr>
                <w:sz w:val="20"/>
                <w:szCs w:val="20"/>
              </w:rPr>
            </w:pPr>
            <w:r w:rsidRPr="00784EF3">
              <w:rPr>
                <w:sz w:val="20"/>
                <w:szCs w:val="20"/>
              </w:rPr>
              <w:t>40786,35</w:t>
            </w:r>
          </w:p>
        </w:tc>
        <w:tc>
          <w:tcPr>
            <w:tcW w:w="0" w:type="auto"/>
            <w:tcMar>
              <w:left w:w="0" w:type="dxa"/>
              <w:right w:w="0" w:type="dxa"/>
            </w:tcMar>
          </w:tcPr>
          <w:p w:rsidR="001B33D5" w:rsidRPr="00784EF3" w:rsidRDefault="001B33D5" w:rsidP="00784EF3">
            <w:pPr>
              <w:widowControl/>
              <w:spacing w:before="0" w:line="360" w:lineRule="auto"/>
              <w:ind w:left="0"/>
              <w:jc w:val="both"/>
              <w:rPr>
                <w:sz w:val="20"/>
                <w:szCs w:val="20"/>
              </w:rPr>
            </w:pPr>
            <w:r w:rsidRPr="00784EF3">
              <w:rPr>
                <w:sz w:val="20"/>
                <w:szCs w:val="20"/>
              </w:rPr>
              <w:t>40822,54</w:t>
            </w:r>
          </w:p>
        </w:tc>
        <w:tc>
          <w:tcPr>
            <w:tcW w:w="0" w:type="auto"/>
            <w:tcMar>
              <w:left w:w="0" w:type="dxa"/>
              <w:right w:w="0" w:type="dxa"/>
            </w:tcMar>
          </w:tcPr>
          <w:p w:rsidR="001B33D5" w:rsidRPr="00784EF3" w:rsidRDefault="001B33D5" w:rsidP="00784EF3">
            <w:pPr>
              <w:widowControl/>
              <w:spacing w:before="0" w:line="360" w:lineRule="auto"/>
              <w:ind w:left="0"/>
              <w:jc w:val="both"/>
              <w:rPr>
                <w:sz w:val="20"/>
                <w:szCs w:val="20"/>
              </w:rPr>
            </w:pPr>
            <w:r w:rsidRPr="00784EF3">
              <w:rPr>
                <w:sz w:val="20"/>
                <w:szCs w:val="20"/>
              </w:rPr>
              <w:t>40858,76</w:t>
            </w:r>
          </w:p>
        </w:tc>
        <w:tc>
          <w:tcPr>
            <w:tcW w:w="0" w:type="auto"/>
            <w:tcMar>
              <w:left w:w="0" w:type="dxa"/>
              <w:right w:w="0" w:type="dxa"/>
            </w:tcMar>
          </w:tcPr>
          <w:p w:rsidR="001B33D5" w:rsidRPr="00784EF3" w:rsidRDefault="001B33D5" w:rsidP="00784EF3">
            <w:pPr>
              <w:widowControl/>
              <w:spacing w:before="0" w:line="360" w:lineRule="auto"/>
              <w:ind w:left="0"/>
              <w:jc w:val="both"/>
              <w:rPr>
                <w:sz w:val="20"/>
                <w:szCs w:val="20"/>
              </w:rPr>
            </w:pPr>
            <w:r w:rsidRPr="00784EF3">
              <w:rPr>
                <w:sz w:val="20"/>
                <w:szCs w:val="20"/>
              </w:rPr>
              <w:t>40895,01</w:t>
            </w:r>
          </w:p>
        </w:tc>
      </w:tr>
      <w:tr w:rsidR="00784EF3" w:rsidRPr="0082747A" w:rsidTr="00784EF3">
        <w:trPr>
          <w:trHeight w:val="261"/>
        </w:trPr>
        <w:tc>
          <w:tcPr>
            <w:tcW w:w="0" w:type="auto"/>
            <w:vAlign w:val="center"/>
          </w:tcPr>
          <w:p w:rsidR="001B33D5" w:rsidRPr="00784EF3" w:rsidRDefault="001B33D5" w:rsidP="00784EF3">
            <w:pPr>
              <w:widowControl/>
              <w:spacing w:before="0" w:line="360" w:lineRule="auto"/>
              <w:ind w:left="0"/>
              <w:jc w:val="both"/>
              <w:rPr>
                <w:sz w:val="20"/>
                <w:szCs w:val="20"/>
              </w:rPr>
            </w:pPr>
            <w:r w:rsidRPr="00784EF3">
              <w:rPr>
                <w:sz w:val="20"/>
                <w:szCs w:val="20"/>
              </w:rPr>
              <w:t>Маркетинговые</w:t>
            </w:r>
            <w:r w:rsidR="0082747A" w:rsidRPr="00784EF3">
              <w:rPr>
                <w:sz w:val="20"/>
                <w:szCs w:val="20"/>
              </w:rPr>
              <w:t xml:space="preserve"> </w:t>
            </w:r>
            <w:r w:rsidRPr="00784EF3">
              <w:rPr>
                <w:sz w:val="20"/>
                <w:szCs w:val="20"/>
              </w:rPr>
              <w:t>издержки</w:t>
            </w:r>
            <w:r w:rsidR="0082747A" w:rsidRPr="00784EF3">
              <w:rPr>
                <w:sz w:val="20"/>
                <w:szCs w:val="20"/>
              </w:rPr>
              <w:t xml:space="preserve"> </w:t>
            </w:r>
          </w:p>
        </w:tc>
        <w:tc>
          <w:tcPr>
            <w:tcW w:w="0" w:type="auto"/>
            <w:tcMar>
              <w:left w:w="0" w:type="dxa"/>
              <w:right w:w="0" w:type="dxa"/>
            </w:tcMar>
          </w:tcPr>
          <w:p w:rsidR="001B33D5" w:rsidRPr="00784EF3" w:rsidRDefault="001B33D5" w:rsidP="00784EF3">
            <w:pPr>
              <w:widowControl/>
              <w:spacing w:before="0" w:line="360" w:lineRule="auto"/>
              <w:ind w:left="0"/>
              <w:jc w:val="both"/>
              <w:rPr>
                <w:sz w:val="20"/>
                <w:szCs w:val="20"/>
              </w:rPr>
            </w:pPr>
            <w:r w:rsidRPr="00784EF3">
              <w:rPr>
                <w:sz w:val="20"/>
                <w:szCs w:val="20"/>
              </w:rPr>
              <w:t>9745,76</w:t>
            </w:r>
          </w:p>
        </w:tc>
        <w:tc>
          <w:tcPr>
            <w:tcW w:w="0" w:type="auto"/>
            <w:tcMar>
              <w:left w:w="0" w:type="dxa"/>
              <w:right w:w="0" w:type="dxa"/>
            </w:tcMar>
          </w:tcPr>
          <w:p w:rsidR="001B33D5" w:rsidRPr="00784EF3" w:rsidRDefault="001B33D5" w:rsidP="00784EF3">
            <w:pPr>
              <w:widowControl/>
              <w:spacing w:before="0" w:line="360" w:lineRule="auto"/>
              <w:ind w:left="0"/>
              <w:jc w:val="both"/>
              <w:rPr>
                <w:sz w:val="20"/>
                <w:szCs w:val="20"/>
              </w:rPr>
            </w:pPr>
            <w:r w:rsidRPr="00784EF3">
              <w:rPr>
                <w:sz w:val="20"/>
                <w:szCs w:val="20"/>
              </w:rPr>
              <w:t>9754,41</w:t>
            </w:r>
          </w:p>
        </w:tc>
        <w:tc>
          <w:tcPr>
            <w:tcW w:w="0" w:type="auto"/>
            <w:tcMar>
              <w:left w:w="0" w:type="dxa"/>
              <w:right w:w="0" w:type="dxa"/>
            </w:tcMar>
          </w:tcPr>
          <w:p w:rsidR="001B33D5" w:rsidRPr="00784EF3" w:rsidRDefault="001B33D5" w:rsidP="00784EF3">
            <w:pPr>
              <w:widowControl/>
              <w:spacing w:before="0" w:line="360" w:lineRule="auto"/>
              <w:ind w:left="0"/>
              <w:jc w:val="both"/>
              <w:rPr>
                <w:sz w:val="20"/>
                <w:szCs w:val="20"/>
              </w:rPr>
            </w:pPr>
            <w:r w:rsidRPr="00784EF3">
              <w:rPr>
                <w:sz w:val="20"/>
                <w:szCs w:val="20"/>
              </w:rPr>
              <w:t>9763,07</w:t>
            </w:r>
          </w:p>
        </w:tc>
        <w:tc>
          <w:tcPr>
            <w:tcW w:w="0" w:type="auto"/>
            <w:tcMar>
              <w:left w:w="0" w:type="dxa"/>
              <w:right w:w="0" w:type="dxa"/>
            </w:tcMar>
          </w:tcPr>
          <w:p w:rsidR="001B33D5" w:rsidRPr="00784EF3" w:rsidRDefault="001B33D5" w:rsidP="00784EF3">
            <w:pPr>
              <w:widowControl/>
              <w:spacing w:before="0" w:line="360" w:lineRule="auto"/>
              <w:ind w:left="0"/>
              <w:jc w:val="both"/>
              <w:rPr>
                <w:sz w:val="20"/>
                <w:szCs w:val="20"/>
              </w:rPr>
            </w:pPr>
            <w:r w:rsidRPr="00784EF3">
              <w:rPr>
                <w:sz w:val="20"/>
                <w:szCs w:val="20"/>
              </w:rPr>
              <w:t>9771,73</w:t>
            </w:r>
          </w:p>
        </w:tc>
        <w:tc>
          <w:tcPr>
            <w:tcW w:w="0" w:type="auto"/>
            <w:tcMar>
              <w:left w:w="0" w:type="dxa"/>
              <w:right w:w="0" w:type="dxa"/>
            </w:tcMar>
          </w:tcPr>
          <w:p w:rsidR="001B33D5" w:rsidRPr="00784EF3" w:rsidRDefault="001B33D5" w:rsidP="00784EF3">
            <w:pPr>
              <w:widowControl/>
              <w:spacing w:before="0" w:line="360" w:lineRule="auto"/>
              <w:ind w:left="0"/>
              <w:jc w:val="both"/>
              <w:rPr>
                <w:sz w:val="20"/>
                <w:szCs w:val="20"/>
              </w:rPr>
            </w:pPr>
            <w:r w:rsidRPr="00784EF3">
              <w:rPr>
                <w:sz w:val="20"/>
                <w:szCs w:val="20"/>
              </w:rPr>
              <w:t>9780,40</w:t>
            </w:r>
          </w:p>
        </w:tc>
        <w:tc>
          <w:tcPr>
            <w:tcW w:w="0" w:type="auto"/>
            <w:tcMar>
              <w:left w:w="0" w:type="dxa"/>
              <w:right w:w="0" w:type="dxa"/>
            </w:tcMar>
          </w:tcPr>
          <w:p w:rsidR="001B33D5" w:rsidRPr="00784EF3" w:rsidRDefault="001B33D5" w:rsidP="00784EF3">
            <w:pPr>
              <w:widowControl/>
              <w:spacing w:before="0" w:line="360" w:lineRule="auto"/>
              <w:ind w:left="0"/>
              <w:jc w:val="both"/>
              <w:rPr>
                <w:sz w:val="20"/>
                <w:szCs w:val="20"/>
              </w:rPr>
            </w:pPr>
            <w:r w:rsidRPr="00784EF3">
              <w:rPr>
                <w:sz w:val="20"/>
                <w:szCs w:val="20"/>
              </w:rPr>
              <w:t>9789,08</w:t>
            </w:r>
          </w:p>
        </w:tc>
        <w:tc>
          <w:tcPr>
            <w:tcW w:w="0" w:type="auto"/>
            <w:tcMar>
              <w:left w:w="0" w:type="dxa"/>
              <w:right w:w="0" w:type="dxa"/>
            </w:tcMar>
          </w:tcPr>
          <w:p w:rsidR="001B33D5" w:rsidRPr="00784EF3" w:rsidRDefault="001B33D5" w:rsidP="00784EF3">
            <w:pPr>
              <w:widowControl/>
              <w:spacing w:before="0" w:line="360" w:lineRule="auto"/>
              <w:ind w:left="0"/>
              <w:jc w:val="both"/>
              <w:rPr>
                <w:sz w:val="20"/>
                <w:szCs w:val="20"/>
              </w:rPr>
            </w:pPr>
            <w:r w:rsidRPr="00784EF3">
              <w:rPr>
                <w:sz w:val="20"/>
                <w:szCs w:val="20"/>
              </w:rPr>
              <w:t>9797,76</w:t>
            </w:r>
          </w:p>
        </w:tc>
      </w:tr>
      <w:tr w:rsidR="00784EF3" w:rsidRPr="0082747A" w:rsidTr="00784EF3">
        <w:trPr>
          <w:trHeight w:val="261"/>
        </w:trPr>
        <w:tc>
          <w:tcPr>
            <w:tcW w:w="0" w:type="auto"/>
            <w:vAlign w:val="center"/>
          </w:tcPr>
          <w:p w:rsidR="001B33D5" w:rsidRPr="00784EF3" w:rsidRDefault="001B33D5" w:rsidP="00784EF3">
            <w:pPr>
              <w:widowControl/>
              <w:spacing w:before="0" w:line="360" w:lineRule="auto"/>
              <w:ind w:left="0"/>
              <w:jc w:val="both"/>
              <w:rPr>
                <w:sz w:val="20"/>
                <w:szCs w:val="20"/>
              </w:rPr>
            </w:pPr>
            <w:r w:rsidRPr="00784EF3">
              <w:rPr>
                <w:sz w:val="20"/>
                <w:szCs w:val="20"/>
              </w:rPr>
              <w:t>Зарплата</w:t>
            </w:r>
            <w:r w:rsidR="0082747A" w:rsidRPr="00784EF3">
              <w:rPr>
                <w:sz w:val="20"/>
                <w:szCs w:val="20"/>
              </w:rPr>
              <w:t xml:space="preserve"> </w:t>
            </w:r>
            <w:r w:rsidRPr="00784EF3">
              <w:rPr>
                <w:sz w:val="20"/>
                <w:szCs w:val="20"/>
              </w:rPr>
              <w:t>административного</w:t>
            </w:r>
            <w:r w:rsidR="0082747A" w:rsidRPr="00784EF3">
              <w:rPr>
                <w:sz w:val="20"/>
                <w:szCs w:val="20"/>
              </w:rPr>
              <w:t xml:space="preserve"> </w:t>
            </w:r>
            <w:r w:rsidRPr="00784EF3">
              <w:rPr>
                <w:sz w:val="20"/>
                <w:szCs w:val="20"/>
              </w:rPr>
              <w:t>персонала</w:t>
            </w:r>
            <w:r w:rsidR="0082747A" w:rsidRPr="00784EF3">
              <w:rPr>
                <w:sz w:val="20"/>
                <w:szCs w:val="20"/>
              </w:rPr>
              <w:t xml:space="preserve"> </w:t>
            </w:r>
          </w:p>
        </w:tc>
        <w:tc>
          <w:tcPr>
            <w:tcW w:w="0" w:type="auto"/>
            <w:tcMar>
              <w:left w:w="0" w:type="dxa"/>
              <w:right w:w="0" w:type="dxa"/>
            </w:tcMar>
          </w:tcPr>
          <w:p w:rsidR="001B33D5" w:rsidRPr="00784EF3" w:rsidRDefault="001B33D5" w:rsidP="00784EF3">
            <w:pPr>
              <w:widowControl/>
              <w:spacing w:before="0" w:line="360" w:lineRule="auto"/>
              <w:ind w:left="0"/>
              <w:jc w:val="both"/>
              <w:rPr>
                <w:sz w:val="20"/>
                <w:szCs w:val="20"/>
              </w:rPr>
            </w:pPr>
            <w:r w:rsidRPr="00784EF3">
              <w:rPr>
                <w:sz w:val="20"/>
                <w:szCs w:val="20"/>
              </w:rPr>
              <w:t>39060,00</w:t>
            </w:r>
          </w:p>
        </w:tc>
        <w:tc>
          <w:tcPr>
            <w:tcW w:w="0" w:type="auto"/>
            <w:tcMar>
              <w:left w:w="0" w:type="dxa"/>
              <w:right w:w="0" w:type="dxa"/>
            </w:tcMar>
          </w:tcPr>
          <w:p w:rsidR="001B33D5" w:rsidRPr="00784EF3" w:rsidRDefault="001B33D5" w:rsidP="00784EF3">
            <w:pPr>
              <w:widowControl/>
              <w:spacing w:before="0" w:line="360" w:lineRule="auto"/>
              <w:ind w:left="0"/>
              <w:jc w:val="both"/>
              <w:rPr>
                <w:sz w:val="20"/>
                <w:szCs w:val="20"/>
              </w:rPr>
            </w:pPr>
            <w:r w:rsidRPr="00784EF3">
              <w:rPr>
                <w:sz w:val="20"/>
                <w:szCs w:val="20"/>
              </w:rPr>
              <w:t>39094,34</w:t>
            </w:r>
          </w:p>
        </w:tc>
        <w:tc>
          <w:tcPr>
            <w:tcW w:w="0" w:type="auto"/>
            <w:tcMar>
              <w:left w:w="0" w:type="dxa"/>
              <w:right w:w="0" w:type="dxa"/>
            </w:tcMar>
          </w:tcPr>
          <w:p w:rsidR="001B33D5" w:rsidRPr="00784EF3" w:rsidRDefault="001B33D5" w:rsidP="00784EF3">
            <w:pPr>
              <w:widowControl/>
              <w:spacing w:before="0" w:line="360" w:lineRule="auto"/>
              <w:ind w:left="0"/>
              <w:jc w:val="both"/>
              <w:rPr>
                <w:sz w:val="20"/>
                <w:szCs w:val="20"/>
              </w:rPr>
            </w:pPr>
            <w:r w:rsidRPr="00784EF3">
              <w:rPr>
                <w:sz w:val="20"/>
                <w:szCs w:val="20"/>
              </w:rPr>
              <w:t>39128,70</w:t>
            </w:r>
          </w:p>
        </w:tc>
        <w:tc>
          <w:tcPr>
            <w:tcW w:w="0" w:type="auto"/>
            <w:tcMar>
              <w:left w:w="0" w:type="dxa"/>
              <w:right w:w="0" w:type="dxa"/>
            </w:tcMar>
          </w:tcPr>
          <w:p w:rsidR="001B33D5" w:rsidRPr="00784EF3" w:rsidRDefault="001B33D5" w:rsidP="00784EF3">
            <w:pPr>
              <w:widowControl/>
              <w:spacing w:before="0" w:line="360" w:lineRule="auto"/>
              <w:ind w:left="0"/>
              <w:jc w:val="both"/>
              <w:rPr>
                <w:sz w:val="20"/>
                <w:szCs w:val="20"/>
              </w:rPr>
            </w:pPr>
            <w:r w:rsidRPr="00784EF3">
              <w:rPr>
                <w:sz w:val="20"/>
                <w:szCs w:val="20"/>
              </w:rPr>
              <w:t>39163,10</w:t>
            </w:r>
          </w:p>
        </w:tc>
        <w:tc>
          <w:tcPr>
            <w:tcW w:w="0" w:type="auto"/>
            <w:tcMar>
              <w:left w:w="0" w:type="dxa"/>
              <w:right w:w="0" w:type="dxa"/>
            </w:tcMar>
          </w:tcPr>
          <w:p w:rsidR="001B33D5" w:rsidRPr="00784EF3" w:rsidRDefault="001B33D5" w:rsidP="00784EF3">
            <w:pPr>
              <w:widowControl/>
              <w:spacing w:before="0" w:line="360" w:lineRule="auto"/>
              <w:ind w:left="0"/>
              <w:jc w:val="both"/>
              <w:rPr>
                <w:sz w:val="20"/>
                <w:szCs w:val="20"/>
              </w:rPr>
            </w:pPr>
            <w:r w:rsidRPr="00784EF3">
              <w:rPr>
                <w:sz w:val="20"/>
                <w:szCs w:val="20"/>
              </w:rPr>
              <w:t>39197,53</w:t>
            </w:r>
          </w:p>
        </w:tc>
        <w:tc>
          <w:tcPr>
            <w:tcW w:w="0" w:type="auto"/>
            <w:tcMar>
              <w:left w:w="0" w:type="dxa"/>
              <w:right w:w="0" w:type="dxa"/>
            </w:tcMar>
          </w:tcPr>
          <w:p w:rsidR="001B33D5" w:rsidRPr="00784EF3" w:rsidRDefault="001B33D5" w:rsidP="00784EF3">
            <w:pPr>
              <w:widowControl/>
              <w:spacing w:before="0" w:line="360" w:lineRule="auto"/>
              <w:ind w:left="0"/>
              <w:jc w:val="both"/>
              <w:rPr>
                <w:sz w:val="20"/>
                <w:szCs w:val="20"/>
              </w:rPr>
            </w:pPr>
            <w:r w:rsidRPr="00784EF3">
              <w:rPr>
                <w:sz w:val="20"/>
                <w:szCs w:val="20"/>
              </w:rPr>
              <w:t>39231,98</w:t>
            </w:r>
          </w:p>
        </w:tc>
        <w:tc>
          <w:tcPr>
            <w:tcW w:w="0" w:type="auto"/>
            <w:tcMar>
              <w:left w:w="0" w:type="dxa"/>
              <w:right w:w="0" w:type="dxa"/>
            </w:tcMar>
          </w:tcPr>
          <w:p w:rsidR="001B33D5" w:rsidRPr="00784EF3" w:rsidRDefault="001B33D5" w:rsidP="00784EF3">
            <w:pPr>
              <w:widowControl/>
              <w:spacing w:before="0" w:line="360" w:lineRule="auto"/>
              <w:ind w:left="0"/>
              <w:jc w:val="both"/>
              <w:rPr>
                <w:sz w:val="20"/>
                <w:szCs w:val="20"/>
              </w:rPr>
            </w:pPr>
            <w:r w:rsidRPr="00784EF3">
              <w:rPr>
                <w:sz w:val="20"/>
                <w:szCs w:val="20"/>
              </w:rPr>
              <w:t>39266,47</w:t>
            </w:r>
          </w:p>
        </w:tc>
      </w:tr>
      <w:tr w:rsidR="00784EF3" w:rsidRPr="0082747A" w:rsidTr="00784EF3">
        <w:trPr>
          <w:trHeight w:val="261"/>
        </w:trPr>
        <w:tc>
          <w:tcPr>
            <w:tcW w:w="0" w:type="auto"/>
            <w:vAlign w:val="center"/>
          </w:tcPr>
          <w:p w:rsidR="001B33D5" w:rsidRPr="00784EF3" w:rsidRDefault="001B33D5" w:rsidP="00784EF3">
            <w:pPr>
              <w:widowControl/>
              <w:spacing w:before="0" w:line="360" w:lineRule="auto"/>
              <w:ind w:left="0"/>
              <w:jc w:val="both"/>
              <w:rPr>
                <w:sz w:val="20"/>
                <w:szCs w:val="20"/>
              </w:rPr>
            </w:pPr>
            <w:r w:rsidRPr="00784EF3">
              <w:rPr>
                <w:sz w:val="20"/>
                <w:szCs w:val="20"/>
              </w:rPr>
              <w:t>Зарплата</w:t>
            </w:r>
            <w:r w:rsidR="0082747A" w:rsidRPr="00784EF3">
              <w:rPr>
                <w:sz w:val="20"/>
                <w:szCs w:val="20"/>
              </w:rPr>
              <w:t xml:space="preserve"> </w:t>
            </w:r>
            <w:r w:rsidRPr="00784EF3">
              <w:rPr>
                <w:sz w:val="20"/>
                <w:szCs w:val="20"/>
              </w:rPr>
              <w:t>производственного</w:t>
            </w:r>
            <w:r w:rsidR="0082747A" w:rsidRPr="00784EF3">
              <w:rPr>
                <w:sz w:val="20"/>
                <w:szCs w:val="20"/>
              </w:rPr>
              <w:t xml:space="preserve"> </w:t>
            </w:r>
            <w:r w:rsidRPr="00784EF3">
              <w:rPr>
                <w:sz w:val="20"/>
                <w:szCs w:val="20"/>
              </w:rPr>
              <w:t>персонала</w:t>
            </w:r>
            <w:r w:rsidR="0082747A" w:rsidRPr="00784EF3">
              <w:rPr>
                <w:sz w:val="20"/>
                <w:szCs w:val="20"/>
              </w:rPr>
              <w:t xml:space="preserve"> </w:t>
            </w:r>
          </w:p>
        </w:tc>
        <w:tc>
          <w:tcPr>
            <w:tcW w:w="0" w:type="auto"/>
            <w:tcMar>
              <w:left w:w="0" w:type="dxa"/>
              <w:right w:w="0" w:type="dxa"/>
            </w:tcMar>
          </w:tcPr>
          <w:p w:rsidR="001B33D5" w:rsidRPr="00784EF3" w:rsidRDefault="001B33D5" w:rsidP="00784EF3">
            <w:pPr>
              <w:widowControl/>
              <w:spacing w:before="0" w:line="360" w:lineRule="auto"/>
              <w:ind w:left="0"/>
              <w:jc w:val="both"/>
              <w:rPr>
                <w:sz w:val="20"/>
                <w:szCs w:val="20"/>
              </w:rPr>
            </w:pPr>
            <w:r w:rsidRPr="00784EF3">
              <w:rPr>
                <w:sz w:val="20"/>
                <w:szCs w:val="20"/>
              </w:rPr>
              <w:t>113400,00</w:t>
            </w:r>
          </w:p>
        </w:tc>
        <w:tc>
          <w:tcPr>
            <w:tcW w:w="0" w:type="auto"/>
            <w:tcMar>
              <w:left w:w="0" w:type="dxa"/>
              <w:right w:w="0" w:type="dxa"/>
            </w:tcMar>
          </w:tcPr>
          <w:p w:rsidR="001B33D5" w:rsidRPr="00784EF3" w:rsidRDefault="001B33D5" w:rsidP="00784EF3">
            <w:pPr>
              <w:widowControl/>
              <w:spacing w:before="0" w:line="360" w:lineRule="auto"/>
              <w:ind w:left="0"/>
              <w:jc w:val="both"/>
              <w:rPr>
                <w:sz w:val="20"/>
                <w:szCs w:val="20"/>
              </w:rPr>
            </w:pPr>
            <w:r w:rsidRPr="00784EF3">
              <w:rPr>
                <w:sz w:val="20"/>
                <w:szCs w:val="20"/>
              </w:rPr>
              <w:t>113499,69</w:t>
            </w:r>
          </w:p>
        </w:tc>
        <w:tc>
          <w:tcPr>
            <w:tcW w:w="0" w:type="auto"/>
            <w:tcMar>
              <w:left w:w="0" w:type="dxa"/>
              <w:right w:w="0" w:type="dxa"/>
            </w:tcMar>
          </w:tcPr>
          <w:p w:rsidR="001B33D5" w:rsidRPr="00784EF3" w:rsidRDefault="001B33D5" w:rsidP="00784EF3">
            <w:pPr>
              <w:widowControl/>
              <w:spacing w:before="0" w:line="360" w:lineRule="auto"/>
              <w:ind w:left="0"/>
              <w:jc w:val="both"/>
              <w:rPr>
                <w:sz w:val="20"/>
                <w:szCs w:val="20"/>
              </w:rPr>
            </w:pPr>
            <w:r w:rsidRPr="00784EF3">
              <w:rPr>
                <w:sz w:val="20"/>
                <w:szCs w:val="20"/>
              </w:rPr>
              <w:t>113599,46</w:t>
            </w:r>
          </w:p>
        </w:tc>
        <w:tc>
          <w:tcPr>
            <w:tcW w:w="0" w:type="auto"/>
            <w:tcMar>
              <w:left w:w="0" w:type="dxa"/>
              <w:right w:w="0" w:type="dxa"/>
            </w:tcMar>
          </w:tcPr>
          <w:p w:rsidR="001B33D5" w:rsidRPr="00784EF3" w:rsidRDefault="001B33D5" w:rsidP="00784EF3">
            <w:pPr>
              <w:widowControl/>
              <w:spacing w:before="0" w:line="360" w:lineRule="auto"/>
              <w:ind w:left="0"/>
              <w:jc w:val="both"/>
              <w:rPr>
                <w:sz w:val="20"/>
                <w:szCs w:val="20"/>
              </w:rPr>
            </w:pPr>
            <w:r w:rsidRPr="00784EF3">
              <w:rPr>
                <w:sz w:val="20"/>
                <w:szCs w:val="20"/>
              </w:rPr>
              <w:t>113699,32</w:t>
            </w:r>
          </w:p>
        </w:tc>
        <w:tc>
          <w:tcPr>
            <w:tcW w:w="0" w:type="auto"/>
            <w:tcMar>
              <w:left w:w="0" w:type="dxa"/>
              <w:right w:w="0" w:type="dxa"/>
            </w:tcMar>
          </w:tcPr>
          <w:p w:rsidR="001B33D5" w:rsidRPr="00784EF3" w:rsidRDefault="001B33D5" w:rsidP="00784EF3">
            <w:pPr>
              <w:widowControl/>
              <w:spacing w:before="0" w:line="360" w:lineRule="auto"/>
              <w:ind w:left="0"/>
              <w:jc w:val="both"/>
              <w:rPr>
                <w:sz w:val="20"/>
                <w:szCs w:val="20"/>
              </w:rPr>
            </w:pPr>
            <w:r w:rsidRPr="00784EF3">
              <w:rPr>
                <w:sz w:val="20"/>
                <w:szCs w:val="20"/>
              </w:rPr>
              <w:t>113799,27</w:t>
            </w:r>
          </w:p>
        </w:tc>
        <w:tc>
          <w:tcPr>
            <w:tcW w:w="0" w:type="auto"/>
            <w:tcMar>
              <w:left w:w="0" w:type="dxa"/>
              <w:right w:w="0" w:type="dxa"/>
            </w:tcMar>
          </w:tcPr>
          <w:p w:rsidR="001B33D5" w:rsidRPr="00784EF3" w:rsidRDefault="001B33D5" w:rsidP="00784EF3">
            <w:pPr>
              <w:widowControl/>
              <w:spacing w:before="0" w:line="360" w:lineRule="auto"/>
              <w:ind w:left="0"/>
              <w:jc w:val="both"/>
              <w:rPr>
                <w:sz w:val="20"/>
                <w:szCs w:val="20"/>
              </w:rPr>
            </w:pPr>
            <w:r w:rsidRPr="00784EF3">
              <w:rPr>
                <w:sz w:val="20"/>
                <w:szCs w:val="20"/>
              </w:rPr>
              <w:t>113899,31</w:t>
            </w:r>
          </w:p>
        </w:tc>
        <w:tc>
          <w:tcPr>
            <w:tcW w:w="0" w:type="auto"/>
            <w:tcMar>
              <w:left w:w="0" w:type="dxa"/>
              <w:right w:w="0" w:type="dxa"/>
            </w:tcMar>
          </w:tcPr>
          <w:p w:rsidR="001B33D5" w:rsidRPr="00784EF3" w:rsidRDefault="001B33D5" w:rsidP="00784EF3">
            <w:pPr>
              <w:widowControl/>
              <w:spacing w:before="0" w:line="360" w:lineRule="auto"/>
              <w:ind w:left="0"/>
              <w:jc w:val="both"/>
              <w:rPr>
                <w:sz w:val="20"/>
                <w:szCs w:val="20"/>
              </w:rPr>
            </w:pPr>
            <w:r w:rsidRPr="00784EF3">
              <w:rPr>
                <w:sz w:val="20"/>
                <w:szCs w:val="20"/>
              </w:rPr>
              <w:t>113999,44</w:t>
            </w:r>
          </w:p>
        </w:tc>
      </w:tr>
      <w:tr w:rsidR="00784EF3" w:rsidRPr="0082747A" w:rsidTr="00784EF3">
        <w:trPr>
          <w:trHeight w:val="261"/>
        </w:trPr>
        <w:tc>
          <w:tcPr>
            <w:tcW w:w="0" w:type="auto"/>
            <w:vAlign w:val="center"/>
          </w:tcPr>
          <w:p w:rsidR="001B33D5" w:rsidRPr="00784EF3" w:rsidRDefault="001B33D5" w:rsidP="00784EF3">
            <w:pPr>
              <w:widowControl/>
              <w:spacing w:before="0" w:line="360" w:lineRule="auto"/>
              <w:ind w:left="0"/>
              <w:jc w:val="both"/>
              <w:rPr>
                <w:sz w:val="20"/>
                <w:szCs w:val="20"/>
              </w:rPr>
            </w:pPr>
            <w:r w:rsidRPr="00784EF3">
              <w:rPr>
                <w:sz w:val="20"/>
                <w:szCs w:val="20"/>
              </w:rPr>
              <w:t>Суммарные</w:t>
            </w:r>
            <w:r w:rsidR="0082747A" w:rsidRPr="00784EF3">
              <w:rPr>
                <w:sz w:val="20"/>
                <w:szCs w:val="20"/>
              </w:rPr>
              <w:t xml:space="preserve"> </w:t>
            </w:r>
            <w:r w:rsidRPr="00784EF3">
              <w:rPr>
                <w:sz w:val="20"/>
                <w:szCs w:val="20"/>
              </w:rPr>
              <w:t>постоянные</w:t>
            </w:r>
            <w:r w:rsidR="0082747A" w:rsidRPr="00784EF3">
              <w:rPr>
                <w:sz w:val="20"/>
                <w:szCs w:val="20"/>
              </w:rPr>
              <w:t xml:space="preserve"> </w:t>
            </w:r>
            <w:r w:rsidRPr="00784EF3">
              <w:rPr>
                <w:sz w:val="20"/>
                <w:szCs w:val="20"/>
              </w:rPr>
              <w:t>издержки</w:t>
            </w:r>
            <w:r w:rsidR="0082747A" w:rsidRPr="00784EF3">
              <w:rPr>
                <w:sz w:val="20"/>
                <w:szCs w:val="20"/>
              </w:rPr>
              <w:t xml:space="preserve"> </w:t>
            </w:r>
          </w:p>
        </w:tc>
        <w:tc>
          <w:tcPr>
            <w:tcW w:w="0" w:type="auto"/>
            <w:tcMar>
              <w:left w:w="0" w:type="dxa"/>
              <w:right w:w="0" w:type="dxa"/>
            </w:tcMar>
          </w:tcPr>
          <w:p w:rsidR="001B33D5" w:rsidRPr="00784EF3" w:rsidRDefault="001B33D5" w:rsidP="00784EF3">
            <w:pPr>
              <w:widowControl/>
              <w:spacing w:before="0" w:line="360" w:lineRule="auto"/>
              <w:ind w:left="0"/>
              <w:jc w:val="both"/>
              <w:rPr>
                <w:sz w:val="20"/>
                <w:szCs w:val="20"/>
              </w:rPr>
            </w:pPr>
            <w:r w:rsidRPr="00784EF3">
              <w:rPr>
                <w:sz w:val="20"/>
                <w:szCs w:val="20"/>
              </w:rPr>
              <w:t>202883,73</w:t>
            </w:r>
          </w:p>
        </w:tc>
        <w:tc>
          <w:tcPr>
            <w:tcW w:w="0" w:type="auto"/>
            <w:tcMar>
              <w:left w:w="0" w:type="dxa"/>
              <w:right w:w="0" w:type="dxa"/>
            </w:tcMar>
          </w:tcPr>
          <w:p w:rsidR="001B33D5" w:rsidRPr="00784EF3" w:rsidRDefault="001B33D5" w:rsidP="00784EF3">
            <w:pPr>
              <w:widowControl/>
              <w:spacing w:before="0" w:line="360" w:lineRule="auto"/>
              <w:ind w:left="0"/>
              <w:jc w:val="both"/>
              <w:rPr>
                <w:sz w:val="20"/>
                <w:szCs w:val="20"/>
              </w:rPr>
            </w:pPr>
            <w:r w:rsidRPr="00784EF3">
              <w:rPr>
                <w:sz w:val="20"/>
                <w:szCs w:val="20"/>
              </w:rPr>
              <w:t>203062,49</w:t>
            </w:r>
          </w:p>
        </w:tc>
        <w:tc>
          <w:tcPr>
            <w:tcW w:w="0" w:type="auto"/>
            <w:tcMar>
              <w:left w:w="0" w:type="dxa"/>
              <w:right w:w="0" w:type="dxa"/>
            </w:tcMar>
          </w:tcPr>
          <w:p w:rsidR="001B33D5" w:rsidRPr="00784EF3" w:rsidRDefault="001B33D5" w:rsidP="00784EF3">
            <w:pPr>
              <w:widowControl/>
              <w:spacing w:before="0" w:line="360" w:lineRule="auto"/>
              <w:ind w:left="0"/>
              <w:jc w:val="both"/>
              <w:rPr>
                <w:sz w:val="20"/>
                <w:szCs w:val="20"/>
              </w:rPr>
            </w:pPr>
            <w:r w:rsidRPr="00784EF3">
              <w:rPr>
                <w:sz w:val="20"/>
                <w:szCs w:val="20"/>
              </w:rPr>
              <w:t>203241,42</w:t>
            </w:r>
          </w:p>
        </w:tc>
        <w:tc>
          <w:tcPr>
            <w:tcW w:w="0" w:type="auto"/>
            <w:tcMar>
              <w:left w:w="0" w:type="dxa"/>
              <w:right w:w="0" w:type="dxa"/>
            </w:tcMar>
          </w:tcPr>
          <w:p w:rsidR="001B33D5" w:rsidRPr="00784EF3" w:rsidRDefault="001B33D5" w:rsidP="00784EF3">
            <w:pPr>
              <w:widowControl/>
              <w:spacing w:before="0" w:line="360" w:lineRule="auto"/>
              <w:ind w:left="0"/>
              <w:jc w:val="both"/>
              <w:rPr>
                <w:sz w:val="20"/>
                <w:szCs w:val="20"/>
              </w:rPr>
            </w:pPr>
            <w:r w:rsidRPr="00784EF3">
              <w:rPr>
                <w:sz w:val="20"/>
                <w:szCs w:val="20"/>
              </w:rPr>
              <w:t>203420,50</w:t>
            </w:r>
          </w:p>
        </w:tc>
        <w:tc>
          <w:tcPr>
            <w:tcW w:w="0" w:type="auto"/>
            <w:tcMar>
              <w:left w:w="0" w:type="dxa"/>
              <w:right w:w="0" w:type="dxa"/>
            </w:tcMar>
          </w:tcPr>
          <w:p w:rsidR="001B33D5" w:rsidRPr="00784EF3" w:rsidRDefault="001B33D5" w:rsidP="00784EF3">
            <w:pPr>
              <w:widowControl/>
              <w:spacing w:before="0" w:line="360" w:lineRule="auto"/>
              <w:ind w:left="0"/>
              <w:jc w:val="both"/>
              <w:rPr>
                <w:sz w:val="20"/>
                <w:szCs w:val="20"/>
              </w:rPr>
            </w:pPr>
            <w:r w:rsidRPr="00784EF3">
              <w:rPr>
                <w:sz w:val="20"/>
                <w:szCs w:val="20"/>
              </w:rPr>
              <w:t>203599,74</w:t>
            </w:r>
          </w:p>
        </w:tc>
        <w:tc>
          <w:tcPr>
            <w:tcW w:w="0" w:type="auto"/>
            <w:tcMar>
              <w:left w:w="0" w:type="dxa"/>
              <w:right w:w="0" w:type="dxa"/>
            </w:tcMar>
          </w:tcPr>
          <w:p w:rsidR="001B33D5" w:rsidRPr="00784EF3" w:rsidRDefault="001B33D5" w:rsidP="00784EF3">
            <w:pPr>
              <w:widowControl/>
              <w:spacing w:before="0" w:line="360" w:lineRule="auto"/>
              <w:ind w:left="0"/>
              <w:jc w:val="both"/>
              <w:rPr>
                <w:sz w:val="20"/>
                <w:szCs w:val="20"/>
              </w:rPr>
            </w:pPr>
            <w:r w:rsidRPr="00784EF3">
              <w:rPr>
                <w:sz w:val="20"/>
                <w:szCs w:val="20"/>
              </w:rPr>
              <w:t>203779,13</w:t>
            </w:r>
          </w:p>
        </w:tc>
        <w:tc>
          <w:tcPr>
            <w:tcW w:w="0" w:type="auto"/>
            <w:tcMar>
              <w:left w:w="0" w:type="dxa"/>
              <w:right w:w="0" w:type="dxa"/>
            </w:tcMar>
          </w:tcPr>
          <w:p w:rsidR="001B33D5" w:rsidRPr="00784EF3" w:rsidRDefault="001B33D5" w:rsidP="00784EF3">
            <w:pPr>
              <w:widowControl/>
              <w:spacing w:before="0" w:line="360" w:lineRule="auto"/>
              <w:ind w:left="0"/>
              <w:jc w:val="both"/>
              <w:rPr>
                <w:sz w:val="20"/>
                <w:szCs w:val="20"/>
              </w:rPr>
            </w:pPr>
            <w:r w:rsidRPr="00784EF3">
              <w:rPr>
                <w:sz w:val="20"/>
                <w:szCs w:val="20"/>
              </w:rPr>
              <w:t>203958,69</w:t>
            </w:r>
          </w:p>
        </w:tc>
      </w:tr>
      <w:tr w:rsidR="00784EF3" w:rsidRPr="0082747A" w:rsidTr="00784EF3">
        <w:trPr>
          <w:trHeight w:val="261"/>
        </w:trPr>
        <w:tc>
          <w:tcPr>
            <w:tcW w:w="0" w:type="auto"/>
          </w:tcPr>
          <w:p w:rsidR="001B33D5" w:rsidRPr="00784EF3" w:rsidRDefault="001B33D5" w:rsidP="00784EF3">
            <w:pPr>
              <w:widowControl/>
              <w:spacing w:before="0" w:line="360" w:lineRule="auto"/>
              <w:ind w:left="0"/>
              <w:jc w:val="both"/>
              <w:rPr>
                <w:sz w:val="20"/>
                <w:szCs w:val="20"/>
              </w:rPr>
            </w:pPr>
            <w:r w:rsidRPr="00784EF3">
              <w:rPr>
                <w:sz w:val="20"/>
                <w:szCs w:val="20"/>
              </w:rPr>
              <w:t>Амортизация</w:t>
            </w:r>
            <w:r w:rsidR="0082747A" w:rsidRPr="00784EF3">
              <w:rPr>
                <w:sz w:val="20"/>
                <w:szCs w:val="20"/>
              </w:rPr>
              <w:t xml:space="preserve"> </w:t>
            </w:r>
          </w:p>
        </w:tc>
        <w:tc>
          <w:tcPr>
            <w:tcW w:w="0" w:type="auto"/>
            <w:tcMar>
              <w:left w:w="0" w:type="dxa"/>
              <w:right w:w="0" w:type="dxa"/>
            </w:tcMar>
          </w:tcPr>
          <w:p w:rsidR="001B33D5" w:rsidRPr="00784EF3" w:rsidRDefault="001B33D5" w:rsidP="00784EF3">
            <w:pPr>
              <w:widowControl/>
              <w:spacing w:before="0" w:line="360" w:lineRule="auto"/>
              <w:ind w:left="0"/>
              <w:jc w:val="both"/>
              <w:rPr>
                <w:sz w:val="20"/>
                <w:szCs w:val="20"/>
              </w:rPr>
            </w:pPr>
          </w:p>
        </w:tc>
        <w:tc>
          <w:tcPr>
            <w:tcW w:w="0" w:type="auto"/>
            <w:tcMar>
              <w:left w:w="0" w:type="dxa"/>
              <w:right w:w="0" w:type="dxa"/>
            </w:tcMar>
          </w:tcPr>
          <w:p w:rsidR="001B33D5" w:rsidRPr="00784EF3" w:rsidRDefault="001B33D5" w:rsidP="00784EF3">
            <w:pPr>
              <w:widowControl/>
              <w:spacing w:before="0" w:line="360" w:lineRule="auto"/>
              <w:ind w:left="0"/>
              <w:jc w:val="both"/>
              <w:rPr>
                <w:sz w:val="20"/>
                <w:szCs w:val="20"/>
              </w:rPr>
            </w:pPr>
            <w:r w:rsidRPr="00784EF3">
              <w:rPr>
                <w:sz w:val="20"/>
                <w:szCs w:val="20"/>
              </w:rPr>
              <w:t>6912,50</w:t>
            </w:r>
          </w:p>
        </w:tc>
        <w:tc>
          <w:tcPr>
            <w:tcW w:w="0" w:type="auto"/>
            <w:tcMar>
              <w:left w:w="0" w:type="dxa"/>
              <w:right w:w="0" w:type="dxa"/>
            </w:tcMar>
          </w:tcPr>
          <w:p w:rsidR="001B33D5" w:rsidRPr="00784EF3" w:rsidRDefault="001B33D5" w:rsidP="00784EF3">
            <w:pPr>
              <w:widowControl/>
              <w:spacing w:before="0" w:line="360" w:lineRule="auto"/>
              <w:ind w:left="0"/>
              <w:jc w:val="both"/>
              <w:rPr>
                <w:sz w:val="20"/>
                <w:szCs w:val="20"/>
              </w:rPr>
            </w:pPr>
            <w:r w:rsidRPr="00784EF3">
              <w:rPr>
                <w:sz w:val="20"/>
                <w:szCs w:val="20"/>
              </w:rPr>
              <w:t>6912,50</w:t>
            </w:r>
          </w:p>
        </w:tc>
        <w:tc>
          <w:tcPr>
            <w:tcW w:w="0" w:type="auto"/>
            <w:tcMar>
              <w:left w:w="0" w:type="dxa"/>
              <w:right w:w="0" w:type="dxa"/>
            </w:tcMar>
          </w:tcPr>
          <w:p w:rsidR="001B33D5" w:rsidRPr="00784EF3" w:rsidRDefault="001B33D5" w:rsidP="00784EF3">
            <w:pPr>
              <w:widowControl/>
              <w:spacing w:before="0" w:line="360" w:lineRule="auto"/>
              <w:ind w:left="0"/>
              <w:jc w:val="both"/>
              <w:rPr>
                <w:sz w:val="20"/>
                <w:szCs w:val="20"/>
              </w:rPr>
            </w:pPr>
            <w:r w:rsidRPr="00784EF3">
              <w:rPr>
                <w:sz w:val="20"/>
                <w:szCs w:val="20"/>
              </w:rPr>
              <w:t>6912,50</w:t>
            </w:r>
          </w:p>
        </w:tc>
        <w:tc>
          <w:tcPr>
            <w:tcW w:w="0" w:type="auto"/>
            <w:tcMar>
              <w:left w:w="0" w:type="dxa"/>
              <w:right w:w="0" w:type="dxa"/>
            </w:tcMar>
          </w:tcPr>
          <w:p w:rsidR="001B33D5" w:rsidRPr="00784EF3" w:rsidRDefault="001B33D5" w:rsidP="00784EF3">
            <w:pPr>
              <w:widowControl/>
              <w:spacing w:before="0" w:line="360" w:lineRule="auto"/>
              <w:ind w:left="0"/>
              <w:jc w:val="both"/>
              <w:rPr>
                <w:sz w:val="20"/>
                <w:szCs w:val="20"/>
              </w:rPr>
            </w:pPr>
            <w:r w:rsidRPr="00784EF3">
              <w:rPr>
                <w:sz w:val="20"/>
                <w:szCs w:val="20"/>
              </w:rPr>
              <w:t>6912,50</w:t>
            </w:r>
          </w:p>
        </w:tc>
        <w:tc>
          <w:tcPr>
            <w:tcW w:w="0" w:type="auto"/>
            <w:tcMar>
              <w:left w:w="0" w:type="dxa"/>
              <w:right w:w="0" w:type="dxa"/>
            </w:tcMar>
          </w:tcPr>
          <w:p w:rsidR="001B33D5" w:rsidRPr="00784EF3" w:rsidRDefault="001B33D5" w:rsidP="00784EF3">
            <w:pPr>
              <w:widowControl/>
              <w:spacing w:before="0" w:line="360" w:lineRule="auto"/>
              <w:ind w:left="0"/>
              <w:jc w:val="both"/>
              <w:rPr>
                <w:sz w:val="20"/>
                <w:szCs w:val="20"/>
              </w:rPr>
            </w:pPr>
            <w:r w:rsidRPr="00784EF3">
              <w:rPr>
                <w:sz w:val="20"/>
                <w:szCs w:val="20"/>
              </w:rPr>
              <w:t>6912,50</w:t>
            </w:r>
          </w:p>
        </w:tc>
        <w:tc>
          <w:tcPr>
            <w:tcW w:w="0" w:type="auto"/>
            <w:tcMar>
              <w:left w:w="0" w:type="dxa"/>
              <w:right w:w="0" w:type="dxa"/>
            </w:tcMar>
          </w:tcPr>
          <w:p w:rsidR="001B33D5" w:rsidRPr="00784EF3" w:rsidRDefault="001B33D5" w:rsidP="00784EF3">
            <w:pPr>
              <w:widowControl/>
              <w:spacing w:before="0" w:line="360" w:lineRule="auto"/>
              <w:ind w:left="0"/>
              <w:jc w:val="both"/>
              <w:rPr>
                <w:sz w:val="20"/>
                <w:szCs w:val="20"/>
              </w:rPr>
            </w:pPr>
            <w:r w:rsidRPr="00784EF3">
              <w:rPr>
                <w:sz w:val="20"/>
                <w:szCs w:val="20"/>
              </w:rPr>
              <w:t>6912,50</w:t>
            </w:r>
          </w:p>
        </w:tc>
      </w:tr>
      <w:tr w:rsidR="00784EF3" w:rsidRPr="0082747A" w:rsidTr="00784EF3">
        <w:trPr>
          <w:trHeight w:val="261"/>
        </w:trPr>
        <w:tc>
          <w:tcPr>
            <w:tcW w:w="0" w:type="auto"/>
          </w:tcPr>
          <w:p w:rsidR="001B33D5" w:rsidRPr="00784EF3" w:rsidRDefault="001B33D5" w:rsidP="00784EF3">
            <w:pPr>
              <w:widowControl/>
              <w:spacing w:before="0" w:line="360" w:lineRule="auto"/>
              <w:ind w:left="0"/>
              <w:jc w:val="both"/>
              <w:rPr>
                <w:sz w:val="20"/>
                <w:szCs w:val="20"/>
              </w:rPr>
            </w:pPr>
            <w:r w:rsidRPr="00784EF3">
              <w:rPr>
                <w:sz w:val="20"/>
                <w:szCs w:val="20"/>
              </w:rPr>
              <w:t>Проценты</w:t>
            </w:r>
            <w:r w:rsidR="0082747A" w:rsidRPr="00784EF3">
              <w:rPr>
                <w:sz w:val="20"/>
                <w:szCs w:val="20"/>
              </w:rPr>
              <w:t xml:space="preserve"> </w:t>
            </w:r>
            <w:r w:rsidRPr="00784EF3">
              <w:rPr>
                <w:sz w:val="20"/>
                <w:szCs w:val="20"/>
              </w:rPr>
              <w:t>по</w:t>
            </w:r>
            <w:r w:rsidR="00784EF3">
              <w:rPr>
                <w:sz w:val="20"/>
                <w:szCs w:val="20"/>
              </w:rPr>
              <w:t xml:space="preserve"> </w:t>
            </w:r>
            <w:r w:rsidRPr="00784EF3">
              <w:rPr>
                <w:sz w:val="20"/>
                <w:szCs w:val="20"/>
              </w:rPr>
              <w:t>кредитам</w:t>
            </w:r>
            <w:r w:rsidR="0082747A" w:rsidRPr="00784EF3">
              <w:rPr>
                <w:sz w:val="20"/>
                <w:szCs w:val="20"/>
              </w:rPr>
              <w:t xml:space="preserve"> </w:t>
            </w:r>
          </w:p>
        </w:tc>
        <w:tc>
          <w:tcPr>
            <w:tcW w:w="0" w:type="auto"/>
            <w:tcMar>
              <w:left w:w="0" w:type="dxa"/>
              <w:right w:w="0" w:type="dxa"/>
            </w:tcMar>
          </w:tcPr>
          <w:p w:rsidR="001B33D5" w:rsidRPr="00784EF3" w:rsidRDefault="001B33D5" w:rsidP="00784EF3">
            <w:pPr>
              <w:widowControl/>
              <w:spacing w:before="0" w:line="360" w:lineRule="auto"/>
              <w:ind w:left="0"/>
              <w:jc w:val="both"/>
              <w:rPr>
                <w:sz w:val="20"/>
                <w:szCs w:val="20"/>
              </w:rPr>
            </w:pPr>
            <w:r w:rsidRPr="00784EF3">
              <w:rPr>
                <w:sz w:val="20"/>
                <w:szCs w:val="20"/>
              </w:rPr>
              <w:t>6153,85</w:t>
            </w:r>
          </w:p>
        </w:tc>
        <w:tc>
          <w:tcPr>
            <w:tcW w:w="0" w:type="auto"/>
            <w:tcMar>
              <w:left w:w="0" w:type="dxa"/>
              <w:right w:w="0" w:type="dxa"/>
            </w:tcMar>
          </w:tcPr>
          <w:p w:rsidR="001B33D5" w:rsidRPr="00784EF3" w:rsidRDefault="001B33D5" w:rsidP="00784EF3">
            <w:pPr>
              <w:widowControl/>
              <w:spacing w:before="0" w:line="360" w:lineRule="auto"/>
              <w:ind w:left="0"/>
              <w:jc w:val="both"/>
              <w:rPr>
                <w:sz w:val="20"/>
                <w:szCs w:val="20"/>
              </w:rPr>
            </w:pPr>
            <w:r w:rsidRPr="00784EF3">
              <w:rPr>
                <w:sz w:val="20"/>
                <w:szCs w:val="20"/>
              </w:rPr>
              <w:t>5641,03</w:t>
            </w:r>
          </w:p>
        </w:tc>
        <w:tc>
          <w:tcPr>
            <w:tcW w:w="0" w:type="auto"/>
            <w:tcMar>
              <w:left w:w="0" w:type="dxa"/>
              <w:right w:w="0" w:type="dxa"/>
            </w:tcMar>
          </w:tcPr>
          <w:p w:rsidR="001B33D5" w:rsidRPr="00784EF3" w:rsidRDefault="001B33D5" w:rsidP="00784EF3">
            <w:pPr>
              <w:widowControl/>
              <w:spacing w:before="0" w:line="360" w:lineRule="auto"/>
              <w:ind w:left="0"/>
              <w:jc w:val="both"/>
              <w:rPr>
                <w:sz w:val="20"/>
                <w:szCs w:val="20"/>
              </w:rPr>
            </w:pPr>
            <w:r w:rsidRPr="00784EF3">
              <w:rPr>
                <w:sz w:val="20"/>
                <w:szCs w:val="20"/>
              </w:rPr>
              <w:t>5128,21</w:t>
            </w:r>
          </w:p>
        </w:tc>
        <w:tc>
          <w:tcPr>
            <w:tcW w:w="0" w:type="auto"/>
            <w:tcMar>
              <w:left w:w="0" w:type="dxa"/>
              <w:right w:w="0" w:type="dxa"/>
            </w:tcMar>
          </w:tcPr>
          <w:p w:rsidR="001B33D5" w:rsidRPr="00784EF3" w:rsidRDefault="001B33D5" w:rsidP="00784EF3">
            <w:pPr>
              <w:widowControl/>
              <w:spacing w:before="0" w:line="360" w:lineRule="auto"/>
              <w:ind w:left="0"/>
              <w:jc w:val="both"/>
              <w:rPr>
                <w:sz w:val="20"/>
                <w:szCs w:val="20"/>
              </w:rPr>
            </w:pPr>
            <w:r w:rsidRPr="00784EF3">
              <w:rPr>
                <w:sz w:val="20"/>
                <w:szCs w:val="20"/>
              </w:rPr>
              <w:t>4615,38</w:t>
            </w:r>
          </w:p>
        </w:tc>
        <w:tc>
          <w:tcPr>
            <w:tcW w:w="0" w:type="auto"/>
            <w:tcMar>
              <w:left w:w="0" w:type="dxa"/>
              <w:right w:w="0" w:type="dxa"/>
            </w:tcMar>
          </w:tcPr>
          <w:p w:rsidR="001B33D5" w:rsidRPr="00784EF3" w:rsidRDefault="001B33D5" w:rsidP="00784EF3">
            <w:pPr>
              <w:widowControl/>
              <w:spacing w:before="0" w:line="360" w:lineRule="auto"/>
              <w:ind w:left="0"/>
              <w:jc w:val="both"/>
              <w:rPr>
                <w:sz w:val="20"/>
                <w:szCs w:val="20"/>
              </w:rPr>
            </w:pPr>
            <w:r w:rsidRPr="00784EF3">
              <w:rPr>
                <w:sz w:val="20"/>
                <w:szCs w:val="20"/>
              </w:rPr>
              <w:t>4102,56</w:t>
            </w:r>
          </w:p>
        </w:tc>
        <w:tc>
          <w:tcPr>
            <w:tcW w:w="0" w:type="auto"/>
            <w:tcMar>
              <w:left w:w="0" w:type="dxa"/>
              <w:right w:w="0" w:type="dxa"/>
            </w:tcMar>
          </w:tcPr>
          <w:p w:rsidR="001B33D5" w:rsidRPr="00784EF3" w:rsidRDefault="001B33D5" w:rsidP="00784EF3">
            <w:pPr>
              <w:widowControl/>
              <w:spacing w:before="0" w:line="360" w:lineRule="auto"/>
              <w:ind w:left="0"/>
              <w:jc w:val="both"/>
              <w:rPr>
                <w:sz w:val="20"/>
                <w:szCs w:val="20"/>
              </w:rPr>
            </w:pPr>
            <w:r w:rsidRPr="00784EF3">
              <w:rPr>
                <w:sz w:val="20"/>
                <w:szCs w:val="20"/>
              </w:rPr>
              <w:t>3589,74</w:t>
            </w:r>
          </w:p>
        </w:tc>
        <w:tc>
          <w:tcPr>
            <w:tcW w:w="0" w:type="auto"/>
            <w:tcMar>
              <w:left w:w="0" w:type="dxa"/>
              <w:right w:w="0" w:type="dxa"/>
            </w:tcMar>
          </w:tcPr>
          <w:p w:rsidR="001B33D5" w:rsidRPr="00784EF3" w:rsidRDefault="001B33D5" w:rsidP="00784EF3">
            <w:pPr>
              <w:widowControl/>
              <w:spacing w:before="0" w:line="360" w:lineRule="auto"/>
              <w:ind w:left="0"/>
              <w:jc w:val="both"/>
              <w:rPr>
                <w:sz w:val="20"/>
                <w:szCs w:val="20"/>
              </w:rPr>
            </w:pPr>
            <w:r w:rsidRPr="00784EF3">
              <w:rPr>
                <w:sz w:val="20"/>
                <w:szCs w:val="20"/>
              </w:rPr>
              <w:t>3076,92</w:t>
            </w:r>
          </w:p>
        </w:tc>
      </w:tr>
      <w:tr w:rsidR="00784EF3" w:rsidRPr="0082747A" w:rsidTr="00784EF3">
        <w:trPr>
          <w:trHeight w:val="261"/>
        </w:trPr>
        <w:tc>
          <w:tcPr>
            <w:tcW w:w="0" w:type="auto"/>
          </w:tcPr>
          <w:p w:rsidR="001B33D5" w:rsidRPr="00784EF3" w:rsidRDefault="001B33D5" w:rsidP="00784EF3">
            <w:pPr>
              <w:widowControl/>
              <w:spacing w:before="0" w:line="360" w:lineRule="auto"/>
              <w:ind w:left="0"/>
              <w:jc w:val="both"/>
              <w:rPr>
                <w:sz w:val="20"/>
                <w:szCs w:val="20"/>
              </w:rPr>
            </w:pPr>
            <w:r w:rsidRPr="00784EF3">
              <w:rPr>
                <w:sz w:val="20"/>
                <w:szCs w:val="20"/>
              </w:rPr>
              <w:t>Суммарные</w:t>
            </w:r>
            <w:r w:rsidR="0082747A" w:rsidRPr="00784EF3">
              <w:rPr>
                <w:sz w:val="20"/>
                <w:szCs w:val="20"/>
              </w:rPr>
              <w:t xml:space="preserve"> </w:t>
            </w:r>
            <w:r w:rsidRPr="00784EF3">
              <w:rPr>
                <w:sz w:val="20"/>
                <w:szCs w:val="20"/>
              </w:rPr>
              <w:t>непроизводственные издержки</w:t>
            </w:r>
            <w:r w:rsidR="0082747A" w:rsidRPr="00784EF3">
              <w:rPr>
                <w:sz w:val="20"/>
                <w:szCs w:val="20"/>
              </w:rPr>
              <w:t xml:space="preserve"> </w:t>
            </w:r>
          </w:p>
        </w:tc>
        <w:tc>
          <w:tcPr>
            <w:tcW w:w="0" w:type="auto"/>
            <w:tcMar>
              <w:left w:w="0" w:type="dxa"/>
              <w:right w:w="0" w:type="dxa"/>
            </w:tcMar>
          </w:tcPr>
          <w:p w:rsidR="001B33D5" w:rsidRPr="00784EF3" w:rsidRDefault="001B33D5" w:rsidP="00784EF3">
            <w:pPr>
              <w:widowControl/>
              <w:spacing w:before="0" w:line="360" w:lineRule="auto"/>
              <w:ind w:left="0"/>
              <w:jc w:val="both"/>
              <w:rPr>
                <w:sz w:val="20"/>
                <w:szCs w:val="20"/>
              </w:rPr>
            </w:pPr>
            <w:r w:rsidRPr="00784EF3">
              <w:rPr>
                <w:sz w:val="20"/>
                <w:szCs w:val="20"/>
              </w:rPr>
              <w:t>6153,85</w:t>
            </w:r>
          </w:p>
        </w:tc>
        <w:tc>
          <w:tcPr>
            <w:tcW w:w="0" w:type="auto"/>
            <w:tcMar>
              <w:left w:w="0" w:type="dxa"/>
              <w:right w:w="0" w:type="dxa"/>
            </w:tcMar>
          </w:tcPr>
          <w:p w:rsidR="001B33D5" w:rsidRPr="00784EF3" w:rsidRDefault="001B33D5" w:rsidP="00784EF3">
            <w:pPr>
              <w:widowControl/>
              <w:spacing w:before="0" w:line="360" w:lineRule="auto"/>
              <w:ind w:left="0"/>
              <w:jc w:val="both"/>
              <w:rPr>
                <w:sz w:val="20"/>
                <w:szCs w:val="20"/>
              </w:rPr>
            </w:pPr>
            <w:r w:rsidRPr="00784EF3">
              <w:rPr>
                <w:sz w:val="20"/>
                <w:szCs w:val="20"/>
              </w:rPr>
              <w:t>12553,53</w:t>
            </w:r>
          </w:p>
        </w:tc>
        <w:tc>
          <w:tcPr>
            <w:tcW w:w="0" w:type="auto"/>
            <w:tcMar>
              <w:left w:w="0" w:type="dxa"/>
              <w:right w:w="0" w:type="dxa"/>
            </w:tcMar>
          </w:tcPr>
          <w:p w:rsidR="001B33D5" w:rsidRPr="00784EF3" w:rsidRDefault="001B33D5" w:rsidP="00784EF3">
            <w:pPr>
              <w:widowControl/>
              <w:spacing w:before="0" w:line="360" w:lineRule="auto"/>
              <w:ind w:left="0"/>
              <w:jc w:val="both"/>
              <w:rPr>
                <w:sz w:val="20"/>
                <w:szCs w:val="20"/>
              </w:rPr>
            </w:pPr>
            <w:r w:rsidRPr="00784EF3">
              <w:rPr>
                <w:sz w:val="20"/>
                <w:szCs w:val="20"/>
              </w:rPr>
              <w:t>12040,71</w:t>
            </w:r>
          </w:p>
        </w:tc>
        <w:tc>
          <w:tcPr>
            <w:tcW w:w="0" w:type="auto"/>
            <w:tcMar>
              <w:left w:w="0" w:type="dxa"/>
              <w:right w:w="0" w:type="dxa"/>
            </w:tcMar>
          </w:tcPr>
          <w:p w:rsidR="001B33D5" w:rsidRPr="00784EF3" w:rsidRDefault="001B33D5" w:rsidP="00784EF3">
            <w:pPr>
              <w:widowControl/>
              <w:spacing w:before="0" w:line="360" w:lineRule="auto"/>
              <w:ind w:left="0"/>
              <w:jc w:val="both"/>
              <w:rPr>
                <w:sz w:val="20"/>
                <w:szCs w:val="20"/>
              </w:rPr>
            </w:pPr>
            <w:r w:rsidRPr="00784EF3">
              <w:rPr>
                <w:sz w:val="20"/>
                <w:szCs w:val="20"/>
              </w:rPr>
              <w:t>11527,88</w:t>
            </w:r>
          </w:p>
        </w:tc>
        <w:tc>
          <w:tcPr>
            <w:tcW w:w="0" w:type="auto"/>
            <w:tcMar>
              <w:left w:w="0" w:type="dxa"/>
              <w:right w:w="0" w:type="dxa"/>
            </w:tcMar>
          </w:tcPr>
          <w:p w:rsidR="001B33D5" w:rsidRPr="00784EF3" w:rsidRDefault="001B33D5" w:rsidP="00784EF3">
            <w:pPr>
              <w:widowControl/>
              <w:spacing w:before="0" w:line="360" w:lineRule="auto"/>
              <w:ind w:left="0"/>
              <w:jc w:val="both"/>
              <w:rPr>
                <w:sz w:val="20"/>
                <w:szCs w:val="20"/>
              </w:rPr>
            </w:pPr>
            <w:r w:rsidRPr="00784EF3">
              <w:rPr>
                <w:sz w:val="20"/>
                <w:szCs w:val="20"/>
              </w:rPr>
              <w:t>11015,06</w:t>
            </w:r>
          </w:p>
        </w:tc>
        <w:tc>
          <w:tcPr>
            <w:tcW w:w="0" w:type="auto"/>
            <w:tcMar>
              <w:left w:w="0" w:type="dxa"/>
              <w:right w:w="0" w:type="dxa"/>
            </w:tcMar>
          </w:tcPr>
          <w:p w:rsidR="001B33D5" w:rsidRPr="00784EF3" w:rsidRDefault="001B33D5" w:rsidP="00784EF3">
            <w:pPr>
              <w:widowControl/>
              <w:spacing w:before="0" w:line="360" w:lineRule="auto"/>
              <w:ind w:left="0"/>
              <w:jc w:val="both"/>
              <w:rPr>
                <w:sz w:val="20"/>
                <w:szCs w:val="20"/>
              </w:rPr>
            </w:pPr>
            <w:r w:rsidRPr="00784EF3">
              <w:rPr>
                <w:sz w:val="20"/>
                <w:szCs w:val="20"/>
              </w:rPr>
              <w:t>10502,24</w:t>
            </w:r>
          </w:p>
        </w:tc>
        <w:tc>
          <w:tcPr>
            <w:tcW w:w="0" w:type="auto"/>
            <w:tcMar>
              <w:left w:w="0" w:type="dxa"/>
              <w:right w:w="0" w:type="dxa"/>
            </w:tcMar>
          </w:tcPr>
          <w:p w:rsidR="001B33D5" w:rsidRPr="00784EF3" w:rsidRDefault="001B33D5" w:rsidP="00784EF3">
            <w:pPr>
              <w:widowControl/>
              <w:spacing w:before="0" w:line="360" w:lineRule="auto"/>
              <w:ind w:left="0"/>
              <w:jc w:val="both"/>
              <w:rPr>
                <w:sz w:val="20"/>
                <w:szCs w:val="20"/>
              </w:rPr>
            </w:pPr>
            <w:r w:rsidRPr="00784EF3">
              <w:rPr>
                <w:sz w:val="20"/>
                <w:szCs w:val="20"/>
              </w:rPr>
              <w:t>9989,42</w:t>
            </w:r>
          </w:p>
        </w:tc>
      </w:tr>
      <w:tr w:rsidR="00784EF3" w:rsidRPr="0082747A" w:rsidTr="00784EF3">
        <w:trPr>
          <w:trHeight w:val="261"/>
        </w:trPr>
        <w:tc>
          <w:tcPr>
            <w:tcW w:w="0" w:type="auto"/>
          </w:tcPr>
          <w:p w:rsidR="001B33D5" w:rsidRPr="00784EF3" w:rsidRDefault="001B33D5" w:rsidP="00784EF3">
            <w:pPr>
              <w:widowControl/>
              <w:spacing w:before="0" w:line="360" w:lineRule="auto"/>
              <w:ind w:left="0"/>
              <w:jc w:val="both"/>
              <w:rPr>
                <w:sz w:val="20"/>
                <w:szCs w:val="20"/>
              </w:rPr>
            </w:pPr>
            <w:r w:rsidRPr="00784EF3">
              <w:rPr>
                <w:sz w:val="20"/>
                <w:szCs w:val="20"/>
              </w:rPr>
              <w:t>Другие</w:t>
            </w:r>
            <w:r w:rsidR="0082747A" w:rsidRPr="00784EF3">
              <w:rPr>
                <w:sz w:val="20"/>
                <w:szCs w:val="20"/>
              </w:rPr>
              <w:t xml:space="preserve"> </w:t>
            </w:r>
            <w:r w:rsidRPr="00784EF3">
              <w:rPr>
                <w:sz w:val="20"/>
                <w:szCs w:val="20"/>
              </w:rPr>
              <w:t>доходы</w:t>
            </w:r>
            <w:r w:rsidR="0082747A" w:rsidRPr="00784EF3">
              <w:rPr>
                <w:sz w:val="20"/>
                <w:szCs w:val="20"/>
              </w:rPr>
              <w:t xml:space="preserve"> </w:t>
            </w:r>
          </w:p>
        </w:tc>
        <w:tc>
          <w:tcPr>
            <w:tcW w:w="0" w:type="auto"/>
            <w:tcMar>
              <w:left w:w="0" w:type="dxa"/>
              <w:right w:w="0" w:type="dxa"/>
            </w:tcMar>
          </w:tcPr>
          <w:p w:rsidR="001B33D5" w:rsidRPr="00784EF3" w:rsidRDefault="001B33D5" w:rsidP="00784EF3">
            <w:pPr>
              <w:widowControl/>
              <w:spacing w:before="0" w:line="360" w:lineRule="auto"/>
              <w:ind w:left="0"/>
              <w:jc w:val="both"/>
              <w:rPr>
                <w:sz w:val="20"/>
                <w:szCs w:val="20"/>
              </w:rPr>
            </w:pPr>
          </w:p>
        </w:tc>
        <w:tc>
          <w:tcPr>
            <w:tcW w:w="0" w:type="auto"/>
            <w:tcMar>
              <w:left w:w="0" w:type="dxa"/>
              <w:right w:w="0" w:type="dxa"/>
            </w:tcMar>
          </w:tcPr>
          <w:p w:rsidR="001B33D5" w:rsidRPr="00784EF3" w:rsidRDefault="001B33D5" w:rsidP="00784EF3">
            <w:pPr>
              <w:widowControl/>
              <w:spacing w:before="0" w:line="360" w:lineRule="auto"/>
              <w:ind w:left="0"/>
              <w:jc w:val="both"/>
              <w:rPr>
                <w:sz w:val="20"/>
                <w:szCs w:val="20"/>
              </w:rPr>
            </w:pPr>
          </w:p>
        </w:tc>
        <w:tc>
          <w:tcPr>
            <w:tcW w:w="0" w:type="auto"/>
            <w:tcMar>
              <w:left w:w="0" w:type="dxa"/>
              <w:right w:w="0" w:type="dxa"/>
            </w:tcMar>
          </w:tcPr>
          <w:p w:rsidR="001B33D5" w:rsidRPr="00784EF3" w:rsidRDefault="001B33D5" w:rsidP="00784EF3">
            <w:pPr>
              <w:widowControl/>
              <w:spacing w:before="0" w:line="360" w:lineRule="auto"/>
              <w:ind w:left="0"/>
              <w:jc w:val="both"/>
              <w:rPr>
                <w:sz w:val="20"/>
                <w:szCs w:val="20"/>
              </w:rPr>
            </w:pPr>
          </w:p>
        </w:tc>
        <w:tc>
          <w:tcPr>
            <w:tcW w:w="0" w:type="auto"/>
            <w:tcMar>
              <w:left w:w="0" w:type="dxa"/>
              <w:right w:w="0" w:type="dxa"/>
            </w:tcMar>
          </w:tcPr>
          <w:p w:rsidR="001B33D5" w:rsidRPr="00784EF3" w:rsidRDefault="001B33D5" w:rsidP="00784EF3">
            <w:pPr>
              <w:widowControl/>
              <w:spacing w:before="0" w:line="360" w:lineRule="auto"/>
              <w:ind w:left="0"/>
              <w:jc w:val="both"/>
              <w:rPr>
                <w:sz w:val="20"/>
                <w:szCs w:val="20"/>
              </w:rPr>
            </w:pPr>
          </w:p>
        </w:tc>
        <w:tc>
          <w:tcPr>
            <w:tcW w:w="0" w:type="auto"/>
            <w:tcMar>
              <w:left w:w="0" w:type="dxa"/>
              <w:right w:w="0" w:type="dxa"/>
            </w:tcMar>
          </w:tcPr>
          <w:p w:rsidR="001B33D5" w:rsidRPr="00784EF3" w:rsidRDefault="001B33D5" w:rsidP="00784EF3">
            <w:pPr>
              <w:widowControl/>
              <w:spacing w:before="0" w:line="360" w:lineRule="auto"/>
              <w:ind w:left="0"/>
              <w:jc w:val="both"/>
              <w:rPr>
                <w:sz w:val="20"/>
                <w:szCs w:val="20"/>
              </w:rPr>
            </w:pPr>
          </w:p>
        </w:tc>
        <w:tc>
          <w:tcPr>
            <w:tcW w:w="0" w:type="auto"/>
            <w:tcMar>
              <w:left w:w="0" w:type="dxa"/>
              <w:right w:w="0" w:type="dxa"/>
            </w:tcMar>
          </w:tcPr>
          <w:p w:rsidR="001B33D5" w:rsidRPr="00784EF3" w:rsidRDefault="001B33D5" w:rsidP="00784EF3">
            <w:pPr>
              <w:widowControl/>
              <w:spacing w:before="0" w:line="360" w:lineRule="auto"/>
              <w:ind w:left="0"/>
              <w:jc w:val="both"/>
              <w:rPr>
                <w:sz w:val="20"/>
                <w:szCs w:val="20"/>
              </w:rPr>
            </w:pPr>
          </w:p>
        </w:tc>
        <w:tc>
          <w:tcPr>
            <w:tcW w:w="0" w:type="auto"/>
            <w:tcMar>
              <w:left w:w="0" w:type="dxa"/>
              <w:right w:w="0" w:type="dxa"/>
            </w:tcMar>
          </w:tcPr>
          <w:p w:rsidR="001B33D5" w:rsidRPr="00784EF3" w:rsidRDefault="001B33D5" w:rsidP="00784EF3">
            <w:pPr>
              <w:widowControl/>
              <w:spacing w:before="0" w:line="360" w:lineRule="auto"/>
              <w:ind w:left="0"/>
              <w:jc w:val="both"/>
              <w:rPr>
                <w:sz w:val="20"/>
                <w:szCs w:val="20"/>
              </w:rPr>
            </w:pPr>
          </w:p>
        </w:tc>
      </w:tr>
      <w:tr w:rsidR="00784EF3" w:rsidRPr="0082747A" w:rsidTr="00784EF3">
        <w:trPr>
          <w:trHeight w:val="261"/>
        </w:trPr>
        <w:tc>
          <w:tcPr>
            <w:tcW w:w="0" w:type="auto"/>
          </w:tcPr>
          <w:p w:rsidR="001B33D5" w:rsidRPr="00784EF3" w:rsidRDefault="001B33D5" w:rsidP="00784EF3">
            <w:pPr>
              <w:widowControl/>
              <w:spacing w:before="0" w:line="360" w:lineRule="auto"/>
              <w:ind w:left="0"/>
              <w:jc w:val="both"/>
              <w:rPr>
                <w:sz w:val="20"/>
                <w:szCs w:val="20"/>
              </w:rPr>
            </w:pPr>
            <w:r w:rsidRPr="00784EF3">
              <w:rPr>
                <w:sz w:val="20"/>
                <w:szCs w:val="20"/>
              </w:rPr>
              <w:t>Другие</w:t>
            </w:r>
            <w:r w:rsidR="0082747A" w:rsidRPr="00784EF3">
              <w:rPr>
                <w:sz w:val="20"/>
                <w:szCs w:val="20"/>
              </w:rPr>
              <w:t xml:space="preserve"> </w:t>
            </w:r>
            <w:r w:rsidRPr="00784EF3">
              <w:rPr>
                <w:sz w:val="20"/>
                <w:szCs w:val="20"/>
              </w:rPr>
              <w:t>издержки</w:t>
            </w:r>
            <w:r w:rsidR="0082747A" w:rsidRPr="00784EF3">
              <w:rPr>
                <w:sz w:val="20"/>
                <w:szCs w:val="20"/>
              </w:rPr>
              <w:t xml:space="preserve"> </w:t>
            </w:r>
          </w:p>
        </w:tc>
        <w:tc>
          <w:tcPr>
            <w:tcW w:w="0" w:type="auto"/>
            <w:tcMar>
              <w:left w:w="0" w:type="dxa"/>
              <w:right w:w="0" w:type="dxa"/>
            </w:tcMar>
          </w:tcPr>
          <w:p w:rsidR="001B33D5" w:rsidRPr="00784EF3" w:rsidRDefault="001B33D5" w:rsidP="00784EF3">
            <w:pPr>
              <w:widowControl/>
              <w:spacing w:before="0" w:line="360" w:lineRule="auto"/>
              <w:ind w:left="0"/>
              <w:jc w:val="both"/>
              <w:rPr>
                <w:sz w:val="20"/>
                <w:szCs w:val="20"/>
              </w:rPr>
            </w:pPr>
            <w:r w:rsidRPr="00784EF3">
              <w:rPr>
                <w:sz w:val="20"/>
                <w:szCs w:val="20"/>
              </w:rPr>
              <w:t>80508,47</w:t>
            </w:r>
          </w:p>
        </w:tc>
        <w:tc>
          <w:tcPr>
            <w:tcW w:w="0" w:type="auto"/>
            <w:tcMar>
              <w:left w:w="0" w:type="dxa"/>
              <w:right w:w="0" w:type="dxa"/>
            </w:tcMar>
          </w:tcPr>
          <w:p w:rsidR="001B33D5" w:rsidRPr="00784EF3" w:rsidRDefault="001B33D5" w:rsidP="00784EF3">
            <w:pPr>
              <w:widowControl/>
              <w:spacing w:before="0" w:line="360" w:lineRule="auto"/>
              <w:ind w:left="0"/>
              <w:jc w:val="both"/>
              <w:rPr>
                <w:sz w:val="20"/>
                <w:szCs w:val="20"/>
              </w:rPr>
            </w:pPr>
          </w:p>
        </w:tc>
        <w:tc>
          <w:tcPr>
            <w:tcW w:w="0" w:type="auto"/>
            <w:tcMar>
              <w:left w:w="0" w:type="dxa"/>
              <w:right w:w="0" w:type="dxa"/>
            </w:tcMar>
          </w:tcPr>
          <w:p w:rsidR="001B33D5" w:rsidRPr="00784EF3" w:rsidRDefault="001B33D5" w:rsidP="00784EF3">
            <w:pPr>
              <w:widowControl/>
              <w:spacing w:before="0" w:line="360" w:lineRule="auto"/>
              <w:ind w:left="0"/>
              <w:jc w:val="both"/>
              <w:rPr>
                <w:sz w:val="20"/>
                <w:szCs w:val="20"/>
              </w:rPr>
            </w:pPr>
          </w:p>
        </w:tc>
        <w:tc>
          <w:tcPr>
            <w:tcW w:w="0" w:type="auto"/>
            <w:tcMar>
              <w:left w:w="0" w:type="dxa"/>
              <w:right w:w="0" w:type="dxa"/>
            </w:tcMar>
          </w:tcPr>
          <w:p w:rsidR="001B33D5" w:rsidRPr="00784EF3" w:rsidRDefault="001B33D5" w:rsidP="00784EF3">
            <w:pPr>
              <w:widowControl/>
              <w:spacing w:before="0" w:line="360" w:lineRule="auto"/>
              <w:ind w:left="0"/>
              <w:jc w:val="both"/>
              <w:rPr>
                <w:sz w:val="20"/>
                <w:szCs w:val="20"/>
              </w:rPr>
            </w:pPr>
          </w:p>
        </w:tc>
        <w:tc>
          <w:tcPr>
            <w:tcW w:w="0" w:type="auto"/>
            <w:tcMar>
              <w:left w:w="0" w:type="dxa"/>
              <w:right w:w="0" w:type="dxa"/>
            </w:tcMar>
          </w:tcPr>
          <w:p w:rsidR="001B33D5" w:rsidRPr="00784EF3" w:rsidRDefault="001B33D5" w:rsidP="00784EF3">
            <w:pPr>
              <w:widowControl/>
              <w:spacing w:before="0" w:line="360" w:lineRule="auto"/>
              <w:ind w:left="0"/>
              <w:jc w:val="both"/>
              <w:rPr>
                <w:sz w:val="20"/>
                <w:szCs w:val="20"/>
              </w:rPr>
            </w:pPr>
          </w:p>
        </w:tc>
        <w:tc>
          <w:tcPr>
            <w:tcW w:w="0" w:type="auto"/>
            <w:tcMar>
              <w:left w:w="0" w:type="dxa"/>
              <w:right w:w="0" w:type="dxa"/>
            </w:tcMar>
          </w:tcPr>
          <w:p w:rsidR="001B33D5" w:rsidRPr="00784EF3" w:rsidRDefault="001B33D5" w:rsidP="00784EF3">
            <w:pPr>
              <w:widowControl/>
              <w:spacing w:before="0" w:line="360" w:lineRule="auto"/>
              <w:ind w:left="0"/>
              <w:jc w:val="both"/>
              <w:rPr>
                <w:sz w:val="20"/>
                <w:szCs w:val="20"/>
              </w:rPr>
            </w:pPr>
          </w:p>
        </w:tc>
        <w:tc>
          <w:tcPr>
            <w:tcW w:w="0" w:type="auto"/>
            <w:tcMar>
              <w:left w:w="0" w:type="dxa"/>
              <w:right w:w="0" w:type="dxa"/>
            </w:tcMar>
          </w:tcPr>
          <w:p w:rsidR="001B33D5" w:rsidRPr="00784EF3" w:rsidRDefault="001B33D5" w:rsidP="00784EF3">
            <w:pPr>
              <w:widowControl/>
              <w:spacing w:before="0" w:line="360" w:lineRule="auto"/>
              <w:ind w:left="0"/>
              <w:jc w:val="both"/>
              <w:rPr>
                <w:sz w:val="20"/>
                <w:szCs w:val="20"/>
              </w:rPr>
            </w:pPr>
          </w:p>
        </w:tc>
      </w:tr>
      <w:tr w:rsidR="00784EF3" w:rsidRPr="0082747A" w:rsidTr="00784EF3">
        <w:trPr>
          <w:trHeight w:val="261"/>
        </w:trPr>
        <w:tc>
          <w:tcPr>
            <w:tcW w:w="0" w:type="auto"/>
          </w:tcPr>
          <w:p w:rsidR="001B33D5" w:rsidRPr="00784EF3" w:rsidRDefault="001B33D5" w:rsidP="00784EF3">
            <w:pPr>
              <w:widowControl/>
              <w:spacing w:before="0" w:line="360" w:lineRule="auto"/>
              <w:ind w:left="0"/>
              <w:jc w:val="both"/>
              <w:rPr>
                <w:sz w:val="20"/>
                <w:szCs w:val="20"/>
              </w:rPr>
            </w:pPr>
            <w:r w:rsidRPr="00784EF3">
              <w:rPr>
                <w:sz w:val="20"/>
                <w:szCs w:val="20"/>
              </w:rPr>
              <w:t>Прибыль</w:t>
            </w:r>
            <w:r w:rsidR="0082747A" w:rsidRPr="00784EF3">
              <w:rPr>
                <w:sz w:val="20"/>
                <w:szCs w:val="20"/>
              </w:rPr>
              <w:t xml:space="preserve"> </w:t>
            </w:r>
            <w:r w:rsidRPr="00784EF3">
              <w:rPr>
                <w:sz w:val="20"/>
                <w:szCs w:val="20"/>
              </w:rPr>
              <w:t>до</w:t>
            </w:r>
            <w:r w:rsidR="0082747A" w:rsidRPr="00784EF3">
              <w:rPr>
                <w:sz w:val="20"/>
                <w:szCs w:val="20"/>
              </w:rPr>
              <w:t xml:space="preserve"> </w:t>
            </w:r>
            <w:r w:rsidRPr="00784EF3">
              <w:rPr>
                <w:sz w:val="20"/>
                <w:szCs w:val="20"/>
              </w:rPr>
              <w:t>выплаты</w:t>
            </w:r>
            <w:r w:rsidR="0082747A" w:rsidRPr="00784EF3">
              <w:rPr>
                <w:sz w:val="20"/>
                <w:szCs w:val="20"/>
              </w:rPr>
              <w:t xml:space="preserve"> </w:t>
            </w:r>
            <w:r w:rsidRPr="00784EF3">
              <w:rPr>
                <w:sz w:val="20"/>
                <w:szCs w:val="20"/>
              </w:rPr>
              <w:t>налога</w:t>
            </w:r>
            <w:r w:rsidR="0082747A" w:rsidRPr="00784EF3">
              <w:rPr>
                <w:sz w:val="20"/>
                <w:szCs w:val="20"/>
              </w:rPr>
              <w:t xml:space="preserve"> </w:t>
            </w:r>
          </w:p>
        </w:tc>
        <w:tc>
          <w:tcPr>
            <w:tcW w:w="0" w:type="auto"/>
            <w:tcMar>
              <w:left w:w="0" w:type="dxa"/>
              <w:right w:w="0" w:type="dxa"/>
            </w:tcMar>
          </w:tcPr>
          <w:p w:rsidR="001B33D5" w:rsidRPr="00784EF3" w:rsidRDefault="001B33D5" w:rsidP="00784EF3">
            <w:pPr>
              <w:widowControl/>
              <w:spacing w:before="0" w:line="360" w:lineRule="auto"/>
              <w:ind w:left="0"/>
              <w:jc w:val="both"/>
              <w:rPr>
                <w:sz w:val="20"/>
                <w:szCs w:val="20"/>
              </w:rPr>
            </w:pPr>
            <w:r w:rsidRPr="00784EF3">
              <w:rPr>
                <w:sz w:val="20"/>
                <w:szCs w:val="20"/>
              </w:rPr>
              <w:t>69193,30</w:t>
            </w:r>
          </w:p>
        </w:tc>
        <w:tc>
          <w:tcPr>
            <w:tcW w:w="0" w:type="auto"/>
            <w:tcMar>
              <w:left w:w="0" w:type="dxa"/>
              <w:right w:w="0" w:type="dxa"/>
            </w:tcMar>
          </w:tcPr>
          <w:p w:rsidR="001B33D5" w:rsidRPr="00784EF3" w:rsidRDefault="001B33D5" w:rsidP="00784EF3">
            <w:pPr>
              <w:widowControl/>
              <w:spacing w:before="0" w:line="360" w:lineRule="auto"/>
              <w:ind w:left="0"/>
              <w:jc w:val="both"/>
              <w:rPr>
                <w:sz w:val="20"/>
                <w:szCs w:val="20"/>
              </w:rPr>
            </w:pPr>
            <w:r w:rsidRPr="00784EF3">
              <w:rPr>
                <w:sz w:val="20"/>
                <w:szCs w:val="20"/>
              </w:rPr>
              <w:t>233465,88</w:t>
            </w:r>
          </w:p>
        </w:tc>
        <w:tc>
          <w:tcPr>
            <w:tcW w:w="0" w:type="auto"/>
            <w:tcMar>
              <w:left w:w="0" w:type="dxa"/>
              <w:right w:w="0" w:type="dxa"/>
            </w:tcMar>
          </w:tcPr>
          <w:p w:rsidR="001B33D5" w:rsidRPr="00784EF3" w:rsidRDefault="001B33D5" w:rsidP="00784EF3">
            <w:pPr>
              <w:widowControl/>
              <w:spacing w:before="0" w:line="360" w:lineRule="auto"/>
              <w:ind w:left="0"/>
              <w:jc w:val="both"/>
              <w:rPr>
                <w:sz w:val="20"/>
                <w:szCs w:val="20"/>
              </w:rPr>
            </w:pPr>
            <w:r w:rsidRPr="00784EF3">
              <w:rPr>
                <w:sz w:val="20"/>
                <w:szCs w:val="20"/>
              </w:rPr>
              <w:t>324309,11</w:t>
            </w:r>
          </w:p>
        </w:tc>
        <w:tc>
          <w:tcPr>
            <w:tcW w:w="0" w:type="auto"/>
            <w:tcMar>
              <w:left w:w="0" w:type="dxa"/>
              <w:right w:w="0" w:type="dxa"/>
            </w:tcMar>
          </w:tcPr>
          <w:p w:rsidR="001B33D5" w:rsidRPr="00784EF3" w:rsidRDefault="001B33D5" w:rsidP="00784EF3">
            <w:pPr>
              <w:widowControl/>
              <w:spacing w:before="0" w:line="360" w:lineRule="auto"/>
              <w:ind w:left="0"/>
              <w:jc w:val="both"/>
              <w:rPr>
                <w:sz w:val="20"/>
                <w:szCs w:val="20"/>
              </w:rPr>
            </w:pPr>
            <w:r w:rsidRPr="00784EF3">
              <w:rPr>
                <w:sz w:val="20"/>
                <w:szCs w:val="20"/>
              </w:rPr>
              <w:t>325154,22</w:t>
            </w:r>
          </w:p>
        </w:tc>
        <w:tc>
          <w:tcPr>
            <w:tcW w:w="0" w:type="auto"/>
            <w:tcMar>
              <w:left w:w="0" w:type="dxa"/>
              <w:right w:w="0" w:type="dxa"/>
            </w:tcMar>
          </w:tcPr>
          <w:p w:rsidR="001B33D5" w:rsidRPr="00784EF3" w:rsidRDefault="001B33D5" w:rsidP="00784EF3">
            <w:pPr>
              <w:widowControl/>
              <w:spacing w:before="0" w:line="360" w:lineRule="auto"/>
              <w:ind w:left="0"/>
              <w:jc w:val="both"/>
              <w:rPr>
                <w:sz w:val="20"/>
                <w:szCs w:val="20"/>
              </w:rPr>
            </w:pPr>
            <w:r w:rsidRPr="00784EF3">
              <w:rPr>
                <w:sz w:val="20"/>
                <w:szCs w:val="20"/>
              </w:rPr>
              <w:t>325999,65</w:t>
            </w:r>
          </w:p>
        </w:tc>
        <w:tc>
          <w:tcPr>
            <w:tcW w:w="0" w:type="auto"/>
            <w:tcMar>
              <w:left w:w="0" w:type="dxa"/>
              <w:right w:w="0" w:type="dxa"/>
            </w:tcMar>
          </w:tcPr>
          <w:p w:rsidR="001B33D5" w:rsidRPr="00784EF3" w:rsidRDefault="001B33D5" w:rsidP="00784EF3">
            <w:pPr>
              <w:widowControl/>
              <w:spacing w:before="0" w:line="360" w:lineRule="auto"/>
              <w:ind w:left="0"/>
              <w:jc w:val="both"/>
              <w:rPr>
                <w:sz w:val="20"/>
                <w:szCs w:val="20"/>
              </w:rPr>
            </w:pPr>
            <w:r w:rsidRPr="00784EF3">
              <w:rPr>
                <w:sz w:val="20"/>
                <w:szCs w:val="20"/>
              </w:rPr>
              <w:t>326845,37</w:t>
            </w:r>
          </w:p>
        </w:tc>
        <w:tc>
          <w:tcPr>
            <w:tcW w:w="0" w:type="auto"/>
            <w:tcMar>
              <w:left w:w="0" w:type="dxa"/>
              <w:right w:w="0" w:type="dxa"/>
            </w:tcMar>
          </w:tcPr>
          <w:p w:rsidR="001B33D5" w:rsidRPr="00784EF3" w:rsidRDefault="001B33D5" w:rsidP="00784EF3">
            <w:pPr>
              <w:widowControl/>
              <w:spacing w:before="0" w:line="360" w:lineRule="auto"/>
              <w:ind w:left="0"/>
              <w:jc w:val="both"/>
              <w:rPr>
                <w:sz w:val="20"/>
                <w:szCs w:val="20"/>
              </w:rPr>
            </w:pPr>
            <w:r w:rsidRPr="00784EF3">
              <w:rPr>
                <w:sz w:val="20"/>
                <w:szCs w:val="20"/>
              </w:rPr>
              <w:t>327691,40</w:t>
            </w:r>
          </w:p>
        </w:tc>
      </w:tr>
      <w:tr w:rsidR="00784EF3" w:rsidRPr="0082747A" w:rsidTr="00784EF3">
        <w:trPr>
          <w:trHeight w:val="261"/>
        </w:trPr>
        <w:tc>
          <w:tcPr>
            <w:tcW w:w="0" w:type="auto"/>
          </w:tcPr>
          <w:p w:rsidR="001B33D5" w:rsidRPr="00784EF3" w:rsidRDefault="001B33D5" w:rsidP="00784EF3">
            <w:pPr>
              <w:widowControl/>
              <w:spacing w:before="0" w:line="360" w:lineRule="auto"/>
              <w:ind w:left="0"/>
              <w:jc w:val="both"/>
              <w:rPr>
                <w:sz w:val="20"/>
                <w:szCs w:val="20"/>
              </w:rPr>
            </w:pPr>
            <w:r w:rsidRPr="00784EF3">
              <w:rPr>
                <w:sz w:val="20"/>
                <w:szCs w:val="20"/>
              </w:rPr>
              <w:t>Налогооблагаемая</w:t>
            </w:r>
            <w:r w:rsidR="0082747A" w:rsidRPr="00784EF3">
              <w:rPr>
                <w:sz w:val="20"/>
                <w:szCs w:val="20"/>
              </w:rPr>
              <w:t xml:space="preserve"> </w:t>
            </w:r>
            <w:r w:rsidRPr="00784EF3">
              <w:rPr>
                <w:sz w:val="20"/>
                <w:szCs w:val="20"/>
              </w:rPr>
              <w:t>прибыль</w:t>
            </w:r>
            <w:r w:rsidR="0082747A" w:rsidRPr="00784EF3">
              <w:rPr>
                <w:sz w:val="20"/>
                <w:szCs w:val="20"/>
              </w:rPr>
              <w:t xml:space="preserve"> </w:t>
            </w:r>
          </w:p>
        </w:tc>
        <w:tc>
          <w:tcPr>
            <w:tcW w:w="0" w:type="auto"/>
            <w:tcMar>
              <w:left w:w="0" w:type="dxa"/>
              <w:right w:w="0" w:type="dxa"/>
            </w:tcMar>
          </w:tcPr>
          <w:p w:rsidR="001B33D5" w:rsidRPr="00784EF3" w:rsidRDefault="001B33D5" w:rsidP="00784EF3">
            <w:pPr>
              <w:widowControl/>
              <w:spacing w:before="0" w:line="360" w:lineRule="auto"/>
              <w:ind w:left="0"/>
              <w:jc w:val="both"/>
              <w:rPr>
                <w:sz w:val="20"/>
                <w:szCs w:val="20"/>
              </w:rPr>
            </w:pPr>
            <w:r w:rsidRPr="00784EF3">
              <w:rPr>
                <w:sz w:val="20"/>
                <w:szCs w:val="20"/>
              </w:rPr>
              <w:t>69193,30</w:t>
            </w:r>
          </w:p>
        </w:tc>
        <w:tc>
          <w:tcPr>
            <w:tcW w:w="0" w:type="auto"/>
            <w:tcMar>
              <w:left w:w="0" w:type="dxa"/>
              <w:right w:w="0" w:type="dxa"/>
            </w:tcMar>
          </w:tcPr>
          <w:p w:rsidR="001B33D5" w:rsidRPr="00784EF3" w:rsidRDefault="001B33D5" w:rsidP="00784EF3">
            <w:pPr>
              <w:widowControl/>
              <w:spacing w:before="0" w:line="360" w:lineRule="auto"/>
              <w:ind w:left="0"/>
              <w:jc w:val="both"/>
              <w:rPr>
                <w:sz w:val="20"/>
                <w:szCs w:val="20"/>
              </w:rPr>
            </w:pPr>
            <w:r w:rsidRPr="00784EF3">
              <w:rPr>
                <w:sz w:val="20"/>
                <w:szCs w:val="20"/>
              </w:rPr>
              <w:t>233465,88</w:t>
            </w:r>
          </w:p>
        </w:tc>
        <w:tc>
          <w:tcPr>
            <w:tcW w:w="0" w:type="auto"/>
            <w:tcMar>
              <w:left w:w="0" w:type="dxa"/>
              <w:right w:w="0" w:type="dxa"/>
            </w:tcMar>
          </w:tcPr>
          <w:p w:rsidR="001B33D5" w:rsidRPr="00784EF3" w:rsidRDefault="001B33D5" w:rsidP="00784EF3">
            <w:pPr>
              <w:widowControl/>
              <w:spacing w:before="0" w:line="360" w:lineRule="auto"/>
              <w:ind w:left="0"/>
              <w:jc w:val="both"/>
              <w:rPr>
                <w:sz w:val="20"/>
                <w:szCs w:val="20"/>
              </w:rPr>
            </w:pPr>
            <w:r w:rsidRPr="00784EF3">
              <w:rPr>
                <w:sz w:val="20"/>
                <w:szCs w:val="20"/>
              </w:rPr>
              <w:t>324309,11</w:t>
            </w:r>
          </w:p>
        </w:tc>
        <w:tc>
          <w:tcPr>
            <w:tcW w:w="0" w:type="auto"/>
            <w:tcMar>
              <w:left w:w="0" w:type="dxa"/>
              <w:right w:w="0" w:type="dxa"/>
            </w:tcMar>
          </w:tcPr>
          <w:p w:rsidR="001B33D5" w:rsidRPr="00784EF3" w:rsidRDefault="001B33D5" w:rsidP="00784EF3">
            <w:pPr>
              <w:widowControl/>
              <w:spacing w:before="0" w:line="360" w:lineRule="auto"/>
              <w:ind w:left="0"/>
              <w:jc w:val="both"/>
              <w:rPr>
                <w:sz w:val="20"/>
                <w:szCs w:val="20"/>
              </w:rPr>
            </w:pPr>
            <w:r w:rsidRPr="00784EF3">
              <w:rPr>
                <w:sz w:val="20"/>
                <w:szCs w:val="20"/>
              </w:rPr>
              <w:t>325154,22</w:t>
            </w:r>
          </w:p>
        </w:tc>
        <w:tc>
          <w:tcPr>
            <w:tcW w:w="0" w:type="auto"/>
            <w:tcMar>
              <w:left w:w="0" w:type="dxa"/>
              <w:right w:w="0" w:type="dxa"/>
            </w:tcMar>
          </w:tcPr>
          <w:p w:rsidR="001B33D5" w:rsidRPr="00784EF3" w:rsidRDefault="001B33D5" w:rsidP="00784EF3">
            <w:pPr>
              <w:widowControl/>
              <w:spacing w:before="0" w:line="360" w:lineRule="auto"/>
              <w:ind w:left="0"/>
              <w:jc w:val="both"/>
              <w:rPr>
                <w:sz w:val="20"/>
                <w:szCs w:val="20"/>
              </w:rPr>
            </w:pPr>
            <w:r w:rsidRPr="00784EF3">
              <w:rPr>
                <w:sz w:val="20"/>
                <w:szCs w:val="20"/>
              </w:rPr>
              <w:t>325999,65</w:t>
            </w:r>
          </w:p>
        </w:tc>
        <w:tc>
          <w:tcPr>
            <w:tcW w:w="0" w:type="auto"/>
            <w:tcMar>
              <w:left w:w="0" w:type="dxa"/>
              <w:right w:w="0" w:type="dxa"/>
            </w:tcMar>
          </w:tcPr>
          <w:p w:rsidR="001B33D5" w:rsidRPr="00784EF3" w:rsidRDefault="001B33D5" w:rsidP="00784EF3">
            <w:pPr>
              <w:widowControl/>
              <w:spacing w:before="0" w:line="360" w:lineRule="auto"/>
              <w:ind w:left="0"/>
              <w:jc w:val="both"/>
              <w:rPr>
                <w:sz w:val="20"/>
                <w:szCs w:val="20"/>
              </w:rPr>
            </w:pPr>
            <w:r w:rsidRPr="00784EF3">
              <w:rPr>
                <w:sz w:val="20"/>
                <w:szCs w:val="20"/>
              </w:rPr>
              <w:t>326845,37</w:t>
            </w:r>
          </w:p>
        </w:tc>
        <w:tc>
          <w:tcPr>
            <w:tcW w:w="0" w:type="auto"/>
            <w:tcMar>
              <w:left w:w="0" w:type="dxa"/>
              <w:right w:w="0" w:type="dxa"/>
            </w:tcMar>
          </w:tcPr>
          <w:p w:rsidR="001B33D5" w:rsidRPr="00784EF3" w:rsidRDefault="001B33D5" w:rsidP="00784EF3">
            <w:pPr>
              <w:widowControl/>
              <w:spacing w:before="0" w:line="360" w:lineRule="auto"/>
              <w:ind w:left="0"/>
              <w:jc w:val="both"/>
              <w:rPr>
                <w:sz w:val="20"/>
                <w:szCs w:val="20"/>
              </w:rPr>
            </w:pPr>
            <w:r w:rsidRPr="00784EF3">
              <w:rPr>
                <w:sz w:val="20"/>
                <w:szCs w:val="20"/>
              </w:rPr>
              <w:t>327691,40</w:t>
            </w:r>
          </w:p>
        </w:tc>
      </w:tr>
      <w:tr w:rsidR="00784EF3" w:rsidRPr="0082747A" w:rsidTr="00784EF3">
        <w:trPr>
          <w:trHeight w:val="261"/>
        </w:trPr>
        <w:tc>
          <w:tcPr>
            <w:tcW w:w="0" w:type="auto"/>
          </w:tcPr>
          <w:p w:rsidR="001B33D5" w:rsidRPr="00784EF3" w:rsidRDefault="001B33D5" w:rsidP="00784EF3">
            <w:pPr>
              <w:widowControl/>
              <w:spacing w:before="0" w:line="360" w:lineRule="auto"/>
              <w:ind w:left="0"/>
              <w:jc w:val="both"/>
              <w:rPr>
                <w:sz w:val="20"/>
                <w:szCs w:val="20"/>
              </w:rPr>
            </w:pPr>
            <w:r w:rsidRPr="00784EF3">
              <w:rPr>
                <w:sz w:val="20"/>
                <w:szCs w:val="20"/>
              </w:rPr>
              <w:t>Налог</w:t>
            </w:r>
            <w:r w:rsidR="0082747A" w:rsidRPr="00784EF3">
              <w:rPr>
                <w:sz w:val="20"/>
                <w:szCs w:val="20"/>
              </w:rPr>
              <w:t xml:space="preserve"> </w:t>
            </w:r>
            <w:r w:rsidRPr="00784EF3">
              <w:rPr>
                <w:sz w:val="20"/>
                <w:szCs w:val="20"/>
              </w:rPr>
              <w:t>на</w:t>
            </w:r>
            <w:r w:rsidR="0082747A" w:rsidRPr="00784EF3">
              <w:rPr>
                <w:sz w:val="20"/>
                <w:szCs w:val="20"/>
              </w:rPr>
              <w:t xml:space="preserve"> </w:t>
            </w:r>
            <w:r w:rsidRPr="00784EF3">
              <w:rPr>
                <w:sz w:val="20"/>
                <w:szCs w:val="20"/>
              </w:rPr>
              <w:t>прибыль</w:t>
            </w:r>
            <w:r w:rsidR="0082747A" w:rsidRPr="00784EF3">
              <w:rPr>
                <w:sz w:val="20"/>
                <w:szCs w:val="20"/>
              </w:rPr>
              <w:t xml:space="preserve"> </w:t>
            </w:r>
          </w:p>
        </w:tc>
        <w:tc>
          <w:tcPr>
            <w:tcW w:w="0" w:type="auto"/>
            <w:tcMar>
              <w:left w:w="0" w:type="dxa"/>
              <w:right w:w="0" w:type="dxa"/>
            </w:tcMar>
          </w:tcPr>
          <w:p w:rsidR="001B33D5" w:rsidRPr="00784EF3" w:rsidRDefault="001B33D5" w:rsidP="00784EF3">
            <w:pPr>
              <w:widowControl/>
              <w:spacing w:before="0" w:line="360" w:lineRule="auto"/>
              <w:ind w:left="0"/>
              <w:jc w:val="both"/>
              <w:rPr>
                <w:sz w:val="20"/>
                <w:szCs w:val="20"/>
              </w:rPr>
            </w:pPr>
            <w:r w:rsidRPr="00784EF3">
              <w:rPr>
                <w:sz w:val="20"/>
                <w:szCs w:val="20"/>
              </w:rPr>
              <w:t>16606,39</w:t>
            </w:r>
          </w:p>
        </w:tc>
        <w:tc>
          <w:tcPr>
            <w:tcW w:w="0" w:type="auto"/>
            <w:tcMar>
              <w:left w:w="0" w:type="dxa"/>
              <w:right w:w="0" w:type="dxa"/>
            </w:tcMar>
          </w:tcPr>
          <w:p w:rsidR="001B33D5" w:rsidRPr="00784EF3" w:rsidRDefault="001B33D5" w:rsidP="00784EF3">
            <w:pPr>
              <w:widowControl/>
              <w:spacing w:before="0" w:line="360" w:lineRule="auto"/>
              <w:ind w:left="0"/>
              <w:jc w:val="both"/>
              <w:rPr>
                <w:sz w:val="20"/>
                <w:szCs w:val="20"/>
              </w:rPr>
            </w:pPr>
            <w:r w:rsidRPr="00784EF3">
              <w:rPr>
                <w:sz w:val="20"/>
                <w:szCs w:val="20"/>
              </w:rPr>
              <w:t>56031,81</w:t>
            </w:r>
          </w:p>
        </w:tc>
        <w:tc>
          <w:tcPr>
            <w:tcW w:w="0" w:type="auto"/>
            <w:tcMar>
              <w:left w:w="0" w:type="dxa"/>
              <w:right w:w="0" w:type="dxa"/>
            </w:tcMar>
          </w:tcPr>
          <w:p w:rsidR="001B33D5" w:rsidRPr="00784EF3" w:rsidRDefault="001B33D5" w:rsidP="00784EF3">
            <w:pPr>
              <w:widowControl/>
              <w:spacing w:before="0" w:line="360" w:lineRule="auto"/>
              <w:ind w:left="0"/>
              <w:jc w:val="both"/>
              <w:rPr>
                <w:sz w:val="20"/>
                <w:szCs w:val="20"/>
              </w:rPr>
            </w:pPr>
            <w:r w:rsidRPr="00784EF3">
              <w:rPr>
                <w:sz w:val="20"/>
                <w:szCs w:val="20"/>
              </w:rPr>
              <w:t>77834,19</w:t>
            </w:r>
          </w:p>
        </w:tc>
        <w:tc>
          <w:tcPr>
            <w:tcW w:w="0" w:type="auto"/>
            <w:tcMar>
              <w:left w:w="0" w:type="dxa"/>
              <w:right w:w="0" w:type="dxa"/>
            </w:tcMar>
          </w:tcPr>
          <w:p w:rsidR="001B33D5" w:rsidRPr="00784EF3" w:rsidRDefault="001B33D5" w:rsidP="00784EF3">
            <w:pPr>
              <w:widowControl/>
              <w:spacing w:before="0" w:line="360" w:lineRule="auto"/>
              <w:ind w:left="0"/>
              <w:jc w:val="both"/>
              <w:rPr>
                <w:sz w:val="20"/>
                <w:szCs w:val="20"/>
              </w:rPr>
            </w:pPr>
            <w:r w:rsidRPr="00784EF3">
              <w:rPr>
                <w:sz w:val="20"/>
                <w:szCs w:val="20"/>
              </w:rPr>
              <w:t>78037,01</w:t>
            </w:r>
          </w:p>
        </w:tc>
        <w:tc>
          <w:tcPr>
            <w:tcW w:w="0" w:type="auto"/>
            <w:tcMar>
              <w:left w:w="0" w:type="dxa"/>
              <w:right w:w="0" w:type="dxa"/>
            </w:tcMar>
          </w:tcPr>
          <w:p w:rsidR="001B33D5" w:rsidRPr="00784EF3" w:rsidRDefault="001B33D5" w:rsidP="00784EF3">
            <w:pPr>
              <w:widowControl/>
              <w:spacing w:before="0" w:line="360" w:lineRule="auto"/>
              <w:ind w:left="0"/>
              <w:jc w:val="both"/>
              <w:rPr>
                <w:sz w:val="20"/>
                <w:szCs w:val="20"/>
              </w:rPr>
            </w:pPr>
            <w:r w:rsidRPr="00784EF3">
              <w:rPr>
                <w:sz w:val="20"/>
                <w:szCs w:val="20"/>
              </w:rPr>
              <w:t>78239,92</w:t>
            </w:r>
          </w:p>
        </w:tc>
        <w:tc>
          <w:tcPr>
            <w:tcW w:w="0" w:type="auto"/>
            <w:tcMar>
              <w:left w:w="0" w:type="dxa"/>
              <w:right w:w="0" w:type="dxa"/>
            </w:tcMar>
          </w:tcPr>
          <w:p w:rsidR="001B33D5" w:rsidRPr="00784EF3" w:rsidRDefault="001B33D5" w:rsidP="00784EF3">
            <w:pPr>
              <w:widowControl/>
              <w:spacing w:before="0" w:line="360" w:lineRule="auto"/>
              <w:ind w:left="0"/>
              <w:jc w:val="both"/>
              <w:rPr>
                <w:sz w:val="20"/>
                <w:szCs w:val="20"/>
              </w:rPr>
            </w:pPr>
            <w:r w:rsidRPr="00784EF3">
              <w:rPr>
                <w:sz w:val="20"/>
                <w:szCs w:val="20"/>
              </w:rPr>
              <w:t>78442,89</w:t>
            </w:r>
          </w:p>
        </w:tc>
        <w:tc>
          <w:tcPr>
            <w:tcW w:w="0" w:type="auto"/>
            <w:tcMar>
              <w:left w:w="0" w:type="dxa"/>
              <w:right w:w="0" w:type="dxa"/>
            </w:tcMar>
          </w:tcPr>
          <w:p w:rsidR="001B33D5" w:rsidRPr="00784EF3" w:rsidRDefault="001B33D5" w:rsidP="00784EF3">
            <w:pPr>
              <w:widowControl/>
              <w:spacing w:before="0" w:line="360" w:lineRule="auto"/>
              <w:ind w:left="0"/>
              <w:jc w:val="both"/>
              <w:rPr>
                <w:sz w:val="20"/>
                <w:szCs w:val="20"/>
              </w:rPr>
            </w:pPr>
            <w:r w:rsidRPr="00784EF3">
              <w:rPr>
                <w:sz w:val="20"/>
                <w:szCs w:val="20"/>
              </w:rPr>
              <w:t>78645,94</w:t>
            </w:r>
          </w:p>
        </w:tc>
      </w:tr>
      <w:tr w:rsidR="00784EF3" w:rsidRPr="0082747A" w:rsidTr="00784EF3">
        <w:trPr>
          <w:trHeight w:val="261"/>
        </w:trPr>
        <w:tc>
          <w:tcPr>
            <w:tcW w:w="0" w:type="auto"/>
          </w:tcPr>
          <w:p w:rsidR="001B33D5" w:rsidRPr="00784EF3" w:rsidRDefault="0082747A" w:rsidP="00784EF3">
            <w:pPr>
              <w:widowControl/>
              <w:spacing w:before="0" w:line="360" w:lineRule="auto"/>
              <w:ind w:left="0"/>
              <w:jc w:val="both"/>
              <w:rPr>
                <w:sz w:val="20"/>
                <w:szCs w:val="20"/>
              </w:rPr>
            </w:pPr>
            <w:r w:rsidRPr="00784EF3">
              <w:rPr>
                <w:sz w:val="20"/>
                <w:szCs w:val="20"/>
              </w:rPr>
              <w:t xml:space="preserve"> </w:t>
            </w:r>
            <w:r w:rsidR="001B33D5" w:rsidRPr="00784EF3">
              <w:rPr>
                <w:b/>
                <w:bCs/>
                <w:sz w:val="20"/>
                <w:szCs w:val="20"/>
              </w:rPr>
              <w:t>Чистая</w:t>
            </w:r>
            <w:r w:rsidRPr="00784EF3">
              <w:rPr>
                <w:b/>
                <w:bCs/>
                <w:sz w:val="20"/>
                <w:szCs w:val="20"/>
              </w:rPr>
              <w:t xml:space="preserve"> </w:t>
            </w:r>
            <w:r w:rsidR="001B33D5" w:rsidRPr="00784EF3">
              <w:rPr>
                <w:b/>
                <w:bCs/>
                <w:sz w:val="20"/>
                <w:szCs w:val="20"/>
              </w:rPr>
              <w:t>прибыль</w:t>
            </w:r>
            <w:r w:rsidRPr="00784EF3">
              <w:rPr>
                <w:sz w:val="20"/>
                <w:szCs w:val="20"/>
              </w:rPr>
              <w:t xml:space="preserve"> </w:t>
            </w:r>
          </w:p>
        </w:tc>
        <w:tc>
          <w:tcPr>
            <w:tcW w:w="0" w:type="auto"/>
            <w:tcMar>
              <w:left w:w="0" w:type="dxa"/>
              <w:right w:w="0" w:type="dxa"/>
            </w:tcMar>
          </w:tcPr>
          <w:p w:rsidR="001B33D5" w:rsidRPr="00784EF3" w:rsidRDefault="001B33D5" w:rsidP="00784EF3">
            <w:pPr>
              <w:widowControl/>
              <w:spacing w:before="0" w:line="360" w:lineRule="auto"/>
              <w:ind w:left="0"/>
              <w:jc w:val="both"/>
              <w:rPr>
                <w:sz w:val="20"/>
                <w:szCs w:val="20"/>
              </w:rPr>
            </w:pPr>
            <w:r w:rsidRPr="00784EF3">
              <w:rPr>
                <w:b/>
                <w:bCs/>
                <w:sz w:val="20"/>
                <w:szCs w:val="20"/>
              </w:rPr>
              <w:t>52586,91</w:t>
            </w:r>
          </w:p>
        </w:tc>
        <w:tc>
          <w:tcPr>
            <w:tcW w:w="0" w:type="auto"/>
            <w:tcMar>
              <w:left w:w="0" w:type="dxa"/>
              <w:right w:w="0" w:type="dxa"/>
            </w:tcMar>
          </w:tcPr>
          <w:p w:rsidR="001B33D5" w:rsidRPr="00784EF3" w:rsidRDefault="001B33D5" w:rsidP="00784EF3">
            <w:pPr>
              <w:widowControl/>
              <w:spacing w:before="0" w:line="360" w:lineRule="auto"/>
              <w:ind w:left="0"/>
              <w:jc w:val="both"/>
              <w:rPr>
                <w:sz w:val="20"/>
                <w:szCs w:val="20"/>
              </w:rPr>
            </w:pPr>
            <w:r w:rsidRPr="00784EF3">
              <w:rPr>
                <w:b/>
                <w:bCs/>
                <w:sz w:val="20"/>
                <w:szCs w:val="20"/>
              </w:rPr>
              <w:t>177434,07</w:t>
            </w:r>
          </w:p>
        </w:tc>
        <w:tc>
          <w:tcPr>
            <w:tcW w:w="0" w:type="auto"/>
            <w:tcMar>
              <w:left w:w="0" w:type="dxa"/>
              <w:right w:w="0" w:type="dxa"/>
            </w:tcMar>
          </w:tcPr>
          <w:p w:rsidR="001B33D5" w:rsidRPr="00784EF3" w:rsidRDefault="001B33D5" w:rsidP="00784EF3">
            <w:pPr>
              <w:widowControl/>
              <w:spacing w:before="0" w:line="360" w:lineRule="auto"/>
              <w:ind w:left="0"/>
              <w:jc w:val="both"/>
              <w:rPr>
                <w:sz w:val="20"/>
                <w:szCs w:val="20"/>
              </w:rPr>
            </w:pPr>
            <w:r w:rsidRPr="00784EF3">
              <w:rPr>
                <w:b/>
                <w:bCs/>
                <w:sz w:val="20"/>
                <w:szCs w:val="20"/>
              </w:rPr>
              <w:t>246474,92</w:t>
            </w:r>
          </w:p>
        </w:tc>
        <w:tc>
          <w:tcPr>
            <w:tcW w:w="0" w:type="auto"/>
            <w:tcMar>
              <w:left w:w="0" w:type="dxa"/>
              <w:right w:w="0" w:type="dxa"/>
            </w:tcMar>
          </w:tcPr>
          <w:p w:rsidR="001B33D5" w:rsidRPr="00784EF3" w:rsidRDefault="001B33D5" w:rsidP="00784EF3">
            <w:pPr>
              <w:widowControl/>
              <w:spacing w:before="0" w:line="360" w:lineRule="auto"/>
              <w:ind w:left="0"/>
              <w:jc w:val="both"/>
              <w:rPr>
                <w:sz w:val="20"/>
                <w:szCs w:val="20"/>
              </w:rPr>
            </w:pPr>
            <w:r w:rsidRPr="00784EF3">
              <w:rPr>
                <w:b/>
                <w:bCs/>
                <w:sz w:val="20"/>
                <w:szCs w:val="20"/>
              </w:rPr>
              <w:t>247117,21</w:t>
            </w:r>
          </w:p>
        </w:tc>
        <w:tc>
          <w:tcPr>
            <w:tcW w:w="0" w:type="auto"/>
            <w:tcMar>
              <w:left w:w="0" w:type="dxa"/>
              <w:right w:w="0" w:type="dxa"/>
            </w:tcMar>
          </w:tcPr>
          <w:p w:rsidR="001B33D5" w:rsidRPr="00784EF3" w:rsidRDefault="001B33D5" w:rsidP="00784EF3">
            <w:pPr>
              <w:widowControl/>
              <w:spacing w:before="0" w:line="360" w:lineRule="auto"/>
              <w:ind w:left="0"/>
              <w:jc w:val="both"/>
              <w:rPr>
                <w:sz w:val="20"/>
                <w:szCs w:val="20"/>
              </w:rPr>
            </w:pPr>
            <w:r w:rsidRPr="00784EF3">
              <w:rPr>
                <w:b/>
                <w:bCs/>
                <w:sz w:val="20"/>
                <w:szCs w:val="20"/>
              </w:rPr>
              <w:t>247759,73</w:t>
            </w:r>
          </w:p>
        </w:tc>
        <w:tc>
          <w:tcPr>
            <w:tcW w:w="0" w:type="auto"/>
            <w:tcMar>
              <w:left w:w="0" w:type="dxa"/>
              <w:right w:w="0" w:type="dxa"/>
            </w:tcMar>
          </w:tcPr>
          <w:p w:rsidR="001B33D5" w:rsidRPr="00784EF3" w:rsidRDefault="001B33D5" w:rsidP="00784EF3">
            <w:pPr>
              <w:widowControl/>
              <w:spacing w:before="0" w:line="360" w:lineRule="auto"/>
              <w:ind w:left="0"/>
              <w:jc w:val="both"/>
              <w:rPr>
                <w:sz w:val="20"/>
                <w:szCs w:val="20"/>
              </w:rPr>
            </w:pPr>
            <w:r w:rsidRPr="00784EF3">
              <w:rPr>
                <w:b/>
                <w:bCs/>
                <w:sz w:val="20"/>
                <w:szCs w:val="20"/>
              </w:rPr>
              <w:t>248402,48</w:t>
            </w:r>
          </w:p>
        </w:tc>
        <w:tc>
          <w:tcPr>
            <w:tcW w:w="0" w:type="auto"/>
            <w:tcMar>
              <w:left w:w="0" w:type="dxa"/>
              <w:right w:w="0" w:type="dxa"/>
            </w:tcMar>
          </w:tcPr>
          <w:p w:rsidR="001B33D5" w:rsidRPr="00784EF3" w:rsidRDefault="001B33D5" w:rsidP="00784EF3">
            <w:pPr>
              <w:widowControl/>
              <w:spacing w:before="0" w:line="360" w:lineRule="auto"/>
              <w:ind w:left="0"/>
              <w:jc w:val="both"/>
              <w:rPr>
                <w:sz w:val="20"/>
                <w:szCs w:val="20"/>
              </w:rPr>
            </w:pPr>
            <w:r w:rsidRPr="00784EF3">
              <w:rPr>
                <w:b/>
                <w:bCs/>
                <w:sz w:val="20"/>
                <w:szCs w:val="20"/>
              </w:rPr>
              <w:t>249045,47</w:t>
            </w:r>
          </w:p>
        </w:tc>
      </w:tr>
      <w:tr w:rsidR="00784EF3" w:rsidRPr="00784EF3" w:rsidTr="00784EF3">
        <w:trPr>
          <w:trHeight w:val="292"/>
        </w:trPr>
        <w:tc>
          <w:tcPr>
            <w:tcW w:w="0" w:type="auto"/>
            <w:tcMar>
              <w:left w:w="28" w:type="dxa"/>
              <w:right w:w="28" w:type="dxa"/>
            </w:tcMar>
          </w:tcPr>
          <w:p w:rsidR="00246E31" w:rsidRPr="00784EF3" w:rsidRDefault="00246E31" w:rsidP="00784EF3">
            <w:pPr>
              <w:pStyle w:val="af0"/>
              <w:spacing w:line="360" w:lineRule="auto"/>
              <w:jc w:val="both"/>
              <w:rPr>
                <w:rStyle w:val="PEStyleFont6"/>
                <w:rFonts w:ascii="Times New Roman" w:hAnsi="Times New Roman" w:cs="Times New Roman"/>
                <w:b w:val="0"/>
                <w:bCs w:val="0"/>
                <w:sz w:val="20"/>
                <w:szCs w:val="20"/>
              </w:rPr>
            </w:pPr>
            <w:r w:rsidRPr="00784EF3">
              <w:rPr>
                <w:rStyle w:val="PEStyleFont6"/>
                <w:rFonts w:ascii="Times New Roman" w:hAnsi="Times New Roman" w:cs="Times New Roman"/>
                <w:b w:val="0"/>
                <w:bCs w:val="0"/>
                <w:sz w:val="20"/>
                <w:szCs w:val="20"/>
              </w:rPr>
              <w:t>Строка</w:t>
            </w:r>
          </w:p>
        </w:tc>
        <w:tc>
          <w:tcPr>
            <w:tcW w:w="0" w:type="auto"/>
            <w:tcMar>
              <w:left w:w="28" w:type="dxa"/>
              <w:right w:w="28" w:type="dxa"/>
            </w:tcMar>
          </w:tcPr>
          <w:p w:rsidR="00246E31" w:rsidRPr="00784EF3" w:rsidRDefault="00246E31" w:rsidP="00784EF3">
            <w:pPr>
              <w:pStyle w:val="af0"/>
              <w:spacing w:line="360" w:lineRule="auto"/>
              <w:jc w:val="both"/>
              <w:rPr>
                <w:rStyle w:val="PEStyleFont6"/>
                <w:rFonts w:ascii="Times New Roman" w:hAnsi="Times New Roman" w:cs="Times New Roman"/>
                <w:b w:val="0"/>
                <w:bCs w:val="0"/>
                <w:sz w:val="20"/>
                <w:szCs w:val="20"/>
              </w:rPr>
            </w:pPr>
            <w:r w:rsidRPr="00784EF3">
              <w:rPr>
                <w:rStyle w:val="PEStyleFont6"/>
                <w:rFonts w:ascii="Times New Roman" w:hAnsi="Times New Roman" w:cs="Times New Roman"/>
                <w:b w:val="0"/>
                <w:bCs w:val="0"/>
                <w:sz w:val="20"/>
                <w:szCs w:val="20"/>
              </w:rPr>
              <w:t>1кв. 2007г.</w:t>
            </w:r>
          </w:p>
        </w:tc>
        <w:tc>
          <w:tcPr>
            <w:tcW w:w="0" w:type="auto"/>
            <w:tcMar>
              <w:left w:w="28" w:type="dxa"/>
              <w:right w:w="28" w:type="dxa"/>
            </w:tcMar>
          </w:tcPr>
          <w:p w:rsidR="00246E31" w:rsidRPr="00784EF3" w:rsidRDefault="00246E31" w:rsidP="00784EF3">
            <w:pPr>
              <w:pStyle w:val="af0"/>
              <w:spacing w:line="360" w:lineRule="auto"/>
              <w:jc w:val="both"/>
              <w:rPr>
                <w:rStyle w:val="PEStyleFont6"/>
                <w:rFonts w:ascii="Times New Roman" w:hAnsi="Times New Roman" w:cs="Times New Roman"/>
                <w:b w:val="0"/>
                <w:bCs w:val="0"/>
                <w:sz w:val="20"/>
                <w:szCs w:val="20"/>
              </w:rPr>
            </w:pPr>
            <w:r w:rsidRPr="00784EF3">
              <w:rPr>
                <w:rStyle w:val="PEStyleFont6"/>
                <w:rFonts w:ascii="Times New Roman" w:hAnsi="Times New Roman" w:cs="Times New Roman"/>
                <w:b w:val="0"/>
                <w:bCs w:val="0"/>
                <w:sz w:val="20"/>
                <w:szCs w:val="20"/>
              </w:rPr>
              <w:t>2кв. 2007г.</w:t>
            </w:r>
          </w:p>
        </w:tc>
        <w:tc>
          <w:tcPr>
            <w:tcW w:w="0" w:type="auto"/>
            <w:tcMar>
              <w:left w:w="28" w:type="dxa"/>
              <w:right w:w="28" w:type="dxa"/>
            </w:tcMar>
          </w:tcPr>
          <w:p w:rsidR="00246E31" w:rsidRPr="00784EF3" w:rsidRDefault="00246E31" w:rsidP="00784EF3">
            <w:pPr>
              <w:pStyle w:val="af0"/>
              <w:spacing w:line="360" w:lineRule="auto"/>
              <w:jc w:val="both"/>
              <w:rPr>
                <w:rStyle w:val="PEStyleFont6"/>
                <w:rFonts w:ascii="Times New Roman" w:hAnsi="Times New Roman" w:cs="Times New Roman"/>
                <w:b w:val="0"/>
                <w:bCs w:val="0"/>
                <w:sz w:val="20"/>
                <w:szCs w:val="20"/>
              </w:rPr>
            </w:pPr>
            <w:r w:rsidRPr="00784EF3">
              <w:rPr>
                <w:rStyle w:val="PEStyleFont6"/>
                <w:rFonts w:ascii="Times New Roman" w:hAnsi="Times New Roman" w:cs="Times New Roman"/>
                <w:b w:val="0"/>
                <w:bCs w:val="0"/>
                <w:sz w:val="20"/>
                <w:szCs w:val="20"/>
              </w:rPr>
              <w:t>3кв. 2007г.</w:t>
            </w:r>
          </w:p>
        </w:tc>
        <w:tc>
          <w:tcPr>
            <w:tcW w:w="0" w:type="auto"/>
            <w:tcMar>
              <w:left w:w="28" w:type="dxa"/>
              <w:right w:w="28" w:type="dxa"/>
            </w:tcMar>
          </w:tcPr>
          <w:p w:rsidR="00246E31" w:rsidRPr="00784EF3" w:rsidRDefault="00246E31" w:rsidP="00784EF3">
            <w:pPr>
              <w:pStyle w:val="af0"/>
              <w:spacing w:line="360" w:lineRule="auto"/>
              <w:jc w:val="both"/>
              <w:rPr>
                <w:rStyle w:val="PEStyleFont6"/>
                <w:rFonts w:ascii="Times New Roman" w:hAnsi="Times New Roman" w:cs="Times New Roman"/>
                <w:b w:val="0"/>
                <w:bCs w:val="0"/>
                <w:sz w:val="20"/>
                <w:szCs w:val="20"/>
              </w:rPr>
            </w:pPr>
            <w:r w:rsidRPr="00784EF3">
              <w:rPr>
                <w:rStyle w:val="PEStyleFont6"/>
                <w:rFonts w:ascii="Times New Roman" w:hAnsi="Times New Roman" w:cs="Times New Roman"/>
                <w:b w:val="0"/>
                <w:bCs w:val="0"/>
                <w:sz w:val="20"/>
                <w:szCs w:val="20"/>
              </w:rPr>
              <w:t>4кв. 2007г.</w:t>
            </w:r>
          </w:p>
        </w:tc>
        <w:tc>
          <w:tcPr>
            <w:tcW w:w="0" w:type="auto"/>
            <w:gridSpan w:val="2"/>
            <w:tcMar>
              <w:left w:w="28" w:type="dxa"/>
              <w:right w:w="28" w:type="dxa"/>
            </w:tcMar>
          </w:tcPr>
          <w:p w:rsidR="00246E31" w:rsidRPr="00784EF3" w:rsidRDefault="00246E31" w:rsidP="00784EF3">
            <w:pPr>
              <w:pStyle w:val="af0"/>
              <w:spacing w:line="360" w:lineRule="auto"/>
              <w:jc w:val="both"/>
              <w:rPr>
                <w:rStyle w:val="PEStyleFont6"/>
                <w:rFonts w:ascii="Times New Roman" w:hAnsi="Times New Roman" w:cs="Times New Roman"/>
                <w:b w:val="0"/>
                <w:bCs w:val="0"/>
                <w:sz w:val="20"/>
                <w:szCs w:val="20"/>
              </w:rPr>
            </w:pPr>
            <w:r w:rsidRPr="00784EF3">
              <w:rPr>
                <w:rStyle w:val="PEStyleFont6"/>
                <w:rFonts w:ascii="Times New Roman" w:hAnsi="Times New Roman" w:cs="Times New Roman"/>
                <w:b w:val="0"/>
                <w:bCs w:val="0"/>
                <w:sz w:val="20"/>
                <w:szCs w:val="20"/>
              </w:rPr>
              <w:t>2008 г.</w:t>
            </w:r>
          </w:p>
        </w:tc>
        <w:tc>
          <w:tcPr>
            <w:tcW w:w="0" w:type="auto"/>
            <w:tcMar>
              <w:left w:w="28" w:type="dxa"/>
              <w:right w:w="28" w:type="dxa"/>
            </w:tcMar>
          </w:tcPr>
          <w:p w:rsidR="00246E31" w:rsidRPr="00784EF3" w:rsidRDefault="00246E31" w:rsidP="00784EF3">
            <w:pPr>
              <w:pStyle w:val="af0"/>
              <w:spacing w:line="360" w:lineRule="auto"/>
              <w:jc w:val="both"/>
              <w:rPr>
                <w:rStyle w:val="PEStyleFont6"/>
                <w:rFonts w:ascii="Times New Roman" w:hAnsi="Times New Roman" w:cs="Times New Roman"/>
                <w:b w:val="0"/>
                <w:bCs w:val="0"/>
                <w:sz w:val="20"/>
                <w:szCs w:val="20"/>
              </w:rPr>
            </w:pPr>
            <w:r w:rsidRPr="00784EF3">
              <w:rPr>
                <w:rStyle w:val="PEStyleFont6"/>
                <w:rFonts w:ascii="Times New Roman" w:hAnsi="Times New Roman" w:cs="Times New Roman"/>
                <w:b w:val="0"/>
                <w:bCs w:val="0"/>
                <w:sz w:val="20"/>
                <w:szCs w:val="20"/>
              </w:rPr>
              <w:t>1-5.</w:t>
            </w:r>
          </w:p>
          <w:p w:rsidR="00246E31" w:rsidRPr="00784EF3" w:rsidRDefault="00246E31" w:rsidP="00784EF3">
            <w:pPr>
              <w:pStyle w:val="af0"/>
              <w:spacing w:line="360" w:lineRule="auto"/>
              <w:jc w:val="both"/>
              <w:rPr>
                <w:rStyle w:val="PEStyleFont6"/>
                <w:rFonts w:ascii="Times New Roman" w:hAnsi="Times New Roman" w:cs="Times New Roman"/>
                <w:b w:val="0"/>
                <w:bCs w:val="0"/>
                <w:sz w:val="20"/>
                <w:szCs w:val="20"/>
              </w:rPr>
            </w:pPr>
            <w:r w:rsidRPr="00784EF3">
              <w:rPr>
                <w:rStyle w:val="PEStyleFont6"/>
                <w:rFonts w:ascii="Times New Roman" w:hAnsi="Times New Roman" w:cs="Times New Roman"/>
                <w:b w:val="0"/>
                <w:bCs w:val="0"/>
                <w:sz w:val="20"/>
                <w:szCs w:val="20"/>
              </w:rPr>
              <w:t>2009 г.</w:t>
            </w:r>
          </w:p>
        </w:tc>
      </w:tr>
      <w:tr w:rsidR="00784EF3" w:rsidRPr="00784EF3" w:rsidTr="00784EF3">
        <w:trPr>
          <w:trHeight w:val="197"/>
        </w:trPr>
        <w:tc>
          <w:tcPr>
            <w:tcW w:w="0" w:type="auto"/>
          </w:tcPr>
          <w:p w:rsidR="005E33A2" w:rsidRPr="00784EF3" w:rsidRDefault="005E33A2" w:rsidP="00784EF3">
            <w:pPr>
              <w:widowControl/>
              <w:spacing w:before="0" w:line="360" w:lineRule="auto"/>
              <w:ind w:left="0"/>
              <w:jc w:val="both"/>
              <w:rPr>
                <w:sz w:val="20"/>
                <w:szCs w:val="20"/>
              </w:rPr>
            </w:pPr>
            <w:r w:rsidRPr="00784EF3">
              <w:rPr>
                <w:sz w:val="20"/>
                <w:szCs w:val="20"/>
              </w:rPr>
              <w:t>Валовый</w:t>
            </w:r>
            <w:r w:rsidR="0082747A" w:rsidRPr="00784EF3">
              <w:rPr>
                <w:sz w:val="20"/>
                <w:szCs w:val="20"/>
              </w:rPr>
              <w:t xml:space="preserve"> </w:t>
            </w:r>
            <w:r w:rsidRPr="00784EF3">
              <w:rPr>
                <w:sz w:val="20"/>
                <w:szCs w:val="20"/>
              </w:rPr>
              <w:t>объем</w:t>
            </w:r>
            <w:r w:rsidR="0082747A" w:rsidRPr="00784EF3">
              <w:rPr>
                <w:sz w:val="20"/>
                <w:szCs w:val="20"/>
              </w:rPr>
              <w:t xml:space="preserve"> </w:t>
            </w:r>
            <w:r w:rsidRPr="00784EF3">
              <w:rPr>
                <w:sz w:val="20"/>
                <w:szCs w:val="20"/>
              </w:rPr>
              <w:t>продаж</w:t>
            </w:r>
            <w:r w:rsidR="0082747A" w:rsidRPr="00784EF3">
              <w:rPr>
                <w:sz w:val="20"/>
                <w:szCs w:val="20"/>
              </w:rPr>
              <w:t xml:space="preserve"> </w:t>
            </w:r>
          </w:p>
        </w:tc>
        <w:tc>
          <w:tcPr>
            <w:tcW w:w="0" w:type="auto"/>
            <w:tcMar>
              <w:left w:w="0" w:type="dxa"/>
              <w:right w:w="0" w:type="dxa"/>
            </w:tcMar>
          </w:tcPr>
          <w:p w:rsidR="005E33A2" w:rsidRPr="00784EF3" w:rsidRDefault="005E33A2" w:rsidP="00784EF3">
            <w:pPr>
              <w:widowControl/>
              <w:spacing w:before="0" w:line="360" w:lineRule="auto"/>
              <w:ind w:left="0"/>
              <w:jc w:val="both"/>
              <w:rPr>
                <w:sz w:val="20"/>
                <w:szCs w:val="20"/>
              </w:rPr>
            </w:pPr>
            <w:r w:rsidRPr="00784EF3">
              <w:rPr>
                <w:sz w:val="20"/>
                <w:szCs w:val="20"/>
              </w:rPr>
              <w:t>2074533,55</w:t>
            </w:r>
          </w:p>
        </w:tc>
        <w:tc>
          <w:tcPr>
            <w:tcW w:w="0" w:type="auto"/>
            <w:tcMar>
              <w:left w:w="0" w:type="dxa"/>
              <w:right w:w="0" w:type="dxa"/>
            </w:tcMar>
          </w:tcPr>
          <w:p w:rsidR="005E33A2" w:rsidRPr="00784EF3" w:rsidRDefault="005E33A2" w:rsidP="00784EF3">
            <w:pPr>
              <w:widowControl/>
              <w:spacing w:before="0" w:line="360" w:lineRule="auto"/>
              <w:ind w:left="0"/>
              <w:jc w:val="both"/>
              <w:rPr>
                <w:sz w:val="20"/>
                <w:szCs w:val="20"/>
              </w:rPr>
            </w:pPr>
            <w:r w:rsidRPr="00784EF3">
              <w:rPr>
                <w:sz w:val="20"/>
                <w:szCs w:val="20"/>
              </w:rPr>
              <w:t>2080266,57</w:t>
            </w:r>
          </w:p>
        </w:tc>
        <w:tc>
          <w:tcPr>
            <w:tcW w:w="0" w:type="auto"/>
            <w:tcMar>
              <w:left w:w="0" w:type="dxa"/>
              <w:right w:w="0" w:type="dxa"/>
            </w:tcMar>
          </w:tcPr>
          <w:p w:rsidR="005E33A2" w:rsidRPr="00784EF3" w:rsidRDefault="005E33A2" w:rsidP="00784EF3">
            <w:pPr>
              <w:widowControl/>
              <w:spacing w:before="0" w:line="360" w:lineRule="auto"/>
              <w:ind w:left="0"/>
              <w:jc w:val="both"/>
              <w:rPr>
                <w:sz w:val="20"/>
                <w:szCs w:val="20"/>
              </w:rPr>
            </w:pPr>
            <w:r w:rsidRPr="00784EF3">
              <w:rPr>
                <w:sz w:val="20"/>
                <w:szCs w:val="20"/>
              </w:rPr>
              <w:t>2086427,99</w:t>
            </w:r>
          </w:p>
        </w:tc>
        <w:tc>
          <w:tcPr>
            <w:tcW w:w="0" w:type="auto"/>
            <w:tcMar>
              <w:left w:w="0" w:type="dxa"/>
              <w:right w:w="0" w:type="dxa"/>
            </w:tcMar>
          </w:tcPr>
          <w:p w:rsidR="005E33A2" w:rsidRPr="00784EF3" w:rsidRDefault="005E33A2" w:rsidP="00784EF3">
            <w:pPr>
              <w:widowControl/>
              <w:spacing w:before="0" w:line="360" w:lineRule="auto"/>
              <w:ind w:left="0"/>
              <w:jc w:val="both"/>
              <w:rPr>
                <w:sz w:val="20"/>
                <w:szCs w:val="20"/>
              </w:rPr>
            </w:pPr>
            <w:r w:rsidRPr="00784EF3">
              <w:rPr>
                <w:sz w:val="20"/>
                <w:szCs w:val="20"/>
              </w:rPr>
              <w:t>2092814,37</w:t>
            </w:r>
          </w:p>
        </w:tc>
        <w:tc>
          <w:tcPr>
            <w:tcW w:w="0" w:type="auto"/>
            <w:gridSpan w:val="2"/>
            <w:tcMar>
              <w:left w:w="0" w:type="dxa"/>
              <w:right w:w="0" w:type="dxa"/>
            </w:tcMar>
          </w:tcPr>
          <w:p w:rsidR="005E33A2" w:rsidRPr="00784EF3" w:rsidRDefault="005E33A2" w:rsidP="00784EF3">
            <w:pPr>
              <w:widowControl/>
              <w:spacing w:before="0" w:line="360" w:lineRule="auto"/>
              <w:ind w:left="0"/>
              <w:jc w:val="both"/>
              <w:rPr>
                <w:sz w:val="20"/>
                <w:szCs w:val="20"/>
              </w:rPr>
            </w:pPr>
            <w:r w:rsidRPr="00784EF3">
              <w:rPr>
                <w:sz w:val="20"/>
                <w:szCs w:val="20"/>
              </w:rPr>
              <w:t>9374689,34</w:t>
            </w:r>
          </w:p>
        </w:tc>
        <w:tc>
          <w:tcPr>
            <w:tcW w:w="0" w:type="auto"/>
            <w:tcMar>
              <w:left w:w="0" w:type="dxa"/>
              <w:right w:w="0" w:type="dxa"/>
            </w:tcMar>
          </w:tcPr>
          <w:p w:rsidR="005E33A2" w:rsidRPr="00784EF3" w:rsidRDefault="005E33A2" w:rsidP="00784EF3">
            <w:pPr>
              <w:widowControl/>
              <w:spacing w:before="0" w:line="360" w:lineRule="auto"/>
              <w:ind w:left="0"/>
              <w:jc w:val="both"/>
              <w:rPr>
                <w:sz w:val="20"/>
                <w:szCs w:val="20"/>
              </w:rPr>
            </w:pPr>
            <w:r w:rsidRPr="00784EF3">
              <w:rPr>
                <w:sz w:val="20"/>
                <w:szCs w:val="20"/>
              </w:rPr>
              <w:t>4022227,85</w:t>
            </w:r>
          </w:p>
        </w:tc>
      </w:tr>
      <w:tr w:rsidR="00784EF3" w:rsidRPr="00784EF3" w:rsidTr="00784EF3">
        <w:trPr>
          <w:trHeight w:val="262"/>
        </w:trPr>
        <w:tc>
          <w:tcPr>
            <w:tcW w:w="0" w:type="auto"/>
          </w:tcPr>
          <w:p w:rsidR="005E33A2" w:rsidRPr="00784EF3" w:rsidRDefault="005E33A2" w:rsidP="00784EF3">
            <w:pPr>
              <w:widowControl/>
              <w:spacing w:before="0" w:line="360" w:lineRule="auto"/>
              <w:ind w:left="0"/>
              <w:jc w:val="both"/>
              <w:rPr>
                <w:sz w:val="20"/>
                <w:szCs w:val="20"/>
              </w:rPr>
            </w:pPr>
            <w:r w:rsidRPr="00784EF3">
              <w:rPr>
                <w:sz w:val="20"/>
                <w:szCs w:val="20"/>
              </w:rPr>
              <w:t>Чистый</w:t>
            </w:r>
            <w:r w:rsidR="0082747A" w:rsidRPr="00784EF3">
              <w:rPr>
                <w:sz w:val="20"/>
                <w:szCs w:val="20"/>
              </w:rPr>
              <w:t xml:space="preserve"> </w:t>
            </w:r>
            <w:r w:rsidRPr="00784EF3">
              <w:rPr>
                <w:sz w:val="20"/>
                <w:szCs w:val="20"/>
              </w:rPr>
              <w:t>объем</w:t>
            </w:r>
            <w:r w:rsidR="0082747A" w:rsidRPr="00784EF3">
              <w:rPr>
                <w:sz w:val="20"/>
                <w:szCs w:val="20"/>
              </w:rPr>
              <w:t xml:space="preserve"> </w:t>
            </w:r>
            <w:r w:rsidRPr="00784EF3">
              <w:rPr>
                <w:sz w:val="20"/>
                <w:szCs w:val="20"/>
              </w:rPr>
              <w:t>продаж</w:t>
            </w:r>
            <w:r w:rsidR="0082747A" w:rsidRPr="00784EF3">
              <w:rPr>
                <w:sz w:val="20"/>
                <w:szCs w:val="20"/>
              </w:rPr>
              <w:t xml:space="preserve"> </w:t>
            </w:r>
          </w:p>
        </w:tc>
        <w:tc>
          <w:tcPr>
            <w:tcW w:w="0" w:type="auto"/>
            <w:tcMar>
              <w:left w:w="0" w:type="dxa"/>
              <w:right w:w="0" w:type="dxa"/>
            </w:tcMar>
          </w:tcPr>
          <w:p w:rsidR="005E33A2" w:rsidRPr="00784EF3" w:rsidRDefault="005E33A2" w:rsidP="00784EF3">
            <w:pPr>
              <w:widowControl/>
              <w:spacing w:before="0" w:line="360" w:lineRule="auto"/>
              <w:ind w:left="0"/>
              <w:jc w:val="both"/>
              <w:rPr>
                <w:sz w:val="20"/>
                <w:szCs w:val="20"/>
              </w:rPr>
            </w:pPr>
            <w:r w:rsidRPr="00784EF3">
              <w:rPr>
                <w:sz w:val="20"/>
                <w:szCs w:val="20"/>
              </w:rPr>
              <w:t>2074533,55</w:t>
            </w:r>
          </w:p>
        </w:tc>
        <w:tc>
          <w:tcPr>
            <w:tcW w:w="0" w:type="auto"/>
            <w:tcMar>
              <w:left w:w="0" w:type="dxa"/>
              <w:right w:w="0" w:type="dxa"/>
            </w:tcMar>
          </w:tcPr>
          <w:p w:rsidR="005E33A2" w:rsidRPr="00784EF3" w:rsidRDefault="005E33A2" w:rsidP="00784EF3">
            <w:pPr>
              <w:widowControl/>
              <w:spacing w:before="0" w:line="360" w:lineRule="auto"/>
              <w:ind w:left="0"/>
              <w:jc w:val="both"/>
              <w:rPr>
                <w:sz w:val="20"/>
                <w:szCs w:val="20"/>
              </w:rPr>
            </w:pPr>
            <w:r w:rsidRPr="00784EF3">
              <w:rPr>
                <w:sz w:val="20"/>
                <w:szCs w:val="20"/>
              </w:rPr>
              <w:t>2080266,57</w:t>
            </w:r>
          </w:p>
        </w:tc>
        <w:tc>
          <w:tcPr>
            <w:tcW w:w="0" w:type="auto"/>
            <w:tcMar>
              <w:left w:w="0" w:type="dxa"/>
              <w:right w:w="0" w:type="dxa"/>
            </w:tcMar>
          </w:tcPr>
          <w:p w:rsidR="005E33A2" w:rsidRPr="00784EF3" w:rsidRDefault="005E33A2" w:rsidP="00784EF3">
            <w:pPr>
              <w:widowControl/>
              <w:spacing w:before="0" w:line="360" w:lineRule="auto"/>
              <w:ind w:left="0"/>
              <w:jc w:val="both"/>
              <w:rPr>
                <w:sz w:val="20"/>
                <w:szCs w:val="20"/>
              </w:rPr>
            </w:pPr>
            <w:r w:rsidRPr="00784EF3">
              <w:rPr>
                <w:sz w:val="20"/>
                <w:szCs w:val="20"/>
              </w:rPr>
              <w:t>2086427,99</w:t>
            </w:r>
          </w:p>
        </w:tc>
        <w:tc>
          <w:tcPr>
            <w:tcW w:w="0" w:type="auto"/>
            <w:tcMar>
              <w:left w:w="0" w:type="dxa"/>
              <w:right w:w="0" w:type="dxa"/>
            </w:tcMar>
          </w:tcPr>
          <w:p w:rsidR="005E33A2" w:rsidRPr="00784EF3" w:rsidRDefault="005E33A2" w:rsidP="00784EF3">
            <w:pPr>
              <w:widowControl/>
              <w:spacing w:before="0" w:line="360" w:lineRule="auto"/>
              <w:ind w:left="0"/>
              <w:jc w:val="both"/>
              <w:rPr>
                <w:sz w:val="20"/>
                <w:szCs w:val="20"/>
              </w:rPr>
            </w:pPr>
            <w:r w:rsidRPr="00784EF3">
              <w:rPr>
                <w:sz w:val="20"/>
                <w:szCs w:val="20"/>
              </w:rPr>
              <w:t>2092814,37</w:t>
            </w:r>
          </w:p>
        </w:tc>
        <w:tc>
          <w:tcPr>
            <w:tcW w:w="0" w:type="auto"/>
            <w:gridSpan w:val="2"/>
            <w:tcMar>
              <w:left w:w="0" w:type="dxa"/>
              <w:right w:w="0" w:type="dxa"/>
            </w:tcMar>
          </w:tcPr>
          <w:p w:rsidR="005E33A2" w:rsidRPr="00784EF3" w:rsidRDefault="005E33A2" w:rsidP="00784EF3">
            <w:pPr>
              <w:widowControl/>
              <w:spacing w:before="0" w:line="360" w:lineRule="auto"/>
              <w:ind w:left="0"/>
              <w:jc w:val="both"/>
              <w:rPr>
                <w:sz w:val="20"/>
                <w:szCs w:val="20"/>
              </w:rPr>
            </w:pPr>
            <w:r w:rsidRPr="00784EF3">
              <w:rPr>
                <w:sz w:val="20"/>
                <w:szCs w:val="20"/>
              </w:rPr>
              <w:t>9374689,34</w:t>
            </w:r>
          </w:p>
        </w:tc>
        <w:tc>
          <w:tcPr>
            <w:tcW w:w="0" w:type="auto"/>
            <w:tcMar>
              <w:left w:w="0" w:type="dxa"/>
              <w:right w:w="0" w:type="dxa"/>
            </w:tcMar>
          </w:tcPr>
          <w:p w:rsidR="005E33A2" w:rsidRPr="00784EF3" w:rsidRDefault="005E33A2" w:rsidP="00784EF3">
            <w:pPr>
              <w:widowControl/>
              <w:spacing w:before="0" w:line="360" w:lineRule="auto"/>
              <w:ind w:left="0"/>
              <w:jc w:val="both"/>
              <w:rPr>
                <w:sz w:val="20"/>
                <w:szCs w:val="20"/>
              </w:rPr>
            </w:pPr>
            <w:r w:rsidRPr="00784EF3">
              <w:rPr>
                <w:sz w:val="20"/>
                <w:szCs w:val="20"/>
              </w:rPr>
              <w:t>4022227,85</w:t>
            </w:r>
          </w:p>
        </w:tc>
      </w:tr>
      <w:tr w:rsidR="00784EF3" w:rsidRPr="00784EF3" w:rsidTr="00784EF3">
        <w:trPr>
          <w:trHeight w:val="262"/>
        </w:trPr>
        <w:tc>
          <w:tcPr>
            <w:tcW w:w="0" w:type="auto"/>
          </w:tcPr>
          <w:p w:rsidR="005E33A2" w:rsidRPr="00784EF3" w:rsidRDefault="005E33A2" w:rsidP="00784EF3">
            <w:pPr>
              <w:widowControl/>
              <w:spacing w:before="0" w:line="360" w:lineRule="auto"/>
              <w:ind w:left="0"/>
              <w:jc w:val="both"/>
              <w:rPr>
                <w:sz w:val="20"/>
                <w:szCs w:val="20"/>
              </w:rPr>
            </w:pPr>
            <w:r w:rsidRPr="00784EF3">
              <w:rPr>
                <w:sz w:val="20"/>
                <w:szCs w:val="20"/>
              </w:rPr>
              <w:t>Материалы</w:t>
            </w:r>
            <w:r w:rsidR="0082747A" w:rsidRPr="00784EF3">
              <w:rPr>
                <w:sz w:val="20"/>
                <w:szCs w:val="20"/>
              </w:rPr>
              <w:t xml:space="preserve"> </w:t>
            </w:r>
            <w:r w:rsidRPr="00784EF3">
              <w:rPr>
                <w:sz w:val="20"/>
                <w:szCs w:val="20"/>
              </w:rPr>
              <w:t>и</w:t>
            </w:r>
            <w:r w:rsidR="0082747A" w:rsidRPr="00784EF3">
              <w:rPr>
                <w:sz w:val="20"/>
                <w:szCs w:val="20"/>
              </w:rPr>
              <w:t xml:space="preserve"> </w:t>
            </w:r>
            <w:r w:rsidRPr="00784EF3">
              <w:rPr>
                <w:sz w:val="20"/>
                <w:szCs w:val="20"/>
              </w:rPr>
              <w:t>комплектующие</w:t>
            </w:r>
            <w:r w:rsidR="0082747A" w:rsidRPr="00784EF3">
              <w:rPr>
                <w:sz w:val="20"/>
                <w:szCs w:val="20"/>
              </w:rPr>
              <w:t xml:space="preserve"> </w:t>
            </w:r>
          </w:p>
        </w:tc>
        <w:tc>
          <w:tcPr>
            <w:tcW w:w="0" w:type="auto"/>
            <w:tcMar>
              <w:left w:w="0" w:type="dxa"/>
              <w:right w:w="0" w:type="dxa"/>
            </w:tcMar>
          </w:tcPr>
          <w:p w:rsidR="005E33A2" w:rsidRPr="00784EF3" w:rsidRDefault="005E33A2" w:rsidP="00784EF3">
            <w:pPr>
              <w:widowControl/>
              <w:spacing w:before="0" w:line="360" w:lineRule="auto"/>
              <w:ind w:left="0"/>
              <w:jc w:val="both"/>
              <w:rPr>
                <w:sz w:val="20"/>
                <w:szCs w:val="20"/>
              </w:rPr>
            </w:pPr>
            <w:r w:rsidRPr="00784EF3">
              <w:rPr>
                <w:sz w:val="20"/>
                <w:szCs w:val="20"/>
              </w:rPr>
              <w:t>444045,28</w:t>
            </w:r>
          </w:p>
        </w:tc>
        <w:tc>
          <w:tcPr>
            <w:tcW w:w="0" w:type="auto"/>
            <w:tcMar>
              <w:left w:w="0" w:type="dxa"/>
              <w:right w:w="0" w:type="dxa"/>
            </w:tcMar>
          </w:tcPr>
          <w:p w:rsidR="005E33A2" w:rsidRPr="00784EF3" w:rsidRDefault="005E33A2" w:rsidP="00784EF3">
            <w:pPr>
              <w:widowControl/>
              <w:spacing w:before="0" w:line="360" w:lineRule="auto"/>
              <w:ind w:left="0"/>
              <w:jc w:val="both"/>
              <w:rPr>
                <w:sz w:val="20"/>
                <w:szCs w:val="20"/>
              </w:rPr>
            </w:pPr>
            <w:r w:rsidRPr="00784EF3">
              <w:rPr>
                <w:sz w:val="20"/>
                <w:szCs w:val="20"/>
              </w:rPr>
              <w:t>445250,39</w:t>
            </w:r>
          </w:p>
        </w:tc>
        <w:tc>
          <w:tcPr>
            <w:tcW w:w="0" w:type="auto"/>
            <w:tcMar>
              <w:left w:w="0" w:type="dxa"/>
              <w:right w:w="0" w:type="dxa"/>
            </w:tcMar>
          </w:tcPr>
          <w:p w:rsidR="005E33A2" w:rsidRPr="00784EF3" w:rsidRDefault="005E33A2" w:rsidP="00784EF3">
            <w:pPr>
              <w:widowControl/>
              <w:spacing w:before="0" w:line="360" w:lineRule="auto"/>
              <w:ind w:left="0"/>
              <w:jc w:val="both"/>
              <w:rPr>
                <w:sz w:val="20"/>
                <w:szCs w:val="20"/>
              </w:rPr>
            </w:pPr>
            <w:r w:rsidRPr="00784EF3">
              <w:rPr>
                <w:sz w:val="20"/>
                <w:szCs w:val="20"/>
              </w:rPr>
              <w:t>446539,72</w:t>
            </w:r>
          </w:p>
        </w:tc>
        <w:tc>
          <w:tcPr>
            <w:tcW w:w="0" w:type="auto"/>
            <w:tcMar>
              <w:left w:w="0" w:type="dxa"/>
              <w:right w:w="0" w:type="dxa"/>
            </w:tcMar>
          </w:tcPr>
          <w:p w:rsidR="005E33A2" w:rsidRPr="00784EF3" w:rsidRDefault="005E33A2" w:rsidP="00784EF3">
            <w:pPr>
              <w:widowControl/>
              <w:spacing w:before="0" w:line="360" w:lineRule="auto"/>
              <w:ind w:left="0"/>
              <w:jc w:val="both"/>
              <w:rPr>
                <w:sz w:val="20"/>
                <w:szCs w:val="20"/>
              </w:rPr>
            </w:pPr>
            <w:r w:rsidRPr="00784EF3">
              <w:rPr>
                <w:sz w:val="20"/>
                <w:szCs w:val="20"/>
              </w:rPr>
              <w:t>447873,36</w:t>
            </w:r>
          </w:p>
        </w:tc>
        <w:tc>
          <w:tcPr>
            <w:tcW w:w="0" w:type="auto"/>
            <w:gridSpan w:val="2"/>
            <w:tcMar>
              <w:left w:w="0" w:type="dxa"/>
              <w:right w:w="0" w:type="dxa"/>
            </w:tcMar>
          </w:tcPr>
          <w:p w:rsidR="005E33A2" w:rsidRPr="00784EF3" w:rsidRDefault="005E33A2" w:rsidP="00784EF3">
            <w:pPr>
              <w:widowControl/>
              <w:spacing w:before="0" w:line="360" w:lineRule="auto"/>
              <w:ind w:left="0"/>
              <w:jc w:val="both"/>
              <w:rPr>
                <w:sz w:val="20"/>
                <w:szCs w:val="20"/>
              </w:rPr>
            </w:pPr>
            <w:r w:rsidRPr="00784EF3">
              <w:rPr>
                <w:sz w:val="20"/>
                <w:szCs w:val="20"/>
              </w:rPr>
              <w:t>2005803,08</w:t>
            </w:r>
          </w:p>
        </w:tc>
        <w:tc>
          <w:tcPr>
            <w:tcW w:w="0" w:type="auto"/>
            <w:tcMar>
              <w:left w:w="0" w:type="dxa"/>
              <w:right w:w="0" w:type="dxa"/>
            </w:tcMar>
          </w:tcPr>
          <w:p w:rsidR="005E33A2" w:rsidRPr="00784EF3" w:rsidRDefault="005E33A2" w:rsidP="00784EF3">
            <w:pPr>
              <w:widowControl/>
              <w:spacing w:before="0" w:line="360" w:lineRule="auto"/>
              <w:ind w:left="0"/>
              <w:jc w:val="both"/>
              <w:rPr>
                <w:sz w:val="20"/>
                <w:szCs w:val="20"/>
              </w:rPr>
            </w:pPr>
            <w:r w:rsidRPr="00784EF3">
              <w:rPr>
                <w:sz w:val="20"/>
                <w:szCs w:val="20"/>
              </w:rPr>
              <w:t>860310,78</w:t>
            </w:r>
          </w:p>
        </w:tc>
      </w:tr>
      <w:tr w:rsidR="00784EF3" w:rsidRPr="00784EF3" w:rsidTr="00784EF3">
        <w:trPr>
          <w:trHeight w:val="262"/>
        </w:trPr>
        <w:tc>
          <w:tcPr>
            <w:tcW w:w="0" w:type="auto"/>
          </w:tcPr>
          <w:p w:rsidR="005E33A2" w:rsidRPr="00784EF3" w:rsidRDefault="005E33A2" w:rsidP="00784EF3">
            <w:pPr>
              <w:widowControl/>
              <w:spacing w:before="0" w:line="360" w:lineRule="auto"/>
              <w:ind w:left="0"/>
              <w:jc w:val="both"/>
              <w:rPr>
                <w:sz w:val="20"/>
                <w:szCs w:val="20"/>
              </w:rPr>
            </w:pPr>
            <w:r w:rsidRPr="00784EF3">
              <w:rPr>
                <w:sz w:val="20"/>
                <w:szCs w:val="20"/>
              </w:rPr>
              <w:t>Суммарные</w:t>
            </w:r>
            <w:r w:rsidR="0082747A" w:rsidRPr="00784EF3">
              <w:rPr>
                <w:sz w:val="20"/>
                <w:szCs w:val="20"/>
              </w:rPr>
              <w:t xml:space="preserve"> </w:t>
            </w:r>
            <w:r w:rsidRPr="00784EF3">
              <w:rPr>
                <w:sz w:val="20"/>
                <w:szCs w:val="20"/>
              </w:rPr>
              <w:t>прямые</w:t>
            </w:r>
            <w:r w:rsidR="0082747A" w:rsidRPr="00784EF3">
              <w:rPr>
                <w:sz w:val="20"/>
                <w:szCs w:val="20"/>
              </w:rPr>
              <w:t xml:space="preserve"> </w:t>
            </w:r>
            <w:r w:rsidRPr="00784EF3">
              <w:rPr>
                <w:sz w:val="20"/>
                <w:szCs w:val="20"/>
              </w:rPr>
              <w:t>издержки</w:t>
            </w:r>
            <w:r w:rsidR="0082747A" w:rsidRPr="00784EF3">
              <w:rPr>
                <w:sz w:val="20"/>
                <w:szCs w:val="20"/>
              </w:rPr>
              <w:t xml:space="preserve"> </w:t>
            </w:r>
          </w:p>
        </w:tc>
        <w:tc>
          <w:tcPr>
            <w:tcW w:w="0" w:type="auto"/>
            <w:tcMar>
              <w:left w:w="0" w:type="dxa"/>
              <w:right w:w="0" w:type="dxa"/>
            </w:tcMar>
          </w:tcPr>
          <w:p w:rsidR="005E33A2" w:rsidRPr="00784EF3" w:rsidRDefault="005E33A2" w:rsidP="00784EF3">
            <w:pPr>
              <w:widowControl/>
              <w:spacing w:before="0" w:line="360" w:lineRule="auto"/>
              <w:ind w:left="0"/>
              <w:jc w:val="both"/>
              <w:rPr>
                <w:sz w:val="20"/>
                <w:szCs w:val="20"/>
              </w:rPr>
            </w:pPr>
            <w:r w:rsidRPr="00784EF3">
              <w:rPr>
                <w:sz w:val="20"/>
                <w:szCs w:val="20"/>
              </w:rPr>
              <w:t>444045,28</w:t>
            </w:r>
          </w:p>
        </w:tc>
        <w:tc>
          <w:tcPr>
            <w:tcW w:w="0" w:type="auto"/>
            <w:tcMar>
              <w:left w:w="0" w:type="dxa"/>
              <w:right w:w="0" w:type="dxa"/>
            </w:tcMar>
          </w:tcPr>
          <w:p w:rsidR="005E33A2" w:rsidRPr="00784EF3" w:rsidRDefault="005E33A2" w:rsidP="00784EF3">
            <w:pPr>
              <w:widowControl/>
              <w:spacing w:before="0" w:line="360" w:lineRule="auto"/>
              <w:ind w:left="0"/>
              <w:jc w:val="both"/>
              <w:rPr>
                <w:sz w:val="20"/>
                <w:szCs w:val="20"/>
              </w:rPr>
            </w:pPr>
            <w:r w:rsidRPr="00784EF3">
              <w:rPr>
                <w:sz w:val="20"/>
                <w:szCs w:val="20"/>
              </w:rPr>
              <w:t>445250,39</w:t>
            </w:r>
          </w:p>
        </w:tc>
        <w:tc>
          <w:tcPr>
            <w:tcW w:w="0" w:type="auto"/>
            <w:tcMar>
              <w:left w:w="0" w:type="dxa"/>
              <w:right w:w="0" w:type="dxa"/>
            </w:tcMar>
          </w:tcPr>
          <w:p w:rsidR="005E33A2" w:rsidRPr="00784EF3" w:rsidRDefault="005E33A2" w:rsidP="00784EF3">
            <w:pPr>
              <w:widowControl/>
              <w:spacing w:before="0" w:line="360" w:lineRule="auto"/>
              <w:ind w:left="0"/>
              <w:jc w:val="both"/>
              <w:rPr>
                <w:sz w:val="20"/>
                <w:szCs w:val="20"/>
              </w:rPr>
            </w:pPr>
            <w:r w:rsidRPr="00784EF3">
              <w:rPr>
                <w:sz w:val="20"/>
                <w:szCs w:val="20"/>
              </w:rPr>
              <w:t>446539,72</w:t>
            </w:r>
          </w:p>
        </w:tc>
        <w:tc>
          <w:tcPr>
            <w:tcW w:w="0" w:type="auto"/>
            <w:tcMar>
              <w:left w:w="0" w:type="dxa"/>
              <w:right w:w="0" w:type="dxa"/>
            </w:tcMar>
          </w:tcPr>
          <w:p w:rsidR="005E33A2" w:rsidRPr="00784EF3" w:rsidRDefault="005E33A2" w:rsidP="00784EF3">
            <w:pPr>
              <w:widowControl/>
              <w:spacing w:before="0" w:line="360" w:lineRule="auto"/>
              <w:ind w:left="0"/>
              <w:jc w:val="both"/>
              <w:rPr>
                <w:sz w:val="20"/>
                <w:szCs w:val="20"/>
              </w:rPr>
            </w:pPr>
            <w:r w:rsidRPr="00784EF3">
              <w:rPr>
                <w:sz w:val="20"/>
                <w:szCs w:val="20"/>
              </w:rPr>
              <w:t>447873,36</w:t>
            </w:r>
          </w:p>
        </w:tc>
        <w:tc>
          <w:tcPr>
            <w:tcW w:w="0" w:type="auto"/>
            <w:gridSpan w:val="2"/>
            <w:tcMar>
              <w:left w:w="0" w:type="dxa"/>
              <w:right w:w="0" w:type="dxa"/>
            </w:tcMar>
          </w:tcPr>
          <w:p w:rsidR="005E33A2" w:rsidRPr="00784EF3" w:rsidRDefault="005E33A2" w:rsidP="00784EF3">
            <w:pPr>
              <w:widowControl/>
              <w:spacing w:before="0" w:line="360" w:lineRule="auto"/>
              <w:ind w:left="0"/>
              <w:jc w:val="both"/>
              <w:rPr>
                <w:sz w:val="20"/>
                <w:szCs w:val="20"/>
              </w:rPr>
            </w:pPr>
            <w:r w:rsidRPr="00784EF3">
              <w:rPr>
                <w:sz w:val="20"/>
                <w:szCs w:val="20"/>
              </w:rPr>
              <w:t>2005803,08</w:t>
            </w:r>
          </w:p>
        </w:tc>
        <w:tc>
          <w:tcPr>
            <w:tcW w:w="0" w:type="auto"/>
            <w:tcMar>
              <w:left w:w="0" w:type="dxa"/>
              <w:right w:w="0" w:type="dxa"/>
            </w:tcMar>
          </w:tcPr>
          <w:p w:rsidR="005E33A2" w:rsidRPr="00784EF3" w:rsidRDefault="005E33A2" w:rsidP="00784EF3">
            <w:pPr>
              <w:widowControl/>
              <w:spacing w:before="0" w:line="360" w:lineRule="auto"/>
              <w:ind w:left="0"/>
              <w:jc w:val="both"/>
              <w:rPr>
                <w:sz w:val="20"/>
                <w:szCs w:val="20"/>
              </w:rPr>
            </w:pPr>
            <w:r w:rsidRPr="00784EF3">
              <w:rPr>
                <w:sz w:val="20"/>
                <w:szCs w:val="20"/>
              </w:rPr>
              <w:t>860310,78</w:t>
            </w:r>
          </w:p>
        </w:tc>
      </w:tr>
      <w:tr w:rsidR="00784EF3" w:rsidRPr="00784EF3" w:rsidTr="00784EF3">
        <w:trPr>
          <w:trHeight w:val="90"/>
        </w:trPr>
        <w:tc>
          <w:tcPr>
            <w:tcW w:w="0" w:type="auto"/>
          </w:tcPr>
          <w:p w:rsidR="005E33A2" w:rsidRPr="00784EF3" w:rsidRDefault="005E33A2" w:rsidP="00784EF3">
            <w:pPr>
              <w:widowControl/>
              <w:spacing w:before="0" w:line="360" w:lineRule="auto"/>
              <w:ind w:left="0"/>
              <w:jc w:val="both"/>
              <w:rPr>
                <w:sz w:val="20"/>
                <w:szCs w:val="20"/>
              </w:rPr>
            </w:pPr>
            <w:r w:rsidRPr="00784EF3">
              <w:rPr>
                <w:sz w:val="20"/>
                <w:szCs w:val="20"/>
              </w:rPr>
              <w:t>Валовая</w:t>
            </w:r>
            <w:r w:rsidR="0082747A" w:rsidRPr="00784EF3">
              <w:rPr>
                <w:sz w:val="20"/>
                <w:szCs w:val="20"/>
              </w:rPr>
              <w:t xml:space="preserve"> </w:t>
            </w:r>
            <w:r w:rsidRPr="00784EF3">
              <w:rPr>
                <w:sz w:val="20"/>
                <w:szCs w:val="20"/>
              </w:rPr>
              <w:t>прибыль</w:t>
            </w:r>
            <w:r w:rsidR="0082747A" w:rsidRPr="00784EF3">
              <w:rPr>
                <w:sz w:val="20"/>
                <w:szCs w:val="20"/>
              </w:rPr>
              <w:t xml:space="preserve"> </w:t>
            </w:r>
          </w:p>
        </w:tc>
        <w:tc>
          <w:tcPr>
            <w:tcW w:w="0" w:type="auto"/>
            <w:tcMar>
              <w:left w:w="0" w:type="dxa"/>
              <w:right w:w="0" w:type="dxa"/>
            </w:tcMar>
          </w:tcPr>
          <w:p w:rsidR="005E33A2" w:rsidRPr="00784EF3" w:rsidRDefault="005E33A2" w:rsidP="00784EF3">
            <w:pPr>
              <w:widowControl/>
              <w:spacing w:before="0" w:line="360" w:lineRule="auto"/>
              <w:ind w:left="0"/>
              <w:jc w:val="both"/>
              <w:rPr>
                <w:sz w:val="20"/>
                <w:szCs w:val="20"/>
              </w:rPr>
            </w:pPr>
            <w:r w:rsidRPr="00784EF3">
              <w:rPr>
                <w:sz w:val="20"/>
                <w:szCs w:val="20"/>
              </w:rPr>
              <w:t>1630488,27</w:t>
            </w:r>
          </w:p>
        </w:tc>
        <w:tc>
          <w:tcPr>
            <w:tcW w:w="0" w:type="auto"/>
            <w:tcMar>
              <w:left w:w="0" w:type="dxa"/>
              <w:right w:w="0" w:type="dxa"/>
            </w:tcMar>
          </w:tcPr>
          <w:p w:rsidR="005E33A2" w:rsidRPr="00784EF3" w:rsidRDefault="005E33A2" w:rsidP="00784EF3">
            <w:pPr>
              <w:widowControl/>
              <w:spacing w:before="0" w:line="360" w:lineRule="auto"/>
              <w:ind w:left="0"/>
              <w:jc w:val="both"/>
              <w:rPr>
                <w:sz w:val="20"/>
                <w:szCs w:val="20"/>
              </w:rPr>
            </w:pPr>
            <w:r w:rsidRPr="00784EF3">
              <w:rPr>
                <w:sz w:val="20"/>
                <w:szCs w:val="20"/>
              </w:rPr>
              <w:t>1635016,18</w:t>
            </w:r>
          </w:p>
        </w:tc>
        <w:tc>
          <w:tcPr>
            <w:tcW w:w="0" w:type="auto"/>
            <w:tcMar>
              <w:left w:w="0" w:type="dxa"/>
              <w:right w:w="0" w:type="dxa"/>
            </w:tcMar>
          </w:tcPr>
          <w:p w:rsidR="005E33A2" w:rsidRPr="00784EF3" w:rsidRDefault="005E33A2" w:rsidP="00784EF3">
            <w:pPr>
              <w:widowControl/>
              <w:spacing w:before="0" w:line="360" w:lineRule="auto"/>
              <w:ind w:left="0"/>
              <w:jc w:val="both"/>
              <w:rPr>
                <w:sz w:val="20"/>
                <w:szCs w:val="20"/>
              </w:rPr>
            </w:pPr>
            <w:r w:rsidRPr="00784EF3">
              <w:rPr>
                <w:sz w:val="20"/>
                <w:szCs w:val="20"/>
              </w:rPr>
              <w:t>1639888,26</w:t>
            </w:r>
          </w:p>
        </w:tc>
        <w:tc>
          <w:tcPr>
            <w:tcW w:w="0" w:type="auto"/>
            <w:tcMar>
              <w:left w:w="0" w:type="dxa"/>
              <w:right w:w="0" w:type="dxa"/>
            </w:tcMar>
          </w:tcPr>
          <w:p w:rsidR="005E33A2" w:rsidRPr="00784EF3" w:rsidRDefault="005E33A2" w:rsidP="00784EF3">
            <w:pPr>
              <w:widowControl/>
              <w:spacing w:before="0" w:line="360" w:lineRule="auto"/>
              <w:ind w:left="0"/>
              <w:jc w:val="both"/>
              <w:rPr>
                <w:sz w:val="20"/>
                <w:szCs w:val="20"/>
              </w:rPr>
            </w:pPr>
            <w:r w:rsidRPr="00784EF3">
              <w:rPr>
                <w:sz w:val="20"/>
                <w:szCs w:val="20"/>
              </w:rPr>
              <w:t>1644941,02</w:t>
            </w:r>
          </w:p>
        </w:tc>
        <w:tc>
          <w:tcPr>
            <w:tcW w:w="0" w:type="auto"/>
            <w:gridSpan w:val="2"/>
            <w:tcMar>
              <w:left w:w="0" w:type="dxa"/>
              <w:right w:w="0" w:type="dxa"/>
            </w:tcMar>
          </w:tcPr>
          <w:p w:rsidR="005E33A2" w:rsidRPr="00784EF3" w:rsidRDefault="005E33A2" w:rsidP="00784EF3">
            <w:pPr>
              <w:widowControl/>
              <w:spacing w:before="0" w:line="360" w:lineRule="auto"/>
              <w:ind w:left="0"/>
              <w:jc w:val="both"/>
              <w:rPr>
                <w:sz w:val="20"/>
                <w:szCs w:val="20"/>
              </w:rPr>
            </w:pPr>
            <w:r w:rsidRPr="00784EF3">
              <w:rPr>
                <w:sz w:val="20"/>
                <w:szCs w:val="20"/>
              </w:rPr>
              <w:t>7368886,26</w:t>
            </w:r>
          </w:p>
        </w:tc>
        <w:tc>
          <w:tcPr>
            <w:tcW w:w="0" w:type="auto"/>
            <w:tcMar>
              <w:left w:w="0" w:type="dxa"/>
              <w:right w:w="0" w:type="dxa"/>
            </w:tcMar>
          </w:tcPr>
          <w:p w:rsidR="005E33A2" w:rsidRPr="00784EF3" w:rsidRDefault="005E33A2" w:rsidP="00784EF3">
            <w:pPr>
              <w:widowControl/>
              <w:spacing w:before="0" w:line="360" w:lineRule="auto"/>
              <w:ind w:left="0"/>
              <w:jc w:val="both"/>
              <w:rPr>
                <w:sz w:val="20"/>
                <w:szCs w:val="20"/>
              </w:rPr>
            </w:pPr>
            <w:r w:rsidRPr="00784EF3">
              <w:rPr>
                <w:sz w:val="20"/>
                <w:szCs w:val="20"/>
              </w:rPr>
              <w:t>3161917,07</w:t>
            </w:r>
          </w:p>
        </w:tc>
      </w:tr>
      <w:tr w:rsidR="00784EF3" w:rsidRPr="00784EF3" w:rsidTr="00784EF3">
        <w:trPr>
          <w:trHeight w:val="262"/>
        </w:trPr>
        <w:tc>
          <w:tcPr>
            <w:tcW w:w="0" w:type="auto"/>
          </w:tcPr>
          <w:p w:rsidR="005E33A2" w:rsidRPr="00784EF3" w:rsidRDefault="005E33A2" w:rsidP="00784EF3">
            <w:pPr>
              <w:widowControl/>
              <w:spacing w:before="0" w:line="360" w:lineRule="auto"/>
              <w:ind w:left="0"/>
              <w:jc w:val="both"/>
              <w:rPr>
                <w:sz w:val="20"/>
                <w:szCs w:val="20"/>
              </w:rPr>
            </w:pPr>
            <w:r w:rsidRPr="00784EF3">
              <w:rPr>
                <w:sz w:val="20"/>
                <w:szCs w:val="20"/>
              </w:rPr>
              <w:t>Налог</w:t>
            </w:r>
            <w:r w:rsidR="0082747A" w:rsidRPr="00784EF3">
              <w:rPr>
                <w:sz w:val="20"/>
                <w:szCs w:val="20"/>
              </w:rPr>
              <w:t xml:space="preserve"> </w:t>
            </w:r>
            <w:r w:rsidRPr="00784EF3">
              <w:rPr>
                <w:sz w:val="20"/>
                <w:szCs w:val="20"/>
              </w:rPr>
              <w:t>на</w:t>
            </w:r>
            <w:r w:rsidR="0082747A" w:rsidRPr="00784EF3">
              <w:rPr>
                <w:sz w:val="20"/>
                <w:szCs w:val="20"/>
              </w:rPr>
              <w:t xml:space="preserve"> </w:t>
            </w:r>
            <w:r w:rsidRPr="00784EF3">
              <w:rPr>
                <w:sz w:val="20"/>
                <w:szCs w:val="20"/>
              </w:rPr>
              <w:t>имущество</w:t>
            </w:r>
          </w:p>
        </w:tc>
        <w:tc>
          <w:tcPr>
            <w:tcW w:w="0" w:type="auto"/>
            <w:tcMar>
              <w:left w:w="0" w:type="dxa"/>
              <w:right w:w="0" w:type="dxa"/>
            </w:tcMar>
          </w:tcPr>
          <w:p w:rsidR="005E33A2" w:rsidRPr="00784EF3" w:rsidRDefault="005E33A2" w:rsidP="00784EF3">
            <w:pPr>
              <w:widowControl/>
              <w:spacing w:before="0" w:line="360" w:lineRule="auto"/>
              <w:ind w:left="0"/>
              <w:jc w:val="both"/>
              <w:rPr>
                <w:sz w:val="20"/>
                <w:szCs w:val="20"/>
              </w:rPr>
            </w:pPr>
            <w:r w:rsidRPr="00784EF3">
              <w:rPr>
                <w:sz w:val="20"/>
                <w:szCs w:val="20"/>
              </w:rPr>
              <w:t>2488,50</w:t>
            </w:r>
          </w:p>
        </w:tc>
        <w:tc>
          <w:tcPr>
            <w:tcW w:w="0" w:type="auto"/>
            <w:tcMar>
              <w:left w:w="0" w:type="dxa"/>
              <w:right w:w="0" w:type="dxa"/>
            </w:tcMar>
          </w:tcPr>
          <w:p w:rsidR="005E33A2" w:rsidRPr="00784EF3" w:rsidRDefault="005E33A2" w:rsidP="00784EF3">
            <w:pPr>
              <w:widowControl/>
              <w:spacing w:before="0" w:line="360" w:lineRule="auto"/>
              <w:ind w:left="0"/>
              <w:jc w:val="both"/>
              <w:rPr>
                <w:sz w:val="20"/>
                <w:szCs w:val="20"/>
              </w:rPr>
            </w:pPr>
            <w:r w:rsidRPr="00784EF3">
              <w:rPr>
                <w:sz w:val="20"/>
                <w:szCs w:val="20"/>
              </w:rPr>
              <w:t>2384,81</w:t>
            </w:r>
          </w:p>
        </w:tc>
        <w:tc>
          <w:tcPr>
            <w:tcW w:w="0" w:type="auto"/>
            <w:tcMar>
              <w:left w:w="0" w:type="dxa"/>
              <w:right w:w="0" w:type="dxa"/>
            </w:tcMar>
          </w:tcPr>
          <w:p w:rsidR="005E33A2" w:rsidRPr="00784EF3" w:rsidRDefault="005E33A2" w:rsidP="00784EF3">
            <w:pPr>
              <w:widowControl/>
              <w:spacing w:before="0" w:line="360" w:lineRule="auto"/>
              <w:ind w:left="0"/>
              <w:jc w:val="both"/>
              <w:rPr>
                <w:sz w:val="20"/>
                <w:szCs w:val="20"/>
              </w:rPr>
            </w:pPr>
            <w:r w:rsidRPr="00784EF3">
              <w:rPr>
                <w:sz w:val="20"/>
                <w:szCs w:val="20"/>
              </w:rPr>
              <w:t>2281,12</w:t>
            </w:r>
          </w:p>
        </w:tc>
        <w:tc>
          <w:tcPr>
            <w:tcW w:w="0" w:type="auto"/>
            <w:tcMar>
              <w:left w:w="0" w:type="dxa"/>
              <w:right w:w="0" w:type="dxa"/>
            </w:tcMar>
          </w:tcPr>
          <w:p w:rsidR="005E33A2" w:rsidRPr="00784EF3" w:rsidRDefault="005E33A2" w:rsidP="00784EF3">
            <w:pPr>
              <w:widowControl/>
              <w:spacing w:before="0" w:line="360" w:lineRule="auto"/>
              <w:ind w:left="0"/>
              <w:jc w:val="both"/>
              <w:rPr>
                <w:sz w:val="20"/>
                <w:szCs w:val="20"/>
              </w:rPr>
            </w:pPr>
            <w:r w:rsidRPr="00784EF3">
              <w:rPr>
                <w:sz w:val="20"/>
                <w:szCs w:val="20"/>
              </w:rPr>
              <w:t>2177,44</w:t>
            </w:r>
          </w:p>
        </w:tc>
        <w:tc>
          <w:tcPr>
            <w:tcW w:w="0" w:type="auto"/>
            <w:gridSpan w:val="2"/>
            <w:tcMar>
              <w:left w:w="0" w:type="dxa"/>
              <w:right w:w="0" w:type="dxa"/>
            </w:tcMar>
          </w:tcPr>
          <w:p w:rsidR="005E33A2" w:rsidRPr="00784EF3" w:rsidRDefault="005E33A2" w:rsidP="00784EF3">
            <w:pPr>
              <w:widowControl/>
              <w:spacing w:before="0" w:line="360" w:lineRule="auto"/>
              <w:ind w:left="0"/>
              <w:jc w:val="both"/>
              <w:rPr>
                <w:sz w:val="20"/>
                <w:szCs w:val="20"/>
              </w:rPr>
            </w:pPr>
            <w:r w:rsidRPr="00784EF3">
              <w:rPr>
                <w:sz w:val="20"/>
                <w:szCs w:val="20"/>
              </w:rPr>
              <w:t>7672,88</w:t>
            </w:r>
          </w:p>
        </w:tc>
        <w:tc>
          <w:tcPr>
            <w:tcW w:w="0" w:type="auto"/>
            <w:tcMar>
              <w:left w:w="0" w:type="dxa"/>
              <w:right w:w="0" w:type="dxa"/>
            </w:tcMar>
          </w:tcPr>
          <w:p w:rsidR="005E33A2" w:rsidRPr="00784EF3" w:rsidRDefault="005E33A2" w:rsidP="00784EF3">
            <w:pPr>
              <w:widowControl/>
              <w:spacing w:before="0" w:line="360" w:lineRule="auto"/>
              <w:ind w:left="0"/>
              <w:jc w:val="both"/>
              <w:rPr>
                <w:sz w:val="20"/>
                <w:szCs w:val="20"/>
              </w:rPr>
            </w:pPr>
            <w:r w:rsidRPr="00784EF3">
              <w:rPr>
                <w:sz w:val="20"/>
                <w:szCs w:val="20"/>
              </w:rPr>
              <w:t>2707,40</w:t>
            </w:r>
          </w:p>
        </w:tc>
      </w:tr>
      <w:tr w:rsidR="00784EF3" w:rsidRPr="00784EF3" w:rsidTr="00784EF3">
        <w:trPr>
          <w:trHeight w:val="262"/>
        </w:trPr>
        <w:tc>
          <w:tcPr>
            <w:tcW w:w="0" w:type="auto"/>
            <w:vAlign w:val="center"/>
          </w:tcPr>
          <w:p w:rsidR="005E33A2" w:rsidRPr="00784EF3" w:rsidRDefault="005E33A2" w:rsidP="00784EF3">
            <w:pPr>
              <w:widowControl/>
              <w:spacing w:before="0" w:line="360" w:lineRule="auto"/>
              <w:ind w:left="0"/>
              <w:jc w:val="both"/>
              <w:rPr>
                <w:sz w:val="20"/>
                <w:szCs w:val="20"/>
              </w:rPr>
            </w:pPr>
            <w:r w:rsidRPr="00784EF3">
              <w:rPr>
                <w:sz w:val="20"/>
                <w:szCs w:val="20"/>
              </w:rPr>
              <w:t>Производственные</w:t>
            </w:r>
            <w:r w:rsidR="0082747A" w:rsidRPr="00784EF3">
              <w:rPr>
                <w:sz w:val="20"/>
                <w:szCs w:val="20"/>
              </w:rPr>
              <w:t xml:space="preserve"> </w:t>
            </w:r>
            <w:r w:rsidRPr="00784EF3">
              <w:rPr>
                <w:sz w:val="20"/>
                <w:szCs w:val="20"/>
              </w:rPr>
              <w:t>издержки</w:t>
            </w:r>
            <w:r w:rsidR="0082747A" w:rsidRPr="00784EF3">
              <w:rPr>
                <w:sz w:val="20"/>
                <w:szCs w:val="20"/>
              </w:rPr>
              <w:t xml:space="preserve"> </w:t>
            </w:r>
          </w:p>
        </w:tc>
        <w:tc>
          <w:tcPr>
            <w:tcW w:w="0" w:type="auto"/>
            <w:tcMar>
              <w:left w:w="0" w:type="dxa"/>
              <w:right w:w="0" w:type="dxa"/>
            </w:tcMar>
          </w:tcPr>
          <w:p w:rsidR="005E33A2" w:rsidRPr="00784EF3" w:rsidRDefault="005E33A2" w:rsidP="00784EF3">
            <w:pPr>
              <w:widowControl/>
              <w:spacing w:before="0" w:line="360" w:lineRule="auto"/>
              <w:ind w:left="0"/>
              <w:jc w:val="both"/>
              <w:rPr>
                <w:sz w:val="20"/>
                <w:szCs w:val="20"/>
              </w:rPr>
            </w:pPr>
            <w:r w:rsidRPr="00784EF3">
              <w:rPr>
                <w:sz w:val="20"/>
                <w:szCs w:val="20"/>
              </w:rPr>
              <w:t>122902,89</w:t>
            </w:r>
          </w:p>
        </w:tc>
        <w:tc>
          <w:tcPr>
            <w:tcW w:w="0" w:type="auto"/>
            <w:tcMar>
              <w:left w:w="0" w:type="dxa"/>
              <w:right w:w="0" w:type="dxa"/>
            </w:tcMar>
          </w:tcPr>
          <w:p w:rsidR="005E33A2" w:rsidRPr="00784EF3" w:rsidRDefault="005E33A2" w:rsidP="00784EF3">
            <w:pPr>
              <w:widowControl/>
              <w:spacing w:before="0" w:line="360" w:lineRule="auto"/>
              <w:ind w:left="0"/>
              <w:jc w:val="both"/>
              <w:rPr>
                <w:sz w:val="20"/>
                <w:szCs w:val="20"/>
              </w:rPr>
            </w:pPr>
            <w:r w:rsidRPr="00784EF3">
              <w:rPr>
                <w:sz w:val="20"/>
                <w:szCs w:val="20"/>
              </w:rPr>
              <w:t>123230,35</w:t>
            </w:r>
          </w:p>
        </w:tc>
        <w:tc>
          <w:tcPr>
            <w:tcW w:w="0" w:type="auto"/>
            <w:tcMar>
              <w:left w:w="0" w:type="dxa"/>
              <w:right w:w="0" w:type="dxa"/>
            </w:tcMar>
          </w:tcPr>
          <w:p w:rsidR="005E33A2" w:rsidRPr="00784EF3" w:rsidRDefault="005E33A2" w:rsidP="00784EF3">
            <w:pPr>
              <w:widowControl/>
              <w:spacing w:before="0" w:line="360" w:lineRule="auto"/>
              <w:ind w:left="0"/>
              <w:jc w:val="both"/>
              <w:rPr>
                <w:sz w:val="20"/>
                <w:szCs w:val="20"/>
              </w:rPr>
            </w:pPr>
            <w:r w:rsidRPr="00784EF3">
              <w:rPr>
                <w:sz w:val="20"/>
                <w:szCs w:val="20"/>
              </w:rPr>
              <w:t>123579,05</w:t>
            </w:r>
          </w:p>
        </w:tc>
        <w:tc>
          <w:tcPr>
            <w:tcW w:w="0" w:type="auto"/>
            <w:tcMar>
              <w:left w:w="0" w:type="dxa"/>
              <w:right w:w="0" w:type="dxa"/>
            </w:tcMar>
          </w:tcPr>
          <w:p w:rsidR="005E33A2" w:rsidRPr="00784EF3" w:rsidRDefault="005E33A2" w:rsidP="00784EF3">
            <w:pPr>
              <w:widowControl/>
              <w:spacing w:before="0" w:line="360" w:lineRule="auto"/>
              <w:ind w:left="0"/>
              <w:jc w:val="both"/>
              <w:rPr>
                <w:sz w:val="20"/>
                <w:szCs w:val="20"/>
              </w:rPr>
            </w:pPr>
            <w:r w:rsidRPr="00784EF3">
              <w:rPr>
                <w:sz w:val="20"/>
                <w:szCs w:val="20"/>
              </w:rPr>
              <w:t>123938,94</w:t>
            </w:r>
          </w:p>
        </w:tc>
        <w:tc>
          <w:tcPr>
            <w:tcW w:w="0" w:type="auto"/>
            <w:gridSpan w:val="2"/>
            <w:tcMar>
              <w:left w:w="0" w:type="dxa"/>
              <w:right w:w="0" w:type="dxa"/>
            </w:tcMar>
          </w:tcPr>
          <w:p w:rsidR="005E33A2" w:rsidRPr="00784EF3" w:rsidRDefault="005E33A2" w:rsidP="00784EF3">
            <w:pPr>
              <w:widowControl/>
              <w:spacing w:before="0" w:line="360" w:lineRule="auto"/>
              <w:ind w:left="0"/>
              <w:jc w:val="both"/>
              <w:rPr>
                <w:sz w:val="20"/>
                <w:szCs w:val="20"/>
              </w:rPr>
            </w:pPr>
            <w:r w:rsidRPr="00784EF3">
              <w:rPr>
                <w:sz w:val="20"/>
                <w:szCs w:val="20"/>
              </w:rPr>
              <w:t>499447,94</w:t>
            </w:r>
          </w:p>
        </w:tc>
        <w:tc>
          <w:tcPr>
            <w:tcW w:w="0" w:type="auto"/>
            <w:tcMar>
              <w:left w:w="0" w:type="dxa"/>
              <w:right w:w="0" w:type="dxa"/>
            </w:tcMar>
          </w:tcPr>
          <w:p w:rsidR="005E33A2" w:rsidRPr="00784EF3" w:rsidRDefault="005E33A2" w:rsidP="00784EF3">
            <w:pPr>
              <w:widowControl/>
              <w:spacing w:before="0" w:line="360" w:lineRule="auto"/>
              <w:ind w:left="0"/>
              <w:jc w:val="both"/>
              <w:rPr>
                <w:sz w:val="20"/>
                <w:szCs w:val="20"/>
              </w:rPr>
            </w:pPr>
            <w:r w:rsidRPr="00784EF3">
              <w:rPr>
                <w:sz w:val="20"/>
                <w:szCs w:val="20"/>
              </w:rPr>
              <w:t>209949,26</w:t>
            </w:r>
          </w:p>
        </w:tc>
      </w:tr>
      <w:tr w:rsidR="00784EF3" w:rsidRPr="00784EF3" w:rsidTr="00784EF3">
        <w:trPr>
          <w:trHeight w:val="262"/>
        </w:trPr>
        <w:tc>
          <w:tcPr>
            <w:tcW w:w="0" w:type="auto"/>
            <w:vAlign w:val="center"/>
          </w:tcPr>
          <w:p w:rsidR="005E33A2" w:rsidRPr="00784EF3" w:rsidRDefault="005E33A2" w:rsidP="00784EF3">
            <w:pPr>
              <w:widowControl/>
              <w:spacing w:before="0" w:line="360" w:lineRule="auto"/>
              <w:ind w:left="0"/>
              <w:jc w:val="both"/>
              <w:rPr>
                <w:sz w:val="20"/>
                <w:szCs w:val="20"/>
              </w:rPr>
            </w:pPr>
            <w:r w:rsidRPr="00784EF3">
              <w:rPr>
                <w:sz w:val="20"/>
                <w:szCs w:val="20"/>
              </w:rPr>
              <w:t>Маркетинговые</w:t>
            </w:r>
            <w:r w:rsidR="0082747A" w:rsidRPr="00784EF3">
              <w:rPr>
                <w:sz w:val="20"/>
                <w:szCs w:val="20"/>
              </w:rPr>
              <w:t xml:space="preserve"> </w:t>
            </w:r>
            <w:r w:rsidRPr="00784EF3">
              <w:rPr>
                <w:sz w:val="20"/>
                <w:szCs w:val="20"/>
              </w:rPr>
              <w:t>издержки</w:t>
            </w:r>
            <w:r w:rsidR="0082747A" w:rsidRPr="00784EF3">
              <w:rPr>
                <w:sz w:val="20"/>
                <w:szCs w:val="20"/>
              </w:rPr>
              <w:t xml:space="preserve"> </w:t>
            </w:r>
          </w:p>
        </w:tc>
        <w:tc>
          <w:tcPr>
            <w:tcW w:w="0" w:type="auto"/>
            <w:tcMar>
              <w:left w:w="0" w:type="dxa"/>
              <w:right w:w="0" w:type="dxa"/>
            </w:tcMar>
          </w:tcPr>
          <w:p w:rsidR="005E33A2" w:rsidRPr="00784EF3" w:rsidRDefault="005E33A2" w:rsidP="00784EF3">
            <w:pPr>
              <w:widowControl/>
              <w:spacing w:before="0" w:line="360" w:lineRule="auto"/>
              <w:ind w:left="0"/>
              <w:jc w:val="both"/>
              <w:rPr>
                <w:sz w:val="20"/>
                <w:szCs w:val="20"/>
              </w:rPr>
            </w:pPr>
            <w:r w:rsidRPr="00784EF3">
              <w:rPr>
                <w:sz w:val="20"/>
                <w:szCs w:val="20"/>
              </w:rPr>
              <w:t>29445,49</w:t>
            </w:r>
          </w:p>
        </w:tc>
        <w:tc>
          <w:tcPr>
            <w:tcW w:w="0" w:type="auto"/>
            <w:tcMar>
              <w:left w:w="0" w:type="dxa"/>
              <w:right w:w="0" w:type="dxa"/>
            </w:tcMar>
          </w:tcPr>
          <w:p w:rsidR="005E33A2" w:rsidRPr="00784EF3" w:rsidRDefault="005E33A2" w:rsidP="00784EF3">
            <w:pPr>
              <w:widowControl/>
              <w:spacing w:before="0" w:line="360" w:lineRule="auto"/>
              <w:ind w:left="0"/>
              <w:jc w:val="both"/>
              <w:rPr>
                <w:sz w:val="20"/>
                <w:szCs w:val="20"/>
              </w:rPr>
            </w:pPr>
            <w:r w:rsidRPr="00784EF3">
              <w:rPr>
                <w:sz w:val="20"/>
                <w:szCs w:val="20"/>
              </w:rPr>
              <w:t>29523,94</w:t>
            </w:r>
          </w:p>
        </w:tc>
        <w:tc>
          <w:tcPr>
            <w:tcW w:w="0" w:type="auto"/>
            <w:tcMar>
              <w:left w:w="0" w:type="dxa"/>
              <w:right w:w="0" w:type="dxa"/>
            </w:tcMar>
          </w:tcPr>
          <w:p w:rsidR="005E33A2" w:rsidRPr="00784EF3" w:rsidRDefault="005E33A2" w:rsidP="00784EF3">
            <w:pPr>
              <w:widowControl/>
              <w:spacing w:before="0" w:line="360" w:lineRule="auto"/>
              <w:ind w:left="0"/>
              <w:jc w:val="both"/>
              <w:rPr>
                <w:sz w:val="20"/>
                <w:szCs w:val="20"/>
              </w:rPr>
            </w:pPr>
            <w:r w:rsidRPr="00784EF3">
              <w:rPr>
                <w:sz w:val="20"/>
                <w:szCs w:val="20"/>
              </w:rPr>
              <w:t>29607,48</w:t>
            </w:r>
          </w:p>
        </w:tc>
        <w:tc>
          <w:tcPr>
            <w:tcW w:w="0" w:type="auto"/>
            <w:tcMar>
              <w:left w:w="0" w:type="dxa"/>
              <w:right w:w="0" w:type="dxa"/>
            </w:tcMar>
          </w:tcPr>
          <w:p w:rsidR="005E33A2" w:rsidRPr="00784EF3" w:rsidRDefault="005E33A2" w:rsidP="00784EF3">
            <w:pPr>
              <w:widowControl/>
              <w:spacing w:before="0" w:line="360" w:lineRule="auto"/>
              <w:ind w:left="0"/>
              <w:jc w:val="both"/>
              <w:rPr>
                <w:sz w:val="20"/>
                <w:szCs w:val="20"/>
              </w:rPr>
            </w:pPr>
            <w:r w:rsidRPr="00784EF3">
              <w:rPr>
                <w:sz w:val="20"/>
                <w:szCs w:val="20"/>
              </w:rPr>
              <w:t>29693,70</w:t>
            </w:r>
          </w:p>
        </w:tc>
        <w:tc>
          <w:tcPr>
            <w:tcW w:w="0" w:type="auto"/>
            <w:gridSpan w:val="2"/>
            <w:tcMar>
              <w:left w:w="0" w:type="dxa"/>
              <w:right w:w="0" w:type="dxa"/>
            </w:tcMar>
          </w:tcPr>
          <w:p w:rsidR="005E33A2" w:rsidRPr="00784EF3" w:rsidRDefault="005E33A2" w:rsidP="00784EF3">
            <w:pPr>
              <w:widowControl/>
              <w:spacing w:before="0" w:line="360" w:lineRule="auto"/>
              <w:ind w:left="0"/>
              <w:jc w:val="both"/>
              <w:rPr>
                <w:sz w:val="20"/>
                <w:szCs w:val="20"/>
              </w:rPr>
            </w:pPr>
            <w:r w:rsidRPr="00784EF3">
              <w:rPr>
                <w:sz w:val="20"/>
                <w:szCs w:val="20"/>
              </w:rPr>
              <w:t>119659,40</w:t>
            </w:r>
          </w:p>
        </w:tc>
        <w:tc>
          <w:tcPr>
            <w:tcW w:w="0" w:type="auto"/>
            <w:tcMar>
              <w:left w:w="0" w:type="dxa"/>
              <w:right w:w="0" w:type="dxa"/>
            </w:tcMar>
          </w:tcPr>
          <w:p w:rsidR="005E33A2" w:rsidRPr="00784EF3" w:rsidRDefault="005E33A2" w:rsidP="00784EF3">
            <w:pPr>
              <w:widowControl/>
              <w:spacing w:before="0" w:line="360" w:lineRule="auto"/>
              <w:ind w:left="0"/>
              <w:jc w:val="both"/>
              <w:rPr>
                <w:sz w:val="20"/>
                <w:szCs w:val="20"/>
              </w:rPr>
            </w:pPr>
            <w:r w:rsidRPr="00784EF3">
              <w:rPr>
                <w:sz w:val="20"/>
                <w:szCs w:val="20"/>
              </w:rPr>
              <w:t>50300,34</w:t>
            </w:r>
          </w:p>
        </w:tc>
      </w:tr>
      <w:tr w:rsidR="00784EF3" w:rsidRPr="00784EF3" w:rsidTr="00784EF3">
        <w:trPr>
          <w:trHeight w:val="262"/>
        </w:trPr>
        <w:tc>
          <w:tcPr>
            <w:tcW w:w="0" w:type="auto"/>
            <w:vAlign w:val="center"/>
          </w:tcPr>
          <w:p w:rsidR="005E33A2" w:rsidRPr="00784EF3" w:rsidRDefault="005E33A2" w:rsidP="00784EF3">
            <w:pPr>
              <w:widowControl/>
              <w:spacing w:before="0" w:line="360" w:lineRule="auto"/>
              <w:ind w:left="0"/>
              <w:jc w:val="both"/>
              <w:rPr>
                <w:sz w:val="20"/>
                <w:szCs w:val="20"/>
              </w:rPr>
            </w:pPr>
            <w:r w:rsidRPr="00784EF3">
              <w:rPr>
                <w:sz w:val="20"/>
                <w:szCs w:val="20"/>
              </w:rPr>
              <w:t>Зарплата</w:t>
            </w:r>
            <w:r w:rsidR="0082747A" w:rsidRPr="00784EF3">
              <w:rPr>
                <w:sz w:val="20"/>
                <w:szCs w:val="20"/>
              </w:rPr>
              <w:t xml:space="preserve"> </w:t>
            </w:r>
            <w:r w:rsidRPr="00784EF3">
              <w:rPr>
                <w:sz w:val="20"/>
                <w:szCs w:val="20"/>
              </w:rPr>
              <w:t>административного</w:t>
            </w:r>
            <w:r w:rsidR="0082747A" w:rsidRPr="00784EF3">
              <w:rPr>
                <w:sz w:val="20"/>
                <w:szCs w:val="20"/>
              </w:rPr>
              <w:t xml:space="preserve"> </w:t>
            </w:r>
            <w:r w:rsidRPr="00784EF3">
              <w:rPr>
                <w:sz w:val="20"/>
                <w:szCs w:val="20"/>
              </w:rPr>
              <w:t>персонала</w:t>
            </w:r>
            <w:r w:rsidR="0082747A" w:rsidRPr="00784EF3">
              <w:rPr>
                <w:sz w:val="20"/>
                <w:szCs w:val="20"/>
              </w:rPr>
              <w:t xml:space="preserve"> </w:t>
            </w:r>
          </w:p>
        </w:tc>
        <w:tc>
          <w:tcPr>
            <w:tcW w:w="0" w:type="auto"/>
            <w:tcMar>
              <w:left w:w="0" w:type="dxa"/>
              <w:right w:w="0" w:type="dxa"/>
            </w:tcMar>
          </w:tcPr>
          <w:p w:rsidR="005E33A2" w:rsidRPr="00784EF3" w:rsidRDefault="005E33A2" w:rsidP="00784EF3">
            <w:pPr>
              <w:widowControl/>
              <w:spacing w:before="0" w:line="360" w:lineRule="auto"/>
              <w:ind w:left="0"/>
              <w:jc w:val="both"/>
              <w:rPr>
                <w:sz w:val="20"/>
                <w:szCs w:val="20"/>
              </w:rPr>
            </w:pPr>
            <w:r w:rsidRPr="00784EF3">
              <w:rPr>
                <w:sz w:val="20"/>
                <w:szCs w:val="20"/>
              </w:rPr>
              <w:t>118006,65</w:t>
            </w:r>
          </w:p>
        </w:tc>
        <w:tc>
          <w:tcPr>
            <w:tcW w:w="0" w:type="auto"/>
            <w:tcMar>
              <w:left w:w="0" w:type="dxa"/>
              <w:right w:w="0" w:type="dxa"/>
            </w:tcMar>
          </w:tcPr>
          <w:p w:rsidR="005E33A2" w:rsidRPr="00784EF3" w:rsidRDefault="005E33A2" w:rsidP="00784EF3">
            <w:pPr>
              <w:widowControl/>
              <w:spacing w:before="0" w:line="360" w:lineRule="auto"/>
              <w:ind w:left="0"/>
              <w:jc w:val="both"/>
              <w:rPr>
                <w:sz w:val="20"/>
                <w:szCs w:val="20"/>
              </w:rPr>
            </w:pPr>
            <w:r w:rsidRPr="00784EF3">
              <w:rPr>
                <w:sz w:val="20"/>
                <w:szCs w:val="20"/>
              </w:rPr>
              <w:t>118318,13</w:t>
            </w:r>
          </w:p>
        </w:tc>
        <w:tc>
          <w:tcPr>
            <w:tcW w:w="0" w:type="auto"/>
            <w:tcMar>
              <w:left w:w="0" w:type="dxa"/>
              <w:right w:w="0" w:type="dxa"/>
            </w:tcMar>
          </w:tcPr>
          <w:p w:rsidR="005E33A2" w:rsidRPr="00784EF3" w:rsidRDefault="005E33A2" w:rsidP="00784EF3">
            <w:pPr>
              <w:widowControl/>
              <w:spacing w:before="0" w:line="360" w:lineRule="auto"/>
              <w:ind w:left="0"/>
              <w:jc w:val="both"/>
              <w:rPr>
                <w:sz w:val="20"/>
                <w:szCs w:val="20"/>
              </w:rPr>
            </w:pPr>
            <w:r w:rsidRPr="00784EF3">
              <w:rPr>
                <w:sz w:val="20"/>
                <w:szCs w:val="20"/>
              </w:rPr>
              <w:t>118646,08</w:t>
            </w:r>
          </w:p>
        </w:tc>
        <w:tc>
          <w:tcPr>
            <w:tcW w:w="0" w:type="auto"/>
            <w:tcMar>
              <w:left w:w="0" w:type="dxa"/>
              <w:right w:w="0" w:type="dxa"/>
            </w:tcMar>
          </w:tcPr>
          <w:p w:rsidR="005E33A2" w:rsidRPr="00784EF3" w:rsidRDefault="005E33A2" w:rsidP="00784EF3">
            <w:pPr>
              <w:widowControl/>
              <w:spacing w:before="0" w:line="360" w:lineRule="auto"/>
              <w:ind w:left="0"/>
              <w:jc w:val="both"/>
              <w:rPr>
                <w:sz w:val="20"/>
                <w:szCs w:val="20"/>
              </w:rPr>
            </w:pPr>
            <w:r w:rsidRPr="00784EF3">
              <w:rPr>
                <w:sz w:val="20"/>
                <w:szCs w:val="20"/>
              </w:rPr>
              <w:t>118982,79</w:t>
            </w:r>
          </w:p>
        </w:tc>
        <w:tc>
          <w:tcPr>
            <w:tcW w:w="0" w:type="auto"/>
            <w:gridSpan w:val="2"/>
            <w:tcMar>
              <w:left w:w="0" w:type="dxa"/>
              <w:right w:w="0" w:type="dxa"/>
            </w:tcMar>
          </w:tcPr>
          <w:p w:rsidR="005E33A2" w:rsidRPr="00784EF3" w:rsidRDefault="005E33A2" w:rsidP="00784EF3">
            <w:pPr>
              <w:widowControl/>
              <w:spacing w:before="0" w:line="360" w:lineRule="auto"/>
              <w:ind w:left="0"/>
              <w:jc w:val="both"/>
              <w:rPr>
                <w:sz w:val="20"/>
                <w:szCs w:val="20"/>
              </w:rPr>
            </w:pPr>
            <w:r w:rsidRPr="00784EF3">
              <w:rPr>
                <w:sz w:val="20"/>
                <w:szCs w:val="20"/>
              </w:rPr>
              <w:t>479386,70</w:t>
            </w:r>
          </w:p>
        </w:tc>
        <w:tc>
          <w:tcPr>
            <w:tcW w:w="0" w:type="auto"/>
            <w:tcMar>
              <w:left w:w="0" w:type="dxa"/>
              <w:right w:w="0" w:type="dxa"/>
            </w:tcMar>
          </w:tcPr>
          <w:p w:rsidR="005E33A2" w:rsidRPr="00784EF3" w:rsidRDefault="005E33A2" w:rsidP="00784EF3">
            <w:pPr>
              <w:widowControl/>
              <w:spacing w:before="0" w:line="360" w:lineRule="auto"/>
              <w:ind w:left="0"/>
              <w:jc w:val="both"/>
              <w:rPr>
                <w:sz w:val="20"/>
                <w:szCs w:val="20"/>
              </w:rPr>
            </w:pPr>
            <w:r w:rsidRPr="00784EF3">
              <w:rPr>
                <w:sz w:val="20"/>
                <w:szCs w:val="20"/>
              </w:rPr>
              <w:t>201474,02</w:t>
            </w:r>
          </w:p>
        </w:tc>
      </w:tr>
      <w:tr w:rsidR="00784EF3" w:rsidRPr="00784EF3" w:rsidTr="00784EF3">
        <w:trPr>
          <w:trHeight w:val="262"/>
        </w:trPr>
        <w:tc>
          <w:tcPr>
            <w:tcW w:w="0" w:type="auto"/>
            <w:vAlign w:val="center"/>
          </w:tcPr>
          <w:p w:rsidR="005E33A2" w:rsidRPr="00784EF3" w:rsidRDefault="005E33A2" w:rsidP="00784EF3">
            <w:pPr>
              <w:widowControl/>
              <w:spacing w:before="0" w:line="360" w:lineRule="auto"/>
              <w:ind w:left="0"/>
              <w:jc w:val="both"/>
              <w:rPr>
                <w:sz w:val="20"/>
                <w:szCs w:val="20"/>
              </w:rPr>
            </w:pPr>
            <w:r w:rsidRPr="00784EF3">
              <w:rPr>
                <w:sz w:val="20"/>
                <w:szCs w:val="20"/>
              </w:rPr>
              <w:t>Зарплата</w:t>
            </w:r>
            <w:r w:rsidR="0082747A" w:rsidRPr="00784EF3">
              <w:rPr>
                <w:sz w:val="20"/>
                <w:szCs w:val="20"/>
              </w:rPr>
              <w:t xml:space="preserve"> </w:t>
            </w:r>
            <w:r w:rsidRPr="00784EF3">
              <w:rPr>
                <w:sz w:val="20"/>
                <w:szCs w:val="20"/>
              </w:rPr>
              <w:t>производственного</w:t>
            </w:r>
            <w:r w:rsidR="0082747A" w:rsidRPr="00784EF3">
              <w:rPr>
                <w:sz w:val="20"/>
                <w:szCs w:val="20"/>
              </w:rPr>
              <w:t xml:space="preserve"> </w:t>
            </w:r>
            <w:r w:rsidRPr="00784EF3">
              <w:rPr>
                <w:sz w:val="20"/>
                <w:szCs w:val="20"/>
              </w:rPr>
              <w:t>персонала</w:t>
            </w:r>
            <w:r w:rsidR="0082747A" w:rsidRPr="00784EF3">
              <w:rPr>
                <w:sz w:val="20"/>
                <w:szCs w:val="20"/>
              </w:rPr>
              <w:t xml:space="preserve"> </w:t>
            </w:r>
          </w:p>
        </w:tc>
        <w:tc>
          <w:tcPr>
            <w:tcW w:w="0" w:type="auto"/>
            <w:tcMar>
              <w:left w:w="0" w:type="dxa"/>
              <w:right w:w="0" w:type="dxa"/>
            </w:tcMar>
          </w:tcPr>
          <w:p w:rsidR="005E33A2" w:rsidRPr="00784EF3" w:rsidRDefault="005E33A2" w:rsidP="00784EF3">
            <w:pPr>
              <w:widowControl/>
              <w:spacing w:before="0" w:line="360" w:lineRule="auto"/>
              <w:ind w:left="0"/>
              <w:jc w:val="both"/>
              <w:rPr>
                <w:sz w:val="20"/>
                <w:szCs w:val="20"/>
              </w:rPr>
            </w:pPr>
            <w:r w:rsidRPr="00784EF3">
              <w:rPr>
                <w:sz w:val="20"/>
                <w:szCs w:val="20"/>
              </w:rPr>
              <w:t>342599,94</w:t>
            </w:r>
          </w:p>
        </w:tc>
        <w:tc>
          <w:tcPr>
            <w:tcW w:w="0" w:type="auto"/>
            <w:tcMar>
              <w:left w:w="0" w:type="dxa"/>
              <w:right w:w="0" w:type="dxa"/>
            </w:tcMar>
          </w:tcPr>
          <w:p w:rsidR="005E33A2" w:rsidRPr="00784EF3" w:rsidRDefault="005E33A2" w:rsidP="00784EF3">
            <w:pPr>
              <w:widowControl/>
              <w:spacing w:before="0" w:line="360" w:lineRule="auto"/>
              <w:ind w:left="0"/>
              <w:jc w:val="both"/>
              <w:rPr>
                <w:sz w:val="20"/>
                <w:szCs w:val="20"/>
              </w:rPr>
            </w:pPr>
            <w:r w:rsidRPr="00784EF3">
              <w:rPr>
                <w:sz w:val="20"/>
                <w:szCs w:val="20"/>
              </w:rPr>
              <w:t>343504,24</w:t>
            </w:r>
          </w:p>
        </w:tc>
        <w:tc>
          <w:tcPr>
            <w:tcW w:w="0" w:type="auto"/>
            <w:tcMar>
              <w:left w:w="0" w:type="dxa"/>
              <w:right w:w="0" w:type="dxa"/>
            </w:tcMar>
          </w:tcPr>
          <w:p w:rsidR="005E33A2" w:rsidRPr="00784EF3" w:rsidRDefault="005E33A2" w:rsidP="00784EF3">
            <w:pPr>
              <w:widowControl/>
              <w:spacing w:before="0" w:line="360" w:lineRule="auto"/>
              <w:ind w:left="0"/>
              <w:jc w:val="both"/>
              <w:rPr>
                <w:sz w:val="20"/>
                <w:szCs w:val="20"/>
              </w:rPr>
            </w:pPr>
            <w:r w:rsidRPr="00784EF3">
              <w:rPr>
                <w:sz w:val="20"/>
                <w:szCs w:val="20"/>
              </w:rPr>
              <w:t>344456,37</w:t>
            </w:r>
          </w:p>
        </w:tc>
        <w:tc>
          <w:tcPr>
            <w:tcW w:w="0" w:type="auto"/>
            <w:tcMar>
              <w:left w:w="0" w:type="dxa"/>
              <w:right w:w="0" w:type="dxa"/>
            </w:tcMar>
          </w:tcPr>
          <w:p w:rsidR="005E33A2" w:rsidRPr="00784EF3" w:rsidRDefault="005E33A2" w:rsidP="00784EF3">
            <w:pPr>
              <w:widowControl/>
              <w:spacing w:before="0" w:line="360" w:lineRule="auto"/>
              <w:ind w:left="0"/>
              <w:jc w:val="both"/>
              <w:rPr>
                <w:sz w:val="20"/>
                <w:szCs w:val="20"/>
              </w:rPr>
            </w:pPr>
            <w:r w:rsidRPr="00784EF3">
              <w:rPr>
                <w:sz w:val="20"/>
                <w:szCs w:val="20"/>
              </w:rPr>
              <w:t>345433,90</w:t>
            </w:r>
          </w:p>
        </w:tc>
        <w:tc>
          <w:tcPr>
            <w:tcW w:w="0" w:type="auto"/>
            <w:gridSpan w:val="2"/>
            <w:tcMar>
              <w:left w:w="0" w:type="dxa"/>
              <w:right w:w="0" w:type="dxa"/>
            </w:tcMar>
          </w:tcPr>
          <w:p w:rsidR="005E33A2" w:rsidRPr="00784EF3" w:rsidRDefault="005E33A2" w:rsidP="00784EF3">
            <w:pPr>
              <w:widowControl/>
              <w:spacing w:before="0" w:line="360" w:lineRule="auto"/>
              <w:ind w:left="0"/>
              <w:jc w:val="both"/>
              <w:rPr>
                <w:sz w:val="20"/>
                <w:szCs w:val="20"/>
              </w:rPr>
            </w:pPr>
            <w:r w:rsidRPr="00784EF3">
              <w:rPr>
                <w:sz w:val="20"/>
                <w:szCs w:val="20"/>
              </w:rPr>
              <w:t>1391767,85</w:t>
            </w:r>
          </w:p>
        </w:tc>
        <w:tc>
          <w:tcPr>
            <w:tcW w:w="0" w:type="auto"/>
            <w:tcMar>
              <w:left w:w="0" w:type="dxa"/>
              <w:right w:w="0" w:type="dxa"/>
            </w:tcMar>
          </w:tcPr>
          <w:p w:rsidR="005E33A2" w:rsidRPr="00784EF3" w:rsidRDefault="005E33A2" w:rsidP="00784EF3">
            <w:pPr>
              <w:widowControl/>
              <w:spacing w:before="0" w:line="360" w:lineRule="auto"/>
              <w:ind w:left="0"/>
              <w:jc w:val="both"/>
              <w:rPr>
                <w:sz w:val="20"/>
                <w:szCs w:val="20"/>
              </w:rPr>
            </w:pPr>
            <w:r w:rsidRPr="00784EF3">
              <w:rPr>
                <w:sz w:val="20"/>
                <w:szCs w:val="20"/>
              </w:rPr>
              <w:t>584924,57</w:t>
            </w:r>
          </w:p>
        </w:tc>
      </w:tr>
      <w:tr w:rsidR="00784EF3" w:rsidRPr="00784EF3" w:rsidTr="00784EF3">
        <w:trPr>
          <w:trHeight w:val="262"/>
        </w:trPr>
        <w:tc>
          <w:tcPr>
            <w:tcW w:w="0" w:type="auto"/>
            <w:vAlign w:val="center"/>
          </w:tcPr>
          <w:p w:rsidR="005E33A2" w:rsidRPr="00784EF3" w:rsidRDefault="005E33A2" w:rsidP="00784EF3">
            <w:pPr>
              <w:widowControl/>
              <w:spacing w:before="0" w:line="360" w:lineRule="auto"/>
              <w:ind w:left="0"/>
              <w:jc w:val="both"/>
              <w:rPr>
                <w:sz w:val="20"/>
                <w:szCs w:val="20"/>
              </w:rPr>
            </w:pPr>
            <w:r w:rsidRPr="00784EF3">
              <w:rPr>
                <w:sz w:val="20"/>
                <w:szCs w:val="20"/>
              </w:rPr>
              <w:t>Суммарные</w:t>
            </w:r>
            <w:r w:rsidR="0082747A" w:rsidRPr="00784EF3">
              <w:rPr>
                <w:sz w:val="20"/>
                <w:szCs w:val="20"/>
              </w:rPr>
              <w:t xml:space="preserve"> </w:t>
            </w:r>
            <w:r w:rsidRPr="00784EF3">
              <w:rPr>
                <w:sz w:val="20"/>
                <w:szCs w:val="20"/>
              </w:rPr>
              <w:t>постоянные</w:t>
            </w:r>
            <w:r w:rsidR="0082747A" w:rsidRPr="00784EF3">
              <w:rPr>
                <w:sz w:val="20"/>
                <w:szCs w:val="20"/>
              </w:rPr>
              <w:t xml:space="preserve"> </w:t>
            </w:r>
            <w:r w:rsidRPr="00784EF3">
              <w:rPr>
                <w:sz w:val="20"/>
                <w:szCs w:val="20"/>
              </w:rPr>
              <w:t>издержки</w:t>
            </w:r>
            <w:r w:rsidR="0082747A" w:rsidRPr="00784EF3">
              <w:rPr>
                <w:sz w:val="20"/>
                <w:szCs w:val="20"/>
              </w:rPr>
              <w:t xml:space="preserve"> </w:t>
            </w:r>
          </w:p>
        </w:tc>
        <w:tc>
          <w:tcPr>
            <w:tcW w:w="0" w:type="auto"/>
            <w:tcMar>
              <w:left w:w="0" w:type="dxa"/>
              <w:right w:w="0" w:type="dxa"/>
            </w:tcMar>
          </w:tcPr>
          <w:p w:rsidR="005E33A2" w:rsidRPr="00784EF3" w:rsidRDefault="005E33A2" w:rsidP="00784EF3">
            <w:pPr>
              <w:widowControl/>
              <w:spacing w:before="0" w:line="360" w:lineRule="auto"/>
              <w:ind w:left="0"/>
              <w:jc w:val="both"/>
              <w:rPr>
                <w:sz w:val="20"/>
                <w:szCs w:val="20"/>
              </w:rPr>
            </w:pPr>
            <w:r w:rsidRPr="00784EF3">
              <w:rPr>
                <w:sz w:val="20"/>
                <w:szCs w:val="20"/>
              </w:rPr>
              <w:t>612954,97</w:t>
            </w:r>
          </w:p>
        </w:tc>
        <w:tc>
          <w:tcPr>
            <w:tcW w:w="0" w:type="auto"/>
            <w:tcMar>
              <w:left w:w="0" w:type="dxa"/>
              <w:right w:w="0" w:type="dxa"/>
            </w:tcMar>
          </w:tcPr>
          <w:p w:rsidR="005E33A2" w:rsidRPr="00784EF3" w:rsidRDefault="005E33A2" w:rsidP="00784EF3">
            <w:pPr>
              <w:widowControl/>
              <w:spacing w:before="0" w:line="360" w:lineRule="auto"/>
              <w:ind w:left="0"/>
              <w:jc w:val="both"/>
              <w:rPr>
                <w:sz w:val="20"/>
                <w:szCs w:val="20"/>
              </w:rPr>
            </w:pPr>
            <w:r w:rsidRPr="00784EF3">
              <w:rPr>
                <w:sz w:val="20"/>
                <w:szCs w:val="20"/>
              </w:rPr>
              <w:t>614576,66</w:t>
            </w:r>
          </w:p>
        </w:tc>
        <w:tc>
          <w:tcPr>
            <w:tcW w:w="0" w:type="auto"/>
            <w:tcMar>
              <w:left w:w="0" w:type="dxa"/>
              <w:right w:w="0" w:type="dxa"/>
            </w:tcMar>
          </w:tcPr>
          <w:p w:rsidR="005E33A2" w:rsidRPr="00784EF3" w:rsidRDefault="005E33A2" w:rsidP="00784EF3">
            <w:pPr>
              <w:widowControl/>
              <w:spacing w:before="0" w:line="360" w:lineRule="auto"/>
              <w:ind w:left="0"/>
              <w:jc w:val="both"/>
              <w:rPr>
                <w:sz w:val="20"/>
                <w:szCs w:val="20"/>
              </w:rPr>
            </w:pPr>
            <w:r w:rsidRPr="00784EF3">
              <w:rPr>
                <w:sz w:val="20"/>
                <w:szCs w:val="20"/>
              </w:rPr>
              <w:t>616288,98</w:t>
            </w:r>
          </w:p>
        </w:tc>
        <w:tc>
          <w:tcPr>
            <w:tcW w:w="0" w:type="auto"/>
            <w:tcMar>
              <w:left w:w="0" w:type="dxa"/>
              <w:right w:w="0" w:type="dxa"/>
            </w:tcMar>
          </w:tcPr>
          <w:p w:rsidR="005E33A2" w:rsidRPr="00784EF3" w:rsidRDefault="005E33A2" w:rsidP="00784EF3">
            <w:pPr>
              <w:widowControl/>
              <w:spacing w:before="0" w:line="360" w:lineRule="auto"/>
              <w:ind w:left="0"/>
              <w:jc w:val="both"/>
              <w:rPr>
                <w:sz w:val="20"/>
                <w:szCs w:val="20"/>
              </w:rPr>
            </w:pPr>
            <w:r w:rsidRPr="00784EF3">
              <w:rPr>
                <w:sz w:val="20"/>
                <w:szCs w:val="20"/>
              </w:rPr>
              <w:t>618049,34</w:t>
            </w:r>
          </w:p>
        </w:tc>
        <w:tc>
          <w:tcPr>
            <w:tcW w:w="0" w:type="auto"/>
            <w:gridSpan w:val="2"/>
            <w:tcMar>
              <w:left w:w="0" w:type="dxa"/>
              <w:right w:w="0" w:type="dxa"/>
            </w:tcMar>
          </w:tcPr>
          <w:p w:rsidR="005E33A2" w:rsidRPr="00784EF3" w:rsidRDefault="005E33A2" w:rsidP="00784EF3">
            <w:pPr>
              <w:widowControl/>
              <w:spacing w:before="0" w:line="360" w:lineRule="auto"/>
              <w:ind w:left="0"/>
              <w:jc w:val="both"/>
              <w:rPr>
                <w:sz w:val="20"/>
                <w:szCs w:val="20"/>
              </w:rPr>
            </w:pPr>
            <w:r w:rsidRPr="00784EF3">
              <w:rPr>
                <w:sz w:val="20"/>
                <w:szCs w:val="20"/>
              </w:rPr>
              <w:t>2490261,89</w:t>
            </w:r>
          </w:p>
        </w:tc>
        <w:tc>
          <w:tcPr>
            <w:tcW w:w="0" w:type="auto"/>
            <w:tcMar>
              <w:left w:w="0" w:type="dxa"/>
              <w:right w:w="0" w:type="dxa"/>
            </w:tcMar>
          </w:tcPr>
          <w:p w:rsidR="005E33A2" w:rsidRPr="00784EF3" w:rsidRDefault="005E33A2" w:rsidP="00784EF3">
            <w:pPr>
              <w:widowControl/>
              <w:spacing w:before="0" w:line="360" w:lineRule="auto"/>
              <w:ind w:left="0"/>
              <w:jc w:val="both"/>
              <w:rPr>
                <w:sz w:val="20"/>
                <w:szCs w:val="20"/>
              </w:rPr>
            </w:pPr>
            <w:r w:rsidRPr="00784EF3">
              <w:rPr>
                <w:sz w:val="20"/>
                <w:szCs w:val="20"/>
              </w:rPr>
              <w:t>1046648,18</w:t>
            </w:r>
          </w:p>
        </w:tc>
      </w:tr>
      <w:tr w:rsidR="00784EF3" w:rsidRPr="00784EF3" w:rsidTr="00784EF3">
        <w:trPr>
          <w:trHeight w:val="262"/>
        </w:trPr>
        <w:tc>
          <w:tcPr>
            <w:tcW w:w="0" w:type="auto"/>
          </w:tcPr>
          <w:p w:rsidR="005E33A2" w:rsidRPr="00784EF3" w:rsidRDefault="005E33A2" w:rsidP="00784EF3">
            <w:pPr>
              <w:widowControl/>
              <w:spacing w:before="0" w:line="360" w:lineRule="auto"/>
              <w:ind w:left="0"/>
              <w:jc w:val="both"/>
              <w:rPr>
                <w:sz w:val="20"/>
                <w:szCs w:val="20"/>
              </w:rPr>
            </w:pPr>
            <w:r w:rsidRPr="00784EF3">
              <w:rPr>
                <w:sz w:val="20"/>
                <w:szCs w:val="20"/>
              </w:rPr>
              <w:t>Амортизация</w:t>
            </w:r>
            <w:r w:rsidR="0082747A" w:rsidRPr="00784EF3">
              <w:rPr>
                <w:sz w:val="20"/>
                <w:szCs w:val="20"/>
              </w:rPr>
              <w:t xml:space="preserve"> </w:t>
            </w:r>
          </w:p>
        </w:tc>
        <w:tc>
          <w:tcPr>
            <w:tcW w:w="0" w:type="auto"/>
            <w:tcMar>
              <w:left w:w="0" w:type="dxa"/>
              <w:right w:w="0" w:type="dxa"/>
            </w:tcMar>
          </w:tcPr>
          <w:p w:rsidR="005E33A2" w:rsidRPr="00784EF3" w:rsidRDefault="005E33A2" w:rsidP="00784EF3">
            <w:pPr>
              <w:widowControl/>
              <w:spacing w:before="0" w:line="360" w:lineRule="auto"/>
              <w:ind w:left="0"/>
              <w:jc w:val="both"/>
              <w:rPr>
                <w:sz w:val="20"/>
                <w:szCs w:val="20"/>
              </w:rPr>
            </w:pPr>
            <w:r w:rsidRPr="00784EF3">
              <w:rPr>
                <w:sz w:val="20"/>
                <w:szCs w:val="20"/>
              </w:rPr>
              <w:t>20737,50</w:t>
            </w:r>
          </w:p>
        </w:tc>
        <w:tc>
          <w:tcPr>
            <w:tcW w:w="0" w:type="auto"/>
            <w:tcMar>
              <w:left w:w="0" w:type="dxa"/>
              <w:right w:w="0" w:type="dxa"/>
            </w:tcMar>
          </w:tcPr>
          <w:p w:rsidR="005E33A2" w:rsidRPr="00784EF3" w:rsidRDefault="005E33A2" w:rsidP="00784EF3">
            <w:pPr>
              <w:widowControl/>
              <w:spacing w:before="0" w:line="360" w:lineRule="auto"/>
              <w:ind w:left="0"/>
              <w:jc w:val="both"/>
              <w:rPr>
                <w:sz w:val="20"/>
                <w:szCs w:val="20"/>
              </w:rPr>
            </w:pPr>
            <w:r w:rsidRPr="00784EF3">
              <w:rPr>
                <w:sz w:val="20"/>
                <w:szCs w:val="20"/>
              </w:rPr>
              <w:t>20737,50</w:t>
            </w:r>
          </w:p>
        </w:tc>
        <w:tc>
          <w:tcPr>
            <w:tcW w:w="0" w:type="auto"/>
            <w:tcMar>
              <w:left w:w="0" w:type="dxa"/>
              <w:right w:w="0" w:type="dxa"/>
            </w:tcMar>
          </w:tcPr>
          <w:p w:rsidR="005E33A2" w:rsidRPr="00784EF3" w:rsidRDefault="005E33A2" w:rsidP="00784EF3">
            <w:pPr>
              <w:widowControl/>
              <w:spacing w:before="0" w:line="360" w:lineRule="auto"/>
              <w:ind w:left="0"/>
              <w:jc w:val="both"/>
              <w:rPr>
                <w:sz w:val="20"/>
                <w:szCs w:val="20"/>
              </w:rPr>
            </w:pPr>
            <w:r w:rsidRPr="00784EF3">
              <w:rPr>
                <w:sz w:val="20"/>
                <w:szCs w:val="20"/>
              </w:rPr>
              <w:t>20737,50</w:t>
            </w:r>
          </w:p>
        </w:tc>
        <w:tc>
          <w:tcPr>
            <w:tcW w:w="0" w:type="auto"/>
            <w:tcMar>
              <w:left w:w="0" w:type="dxa"/>
              <w:right w:w="0" w:type="dxa"/>
            </w:tcMar>
          </w:tcPr>
          <w:p w:rsidR="005E33A2" w:rsidRPr="00784EF3" w:rsidRDefault="005E33A2" w:rsidP="00784EF3">
            <w:pPr>
              <w:widowControl/>
              <w:spacing w:before="0" w:line="360" w:lineRule="auto"/>
              <w:ind w:left="0"/>
              <w:jc w:val="both"/>
              <w:rPr>
                <w:sz w:val="20"/>
                <w:szCs w:val="20"/>
              </w:rPr>
            </w:pPr>
            <w:r w:rsidRPr="00784EF3">
              <w:rPr>
                <w:sz w:val="20"/>
                <w:szCs w:val="20"/>
              </w:rPr>
              <w:t>20737,50</w:t>
            </w:r>
          </w:p>
        </w:tc>
        <w:tc>
          <w:tcPr>
            <w:tcW w:w="0" w:type="auto"/>
            <w:gridSpan w:val="2"/>
            <w:tcMar>
              <w:left w:w="0" w:type="dxa"/>
              <w:right w:w="0" w:type="dxa"/>
            </w:tcMar>
          </w:tcPr>
          <w:p w:rsidR="005E33A2" w:rsidRPr="00784EF3" w:rsidRDefault="005E33A2" w:rsidP="00784EF3">
            <w:pPr>
              <w:widowControl/>
              <w:spacing w:before="0" w:line="360" w:lineRule="auto"/>
              <w:ind w:left="0"/>
              <w:jc w:val="both"/>
              <w:rPr>
                <w:sz w:val="20"/>
                <w:szCs w:val="20"/>
              </w:rPr>
            </w:pPr>
            <w:r w:rsidRPr="00784EF3">
              <w:rPr>
                <w:sz w:val="20"/>
                <w:szCs w:val="20"/>
              </w:rPr>
              <w:t>82950,00</w:t>
            </w:r>
          </w:p>
        </w:tc>
        <w:tc>
          <w:tcPr>
            <w:tcW w:w="0" w:type="auto"/>
            <w:tcMar>
              <w:left w:w="0" w:type="dxa"/>
              <w:right w:w="0" w:type="dxa"/>
            </w:tcMar>
          </w:tcPr>
          <w:p w:rsidR="005E33A2" w:rsidRPr="00784EF3" w:rsidRDefault="005E33A2" w:rsidP="00784EF3">
            <w:pPr>
              <w:widowControl/>
              <w:spacing w:before="0" w:line="360" w:lineRule="auto"/>
              <w:ind w:left="0"/>
              <w:jc w:val="both"/>
              <w:rPr>
                <w:sz w:val="20"/>
                <w:szCs w:val="20"/>
              </w:rPr>
            </w:pPr>
            <w:r w:rsidRPr="00784EF3">
              <w:rPr>
                <w:sz w:val="20"/>
                <w:szCs w:val="20"/>
              </w:rPr>
              <w:t>34562,50</w:t>
            </w:r>
          </w:p>
        </w:tc>
      </w:tr>
      <w:tr w:rsidR="00784EF3" w:rsidRPr="00784EF3" w:rsidTr="00784EF3">
        <w:trPr>
          <w:trHeight w:val="262"/>
        </w:trPr>
        <w:tc>
          <w:tcPr>
            <w:tcW w:w="0" w:type="auto"/>
          </w:tcPr>
          <w:p w:rsidR="005E33A2" w:rsidRPr="00784EF3" w:rsidRDefault="005E33A2" w:rsidP="00784EF3">
            <w:pPr>
              <w:widowControl/>
              <w:spacing w:before="0" w:line="360" w:lineRule="auto"/>
              <w:ind w:left="0"/>
              <w:jc w:val="both"/>
              <w:rPr>
                <w:sz w:val="20"/>
                <w:szCs w:val="20"/>
              </w:rPr>
            </w:pPr>
            <w:r w:rsidRPr="00784EF3">
              <w:rPr>
                <w:sz w:val="20"/>
                <w:szCs w:val="20"/>
              </w:rPr>
              <w:t>Проценты</w:t>
            </w:r>
            <w:r w:rsidR="0082747A" w:rsidRPr="00784EF3">
              <w:rPr>
                <w:sz w:val="20"/>
                <w:szCs w:val="20"/>
              </w:rPr>
              <w:t xml:space="preserve"> </w:t>
            </w:r>
            <w:r w:rsidRPr="00784EF3">
              <w:rPr>
                <w:sz w:val="20"/>
                <w:szCs w:val="20"/>
              </w:rPr>
              <w:t>по</w:t>
            </w:r>
            <w:r w:rsidR="00784EF3">
              <w:rPr>
                <w:sz w:val="20"/>
                <w:szCs w:val="20"/>
              </w:rPr>
              <w:t xml:space="preserve"> </w:t>
            </w:r>
            <w:r w:rsidRPr="00784EF3">
              <w:rPr>
                <w:sz w:val="20"/>
                <w:szCs w:val="20"/>
              </w:rPr>
              <w:t>кредитам</w:t>
            </w:r>
            <w:r w:rsidR="0082747A" w:rsidRPr="00784EF3">
              <w:rPr>
                <w:sz w:val="20"/>
                <w:szCs w:val="20"/>
              </w:rPr>
              <w:t xml:space="preserve"> </w:t>
            </w:r>
          </w:p>
        </w:tc>
        <w:tc>
          <w:tcPr>
            <w:tcW w:w="0" w:type="auto"/>
            <w:tcMar>
              <w:left w:w="0" w:type="dxa"/>
              <w:right w:w="0" w:type="dxa"/>
            </w:tcMar>
          </w:tcPr>
          <w:p w:rsidR="005E33A2" w:rsidRPr="00784EF3" w:rsidRDefault="005E33A2" w:rsidP="00784EF3">
            <w:pPr>
              <w:widowControl/>
              <w:spacing w:before="0" w:line="360" w:lineRule="auto"/>
              <w:ind w:left="0"/>
              <w:jc w:val="both"/>
              <w:rPr>
                <w:sz w:val="20"/>
                <w:szCs w:val="20"/>
              </w:rPr>
            </w:pPr>
            <w:r w:rsidRPr="00784EF3">
              <w:rPr>
                <w:sz w:val="20"/>
                <w:szCs w:val="20"/>
              </w:rPr>
              <w:t>6153,85</w:t>
            </w:r>
          </w:p>
        </w:tc>
        <w:tc>
          <w:tcPr>
            <w:tcW w:w="0" w:type="auto"/>
            <w:tcMar>
              <w:left w:w="0" w:type="dxa"/>
              <w:right w:w="0" w:type="dxa"/>
            </w:tcMar>
          </w:tcPr>
          <w:p w:rsidR="005E33A2" w:rsidRPr="00784EF3" w:rsidRDefault="005E33A2" w:rsidP="00784EF3">
            <w:pPr>
              <w:widowControl/>
              <w:spacing w:before="0" w:line="360" w:lineRule="auto"/>
              <w:ind w:left="0"/>
              <w:jc w:val="both"/>
              <w:rPr>
                <w:sz w:val="20"/>
                <w:szCs w:val="20"/>
              </w:rPr>
            </w:pPr>
            <w:r w:rsidRPr="00784EF3">
              <w:rPr>
                <w:sz w:val="20"/>
                <w:szCs w:val="20"/>
              </w:rPr>
              <w:t>1538,46</w:t>
            </w:r>
          </w:p>
        </w:tc>
        <w:tc>
          <w:tcPr>
            <w:tcW w:w="0" w:type="auto"/>
            <w:tcMar>
              <w:left w:w="0" w:type="dxa"/>
              <w:right w:w="0" w:type="dxa"/>
            </w:tcMar>
          </w:tcPr>
          <w:p w:rsidR="005E33A2" w:rsidRPr="00784EF3" w:rsidRDefault="005E33A2" w:rsidP="00784EF3">
            <w:pPr>
              <w:widowControl/>
              <w:spacing w:before="0" w:line="360" w:lineRule="auto"/>
              <w:ind w:left="0"/>
              <w:jc w:val="both"/>
              <w:rPr>
                <w:sz w:val="20"/>
                <w:szCs w:val="20"/>
              </w:rPr>
            </w:pPr>
          </w:p>
        </w:tc>
        <w:tc>
          <w:tcPr>
            <w:tcW w:w="0" w:type="auto"/>
            <w:tcMar>
              <w:left w:w="0" w:type="dxa"/>
              <w:right w:w="0" w:type="dxa"/>
            </w:tcMar>
          </w:tcPr>
          <w:p w:rsidR="005E33A2" w:rsidRPr="00784EF3" w:rsidRDefault="005E33A2" w:rsidP="00784EF3">
            <w:pPr>
              <w:widowControl/>
              <w:spacing w:before="0" w:line="360" w:lineRule="auto"/>
              <w:ind w:left="0"/>
              <w:jc w:val="both"/>
              <w:rPr>
                <w:sz w:val="20"/>
                <w:szCs w:val="20"/>
              </w:rPr>
            </w:pPr>
          </w:p>
        </w:tc>
        <w:tc>
          <w:tcPr>
            <w:tcW w:w="0" w:type="auto"/>
            <w:gridSpan w:val="2"/>
            <w:tcMar>
              <w:left w:w="0" w:type="dxa"/>
              <w:right w:w="0" w:type="dxa"/>
            </w:tcMar>
          </w:tcPr>
          <w:p w:rsidR="005E33A2" w:rsidRPr="00784EF3" w:rsidRDefault="005E33A2" w:rsidP="00784EF3">
            <w:pPr>
              <w:widowControl/>
              <w:spacing w:before="0" w:line="360" w:lineRule="auto"/>
              <w:ind w:left="0"/>
              <w:jc w:val="both"/>
              <w:rPr>
                <w:sz w:val="20"/>
                <w:szCs w:val="20"/>
              </w:rPr>
            </w:pPr>
          </w:p>
        </w:tc>
        <w:tc>
          <w:tcPr>
            <w:tcW w:w="0" w:type="auto"/>
            <w:tcMar>
              <w:left w:w="0" w:type="dxa"/>
              <w:right w:w="0" w:type="dxa"/>
            </w:tcMar>
          </w:tcPr>
          <w:p w:rsidR="005E33A2" w:rsidRPr="00784EF3" w:rsidRDefault="005E33A2" w:rsidP="00784EF3">
            <w:pPr>
              <w:widowControl/>
              <w:spacing w:before="0" w:line="360" w:lineRule="auto"/>
              <w:ind w:left="0"/>
              <w:jc w:val="both"/>
              <w:rPr>
                <w:sz w:val="20"/>
                <w:szCs w:val="20"/>
              </w:rPr>
            </w:pPr>
          </w:p>
        </w:tc>
      </w:tr>
      <w:tr w:rsidR="00784EF3" w:rsidRPr="00784EF3" w:rsidTr="00784EF3">
        <w:trPr>
          <w:trHeight w:val="262"/>
        </w:trPr>
        <w:tc>
          <w:tcPr>
            <w:tcW w:w="0" w:type="auto"/>
          </w:tcPr>
          <w:p w:rsidR="005E33A2" w:rsidRPr="00784EF3" w:rsidRDefault="005E33A2" w:rsidP="00784EF3">
            <w:pPr>
              <w:widowControl/>
              <w:spacing w:before="0" w:line="360" w:lineRule="auto"/>
              <w:ind w:left="0"/>
              <w:jc w:val="both"/>
              <w:rPr>
                <w:sz w:val="20"/>
                <w:szCs w:val="20"/>
              </w:rPr>
            </w:pPr>
            <w:r w:rsidRPr="00784EF3">
              <w:rPr>
                <w:sz w:val="20"/>
                <w:szCs w:val="20"/>
              </w:rPr>
              <w:t>Суммарные</w:t>
            </w:r>
            <w:r w:rsidR="0082747A" w:rsidRPr="00784EF3">
              <w:rPr>
                <w:sz w:val="20"/>
                <w:szCs w:val="20"/>
              </w:rPr>
              <w:t xml:space="preserve"> </w:t>
            </w:r>
            <w:r w:rsidRPr="00784EF3">
              <w:rPr>
                <w:sz w:val="20"/>
                <w:szCs w:val="20"/>
              </w:rPr>
              <w:t>непроизводственные издержки</w:t>
            </w:r>
            <w:r w:rsidR="0082747A" w:rsidRPr="00784EF3">
              <w:rPr>
                <w:sz w:val="20"/>
                <w:szCs w:val="20"/>
              </w:rPr>
              <w:t xml:space="preserve"> </w:t>
            </w:r>
          </w:p>
        </w:tc>
        <w:tc>
          <w:tcPr>
            <w:tcW w:w="0" w:type="auto"/>
            <w:tcMar>
              <w:left w:w="0" w:type="dxa"/>
              <w:right w:w="0" w:type="dxa"/>
            </w:tcMar>
          </w:tcPr>
          <w:p w:rsidR="005E33A2" w:rsidRPr="00784EF3" w:rsidRDefault="005E33A2" w:rsidP="00784EF3">
            <w:pPr>
              <w:widowControl/>
              <w:spacing w:before="0" w:line="360" w:lineRule="auto"/>
              <w:ind w:left="0"/>
              <w:jc w:val="both"/>
              <w:rPr>
                <w:sz w:val="20"/>
                <w:szCs w:val="20"/>
              </w:rPr>
            </w:pPr>
            <w:r w:rsidRPr="00784EF3">
              <w:rPr>
                <w:sz w:val="20"/>
                <w:szCs w:val="20"/>
              </w:rPr>
              <w:t>26891,35</w:t>
            </w:r>
          </w:p>
        </w:tc>
        <w:tc>
          <w:tcPr>
            <w:tcW w:w="0" w:type="auto"/>
            <w:tcMar>
              <w:left w:w="0" w:type="dxa"/>
              <w:right w:w="0" w:type="dxa"/>
            </w:tcMar>
          </w:tcPr>
          <w:p w:rsidR="005E33A2" w:rsidRPr="00784EF3" w:rsidRDefault="005E33A2" w:rsidP="00784EF3">
            <w:pPr>
              <w:widowControl/>
              <w:spacing w:before="0" w:line="360" w:lineRule="auto"/>
              <w:ind w:left="0"/>
              <w:jc w:val="both"/>
              <w:rPr>
                <w:sz w:val="20"/>
                <w:szCs w:val="20"/>
              </w:rPr>
            </w:pPr>
            <w:r w:rsidRPr="00784EF3">
              <w:rPr>
                <w:sz w:val="20"/>
                <w:szCs w:val="20"/>
              </w:rPr>
              <w:t>22275,96</w:t>
            </w:r>
          </w:p>
        </w:tc>
        <w:tc>
          <w:tcPr>
            <w:tcW w:w="0" w:type="auto"/>
            <w:tcMar>
              <w:left w:w="0" w:type="dxa"/>
              <w:right w:w="0" w:type="dxa"/>
            </w:tcMar>
          </w:tcPr>
          <w:p w:rsidR="005E33A2" w:rsidRPr="00784EF3" w:rsidRDefault="005E33A2" w:rsidP="00784EF3">
            <w:pPr>
              <w:widowControl/>
              <w:spacing w:before="0" w:line="360" w:lineRule="auto"/>
              <w:ind w:left="0"/>
              <w:jc w:val="both"/>
              <w:rPr>
                <w:sz w:val="20"/>
                <w:szCs w:val="20"/>
              </w:rPr>
            </w:pPr>
            <w:r w:rsidRPr="00784EF3">
              <w:rPr>
                <w:sz w:val="20"/>
                <w:szCs w:val="20"/>
              </w:rPr>
              <w:t>20737,50</w:t>
            </w:r>
          </w:p>
        </w:tc>
        <w:tc>
          <w:tcPr>
            <w:tcW w:w="0" w:type="auto"/>
            <w:tcMar>
              <w:left w:w="0" w:type="dxa"/>
              <w:right w:w="0" w:type="dxa"/>
            </w:tcMar>
          </w:tcPr>
          <w:p w:rsidR="005E33A2" w:rsidRPr="00784EF3" w:rsidRDefault="005E33A2" w:rsidP="00784EF3">
            <w:pPr>
              <w:widowControl/>
              <w:spacing w:before="0" w:line="360" w:lineRule="auto"/>
              <w:ind w:left="0"/>
              <w:jc w:val="both"/>
              <w:rPr>
                <w:sz w:val="20"/>
                <w:szCs w:val="20"/>
              </w:rPr>
            </w:pPr>
            <w:r w:rsidRPr="00784EF3">
              <w:rPr>
                <w:sz w:val="20"/>
                <w:szCs w:val="20"/>
              </w:rPr>
              <w:t>20737,50</w:t>
            </w:r>
          </w:p>
        </w:tc>
        <w:tc>
          <w:tcPr>
            <w:tcW w:w="0" w:type="auto"/>
            <w:gridSpan w:val="2"/>
            <w:tcMar>
              <w:left w:w="0" w:type="dxa"/>
              <w:right w:w="0" w:type="dxa"/>
            </w:tcMar>
          </w:tcPr>
          <w:p w:rsidR="005E33A2" w:rsidRPr="00784EF3" w:rsidRDefault="005E33A2" w:rsidP="00784EF3">
            <w:pPr>
              <w:widowControl/>
              <w:spacing w:before="0" w:line="360" w:lineRule="auto"/>
              <w:ind w:left="0"/>
              <w:jc w:val="both"/>
              <w:rPr>
                <w:sz w:val="20"/>
                <w:szCs w:val="20"/>
              </w:rPr>
            </w:pPr>
            <w:r w:rsidRPr="00784EF3">
              <w:rPr>
                <w:sz w:val="20"/>
                <w:szCs w:val="20"/>
              </w:rPr>
              <w:t>82950,00</w:t>
            </w:r>
          </w:p>
        </w:tc>
        <w:tc>
          <w:tcPr>
            <w:tcW w:w="0" w:type="auto"/>
            <w:tcMar>
              <w:left w:w="0" w:type="dxa"/>
              <w:right w:w="0" w:type="dxa"/>
            </w:tcMar>
          </w:tcPr>
          <w:p w:rsidR="005E33A2" w:rsidRPr="00784EF3" w:rsidRDefault="005E33A2" w:rsidP="00784EF3">
            <w:pPr>
              <w:widowControl/>
              <w:spacing w:before="0" w:line="360" w:lineRule="auto"/>
              <w:ind w:left="0"/>
              <w:jc w:val="both"/>
              <w:rPr>
                <w:sz w:val="20"/>
                <w:szCs w:val="20"/>
              </w:rPr>
            </w:pPr>
            <w:r w:rsidRPr="00784EF3">
              <w:rPr>
                <w:sz w:val="20"/>
                <w:szCs w:val="20"/>
              </w:rPr>
              <w:t>34562,50</w:t>
            </w:r>
          </w:p>
        </w:tc>
      </w:tr>
      <w:tr w:rsidR="00784EF3" w:rsidRPr="00784EF3" w:rsidTr="00784EF3">
        <w:trPr>
          <w:trHeight w:val="262"/>
        </w:trPr>
        <w:tc>
          <w:tcPr>
            <w:tcW w:w="0" w:type="auto"/>
          </w:tcPr>
          <w:p w:rsidR="00CE7C65" w:rsidRPr="00784EF3" w:rsidRDefault="00CE7C65" w:rsidP="00784EF3">
            <w:pPr>
              <w:widowControl/>
              <w:spacing w:before="0" w:line="360" w:lineRule="auto"/>
              <w:ind w:left="0"/>
              <w:jc w:val="both"/>
              <w:rPr>
                <w:sz w:val="20"/>
                <w:szCs w:val="20"/>
              </w:rPr>
            </w:pPr>
            <w:r w:rsidRPr="00784EF3">
              <w:rPr>
                <w:sz w:val="20"/>
                <w:szCs w:val="20"/>
              </w:rPr>
              <w:t>Другие</w:t>
            </w:r>
            <w:r w:rsidR="0082747A" w:rsidRPr="00784EF3">
              <w:rPr>
                <w:sz w:val="20"/>
                <w:szCs w:val="20"/>
              </w:rPr>
              <w:t xml:space="preserve"> </w:t>
            </w:r>
            <w:r w:rsidRPr="00784EF3">
              <w:rPr>
                <w:sz w:val="20"/>
                <w:szCs w:val="20"/>
              </w:rPr>
              <w:t>доходы</w:t>
            </w:r>
            <w:r w:rsidR="0082747A" w:rsidRPr="00784EF3">
              <w:rPr>
                <w:sz w:val="20"/>
                <w:szCs w:val="20"/>
              </w:rPr>
              <w:t xml:space="preserve"> </w:t>
            </w:r>
          </w:p>
        </w:tc>
        <w:tc>
          <w:tcPr>
            <w:tcW w:w="0" w:type="auto"/>
            <w:tcMar>
              <w:left w:w="0" w:type="dxa"/>
              <w:right w:w="0" w:type="dxa"/>
            </w:tcMar>
          </w:tcPr>
          <w:p w:rsidR="00CE7C65" w:rsidRPr="00784EF3" w:rsidRDefault="00CE7C65" w:rsidP="00784EF3">
            <w:pPr>
              <w:widowControl/>
              <w:spacing w:before="0" w:line="360" w:lineRule="auto"/>
              <w:ind w:left="0"/>
              <w:jc w:val="both"/>
              <w:rPr>
                <w:sz w:val="20"/>
                <w:szCs w:val="20"/>
              </w:rPr>
            </w:pPr>
          </w:p>
        </w:tc>
        <w:tc>
          <w:tcPr>
            <w:tcW w:w="0" w:type="auto"/>
            <w:tcMar>
              <w:left w:w="0" w:type="dxa"/>
              <w:right w:w="0" w:type="dxa"/>
            </w:tcMar>
          </w:tcPr>
          <w:p w:rsidR="00CE7C65" w:rsidRPr="00784EF3" w:rsidRDefault="00CE7C65" w:rsidP="00784EF3">
            <w:pPr>
              <w:widowControl/>
              <w:spacing w:before="0" w:line="360" w:lineRule="auto"/>
              <w:ind w:left="0"/>
              <w:jc w:val="both"/>
              <w:rPr>
                <w:sz w:val="20"/>
                <w:szCs w:val="20"/>
              </w:rPr>
            </w:pPr>
          </w:p>
        </w:tc>
        <w:tc>
          <w:tcPr>
            <w:tcW w:w="0" w:type="auto"/>
            <w:tcMar>
              <w:left w:w="0" w:type="dxa"/>
              <w:right w:w="0" w:type="dxa"/>
            </w:tcMar>
          </w:tcPr>
          <w:p w:rsidR="00CE7C65" w:rsidRPr="00784EF3" w:rsidRDefault="00CE7C65" w:rsidP="00784EF3">
            <w:pPr>
              <w:widowControl/>
              <w:spacing w:before="0" w:line="360" w:lineRule="auto"/>
              <w:ind w:left="0"/>
              <w:jc w:val="both"/>
              <w:rPr>
                <w:sz w:val="20"/>
                <w:szCs w:val="20"/>
              </w:rPr>
            </w:pPr>
          </w:p>
        </w:tc>
        <w:tc>
          <w:tcPr>
            <w:tcW w:w="0" w:type="auto"/>
            <w:tcMar>
              <w:left w:w="0" w:type="dxa"/>
              <w:right w:w="0" w:type="dxa"/>
            </w:tcMar>
          </w:tcPr>
          <w:p w:rsidR="00CE7C65" w:rsidRPr="00784EF3" w:rsidRDefault="00CE7C65" w:rsidP="00784EF3">
            <w:pPr>
              <w:widowControl/>
              <w:spacing w:before="0" w:line="360" w:lineRule="auto"/>
              <w:ind w:left="0"/>
              <w:jc w:val="both"/>
              <w:rPr>
                <w:sz w:val="20"/>
                <w:szCs w:val="20"/>
              </w:rPr>
            </w:pPr>
          </w:p>
        </w:tc>
        <w:tc>
          <w:tcPr>
            <w:tcW w:w="0" w:type="auto"/>
            <w:gridSpan w:val="2"/>
            <w:tcMar>
              <w:left w:w="0" w:type="dxa"/>
              <w:right w:w="0" w:type="dxa"/>
            </w:tcMar>
          </w:tcPr>
          <w:p w:rsidR="00CE7C65" w:rsidRPr="00784EF3" w:rsidRDefault="00CE7C65" w:rsidP="00784EF3">
            <w:pPr>
              <w:widowControl/>
              <w:spacing w:before="0" w:line="360" w:lineRule="auto"/>
              <w:ind w:left="0"/>
              <w:jc w:val="both"/>
              <w:rPr>
                <w:sz w:val="20"/>
                <w:szCs w:val="20"/>
              </w:rPr>
            </w:pPr>
          </w:p>
        </w:tc>
        <w:tc>
          <w:tcPr>
            <w:tcW w:w="0" w:type="auto"/>
            <w:tcMar>
              <w:left w:w="0" w:type="dxa"/>
              <w:right w:w="0" w:type="dxa"/>
            </w:tcMar>
          </w:tcPr>
          <w:p w:rsidR="00CE7C65" w:rsidRPr="00784EF3" w:rsidRDefault="00CE7C65" w:rsidP="00784EF3">
            <w:pPr>
              <w:widowControl/>
              <w:spacing w:before="0" w:line="360" w:lineRule="auto"/>
              <w:ind w:left="0"/>
              <w:jc w:val="both"/>
              <w:rPr>
                <w:sz w:val="20"/>
                <w:szCs w:val="20"/>
              </w:rPr>
            </w:pPr>
          </w:p>
        </w:tc>
      </w:tr>
      <w:tr w:rsidR="00784EF3" w:rsidRPr="00784EF3" w:rsidTr="00784EF3">
        <w:trPr>
          <w:trHeight w:val="262"/>
        </w:trPr>
        <w:tc>
          <w:tcPr>
            <w:tcW w:w="0" w:type="auto"/>
          </w:tcPr>
          <w:p w:rsidR="00CE7C65" w:rsidRPr="00784EF3" w:rsidRDefault="00CE7C65" w:rsidP="00784EF3">
            <w:pPr>
              <w:widowControl/>
              <w:spacing w:before="0" w:line="360" w:lineRule="auto"/>
              <w:ind w:left="0"/>
              <w:jc w:val="both"/>
              <w:rPr>
                <w:sz w:val="20"/>
                <w:szCs w:val="20"/>
              </w:rPr>
            </w:pPr>
            <w:r w:rsidRPr="00784EF3">
              <w:rPr>
                <w:sz w:val="20"/>
                <w:szCs w:val="20"/>
              </w:rPr>
              <w:t>Другие</w:t>
            </w:r>
            <w:r w:rsidR="0082747A" w:rsidRPr="00784EF3">
              <w:rPr>
                <w:sz w:val="20"/>
                <w:szCs w:val="20"/>
              </w:rPr>
              <w:t xml:space="preserve"> </w:t>
            </w:r>
            <w:r w:rsidRPr="00784EF3">
              <w:rPr>
                <w:sz w:val="20"/>
                <w:szCs w:val="20"/>
              </w:rPr>
              <w:t>издержки</w:t>
            </w:r>
            <w:r w:rsidR="0082747A" w:rsidRPr="00784EF3">
              <w:rPr>
                <w:sz w:val="20"/>
                <w:szCs w:val="20"/>
              </w:rPr>
              <w:t xml:space="preserve"> </w:t>
            </w:r>
          </w:p>
        </w:tc>
        <w:tc>
          <w:tcPr>
            <w:tcW w:w="0" w:type="auto"/>
            <w:tcMar>
              <w:left w:w="0" w:type="dxa"/>
              <w:right w:w="0" w:type="dxa"/>
            </w:tcMar>
          </w:tcPr>
          <w:p w:rsidR="00CE7C65" w:rsidRPr="00784EF3" w:rsidRDefault="00CE7C65" w:rsidP="00784EF3">
            <w:pPr>
              <w:widowControl/>
              <w:spacing w:before="0" w:line="360" w:lineRule="auto"/>
              <w:ind w:left="0"/>
              <w:jc w:val="both"/>
              <w:rPr>
                <w:sz w:val="20"/>
                <w:szCs w:val="20"/>
              </w:rPr>
            </w:pPr>
          </w:p>
        </w:tc>
        <w:tc>
          <w:tcPr>
            <w:tcW w:w="0" w:type="auto"/>
            <w:tcMar>
              <w:left w:w="0" w:type="dxa"/>
              <w:right w:w="0" w:type="dxa"/>
            </w:tcMar>
          </w:tcPr>
          <w:p w:rsidR="00CE7C65" w:rsidRPr="00784EF3" w:rsidRDefault="00CE7C65" w:rsidP="00784EF3">
            <w:pPr>
              <w:widowControl/>
              <w:spacing w:before="0" w:line="360" w:lineRule="auto"/>
              <w:ind w:left="0"/>
              <w:jc w:val="both"/>
              <w:rPr>
                <w:sz w:val="20"/>
                <w:szCs w:val="20"/>
              </w:rPr>
            </w:pPr>
          </w:p>
        </w:tc>
        <w:tc>
          <w:tcPr>
            <w:tcW w:w="0" w:type="auto"/>
            <w:tcMar>
              <w:left w:w="0" w:type="dxa"/>
              <w:right w:w="0" w:type="dxa"/>
            </w:tcMar>
          </w:tcPr>
          <w:p w:rsidR="00CE7C65" w:rsidRPr="00784EF3" w:rsidRDefault="00CE7C65" w:rsidP="00784EF3">
            <w:pPr>
              <w:widowControl/>
              <w:spacing w:before="0" w:line="360" w:lineRule="auto"/>
              <w:ind w:left="0"/>
              <w:jc w:val="both"/>
              <w:rPr>
                <w:sz w:val="20"/>
                <w:szCs w:val="20"/>
              </w:rPr>
            </w:pPr>
          </w:p>
        </w:tc>
        <w:tc>
          <w:tcPr>
            <w:tcW w:w="0" w:type="auto"/>
            <w:tcMar>
              <w:left w:w="0" w:type="dxa"/>
              <w:right w:w="0" w:type="dxa"/>
            </w:tcMar>
          </w:tcPr>
          <w:p w:rsidR="00CE7C65" w:rsidRPr="00784EF3" w:rsidRDefault="00CE7C65" w:rsidP="00784EF3">
            <w:pPr>
              <w:widowControl/>
              <w:spacing w:before="0" w:line="360" w:lineRule="auto"/>
              <w:ind w:left="0"/>
              <w:jc w:val="both"/>
              <w:rPr>
                <w:sz w:val="20"/>
                <w:szCs w:val="20"/>
              </w:rPr>
            </w:pPr>
          </w:p>
        </w:tc>
        <w:tc>
          <w:tcPr>
            <w:tcW w:w="0" w:type="auto"/>
            <w:gridSpan w:val="2"/>
            <w:tcMar>
              <w:left w:w="0" w:type="dxa"/>
              <w:right w:w="0" w:type="dxa"/>
            </w:tcMar>
          </w:tcPr>
          <w:p w:rsidR="00CE7C65" w:rsidRPr="00784EF3" w:rsidRDefault="00CE7C65" w:rsidP="00784EF3">
            <w:pPr>
              <w:widowControl/>
              <w:spacing w:before="0" w:line="360" w:lineRule="auto"/>
              <w:ind w:left="0"/>
              <w:jc w:val="both"/>
              <w:rPr>
                <w:sz w:val="20"/>
                <w:szCs w:val="20"/>
              </w:rPr>
            </w:pPr>
          </w:p>
        </w:tc>
        <w:tc>
          <w:tcPr>
            <w:tcW w:w="0" w:type="auto"/>
            <w:tcMar>
              <w:left w:w="0" w:type="dxa"/>
              <w:right w:w="0" w:type="dxa"/>
            </w:tcMar>
          </w:tcPr>
          <w:p w:rsidR="00CE7C65" w:rsidRPr="00784EF3" w:rsidRDefault="00CE7C65" w:rsidP="00784EF3">
            <w:pPr>
              <w:widowControl/>
              <w:spacing w:before="0" w:line="360" w:lineRule="auto"/>
              <w:ind w:left="0"/>
              <w:jc w:val="both"/>
              <w:rPr>
                <w:sz w:val="20"/>
                <w:szCs w:val="20"/>
              </w:rPr>
            </w:pPr>
          </w:p>
        </w:tc>
      </w:tr>
      <w:tr w:rsidR="00784EF3" w:rsidRPr="00784EF3" w:rsidTr="00784EF3">
        <w:trPr>
          <w:trHeight w:val="262"/>
        </w:trPr>
        <w:tc>
          <w:tcPr>
            <w:tcW w:w="0" w:type="auto"/>
          </w:tcPr>
          <w:p w:rsidR="005E33A2" w:rsidRPr="00784EF3" w:rsidRDefault="005E33A2" w:rsidP="00784EF3">
            <w:pPr>
              <w:widowControl/>
              <w:spacing w:before="0" w:line="360" w:lineRule="auto"/>
              <w:ind w:left="0"/>
              <w:jc w:val="both"/>
              <w:rPr>
                <w:sz w:val="20"/>
                <w:szCs w:val="20"/>
              </w:rPr>
            </w:pPr>
            <w:r w:rsidRPr="00784EF3">
              <w:rPr>
                <w:sz w:val="20"/>
                <w:szCs w:val="20"/>
              </w:rPr>
              <w:t>Прибыль</w:t>
            </w:r>
            <w:r w:rsidR="0082747A" w:rsidRPr="00784EF3">
              <w:rPr>
                <w:sz w:val="20"/>
                <w:szCs w:val="20"/>
              </w:rPr>
              <w:t xml:space="preserve"> </w:t>
            </w:r>
            <w:r w:rsidRPr="00784EF3">
              <w:rPr>
                <w:sz w:val="20"/>
                <w:szCs w:val="20"/>
              </w:rPr>
              <w:t>до</w:t>
            </w:r>
            <w:r w:rsidR="0082747A" w:rsidRPr="00784EF3">
              <w:rPr>
                <w:sz w:val="20"/>
                <w:szCs w:val="20"/>
              </w:rPr>
              <w:t xml:space="preserve"> </w:t>
            </w:r>
            <w:r w:rsidRPr="00784EF3">
              <w:rPr>
                <w:sz w:val="20"/>
                <w:szCs w:val="20"/>
              </w:rPr>
              <w:t>выплаты</w:t>
            </w:r>
            <w:r w:rsidR="0082747A" w:rsidRPr="00784EF3">
              <w:rPr>
                <w:sz w:val="20"/>
                <w:szCs w:val="20"/>
              </w:rPr>
              <w:t xml:space="preserve"> </w:t>
            </w:r>
            <w:r w:rsidRPr="00784EF3">
              <w:rPr>
                <w:sz w:val="20"/>
                <w:szCs w:val="20"/>
              </w:rPr>
              <w:t>налога</w:t>
            </w:r>
            <w:r w:rsidR="0082747A" w:rsidRPr="00784EF3">
              <w:rPr>
                <w:sz w:val="20"/>
                <w:szCs w:val="20"/>
              </w:rPr>
              <w:t xml:space="preserve"> </w:t>
            </w:r>
          </w:p>
        </w:tc>
        <w:tc>
          <w:tcPr>
            <w:tcW w:w="0" w:type="auto"/>
            <w:tcMar>
              <w:left w:w="0" w:type="dxa"/>
              <w:right w:w="0" w:type="dxa"/>
            </w:tcMar>
          </w:tcPr>
          <w:p w:rsidR="005E33A2" w:rsidRPr="00784EF3" w:rsidRDefault="005E33A2" w:rsidP="00784EF3">
            <w:pPr>
              <w:widowControl/>
              <w:spacing w:before="0" w:line="360" w:lineRule="auto"/>
              <w:ind w:left="0"/>
              <w:jc w:val="both"/>
              <w:rPr>
                <w:sz w:val="20"/>
                <w:szCs w:val="20"/>
              </w:rPr>
            </w:pPr>
            <w:r w:rsidRPr="00784EF3">
              <w:rPr>
                <w:sz w:val="20"/>
                <w:szCs w:val="20"/>
              </w:rPr>
              <w:t>988153,46</w:t>
            </w:r>
          </w:p>
        </w:tc>
        <w:tc>
          <w:tcPr>
            <w:tcW w:w="0" w:type="auto"/>
            <w:tcMar>
              <w:left w:w="0" w:type="dxa"/>
              <w:right w:w="0" w:type="dxa"/>
            </w:tcMar>
          </w:tcPr>
          <w:p w:rsidR="005E33A2" w:rsidRPr="00784EF3" w:rsidRDefault="005E33A2" w:rsidP="00784EF3">
            <w:pPr>
              <w:widowControl/>
              <w:spacing w:before="0" w:line="360" w:lineRule="auto"/>
              <w:ind w:left="0"/>
              <w:jc w:val="both"/>
              <w:rPr>
                <w:sz w:val="20"/>
                <w:szCs w:val="20"/>
              </w:rPr>
            </w:pPr>
            <w:r w:rsidRPr="00784EF3">
              <w:rPr>
                <w:sz w:val="20"/>
                <w:szCs w:val="20"/>
              </w:rPr>
              <w:t>995778,75</w:t>
            </w:r>
          </w:p>
        </w:tc>
        <w:tc>
          <w:tcPr>
            <w:tcW w:w="0" w:type="auto"/>
            <w:tcMar>
              <w:left w:w="0" w:type="dxa"/>
              <w:right w:w="0" w:type="dxa"/>
            </w:tcMar>
          </w:tcPr>
          <w:p w:rsidR="005E33A2" w:rsidRPr="00784EF3" w:rsidRDefault="005E33A2" w:rsidP="00784EF3">
            <w:pPr>
              <w:widowControl/>
              <w:spacing w:before="0" w:line="360" w:lineRule="auto"/>
              <w:ind w:left="0"/>
              <w:jc w:val="both"/>
              <w:rPr>
                <w:sz w:val="20"/>
                <w:szCs w:val="20"/>
              </w:rPr>
            </w:pPr>
            <w:r w:rsidRPr="00784EF3">
              <w:rPr>
                <w:sz w:val="20"/>
                <w:szCs w:val="20"/>
              </w:rPr>
              <w:t>1000580,65</w:t>
            </w:r>
          </w:p>
        </w:tc>
        <w:tc>
          <w:tcPr>
            <w:tcW w:w="0" w:type="auto"/>
            <w:tcMar>
              <w:left w:w="0" w:type="dxa"/>
              <w:right w:w="0" w:type="dxa"/>
            </w:tcMar>
          </w:tcPr>
          <w:p w:rsidR="005E33A2" w:rsidRPr="00784EF3" w:rsidRDefault="005E33A2" w:rsidP="00784EF3">
            <w:pPr>
              <w:widowControl/>
              <w:spacing w:before="0" w:line="360" w:lineRule="auto"/>
              <w:ind w:left="0"/>
              <w:jc w:val="both"/>
              <w:rPr>
                <w:sz w:val="20"/>
                <w:szCs w:val="20"/>
              </w:rPr>
            </w:pPr>
            <w:r w:rsidRPr="00784EF3">
              <w:rPr>
                <w:sz w:val="20"/>
                <w:szCs w:val="20"/>
              </w:rPr>
              <w:t>1003976,74</w:t>
            </w:r>
          </w:p>
        </w:tc>
        <w:tc>
          <w:tcPr>
            <w:tcW w:w="0" w:type="auto"/>
            <w:gridSpan w:val="2"/>
            <w:tcMar>
              <w:left w:w="0" w:type="dxa"/>
              <w:right w:w="0" w:type="dxa"/>
            </w:tcMar>
          </w:tcPr>
          <w:p w:rsidR="005E33A2" w:rsidRPr="00784EF3" w:rsidRDefault="005E33A2" w:rsidP="00784EF3">
            <w:pPr>
              <w:widowControl/>
              <w:spacing w:before="0" w:line="360" w:lineRule="auto"/>
              <w:ind w:left="0"/>
              <w:jc w:val="both"/>
              <w:rPr>
                <w:sz w:val="20"/>
                <w:szCs w:val="20"/>
              </w:rPr>
            </w:pPr>
            <w:r w:rsidRPr="00784EF3">
              <w:rPr>
                <w:sz w:val="20"/>
                <w:szCs w:val="20"/>
              </w:rPr>
              <w:t>4788001,49</w:t>
            </w:r>
          </w:p>
        </w:tc>
        <w:tc>
          <w:tcPr>
            <w:tcW w:w="0" w:type="auto"/>
            <w:tcMar>
              <w:left w:w="0" w:type="dxa"/>
              <w:right w:w="0" w:type="dxa"/>
            </w:tcMar>
          </w:tcPr>
          <w:p w:rsidR="005E33A2" w:rsidRPr="00784EF3" w:rsidRDefault="005E33A2" w:rsidP="00784EF3">
            <w:pPr>
              <w:widowControl/>
              <w:spacing w:before="0" w:line="360" w:lineRule="auto"/>
              <w:ind w:left="0"/>
              <w:jc w:val="both"/>
              <w:rPr>
                <w:sz w:val="20"/>
                <w:szCs w:val="20"/>
              </w:rPr>
            </w:pPr>
            <w:r w:rsidRPr="00784EF3">
              <w:rPr>
                <w:sz w:val="20"/>
                <w:szCs w:val="20"/>
              </w:rPr>
              <w:t>2077998,99</w:t>
            </w:r>
          </w:p>
        </w:tc>
      </w:tr>
      <w:tr w:rsidR="00784EF3" w:rsidRPr="00784EF3" w:rsidTr="00784EF3">
        <w:trPr>
          <w:trHeight w:val="262"/>
        </w:trPr>
        <w:tc>
          <w:tcPr>
            <w:tcW w:w="0" w:type="auto"/>
          </w:tcPr>
          <w:p w:rsidR="005E33A2" w:rsidRPr="00784EF3" w:rsidRDefault="005E33A2" w:rsidP="00784EF3">
            <w:pPr>
              <w:widowControl/>
              <w:spacing w:before="0" w:line="360" w:lineRule="auto"/>
              <w:ind w:left="0"/>
              <w:jc w:val="both"/>
              <w:rPr>
                <w:sz w:val="20"/>
                <w:szCs w:val="20"/>
              </w:rPr>
            </w:pPr>
            <w:r w:rsidRPr="00784EF3">
              <w:rPr>
                <w:sz w:val="20"/>
                <w:szCs w:val="20"/>
              </w:rPr>
              <w:t>Налогооблагаемая</w:t>
            </w:r>
            <w:r w:rsidR="0082747A" w:rsidRPr="00784EF3">
              <w:rPr>
                <w:sz w:val="20"/>
                <w:szCs w:val="20"/>
              </w:rPr>
              <w:t xml:space="preserve"> </w:t>
            </w:r>
            <w:r w:rsidRPr="00784EF3">
              <w:rPr>
                <w:sz w:val="20"/>
                <w:szCs w:val="20"/>
              </w:rPr>
              <w:t>прибыль</w:t>
            </w:r>
            <w:r w:rsidR="0082747A" w:rsidRPr="00784EF3">
              <w:rPr>
                <w:sz w:val="20"/>
                <w:szCs w:val="20"/>
              </w:rPr>
              <w:t xml:space="preserve"> </w:t>
            </w:r>
          </w:p>
        </w:tc>
        <w:tc>
          <w:tcPr>
            <w:tcW w:w="0" w:type="auto"/>
            <w:tcMar>
              <w:left w:w="0" w:type="dxa"/>
              <w:right w:w="0" w:type="dxa"/>
            </w:tcMar>
          </w:tcPr>
          <w:p w:rsidR="005E33A2" w:rsidRPr="00784EF3" w:rsidRDefault="005E33A2" w:rsidP="00784EF3">
            <w:pPr>
              <w:widowControl/>
              <w:spacing w:before="0" w:line="360" w:lineRule="auto"/>
              <w:ind w:left="0"/>
              <w:jc w:val="both"/>
              <w:rPr>
                <w:sz w:val="20"/>
                <w:szCs w:val="20"/>
              </w:rPr>
            </w:pPr>
            <w:r w:rsidRPr="00784EF3">
              <w:rPr>
                <w:sz w:val="20"/>
                <w:szCs w:val="20"/>
              </w:rPr>
              <w:t>988153,46</w:t>
            </w:r>
          </w:p>
        </w:tc>
        <w:tc>
          <w:tcPr>
            <w:tcW w:w="0" w:type="auto"/>
            <w:tcMar>
              <w:left w:w="0" w:type="dxa"/>
              <w:right w:w="0" w:type="dxa"/>
            </w:tcMar>
          </w:tcPr>
          <w:p w:rsidR="005E33A2" w:rsidRPr="00784EF3" w:rsidRDefault="005E33A2" w:rsidP="00784EF3">
            <w:pPr>
              <w:widowControl/>
              <w:spacing w:before="0" w:line="360" w:lineRule="auto"/>
              <w:ind w:left="0"/>
              <w:jc w:val="both"/>
              <w:rPr>
                <w:sz w:val="20"/>
                <w:szCs w:val="20"/>
              </w:rPr>
            </w:pPr>
            <w:r w:rsidRPr="00784EF3">
              <w:rPr>
                <w:sz w:val="20"/>
                <w:szCs w:val="20"/>
              </w:rPr>
              <w:t>995778,75</w:t>
            </w:r>
          </w:p>
        </w:tc>
        <w:tc>
          <w:tcPr>
            <w:tcW w:w="0" w:type="auto"/>
            <w:tcMar>
              <w:left w:w="0" w:type="dxa"/>
              <w:right w:w="0" w:type="dxa"/>
            </w:tcMar>
          </w:tcPr>
          <w:p w:rsidR="005E33A2" w:rsidRPr="00784EF3" w:rsidRDefault="005E33A2" w:rsidP="00784EF3">
            <w:pPr>
              <w:widowControl/>
              <w:spacing w:before="0" w:line="360" w:lineRule="auto"/>
              <w:ind w:left="0"/>
              <w:jc w:val="both"/>
              <w:rPr>
                <w:sz w:val="20"/>
                <w:szCs w:val="20"/>
              </w:rPr>
            </w:pPr>
            <w:r w:rsidRPr="00784EF3">
              <w:rPr>
                <w:sz w:val="20"/>
                <w:szCs w:val="20"/>
              </w:rPr>
              <w:t>1000580,65</w:t>
            </w:r>
          </w:p>
        </w:tc>
        <w:tc>
          <w:tcPr>
            <w:tcW w:w="0" w:type="auto"/>
            <w:tcMar>
              <w:left w:w="0" w:type="dxa"/>
              <w:right w:w="0" w:type="dxa"/>
            </w:tcMar>
          </w:tcPr>
          <w:p w:rsidR="005E33A2" w:rsidRPr="00784EF3" w:rsidRDefault="005E33A2" w:rsidP="00784EF3">
            <w:pPr>
              <w:widowControl/>
              <w:spacing w:before="0" w:line="360" w:lineRule="auto"/>
              <w:ind w:left="0"/>
              <w:jc w:val="both"/>
              <w:rPr>
                <w:sz w:val="20"/>
                <w:szCs w:val="20"/>
              </w:rPr>
            </w:pPr>
            <w:r w:rsidRPr="00784EF3">
              <w:rPr>
                <w:sz w:val="20"/>
                <w:szCs w:val="20"/>
              </w:rPr>
              <w:t>1003976,74</w:t>
            </w:r>
          </w:p>
        </w:tc>
        <w:tc>
          <w:tcPr>
            <w:tcW w:w="0" w:type="auto"/>
            <w:gridSpan w:val="2"/>
            <w:tcMar>
              <w:left w:w="0" w:type="dxa"/>
              <w:right w:w="0" w:type="dxa"/>
            </w:tcMar>
          </w:tcPr>
          <w:p w:rsidR="005E33A2" w:rsidRPr="00784EF3" w:rsidRDefault="005E33A2" w:rsidP="00784EF3">
            <w:pPr>
              <w:widowControl/>
              <w:spacing w:before="0" w:line="360" w:lineRule="auto"/>
              <w:ind w:left="0"/>
              <w:jc w:val="both"/>
              <w:rPr>
                <w:sz w:val="20"/>
                <w:szCs w:val="20"/>
              </w:rPr>
            </w:pPr>
            <w:r w:rsidRPr="00784EF3">
              <w:rPr>
                <w:sz w:val="20"/>
                <w:szCs w:val="20"/>
              </w:rPr>
              <w:t>4788001,49</w:t>
            </w:r>
          </w:p>
        </w:tc>
        <w:tc>
          <w:tcPr>
            <w:tcW w:w="0" w:type="auto"/>
            <w:tcMar>
              <w:left w:w="0" w:type="dxa"/>
              <w:right w:w="0" w:type="dxa"/>
            </w:tcMar>
          </w:tcPr>
          <w:p w:rsidR="005E33A2" w:rsidRPr="00784EF3" w:rsidRDefault="005E33A2" w:rsidP="00784EF3">
            <w:pPr>
              <w:widowControl/>
              <w:spacing w:before="0" w:line="360" w:lineRule="auto"/>
              <w:ind w:left="0"/>
              <w:jc w:val="both"/>
              <w:rPr>
                <w:sz w:val="20"/>
                <w:szCs w:val="20"/>
              </w:rPr>
            </w:pPr>
            <w:r w:rsidRPr="00784EF3">
              <w:rPr>
                <w:sz w:val="20"/>
                <w:szCs w:val="20"/>
              </w:rPr>
              <w:t>2077998,99</w:t>
            </w:r>
          </w:p>
        </w:tc>
      </w:tr>
      <w:tr w:rsidR="00784EF3" w:rsidRPr="00784EF3" w:rsidTr="00784EF3">
        <w:trPr>
          <w:trHeight w:val="262"/>
        </w:trPr>
        <w:tc>
          <w:tcPr>
            <w:tcW w:w="0" w:type="auto"/>
          </w:tcPr>
          <w:p w:rsidR="005E33A2" w:rsidRPr="00784EF3" w:rsidRDefault="005E33A2" w:rsidP="00784EF3">
            <w:pPr>
              <w:widowControl/>
              <w:spacing w:before="0" w:line="360" w:lineRule="auto"/>
              <w:ind w:left="0"/>
              <w:jc w:val="both"/>
              <w:rPr>
                <w:sz w:val="20"/>
                <w:szCs w:val="20"/>
              </w:rPr>
            </w:pPr>
            <w:r w:rsidRPr="00784EF3">
              <w:rPr>
                <w:sz w:val="20"/>
                <w:szCs w:val="20"/>
              </w:rPr>
              <w:t>Налог</w:t>
            </w:r>
            <w:r w:rsidR="0082747A" w:rsidRPr="00784EF3">
              <w:rPr>
                <w:sz w:val="20"/>
                <w:szCs w:val="20"/>
              </w:rPr>
              <w:t xml:space="preserve"> </w:t>
            </w:r>
            <w:r w:rsidRPr="00784EF3">
              <w:rPr>
                <w:sz w:val="20"/>
                <w:szCs w:val="20"/>
              </w:rPr>
              <w:t>на</w:t>
            </w:r>
            <w:r w:rsidR="0082747A" w:rsidRPr="00784EF3">
              <w:rPr>
                <w:sz w:val="20"/>
                <w:szCs w:val="20"/>
              </w:rPr>
              <w:t xml:space="preserve"> </w:t>
            </w:r>
            <w:r w:rsidRPr="00784EF3">
              <w:rPr>
                <w:sz w:val="20"/>
                <w:szCs w:val="20"/>
              </w:rPr>
              <w:t>прибыль</w:t>
            </w:r>
            <w:r w:rsidR="0082747A" w:rsidRPr="00784EF3">
              <w:rPr>
                <w:sz w:val="20"/>
                <w:szCs w:val="20"/>
              </w:rPr>
              <w:t xml:space="preserve"> </w:t>
            </w:r>
          </w:p>
        </w:tc>
        <w:tc>
          <w:tcPr>
            <w:tcW w:w="0" w:type="auto"/>
            <w:tcMar>
              <w:left w:w="0" w:type="dxa"/>
              <w:right w:w="0" w:type="dxa"/>
            </w:tcMar>
          </w:tcPr>
          <w:p w:rsidR="005E33A2" w:rsidRPr="00784EF3" w:rsidRDefault="005E33A2" w:rsidP="00784EF3">
            <w:pPr>
              <w:widowControl/>
              <w:spacing w:before="0" w:line="360" w:lineRule="auto"/>
              <w:ind w:left="0"/>
              <w:jc w:val="both"/>
              <w:rPr>
                <w:sz w:val="20"/>
                <w:szCs w:val="20"/>
              </w:rPr>
            </w:pPr>
            <w:r w:rsidRPr="00784EF3">
              <w:rPr>
                <w:sz w:val="20"/>
                <w:szCs w:val="20"/>
              </w:rPr>
              <w:t>237156,83</w:t>
            </w:r>
          </w:p>
        </w:tc>
        <w:tc>
          <w:tcPr>
            <w:tcW w:w="0" w:type="auto"/>
            <w:tcMar>
              <w:left w:w="0" w:type="dxa"/>
              <w:right w:w="0" w:type="dxa"/>
            </w:tcMar>
          </w:tcPr>
          <w:p w:rsidR="005E33A2" w:rsidRPr="00784EF3" w:rsidRDefault="005E33A2" w:rsidP="00784EF3">
            <w:pPr>
              <w:widowControl/>
              <w:spacing w:before="0" w:line="360" w:lineRule="auto"/>
              <w:ind w:left="0"/>
              <w:jc w:val="both"/>
              <w:rPr>
                <w:sz w:val="20"/>
                <w:szCs w:val="20"/>
              </w:rPr>
            </w:pPr>
            <w:r w:rsidRPr="00784EF3">
              <w:rPr>
                <w:sz w:val="20"/>
                <w:szCs w:val="20"/>
              </w:rPr>
              <w:t>238986,90</w:t>
            </w:r>
          </w:p>
        </w:tc>
        <w:tc>
          <w:tcPr>
            <w:tcW w:w="0" w:type="auto"/>
            <w:tcMar>
              <w:left w:w="0" w:type="dxa"/>
              <w:right w:w="0" w:type="dxa"/>
            </w:tcMar>
          </w:tcPr>
          <w:p w:rsidR="005E33A2" w:rsidRPr="00784EF3" w:rsidRDefault="005E33A2" w:rsidP="00784EF3">
            <w:pPr>
              <w:widowControl/>
              <w:spacing w:before="0" w:line="360" w:lineRule="auto"/>
              <w:ind w:left="0"/>
              <w:jc w:val="both"/>
              <w:rPr>
                <w:sz w:val="20"/>
                <w:szCs w:val="20"/>
              </w:rPr>
            </w:pPr>
            <w:r w:rsidRPr="00784EF3">
              <w:rPr>
                <w:sz w:val="20"/>
                <w:szCs w:val="20"/>
              </w:rPr>
              <w:t>240139,36</w:t>
            </w:r>
          </w:p>
        </w:tc>
        <w:tc>
          <w:tcPr>
            <w:tcW w:w="0" w:type="auto"/>
            <w:tcMar>
              <w:left w:w="0" w:type="dxa"/>
              <w:right w:w="0" w:type="dxa"/>
            </w:tcMar>
          </w:tcPr>
          <w:p w:rsidR="005E33A2" w:rsidRPr="00784EF3" w:rsidRDefault="005E33A2" w:rsidP="00784EF3">
            <w:pPr>
              <w:widowControl/>
              <w:spacing w:before="0" w:line="360" w:lineRule="auto"/>
              <w:ind w:left="0"/>
              <w:jc w:val="both"/>
              <w:rPr>
                <w:sz w:val="20"/>
                <w:szCs w:val="20"/>
              </w:rPr>
            </w:pPr>
            <w:r w:rsidRPr="00784EF3">
              <w:rPr>
                <w:sz w:val="20"/>
                <w:szCs w:val="20"/>
              </w:rPr>
              <w:t>240954,42</w:t>
            </w:r>
          </w:p>
        </w:tc>
        <w:tc>
          <w:tcPr>
            <w:tcW w:w="0" w:type="auto"/>
            <w:gridSpan w:val="2"/>
            <w:tcMar>
              <w:left w:w="0" w:type="dxa"/>
              <w:right w:w="0" w:type="dxa"/>
            </w:tcMar>
          </w:tcPr>
          <w:p w:rsidR="005E33A2" w:rsidRPr="00784EF3" w:rsidRDefault="005E33A2" w:rsidP="00784EF3">
            <w:pPr>
              <w:widowControl/>
              <w:spacing w:before="0" w:line="360" w:lineRule="auto"/>
              <w:ind w:left="0"/>
              <w:jc w:val="both"/>
              <w:rPr>
                <w:sz w:val="20"/>
                <w:szCs w:val="20"/>
              </w:rPr>
            </w:pPr>
            <w:r w:rsidRPr="00784EF3">
              <w:rPr>
                <w:sz w:val="20"/>
                <w:szCs w:val="20"/>
              </w:rPr>
              <w:t>1149120,36</w:t>
            </w:r>
          </w:p>
        </w:tc>
        <w:tc>
          <w:tcPr>
            <w:tcW w:w="0" w:type="auto"/>
            <w:tcMar>
              <w:left w:w="0" w:type="dxa"/>
              <w:right w:w="0" w:type="dxa"/>
            </w:tcMar>
          </w:tcPr>
          <w:p w:rsidR="005E33A2" w:rsidRPr="00784EF3" w:rsidRDefault="005E33A2" w:rsidP="00784EF3">
            <w:pPr>
              <w:widowControl/>
              <w:spacing w:before="0" w:line="360" w:lineRule="auto"/>
              <w:ind w:left="0"/>
              <w:jc w:val="both"/>
              <w:rPr>
                <w:sz w:val="20"/>
                <w:szCs w:val="20"/>
              </w:rPr>
            </w:pPr>
            <w:r w:rsidRPr="00784EF3">
              <w:rPr>
                <w:sz w:val="20"/>
                <w:szCs w:val="20"/>
              </w:rPr>
              <w:t>498719,76</w:t>
            </w:r>
          </w:p>
        </w:tc>
      </w:tr>
      <w:tr w:rsidR="00784EF3" w:rsidRPr="00784EF3" w:rsidTr="00784EF3">
        <w:trPr>
          <w:trHeight w:val="262"/>
        </w:trPr>
        <w:tc>
          <w:tcPr>
            <w:tcW w:w="0" w:type="auto"/>
          </w:tcPr>
          <w:p w:rsidR="005E33A2" w:rsidRPr="00784EF3" w:rsidRDefault="0082747A" w:rsidP="00784EF3">
            <w:pPr>
              <w:widowControl/>
              <w:spacing w:before="0" w:line="360" w:lineRule="auto"/>
              <w:ind w:left="0"/>
              <w:jc w:val="both"/>
              <w:rPr>
                <w:sz w:val="20"/>
                <w:szCs w:val="20"/>
              </w:rPr>
            </w:pPr>
            <w:r w:rsidRPr="00784EF3">
              <w:rPr>
                <w:sz w:val="20"/>
                <w:szCs w:val="20"/>
              </w:rPr>
              <w:t xml:space="preserve"> </w:t>
            </w:r>
            <w:r w:rsidR="005E33A2" w:rsidRPr="00784EF3">
              <w:rPr>
                <w:b/>
                <w:bCs/>
                <w:sz w:val="20"/>
                <w:szCs w:val="20"/>
              </w:rPr>
              <w:t>Чистая</w:t>
            </w:r>
            <w:r w:rsidRPr="00784EF3">
              <w:rPr>
                <w:b/>
                <w:bCs/>
                <w:sz w:val="20"/>
                <w:szCs w:val="20"/>
              </w:rPr>
              <w:t xml:space="preserve"> </w:t>
            </w:r>
            <w:r w:rsidR="005E33A2" w:rsidRPr="00784EF3">
              <w:rPr>
                <w:b/>
                <w:bCs/>
                <w:sz w:val="20"/>
                <w:szCs w:val="20"/>
              </w:rPr>
              <w:t>прибыль</w:t>
            </w:r>
            <w:r w:rsidRPr="00784EF3">
              <w:rPr>
                <w:sz w:val="20"/>
                <w:szCs w:val="20"/>
              </w:rPr>
              <w:t xml:space="preserve"> </w:t>
            </w:r>
          </w:p>
        </w:tc>
        <w:tc>
          <w:tcPr>
            <w:tcW w:w="0" w:type="auto"/>
            <w:tcMar>
              <w:left w:w="0" w:type="dxa"/>
              <w:right w:w="0" w:type="dxa"/>
            </w:tcMar>
          </w:tcPr>
          <w:p w:rsidR="005E33A2" w:rsidRPr="00784EF3" w:rsidRDefault="005E33A2" w:rsidP="00784EF3">
            <w:pPr>
              <w:widowControl/>
              <w:spacing w:before="0" w:line="360" w:lineRule="auto"/>
              <w:ind w:left="0"/>
              <w:jc w:val="both"/>
              <w:rPr>
                <w:sz w:val="20"/>
                <w:szCs w:val="20"/>
              </w:rPr>
            </w:pPr>
            <w:r w:rsidRPr="00784EF3">
              <w:rPr>
                <w:b/>
                <w:bCs/>
                <w:sz w:val="20"/>
                <w:szCs w:val="20"/>
              </w:rPr>
              <w:t>750996,63</w:t>
            </w:r>
          </w:p>
        </w:tc>
        <w:tc>
          <w:tcPr>
            <w:tcW w:w="0" w:type="auto"/>
            <w:tcMar>
              <w:left w:w="0" w:type="dxa"/>
              <w:right w:w="0" w:type="dxa"/>
            </w:tcMar>
          </w:tcPr>
          <w:p w:rsidR="005E33A2" w:rsidRPr="00784EF3" w:rsidRDefault="005E33A2" w:rsidP="00784EF3">
            <w:pPr>
              <w:widowControl/>
              <w:spacing w:before="0" w:line="360" w:lineRule="auto"/>
              <w:ind w:left="0"/>
              <w:jc w:val="both"/>
              <w:rPr>
                <w:sz w:val="20"/>
                <w:szCs w:val="20"/>
              </w:rPr>
            </w:pPr>
            <w:r w:rsidRPr="00784EF3">
              <w:rPr>
                <w:b/>
                <w:bCs/>
                <w:sz w:val="20"/>
                <w:szCs w:val="20"/>
              </w:rPr>
              <w:t>756791,85</w:t>
            </w:r>
          </w:p>
        </w:tc>
        <w:tc>
          <w:tcPr>
            <w:tcW w:w="0" w:type="auto"/>
            <w:tcMar>
              <w:left w:w="0" w:type="dxa"/>
              <w:right w:w="0" w:type="dxa"/>
            </w:tcMar>
          </w:tcPr>
          <w:p w:rsidR="005E33A2" w:rsidRPr="00784EF3" w:rsidRDefault="005E33A2" w:rsidP="00784EF3">
            <w:pPr>
              <w:widowControl/>
              <w:spacing w:before="0" w:line="360" w:lineRule="auto"/>
              <w:ind w:left="0"/>
              <w:jc w:val="both"/>
              <w:rPr>
                <w:sz w:val="20"/>
                <w:szCs w:val="20"/>
              </w:rPr>
            </w:pPr>
            <w:r w:rsidRPr="00784EF3">
              <w:rPr>
                <w:b/>
                <w:bCs/>
                <w:sz w:val="20"/>
                <w:szCs w:val="20"/>
              </w:rPr>
              <w:t>760441,30</w:t>
            </w:r>
          </w:p>
        </w:tc>
        <w:tc>
          <w:tcPr>
            <w:tcW w:w="0" w:type="auto"/>
            <w:tcMar>
              <w:left w:w="0" w:type="dxa"/>
              <w:right w:w="0" w:type="dxa"/>
            </w:tcMar>
          </w:tcPr>
          <w:p w:rsidR="005E33A2" w:rsidRPr="00784EF3" w:rsidRDefault="005E33A2" w:rsidP="00784EF3">
            <w:pPr>
              <w:widowControl/>
              <w:spacing w:before="0" w:line="360" w:lineRule="auto"/>
              <w:ind w:left="0"/>
              <w:jc w:val="both"/>
              <w:rPr>
                <w:sz w:val="20"/>
                <w:szCs w:val="20"/>
              </w:rPr>
            </w:pPr>
            <w:r w:rsidRPr="00784EF3">
              <w:rPr>
                <w:b/>
                <w:bCs/>
                <w:sz w:val="20"/>
                <w:szCs w:val="20"/>
              </w:rPr>
              <w:t>763022,32</w:t>
            </w:r>
          </w:p>
        </w:tc>
        <w:tc>
          <w:tcPr>
            <w:tcW w:w="0" w:type="auto"/>
            <w:gridSpan w:val="2"/>
            <w:tcMar>
              <w:left w:w="0" w:type="dxa"/>
              <w:right w:w="0" w:type="dxa"/>
            </w:tcMar>
          </w:tcPr>
          <w:p w:rsidR="005E33A2" w:rsidRPr="00784EF3" w:rsidRDefault="005E33A2" w:rsidP="00784EF3">
            <w:pPr>
              <w:widowControl/>
              <w:spacing w:before="0" w:line="360" w:lineRule="auto"/>
              <w:ind w:left="0"/>
              <w:jc w:val="both"/>
              <w:rPr>
                <w:sz w:val="20"/>
                <w:szCs w:val="20"/>
              </w:rPr>
            </w:pPr>
            <w:r w:rsidRPr="00784EF3">
              <w:rPr>
                <w:b/>
                <w:bCs/>
                <w:sz w:val="20"/>
                <w:szCs w:val="20"/>
              </w:rPr>
              <w:t>3638881,13</w:t>
            </w:r>
          </w:p>
        </w:tc>
        <w:tc>
          <w:tcPr>
            <w:tcW w:w="0" w:type="auto"/>
            <w:tcMar>
              <w:left w:w="0" w:type="dxa"/>
              <w:right w:w="0" w:type="dxa"/>
            </w:tcMar>
          </w:tcPr>
          <w:p w:rsidR="005E33A2" w:rsidRPr="00784EF3" w:rsidRDefault="005E33A2" w:rsidP="00784EF3">
            <w:pPr>
              <w:widowControl/>
              <w:spacing w:before="0" w:line="360" w:lineRule="auto"/>
              <w:ind w:left="0"/>
              <w:jc w:val="both"/>
              <w:rPr>
                <w:sz w:val="20"/>
                <w:szCs w:val="20"/>
              </w:rPr>
            </w:pPr>
            <w:r w:rsidRPr="00784EF3">
              <w:rPr>
                <w:b/>
                <w:bCs/>
                <w:sz w:val="20"/>
                <w:szCs w:val="20"/>
              </w:rPr>
              <w:t>1579279,23</w:t>
            </w:r>
          </w:p>
        </w:tc>
      </w:tr>
    </w:tbl>
    <w:p w:rsidR="00784EF3" w:rsidRDefault="00784EF3" w:rsidP="0082747A">
      <w:pPr>
        <w:pStyle w:val="PEStylePara0"/>
        <w:keepNext w:val="0"/>
        <w:spacing w:line="360" w:lineRule="auto"/>
        <w:ind w:firstLine="709"/>
        <w:jc w:val="both"/>
        <w:rPr>
          <w:rFonts w:ascii="Times New Roman" w:hAnsi="Times New Roman" w:cs="Times New Roman"/>
          <w:color w:val="000000"/>
          <w:sz w:val="28"/>
          <w:szCs w:val="28"/>
        </w:rPr>
      </w:pPr>
    </w:p>
    <w:p w:rsidR="0009446B" w:rsidRPr="0082747A" w:rsidRDefault="000D5E26" w:rsidP="0082747A">
      <w:pPr>
        <w:pStyle w:val="PEStylePara0"/>
        <w:keepNext w:val="0"/>
        <w:spacing w:line="360" w:lineRule="auto"/>
        <w:ind w:firstLine="709"/>
        <w:jc w:val="both"/>
        <w:rPr>
          <w:rFonts w:ascii="Times New Roman" w:hAnsi="Times New Roman" w:cs="Times New Roman"/>
          <w:sz w:val="28"/>
          <w:szCs w:val="28"/>
        </w:rPr>
      </w:pPr>
      <w:r w:rsidRPr="0082747A">
        <w:rPr>
          <w:rFonts w:ascii="Times New Roman" w:hAnsi="Times New Roman" w:cs="Times New Roman"/>
          <w:color w:val="000000"/>
          <w:sz w:val="28"/>
          <w:szCs w:val="28"/>
        </w:rPr>
        <w:t>ООО «Сервисстрой»</w:t>
      </w:r>
      <w:r w:rsidR="0009446B" w:rsidRPr="0082747A">
        <w:rPr>
          <w:rFonts w:ascii="Times New Roman" w:hAnsi="Times New Roman" w:cs="Times New Roman"/>
          <w:sz w:val="28"/>
          <w:szCs w:val="28"/>
        </w:rPr>
        <w:t xml:space="preserve"> начинают оказывать услуги с </w:t>
      </w:r>
      <w:r w:rsidR="00CF3091" w:rsidRPr="0082747A">
        <w:rPr>
          <w:rFonts w:ascii="Times New Roman" w:hAnsi="Times New Roman" w:cs="Times New Roman"/>
          <w:sz w:val="28"/>
          <w:szCs w:val="28"/>
        </w:rPr>
        <w:t>01</w:t>
      </w:r>
      <w:r w:rsidR="0009446B" w:rsidRPr="0082747A">
        <w:rPr>
          <w:rFonts w:ascii="Times New Roman" w:hAnsi="Times New Roman" w:cs="Times New Roman"/>
          <w:sz w:val="28"/>
          <w:szCs w:val="28"/>
        </w:rPr>
        <w:t xml:space="preserve">.06.06 года. Далее в таблице </w:t>
      </w:r>
      <w:r w:rsidRPr="0082747A">
        <w:rPr>
          <w:rFonts w:ascii="Times New Roman" w:hAnsi="Times New Roman" w:cs="Times New Roman"/>
          <w:sz w:val="28"/>
          <w:szCs w:val="28"/>
        </w:rPr>
        <w:t>13</w:t>
      </w:r>
      <w:r w:rsidR="0009446B" w:rsidRPr="0082747A">
        <w:rPr>
          <w:rFonts w:ascii="Times New Roman" w:hAnsi="Times New Roman" w:cs="Times New Roman"/>
          <w:sz w:val="28"/>
          <w:szCs w:val="28"/>
        </w:rPr>
        <w:t xml:space="preserve"> рассмотрим движение денежных средств, которое включает в себя образование источников финансовых ресурсов и их исследование, и показывает, сколько средств имеется в наличии у подразделения.</w:t>
      </w:r>
    </w:p>
    <w:p w:rsidR="000D5E26" w:rsidRPr="0082747A" w:rsidRDefault="000D5E26" w:rsidP="0082747A">
      <w:pPr>
        <w:pStyle w:val="PEStylePara0"/>
        <w:keepNext w:val="0"/>
        <w:spacing w:line="360" w:lineRule="auto"/>
        <w:ind w:firstLine="709"/>
        <w:jc w:val="both"/>
        <w:rPr>
          <w:rFonts w:ascii="Times New Roman" w:hAnsi="Times New Roman" w:cs="Times New Roman"/>
          <w:sz w:val="28"/>
          <w:szCs w:val="28"/>
        </w:rPr>
      </w:pPr>
    </w:p>
    <w:p w:rsidR="0009446B" w:rsidRPr="0082747A" w:rsidRDefault="0009446B" w:rsidP="00784EF3">
      <w:pPr>
        <w:pStyle w:val="PEStylePara0"/>
        <w:keepNext w:val="0"/>
        <w:spacing w:line="360" w:lineRule="auto"/>
        <w:ind w:firstLine="709"/>
        <w:jc w:val="right"/>
        <w:rPr>
          <w:rFonts w:ascii="Times New Roman" w:hAnsi="Times New Roman" w:cs="Times New Roman"/>
          <w:sz w:val="28"/>
          <w:szCs w:val="28"/>
        </w:rPr>
      </w:pPr>
      <w:r w:rsidRPr="0082747A">
        <w:rPr>
          <w:rFonts w:ascii="Times New Roman" w:hAnsi="Times New Roman" w:cs="Times New Roman"/>
          <w:sz w:val="28"/>
          <w:szCs w:val="28"/>
        </w:rPr>
        <w:t xml:space="preserve">Таблица </w:t>
      </w:r>
      <w:r w:rsidR="000D5E26" w:rsidRPr="0082747A">
        <w:rPr>
          <w:rFonts w:ascii="Times New Roman" w:hAnsi="Times New Roman" w:cs="Times New Roman"/>
          <w:sz w:val="28"/>
          <w:szCs w:val="28"/>
        </w:rPr>
        <w:t>13</w:t>
      </w:r>
    </w:p>
    <w:p w:rsidR="0009446B" w:rsidRPr="0082747A" w:rsidRDefault="0009446B" w:rsidP="00784EF3">
      <w:pPr>
        <w:pStyle w:val="PEStylePara0"/>
        <w:keepNext w:val="0"/>
        <w:spacing w:line="360" w:lineRule="auto"/>
        <w:ind w:firstLine="709"/>
        <w:jc w:val="right"/>
        <w:rPr>
          <w:rFonts w:ascii="Times New Roman" w:hAnsi="Times New Roman" w:cs="Times New Roman"/>
          <w:sz w:val="28"/>
          <w:szCs w:val="28"/>
        </w:rPr>
      </w:pPr>
      <w:r w:rsidRPr="0082747A">
        <w:rPr>
          <w:rFonts w:ascii="Times New Roman" w:hAnsi="Times New Roman" w:cs="Times New Roman"/>
          <w:sz w:val="28"/>
          <w:szCs w:val="28"/>
        </w:rPr>
        <w:t>Таблица движения денежных средств (кеш-фло), руб.</w:t>
      </w:r>
    </w:p>
    <w:tbl>
      <w:tblPr>
        <w:tblW w:w="0" w:type="auto"/>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01"/>
        <w:gridCol w:w="420"/>
        <w:gridCol w:w="469"/>
        <w:gridCol w:w="489"/>
        <w:gridCol w:w="479"/>
        <w:gridCol w:w="479"/>
        <w:gridCol w:w="479"/>
        <w:gridCol w:w="479"/>
        <w:gridCol w:w="507"/>
        <w:gridCol w:w="451"/>
        <w:gridCol w:w="474"/>
        <w:gridCol w:w="474"/>
        <w:gridCol w:w="403"/>
        <w:gridCol w:w="806"/>
      </w:tblGrid>
      <w:tr w:rsidR="0009446B" w:rsidRPr="0082747A" w:rsidTr="00784EF3">
        <w:trPr>
          <w:trHeight w:val="291"/>
        </w:trPr>
        <w:tc>
          <w:tcPr>
            <w:tcW w:w="0" w:type="auto"/>
            <w:tcMar>
              <w:left w:w="28" w:type="dxa"/>
              <w:right w:w="28" w:type="dxa"/>
            </w:tcMar>
          </w:tcPr>
          <w:p w:rsidR="0009446B" w:rsidRPr="00784EF3" w:rsidRDefault="0009446B" w:rsidP="00784EF3">
            <w:pPr>
              <w:pStyle w:val="af0"/>
              <w:spacing w:line="360" w:lineRule="auto"/>
              <w:jc w:val="both"/>
              <w:rPr>
                <w:rStyle w:val="PEStyleFont6"/>
                <w:rFonts w:ascii="Times New Roman" w:hAnsi="Times New Roman" w:cs="Times New Roman"/>
                <w:b w:val="0"/>
                <w:bCs w:val="0"/>
                <w:sz w:val="20"/>
                <w:szCs w:val="20"/>
              </w:rPr>
            </w:pPr>
            <w:r w:rsidRPr="00784EF3">
              <w:rPr>
                <w:rStyle w:val="PEStyleFont6"/>
                <w:rFonts w:ascii="Times New Roman" w:hAnsi="Times New Roman" w:cs="Times New Roman"/>
                <w:b w:val="0"/>
                <w:bCs w:val="0"/>
                <w:sz w:val="20"/>
                <w:szCs w:val="20"/>
              </w:rPr>
              <w:t>Строка</w:t>
            </w:r>
          </w:p>
        </w:tc>
        <w:tc>
          <w:tcPr>
            <w:tcW w:w="0" w:type="auto"/>
            <w:gridSpan w:val="2"/>
            <w:tcMar>
              <w:left w:w="28" w:type="dxa"/>
              <w:right w:w="28" w:type="dxa"/>
            </w:tcMar>
          </w:tcPr>
          <w:p w:rsidR="0009446B" w:rsidRPr="00784EF3" w:rsidRDefault="0009446B" w:rsidP="00784EF3">
            <w:pPr>
              <w:pStyle w:val="af0"/>
              <w:spacing w:line="360" w:lineRule="auto"/>
              <w:jc w:val="both"/>
              <w:rPr>
                <w:rStyle w:val="PEStyleFont6"/>
                <w:rFonts w:ascii="Times New Roman" w:hAnsi="Times New Roman" w:cs="Times New Roman"/>
                <w:b w:val="0"/>
                <w:bCs w:val="0"/>
                <w:sz w:val="20"/>
                <w:szCs w:val="20"/>
              </w:rPr>
            </w:pPr>
            <w:r w:rsidRPr="00784EF3">
              <w:rPr>
                <w:rStyle w:val="PEStyleFont6"/>
                <w:rFonts w:ascii="Times New Roman" w:hAnsi="Times New Roman" w:cs="Times New Roman"/>
                <w:b w:val="0"/>
                <w:bCs w:val="0"/>
                <w:sz w:val="20"/>
                <w:szCs w:val="20"/>
              </w:rPr>
              <w:t>6.2006</w:t>
            </w:r>
          </w:p>
        </w:tc>
        <w:tc>
          <w:tcPr>
            <w:tcW w:w="0" w:type="auto"/>
            <w:gridSpan w:val="2"/>
            <w:tcMar>
              <w:left w:w="28" w:type="dxa"/>
              <w:right w:w="28" w:type="dxa"/>
            </w:tcMar>
          </w:tcPr>
          <w:p w:rsidR="0009446B" w:rsidRPr="00784EF3" w:rsidRDefault="0009446B" w:rsidP="00784EF3">
            <w:pPr>
              <w:pStyle w:val="af0"/>
              <w:spacing w:line="360" w:lineRule="auto"/>
              <w:jc w:val="both"/>
              <w:rPr>
                <w:rStyle w:val="PEStyleFont6"/>
                <w:rFonts w:ascii="Times New Roman" w:hAnsi="Times New Roman" w:cs="Times New Roman"/>
                <w:b w:val="0"/>
                <w:bCs w:val="0"/>
                <w:sz w:val="20"/>
                <w:szCs w:val="20"/>
              </w:rPr>
            </w:pPr>
            <w:r w:rsidRPr="00784EF3">
              <w:rPr>
                <w:rStyle w:val="PEStyleFont6"/>
                <w:rFonts w:ascii="Times New Roman" w:hAnsi="Times New Roman" w:cs="Times New Roman"/>
                <w:b w:val="0"/>
                <w:bCs w:val="0"/>
                <w:sz w:val="20"/>
                <w:szCs w:val="20"/>
              </w:rPr>
              <w:t>7.2006</w:t>
            </w:r>
          </w:p>
        </w:tc>
        <w:tc>
          <w:tcPr>
            <w:tcW w:w="0" w:type="auto"/>
            <w:gridSpan w:val="2"/>
            <w:tcMar>
              <w:left w:w="28" w:type="dxa"/>
              <w:right w:w="28" w:type="dxa"/>
            </w:tcMar>
          </w:tcPr>
          <w:p w:rsidR="0009446B" w:rsidRPr="00784EF3" w:rsidRDefault="0009446B" w:rsidP="00784EF3">
            <w:pPr>
              <w:pStyle w:val="af0"/>
              <w:spacing w:line="360" w:lineRule="auto"/>
              <w:jc w:val="both"/>
              <w:rPr>
                <w:rStyle w:val="PEStyleFont6"/>
                <w:rFonts w:ascii="Times New Roman" w:hAnsi="Times New Roman" w:cs="Times New Roman"/>
                <w:b w:val="0"/>
                <w:bCs w:val="0"/>
                <w:sz w:val="20"/>
                <w:szCs w:val="20"/>
              </w:rPr>
            </w:pPr>
            <w:r w:rsidRPr="00784EF3">
              <w:rPr>
                <w:rStyle w:val="PEStyleFont6"/>
                <w:rFonts w:ascii="Times New Roman" w:hAnsi="Times New Roman" w:cs="Times New Roman"/>
                <w:b w:val="0"/>
                <w:bCs w:val="0"/>
                <w:sz w:val="20"/>
                <w:szCs w:val="20"/>
              </w:rPr>
              <w:t>8.2006</w:t>
            </w:r>
          </w:p>
        </w:tc>
        <w:tc>
          <w:tcPr>
            <w:tcW w:w="0" w:type="auto"/>
            <w:gridSpan w:val="2"/>
            <w:tcMar>
              <w:left w:w="28" w:type="dxa"/>
              <w:right w:w="28" w:type="dxa"/>
            </w:tcMar>
          </w:tcPr>
          <w:p w:rsidR="0009446B" w:rsidRPr="00784EF3" w:rsidRDefault="0009446B" w:rsidP="00784EF3">
            <w:pPr>
              <w:pStyle w:val="af0"/>
              <w:spacing w:line="360" w:lineRule="auto"/>
              <w:jc w:val="both"/>
              <w:rPr>
                <w:rStyle w:val="PEStyleFont6"/>
                <w:rFonts w:ascii="Times New Roman" w:hAnsi="Times New Roman" w:cs="Times New Roman"/>
                <w:b w:val="0"/>
                <w:bCs w:val="0"/>
                <w:sz w:val="20"/>
                <w:szCs w:val="20"/>
              </w:rPr>
            </w:pPr>
            <w:r w:rsidRPr="00784EF3">
              <w:rPr>
                <w:rStyle w:val="PEStyleFont6"/>
                <w:rFonts w:ascii="Times New Roman" w:hAnsi="Times New Roman" w:cs="Times New Roman"/>
                <w:b w:val="0"/>
                <w:bCs w:val="0"/>
                <w:sz w:val="20"/>
                <w:szCs w:val="20"/>
              </w:rPr>
              <w:t>9.2006</w:t>
            </w:r>
          </w:p>
        </w:tc>
        <w:tc>
          <w:tcPr>
            <w:tcW w:w="0" w:type="auto"/>
            <w:gridSpan w:val="2"/>
            <w:tcMar>
              <w:left w:w="28" w:type="dxa"/>
              <w:right w:w="28" w:type="dxa"/>
            </w:tcMar>
          </w:tcPr>
          <w:p w:rsidR="0009446B" w:rsidRPr="00784EF3" w:rsidRDefault="0009446B" w:rsidP="00784EF3">
            <w:pPr>
              <w:pStyle w:val="af0"/>
              <w:spacing w:line="360" w:lineRule="auto"/>
              <w:jc w:val="both"/>
              <w:rPr>
                <w:rStyle w:val="PEStyleFont6"/>
                <w:rFonts w:ascii="Times New Roman" w:hAnsi="Times New Roman" w:cs="Times New Roman"/>
                <w:b w:val="0"/>
                <w:bCs w:val="0"/>
                <w:sz w:val="20"/>
                <w:szCs w:val="20"/>
              </w:rPr>
            </w:pPr>
            <w:r w:rsidRPr="00784EF3">
              <w:rPr>
                <w:rStyle w:val="PEStyleFont6"/>
                <w:rFonts w:ascii="Times New Roman" w:hAnsi="Times New Roman" w:cs="Times New Roman"/>
                <w:b w:val="0"/>
                <w:bCs w:val="0"/>
                <w:sz w:val="20"/>
                <w:szCs w:val="20"/>
              </w:rPr>
              <w:t>10.2006</w:t>
            </w:r>
          </w:p>
        </w:tc>
        <w:tc>
          <w:tcPr>
            <w:tcW w:w="0" w:type="auto"/>
            <w:gridSpan w:val="2"/>
            <w:tcMar>
              <w:left w:w="28" w:type="dxa"/>
              <w:right w:w="28" w:type="dxa"/>
            </w:tcMar>
          </w:tcPr>
          <w:p w:rsidR="0009446B" w:rsidRPr="00784EF3" w:rsidRDefault="0009446B" w:rsidP="00784EF3">
            <w:pPr>
              <w:pStyle w:val="af0"/>
              <w:spacing w:line="360" w:lineRule="auto"/>
              <w:jc w:val="both"/>
              <w:rPr>
                <w:rStyle w:val="PEStyleFont6"/>
                <w:rFonts w:ascii="Times New Roman" w:hAnsi="Times New Roman" w:cs="Times New Roman"/>
                <w:b w:val="0"/>
                <w:bCs w:val="0"/>
                <w:sz w:val="20"/>
                <w:szCs w:val="20"/>
              </w:rPr>
            </w:pPr>
            <w:r w:rsidRPr="00784EF3">
              <w:rPr>
                <w:rStyle w:val="PEStyleFont6"/>
                <w:rFonts w:ascii="Times New Roman" w:hAnsi="Times New Roman" w:cs="Times New Roman"/>
                <w:b w:val="0"/>
                <w:bCs w:val="0"/>
                <w:sz w:val="20"/>
                <w:szCs w:val="20"/>
              </w:rPr>
              <w:t>11.2006</w:t>
            </w:r>
          </w:p>
        </w:tc>
        <w:tc>
          <w:tcPr>
            <w:tcW w:w="0" w:type="auto"/>
            <w:tcMar>
              <w:left w:w="28" w:type="dxa"/>
              <w:right w:w="28" w:type="dxa"/>
            </w:tcMar>
          </w:tcPr>
          <w:p w:rsidR="0009446B" w:rsidRPr="00784EF3" w:rsidRDefault="0009446B" w:rsidP="00784EF3">
            <w:pPr>
              <w:pStyle w:val="af0"/>
              <w:spacing w:line="360" w:lineRule="auto"/>
              <w:jc w:val="both"/>
              <w:rPr>
                <w:rStyle w:val="PEStyleFont6"/>
                <w:rFonts w:ascii="Times New Roman" w:hAnsi="Times New Roman" w:cs="Times New Roman"/>
                <w:b w:val="0"/>
                <w:bCs w:val="0"/>
                <w:sz w:val="20"/>
                <w:szCs w:val="20"/>
              </w:rPr>
            </w:pPr>
            <w:r w:rsidRPr="00784EF3">
              <w:rPr>
                <w:rStyle w:val="PEStyleFont6"/>
                <w:rFonts w:ascii="Times New Roman" w:hAnsi="Times New Roman" w:cs="Times New Roman"/>
                <w:b w:val="0"/>
                <w:bCs w:val="0"/>
                <w:sz w:val="20"/>
                <w:szCs w:val="20"/>
              </w:rPr>
              <w:t>12.2006</w:t>
            </w:r>
          </w:p>
        </w:tc>
      </w:tr>
      <w:tr w:rsidR="004E5BC4" w:rsidRPr="0082747A" w:rsidTr="00784EF3">
        <w:trPr>
          <w:trHeight w:val="196"/>
        </w:trPr>
        <w:tc>
          <w:tcPr>
            <w:tcW w:w="0" w:type="auto"/>
          </w:tcPr>
          <w:p w:rsidR="004E5BC4" w:rsidRPr="00784EF3" w:rsidRDefault="004E5BC4" w:rsidP="00784EF3">
            <w:pPr>
              <w:widowControl/>
              <w:spacing w:before="0" w:line="360" w:lineRule="auto"/>
              <w:ind w:left="0"/>
              <w:jc w:val="both"/>
              <w:rPr>
                <w:sz w:val="20"/>
                <w:szCs w:val="20"/>
              </w:rPr>
            </w:pPr>
            <w:r w:rsidRPr="00784EF3">
              <w:rPr>
                <w:sz w:val="20"/>
                <w:szCs w:val="20"/>
              </w:rPr>
              <w:t>Поступления</w:t>
            </w:r>
            <w:r w:rsidR="0082747A" w:rsidRPr="00784EF3">
              <w:rPr>
                <w:sz w:val="20"/>
                <w:szCs w:val="20"/>
              </w:rPr>
              <w:t xml:space="preserve"> </w:t>
            </w:r>
            <w:r w:rsidRPr="00784EF3">
              <w:rPr>
                <w:sz w:val="20"/>
                <w:szCs w:val="20"/>
              </w:rPr>
              <w:t>от</w:t>
            </w:r>
            <w:r w:rsidR="0082747A" w:rsidRPr="00784EF3">
              <w:rPr>
                <w:sz w:val="20"/>
                <w:szCs w:val="20"/>
              </w:rPr>
              <w:t xml:space="preserve"> </w:t>
            </w:r>
            <w:r w:rsidRPr="00784EF3">
              <w:rPr>
                <w:sz w:val="20"/>
                <w:szCs w:val="20"/>
              </w:rPr>
              <w:t>продаж</w:t>
            </w:r>
            <w:r w:rsidR="0082747A" w:rsidRPr="00784EF3">
              <w:rPr>
                <w:sz w:val="20"/>
                <w:szCs w:val="20"/>
              </w:rPr>
              <w:t xml:space="preserve"> </w:t>
            </w:r>
          </w:p>
        </w:tc>
        <w:tc>
          <w:tcPr>
            <w:tcW w:w="0" w:type="auto"/>
            <w:gridSpan w:val="2"/>
            <w:tcMar>
              <w:left w:w="28" w:type="dxa"/>
              <w:right w:w="28" w:type="dxa"/>
            </w:tcMar>
            <w:vAlign w:val="center"/>
          </w:tcPr>
          <w:p w:rsidR="004E5BC4" w:rsidRPr="00784EF3" w:rsidRDefault="004E5BC4" w:rsidP="00784EF3">
            <w:pPr>
              <w:widowControl/>
              <w:spacing w:before="0" w:line="360" w:lineRule="auto"/>
              <w:ind w:left="0"/>
              <w:jc w:val="both"/>
              <w:rPr>
                <w:sz w:val="20"/>
                <w:szCs w:val="20"/>
              </w:rPr>
            </w:pPr>
            <w:r w:rsidRPr="00784EF3">
              <w:rPr>
                <w:sz w:val="20"/>
                <w:szCs w:val="20"/>
              </w:rPr>
              <w:t>540000,0</w:t>
            </w:r>
          </w:p>
        </w:tc>
        <w:tc>
          <w:tcPr>
            <w:tcW w:w="0" w:type="auto"/>
            <w:gridSpan w:val="2"/>
            <w:tcMar>
              <w:left w:w="28" w:type="dxa"/>
              <w:right w:w="28" w:type="dxa"/>
            </w:tcMar>
            <w:vAlign w:val="center"/>
          </w:tcPr>
          <w:p w:rsidR="004E5BC4" w:rsidRPr="00784EF3" w:rsidRDefault="004E5BC4" w:rsidP="00784EF3">
            <w:pPr>
              <w:widowControl/>
              <w:spacing w:before="0" w:line="360" w:lineRule="auto"/>
              <w:ind w:left="0"/>
              <w:jc w:val="both"/>
              <w:rPr>
                <w:sz w:val="20"/>
                <w:szCs w:val="20"/>
              </w:rPr>
            </w:pPr>
            <w:r w:rsidRPr="00784EF3">
              <w:rPr>
                <w:sz w:val="20"/>
                <w:szCs w:val="20"/>
              </w:rPr>
              <w:t>666366,44</w:t>
            </w:r>
          </w:p>
        </w:tc>
        <w:tc>
          <w:tcPr>
            <w:tcW w:w="0" w:type="auto"/>
            <w:gridSpan w:val="2"/>
            <w:tcMar>
              <w:left w:w="28" w:type="dxa"/>
              <w:right w:w="28" w:type="dxa"/>
            </w:tcMar>
            <w:vAlign w:val="center"/>
          </w:tcPr>
          <w:p w:rsidR="004E5BC4" w:rsidRPr="00784EF3" w:rsidRDefault="004E5BC4" w:rsidP="00784EF3">
            <w:pPr>
              <w:widowControl/>
              <w:spacing w:before="0" w:line="360" w:lineRule="auto"/>
              <w:ind w:left="0"/>
              <w:jc w:val="both"/>
              <w:rPr>
                <w:sz w:val="20"/>
                <w:szCs w:val="20"/>
              </w:rPr>
            </w:pPr>
            <w:r w:rsidRPr="00784EF3">
              <w:rPr>
                <w:sz w:val="20"/>
                <w:szCs w:val="20"/>
              </w:rPr>
              <w:t>789411,96</w:t>
            </w:r>
          </w:p>
        </w:tc>
        <w:tc>
          <w:tcPr>
            <w:tcW w:w="0" w:type="auto"/>
            <w:gridSpan w:val="2"/>
            <w:tcMar>
              <w:left w:w="28" w:type="dxa"/>
              <w:right w:w="28" w:type="dxa"/>
            </w:tcMar>
            <w:vAlign w:val="center"/>
          </w:tcPr>
          <w:p w:rsidR="004E5BC4" w:rsidRPr="00784EF3" w:rsidRDefault="004E5BC4" w:rsidP="00784EF3">
            <w:pPr>
              <w:widowControl/>
              <w:spacing w:before="0" w:line="360" w:lineRule="auto"/>
              <w:ind w:left="0"/>
              <w:jc w:val="both"/>
              <w:rPr>
                <w:sz w:val="20"/>
                <w:szCs w:val="20"/>
              </w:rPr>
            </w:pPr>
            <w:r w:rsidRPr="00784EF3">
              <w:rPr>
                <w:sz w:val="20"/>
                <w:szCs w:val="20"/>
              </w:rPr>
              <w:t>779315,02</w:t>
            </w:r>
          </w:p>
        </w:tc>
        <w:tc>
          <w:tcPr>
            <w:tcW w:w="0" w:type="auto"/>
            <w:gridSpan w:val="2"/>
            <w:tcMar>
              <w:left w:w="28" w:type="dxa"/>
              <w:right w:w="28" w:type="dxa"/>
            </w:tcMar>
            <w:vAlign w:val="center"/>
          </w:tcPr>
          <w:p w:rsidR="004E5BC4" w:rsidRPr="00784EF3" w:rsidRDefault="004E5BC4" w:rsidP="00784EF3">
            <w:pPr>
              <w:widowControl/>
              <w:spacing w:before="0" w:line="360" w:lineRule="auto"/>
              <w:ind w:left="0"/>
              <w:jc w:val="both"/>
              <w:rPr>
                <w:sz w:val="20"/>
                <w:szCs w:val="20"/>
              </w:rPr>
            </w:pPr>
            <w:r w:rsidRPr="00784EF3">
              <w:rPr>
                <w:sz w:val="20"/>
                <w:szCs w:val="20"/>
              </w:rPr>
              <w:t>769347,2</w:t>
            </w:r>
          </w:p>
        </w:tc>
        <w:tc>
          <w:tcPr>
            <w:tcW w:w="0" w:type="auto"/>
            <w:gridSpan w:val="2"/>
            <w:tcMar>
              <w:left w:w="28" w:type="dxa"/>
              <w:right w:w="28" w:type="dxa"/>
            </w:tcMar>
            <w:vAlign w:val="center"/>
          </w:tcPr>
          <w:p w:rsidR="004E5BC4" w:rsidRPr="00784EF3" w:rsidRDefault="004E5BC4" w:rsidP="00784EF3">
            <w:pPr>
              <w:widowControl/>
              <w:spacing w:before="0" w:line="360" w:lineRule="auto"/>
              <w:ind w:left="0"/>
              <w:jc w:val="both"/>
              <w:rPr>
                <w:sz w:val="20"/>
                <w:szCs w:val="20"/>
              </w:rPr>
            </w:pPr>
            <w:r w:rsidRPr="00784EF3">
              <w:rPr>
                <w:sz w:val="20"/>
                <w:szCs w:val="20"/>
              </w:rPr>
              <w:t>759506,9</w:t>
            </w:r>
          </w:p>
        </w:tc>
        <w:tc>
          <w:tcPr>
            <w:tcW w:w="0" w:type="auto"/>
            <w:tcMar>
              <w:left w:w="28" w:type="dxa"/>
              <w:right w:w="28" w:type="dxa"/>
            </w:tcMar>
            <w:vAlign w:val="center"/>
          </w:tcPr>
          <w:p w:rsidR="004E5BC4" w:rsidRPr="00784EF3" w:rsidRDefault="004E5BC4" w:rsidP="00784EF3">
            <w:pPr>
              <w:widowControl/>
              <w:spacing w:before="0" w:line="360" w:lineRule="auto"/>
              <w:ind w:left="0"/>
              <w:jc w:val="both"/>
              <w:rPr>
                <w:sz w:val="20"/>
                <w:szCs w:val="20"/>
              </w:rPr>
            </w:pPr>
            <w:r w:rsidRPr="00784EF3">
              <w:rPr>
                <w:sz w:val="20"/>
                <w:szCs w:val="20"/>
              </w:rPr>
              <w:t>749792,4</w:t>
            </w:r>
          </w:p>
        </w:tc>
      </w:tr>
      <w:tr w:rsidR="004E5BC4" w:rsidRPr="0082747A" w:rsidTr="00784EF3">
        <w:trPr>
          <w:trHeight w:val="261"/>
        </w:trPr>
        <w:tc>
          <w:tcPr>
            <w:tcW w:w="0" w:type="auto"/>
          </w:tcPr>
          <w:p w:rsidR="004E5BC4" w:rsidRPr="00784EF3" w:rsidRDefault="004E5BC4" w:rsidP="00784EF3">
            <w:pPr>
              <w:widowControl/>
              <w:spacing w:before="0" w:line="360" w:lineRule="auto"/>
              <w:ind w:left="0"/>
              <w:jc w:val="both"/>
              <w:rPr>
                <w:sz w:val="20"/>
                <w:szCs w:val="20"/>
              </w:rPr>
            </w:pPr>
            <w:r w:rsidRPr="00784EF3">
              <w:rPr>
                <w:sz w:val="20"/>
                <w:szCs w:val="20"/>
              </w:rPr>
              <w:t>Затраты</w:t>
            </w:r>
            <w:r w:rsidR="0082747A" w:rsidRPr="00784EF3">
              <w:rPr>
                <w:sz w:val="20"/>
                <w:szCs w:val="20"/>
              </w:rPr>
              <w:t xml:space="preserve"> </w:t>
            </w:r>
            <w:r w:rsidRPr="00784EF3">
              <w:rPr>
                <w:sz w:val="20"/>
                <w:szCs w:val="20"/>
              </w:rPr>
              <w:t>на</w:t>
            </w:r>
            <w:r w:rsidR="0082747A" w:rsidRPr="00784EF3">
              <w:rPr>
                <w:sz w:val="20"/>
                <w:szCs w:val="20"/>
              </w:rPr>
              <w:t xml:space="preserve"> </w:t>
            </w:r>
            <w:r w:rsidRPr="00784EF3">
              <w:rPr>
                <w:sz w:val="20"/>
                <w:szCs w:val="20"/>
              </w:rPr>
              <w:t>материалы</w:t>
            </w:r>
            <w:r w:rsidR="0082747A" w:rsidRPr="00784EF3">
              <w:rPr>
                <w:sz w:val="20"/>
                <w:szCs w:val="20"/>
              </w:rPr>
              <w:t xml:space="preserve"> </w:t>
            </w:r>
            <w:r w:rsidRPr="00784EF3">
              <w:rPr>
                <w:sz w:val="20"/>
                <w:szCs w:val="20"/>
              </w:rPr>
              <w:t>и</w:t>
            </w:r>
            <w:r w:rsidR="0082747A" w:rsidRPr="00784EF3">
              <w:rPr>
                <w:sz w:val="20"/>
                <w:szCs w:val="20"/>
              </w:rPr>
              <w:t xml:space="preserve"> </w:t>
            </w:r>
            <w:r w:rsidRPr="00784EF3">
              <w:rPr>
                <w:sz w:val="20"/>
                <w:szCs w:val="20"/>
              </w:rPr>
              <w:t>комплектующие</w:t>
            </w:r>
            <w:r w:rsidR="0082747A" w:rsidRPr="00784EF3">
              <w:rPr>
                <w:sz w:val="20"/>
                <w:szCs w:val="20"/>
              </w:rPr>
              <w:t xml:space="preserve"> </w:t>
            </w:r>
          </w:p>
        </w:tc>
        <w:tc>
          <w:tcPr>
            <w:tcW w:w="0" w:type="auto"/>
            <w:gridSpan w:val="2"/>
            <w:tcMar>
              <w:left w:w="28" w:type="dxa"/>
              <w:right w:w="28" w:type="dxa"/>
            </w:tcMar>
            <w:vAlign w:val="center"/>
          </w:tcPr>
          <w:p w:rsidR="004E5BC4" w:rsidRPr="00784EF3" w:rsidRDefault="004E5BC4" w:rsidP="00784EF3">
            <w:pPr>
              <w:widowControl/>
              <w:spacing w:before="0" w:line="360" w:lineRule="auto"/>
              <w:ind w:left="0"/>
              <w:jc w:val="both"/>
              <w:rPr>
                <w:sz w:val="20"/>
                <w:szCs w:val="20"/>
              </w:rPr>
            </w:pPr>
            <w:r w:rsidRPr="00784EF3">
              <w:rPr>
                <w:sz w:val="20"/>
                <w:szCs w:val="20"/>
              </w:rPr>
              <w:t>115600,0</w:t>
            </w:r>
          </w:p>
        </w:tc>
        <w:tc>
          <w:tcPr>
            <w:tcW w:w="0" w:type="auto"/>
            <w:gridSpan w:val="2"/>
            <w:tcMar>
              <w:left w:w="28" w:type="dxa"/>
              <w:right w:w="28" w:type="dxa"/>
            </w:tcMar>
            <w:vAlign w:val="center"/>
          </w:tcPr>
          <w:p w:rsidR="004E5BC4" w:rsidRPr="00784EF3" w:rsidRDefault="004E5BC4" w:rsidP="00784EF3">
            <w:pPr>
              <w:widowControl/>
              <w:spacing w:before="0" w:line="360" w:lineRule="auto"/>
              <w:ind w:left="0"/>
              <w:jc w:val="both"/>
              <w:rPr>
                <w:sz w:val="20"/>
                <w:szCs w:val="20"/>
              </w:rPr>
            </w:pPr>
            <w:r w:rsidRPr="00784EF3">
              <w:rPr>
                <w:sz w:val="20"/>
                <w:szCs w:val="20"/>
              </w:rPr>
              <w:t>142649,43</w:t>
            </w:r>
          </w:p>
        </w:tc>
        <w:tc>
          <w:tcPr>
            <w:tcW w:w="0" w:type="auto"/>
            <w:gridSpan w:val="2"/>
            <w:tcMar>
              <w:left w:w="28" w:type="dxa"/>
              <w:right w:w="28" w:type="dxa"/>
            </w:tcMar>
            <w:vAlign w:val="center"/>
          </w:tcPr>
          <w:p w:rsidR="004E5BC4" w:rsidRPr="00784EF3" w:rsidRDefault="004E5BC4" w:rsidP="00784EF3">
            <w:pPr>
              <w:widowControl/>
              <w:spacing w:before="0" w:line="360" w:lineRule="auto"/>
              <w:ind w:left="0"/>
              <w:jc w:val="both"/>
              <w:rPr>
                <w:sz w:val="20"/>
                <w:szCs w:val="20"/>
              </w:rPr>
            </w:pPr>
            <w:r w:rsidRPr="00784EF3">
              <w:rPr>
                <w:sz w:val="20"/>
                <w:szCs w:val="20"/>
              </w:rPr>
              <w:t>168987,06</w:t>
            </w:r>
          </w:p>
        </w:tc>
        <w:tc>
          <w:tcPr>
            <w:tcW w:w="0" w:type="auto"/>
            <w:gridSpan w:val="2"/>
            <w:tcMar>
              <w:left w:w="28" w:type="dxa"/>
              <w:right w:w="28" w:type="dxa"/>
            </w:tcMar>
            <w:vAlign w:val="center"/>
          </w:tcPr>
          <w:p w:rsidR="004E5BC4" w:rsidRPr="00784EF3" w:rsidRDefault="004E5BC4" w:rsidP="00784EF3">
            <w:pPr>
              <w:widowControl/>
              <w:spacing w:before="0" w:line="360" w:lineRule="auto"/>
              <w:ind w:left="0"/>
              <w:jc w:val="both"/>
              <w:rPr>
                <w:sz w:val="20"/>
                <w:szCs w:val="20"/>
              </w:rPr>
            </w:pPr>
            <w:r w:rsidRPr="00784EF3">
              <w:rPr>
                <w:sz w:val="20"/>
                <w:szCs w:val="20"/>
              </w:rPr>
              <w:t>166822,89</w:t>
            </w:r>
          </w:p>
        </w:tc>
        <w:tc>
          <w:tcPr>
            <w:tcW w:w="0" w:type="auto"/>
            <w:gridSpan w:val="2"/>
            <w:tcMar>
              <w:left w:w="28" w:type="dxa"/>
              <w:right w:w="28" w:type="dxa"/>
            </w:tcMar>
            <w:vAlign w:val="center"/>
          </w:tcPr>
          <w:p w:rsidR="004E5BC4" w:rsidRPr="00784EF3" w:rsidRDefault="004E5BC4" w:rsidP="00784EF3">
            <w:pPr>
              <w:widowControl/>
              <w:spacing w:before="0" w:line="360" w:lineRule="auto"/>
              <w:ind w:left="0"/>
              <w:jc w:val="both"/>
              <w:rPr>
                <w:sz w:val="20"/>
                <w:szCs w:val="20"/>
              </w:rPr>
            </w:pPr>
            <w:r w:rsidRPr="00784EF3">
              <w:rPr>
                <w:sz w:val="20"/>
                <w:szCs w:val="20"/>
              </w:rPr>
              <w:t>164686,4</w:t>
            </w:r>
          </w:p>
        </w:tc>
        <w:tc>
          <w:tcPr>
            <w:tcW w:w="0" w:type="auto"/>
            <w:gridSpan w:val="2"/>
            <w:tcMar>
              <w:left w:w="28" w:type="dxa"/>
              <w:right w:w="28" w:type="dxa"/>
            </w:tcMar>
            <w:vAlign w:val="center"/>
          </w:tcPr>
          <w:p w:rsidR="004E5BC4" w:rsidRPr="00784EF3" w:rsidRDefault="004E5BC4" w:rsidP="00784EF3">
            <w:pPr>
              <w:widowControl/>
              <w:spacing w:before="0" w:line="360" w:lineRule="auto"/>
              <w:ind w:left="0"/>
              <w:jc w:val="both"/>
              <w:rPr>
                <w:sz w:val="20"/>
                <w:szCs w:val="20"/>
              </w:rPr>
            </w:pPr>
            <w:r w:rsidRPr="00784EF3">
              <w:rPr>
                <w:sz w:val="20"/>
                <w:szCs w:val="20"/>
              </w:rPr>
              <w:t>162577,3</w:t>
            </w:r>
          </w:p>
        </w:tc>
        <w:tc>
          <w:tcPr>
            <w:tcW w:w="0" w:type="auto"/>
            <w:tcMar>
              <w:left w:w="28" w:type="dxa"/>
              <w:right w:w="28" w:type="dxa"/>
            </w:tcMar>
            <w:vAlign w:val="center"/>
          </w:tcPr>
          <w:p w:rsidR="004E5BC4" w:rsidRPr="00784EF3" w:rsidRDefault="004E5BC4" w:rsidP="00784EF3">
            <w:pPr>
              <w:widowControl/>
              <w:spacing w:before="0" w:line="360" w:lineRule="auto"/>
              <w:ind w:left="0"/>
              <w:jc w:val="both"/>
              <w:rPr>
                <w:sz w:val="20"/>
                <w:szCs w:val="20"/>
              </w:rPr>
            </w:pPr>
            <w:r w:rsidRPr="00784EF3">
              <w:rPr>
                <w:sz w:val="20"/>
                <w:szCs w:val="20"/>
              </w:rPr>
              <w:t>160495,2</w:t>
            </w:r>
          </w:p>
        </w:tc>
      </w:tr>
      <w:tr w:rsidR="004E5BC4" w:rsidRPr="0082747A" w:rsidTr="00784EF3">
        <w:trPr>
          <w:trHeight w:val="200"/>
        </w:trPr>
        <w:tc>
          <w:tcPr>
            <w:tcW w:w="0" w:type="auto"/>
          </w:tcPr>
          <w:p w:rsidR="004E5BC4" w:rsidRPr="00784EF3" w:rsidRDefault="004E5BC4" w:rsidP="00784EF3">
            <w:pPr>
              <w:widowControl/>
              <w:spacing w:before="0" w:line="360" w:lineRule="auto"/>
              <w:ind w:left="0"/>
              <w:jc w:val="both"/>
              <w:rPr>
                <w:sz w:val="20"/>
                <w:szCs w:val="20"/>
              </w:rPr>
            </w:pPr>
            <w:r w:rsidRPr="00784EF3">
              <w:rPr>
                <w:sz w:val="20"/>
                <w:szCs w:val="20"/>
              </w:rPr>
              <w:t>Суммарные</w:t>
            </w:r>
            <w:r w:rsidR="0082747A" w:rsidRPr="00784EF3">
              <w:rPr>
                <w:sz w:val="20"/>
                <w:szCs w:val="20"/>
              </w:rPr>
              <w:t xml:space="preserve"> </w:t>
            </w:r>
            <w:r w:rsidRPr="00784EF3">
              <w:rPr>
                <w:sz w:val="20"/>
                <w:szCs w:val="20"/>
              </w:rPr>
              <w:t>прямые</w:t>
            </w:r>
            <w:r w:rsidR="0082747A" w:rsidRPr="00784EF3">
              <w:rPr>
                <w:sz w:val="20"/>
                <w:szCs w:val="20"/>
              </w:rPr>
              <w:t xml:space="preserve"> </w:t>
            </w:r>
            <w:r w:rsidRPr="00784EF3">
              <w:rPr>
                <w:sz w:val="20"/>
                <w:szCs w:val="20"/>
              </w:rPr>
              <w:t>издержки</w:t>
            </w:r>
          </w:p>
        </w:tc>
        <w:tc>
          <w:tcPr>
            <w:tcW w:w="0" w:type="auto"/>
            <w:gridSpan w:val="2"/>
            <w:tcMar>
              <w:left w:w="28" w:type="dxa"/>
              <w:right w:w="28" w:type="dxa"/>
            </w:tcMar>
            <w:vAlign w:val="center"/>
          </w:tcPr>
          <w:p w:rsidR="004E5BC4" w:rsidRPr="00784EF3" w:rsidRDefault="004E5BC4" w:rsidP="00784EF3">
            <w:pPr>
              <w:widowControl/>
              <w:spacing w:before="0" w:line="360" w:lineRule="auto"/>
              <w:ind w:left="0"/>
              <w:jc w:val="both"/>
              <w:rPr>
                <w:sz w:val="20"/>
                <w:szCs w:val="20"/>
              </w:rPr>
            </w:pPr>
            <w:r w:rsidRPr="00784EF3">
              <w:rPr>
                <w:sz w:val="20"/>
                <w:szCs w:val="20"/>
              </w:rPr>
              <w:t>115600,0</w:t>
            </w:r>
          </w:p>
        </w:tc>
        <w:tc>
          <w:tcPr>
            <w:tcW w:w="0" w:type="auto"/>
            <w:gridSpan w:val="2"/>
            <w:tcMar>
              <w:left w:w="28" w:type="dxa"/>
              <w:right w:w="28" w:type="dxa"/>
            </w:tcMar>
            <w:vAlign w:val="center"/>
          </w:tcPr>
          <w:p w:rsidR="004E5BC4" w:rsidRPr="00784EF3" w:rsidRDefault="004E5BC4" w:rsidP="00784EF3">
            <w:pPr>
              <w:widowControl/>
              <w:spacing w:before="0" w:line="360" w:lineRule="auto"/>
              <w:ind w:left="0"/>
              <w:jc w:val="both"/>
              <w:rPr>
                <w:sz w:val="20"/>
                <w:szCs w:val="20"/>
              </w:rPr>
            </w:pPr>
            <w:r w:rsidRPr="00784EF3">
              <w:rPr>
                <w:sz w:val="20"/>
                <w:szCs w:val="20"/>
              </w:rPr>
              <w:t>142649,43</w:t>
            </w:r>
          </w:p>
        </w:tc>
        <w:tc>
          <w:tcPr>
            <w:tcW w:w="0" w:type="auto"/>
            <w:gridSpan w:val="2"/>
            <w:tcMar>
              <w:left w:w="28" w:type="dxa"/>
              <w:right w:w="28" w:type="dxa"/>
            </w:tcMar>
            <w:vAlign w:val="center"/>
          </w:tcPr>
          <w:p w:rsidR="004E5BC4" w:rsidRPr="00784EF3" w:rsidRDefault="004E5BC4" w:rsidP="00784EF3">
            <w:pPr>
              <w:widowControl/>
              <w:spacing w:before="0" w:line="360" w:lineRule="auto"/>
              <w:ind w:left="0"/>
              <w:jc w:val="both"/>
              <w:rPr>
                <w:sz w:val="20"/>
                <w:szCs w:val="20"/>
              </w:rPr>
            </w:pPr>
            <w:r w:rsidRPr="00784EF3">
              <w:rPr>
                <w:sz w:val="20"/>
                <w:szCs w:val="20"/>
              </w:rPr>
              <w:t>168987,06</w:t>
            </w:r>
          </w:p>
        </w:tc>
        <w:tc>
          <w:tcPr>
            <w:tcW w:w="0" w:type="auto"/>
            <w:gridSpan w:val="2"/>
            <w:tcMar>
              <w:left w:w="28" w:type="dxa"/>
              <w:right w:w="28" w:type="dxa"/>
            </w:tcMar>
            <w:vAlign w:val="center"/>
          </w:tcPr>
          <w:p w:rsidR="004E5BC4" w:rsidRPr="00784EF3" w:rsidRDefault="004E5BC4" w:rsidP="00784EF3">
            <w:pPr>
              <w:widowControl/>
              <w:spacing w:before="0" w:line="360" w:lineRule="auto"/>
              <w:ind w:left="0"/>
              <w:jc w:val="both"/>
              <w:rPr>
                <w:sz w:val="20"/>
                <w:szCs w:val="20"/>
              </w:rPr>
            </w:pPr>
            <w:r w:rsidRPr="00784EF3">
              <w:rPr>
                <w:sz w:val="20"/>
                <w:szCs w:val="20"/>
              </w:rPr>
              <w:t>166822,89</w:t>
            </w:r>
          </w:p>
        </w:tc>
        <w:tc>
          <w:tcPr>
            <w:tcW w:w="0" w:type="auto"/>
            <w:gridSpan w:val="2"/>
            <w:tcMar>
              <w:left w:w="28" w:type="dxa"/>
              <w:right w:w="28" w:type="dxa"/>
            </w:tcMar>
            <w:vAlign w:val="center"/>
          </w:tcPr>
          <w:p w:rsidR="004E5BC4" w:rsidRPr="00784EF3" w:rsidRDefault="004E5BC4" w:rsidP="00784EF3">
            <w:pPr>
              <w:widowControl/>
              <w:spacing w:before="0" w:line="360" w:lineRule="auto"/>
              <w:ind w:left="0"/>
              <w:jc w:val="both"/>
              <w:rPr>
                <w:sz w:val="20"/>
                <w:szCs w:val="20"/>
              </w:rPr>
            </w:pPr>
            <w:r w:rsidRPr="00784EF3">
              <w:rPr>
                <w:sz w:val="20"/>
                <w:szCs w:val="20"/>
              </w:rPr>
              <w:t>164686,4</w:t>
            </w:r>
          </w:p>
        </w:tc>
        <w:tc>
          <w:tcPr>
            <w:tcW w:w="0" w:type="auto"/>
            <w:gridSpan w:val="2"/>
            <w:tcMar>
              <w:left w:w="28" w:type="dxa"/>
              <w:right w:w="28" w:type="dxa"/>
            </w:tcMar>
            <w:vAlign w:val="center"/>
          </w:tcPr>
          <w:p w:rsidR="004E5BC4" w:rsidRPr="00784EF3" w:rsidRDefault="004E5BC4" w:rsidP="00784EF3">
            <w:pPr>
              <w:widowControl/>
              <w:spacing w:before="0" w:line="360" w:lineRule="auto"/>
              <w:ind w:left="0"/>
              <w:jc w:val="both"/>
              <w:rPr>
                <w:sz w:val="20"/>
                <w:szCs w:val="20"/>
              </w:rPr>
            </w:pPr>
            <w:r w:rsidRPr="00784EF3">
              <w:rPr>
                <w:sz w:val="20"/>
                <w:szCs w:val="20"/>
              </w:rPr>
              <w:t>162577,3</w:t>
            </w:r>
          </w:p>
        </w:tc>
        <w:tc>
          <w:tcPr>
            <w:tcW w:w="0" w:type="auto"/>
            <w:tcMar>
              <w:left w:w="28" w:type="dxa"/>
              <w:right w:w="28" w:type="dxa"/>
            </w:tcMar>
            <w:vAlign w:val="center"/>
          </w:tcPr>
          <w:p w:rsidR="004E5BC4" w:rsidRPr="00784EF3" w:rsidRDefault="004E5BC4" w:rsidP="00784EF3">
            <w:pPr>
              <w:widowControl/>
              <w:spacing w:before="0" w:line="360" w:lineRule="auto"/>
              <w:ind w:left="0"/>
              <w:jc w:val="both"/>
              <w:rPr>
                <w:sz w:val="20"/>
                <w:szCs w:val="20"/>
              </w:rPr>
            </w:pPr>
            <w:r w:rsidRPr="00784EF3">
              <w:rPr>
                <w:sz w:val="20"/>
                <w:szCs w:val="20"/>
              </w:rPr>
              <w:t>160495,2</w:t>
            </w:r>
          </w:p>
        </w:tc>
      </w:tr>
      <w:tr w:rsidR="00A60F22" w:rsidRPr="0082747A" w:rsidTr="00784EF3">
        <w:trPr>
          <w:trHeight w:val="262"/>
        </w:trPr>
        <w:tc>
          <w:tcPr>
            <w:tcW w:w="0" w:type="auto"/>
            <w:vAlign w:val="center"/>
          </w:tcPr>
          <w:p w:rsidR="00A60F22" w:rsidRPr="00784EF3" w:rsidRDefault="00A60F22" w:rsidP="00784EF3">
            <w:pPr>
              <w:widowControl/>
              <w:spacing w:before="0" w:line="360" w:lineRule="auto"/>
              <w:ind w:left="0"/>
              <w:jc w:val="both"/>
              <w:rPr>
                <w:sz w:val="20"/>
                <w:szCs w:val="20"/>
              </w:rPr>
            </w:pPr>
            <w:r w:rsidRPr="00784EF3">
              <w:rPr>
                <w:sz w:val="20"/>
                <w:szCs w:val="20"/>
              </w:rPr>
              <w:t>Общие</w:t>
            </w:r>
            <w:r w:rsidR="0082747A" w:rsidRPr="00784EF3">
              <w:rPr>
                <w:sz w:val="20"/>
                <w:szCs w:val="20"/>
              </w:rPr>
              <w:t xml:space="preserve"> </w:t>
            </w:r>
            <w:r w:rsidRPr="00784EF3">
              <w:rPr>
                <w:sz w:val="20"/>
                <w:szCs w:val="20"/>
              </w:rPr>
              <w:t>издержки</w:t>
            </w:r>
            <w:r w:rsidR="0082747A" w:rsidRPr="00784EF3">
              <w:rPr>
                <w:sz w:val="20"/>
                <w:szCs w:val="20"/>
              </w:rPr>
              <w:t xml:space="preserve"> </w:t>
            </w:r>
          </w:p>
        </w:tc>
        <w:tc>
          <w:tcPr>
            <w:tcW w:w="0" w:type="auto"/>
            <w:gridSpan w:val="2"/>
            <w:tcMar>
              <w:left w:w="28" w:type="dxa"/>
              <w:right w:w="28" w:type="dxa"/>
            </w:tcMar>
            <w:vAlign w:val="center"/>
          </w:tcPr>
          <w:p w:rsidR="00A60F22" w:rsidRPr="00784EF3" w:rsidRDefault="00A60F22" w:rsidP="00784EF3">
            <w:pPr>
              <w:widowControl/>
              <w:spacing w:before="0" w:line="360" w:lineRule="auto"/>
              <w:ind w:left="0"/>
              <w:jc w:val="both"/>
              <w:rPr>
                <w:sz w:val="20"/>
                <w:szCs w:val="20"/>
              </w:rPr>
            </w:pPr>
            <w:r w:rsidRPr="00784EF3">
              <w:rPr>
                <w:sz w:val="20"/>
                <w:szCs w:val="20"/>
              </w:rPr>
              <w:t>59500,00</w:t>
            </w:r>
          </w:p>
        </w:tc>
        <w:tc>
          <w:tcPr>
            <w:tcW w:w="0" w:type="auto"/>
            <w:gridSpan w:val="2"/>
            <w:tcMar>
              <w:left w:w="28" w:type="dxa"/>
              <w:right w:w="28" w:type="dxa"/>
            </w:tcMar>
            <w:vAlign w:val="center"/>
          </w:tcPr>
          <w:p w:rsidR="00A60F22" w:rsidRPr="00784EF3" w:rsidRDefault="00A60F22" w:rsidP="00784EF3">
            <w:pPr>
              <w:widowControl/>
              <w:spacing w:before="0" w:line="360" w:lineRule="auto"/>
              <w:ind w:left="0"/>
              <w:jc w:val="both"/>
              <w:rPr>
                <w:sz w:val="20"/>
                <w:szCs w:val="20"/>
              </w:rPr>
            </w:pPr>
            <w:r w:rsidRPr="00784EF3">
              <w:rPr>
                <w:sz w:val="20"/>
                <w:szCs w:val="20"/>
              </w:rPr>
              <w:t>58737,03</w:t>
            </w:r>
          </w:p>
        </w:tc>
        <w:tc>
          <w:tcPr>
            <w:tcW w:w="0" w:type="auto"/>
            <w:gridSpan w:val="2"/>
            <w:tcMar>
              <w:left w:w="28" w:type="dxa"/>
              <w:right w:w="28" w:type="dxa"/>
            </w:tcMar>
            <w:vAlign w:val="center"/>
          </w:tcPr>
          <w:p w:rsidR="00A60F22" w:rsidRPr="00784EF3" w:rsidRDefault="00A60F22" w:rsidP="00784EF3">
            <w:pPr>
              <w:widowControl/>
              <w:spacing w:before="0" w:line="360" w:lineRule="auto"/>
              <w:ind w:left="0"/>
              <w:jc w:val="both"/>
              <w:rPr>
                <w:sz w:val="20"/>
                <w:szCs w:val="20"/>
              </w:rPr>
            </w:pPr>
            <w:r w:rsidRPr="00784EF3">
              <w:rPr>
                <w:sz w:val="20"/>
                <w:szCs w:val="20"/>
              </w:rPr>
              <w:t>57983,84</w:t>
            </w:r>
          </w:p>
        </w:tc>
        <w:tc>
          <w:tcPr>
            <w:tcW w:w="0" w:type="auto"/>
            <w:gridSpan w:val="2"/>
            <w:tcMar>
              <w:left w:w="28" w:type="dxa"/>
              <w:right w:w="28" w:type="dxa"/>
            </w:tcMar>
            <w:vAlign w:val="center"/>
          </w:tcPr>
          <w:p w:rsidR="00A60F22" w:rsidRPr="00784EF3" w:rsidRDefault="00A60F22" w:rsidP="00784EF3">
            <w:pPr>
              <w:widowControl/>
              <w:spacing w:before="0" w:line="360" w:lineRule="auto"/>
              <w:ind w:left="0"/>
              <w:jc w:val="both"/>
              <w:rPr>
                <w:sz w:val="20"/>
                <w:szCs w:val="20"/>
              </w:rPr>
            </w:pPr>
            <w:r w:rsidRPr="00784EF3">
              <w:rPr>
                <w:sz w:val="20"/>
                <w:szCs w:val="20"/>
              </w:rPr>
              <w:t>57240,32</w:t>
            </w:r>
          </w:p>
        </w:tc>
        <w:tc>
          <w:tcPr>
            <w:tcW w:w="0" w:type="auto"/>
            <w:gridSpan w:val="2"/>
            <w:tcMar>
              <w:left w:w="28" w:type="dxa"/>
              <w:right w:w="28" w:type="dxa"/>
            </w:tcMar>
            <w:vAlign w:val="center"/>
          </w:tcPr>
          <w:p w:rsidR="00A60F22" w:rsidRPr="00784EF3" w:rsidRDefault="00A60F22" w:rsidP="00784EF3">
            <w:pPr>
              <w:widowControl/>
              <w:spacing w:before="0" w:line="360" w:lineRule="auto"/>
              <w:ind w:left="0"/>
              <w:jc w:val="both"/>
              <w:rPr>
                <w:sz w:val="20"/>
                <w:szCs w:val="20"/>
              </w:rPr>
            </w:pPr>
            <w:r w:rsidRPr="00784EF3">
              <w:rPr>
                <w:sz w:val="20"/>
                <w:szCs w:val="20"/>
              </w:rPr>
              <w:t>56506,32</w:t>
            </w:r>
          </w:p>
        </w:tc>
        <w:tc>
          <w:tcPr>
            <w:tcW w:w="0" w:type="auto"/>
            <w:gridSpan w:val="2"/>
            <w:tcMar>
              <w:left w:w="28" w:type="dxa"/>
              <w:right w:w="28" w:type="dxa"/>
            </w:tcMar>
            <w:vAlign w:val="center"/>
          </w:tcPr>
          <w:p w:rsidR="00A60F22" w:rsidRPr="00784EF3" w:rsidRDefault="00A60F22" w:rsidP="00784EF3">
            <w:pPr>
              <w:widowControl/>
              <w:spacing w:before="0" w:line="360" w:lineRule="auto"/>
              <w:ind w:left="0"/>
              <w:jc w:val="both"/>
              <w:rPr>
                <w:sz w:val="20"/>
                <w:szCs w:val="20"/>
              </w:rPr>
            </w:pPr>
            <w:r w:rsidRPr="00784EF3">
              <w:rPr>
                <w:sz w:val="20"/>
                <w:szCs w:val="20"/>
              </w:rPr>
              <w:t>55781,74</w:t>
            </w:r>
          </w:p>
        </w:tc>
        <w:tc>
          <w:tcPr>
            <w:tcW w:w="0" w:type="auto"/>
            <w:tcMar>
              <w:left w:w="28" w:type="dxa"/>
              <w:right w:w="28" w:type="dxa"/>
            </w:tcMar>
            <w:vAlign w:val="center"/>
          </w:tcPr>
          <w:p w:rsidR="00A60F22" w:rsidRPr="00784EF3" w:rsidRDefault="00A60F22" w:rsidP="00784EF3">
            <w:pPr>
              <w:widowControl/>
              <w:spacing w:before="0" w:line="360" w:lineRule="auto"/>
              <w:ind w:left="0"/>
              <w:jc w:val="both"/>
              <w:rPr>
                <w:sz w:val="20"/>
                <w:szCs w:val="20"/>
              </w:rPr>
            </w:pPr>
            <w:r w:rsidRPr="00784EF3">
              <w:rPr>
                <w:sz w:val="20"/>
                <w:szCs w:val="20"/>
              </w:rPr>
              <w:t>55066,45</w:t>
            </w:r>
          </w:p>
        </w:tc>
      </w:tr>
      <w:tr w:rsidR="00A60F22" w:rsidRPr="0082747A" w:rsidTr="00784EF3">
        <w:trPr>
          <w:trHeight w:val="220"/>
        </w:trPr>
        <w:tc>
          <w:tcPr>
            <w:tcW w:w="0" w:type="auto"/>
            <w:vAlign w:val="center"/>
          </w:tcPr>
          <w:p w:rsidR="00A60F22" w:rsidRPr="00784EF3" w:rsidRDefault="00A60F22" w:rsidP="00784EF3">
            <w:pPr>
              <w:widowControl/>
              <w:spacing w:before="0" w:line="360" w:lineRule="auto"/>
              <w:ind w:left="0"/>
              <w:jc w:val="both"/>
              <w:rPr>
                <w:sz w:val="20"/>
                <w:szCs w:val="20"/>
              </w:rPr>
            </w:pPr>
            <w:r w:rsidRPr="00784EF3">
              <w:rPr>
                <w:sz w:val="20"/>
                <w:szCs w:val="20"/>
              </w:rPr>
              <w:t>Затраты</w:t>
            </w:r>
            <w:r w:rsidR="0082747A" w:rsidRPr="00784EF3">
              <w:rPr>
                <w:sz w:val="20"/>
                <w:szCs w:val="20"/>
              </w:rPr>
              <w:t xml:space="preserve"> </w:t>
            </w:r>
            <w:r w:rsidRPr="00784EF3">
              <w:rPr>
                <w:sz w:val="20"/>
                <w:szCs w:val="20"/>
              </w:rPr>
              <w:t>на</w:t>
            </w:r>
            <w:r w:rsidR="0082747A" w:rsidRPr="00784EF3">
              <w:rPr>
                <w:sz w:val="20"/>
                <w:szCs w:val="20"/>
              </w:rPr>
              <w:t xml:space="preserve"> </w:t>
            </w:r>
            <w:r w:rsidRPr="00784EF3">
              <w:rPr>
                <w:sz w:val="20"/>
                <w:szCs w:val="20"/>
              </w:rPr>
              <w:t>персонал</w:t>
            </w:r>
          </w:p>
        </w:tc>
        <w:tc>
          <w:tcPr>
            <w:tcW w:w="0" w:type="auto"/>
            <w:gridSpan w:val="2"/>
            <w:tcMar>
              <w:left w:w="28" w:type="dxa"/>
              <w:right w:w="28" w:type="dxa"/>
            </w:tcMar>
            <w:vAlign w:val="center"/>
          </w:tcPr>
          <w:p w:rsidR="00A60F22" w:rsidRPr="00784EF3" w:rsidRDefault="00A60F22" w:rsidP="00784EF3">
            <w:pPr>
              <w:widowControl/>
              <w:spacing w:before="0" w:line="360" w:lineRule="auto"/>
              <w:ind w:left="0"/>
              <w:jc w:val="both"/>
              <w:rPr>
                <w:sz w:val="20"/>
                <w:szCs w:val="20"/>
              </w:rPr>
            </w:pPr>
            <w:r w:rsidRPr="00784EF3">
              <w:rPr>
                <w:sz w:val="20"/>
                <w:szCs w:val="20"/>
              </w:rPr>
              <w:t>121000,0</w:t>
            </w:r>
          </w:p>
        </w:tc>
        <w:tc>
          <w:tcPr>
            <w:tcW w:w="0" w:type="auto"/>
            <w:gridSpan w:val="2"/>
            <w:tcMar>
              <w:left w:w="28" w:type="dxa"/>
              <w:right w:w="28" w:type="dxa"/>
            </w:tcMar>
            <w:vAlign w:val="center"/>
          </w:tcPr>
          <w:p w:rsidR="00A60F22" w:rsidRPr="00784EF3" w:rsidRDefault="00A60F22" w:rsidP="00784EF3">
            <w:pPr>
              <w:widowControl/>
              <w:spacing w:before="0" w:line="360" w:lineRule="auto"/>
              <w:ind w:left="0"/>
              <w:jc w:val="both"/>
              <w:rPr>
                <w:sz w:val="20"/>
                <w:szCs w:val="20"/>
              </w:rPr>
            </w:pPr>
            <w:r w:rsidRPr="00784EF3">
              <w:rPr>
                <w:sz w:val="20"/>
                <w:szCs w:val="20"/>
              </w:rPr>
              <w:t>119447,43</w:t>
            </w:r>
          </w:p>
        </w:tc>
        <w:tc>
          <w:tcPr>
            <w:tcW w:w="0" w:type="auto"/>
            <w:gridSpan w:val="2"/>
            <w:tcMar>
              <w:left w:w="28" w:type="dxa"/>
              <w:right w:w="28" w:type="dxa"/>
            </w:tcMar>
            <w:vAlign w:val="center"/>
          </w:tcPr>
          <w:p w:rsidR="00A60F22" w:rsidRPr="00784EF3" w:rsidRDefault="00A60F22" w:rsidP="00784EF3">
            <w:pPr>
              <w:widowControl/>
              <w:spacing w:before="0" w:line="360" w:lineRule="auto"/>
              <w:ind w:left="0"/>
              <w:jc w:val="both"/>
              <w:rPr>
                <w:sz w:val="20"/>
                <w:szCs w:val="20"/>
              </w:rPr>
            </w:pPr>
            <w:r w:rsidRPr="00784EF3">
              <w:rPr>
                <w:sz w:val="20"/>
                <w:szCs w:val="20"/>
              </w:rPr>
              <w:t>117914,78</w:t>
            </w:r>
          </w:p>
        </w:tc>
        <w:tc>
          <w:tcPr>
            <w:tcW w:w="0" w:type="auto"/>
            <w:gridSpan w:val="2"/>
            <w:tcMar>
              <w:left w:w="28" w:type="dxa"/>
              <w:right w:w="28" w:type="dxa"/>
            </w:tcMar>
            <w:vAlign w:val="center"/>
          </w:tcPr>
          <w:p w:rsidR="00A60F22" w:rsidRPr="00784EF3" w:rsidRDefault="00A60F22" w:rsidP="00784EF3">
            <w:pPr>
              <w:widowControl/>
              <w:spacing w:before="0" w:line="360" w:lineRule="auto"/>
              <w:ind w:left="0"/>
              <w:jc w:val="both"/>
              <w:rPr>
                <w:sz w:val="20"/>
                <w:szCs w:val="20"/>
              </w:rPr>
            </w:pPr>
            <w:r w:rsidRPr="00784EF3">
              <w:rPr>
                <w:sz w:val="20"/>
                <w:szCs w:val="20"/>
              </w:rPr>
              <w:t>116401,80</w:t>
            </w:r>
          </w:p>
        </w:tc>
        <w:tc>
          <w:tcPr>
            <w:tcW w:w="0" w:type="auto"/>
            <w:gridSpan w:val="2"/>
            <w:tcMar>
              <w:left w:w="28" w:type="dxa"/>
              <w:right w:w="28" w:type="dxa"/>
            </w:tcMar>
            <w:vAlign w:val="center"/>
          </w:tcPr>
          <w:p w:rsidR="00A60F22" w:rsidRPr="00784EF3" w:rsidRDefault="00A60F22" w:rsidP="00784EF3">
            <w:pPr>
              <w:widowControl/>
              <w:spacing w:before="0" w:line="360" w:lineRule="auto"/>
              <w:ind w:left="0"/>
              <w:jc w:val="both"/>
              <w:rPr>
                <w:sz w:val="20"/>
                <w:szCs w:val="20"/>
              </w:rPr>
            </w:pPr>
            <w:r w:rsidRPr="00784EF3">
              <w:rPr>
                <w:sz w:val="20"/>
                <w:szCs w:val="20"/>
              </w:rPr>
              <w:t>114908,2</w:t>
            </w:r>
          </w:p>
        </w:tc>
        <w:tc>
          <w:tcPr>
            <w:tcW w:w="0" w:type="auto"/>
            <w:gridSpan w:val="2"/>
            <w:tcMar>
              <w:left w:w="28" w:type="dxa"/>
              <w:right w:w="28" w:type="dxa"/>
            </w:tcMar>
            <w:vAlign w:val="center"/>
          </w:tcPr>
          <w:p w:rsidR="00A60F22" w:rsidRPr="00784EF3" w:rsidRDefault="00A60F22" w:rsidP="00784EF3">
            <w:pPr>
              <w:widowControl/>
              <w:spacing w:before="0" w:line="360" w:lineRule="auto"/>
              <w:ind w:left="0"/>
              <w:jc w:val="both"/>
              <w:rPr>
                <w:sz w:val="20"/>
                <w:szCs w:val="20"/>
              </w:rPr>
            </w:pPr>
            <w:r w:rsidRPr="00784EF3">
              <w:rPr>
                <w:sz w:val="20"/>
                <w:szCs w:val="20"/>
              </w:rPr>
              <w:t>113433,8</w:t>
            </w:r>
          </w:p>
        </w:tc>
        <w:tc>
          <w:tcPr>
            <w:tcW w:w="0" w:type="auto"/>
            <w:tcMar>
              <w:left w:w="28" w:type="dxa"/>
              <w:right w:w="28" w:type="dxa"/>
            </w:tcMar>
            <w:vAlign w:val="center"/>
          </w:tcPr>
          <w:p w:rsidR="00A60F22" w:rsidRPr="00784EF3" w:rsidRDefault="00A60F22" w:rsidP="00784EF3">
            <w:pPr>
              <w:widowControl/>
              <w:spacing w:before="0" w:line="360" w:lineRule="auto"/>
              <w:ind w:left="0"/>
              <w:jc w:val="both"/>
              <w:rPr>
                <w:sz w:val="20"/>
                <w:szCs w:val="20"/>
              </w:rPr>
            </w:pPr>
            <w:r w:rsidRPr="00784EF3">
              <w:rPr>
                <w:sz w:val="20"/>
                <w:szCs w:val="20"/>
              </w:rPr>
              <w:t>111978,3</w:t>
            </w:r>
          </w:p>
        </w:tc>
      </w:tr>
      <w:tr w:rsidR="00A60F22" w:rsidRPr="0082747A" w:rsidTr="00784EF3">
        <w:trPr>
          <w:trHeight w:val="262"/>
        </w:trPr>
        <w:tc>
          <w:tcPr>
            <w:tcW w:w="0" w:type="auto"/>
            <w:vAlign w:val="center"/>
          </w:tcPr>
          <w:p w:rsidR="00A60F22" w:rsidRPr="00784EF3" w:rsidRDefault="00A60F22" w:rsidP="00784EF3">
            <w:pPr>
              <w:widowControl/>
              <w:spacing w:before="0" w:line="360" w:lineRule="auto"/>
              <w:ind w:left="0"/>
              <w:jc w:val="both"/>
              <w:rPr>
                <w:sz w:val="20"/>
                <w:szCs w:val="20"/>
              </w:rPr>
            </w:pPr>
            <w:r w:rsidRPr="00784EF3">
              <w:rPr>
                <w:sz w:val="20"/>
                <w:szCs w:val="20"/>
              </w:rPr>
              <w:t>Суммарные</w:t>
            </w:r>
            <w:r w:rsidR="0082747A" w:rsidRPr="00784EF3">
              <w:rPr>
                <w:sz w:val="20"/>
                <w:szCs w:val="20"/>
              </w:rPr>
              <w:t xml:space="preserve"> </w:t>
            </w:r>
            <w:r w:rsidRPr="00784EF3">
              <w:rPr>
                <w:sz w:val="20"/>
                <w:szCs w:val="20"/>
              </w:rPr>
              <w:t>постоянные</w:t>
            </w:r>
            <w:r w:rsidR="0082747A" w:rsidRPr="00784EF3">
              <w:rPr>
                <w:sz w:val="20"/>
                <w:szCs w:val="20"/>
              </w:rPr>
              <w:t xml:space="preserve"> </w:t>
            </w:r>
            <w:r w:rsidRPr="00784EF3">
              <w:rPr>
                <w:sz w:val="20"/>
                <w:szCs w:val="20"/>
              </w:rPr>
              <w:t>издержки</w:t>
            </w:r>
            <w:r w:rsidR="0082747A" w:rsidRPr="00784EF3">
              <w:rPr>
                <w:sz w:val="20"/>
                <w:szCs w:val="20"/>
              </w:rPr>
              <w:t xml:space="preserve"> </w:t>
            </w:r>
          </w:p>
        </w:tc>
        <w:tc>
          <w:tcPr>
            <w:tcW w:w="0" w:type="auto"/>
            <w:gridSpan w:val="2"/>
            <w:tcMar>
              <w:left w:w="28" w:type="dxa"/>
              <w:right w:w="28" w:type="dxa"/>
            </w:tcMar>
            <w:vAlign w:val="center"/>
          </w:tcPr>
          <w:p w:rsidR="00A60F22" w:rsidRPr="00784EF3" w:rsidRDefault="00A60F22" w:rsidP="00784EF3">
            <w:pPr>
              <w:widowControl/>
              <w:spacing w:before="0" w:line="360" w:lineRule="auto"/>
              <w:ind w:left="0"/>
              <w:jc w:val="both"/>
              <w:rPr>
                <w:sz w:val="20"/>
                <w:szCs w:val="20"/>
              </w:rPr>
            </w:pPr>
            <w:r w:rsidRPr="00784EF3">
              <w:rPr>
                <w:sz w:val="20"/>
                <w:szCs w:val="20"/>
              </w:rPr>
              <w:t>180500,0</w:t>
            </w:r>
          </w:p>
        </w:tc>
        <w:tc>
          <w:tcPr>
            <w:tcW w:w="0" w:type="auto"/>
            <w:gridSpan w:val="2"/>
            <w:tcMar>
              <w:left w:w="28" w:type="dxa"/>
              <w:right w:w="28" w:type="dxa"/>
            </w:tcMar>
            <w:vAlign w:val="center"/>
          </w:tcPr>
          <w:p w:rsidR="00A60F22" w:rsidRPr="00784EF3" w:rsidRDefault="00A60F22" w:rsidP="00784EF3">
            <w:pPr>
              <w:widowControl/>
              <w:spacing w:before="0" w:line="360" w:lineRule="auto"/>
              <w:ind w:left="0"/>
              <w:jc w:val="both"/>
              <w:rPr>
                <w:sz w:val="20"/>
                <w:szCs w:val="20"/>
              </w:rPr>
            </w:pPr>
            <w:r w:rsidRPr="00784EF3">
              <w:rPr>
                <w:sz w:val="20"/>
                <w:szCs w:val="20"/>
              </w:rPr>
              <w:t>178184,46</w:t>
            </w:r>
          </w:p>
        </w:tc>
        <w:tc>
          <w:tcPr>
            <w:tcW w:w="0" w:type="auto"/>
            <w:gridSpan w:val="2"/>
            <w:tcMar>
              <w:left w:w="28" w:type="dxa"/>
              <w:right w:w="28" w:type="dxa"/>
            </w:tcMar>
            <w:vAlign w:val="center"/>
          </w:tcPr>
          <w:p w:rsidR="00A60F22" w:rsidRPr="00784EF3" w:rsidRDefault="00A60F22" w:rsidP="00784EF3">
            <w:pPr>
              <w:widowControl/>
              <w:spacing w:before="0" w:line="360" w:lineRule="auto"/>
              <w:ind w:left="0"/>
              <w:jc w:val="both"/>
              <w:rPr>
                <w:sz w:val="20"/>
                <w:szCs w:val="20"/>
              </w:rPr>
            </w:pPr>
            <w:r w:rsidRPr="00784EF3">
              <w:rPr>
                <w:sz w:val="20"/>
                <w:szCs w:val="20"/>
              </w:rPr>
              <w:t>175898,63</w:t>
            </w:r>
          </w:p>
        </w:tc>
        <w:tc>
          <w:tcPr>
            <w:tcW w:w="0" w:type="auto"/>
            <w:gridSpan w:val="2"/>
            <w:tcMar>
              <w:left w:w="28" w:type="dxa"/>
              <w:right w:w="28" w:type="dxa"/>
            </w:tcMar>
            <w:vAlign w:val="center"/>
          </w:tcPr>
          <w:p w:rsidR="00A60F22" w:rsidRPr="00784EF3" w:rsidRDefault="00A60F22" w:rsidP="00784EF3">
            <w:pPr>
              <w:widowControl/>
              <w:spacing w:before="0" w:line="360" w:lineRule="auto"/>
              <w:ind w:left="0"/>
              <w:jc w:val="both"/>
              <w:rPr>
                <w:sz w:val="20"/>
                <w:szCs w:val="20"/>
              </w:rPr>
            </w:pPr>
            <w:r w:rsidRPr="00784EF3">
              <w:rPr>
                <w:sz w:val="20"/>
                <w:szCs w:val="20"/>
              </w:rPr>
              <w:t>173642,12</w:t>
            </w:r>
          </w:p>
        </w:tc>
        <w:tc>
          <w:tcPr>
            <w:tcW w:w="0" w:type="auto"/>
            <w:gridSpan w:val="2"/>
            <w:tcMar>
              <w:left w:w="28" w:type="dxa"/>
              <w:right w:w="28" w:type="dxa"/>
            </w:tcMar>
            <w:vAlign w:val="center"/>
          </w:tcPr>
          <w:p w:rsidR="00A60F22" w:rsidRPr="00784EF3" w:rsidRDefault="00A60F22" w:rsidP="00784EF3">
            <w:pPr>
              <w:widowControl/>
              <w:spacing w:before="0" w:line="360" w:lineRule="auto"/>
              <w:ind w:left="0"/>
              <w:jc w:val="both"/>
              <w:rPr>
                <w:sz w:val="20"/>
                <w:szCs w:val="20"/>
              </w:rPr>
            </w:pPr>
            <w:r w:rsidRPr="00784EF3">
              <w:rPr>
                <w:sz w:val="20"/>
                <w:szCs w:val="20"/>
              </w:rPr>
              <w:t>171414,5</w:t>
            </w:r>
          </w:p>
        </w:tc>
        <w:tc>
          <w:tcPr>
            <w:tcW w:w="0" w:type="auto"/>
            <w:gridSpan w:val="2"/>
            <w:tcMar>
              <w:left w:w="28" w:type="dxa"/>
              <w:right w:w="28" w:type="dxa"/>
            </w:tcMar>
            <w:vAlign w:val="center"/>
          </w:tcPr>
          <w:p w:rsidR="00A60F22" w:rsidRPr="00784EF3" w:rsidRDefault="00A60F22" w:rsidP="00784EF3">
            <w:pPr>
              <w:widowControl/>
              <w:spacing w:before="0" w:line="360" w:lineRule="auto"/>
              <w:ind w:left="0"/>
              <w:jc w:val="both"/>
              <w:rPr>
                <w:sz w:val="20"/>
                <w:szCs w:val="20"/>
              </w:rPr>
            </w:pPr>
            <w:r w:rsidRPr="00784EF3">
              <w:rPr>
                <w:sz w:val="20"/>
                <w:szCs w:val="20"/>
              </w:rPr>
              <w:t>169215,5</w:t>
            </w:r>
          </w:p>
        </w:tc>
        <w:tc>
          <w:tcPr>
            <w:tcW w:w="0" w:type="auto"/>
            <w:tcMar>
              <w:left w:w="28" w:type="dxa"/>
              <w:right w:w="28" w:type="dxa"/>
            </w:tcMar>
            <w:vAlign w:val="center"/>
          </w:tcPr>
          <w:p w:rsidR="00A60F22" w:rsidRPr="00784EF3" w:rsidRDefault="00A60F22" w:rsidP="00784EF3">
            <w:pPr>
              <w:widowControl/>
              <w:spacing w:before="0" w:line="360" w:lineRule="auto"/>
              <w:ind w:left="0"/>
              <w:jc w:val="both"/>
              <w:rPr>
                <w:sz w:val="20"/>
                <w:szCs w:val="20"/>
              </w:rPr>
            </w:pPr>
            <w:r w:rsidRPr="00784EF3">
              <w:rPr>
                <w:sz w:val="20"/>
                <w:szCs w:val="20"/>
              </w:rPr>
              <w:t>167044,7</w:t>
            </w:r>
          </w:p>
        </w:tc>
      </w:tr>
      <w:tr w:rsidR="00A60F22" w:rsidRPr="0082747A" w:rsidTr="00784EF3">
        <w:trPr>
          <w:trHeight w:val="90"/>
        </w:trPr>
        <w:tc>
          <w:tcPr>
            <w:tcW w:w="0" w:type="auto"/>
          </w:tcPr>
          <w:p w:rsidR="00A60F22" w:rsidRPr="00784EF3" w:rsidRDefault="00A60F22" w:rsidP="00784EF3">
            <w:pPr>
              <w:widowControl/>
              <w:spacing w:before="0" w:line="360" w:lineRule="auto"/>
              <w:ind w:left="0"/>
              <w:jc w:val="both"/>
              <w:rPr>
                <w:sz w:val="20"/>
                <w:szCs w:val="20"/>
              </w:rPr>
            </w:pPr>
            <w:r w:rsidRPr="00784EF3">
              <w:rPr>
                <w:sz w:val="20"/>
                <w:szCs w:val="20"/>
              </w:rPr>
              <w:t>Налоги</w:t>
            </w:r>
            <w:r w:rsidR="0082747A" w:rsidRPr="00784EF3">
              <w:rPr>
                <w:sz w:val="20"/>
                <w:szCs w:val="20"/>
              </w:rPr>
              <w:t xml:space="preserve"> </w:t>
            </w:r>
          </w:p>
        </w:tc>
        <w:tc>
          <w:tcPr>
            <w:tcW w:w="0" w:type="auto"/>
            <w:gridSpan w:val="2"/>
            <w:tcMar>
              <w:left w:w="28" w:type="dxa"/>
              <w:right w:w="28" w:type="dxa"/>
            </w:tcMar>
            <w:vAlign w:val="center"/>
          </w:tcPr>
          <w:p w:rsidR="00A60F22" w:rsidRPr="00784EF3" w:rsidRDefault="00A60F22" w:rsidP="00784EF3">
            <w:pPr>
              <w:widowControl/>
              <w:spacing w:before="0" w:line="360" w:lineRule="auto"/>
              <w:ind w:left="0"/>
              <w:jc w:val="both"/>
              <w:rPr>
                <w:sz w:val="20"/>
                <w:szCs w:val="20"/>
              </w:rPr>
            </w:pPr>
            <w:r w:rsidRPr="00784EF3">
              <w:rPr>
                <w:sz w:val="20"/>
                <w:szCs w:val="20"/>
              </w:rPr>
              <w:t>31460,00</w:t>
            </w:r>
          </w:p>
        </w:tc>
        <w:tc>
          <w:tcPr>
            <w:tcW w:w="0" w:type="auto"/>
            <w:gridSpan w:val="2"/>
            <w:tcMar>
              <w:left w:w="28" w:type="dxa"/>
              <w:right w:w="28" w:type="dxa"/>
            </w:tcMar>
            <w:vAlign w:val="center"/>
          </w:tcPr>
          <w:p w:rsidR="00A60F22" w:rsidRPr="00784EF3" w:rsidRDefault="00A60F22" w:rsidP="00784EF3">
            <w:pPr>
              <w:widowControl/>
              <w:spacing w:before="0" w:line="360" w:lineRule="auto"/>
              <w:ind w:left="0"/>
              <w:jc w:val="both"/>
              <w:rPr>
                <w:sz w:val="20"/>
                <w:szCs w:val="20"/>
              </w:rPr>
            </w:pPr>
            <w:r w:rsidRPr="00784EF3">
              <w:rPr>
                <w:sz w:val="20"/>
                <w:szCs w:val="20"/>
              </w:rPr>
              <w:t>88951,50</w:t>
            </w:r>
          </w:p>
        </w:tc>
        <w:tc>
          <w:tcPr>
            <w:tcW w:w="0" w:type="auto"/>
            <w:gridSpan w:val="2"/>
            <w:tcMar>
              <w:left w:w="28" w:type="dxa"/>
              <w:right w:w="28" w:type="dxa"/>
            </w:tcMar>
            <w:vAlign w:val="center"/>
          </w:tcPr>
          <w:p w:rsidR="00A60F22" w:rsidRPr="00784EF3" w:rsidRDefault="00A60F22" w:rsidP="00784EF3">
            <w:pPr>
              <w:widowControl/>
              <w:spacing w:before="0" w:line="360" w:lineRule="auto"/>
              <w:ind w:left="0"/>
              <w:jc w:val="both"/>
              <w:rPr>
                <w:sz w:val="20"/>
                <w:szCs w:val="20"/>
              </w:rPr>
            </w:pPr>
            <w:r w:rsidRPr="00784EF3">
              <w:rPr>
                <w:sz w:val="20"/>
                <w:szCs w:val="20"/>
              </w:rPr>
              <w:t>155122,65</w:t>
            </w:r>
          </w:p>
        </w:tc>
        <w:tc>
          <w:tcPr>
            <w:tcW w:w="0" w:type="auto"/>
            <w:gridSpan w:val="2"/>
            <w:tcMar>
              <w:left w:w="28" w:type="dxa"/>
              <w:right w:w="28" w:type="dxa"/>
            </w:tcMar>
            <w:vAlign w:val="center"/>
          </w:tcPr>
          <w:p w:rsidR="00A60F22" w:rsidRPr="00784EF3" w:rsidRDefault="00A60F22" w:rsidP="00784EF3">
            <w:pPr>
              <w:widowControl/>
              <w:spacing w:before="0" w:line="360" w:lineRule="auto"/>
              <w:ind w:left="0"/>
              <w:jc w:val="both"/>
              <w:rPr>
                <w:sz w:val="20"/>
                <w:szCs w:val="20"/>
              </w:rPr>
            </w:pPr>
            <w:r w:rsidRPr="00784EF3">
              <w:rPr>
                <w:sz w:val="20"/>
                <w:szCs w:val="20"/>
              </w:rPr>
              <w:t>189564,55</w:t>
            </w:r>
          </w:p>
        </w:tc>
        <w:tc>
          <w:tcPr>
            <w:tcW w:w="0" w:type="auto"/>
            <w:gridSpan w:val="2"/>
            <w:tcMar>
              <w:left w:w="28" w:type="dxa"/>
              <w:right w:w="28" w:type="dxa"/>
            </w:tcMar>
            <w:vAlign w:val="center"/>
          </w:tcPr>
          <w:p w:rsidR="00A60F22" w:rsidRPr="00784EF3" w:rsidRDefault="00A60F22" w:rsidP="00784EF3">
            <w:pPr>
              <w:widowControl/>
              <w:spacing w:before="0" w:line="360" w:lineRule="auto"/>
              <w:ind w:left="0"/>
              <w:jc w:val="both"/>
              <w:rPr>
                <w:sz w:val="20"/>
                <w:szCs w:val="20"/>
              </w:rPr>
            </w:pPr>
            <w:r w:rsidRPr="00784EF3">
              <w:rPr>
                <w:sz w:val="20"/>
                <w:szCs w:val="20"/>
              </w:rPr>
              <w:t>189814,7</w:t>
            </w:r>
          </w:p>
        </w:tc>
        <w:tc>
          <w:tcPr>
            <w:tcW w:w="0" w:type="auto"/>
            <w:gridSpan w:val="2"/>
            <w:tcMar>
              <w:left w:w="28" w:type="dxa"/>
              <w:right w:w="28" w:type="dxa"/>
            </w:tcMar>
            <w:vAlign w:val="center"/>
          </w:tcPr>
          <w:p w:rsidR="00A60F22" w:rsidRPr="00784EF3" w:rsidRDefault="00A60F22" w:rsidP="00784EF3">
            <w:pPr>
              <w:widowControl/>
              <w:spacing w:before="0" w:line="360" w:lineRule="auto"/>
              <w:ind w:left="0"/>
              <w:jc w:val="both"/>
              <w:rPr>
                <w:sz w:val="20"/>
                <w:szCs w:val="20"/>
              </w:rPr>
            </w:pPr>
            <w:r w:rsidRPr="00784EF3">
              <w:rPr>
                <w:sz w:val="20"/>
                <w:szCs w:val="20"/>
              </w:rPr>
              <w:t>184990,1</w:t>
            </w:r>
          </w:p>
        </w:tc>
        <w:tc>
          <w:tcPr>
            <w:tcW w:w="0" w:type="auto"/>
            <w:tcMar>
              <w:left w:w="28" w:type="dxa"/>
              <w:right w:w="28" w:type="dxa"/>
            </w:tcMar>
            <w:vAlign w:val="center"/>
          </w:tcPr>
          <w:p w:rsidR="00A60F22" w:rsidRPr="00784EF3" w:rsidRDefault="00A60F22" w:rsidP="00784EF3">
            <w:pPr>
              <w:widowControl/>
              <w:spacing w:before="0" w:line="360" w:lineRule="auto"/>
              <w:ind w:left="0"/>
              <w:jc w:val="both"/>
              <w:rPr>
                <w:sz w:val="20"/>
                <w:szCs w:val="20"/>
              </w:rPr>
            </w:pPr>
            <w:r w:rsidRPr="00784EF3">
              <w:rPr>
                <w:sz w:val="20"/>
                <w:szCs w:val="20"/>
              </w:rPr>
              <w:t>182744,1</w:t>
            </w:r>
          </w:p>
        </w:tc>
      </w:tr>
      <w:tr w:rsidR="00A60F22" w:rsidRPr="0082747A" w:rsidTr="00784EF3">
        <w:trPr>
          <w:trHeight w:val="561"/>
        </w:trPr>
        <w:tc>
          <w:tcPr>
            <w:tcW w:w="0" w:type="auto"/>
          </w:tcPr>
          <w:p w:rsidR="00A60F22" w:rsidRPr="00784EF3" w:rsidRDefault="00A60F22" w:rsidP="00784EF3">
            <w:pPr>
              <w:widowControl/>
              <w:spacing w:before="0" w:line="360" w:lineRule="auto"/>
              <w:ind w:left="0"/>
              <w:jc w:val="both"/>
              <w:rPr>
                <w:sz w:val="20"/>
                <w:szCs w:val="20"/>
              </w:rPr>
            </w:pPr>
            <w:r w:rsidRPr="00784EF3">
              <w:rPr>
                <w:sz w:val="20"/>
                <w:szCs w:val="20"/>
              </w:rPr>
              <w:t>Кэш-фло</w:t>
            </w:r>
            <w:r w:rsidR="0082747A" w:rsidRPr="00784EF3">
              <w:rPr>
                <w:sz w:val="20"/>
                <w:szCs w:val="20"/>
              </w:rPr>
              <w:t xml:space="preserve"> </w:t>
            </w:r>
            <w:r w:rsidRPr="00784EF3">
              <w:rPr>
                <w:sz w:val="20"/>
                <w:szCs w:val="20"/>
              </w:rPr>
              <w:t>от</w:t>
            </w:r>
            <w:r w:rsidR="0082747A" w:rsidRPr="00784EF3">
              <w:rPr>
                <w:sz w:val="20"/>
                <w:szCs w:val="20"/>
              </w:rPr>
              <w:t xml:space="preserve"> </w:t>
            </w:r>
            <w:r w:rsidRPr="00784EF3">
              <w:rPr>
                <w:sz w:val="20"/>
                <w:szCs w:val="20"/>
              </w:rPr>
              <w:t>операционной</w:t>
            </w:r>
            <w:r w:rsidR="00784EF3">
              <w:rPr>
                <w:sz w:val="20"/>
                <w:szCs w:val="20"/>
              </w:rPr>
              <w:t xml:space="preserve"> </w:t>
            </w:r>
            <w:r w:rsidRPr="00784EF3">
              <w:rPr>
                <w:sz w:val="20"/>
                <w:szCs w:val="20"/>
              </w:rPr>
              <w:t>деятельности</w:t>
            </w:r>
            <w:r w:rsidR="0082747A" w:rsidRPr="00784EF3">
              <w:rPr>
                <w:sz w:val="20"/>
                <w:szCs w:val="20"/>
              </w:rPr>
              <w:t xml:space="preserve"> </w:t>
            </w:r>
          </w:p>
        </w:tc>
        <w:tc>
          <w:tcPr>
            <w:tcW w:w="0" w:type="auto"/>
            <w:gridSpan w:val="2"/>
            <w:tcMar>
              <w:left w:w="28" w:type="dxa"/>
              <w:right w:w="28" w:type="dxa"/>
            </w:tcMar>
            <w:vAlign w:val="center"/>
          </w:tcPr>
          <w:p w:rsidR="00A60F22" w:rsidRPr="00784EF3" w:rsidRDefault="00A60F22" w:rsidP="00784EF3">
            <w:pPr>
              <w:widowControl/>
              <w:spacing w:before="0" w:line="360" w:lineRule="auto"/>
              <w:ind w:left="0"/>
              <w:jc w:val="both"/>
              <w:rPr>
                <w:sz w:val="20"/>
                <w:szCs w:val="20"/>
              </w:rPr>
            </w:pPr>
            <w:r w:rsidRPr="00784EF3">
              <w:rPr>
                <w:sz w:val="20"/>
                <w:szCs w:val="20"/>
              </w:rPr>
              <w:t>212440,0</w:t>
            </w:r>
          </w:p>
        </w:tc>
        <w:tc>
          <w:tcPr>
            <w:tcW w:w="0" w:type="auto"/>
            <w:gridSpan w:val="2"/>
            <w:tcMar>
              <w:left w:w="28" w:type="dxa"/>
              <w:right w:w="28" w:type="dxa"/>
            </w:tcMar>
            <w:vAlign w:val="center"/>
          </w:tcPr>
          <w:p w:rsidR="00A60F22" w:rsidRPr="00784EF3" w:rsidRDefault="00A60F22" w:rsidP="00784EF3">
            <w:pPr>
              <w:widowControl/>
              <w:spacing w:before="0" w:line="360" w:lineRule="auto"/>
              <w:ind w:left="0"/>
              <w:jc w:val="both"/>
              <w:rPr>
                <w:sz w:val="20"/>
                <w:szCs w:val="20"/>
              </w:rPr>
            </w:pPr>
            <w:r w:rsidRPr="00784EF3">
              <w:rPr>
                <w:sz w:val="20"/>
                <w:szCs w:val="20"/>
              </w:rPr>
              <w:t>256581,05</w:t>
            </w:r>
          </w:p>
        </w:tc>
        <w:tc>
          <w:tcPr>
            <w:tcW w:w="0" w:type="auto"/>
            <w:gridSpan w:val="2"/>
            <w:tcMar>
              <w:left w:w="28" w:type="dxa"/>
              <w:right w:w="28" w:type="dxa"/>
            </w:tcMar>
            <w:vAlign w:val="center"/>
          </w:tcPr>
          <w:p w:rsidR="00A60F22" w:rsidRPr="00784EF3" w:rsidRDefault="00A60F22" w:rsidP="00784EF3">
            <w:pPr>
              <w:widowControl/>
              <w:spacing w:before="0" w:line="360" w:lineRule="auto"/>
              <w:ind w:left="0"/>
              <w:jc w:val="both"/>
              <w:rPr>
                <w:sz w:val="20"/>
                <w:szCs w:val="20"/>
              </w:rPr>
            </w:pPr>
            <w:r w:rsidRPr="00784EF3">
              <w:rPr>
                <w:sz w:val="20"/>
                <w:szCs w:val="20"/>
              </w:rPr>
              <w:t>289403,62</w:t>
            </w:r>
          </w:p>
        </w:tc>
        <w:tc>
          <w:tcPr>
            <w:tcW w:w="0" w:type="auto"/>
            <w:gridSpan w:val="2"/>
            <w:tcMar>
              <w:left w:w="28" w:type="dxa"/>
              <w:right w:w="28" w:type="dxa"/>
            </w:tcMar>
            <w:vAlign w:val="center"/>
          </w:tcPr>
          <w:p w:rsidR="00A60F22" w:rsidRPr="00784EF3" w:rsidRDefault="00A60F22" w:rsidP="00784EF3">
            <w:pPr>
              <w:widowControl/>
              <w:spacing w:before="0" w:line="360" w:lineRule="auto"/>
              <w:ind w:left="0"/>
              <w:jc w:val="both"/>
              <w:rPr>
                <w:sz w:val="20"/>
                <w:szCs w:val="20"/>
              </w:rPr>
            </w:pPr>
            <w:r w:rsidRPr="00784EF3">
              <w:rPr>
                <w:sz w:val="20"/>
                <w:szCs w:val="20"/>
              </w:rPr>
              <w:t>249285,46</w:t>
            </w:r>
          </w:p>
        </w:tc>
        <w:tc>
          <w:tcPr>
            <w:tcW w:w="0" w:type="auto"/>
            <w:gridSpan w:val="2"/>
            <w:tcMar>
              <w:left w:w="28" w:type="dxa"/>
              <w:right w:w="28" w:type="dxa"/>
            </w:tcMar>
            <w:vAlign w:val="center"/>
          </w:tcPr>
          <w:p w:rsidR="00A60F22" w:rsidRPr="00784EF3" w:rsidRDefault="00A60F22" w:rsidP="00784EF3">
            <w:pPr>
              <w:widowControl/>
              <w:spacing w:before="0" w:line="360" w:lineRule="auto"/>
              <w:ind w:left="0"/>
              <w:jc w:val="both"/>
              <w:rPr>
                <w:sz w:val="20"/>
                <w:szCs w:val="20"/>
              </w:rPr>
            </w:pPr>
            <w:r w:rsidRPr="00784EF3">
              <w:rPr>
                <w:sz w:val="20"/>
                <w:szCs w:val="20"/>
              </w:rPr>
              <w:t>243431,5</w:t>
            </w:r>
          </w:p>
        </w:tc>
        <w:tc>
          <w:tcPr>
            <w:tcW w:w="0" w:type="auto"/>
            <w:gridSpan w:val="2"/>
            <w:tcMar>
              <w:left w:w="28" w:type="dxa"/>
              <w:right w:w="28" w:type="dxa"/>
            </w:tcMar>
            <w:vAlign w:val="center"/>
          </w:tcPr>
          <w:p w:rsidR="00A60F22" w:rsidRPr="00784EF3" w:rsidRDefault="00A60F22" w:rsidP="00784EF3">
            <w:pPr>
              <w:widowControl/>
              <w:spacing w:before="0" w:line="360" w:lineRule="auto"/>
              <w:ind w:left="0"/>
              <w:jc w:val="both"/>
              <w:rPr>
                <w:sz w:val="20"/>
                <w:szCs w:val="20"/>
              </w:rPr>
            </w:pPr>
            <w:r w:rsidRPr="00784EF3">
              <w:rPr>
                <w:sz w:val="20"/>
                <w:szCs w:val="20"/>
              </w:rPr>
              <w:t>242723,8</w:t>
            </w:r>
          </w:p>
        </w:tc>
        <w:tc>
          <w:tcPr>
            <w:tcW w:w="0" w:type="auto"/>
            <w:tcMar>
              <w:left w:w="28" w:type="dxa"/>
              <w:right w:w="28" w:type="dxa"/>
            </w:tcMar>
            <w:vAlign w:val="center"/>
          </w:tcPr>
          <w:p w:rsidR="00A60F22" w:rsidRPr="00784EF3" w:rsidRDefault="00A60F22" w:rsidP="00784EF3">
            <w:pPr>
              <w:widowControl/>
              <w:spacing w:before="0" w:line="360" w:lineRule="auto"/>
              <w:ind w:left="0"/>
              <w:jc w:val="both"/>
              <w:rPr>
                <w:sz w:val="20"/>
                <w:szCs w:val="20"/>
              </w:rPr>
            </w:pPr>
            <w:r w:rsidRPr="00784EF3">
              <w:rPr>
                <w:sz w:val="20"/>
                <w:szCs w:val="20"/>
              </w:rPr>
              <w:t>239508,3</w:t>
            </w:r>
          </w:p>
        </w:tc>
      </w:tr>
      <w:tr w:rsidR="00A60F22" w:rsidRPr="0082747A" w:rsidTr="00784EF3">
        <w:trPr>
          <w:trHeight w:val="90"/>
        </w:trPr>
        <w:tc>
          <w:tcPr>
            <w:tcW w:w="0" w:type="auto"/>
          </w:tcPr>
          <w:p w:rsidR="00A60F22" w:rsidRPr="00784EF3" w:rsidRDefault="00A60F22" w:rsidP="00784EF3">
            <w:pPr>
              <w:widowControl/>
              <w:spacing w:before="0" w:line="360" w:lineRule="auto"/>
              <w:ind w:left="0"/>
              <w:jc w:val="both"/>
              <w:rPr>
                <w:sz w:val="20"/>
                <w:szCs w:val="20"/>
              </w:rPr>
            </w:pPr>
            <w:r w:rsidRPr="00784EF3">
              <w:rPr>
                <w:sz w:val="20"/>
                <w:szCs w:val="20"/>
              </w:rPr>
              <w:t>Затраты</w:t>
            </w:r>
            <w:r w:rsidR="0082747A" w:rsidRPr="00784EF3">
              <w:rPr>
                <w:sz w:val="20"/>
                <w:szCs w:val="20"/>
              </w:rPr>
              <w:t xml:space="preserve"> </w:t>
            </w:r>
            <w:r w:rsidRPr="00784EF3">
              <w:rPr>
                <w:sz w:val="20"/>
                <w:szCs w:val="20"/>
              </w:rPr>
              <w:t>на</w:t>
            </w:r>
            <w:r w:rsidR="0082747A" w:rsidRPr="00784EF3">
              <w:rPr>
                <w:sz w:val="20"/>
                <w:szCs w:val="20"/>
              </w:rPr>
              <w:t xml:space="preserve"> </w:t>
            </w:r>
            <w:r w:rsidRPr="00784EF3">
              <w:rPr>
                <w:sz w:val="20"/>
                <w:szCs w:val="20"/>
              </w:rPr>
              <w:t>приобретение</w:t>
            </w:r>
            <w:r w:rsidR="0082747A" w:rsidRPr="00784EF3">
              <w:rPr>
                <w:sz w:val="20"/>
                <w:szCs w:val="20"/>
              </w:rPr>
              <w:t xml:space="preserve"> </w:t>
            </w:r>
            <w:r w:rsidRPr="00784EF3">
              <w:rPr>
                <w:sz w:val="20"/>
                <w:szCs w:val="20"/>
              </w:rPr>
              <w:t>активов</w:t>
            </w:r>
            <w:r w:rsidR="0082747A" w:rsidRPr="00784EF3">
              <w:rPr>
                <w:sz w:val="20"/>
                <w:szCs w:val="20"/>
              </w:rPr>
              <w:t xml:space="preserve"> </w:t>
            </w:r>
          </w:p>
        </w:tc>
        <w:tc>
          <w:tcPr>
            <w:tcW w:w="0" w:type="auto"/>
            <w:gridSpan w:val="2"/>
            <w:tcMar>
              <w:left w:w="28" w:type="dxa"/>
              <w:right w:w="28" w:type="dxa"/>
            </w:tcMar>
            <w:vAlign w:val="center"/>
          </w:tcPr>
          <w:p w:rsidR="00A60F22" w:rsidRPr="00784EF3" w:rsidRDefault="00A60F22" w:rsidP="00784EF3">
            <w:pPr>
              <w:widowControl/>
              <w:spacing w:before="0" w:line="360" w:lineRule="auto"/>
              <w:ind w:left="0"/>
              <w:jc w:val="both"/>
              <w:rPr>
                <w:sz w:val="20"/>
                <w:szCs w:val="20"/>
              </w:rPr>
            </w:pPr>
            <w:r w:rsidRPr="00784EF3">
              <w:rPr>
                <w:sz w:val="20"/>
                <w:szCs w:val="20"/>
              </w:rPr>
              <w:t>553000,0</w:t>
            </w:r>
          </w:p>
        </w:tc>
        <w:tc>
          <w:tcPr>
            <w:tcW w:w="0" w:type="auto"/>
            <w:gridSpan w:val="2"/>
            <w:tcMar>
              <w:left w:w="28" w:type="dxa"/>
              <w:right w:w="28" w:type="dxa"/>
            </w:tcMar>
          </w:tcPr>
          <w:p w:rsidR="00A60F22" w:rsidRPr="00784EF3" w:rsidRDefault="00A60F22" w:rsidP="00784EF3">
            <w:pPr>
              <w:widowControl/>
              <w:spacing w:before="0" w:line="360" w:lineRule="auto"/>
              <w:ind w:left="0"/>
              <w:jc w:val="both"/>
              <w:rPr>
                <w:sz w:val="20"/>
                <w:szCs w:val="20"/>
              </w:rPr>
            </w:pPr>
          </w:p>
        </w:tc>
        <w:tc>
          <w:tcPr>
            <w:tcW w:w="0" w:type="auto"/>
            <w:gridSpan w:val="2"/>
            <w:tcMar>
              <w:left w:w="28" w:type="dxa"/>
              <w:right w:w="28" w:type="dxa"/>
            </w:tcMar>
          </w:tcPr>
          <w:p w:rsidR="00A60F22" w:rsidRPr="00784EF3" w:rsidRDefault="00A60F22" w:rsidP="00784EF3">
            <w:pPr>
              <w:widowControl/>
              <w:spacing w:before="0" w:line="360" w:lineRule="auto"/>
              <w:ind w:left="0"/>
              <w:jc w:val="both"/>
              <w:rPr>
                <w:sz w:val="20"/>
                <w:szCs w:val="20"/>
              </w:rPr>
            </w:pPr>
          </w:p>
        </w:tc>
        <w:tc>
          <w:tcPr>
            <w:tcW w:w="0" w:type="auto"/>
            <w:gridSpan w:val="2"/>
            <w:tcMar>
              <w:left w:w="28" w:type="dxa"/>
              <w:right w:w="28" w:type="dxa"/>
            </w:tcMar>
          </w:tcPr>
          <w:p w:rsidR="00A60F22" w:rsidRPr="00784EF3" w:rsidRDefault="00A60F22" w:rsidP="00784EF3">
            <w:pPr>
              <w:widowControl/>
              <w:spacing w:before="0" w:line="360" w:lineRule="auto"/>
              <w:ind w:left="0"/>
              <w:jc w:val="both"/>
              <w:rPr>
                <w:sz w:val="20"/>
                <w:szCs w:val="20"/>
              </w:rPr>
            </w:pPr>
          </w:p>
        </w:tc>
        <w:tc>
          <w:tcPr>
            <w:tcW w:w="0" w:type="auto"/>
            <w:gridSpan w:val="2"/>
            <w:tcMar>
              <w:left w:w="28" w:type="dxa"/>
              <w:right w:w="28" w:type="dxa"/>
            </w:tcMar>
          </w:tcPr>
          <w:p w:rsidR="00A60F22" w:rsidRPr="00784EF3" w:rsidRDefault="00A60F22" w:rsidP="00784EF3">
            <w:pPr>
              <w:widowControl/>
              <w:spacing w:before="0" w:line="360" w:lineRule="auto"/>
              <w:ind w:left="0"/>
              <w:jc w:val="both"/>
              <w:rPr>
                <w:sz w:val="20"/>
                <w:szCs w:val="20"/>
              </w:rPr>
            </w:pPr>
          </w:p>
        </w:tc>
        <w:tc>
          <w:tcPr>
            <w:tcW w:w="0" w:type="auto"/>
            <w:gridSpan w:val="2"/>
            <w:tcMar>
              <w:left w:w="28" w:type="dxa"/>
              <w:right w:w="28" w:type="dxa"/>
            </w:tcMar>
          </w:tcPr>
          <w:p w:rsidR="00A60F22" w:rsidRPr="00784EF3" w:rsidRDefault="00A60F22" w:rsidP="00784EF3">
            <w:pPr>
              <w:widowControl/>
              <w:spacing w:before="0" w:line="360" w:lineRule="auto"/>
              <w:ind w:left="0"/>
              <w:jc w:val="both"/>
              <w:rPr>
                <w:sz w:val="20"/>
                <w:szCs w:val="20"/>
              </w:rPr>
            </w:pPr>
          </w:p>
        </w:tc>
        <w:tc>
          <w:tcPr>
            <w:tcW w:w="0" w:type="auto"/>
            <w:tcMar>
              <w:left w:w="28" w:type="dxa"/>
              <w:right w:w="28" w:type="dxa"/>
            </w:tcMar>
          </w:tcPr>
          <w:p w:rsidR="00A60F22" w:rsidRPr="00784EF3" w:rsidRDefault="00A60F22" w:rsidP="00784EF3">
            <w:pPr>
              <w:widowControl/>
              <w:spacing w:before="0" w:line="360" w:lineRule="auto"/>
              <w:ind w:left="0"/>
              <w:jc w:val="both"/>
              <w:rPr>
                <w:sz w:val="20"/>
                <w:szCs w:val="20"/>
              </w:rPr>
            </w:pPr>
          </w:p>
        </w:tc>
      </w:tr>
      <w:tr w:rsidR="00A60F22" w:rsidRPr="0082747A" w:rsidTr="00784EF3">
        <w:trPr>
          <w:trHeight w:val="90"/>
        </w:trPr>
        <w:tc>
          <w:tcPr>
            <w:tcW w:w="0" w:type="auto"/>
          </w:tcPr>
          <w:p w:rsidR="00A60F22" w:rsidRPr="00784EF3" w:rsidRDefault="00A60F22" w:rsidP="00784EF3">
            <w:pPr>
              <w:widowControl/>
              <w:spacing w:before="0" w:line="360" w:lineRule="auto"/>
              <w:ind w:left="0"/>
              <w:jc w:val="both"/>
              <w:rPr>
                <w:sz w:val="20"/>
                <w:szCs w:val="20"/>
              </w:rPr>
            </w:pPr>
            <w:r w:rsidRPr="00784EF3">
              <w:rPr>
                <w:sz w:val="20"/>
                <w:szCs w:val="20"/>
              </w:rPr>
              <w:t>Другие</w:t>
            </w:r>
            <w:r w:rsidR="0082747A" w:rsidRPr="00784EF3">
              <w:rPr>
                <w:sz w:val="20"/>
                <w:szCs w:val="20"/>
              </w:rPr>
              <w:t xml:space="preserve"> </w:t>
            </w:r>
            <w:r w:rsidRPr="00784EF3">
              <w:rPr>
                <w:sz w:val="20"/>
                <w:szCs w:val="20"/>
              </w:rPr>
              <w:t>издержки</w:t>
            </w:r>
            <w:r w:rsidR="0082747A" w:rsidRPr="00784EF3">
              <w:rPr>
                <w:sz w:val="20"/>
                <w:szCs w:val="20"/>
              </w:rPr>
              <w:t xml:space="preserve"> </w:t>
            </w:r>
            <w:r w:rsidRPr="00784EF3">
              <w:rPr>
                <w:sz w:val="20"/>
                <w:szCs w:val="20"/>
              </w:rPr>
              <w:t>подготовительного</w:t>
            </w:r>
            <w:r w:rsidR="0082747A" w:rsidRPr="00784EF3">
              <w:rPr>
                <w:sz w:val="20"/>
                <w:szCs w:val="20"/>
              </w:rPr>
              <w:t xml:space="preserve"> </w:t>
            </w:r>
            <w:r w:rsidRPr="00784EF3">
              <w:rPr>
                <w:sz w:val="20"/>
                <w:szCs w:val="20"/>
              </w:rPr>
              <w:t>периода</w:t>
            </w:r>
            <w:r w:rsidR="0082747A" w:rsidRPr="00784EF3">
              <w:rPr>
                <w:sz w:val="20"/>
                <w:szCs w:val="20"/>
              </w:rPr>
              <w:t xml:space="preserve"> </w:t>
            </w:r>
          </w:p>
        </w:tc>
        <w:tc>
          <w:tcPr>
            <w:tcW w:w="0" w:type="auto"/>
            <w:gridSpan w:val="2"/>
            <w:tcMar>
              <w:left w:w="28" w:type="dxa"/>
              <w:right w:w="28" w:type="dxa"/>
            </w:tcMar>
            <w:vAlign w:val="center"/>
          </w:tcPr>
          <w:p w:rsidR="00A60F22" w:rsidRPr="00784EF3" w:rsidRDefault="00A60F22" w:rsidP="00784EF3">
            <w:pPr>
              <w:widowControl/>
              <w:spacing w:before="0" w:line="360" w:lineRule="auto"/>
              <w:ind w:left="0"/>
              <w:jc w:val="both"/>
              <w:rPr>
                <w:sz w:val="20"/>
                <w:szCs w:val="20"/>
              </w:rPr>
            </w:pPr>
            <w:r w:rsidRPr="00784EF3">
              <w:rPr>
                <w:sz w:val="20"/>
                <w:szCs w:val="20"/>
              </w:rPr>
              <w:t>95000,00</w:t>
            </w:r>
          </w:p>
        </w:tc>
        <w:tc>
          <w:tcPr>
            <w:tcW w:w="0" w:type="auto"/>
            <w:gridSpan w:val="2"/>
            <w:tcMar>
              <w:left w:w="28" w:type="dxa"/>
              <w:right w:w="28" w:type="dxa"/>
            </w:tcMar>
          </w:tcPr>
          <w:p w:rsidR="00A60F22" w:rsidRPr="00784EF3" w:rsidRDefault="00A60F22" w:rsidP="00784EF3">
            <w:pPr>
              <w:widowControl/>
              <w:spacing w:before="0" w:line="360" w:lineRule="auto"/>
              <w:ind w:left="0"/>
              <w:jc w:val="both"/>
              <w:rPr>
                <w:sz w:val="20"/>
                <w:szCs w:val="20"/>
              </w:rPr>
            </w:pPr>
          </w:p>
        </w:tc>
        <w:tc>
          <w:tcPr>
            <w:tcW w:w="0" w:type="auto"/>
            <w:gridSpan w:val="2"/>
            <w:tcMar>
              <w:left w:w="28" w:type="dxa"/>
              <w:right w:w="28" w:type="dxa"/>
            </w:tcMar>
          </w:tcPr>
          <w:p w:rsidR="00A60F22" w:rsidRPr="00784EF3" w:rsidRDefault="00A60F22" w:rsidP="00784EF3">
            <w:pPr>
              <w:widowControl/>
              <w:spacing w:before="0" w:line="360" w:lineRule="auto"/>
              <w:ind w:left="0"/>
              <w:jc w:val="both"/>
              <w:rPr>
                <w:sz w:val="20"/>
                <w:szCs w:val="20"/>
              </w:rPr>
            </w:pPr>
          </w:p>
        </w:tc>
        <w:tc>
          <w:tcPr>
            <w:tcW w:w="0" w:type="auto"/>
            <w:gridSpan w:val="2"/>
            <w:tcMar>
              <w:left w:w="28" w:type="dxa"/>
              <w:right w:w="28" w:type="dxa"/>
            </w:tcMar>
          </w:tcPr>
          <w:p w:rsidR="00A60F22" w:rsidRPr="00784EF3" w:rsidRDefault="00A60F22" w:rsidP="00784EF3">
            <w:pPr>
              <w:widowControl/>
              <w:spacing w:before="0" w:line="360" w:lineRule="auto"/>
              <w:ind w:left="0"/>
              <w:jc w:val="both"/>
              <w:rPr>
                <w:sz w:val="20"/>
                <w:szCs w:val="20"/>
              </w:rPr>
            </w:pPr>
          </w:p>
        </w:tc>
        <w:tc>
          <w:tcPr>
            <w:tcW w:w="0" w:type="auto"/>
            <w:gridSpan w:val="2"/>
            <w:tcMar>
              <w:left w:w="28" w:type="dxa"/>
              <w:right w:w="28" w:type="dxa"/>
            </w:tcMar>
          </w:tcPr>
          <w:p w:rsidR="00A60F22" w:rsidRPr="00784EF3" w:rsidRDefault="00A60F22" w:rsidP="00784EF3">
            <w:pPr>
              <w:widowControl/>
              <w:spacing w:before="0" w:line="360" w:lineRule="auto"/>
              <w:ind w:left="0"/>
              <w:jc w:val="both"/>
              <w:rPr>
                <w:sz w:val="20"/>
                <w:szCs w:val="20"/>
              </w:rPr>
            </w:pPr>
          </w:p>
        </w:tc>
        <w:tc>
          <w:tcPr>
            <w:tcW w:w="0" w:type="auto"/>
            <w:gridSpan w:val="2"/>
            <w:tcMar>
              <w:left w:w="28" w:type="dxa"/>
              <w:right w:w="28" w:type="dxa"/>
            </w:tcMar>
          </w:tcPr>
          <w:p w:rsidR="00A60F22" w:rsidRPr="00784EF3" w:rsidRDefault="00A60F22" w:rsidP="00784EF3">
            <w:pPr>
              <w:widowControl/>
              <w:spacing w:before="0" w:line="360" w:lineRule="auto"/>
              <w:ind w:left="0"/>
              <w:jc w:val="both"/>
              <w:rPr>
                <w:sz w:val="20"/>
                <w:szCs w:val="20"/>
              </w:rPr>
            </w:pPr>
          </w:p>
        </w:tc>
        <w:tc>
          <w:tcPr>
            <w:tcW w:w="0" w:type="auto"/>
            <w:tcMar>
              <w:left w:w="28" w:type="dxa"/>
              <w:right w:w="28" w:type="dxa"/>
            </w:tcMar>
          </w:tcPr>
          <w:p w:rsidR="00A60F22" w:rsidRPr="00784EF3" w:rsidRDefault="00A60F22" w:rsidP="00784EF3">
            <w:pPr>
              <w:widowControl/>
              <w:spacing w:before="0" w:line="360" w:lineRule="auto"/>
              <w:ind w:left="0"/>
              <w:jc w:val="both"/>
              <w:rPr>
                <w:sz w:val="20"/>
                <w:szCs w:val="20"/>
              </w:rPr>
            </w:pPr>
          </w:p>
        </w:tc>
      </w:tr>
      <w:tr w:rsidR="00A60F22" w:rsidRPr="0082747A" w:rsidTr="00784EF3">
        <w:trPr>
          <w:trHeight w:val="561"/>
        </w:trPr>
        <w:tc>
          <w:tcPr>
            <w:tcW w:w="0" w:type="auto"/>
          </w:tcPr>
          <w:p w:rsidR="00A60F22" w:rsidRPr="00784EF3" w:rsidRDefault="00A60F22" w:rsidP="00784EF3">
            <w:pPr>
              <w:widowControl/>
              <w:spacing w:before="0" w:line="360" w:lineRule="auto"/>
              <w:ind w:left="0"/>
              <w:jc w:val="both"/>
              <w:rPr>
                <w:sz w:val="20"/>
                <w:szCs w:val="20"/>
              </w:rPr>
            </w:pPr>
            <w:r w:rsidRPr="00784EF3">
              <w:rPr>
                <w:sz w:val="20"/>
                <w:szCs w:val="20"/>
              </w:rPr>
              <w:t>Кэш-фло</w:t>
            </w:r>
            <w:r w:rsidR="0082747A" w:rsidRPr="00784EF3">
              <w:rPr>
                <w:sz w:val="20"/>
                <w:szCs w:val="20"/>
              </w:rPr>
              <w:t xml:space="preserve"> </w:t>
            </w:r>
            <w:r w:rsidRPr="00784EF3">
              <w:rPr>
                <w:sz w:val="20"/>
                <w:szCs w:val="20"/>
              </w:rPr>
              <w:t>от</w:t>
            </w:r>
            <w:r w:rsidR="0082747A" w:rsidRPr="00784EF3">
              <w:rPr>
                <w:sz w:val="20"/>
                <w:szCs w:val="20"/>
              </w:rPr>
              <w:t xml:space="preserve"> </w:t>
            </w:r>
            <w:r w:rsidRPr="00784EF3">
              <w:rPr>
                <w:sz w:val="20"/>
                <w:szCs w:val="20"/>
              </w:rPr>
              <w:t>инвестиционной</w:t>
            </w:r>
            <w:r w:rsidR="0082747A" w:rsidRPr="00784EF3">
              <w:rPr>
                <w:sz w:val="20"/>
                <w:szCs w:val="20"/>
              </w:rPr>
              <w:t xml:space="preserve"> </w:t>
            </w:r>
            <w:r w:rsidRPr="00784EF3">
              <w:rPr>
                <w:sz w:val="20"/>
                <w:szCs w:val="20"/>
              </w:rPr>
              <w:t>деятельности</w:t>
            </w:r>
            <w:r w:rsidR="0082747A" w:rsidRPr="00784EF3">
              <w:rPr>
                <w:sz w:val="20"/>
                <w:szCs w:val="20"/>
              </w:rPr>
              <w:t xml:space="preserve"> </w:t>
            </w:r>
          </w:p>
        </w:tc>
        <w:tc>
          <w:tcPr>
            <w:tcW w:w="0" w:type="auto"/>
            <w:gridSpan w:val="2"/>
            <w:tcMar>
              <w:left w:w="28" w:type="dxa"/>
              <w:right w:w="28" w:type="dxa"/>
            </w:tcMar>
            <w:vAlign w:val="center"/>
          </w:tcPr>
          <w:p w:rsidR="00A60F22" w:rsidRPr="00784EF3" w:rsidRDefault="00A60F22" w:rsidP="00784EF3">
            <w:pPr>
              <w:widowControl/>
              <w:spacing w:before="0" w:line="360" w:lineRule="auto"/>
              <w:ind w:left="0"/>
              <w:jc w:val="both"/>
              <w:rPr>
                <w:sz w:val="20"/>
                <w:szCs w:val="20"/>
              </w:rPr>
            </w:pPr>
            <w:r w:rsidRPr="00784EF3">
              <w:rPr>
                <w:sz w:val="20"/>
                <w:szCs w:val="20"/>
              </w:rPr>
              <w:t>-648000,0</w:t>
            </w:r>
          </w:p>
        </w:tc>
        <w:tc>
          <w:tcPr>
            <w:tcW w:w="0" w:type="auto"/>
            <w:gridSpan w:val="2"/>
            <w:tcMar>
              <w:left w:w="28" w:type="dxa"/>
              <w:right w:w="28" w:type="dxa"/>
            </w:tcMar>
          </w:tcPr>
          <w:p w:rsidR="00A60F22" w:rsidRPr="00784EF3" w:rsidRDefault="00A60F22" w:rsidP="00784EF3">
            <w:pPr>
              <w:widowControl/>
              <w:spacing w:before="0" w:line="360" w:lineRule="auto"/>
              <w:ind w:left="0"/>
              <w:jc w:val="both"/>
              <w:rPr>
                <w:sz w:val="20"/>
                <w:szCs w:val="20"/>
              </w:rPr>
            </w:pPr>
          </w:p>
        </w:tc>
        <w:tc>
          <w:tcPr>
            <w:tcW w:w="0" w:type="auto"/>
            <w:gridSpan w:val="2"/>
            <w:tcMar>
              <w:left w:w="28" w:type="dxa"/>
              <w:right w:w="28" w:type="dxa"/>
            </w:tcMar>
          </w:tcPr>
          <w:p w:rsidR="00A60F22" w:rsidRPr="00784EF3" w:rsidRDefault="00A60F22" w:rsidP="00784EF3">
            <w:pPr>
              <w:widowControl/>
              <w:spacing w:before="0" w:line="360" w:lineRule="auto"/>
              <w:ind w:left="0"/>
              <w:jc w:val="both"/>
              <w:rPr>
                <w:sz w:val="20"/>
                <w:szCs w:val="20"/>
              </w:rPr>
            </w:pPr>
          </w:p>
        </w:tc>
        <w:tc>
          <w:tcPr>
            <w:tcW w:w="0" w:type="auto"/>
            <w:gridSpan w:val="2"/>
            <w:tcMar>
              <w:left w:w="28" w:type="dxa"/>
              <w:right w:w="28" w:type="dxa"/>
            </w:tcMar>
          </w:tcPr>
          <w:p w:rsidR="00A60F22" w:rsidRPr="00784EF3" w:rsidRDefault="00A60F22" w:rsidP="00784EF3">
            <w:pPr>
              <w:widowControl/>
              <w:spacing w:before="0" w:line="360" w:lineRule="auto"/>
              <w:ind w:left="0"/>
              <w:jc w:val="both"/>
              <w:rPr>
                <w:sz w:val="20"/>
                <w:szCs w:val="20"/>
              </w:rPr>
            </w:pPr>
          </w:p>
        </w:tc>
        <w:tc>
          <w:tcPr>
            <w:tcW w:w="0" w:type="auto"/>
            <w:gridSpan w:val="2"/>
            <w:tcMar>
              <w:left w:w="28" w:type="dxa"/>
              <w:right w:w="28" w:type="dxa"/>
            </w:tcMar>
          </w:tcPr>
          <w:p w:rsidR="00A60F22" w:rsidRPr="00784EF3" w:rsidRDefault="00A60F22" w:rsidP="00784EF3">
            <w:pPr>
              <w:widowControl/>
              <w:spacing w:before="0" w:line="360" w:lineRule="auto"/>
              <w:ind w:left="0"/>
              <w:jc w:val="both"/>
              <w:rPr>
                <w:sz w:val="20"/>
                <w:szCs w:val="20"/>
              </w:rPr>
            </w:pPr>
          </w:p>
        </w:tc>
        <w:tc>
          <w:tcPr>
            <w:tcW w:w="0" w:type="auto"/>
            <w:gridSpan w:val="2"/>
            <w:tcMar>
              <w:left w:w="28" w:type="dxa"/>
              <w:right w:w="28" w:type="dxa"/>
            </w:tcMar>
          </w:tcPr>
          <w:p w:rsidR="00A60F22" w:rsidRPr="00784EF3" w:rsidRDefault="00A60F22" w:rsidP="00784EF3">
            <w:pPr>
              <w:widowControl/>
              <w:spacing w:before="0" w:line="360" w:lineRule="auto"/>
              <w:ind w:left="0"/>
              <w:jc w:val="both"/>
              <w:rPr>
                <w:sz w:val="20"/>
                <w:szCs w:val="20"/>
              </w:rPr>
            </w:pPr>
          </w:p>
        </w:tc>
        <w:tc>
          <w:tcPr>
            <w:tcW w:w="0" w:type="auto"/>
            <w:tcMar>
              <w:left w:w="28" w:type="dxa"/>
              <w:right w:w="28" w:type="dxa"/>
            </w:tcMar>
          </w:tcPr>
          <w:p w:rsidR="00A60F22" w:rsidRPr="00784EF3" w:rsidRDefault="00A60F22" w:rsidP="00784EF3">
            <w:pPr>
              <w:widowControl/>
              <w:spacing w:before="0" w:line="360" w:lineRule="auto"/>
              <w:ind w:left="0"/>
              <w:jc w:val="both"/>
              <w:rPr>
                <w:sz w:val="20"/>
                <w:szCs w:val="20"/>
              </w:rPr>
            </w:pPr>
          </w:p>
        </w:tc>
      </w:tr>
      <w:tr w:rsidR="00A60F22" w:rsidRPr="0082747A" w:rsidTr="00784EF3">
        <w:trPr>
          <w:trHeight w:val="561"/>
        </w:trPr>
        <w:tc>
          <w:tcPr>
            <w:tcW w:w="0" w:type="auto"/>
          </w:tcPr>
          <w:p w:rsidR="00A60F22" w:rsidRPr="00784EF3" w:rsidRDefault="00A60F22" w:rsidP="00784EF3">
            <w:pPr>
              <w:widowControl/>
              <w:spacing w:before="0" w:line="360" w:lineRule="auto"/>
              <w:ind w:left="0"/>
              <w:jc w:val="both"/>
              <w:rPr>
                <w:sz w:val="20"/>
                <w:szCs w:val="20"/>
              </w:rPr>
            </w:pPr>
            <w:r w:rsidRPr="00784EF3">
              <w:rPr>
                <w:sz w:val="20"/>
                <w:szCs w:val="20"/>
              </w:rPr>
              <w:t>Собственный</w:t>
            </w:r>
            <w:r w:rsidR="0082747A" w:rsidRPr="00784EF3">
              <w:rPr>
                <w:sz w:val="20"/>
                <w:szCs w:val="20"/>
              </w:rPr>
              <w:t xml:space="preserve"> </w:t>
            </w:r>
            <w:r w:rsidRPr="00784EF3">
              <w:rPr>
                <w:sz w:val="20"/>
                <w:szCs w:val="20"/>
              </w:rPr>
              <w:t>(акционерный)</w:t>
            </w:r>
            <w:r w:rsidR="0082747A" w:rsidRPr="00784EF3">
              <w:rPr>
                <w:sz w:val="20"/>
                <w:szCs w:val="20"/>
              </w:rPr>
              <w:t xml:space="preserve"> </w:t>
            </w:r>
            <w:r w:rsidRPr="00784EF3">
              <w:rPr>
                <w:sz w:val="20"/>
                <w:szCs w:val="20"/>
              </w:rPr>
              <w:t>капитал</w:t>
            </w:r>
            <w:r w:rsidR="0082747A" w:rsidRPr="00784EF3">
              <w:rPr>
                <w:sz w:val="20"/>
                <w:szCs w:val="20"/>
              </w:rPr>
              <w:t xml:space="preserve"> </w:t>
            </w:r>
          </w:p>
        </w:tc>
        <w:tc>
          <w:tcPr>
            <w:tcW w:w="0" w:type="auto"/>
            <w:gridSpan w:val="2"/>
            <w:tcMar>
              <w:left w:w="28" w:type="dxa"/>
              <w:right w:w="28" w:type="dxa"/>
            </w:tcMar>
          </w:tcPr>
          <w:p w:rsidR="00A60F22" w:rsidRPr="00784EF3" w:rsidRDefault="00A60F22" w:rsidP="00784EF3">
            <w:pPr>
              <w:widowControl/>
              <w:spacing w:before="0" w:line="360" w:lineRule="auto"/>
              <w:ind w:left="0"/>
              <w:jc w:val="both"/>
              <w:rPr>
                <w:sz w:val="20"/>
                <w:szCs w:val="20"/>
              </w:rPr>
            </w:pPr>
          </w:p>
        </w:tc>
        <w:tc>
          <w:tcPr>
            <w:tcW w:w="0" w:type="auto"/>
            <w:gridSpan w:val="2"/>
            <w:tcMar>
              <w:left w:w="28" w:type="dxa"/>
              <w:right w:w="28" w:type="dxa"/>
            </w:tcMar>
          </w:tcPr>
          <w:p w:rsidR="00A60F22" w:rsidRPr="00784EF3" w:rsidRDefault="00A60F22" w:rsidP="00784EF3">
            <w:pPr>
              <w:widowControl/>
              <w:spacing w:before="0" w:line="360" w:lineRule="auto"/>
              <w:ind w:left="0"/>
              <w:jc w:val="both"/>
              <w:rPr>
                <w:sz w:val="20"/>
                <w:szCs w:val="20"/>
              </w:rPr>
            </w:pPr>
          </w:p>
        </w:tc>
        <w:tc>
          <w:tcPr>
            <w:tcW w:w="0" w:type="auto"/>
            <w:gridSpan w:val="2"/>
            <w:tcMar>
              <w:left w:w="28" w:type="dxa"/>
              <w:right w:w="28" w:type="dxa"/>
            </w:tcMar>
          </w:tcPr>
          <w:p w:rsidR="00A60F22" w:rsidRPr="00784EF3" w:rsidRDefault="00A60F22" w:rsidP="00784EF3">
            <w:pPr>
              <w:widowControl/>
              <w:spacing w:before="0" w:line="360" w:lineRule="auto"/>
              <w:ind w:left="0"/>
              <w:jc w:val="both"/>
              <w:rPr>
                <w:sz w:val="20"/>
                <w:szCs w:val="20"/>
              </w:rPr>
            </w:pPr>
          </w:p>
        </w:tc>
        <w:tc>
          <w:tcPr>
            <w:tcW w:w="0" w:type="auto"/>
            <w:gridSpan w:val="2"/>
            <w:tcMar>
              <w:left w:w="28" w:type="dxa"/>
              <w:right w:w="28" w:type="dxa"/>
            </w:tcMar>
          </w:tcPr>
          <w:p w:rsidR="00A60F22" w:rsidRPr="00784EF3" w:rsidRDefault="00A60F22" w:rsidP="00784EF3">
            <w:pPr>
              <w:widowControl/>
              <w:spacing w:before="0" w:line="360" w:lineRule="auto"/>
              <w:ind w:left="0"/>
              <w:jc w:val="both"/>
              <w:rPr>
                <w:sz w:val="20"/>
                <w:szCs w:val="20"/>
              </w:rPr>
            </w:pPr>
          </w:p>
        </w:tc>
        <w:tc>
          <w:tcPr>
            <w:tcW w:w="0" w:type="auto"/>
            <w:gridSpan w:val="2"/>
            <w:tcMar>
              <w:left w:w="28" w:type="dxa"/>
              <w:right w:w="28" w:type="dxa"/>
            </w:tcMar>
          </w:tcPr>
          <w:p w:rsidR="00A60F22" w:rsidRPr="00784EF3" w:rsidRDefault="00A60F22" w:rsidP="00784EF3">
            <w:pPr>
              <w:widowControl/>
              <w:spacing w:before="0" w:line="360" w:lineRule="auto"/>
              <w:ind w:left="0"/>
              <w:jc w:val="both"/>
              <w:rPr>
                <w:sz w:val="20"/>
                <w:szCs w:val="20"/>
              </w:rPr>
            </w:pPr>
          </w:p>
        </w:tc>
        <w:tc>
          <w:tcPr>
            <w:tcW w:w="0" w:type="auto"/>
            <w:gridSpan w:val="2"/>
            <w:tcMar>
              <w:left w:w="28" w:type="dxa"/>
              <w:right w:w="28" w:type="dxa"/>
            </w:tcMar>
          </w:tcPr>
          <w:p w:rsidR="00A60F22" w:rsidRPr="00784EF3" w:rsidRDefault="00A60F22" w:rsidP="00784EF3">
            <w:pPr>
              <w:widowControl/>
              <w:spacing w:before="0" w:line="360" w:lineRule="auto"/>
              <w:ind w:left="0"/>
              <w:jc w:val="both"/>
              <w:rPr>
                <w:sz w:val="20"/>
                <w:szCs w:val="20"/>
              </w:rPr>
            </w:pPr>
          </w:p>
        </w:tc>
        <w:tc>
          <w:tcPr>
            <w:tcW w:w="0" w:type="auto"/>
            <w:tcMar>
              <w:left w:w="28" w:type="dxa"/>
              <w:right w:w="28" w:type="dxa"/>
            </w:tcMar>
          </w:tcPr>
          <w:p w:rsidR="00A60F22" w:rsidRPr="00784EF3" w:rsidRDefault="00A60F22" w:rsidP="00784EF3">
            <w:pPr>
              <w:widowControl/>
              <w:spacing w:before="0" w:line="360" w:lineRule="auto"/>
              <w:ind w:left="0"/>
              <w:jc w:val="both"/>
              <w:rPr>
                <w:sz w:val="20"/>
                <w:szCs w:val="20"/>
              </w:rPr>
            </w:pPr>
          </w:p>
        </w:tc>
      </w:tr>
      <w:tr w:rsidR="00A60F22" w:rsidRPr="0082747A" w:rsidTr="00784EF3">
        <w:trPr>
          <w:trHeight w:val="94"/>
        </w:trPr>
        <w:tc>
          <w:tcPr>
            <w:tcW w:w="0" w:type="auto"/>
          </w:tcPr>
          <w:p w:rsidR="00A60F22" w:rsidRPr="00784EF3" w:rsidRDefault="00A60F22" w:rsidP="00784EF3">
            <w:pPr>
              <w:widowControl/>
              <w:spacing w:before="0" w:line="360" w:lineRule="auto"/>
              <w:ind w:left="0"/>
              <w:jc w:val="both"/>
              <w:rPr>
                <w:sz w:val="20"/>
                <w:szCs w:val="20"/>
              </w:rPr>
            </w:pPr>
            <w:r w:rsidRPr="00784EF3">
              <w:rPr>
                <w:sz w:val="20"/>
                <w:szCs w:val="20"/>
              </w:rPr>
              <w:t>Займы</w:t>
            </w:r>
            <w:r w:rsidR="0082747A" w:rsidRPr="00784EF3">
              <w:rPr>
                <w:sz w:val="20"/>
                <w:szCs w:val="20"/>
              </w:rPr>
              <w:t xml:space="preserve"> </w:t>
            </w:r>
          </w:p>
        </w:tc>
        <w:tc>
          <w:tcPr>
            <w:tcW w:w="0" w:type="auto"/>
            <w:gridSpan w:val="2"/>
            <w:tcMar>
              <w:left w:w="28" w:type="dxa"/>
              <w:right w:w="28" w:type="dxa"/>
            </w:tcMar>
          </w:tcPr>
          <w:p w:rsidR="00A60F22" w:rsidRPr="00784EF3" w:rsidRDefault="00A60F22" w:rsidP="00784EF3">
            <w:pPr>
              <w:widowControl/>
              <w:spacing w:before="0" w:line="360" w:lineRule="auto"/>
              <w:ind w:left="0"/>
              <w:jc w:val="both"/>
              <w:rPr>
                <w:sz w:val="20"/>
                <w:szCs w:val="20"/>
              </w:rPr>
            </w:pPr>
            <w:r w:rsidRPr="00784EF3">
              <w:rPr>
                <w:sz w:val="20"/>
                <w:szCs w:val="20"/>
              </w:rPr>
              <w:t>500000,0</w:t>
            </w:r>
          </w:p>
        </w:tc>
        <w:tc>
          <w:tcPr>
            <w:tcW w:w="0" w:type="auto"/>
            <w:gridSpan w:val="2"/>
            <w:tcMar>
              <w:left w:w="28" w:type="dxa"/>
              <w:right w:w="28" w:type="dxa"/>
            </w:tcMar>
          </w:tcPr>
          <w:p w:rsidR="00A60F22" w:rsidRPr="00784EF3" w:rsidRDefault="00A60F22" w:rsidP="00784EF3">
            <w:pPr>
              <w:widowControl/>
              <w:spacing w:before="0" w:line="360" w:lineRule="auto"/>
              <w:ind w:left="0"/>
              <w:jc w:val="both"/>
              <w:rPr>
                <w:sz w:val="20"/>
                <w:szCs w:val="20"/>
              </w:rPr>
            </w:pPr>
          </w:p>
        </w:tc>
        <w:tc>
          <w:tcPr>
            <w:tcW w:w="0" w:type="auto"/>
            <w:gridSpan w:val="2"/>
            <w:tcMar>
              <w:left w:w="28" w:type="dxa"/>
              <w:right w:w="28" w:type="dxa"/>
            </w:tcMar>
          </w:tcPr>
          <w:p w:rsidR="00A60F22" w:rsidRPr="00784EF3" w:rsidRDefault="00A60F22" w:rsidP="00784EF3">
            <w:pPr>
              <w:widowControl/>
              <w:spacing w:before="0" w:line="360" w:lineRule="auto"/>
              <w:ind w:left="0"/>
              <w:jc w:val="both"/>
              <w:rPr>
                <w:sz w:val="20"/>
                <w:szCs w:val="20"/>
              </w:rPr>
            </w:pPr>
          </w:p>
        </w:tc>
        <w:tc>
          <w:tcPr>
            <w:tcW w:w="0" w:type="auto"/>
            <w:gridSpan w:val="2"/>
            <w:tcMar>
              <w:left w:w="28" w:type="dxa"/>
              <w:right w:w="28" w:type="dxa"/>
            </w:tcMar>
          </w:tcPr>
          <w:p w:rsidR="00A60F22" w:rsidRPr="00784EF3" w:rsidRDefault="00A60F22" w:rsidP="00784EF3">
            <w:pPr>
              <w:widowControl/>
              <w:spacing w:before="0" w:line="360" w:lineRule="auto"/>
              <w:ind w:left="0"/>
              <w:jc w:val="both"/>
              <w:rPr>
                <w:sz w:val="20"/>
                <w:szCs w:val="20"/>
              </w:rPr>
            </w:pPr>
          </w:p>
        </w:tc>
        <w:tc>
          <w:tcPr>
            <w:tcW w:w="0" w:type="auto"/>
            <w:gridSpan w:val="2"/>
            <w:tcMar>
              <w:left w:w="28" w:type="dxa"/>
              <w:right w:w="28" w:type="dxa"/>
            </w:tcMar>
          </w:tcPr>
          <w:p w:rsidR="00A60F22" w:rsidRPr="00784EF3" w:rsidRDefault="00A60F22" w:rsidP="00784EF3">
            <w:pPr>
              <w:widowControl/>
              <w:spacing w:before="0" w:line="360" w:lineRule="auto"/>
              <w:ind w:left="0"/>
              <w:jc w:val="both"/>
              <w:rPr>
                <w:sz w:val="20"/>
                <w:szCs w:val="20"/>
              </w:rPr>
            </w:pPr>
          </w:p>
        </w:tc>
        <w:tc>
          <w:tcPr>
            <w:tcW w:w="0" w:type="auto"/>
            <w:gridSpan w:val="2"/>
            <w:tcMar>
              <w:left w:w="28" w:type="dxa"/>
              <w:right w:w="28" w:type="dxa"/>
            </w:tcMar>
          </w:tcPr>
          <w:p w:rsidR="00A60F22" w:rsidRPr="00784EF3" w:rsidRDefault="00A60F22" w:rsidP="00784EF3">
            <w:pPr>
              <w:widowControl/>
              <w:spacing w:before="0" w:line="360" w:lineRule="auto"/>
              <w:ind w:left="0"/>
              <w:jc w:val="both"/>
              <w:rPr>
                <w:sz w:val="20"/>
                <w:szCs w:val="20"/>
              </w:rPr>
            </w:pPr>
          </w:p>
        </w:tc>
        <w:tc>
          <w:tcPr>
            <w:tcW w:w="0" w:type="auto"/>
            <w:tcMar>
              <w:left w:w="28" w:type="dxa"/>
              <w:right w:w="28" w:type="dxa"/>
            </w:tcMar>
          </w:tcPr>
          <w:p w:rsidR="00A60F22" w:rsidRPr="00784EF3" w:rsidRDefault="00A60F22" w:rsidP="00784EF3">
            <w:pPr>
              <w:widowControl/>
              <w:spacing w:before="0" w:line="360" w:lineRule="auto"/>
              <w:ind w:left="0"/>
              <w:jc w:val="both"/>
              <w:rPr>
                <w:sz w:val="20"/>
                <w:szCs w:val="20"/>
              </w:rPr>
            </w:pPr>
          </w:p>
        </w:tc>
      </w:tr>
      <w:tr w:rsidR="00A60F22" w:rsidRPr="0082747A" w:rsidTr="00784EF3">
        <w:trPr>
          <w:trHeight w:val="90"/>
        </w:trPr>
        <w:tc>
          <w:tcPr>
            <w:tcW w:w="0" w:type="auto"/>
          </w:tcPr>
          <w:p w:rsidR="00A60F22" w:rsidRPr="00784EF3" w:rsidRDefault="00A60F22" w:rsidP="00784EF3">
            <w:pPr>
              <w:widowControl/>
              <w:spacing w:before="0" w:line="360" w:lineRule="auto"/>
              <w:ind w:left="0"/>
              <w:jc w:val="both"/>
              <w:rPr>
                <w:sz w:val="20"/>
                <w:szCs w:val="20"/>
              </w:rPr>
            </w:pPr>
            <w:r w:rsidRPr="00784EF3">
              <w:rPr>
                <w:sz w:val="20"/>
                <w:szCs w:val="20"/>
              </w:rPr>
              <w:t>Выплаты</w:t>
            </w:r>
            <w:r w:rsidR="0082747A" w:rsidRPr="00784EF3">
              <w:rPr>
                <w:sz w:val="20"/>
                <w:szCs w:val="20"/>
              </w:rPr>
              <w:t xml:space="preserve"> </w:t>
            </w:r>
            <w:r w:rsidRPr="00784EF3">
              <w:rPr>
                <w:sz w:val="20"/>
                <w:szCs w:val="20"/>
              </w:rPr>
              <w:t>в</w:t>
            </w:r>
            <w:r w:rsidR="0082747A" w:rsidRPr="00784EF3">
              <w:rPr>
                <w:sz w:val="20"/>
                <w:szCs w:val="20"/>
              </w:rPr>
              <w:t xml:space="preserve"> </w:t>
            </w:r>
            <w:r w:rsidRPr="00784EF3">
              <w:rPr>
                <w:sz w:val="20"/>
                <w:szCs w:val="20"/>
              </w:rPr>
              <w:t>погашение</w:t>
            </w:r>
            <w:r w:rsidR="0082747A" w:rsidRPr="00784EF3">
              <w:rPr>
                <w:sz w:val="20"/>
                <w:szCs w:val="20"/>
              </w:rPr>
              <w:t xml:space="preserve"> </w:t>
            </w:r>
            <w:r w:rsidRPr="00784EF3">
              <w:rPr>
                <w:sz w:val="20"/>
                <w:szCs w:val="20"/>
              </w:rPr>
              <w:t>займов</w:t>
            </w:r>
            <w:r w:rsidR="0082747A" w:rsidRPr="00784EF3">
              <w:rPr>
                <w:sz w:val="20"/>
                <w:szCs w:val="20"/>
              </w:rPr>
              <w:t xml:space="preserve"> </w:t>
            </w:r>
          </w:p>
        </w:tc>
        <w:tc>
          <w:tcPr>
            <w:tcW w:w="0" w:type="auto"/>
            <w:gridSpan w:val="2"/>
            <w:tcMar>
              <w:left w:w="28" w:type="dxa"/>
              <w:right w:w="28" w:type="dxa"/>
            </w:tcMar>
            <w:vAlign w:val="center"/>
          </w:tcPr>
          <w:p w:rsidR="00A60F22" w:rsidRPr="00784EF3" w:rsidRDefault="00A60F22" w:rsidP="00784EF3">
            <w:pPr>
              <w:widowControl/>
              <w:spacing w:before="0" w:line="360" w:lineRule="auto"/>
              <w:ind w:left="0"/>
              <w:jc w:val="both"/>
              <w:rPr>
                <w:sz w:val="20"/>
                <w:szCs w:val="20"/>
              </w:rPr>
            </w:pPr>
            <w:r w:rsidRPr="00784EF3">
              <w:rPr>
                <w:sz w:val="20"/>
                <w:szCs w:val="20"/>
              </w:rPr>
              <w:t>38461,54</w:t>
            </w:r>
          </w:p>
        </w:tc>
        <w:tc>
          <w:tcPr>
            <w:tcW w:w="0" w:type="auto"/>
            <w:gridSpan w:val="2"/>
            <w:tcMar>
              <w:left w:w="28" w:type="dxa"/>
              <w:right w:w="28" w:type="dxa"/>
            </w:tcMar>
            <w:vAlign w:val="center"/>
          </w:tcPr>
          <w:p w:rsidR="00A60F22" w:rsidRPr="00784EF3" w:rsidRDefault="00A60F22" w:rsidP="00784EF3">
            <w:pPr>
              <w:widowControl/>
              <w:spacing w:before="0" w:line="360" w:lineRule="auto"/>
              <w:ind w:left="0"/>
              <w:jc w:val="both"/>
              <w:rPr>
                <w:sz w:val="20"/>
                <w:szCs w:val="20"/>
              </w:rPr>
            </w:pPr>
            <w:r w:rsidRPr="00784EF3">
              <w:rPr>
                <w:sz w:val="20"/>
                <w:szCs w:val="20"/>
              </w:rPr>
              <w:t>37934,69</w:t>
            </w:r>
          </w:p>
        </w:tc>
        <w:tc>
          <w:tcPr>
            <w:tcW w:w="0" w:type="auto"/>
            <w:gridSpan w:val="2"/>
            <w:tcMar>
              <w:left w:w="28" w:type="dxa"/>
              <w:right w:w="28" w:type="dxa"/>
            </w:tcMar>
            <w:vAlign w:val="center"/>
          </w:tcPr>
          <w:p w:rsidR="00A60F22" w:rsidRPr="00784EF3" w:rsidRDefault="00A60F22" w:rsidP="00784EF3">
            <w:pPr>
              <w:widowControl/>
              <w:spacing w:before="0" w:line="360" w:lineRule="auto"/>
              <w:ind w:left="0"/>
              <w:jc w:val="both"/>
              <w:rPr>
                <w:sz w:val="20"/>
                <w:szCs w:val="20"/>
              </w:rPr>
            </w:pPr>
            <w:r w:rsidRPr="00784EF3">
              <w:rPr>
                <w:sz w:val="20"/>
                <w:szCs w:val="20"/>
              </w:rPr>
              <w:t>37415,05</w:t>
            </w:r>
          </w:p>
        </w:tc>
        <w:tc>
          <w:tcPr>
            <w:tcW w:w="0" w:type="auto"/>
            <w:gridSpan w:val="2"/>
            <w:tcMar>
              <w:left w:w="28" w:type="dxa"/>
              <w:right w:w="28" w:type="dxa"/>
            </w:tcMar>
            <w:vAlign w:val="center"/>
          </w:tcPr>
          <w:p w:rsidR="00A60F22" w:rsidRPr="00784EF3" w:rsidRDefault="00A60F22" w:rsidP="00784EF3">
            <w:pPr>
              <w:widowControl/>
              <w:spacing w:before="0" w:line="360" w:lineRule="auto"/>
              <w:ind w:left="0"/>
              <w:jc w:val="both"/>
              <w:rPr>
                <w:sz w:val="20"/>
                <w:szCs w:val="20"/>
              </w:rPr>
            </w:pPr>
            <w:r w:rsidRPr="00784EF3">
              <w:rPr>
                <w:sz w:val="20"/>
                <w:szCs w:val="20"/>
              </w:rPr>
              <w:t>36902,53</w:t>
            </w:r>
          </w:p>
        </w:tc>
        <w:tc>
          <w:tcPr>
            <w:tcW w:w="0" w:type="auto"/>
            <w:gridSpan w:val="2"/>
            <w:tcMar>
              <w:left w:w="28" w:type="dxa"/>
              <w:right w:w="28" w:type="dxa"/>
            </w:tcMar>
            <w:vAlign w:val="center"/>
          </w:tcPr>
          <w:p w:rsidR="00A60F22" w:rsidRPr="00784EF3" w:rsidRDefault="00A60F22" w:rsidP="00784EF3">
            <w:pPr>
              <w:widowControl/>
              <w:spacing w:before="0" w:line="360" w:lineRule="auto"/>
              <w:ind w:left="0"/>
              <w:jc w:val="both"/>
              <w:rPr>
                <w:sz w:val="20"/>
                <w:szCs w:val="20"/>
              </w:rPr>
            </w:pPr>
            <w:r w:rsidRPr="00784EF3">
              <w:rPr>
                <w:sz w:val="20"/>
                <w:szCs w:val="20"/>
              </w:rPr>
              <w:t>36397,03</w:t>
            </w:r>
          </w:p>
        </w:tc>
        <w:tc>
          <w:tcPr>
            <w:tcW w:w="0" w:type="auto"/>
            <w:gridSpan w:val="2"/>
            <w:tcMar>
              <w:left w:w="28" w:type="dxa"/>
              <w:right w:w="28" w:type="dxa"/>
            </w:tcMar>
            <w:vAlign w:val="center"/>
          </w:tcPr>
          <w:p w:rsidR="00A60F22" w:rsidRPr="00784EF3" w:rsidRDefault="00A60F22" w:rsidP="00784EF3">
            <w:pPr>
              <w:widowControl/>
              <w:spacing w:before="0" w:line="360" w:lineRule="auto"/>
              <w:ind w:left="0"/>
              <w:jc w:val="both"/>
              <w:rPr>
                <w:sz w:val="20"/>
                <w:szCs w:val="20"/>
              </w:rPr>
            </w:pPr>
            <w:r w:rsidRPr="00784EF3">
              <w:rPr>
                <w:sz w:val="20"/>
                <w:szCs w:val="20"/>
              </w:rPr>
              <w:t>35898,46</w:t>
            </w:r>
          </w:p>
        </w:tc>
        <w:tc>
          <w:tcPr>
            <w:tcW w:w="0" w:type="auto"/>
            <w:tcMar>
              <w:left w:w="28" w:type="dxa"/>
              <w:right w:w="28" w:type="dxa"/>
            </w:tcMar>
            <w:vAlign w:val="center"/>
          </w:tcPr>
          <w:p w:rsidR="00A60F22" w:rsidRPr="00784EF3" w:rsidRDefault="00A60F22" w:rsidP="00784EF3">
            <w:pPr>
              <w:widowControl/>
              <w:spacing w:before="0" w:line="360" w:lineRule="auto"/>
              <w:ind w:left="0"/>
              <w:jc w:val="both"/>
              <w:rPr>
                <w:sz w:val="20"/>
                <w:szCs w:val="20"/>
              </w:rPr>
            </w:pPr>
            <w:r w:rsidRPr="00784EF3">
              <w:rPr>
                <w:sz w:val="20"/>
                <w:szCs w:val="20"/>
              </w:rPr>
              <w:t>35406,72</w:t>
            </w:r>
          </w:p>
        </w:tc>
      </w:tr>
      <w:tr w:rsidR="00A60F22" w:rsidRPr="0082747A" w:rsidTr="00784EF3">
        <w:trPr>
          <w:trHeight w:val="90"/>
        </w:trPr>
        <w:tc>
          <w:tcPr>
            <w:tcW w:w="0" w:type="auto"/>
          </w:tcPr>
          <w:p w:rsidR="00A60F22" w:rsidRPr="00784EF3" w:rsidRDefault="00A60F22" w:rsidP="00784EF3">
            <w:pPr>
              <w:widowControl/>
              <w:spacing w:before="0" w:line="360" w:lineRule="auto"/>
              <w:ind w:left="0"/>
              <w:jc w:val="both"/>
              <w:rPr>
                <w:sz w:val="20"/>
                <w:szCs w:val="20"/>
              </w:rPr>
            </w:pPr>
            <w:r w:rsidRPr="00784EF3">
              <w:rPr>
                <w:sz w:val="20"/>
                <w:szCs w:val="20"/>
              </w:rPr>
              <w:t>Выплаты</w:t>
            </w:r>
            <w:r w:rsidR="0082747A" w:rsidRPr="00784EF3">
              <w:rPr>
                <w:sz w:val="20"/>
                <w:szCs w:val="20"/>
              </w:rPr>
              <w:t xml:space="preserve"> </w:t>
            </w:r>
            <w:r w:rsidRPr="00784EF3">
              <w:rPr>
                <w:sz w:val="20"/>
                <w:szCs w:val="20"/>
              </w:rPr>
              <w:t>процентов</w:t>
            </w:r>
            <w:r w:rsidR="0082747A" w:rsidRPr="00784EF3">
              <w:rPr>
                <w:sz w:val="20"/>
                <w:szCs w:val="20"/>
              </w:rPr>
              <w:t xml:space="preserve"> </w:t>
            </w:r>
            <w:r w:rsidRPr="00784EF3">
              <w:rPr>
                <w:sz w:val="20"/>
                <w:szCs w:val="20"/>
              </w:rPr>
              <w:t>по</w:t>
            </w:r>
            <w:r w:rsidR="0082747A" w:rsidRPr="00784EF3">
              <w:rPr>
                <w:sz w:val="20"/>
                <w:szCs w:val="20"/>
              </w:rPr>
              <w:t xml:space="preserve"> </w:t>
            </w:r>
            <w:r w:rsidRPr="00784EF3">
              <w:rPr>
                <w:sz w:val="20"/>
                <w:szCs w:val="20"/>
              </w:rPr>
              <w:t>займам</w:t>
            </w:r>
            <w:r w:rsidR="0082747A" w:rsidRPr="00784EF3">
              <w:rPr>
                <w:sz w:val="20"/>
                <w:szCs w:val="20"/>
              </w:rPr>
              <w:t xml:space="preserve"> </w:t>
            </w:r>
          </w:p>
        </w:tc>
        <w:tc>
          <w:tcPr>
            <w:tcW w:w="0" w:type="auto"/>
            <w:gridSpan w:val="2"/>
            <w:tcMar>
              <w:left w:w="28" w:type="dxa"/>
              <w:right w:w="28" w:type="dxa"/>
            </w:tcMar>
            <w:vAlign w:val="center"/>
          </w:tcPr>
          <w:p w:rsidR="00A60F22" w:rsidRPr="00784EF3" w:rsidRDefault="00A60F22" w:rsidP="00784EF3">
            <w:pPr>
              <w:widowControl/>
              <w:spacing w:before="0" w:line="360" w:lineRule="auto"/>
              <w:ind w:left="0"/>
              <w:jc w:val="both"/>
              <w:rPr>
                <w:sz w:val="20"/>
                <w:szCs w:val="20"/>
              </w:rPr>
            </w:pPr>
            <w:r w:rsidRPr="00784EF3">
              <w:rPr>
                <w:sz w:val="20"/>
                <w:szCs w:val="20"/>
              </w:rPr>
              <w:t>6153,85</w:t>
            </w:r>
          </w:p>
        </w:tc>
        <w:tc>
          <w:tcPr>
            <w:tcW w:w="0" w:type="auto"/>
            <w:gridSpan w:val="2"/>
            <w:tcMar>
              <w:left w:w="28" w:type="dxa"/>
              <w:right w:w="28" w:type="dxa"/>
            </w:tcMar>
            <w:vAlign w:val="center"/>
          </w:tcPr>
          <w:p w:rsidR="00A60F22" w:rsidRPr="00784EF3" w:rsidRDefault="00A60F22" w:rsidP="00784EF3">
            <w:pPr>
              <w:widowControl/>
              <w:spacing w:before="0" w:line="360" w:lineRule="auto"/>
              <w:ind w:left="0"/>
              <w:jc w:val="both"/>
              <w:rPr>
                <w:sz w:val="20"/>
                <w:szCs w:val="20"/>
              </w:rPr>
            </w:pPr>
            <w:r w:rsidRPr="00784EF3">
              <w:rPr>
                <w:sz w:val="20"/>
                <w:szCs w:val="20"/>
              </w:rPr>
              <w:t>5563,75</w:t>
            </w:r>
          </w:p>
        </w:tc>
        <w:tc>
          <w:tcPr>
            <w:tcW w:w="0" w:type="auto"/>
            <w:gridSpan w:val="2"/>
            <w:tcMar>
              <w:left w:w="28" w:type="dxa"/>
              <w:right w:w="28" w:type="dxa"/>
            </w:tcMar>
            <w:vAlign w:val="center"/>
          </w:tcPr>
          <w:p w:rsidR="00A60F22" w:rsidRPr="00784EF3" w:rsidRDefault="00A60F22" w:rsidP="00784EF3">
            <w:pPr>
              <w:widowControl/>
              <w:spacing w:before="0" w:line="360" w:lineRule="auto"/>
              <w:ind w:left="0"/>
              <w:jc w:val="both"/>
              <w:rPr>
                <w:sz w:val="20"/>
                <w:szCs w:val="20"/>
              </w:rPr>
            </w:pPr>
            <w:r w:rsidRPr="00784EF3">
              <w:rPr>
                <w:sz w:val="20"/>
                <w:szCs w:val="20"/>
              </w:rPr>
              <w:t>4988,67</w:t>
            </w:r>
          </w:p>
        </w:tc>
        <w:tc>
          <w:tcPr>
            <w:tcW w:w="0" w:type="auto"/>
            <w:gridSpan w:val="2"/>
            <w:tcMar>
              <w:left w:w="28" w:type="dxa"/>
              <w:right w:w="28" w:type="dxa"/>
            </w:tcMar>
            <w:vAlign w:val="center"/>
          </w:tcPr>
          <w:p w:rsidR="00A60F22" w:rsidRPr="00784EF3" w:rsidRDefault="00A60F22" w:rsidP="00784EF3">
            <w:pPr>
              <w:widowControl/>
              <w:spacing w:before="0" w:line="360" w:lineRule="auto"/>
              <w:ind w:left="0"/>
              <w:jc w:val="both"/>
              <w:rPr>
                <w:sz w:val="20"/>
                <w:szCs w:val="20"/>
              </w:rPr>
            </w:pPr>
            <w:r w:rsidRPr="00784EF3">
              <w:rPr>
                <w:sz w:val="20"/>
                <w:szCs w:val="20"/>
              </w:rPr>
              <w:t>4428,30</w:t>
            </w:r>
          </w:p>
        </w:tc>
        <w:tc>
          <w:tcPr>
            <w:tcW w:w="0" w:type="auto"/>
            <w:gridSpan w:val="2"/>
            <w:tcMar>
              <w:left w:w="28" w:type="dxa"/>
              <w:right w:w="28" w:type="dxa"/>
            </w:tcMar>
            <w:vAlign w:val="center"/>
          </w:tcPr>
          <w:p w:rsidR="00A60F22" w:rsidRPr="00784EF3" w:rsidRDefault="00A60F22" w:rsidP="00784EF3">
            <w:pPr>
              <w:widowControl/>
              <w:spacing w:before="0" w:line="360" w:lineRule="auto"/>
              <w:ind w:left="0"/>
              <w:jc w:val="both"/>
              <w:rPr>
                <w:sz w:val="20"/>
                <w:szCs w:val="20"/>
              </w:rPr>
            </w:pPr>
            <w:r w:rsidRPr="00784EF3">
              <w:rPr>
                <w:sz w:val="20"/>
                <w:szCs w:val="20"/>
              </w:rPr>
              <w:t>3882,35</w:t>
            </w:r>
          </w:p>
        </w:tc>
        <w:tc>
          <w:tcPr>
            <w:tcW w:w="0" w:type="auto"/>
            <w:gridSpan w:val="2"/>
            <w:tcMar>
              <w:left w:w="28" w:type="dxa"/>
              <w:right w:w="28" w:type="dxa"/>
            </w:tcMar>
            <w:vAlign w:val="center"/>
          </w:tcPr>
          <w:p w:rsidR="00A60F22" w:rsidRPr="00784EF3" w:rsidRDefault="00A60F22" w:rsidP="00784EF3">
            <w:pPr>
              <w:widowControl/>
              <w:spacing w:before="0" w:line="360" w:lineRule="auto"/>
              <w:ind w:left="0"/>
              <w:jc w:val="both"/>
              <w:rPr>
                <w:sz w:val="20"/>
                <w:szCs w:val="20"/>
              </w:rPr>
            </w:pPr>
            <w:r w:rsidRPr="00784EF3">
              <w:rPr>
                <w:sz w:val="20"/>
                <w:szCs w:val="20"/>
              </w:rPr>
              <w:t>3350,52</w:t>
            </w:r>
          </w:p>
        </w:tc>
        <w:tc>
          <w:tcPr>
            <w:tcW w:w="0" w:type="auto"/>
            <w:tcMar>
              <w:left w:w="28" w:type="dxa"/>
              <w:right w:w="28" w:type="dxa"/>
            </w:tcMar>
            <w:vAlign w:val="center"/>
          </w:tcPr>
          <w:p w:rsidR="00A60F22" w:rsidRPr="00784EF3" w:rsidRDefault="00A60F22" w:rsidP="00784EF3">
            <w:pPr>
              <w:widowControl/>
              <w:spacing w:before="0" w:line="360" w:lineRule="auto"/>
              <w:ind w:left="0"/>
              <w:jc w:val="both"/>
              <w:rPr>
                <w:sz w:val="20"/>
                <w:szCs w:val="20"/>
              </w:rPr>
            </w:pPr>
            <w:r w:rsidRPr="00784EF3">
              <w:rPr>
                <w:sz w:val="20"/>
                <w:szCs w:val="20"/>
              </w:rPr>
              <w:t>2832,54</w:t>
            </w:r>
          </w:p>
        </w:tc>
      </w:tr>
      <w:tr w:rsidR="00A60F22" w:rsidRPr="0082747A" w:rsidTr="00784EF3">
        <w:trPr>
          <w:trHeight w:val="90"/>
        </w:trPr>
        <w:tc>
          <w:tcPr>
            <w:tcW w:w="0" w:type="auto"/>
          </w:tcPr>
          <w:p w:rsidR="00A60F22" w:rsidRPr="00784EF3" w:rsidRDefault="00A60F22" w:rsidP="00784EF3">
            <w:pPr>
              <w:widowControl/>
              <w:spacing w:before="0" w:line="360" w:lineRule="auto"/>
              <w:ind w:left="0"/>
              <w:jc w:val="both"/>
              <w:rPr>
                <w:sz w:val="20"/>
                <w:szCs w:val="20"/>
              </w:rPr>
            </w:pPr>
            <w:r w:rsidRPr="00784EF3">
              <w:rPr>
                <w:sz w:val="20"/>
                <w:szCs w:val="20"/>
              </w:rPr>
              <w:t>Кэш-фло</w:t>
            </w:r>
            <w:r w:rsidR="0082747A" w:rsidRPr="00784EF3">
              <w:rPr>
                <w:sz w:val="20"/>
                <w:szCs w:val="20"/>
              </w:rPr>
              <w:t xml:space="preserve"> </w:t>
            </w:r>
            <w:r w:rsidRPr="00784EF3">
              <w:rPr>
                <w:sz w:val="20"/>
                <w:szCs w:val="20"/>
              </w:rPr>
              <w:t>от</w:t>
            </w:r>
            <w:r w:rsidR="0082747A" w:rsidRPr="00784EF3">
              <w:rPr>
                <w:sz w:val="20"/>
                <w:szCs w:val="20"/>
              </w:rPr>
              <w:t xml:space="preserve"> </w:t>
            </w:r>
            <w:r w:rsidRPr="00784EF3">
              <w:rPr>
                <w:sz w:val="20"/>
                <w:szCs w:val="20"/>
              </w:rPr>
              <w:t>финансовой</w:t>
            </w:r>
            <w:r w:rsidR="0082747A" w:rsidRPr="00784EF3">
              <w:rPr>
                <w:sz w:val="20"/>
                <w:szCs w:val="20"/>
              </w:rPr>
              <w:t xml:space="preserve"> </w:t>
            </w:r>
            <w:r w:rsidRPr="00784EF3">
              <w:rPr>
                <w:sz w:val="20"/>
                <w:szCs w:val="20"/>
              </w:rPr>
              <w:t>деятельности</w:t>
            </w:r>
            <w:r w:rsidR="0082747A" w:rsidRPr="00784EF3">
              <w:rPr>
                <w:sz w:val="20"/>
                <w:szCs w:val="20"/>
              </w:rPr>
              <w:t xml:space="preserve"> </w:t>
            </w:r>
          </w:p>
        </w:tc>
        <w:tc>
          <w:tcPr>
            <w:tcW w:w="0" w:type="auto"/>
            <w:gridSpan w:val="2"/>
            <w:tcMar>
              <w:left w:w="28" w:type="dxa"/>
              <w:right w:w="28" w:type="dxa"/>
            </w:tcMar>
            <w:vAlign w:val="center"/>
          </w:tcPr>
          <w:p w:rsidR="00A60F22" w:rsidRPr="00784EF3" w:rsidRDefault="00A60F22" w:rsidP="00784EF3">
            <w:pPr>
              <w:widowControl/>
              <w:spacing w:before="0" w:line="360" w:lineRule="auto"/>
              <w:ind w:left="0"/>
              <w:jc w:val="both"/>
              <w:rPr>
                <w:sz w:val="20"/>
                <w:szCs w:val="20"/>
              </w:rPr>
            </w:pPr>
            <w:r w:rsidRPr="00784EF3">
              <w:rPr>
                <w:sz w:val="20"/>
                <w:szCs w:val="20"/>
              </w:rPr>
              <w:t>455384,6</w:t>
            </w:r>
          </w:p>
        </w:tc>
        <w:tc>
          <w:tcPr>
            <w:tcW w:w="0" w:type="auto"/>
            <w:gridSpan w:val="2"/>
            <w:tcMar>
              <w:left w:w="28" w:type="dxa"/>
              <w:right w:w="28" w:type="dxa"/>
            </w:tcMar>
            <w:vAlign w:val="center"/>
          </w:tcPr>
          <w:p w:rsidR="00A60F22" w:rsidRPr="00784EF3" w:rsidRDefault="00A60F22" w:rsidP="00784EF3">
            <w:pPr>
              <w:widowControl/>
              <w:spacing w:before="0" w:line="360" w:lineRule="auto"/>
              <w:ind w:left="0"/>
              <w:jc w:val="both"/>
              <w:rPr>
                <w:sz w:val="20"/>
                <w:szCs w:val="20"/>
              </w:rPr>
            </w:pPr>
            <w:r w:rsidRPr="00784EF3">
              <w:rPr>
                <w:sz w:val="20"/>
                <w:szCs w:val="20"/>
              </w:rPr>
              <w:t>-43498,44</w:t>
            </w:r>
          </w:p>
        </w:tc>
        <w:tc>
          <w:tcPr>
            <w:tcW w:w="0" w:type="auto"/>
            <w:gridSpan w:val="2"/>
            <w:tcMar>
              <w:left w:w="28" w:type="dxa"/>
              <w:right w:w="28" w:type="dxa"/>
            </w:tcMar>
            <w:vAlign w:val="center"/>
          </w:tcPr>
          <w:p w:rsidR="00A60F22" w:rsidRPr="00784EF3" w:rsidRDefault="00A60F22" w:rsidP="00784EF3">
            <w:pPr>
              <w:widowControl/>
              <w:spacing w:before="0" w:line="360" w:lineRule="auto"/>
              <w:ind w:left="0"/>
              <w:jc w:val="both"/>
              <w:rPr>
                <w:sz w:val="20"/>
                <w:szCs w:val="20"/>
              </w:rPr>
            </w:pPr>
            <w:r w:rsidRPr="00784EF3">
              <w:rPr>
                <w:sz w:val="20"/>
                <w:szCs w:val="20"/>
              </w:rPr>
              <w:t>-42403,72</w:t>
            </w:r>
          </w:p>
        </w:tc>
        <w:tc>
          <w:tcPr>
            <w:tcW w:w="0" w:type="auto"/>
            <w:gridSpan w:val="2"/>
            <w:tcMar>
              <w:left w:w="28" w:type="dxa"/>
              <w:right w:w="28" w:type="dxa"/>
            </w:tcMar>
            <w:vAlign w:val="center"/>
          </w:tcPr>
          <w:p w:rsidR="00A60F22" w:rsidRPr="00784EF3" w:rsidRDefault="00A60F22" w:rsidP="00784EF3">
            <w:pPr>
              <w:widowControl/>
              <w:spacing w:before="0" w:line="360" w:lineRule="auto"/>
              <w:ind w:left="0"/>
              <w:jc w:val="both"/>
              <w:rPr>
                <w:sz w:val="20"/>
                <w:szCs w:val="20"/>
              </w:rPr>
            </w:pPr>
            <w:r w:rsidRPr="00784EF3">
              <w:rPr>
                <w:sz w:val="20"/>
                <w:szCs w:val="20"/>
              </w:rPr>
              <w:t>-41330,83</w:t>
            </w:r>
          </w:p>
        </w:tc>
        <w:tc>
          <w:tcPr>
            <w:tcW w:w="0" w:type="auto"/>
            <w:gridSpan w:val="2"/>
            <w:tcMar>
              <w:left w:w="28" w:type="dxa"/>
              <w:right w:w="28" w:type="dxa"/>
            </w:tcMar>
            <w:vAlign w:val="center"/>
          </w:tcPr>
          <w:p w:rsidR="00A60F22" w:rsidRPr="00784EF3" w:rsidRDefault="00A60F22" w:rsidP="00784EF3">
            <w:pPr>
              <w:widowControl/>
              <w:spacing w:before="0" w:line="360" w:lineRule="auto"/>
              <w:ind w:left="0" w:right="-84"/>
              <w:jc w:val="both"/>
              <w:rPr>
                <w:sz w:val="20"/>
                <w:szCs w:val="20"/>
              </w:rPr>
            </w:pPr>
            <w:r w:rsidRPr="00784EF3">
              <w:rPr>
                <w:sz w:val="20"/>
                <w:szCs w:val="20"/>
              </w:rPr>
              <w:t>-40279,38</w:t>
            </w:r>
          </w:p>
        </w:tc>
        <w:tc>
          <w:tcPr>
            <w:tcW w:w="0" w:type="auto"/>
            <w:gridSpan w:val="2"/>
            <w:tcMar>
              <w:left w:w="28" w:type="dxa"/>
              <w:right w:w="28" w:type="dxa"/>
            </w:tcMar>
            <w:vAlign w:val="center"/>
          </w:tcPr>
          <w:p w:rsidR="00A60F22" w:rsidRPr="00784EF3" w:rsidRDefault="00A60F22" w:rsidP="00784EF3">
            <w:pPr>
              <w:widowControl/>
              <w:spacing w:before="0" w:line="360" w:lineRule="auto"/>
              <w:ind w:left="0" w:right="-84"/>
              <w:jc w:val="both"/>
              <w:rPr>
                <w:sz w:val="20"/>
                <w:szCs w:val="20"/>
              </w:rPr>
            </w:pPr>
            <w:r w:rsidRPr="00784EF3">
              <w:rPr>
                <w:sz w:val="20"/>
                <w:szCs w:val="20"/>
              </w:rPr>
              <w:t>-39248,98</w:t>
            </w:r>
          </w:p>
        </w:tc>
        <w:tc>
          <w:tcPr>
            <w:tcW w:w="0" w:type="auto"/>
            <w:tcMar>
              <w:left w:w="28" w:type="dxa"/>
              <w:right w:w="28" w:type="dxa"/>
            </w:tcMar>
            <w:vAlign w:val="center"/>
          </w:tcPr>
          <w:p w:rsidR="00A60F22" w:rsidRPr="00784EF3" w:rsidRDefault="00A60F22" w:rsidP="00784EF3">
            <w:pPr>
              <w:widowControl/>
              <w:spacing w:before="0" w:line="360" w:lineRule="auto"/>
              <w:ind w:left="0" w:right="-84"/>
              <w:jc w:val="both"/>
              <w:rPr>
                <w:sz w:val="20"/>
                <w:szCs w:val="20"/>
              </w:rPr>
            </w:pPr>
            <w:r w:rsidRPr="00784EF3">
              <w:rPr>
                <w:sz w:val="20"/>
                <w:szCs w:val="20"/>
              </w:rPr>
              <w:t>-38239,25</w:t>
            </w:r>
          </w:p>
        </w:tc>
      </w:tr>
      <w:tr w:rsidR="00A60F22" w:rsidRPr="0082747A" w:rsidTr="00784EF3">
        <w:trPr>
          <w:trHeight w:val="561"/>
        </w:trPr>
        <w:tc>
          <w:tcPr>
            <w:tcW w:w="0" w:type="auto"/>
          </w:tcPr>
          <w:p w:rsidR="00A60F22" w:rsidRPr="00784EF3" w:rsidRDefault="00A60F22" w:rsidP="00784EF3">
            <w:pPr>
              <w:widowControl/>
              <w:spacing w:before="0" w:line="360" w:lineRule="auto"/>
              <w:ind w:left="0"/>
              <w:jc w:val="both"/>
              <w:rPr>
                <w:sz w:val="20"/>
                <w:szCs w:val="20"/>
              </w:rPr>
            </w:pPr>
            <w:r w:rsidRPr="00784EF3">
              <w:rPr>
                <w:sz w:val="20"/>
                <w:szCs w:val="20"/>
              </w:rPr>
              <w:t>Баланс</w:t>
            </w:r>
            <w:r w:rsidR="0082747A" w:rsidRPr="00784EF3">
              <w:rPr>
                <w:sz w:val="20"/>
                <w:szCs w:val="20"/>
              </w:rPr>
              <w:t xml:space="preserve"> </w:t>
            </w:r>
            <w:r w:rsidRPr="00784EF3">
              <w:rPr>
                <w:sz w:val="20"/>
                <w:szCs w:val="20"/>
              </w:rPr>
              <w:t>наличности</w:t>
            </w:r>
            <w:r w:rsidR="0082747A" w:rsidRPr="00784EF3">
              <w:rPr>
                <w:sz w:val="20"/>
                <w:szCs w:val="20"/>
              </w:rPr>
              <w:t xml:space="preserve"> </w:t>
            </w:r>
            <w:r w:rsidRPr="00784EF3">
              <w:rPr>
                <w:sz w:val="20"/>
                <w:szCs w:val="20"/>
              </w:rPr>
              <w:t>на</w:t>
            </w:r>
            <w:r w:rsidR="0082747A" w:rsidRPr="00784EF3">
              <w:rPr>
                <w:sz w:val="20"/>
                <w:szCs w:val="20"/>
              </w:rPr>
              <w:t xml:space="preserve"> </w:t>
            </w:r>
            <w:r w:rsidRPr="00784EF3">
              <w:rPr>
                <w:sz w:val="20"/>
                <w:szCs w:val="20"/>
              </w:rPr>
              <w:t>начало</w:t>
            </w:r>
            <w:r w:rsidR="0082747A" w:rsidRPr="00784EF3">
              <w:rPr>
                <w:sz w:val="20"/>
                <w:szCs w:val="20"/>
              </w:rPr>
              <w:t xml:space="preserve"> </w:t>
            </w:r>
            <w:r w:rsidRPr="00784EF3">
              <w:rPr>
                <w:sz w:val="20"/>
                <w:szCs w:val="20"/>
              </w:rPr>
              <w:t>периода</w:t>
            </w:r>
            <w:r w:rsidR="0082747A" w:rsidRPr="00784EF3">
              <w:rPr>
                <w:sz w:val="20"/>
                <w:szCs w:val="20"/>
              </w:rPr>
              <w:t xml:space="preserve"> </w:t>
            </w:r>
          </w:p>
        </w:tc>
        <w:tc>
          <w:tcPr>
            <w:tcW w:w="0" w:type="auto"/>
            <w:gridSpan w:val="2"/>
            <w:tcMar>
              <w:left w:w="28" w:type="dxa"/>
              <w:right w:w="28" w:type="dxa"/>
            </w:tcMar>
            <w:vAlign w:val="center"/>
          </w:tcPr>
          <w:p w:rsidR="00A60F22" w:rsidRPr="00784EF3" w:rsidRDefault="00A60F22" w:rsidP="00784EF3">
            <w:pPr>
              <w:widowControl/>
              <w:spacing w:before="0" w:line="360" w:lineRule="auto"/>
              <w:ind w:left="0"/>
              <w:jc w:val="both"/>
              <w:rPr>
                <w:sz w:val="20"/>
                <w:szCs w:val="20"/>
              </w:rPr>
            </w:pPr>
          </w:p>
        </w:tc>
        <w:tc>
          <w:tcPr>
            <w:tcW w:w="0" w:type="auto"/>
            <w:gridSpan w:val="2"/>
            <w:tcMar>
              <w:left w:w="28" w:type="dxa"/>
              <w:right w:w="28" w:type="dxa"/>
            </w:tcMar>
            <w:vAlign w:val="center"/>
          </w:tcPr>
          <w:p w:rsidR="00A60F22" w:rsidRPr="00784EF3" w:rsidRDefault="00A60F22" w:rsidP="00784EF3">
            <w:pPr>
              <w:widowControl/>
              <w:spacing w:before="0" w:line="360" w:lineRule="auto"/>
              <w:ind w:left="0"/>
              <w:jc w:val="both"/>
              <w:rPr>
                <w:sz w:val="20"/>
                <w:szCs w:val="20"/>
              </w:rPr>
            </w:pPr>
            <w:r w:rsidRPr="00784EF3">
              <w:rPr>
                <w:sz w:val="20"/>
                <w:szCs w:val="20"/>
              </w:rPr>
              <w:t>19553,05</w:t>
            </w:r>
          </w:p>
        </w:tc>
        <w:tc>
          <w:tcPr>
            <w:tcW w:w="0" w:type="auto"/>
            <w:gridSpan w:val="2"/>
            <w:tcMar>
              <w:left w:w="28" w:type="dxa"/>
              <w:right w:w="28" w:type="dxa"/>
            </w:tcMar>
            <w:vAlign w:val="center"/>
          </w:tcPr>
          <w:p w:rsidR="00A60F22" w:rsidRPr="00784EF3" w:rsidRDefault="00A60F22" w:rsidP="00784EF3">
            <w:pPr>
              <w:widowControl/>
              <w:spacing w:before="0" w:line="360" w:lineRule="auto"/>
              <w:ind w:left="0"/>
              <w:jc w:val="both"/>
              <w:rPr>
                <w:sz w:val="20"/>
                <w:szCs w:val="20"/>
              </w:rPr>
            </w:pPr>
            <w:r w:rsidRPr="00784EF3">
              <w:rPr>
                <w:sz w:val="20"/>
                <w:szCs w:val="20"/>
              </w:rPr>
              <w:t>229716,82</w:t>
            </w:r>
          </w:p>
        </w:tc>
        <w:tc>
          <w:tcPr>
            <w:tcW w:w="0" w:type="auto"/>
            <w:gridSpan w:val="2"/>
            <w:tcMar>
              <w:left w:w="28" w:type="dxa"/>
              <w:right w:w="28" w:type="dxa"/>
            </w:tcMar>
            <w:vAlign w:val="center"/>
          </w:tcPr>
          <w:p w:rsidR="00A60F22" w:rsidRPr="00784EF3" w:rsidRDefault="00A60F22" w:rsidP="00784EF3">
            <w:pPr>
              <w:widowControl/>
              <w:spacing w:before="0" w:line="360" w:lineRule="auto"/>
              <w:ind w:left="0"/>
              <w:jc w:val="both"/>
              <w:rPr>
                <w:sz w:val="20"/>
                <w:szCs w:val="20"/>
              </w:rPr>
            </w:pPr>
            <w:r w:rsidRPr="00784EF3">
              <w:rPr>
                <w:sz w:val="20"/>
                <w:szCs w:val="20"/>
              </w:rPr>
              <w:t>473333,27</w:t>
            </w:r>
          </w:p>
        </w:tc>
        <w:tc>
          <w:tcPr>
            <w:tcW w:w="0" w:type="auto"/>
            <w:gridSpan w:val="2"/>
            <w:tcMar>
              <w:left w:w="28" w:type="dxa"/>
              <w:right w:w="28" w:type="dxa"/>
            </w:tcMar>
            <w:vAlign w:val="center"/>
          </w:tcPr>
          <w:p w:rsidR="00A60F22" w:rsidRPr="00784EF3" w:rsidRDefault="00A60F22" w:rsidP="00784EF3">
            <w:pPr>
              <w:widowControl/>
              <w:spacing w:before="0" w:line="360" w:lineRule="auto"/>
              <w:ind w:left="0"/>
              <w:jc w:val="both"/>
              <w:rPr>
                <w:sz w:val="20"/>
                <w:szCs w:val="20"/>
              </w:rPr>
            </w:pPr>
            <w:r w:rsidRPr="00784EF3">
              <w:rPr>
                <w:sz w:val="20"/>
                <w:szCs w:val="20"/>
              </w:rPr>
              <w:t>678439,2</w:t>
            </w:r>
          </w:p>
        </w:tc>
        <w:tc>
          <w:tcPr>
            <w:tcW w:w="0" w:type="auto"/>
            <w:gridSpan w:val="2"/>
            <w:tcMar>
              <w:left w:w="28" w:type="dxa"/>
              <w:right w:w="28" w:type="dxa"/>
            </w:tcMar>
            <w:vAlign w:val="center"/>
          </w:tcPr>
          <w:p w:rsidR="00A60F22" w:rsidRPr="00784EF3" w:rsidRDefault="00A60F22" w:rsidP="00784EF3">
            <w:pPr>
              <w:widowControl/>
              <w:spacing w:before="0" w:line="360" w:lineRule="auto"/>
              <w:ind w:left="0"/>
              <w:jc w:val="both"/>
              <w:rPr>
                <w:sz w:val="20"/>
                <w:szCs w:val="20"/>
              </w:rPr>
            </w:pPr>
            <w:r w:rsidRPr="00784EF3">
              <w:rPr>
                <w:sz w:val="20"/>
                <w:szCs w:val="20"/>
              </w:rPr>
              <w:t>878808,6</w:t>
            </w:r>
          </w:p>
        </w:tc>
        <w:tc>
          <w:tcPr>
            <w:tcW w:w="0" w:type="auto"/>
            <w:tcMar>
              <w:left w:w="28" w:type="dxa"/>
              <w:right w:w="28" w:type="dxa"/>
            </w:tcMar>
            <w:vAlign w:val="center"/>
          </w:tcPr>
          <w:p w:rsidR="00A60F22" w:rsidRPr="00784EF3" w:rsidRDefault="00A60F22" w:rsidP="00784EF3">
            <w:pPr>
              <w:widowControl/>
              <w:spacing w:before="0" w:line="360" w:lineRule="auto"/>
              <w:ind w:left="0"/>
              <w:jc w:val="both"/>
              <w:rPr>
                <w:sz w:val="20"/>
                <w:szCs w:val="20"/>
              </w:rPr>
            </w:pPr>
            <w:r w:rsidRPr="00784EF3">
              <w:rPr>
                <w:sz w:val="20"/>
                <w:szCs w:val="20"/>
              </w:rPr>
              <w:t>1079496,</w:t>
            </w:r>
          </w:p>
        </w:tc>
      </w:tr>
      <w:tr w:rsidR="00A60F22" w:rsidRPr="0082747A" w:rsidTr="00784EF3">
        <w:trPr>
          <w:trHeight w:val="90"/>
        </w:trPr>
        <w:tc>
          <w:tcPr>
            <w:tcW w:w="0" w:type="auto"/>
          </w:tcPr>
          <w:p w:rsidR="00A60F22" w:rsidRPr="00784EF3" w:rsidRDefault="00A60F22" w:rsidP="00784EF3">
            <w:pPr>
              <w:widowControl/>
              <w:spacing w:before="0" w:line="360" w:lineRule="auto"/>
              <w:ind w:left="0"/>
              <w:jc w:val="both"/>
              <w:rPr>
                <w:sz w:val="20"/>
                <w:szCs w:val="20"/>
              </w:rPr>
            </w:pPr>
            <w:r w:rsidRPr="00784EF3">
              <w:rPr>
                <w:sz w:val="20"/>
                <w:szCs w:val="20"/>
              </w:rPr>
              <w:t>Баланс</w:t>
            </w:r>
            <w:r w:rsidR="0082747A" w:rsidRPr="00784EF3">
              <w:rPr>
                <w:sz w:val="20"/>
                <w:szCs w:val="20"/>
              </w:rPr>
              <w:t xml:space="preserve"> </w:t>
            </w:r>
            <w:r w:rsidRPr="00784EF3">
              <w:rPr>
                <w:sz w:val="20"/>
                <w:szCs w:val="20"/>
              </w:rPr>
              <w:t>наличности</w:t>
            </w:r>
            <w:r w:rsidR="0082747A" w:rsidRPr="00784EF3">
              <w:rPr>
                <w:sz w:val="20"/>
                <w:szCs w:val="20"/>
              </w:rPr>
              <w:t xml:space="preserve"> </w:t>
            </w:r>
            <w:r w:rsidRPr="00784EF3">
              <w:rPr>
                <w:sz w:val="20"/>
                <w:szCs w:val="20"/>
              </w:rPr>
              <w:t>на</w:t>
            </w:r>
            <w:r w:rsidR="0082747A" w:rsidRPr="00784EF3">
              <w:rPr>
                <w:sz w:val="20"/>
                <w:szCs w:val="20"/>
              </w:rPr>
              <w:t xml:space="preserve"> </w:t>
            </w:r>
            <w:r w:rsidRPr="00784EF3">
              <w:rPr>
                <w:sz w:val="20"/>
                <w:szCs w:val="20"/>
              </w:rPr>
              <w:t>конец</w:t>
            </w:r>
            <w:r w:rsidR="0082747A" w:rsidRPr="00784EF3">
              <w:rPr>
                <w:sz w:val="20"/>
                <w:szCs w:val="20"/>
              </w:rPr>
              <w:t xml:space="preserve"> </w:t>
            </w:r>
            <w:r w:rsidRPr="00784EF3">
              <w:rPr>
                <w:sz w:val="20"/>
                <w:szCs w:val="20"/>
              </w:rPr>
              <w:t>периода</w:t>
            </w:r>
            <w:r w:rsidR="0082747A" w:rsidRPr="00784EF3">
              <w:rPr>
                <w:sz w:val="20"/>
                <w:szCs w:val="20"/>
              </w:rPr>
              <w:t xml:space="preserve"> </w:t>
            </w:r>
          </w:p>
        </w:tc>
        <w:tc>
          <w:tcPr>
            <w:tcW w:w="0" w:type="auto"/>
            <w:gridSpan w:val="2"/>
            <w:tcMar>
              <w:left w:w="28" w:type="dxa"/>
              <w:right w:w="28" w:type="dxa"/>
            </w:tcMar>
            <w:vAlign w:val="center"/>
          </w:tcPr>
          <w:p w:rsidR="00A60F22" w:rsidRPr="00784EF3" w:rsidRDefault="00A60F22" w:rsidP="00784EF3">
            <w:pPr>
              <w:widowControl/>
              <w:spacing w:before="0" w:line="360" w:lineRule="auto"/>
              <w:ind w:left="0"/>
              <w:jc w:val="both"/>
              <w:rPr>
                <w:sz w:val="20"/>
                <w:szCs w:val="20"/>
              </w:rPr>
            </w:pPr>
            <w:r w:rsidRPr="00784EF3">
              <w:rPr>
                <w:b/>
                <w:bCs/>
                <w:sz w:val="20"/>
                <w:szCs w:val="20"/>
              </w:rPr>
              <w:t>19824,62</w:t>
            </w:r>
          </w:p>
        </w:tc>
        <w:tc>
          <w:tcPr>
            <w:tcW w:w="0" w:type="auto"/>
            <w:gridSpan w:val="2"/>
            <w:tcMar>
              <w:left w:w="28" w:type="dxa"/>
              <w:right w:w="28" w:type="dxa"/>
            </w:tcMar>
            <w:vAlign w:val="center"/>
          </w:tcPr>
          <w:p w:rsidR="00A60F22" w:rsidRPr="00784EF3" w:rsidRDefault="00A60F22" w:rsidP="00784EF3">
            <w:pPr>
              <w:widowControl/>
              <w:spacing w:before="0" w:line="360" w:lineRule="auto"/>
              <w:ind w:left="0"/>
              <w:jc w:val="both"/>
              <w:rPr>
                <w:sz w:val="20"/>
                <w:szCs w:val="20"/>
              </w:rPr>
            </w:pPr>
            <w:r w:rsidRPr="00784EF3">
              <w:rPr>
                <w:b/>
                <w:bCs/>
                <w:sz w:val="20"/>
                <w:szCs w:val="20"/>
              </w:rPr>
              <w:t>232907,22</w:t>
            </w:r>
          </w:p>
        </w:tc>
        <w:tc>
          <w:tcPr>
            <w:tcW w:w="0" w:type="auto"/>
            <w:gridSpan w:val="2"/>
            <w:tcMar>
              <w:left w:w="28" w:type="dxa"/>
              <w:right w:w="28" w:type="dxa"/>
            </w:tcMar>
            <w:vAlign w:val="center"/>
          </w:tcPr>
          <w:p w:rsidR="00A60F22" w:rsidRPr="00784EF3" w:rsidRDefault="00A60F22" w:rsidP="00784EF3">
            <w:pPr>
              <w:widowControl/>
              <w:spacing w:before="0" w:line="360" w:lineRule="auto"/>
              <w:ind w:left="0"/>
              <w:jc w:val="both"/>
              <w:rPr>
                <w:sz w:val="20"/>
                <w:szCs w:val="20"/>
              </w:rPr>
            </w:pPr>
            <w:r w:rsidRPr="00784EF3">
              <w:rPr>
                <w:b/>
                <w:bCs/>
                <w:sz w:val="20"/>
                <w:szCs w:val="20"/>
              </w:rPr>
              <w:t>479907,12</w:t>
            </w:r>
          </w:p>
        </w:tc>
        <w:tc>
          <w:tcPr>
            <w:tcW w:w="0" w:type="auto"/>
            <w:gridSpan w:val="2"/>
            <w:tcMar>
              <w:left w:w="28" w:type="dxa"/>
              <w:right w:w="28" w:type="dxa"/>
            </w:tcMar>
            <w:vAlign w:val="center"/>
          </w:tcPr>
          <w:p w:rsidR="00A60F22" w:rsidRPr="00784EF3" w:rsidRDefault="00A60F22" w:rsidP="00784EF3">
            <w:pPr>
              <w:widowControl/>
              <w:spacing w:before="0" w:line="360" w:lineRule="auto"/>
              <w:ind w:left="0"/>
              <w:jc w:val="both"/>
              <w:rPr>
                <w:sz w:val="20"/>
                <w:szCs w:val="20"/>
              </w:rPr>
            </w:pPr>
            <w:r w:rsidRPr="00784EF3">
              <w:rPr>
                <w:b/>
                <w:bCs/>
                <w:sz w:val="20"/>
                <w:szCs w:val="20"/>
              </w:rPr>
              <w:t>687861,75</w:t>
            </w:r>
          </w:p>
        </w:tc>
        <w:tc>
          <w:tcPr>
            <w:tcW w:w="0" w:type="auto"/>
            <w:gridSpan w:val="2"/>
            <w:tcMar>
              <w:left w:w="28" w:type="dxa"/>
              <w:right w:w="28" w:type="dxa"/>
            </w:tcMar>
            <w:vAlign w:val="center"/>
          </w:tcPr>
          <w:p w:rsidR="00A60F22" w:rsidRPr="00784EF3" w:rsidRDefault="00A60F22" w:rsidP="00784EF3">
            <w:pPr>
              <w:widowControl/>
              <w:spacing w:before="0" w:line="360" w:lineRule="auto"/>
              <w:ind w:left="0"/>
              <w:jc w:val="both"/>
              <w:rPr>
                <w:sz w:val="20"/>
                <w:szCs w:val="20"/>
              </w:rPr>
            </w:pPr>
            <w:r w:rsidRPr="00784EF3">
              <w:rPr>
                <w:b/>
                <w:bCs/>
                <w:sz w:val="20"/>
                <w:szCs w:val="20"/>
              </w:rPr>
              <w:t>891013,8</w:t>
            </w:r>
          </w:p>
        </w:tc>
        <w:tc>
          <w:tcPr>
            <w:tcW w:w="0" w:type="auto"/>
            <w:gridSpan w:val="2"/>
            <w:tcMar>
              <w:left w:w="28" w:type="dxa"/>
              <w:right w:w="28" w:type="dxa"/>
            </w:tcMar>
            <w:vAlign w:val="center"/>
          </w:tcPr>
          <w:p w:rsidR="00A60F22" w:rsidRPr="00784EF3" w:rsidRDefault="00A60F22" w:rsidP="00784EF3">
            <w:pPr>
              <w:widowControl/>
              <w:spacing w:before="0" w:line="360" w:lineRule="auto"/>
              <w:ind w:left="0"/>
              <w:jc w:val="both"/>
              <w:rPr>
                <w:sz w:val="20"/>
                <w:szCs w:val="20"/>
              </w:rPr>
            </w:pPr>
            <w:r w:rsidRPr="00784EF3">
              <w:rPr>
                <w:b/>
                <w:bCs/>
                <w:sz w:val="20"/>
                <w:szCs w:val="20"/>
              </w:rPr>
              <w:t>1094488</w:t>
            </w:r>
          </w:p>
        </w:tc>
        <w:tc>
          <w:tcPr>
            <w:tcW w:w="0" w:type="auto"/>
            <w:tcMar>
              <w:left w:w="28" w:type="dxa"/>
              <w:right w:w="28" w:type="dxa"/>
            </w:tcMar>
            <w:vAlign w:val="center"/>
          </w:tcPr>
          <w:p w:rsidR="00A60F22" w:rsidRPr="00784EF3" w:rsidRDefault="00A60F22" w:rsidP="00784EF3">
            <w:pPr>
              <w:widowControl/>
              <w:spacing w:before="0" w:line="360" w:lineRule="auto"/>
              <w:ind w:left="0"/>
              <w:jc w:val="both"/>
              <w:rPr>
                <w:sz w:val="20"/>
                <w:szCs w:val="20"/>
              </w:rPr>
            </w:pPr>
            <w:r w:rsidRPr="00784EF3">
              <w:rPr>
                <w:b/>
                <w:bCs/>
                <w:sz w:val="20"/>
                <w:szCs w:val="20"/>
              </w:rPr>
              <w:t>1295757</w:t>
            </w:r>
          </w:p>
        </w:tc>
      </w:tr>
      <w:tr w:rsidR="0009446B" w:rsidRPr="0082747A" w:rsidTr="00784EF3">
        <w:trPr>
          <w:trHeight w:val="291"/>
        </w:trPr>
        <w:tc>
          <w:tcPr>
            <w:tcW w:w="0" w:type="auto"/>
            <w:gridSpan w:val="2"/>
            <w:tcMar>
              <w:left w:w="28" w:type="dxa"/>
              <w:right w:w="28" w:type="dxa"/>
            </w:tcMar>
          </w:tcPr>
          <w:p w:rsidR="0009446B" w:rsidRPr="00784EF3" w:rsidRDefault="0009446B" w:rsidP="00784EF3">
            <w:pPr>
              <w:pStyle w:val="af0"/>
              <w:spacing w:line="360" w:lineRule="auto"/>
              <w:ind w:right="-13"/>
              <w:jc w:val="both"/>
              <w:rPr>
                <w:rStyle w:val="PEStyleFont6"/>
                <w:rFonts w:ascii="Times New Roman" w:hAnsi="Times New Roman" w:cs="Times New Roman"/>
                <w:b w:val="0"/>
                <w:bCs w:val="0"/>
                <w:sz w:val="20"/>
                <w:szCs w:val="20"/>
              </w:rPr>
            </w:pPr>
            <w:r w:rsidRPr="00784EF3">
              <w:rPr>
                <w:rStyle w:val="PEStyleFont6"/>
                <w:rFonts w:ascii="Times New Roman" w:hAnsi="Times New Roman" w:cs="Times New Roman"/>
                <w:b w:val="0"/>
                <w:bCs w:val="0"/>
                <w:sz w:val="20"/>
                <w:szCs w:val="20"/>
              </w:rPr>
              <w:t>Строка</w:t>
            </w:r>
          </w:p>
        </w:tc>
        <w:tc>
          <w:tcPr>
            <w:tcW w:w="0" w:type="auto"/>
            <w:gridSpan w:val="2"/>
            <w:tcMar>
              <w:left w:w="28" w:type="dxa"/>
              <w:right w:w="28" w:type="dxa"/>
            </w:tcMar>
          </w:tcPr>
          <w:p w:rsidR="0009446B" w:rsidRPr="00784EF3" w:rsidRDefault="0009446B" w:rsidP="00784EF3">
            <w:pPr>
              <w:pStyle w:val="af0"/>
              <w:spacing w:line="360" w:lineRule="auto"/>
              <w:ind w:right="-13"/>
              <w:jc w:val="both"/>
              <w:rPr>
                <w:rStyle w:val="PEStyleFont6"/>
                <w:rFonts w:ascii="Times New Roman" w:hAnsi="Times New Roman" w:cs="Times New Roman"/>
                <w:b w:val="0"/>
                <w:bCs w:val="0"/>
                <w:sz w:val="20"/>
                <w:szCs w:val="20"/>
              </w:rPr>
            </w:pPr>
            <w:r w:rsidRPr="00784EF3">
              <w:rPr>
                <w:rStyle w:val="PEStyleFont6"/>
                <w:rFonts w:ascii="Times New Roman" w:hAnsi="Times New Roman" w:cs="Times New Roman"/>
                <w:b w:val="0"/>
                <w:bCs w:val="0"/>
                <w:sz w:val="20"/>
                <w:szCs w:val="20"/>
              </w:rPr>
              <w:t>1кв. 2007г.</w:t>
            </w:r>
          </w:p>
        </w:tc>
        <w:tc>
          <w:tcPr>
            <w:tcW w:w="0" w:type="auto"/>
            <w:gridSpan w:val="2"/>
            <w:tcMar>
              <w:left w:w="28" w:type="dxa"/>
              <w:right w:w="28" w:type="dxa"/>
            </w:tcMar>
          </w:tcPr>
          <w:p w:rsidR="0009446B" w:rsidRPr="00784EF3" w:rsidRDefault="0009446B" w:rsidP="00784EF3">
            <w:pPr>
              <w:pStyle w:val="af0"/>
              <w:spacing w:line="360" w:lineRule="auto"/>
              <w:ind w:right="-13"/>
              <w:jc w:val="both"/>
              <w:rPr>
                <w:rStyle w:val="PEStyleFont6"/>
                <w:rFonts w:ascii="Times New Roman" w:hAnsi="Times New Roman" w:cs="Times New Roman"/>
                <w:b w:val="0"/>
                <w:bCs w:val="0"/>
                <w:sz w:val="20"/>
                <w:szCs w:val="20"/>
              </w:rPr>
            </w:pPr>
            <w:r w:rsidRPr="00784EF3">
              <w:rPr>
                <w:rStyle w:val="PEStyleFont6"/>
                <w:rFonts w:ascii="Times New Roman" w:hAnsi="Times New Roman" w:cs="Times New Roman"/>
                <w:b w:val="0"/>
                <w:bCs w:val="0"/>
                <w:sz w:val="20"/>
                <w:szCs w:val="20"/>
              </w:rPr>
              <w:t>2кв. 2007г.</w:t>
            </w:r>
          </w:p>
        </w:tc>
        <w:tc>
          <w:tcPr>
            <w:tcW w:w="0" w:type="auto"/>
            <w:gridSpan w:val="2"/>
            <w:tcMar>
              <w:left w:w="28" w:type="dxa"/>
              <w:right w:w="28" w:type="dxa"/>
            </w:tcMar>
          </w:tcPr>
          <w:p w:rsidR="0009446B" w:rsidRPr="00784EF3" w:rsidRDefault="0009446B" w:rsidP="00784EF3">
            <w:pPr>
              <w:pStyle w:val="af0"/>
              <w:spacing w:line="360" w:lineRule="auto"/>
              <w:ind w:right="-13"/>
              <w:jc w:val="both"/>
              <w:rPr>
                <w:rStyle w:val="PEStyleFont6"/>
                <w:rFonts w:ascii="Times New Roman" w:hAnsi="Times New Roman" w:cs="Times New Roman"/>
                <w:b w:val="0"/>
                <w:bCs w:val="0"/>
                <w:sz w:val="20"/>
                <w:szCs w:val="20"/>
              </w:rPr>
            </w:pPr>
            <w:r w:rsidRPr="00784EF3">
              <w:rPr>
                <w:rStyle w:val="PEStyleFont6"/>
                <w:rFonts w:ascii="Times New Roman" w:hAnsi="Times New Roman" w:cs="Times New Roman"/>
                <w:b w:val="0"/>
                <w:bCs w:val="0"/>
                <w:sz w:val="20"/>
                <w:szCs w:val="20"/>
              </w:rPr>
              <w:t>3кв. 2007г.</w:t>
            </w:r>
          </w:p>
        </w:tc>
        <w:tc>
          <w:tcPr>
            <w:tcW w:w="0" w:type="auto"/>
            <w:gridSpan w:val="2"/>
            <w:tcMar>
              <w:left w:w="28" w:type="dxa"/>
              <w:right w:w="28" w:type="dxa"/>
            </w:tcMar>
          </w:tcPr>
          <w:p w:rsidR="0009446B" w:rsidRPr="00784EF3" w:rsidRDefault="0009446B" w:rsidP="00784EF3">
            <w:pPr>
              <w:pStyle w:val="af0"/>
              <w:spacing w:line="360" w:lineRule="auto"/>
              <w:ind w:right="-13"/>
              <w:jc w:val="both"/>
              <w:rPr>
                <w:rStyle w:val="PEStyleFont6"/>
                <w:rFonts w:ascii="Times New Roman" w:hAnsi="Times New Roman" w:cs="Times New Roman"/>
                <w:b w:val="0"/>
                <w:bCs w:val="0"/>
                <w:sz w:val="20"/>
                <w:szCs w:val="20"/>
              </w:rPr>
            </w:pPr>
            <w:r w:rsidRPr="00784EF3">
              <w:rPr>
                <w:rStyle w:val="PEStyleFont6"/>
                <w:rFonts w:ascii="Times New Roman" w:hAnsi="Times New Roman" w:cs="Times New Roman"/>
                <w:b w:val="0"/>
                <w:bCs w:val="0"/>
                <w:sz w:val="20"/>
                <w:szCs w:val="20"/>
              </w:rPr>
              <w:t>4кв. 2007г.</w:t>
            </w:r>
          </w:p>
        </w:tc>
        <w:tc>
          <w:tcPr>
            <w:tcW w:w="0" w:type="auto"/>
            <w:gridSpan w:val="2"/>
            <w:tcMar>
              <w:left w:w="28" w:type="dxa"/>
              <w:right w:w="28" w:type="dxa"/>
            </w:tcMar>
          </w:tcPr>
          <w:p w:rsidR="0009446B" w:rsidRPr="00784EF3" w:rsidRDefault="0009446B" w:rsidP="00784EF3">
            <w:pPr>
              <w:pStyle w:val="af0"/>
              <w:spacing w:line="360" w:lineRule="auto"/>
              <w:ind w:right="-13"/>
              <w:jc w:val="both"/>
              <w:rPr>
                <w:rStyle w:val="PEStyleFont6"/>
                <w:rFonts w:ascii="Times New Roman" w:hAnsi="Times New Roman" w:cs="Times New Roman"/>
                <w:b w:val="0"/>
                <w:bCs w:val="0"/>
                <w:sz w:val="20"/>
                <w:szCs w:val="20"/>
              </w:rPr>
            </w:pPr>
            <w:r w:rsidRPr="00784EF3">
              <w:rPr>
                <w:rStyle w:val="PEStyleFont6"/>
                <w:rFonts w:ascii="Times New Roman" w:hAnsi="Times New Roman" w:cs="Times New Roman"/>
                <w:b w:val="0"/>
                <w:bCs w:val="0"/>
                <w:sz w:val="20"/>
                <w:szCs w:val="20"/>
              </w:rPr>
              <w:t>2008 г.</w:t>
            </w:r>
          </w:p>
        </w:tc>
        <w:tc>
          <w:tcPr>
            <w:tcW w:w="0" w:type="auto"/>
            <w:gridSpan w:val="2"/>
            <w:tcMar>
              <w:left w:w="28" w:type="dxa"/>
              <w:right w:w="28" w:type="dxa"/>
            </w:tcMar>
          </w:tcPr>
          <w:p w:rsidR="0009446B" w:rsidRPr="00784EF3" w:rsidRDefault="0009446B" w:rsidP="00784EF3">
            <w:pPr>
              <w:pStyle w:val="af0"/>
              <w:spacing w:line="360" w:lineRule="auto"/>
              <w:ind w:right="-13"/>
              <w:jc w:val="both"/>
              <w:rPr>
                <w:rStyle w:val="PEStyleFont6"/>
                <w:rFonts w:ascii="Times New Roman" w:hAnsi="Times New Roman" w:cs="Times New Roman"/>
                <w:b w:val="0"/>
                <w:bCs w:val="0"/>
                <w:sz w:val="20"/>
                <w:szCs w:val="20"/>
              </w:rPr>
            </w:pPr>
            <w:r w:rsidRPr="00784EF3">
              <w:rPr>
                <w:rStyle w:val="PEStyleFont6"/>
                <w:rFonts w:ascii="Times New Roman" w:hAnsi="Times New Roman" w:cs="Times New Roman"/>
                <w:b w:val="0"/>
                <w:bCs w:val="0"/>
                <w:sz w:val="20"/>
                <w:szCs w:val="20"/>
              </w:rPr>
              <w:t>1-5.</w:t>
            </w:r>
          </w:p>
          <w:p w:rsidR="0009446B" w:rsidRPr="00784EF3" w:rsidRDefault="0009446B" w:rsidP="00784EF3">
            <w:pPr>
              <w:pStyle w:val="af0"/>
              <w:spacing w:line="360" w:lineRule="auto"/>
              <w:ind w:right="-13"/>
              <w:jc w:val="both"/>
              <w:rPr>
                <w:rStyle w:val="PEStyleFont6"/>
                <w:rFonts w:ascii="Times New Roman" w:hAnsi="Times New Roman" w:cs="Times New Roman"/>
                <w:b w:val="0"/>
                <w:bCs w:val="0"/>
                <w:sz w:val="20"/>
                <w:szCs w:val="20"/>
              </w:rPr>
            </w:pPr>
            <w:r w:rsidRPr="00784EF3">
              <w:rPr>
                <w:rStyle w:val="PEStyleFont6"/>
                <w:rFonts w:ascii="Times New Roman" w:hAnsi="Times New Roman" w:cs="Times New Roman"/>
                <w:b w:val="0"/>
                <w:bCs w:val="0"/>
                <w:sz w:val="20"/>
                <w:szCs w:val="20"/>
              </w:rPr>
              <w:t>2009 г.</w:t>
            </w:r>
          </w:p>
        </w:tc>
      </w:tr>
      <w:tr w:rsidR="00E44C55" w:rsidRPr="0082747A" w:rsidTr="00784EF3">
        <w:trPr>
          <w:trHeight w:val="196"/>
        </w:trPr>
        <w:tc>
          <w:tcPr>
            <w:tcW w:w="0" w:type="auto"/>
            <w:gridSpan w:val="2"/>
          </w:tcPr>
          <w:p w:rsidR="00E44C55" w:rsidRPr="00784EF3" w:rsidRDefault="00E44C55" w:rsidP="00784EF3">
            <w:pPr>
              <w:widowControl/>
              <w:spacing w:before="0" w:line="360" w:lineRule="auto"/>
              <w:ind w:left="0" w:right="-13"/>
              <w:jc w:val="both"/>
              <w:rPr>
                <w:sz w:val="20"/>
                <w:szCs w:val="20"/>
              </w:rPr>
            </w:pPr>
            <w:r w:rsidRPr="00784EF3">
              <w:rPr>
                <w:sz w:val="20"/>
                <w:szCs w:val="20"/>
              </w:rPr>
              <w:t>Поступления</w:t>
            </w:r>
            <w:r w:rsidR="0082747A" w:rsidRPr="00784EF3">
              <w:rPr>
                <w:sz w:val="20"/>
                <w:szCs w:val="20"/>
              </w:rPr>
              <w:t xml:space="preserve"> </w:t>
            </w:r>
            <w:r w:rsidRPr="00784EF3">
              <w:rPr>
                <w:sz w:val="20"/>
                <w:szCs w:val="20"/>
              </w:rPr>
              <w:t>от</w:t>
            </w:r>
            <w:r w:rsidR="0082747A" w:rsidRPr="00784EF3">
              <w:rPr>
                <w:sz w:val="20"/>
                <w:szCs w:val="20"/>
              </w:rPr>
              <w:t xml:space="preserve"> </w:t>
            </w:r>
            <w:r w:rsidRPr="00784EF3">
              <w:rPr>
                <w:sz w:val="20"/>
                <w:szCs w:val="20"/>
              </w:rPr>
              <w:t>продаж</w:t>
            </w:r>
            <w:r w:rsidR="0082747A" w:rsidRPr="00784EF3">
              <w:rPr>
                <w:sz w:val="20"/>
                <w:szCs w:val="20"/>
              </w:rPr>
              <w:t xml:space="preserve"> </w:t>
            </w:r>
          </w:p>
        </w:tc>
        <w:tc>
          <w:tcPr>
            <w:tcW w:w="0" w:type="auto"/>
            <w:gridSpan w:val="2"/>
            <w:tcMar>
              <w:left w:w="0" w:type="dxa"/>
              <w:right w:w="0" w:type="dxa"/>
            </w:tcMar>
            <w:vAlign w:val="center"/>
          </w:tcPr>
          <w:p w:rsidR="00E44C55" w:rsidRPr="00784EF3" w:rsidRDefault="00E44C55" w:rsidP="00784EF3">
            <w:pPr>
              <w:widowControl/>
              <w:spacing w:before="0" w:line="360" w:lineRule="auto"/>
              <w:ind w:left="0" w:right="-13"/>
              <w:jc w:val="both"/>
              <w:rPr>
                <w:sz w:val="20"/>
                <w:szCs w:val="20"/>
              </w:rPr>
            </w:pPr>
            <w:r w:rsidRPr="00784EF3">
              <w:rPr>
                <w:sz w:val="20"/>
                <w:szCs w:val="20"/>
              </w:rPr>
              <w:t>2192325,31</w:t>
            </w:r>
          </w:p>
        </w:tc>
        <w:tc>
          <w:tcPr>
            <w:tcW w:w="0" w:type="auto"/>
            <w:gridSpan w:val="2"/>
            <w:tcMar>
              <w:left w:w="0" w:type="dxa"/>
              <w:right w:w="0" w:type="dxa"/>
            </w:tcMar>
            <w:vAlign w:val="center"/>
          </w:tcPr>
          <w:p w:rsidR="00E44C55" w:rsidRPr="00784EF3" w:rsidRDefault="00E44C55" w:rsidP="00784EF3">
            <w:pPr>
              <w:widowControl/>
              <w:spacing w:before="0" w:line="360" w:lineRule="auto"/>
              <w:ind w:left="0" w:right="-13"/>
              <w:jc w:val="both"/>
              <w:rPr>
                <w:sz w:val="20"/>
                <w:szCs w:val="20"/>
              </w:rPr>
            </w:pPr>
            <w:r w:rsidRPr="00784EF3">
              <w:rPr>
                <w:sz w:val="20"/>
                <w:szCs w:val="20"/>
              </w:rPr>
              <w:t>2109274,12</w:t>
            </w:r>
          </w:p>
        </w:tc>
        <w:tc>
          <w:tcPr>
            <w:tcW w:w="0" w:type="auto"/>
            <w:gridSpan w:val="2"/>
            <w:tcMar>
              <w:left w:w="0" w:type="dxa"/>
              <w:right w:w="0" w:type="dxa"/>
            </w:tcMar>
            <w:vAlign w:val="center"/>
          </w:tcPr>
          <w:p w:rsidR="00E44C55" w:rsidRPr="00784EF3" w:rsidRDefault="00E44C55" w:rsidP="00784EF3">
            <w:pPr>
              <w:widowControl/>
              <w:spacing w:before="0" w:line="360" w:lineRule="auto"/>
              <w:ind w:left="0" w:right="-13"/>
              <w:jc w:val="both"/>
              <w:rPr>
                <w:sz w:val="20"/>
                <w:szCs w:val="20"/>
              </w:rPr>
            </w:pPr>
            <w:r w:rsidRPr="00784EF3">
              <w:rPr>
                <w:sz w:val="20"/>
                <w:szCs w:val="20"/>
              </w:rPr>
              <w:t>2029768,63</w:t>
            </w:r>
          </w:p>
        </w:tc>
        <w:tc>
          <w:tcPr>
            <w:tcW w:w="0" w:type="auto"/>
            <w:gridSpan w:val="2"/>
            <w:tcMar>
              <w:left w:w="0" w:type="dxa"/>
              <w:right w:w="0" w:type="dxa"/>
            </w:tcMar>
            <w:vAlign w:val="center"/>
          </w:tcPr>
          <w:p w:rsidR="00E44C55" w:rsidRPr="00784EF3" w:rsidRDefault="00E44C55" w:rsidP="00784EF3">
            <w:pPr>
              <w:widowControl/>
              <w:spacing w:before="0" w:line="360" w:lineRule="auto"/>
              <w:ind w:left="0" w:right="-13"/>
              <w:jc w:val="both"/>
              <w:rPr>
                <w:sz w:val="20"/>
                <w:szCs w:val="20"/>
              </w:rPr>
            </w:pPr>
            <w:r w:rsidRPr="00784EF3">
              <w:rPr>
                <w:sz w:val="20"/>
                <w:szCs w:val="20"/>
              </w:rPr>
              <w:t>1953454,70</w:t>
            </w:r>
          </w:p>
        </w:tc>
        <w:tc>
          <w:tcPr>
            <w:tcW w:w="0" w:type="auto"/>
            <w:gridSpan w:val="2"/>
            <w:tcMar>
              <w:left w:w="0" w:type="dxa"/>
              <w:right w:w="0" w:type="dxa"/>
            </w:tcMar>
            <w:vAlign w:val="center"/>
          </w:tcPr>
          <w:p w:rsidR="00E44C55" w:rsidRPr="00784EF3" w:rsidRDefault="00E44C55" w:rsidP="00784EF3">
            <w:pPr>
              <w:widowControl/>
              <w:spacing w:before="0" w:line="360" w:lineRule="auto"/>
              <w:ind w:left="0" w:right="-13"/>
              <w:jc w:val="both"/>
              <w:rPr>
                <w:sz w:val="20"/>
                <w:szCs w:val="20"/>
              </w:rPr>
            </w:pPr>
            <w:r w:rsidRPr="00784EF3">
              <w:rPr>
                <w:sz w:val="20"/>
                <w:szCs w:val="20"/>
              </w:rPr>
              <w:t>7897591,85</w:t>
            </w:r>
          </w:p>
        </w:tc>
        <w:tc>
          <w:tcPr>
            <w:tcW w:w="0" w:type="auto"/>
            <w:gridSpan w:val="2"/>
            <w:tcMar>
              <w:left w:w="0" w:type="dxa"/>
              <w:right w:w="0" w:type="dxa"/>
            </w:tcMar>
            <w:vAlign w:val="center"/>
          </w:tcPr>
          <w:p w:rsidR="00E44C55" w:rsidRPr="00784EF3" w:rsidRDefault="00E44C55" w:rsidP="00784EF3">
            <w:pPr>
              <w:widowControl/>
              <w:spacing w:before="0" w:line="360" w:lineRule="auto"/>
              <w:ind w:left="0" w:right="-13"/>
              <w:jc w:val="both"/>
              <w:rPr>
                <w:sz w:val="20"/>
                <w:szCs w:val="20"/>
              </w:rPr>
            </w:pPr>
            <w:r w:rsidRPr="00784EF3">
              <w:rPr>
                <w:sz w:val="20"/>
                <w:szCs w:val="20"/>
              </w:rPr>
              <w:t>3011217,95</w:t>
            </w:r>
          </w:p>
        </w:tc>
      </w:tr>
      <w:tr w:rsidR="00E44C55" w:rsidRPr="0082747A" w:rsidTr="00784EF3">
        <w:trPr>
          <w:trHeight w:val="261"/>
        </w:trPr>
        <w:tc>
          <w:tcPr>
            <w:tcW w:w="0" w:type="auto"/>
            <w:gridSpan w:val="2"/>
          </w:tcPr>
          <w:p w:rsidR="00E44C55" w:rsidRPr="00784EF3" w:rsidRDefault="00E44C55" w:rsidP="00784EF3">
            <w:pPr>
              <w:widowControl/>
              <w:spacing w:before="0" w:line="360" w:lineRule="auto"/>
              <w:ind w:left="0" w:right="-13"/>
              <w:jc w:val="both"/>
              <w:rPr>
                <w:sz w:val="20"/>
                <w:szCs w:val="20"/>
              </w:rPr>
            </w:pPr>
            <w:r w:rsidRPr="00784EF3">
              <w:rPr>
                <w:sz w:val="20"/>
                <w:szCs w:val="20"/>
              </w:rPr>
              <w:t>Затраты</w:t>
            </w:r>
            <w:r w:rsidR="0082747A" w:rsidRPr="00784EF3">
              <w:rPr>
                <w:sz w:val="20"/>
                <w:szCs w:val="20"/>
              </w:rPr>
              <w:t xml:space="preserve"> </w:t>
            </w:r>
            <w:r w:rsidRPr="00784EF3">
              <w:rPr>
                <w:sz w:val="20"/>
                <w:szCs w:val="20"/>
              </w:rPr>
              <w:t>на</w:t>
            </w:r>
            <w:r w:rsidR="0082747A" w:rsidRPr="00784EF3">
              <w:rPr>
                <w:sz w:val="20"/>
                <w:szCs w:val="20"/>
              </w:rPr>
              <w:t xml:space="preserve"> </w:t>
            </w:r>
            <w:r w:rsidRPr="00784EF3">
              <w:rPr>
                <w:sz w:val="20"/>
                <w:szCs w:val="20"/>
              </w:rPr>
              <w:t>материалы</w:t>
            </w:r>
            <w:r w:rsidR="0082747A" w:rsidRPr="00784EF3">
              <w:rPr>
                <w:sz w:val="20"/>
                <w:szCs w:val="20"/>
              </w:rPr>
              <w:t xml:space="preserve"> </w:t>
            </w:r>
            <w:r w:rsidRPr="00784EF3">
              <w:rPr>
                <w:sz w:val="20"/>
                <w:szCs w:val="20"/>
              </w:rPr>
              <w:t>и</w:t>
            </w:r>
            <w:r w:rsidR="0082747A" w:rsidRPr="00784EF3">
              <w:rPr>
                <w:sz w:val="20"/>
                <w:szCs w:val="20"/>
              </w:rPr>
              <w:t xml:space="preserve"> </w:t>
            </w:r>
            <w:r w:rsidRPr="00784EF3">
              <w:rPr>
                <w:sz w:val="20"/>
                <w:szCs w:val="20"/>
              </w:rPr>
              <w:t>комплектующие</w:t>
            </w:r>
            <w:r w:rsidR="0082747A" w:rsidRPr="00784EF3">
              <w:rPr>
                <w:sz w:val="20"/>
                <w:szCs w:val="20"/>
              </w:rPr>
              <w:t xml:space="preserve"> </w:t>
            </w:r>
          </w:p>
        </w:tc>
        <w:tc>
          <w:tcPr>
            <w:tcW w:w="0" w:type="auto"/>
            <w:gridSpan w:val="2"/>
            <w:tcMar>
              <w:left w:w="0" w:type="dxa"/>
              <w:right w:w="0" w:type="dxa"/>
            </w:tcMar>
          </w:tcPr>
          <w:p w:rsidR="00E44C55" w:rsidRPr="00784EF3" w:rsidRDefault="00E44C55" w:rsidP="00784EF3">
            <w:pPr>
              <w:widowControl/>
              <w:spacing w:before="0" w:line="360" w:lineRule="auto"/>
              <w:ind w:left="0" w:right="-13"/>
              <w:jc w:val="both"/>
              <w:rPr>
                <w:sz w:val="20"/>
                <w:szCs w:val="20"/>
              </w:rPr>
            </w:pPr>
            <w:r w:rsidRPr="00784EF3">
              <w:rPr>
                <w:sz w:val="20"/>
                <w:szCs w:val="20"/>
              </w:rPr>
              <w:t>469258,19</w:t>
            </w:r>
          </w:p>
        </w:tc>
        <w:tc>
          <w:tcPr>
            <w:tcW w:w="0" w:type="auto"/>
            <w:gridSpan w:val="2"/>
            <w:tcMar>
              <w:left w:w="0" w:type="dxa"/>
              <w:right w:w="0" w:type="dxa"/>
            </w:tcMar>
          </w:tcPr>
          <w:p w:rsidR="00E44C55" w:rsidRPr="00784EF3" w:rsidRDefault="00E44C55" w:rsidP="00784EF3">
            <w:pPr>
              <w:widowControl/>
              <w:spacing w:before="0" w:line="360" w:lineRule="auto"/>
              <w:ind w:left="0" w:right="-13"/>
              <w:jc w:val="both"/>
              <w:rPr>
                <w:sz w:val="20"/>
                <w:szCs w:val="20"/>
              </w:rPr>
            </w:pPr>
            <w:r w:rsidRPr="00784EF3">
              <w:rPr>
                <w:sz w:val="20"/>
                <w:szCs w:val="20"/>
              </w:rPr>
              <w:t>451459,09</w:t>
            </w:r>
          </w:p>
        </w:tc>
        <w:tc>
          <w:tcPr>
            <w:tcW w:w="0" w:type="auto"/>
            <w:gridSpan w:val="2"/>
            <w:tcMar>
              <w:left w:w="0" w:type="dxa"/>
              <w:right w:w="0" w:type="dxa"/>
            </w:tcMar>
          </w:tcPr>
          <w:p w:rsidR="00E44C55" w:rsidRPr="00784EF3" w:rsidRDefault="00E44C55" w:rsidP="00784EF3">
            <w:pPr>
              <w:widowControl/>
              <w:spacing w:before="0" w:line="360" w:lineRule="auto"/>
              <w:ind w:left="0" w:right="-13"/>
              <w:jc w:val="both"/>
              <w:rPr>
                <w:sz w:val="20"/>
                <w:szCs w:val="20"/>
              </w:rPr>
            </w:pPr>
            <w:r w:rsidRPr="00784EF3">
              <w:rPr>
                <w:sz w:val="20"/>
                <w:szCs w:val="20"/>
              </w:rPr>
              <w:t>434413,52</w:t>
            </w:r>
          </w:p>
        </w:tc>
        <w:tc>
          <w:tcPr>
            <w:tcW w:w="0" w:type="auto"/>
            <w:gridSpan w:val="2"/>
            <w:tcMar>
              <w:left w:w="0" w:type="dxa"/>
              <w:right w:w="0" w:type="dxa"/>
            </w:tcMar>
          </w:tcPr>
          <w:p w:rsidR="00E44C55" w:rsidRPr="00784EF3" w:rsidRDefault="00E44C55" w:rsidP="00784EF3">
            <w:pPr>
              <w:widowControl/>
              <w:spacing w:before="0" w:line="360" w:lineRule="auto"/>
              <w:ind w:left="0" w:right="-13"/>
              <w:jc w:val="both"/>
              <w:rPr>
                <w:sz w:val="20"/>
                <w:szCs w:val="20"/>
              </w:rPr>
            </w:pPr>
            <w:r w:rsidRPr="00784EF3">
              <w:rPr>
                <w:sz w:val="20"/>
                <w:szCs w:val="20"/>
              </w:rPr>
              <w:t>418049,74</w:t>
            </w:r>
          </w:p>
        </w:tc>
        <w:tc>
          <w:tcPr>
            <w:tcW w:w="0" w:type="auto"/>
            <w:gridSpan w:val="2"/>
            <w:tcMar>
              <w:left w:w="0" w:type="dxa"/>
              <w:right w:w="0" w:type="dxa"/>
            </w:tcMar>
          </w:tcPr>
          <w:p w:rsidR="00E44C55" w:rsidRPr="00784EF3" w:rsidRDefault="00E44C55" w:rsidP="00784EF3">
            <w:pPr>
              <w:widowControl/>
              <w:spacing w:before="0" w:line="360" w:lineRule="auto"/>
              <w:ind w:left="0" w:right="-13"/>
              <w:jc w:val="both"/>
              <w:rPr>
                <w:sz w:val="20"/>
                <w:szCs w:val="20"/>
              </w:rPr>
            </w:pPr>
            <w:r w:rsidRPr="00784EF3">
              <w:rPr>
                <w:sz w:val="20"/>
                <w:szCs w:val="20"/>
              </w:rPr>
              <w:t>1689773,5</w:t>
            </w:r>
          </w:p>
        </w:tc>
        <w:tc>
          <w:tcPr>
            <w:tcW w:w="0" w:type="auto"/>
            <w:gridSpan w:val="2"/>
            <w:tcMar>
              <w:left w:w="0" w:type="dxa"/>
              <w:right w:w="0" w:type="dxa"/>
            </w:tcMar>
          </w:tcPr>
          <w:p w:rsidR="00E44C55" w:rsidRPr="00784EF3" w:rsidRDefault="00E44C55" w:rsidP="00784EF3">
            <w:pPr>
              <w:widowControl/>
              <w:spacing w:before="0" w:line="360" w:lineRule="auto"/>
              <w:ind w:left="0" w:right="-13"/>
              <w:jc w:val="both"/>
              <w:rPr>
                <w:sz w:val="20"/>
                <w:szCs w:val="20"/>
              </w:rPr>
            </w:pPr>
            <w:r w:rsidRPr="00784EF3">
              <w:rPr>
                <w:sz w:val="20"/>
                <w:szCs w:val="20"/>
              </w:rPr>
              <w:t>644067,49</w:t>
            </w:r>
          </w:p>
        </w:tc>
      </w:tr>
      <w:tr w:rsidR="00E44C55" w:rsidRPr="0082747A" w:rsidTr="00784EF3">
        <w:trPr>
          <w:trHeight w:val="339"/>
        </w:trPr>
        <w:tc>
          <w:tcPr>
            <w:tcW w:w="0" w:type="auto"/>
            <w:gridSpan w:val="2"/>
          </w:tcPr>
          <w:p w:rsidR="00E44C55" w:rsidRPr="00784EF3" w:rsidRDefault="00E44C55" w:rsidP="00784EF3">
            <w:pPr>
              <w:widowControl/>
              <w:spacing w:before="0" w:line="360" w:lineRule="auto"/>
              <w:ind w:left="0" w:right="-13"/>
              <w:jc w:val="both"/>
              <w:rPr>
                <w:sz w:val="20"/>
                <w:szCs w:val="20"/>
              </w:rPr>
            </w:pPr>
            <w:r w:rsidRPr="00784EF3">
              <w:rPr>
                <w:sz w:val="20"/>
                <w:szCs w:val="20"/>
              </w:rPr>
              <w:t>Суммарные</w:t>
            </w:r>
            <w:r w:rsidR="0082747A" w:rsidRPr="00784EF3">
              <w:rPr>
                <w:sz w:val="20"/>
                <w:szCs w:val="20"/>
              </w:rPr>
              <w:t xml:space="preserve"> </w:t>
            </w:r>
            <w:r w:rsidRPr="00784EF3">
              <w:rPr>
                <w:sz w:val="20"/>
                <w:szCs w:val="20"/>
              </w:rPr>
              <w:t>прямые</w:t>
            </w:r>
            <w:r w:rsidR="0082747A" w:rsidRPr="00784EF3">
              <w:rPr>
                <w:sz w:val="20"/>
                <w:szCs w:val="20"/>
              </w:rPr>
              <w:t xml:space="preserve"> </w:t>
            </w:r>
            <w:r w:rsidRPr="00784EF3">
              <w:rPr>
                <w:sz w:val="20"/>
                <w:szCs w:val="20"/>
              </w:rPr>
              <w:t>издержки</w:t>
            </w:r>
          </w:p>
        </w:tc>
        <w:tc>
          <w:tcPr>
            <w:tcW w:w="0" w:type="auto"/>
            <w:gridSpan w:val="2"/>
            <w:tcMar>
              <w:left w:w="0" w:type="dxa"/>
              <w:right w:w="0" w:type="dxa"/>
            </w:tcMar>
          </w:tcPr>
          <w:p w:rsidR="00E44C55" w:rsidRPr="00784EF3" w:rsidRDefault="00E44C55" w:rsidP="00784EF3">
            <w:pPr>
              <w:widowControl/>
              <w:spacing w:before="0" w:line="360" w:lineRule="auto"/>
              <w:ind w:left="0" w:right="-13"/>
              <w:jc w:val="both"/>
              <w:rPr>
                <w:sz w:val="20"/>
                <w:szCs w:val="20"/>
              </w:rPr>
            </w:pPr>
            <w:r w:rsidRPr="00784EF3">
              <w:rPr>
                <w:sz w:val="20"/>
                <w:szCs w:val="20"/>
              </w:rPr>
              <w:t>469258,19</w:t>
            </w:r>
          </w:p>
        </w:tc>
        <w:tc>
          <w:tcPr>
            <w:tcW w:w="0" w:type="auto"/>
            <w:gridSpan w:val="2"/>
            <w:tcMar>
              <w:left w:w="0" w:type="dxa"/>
              <w:right w:w="0" w:type="dxa"/>
            </w:tcMar>
          </w:tcPr>
          <w:p w:rsidR="00E44C55" w:rsidRPr="00784EF3" w:rsidRDefault="00E44C55" w:rsidP="00784EF3">
            <w:pPr>
              <w:widowControl/>
              <w:spacing w:before="0" w:line="360" w:lineRule="auto"/>
              <w:ind w:left="0" w:right="-13"/>
              <w:jc w:val="both"/>
              <w:rPr>
                <w:sz w:val="20"/>
                <w:szCs w:val="20"/>
              </w:rPr>
            </w:pPr>
            <w:r w:rsidRPr="00784EF3">
              <w:rPr>
                <w:sz w:val="20"/>
                <w:szCs w:val="20"/>
              </w:rPr>
              <w:t>451459,09</w:t>
            </w:r>
          </w:p>
        </w:tc>
        <w:tc>
          <w:tcPr>
            <w:tcW w:w="0" w:type="auto"/>
            <w:gridSpan w:val="2"/>
            <w:tcMar>
              <w:left w:w="0" w:type="dxa"/>
              <w:right w:w="0" w:type="dxa"/>
            </w:tcMar>
          </w:tcPr>
          <w:p w:rsidR="00E44C55" w:rsidRPr="00784EF3" w:rsidRDefault="00E44C55" w:rsidP="00784EF3">
            <w:pPr>
              <w:widowControl/>
              <w:spacing w:before="0" w:line="360" w:lineRule="auto"/>
              <w:ind w:left="0" w:right="-13"/>
              <w:jc w:val="both"/>
              <w:rPr>
                <w:sz w:val="20"/>
                <w:szCs w:val="20"/>
              </w:rPr>
            </w:pPr>
            <w:r w:rsidRPr="00784EF3">
              <w:rPr>
                <w:sz w:val="20"/>
                <w:szCs w:val="20"/>
              </w:rPr>
              <w:t>434413,52</w:t>
            </w:r>
          </w:p>
        </w:tc>
        <w:tc>
          <w:tcPr>
            <w:tcW w:w="0" w:type="auto"/>
            <w:gridSpan w:val="2"/>
            <w:tcMar>
              <w:left w:w="0" w:type="dxa"/>
              <w:right w:w="0" w:type="dxa"/>
            </w:tcMar>
          </w:tcPr>
          <w:p w:rsidR="00E44C55" w:rsidRPr="00784EF3" w:rsidRDefault="00E44C55" w:rsidP="00784EF3">
            <w:pPr>
              <w:widowControl/>
              <w:spacing w:before="0" w:line="360" w:lineRule="auto"/>
              <w:ind w:left="0" w:right="-13"/>
              <w:jc w:val="both"/>
              <w:rPr>
                <w:sz w:val="20"/>
                <w:szCs w:val="20"/>
              </w:rPr>
            </w:pPr>
            <w:r w:rsidRPr="00784EF3">
              <w:rPr>
                <w:sz w:val="20"/>
                <w:szCs w:val="20"/>
              </w:rPr>
              <w:t>418049,74</w:t>
            </w:r>
          </w:p>
        </w:tc>
        <w:tc>
          <w:tcPr>
            <w:tcW w:w="0" w:type="auto"/>
            <w:gridSpan w:val="2"/>
            <w:tcMar>
              <w:left w:w="0" w:type="dxa"/>
              <w:right w:w="0" w:type="dxa"/>
            </w:tcMar>
          </w:tcPr>
          <w:p w:rsidR="00E44C55" w:rsidRPr="00784EF3" w:rsidRDefault="00E44C55" w:rsidP="00784EF3">
            <w:pPr>
              <w:widowControl/>
              <w:spacing w:before="0" w:line="360" w:lineRule="auto"/>
              <w:ind w:left="0" w:right="-13"/>
              <w:jc w:val="both"/>
              <w:rPr>
                <w:sz w:val="20"/>
                <w:szCs w:val="20"/>
              </w:rPr>
            </w:pPr>
            <w:r w:rsidRPr="00784EF3">
              <w:rPr>
                <w:sz w:val="20"/>
                <w:szCs w:val="20"/>
              </w:rPr>
              <w:t>1689773,57</w:t>
            </w:r>
          </w:p>
        </w:tc>
        <w:tc>
          <w:tcPr>
            <w:tcW w:w="0" w:type="auto"/>
            <w:gridSpan w:val="2"/>
            <w:tcMar>
              <w:left w:w="0" w:type="dxa"/>
              <w:right w:w="0" w:type="dxa"/>
            </w:tcMar>
          </w:tcPr>
          <w:p w:rsidR="00E44C55" w:rsidRPr="00784EF3" w:rsidRDefault="00E44C55" w:rsidP="00784EF3">
            <w:pPr>
              <w:widowControl/>
              <w:spacing w:before="0" w:line="360" w:lineRule="auto"/>
              <w:ind w:left="0" w:right="-13"/>
              <w:jc w:val="both"/>
              <w:rPr>
                <w:sz w:val="20"/>
                <w:szCs w:val="20"/>
              </w:rPr>
            </w:pPr>
            <w:r w:rsidRPr="00784EF3">
              <w:rPr>
                <w:sz w:val="20"/>
                <w:szCs w:val="20"/>
              </w:rPr>
              <w:t>644067,49</w:t>
            </w:r>
          </w:p>
        </w:tc>
      </w:tr>
      <w:tr w:rsidR="00E44C55" w:rsidRPr="0082747A" w:rsidTr="00784EF3">
        <w:trPr>
          <w:trHeight w:val="262"/>
        </w:trPr>
        <w:tc>
          <w:tcPr>
            <w:tcW w:w="0" w:type="auto"/>
            <w:gridSpan w:val="2"/>
            <w:vAlign w:val="center"/>
          </w:tcPr>
          <w:p w:rsidR="00E44C55" w:rsidRPr="00784EF3" w:rsidRDefault="00E44C55" w:rsidP="00784EF3">
            <w:pPr>
              <w:widowControl/>
              <w:spacing w:before="0" w:line="360" w:lineRule="auto"/>
              <w:ind w:left="0" w:right="-13"/>
              <w:jc w:val="both"/>
              <w:rPr>
                <w:sz w:val="20"/>
                <w:szCs w:val="20"/>
              </w:rPr>
            </w:pPr>
            <w:r w:rsidRPr="00784EF3">
              <w:rPr>
                <w:sz w:val="20"/>
                <w:szCs w:val="20"/>
              </w:rPr>
              <w:t>Общие</w:t>
            </w:r>
            <w:r w:rsidR="0082747A" w:rsidRPr="00784EF3">
              <w:rPr>
                <w:sz w:val="20"/>
                <w:szCs w:val="20"/>
              </w:rPr>
              <w:t xml:space="preserve"> </w:t>
            </w:r>
            <w:r w:rsidRPr="00784EF3">
              <w:rPr>
                <w:sz w:val="20"/>
                <w:szCs w:val="20"/>
              </w:rPr>
              <w:t>издержки</w:t>
            </w:r>
            <w:r w:rsidR="0082747A" w:rsidRPr="00784EF3">
              <w:rPr>
                <w:sz w:val="20"/>
                <w:szCs w:val="20"/>
              </w:rPr>
              <w:t xml:space="preserve"> </w:t>
            </w:r>
          </w:p>
        </w:tc>
        <w:tc>
          <w:tcPr>
            <w:tcW w:w="0" w:type="auto"/>
            <w:gridSpan w:val="2"/>
            <w:tcMar>
              <w:left w:w="0" w:type="dxa"/>
              <w:right w:w="0" w:type="dxa"/>
            </w:tcMar>
          </w:tcPr>
          <w:p w:rsidR="00E44C55" w:rsidRPr="00784EF3" w:rsidRDefault="00E44C55" w:rsidP="00784EF3">
            <w:pPr>
              <w:widowControl/>
              <w:spacing w:before="0" w:line="360" w:lineRule="auto"/>
              <w:ind w:left="0" w:right="-13"/>
              <w:jc w:val="both"/>
              <w:rPr>
                <w:sz w:val="20"/>
                <w:szCs w:val="20"/>
              </w:rPr>
            </w:pPr>
            <w:r w:rsidRPr="00784EF3">
              <w:rPr>
                <w:sz w:val="20"/>
                <w:szCs w:val="20"/>
              </w:rPr>
              <w:t>160998,75</w:t>
            </w:r>
          </w:p>
        </w:tc>
        <w:tc>
          <w:tcPr>
            <w:tcW w:w="0" w:type="auto"/>
            <w:gridSpan w:val="2"/>
            <w:tcMar>
              <w:left w:w="0" w:type="dxa"/>
              <w:right w:w="0" w:type="dxa"/>
            </w:tcMar>
          </w:tcPr>
          <w:p w:rsidR="00E44C55" w:rsidRPr="00784EF3" w:rsidRDefault="00E44C55" w:rsidP="00784EF3">
            <w:pPr>
              <w:widowControl/>
              <w:spacing w:before="0" w:line="360" w:lineRule="auto"/>
              <w:ind w:left="0" w:right="-13"/>
              <w:jc w:val="both"/>
              <w:rPr>
                <w:sz w:val="20"/>
                <w:szCs w:val="20"/>
              </w:rPr>
            </w:pPr>
            <w:r w:rsidRPr="00784EF3">
              <w:rPr>
                <w:sz w:val="20"/>
                <w:szCs w:val="20"/>
              </w:rPr>
              <w:t>154884,36</w:t>
            </w:r>
          </w:p>
        </w:tc>
        <w:tc>
          <w:tcPr>
            <w:tcW w:w="0" w:type="auto"/>
            <w:gridSpan w:val="2"/>
            <w:tcMar>
              <w:left w:w="0" w:type="dxa"/>
              <w:right w:w="0" w:type="dxa"/>
            </w:tcMar>
          </w:tcPr>
          <w:p w:rsidR="00E44C55" w:rsidRPr="00784EF3" w:rsidRDefault="00E44C55" w:rsidP="00784EF3">
            <w:pPr>
              <w:widowControl/>
              <w:spacing w:before="0" w:line="360" w:lineRule="auto"/>
              <w:ind w:left="0" w:right="-13"/>
              <w:jc w:val="both"/>
              <w:rPr>
                <w:sz w:val="20"/>
                <w:szCs w:val="20"/>
              </w:rPr>
            </w:pPr>
            <w:r w:rsidRPr="00784EF3">
              <w:rPr>
                <w:sz w:val="20"/>
                <w:szCs w:val="20"/>
              </w:rPr>
              <w:t>149026,64</w:t>
            </w:r>
          </w:p>
        </w:tc>
        <w:tc>
          <w:tcPr>
            <w:tcW w:w="0" w:type="auto"/>
            <w:gridSpan w:val="2"/>
            <w:tcMar>
              <w:left w:w="0" w:type="dxa"/>
              <w:right w:w="0" w:type="dxa"/>
            </w:tcMar>
          </w:tcPr>
          <w:p w:rsidR="00E44C55" w:rsidRPr="00784EF3" w:rsidRDefault="00E44C55" w:rsidP="00784EF3">
            <w:pPr>
              <w:widowControl/>
              <w:spacing w:before="0" w:line="360" w:lineRule="auto"/>
              <w:ind w:left="0" w:right="-13"/>
              <w:jc w:val="both"/>
              <w:rPr>
                <w:sz w:val="20"/>
                <w:szCs w:val="20"/>
              </w:rPr>
            </w:pPr>
            <w:r w:rsidRPr="00784EF3">
              <w:rPr>
                <w:sz w:val="20"/>
                <w:szCs w:val="20"/>
              </w:rPr>
              <w:t>143402,37</w:t>
            </w:r>
          </w:p>
        </w:tc>
        <w:tc>
          <w:tcPr>
            <w:tcW w:w="0" w:type="auto"/>
            <w:gridSpan w:val="2"/>
            <w:tcMar>
              <w:left w:w="0" w:type="dxa"/>
              <w:right w:w="0" w:type="dxa"/>
            </w:tcMar>
          </w:tcPr>
          <w:p w:rsidR="00E44C55" w:rsidRPr="00784EF3" w:rsidRDefault="00E44C55" w:rsidP="00784EF3">
            <w:pPr>
              <w:widowControl/>
              <w:spacing w:before="0" w:line="360" w:lineRule="auto"/>
              <w:ind w:left="0" w:right="-13"/>
              <w:jc w:val="both"/>
              <w:rPr>
                <w:sz w:val="20"/>
                <w:szCs w:val="20"/>
              </w:rPr>
            </w:pPr>
            <w:r w:rsidRPr="00784EF3">
              <w:rPr>
                <w:sz w:val="20"/>
                <w:szCs w:val="20"/>
              </w:rPr>
              <w:t>521565,18</w:t>
            </w:r>
          </w:p>
        </w:tc>
        <w:tc>
          <w:tcPr>
            <w:tcW w:w="0" w:type="auto"/>
            <w:gridSpan w:val="2"/>
            <w:tcMar>
              <w:left w:w="0" w:type="dxa"/>
              <w:right w:w="0" w:type="dxa"/>
            </w:tcMar>
          </w:tcPr>
          <w:p w:rsidR="00E44C55" w:rsidRPr="00784EF3" w:rsidRDefault="00E44C55" w:rsidP="00784EF3">
            <w:pPr>
              <w:widowControl/>
              <w:spacing w:before="0" w:line="360" w:lineRule="auto"/>
              <w:ind w:left="0" w:right="-13"/>
              <w:jc w:val="both"/>
              <w:rPr>
                <w:sz w:val="20"/>
                <w:szCs w:val="20"/>
              </w:rPr>
            </w:pPr>
            <w:r w:rsidRPr="00784EF3">
              <w:rPr>
                <w:sz w:val="20"/>
                <w:szCs w:val="20"/>
              </w:rPr>
              <w:t>194834,82</w:t>
            </w:r>
          </w:p>
        </w:tc>
      </w:tr>
      <w:tr w:rsidR="00E44C55" w:rsidRPr="0082747A" w:rsidTr="00784EF3">
        <w:trPr>
          <w:trHeight w:val="262"/>
        </w:trPr>
        <w:tc>
          <w:tcPr>
            <w:tcW w:w="0" w:type="auto"/>
            <w:gridSpan w:val="2"/>
            <w:vAlign w:val="center"/>
          </w:tcPr>
          <w:p w:rsidR="00E44C55" w:rsidRPr="00784EF3" w:rsidRDefault="00E44C55" w:rsidP="00784EF3">
            <w:pPr>
              <w:widowControl/>
              <w:spacing w:before="0" w:line="360" w:lineRule="auto"/>
              <w:ind w:left="0" w:right="-13"/>
              <w:jc w:val="both"/>
              <w:rPr>
                <w:sz w:val="20"/>
                <w:szCs w:val="20"/>
              </w:rPr>
            </w:pPr>
            <w:r w:rsidRPr="00784EF3">
              <w:rPr>
                <w:sz w:val="20"/>
                <w:szCs w:val="20"/>
              </w:rPr>
              <w:t>Затраты</w:t>
            </w:r>
            <w:r w:rsidR="0082747A" w:rsidRPr="00784EF3">
              <w:rPr>
                <w:sz w:val="20"/>
                <w:szCs w:val="20"/>
              </w:rPr>
              <w:t xml:space="preserve"> </w:t>
            </w:r>
            <w:r w:rsidRPr="00784EF3">
              <w:rPr>
                <w:sz w:val="20"/>
                <w:szCs w:val="20"/>
              </w:rPr>
              <w:t>на</w:t>
            </w:r>
            <w:r w:rsidR="0082747A" w:rsidRPr="00784EF3">
              <w:rPr>
                <w:sz w:val="20"/>
                <w:szCs w:val="20"/>
              </w:rPr>
              <w:t xml:space="preserve"> </w:t>
            </w:r>
            <w:r w:rsidRPr="00784EF3">
              <w:rPr>
                <w:sz w:val="20"/>
                <w:szCs w:val="20"/>
              </w:rPr>
              <w:t>персонал</w:t>
            </w:r>
          </w:p>
        </w:tc>
        <w:tc>
          <w:tcPr>
            <w:tcW w:w="0" w:type="auto"/>
            <w:gridSpan w:val="2"/>
            <w:tcMar>
              <w:left w:w="0" w:type="dxa"/>
              <w:right w:w="0" w:type="dxa"/>
            </w:tcMar>
          </w:tcPr>
          <w:p w:rsidR="00E44C55" w:rsidRPr="00784EF3" w:rsidRDefault="00E44C55" w:rsidP="00784EF3">
            <w:pPr>
              <w:widowControl/>
              <w:spacing w:before="0" w:line="360" w:lineRule="auto"/>
              <w:ind w:left="0" w:right="-13"/>
              <w:jc w:val="both"/>
              <w:rPr>
                <w:sz w:val="20"/>
                <w:szCs w:val="20"/>
              </w:rPr>
            </w:pPr>
            <w:r w:rsidRPr="00784EF3">
              <w:rPr>
                <w:sz w:val="20"/>
                <w:szCs w:val="20"/>
              </w:rPr>
              <w:t>327387,65</w:t>
            </w:r>
          </w:p>
        </w:tc>
        <w:tc>
          <w:tcPr>
            <w:tcW w:w="0" w:type="auto"/>
            <w:gridSpan w:val="2"/>
            <w:tcMar>
              <w:left w:w="0" w:type="dxa"/>
              <w:right w:w="0" w:type="dxa"/>
            </w:tcMar>
          </w:tcPr>
          <w:p w:rsidR="00E44C55" w:rsidRPr="00784EF3" w:rsidRDefault="00E44C55" w:rsidP="00784EF3">
            <w:pPr>
              <w:widowControl/>
              <w:spacing w:before="0" w:line="360" w:lineRule="auto"/>
              <w:ind w:left="0" w:right="-13"/>
              <w:jc w:val="both"/>
              <w:rPr>
                <w:sz w:val="20"/>
                <w:szCs w:val="20"/>
              </w:rPr>
            </w:pPr>
            <w:r w:rsidRPr="00784EF3">
              <w:rPr>
                <w:sz w:val="20"/>
                <w:szCs w:val="20"/>
              </w:rPr>
              <w:t>314946,38</w:t>
            </w:r>
          </w:p>
        </w:tc>
        <w:tc>
          <w:tcPr>
            <w:tcW w:w="0" w:type="auto"/>
            <w:gridSpan w:val="2"/>
            <w:tcMar>
              <w:left w:w="0" w:type="dxa"/>
              <w:right w:w="0" w:type="dxa"/>
            </w:tcMar>
          </w:tcPr>
          <w:p w:rsidR="00E44C55" w:rsidRPr="00784EF3" w:rsidRDefault="00E44C55" w:rsidP="00784EF3">
            <w:pPr>
              <w:widowControl/>
              <w:spacing w:before="0" w:line="360" w:lineRule="auto"/>
              <w:ind w:left="0" w:right="-13"/>
              <w:jc w:val="both"/>
              <w:rPr>
                <w:sz w:val="20"/>
                <w:szCs w:val="20"/>
              </w:rPr>
            </w:pPr>
            <w:r w:rsidRPr="00784EF3">
              <w:rPr>
                <w:sz w:val="20"/>
                <w:szCs w:val="20"/>
              </w:rPr>
              <w:t>303017,68</w:t>
            </w:r>
          </w:p>
        </w:tc>
        <w:tc>
          <w:tcPr>
            <w:tcW w:w="0" w:type="auto"/>
            <w:gridSpan w:val="2"/>
            <w:tcMar>
              <w:left w:w="0" w:type="dxa"/>
              <w:right w:w="0" w:type="dxa"/>
            </w:tcMar>
          </w:tcPr>
          <w:p w:rsidR="00E44C55" w:rsidRPr="00784EF3" w:rsidRDefault="00E44C55" w:rsidP="00784EF3">
            <w:pPr>
              <w:widowControl/>
              <w:spacing w:before="0" w:line="360" w:lineRule="auto"/>
              <w:ind w:left="0" w:right="-13"/>
              <w:jc w:val="both"/>
              <w:rPr>
                <w:sz w:val="20"/>
                <w:szCs w:val="20"/>
              </w:rPr>
            </w:pPr>
            <w:r w:rsidRPr="00784EF3">
              <w:rPr>
                <w:sz w:val="20"/>
                <w:szCs w:val="20"/>
              </w:rPr>
              <w:t>291560,17</w:t>
            </w:r>
          </w:p>
        </w:tc>
        <w:tc>
          <w:tcPr>
            <w:tcW w:w="0" w:type="auto"/>
            <w:gridSpan w:val="2"/>
            <w:tcMar>
              <w:left w:w="0" w:type="dxa"/>
              <w:right w:w="0" w:type="dxa"/>
            </w:tcMar>
          </w:tcPr>
          <w:p w:rsidR="00E44C55" w:rsidRPr="00784EF3" w:rsidRDefault="00E44C55" w:rsidP="00784EF3">
            <w:pPr>
              <w:widowControl/>
              <w:spacing w:before="0" w:line="360" w:lineRule="auto"/>
              <w:ind w:left="0" w:right="-13"/>
              <w:jc w:val="both"/>
              <w:rPr>
                <w:sz w:val="20"/>
                <w:szCs w:val="20"/>
              </w:rPr>
            </w:pPr>
            <w:r w:rsidRPr="00784EF3">
              <w:rPr>
                <w:sz w:val="20"/>
                <w:szCs w:val="20"/>
              </w:rPr>
              <w:t>1060233,46</w:t>
            </w:r>
          </w:p>
        </w:tc>
        <w:tc>
          <w:tcPr>
            <w:tcW w:w="0" w:type="auto"/>
            <w:gridSpan w:val="2"/>
            <w:tcMar>
              <w:left w:w="0" w:type="dxa"/>
              <w:right w:w="0" w:type="dxa"/>
            </w:tcMar>
          </w:tcPr>
          <w:p w:rsidR="00E44C55" w:rsidRPr="00784EF3" w:rsidRDefault="00E44C55" w:rsidP="00784EF3">
            <w:pPr>
              <w:widowControl/>
              <w:spacing w:before="0" w:line="360" w:lineRule="auto"/>
              <w:ind w:left="0" w:right="-13"/>
              <w:jc w:val="both"/>
              <w:rPr>
                <w:sz w:val="20"/>
                <w:szCs w:val="20"/>
              </w:rPr>
            </w:pPr>
            <w:r w:rsidRPr="00784EF3">
              <w:rPr>
                <w:sz w:val="20"/>
                <w:szCs w:val="20"/>
              </w:rPr>
              <w:t>395974,28</w:t>
            </w:r>
          </w:p>
        </w:tc>
      </w:tr>
      <w:tr w:rsidR="00E44C55" w:rsidRPr="0082747A" w:rsidTr="00784EF3">
        <w:trPr>
          <w:trHeight w:val="262"/>
        </w:trPr>
        <w:tc>
          <w:tcPr>
            <w:tcW w:w="0" w:type="auto"/>
            <w:gridSpan w:val="2"/>
            <w:vAlign w:val="center"/>
          </w:tcPr>
          <w:p w:rsidR="00E44C55" w:rsidRPr="00784EF3" w:rsidRDefault="00E44C55" w:rsidP="00784EF3">
            <w:pPr>
              <w:widowControl/>
              <w:spacing w:before="0" w:line="360" w:lineRule="auto"/>
              <w:ind w:left="0" w:right="-13"/>
              <w:jc w:val="both"/>
              <w:rPr>
                <w:sz w:val="20"/>
                <w:szCs w:val="20"/>
              </w:rPr>
            </w:pPr>
            <w:r w:rsidRPr="00784EF3">
              <w:rPr>
                <w:sz w:val="20"/>
                <w:szCs w:val="20"/>
              </w:rPr>
              <w:t>Суммарные</w:t>
            </w:r>
            <w:r w:rsidR="0082747A" w:rsidRPr="00784EF3">
              <w:rPr>
                <w:sz w:val="20"/>
                <w:szCs w:val="20"/>
              </w:rPr>
              <w:t xml:space="preserve"> </w:t>
            </w:r>
            <w:r w:rsidRPr="00784EF3">
              <w:rPr>
                <w:sz w:val="20"/>
                <w:szCs w:val="20"/>
              </w:rPr>
              <w:t>постоянные</w:t>
            </w:r>
            <w:r w:rsidR="0082747A" w:rsidRPr="00784EF3">
              <w:rPr>
                <w:sz w:val="20"/>
                <w:szCs w:val="20"/>
              </w:rPr>
              <w:t xml:space="preserve"> </w:t>
            </w:r>
            <w:r w:rsidRPr="00784EF3">
              <w:rPr>
                <w:sz w:val="20"/>
                <w:szCs w:val="20"/>
              </w:rPr>
              <w:t>издержки</w:t>
            </w:r>
            <w:r w:rsidR="0082747A" w:rsidRPr="00784EF3">
              <w:rPr>
                <w:sz w:val="20"/>
                <w:szCs w:val="20"/>
              </w:rPr>
              <w:t xml:space="preserve"> </w:t>
            </w:r>
          </w:p>
        </w:tc>
        <w:tc>
          <w:tcPr>
            <w:tcW w:w="0" w:type="auto"/>
            <w:gridSpan w:val="2"/>
            <w:tcMar>
              <w:left w:w="0" w:type="dxa"/>
              <w:right w:w="0" w:type="dxa"/>
            </w:tcMar>
          </w:tcPr>
          <w:p w:rsidR="00E44C55" w:rsidRPr="00784EF3" w:rsidRDefault="00E44C55" w:rsidP="00784EF3">
            <w:pPr>
              <w:widowControl/>
              <w:spacing w:before="0" w:line="360" w:lineRule="auto"/>
              <w:ind w:left="0" w:right="-13"/>
              <w:jc w:val="both"/>
              <w:rPr>
                <w:sz w:val="20"/>
                <w:szCs w:val="20"/>
              </w:rPr>
            </w:pPr>
            <w:r w:rsidRPr="00784EF3">
              <w:rPr>
                <w:sz w:val="20"/>
                <w:szCs w:val="20"/>
              </w:rPr>
              <w:t>488386,40</w:t>
            </w:r>
          </w:p>
        </w:tc>
        <w:tc>
          <w:tcPr>
            <w:tcW w:w="0" w:type="auto"/>
            <w:gridSpan w:val="2"/>
            <w:tcMar>
              <w:left w:w="0" w:type="dxa"/>
              <w:right w:w="0" w:type="dxa"/>
            </w:tcMar>
          </w:tcPr>
          <w:p w:rsidR="00E44C55" w:rsidRPr="00784EF3" w:rsidRDefault="00E44C55" w:rsidP="00784EF3">
            <w:pPr>
              <w:widowControl/>
              <w:spacing w:before="0" w:line="360" w:lineRule="auto"/>
              <w:ind w:left="0" w:right="-13"/>
              <w:jc w:val="both"/>
              <w:rPr>
                <w:sz w:val="20"/>
                <w:szCs w:val="20"/>
              </w:rPr>
            </w:pPr>
            <w:r w:rsidRPr="00784EF3">
              <w:rPr>
                <w:sz w:val="20"/>
                <w:szCs w:val="20"/>
              </w:rPr>
              <w:t>469830,74</w:t>
            </w:r>
          </w:p>
        </w:tc>
        <w:tc>
          <w:tcPr>
            <w:tcW w:w="0" w:type="auto"/>
            <w:gridSpan w:val="2"/>
            <w:tcMar>
              <w:left w:w="0" w:type="dxa"/>
              <w:right w:w="0" w:type="dxa"/>
            </w:tcMar>
          </w:tcPr>
          <w:p w:rsidR="00E44C55" w:rsidRPr="00784EF3" w:rsidRDefault="00E44C55" w:rsidP="00784EF3">
            <w:pPr>
              <w:widowControl/>
              <w:spacing w:before="0" w:line="360" w:lineRule="auto"/>
              <w:ind w:left="0" w:right="-13"/>
              <w:jc w:val="both"/>
              <w:rPr>
                <w:sz w:val="20"/>
                <w:szCs w:val="20"/>
              </w:rPr>
            </w:pPr>
            <w:r w:rsidRPr="00784EF3">
              <w:rPr>
                <w:sz w:val="20"/>
                <w:szCs w:val="20"/>
              </w:rPr>
              <w:t>452044,32</w:t>
            </w:r>
          </w:p>
        </w:tc>
        <w:tc>
          <w:tcPr>
            <w:tcW w:w="0" w:type="auto"/>
            <w:gridSpan w:val="2"/>
            <w:tcMar>
              <w:left w:w="0" w:type="dxa"/>
              <w:right w:w="0" w:type="dxa"/>
            </w:tcMar>
          </w:tcPr>
          <w:p w:rsidR="00E44C55" w:rsidRPr="00784EF3" w:rsidRDefault="00E44C55" w:rsidP="00784EF3">
            <w:pPr>
              <w:widowControl/>
              <w:spacing w:before="0" w:line="360" w:lineRule="auto"/>
              <w:ind w:left="0" w:right="-13"/>
              <w:jc w:val="both"/>
              <w:rPr>
                <w:sz w:val="20"/>
                <w:szCs w:val="20"/>
              </w:rPr>
            </w:pPr>
            <w:r w:rsidRPr="00784EF3">
              <w:rPr>
                <w:sz w:val="20"/>
                <w:szCs w:val="20"/>
              </w:rPr>
              <w:t>434962,55</w:t>
            </w:r>
          </w:p>
        </w:tc>
        <w:tc>
          <w:tcPr>
            <w:tcW w:w="0" w:type="auto"/>
            <w:gridSpan w:val="2"/>
            <w:tcMar>
              <w:left w:w="0" w:type="dxa"/>
              <w:right w:w="0" w:type="dxa"/>
            </w:tcMar>
          </w:tcPr>
          <w:p w:rsidR="00E44C55" w:rsidRPr="00784EF3" w:rsidRDefault="00E44C55" w:rsidP="00784EF3">
            <w:pPr>
              <w:widowControl/>
              <w:spacing w:before="0" w:line="360" w:lineRule="auto"/>
              <w:ind w:left="0" w:right="-13"/>
              <w:jc w:val="both"/>
              <w:rPr>
                <w:sz w:val="20"/>
                <w:szCs w:val="20"/>
              </w:rPr>
            </w:pPr>
            <w:r w:rsidRPr="00784EF3">
              <w:rPr>
                <w:sz w:val="20"/>
                <w:szCs w:val="20"/>
              </w:rPr>
              <w:t>1581798,64</w:t>
            </w:r>
          </w:p>
        </w:tc>
        <w:tc>
          <w:tcPr>
            <w:tcW w:w="0" w:type="auto"/>
            <w:gridSpan w:val="2"/>
            <w:tcMar>
              <w:left w:w="0" w:type="dxa"/>
              <w:right w:w="0" w:type="dxa"/>
            </w:tcMar>
          </w:tcPr>
          <w:p w:rsidR="00E44C55" w:rsidRPr="00784EF3" w:rsidRDefault="00E44C55" w:rsidP="00784EF3">
            <w:pPr>
              <w:widowControl/>
              <w:spacing w:before="0" w:line="360" w:lineRule="auto"/>
              <w:ind w:left="0" w:right="-13"/>
              <w:jc w:val="both"/>
              <w:rPr>
                <w:sz w:val="20"/>
                <w:szCs w:val="20"/>
              </w:rPr>
            </w:pPr>
            <w:r w:rsidRPr="00784EF3">
              <w:rPr>
                <w:sz w:val="20"/>
                <w:szCs w:val="20"/>
              </w:rPr>
              <w:t>590809,10</w:t>
            </w:r>
          </w:p>
        </w:tc>
      </w:tr>
      <w:tr w:rsidR="00E44C55" w:rsidRPr="0082747A" w:rsidTr="00784EF3">
        <w:trPr>
          <w:trHeight w:val="262"/>
        </w:trPr>
        <w:tc>
          <w:tcPr>
            <w:tcW w:w="0" w:type="auto"/>
            <w:gridSpan w:val="2"/>
          </w:tcPr>
          <w:p w:rsidR="00E44C55" w:rsidRPr="00784EF3" w:rsidRDefault="00E44C55" w:rsidP="00784EF3">
            <w:pPr>
              <w:widowControl/>
              <w:spacing w:before="0" w:line="360" w:lineRule="auto"/>
              <w:ind w:left="0" w:right="-13"/>
              <w:jc w:val="both"/>
              <w:rPr>
                <w:sz w:val="20"/>
                <w:szCs w:val="20"/>
              </w:rPr>
            </w:pPr>
            <w:r w:rsidRPr="00784EF3">
              <w:rPr>
                <w:sz w:val="20"/>
                <w:szCs w:val="20"/>
              </w:rPr>
              <w:t>Налоги</w:t>
            </w:r>
            <w:r w:rsidR="0082747A" w:rsidRPr="00784EF3">
              <w:rPr>
                <w:sz w:val="20"/>
                <w:szCs w:val="20"/>
              </w:rPr>
              <w:t xml:space="preserve"> </w:t>
            </w:r>
          </w:p>
        </w:tc>
        <w:tc>
          <w:tcPr>
            <w:tcW w:w="0" w:type="auto"/>
            <w:gridSpan w:val="2"/>
            <w:tcMar>
              <w:left w:w="0" w:type="dxa"/>
              <w:right w:w="0" w:type="dxa"/>
            </w:tcMar>
          </w:tcPr>
          <w:p w:rsidR="00E44C55" w:rsidRPr="00784EF3" w:rsidRDefault="00E44C55" w:rsidP="00784EF3">
            <w:pPr>
              <w:widowControl/>
              <w:spacing w:before="0" w:line="360" w:lineRule="auto"/>
              <w:ind w:left="0" w:right="-13"/>
              <w:jc w:val="both"/>
              <w:rPr>
                <w:sz w:val="20"/>
                <w:szCs w:val="20"/>
              </w:rPr>
            </w:pPr>
            <w:r w:rsidRPr="00784EF3">
              <w:rPr>
                <w:sz w:val="20"/>
                <w:szCs w:val="20"/>
              </w:rPr>
              <w:t>537377,79</w:t>
            </w:r>
          </w:p>
        </w:tc>
        <w:tc>
          <w:tcPr>
            <w:tcW w:w="0" w:type="auto"/>
            <w:gridSpan w:val="2"/>
            <w:tcMar>
              <w:left w:w="0" w:type="dxa"/>
              <w:right w:w="0" w:type="dxa"/>
            </w:tcMar>
          </w:tcPr>
          <w:p w:rsidR="00E44C55" w:rsidRPr="00784EF3" w:rsidRDefault="00E44C55" w:rsidP="00784EF3">
            <w:pPr>
              <w:widowControl/>
              <w:spacing w:before="0" w:line="360" w:lineRule="auto"/>
              <w:ind w:left="0" w:right="-13"/>
              <w:jc w:val="both"/>
              <w:rPr>
                <w:sz w:val="20"/>
                <w:szCs w:val="20"/>
              </w:rPr>
            </w:pPr>
            <w:r w:rsidRPr="00784EF3">
              <w:rPr>
                <w:sz w:val="20"/>
                <w:szCs w:val="20"/>
              </w:rPr>
              <w:t>517929,78</w:t>
            </w:r>
          </w:p>
        </w:tc>
        <w:tc>
          <w:tcPr>
            <w:tcW w:w="0" w:type="auto"/>
            <w:gridSpan w:val="2"/>
            <w:tcMar>
              <w:left w:w="0" w:type="dxa"/>
              <w:right w:w="0" w:type="dxa"/>
            </w:tcMar>
          </w:tcPr>
          <w:p w:rsidR="00E44C55" w:rsidRPr="00784EF3" w:rsidRDefault="00E44C55" w:rsidP="00784EF3">
            <w:pPr>
              <w:widowControl/>
              <w:spacing w:before="0" w:line="360" w:lineRule="auto"/>
              <w:ind w:left="0" w:right="-13"/>
              <w:jc w:val="both"/>
              <w:rPr>
                <w:sz w:val="20"/>
                <w:szCs w:val="20"/>
              </w:rPr>
            </w:pPr>
            <w:r w:rsidRPr="00784EF3">
              <w:rPr>
                <w:sz w:val="20"/>
                <w:szCs w:val="20"/>
              </w:rPr>
              <w:t>498934,62</w:t>
            </w:r>
          </w:p>
        </w:tc>
        <w:tc>
          <w:tcPr>
            <w:tcW w:w="0" w:type="auto"/>
            <w:gridSpan w:val="2"/>
            <w:tcMar>
              <w:left w:w="0" w:type="dxa"/>
              <w:right w:w="0" w:type="dxa"/>
            </w:tcMar>
          </w:tcPr>
          <w:p w:rsidR="00E44C55" w:rsidRPr="00784EF3" w:rsidRDefault="00E44C55" w:rsidP="00784EF3">
            <w:pPr>
              <w:widowControl/>
              <w:spacing w:before="0" w:line="360" w:lineRule="auto"/>
              <w:ind w:left="0" w:right="-13"/>
              <w:jc w:val="both"/>
              <w:rPr>
                <w:sz w:val="20"/>
                <w:szCs w:val="20"/>
              </w:rPr>
            </w:pPr>
            <w:r w:rsidRPr="00784EF3">
              <w:rPr>
                <w:sz w:val="20"/>
                <w:szCs w:val="20"/>
              </w:rPr>
              <w:t>480141,37</w:t>
            </w:r>
          </w:p>
        </w:tc>
        <w:tc>
          <w:tcPr>
            <w:tcW w:w="0" w:type="auto"/>
            <w:gridSpan w:val="2"/>
            <w:tcMar>
              <w:left w:w="0" w:type="dxa"/>
              <w:right w:w="0" w:type="dxa"/>
            </w:tcMar>
          </w:tcPr>
          <w:p w:rsidR="00E44C55" w:rsidRPr="00784EF3" w:rsidRDefault="00E44C55" w:rsidP="00784EF3">
            <w:pPr>
              <w:widowControl/>
              <w:spacing w:before="0" w:line="360" w:lineRule="auto"/>
              <w:ind w:left="0" w:right="-13"/>
              <w:jc w:val="both"/>
              <w:rPr>
                <w:sz w:val="20"/>
                <w:szCs w:val="20"/>
              </w:rPr>
            </w:pPr>
            <w:r w:rsidRPr="00784EF3">
              <w:rPr>
                <w:sz w:val="20"/>
                <w:szCs w:val="20"/>
              </w:rPr>
              <w:t>1947680,89</w:t>
            </w:r>
          </w:p>
        </w:tc>
        <w:tc>
          <w:tcPr>
            <w:tcW w:w="0" w:type="auto"/>
            <w:gridSpan w:val="2"/>
            <w:tcMar>
              <w:left w:w="0" w:type="dxa"/>
              <w:right w:w="0" w:type="dxa"/>
            </w:tcMar>
          </w:tcPr>
          <w:p w:rsidR="00E44C55" w:rsidRPr="00784EF3" w:rsidRDefault="00E44C55" w:rsidP="00784EF3">
            <w:pPr>
              <w:widowControl/>
              <w:spacing w:before="0" w:line="360" w:lineRule="auto"/>
              <w:ind w:left="0" w:right="-13"/>
              <w:jc w:val="both"/>
              <w:rPr>
                <w:sz w:val="20"/>
                <w:szCs w:val="20"/>
              </w:rPr>
            </w:pPr>
            <w:r w:rsidRPr="00784EF3">
              <w:rPr>
                <w:sz w:val="20"/>
                <w:szCs w:val="20"/>
              </w:rPr>
              <w:t>748758,24</w:t>
            </w:r>
          </w:p>
        </w:tc>
      </w:tr>
      <w:tr w:rsidR="00E44C55" w:rsidRPr="0082747A" w:rsidTr="00784EF3">
        <w:trPr>
          <w:trHeight w:val="561"/>
        </w:trPr>
        <w:tc>
          <w:tcPr>
            <w:tcW w:w="0" w:type="auto"/>
            <w:gridSpan w:val="2"/>
          </w:tcPr>
          <w:p w:rsidR="00E44C55" w:rsidRPr="00784EF3" w:rsidRDefault="00E44C55" w:rsidP="00784EF3">
            <w:pPr>
              <w:widowControl/>
              <w:spacing w:before="0" w:line="360" w:lineRule="auto"/>
              <w:ind w:left="0" w:right="-13"/>
              <w:jc w:val="both"/>
              <w:rPr>
                <w:sz w:val="20"/>
                <w:szCs w:val="20"/>
              </w:rPr>
            </w:pPr>
            <w:r w:rsidRPr="00784EF3">
              <w:rPr>
                <w:sz w:val="20"/>
                <w:szCs w:val="20"/>
              </w:rPr>
              <w:t>Кэш-фло</w:t>
            </w:r>
            <w:r w:rsidR="0082747A" w:rsidRPr="00784EF3">
              <w:rPr>
                <w:sz w:val="20"/>
                <w:szCs w:val="20"/>
              </w:rPr>
              <w:t xml:space="preserve"> </w:t>
            </w:r>
            <w:r w:rsidRPr="00784EF3">
              <w:rPr>
                <w:sz w:val="20"/>
                <w:szCs w:val="20"/>
              </w:rPr>
              <w:t>от</w:t>
            </w:r>
            <w:r w:rsidR="0082747A" w:rsidRPr="00784EF3">
              <w:rPr>
                <w:sz w:val="20"/>
                <w:szCs w:val="20"/>
              </w:rPr>
              <w:t xml:space="preserve"> </w:t>
            </w:r>
            <w:r w:rsidRPr="00784EF3">
              <w:rPr>
                <w:sz w:val="20"/>
                <w:szCs w:val="20"/>
              </w:rPr>
              <w:t>операционной</w:t>
            </w:r>
            <w:r w:rsidR="00784EF3">
              <w:rPr>
                <w:sz w:val="20"/>
                <w:szCs w:val="20"/>
              </w:rPr>
              <w:t xml:space="preserve"> </w:t>
            </w:r>
            <w:r w:rsidRPr="00784EF3">
              <w:rPr>
                <w:sz w:val="20"/>
                <w:szCs w:val="20"/>
              </w:rPr>
              <w:t>деятельности</w:t>
            </w:r>
            <w:r w:rsidR="0082747A" w:rsidRPr="00784EF3">
              <w:rPr>
                <w:sz w:val="20"/>
                <w:szCs w:val="20"/>
              </w:rPr>
              <w:t xml:space="preserve"> </w:t>
            </w:r>
          </w:p>
        </w:tc>
        <w:tc>
          <w:tcPr>
            <w:tcW w:w="0" w:type="auto"/>
            <w:gridSpan w:val="2"/>
            <w:tcMar>
              <w:left w:w="0" w:type="dxa"/>
              <w:right w:w="0" w:type="dxa"/>
            </w:tcMar>
          </w:tcPr>
          <w:p w:rsidR="00E44C55" w:rsidRPr="00784EF3" w:rsidRDefault="00E44C55" w:rsidP="00784EF3">
            <w:pPr>
              <w:widowControl/>
              <w:spacing w:before="0" w:line="360" w:lineRule="auto"/>
              <w:ind w:left="0" w:right="-13"/>
              <w:jc w:val="both"/>
              <w:rPr>
                <w:sz w:val="20"/>
                <w:szCs w:val="20"/>
              </w:rPr>
            </w:pPr>
            <w:r w:rsidRPr="00784EF3">
              <w:rPr>
                <w:sz w:val="20"/>
                <w:szCs w:val="20"/>
              </w:rPr>
              <w:t>697302,94</w:t>
            </w:r>
          </w:p>
        </w:tc>
        <w:tc>
          <w:tcPr>
            <w:tcW w:w="0" w:type="auto"/>
            <w:gridSpan w:val="2"/>
            <w:tcMar>
              <w:left w:w="0" w:type="dxa"/>
              <w:right w:w="0" w:type="dxa"/>
            </w:tcMar>
          </w:tcPr>
          <w:p w:rsidR="00E44C55" w:rsidRPr="00784EF3" w:rsidRDefault="00E44C55" w:rsidP="00784EF3">
            <w:pPr>
              <w:widowControl/>
              <w:spacing w:before="0" w:line="360" w:lineRule="auto"/>
              <w:ind w:left="0" w:right="-13"/>
              <w:jc w:val="both"/>
              <w:rPr>
                <w:sz w:val="20"/>
                <w:szCs w:val="20"/>
              </w:rPr>
            </w:pPr>
            <w:r w:rsidRPr="00784EF3">
              <w:rPr>
                <w:sz w:val="20"/>
                <w:szCs w:val="20"/>
              </w:rPr>
              <w:t>670054,51</w:t>
            </w:r>
          </w:p>
        </w:tc>
        <w:tc>
          <w:tcPr>
            <w:tcW w:w="0" w:type="auto"/>
            <w:gridSpan w:val="2"/>
            <w:tcMar>
              <w:left w:w="0" w:type="dxa"/>
              <w:right w:w="0" w:type="dxa"/>
            </w:tcMar>
          </w:tcPr>
          <w:p w:rsidR="00E44C55" w:rsidRPr="00784EF3" w:rsidRDefault="00E44C55" w:rsidP="00784EF3">
            <w:pPr>
              <w:widowControl/>
              <w:spacing w:before="0" w:line="360" w:lineRule="auto"/>
              <w:ind w:left="0" w:right="-13"/>
              <w:jc w:val="both"/>
              <w:rPr>
                <w:sz w:val="20"/>
                <w:szCs w:val="20"/>
              </w:rPr>
            </w:pPr>
            <w:r w:rsidRPr="00784EF3">
              <w:rPr>
                <w:sz w:val="20"/>
                <w:szCs w:val="20"/>
              </w:rPr>
              <w:t>644376,18</w:t>
            </w:r>
          </w:p>
        </w:tc>
        <w:tc>
          <w:tcPr>
            <w:tcW w:w="0" w:type="auto"/>
            <w:gridSpan w:val="2"/>
            <w:tcMar>
              <w:left w:w="0" w:type="dxa"/>
              <w:right w:w="0" w:type="dxa"/>
            </w:tcMar>
          </w:tcPr>
          <w:p w:rsidR="00E44C55" w:rsidRPr="00784EF3" w:rsidRDefault="00E44C55" w:rsidP="00784EF3">
            <w:pPr>
              <w:widowControl/>
              <w:spacing w:before="0" w:line="360" w:lineRule="auto"/>
              <w:ind w:left="0" w:right="-13"/>
              <w:jc w:val="both"/>
              <w:rPr>
                <w:sz w:val="20"/>
                <w:szCs w:val="20"/>
              </w:rPr>
            </w:pPr>
            <w:r w:rsidRPr="00784EF3">
              <w:rPr>
                <w:sz w:val="20"/>
                <w:szCs w:val="20"/>
              </w:rPr>
              <w:t>620301,03</w:t>
            </w:r>
          </w:p>
        </w:tc>
        <w:tc>
          <w:tcPr>
            <w:tcW w:w="0" w:type="auto"/>
            <w:gridSpan w:val="2"/>
            <w:tcMar>
              <w:left w:w="0" w:type="dxa"/>
              <w:right w:w="0" w:type="dxa"/>
            </w:tcMar>
          </w:tcPr>
          <w:p w:rsidR="00E44C55" w:rsidRPr="00784EF3" w:rsidRDefault="00E44C55" w:rsidP="00784EF3">
            <w:pPr>
              <w:widowControl/>
              <w:spacing w:before="0" w:line="360" w:lineRule="auto"/>
              <w:ind w:left="0" w:right="-13"/>
              <w:jc w:val="both"/>
              <w:rPr>
                <w:sz w:val="20"/>
                <w:szCs w:val="20"/>
              </w:rPr>
            </w:pPr>
            <w:r w:rsidRPr="00784EF3">
              <w:rPr>
                <w:sz w:val="20"/>
                <w:szCs w:val="20"/>
              </w:rPr>
              <w:t>2678338,76</w:t>
            </w:r>
          </w:p>
        </w:tc>
        <w:tc>
          <w:tcPr>
            <w:tcW w:w="0" w:type="auto"/>
            <w:gridSpan w:val="2"/>
            <w:tcMar>
              <w:left w:w="0" w:type="dxa"/>
              <w:right w:w="0" w:type="dxa"/>
            </w:tcMar>
          </w:tcPr>
          <w:p w:rsidR="00E44C55" w:rsidRPr="00784EF3" w:rsidRDefault="00E44C55" w:rsidP="00784EF3">
            <w:pPr>
              <w:widowControl/>
              <w:spacing w:before="0" w:line="360" w:lineRule="auto"/>
              <w:ind w:left="0" w:right="-13"/>
              <w:jc w:val="both"/>
              <w:rPr>
                <w:sz w:val="20"/>
                <w:szCs w:val="20"/>
              </w:rPr>
            </w:pPr>
            <w:r w:rsidRPr="00784EF3">
              <w:rPr>
                <w:sz w:val="20"/>
                <w:szCs w:val="20"/>
              </w:rPr>
              <w:t>1027583,12</w:t>
            </w:r>
          </w:p>
        </w:tc>
      </w:tr>
      <w:tr w:rsidR="0009446B" w:rsidRPr="0082747A" w:rsidTr="00784EF3">
        <w:trPr>
          <w:trHeight w:val="90"/>
        </w:trPr>
        <w:tc>
          <w:tcPr>
            <w:tcW w:w="0" w:type="auto"/>
            <w:gridSpan w:val="2"/>
          </w:tcPr>
          <w:p w:rsidR="0009446B" w:rsidRPr="00784EF3" w:rsidRDefault="0009446B" w:rsidP="00784EF3">
            <w:pPr>
              <w:widowControl/>
              <w:spacing w:before="0" w:line="360" w:lineRule="auto"/>
              <w:ind w:left="0" w:right="-13"/>
              <w:jc w:val="both"/>
              <w:rPr>
                <w:sz w:val="20"/>
                <w:szCs w:val="20"/>
              </w:rPr>
            </w:pPr>
            <w:r w:rsidRPr="00784EF3">
              <w:rPr>
                <w:sz w:val="20"/>
                <w:szCs w:val="20"/>
              </w:rPr>
              <w:t>Затраты</w:t>
            </w:r>
            <w:r w:rsidR="0082747A" w:rsidRPr="00784EF3">
              <w:rPr>
                <w:sz w:val="20"/>
                <w:szCs w:val="20"/>
              </w:rPr>
              <w:t xml:space="preserve"> </w:t>
            </w:r>
            <w:r w:rsidRPr="00784EF3">
              <w:rPr>
                <w:sz w:val="20"/>
                <w:szCs w:val="20"/>
              </w:rPr>
              <w:t>на</w:t>
            </w:r>
            <w:r w:rsidR="0082747A" w:rsidRPr="00784EF3">
              <w:rPr>
                <w:sz w:val="20"/>
                <w:szCs w:val="20"/>
              </w:rPr>
              <w:t xml:space="preserve"> </w:t>
            </w:r>
            <w:r w:rsidRPr="00784EF3">
              <w:rPr>
                <w:sz w:val="20"/>
                <w:szCs w:val="20"/>
              </w:rPr>
              <w:t>приобретение</w:t>
            </w:r>
            <w:r w:rsidR="0082747A" w:rsidRPr="00784EF3">
              <w:rPr>
                <w:sz w:val="20"/>
                <w:szCs w:val="20"/>
              </w:rPr>
              <w:t xml:space="preserve"> </w:t>
            </w:r>
            <w:r w:rsidRPr="00784EF3">
              <w:rPr>
                <w:sz w:val="20"/>
                <w:szCs w:val="20"/>
              </w:rPr>
              <w:t>активов</w:t>
            </w:r>
            <w:r w:rsidR="0082747A" w:rsidRPr="00784EF3">
              <w:rPr>
                <w:sz w:val="20"/>
                <w:szCs w:val="20"/>
              </w:rPr>
              <w:t xml:space="preserve"> </w:t>
            </w:r>
          </w:p>
        </w:tc>
        <w:tc>
          <w:tcPr>
            <w:tcW w:w="0" w:type="auto"/>
            <w:gridSpan w:val="2"/>
            <w:tcMar>
              <w:left w:w="0" w:type="dxa"/>
              <w:right w:w="0" w:type="dxa"/>
            </w:tcMar>
          </w:tcPr>
          <w:p w:rsidR="0009446B" w:rsidRPr="00784EF3" w:rsidRDefault="0009446B" w:rsidP="00784EF3">
            <w:pPr>
              <w:widowControl/>
              <w:spacing w:before="0" w:line="360" w:lineRule="auto"/>
              <w:ind w:left="0" w:right="-13"/>
              <w:jc w:val="both"/>
              <w:rPr>
                <w:sz w:val="20"/>
                <w:szCs w:val="20"/>
              </w:rPr>
            </w:pPr>
          </w:p>
        </w:tc>
        <w:tc>
          <w:tcPr>
            <w:tcW w:w="0" w:type="auto"/>
            <w:gridSpan w:val="2"/>
            <w:tcMar>
              <w:left w:w="0" w:type="dxa"/>
              <w:right w:w="0" w:type="dxa"/>
            </w:tcMar>
          </w:tcPr>
          <w:p w:rsidR="0009446B" w:rsidRPr="00784EF3" w:rsidRDefault="0009446B" w:rsidP="00784EF3">
            <w:pPr>
              <w:widowControl/>
              <w:spacing w:before="0" w:line="360" w:lineRule="auto"/>
              <w:ind w:left="0" w:right="-13"/>
              <w:jc w:val="both"/>
              <w:rPr>
                <w:sz w:val="20"/>
                <w:szCs w:val="20"/>
              </w:rPr>
            </w:pPr>
          </w:p>
        </w:tc>
        <w:tc>
          <w:tcPr>
            <w:tcW w:w="0" w:type="auto"/>
            <w:gridSpan w:val="2"/>
            <w:tcMar>
              <w:left w:w="0" w:type="dxa"/>
              <w:right w:w="0" w:type="dxa"/>
            </w:tcMar>
          </w:tcPr>
          <w:p w:rsidR="0009446B" w:rsidRPr="00784EF3" w:rsidRDefault="0009446B" w:rsidP="00784EF3">
            <w:pPr>
              <w:widowControl/>
              <w:spacing w:before="0" w:line="360" w:lineRule="auto"/>
              <w:ind w:left="0" w:right="-13"/>
              <w:jc w:val="both"/>
              <w:rPr>
                <w:sz w:val="20"/>
                <w:szCs w:val="20"/>
              </w:rPr>
            </w:pPr>
          </w:p>
        </w:tc>
        <w:tc>
          <w:tcPr>
            <w:tcW w:w="0" w:type="auto"/>
            <w:gridSpan w:val="2"/>
            <w:tcMar>
              <w:left w:w="0" w:type="dxa"/>
              <w:right w:w="0" w:type="dxa"/>
            </w:tcMar>
          </w:tcPr>
          <w:p w:rsidR="0009446B" w:rsidRPr="00784EF3" w:rsidRDefault="0009446B" w:rsidP="00784EF3">
            <w:pPr>
              <w:widowControl/>
              <w:spacing w:before="0" w:line="360" w:lineRule="auto"/>
              <w:ind w:left="0" w:right="-13"/>
              <w:jc w:val="both"/>
              <w:rPr>
                <w:sz w:val="20"/>
                <w:szCs w:val="20"/>
              </w:rPr>
            </w:pPr>
          </w:p>
        </w:tc>
        <w:tc>
          <w:tcPr>
            <w:tcW w:w="0" w:type="auto"/>
            <w:gridSpan w:val="2"/>
            <w:tcMar>
              <w:left w:w="0" w:type="dxa"/>
              <w:right w:w="0" w:type="dxa"/>
            </w:tcMar>
          </w:tcPr>
          <w:p w:rsidR="0009446B" w:rsidRPr="00784EF3" w:rsidRDefault="0009446B" w:rsidP="00784EF3">
            <w:pPr>
              <w:widowControl/>
              <w:spacing w:before="0" w:line="360" w:lineRule="auto"/>
              <w:ind w:left="0" w:right="-13"/>
              <w:jc w:val="both"/>
              <w:rPr>
                <w:sz w:val="20"/>
                <w:szCs w:val="20"/>
              </w:rPr>
            </w:pPr>
          </w:p>
        </w:tc>
        <w:tc>
          <w:tcPr>
            <w:tcW w:w="0" w:type="auto"/>
            <w:gridSpan w:val="2"/>
            <w:tcMar>
              <w:left w:w="0" w:type="dxa"/>
              <w:right w:w="0" w:type="dxa"/>
            </w:tcMar>
          </w:tcPr>
          <w:p w:rsidR="0009446B" w:rsidRPr="00784EF3" w:rsidRDefault="0009446B" w:rsidP="00784EF3">
            <w:pPr>
              <w:widowControl/>
              <w:spacing w:before="0" w:line="360" w:lineRule="auto"/>
              <w:ind w:left="0" w:right="-13"/>
              <w:jc w:val="both"/>
              <w:rPr>
                <w:sz w:val="20"/>
                <w:szCs w:val="20"/>
              </w:rPr>
            </w:pPr>
          </w:p>
        </w:tc>
      </w:tr>
      <w:tr w:rsidR="0009446B" w:rsidRPr="0082747A" w:rsidTr="00784EF3">
        <w:trPr>
          <w:trHeight w:val="561"/>
        </w:trPr>
        <w:tc>
          <w:tcPr>
            <w:tcW w:w="0" w:type="auto"/>
            <w:gridSpan w:val="2"/>
          </w:tcPr>
          <w:p w:rsidR="0009446B" w:rsidRPr="00784EF3" w:rsidRDefault="0009446B" w:rsidP="00784EF3">
            <w:pPr>
              <w:widowControl/>
              <w:spacing w:before="0" w:line="360" w:lineRule="auto"/>
              <w:ind w:left="0" w:right="-13"/>
              <w:jc w:val="both"/>
              <w:rPr>
                <w:sz w:val="20"/>
                <w:szCs w:val="20"/>
              </w:rPr>
            </w:pPr>
            <w:r w:rsidRPr="00784EF3">
              <w:rPr>
                <w:sz w:val="20"/>
                <w:szCs w:val="20"/>
              </w:rPr>
              <w:t>Другие</w:t>
            </w:r>
            <w:r w:rsidR="0082747A" w:rsidRPr="00784EF3">
              <w:rPr>
                <w:sz w:val="20"/>
                <w:szCs w:val="20"/>
              </w:rPr>
              <w:t xml:space="preserve"> </w:t>
            </w:r>
            <w:r w:rsidRPr="00784EF3">
              <w:rPr>
                <w:sz w:val="20"/>
                <w:szCs w:val="20"/>
              </w:rPr>
              <w:t>издержки</w:t>
            </w:r>
            <w:r w:rsidR="0082747A" w:rsidRPr="00784EF3">
              <w:rPr>
                <w:sz w:val="20"/>
                <w:szCs w:val="20"/>
              </w:rPr>
              <w:t xml:space="preserve"> </w:t>
            </w:r>
            <w:r w:rsidRPr="00784EF3">
              <w:rPr>
                <w:sz w:val="20"/>
                <w:szCs w:val="20"/>
              </w:rPr>
              <w:t>подготовительного</w:t>
            </w:r>
            <w:r w:rsidR="0082747A" w:rsidRPr="00784EF3">
              <w:rPr>
                <w:sz w:val="20"/>
                <w:szCs w:val="20"/>
              </w:rPr>
              <w:t xml:space="preserve"> </w:t>
            </w:r>
            <w:r w:rsidRPr="00784EF3">
              <w:rPr>
                <w:sz w:val="20"/>
                <w:szCs w:val="20"/>
              </w:rPr>
              <w:t>периода</w:t>
            </w:r>
            <w:r w:rsidR="0082747A" w:rsidRPr="00784EF3">
              <w:rPr>
                <w:sz w:val="20"/>
                <w:szCs w:val="20"/>
              </w:rPr>
              <w:t xml:space="preserve"> </w:t>
            </w:r>
          </w:p>
        </w:tc>
        <w:tc>
          <w:tcPr>
            <w:tcW w:w="0" w:type="auto"/>
            <w:gridSpan w:val="2"/>
            <w:tcMar>
              <w:left w:w="0" w:type="dxa"/>
              <w:right w:w="0" w:type="dxa"/>
            </w:tcMar>
          </w:tcPr>
          <w:p w:rsidR="0009446B" w:rsidRPr="00784EF3" w:rsidRDefault="0009446B" w:rsidP="00784EF3">
            <w:pPr>
              <w:widowControl/>
              <w:spacing w:before="0" w:line="360" w:lineRule="auto"/>
              <w:ind w:left="0" w:right="-13"/>
              <w:jc w:val="both"/>
              <w:rPr>
                <w:sz w:val="20"/>
                <w:szCs w:val="20"/>
              </w:rPr>
            </w:pPr>
          </w:p>
        </w:tc>
        <w:tc>
          <w:tcPr>
            <w:tcW w:w="0" w:type="auto"/>
            <w:gridSpan w:val="2"/>
            <w:tcMar>
              <w:left w:w="0" w:type="dxa"/>
              <w:right w:w="0" w:type="dxa"/>
            </w:tcMar>
          </w:tcPr>
          <w:p w:rsidR="0009446B" w:rsidRPr="00784EF3" w:rsidRDefault="0009446B" w:rsidP="00784EF3">
            <w:pPr>
              <w:widowControl/>
              <w:spacing w:before="0" w:line="360" w:lineRule="auto"/>
              <w:ind w:left="0" w:right="-13"/>
              <w:jc w:val="both"/>
              <w:rPr>
                <w:sz w:val="20"/>
                <w:szCs w:val="20"/>
              </w:rPr>
            </w:pPr>
          </w:p>
        </w:tc>
        <w:tc>
          <w:tcPr>
            <w:tcW w:w="0" w:type="auto"/>
            <w:gridSpan w:val="2"/>
            <w:tcMar>
              <w:left w:w="0" w:type="dxa"/>
              <w:right w:w="0" w:type="dxa"/>
            </w:tcMar>
          </w:tcPr>
          <w:p w:rsidR="0009446B" w:rsidRPr="00784EF3" w:rsidRDefault="0009446B" w:rsidP="00784EF3">
            <w:pPr>
              <w:widowControl/>
              <w:spacing w:before="0" w:line="360" w:lineRule="auto"/>
              <w:ind w:left="0" w:right="-13"/>
              <w:jc w:val="both"/>
              <w:rPr>
                <w:sz w:val="20"/>
                <w:szCs w:val="20"/>
              </w:rPr>
            </w:pPr>
          </w:p>
        </w:tc>
        <w:tc>
          <w:tcPr>
            <w:tcW w:w="0" w:type="auto"/>
            <w:gridSpan w:val="2"/>
            <w:tcMar>
              <w:left w:w="0" w:type="dxa"/>
              <w:right w:w="0" w:type="dxa"/>
            </w:tcMar>
          </w:tcPr>
          <w:p w:rsidR="0009446B" w:rsidRPr="00784EF3" w:rsidRDefault="0009446B" w:rsidP="00784EF3">
            <w:pPr>
              <w:widowControl/>
              <w:spacing w:before="0" w:line="360" w:lineRule="auto"/>
              <w:ind w:left="0" w:right="-13"/>
              <w:jc w:val="both"/>
              <w:rPr>
                <w:sz w:val="20"/>
                <w:szCs w:val="20"/>
              </w:rPr>
            </w:pPr>
          </w:p>
        </w:tc>
        <w:tc>
          <w:tcPr>
            <w:tcW w:w="0" w:type="auto"/>
            <w:gridSpan w:val="2"/>
            <w:tcMar>
              <w:left w:w="0" w:type="dxa"/>
              <w:right w:w="0" w:type="dxa"/>
            </w:tcMar>
          </w:tcPr>
          <w:p w:rsidR="0009446B" w:rsidRPr="00784EF3" w:rsidRDefault="0009446B" w:rsidP="00784EF3">
            <w:pPr>
              <w:widowControl/>
              <w:spacing w:before="0" w:line="360" w:lineRule="auto"/>
              <w:ind w:left="0" w:right="-13"/>
              <w:jc w:val="both"/>
              <w:rPr>
                <w:sz w:val="20"/>
                <w:szCs w:val="20"/>
              </w:rPr>
            </w:pPr>
          </w:p>
        </w:tc>
        <w:tc>
          <w:tcPr>
            <w:tcW w:w="0" w:type="auto"/>
            <w:gridSpan w:val="2"/>
            <w:tcMar>
              <w:left w:w="0" w:type="dxa"/>
              <w:right w:w="0" w:type="dxa"/>
            </w:tcMar>
          </w:tcPr>
          <w:p w:rsidR="0009446B" w:rsidRPr="00784EF3" w:rsidRDefault="0009446B" w:rsidP="00784EF3">
            <w:pPr>
              <w:widowControl/>
              <w:spacing w:before="0" w:line="360" w:lineRule="auto"/>
              <w:ind w:left="0" w:right="-13"/>
              <w:jc w:val="both"/>
              <w:rPr>
                <w:sz w:val="20"/>
                <w:szCs w:val="20"/>
              </w:rPr>
            </w:pPr>
          </w:p>
        </w:tc>
      </w:tr>
      <w:tr w:rsidR="0009446B" w:rsidRPr="0082747A" w:rsidTr="00784EF3">
        <w:trPr>
          <w:trHeight w:val="561"/>
        </w:trPr>
        <w:tc>
          <w:tcPr>
            <w:tcW w:w="0" w:type="auto"/>
            <w:gridSpan w:val="2"/>
          </w:tcPr>
          <w:p w:rsidR="0009446B" w:rsidRPr="00784EF3" w:rsidRDefault="0009446B" w:rsidP="00784EF3">
            <w:pPr>
              <w:widowControl/>
              <w:spacing w:before="0" w:line="360" w:lineRule="auto"/>
              <w:ind w:left="0" w:right="-13"/>
              <w:jc w:val="both"/>
              <w:rPr>
                <w:sz w:val="20"/>
                <w:szCs w:val="20"/>
              </w:rPr>
            </w:pPr>
            <w:r w:rsidRPr="00784EF3">
              <w:rPr>
                <w:sz w:val="20"/>
                <w:szCs w:val="20"/>
              </w:rPr>
              <w:t>Кэш-фло</w:t>
            </w:r>
            <w:r w:rsidR="0082747A" w:rsidRPr="00784EF3">
              <w:rPr>
                <w:sz w:val="20"/>
                <w:szCs w:val="20"/>
              </w:rPr>
              <w:t xml:space="preserve"> </w:t>
            </w:r>
            <w:r w:rsidRPr="00784EF3">
              <w:rPr>
                <w:sz w:val="20"/>
                <w:szCs w:val="20"/>
              </w:rPr>
              <w:t>от</w:t>
            </w:r>
            <w:r w:rsidR="0082747A" w:rsidRPr="00784EF3">
              <w:rPr>
                <w:sz w:val="20"/>
                <w:szCs w:val="20"/>
              </w:rPr>
              <w:t xml:space="preserve"> </w:t>
            </w:r>
            <w:r w:rsidRPr="00784EF3">
              <w:rPr>
                <w:sz w:val="20"/>
                <w:szCs w:val="20"/>
              </w:rPr>
              <w:t>инвестиционной</w:t>
            </w:r>
            <w:r w:rsidR="0082747A" w:rsidRPr="00784EF3">
              <w:rPr>
                <w:sz w:val="20"/>
                <w:szCs w:val="20"/>
              </w:rPr>
              <w:t xml:space="preserve"> </w:t>
            </w:r>
            <w:r w:rsidRPr="00784EF3">
              <w:rPr>
                <w:sz w:val="20"/>
                <w:szCs w:val="20"/>
              </w:rPr>
              <w:t>деятельности</w:t>
            </w:r>
            <w:r w:rsidR="0082747A" w:rsidRPr="00784EF3">
              <w:rPr>
                <w:sz w:val="20"/>
                <w:szCs w:val="20"/>
              </w:rPr>
              <w:t xml:space="preserve"> </w:t>
            </w:r>
          </w:p>
        </w:tc>
        <w:tc>
          <w:tcPr>
            <w:tcW w:w="0" w:type="auto"/>
            <w:gridSpan w:val="2"/>
            <w:tcMar>
              <w:left w:w="0" w:type="dxa"/>
              <w:right w:w="0" w:type="dxa"/>
            </w:tcMar>
          </w:tcPr>
          <w:p w:rsidR="0009446B" w:rsidRPr="00784EF3" w:rsidRDefault="0009446B" w:rsidP="00784EF3">
            <w:pPr>
              <w:widowControl/>
              <w:spacing w:before="0" w:line="360" w:lineRule="auto"/>
              <w:ind w:left="0" w:right="-13"/>
              <w:jc w:val="both"/>
              <w:rPr>
                <w:sz w:val="20"/>
                <w:szCs w:val="20"/>
              </w:rPr>
            </w:pPr>
          </w:p>
        </w:tc>
        <w:tc>
          <w:tcPr>
            <w:tcW w:w="0" w:type="auto"/>
            <w:gridSpan w:val="2"/>
            <w:tcMar>
              <w:left w:w="0" w:type="dxa"/>
              <w:right w:w="0" w:type="dxa"/>
            </w:tcMar>
          </w:tcPr>
          <w:p w:rsidR="0009446B" w:rsidRPr="00784EF3" w:rsidRDefault="0009446B" w:rsidP="00784EF3">
            <w:pPr>
              <w:widowControl/>
              <w:spacing w:before="0" w:line="360" w:lineRule="auto"/>
              <w:ind w:left="0" w:right="-13"/>
              <w:jc w:val="both"/>
              <w:rPr>
                <w:sz w:val="20"/>
                <w:szCs w:val="20"/>
              </w:rPr>
            </w:pPr>
          </w:p>
        </w:tc>
        <w:tc>
          <w:tcPr>
            <w:tcW w:w="0" w:type="auto"/>
            <w:gridSpan w:val="2"/>
            <w:tcMar>
              <w:left w:w="0" w:type="dxa"/>
              <w:right w:w="0" w:type="dxa"/>
            </w:tcMar>
          </w:tcPr>
          <w:p w:rsidR="0009446B" w:rsidRPr="00784EF3" w:rsidRDefault="0009446B" w:rsidP="00784EF3">
            <w:pPr>
              <w:widowControl/>
              <w:spacing w:before="0" w:line="360" w:lineRule="auto"/>
              <w:ind w:left="0" w:right="-13"/>
              <w:jc w:val="both"/>
              <w:rPr>
                <w:sz w:val="20"/>
                <w:szCs w:val="20"/>
              </w:rPr>
            </w:pPr>
          </w:p>
        </w:tc>
        <w:tc>
          <w:tcPr>
            <w:tcW w:w="0" w:type="auto"/>
            <w:gridSpan w:val="2"/>
            <w:tcMar>
              <w:left w:w="0" w:type="dxa"/>
              <w:right w:w="0" w:type="dxa"/>
            </w:tcMar>
          </w:tcPr>
          <w:p w:rsidR="0009446B" w:rsidRPr="00784EF3" w:rsidRDefault="0009446B" w:rsidP="00784EF3">
            <w:pPr>
              <w:widowControl/>
              <w:spacing w:before="0" w:line="360" w:lineRule="auto"/>
              <w:ind w:left="0" w:right="-13"/>
              <w:jc w:val="both"/>
              <w:rPr>
                <w:sz w:val="20"/>
                <w:szCs w:val="20"/>
              </w:rPr>
            </w:pPr>
          </w:p>
        </w:tc>
        <w:tc>
          <w:tcPr>
            <w:tcW w:w="0" w:type="auto"/>
            <w:gridSpan w:val="2"/>
            <w:tcMar>
              <w:left w:w="0" w:type="dxa"/>
              <w:right w:w="0" w:type="dxa"/>
            </w:tcMar>
          </w:tcPr>
          <w:p w:rsidR="0009446B" w:rsidRPr="00784EF3" w:rsidRDefault="0009446B" w:rsidP="00784EF3">
            <w:pPr>
              <w:widowControl/>
              <w:spacing w:before="0" w:line="360" w:lineRule="auto"/>
              <w:ind w:left="0" w:right="-13"/>
              <w:jc w:val="both"/>
              <w:rPr>
                <w:sz w:val="20"/>
                <w:szCs w:val="20"/>
              </w:rPr>
            </w:pPr>
          </w:p>
        </w:tc>
        <w:tc>
          <w:tcPr>
            <w:tcW w:w="0" w:type="auto"/>
            <w:gridSpan w:val="2"/>
            <w:tcMar>
              <w:left w:w="0" w:type="dxa"/>
              <w:right w:w="0" w:type="dxa"/>
            </w:tcMar>
          </w:tcPr>
          <w:p w:rsidR="0009446B" w:rsidRPr="00784EF3" w:rsidRDefault="0009446B" w:rsidP="00784EF3">
            <w:pPr>
              <w:widowControl/>
              <w:spacing w:before="0" w:line="360" w:lineRule="auto"/>
              <w:ind w:left="0" w:right="-13"/>
              <w:jc w:val="both"/>
              <w:rPr>
                <w:sz w:val="20"/>
                <w:szCs w:val="20"/>
              </w:rPr>
            </w:pPr>
          </w:p>
        </w:tc>
      </w:tr>
      <w:tr w:rsidR="0009446B" w:rsidRPr="0082747A" w:rsidTr="00784EF3">
        <w:trPr>
          <w:trHeight w:val="90"/>
        </w:trPr>
        <w:tc>
          <w:tcPr>
            <w:tcW w:w="0" w:type="auto"/>
            <w:gridSpan w:val="2"/>
          </w:tcPr>
          <w:p w:rsidR="0009446B" w:rsidRPr="00784EF3" w:rsidRDefault="0009446B" w:rsidP="00784EF3">
            <w:pPr>
              <w:widowControl/>
              <w:spacing w:before="0" w:line="360" w:lineRule="auto"/>
              <w:ind w:left="0" w:right="-13"/>
              <w:jc w:val="both"/>
              <w:rPr>
                <w:sz w:val="20"/>
                <w:szCs w:val="20"/>
              </w:rPr>
            </w:pPr>
            <w:r w:rsidRPr="00784EF3">
              <w:rPr>
                <w:sz w:val="20"/>
                <w:szCs w:val="20"/>
              </w:rPr>
              <w:t>Собственный</w:t>
            </w:r>
            <w:r w:rsidR="0082747A" w:rsidRPr="00784EF3">
              <w:rPr>
                <w:sz w:val="20"/>
                <w:szCs w:val="20"/>
              </w:rPr>
              <w:t xml:space="preserve"> </w:t>
            </w:r>
            <w:r w:rsidRPr="00784EF3">
              <w:rPr>
                <w:sz w:val="20"/>
                <w:szCs w:val="20"/>
              </w:rPr>
              <w:t>(акционерный)</w:t>
            </w:r>
            <w:r w:rsidR="00784EF3">
              <w:rPr>
                <w:sz w:val="20"/>
                <w:szCs w:val="20"/>
              </w:rPr>
              <w:t xml:space="preserve"> </w:t>
            </w:r>
            <w:r w:rsidRPr="00784EF3">
              <w:rPr>
                <w:sz w:val="20"/>
                <w:szCs w:val="20"/>
              </w:rPr>
              <w:t>капитал</w:t>
            </w:r>
            <w:r w:rsidR="0082747A" w:rsidRPr="00784EF3">
              <w:rPr>
                <w:sz w:val="20"/>
                <w:szCs w:val="20"/>
              </w:rPr>
              <w:t xml:space="preserve"> </w:t>
            </w:r>
          </w:p>
        </w:tc>
        <w:tc>
          <w:tcPr>
            <w:tcW w:w="0" w:type="auto"/>
            <w:gridSpan w:val="2"/>
            <w:tcMar>
              <w:left w:w="0" w:type="dxa"/>
              <w:right w:w="0" w:type="dxa"/>
            </w:tcMar>
          </w:tcPr>
          <w:p w:rsidR="0009446B" w:rsidRPr="00784EF3" w:rsidRDefault="0009446B" w:rsidP="00784EF3">
            <w:pPr>
              <w:widowControl/>
              <w:spacing w:before="0" w:line="360" w:lineRule="auto"/>
              <w:ind w:left="0" w:right="-13"/>
              <w:jc w:val="both"/>
              <w:rPr>
                <w:sz w:val="20"/>
                <w:szCs w:val="20"/>
              </w:rPr>
            </w:pPr>
          </w:p>
        </w:tc>
        <w:tc>
          <w:tcPr>
            <w:tcW w:w="0" w:type="auto"/>
            <w:gridSpan w:val="2"/>
            <w:tcMar>
              <w:left w:w="0" w:type="dxa"/>
              <w:right w:w="0" w:type="dxa"/>
            </w:tcMar>
          </w:tcPr>
          <w:p w:rsidR="0009446B" w:rsidRPr="00784EF3" w:rsidRDefault="0009446B" w:rsidP="00784EF3">
            <w:pPr>
              <w:widowControl/>
              <w:spacing w:before="0" w:line="360" w:lineRule="auto"/>
              <w:ind w:left="0" w:right="-13"/>
              <w:jc w:val="both"/>
              <w:rPr>
                <w:sz w:val="20"/>
                <w:szCs w:val="20"/>
              </w:rPr>
            </w:pPr>
          </w:p>
        </w:tc>
        <w:tc>
          <w:tcPr>
            <w:tcW w:w="0" w:type="auto"/>
            <w:gridSpan w:val="2"/>
            <w:tcMar>
              <w:left w:w="0" w:type="dxa"/>
              <w:right w:w="0" w:type="dxa"/>
            </w:tcMar>
          </w:tcPr>
          <w:p w:rsidR="0009446B" w:rsidRPr="00784EF3" w:rsidRDefault="0009446B" w:rsidP="00784EF3">
            <w:pPr>
              <w:widowControl/>
              <w:spacing w:before="0" w:line="360" w:lineRule="auto"/>
              <w:ind w:left="0" w:right="-13"/>
              <w:jc w:val="both"/>
              <w:rPr>
                <w:sz w:val="20"/>
                <w:szCs w:val="20"/>
              </w:rPr>
            </w:pPr>
          </w:p>
        </w:tc>
        <w:tc>
          <w:tcPr>
            <w:tcW w:w="0" w:type="auto"/>
            <w:gridSpan w:val="2"/>
            <w:tcMar>
              <w:left w:w="0" w:type="dxa"/>
              <w:right w:w="0" w:type="dxa"/>
            </w:tcMar>
          </w:tcPr>
          <w:p w:rsidR="0009446B" w:rsidRPr="00784EF3" w:rsidRDefault="0009446B" w:rsidP="00784EF3">
            <w:pPr>
              <w:widowControl/>
              <w:spacing w:before="0" w:line="360" w:lineRule="auto"/>
              <w:ind w:left="0" w:right="-13"/>
              <w:jc w:val="both"/>
              <w:rPr>
                <w:sz w:val="20"/>
                <w:szCs w:val="20"/>
              </w:rPr>
            </w:pPr>
          </w:p>
        </w:tc>
        <w:tc>
          <w:tcPr>
            <w:tcW w:w="0" w:type="auto"/>
            <w:gridSpan w:val="2"/>
            <w:tcMar>
              <w:left w:w="0" w:type="dxa"/>
              <w:right w:w="0" w:type="dxa"/>
            </w:tcMar>
          </w:tcPr>
          <w:p w:rsidR="0009446B" w:rsidRPr="00784EF3" w:rsidRDefault="0009446B" w:rsidP="00784EF3">
            <w:pPr>
              <w:widowControl/>
              <w:spacing w:before="0" w:line="360" w:lineRule="auto"/>
              <w:ind w:left="0" w:right="-13"/>
              <w:jc w:val="both"/>
              <w:rPr>
                <w:sz w:val="20"/>
                <w:szCs w:val="20"/>
              </w:rPr>
            </w:pPr>
          </w:p>
        </w:tc>
        <w:tc>
          <w:tcPr>
            <w:tcW w:w="0" w:type="auto"/>
            <w:gridSpan w:val="2"/>
            <w:tcMar>
              <w:left w:w="0" w:type="dxa"/>
              <w:right w:w="0" w:type="dxa"/>
            </w:tcMar>
          </w:tcPr>
          <w:p w:rsidR="0009446B" w:rsidRPr="00784EF3" w:rsidRDefault="0009446B" w:rsidP="00784EF3">
            <w:pPr>
              <w:widowControl/>
              <w:spacing w:before="0" w:line="360" w:lineRule="auto"/>
              <w:ind w:left="0" w:right="-13"/>
              <w:jc w:val="both"/>
              <w:rPr>
                <w:sz w:val="20"/>
                <w:szCs w:val="20"/>
              </w:rPr>
            </w:pPr>
          </w:p>
        </w:tc>
      </w:tr>
      <w:tr w:rsidR="00E44C55" w:rsidRPr="0082747A" w:rsidTr="00784EF3">
        <w:trPr>
          <w:trHeight w:val="90"/>
        </w:trPr>
        <w:tc>
          <w:tcPr>
            <w:tcW w:w="0" w:type="auto"/>
            <w:gridSpan w:val="2"/>
          </w:tcPr>
          <w:p w:rsidR="00E44C55" w:rsidRPr="00784EF3" w:rsidRDefault="00E44C55" w:rsidP="00784EF3">
            <w:pPr>
              <w:widowControl/>
              <w:spacing w:before="0" w:line="360" w:lineRule="auto"/>
              <w:ind w:left="0" w:right="-13"/>
              <w:jc w:val="both"/>
              <w:rPr>
                <w:sz w:val="20"/>
                <w:szCs w:val="20"/>
              </w:rPr>
            </w:pPr>
            <w:r w:rsidRPr="00784EF3">
              <w:rPr>
                <w:sz w:val="20"/>
                <w:szCs w:val="20"/>
              </w:rPr>
              <w:t>Займы</w:t>
            </w:r>
            <w:r w:rsidR="0082747A" w:rsidRPr="00784EF3">
              <w:rPr>
                <w:sz w:val="20"/>
                <w:szCs w:val="20"/>
              </w:rPr>
              <w:t xml:space="preserve"> </w:t>
            </w:r>
          </w:p>
        </w:tc>
        <w:tc>
          <w:tcPr>
            <w:tcW w:w="0" w:type="auto"/>
            <w:gridSpan w:val="2"/>
            <w:tcMar>
              <w:left w:w="0" w:type="dxa"/>
              <w:right w:w="0" w:type="dxa"/>
            </w:tcMar>
          </w:tcPr>
          <w:p w:rsidR="00E44C55" w:rsidRPr="00784EF3" w:rsidRDefault="00E44C55" w:rsidP="00784EF3">
            <w:pPr>
              <w:widowControl/>
              <w:spacing w:before="0" w:line="360" w:lineRule="auto"/>
              <w:ind w:left="0" w:right="-13"/>
              <w:jc w:val="both"/>
              <w:rPr>
                <w:sz w:val="20"/>
                <w:szCs w:val="20"/>
              </w:rPr>
            </w:pPr>
            <w:r w:rsidRPr="00784EF3">
              <w:rPr>
                <w:sz w:val="20"/>
                <w:szCs w:val="20"/>
              </w:rPr>
              <w:t>103336,59</w:t>
            </w:r>
          </w:p>
        </w:tc>
        <w:tc>
          <w:tcPr>
            <w:tcW w:w="0" w:type="auto"/>
            <w:gridSpan w:val="2"/>
            <w:tcMar>
              <w:left w:w="0" w:type="dxa"/>
              <w:right w:w="0" w:type="dxa"/>
            </w:tcMar>
          </w:tcPr>
          <w:p w:rsidR="00E44C55" w:rsidRPr="00784EF3" w:rsidRDefault="00E44C55" w:rsidP="00784EF3">
            <w:pPr>
              <w:widowControl/>
              <w:spacing w:before="0" w:line="360" w:lineRule="auto"/>
              <w:ind w:left="0" w:right="-13"/>
              <w:jc w:val="both"/>
              <w:rPr>
                <w:sz w:val="20"/>
                <w:szCs w:val="20"/>
              </w:rPr>
            </w:pPr>
            <w:r w:rsidRPr="00784EF3">
              <w:rPr>
                <w:sz w:val="20"/>
                <w:szCs w:val="20"/>
              </w:rPr>
              <w:t>99147,92</w:t>
            </w:r>
          </w:p>
        </w:tc>
        <w:tc>
          <w:tcPr>
            <w:tcW w:w="0" w:type="auto"/>
            <w:gridSpan w:val="2"/>
            <w:tcMar>
              <w:left w:w="0" w:type="dxa"/>
              <w:right w:w="0" w:type="dxa"/>
            </w:tcMar>
          </w:tcPr>
          <w:p w:rsidR="00E44C55" w:rsidRPr="00784EF3" w:rsidRDefault="00E44C55" w:rsidP="00784EF3">
            <w:pPr>
              <w:widowControl/>
              <w:spacing w:before="0" w:line="360" w:lineRule="auto"/>
              <w:ind w:left="0" w:right="-13"/>
              <w:jc w:val="both"/>
              <w:rPr>
                <w:sz w:val="20"/>
                <w:szCs w:val="20"/>
              </w:rPr>
            </w:pPr>
          </w:p>
        </w:tc>
        <w:tc>
          <w:tcPr>
            <w:tcW w:w="0" w:type="auto"/>
            <w:gridSpan w:val="2"/>
            <w:tcMar>
              <w:left w:w="0" w:type="dxa"/>
              <w:right w:w="0" w:type="dxa"/>
            </w:tcMar>
          </w:tcPr>
          <w:p w:rsidR="00E44C55" w:rsidRPr="00784EF3" w:rsidRDefault="00E44C55" w:rsidP="00784EF3">
            <w:pPr>
              <w:widowControl/>
              <w:spacing w:before="0" w:line="360" w:lineRule="auto"/>
              <w:ind w:left="0" w:right="-13"/>
              <w:jc w:val="both"/>
              <w:rPr>
                <w:sz w:val="20"/>
                <w:szCs w:val="20"/>
              </w:rPr>
            </w:pPr>
          </w:p>
        </w:tc>
        <w:tc>
          <w:tcPr>
            <w:tcW w:w="0" w:type="auto"/>
            <w:gridSpan w:val="2"/>
            <w:tcMar>
              <w:left w:w="0" w:type="dxa"/>
              <w:right w:w="0" w:type="dxa"/>
            </w:tcMar>
          </w:tcPr>
          <w:p w:rsidR="00E44C55" w:rsidRPr="00784EF3" w:rsidRDefault="00E44C55" w:rsidP="00784EF3">
            <w:pPr>
              <w:widowControl/>
              <w:spacing w:before="0" w:line="360" w:lineRule="auto"/>
              <w:ind w:left="0" w:right="-13"/>
              <w:jc w:val="both"/>
              <w:rPr>
                <w:sz w:val="20"/>
                <w:szCs w:val="20"/>
              </w:rPr>
            </w:pPr>
          </w:p>
        </w:tc>
        <w:tc>
          <w:tcPr>
            <w:tcW w:w="0" w:type="auto"/>
            <w:gridSpan w:val="2"/>
            <w:tcMar>
              <w:left w:w="0" w:type="dxa"/>
              <w:right w:w="0" w:type="dxa"/>
            </w:tcMar>
          </w:tcPr>
          <w:p w:rsidR="00E44C55" w:rsidRPr="00784EF3" w:rsidRDefault="00E44C55" w:rsidP="00784EF3">
            <w:pPr>
              <w:widowControl/>
              <w:spacing w:before="0" w:line="360" w:lineRule="auto"/>
              <w:ind w:left="0" w:right="-13"/>
              <w:jc w:val="both"/>
              <w:rPr>
                <w:sz w:val="20"/>
                <w:szCs w:val="20"/>
              </w:rPr>
            </w:pPr>
          </w:p>
        </w:tc>
      </w:tr>
      <w:tr w:rsidR="00E44C55" w:rsidRPr="0082747A" w:rsidTr="00784EF3">
        <w:trPr>
          <w:trHeight w:val="90"/>
        </w:trPr>
        <w:tc>
          <w:tcPr>
            <w:tcW w:w="0" w:type="auto"/>
            <w:gridSpan w:val="2"/>
          </w:tcPr>
          <w:p w:rsidR="00E44C55" w:rsidRPr="00784EF3" w:rsidRDefault="00E44C55" w:rsidP="00784EF3">
            <w:pPr>
              <w:widowControl/>
              <w:spacing w:before="0" w:line="360" w:lineRule="auto"/>
              <w:ind w:left="0" w:right="-13"/>
              <w:jc w:val="both"/>
              <w:rPr>
                <w:sz w:val="20"/>
                <w:szCs w:val="20"/>
              </w:rPr>
            </w:pPr>
            <w:r w:rsidRPr="00784EF3">
              <w:rPr>
                <w:sz w:val="20"/>
                <w:szCs w:val="20"/>
              </w:rPr>
              <w:t>Выплаты</w:t>
            </w:r>
            <w:r w:rsidR="0082747A" w:rsidRPr="00784EF3">
              <w:rPr>
                <w:sz w:val="20"/>
                <w:szCs w:val="20"/>
              </w:rPr>
              <w:t xml:space="preserve"> </w:t>
            </w:r>
            <w:r w:rsidRPr="00784EF3">
              <w:rPr>
                <w:sz w:val="20"/>
                <w:szCs w:val="20"/>
              </w:rPr>
              <w:t>в</w:t>
            </w:r>
            <w:r w:rsidR="0082747A" w:rsidRPr="00784EF3">
              <w:rPr>
                <w:sz w:val="20"/>
                <w:szCs w:val="20"/>
              </w:rPr>
              <w:t xml:space="preserve"> </w:t>
            </w:r>
            <w:r w:rsidRPr="00784EF3">
              <w:rPr>
                <w:sz w:val="20"/>
                <w:szCs w:val="20"/>
              </w:rPr>
              <w:t>погашение</w:t>
            </w:r>
            <w:r w:rsidR="00784EF3">
              <w:rPr>
                <w:sz w:val="20"/>
                <w:szCs w:val="20"/>
              </w:rPr>
              <w:t xml:space="preserve"> </w:t>
            </w:r>
            <w:r w:rsidRPr="00784EF3">
              <w:rPr>
                <w:sz w:val="20"/>
                <w:szCs w:val="20"/>
              </w:rPr>
              <w:t>займов</w:t>
            </w:r>
            <w:r w:rsidR="0082747A" w:rsidRPr="00784EF3">
              <w:rPr>
                <w:sz w:val="20"/>
                <w:szCs w:val="20"/>
              </w:rPr>
              <w:t xml:space="preserve"> </w:t>
            </w:r>
          </w:p>
        </w:tc>
        <w:tc>
          <w:tcPr>
            <w:tcW w:w="0" w:type="auto"/>
            <w:gridSpan w:val="2"/>
            <w:tcMar>
              <w:left w:w="0" w:type="dxa"/>
              <w:right w:w="0" w:type="dxa"/>
            </w:tcMar>
          </w:tcPr>
          <w:p w:rsidR="00E44C55" w:rsidRPr="00784EF3" w:rsidRDefault="00E44C55" w:rsidP="00784EF3">
            <w:pPr>
              <w:widowControl/>
              <w:spacing w:before="0" w:line="360" w:lineRule="auto"/>
              <w:ind w:left="0" w:right="-13"/>
              <w:jc w:val="both"/>
              <w:rPr>
                <w:sz w:val="20"/>
                <w:szCs w:val="20"/>
              </w:rPr>
            </w:pPr>
            <w:r w:rsidRPr="00784EF3">
              <w:rPr>
                <w:sz w:val="20"/>
                <w:szCs w:val="20"/>
              </w:rPr>
              <w:t>5523,95</w:t>
            </w:r>
          </w:p>
        </w:tc>
        <w:tc>
          <w:tcPr>
            <w:tcW w:w="0" w:type="auto"/>
            <w:gridSpan w:val="2"/>
            <w:tcMar>
              <w:left w:w="0" w:type="dxa"/>
              <w:right w:w="0" w:type="dxa"/>
            </w:tcMar>
          </w:tcPr>
          <w:p w:rsidR="00E44C55" w:rsidRPr="00784EF3" w:rsidRDefault="00E44C55" w:rsidP="00784EF3">
            <w:pPr>
              <w:widowControl/>
              <w:spacing w:before="0" w:line="360" w:lineRule="auto"/>
              <w:ind w:left="0" w:right="-13"/>
              <w:jc w:val="both"/>
              <w:rPr>
                <w:sz w:val="20"/>
                <w:szCs w:val="20"/>
              </w:rPr>
            </w:pPr>
            <w:r w:rsidRPr="00784EF3">
              <w:rPr>
                <w:sz w:val="20"/>
                <w:szCs w:val="20"/>
              </w:rPr>
              <w:t>1334,13</w:t>
            </w:r>
          </w:p>
        </w:tc>
        <w:tc>
          <w:tcPr>
            <w:tcW w:w="0" w:type="auto"/>
            <w:gridSpan w:val="2"/>
            <w:tcMar>
              <w:left w:w="0" w:type="dxa"/>
              <w:right w:w="0" w:type="dxa"/>
            </w:tcMar>
          </w:tcPr>
          <w:p w:rsidR="00E44C55" w:rsidRPr="00784EF3" w:rsidRDefault="00E44C55" w:rsidP="00784EF3">
            <w:pPr>
              <w:widowControl/>
              <w:spacing w:before="0" w:line="360" w:lineRule="auto"/>
              <w:ind w:left="0" w:right="-13"/>
              <w:jc w:val="both"/>
              <w:rPr>
                <w:sz w:val="20"/>
                <w:szCs w:val="20"/>
              </w:rPr>
            </w:pPr>
          </w:p>
        </w:tc>
        <w:tc>
          <w:tcPr>
            <w:tcW w:w="0" w:type="auto"/>
            <w:gridSpan w:val="2"/>
            <w:tcMar>
              <w:left w:w="0" w:type="dxa"/>
              <w:right w:w="0" w:type="dxa"/>
            </w:tcMar>
          </w:tcPr>
          <w:p w:rsidR="00E44C55" w:rsidRPr="00784EF3" w:rsidRDefault="00E44C55" w:rsidP="00784EF3">
            <w:pPr>
              <w:widowControl/>
              <w:spacing w:before="0" w:line="360" w:lineRule="auto"/>
              <w:ind w:left="0" w:right="-13"/>
              <w:jc w:val="both"/>
              <w:rPr>
                <w:sz w:val="20"/>
                <w:szCs w:val="20"/>
              </w:rPr>
            </w:pPr>
          </w:p>
        </w:tc>
        <w:tc>
          <w:tcPr>
            <w:tcW w:w="0" w:type="auto"/>
            <w:gridSpan w:val="2"/>
            <w:tcMar>
              <w:left w:w="0" w:type="dxa"/>
              <w:right w:w="0" w:type="dxa"/>
            </w:tcMar>
          </w:tcPr>
          <w:p w:rsidR="00E44C55" w:rsidRPr="00784EF3" w:rsidRDefault="00E44C55" w:rsidP="00784EF3">
            <w:pPr>
              <w:widowControl/>
              <w:spacing w:before="0" w:line="360" w:lineRule="auto"/>
              <w:ind w:left="0" w:right="-13"/>
              <w:jc w:val="both"/>
              <w:rPr>
                <w:sz w:val="20"/>
                <w:szCs w:val="20"/>
              </w:rPr>
            </w:pPr>
          </w:p>
        </w:tc>
        <w:tc>
          <w:tcPr>
            <w:tcW w:w="0" w:type="auto"/>
            <w:gridSpan w:val="2"/>
            <w:tcMar>
              <w:left w:w="0" w:type="dxa"/>
              <w:right w:w="0" w:type="dxa"/>
            </w:tcMar>
          </w:tcPr>
          <w:p w:rsidR="00E44C55" w:rsidRPr="00784EF3" w:rsidRDefault="00E44C55" w:rsidP="00784EF3">
            <w:pPr>
              <w:widowControl/>
              <w:spacing w:before="0" w:line="360" w:lineRule="auto"/>
              <w:ind w:left="0" w:right="-13"/>
              <w:jc w:val="both"/>
              <w:rPr>
                <w:sz w:val="20"/>
                <w:szCs w:val="20"/>
              </w:rPr>
            </w:pPr>
          </w:p>
        </w:tc>
      </w:tr>
      <w:tr w:rsidR="0009446B" w:rsidRPr="0082747A" w:rsidTr="00784EF3">
        <w:trPr>
          <w:trHeight w:val="90"/>
        </w:trPr>
        <w:tc>
          <w:tcPr>
            <w:tcW w:w="0" w:type="auto"/>
            <w:gridSpan w:val="2"/>
          </w:tcPr>
          <w:p w:rsidR="0009446B" w:rsidRPr="00784EF3" w:rsidRDefault="0009446B" w:rsidP="00784EF3">
            <w:pPr>
              <w:widowControl/>
              <w:spacing w:before="0" w:line="360" w:lineRule="auto"/>
              <w:ind w:left="0" w:right="-13"/>
              <w:jc w:val="both"/>
              <w:rPr>
                <w:sz w:val="20"/>
                <w:szCs w:val="20"/>
              </w:rPr>
            </w:pPr>
            <w:r w:rsidRPr="00784EF3">
              <w:rPr>
                <w:sz w:val="20"/>
                <w:szCs w:val="20"/>
              </w:rPr>
              <w:t>Выплаты</w:t>
            </w:r>
            <w:r w:rsidR="0082747A" w:rsidRPr="00784EF3">
              <w:rPr>
                <w:sz w:val="20"/>
                <w:szCs w:val="20"/>
              </w:rPr>
              <w:t xml:space="preserve"> </w:t>
            </w:r>
            <w:r w:rsidRPr="00784EF3">
              <w:rPr>
                <w:sz w:val="20"/>
                <w:szCs w:val="20"/>
              </w:rPr>
              <w:t>процентов</w:t>
            </w:r>
            <w:r w:rsidR="0082747A" w:rsidRPr="00784EF3">
              <w:rPr>
                <w:sz w:val="20"/>
                <w:szCs w:val="20"/>
              </w:rPr>
              <w:t xml:space="preserve"> </w:t>
            </w:r>
            <w:r w:rsidRPr="00784EF3">
              <w:rPr>
                <w:sz w:val="20"/>
                <w:szCs w:val="20"/>
              </w:rPr>
              <w:t>по</w:t>
            </w:r>
            <w:r w:rsidR="00784EF3">
              <w:rPr>
                <w:sz w:val="20"/>
                <w:szCs w:val="20"/>
              </w:rPr>
              <w:t xml:space="preserve"> </w:t>
            </w:r>
            <w:r w:rsidRPr="00784EF3">
              <w:rPr>
                <w:sz w:val="20"/>
                <w:szCs w:val="20"/>
              </w:rPr>
              <w:t>займам</w:t>
            </w:r>
            <w:r w:rsidR="0082747A" w:rsidRPr="00784EF3">
              <w:rPr>
                <w:sz w:val="20"/>
                <w:szCs w:val="20"/>
              </w:rPr>
              <w:t xml:space="preserve"> </w:t>
            </w:r>
          </w:p>
        </w:tc>
        <w:tc>
          <w:tcPr>
            <w:tcW w:w="0" w:type="auto"/>
            <w:gridSpan w:val="2"/>
            <w:tcMar>
              <w:left w:w="0" w:type="dxa"/>
              <w:right w:w="0" w:type="dxa"/>
            </w:tcMar>
          </w:tcPr>
          <w:p w:rsidR="0009446B" w:rsidRPr="00784EF3" w:rsidRDefault="0009446B" w:rsidP="00784EF3">
            <w:pPr>
              <w:widowControl/>
              <w:spacing w:before="0" w:line="360" w:lineRule="auto"/>
              <w:ind w:left="0" w:right="-13"/>
              <w:jc w:val="both"/>
              <w:rPr>
                <w:sz w:val="20"/>
                <w:szCs w:val="20"/>
              </w:rPr>
            </w:pPr>
          </w:p>
        </w:tc>
        <w:tc>
          <w:tcPr>
            <w:tcW w:w="0" w:type="auto"/>
            <w:gridSpan w:val="2"/>
            <w:tcMar>
              <w:left w:w="0" w:type="dxa"/>
              <w:right w:w="0" w:type="dxa"/>
            </w:tcMar>
          </w:tcPr>
          <w:p w:rsidR="0009446B" w:rsidRPr="00784EF3" w:rsidRDefault="0009446B" w:rsidP="00784EF3">
            <w:pPr>
              <w:widowControl/>
              <w:spacing w:before="0" w:line="360" w:lineRule="auto"/>
              <w:ind w:left="0" w:right="-13"/>
              <w:jc w:val="both"/>
              <w:rPr>
                <w:sz w:val="20"/>
                <w:szCs w:val="20"/>
              </w:rPr>
            </w:pPr>
          </w:p>
        </w:tc>
        <w:tc>
          <w:tcPr>
            <w:tcW w:w="0" w:type="auto"/>
            <w:gridSpan w:val="2"/>
            <w:tcMar>
              <w:left w:w="0" w:type="dxa"/>
              <w:right w:w="0" w:type="dxa"/>
            </w:tcMar>
          </w:tcPr>
          <w:p w:rsidR="0009446B" w:rsidRPr="00784EF3" w:rsidRDefault="0009446B" w:rsidP="00784EF3">
            <w:pPr>
              <w:widowControl/>
              <w:spacing w:before="0" w:line="360" w:lineRule="auto"/>
              <w:ind w:left="0" w:right="-13"/>
              <w:jc w:val="both"/>
              <w:rPr>
                <w:sz w:val="20"/>
                <w:szCs w:val="20"/>
              </w:rPr>
            </w:pPr>
          </w:p>
        </w:tc>
        <w:tc>
          <w:tcPr>
            <w:tcW w:w="0" w:type="auto"/>
            <w:gridSpan w:val="2"/>
            <w:tcMar>
              <w:left w:w="0" w:type="dxa"/>
              <w:right w:w="0" w:type="dxa"/>
            </w:tcMar>
          </w:tcPr>
          <w:p w:rsidR="0009446B" w:rsidRPr="00784EF3" w:rsidRDefault="0009446B" w:rsidP="00784EF3">
            <w:pPr>
              <w:widowControl/>
              <w:spacing w:before="0" w:line="360" w:lineRule="auto"/>
              <w:ind w:left="0" w:right="-13"/>
              <w:jc w:val="both"/>
              <w:rPr>
                <w:sz w:val="20"/>
                <w:szCs w:val="20"/>
              </w:rPr>
            </w:pPr>
          </w:p>
        </w:tc>
        <w:tc>
          <w:tcPr>
            <w:tcW w:w="0" w:type="auto"/>
            <w:gridSpan w:val="2"/>
            <w:tcMar>
              <w:left w:w="0" w:type="dxa"/>
              <w:right w:w="0" w:type="dxa"/>
            </w:tcMar>
          </w:tcPr>
          <w:p w:rsidR="0009446B" w:rsidRPr="00784EF3" w:rsidRDefault="0009446B" w:rsidP="00784EF3">
            <w:pPr>
              <w:widowControl/>
              <w:spacing w:before="0" w:line="360" w:lineRule="auto"/>
              <w:ind w:left="0" w:right="-13"/>
              <w:jc w:val="both"/>
              <w:rPr>
                <w:sz w:val="20"/>
                <w:szCs w:val="20"/>
              </w:rPr>
            </w:pPr>
          </w:p>
        </w:tc>
        <w:tc>
          <w:tcPr>
            <w:tcW w:w="0" w:type="auto"/>
            <w:gridSpan w:val="2"/>
            <w:tcMar>
              <w:left w:w="0" w:type="dxa"/>
              <w:right w:w="0" w:type="dxa"/>
            </w:tcMar>
          </w:tcPr>
          <w:p w:rsidR="0009446B" w:rsidRPr="00784EF3" w:rsidRDefault="0009446B" w:rsidP="00784EF3">
            <w:pPr>
              <w:widowControl/>
              <w:spacing w:before="0" w:line="360" w:lineRule="auto"/>
              <w:ind w:left="0" w:right="-13"/>
              <w:jc w:val="both"/>
              <w:rPr>
                <w:sz w:val="20"/>
                <w:szCs w:val="20"/>
              </w:rPr>
            </w:pPr>
          </w:p>
        </w:tc>
      </w:tr>
      <w:tr w:rsidR="00E44C55" w:rsidRPr="0082747A" w:rsidTr="00784EF3">
        <w:trPr>
          <w:trHeight w:val="561"/>
        </w:trPr>
        <w:tc>
          <w:tcPr>
            <w:tcW w:w="0" w:type="auto"/>
            <w:gridSpan w:val="2"/>
          </w:tcPr>
          <w:p w:rsidR="00E44C55" w:rsidRPr="00784EF3" w:rsidRDefault="00E44C55" w:rsidP="00784EF3">
            <w:pPr>
              <w:widowControl/>
              <w:spacing w:before="0" w:line="360" w:lineRule="auto"/>
              <w:ind w:left="0" w:right="-13"/>
              <w:jc w:val="both"/>
              <w:rPr>
                <w:sz w:val="20"/>
                <w:szCs w:val="20"/>
              </w:rPr>
            </w:pPr>
            <w:r w:rsidRPr="00784EF3">
              <w:rPr>
                <w:sz w:val="20"/>
                <w:szCs w:val="20"/>
              </w:rPr>
              <w:t>Кэш-фло</w:t>
            </w:r>
            <w:r w:rsidR="0082747A" w:rsidRPr="00784EF3">
              <w:rPr>
                <w:sz w:val="20"/>
                <w:szCs w:val="20"/>
              </w:rPr>
              <w:t xml:space="preserve"> </w:t>
            </w:r>
            <w:r w:rsidRPr="00784EF3">
              <w:rPr>
                <w:sz w:val="20"/>
                <w:szCs w:val="20"/>
              </w:rPr>
              <w:t>от</w:t>
            </w:r>
            <w:r w:rsidR="0082747A" w:rsidRPr="00784EF3">
              <w:rPr>
                <w:sz w:val="20"/>
                <w:szCs w:val="20"/>
              </w:rPr>
              <w:t xml:space="preserve"> </w:t>
            </w:r>
            <w:r w:rsidRPr="00784EF3">
              <w:rPr>
                <w:sz w:val="20"/>
                <w:szCs w:val="20"/>
              </w:rPr>
              <w:t>финансовой</w:t>
            </w:r>
            <w:r w:rsidR="0082747A" w:rsidRPr="00784EF3">
              <w:rPr>
                <w:sz w:val="20"/>
                <w:szCs w:val="20"/>
              </w:rPr>
              <w:t xml:space="preserve"> </w:t>
            </w:r>
            <w:r w:rsidR="00784EF3">
              <w:rPr>
                <w:sz w:val="20"/>
                <w:szCs w:val="20"/>
              </w:rPr>
              <w:t xml:space="preserve"> </w:t>
            </w:r>
            <w:r w:rsidRPr="00784EF3">
              <w:rPr>
                <w:sz w:val="20"/>
                <w:szCs w:val="20"/>
              </w:rPr>
              <w:t>деятельности</w:t>
            </w:r>
            <w:r w:rsidR="0082747A" w:rsidRPr="00784EF3">
              <w:rPr>
                <w:sz w:val="20"/>
                <w:szCs w:val="20"/>
              </w:rPr>
              <w:t xml:space="preserve"> </w:t>
            </w:r>
          </w:p>
        </w:tc>
        <w:tc>
          <w:tcPr>
            <w:tcW w:w="0" w:type="auto"/>
            <w:gridSpan w:val="2"/>
            <w:tcMar>
              <w:left w:w="0" w:type="dxa"/>
              <w:right w:w="0" w:type="dxa"/>
            </w:tcMar>
          </w:tcPr>
          <w:p w:rsidR="00E44C55" w:rsidRPr="00784EF3" w:rsidRDefault="00E44C55" w:rsidP="00784EF3">
            <w:pPr>
              <w:widowControl/>
              <w:spacing w:before="0" w:line="360" w:lineRule="auto"/>
              <w:ind w:left="0" w:right="-13"/>
              <w:jc w:val="both"/>
              <w:rPr>
                <w:sz w:val="20"/>
                <w:szCs w:val="20"/>
              </w:rPr>
            </w:pPr>
            <w:r w:rsidRPr="00784EF3">
              <w:rPr>
                <w:sz w:val="20"/>
                <w:szCs w:val="20"/>
              </w:rPr>
              <w:t>-108860,54</w:t>
            </w:r>
          </w:p>
        </w:tc>
        <w:tc>
          <w:tcPr>
            <w:tcW w:w="0" w:type="auto"/>
            <w:gridSpan w:val="2"/>
            <w:tcMar>
              <w:left w:w="0" w:type="dxa"/>
              <w:right w:w="0" w:type="dxa"/>
            </w:tcMar>
          </w:tcPr>
          <w:p w:rsidR="00E44C55" w:rsidRPr="00784EF3" w:rsidRDefault="00E44C55" w:rsidP="00784EF3">
            <w:pPr>
              <w:widowControl/>
              <w:spacing w:before="0" w:line="360" w:lineRule="auto"/>
              <w:ind w:left="0" w:right="-13"/>
              <w:jc w:val="both"/>
              <w:rPr>
                <w:sz w:val="20"/>
                <w:szCs w:val="20"/>
              </w:rPr>
            </w:pPr>
            <w:r w:rsidRPr="00784EF3">
              <w:rPr>
                <w:sz w:val="20"/>
                <w:szCs w:val="20"/>
              </w:rPr>
              <w:t>-100482,05</w:t>
            </w:r>
          </w:p>
        </w:tc>
        <w:tc>
          <w:tcPr>
            <w:tcW w:w="0" w:type="auto"/>
            <w:gridSpan w:val="2"/>
            <w:tcMar>
              <w:left w:w="0" w:type="dxa"/>
              <w:right w:w="0" w:type="dxa"/>
            </w:tcMar>
          </w:tcPr>
          <w:p w:rsidR="00E44C55" w:rsidRPr="00784EF3" w:rsidRDefault="00E44C55" w:rsidP="00784EF3">
            <w:pPr>
              <w:widowControl/>
              <w:spacing w:before="0" w:line="360" w:lineRule="auto"/>
              <w:ind w:left="0" w:right="-13"/>
              <w:jc w:val="both"/>
              <w:rPr>
                <w:sz w:val="20"/>
                <w:szCs w:val="20"/>
              </w:rPr>
            </w:pPr>
          </w:p>
        </w:tc>
        <w:tc>
          <w:tcPr>
            <w:tcW w:w="0" w:type="auto"/>
            <w:gridSpan w:val="2"/>
            <w:tcMar>
              <w:left w:w="0" w:type="dxa"/>
              <w:right w:w="0" w:type="dxa"/>
            </w:tcMar>
          </w:tcPr>
          <w:p w:rsidR="00E44C55" w:rsidRPr="00784EF3" w:rsidRDefault="00E44C55" w:rsidP="00784EF3">
            <w:pPr>
              <w:widowControl/>
              <w:spacing w:before="0" w:line="360" w:lineRule="auto"/>
              <w:ind w:left="0" w:right="-13"/>
              <w:jc w:val="both"/>
              <w:rPr>
                <w:sz w:val="20"/>
                <w:szCs w:val="20"/>
              </w:rPr>
            </w:pPr>
          </w:p>
        </w:tc>
        <w:tc>
          <w:tcPr>
            <w:tcW w:w="0" w:type="auto"/>
            <w:gridSpan w:val="2"/>
            <w:tcMar>
              <w:left w:w="0" w:type="dxa"/>
              <w:right w:w="0" w:type="dxa"/>
            </w:tcMar>
          </w:tcPr>
          <w:p w:rsidR="00E44C55" w:rsidRPr="00784EF3" w:rsidRDefault="00E44C55" w:rsidP="00784EF3">
            <w:pPr>
              <w:widowControl/>
              <w:spacing w:before="0" w:line="360" w:lineRule="auto"/>
              <w:ind w:left="0" w:right="-13"/>
              <w:jc w:val="both"/>
              <w:rPr>
                <w:sz w:val="20"/>
                <w:szCs w:val="20"/>
              </w:rPr>
            </w:pPr>
          </w:p>
        </w:tc>
        <w:tc>
          <w:tcPr>
            <w:tcW w:w="0" w:type="auto"/>
            <w:gridSpan w:val="2"/>
            <w:tcMar>
              <w:left w:w="0" w:type="dxa"/>
              <w:right w:w="0" w:type="dxa"/>
            </w:tcMar>
          </w:tcPr>
          <w:p w:rsidR="00E44C55" w:rsidRPr="00784EF3" w:rsidRDefault="00E44C55" w:rsidP="00784EF3">
            <w:pPr>
              <w:widowControl/>
              <w:spacing w:before="0" w:line="360" w:lineRule="auto"/>
              <w:ind w:left="0" w:right="-13"/>
              <w:jc w:val="both"/>
              <w:rPr>
                <w:sz w:val="20"/>
                <w:szCs w:val="20"/>
              </w:rPr>
            </w:pPr>
          </w:p>
        </w:tc>
      </w:tr>
      <w:tr w:rsidR="00E44C55" w:rsidRPr="0082747A" w:rsidTr="00784EF3">
        <w:trPr>
          <w:trHeight w:val="90"/>
        </w:trPr>
        <w:tc>
          <w:tcPr>
            <w:tcW w:w="0" w:type="auto"/>
            <w:gridSpan w:val="2"/>
          </w:tcPr>
          <w:p w:rsidR="00E44C55" w:rsidRPr="00784EF3" w:rsidRDefault="00E44C55" w:rsidP="00784EF3">
            <w:pPr>
              <w:widowControl/>
              <w:spacing w:before="0" w:line="360" w:lineRule="auto"/>
              <w:ind w:left="0" w:right="-13"/>
              <w:jc w:val="both"/>
              <w:rPr>
                <w:sz w:val="20"/>
                <w:szCs w:val="20"/>
              </w:rPr>
            </w:pPr>
            <w:r w:rsidRPr="00784EF3">
              <w:rPr>
                <w:sz w:val="20"/>
                <w:szCs w:val="20"/>
              </w:rPr>
              <w:t>Баланс</w:t>
            </w:r>
            <w:r w:rsidR="0082747A" w:rsidRPr="00784EF3">
              <w:rPr>
                <w:sz w:val="20"/>
                <w:szCs w:val="20"/>
              </w:rPr>
              <w:t xml:space="preserve"> </w:t>
            </w:r>
            <w:r w:rsidRPr="00784EF3">
              <w:rPr>
                <w:sz w:val="20"/>
                <w:szCs w:val="20"/>
              </w:rPr>
              <w:t>наличности</w:t>
            </w:r>
            <w:r w:rsidR="0082747A" w:rsidRPr="00784EF3">
              <w:rPr>
                <w:sz w:val="20"/>
                <w:szCs w:val="20"/>
              </w:rPr>
              <w:t xml:space="preserve"> </w:t>
            </w:r>
            <w:r w:rsidRPr="00784EF3">
              <w:rPr>
                <w:sz w:val="20"/>
                <w:szCs w:val="20"/>
              </w:rPr>
              <w:t>на</w:t>
            </w:r>
            <w:r w:rsidR="0082747A" w:rsidRPr="00784EF3">
              <w:rPr>
                <w:sz w:val="20"/>
                <w:szCs w:val="20"/>
              </w:rPr>
              <w:t xml:space="preserve"> </w:t>
            </w:r>
            <w:r w:rsidRPr="00784EF3">
              <w:rPr>
                <w:sz w:val="20"/>
                <w:szCs w:val="20"/>
              </w:rPr>
              <w:t>начало</w:t>
            </w:r>
            <w:r w:rsidR="0082747A" w:rsidRPr="00784EF3">
              <w:rPr>
                <w:sz w:val="20"/>
                <w:szCs w:val="20"/>
              </w:rPr>
              <w:t xml:space="preserve"> </w:t>
            </w:r>
            <w:r w:rsidRPr="00784EF3">
              <w:rPr>
                <w:sz w:val="20"/>
                <w:szCs w:val="20"/>
              </w:rPr>
              <w:t>периода</w:t>
            </w:r>
            <w:r w:rsidR="0082747A" w:rsidRPr="00784EF3">
              <w:rPr>
                <w:sz w:val="20"/>
                <w:szCs w:val="20"/>
              </w:rPr>
              <w:t xml:space="preserve"> </w:t>
            </w:r>
          </w:p>
        </w:tc>
        <w:tc>
          <w:tcPr>
            <w:tcW w:w="0" w:type="auto"/>
            <w:gridSpan w:val="2"/>
            <w:tcMar>
              <w:left w:w="0" w:type="dxa"/>
              <w:right w:w="0" w:type="dxa"/>
            </w:tcMar>
          </w:tcPr>
          <w:p w:rsidR="00E44C55" w:rsidRPr="00784EF3" w:rsidRDefault="00E44C55" w:rsidP="00784EF3">
            <w:pPr>
              <w:widowControl/>
              <w:spacing w:before="0" w:line="360" w:lineRule="auto"/>
              <w:ind w:left="0" w:right="-13"/>
              <w:jc w:val="both"/>
              <w:rPr>
                <w:sz w:val="20"/>
                <w:szCs w:val="20"/>
              </w:rPr>
            </w:pPr>
            <w:r w:rsidRPr="00784EF3">
              <w:rPr>
                <w:sz w:val="20"/>
                <w:szCs w:val="20"/>
              </w:rPr>
              <w:t>1278008,24</w:t>
            </w:r>
          </w:p>
        </w:tc>
        <w:tc>
          <w:tcPr>
            <w:tcW w:w="0" w:type="auto"/>
            <w:gridSpan w:val="2"/>
            <w:tcMar>
              <w:left w:w="0" w:type="dxa"/>
              <w:right w:w="0" w:type="dxa"/>
            </w:tcMar>
          </w:tcPr>
          <w:p w:rsidR="00E44C55" w:rsidRPr="00784EF3" w:rsidRDefault="00E44C55" w:rsidP="00784EF3">
            <w:pPr>
              <w:widowControl/>
              <w:spacing w:before="0" w:line="360" w:lineRule="auto"/>
              <w:ind w:left="0" w:right="-13"/>
              <w:jc w:val="both"/>
              <w:rPr>
                <w:sz w:val="20"/>
                <w:szCs w:val="20"/>
              </w:rPr>
            </w:pPr>
            <w:r w:rsidRPr="00784EF3">
              <w:rPr>
                <w:sz w:val="20"/>
                <w:szCs w:val="20"/>
              </w:rPr>
              <w:t>1858390,05</w:t>
            </w:r>
          </w:p>
        </w:tc>
        <w:tc>
          <w:tcPr>
            <w:tcW w:w="0" w:type="auto"/>
            <w:gridSpan w:val="2"/>
            <w:tcMar>
              <w:left w:w="0" w:type="dxa"/>
              <w:right w:w="0" w:type="dxa"/>
            </w:tcMar>
          </w:tcPr>
          <w:p w:rsidR="00E44C55" w:rsidRPr="00784EF3" w:rsidRDefault="00E44C55" w:rsidP="00784EF3">
            <w:pPr>
              <w:widowControl/>
              <w:spacing w:before="0" w:line="360" w:lineRule="auto"/>
              <w:ind w:left="0" w:right="-13"/>
              <w:jc w:val="both"/>
              <w:rPr>
                <w:sz w:val="20"/>
                <w:szCs w:val="20"/>
              </w:rPr>
            </w:pPr>
            <w:r w:rsidRPr="00784EF3">
              <w:rPr>
                <w:sz w:val="20"/>
                <w:szCs w:val="20"/>
              </w:rPr>
              <w:t>2420160,40</w:t>
            </w:r>
          </w:p>
        </w:tc>
        <w:tc>
          <w:tcPr>
            <w:tcW w:w="0" w:type="auto"/>
            <w:gridSpan w:val="2"/>
            <w:tcMar>
              <w:left w:w="0" w:type="dxa"/>
              <w:right w:w="0" w:type="dxa"/>
            </w:tcMar>
          </w:tcPr>
          <w:p w:rsidR="00E44C55" w:rsidRPr="00784EF3" w:rsidRDefault="00E44C55" w:rsidP="00784EF3">
            <w:pPr>
              <w:widowControl/>
              <w:spacing w:before="0" w:line="360" w:lineRule="auto"/>
              <w:ind w:left="0" w:right="-13"/>
              <w:jc w:val="both"/>
              <w:rPr>
                <w:sz w:val="20"/>
                <w:szCs w:val="20"/>
              </w:rPr>
            </w:pPr>
            <w:r w:rsidRPr="00784EF3">
              <w:rPr>
                <w:sz w:val="20"/>
                <w:szCs w:val="20"/>
              </w:rPr>
              <w:t>3055709,80</w:t>
            </w:r>
          </w:p>
        </w:tc>
        <w:tc>
          <w:tcPr>
            <w:tcW w:w="0" w:type="auto"/>
            <w:gridSpan w:val="2"/>
            <w:tcMar>
              <w:left w:w="0" w:type="dxa"/>
              <w:right w:w="0" w:type="dxa"/>
            </w:tcMar>
          </w:tcPr>
          <w:p w:rsidR="00E44C55" w:rsidRPr="00784EF3" w:rsidRDefault="00E44C55" w:rsidP="00784EF3">
            <w:pPr>
              <w:widowControl/>
              <w:spacing w:before="0" w:line="360" w:lineRule="auto"/>
              <w:ind w:left="0" w:right="-13"/>
              <w:jc w:val="both"/>
              <w:rPr>
                <w:sz w:val="20"/>
                <w:szCs w:val="20"/>
              </w:rPr>
            </w:pPr>
            <w:r w:rsidRPr="00784EF3">
              <w:rPr>
                <w:sz w:val="20"/>
                <w:szCs w:val="20"/>
              </w:rPr>
              <w:t>3667513,83</w:t>
            </w:r>
          </w:p>
        </w:tc>
        <w:tc>
          <w:tcPr>
            <w:tcW w:w="0" w:type="auto"/>
            <w:gridSpan w:val="2"/>
            <w:tcMar>
              <w:left w:w="0" w:type="dxa"/>
              <w:right w:w="0" w:type="dxa"/>
            </w:tcMar>
          </w:tcPr>
          <w:p w:rsidR="00E44C55" w:rsidRPr="00784EF3" w:rsidRDefault="00E44C55" w:rsidP="00784EF3">
            <w:pPr>
              <w:widowControl/>
              <w:spacing w:before="0" w:line="360" w:lineRule="auto"/>
              <w:ind w:left="0" w:right="-13"/>
              <w:jc w:val="both"/>
              <w:rPr>
                <w:sz w:val="20"/>
                <w:szCs w:val="20"/>
              </w:rPr>
            </w:pPr>
            <w:r w:rsidRPr="00784EF3">
              <w:rPr>
                <w:sz w:val="20"/>
                <w:szCs w:val="20"/>
              </w:rPr>
              <w:t>6309164,21</w:t>
            </w:r>
          </w:p>
        </w:tc>
      </w:tr>
      <w:tr w:rsidR="00E44C55" w:rsidRPr="0082747A" w:rsidTr="00784EF3">
        <w:trPr>
          <w:trHeight w:val="90"/>
        </w:trPr>
        <w:tc>
          <w:tcPr>
            <w:tcW w:w="0" w:type="auto"/>
            <w:gridSpan w:val="2"/>
          </w:tcPr>
          <w:p w:rsidR="00E44C55" w:rsidRPr="00784EF3" w:rsidRDefault="00E44C55" w:rsidP="00784EF3">
            <w:pPr>
              <w:widowControl/>
              <w:spacing w:before="0" w:line="360" w:lineRule="auto"/>
              <w:ind w:left="0" w:right="-13"/>
              <w:jc w:val="both"/>
              <w:rPr>
                <w:sz w:val="20"/>
                <w:szCs w:val="20"/>
              </w:rPr>
            </w:pPr>
            <w:r w:rsidRPr="00784EF3">
              <w:rPr>
                <w:sz w:val="20"/>
                <w:szCs w:val="20"/>
              </w:rPr>
              <w:t>Баланс</w:t>
            </w:r>
            <w:r w:rsidR="0082747A" w:rsidRPr="00784EF3">
              <w:rPr>
                <w:sz w:val="20"/>
                <w:szCs w:val="20"/>
              </w:rPr>
              <w:t xml:space="preserve"> </w:t>
            </w:r>
            <w:r w:rsidRPr="00784EF3">
              <w:rPr>
                <w:sz w:val="20"/>
                <w:szCs w:val="20"/>
              </w:rPr>
              <w:t>наличности</w:t>
            </w:r>
            <w:r w:rsidR="0082747A" w:rsidRPr="00784EF3">
              <w:rPr>
                <w:sz w:val="20"/>
                <w:szCs w:val="20"/>
              </w:rPr>
              <w:t xml:space="preserve"> </w:t>
            </w:r>
            <w:r w:rsidRPr="00784EF3">
              <w:rPr>
                <w:sz w:val="20"/>
                <w:szCs w:val="20"/>
              </w:rPr>
              <w:t>на</w:t>
            </w:r>
            <w:r w:rsidR="0082747A" w:rsidRPr="00784EF3">
              <w:rPr>
                <w:sz w:val="20"/>
                <w:szCs w:val="20"/>
              </w:rPr>
              <w:t xml:space="preserve"> </w:t>
            </w:r>
            <w:r w:rsidRPr="00784EF3">
              <w:rPr>
                <w:sz w:val="20"/>
                <w:szCs w:val="20"/>
              </w:rPr>
              <w:t>конец</w:t>
            </w:r>
            <w:r w:rsidR="0082747A" w:rsidRPr="00784EF3">
              <w:rPr>
                <w:sz w:val="20"/>
                <w:szCs w:val="20"/>
              </w:rPr>
              <w:t xml:space="preserve"> </w:t>
            </w:r>
            <w:r w:rsidRPr="00784EF3">
              <w:rPr>
                <w:sz w:val="20"/>
                <w:szCs w:val="20"/>
              </w:rPr>
              <w:t>периода</w:t>
            </w:r>
            <w:r w:rsidR="0082747A" w:rsidRPr="00784EF3">
              <w:rPr>
                <w:sz w:val="20"/>
                <w:szCs w:val="20"/>
              </w:rPr>
              <w:t xml:space="preserve"> </w:t>
            </w:r>
          </w:p>
        </w:tc>
        <w:tc>
          <w:tcPr>
            <w:tcW w:w="0" w:type="auto"/>
            <w:gridSpan w:val="2"/>
            <w:tcMar>
              <w:left w:w="0" w:type="dxa"/>
              <w:right w:w="0" w:type="dxa"/>
            </w:tcMar>
          </w:tcPr>
          <w:p w:rsidR="00E44C55" w:rsidRPr="00784EF3" w:rsidRDefault="00E44C55" w:rsidP="00784EF3">
            <w:pPr>
              <w:widowControl/>
              <w:spacing w:before="0" w:line="360" w:lineRule="auto"/>
              <w:ind w:left="0" w:right="-13"/>
              <w:jc w:val="both"/>
              <w:rPr>
                <w:sz w:val="20"/>
                <w:szCs w:val="20"/>
              </w:rPr>
            </w:pPr>
            <w:r w:rsidRPr="00784EF3">
              <w:rPr>
                <w:b/>
                <w:bCs/>
                <w:sz w:val="20"/>
                <w:szCs w:val="20"/>
              </w:rPr>
              <w:t>1884200,17</w:t>
            </w:r>
          </w:p>
        </w:tc>
        <w:tc>
          <w:tcPr>
            <w:tcW w:w="0" w:type="auto"/>
            <w:gridSpan w:val="2"/>
            <w:tcMar>
              <w:left w:w="0" w:type="dxa"/>
              <w:right w:w="0" w:type="dxa"/>
            </w:tcMar>
          </w:tcPr>
          <w:p w:rsidR="00E44C55" w:rsidRPr="00784EF3" w:rsidRDefault="00E44C55" w:rsidP="00784EF3">
            <w:pPr>
              <w:widowControl/>
              <w:spacing w:before="0" w:line="360" w:lineRule="auto"/>
              <w:ind w:left="0" w:right="-13"/>
              <w:jc w:val="both"/>
              <w:rPr>
                <w:sz w:val="20"/>
                <w:szCs w:val="20"/>
              </w:rPr>
            </w:pPr>
            <w:r w:rsidRPr="00784EF3">
              <w:rPr>
                <w:b/>
                <w:bCs/>
                <w:sz w:val="20"/>
                <w:szCs w:val="20"/>
              </w:rPr>
              <w:t>2453772,63</w:t>
            </w:r>
          </w:p>
        </w:tc>
        <w:tc>
          <w:tcPr>
            <w:tcW w:w="0" w:type="auto"/>
            <w:gridSpan w:val="2"/>
            <w:tcMar>
              <w:left w:w="0" w:type="dxa"/>
              <w:right w:w="0" w:type="dxa"/>
            </w:tcMar>
          </w:tcPr>
          <w:p w:rsidR="00E44C55" w:rsidRPr="00784EF3" w:rsidRDefault="00E44C55" w:rsidP="00784EF3">
            <w:pPr>
              <w:widowControl/>
              <w:spacing w:before="0" w:line="360" w:lineRule="auto"/>
              <w:ind w:left="0" w:right="-13"/>
              <w:jc w:val="both"/>
              <w:rPr>
                <w:sz w:val="20"/>
                <w:szCs w:val="20"/>
              </w:rPr>
            </w:pPr>
            <w:r w:rsidRPr="00784EF3">
              <w:rPr>
                <w:b/>
                <w:bCs/>
                <w:sz w:val="20"/>
                <w:szCs w:val="20"/>
              </w:rPr>
              <w:t>3098148,81</w:t>
            </w:r>
          </w:p>
        </w:tc>
        <w:tc>
          <w:tcPr>
            <w:tcW w:w="0" w:type="auto"/>
            <w:gridSpan w:val="2"/>
            <w:tcMar>
              <w:left w:w="0" w:type="dxa"/>
              <w:right w:w="0" w:type="dxa"/>
            </w:tcMar>
          </w:tcPr>
          <w:p w:rsidR="00E44C55" w:rsidRPr="00784EF3" w:rsidRDefault="00E44C55" w:rsidP="00784EF3">
            <w:pPr>
              <w:widowControl/>
              <w:spacing w:before="0" w:line="360" w:lineRule="auto"/>
              <w:ind w:left="0" w:right="-13"/>
              <w:jc w:val="both"/>
              <w:rPr>
                <w:sz w:val="20"/>
                <w:szCs w:val="20"/>
              </w:rPr>
            </w:pPr>
            <w:r w:rsidRPr="00784EF3">
              <w:rPr>
                <w:b/>
                <w:bCs/>
                <w:sz w:val="20"/>
                <w:szCs w:val="20"/>
              </w:rPr>
              <w:t>3718449,84</w:t>
            </w:r>
          </w:p>
        </w:tc>
        <w:tc>
          <w:tcPr>
            <w:tcW w:w="0" w:type="auto"/>
            <w:gridSpan w:val="2"/>
            <w:tcMar>
              <w:left w:w="0" w:type="dxa"/>
              <w:right w:w="0" w:type="dxa"/>
            </w:tcMar>
          </w:tcPr>
          <w:p w:rsidR="00E44C55" w:rsidRPr="00784EF3" w:rsidRDefault="00E44C55" w:rsidP="00784EF3">
            <w:pPr>
              <w:widowControl/>
              <w:spacing w:before="0" w:line="360" w:lineRule="auto"/>
              <w:ind w:left="0" w:right="-13"/>
              <w:jc w:val="both"/>
              <w:rPr>
                <w:sz w:val="20"/>
                <w:szCs w:val="20"/>
              </w:rPr>
            </w:pPr>
            <w:r w:rsidRPr="00784EF3">
              <w:rPr>
                <w:b/>
                <w:bCs/>
                <w:sz w:val="20"/>
                <w:szCs w:val="20"/>
              </w:rPr>
              <w:t>6396788,60</w:t>
            </w:r>
          </w:p>
        </w:tc>
        <w:tc>
          <w:tcPr>
            <w:tcW w:w="0" w:type="auto"/>
            <w:gridSpan w:val="2"/>
            <w:tcMar>
              <w:left w:w="0" w:type="dxa"/>
              <w:right w:w="0" w:type="dxa"/>
            </w:tcMar>
          </w:tcPr>
          <w:p w:rsidR="00E44C55" w:rsidRPr="00784EF3" w:rsidRDefault="00E44C55" w:rsidP="00784EF3">
            <w:pPr>
              <w:widowControl/>
              <w:spacing w:before="0" w:line="360" w:lineRule="auto"/>
              <w:ind w:left="0" w:right="-13"/>
              <w:jc w:val="both"/>
              <w:rPr>
                <w:sz w:val="20"/>
                <w:szCs w:val="20"/>
              </w:rPr>
            </w:pPr>
            <w:r w:rsidRPr="00784EF3">
              <w:rPr>
                <w:b/>
                <w:bCs/>
                <w:sz w:val="20"/>
                <w:szCs w:val="20"/>
              </w:rPr>
              <w:t>7424371,72</w:t>
            </w:r>
          </w:p>
        </w:tc>
      </w:tr>
    </w:tbl>
    <w:p w:rsidR="0009446B" w:rsidRPr="009E1C4C" w:rsidRDefault="00553D1F" w:rsidP="00553D1F">
      <w:pPr>
        <w:widowControl/>
        <w:spacing w:before="0" w:line="360" w:lineRule="auto"/>
        <w:ind w:left="0" w:firstLine="709"/>
        <w:jc w:val="both"/>
        <w:rPr>
          <w:sz w:val="28"/>
          <w:szCs w:val="28"/>
        </w:rPr>
      </w:pPr>
      <w:r>
        <w:rPr>
          <w:sz w:val="24"/>
          <w:szCs w:val="24"/>
        </w:rPr>
        <w:br w:type="page"/>
      </w:r>
      <w:r w:rsidR="0009446B" w:rsidRPr="009E1C4C">
        <w:rPr>
          <w:sz w:val="28"/>
          <w:szCs w:val="28"/>
        </w:rPr>
        <w:t xml:space="preserve">В качестве источника средств обособленное подразделение использует собственные и заемные средства, которые возвращаются в течение проекта. </w:t>
      </w:r>
    </w:p>
    <w:p w:rsidR="00943DAD" w:rsidRPr="0082747A" w:rsidRDefault="00943DAD" w:rsidP="0082747A">
      <w:pPr>
        <w:pStyle w:val="PEStylePara0"/>
        <w:keepNext w:val="0"/>
        <w:spacing w:line="360" w:lineRule="auto"/>
        <w:ind w:firstLine="709"/>
        <w:jc w:val="both"/>
        <w:rPr>
          <w:rFonts w:ascii="Times New Roman" w:hAnsi="Times New Roman" w:cs="Times New Roman"/>
          <w:sz w:val="28"/>
          <w:szCs w:val="28"/>
        </w:rPr>
      </w:pPr>
    </w:p>
    <w:p w:rsidR="0009446B" w:rsidRPr="0082747A" w:rsidRDefault="0009446B" w:rsidP="00553D1F">
      <w:pPr>
        <w:pStyle w:val="PEStylePara2"/>
        <w:keepNext w:val="0"/>
        <w:spacing w:line="360" w:lineRule="auto"/>
        <w:ind w:firstLine="709"/>
        <w:jc w:val="right"/>
        <w:rPr>
          <w:rStyle w:val="PEStyleFont4"/>
          <w:rFonts w:ascii="Times New Roman" w:hAnsi="Times New Roman" w:cs="Times New Roman"/>
          <w:b w:val="0"/>
          <w:bCs w:val="0"/>
          <w:i w:val="0"/>
          <w:iCs w:val="0"/>
        </w:rPr>
      </w:pPr>
      <w:r w:rsidRPr="0082747A">
        <w:rPr>
          <w:rStyle w:val="PEStyleFont4"/>
          <w:rFonts w:ascii="Times New Roman" w:hAnsi="Times New Roman" w:cs="Times New Roman"/>
          <w:b w:val="0"/>
          <w:bCs w:val="0"/>
          <w:i w:val="0"/>
          <w:iCs w:val="0"/>
        </w:rPr>
        <w:t xml:space="preserve">Таблица </w:t>
      </w:r>
      <w:r w:rsidR="00712083" w:rsidRPr="0082747A">
        <w:rPr>
          <w:rStyle w:val="PEStyleFont4"/>
          <w:rFonts w:ascii="Times New Roman" w:hAnsi="Times New Roman" w:cs="Times New Roman"/>
          <w:b w:val="0"/>
          <w:bCs w:val="0"/>
          <w:i w:val="0"/>
          <w:iCs w:val="0"/>
        </w:rPr>
        <w:t>14</w:t>
      </w:r>
    </w:p>
    <w:p w:rsidR="0009446B" w:rsidRPr="0082747A" w:rsidRDefault="0009446B" w:rsidP="00553D1F">
      <w:pPr>
        <w:pStyle w:val="PEStylePara2"/>
        <w:keepNext w:val="0"/>
        <w:spacing w:line="360" w:lineRule="auto"/>
        <w:ind w:firstLine="709"/>
        <w:jc w:val="right"/>
        <w:rPr>
          <w:rStyle w:val="PEStyleFont4"/>
          <w:rFonts w:ascii="Times New Roman" w:hAnsi="Times New Roman" w:cs="Times New Roman"/>
          <w:b w:val="0"/>
          <w:bCs w:val="0"/>
          <w:i w:val="0"/>
          <w:iCs w:val="0"/>
        </w:rPr>
      </w:pPr>
      <w:r w:rsidRPr="0082747A">
        <w:rPr>
          <w:rStyle w:val="PEStyleFont4"/>
          <w:rFonts w:ascii="Times New Roman" w:hAnsi="Times New Roman" w:cs="Times New Roman"/>
          <w:b w:val="0"/>
          <w:bCs w:val="0"/>
          <w:i w:val="0"/>
          <w:iCs w:val="0"/>
        </w:rPr>
        <w:t>Кредиты</w:t>
      </w:r>
    </w:p>
    <w:tbl>
      <w:tblPr>
        <w:tblW w:w="968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54"/>
        <w:gridCol w:w="1725"/>
        <w:gridCol w:w="2508"/>
        <w:gridCol w:w="2194"/>
      </w:tblGrid>
      <w:tr w:rsidR="0009446B" w:rsidRPr="0082747A">
        <w:trPr>
          <w:trHeight w:val="252"/>
        </w:trPr>
        <w:tc>
          <w:tcPr>
            <w:tcW w:w="3254" w:type="dxa"/>
          </w:tcPr>
          <w:p w:rsidR="0009446B" w:rsidRPr="00553D1F" w:rsidRDefault="0009446B" w:rsidP="00553D1F">
            <w:pPr>
              <w:pStyle w:val="af0"/>
              <w:spacing w:line="360" w:lineRule="auto"/>
              <w:jc w:val="both"/>
              <w:rPr>
                <w:rStyle w:val="PEStyleFont6"/>
                <w:rFonts w:ascii="Times New Roman" w:hAnsi="Times New Roman" w:cs="Times New Roman"/>
                <w:b w:val="0"/>
                <w:bCs w:val="0"/>
                <w:sz w:val="20"/>
                <w:szCs w:val="20"/>
              </w:rPr>
            </w:pPr>
            <w:r w:rsidRPr="00553D1F">
              <w:rPr>
                <w:rStyle w:val="PEStyleFont6"/>
                <w:rFonts w:ascii="Times New Roman" w:hAnsi="Times New Roman" w:cs="Times New Roman"/>
                <w:b w:val="0"/>
                <w:bCs w:val="0"/>
                <w:sz w:val="20"/>
                <w:szCs w:val="20"/>
              </w:rPr>
              <w:t>Название</w:t>
            </w:r>
          </w:p>
        </w:tc>
        <w:tc>
          <w:tcPr>
            <w:tcW w:w="1725" w:type="dxa"/>
          </w:tcPr>
          <w:p w:rsidR="0009446B" w:rsidRPr="00553D1F" w:rsidRDefault="0009446B" w:rsidP="00553D1F">
            <w:pPr>
              <w:pStyle w:val="af0"/>
              <w:spacing w:line="360" w:lineRule="auto"/>
              <w:jc w:val="both"/>
              <w:rPr>
                <w:rStyle w:val="PEStyleFont6"/>
                <w:rFonts w:ascii="Times New Roman" w:hAnsi="Times New Roman" w:cs="Times New Roman"/>
                <w:b w:val="0"/>
                <w:bCs w:val="0"/>
                <w:sz w:val="20"/>
                <w:szCs w:val="20"/>
              </w:rPr>
            </w:pPr>
            <w:r w:rsidRPr="00553D1F">
              <w:rPr>
                <w:rStyle w:val="PEStyleFont6"/>
                <w:rFonts w:ascii="Times New Roman" w:hAnsi="Times New Roman" w:cs="Times New Roman"/>
                <w:b w:val="0"/>
                <w:bCs w:val="0"/>
                <w:sz w:val="20"/>
                <w:szCs w:val="20"/>
              </w:rPr>
              <w:t>Дата</w:t>
            </w:r>
          </w:p>
        </w:tc>
        <w:tc>
          <w:tcPr>
            <w:tcW w:w="2508" w:type="dxa"/>
          </w:tcPr>
          <w:p w:rsidR="0009446B" w:rsidRPr="00553D1F" w:rsidRDefault="0009446B" w:rsidP="00553D1F">
            <w:pPr>
              <w:pStyle w:val="af0"/>
              <w:spacing w:line="360" w:lineRule="auto"/>
              <w:jc w:val="both"/>
              <w:rPr>
                <w:rStyle w:val="PEStyleFont6"/>
                <w:rFonts w:ascii="Times New Roman" w:hAnsi="Times New Roman" w:cs="Times New Roman"/>
                <w:b w:val="0"/>
                <w:bCs w:val="0"/>
                <w:sz w:val="20"/>
                <w:szCs w:val="20"/>
              </w:rPr>
            </w:pPr>
            <w:r w:rsidRPr="00553D1F">
              <w:rPr>
                <w:rStyle w:val="PEStyleFont6"/>
                <w:rFonts w:ascii="Times New Roman" w:hAnsi="Times New Roman" w:cs="Times New Roman"/>
                <w:b w:val="0"/>
                <w:bCs w:val="0"/>
                <w:sz w:val="20"/>
                <w:szCs w:val="20"/>
              </w:rPr>
              <w:t>Сумма, руб.</w:t>
            </w:r>
          </w:p>
        </w:tc>
        <w:tc>
          <w:tcPr>
            <w:tcW w:w="2194" w:type="dxa"/>
          </w:tcPr>
          <w:p w:rsidR="0009446B" w:rsidRPr="00553D1F" w:rsidRDefault="0009446B" w:rsidP="00553D1F">
            <w:pPr>
              <w:pStyle w:val="af0"/>
              <w:spacing w:line="360" w:lineRule="auto"/>
              <w:jc w:val="both"/>
              <w:rPr>
                <w:rStyle w:val="PEStyleFont6"/>
                <w:rFonts w:ascii="Times New Roman" w:hAnsi="Times New Roman" w:cs="Times New Roman"/>
                <w:b w:val="0"/>
                <w:bCs w:val="0"/>
                <w:sz w:val="20"/>
                <w:szCs w:val="20"/>
              </w:rPr>
            </w:pPr>
            <w:r w:rsidRPr="00553D1F">
              <w:rPr>
                <w:rStyle w:val="PEStyleFont6"/>
                <w:rFonts w:ascii="Times New Roman" w:hAnsi="Times New Roman" w:cs="Times New Roman"/>
                <w:b w:val="0"/>
                <w:bCs w:val="0"/>
                <w:sz w:val="20"/>
                <w:szCs w:val="20"/>
              </w:rPr>
              <w:t>Срок</w:t>
            </w:r>
          </w:p>
        </w:tc>
      </w:tr>
      <w:tr w:rsidR="0009446B" w:rsidRPr="0082747A">
        <w:trPr>
          <w:trHeight w:val="252"/>
        </w:trPr>
        <w:tc>
          <w:tcPr>
            <w:tcW w:w="3254" w:type="dxa"/>
          </w:tcPr>
          <w:p w:rsidR="0009446B" w:rsidRPr="00553D1F" w:rsidRDefault="0009446B" w:rsidP="00553D1F">
            <w:pPr>
              <w:pStyle w:val="af0"/>
              <w:spacing w:line="360" w:lineRule="auto"/>
              <w:jc w:val="both"/>
              <w:rPr>
                <w:rStyle w:val="PEStyleFont8"/>
                <w:rFonts w:ascii="Times New Roman" w:hAnsi="Times New Roman" w:cs="Times New Roman"/>
                <w:sz w:val="20"/>
                <w:szCs w:val="20"/>
              </w:rPr>
            </w:pPr>
            <w:r w:rsidRPr="00553D1F">
              <w:rPr>
                <w:rStyle w:val="PEStyleFont8"/>
                <w:rFonts w:ascii="Times New Roman" w:hAnsi="Times New Roman" w:cs="Times New Roman"/>
                <w:sz w:val="20"/>
                <w:szCs w:val="20"/>
              </w:rPr>
              <w:t xml:space="preserve">Кредит </w:t>
            </w:r>
          </w:p>
        </w:tc>
        <w:tc>
          <w:tcPr>
            <w:tcW w:w="1725" w:type="dxa"/>
          </w:tcPr>
          <w:p w:rsidR="0009446B" w:rsidRPr="00553D1F" w:rsidRDefault="0009446B" w:rsidP="00553D1F">
            <w:pPr>
              <w:pStyle w:val="af0"/>
              <w:spacing w:line="360" w:lineRule="auto"/>
              <w:jc w:val="both"/>
              <w:rPr>
                <w:rStyle w:val="PEStyleFont8"/>
                <w:rFonts w:ascii="Times New Roman" w:hAnsi="Times New Roman" w:cs="Times New Roman"/>
                <w:sz w:val="20"/>
                <w:szCs w:val="20"/>
              </w:rPr>
            </w:pPr>
            <w:r w:rsidRPr="00553D1F">
              <w:rPr>
                <w:rStyle w:val="PEStyleFont8"/>
                <w:rFonts w:ascii="Times New Roman" w:hAnsi="Times New Roman" w:cs="Times New Roman"/>
                <w:sz w:val="20"/>
                <w:szCs w:val="20"/>
              </w:rPr>
              <w:t>01.06.2006</w:t>
            </w:r>
          </w:p>
        </w:tc>
        <w:tc>
          <w:tcPr>
            <w:tcW w:w="2508" w:type="dxa"/>
          </w:tcPr>
          <w:p w:rsidR="0009446B" w:rsidRPr="00553D1F" w:rsidRDefault="00A259F6" w:rsidP="00553D1F">
            <w:pPr>
              <w:pStyle w:val="af0"/>
              <w:spacing w:line="360" w:lineRule="auto"/>
              <w:jc w:val="both"/>
              <w:rPr>
                <w:rStyle w:val="PEStyleFont8"/>
                <w:rFonts w:ascii="Times New Roman" w:hAnsi="Times New Roman" w:cs="Times New Roman"/>
                <w:sz w:val="20"/>
                <w:szCs w:val="20"/>
              </w:rPr>
            </w:pPr>
            <w:r w:rsidRPr="00553D1F">
              <w:rPr>
                <w:rStyle w:val="PEStyleFont8"/>
                <w:rFonts w:ascii="Times New Roman" w:hAnsi="Times New Roman" w:cs="Times New Roman"/>
                <w:sz w:val="20"/>
                <w:szCs w:val="20"/>
              </w:rPr>
              <w:t>500</w:t>
            </w:r>
            <w:r w:rsidR="0009446B" w:rsidRPr="00553D1F">
              <w:rPr>
                <w:rStyle w:val="PEStyleFont8"/>
                <w:rFonts w:ascii="Times New Roman" w:hAnsi="Times New Roman" w:cs="Times New Roman"/>
                <w:sz w:val="20"/>
                <w:szCs w:val="20"/>
              </w:rPr>
              <w:t>000</w:t>
            </w:r>
          </w:p>
        </w:tc>
        <w:tc>
          <w:tcPr>
            <w:tcW w:w="2194" w:type="dxa"/>
          </w:tcPr>
          <w:p w:rsidR="0009446B" w:rsidRPr="00553D1F" w:rsidRDefault="0009446B" w:rsidP="00553D1F">
            <w:pPr>
              <w:pStyle w:val="af0"/>
              <w:spacing w:line="360" w:lineRule="auto"/>
              <w:jc w:val="both"/>
              <w:rPr>
                <w:rStyle w:val="PEStyleFont8"/>
                <w:rFonts w:ascii="Times New Roman" w:hAnsi="Times New Roman" w:cs="Times New Roman"/>
                <w:sz w:val="20"/>
                <w:szCs w:val="20"/>
              </w:rPr>
            </w:pPr>
            <w:r w:rsidRPr="00553D1F">
              <w:rPr>
                <w:rStyle w:val="PEStyleFont8"/>
                <w:rFonts w:ascii="Times New Roman" w:hAnsi="Times New Roman" w:cs="Times New Roman"/>
                <w:sz w:val="20"/>
                <w:szCs w:val="20"/>
              </w:rPr>
              <w:t>12 мес.</w:t>
            </w:r>
          </w:p>
        </w:tc>
      </w:tr>
    </w:tbl>
    <w:p w:rsidR="00553D1F" w:rsidRDefault="00553D1F" w:rsidP="0082747A">
      <w:pPr>
        <w:pStyle w:val="PEStylePara0"/>
        <w:keepNext w:val="0"/>
        <w:spacing w:line="360" w:lineRule="auto"/>
        <w:ind w:firstLine="709"/>
        <w:jc w:val="both"/>
        <w:rPr>
          <w:rFonts w:ascii="Times New Roman" w:hAnsi="Times New Roman" w:cs="Times New Roman"/>
          <w:sz w:val="28"/>
          <w:szCs w:val="28"/>
        </w:rPr>
      </w:pPr>
    </w:p>
    <w:p w:rsidR="0009446B" w:rsidRPr="0082747A" w:rsidRDefault="0009446B" w:rsidP="0082747A">
      <w:pPr>
        <w:pStyle w:val="PEStylePara0"/>
        <w:keepNext w:val="0"/>
        <w:spacing w:line="360" w:lineRule="auto"/>
        <w:ind w:firstLine="709"/>
        <w:jc w:val="both"/>
        <w:rPr>
          <w:rFonts w:ascii="Times New Roman" w:hAnsi="Times New Roman" w:cs="Times New Roman"/>
          <w:sz w:val="28"/>
          <w:szCs w:val="28"/>
        </w:rPr>
      </w:pPr>
      <w:r w:rsidRPr="0082747A">
        <w:rPr>
          <w:rFonts w:ascii="Times New Roman" w:hAnsi="Times New Roman" w:cs="Times New Roman"/>
          <w:sz w:val="28"/>
          <w:szCs w:val="28"/>
        </w:rPr>
        <w:t xml:space="preserve">В течение периода оказания услуг, организация </w:t>
      </w:r>
      <w:r w:rsidR="00943DAD" w:rsidRPr="0082747A">
        <w:rPr>
          <w:rFonts w:ascii="Times New Roman" w:hAnsi="Times New Roman" w:cs="Times New Roman"/>
          <w:color w:val="000000"/>
          <w:sz w:val="28"/>
          <w:szCs w:val="28"/>
        </w:rPr>
        <w:t>ООО «Сервисстрой»</w:t>
      </w:r>
      <w:r w:rsidRPr="0082747A">
        <w:rPr>
          <w:rFonts w:ascii="Times New Roman" w:hAnsi="Times New Roman" w:cs="Times New Roman"/>
          <w:sz w:val="28"/>
          <w:szCs w:val="28"/>
        </w:rPr>
        <w:t xml:space="preserve"> выплачивает следующие налоги (см. табл. </w:t>
      </w:r>
      <w:r w:rsidR="00943DAD" w:rsidRPr="0082747A">
        <w:rPr>
          <w:rFonts w:ascii="Times New Roman" w:hAnsi="Times New Roman" w:cs="Times New Roman"/>
          <w:sz w:val="28"/>
          <w:szCs w:val="28"/>
        </w:rPr>
        <w:t>15</w:t>
      </w:r>
      <w:r w:rsidRPr="0082747A">
        <w:rPr>
          <w:rFonts w:ascii="Times New Roman" w:hAnsi="Times New Roman" w:cs="Times New Roman"/>
          <w:sz w:val="28"/>
          <w:szCs w:val="28"/>
        </w:rPr>
        <w:t>).</w:t>
      </w:r>
    </w:p>
    <w:p w:rsidR="00553D1F" w:rsidRDefault="00553D1F" w:rsidP="0082747A">
      <w:pPr>
        <w:pStyle w:val="PEStylePara0"/>
        <w:keepNext w:val="0"/>
        <w:spacing w:line="360" w:lineRule="auto"/>
        <w:ind w:firstLine="709"/>
        <w:jc w:val="both"/>
        <w:rPr>
          <w:rFonts w:ascii="Times New Roman" w:hAnsi="Times New Roman" w:cs="Times New Roman"/>
          <w:sz w:val="28"/>
          <w:szCs w:val="28"/>
        </w:rPr>
      </w:pPr>
    </w:p>
    <w:p w:rsidR="0009446B" w:rsidRPr="0082747A" w:rsidRDefault="0009446B" w:rsidP="00553D1F">
      <w:pPr>
        <w:pStyle w:val="PEStylePara0"/>
        <w:keepNext w:val="0"/>
        <w:spacing w:line="360" w:lineRule="auto"/>
        <w:ind w:firstLine="709"/>
        <w:jc w:val="right"/>
        <w:rPr>
          <w:rFonts w:ascii="Times New Roman" w:hAnsi="Times New Roman" w:cs="Times New Roman"/>
          <w:sz w:val="28"/>
          <w:szCs w:val="28"/>
        </w:rPr>
      </w:pPr>
      <w:r w:rsidRPr="0082747A">
        <w:rPr>
          <w:rFonts w:ascii="Times New Roman" w:hAnsi="Times New Roman" w:cs="Times New Roman"/>
          <w:sz w:val="28"/>
          <w:szCs w:val="28"/>
        </w:rPr>
        <w:t xml:space="preserve">Таблица </w:t>
      </w:r>
      <w:r w:rsidR="00943DAD" w:rsidRPr="0082747A">
        <w:rPr>
          <w:rFonts w:ascii="Times New Roman" w:hAnsi="Times New Roman" w:cs="Times New Roman"/>
          <w:sz w:val="28"/>
          <w:szCs w:val="28"/>
        </w:rPr>
        <w:t>15</w:t>
      </w:r>
    </w:p>
    <w:p w:rsidR="0009446B" w:rsidRPr="0082747A" w:rsidRDefault="0009446B" w:rsidP="00553D1F">
      <w:pPr>
        <w:pStyle w:val="PEStylePara2"/>
        <w:keepNext w:val="0"/>
        <w:spacing w:line="360" w:lineRule="auto"/>
        <w:ind w:firstLine="709"/>
        <w:jc w:val="right"/>
        <w:rPr>
          <w:rStyle w:val="PEStyleFont4"/>
          <w:rFonts w:ascii="Times New Roman" w:hAnsi="Times New Roman" w:cs="Times New Roman"/>
          <w:b w:val="0"/>
          <w:bCs w:val="0"/>
          <w:i w:val="0"/>
          <w:iCs w:val="0"/>
        </w:rPr>
      </w:pPr>
      <w:r w:rsidRPr="0082747A">
        <w:rPr>
          <w:rStyle w:val="PEStyleFont4"/>
          <w:rFonts w:ascii="Times New Roman" w:hAnsi="Times New Roman" w:cs="Times New Roman"/>
          <w:b w:val="0"/>
          <w:bCs w:val="0"/>
          <w:i w:val="0"/>
          <w:iCs w:val="0"/>
        </w:rPr>
        <w:t>Налоги</w:t>
      </w: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00" w:firstRow="0" w:lastRow="0" w:firstColumn="0" w:lastColumn="0" w:noHBand="0" w:noVBand="0"/>
      </w:tblPr>
      <w:tblGrid>
        <w:gridCol w:w="1974"/>
        <w:gridCol w:w="2248"/>
        <w:gridCol w:w="909"/>
        <w:gridCol w:w="806"/>
      </w:tblGrid>
      <w:tr w:rsidR="0009446B" w:rsidRPr="0082747A" w:rsidTr="00553D1F">
        <w:trPr>
          <w:trHeight w:val="254"/>
          <w:jc w:val="center"/>
        </w:trPr>
        <w:tc>
          <w:tcPr>
            <w:tcW w:w="0" w:type="auto"/>
            <w:tcBorders>
              <w:top w:val="single" w:sz="4" w:space="0" w:color="auto"/>
              <w:left w:val="single" w:sz="4" w:space="0" w:color="auto"/>
              <w:bottom w:val="single" w:sz="4" w:space="0" w:color="auto"/>
              <w:right w:val="single" w:sz="4" w:space="0" w:color="auto"/>
            </w:tcBorders>
          </w:tcPr>
          <w:p w:rsidR="0009446B" w:rsidRPr="00553D1F" w:rsidRDefault="0009446B" w:rsidP="00553D1F">
            <w:pPr>
              <w:pStyle w:val="af0"/>
              <w:spacing w:line="360" w:lineRule="auto"/>
              <w:jc w:val="both"/>
              <w:rPr>
                <w:rStyle w:val="PEStyleFont6"/>
                <w:rFonts w:ascii="Times New Roman" w:hAnsi="Times New Roman" w:cs="Times New Roman"/>
                <w:b w:val="0"/>
                <w:bCs w:val="0"/>
                <w:sz w:val="20"/>
                <w:szCs w:val="20"/>
              </w:rPr>
            </w:pPr>
            <w:r w:rsidRPr="00553D1F">
              <w:rPr>
                <w:rStyle w:val="PEStyleFont6"/>
                <w:rFonts w:ascii="Times New Roman" w:hAnsi="Times New Roman" w:cs="Times New Roman"/>
                <w:b w:val="0"/>
                <w:bCs w:val="0"/>
                <w:sz w:val="20"/>
                <w:szCs w:val="20"/>
              </w:rPr>
              <w:t>Название налога</w:t>
            </w:r>
          </w:p>
        </w:tc>
        <w:tc>
          <w:tcPr>
            <w:tcW w:w="0" w:type="auto"/>
            <w:tcBorders>
              <w:top w:val="single" w:sz="4" w:space="0" w:color="auto"/>
              <w:left w:val="single" w:sz="4" w:space="0" w:color="auto"/>
              <w:bottom w:val="single" w:sz="4" w:space="0" w:color="auto"/>
              <w:right w:val="single" w:sz="4" w:space="0" w:color="auto"/>
            </w:tcBorders>
          </w:tcPr>
          <w:p w:rsidR="0009446B" w:rsidRPr="00553D1F" w:rsidRDefault="0009446B" w:rsidP="00553D1F">
            <w:pPr>
              <w:pStyle w:val="af0"/>
              <w:spacing w:line="360" w:lineRule="auto"/>
              <w:jc w:val="both"/>
              <w:rPr>
                <w:rStyle w:val="PEStyleFont6"/>
                <w:rFonts w:ascii="Times New Roman" w:hAnsi="Times New Roman" w:cs="Times New Roman"/>
                <w:b w:val="0"/>
                <w:bCs w:val="0"/>
                <w:sz w:val="20"/>
                <w:szCs w:val="20"/>
              </w:rPr>
            </w:pPr>
            <w:r w:rsidRPr="00553D1F">
              <w:rPr>
                <w:rStyle w:val="PEStyleFont6"/>
                <w:rFonts w:ascii="Times New Roman" w:hAnsi="Times New Roman" w:cs="Times New Roman"/>
                <w:b w:val="0"/>
                <w:bCs w:val="0"/>
                <w:sz w:val="20"/>
                <w:szCs w:val="20"/>
              </w:rPr>
              <w:t>База</w:t>
            </w:r>
          </w:p>
        </w:tc>
        <w:tc>
          <w:tcPr>
            <w:tcW w:w="0" w:type="auto"/>
            <w:tcBorders>
              <w:top w:val="single" w:sz="4" w:space="0" w:color="auto"/>
              <w:left w:val="single" w:sz="4" w:space="0" w:color="auto"/>
              <w:bottom w:val="single" w:sz="4" w:space="0" w:color="auto"/>
              <w:right w:val="single" w:sz="4" w:space="0" w:color="auto"/>
            </w:tcBorders>
          </w:tcPr>
          <w:p w:rsidR="0009446B" w:rsidRPr="00553D1F" w:rsidRDefault="0009446B" w:rsidP="00553D1F">
            <w:pPr>
              <w:pStyle w:val="af0"/>
              <w:spacing w:line="360" w:lineRule="auto"/>
              <w:jc w:val="both"/>
              <w:rPr>
                <w:rStyle w:val="PEStyleFont6"/>
                <w:rFonts w:ascii="Times New Roman" w:hAnsi="Times New Roman" w:cs="Times New Roman"/>
                <w:b w:val="0"/>
                <w:bCs w:val="0"/>
                <w:sz w:val="20"/>
                <w:szCs w:val="20"/>
              </w:rPr>
            </w:pPr>
            <w:r w:rsidRPr="00553D1F">
              <w:rPr>
                <w:rStyle w:val="PEStyleFont6"/>
                <w:rFonts w:ascii="Times New Roman" w:hAnsi="Times New Roman" w:cs="Times New Roman"/>
                <w:b w:val="0"/>
                <w:bCs w:val="0"/>
                <w:sz w:val="20"/>
                <w:szCs w:val="20"/>
              </w:rPr>
              <w:t>Период</w:t>
            </w:r>
          </w:p>
        </w:tc>
        <w:tc>
          <w:tcPr>
            <w:tcW w:w="0" w:type="auto"/>
            <w:tcBorders>
              <w:top w:val="single" w:sz="4" w:space="0" w:color="auto"/>
              <w:left w:val="single" w:sz="4" w:space="0" w:color="auto"/>
              <w:bottom w:val="single" w:sz="4" w:space="0" w:color="auto"/>
              <w:right w:val="single" w:sz="4" w:space="0" w:color="auto"/>
            </w:tcBorders>
          </w:tcPr>
          <w:p w:rsidR="0009446B" w:rsidRPr="00553D1F" w:rsidRDefault="0009446B" w:rsidP="00553D1F">
            <w:pPr>
              <w:pStyle w:val="af0"/>
              <w:spacing w:line="360" w:lineRule="auto"/>
              <w:jc w:val="both"/>
              <w:rPr>
                <w:rStyle w:val="PEStyleFont6"/>
                <w:rFonts w:ascii="Times New Roman" w:hAnsi="Times New Roman" w:cs="Times New Roman"/>
                <w:b w:val="0"/>
                <w:bCs w:val="0"/>
                <w:sz w:val="20"/>
                <w:szCs w:val="20"/>
              </w:rPr>
            </w:pPr>
            <w:r w:rsidRPr="00553D1F">
              <w:rPr>
                <w:rStyle w:val="PEStyleFont6"/>
                <w:rFonts w:ascii="Times New Roman" w:hAnsi="Times New Roman" w:cs="Times New Roman"/>
                <w:b w:val="0"/>
                <w:bCs w:val="0"/>
                <w:sz w:val="20"/>
                <w:szCs w:val="20"/>
              </w:rPr>
              <w:t>Ставка</w:t>
            </w:r>
          </w:p>
        </w:tc>
      </w:tr>
      <w:tr w:rsidR="0009446B" w:rsidRPr="0082747A" w:rsidTr="00553D1F">
        <w:trPr>
          <w:trHeight w:val="254"/>
          <w:jc w:val="center"/>
        </w:trPr>
        <w:tc>
          <w:tcPr>
            <w:tcW w:w="0" w:type="auto"/>
            <w:tcBorders>
              <w:top w:val="single" w:sz="4" w:space="0" w:color="auto"/>
            </w:tcBorders>
          </w:tcPr>
          <w:p w:rsidR="0009446B" w:rsidRPr="00553D1F" w:rsidRDefault="0009446B" w:rsidP="00553D1F">
            <w:pPr>
              <w:pStyle w:val="af0"/>
              <w:spacing w:line="360" w:lineRule="auto"/>
              <w:jc w:val="both"/>
              <w:rPr>
                <w:rStyle w:val="PEStyleFont8"/>
                <w:rFonts w:ascii="Times New Roman" w:hAnsi="Times New Roman" w:cs="Times New Roman"/>
                <w:sz w:val="20"/>
                <w:szCs w:val="20"/>
              </w:rPr>
            </w:pPr>
            <w:r w:rsidRPr="00553D1F">
              <w:rPr>
                <w:rStyle w:val="PEStyleFont8"/>
                <w:rFonts w:ascii="Times New Roman" w:hAnsi="Times New Roman" w:cs="Times New Roman"/>
                <w:sz w:val="20"/>
                <w:szCs w:val="20"/>
              </w:rPr>
              <w:t>Налог на прибыль</w:t>
            </w:r>
          </w:p>
        </w:tc>
        <w:tc>
          <w:tcPr>
            <w:tcW w:w="0" w:type="auto"/>
            <w:tcBorders>
              <w:top w:val="single" w:sz="4" w:space="0" w:color="auto"/>
            </w:tcBorders>
          </w:tcPr>
          <w:p w:rsidR="0009446B" w:rsidRPr="00553D1F" w:rsidRDefault="0009446B" w:rsidP="00553D1F">
            <w:pPr>
              <w:pStyle w:val="af0"/>
              <w:spacing w:line="360" w:lineRule="auto"/>
              <w:jc w:val="both"/>
              <w:rPr>
                <w:rStyle w:val="PEStyleFont8"/>
                <w:rFonts w:ascii="Times New Roman" w:hAnsi="Times New Roman" w:cs="Times New Roman"/>
                <w:sz w:val="20"/>
                <w:szCs w:val="20"/>
              </w:rPr>
            </w:pPr>
            <w:r w:rsidRPr="00553D1F">
              <w:rPr>
                <w:rStyle w:val="PEStyleFont8"/>
                <w:rFonts w:ascii="Times New Roman" w:hAnsi="Times New Roman" w:cs="Times New Roman"/>
                <w:sz w:val="20"/>
                <w:szCs w:val="20"/>
              </w:rPr>
              <w:t>Прибыль</w:t>
            </w:r>
          </w:p>
        </w:tc>
        <w:tc>
          <w:tcPr>
            <w:tcW w:w="0" w:type="auto"/>
            <w:tcBorders>
              <w:top w:val="single" w:sz="4" w:space="0" w:color="auto"/>
            </w:tcBorders>
          </w:tcPr>
          <w:p w:rsidR="0009446B" w:rsidRPr="00553D1F" w:rsidRDefault="0009446B" w:rsidP="00553D1F">
            <w:pPr>
              <w:pStyle w:val="af0"/>
              <w:spacing w:line="360" w:lineRule="auto"/>
              <w:jc w:val="both"/>
              <w:rPr>
                <w:rStyle w:val="PEStyleFont8"/>
                <w:rFonts w:ascii="Times New Roman" w:hAnsi="Times New Roman" w:cs="Times New Roman"/>
                <w:sz w:val="20"/>
                <w:szCs w:val="20"/>
              </w:rPr>
            </w:pPr>
            <w:r w:rsidRPr="00553D1F">
              <w:rPr>
                <w:rStyle w:val="PEStyleFont8"/>
                <w:rFonts w:ascii="Times New Roman" w:hAnsi="Times New Roman" w:cs="Times New Roman"/>
                <w:sz w:val="20"/>
                <w:szCs w:val="20"/>
              </w:rPr>
              <w:t>Месяц</w:t>
            </w:r>
          </w:p>
        </w:tc>
        <w:tc>
          <w:tcPr>
            <w:tcW w:w="0" w:type="auto"/>
            <w:tcBorders>
              <w:top w:val="single" w:sz="4" w:space="0" w:color="auto"/>
            </w:tcBorders>
          </w:tcPr>
          <w:p w:rsidR="0009446B" w:rsidRPr="00553D1F" w:rsidRDefault="0009446B" w:rsidP="00553D1F">
            <w:pPr>
              <w:pStyle w:val="af0"/>
              <w:spacing w:line="360" w:lineRule="auto"/>
              <w:jc w:val="both"/>
              <w:rPr>
                <w:rStyle w:val="PEStyleFont8"/>
                <w:rFonts w:ascii="Times New Roman" w:hAnsi="Times New Roman" w:cs="Times New Roman"/>
                <w:sz w:val="20"/>
                <w:szCs w:val="20"/>
              </w:rPr>
            </w:pPr>
            <w:r w:rsidRPr="00553D1F">
              <w:rPr>
                <w:rStyle w:val="PEStyleFont8"/>
                <w:rFonts w:ascii="Times New Roman" w:hAnsi="Times New Roman" w:cs="Times New Roman"/>
                <w:sz w:val="20"/>
                <w:szCs w:val="20"/>
              </w:rPr>
              <w:t>24%</w:t>
            </w:r>
          </w:p>
        </w:tc>
      </w:tr>
      <w:tr w:rsidR="0009446B" w:rsidRPr="0082747A" w:rsidTr="00553D1F">
        <w:trPr>
          <w:trHeight w:val="254"/>
          <w:jc w:val="center"/>
        </w:trPr>
        <w:tc>
          <w:tcPr>
            <w:tcW w:w="0" w:type="auto"/>
          </w:tcPr>
          <w:p w:rsidR="0009446B" w:rsidRPr="00553D1F" w:rsidRDefault="0009446B" w:rsidP="00553D1F">
            <w:pPr>
              <w:pStyle w:val="af0"/>
              <w:spacing w:line="360" w:lineRule="auto"/>
              <w:jc w:val="both"/>
              <w:rPr>
                <w:rStyle w:val="PEStyleFont8"/>
                <w:rFonts w:ascii="Times New Roman" w:hAnsi="Times New Roman" w:cs="Times New Roman"/>
                <w:sz w:val="20"/>
                <w:szCs w:val="20"/>
              </w:rPr>
            </w:pPr>
            <w:r w:rsidRPr="00553D1F">
              <w:rPr>
                <w:rStyle w:val="PEStyleFont8"/>
                <w:rFonts w:ascii="Times New Roman" w:hAnsi="Times New Roman" w:cs="Times New Roman"/>
                <w:sz w:val="20"/>
                <w:szCs w:val="20"/>
              </w:rPr>
              <w:t>НДС</w:t>
            </w:r>
          </w:p>
        </w:tc>
        <w:tc>
          <w:tcPr>
            <w:tcW w:w="0" w:type="auto"/>
          </w:tcPr>
          <w:p w:rsidR="0009446B" w:rsidRPr="00553D1F" w:rsidRDefault="0009446B" w:rsidP="00553D1F">
            <w:pPr>
              <w:pStyle w:val="af0"/>
              <w:spacing w:line="360" w:lineRule="auto"/>
              <w:jc w:val="both"/>
              <w:rPr>
                <w:rStyle w:val="PEStyleFont8"/>
                <w:rFonts w:ascii="Times New Roman" w:hAnsi="Times New Roman" w:cs="Times New Roman"/>
                <w:sz w:val="20"/>
                <w:szCs w:val="20"/>
              </w:rPr>
            </w:pPr>
            <w:r w:rsidRPr="00553D1F">
              <w:rPr>
                <w:rStyle w:val="PEStyleFont8"/>
                <w:rFonts w:ascii="Times New Roman" w:hAnsi="Times New Roman" w:cs="Times New Roman"/>
                <w:sz w:val="20"/>
                <w:szCs w:val="20"/>
              </w:rPr>
              <w:t>Добавленная стоимость</w:t>
            </w:r>
          </w:p>
        </w:tc>
        <w:tc>
          <w:tcPr>
            <w:tcW w:w="0" w:type="auto"/>
          </w:tcPr>
          <w:p w:rsidR="0009446B" w:rsidRPr="00553D1F" w:rsidRDefault="0009446B" w:rsidP="00553D1F">
            <w:pPr>
              <w:pStyle w:val="af0"/>
              <w:spacing w:line="360" w:lineRule="auto"/>
              <w:jc w:val="both"/>
              <w:rPr>
                <w:rStyle w:val="PEStyleFont8"/>
                <w:rFonts w:ascii="Times New Roman" w:hAnsi="Times New Roman" w:cs="Times New Roman"/>
                <w:sz w:val="20"/>
                <w:szCs w:val="20"/>
              </w:rPr>
            </w:pPr>
            <w:r w:rsidRPr="00553D1F">
              <w:rPr>
                <w:rStyle w:val="PEStyleFont8"/>
                <w:rFonts w:ascii="Times New Roman" w:hAnsi="Times New Roman" w:cs="Times New Roman"/>
                <w:sz w:val="20"/>
                <w:szCs w:val="20"/>
              </w:rPr>
              <w:t>Месяц</w:t>
            </w:r>
          </w:p>
        </w:tc>
        <w:tc>
          <w:tcPr>
            <w:tcW w:w="0" w:type="auto"/>
          </w:tcPr>
          <w:p w:rsidR="0009446B" w:rsidRPr="00553D1F" w:rsidRDefault="0009446B" w:rsidP="00553D1F">
            <w:pPr>
              <w:pStyle w:val="af0"/>
              <w:spacing w:line="360" w:lineRule="auto"/>
              <w:jc w:val="both"/>
              <w:rPr>
                <w:rStyle w:val="PEStyleFont8"/>
                <w:rFonts w:ascii="Times New Roman" w:hAnsi="Times New Roman" w:cs="Times New Roman"/>
                <w:sz w:val="20"/>
                <w:szCs w:val="20"/>
              </w:rPr>
            </w:pPr>
            <w:r w:rsidRPr="00553D1F">
              <w:rPr>
                <w:rStyle w:val="PEStyleFont8"/>
                <w:rFonts w:ascii="Times New Roman" w:hAnsi="Times New Roman" w:cs="Times New Roman"/>
                <w:sz w:val="20"/>
                <w:szCs w:val="20"/>
              </w:rPr>
              <w:t xml:space="preserve">18 </w:t>
            </w:r>
          </w:p>
        </w:tc>
      </w:tr>
      <w:tr w:rsidR="0009446B" w:rsidRPr="0082747A" w:rsidTr="00553D1F">
        <w:trPr>
          <w:trHeight w:val="254"/>
          <w:jc w:val="center"/>
        </w:trPr>
        <w:tc>
          <w:tcPr>
            <w:tcW w:w="0" w:type="auto"/>
          </w:tcPr>
          <w:p w:rsidR="0009446B" w:rsidRPr="00553D1F" w:rsidRDefault="0009446B" w:rsidP="00553D1F">
            <w:pPr>
              <w:pStyle w:val="af0"/>
              <w:spacing w:line="360" w:lineRule="auto"/>
              <w:jc w:val="both"/>
              <w:rPr>
                <w:rStyle w:val="PEStyleFont8"/>
                <w:rFonts w:ascii="Times New Roman" w:hAnsi="Times New Roman" w:cs="Times New Roman"/>
                <w:sz w:val="20"/>
                <w:szCs w:val="20"/>
              </w:rPr>
            </w:pPr>
            <w:r w:rsidRPr="00553D1F">
              <w:rPr>
                <w:rStyle w:val="PEStyleFont8"/>
                <w:rFonts w:ascii="Times New Roman" w:hAnsi="Times New Roman" w:cs="Times New Roman"/>
                <w:sz w:val="20"/>
                <w:szCs w:val="20"/>
              </w:rPr>
              <w:t>Пенсионный фонд</w:t>
            </w:r>
          </w:p>
        </w:tc>
        <w:tc>
          <w:tcPr>
            <w:tcW w:w="0" w:type="auto"/>
          </w:tcPr>
          <w:p w:rsidR="0009446B" w:rsidRPr="00553D1F" w:rsidRDefault="0009446B" w:rsidP="00553D1F">
            <w:pPr>
              <w:pStyle w:val="af0"/>
              <w:spacing w:line="360" w:lineRule="auto"/>
              <w:jc w:val="both"/>
              <w:rPr>
                <w:rStyle w:val="PEStyleFont8"/>
                <w:rFonts w:ascii="Times New Roman" w:hAnsi="Times New Roman" w:cs="Times New Roman"/>
                <w:sz w:val="20"/>
                <w:szCs w:val="20"/>
              </w:rPr>
            </w:pPr>
            <w:r w:rsidRPr="00553D1F">
              <w:rPr>
                <w:rStyle w:val="PEStyleFont8"/>
                <w:rFonts w:ascii="Times New Roman" w:hAnsi="Times New Roman" w:cs="Times New Roman"/>
                <w:sz w:val="20"/>
                <w:szCs w:val="20"/>
              </w:rPr>
              <w:t>Зарплата</w:t>
            </w:r>
          </w:p>
        </w:tc>
        <w:tc>
          <w:tcPr>
            <w:tcW w:w="0" w:type="auto"/>
          </w:tcPr>
          <w:p w:rsidR="0009446B" w:rsidRPr="00553D1F" w:rsidRDefault="0009446B" w:rsidP="00553D1F">
            <w:pPr>
              <w:pStyle w:val="af0"/>
              <w:spacing w:line="360" w:lineRule="auto"/>
              <w:jc w:val="both"/>
              <w:rPr>
                <w:rStyle w:val="PEStyleFont8"/>
                <w:rFonts w:ascii="Times New Roman" w:hAnsi="Times New Roman" w:cs="Times New Roman"/>
                <w:sz w:val="20"/>
                <w:szCs w:val="20"/>
              </w:rPr>
            </w:pPr>
            <w:r w:rsidRPr="00553D1F">
              <w:rPr>
                <w:rStyle w:val="PEStyleFont8"/>
                <w:rFonts w:ascii="Times New Roman" w:hAnsi="Times New Roman" w:cs="Times New Roman"/>
                <w:sz w:val="20"/>
                <w:szCs w:val="20"/>
              </w:rPr>
              <w:t>Месяц</w:t>
            </w:r>
          </w:p>
        </w:tc>
        <w:tc>
          <w:tcPr>
            <w:tcW w:w="0" w:type="auto"/>
          </w:tcPr>
          <w:p w:rsidR="0009446B" w:rsidRPr="00553D1F" w:rsidRDefault="0009446B" w:rsidP="00553D1F">
            <w:pPr>
              <w:pStyle w:val="af0"/>
              <w:spacing w:line="360" w:lineRule="auto"/>
              <w:jc w:val="both"/>
              <w:rPr>
                <w:rStyle w:val="PEStyleFont8"/>
                <w:rFonts w:ascii="Times New Roman" w:hAnsi="Times New Roman" w:cs="Times New Roman"/>
                <w:sz w:val="20"/>
                <w:szCs w:val="20"/>
              </w:rPr>
            </w:pPr>
            <w:r w:rsidRPr="00553D1F">
              <w:rPr>
                <w:rStyle w:val="PEStyleFont8"/>
                <w:rFonts w:ascii="Times New Roman" w:hAnsi="Times New Roman" w:cs="Times New Roman"/>
                <w:sz w:val="20"/>
                <w:szCs w:val="20"/>
              </w:rPr>
              <w:t>20%</w:t>
            </w:r>
          </w:p>
        </w:tc>
      </w:tr>
      <w:tr w:rsidR="0009446B" w:rsidRPr="0082747A" w:rsidTr="00553D1F">
        <w:trPr>
          <w:trHeight w:val="254"/>
          <w:jc w:val="center"/>
        </w:trPr>
        <w:tc>
          <w:tcPr>
            <w:tcW w:w="0" w:type="auto"/>
          </w:tcPr>
          <w:p w:rsidR="0009446B" w:rsidRPr="00553D1F" w:rsidRDefault="0009446B" w:rsidP="00553D1F">
            <w:pPr>
              <w:pStyle w:val="af0"/>
              <w:spacing w:line="360" w:lineRule="auto"/>
              <w:jc w:val="both"/>
              <w:rPr>
                <w:rStyle w:val="PEStyleFont8"/>
                <w:rFonts w:ascii="Times New Roman" w:hAnsi="Times New Roman" w:cs="Times New Roman"/>
                <w:sz w:val="20"/>
                <w:szCs w:val="20"/>
              </w:rPr>
            </w:pPr>
            <w:r w:rsidRPr="00553D1F">
              <w:rPr>
                <w:rStyle w:val="PEStyleFont8"/>
                <w:rFonts w:ascii="Times New Roman" w:hAnsi="Times New Roman" w:cs="Times New Roman"/>
                <w:sz w:val="20"/>
                <w:szCs w:val="20"/>
              </w:rPr>
              <w:t>Мед. страхование</w:t>
            </w:r>
          </w:p>
        </w:tc>
        <w:tc>
          <w:tcPr>
            <w:tcW w:w="0" w:type="auto"/>
          </w:tcPr>
          <w:p w:rsidR="0009446B" w:rsidRPr="00553D1F" w:rsidRDefault="0009446B" w:rsidP="00553D1F">
            <w:pPr>
              <w:pStyle w:val="af0"/>
              <w:spacing w:line="360" w:lineRule="auto"/>
              <w:jc w:val="both"/>
              <w:rPr>
                <w:rStyle w:val="PEStyleFont8"/>
                <w:rFonts w:ascii="Times New Roman" w:hAnsi="Times New Roman" w:cs="Times New Roman"/>
                <w:sz w:val="20"/>
                <w:szCs w:val="20"/>
              </w:rPr>
            </w:pPr>
            <w:r w:rsidRPr="00553D1F">
              <w:rPr>
                <w:rStyle w:val="PEStyleFont8"/>
                <w:rFonts w:ascii="Times New Roman" w:hAnsi="Times New Roman" w:cs="Times New Roman"/>
                <w:sz w:val="20"/>
                <w:szCs w:val="20"/>
              </w:rPr>
              <w:t>Зарплата</w:t>
            </w:r>
          </w:p>
        </w:tc>
        <w:tc>
          <w:tcPr>
            <w:tcW w:w="0" w:type="auto"/>
          </w:tcPr>
          <w:p w:rsidR="0009446B" w:rsidRPr="00553D1F" w:rsidRDefault="0009446B" w:rsidP="00553D1F">
            <w:pPr>
              <w:pStyle w:val="af0"/>
              <w:spacing w:line="360" w:lineRule="auto"/>
              <w:jc w:val="both"/>
              <w:rPr>
                <w:rStyle w:val="PEStyleFont8"/>
                <w:rFonts w:ascii="Times New Roman" w:hAnsi="Times New Roman" w:cs="Times New Roman"/>
                <w:sz w:val="20"/>
                <w:szCs w:val="20"/>
              </w:rPr>
            </w:pPr>
            <w:r w:rsidRPr="00553D1F">
              <w:rPr>
                <w:rStyle w:val="PEStyleFont8"/>
                <w:rFonts w:ascii="Times New Roman" w:hAnsi="Times New Roman" w:cs="Times New Roman"/>
                <w:sz w:val="20"/>
                <w:szCs w:val="20"/>
              </w:rPr>
              <w:t>Месяц</w:t>
            </w:r>
          </w:p>
        </w:tc>
        <w:tc>
          <w:tcPr>
            <w:tcW w:w="0" w:type="auto"/>
          </w:tcPr>
          <w:p w:rsidR="0009446B" w:rsidRPr="00553D1F" w:rsidRDefault="0009446B" w:rsidP="00553D1F">
            <w:pPr>
              <w:pStyle w:val="af0"/>
              <w:spacing w:line="360" w:lineRule="auto"/>
              <w:jc w:val="both"/>
              <w:rPr>
                <w:rStyle w:val="PEStyleFont8"/>
                <w:rFonts w:ascii="Times New Roman" w:hAnsi="Times New Roman" w:cs="Times New Roman"/>
                <w:sz w:val="20"/>
                <w:szCs w:val="20"/>
              </w:rPr>
            </w:pPr>
            <w:r w:rsidRPr="00553D1F">
              <w:rPr>
                <w:rStyle w:val="PEStyleFont8"/>
                <w:rFonts w:ascii="Times New Roman" w:hAnsi="Times New Roman" w:cs="Times New Roman"/>
                <w:sz w:val="20"/>
                <w:szCs w:val="20"/>
              </w:rPr>
              <w:t>2,8%</w:t>
            </w:r>
          </w:p>
        </w:tc>
      </w:tr>
      <w:tr w:rsidR="0009446B" w:rsidRPr="0082747A" w:rsidTr="00553D1F">
        <w:trPr>
          <w:trHeight w:val="254"/>
          <w:jc w:val="center"/>
        </w:trPr>
        <w:tc>
          <w:tcPr>
            <w:tcW w:w="0" w:type="auto"/>
          </w:tcPr>
          <w:p w:rsidR="0009446B" w:rsidRPr="00553D1F" w:rsidRDefault="0009446B" w:rsidP="00553D1F">
            <w:pPr>
              <w:pStyle w:val="af0"/>
              <w:spacing w:line="360" w:lineRule="auto"/>
              <w:jc w:val="both"/>
              <w:rPr>
                <w:rStyle w:val="PEStyleFont8"/>
                <w:rFonts w:ascii="Times New Roman" w:hAnsi="Times New Roman" w:cs="Times New Roman"/>
                <w:sz w:val="20"/>
                <w:szCs w:val="20"/>
              </w:rPr>
            </w:pPr>
            <w:r w:rsidRPr="00553D1F">
              <w:rPr>
                <w:rStyle w:val="PEStyleFont8"/>
                <w:rFonts w:ascii="Times New Roman" w:hAnsi="Times New Roman" w:cs="Times New Roman"/>
                <w:sz w:val="20"/>
                <w:szCs w:val="20"/>
              </w:rPr>
              <w:t>Соц. страхование</w:t>
            </w:r>
          </w:p>
        </w:tc>
        <w:tc>
          <w:tcPr>
            <w:tcW w:w="0" w:type="auto"/>
          </w:tcPr>
          <w:p w:rsidR="0009446B" w:rsidRPr="00553D1F" w:rsidRDefault="0009446B" w:rsidP="00553D1F">
            <w:pPr>
              <w:pStyle w:val="af0"/>
              <w:spacing w:line="360" w:lineRule="auto"/>
              <w:jc w:val="both"/>
              <w:rPr>
                <w:rStyle w:val="PEStyleFont8"/>
                <w:rFonts w:ascii="Times New Roman" w:hAnsi="Times New Roman" w:cs="Times New Roman"/>
                <w:sz w:val="20"/>
                <w:szCs w:val="20"/>
              </w:rPr>
            </w:pPr>
            <w:r w:rsidRPr="00553D1F">
              <w:rPr>
                <w:rStyle w:val="PEStyleFont8"/>
                <w:rFonts w:ascii="Times New Roman" w:hAnsi="Times New Roman" w:cs="Times New Roman"/>
                <w:sz w:val="20"/>
                <w:szCs w:val="20"/>
              </w:rPr>
              <w:t>Зарплата</w:t>
            </w:r>
          </w:p>
        </w:tc>
        <w:tc>
          <w:tcPr>
            <w:tcW w:w="0" w:type="auto"/>
          </w:tcPr>
          <w:p w:rsidR="0009446B" w:rsidRPr="00553D1F" w:rsidRDefault="0009446B" w:rsidP="00553D1F">
            <w:pPr>
              <w:pStyle w:val="af0"/>
              <w:spacing w:line="360" w:lineRule="auto"/>
              <w:jc w:val="both"/>
              <w:rPr>
                <w:rStyle w:val="PEStyleFont8"/>
                <w:rFonts w:ascii="Times New Roman" w:hAnsi="Times New Roman" w:cs="Times New Roman"/>
                <w:sz w:val="20"/>
                <w:szCs w:val="20"/>
              </w:rPr>
            </w:pPr>
            <w:r w:rsidRPr="00553D1F">
              <w:rPr>
                <w:rStyle w:val="PEStyleFont8"/>
                <w:rFonts w:ascii="Times New Roman" w:hAnsi="Times New Roman" w:cs="Times New Roman"/>
                <w:sz w:val="20"/>
                <w:szCs w:val="20"/>
              </w:rPr>
              <w:t>Месяц</w:t>
            </w:r>
          </w:p>
        </w:tc>
        <w:tc>
          <w:tcPr>
            <w:tcW w:w="0" w:type="auto"/>
          </w:tcPr>
          <w:p w:rsidR="0009446B" w:rsidRPr="00553D1F" w:rsidRDefault="0009446B" w:rsidP="00553D1F">
            <w:pPr>
              <w:pStyle w:val="af0"/>
              <w:spacing w:line="360" w:lineRule="auto"/>
              <w:jc w:val="both"/>
              <w:rPr>
                <w:rStyle w:val="PEStyleFont8"/>
                <w:rFonts w:ascii="Times New Roman" w:hAnsi="Times New Roman" w:cs="Times New Roman"/>
                <w:sz w:val="20"/>
                <w:szCs w:val="20"/>
              </w:rPr>
            </w:pPr>
            <w:r w:rsidRPr="00553D1F">
              <w:rPr>
                <w:rStyle w:val="PEStyleFont8"/>
                <w:rFonts w:ascii="Times New Roman" w:hAnsi="Times New Roman" w:cs="Times New Roman"/>
                <w:sz w:val="20"/>
                <w:szCs w:val="20"/>
              </w:rPr>
              <w:t>3,2%</w:t>
            </w:r>
          </w:p>
        </w:tc>
      </w:tr>
      <w:tr w:rsidR="0009446B" w:rsidRPr="0082747A" w:rsidTr="00553D1F">
        <w:trPr>
          <w:trHeight w:val="254"/>
          <w:jc w:val="center"/>
        </w:trPr>
        <w:tc>
          <w:tcPr>
            <w:tcW w:w="0" w:type="auto"/>
            <w:tcBorders>
              <w:bottom w:val="single" w:sz="12" w:space="0" w:color="000000"/>
            </w:tcBorders>
          </w:tcPr>
          <w:p w:rsidR="0009446B" w:rsidRPr="00553D1F" w:rsidRDefault="0009446B" w:rsidP="00553D1F">
            <w:pPr>
              <w:pStyle w:val="af0"/>
              <w:spacing w:line="360" w:lineRule="auto"/>
              <w:jc w:val="both"/>
              <w:rPr>
                <w:rStyle w:val="PEStyleFont8"/>
                <w:rFonts w:ascii="Times New Roman" w:hAnsi="Times New Roman" w:cs="Times New Roman"/>
                <w:sz w:val="20"/>
                <w:szCs w:val="20"/>
              </w:rPr>
            </w:pPr>
            <w:r w:rsidRPr="00553D1F">
              <w:rPr>
                <w:rStyle w:val="PEStyleFont8"/>
                <w:rFonts w:ascii="Times New Roman" w:hAnsi="Times New Roman" w:cs="Times New Roman"/>
                <w:sz w:val="20"/>
                <w:szCs w:val="20"/>
              </w:rPr>
              <w:t>Налог на имущество</w:t>
            </w:r>
          </w:p>
        </w:tc>
        <w:tc>
          <w:tcPr>
            <w:tcW w:w="0" w:type="auto"/>
            <w:tcBorders>
              <w:bottom w:val="single" w:sz="12" w:space="0" w:color="000000"/>
            </w:tcBorders>
          </w:tcPr>
          <w:p w:rsidR="0009446B" w:rsidRPr="00553D1F" w:rsidRDefault="0009446B" w:rsidP="00553D1F">
            <w:pPr>
              <w:pStyle w:val="af0"/>
              <w:spacing w:line="360" w:lineRule="auto"/>
              <w:jc w:val="both"/>
              <w:rPr>
                <w:rStyle w:val="PEStyleFont8"/>
                <w:rFonts w:ascii="Times New Roman" w:hAnsi="Times New Roman" w:cs="Times New Roman"/>
                <w:sz w:val="20"/>
                <w:szCs w:val="20"/>
              </w:rPr>
            </w:pPr>
            <w:r w:rsidRPr="00553D1F">
              <w:rPr>
                <w:rStyle w:val="PEStyleFont8"/>
                <w:rFonts w:ascii="Times New Roman" w:hAnsi="Times New Roman" w:cs="Times New Roman"/>
                <w:sz w:val="20"/>
                <w:szCs w:val="20"/>
              </w:rPr>
              <w:t>Имущество</w:t>
            </w:r>
          </w:p>
        </w:tc>
        <w:tc>
          <w:tcPr>
            <w:tcW w:w="0" w:type="auto"/>
            <w:tcBorders>
              <w:bottom w:val="single" w:sz="12" w:space="0" w:color="000000"/>
            </w:tcBorders>
          </w:tcPr>
          <w:p w:rsidR="0009446B" w:rsidRPr="00553D1F" w:rsidRDefault="0009446B" w:rsidP="00553D1F">
            <w:pPr>
              <w:pStyle w:val="af0"/>
              <w:spacing w:line="360" w:lineRule="auto"/>
              <w:jc w:val="both"/>
              <w:rPr>
                <w:rStyle w:val="PEStyleFont8"/>
                <w:rFonts w:ascii="Times New Roman" w:hAnsi="Times New Roman" w:cs="Times New Roman"/>
                <w:sz w:val="20"/>
                <w:szCs w:val="20"/>
              </w:rPr>
            </w:pPr>
            <w:r w:rsidRPr="00553D1F">
              <w:rPr>
                <w:rStyle w:val="PEStyleFont8"/>
                <w:rFonts w:ascii="Times New Roman" w:hAnsi="Times New Roman" w:cs="Times New Roman"/>
                <w:sz w:val="20"/>
                <w:szCs w:val="20"/>
              </w:rPr>
              <w:t>Квартал</w:t>
            </w:r>
          </w:p>
        </w:tc>
        <w:tc>
          <w:tcPr>
            <w:tcW w:w="0" w:type="auto"/>
            <w:tcBorders>
              <w:bottom w:val="single" w:sz="12" w:space="0" w:color="000000"/>
            </w:tcBorders>
          </w:tcPr>
          <w:p w:rsidR="0009446B" w:rsidRPr="00553D1F" w:rsidRDefault="0009446B" w:rsidP="00553D1F">
            <w:pPr>
              <w:pStyle w:val="af0"/>
              <w:spacing w:line="360" w:lineRule="auto"/>
              <w:jc w:val="both"/>
              <w:rPr>
                <w:rStyle w:val="PEStyleFont8"/>
                <w:rFonts w:ascii="Times New Roman" w:hAnsi="Times New Roman" w:cs="Times New Roman"/>
                <w:sz w:val="20"/>
                <w:szCs w:val="20"/>
              </w:rPr>
            </w:pPr>
            <w:r w:rsidRPr="00553D1F">
              <w:rPr>
                <w:rStyle w:val="PEStyleFont8"/>
                <w:rFonts w:ascii="Times New Roman" w:hAnsi="Times New Roman" w:cs="Times New Roman"/>
                <w:sz w:val="20"/>
                <w:szCs w:val="20"/>
              </w:rPr>
              <w:t>2%</w:t>
            </w:r>
          </w:p>
        </w:tc>
      </w:tr>
    </w:tbl>
    <w:p w:rsidR="0009446B" w:rsidRPr="0082747A" w:rsidRDefault="0009446B" w:rsidP="0082747A">
      <w:pPr>
        <w:pStyle w:val="PEStylePara0"/>
        <w:keepNext w:val="0"/>
        <w:spacing w:line="360" w:lineRule="auto"/>
        <w:ind w:firstLine="709"/>
        <w:jc w:val="both"/>
        <w:rPr>
          <w:rFonts w:ascii="Times New Roman" w:hAnsi="Times New Roman" w:cs="Times New Roman"/>
          <w:sz w:val="28"/>
          <w:szCs w:val="28"/>
        </w:rPr>
      </w:pPr>
    </w:p>
    <w:p w:rsidR="0009446B" w:rsidRPr="0082747A" w:rsidRDefault="0009446B" w:rsidP="0082747A">
      <w:pPr>
        <w:pStyle w:val="PEStylePara0"/>
        <w:keepNext w:val="0"/>
        <w:spacing w:line="360" w:lineRule="auto"/>
        <w:ind w:firstLine="709"/>
        <w:jc w:val="both"/>
        <w:rPr>
          <w:rFonts w:ascii="Times New Roman" w:hAnsi="Times New Roman" w:cs="Times New Roman"/>
          <w:sz w:val="28"/>
          <w:szCs w:val="28"/>
        </w:rPr>
      </w:pPr>
      <w:r w:rsidRPr="0082747A">
        <w:rPr>
          <w:rFonts w:ascii="Times New Roman" w:hAnsi="Times New Roman" w:cs="Times New Roman"/>
          <w:sz w:val="28"/>
          <w:szCs w:val="28"/>
        </w:rPr>
        <w:t xml:space="preserve">Срок окупаемости, исходя из тенденции увеличения денежных средств, когда аккумулированная сумма денежного потока станет равна сумме затрат на инвестиции, равен </w:t>
      </w:r>
      <w:r w:rsidR="00C210CF" w:rsidRPr="0082747A">
        <w:rPr>
          <w:rFonts w:ascii="Times New Roman" w:hAnsi="Times New Roman" w:cs="Times New Roman"/>
          <w:sz w:val="28"/>
          <w:szCs w:val="28"/>
        </w:rPr>
        <w:t>3</w:t>
      </w:r>
      <w:r w:rsidRPr="0082747A">
        <w:rPr>
          <w:rFonts w:ascii="Times New Roman" w:hAnsi="Times New Roman" w:cs="Times New Roman"/>
          <w:sz w:val="28"/>
          <w:szCs w:val="28"/>
        </w:rPr>
        <w:t xml:space="preserve"> месяцам с учетом нормы дисконта 18%, когда ЧДД положителен. Следующая форма финансовой оценки является прогнозный баланс, который показывает насколько устойчиво финансовое положение (платежеспособность и ликвидность) подразделения в конкретный момент времени (см. табл. </w:t>
      </w:r>
      <w:r w:rsidR="005C6B2D" w:rsidRPr="0082747A">
        <w:rPr>
          <w:rFonts w:ascii="Times New Roman" w:hAnsi="Times New Roman" w:cs="Times New Roman"/>
          <w:sz w:val="28"/>
          <w:szCs w:val="28"/>
        </w:rPr>
        <w:t>16</w:t>
      </w:r>
      <w:r w:rsidRPr="0082747A">
        <w:rPr>
          <w:rFonts w:ascii="Times New Roman" w:hAnsi="Times New Roman" w:cs="Times New Roman"/>
          <w:sz w:val="28"/>
          <w:szCs w:val="28"/>
        </w:rPr>
        <w:t xml:space="preserve">). </w:t>
      </w:r>
    </w:p>
    <w:p w:rsidR="00553D1F" w:rsidRDefault="00553D1F" w:rsidP="0082747A">
      <w:pPr>
        <w:pStyle w:val="PEStylePara0"/>
        <w:keepNext w:val="0"/>
        <w:spacing w:line="360" w:lineRule="auto"/>
        <w:ind w:firstLine="709"/>
        <w:jc w:val="both"/>
        <w:rPr>
          <w:rFonts w:ascii="Times New Roman" w:hAnsi="Times New Roman" w:cs="Times New Roman"/>
          <w:sz w:val="28"/>
          <w:szCs w:val="28"/>
        </w:rPr>
      </w:pPr>
    </w:p>
    <w:p w:rsidR="0009446B" w:rsidRPr="0082747A" w:rsidRDefault="00553D1F" w:rsidP="00553D1F">
      <w:pPr>
        <w:pStyle w:val="PEStylePara0"/>
        <w:keepNext w:val="0"/>
        <w:spacing w:line="360" w:lineRule="auto"/>
        <w:ind w:firstLine="709"/>
        <w:jc w:val="right"/>
        <w:rPr>
          <w:rFonts w:ascii="Times New Roman" w:hAnsi="Times New Roman" w:cs="Times New Roman"/>
          <w:sz w:val="28"/>
          <w:szCs w:val="28"/>
        </w:rPr>
      </w:pPr>
      <w:r>
        <w:rPr>
          <w:rFonts w:ascii="Times New Roman" w:hAnsi="Times New Roman" w:cs="Times New Roman"/>
          <w:sz w:val="28"/>
          <w:szCs w:val="28"/>
        </w:rPr>
        <w:br w:type="page"/>
      </w:r>
      <w:r w:rsidR="0009446B" w:rsidRPr="0082747A">
        <w:rPr>
          <w:rFonts w:ascii="Times New Roman" w:hAnsi="Times New Roman" w:cs="Times New Roman"/>
          <w:sz w:val="28"/>
          <w:szCs w:val="28"/>
        </w:rPr>
        <w:t xml:space="preserve">Таблица </w:t>
      </w:r>
      <w:r w:rsidR="005C6B2D" w:rsidRPr="0082747A">
        <w:rPr>
          <w:rFonts w:ascii="Times New Roman" w:hAnsi="Times New Roman" w:cs="Times New Roman"/>
          <w:sz w:val="28"/>
          <w:szCs w:val="28"/>
        </w:rPr>
        <w:t>16</w:t>
      </w:r>
    </w:p>
    <w:p w:rsidR="0009446B" w:rsidRPr="0082747A" w:rsidRDefault="0009446B" w:rsidP="00553D1F">
      <w:pPr>
        <w:pStyle w:val="PEStylePara3"/>
        <w:keepNext w:val="0"/>
        <w:spacing w:line="360" w:lineRule="auto"/>
        <w:ind w:firstLine="709"/>
        <w:jc w:val="right"/>
        <w:rPr>
          <w:rStyle w:val="PEStyleFont5"/>
          <w:rFonts w:ascii="Times New Roman" w:hAnsi="Times New Roman" w:cs="Times New Roman"/>
          <w:b w:val="0"/>
          <w:bCs w:val="0"/>
          <w:i w:val="0"/>
          <w:iCs w:val="0"/>
        </w:rPr>
      </w:pPr>
      <w:r w:rsidRPr="0082747A">
        <w:rPr>
          <w:rStyle w:val="PEStyleFont5"/>
          <w:rFonts w:ascii="Times New Roman" w:hAnsi="Times New Roman" w:cs="Times New Roman"/>
          <w:b w:val="0"/>
          <w:bCs w:val="0"/>
          <w:i w:val="0"/>
          <w:iCs w:val="0"/>
        </w:rPr>
        <w:t>Баланс (руб.)</w:t>
      </w:r>
    </w:p>
    <w:tbl>
      <w:tblPr>
        <w:tblW w:w="0" w:type="auto"/>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19"/>
        <w:gridCol w:w="860"/>
        <w:gridCol w:w="430"/>
        <w:gridCol w:w="459"/>
        <w:gridCol w:w="512"/>
        <w:gridCol w:w="480"/>
        <w:gridCol w:w="960"/>
        <w:gridCol w:w="970"/>
        <w:gridCol w:w="960"/>
        <w:gridCol w:w="960"/>
      </w:tblGrid>
      <w:tr w:rsidR="00553D1F" w:rsidRPr="00553D1F">
        <w:trPr>
          <w:trHeight w:val="291"/>
        </w:trPr>
        <w:tc>
          <w:tcPr>
            <w:tcW w:w="0" w:type="auto"/>
            <w:tcMar>
              <w:left w:w="28" w:type="dxa"/>
              <w:right w:w="28" w:type="dxa"/>
            </w:tcMar>
          </w:tcPr>
          <w:p w:rsidR="0009446B" w:rsidRPr="00553D1F" w:rsidRDefault="0009446B" w:rsidP="00553D1F">
            <w:pPr>
              <w:pStyle w:val="af0"/>
              <w:spacing w:line="360" w:lineRule="auto"/>
              <w:jc w:val="both"/>
              <w:rPr>
                <w:rStyle w:val="PEStyleFont6"/>
                <w:rFonts w:ascii="Times New Roman" w:hAnsi="Times New Roman" w:cs="Times New Roman"/>
                <w:b w:val="0"/>
                <w:bCs w:val="0"/>
                <w:sz w:val="20"/>
                <w:szCs w:val="20"/>
              </w:rPr>
            </w:pPr>
            <w:r w:rsidRPr="00553D1F">
              <w:rPr>
                <w:rStyle w:val="PEStyleFont6"/>
                <w:rFonts w:ascii="Times New Roman" w:hAnsi="Times New Roman" w:cs="Times New Roman"/>
                <w:b w:val="0"/>
                <w:bCs w:val="0"/>
                <w:sz w:val="20"/>
                <w:szCs w:val="20"/>
              </w:rPr>
              <w:t>Строка</w:t>
            </w:r>
          </w:p>
        </w:tc>
        <w:tc>
          <w:tcPr>
            <w:tcW w:w="0" w:type="auto"/>
            <w:tcMar>
              <w:left w:w="28" w:type="dxa"/>
              <w:right w:w="28" w:type="dxa"/>
            </w:tcMar>
          </w:tcPr>
          <w:p w:rsidR="0009446B" w:rsidRPr="00553D1F" w:rsidRDefault="0009446B" w:rsidP="00553D1F">
            <w:pPr>
              <w:pStyle w:val="af0"/>
              <w:spacing w:line="360" w:lineRule="auto"/>
              <w:jc w:val="both"/>
              <w:rPr>
                <w:rStyle w:val="PEStyleFont6"/>
                <w:rFonts w:ascii="Times New Roman" w:hAnsi="Times New Roman" w:cs="Times New Roman"/>
                <w:b w:val="0"/>
                <w:bCs w:val="0"/>
                <w:sz w:val="20"/>
                <w:szCs w:val="20"/>
              </w:rPr>
            </w:pPr>
            <w:r w:rsidRPr="00553D1F">
              <w:rPr>
                <w:rStyle w:val="PEStyleFont6"/>
                <w:rFonts w:ascii="Times New Roman" w:hAnsi="Times New Roman" w:cs="Times New Roman"/>
                <w:b w:val="0"/>
                <w:bCs w:val="0"/>
                <w:sz w:val="20"/>
                <w:szCs w:val="20"/>
              </w:rPr>
              <w:t>6.2006</w:t>
            </w:r>
          </w:p>
        </w:tc>
        <w:tc>
          <w:tcPr>
            <w:tcW w:w="0" w:type="auto"/>
            <w:gridSpan w:val="2"/>
            <w:tcMar>
              <w:left w:w="28" w:type="dxa"/>
              <w:right w:w="28" w:type="dxa"/>
            </w:tcMar>
          </w:tcPr>
          <w:p w:rsidR="0009446B" w:rsidRPr="00553D1F" w:rsidRDefault="0009446B" w:rsidP="00553D1F">
            <w:pPr>
              <w:pStyle w:val="af0"/>
              <w:spacing w:line="360" w:lineRule="auto"/>
              <w:jc w:val="both"/>
              <w:rPr>
                <w:rStyle w:val="PEStyleFont6"/>
                <w:rFonts w:ascii="Times New Roman" w:hAnsi="Times New Roman" w:cs="Times New Roman"/>
                <w:b w:val="0"/>
                <w:bCs w:val="0"/>
                <w:sz w:val="20"/>
                <w:szCs w:val="20"/>
              </w:rPr>
            </w:pPr>
            <w:r w:rsidRPr="00553D1F">
              <w:rPr>
                <w:rStyle w:val="PEStyleFont6"/>
                <w:rFonts w:ascii="Times New Roman" w:hAnsi="Times New Roman" w:cs="Times New Roman"/>
                <w:b w:val="0"/>
                <w:bCs w:val="0"/>
                <w:sz w:val="20"/>
                <w:szCs w:val="20"/>
              </w:rPr>
              <w:t>7.2006</w:t>
            </w:r>
          </w:p>
        </w:tc>
        <w:tc>
          <w:tcPr>
            <w:tcW w:w="0" w:type="auto"/>
            <w:gridSpan w:val="2"/>
            <w:tcMar>
              <w:left w:w="28" w:type="dxa"/>
              <w:right w:w="28" w:type="dxa"/>
            </w:tcMar>
          </w:tcPr>
          <w:p w:rsidR="0009446B" w:rsidRPr="00553D1F" w:rsidRDefault="0009446B" w:rsidP="00553D1F">
            <w:pPr>
              <w:pStyle w:val="af0"/>
              <w:spacing w:line="360" w:lineRule="auto"/>
              <w:jc w:val="both"/>
              <w:rPr>
                <w:rStyle w:val="PEStyleFont6"/>
                <w:rFonts w:ascii="Times New Roman" w:hAnsi="Times New Roman" w:cs="Times New Roman"/>
                <w:b w:val="0"/>
                <w:bCs w:val="0"/>
                <w:sz w:val="20"/>
                <w:szCs w:val="20"/>
              </w:rPr>
            </w:pPr>
            <w:r w:rsidRPr="00553D1F">
              <w:rPr>
                <w:rStyle w:val="PEStyleFont6"/>
                <w:rFonts w:ascii="Times New Roman" w:hAnsi="Times New Roman" w:cs="Times New Roman"/>
                <w:b w:val="0"/>
                <w:bCs w:val="0"/>
                <w:sz w:val="20"/>
                <w:szCs w:val="20"/>
              </w:rPr>
              <w:t>8.2006</w:t>
            </w:r>
          </w:p>
        </w:tc>
        <w:tc>
          <w:tcPr>
            <w:tcW w:w="0" w:type="auto"/>
            <w:tcMar>
              <w:left w:w="28" w:type="dxa"/>
              <w:right w:w="28" w:type="dxa"/>
            </w:tcMar>
          </w:tcPr>
          <w:p w:rsidR="0009446B" w:rsidRPr="00553D1F" w:rsidRDefault="0009446B" w:rsidP="00553D1F">
            <w:pPr>
              <w:pStyle w:val="af0"/>
              <w:spacing w:line="360" w:lineRule="auto"/>
              <w:jc w:val="both"/>
              <w:rPr>
                <w:rStyle w:val="PEStyleFont6"/>
                <w:rFonts w:ascii="Times New Roman" w:hAnsi="Times New Roman" w:cs="Times New Roman"/>
                <w:b w:val="0"/>
                <w:bCs w:val="0"/>
                <w:sz w:val="20"/>
                <w:szCs w:val="20"/>
              </w:rPr>
            </w:pPr>
            <w:r w:rsidRPr="00553D1F">
              <w:rPr>
                <w:rStyle w:val="PEStyleFont6"/>
                <w:rFonts w:ascii="Times New Roman" w:hAnsi="Times New Roman" w:cs="Times New Roman"/>
                <w:b w:val="0"/>
                <w:bCs w:val="0"/>
                <w:sz w:val="20"/>
                <w:szCs w:val="20"/>
              </w:rPr>
              <w:t>9.2006</w:t>
            </w:r>
          </w:p>
        </w:tc>
        <w:tc>
          <w:tcPr>
            <w:tcW w:w="0" w:type="auto"/>
            <w:tcMar>
              <w:left w:w="28" w:type="dxa"/>
              <w:right w:w="28" w:type="dxa"/>
            </w:tcMar>
          </w:tcPr>
          <w:p w:rsidR="0009446B" w:rsidRPr="00553D1F" w:rsidRDefault="0009446B" w:rsidP="00553D1F">
            <w:pPr>
              <w:pStyle w:val="af0"/>
              <w:spacing w:line="360" w:lineRule="auto"/>
              <w:jc w:val="both"/>
              <w:rPr>
                <w:rStyle w:val="PEStyleFont6"/>
                <w:rFonts w:ascii="Times New Roman" w:hAnsi="Times New Roman" w:cs="Times New Roman"/>
                <w:b w:val="0"/>
                <w:bCs w:val="0"/>
                <w:sz w:val="20"/>
                <w:szCs w:val="20"/>
              </w:rPr>
            </w:pPr>
            <w:r w:rsidRPr="00553D1F">
              <w:rPr>
                <w:rStyle w:val="PEStyleFont6"/>
                <w:rFonts w:ascii="Times New Roman" w:hAnsi="Times New Roman" w:cs="Times New Roman"/>
                <w:b w:val="0"/>
                <w:bCs w:val="0"/>
                <w:sz w:val="20"/>
                <w:szCs w:val="20"/>
              </w:rPr>
              <w:t>10.2006</w:t>
            </w:r>
          </w:p>
        </w:tc>
        <w:tc>
          <w:tcPr>
            <w:tcW w:w="0" w:type="auto"/>
            <w:tcMar>
              <w:left w:w="28" w:type="dxa"/>
              <w:right w:w="28" w:type="dxa"/>
            </w:tcMar>
          </w:tcPr>
          <w:p w:rsidR="0009446B" w:rsidRPr="00553D1F" w:rsidRDefault="0009446B" w:rsidP="00553D1F">
            <w:pPr>
              <w:pStyle w:val="af0"/>
              <w:spacing w:line="360" w:lineRule="auto"/>
              <w:jc w:val="both"/>
              <w:rPr>
                <w:rStyle w:val="PEStyleFont6"/>
                <w:rFonts w:ascii="Times New Roman" w:hAnsi="Times New Roman" w:cs="Times New Roman"/>
                <w:b w:val="0"/>
                <w:bCs w:val="0"/>
                <w:sz w:val="20"/>
                <w:szCs w:val="20"/>
              </w:rPr>
            </w:pPr>
            <w:r w:rsidRPr="00553D1F">
              <w:rPr>
                <w:rStyle w:val="PEStyleFont6"/>
                <w:rFonts w:ascii="Times New Roman" w:hAnsi="Times New Roman" w:cs="Times New Roman"/>
                <w:b w:val="0"/>
                <w:bCs w:val="0"/>
                <w:sz w:val="20"/>
                <w:szCs w:val="20"/>
              </w:rPr>
              <w:t>11.2006</w:t>
            </w:r>
          </w:p>
        </w:tc>
        <w:tc>
          <w:tcPr>
            <w:tcW w:w="0" w:type="auto"/>
            <w:tcMar>
              <w:left w:w="28" w:type="dxa"/>
              <w:right w:w="28" w:type="dxa"/>
            </w:tcMar>
          </w:tcPr>
          <w:p w:rsidR="0009446B" w:rsidRPr="00553D1F" w:rsidRDefault="0009446B" w:rsidP="00553D1F">
            <w:pPr>
              <w:pStyle w:val="af0"/>
              <w:spacing w:line="360" w:lineRule="auto"/>
              <w:jc w:val="both"/>
              <w:rPr>
                <w:rStyle w:val="PEStyleFont6"/>
                <w:rFonts w:ascii="Times New Roman" w:hAnsi="Times New Roman" w:cs="Times New Roman"/>
                <w:b w:val="0"/>
                <w:bCs w:val="0"/>
                <w:sz w:val="20"/>
                <w:szCs w:val="20"/>
              </w:rPr>
            </w:pPr>
            <w:r w:rsidRPr="00553D1F">
              <w:rPr>
                <w:rStyle w:val="PEStyleFont6"/>
                <w:rFonts w:ascii="Times New Roman" w:hAnsi="Times New Roman" w:cs="Times New Roman"/>
                <w:b w:val="0"/>
                <w:bCs w:val="0"/>
                <w:sz w:val="20"/>
                <w:szCs w:val="20"/>
              </w:rPr>
              <w:t>12.2006</w:t>
            </w:r>
          </w:p>
        </w:tc>
      </w:tr>
      <w:tr w:rsidR="00553D1F" w:rsidRPr="00553D1F">
        <w:trPr>
          <w:trHeight w:val="196"/>
        </w:trPr>
        <w:tc>
          <w:tcPr>
            <w:tcW w:w="0" w:type="auto"/>
            <w:vAlign w:val="center"/>
          </w:tcPr>
          <w:p w:rsidR="003B5606" w:rsidRPr="00553D1F" w:rsidRDefault="003B5606" w:rsidP="00553D1F">
            <w:pPr>
              <w:widowControl/>
              <w:spacing w:before="0" w:line="360" w:lineRule="auto"/>
              <w:ind w:left="0"/>
              <w:jc w:val="both"/>
              <w:rPr>
                <w:sz w:val="20"/>
                <w:szCs w:val="20"/>
              </w:rPr>
            </w:pPr>
            <w:r w:rsidRPr="00553D1F">
              <w:rPr>
                <w:sz w:val="20"/>
                <w:szCs w:val="20"/>
              </w:rPr>
              <w:t>Денежные</w:t>
            </w:r>
            <w:r w:rsidR="0082747A" w:rsidRPr="00553D1F">
              <w:rPr>
                <w:sz w:val="20"/>
                <w:szCs w:val="20"/>
              </w:rPr>
              <w:t xml:space="preserve"> </w:t>
            </w:r>
            <w:r w:rsidRPr="00553D1F">
              <w:rPr>
                <w:sz w:val="20"/>
                <w:szCs w:val="20"/>
              </w:rPr>
              <w:t>средства</w:t>
            </w:r>
            <w:r w:rsidR="0082747A" w:rsidRPr="00553D1F">
              <w:rPr>
                <w:sz w:val="20"/>
                <w:szCs w:val="20"/>
              </w:rPr>
              <w:t xml:space="preserve"> </w:t>
            </w:r>
          </w:p>
        </w:tc>
        <w:tc>
          <w:tcPr>
            <w:tcW w:w="0" w:type="auto"/>
            <w:tcMar>
              <w:left w:w="0" w:type="dxa"/>
              <w:right w:w="0" w:type="dxa"/>
            </w:tcMar>
          </w:tcPr>
          <w:p w:rsidR="003B5606" w:rsidRPr="00553D1F" w:rsidRDefault="003B5606" w:rsidP="00553D1F">
            <w:pPr>
              <w:widowControl/>
              <w:spacing w:before="0" w:line="360" w:lineRule="auto"/>
              <w:ind w:left="0"/>
              <w:jc w:val="both"/>
              <w:rPr>
                <w:sz w:val="20"/>
                <w:szCs w:val="20"/>
              </w:rPr>
            </w:pPr>
            <w:r w:rsidRPr="00553D1F">
              <w:rPr>
                <w:sz w:val="20"/>
                <w:szCs w:val="20"/>
              </w:rPr>
              <w:t>19824,62</w:t>
            </w:r>
          </w:p>
        </w:tc>
        <w:tc>
          <w:tcPr>
            <w:tcW w:w="0" w:type="auto"/>
            <w:gridSpan w:val="2"/>
            <w:tcMar>
              <w:left w:w="0" w:type="dxa"/>
              <w:right w:w="0" w:type="dxa"/>
            </w:tcMar>
          </w:tcPr>
          <w:p w:rsidR="003B5606" w:rsidRPr="00553D1F" w:rsidRDefault="003B5606" w:rsidP="00553D1F">
            <w:pPr>
              <w:widowControl/>
              <w:spacing w:before="0" w:line="360" w:lineRule="auto"/>
              <w:ind w:left="0"/>
              <w:jc w:val="both"/>
              <w:rPr>
                <w:sz w:val="20"/>
                <w:szCs w:val="20"/>
              </w:rPr>
            </w:pPr>
            <w:r w:rsidRPr="00553D1F">
              <w:rPr>
                <w:sz w:val="20"/>
                <w:szCs w:val="20"/>
              </w:rPr>
              <w:t>235866,61</w:t>
            </w:r>
          </w:p>
        </w:tc>
        <w:tc>
          <w:tcPr>
            <w:tcW w:w="0" w:type="auto"/>
            <w:gridSpan w:val="2"/>
            <w:tcMar>
              <w:left w:w="0" w:type="dxa"/>
              <w:right w:w="0" w:type="dxa"/>
            </w:tcMar>
          </w:tcPr>
          <w:p w:rsidR="003B5606" w:rsidRPr="00553D1F" w:rsidRDefault="003B5606" w:rsidP="00553D1F">
            <w:pPr>
              <w:widowControl/>
              <w:spacing w:before="0" w:line="360" w:lineRule="auto"/>
              <w:ind w:left="0"/>
              <w:jc w:val="both"/>
              <w:rPr>
                <w:sz w:val="20"/>
                <w:szCs w:val="20"/>
              </w:rPr>
            </w:pPr>
            <w:r w:rsidRPr="00553D1F">
              <w:rPr>
                <w:sz w:val="20"/>
                <w:szCs w:val="20"/>
              </w:rPr>
              <w:t>489775,03</w:t>
            </w:r>
          </w:p>
        </w:tc>
        <w:tc>
          <w:tcPr>
            <w:tcW w:w="0" w:type="auto"/>
            <w:tcMar>
              <w:left w:w="0" w:type="dxa"/>
              <w:right w:w="0" w:type="dxa"/>
            </w:tcMar>
          </w:tcPr>
          <w:p w:rsidR="003B5606" w:rsidRPr="00553D1F" w:rsidRDefault="003B5606" w:rsidP="00553D1F">
            <w:pPr>
              <w:widowControl/>
              <w:spacing w:before="0" w:line="360" w:lineRule="auto"/>
              <w:ind w:left="0"/>
              <w:jc w:val="both"/>
              <w:rPr>
                <w:sz w:val="20"/>
                <w:szCs w:val="20"/>
              </w:rPr>
            </w:pPr>
            <w:r w:rsidRPr="00553D1F">
              <w:rPr>
                <w:sz w:val="20"/>
                <w:szCs w:val="20"/>
              </w:rPr>
              <w:t>706515,04</w:t>
            </w:r>
          </w:p>
        </w:tc>
        <w:tc>
          <w:tcPr>
            <w:tcW w:w="0" w:type="auto"/>
            <w:tcMar>
              <w:left w:w="0" w:type="dxa"/>
              <w:right w:w="0" w:type="dxa"/>
            </w:tcMar>
          </w:tcPr>
          <w:p w:rsidR="003B5606" w:rsidRPr="00553D1F" w:rsidRDefault="003B5606" w:rsidP="00553D1F">
            <w:pPr>
              <w:widowControl/>
              <w:spacing w:before="0" w:line="360" w:lineRule="auto"/>
              <w:ind w:left="0"/>
              <w:jc w:val="both"/>
              <w:rPr>
                <w:sz w:val="20"/>
                <w:szCs w:val="20"/>
              </w:rPr>
            </w:pPr>
            <w:r w:rsidRPr="00553D1F">
              <w:rPr>
                <w:sz w:val="20"/>
                <w:szCs w:val="20"/>
              </w:rPr>
              <w:t>921190,33</w:t>
            </w:r>
          </w:p>
        </w:tc>
        <w:tc>
          <w:tcPr>
            <w:tcW w:w="0" w:type="auto"/>
            <w:tcMar>
              <w:left w:w="0" w:type="dxa"/>
              <w:right w:w="0" w:type="dxa"/>
            </w:tcMar>
          </w:tcPr>
          <w:p w:rsidR="003B5606" w:rsidRPr="00553D1F" w:rsidRDefault="003B5606" w:rsidP="00553D1F">
            <w:pPr>
              <w:widowControl/>
              <w:spacing w:before="0" w:line="360" w:lineRule="auto"/>
              <w:ind w:left="0"/>
              <w:jc w:val="both"/>
              <w:rPr>
                <w:sz w:val="20"/>
                <w:szCs w:val="20"/>
              </w:rPr>
            </w:pPr>
            <w:r w:rsidRPr="00553D1F">
              <w:rPr>
                <w:sz w:val="20"/>
                <w:szCs w:val="20"/>
              </w:rPr>
              <w:t>1139192,8</w:t>
            </w:r>
          </w:p>
        </w:tc>
        <w:tc>
          <w:tcPr>
            <w:tcW w:w="0" w:type="auto"/>
            <w:tcMar>
              <w:left w:w="0" w:type="dxa"/>
              <w:right w:w="0" w:type="dxa"/>
            </w:tcMar>
          </w:tcPr>
          <w:p w:rsidR="003B5606" w:rsidRPr="00553D1F" w:rsidRDefault="003B5606" w:rsidP="00553D1F">
            <w:pPr>
              <w:widowControl/>
              <w:spacing w:before="0" w:line="360" w:lineRule="auto"/>
              <w:ind w:left="0"/>
              <w:jc w:val="both"/>
              <w:rPr>
                <w:sz w:val="20"/>
                <w:szCs w:val="20"/>
              </w:rPr>
            </w:pPr>
            <w:r w:rsidRPr="00553D1F">
              <w:rPr>
                <w:sz w:val="20"/>
                <w:szCs w:val="20"/>
              </w:rPr>
              <w:t>1357827,0</w:t>
            </w:r>
          </w:p>
        </w:tc>
      </w:tr>
      <w:tr w:rsidR="00553D1F" w:rsidRPr="00553D1F">
        <w:trPr>
          <w:trHeight w:val="196"/>
        </w:trPr>
        <w:tc>
          <w:tcPr>
            <w:tcW w:w="0" w:type="auto"/>
            <w:vAlign w:val="center"/>
          </w:tcPr>
          <w:p w:rsidR="003B5606" w:rsidRPr="00553D1F" w:rsidRDefault="003B5606" w:rsidP="00553D1F">
            <w:pPr>
              <w:widowControl/>
              <w:spacing w:before="0" w:line="360" w:lineRule="auto"/>
              <w:ind w:left="0"/>
              <w:jc w:val="both"/>
              <w:rPr>
                <w:sz w:val="20"/>
                <w:szCs w:val="20"/>
              </w:rPr>
            </w:pPr>
            <w:r w:rsidRPr="00553D1F">
              <w:rPr>
                <w:sz w:val="20"/>
                <w:szCs w:val="20"/>
              </w:rPr>
              <w:t>Суммарные</w:t>
            </w:r>
            <w:r w:rsidR="0082747A" w:rsidRPr="00553D1F">
              <w:rPr>
                <w:sz w:val="20"/>
                <w:szCs w:val="20"/>
              </w:rPr>
              <w:t xml:space="preserve"> </w:t>
            </w:r>
            <w:r w:rsidRPr="00553D1F">
              <w:rPr>
                <w:sz w:val="20"/>
                <w:szCs w:val="20"/>
              </w:rPr>
              <w:t>текущиеактивы</w:t>
            </w:r>
            <w:r w:rsidR="0082747A" w:rsidRPr="00553D1F">
              <w:rPr>
                <w:sz w:val="20"/>
                <w:szCs w:val="20"/>
              </w:rPr>
              <w:t xml:space="preserve"> </w:t>
            </w:r>
          </w:p>
        </w:tc>
        <w:tc>
          <w:tcPr>
            <w:tcW w:w="0" w:type="auto"/>
            <w:tcMar>
              <w:left w:w="0" w:type="dxa"/>
              <w:right w:w="0" w:type="dxa"/>
            </w:tcMar>
          </w:tcPr>
          <w:p w:rsidR="003B5606" w:rsidRPr="00553D1F" w:rsidRDefault="003B5606" w:rsidP="00553D1F">
            <w:pPr>
              <w:widowControl/>
              <w:spacing w:before="0" w:line="360" w:lineRule="auto"/>
              <w:ind w:left="0"/>
              <w:jc w:val="both"/>
              <w:rPr>
                <w:sz w:val="20"/>
                <w:szCs w:val="20"/>
              </w:rPr>
            </w:pPr>
            <w:r w:rsidRPr="00553D1F">
              <w:rPr>
                <w:sz w:val="20"/>
                <w:szCs w:val="20"/>
              </w:rPr>
              <w:t>19824,62</w:t>
            </w:r>
          </w:p>
        </w:tc>
        <w:tc>
          <w:tcPr>
            <w:tcW w:w="0" w:type="auto"/>
            <w:gridSpan w:val="2"/>
            <w:tcMar>
              <w:left w:w="0" w:type="dxa"/>
              <w:right w:w="0" w:type="dxa"/>
            </w:tcMar>
          </w:tcPr>
          <w:p w:rsidR="003B5606" w:rsidRPr="00553D1F" w:rsidRDefault="003B5606" w:rsidP="00553D1F">
            <w:pPr>
              <w:widowControl/>
              <w:spacing w:before="0" w:line="360" w:lineRule="auto"/>
              <w:ind w:left="0"/>
              <w:jc w:val="both"/>
              <w:rPr>
                <w:sz w:val="20"/>
                <w:szCs w:val="20"/>
              </w:rPr>
            </w:pPr>
            <w:r w:rsidRPr="00553D1F">
              <w:rPr>
                <w:sz w:val="20"/>
                <w:szCs w:val="20"/>
              </w:rPr>
              <w:t>235866,61</w:t>
            </w:r>
          </w:p>
        </w:tc>
        <w:tc>
          <w:tcPr>
            <w:tcW w:w="0" w:type="auto"/>
            <w:gridSpan w:val="2"/>
            <w:tcMar>
              <w:left w:w="0" w:type="dxa"/>
              <w:right w:w="0" w:type="dxa"/>
            </w:tcMar>
          </w:tcPr>
          <w:p w:rsidR="003B5606" w:rsidRPr="00553D1F" w:rsidRDefault="003B5606" w:rsidP="00553D1F">
            <w:pPr>
              <w:widowControl/>
              <w:spacing w:before="0" w:line="360" w:lineRule="auto"/>
              <w:ind w:left="0"/>
              <w:jc w:val="both"/>
              <w:rPr>
                <w:sz w:val="20"/>
                <w:szCs w:val="20"/>
              </w:rPr>
            </w:pPr>
            <w:r w:rsidRPr="00553D1F">
              <w:rPr>
                <w:sz w:val="20"/>
                <w:szCs w:val="20"/>
              </w:rPr>
              <w:t>489775,03</w:t>
            </w:r>
          </w:p>
        </w:tc>
        <w:tc>
          <w:tcPr>
            <w:tcW w:w="0" w:type="auto"/>
            <w:tcMar>
              <w:left w:w="0" w:type="dxa"/>
              <w:right w:w="0" w:type="dxa"/>
            </w:tcMar>
          </w:tcPr>
          <w:p w:rsidR="003B5606" w:rsidRPr="00553D1F" w:rsidRDefault="003B5606" w:rsidP="00553D1F">
            <w:pPr>
              <w:widowControl/>
              <w:spacing w:before="0" w:line="360" w:lineRule="auto"/>
              <w:ind w:left="0"/>
              <w:jc w:val="both"/>
              <w:rPr>
                <w:sz w:val="20"/>
                <w:szCs w:val="20"/>
              </w:rPr>
            </w:pPr>
            <w:r w:rsidRPr="00553D1F">
              <w:rPr>
                <w:sz w:val="20"/>
                <w:szCs w:val="20"/>
              </w:rPr>
              <w:t>706515,04</w:t>
            </w:r>
          </w:p>
        </w:tc>
        <w:tc>
          <w:tcPr>
            <w:tcW w:w="0" w:type="auto"/>
            <w:tcMar>
              <w:left w:w="0" w:type="dxa"/>
              <w:right w:w="0" w:type="dxa"/>
            </w:tcMar>
          </w:tcPr>
          <w:p w:rsidR="003B5606" w:rsidRPr="00553D1F" w:rsidRDefault="003B5606" w:rsidP="00553D1F">
            <w:pPr>
              <w:widowControl/>
              <w:spacing w:before="0" w:line="360" w:lineRule="auto"/>
              <w:ind w:left="0"/>
              <w:jc w:val="both"/>
              <w:rPr>
                <w:sz w:val="20"/>
                <w:szCs w:val="20"/>
              </w:rPr>
            </w:pPr>
            <w:r w:rsidRPr="00553D1F">
              <w:rPr>
                <w:sz w:val="20"/>
                <w:szCs w:val="20"/>
              </w:rPr>
              <w:t>921190,33</w:t>
            </w:r>
          </w:p>
        </w:tc>
        <w:tc>
          <w:tcPr>
            <w:tcW w:w="0" w:type="auto"/>
            <w:tcMar>
              <w:left w:w="0" w:type="dxa"/>
              <w:right w:w="0" w:type="dxa"/>
            </w:tcMar>
          </w:tcPr>
          <w:p w:rsidR="003B5606" w:rsidRPr="00553D1F" w:rsidRDefault="003B5606" w:rsidP="00553D1F">
            <w:pPr>
              <w:widowControl/>
              <w:spacing w:before="0" w:line="360" w:lineRule="auto"/>
              <w:ind w:left="0"/>
              <w:jc w:val="both"/>
              <w:rPr>
                <w:sz w:val="20"/>
                <w:szCs w:val="20"/>
              </w:rPr>
            </w:pPr>
            <w:r w:rsidRPr="00553D1F">
              <w:rPr>
                <w:sz w:val="20"/>
                <w:szCs w:val="20"/>
              </w:rPr>
              <w:t>1139192,8</w:t>
            </w:r>
          </w:p>
        </w:tc>
        <w:tc>
          <w:tcPr>
            <w:tcW w:w="0" w:type="auto"/>
            <w:tcMar>
              <w:left w:w="0" w:type="dxa"/>
              <w:right w:w="0" w:type="dxa"/>
            </w:tcMar>
          </w:tcPr>
          <w:p w:rsidR="003B5606" w:rsidRPr="00553D1F" w:rsidRDefault="003B5606" w:rsidP="00553D1F">
            <w:pPr>
              <w:widowControl/>
              <w:spacing w:before="0" w:line="360" w:lineRule="auto"/>
              <w:ind w:left="0"/>
              <w:jc w:val="both"/>
              <w:rPr>
                <w:sz w:val="20"/>
                <w:szCs w:val="20"/>
              </w:rPr>
            </w:pPr>
            <w:r w:rsidRPr="00553D1F">
              <w:rPr>
                <w:sz w:val="20"/>
                <w:szCs w:val="20"/>
              </w:rPr>
              <w:t>1357827,0</w:t>
            </w:r>
          </w:p>
        </w:tc>
      </w:tr>
      <w:tr w:rsidR="00553D1F" w:rsidRPr="00553D1F">
        <w:trPr>
          <w:trHeight w:val="196"/>
        </w:trPr>
        <w:tc>
          <w:tcPr>
            <w:tcW w:w="0" w:type="auto"/>
            <w:vAlign w:val="center"/>
          </w:tcPr>
          <w:p w:rsidR="003B5606" w:rsidRPr="00553D1F" w:rsidRDefault="003B5606" w:rsidP="00553D1F">
            <w:pPr>
              <w:widowControl/>
              <w:spacing w:before="0" w:line="360" w:lineRule="auto"/>
              <w:ind w:left="0"/>
              <w:jc w:val="both"/>
              <w:rPr>
                <w:sz w:val="20"/>
                <w:szCs w:val="20"/>
              </w:rPr>
            </w:pPr>
            <w:r w:rsidRPr="00553D1F">
              <w:rPr>
                <w:sz w:val="20"/>
                <w:szCs w:val="20"/>
              </w:rPr>
              <w:t>Основные</w:t>
            </w:r>
            <w:r w:rsidR="0082747A" w:rsidRPr="00553D1F">
              <w:rPr>
                <w:sz w:val="20"/>
                <w:szCs w:val="20"/>
              </w:rPr>
              <w:t xml:space="preserve"> </w:t>
            </w:r>
            <w:r w:rsidRPr="00553D1F">
              <w:rPr>
                <w:sz w:val="20"/>
                <w:szCs w:val="20"/>
              </w:rPr>
              <w:t>средства</w:t>
            </w:r>
            <w:r w:rsidR="0082747A" w:rsidRPr="00553D1F">
              <w:rPr>
                <w:sz w:val="20"/>
                <w:szCs w:val="20"/>
              </w:rPr>
              <w:t xml:space="preserve"> </w:t>
            </w:r>
          </w:p>
        </w:tc>
        <w:tc>
          <w:tcPr>
            <w:tcW w:w="0" w:type="auto"/>
            <w:tcMar>
              <w:left w:w="0" w:type="dxa"/>
              <w:right w:w="0" w:type="dxa"/>
            </w:tcMar>
          </w:tcPr>
          <w:p w:rsidR="003B5606" w:rsidRPr="00553D1F" w:rsidRDefault="003B5606" w:rsidP="00553D1F">
            <w:pPr>
              <w:widowControl/>
              <w:spacing w:before="0" w:line="360" w:lineRule="auto"/>
              <w:ind w:left="0"/>
              <w:jc w:val="both"/>
              <w:rPr>
                <w:sz w:val="20"/>
                <w:szCs w:val="20"/>
              </w:rPr>
            </w:pPr>
            <w:r w:rsidRPr="00553D1F">
              <w:rPr>
                <w:sz w:val="20"/>
                <w:szCs w:val="20"/>
              </w:rPr>
              <w:t>553000,00</w:t>
            </w:r>
          </w:p>
        </w:tc>
        <w:tc>
          <w:tcPr>
            <w:tcW w:w="0" w:type="auto"/>
            <w:gridSpan w:val="2"/>
            <w:tcMar>
              <w:left w:w="0" w:type="dxa"/>
              <w:right w:w="0" w:type="dxa"/>
            </w:tcMar>
          </w:tcPr>
          <w:p w:rsidR="003B5606" w:rsidRPr="00553D1F" w:rsidRDefault="003B5606" w:rsidP="00553D1F">
            <w:pPr>
              <w:widowControl/>
              <w:spacing w:before="0" w:line="360" w:lineRule="auto"/>
              <w:ind w:left="0"/>
              <w:jc w:val="both"/>
              <w:rPr>
                <w:sz w:val="20"/>
                <w:szCs w:val="20"/>
              </w:rPr>
            </w:pPr>
            <w:r w:rsidRPr="00553D1F">
              <w:rPr>
                <w:sz w:val="20"/>
                <w:szCs w:val="20"/>
              </w:rPr>
              <w:t>553000,00</w:t>
            </w:r>
          </w:p>
        </w:tc>
        <w:tc>
          <w:tcPr>
            <w:tcW w:w="0" w:type="auto"/>
            <w:gridSpan w:val="2"/>
            <w:tcMar>
              <w:left w:w="0" w:type="dxa"/>
              <w:right w:w="0" w:type="dxa"/>
            </w:tcMar>
          </w:tcPr>
          <w:p w:rsidR="003B5606" w:rsidRPr="00553D1F" w:rsidRDefault="003B5606" w:rsidP="00553D1F">
            <w:pPr>
              <w:widowControl/>
              <w:spacing w:before="0" w:line="360" w:lineRule="auto"/>
              <w:ind w:left="0"/>
              <w:jc w:val="both"/>
              <w:rPr>
                <w:sz w:val="20"/>
                <w:szCs w:val="20"/>
              </w:rPr>
            </w:pPr>
            <w:r w:rsidRPr="00553D1F">
              <w:rPr>
                <w:sz w:val="20"/>
                <w:szCs w:val="20"/>
              </w:rPr>
              <w:t>553000,00</w:t>
            </w:r>
          </w:p>
        </w:tc>
        <w:tc>
          <w:tcPr>
            <w:tcW w:w="0" w:type="auto"/>
            <w:tcMar>
              <w:left w:w="0" w:type="dxa"/>
              <w:right w:w="0" w:type="dxa"/>
            </w:tcMar>
          </w:tcPr>
          <w:p w:rsidR="003B5606" w:rsidRPr="00553D1F" w:rsidRDefault="003B5606" w:rsidP="00553D1F">
            <w:pPr>
              <w:widowControl/>
              <w:spacing w:before="0" w:line="360" w:lineRule="auto"/>
              <w:ind w:left="0"/>
              <w:jc w:val="both"/>
              <w:rPr>
                <w:sz w:val="20"/>
                <w:szCs w:val="20"/>
              </w:rPr>
            </w:pPr>
            <w:r w:rsidRPr="00553D1F">
              <w:rPr>
                <w:sz w:val="20"/>
                <w:szCs w:val="20"/>
              </w:rPr>
              <w:t>553000,00</w:t>
            </w:r>
          </w:p>
        </w:tc>
        <w:tc>
          <w:tcPr>
            <w:tcW w:w="0" w:type="auto"/>
            <w:tcMar>
              <w:left w:w="0" w:type="dxa"/>
              <w:right w:w="0" w:type="dxa"/>
            </w:tcMar>
          </w:tcPr>
          <w:p w:rsidR="003B5606" w:rsidRPr="00553D1F" w:rsidRDefault="003B5606" w:rsidP="00553D1F">
            <w:pPr>
              <w:widowControl/>
              <w:spacing w:before="0" w:line="360" w:lineRule="auto"/>
              <w:ind w:left="0"/>
              <w:jc w:val="both"/>
              <w:rPr>
                <w:sz w:val="20"/>
                <w:szCs w:val="20"/>
              </w:rPr>
            </w:pPr>
            <w:r w:rsidRPr="00553D1F">
              <w:rPr>
                <w:sz w:val="20"/>
                <w:szCs w:val="20"/>
              </w:rPr>
              <w:t>553000,00</w:t>
            </w:r>
          </w:p>
        </w:tc>
        <w:tc>
          <w:tcPr>
            <w:tcW w:w="0" w:type="auto"/>
            <w:tcMar>
              <w:left w:w="0" w:type="dxa"/>
              <w:right w:w="0" w:type="dxa"/>
            </w:tcMar>
          </w:tcPr>
          <w:p w:rsidR="003B5606" w:rsidRPr="00553D1F" w:rsidRDefault="003B5606" w:rsidP="00553D1F">
            <w:pPr>
              <w:widowControl/>
              <w:spacing w:before="0" w:line="360" w:lineRule="auto"/>
              <w:ind w:left="0"/>
              <w:jc w:val="both"/>
              <w:rPr>
                <w:sz w:val="20"/>
                <w:szCs w:val="20"/>
              </w:rPr>
            </w:pPr>
            <w:r w:rsidRPr="00553D1F">
              <w:rPr>
                <w:sz w:val="20"/>
                <w:szCs w:val="20"/>
              </w:rPr>
              <w:t>553000,00</w:t>
            </w:r>
          </w:p>
        </w:tc>
        <w:tc>
          <w:tcPr>
            <w:tcW w:w="0" w:type="auto"/>
            <w:tcMar>
              <w:left w:w="0" w:type="dxa"/>
              <w:right w:w="0" w:type="dxa"/>
            </w:tcMar>
          </w:tcPr>
          <w:p w:rsidR="003B5606" w:rsidRPr="00553D1F" w:rsidRDefault="003B5606" w:rsidP="00553D1F">
            <w:pPr>
              <w:widowControl/>
              <w:spacing w:before="0" w:line="360" w:lineRule="auto"/>
              <w:ind w:left="0"/>
              <w:jc w:val="both"/>
              <w:rPr>
                <w:sz w:val="20"/>
                <w:szCs w:val="20"/>
              </w:rPr>
            </w:pPr>
            <w:r w:rsidRPr="00553D1F">
              <w:rPr>
                <w:sz w:val="20"/>
                <w:szCs w:val="20"/>
              </w:rPr>
              <w:t>553000,00</w:t>
            </w:r>
          </w:p>
        </w:tc>
      </w:tr>
      <w:tr w:rsidR="00553D1F" w:rsidRPr="00553D1F">
        <w:trPr>
          <w:trHeight w:val="196"/>
        </w:trPr>
        <w:tc>
          <w:tcPr>
            <w:tcW w:w="0" w:type="auto"/>
            <w:vAlign w:val="center"/>
          </w:tcPr>
          <w:p w:rsidR="003B5606" w:rsidRPr="00553D1F" w:rsidRDefault="003B5606" w:rsidP="00553D1F">
            <w:pPr>
              <w:widowControl/>
              <w:spacing w:before="0" w:line="360" w:lineRule="auto"/>
              <w:ind w:left="0"/>
              <w:jc w:val="both"/>
              <w:rPr>
                <w:sz w:val="20"/>
                <w:szCs w:val="20"/>
              </w:rPr>
            </w:pPr>
            <w:r w:rsidRPr="00553D1F">
              <w:rPr>
                <w:sz w:val="20"/>
                <w:szCs w:val="20"/>
              </w:rPr>
              <w:t>Накопленная</w:t>
            </w:r>
            <w:r w:rsidR="0082747A" w:rsidRPr="00553D1F">
              <w:rPr>
                <w:sz w:val="20"/>
                <w:szCs w:val="20"/>
              </w:rPr>
              <w:t xml:space="preserve"> </w:t>
            </w:r>
            <w:r w:rsidRPr="00553D1F">
              <w:rPr>
                <w:sz w:val="20"/>
                <w:szCs w:val="20"/>
              </w:rPr>
              <w:t>амортизация</w:t>
            </w:r>
            <w:r w:rsidR="0082747A" w:rsidRPr="00553D1F">
              <w:rPr>
                <w:sz w:val="20"/>
                <w:szCs w:val="20"/>
              </w:rPr>
              <w:t xml:space="preserve"> </w:t>
            </w:r>
          </w:p>
        </w:tc>
        <w:tc>
          <w:tcPr>
            <w:tcW w:w="0" w:type="auto"/>
            <w:tcMar>
              <w:left w:w="0" w:type="dxa"/>
              <w:right w:w="0" w:type="dxa"/>
            </w:tcMar>
          </w:tcPr>
          <w:p w:rsidR="003B5606" w:rsidRPr="00553D1F" w:rsidRDefault="003B5606" w:rsidP="00553D1F">
            <w:pPr>
              <w:widowControl/>
              <w:spacing w:before="0" w:line="360" w:lineRule="auto"/>
              <w:ind w:left="0"/>
              <w:jc w:val="both"/>
              <w:rPr>
                <w:sz w:val="20"/>
                <w:szCs w:val="20"/>
              </w:rPr>
            </w:pPr>
          </w:p>
        </w:tc>
        <w:tc>
          <w:tcPr>
            <w:tcW w:w="0" w:type="auto"/>
            <w:gridSpan w:val="2"/>
            <w:tcMar>
              <w:left w:w="0" w:type="dxa"/>
              <w:right w:w="0" w:type="dxa"/>
            </w:tcMar>
          </w:tcPr>
          <w:p w:rsidR="003B5606" w:rsidRPr="00553D1F" w:rsidRDefault="003B5606" w:rsidP="00553D1F">
            <w:pPr>
              <w:widowControl/>
              <w:spacing w:before="0" w:line="360" w:lineRule="auto"/>
              <w:ind w:left="0"/>
              <w:jc w:val="both"/>
              <w:rPr>
                <w:sz w:val="20"/>
                <w:szCs w:val="20"/>
              </w:rPr>
            </w:pPr>
            <w:r w:rsidRPr="00553D1F">
              <w:rPr>
                <w:sz w:val="20"/>
                <w:szCs w:val="20"/>
              </w:rPr>
              <w:t>6912,50</w:t>
            </w:r>
          </w:p>
        </w:tc>
        <w:tc>
          <w:tcPr>
            <w:tcW w:w="0" w:type="auto"/>
            <w:gridSpan w:val="2"/>
            <w:tcMar>
              <w:left w:w="0" w:type="dxa"/>
              <w:right w:w="0" w:type="dxa"/>
            </w:tcMar>
          </w:tcPr>
          <w:p w:rsidR="003B5606" w:rsidRPr="00553D1F" w:rsidRDefault="003B5606" w:rsidP="00553D1F">
            <w:pPr>
              <w:widowControl/>
              <w:spacing w:before="0" w:line="360" w:lineRule="auto"/>
              <w:ind w:left="0"/>
              <w:jc w:val="both"/>
              <w:rPr>
                <w:sz w:val="20"/>
                <w:szCs w:val="20"/>
              </w:rPr>
            </w:pPr>
            <w:r w:rsidRPr="00553D1F">
              <w:rPr>
                <w:sz w:val="20"/>
                <w:szCs w:val="20"/>
              </w:rPr>
              <w:t>13825,00</w:t>
            </w:r>
          </w:p>
        </w:tc>
        <w:tc>
          <w:tcPr>
            <w:tcW w:w="0" w:type="auto"/>
            <w:tcMar>
              <w:left w:w="0" w:type="dxa"/>
              <w:right w:w="0" w:type="dxa"/>
            </w:tcMar>
          </w:tcPr>
          <w:p w:rsidR="003B5606" w:rsidRPr="00553D1F" w:rsidRDefault="003B5606" w:rsidP="00553D1F">
            <w:pPr>
              <w:widowControl/>
              <w:spacing w:before="0" w:line="360" w:lineRule="auto"/>
              <w:ind w:left="0"/>
              <w:jc w:val="both"/>
              <w:rPr>
                <w:sz w:val="20"/>
                <w:szCs w:val="20"/>
              </w:rPr>
            </w:pPr>
            <w:r w:rsidRPr="00553D1F">
              <w:rPr>
                <w:sz w:val="20"/>
                <w:szCs w:val="20"/>
              </w:rPr>
              <w:t>20737,50</w:t>
            </w:r>
          </w:p>
        </w:tc>
        <w:tc>
          <w:tcPr>
            <w:tcW w:w="0" w:type="auto"/>
            <w:tcMar>
              <w:left w:w="0" w:type="dxa"/>
              <w:right w:w="0" w:type="dxa"/>
            </w:tcMar>
          </w:tcPr>
          <w:p w:rsidR="003B5606" w:rsidRPr="00553D1F" w:rsidRDefault="003B5606" w:rsidP="00553D1F">
            <w:pPr>
              <w:widowControl/>
              <w:spacing w:before="0" w:line="360" w:lineRule="auto"/>
              <w:ind w:left="0"/>
              <w:jc w:val="both"/>
              <w:rPr>
                <w:sz w:val="20"/>
                <w:szCs w:val="20"/>
              </w:rPr>
            </w:pPr>
            <w:r w:rsidRPr="00553D1F">
              <w:rPr>
                <w:sz w:val="20"/>
                <w:szCs w:val="20"/>
              </w:rPr>
              <w:t>27650,00</w:t>
            </w:r>
          </w:p>
        </w:tc>
        <w:tc>
          <w:tcPr>
            <w:tcW w:w="0" w:type="auto"/>
            <w:tcMar>
              <w:left w:w="0" w:type="dxa"/>
              <w:right w:w="0" w:type="dxa"/>
            </w:tcMar>
          </w:tcPr>
          <w:p w:rsidR="003B5606" w:rsidRPr="00553D1F" w:rsidRDefault="003B5606" w:rsidP="00553D1F">
            <w:pPr>
              <w:widowControl/>
              <w:spacing w:before="0" w:line="360" w:lineRule="auto"/>
              <w:ind w:left="0"/>
              <w:jc w:val="both"/>
              <w:rPr>
                <w:sz w:val="20"/>
                <w:szCs w:val="20"/>
              </w:rPr>
            </w:pPr>
            <w:r w:rsidRPr="00553D1F">
              <w:rPr>
                <w:sz w:val="20"/>
                <w:szCs w:val="20"/>
              </w:rPr>
              <w:t>34562,50</w:t>
            </w:r>
          </w:p>
        </w:tc>
        <w:tc>
          <w:tcPr>
            <w:tcW w:w="0" w:type="auto"/>
            <w:tcMar>
              <w:left w:w="0" w:type="dxa"/>
              <w:right w:w="0" w:type="dxa"/>
            </w:tcMar>
          </w:tcPr>
          <w:p w:rsidR="003B5606" w:rsidRPr="00553D1F" w:rsidRDefault="003B5606" w:rsidP="00553D1F">
            <w:pPr>
              <w:widowControl/>
              <w:spacing w:before="0" w:line="360" w:lineRule="auto"/>
              <w:ind w:left="0"/>
              <w:jc w:val="both"/>
              <w:rPr>
                <w:sz w:val="20"/>
                <w:szCs w:val="20"/>
              </w:rPr>
            </w:pPr>
            <w:r w:rsidRPr="00553D1F">
              <w:rPr>
                <w:sz w:val="20"/>
                <w:szCs w:val="20"/>
              </w:rPr>
              <w:t>41475,00</w:t>
            </w:r>
          </w:p>
        </w:tc>
      </w:tr>
      <w:tr w:rsidR="00553D1F" w:rsidRPr="00553D1F">
        <w:trPr>
          <w:trHeight w:val="196"/>
        </w:trPr>
        <w:tc>
          <w:tcPr>
            <w:tcW w:w="0" w:type="auto"/>
            <w:vAlign w:val="center"/>
          </w:tcPr>
          <w:p w:rsidR="003B5606" w:rsidRPr="00553D1F" w:rsidRDefault="003B5606" w:rsidP="00553D1F">
            <w:pPr>
              <w:widowControl/>
              <w:spacing w:before="0" w:line="360" w:lineRule="auto"/>
              <w:ind w:left="0"/>
              <w:jc w:val="both"/>
              <w:rPr>
                <w:sz w:val="20"/>
                <w:szCs w:val="20"/>
              </w:rPr>
            </w:pPr>
            <w:r w:rsidRPr="00553D1F">
              <w:rPr>
                <w:sz w:val="20"/>
                <w:szCs w:val="20"/>
              </w:rPr>
              <w:t>Остаточная</w:t>
            </w:r>
            <w:r w:rsidR="0082747A" w:rsidRPr="00553D1F">
              <w:rPr>
                <w:sz w:val="20"/>
                <w:szCs w:val="20"/>
              </w:rPr>
              <w:t xml:space="preserve"> </w:t>
            </w:r>
            <w:r w:rsidRPr="00553D1F">
              <w:rPr>
                <w:sz w:val="20"/>
                <w:szCs w:val="20"/>
              </w:rPr>
              <w:t>стоимость</w:t>
            </w:r>
            <w:r w:rsidR="0082747A" w:rsidRPr="00553D1F">
              <w:rPr>
                <w:sz w:val="20"/>
                <w:szCs w:val="20"/>
              </w:rPr>
              <w:t xml:space="preserve"> </w:t>
            </w:r>
            <w:r w:rsidRPr="00553D1F">
              <w:rPr>
                <w:sz w:val="20"/>
                <w:szCs w:val="20"/>
              </w:rPr>
              <w:t>основныхсредств:</w:t>
            </w:r>
            <w:r w:rsidR="0082747A" w:rsidRPr="00553D1F">
              <w:rPr>
                <w:sz w:val="20"/>
                <w:szCs w:val="20"/>
              </w:rPr>
              <w:t xml:space="preserve"> </w:t>
            </w:r>
          </w:p>
        </w:tc>
        <w:tc>
          <w:tcPr>
            <w:tcW w:w="0" w:type="auto"/>
            <w:tcMar>
              <w:left w:w="0" w:type="dxa"/>
              <w:right w:w="0" w:type="dxa"/>
            </w:tcMar>
          </w:tcPr>
          <w:p w:rsidR="003B5606" w:rsidRPr="00553D1F" w:rsidRDefault="003B5606" w:rsidP="00553D1F">
            <w:pPr>
              <w:widowControl/>
              <w:spacing w:before="0" w:line="360" w:lineRule="auto"/>
              <w:ind w:left="0"/>
              <w:jc w:val="both"/>
              <w:rPr>
                <w:sz w:val="20"/>
                <w:szCs w:val="20"/>
              </w:rPr>
            </w:pPr>
            <w:r w:rsidRPr="00553D1F">
              <w:rPr>
                <w:sz w:val="20"/>
                <w:szCs w:val="20"/>
              </w:rPr>
              <w:t>553000,00</w:t>
            </w:r>
          </w:p>
        </w:tc>
        <w:tc>
          <w:tcPr>
            <w:tcW w:w="0" w:type="auto"/>
            <w:gridSpan w:val="2"/>
            <w:tcMar>
              <w:left w:w="0" w:type="dxa"/>
              <w:right w:w="0" w:type="dxa"/>
            </w:tcMar>
          </w:tcPr>
          <w:p w:rsidR="003B5606" w:rsidRPr="00553D1F" w:rsidRDefault="003B5606" w:rsidP="00553D1F">
            <w:pPr>
              <w:widowControl/>
              <w:spacing w:before="0" w:line="360" w:lineRule="auto"/>
              <w:ind w:left="0"/>
              <w:jc w:val="both"/>
              <w:rPr>
                <w:sz w:val="20"/>
                <w:szCs w:val="20"/>
              </w:rPr>
            </w:pPr>
            <w:r w:rsidRPr="00553D1F">
              <w:rPr>
                <w:sz w:val="20"/>
                <w:szCs w:val="20"/>
              </w:rPr>
              <w:t>546087,50</w:t>
            </w:r>
          </w:p>
        </w:tc>
        <w:tc>
          <w:tcPr>
            <w:tcW w:w="0" w:type="auto"/>
            <w:gridSpan w:val="2"/>
            <w:tcMar>
              <w:left w:w="0" w:type="dxa"/>
              <w:right w:w="0" w:type="dxa"/>
            </w:tcMar>
          </w:tcPr>
          <w:p w:rsidR="003B5606" w:rsidRPr="00553D1F" w:rsidRDefault="003B5606" w:rsidP="00553D1F">
            <w:pPr>
              <w:widowControl/>
              <w:spacing w:before="0" w:line="360" w:lineRule="auto"/>
              <w:ind w:left="0"/>
              <w:jc w:val="both"/>
              <w:rPr>
                <w:sz w:val="20"/>
                <w:szCs w:val="20"/>
              </w:rPr>
            </w:pPr>
            <w:r w:rsidRPr="00553D1F">
              <w:rPr>
                <w:sz w:val="20"/>
                <w:szCs w:val="20"/>
              </w:rPr>
              <w:t>539175,00</w:t>
            </w:r>
          </w:p>
        </w:tc>
        <w:tc>
          <w:tcPr>
            <w:tcW w:w="0" w:type="auto"/>
            <w:tcMar>
              <w:left w:w="0" w:type="dxa"/>
              <w:right w:w="0" w:type="dxa"/>
            </w:tcMar>
          </w:tcPr>
          <w:p w:rsidR="003B5606" w:rsidRPr="00553D1F" w:rsidRDefault="003B5606" w:rsidP="00553D1F">
            <w:pPr>
              <w:widowControl/>
              <w:spacing w:before="0" w:line="360" w:lineRule="auto"/>
              <w:ind w:left="0"/>
              <w:jc w:val="both"/>
              <w:rPr>
                <w:sz w:val="20"/>
                <w:szCs w:val="20"/>
              </w:rPr>
            </w:pPr>
            <w:r w:rsidRPr="00553D1F">
              <w:rPr>
                <w:sz w:val="20"/>
                <w:szCs w:val="20"/>
              </w:rPr>
              <w:t>532262,50</w:t>
            </w:r>
          </w:p>
        </w:tc>
        <w:tc>
          <w:tcPr>
            <w:tcW w:w="0" w:type="auto"/>
            <w:tcMar>
              <w:left w:w="0" w:type="dxa"/>
              <w:right w:w="0" w:type="dxa"/>
            </w:tcMar>
          </w:tcPr>
          <w:p w:rsidR="003B5606" w:rsidRPr="00553D1F" w:rsidRDefault="003B5606" w:rsidP="00553D1F">
            <w:pPr>
              <w:widowControl/>
              <w:spacing w:before="0" w:line="360" w:lineRule="auto"/>
              <w:ind w:left="0"/>
              <w:jc w:val="both"/>
              <w:rPr>
                <w:sz w:val="20"/>
                <w:szCs w:val="20"/>
              </w:rPr>
            </w:pPr>
            <w:r w:rsidRPr="00553D1F">
              <w:rPr>
                <w:sz w:val="20"/>
                <w:szCs w:val="20"/>
              </w:rPr>
              <w:t>525350,00</w:t>
            </w:r>
          </w:p>
        </w:tc>
        <w:tc>
          <w:tcPr>
            <w:tcW w:w="0" w:type="auto"/>
            <w:tcMar>
              <w:left w:w="0" w:type="dxa"/>
              <w:right w:w="0" w:type="dxa"/>
            </w:tcMar>
          </w:tcPr>
          <w:p w:rsidR="003B5606" w:rsidRPr="00553D1F" w:rsidRDefault="003B5606" w:rsidP="00553D1F">
            <w:pPr>
              <w:widowControl/>
              <w:spacing w:before="0" w:line="360" w:lineRule="auto"/>
              <w:ind w:left="0"/>
              <w:jc w:val="both"/>
              <w:rPr>
                <w:sz w:val="20"/>
                <w:szCs w:val="20"/>
              </w:rPr>
            </w:pPr>
            <w:r w:rsidRPr="00553D1F">
              <w:rPr>
                <w:sz w:val="20"/>
                <w:szCs w:val="20"/>
              </w:rPr>
              <w:t>518437,50</w:t>
            </w:r>
          </w:p>
        </w:tc>
        <w:tc>
          <w:tcPr>
            <w:tcW w:w="0" w:type="auto"/>
            <w:tcMar>
              <w:left w:w="0" w:type="dxa"/>
              <w:right w:w="0" w:type="dxa"/>
            </w:tcMar>
          </w:tcPr>
          <w:p w:rsidR="003B5606" w:rsidRPr="00553D1F" w:rsidRDefault="003B5606" w:rsidP="00553D1F">
            <w:pPr>
              <w:widowControl/>
              <w:spacing w:before="0" w:line="360" w:lineRule="auto"/>
              <w:ind w:left="0"/>
              <w:jc w:val="both"/>
              <w:rPr>
                <w:sz w:val="20"/>
                <w:szCs w:val="20"/>
              </w:rPr>
            </w:pPr>
            <w:r w:rsidRPr="00553D1F">
              <w:rPr>
                <w:sz w:val="20"/>
                <w:szCs w:val="20"/>
              </w:rPr>
              <w:t>511525,00</w:t>
            </w:r>
          </w:p>
        </w:tc>
      </w:tr>
      <w:tr w:rsidR="00553D1F" w:rsidRPr="00553D1F">
        <w:trPr>
          <w:trHeight w:val="196"/>
        </w:trPr>
        <w:tc>
          <w:tcPr>
            <w:tcW w:w="0" w:type="auto"/>
            <w:vAlign w:val="center"/>
          </w:tcPr>
          <w:p w:rsidR="0009446B" w:rsidRPr="00553D1F" w:rsidRDefault="0082747A" w:rsidP="00553D1F">
            <w:pPr>
              <w:widowControl/>
              <w:spacing w:before="0" w:line="360" w:lineRule="auto"/>
              <w:ind w:left="0"/>
              <w:jc w:val="both"/>
              <w:rPr>
                <w:sz w:val="20"/>
                <w:szCs w:val="20"/>
              </w:rPr>
            </w:pPr>
            <w:r w:rsidRPr="00553D1F">
              <w:rPr>
                <w:sz w:val="20"/>
                <w:szCs w:val="20"/>
              </w:rPr>
              <w:t xml:space="preserve"> </w:t>
            </w:r>
            <w:r w:rsidR="0009446B" w:rsidRPr="00553D1F">
              <w:rPr>
                <w:sz w:val="20"/>
                <w:szCs w:val="20"/>
              </w:rPr>
              <w:t>Земля</w:t>
            </w:r>
            <w:r w:rsidRPr="00553D1F">
              <w:rPr>
                <w:sz w:val="20"/>
                <w:szCs w:val="20"/>
              </w:rPr>
              <w:t xml:space="preserve"> </w:t>
            </w:r>
          </w:p>
        </w:tc>
        <w:tc>
          <w:tcPr>
            <w:tcW w:w="0" w:type="auto"/>
            <w:tcMar>
              <w:left w:w="0" w:type="dxa"/>
              <w:right w:w="0" w:type="dxa"/>
            </w:tcMar>
          </w:tcPr>
          <w:p w:rsidR="0009446B" w:rsidRPr="00553D1F" w:rsidRDefault="0009446B" w:rsidP="00553D1F">
            <w:pPr>
              <w:widowControl/>
              <w:spacing w:before="0" w:line="360" w:lineRule="auto"/>
              <w:ind w:left="0"/>
              <w:jc w:val="both"/>
              <w:rPr>
                <w:sz w:val="20"/>
                <w:szCs w:val="20"/>
              </w:rPr>
            </w:pPr>
          </w:p>
        </w:tc>
        <w:tc>
          <w:tcPr>
            <w:tcW w:w="0" w:type="auto"/>
            <w:gridSpan w:val="2"/>
            <w:tcMar>
              <w:left w:w="0" w:type="dxa"/>
              <w:right w:w="0" w:type="dxa"/>
            </w:tcMar>
          </w:tcPr>
          <w:p w:rsidR="0009446B" w:rsidRPr="00553D1F" w:rsidRDefault="0009446B" w:rsidP="00553D1F">
            <w:pPr>
              <w:widowControl/>
              <w:spacing w:before="0" w:line="360" w:lineRule="auto"/>
              <w:ind w:left="0"/>
              <w:jc w:val="both"/>
              <w:rPr>
                <w:sz w:val="20"/>
                <w:szCs w:val="20"/>
              </w:rPr>
            </w:pPr>
          </w:p>
        </w:tc>
        <w:tc>
          <w:tcPr>
            <w:tcW w:w="0" w:type="auto"/>
            <w:gridSpan w:val="2"/>
            <w:tcMar>
              <w:left w:w="0" w:type="dxa"/>
              <w:right w:w="0" w:type="dxa"/>
            </w:tcMar>
          </w:tcPr>
          <w:p w:rsidR="0009446B" w:rsidRPr="00553D1F" w:rsidRDefault="0009446B" w:rsidP="00553D1F">
            <w:pPr>
              <w:widowControl/>
              <w:spacing w:before="0" w:line="360" w:lineRule="auto"/>
              <w:ind w:left="0"/>
              <w:jc w:val="both"/>
              <w:rPr>
                <w:sz w:val="20"/>
                <w:szCs w:val="20"/>
              </w:rPr>
            </w:pPr>
          </w:p>
        </w:tc>
        <w:tc>
          <w:tcPr>
            <w:tcW w:w="0" w:type="auto"/>
            <w:tcMar>
              <w:left w:w="0" w:type="dxa"/>
              <w:right w:w="0" w:type="dxa"/>
            </w:tcMar>
          </w:tcPr>
          <w:p w:rsidR="0009446B" w:rsidRPr="00553D1F" w:rsidRDefault="0009446B" w:rsidP="00553D1F">
            <w:pPr>
              <w:widowControl/>
              <w:spacing w:before="0" w:line="360" w:lineRule="auto"/>
              <w:ind w:left="0"/>
              <w:jc w:val="both"/>
              <w:rPr>
                <w:sz w:val="20"/>
                <w:szCs w:val="20"/>
              </w:rPr>
            </w:pPr>
          </w:p>
        </w:tc>
        <w:tc>
          <w:tcPr>
            <w:tcW w:w="0" w:type="auto"/>
            <w:tcMar>
              <w:left w:w="0" w:type="dxa"/>
              <w:right w:w="0" w:type="dxa"/>
            </w:tcMar>
          </w:tcPr>
          <w:p w:rsidR="0009446B" w:rsidRPr="00553D1F" w:rsidRDefault="0009446B" w:rsidP="00553D1F">
            <w:pPr>
              <w:widowControl/>
              <w:spacing w:before="0" w:line="360" w:lineRule="auto"/>
              <w:ind w:left="0"/>
              <w:jc w:val="both"/>
              <w:rPr>
                <w:sz w:val="20"/>
                <w:szCs w:val="20"/>
              </w:rPr>
            </w:pPr>
          </w:p>
        </w:tc>
        <w:tc>
          <w:tcPr>
            <w:tcW w:w="0" w:type="auto"/>
            <w:tcMar>
              <w:left w:w="0" w:type="dxa"/>
              <w:right w:w="0" w:type="dxa"/>
            </w:tcMar>
          </w:tcPr>
          <w:p w:rsidR="0009446B" w:rsidRPr="00553D1F" w:rsidRDefault="0009446B" w:rsidP="00553D1F">
            <w:pPr>
              <w:widowControl/>
              <w:spacing w:before="0" w:line="360" w:lineRule="auto"/>
              <w:ind w:left="0"/>
              <w:jc w:val="both"/>
              <w:rPr>
                <w:sz w:val="20"/>
                <w:szCs w:val="20"/>
              </w:rPr>
            </w:pPr>
          </w:p>
        </w:tc>
        <w:tc>
          <w:tcPr>
            <w:tcW w:w="0" w:type="auto"/>
            <w:tcMar>
              <w:left w:w="0" w:type="dxa"/>
              <w:right w:w="0" w:type="dxa"/>
            </w:tcMar>
          </w:tcPr>
          <w:p w:rsidR="0009446B" w:rsidRPr="00553D1F" w:rsidRDefault="0009446B" w:rsidP="00553D1F">
            <w:pPr>
              <w:widowControl/>
              <w:spacing w:before="0" w:line="360" w:lineRule="auto"/>
              <w:ind w:left="0"/>
              <w:jc w:val="both"/>
              <w:rPr>
                <w:sz w:val="20"/>
                <w:szCs w:val="20"/>
              </w:rPr>
            </w:pPr>
          </w:p>
        </w:tc>
      </w:tr>
      <w:tr w:rsidR="00553D1F" w:rsidRPr="00553D1F">
        <w:trPr>
          <w:trHeight w:val="196"/>
        </w:trPr>
        <w:tc>
          <w:tcPr>
            <w:tcW w:w="0" w:type="auto"/>
            <w:vAlign w:val="center"/>
          </w:tcPr>
          <w:p w:rsidR="0009446B" w:rsidRPr="00553D1F" w:rsidRDefault="0082747A" w:rsidP="00553D1F">
            <w:pPr>
              <w:widowControl/>
              <w:spacing w:before="0" w:line="360" w:lineRule="auto"/>
              <w:ind w:left="0"/>
              <w:jc w:val="both"/>
              <w:rPr>
                <w:sz w:val="20"/>
                <w:szCs w:val="20"/>
              </w:rPr>
            </w:pPr>
            <w:r w:rsidRPr="00553D1F">
              <w:rPr>
                <w:sz w:val="20"/>
                <w:szCs w:val="20"/>
              </w:rPr>
              <w:t xml:space="preserve"> </w:t>
            </w:r>
            <w:r w:rsidR="0009446B" w:rsidRPr="00553D1F">
              <w:rPr>
                <w:sz w:val="20"/>
                <w:szCs w:val="20"/>
              </w:rPr>
              <w:t>Здания</w:t>
            </w:r>
            <w:r w:rsidRPr="00553D1F">
              <w:rPr>
                <w:sz w:val="20"/>
                <w:szCs w:val="20"/>
              </w:rPr>
              <w:t xml:space="preserve"> </w:t>
            </w:r>
            <w:r w:rsidR="0009446B" w:rsidRPr="00553D1F">
              <w:rPr>
                <w:sz w:val="20"/>
                <w:szCs w:val="20"/>
              </w:rPr>
              <w:t>и</w:t>
            </w:r>
            <w:r w:rsidRPr="00553D1F">
              <w:rPr>
                <w:sz w:val="20"/>
                <w:szCs w:val="20"/>
              </w:rPr>
              <w:t xml:space="preserve">  </w:t>
            </w:r>
            <w:r w:rsidR="0009446B" w:rsidRPr="00553D1F">
              <w:rPr>
                <w:sz w:val="20"/>
                <w:szCs w:val="20"/>
              </w:rPr>
              <w:t>сооружения</w:t>
            </w:r>
            <w:r w:rsidRPr="00553D1F">
              <w:rPr>
                <w:sz w:val="20"/>
                <w:szCs w:val="20"/>
              </w:rPr>
              <w:t xml:space="preserve"> </w:t>
            </w:r>
          </w:p>
        </w:tc>
        <w:tc>
          <w:tcPr>
            <w:tcW w:w="0" w:type="auto"/>
            <w:tcMar>
              <w:left w:w="0" w:type="dxa"/>
              <w:right w:w="0" w:type="dxa"/>
            </w:tcMar>
          </w:tcPr>
          <w:p w:rsidR="0009446B" w:rsidRPr="00553D1F" w:rsidRDefault="0009446B" w:rsidP="00553D1F">
            <w:pPr>
              <w:widowControl/>
              <w:spacing w:before="0" w:line="360" w:lineRule="auto"/>
              <w:ind w:left="0"/>
              <w:jc w:val="both"/>
              <w:rPr>
                <w:sz w:val="20"/>
                <w:szCs w:val="20"/>
              </w:rPr>
            </w:pPr>
          </w:p>
        </w:tc>
        <w:tc>
          <w:tcPr>
            <w:tcW w:w="0" w:type="auto"/>
            <w:gridSpan w:val="2"/>
            <w:tcMar>
              <w:left w:w="0" w:type="dxa"/>
              <w:right w:w="0" w:type="dxa"/>
            </w:tcMar>
          </w:tcPr>
          <w:p w:rsidR="0009446B" w:rsidRPr="00553D1F" w:rsidRDefault="0009446B" w:rsidP="00553D1F">
            <w:pPr>
              <w:widowControl/>
              <w:spacing w:before="0" w:line="360" w:lineRule="auto"/>
              <w:ind w:left="0"/>
              <w:jc w:val="both"/>
              <w:rPr>
                <w:sz w:val="20"/>
                <w:szCs w:val="20"/>
              </w:rPr>
            </w:pPr>
          </w:p>
        </w:tc>
        <w:tc>
          <w:tcPr>
            <w:tcW w:w="0" w:type="auto"/>
            <w:gridSpan w:val="2"/>
            <w:tcMar>
              <w:left w:w="0" w:type="dxa"/>
              <w:right w:w="0" w:type="dxa"/>
            </w:tcMar>
          </w:tcPr>
          <w:p w:rsidR="0009446B" w:rsidRPr="00553D1F" w:rsidRDefault="0009446B" w:rsidP="00553D1F">
            <w:pPr>
              <w:widowControl/>
              <w:spacing w:before="0" w:line="360" w:lineRule="auto"/>
              <w:ind w:left="0"/>
              <w:jc w:val="both"/>
              <w:rPr>
                <w:sz w:val="20"/>
                <w:szCs w:val="20"/>
              </w:rPr>
            </w:pPr>
          </w:p>
        </w:tc>
        <w:tc>
          <w:tcPr>
            <w:tcW w:w="0" w:type="auto"/>
            <w:tcMar>
              <w:left w:w="0" w:type="dxa"/>
              <w:right w:w="0" w:type="dxa"/>
            </w:tcMar>
          </w:tcPr>
          <w:p w:rsidR="0009446B" w:rsidRPr="00553D1F" w:rsidRDefault="0009446B" w:rsidP="00553D1F">
            <w:pPr>
              <w:widowControl/>
              <w:spacing w:before="0" w:line="360" w:lineRule="auto"/>
              <w:ind w:left="0"/>
              <w:jc w:val="both"/>
              <w:rPr>
                <w:sz w:val="20"/>
                <w:szCs w:val="20"/>
              </w:rPr>
            </w:pPr>
          </w:p>
        </w:tc>
        <w:tc>
          <w:tcPr>
            <w:tcW w:w="0" w:type="auto"/>
            <w:tcMar>
              <w:left w:w="0" w:type="dxa"/>
              <w:right w:w="0" w:type="dxa"/>
            </w:tcMar>
          </w:tcPr>
          <w:p w:rsidR="0009446B" w:rsidRPr="00553D1F" w:rsidRDefault="0009446B" w:rsidP="00553D1F">
            <w:pPr>
              <w:widowControl/>
              <w:spacing w:before="0" w:line="360" w:lineRule="auto"/>
              <w:ind w:left="0"/>
              <w:jc w:val="both"/>
              <w:rPr>
                <w:sz w:val="20"/>
                <w:szCs w:val="20"/>
              </w:rPr>
            </w:pPr>
          </w:p>
        </w:tc>
        <w:tc>
          <w:tcPr>
            <w:tcW w:w="0" w:type="auto"/>
            <w:tcMar>
              <w:left w:w="0" w:type="dxa"/>
              <w:right w:w="0" w:type="dxa"/>
            </w:tcMar>
          </w:tcPr>
          <w:p w:rsidR="0009446B" w:rsidRPr="00553D1F" w:rsidRDefault="0009446B" w:rsidP="00553D1F">
            <w:pPr>
              <w:widowControl/>
              <w:spacing w:before="0" w:line="360" w:lineRule="auto"/>
              <w:ind w:left="0"/>
              <w:jc w:val="both"/>
              <w:rPr>
                <w:sz w:val="20"/>
                <w:szCs w:val="20"/>
              </w:rPr>
            </w:pPr>
          </w:p>
        </w:tc>
        <w:tc>
          <w:tcPr>
            <w:tcW w:w="0" w:type="auto"/>
            <w:tcMar>
              <w:left w:w="0" w:type="dxa"/>
              <w:right w:w="0" w:type="dxa"/>
            </w:tcMar>
          </w:tcPr>
          <w:p w:rsidR="0009446B" w:rsidRPr="00553D1F" w:rsidRDefault="0009446B" w:rsidP="00553D1F">
            <w:pPr>
              <w:widowControl/>
              <w:spacing w:before="0" w:line="360" w:lineRule="auto"/>
              <w:ind w:left="0"/>
              <w:jc w:val="both"/>
              <w:rPr>
                <w:sz w:val="20"/>
                <w:szCs w:val="20"/>
              </w:rPr>
            </w:pPr>
          </w:p>
        </w:tc>
      </w:tr>
      <w:tr w:rsidR="00553D1F" w:rsidRPr="00553D1F">
        <w:trPr>
          <w:trHeight w:val="196"/>
        </w:trPr>
        <w:tc>
          <w:tcPr>
            <w:tcW w:w="0" w:type="auto"/>
            <w:vAlign w:val="center"/>
          </w:tcPr>
          <w:p w:rsidR="003B5606" w:rsidRPr="00553D1F" w:rsidRDefault="0082747A" w:rsidP="00553D1F">
            <w:pPr>
              <w:widowControl/>
              <w:spacing w:before="0" w:line="360" w:lineRule="auto"/>
              <w:ind w:left="0"/>
              <w:jc w:val="both"/>
              <w:rPr>
                <w:sz w:val="20"/>
                <w:szCs w:val="20"/>
              </w:rPr>
            </w:pPr>
            <w:r w:rsidRPr="00553D1F">
              <w:rPr>
                <w:sz w:val="20"/>
                <w:szCs w:val="20"/>
              </w:rPr>
              <w:t xml:space="preserve"> </w:t>
            </w:r>
            <w:r w:rsidR="003B5606" w:rsidRPr="00553D1F">
              <w:rPr>
                <w:sz w:val="20"/>
                <w:szCs w:val="20"/>
              </w:rPr>
              <w:t>Оборудование</w:t>
            </w:r>
            <w:r w:rsidRPr="00553D1F">
              <w:rPr>
                <w:sz w:val="20"/>
                <w:szCs w:val="20"/>
              </w:rPr>
              <w:t xml:space="preserve"> </w:t>
            </w:r>
          </w:p>
        </w:tc>
        <w:tc>
          <w:tcPr>
            <w:tcW w:w="0" w:type="auto"/>
            <w:tcMar>
              <w:left w:w="0" w:type="dxa"/>
              <w:right w:w="0" w:type="dxa"/>
            </w:tcMar>
          </w:tcPr>
          <w:p w:rsidR="003B5606" w:rsidRPr="00553D1F" w:rsidRDefault="003B5606" w:rsidP="00553D1F">
            <w:pPr>
              <w:widowControl/>
              <w:spacing w:before="0" w:line="360" w:lineRule="auto"/>
              <w:ind w:left="0"/>
              <w:jc w:val="both"/>
              <w:rPr>
                <w:sz w:val="20"/>
                <w:szCs w:val="20"/>
              </w:rPr>
            </w:pPr>
            <w:r w:rsidRPr="00553D1F">
              <w:rPr>
                <w:sz w:val="20"/>
                <w:szCs w:val="20"/>
              </w:rPr>
              <w:t>553000,00</w:t>
            </w:r>
          </w:p>
        </w:tc>
        <w:tc>
          <w:tcPr>
            <w:tcW w:w="0" w:type="auto"/>
            <w:gridSpan w:val="2"/>
            <w:tcMar>
              <w:left w:w="0" w:type="dxa"/>
              <w:right w:w="0" w:type="dxa"/>
            </w:tcMar>
          </w:tcPr>
          <w:p w:rsidR="003B5606" w:rsidRPr="00553D1F" w:rsidRDefault="003B5606" w:rsidP="00553D1F">
            <w:pPr>
              <w:widowControl/>
              <w:spacing w:before="0" w:line="360" w:lineRule="auto"/>
              <w:ind w:left="0"/>
              <w:jc w:val="both"/>
              <w:rPr>
                <w:sz w:val="20"/>
                <w:szCs w:val="20"/>
              </w:rPr>
            </w:pPr>
            <w:r w:rsidRPr="00553D1F">
              <w:rPr>
                <w:sz w:val="20"/>
                <w:szCs w:val="20"/>
              </w:rPr>
              <w:t>546087,50</w:t>
            </w:r>
          </w:p>
        </w:tc>
        <w:tc>
          <w:tcPr>
            <w:tcW w:w="0" w:type="auto"/>
            <w:gridSpan w:val="2"/>
            <w:tcMar>
              <w:left w:w="0" w:type="dxa"/>
              <w:right w:w="0" w:type="dxa"/>
            </w:tcMar>
          </w:tcPr>
          <w:p w:rsidR="003B5606" w:rsidRPr="00553D1F" w:rsidRDefault="003B5606" w:rsidP="00553D1F">
            <w:pPr>
              <w:widowControl/>
              <w:spacing w:before="0" w:line="360" w:lineRule="auto"/>
              <w:ind w:left="0"/>
              <w:jc w:val="both"/>
              <w:rPr>
                <w:sz w:val="20"/>
                <w:szCs w:val="20"/>
              </w:rPr>
            </w:pPr>
            <w:r w:rsidRPr="00553D1F">
              <w:rPr>
                <w:sz w:val="20"/>
                <w:szCs w:val="20"/>
              </w:rPr>
              <w:t>539175,00</w:t>
            </w:r>
          </w:p>
        </w:tc>
        <w:tc>
          <w:tcPr>
            <w:tcW w:w="0" w:type="auto"/>
            <w:tcMar>
              <w:left w:w="0" w:type="dxa"/>
              <w:right w:w="0" w:type="dxa"/>
            </w:tcMar>
          </w:tcPr>
          <w:p w:rsidR="003B5606" w:rsidRPr="00553D1F" w:rsidRDefault="003B5606" w:rsidP="00553D1F">
            <w:pPr>
              <w:widowControl/>
              <w:spacing w:before="0" w:line="360" w:lineRule="auto"/>
              <w:ind w:left="0"/>
              <w:jc w:val="both"/>
              <w:rPr>
                <w:sz w:val="20"/>
                <w:szCs w:val="20"/>
              </w:rPr>
            </w:pPr>
            <w:r w:rsidRPr="00553D1F">
              <w:rPr>
                <w:sz w:val="20"/>
                <w:szCs w:val="20"/>
              </w:rPr>
              <w:t>532262,50</w:t>
            </w:r>
          </w:p>
        </w:tc>
        <w:tc>
          <w:tcPr>
            <w:tcW w:w="0" w:type="auto"/>
            <w:tcMar>
              <w:left w:w="0" w:type="dxa"/>
              <w:right w:w="0" w:type="dxa"/>
            </w:tcMar>
          </w:tcPr>
          <w:p w:rsidR="003B5606" w:rsidRPr="00553D1F" w:rsidRDefault="003B5606" w:rsidP="00553D1F">
            <w:pPr>
              <w:widowControl/>
              <w:spacing w:before="0" w:line="360" w:lineRule="auto"/>
              <w:ind w:left="0"/>
              <w:jc w:val="both"/>
              <w:rPr>
                <w:sz w:val="20"/>
                <w:szCs w:val="20"/>
              </w:rPr>
            </w:pPr>
            <w:r w:rsidRPr="00553D1F">
              <w:rPr>
                <w:sz w:val="20"/>
                <w:szCs w:val="20"/>
              </w:rPr>
              <w:t>525350,00</w:t>
            </w:r>
          </w:p>
        </w:tc>
        <w:tc>
          <w:tcPr>
            <w:tcW w:w="0" w:type="auto"/>
            <w:tcMar>
              <w:left w:w="0" w:type="dxa"/>
              <w:right w:w="0" w:type="dxa"/>
            </w:tcMar>
          </w:tcPr>
          <w:p w:rsidR="003B5606" w:rsidRPr="00553D1F" w:rsidRDefault="003B5606" w:rsidP="00553D1F">
            <w:pPr>
              <w:widowControl/>
              <w:spacing w:before="0" w:line="360" w:lineRule="auto"/>
              <w:ind w:left="0"/>
              <w:jc w:val="both"/>
              <w:rPr>
                <w:sz w:val="20"/>
                <w:szCs w:val="20"/>
              </w:rPr>
            </w:pPr>
            <w:r w:rsidRPr="00553D1F">
              <w:rPr>
                <w:sz w:val="20"/>
                <w:szCs w:val="20"/>
              </w:rPr>
              <w:t>518437,50</w:t>
            </w:r>
          </w:p>
        </w:tc>
        <w:tc>
          <w:tcPr>
            <w:tcW w:w="0" w:type="auto"/>
            <w:tcMar>
              <w:left w:w="0" w:type="dxa"/>
              <w:right w:w="0" w:type="dxa"/>
            </w:tcMar>
          </w:tcPr>
          <w:p w:rsidR="003B5606" w:rsidRPr="00553D1F" w:rsidRDefault="003B5606" w:rsidP="00553D1F">
            <w:pPr>
              <w:widowControl/>
              <w:spacing w:before="0" w:line="360" w:lineRule="auto"/>
              <w:ind w:left="0"/>
              <w:jc w:val="both"/>
              <w:rPr>
                <w:sz w:val="20"/>
                <w:szCs w:val="20"/>
              </w:rPr>
            </w:pPr>
            <w:r w:rsidRPr="00553D1F">
              <w:rPr>
                <w:sz w:val="20"/>
                <w:szCs w:val="20"/>
              </w:rPr>
              <w:t>511525,00</w:t>
            </w:r>
          </w:p>
        </w:tc>
      </w:tr>
      <w:tr w:rsidR="00553D1F" w:rsidRPr="00553D1F">
        <w:trPr>
          <w:trHeight w:val="196"/>
        </w:trPr>
        <w:tc>
          <w:tcPr>
            <w:tcW w:w="0" w:type="auto"/>
            <w:vAlign w:val="center"/>
          </w:tcPr>
          <w:p w:rsidR="0009446B" w:rsidRPr="00553D1F" w:rsidRDefault="0009446B" w:rsidP="00553D1F">
            <w:pPr>
              <w:widowControl/>
              <w:spacing w:before="0" w:line="360" w:lineRule="auto"/>
              <w:ind w:left="0"/>
              <w:jc w:val="both"/>
              <w:rPr>
                <w:sz w:val="20"/>
                <w:szCs w:val="20"/>
              </w:rPr>
            </w:pPr>
            <w:r w:rsidRPr="00553D1F">
              <w:rPr>
                <w:sz w:val="20"/>
                <w:szCs w:val="20"/>
              </w:rPr>
              <w:t>Предоплаченные</w:t>
            </w:r>
            <w:r w:rsidR="0082747A" w:rsidRPr="00553D1F">
              <w:rPr>
                <w:sz w:val="20"/>
                <w:szCs w:val="20"/>
              </w:rPr>
              <w:t xml:space="preserve"> </w:t>
            </w:r>
            <w:r w:rsidRPr="00553D1F">
              <w:rPr>
                <w:sz w:val="20"/>
                <w:szCs w:val="20"/>
              </w:rPr>
              <w:t>расходы</w:t>
            </w:r>
            <w:r w:rsidR="0082747A" w:rsidRPr="00553D1F">
              <w:rPr>
                <w:sz w:val="20"/>
                <w:szCs w:val="20"/>
              </w:rPr>
              <w:t xml:space="preserve"> </w:t>
            </w:r>
          </w:p>
        </w:tc>
        <w:tc>
          <w:tcPr>
            <w:tcW w:w="0" w:type="auto"/>
            <w:tcMar>
              <w:left w:w="0" w:type="dxa"/>
              <w:right w:w="0" w:type="dxa"/>
            </w:tcMar>
          </w:tcPr>
          <w:p w:rsidR="0009446B" w:rsidRPr="00553D1F" w:rsidRDefault="0009446B" w:rsidP="00553D1F">
            <w:pPr>
              <w:widowControl/>
              <w:spacing w:before="0" w:line="360" w:lineRule="auto"/>
              <w:ind w:left="0"/>
              <w:jc w:val="both"/>
              <w:rPr>
                <w:sz w:val="20"/>
                <w:szCs w:val="20"/>
              </w:rPr>
            </w:pPr>
          </w:p>
        </w:tc>
        <w:tc>
          <w:tcPr>
            <w:tcW w:w="0" w:type="auto"/>
            <w:gridSpan w:val="2"/>
            <w:tcMar>
              <w:left w:w="0" w:type="dxa"/>
              <w:right w:w="0" w:type="dxa"/>
            </w:tcMar>
          </w:tcPr>
          <w:p w:rsidR="0009446B" w:rsidRPr="00553D1F" w:rsidRDefault="0009446B" w:rsidP="00553D1F">
            <w:pPr>
              <w:widowControl/>
              <w:spacing w:before="0" w:line="360" w:lineRule="auto"/>
              <w:ind w:left="0"/>
              <w:jc w:val="both"/>
              <w:rPr>
                <w:sz w:val="20"/>
                <w:szCs w:val="20"/>
              </w:rPr>
            </w:pPr>
          </w:p>
        </w:tc>
        <w:tc>
          <w:tcPr>
            <w:tcW w:w="0" w:type="auto"/>
            <w:gridSpan w:val="2"/>
            <w:tcMar>
              <w:left w:w="0" w:type="dxa"/>
              <w:right w:w="0" w:type="dxa"/>
            </w:tcMar>
          </w:tcPr>
          <w:p w:rsidR="0009446B" w:rsidRPr="00553D1F" w:rsidRDefault="0009446B" w:rsidP="00553D1F">
            <w:pPr>
              <w:widowControl/>
              <w:spacing w:before="0" w:line="360" w:lineRule="auto"/>
              <w:ind w:left="0"/>
              <w:jc w:val="both"/>
              <w:rPr>
                <w:sz w:val="20"/>
                <w:szCs w:val="20"/>
              </w:rPr>
            </w:pPr>
          </w:p>
        </w:tc>
        <w:tc>
          <w:tcPr>
            <w:tcW w:w="0" w:type="auto"/>
            <w:tcMar>
              <w:left w:w="0" w:type="dxa"/>
              <w:right w:w="0" w:type="dxa"/>
            </w:tcMar>
          </w:tcPr>
          <w:p w:rsidR="0009446B" w:rsidRPr="00553D1F" w:rsidRDefault="0009446B" w:rsidP="00553D1F">
            <w:pPr>
              <w:widowControl/>
              <w:spacing w:before="0" w:line="360" w:lineRule="auto"/>
              <w:ind w:left="0"/>
              <w:jc w:val="both"/>
              <w:rPr>
                <w:sz w:val="20"/>
                <w:szCs w:val="20"/>
              </w:rPr>
            </w:pPr>
          </w:p>
        </w:tc>
        <w:tc>
          <w:tcPr>
            <w:tcW w:w="0" w:type="auto"/>
            <w:tcMar>
              <w:left w:w="0" w:type="dxa"/>
              <w:right w:w="0" w:type="dxa"/>
            </w:tcMar>
          </w:tcPr>
          <w:p w:rsidR="0009446B" w:rsidRPr="00553D1F" w:rsidRDefault="0009446B" w:rsidP="00553D1F">
            <w:pPr>
              <w:widowControl/>
              <w:spacing w:before="0" w:line="360" w:lineRule="auto"/>
              <w:ind w:left="0"/>
              <w:jc w:val="both"/>
              <w:rPr>
                <w:sz w:val="20"/>
                <w:szCs w:val="20"/>
              </w:rPr>
            </w:pPr>
          </w:p>
        </w:tc>
        <w:tc>
          <w:tcPr>
            <w:tcW w:w="0" w:type="auto"/>
            <w:tcMar>
              <w:left w:w="0" w:type="dxa"/>
              <w:right w:w="0" w:type="dxa"/>
            </w:tcMar>
          </w:tcPr>
          <w:p w:rsidR="0009446B" w:rsidRPr="00553D1F" w:rsidRDefault="0009446B" w:rsidP="00553D1F">
            <w:pPr>
              <w:widowControl/>
              <w:spacing w:before="0" w:line="360" w:lineRule="auto"/>
              <w:ind w:left="0"/>
              <w:jc w:val="both"/>
              <w:rPr>
                <w:sz w:val="20"/>
                <w:szCs w:val="20"/>
              </w:rPr>
            </w:pPr>
          </w:p>
        </w:tc>
        <w:tc>
          <w:tcPr>
            <w:tcW w:w="0" w:type="auto"/>
            <w:tcMar>
              <w:left w:w="0" w:type="dxa"/>
              <w:right w:w="0" w:type="dxa"/>
            </w:tcMar>
          </w:tcPr>
          <w:p w:rsidR="0009446B" w:rsidRPr="00553D1F" w:rsidRDefault="0009446B" w:rsidP="00553D1F">
            <w:pPr>
              <w:widowControl/>
              <w:spacing w:before="0" w:line="360" w:lineRule="auto"/>
              <w:ind w:left="0"/>
              <w:jc w:val="both"/>
              <w:rPr>
                <w:sz w:val="20"/>
                <w:szCs w:val="20"/>
              </w:rPr>
            </w:pPr>
          </w:p>
        </w:tc>
      </w:tr>
      <w:tr w:rsidR="00553D1F" w:rsidRPr="00553D1F">
        <w:trPr>
          <w:trHeight w:val="291"/>
        </w:trPr>
        <w:tc>
          <w:tcPr>
            <w:tcW w:w="0" w:type="auto"/>
            <w:tcMar>
              <w:left w:w="28" w:type="dxa"/>
              <w:right w:w="28" w:type="dxa"/>
            </w:tcMar>
          </w:tcPr>
          <w:p w:rsidR="0009446B" w:rsidRPr="00553D1F" w:rsidRDefault="0009446B" w:rsidP="00553D1F">
            <w:pPr>
              <w:pStyle w:val="af0"/>
              <w:spacing w:line="360" w:lineRule="auto"/>
              <w:jc w:val="both"/>
              <w:rPr>
                <w:rStyle w:val="PEStyleFont6"/>
                <w:rFonts w:ascii="Times New Roman" w:hAnsi="Times New Roman" w:cs="Times New Roman"/>
                <w:b w:val="0"/>
                <w:bCs w:val="0"/>
                <w:sz w:val="20"/>
                <w:szCs w:val="20"/>
              </w:rPr>
            </w:pPr>
            <w:r w:rsidRPr="00553D1F">
              <w:rPr>
                <w:rStyle w:val="PEStyleFont6"/>
                <w:rFonts w:ascii="Times New Roman" w:hAnsi="Times New Roman" w:cs="Times New Roman"/>
                <w:b w:val="0"/>
                <w:bCs w:val="0"/>
                <w:sz w:val="20"/>
                <w:szCs w:val="20"/>
              </w:rPr>
              <w:t>Строка</w:t>
            </w:r>
          </w:p>
        </w:tc>
        <w:tc>
          <w:tcPr>
            <w:tcW w:w="0" w:type="auto"/>
            <w:tcMar>
              <w:left w:w="28" w:type="dxa"/>
              <w:right w:w="28" w:type="dxa"/>
            </w:tcMar>
          </w:tcPr>
          <w:p w:rsidR="0009446B" w:rsidRPr="00553D1F" w:rsidRDefault="0009446B" w:rsidP="00553D1F">
            <w:pPr>
              <w:pStyle w:val="af0"/>
              <w:spacing w:line="360" w:lineRule="auto"/>
              <w:jc w:val="both"/>
              <w:rPr>
                <w:rStyle w:val="PEStyleFont6"/>
                <w:rFonts w:ascii="Times New Roman" w:hAnsi="Times New Roman" w:cs="Times New Roman"/>
                <w:b w:val="0"/>
                <w:bCs w:val="0"/>
                <w:sz w:val="20"/>
                <w:szCs w:val="20"/>
              </w:rPr>
            </w:pPr>
            <w:r w:rsidRPr="00553D1F">
              <w:rPr>
                <w:rStyle w:val="PEStyleFont6"/>
                <w:rFonts w:ascii="Times New Roman" w:hAnsi="Times New Roman" w:cs="Times New Roman"/>
                <w:b w:val="0"/>
                <w:bCs w:val="0"/>
                <w:sz w:val="20"/>
                <w:szCs w:val="20"/>
              </w:rPr>
              <w:t>6.2006</w:t>
            </w:r>
          </w:p>
        </w:tc>
        <w:tc>
          <w:tcPr>
            <w:tcW w:w="0" w:type="auto"/>
            <w:gridSpan w:val="2"/>
            <w:tcMar>
              <w:left w:w="28" w:type="dxa"/>
              <w:right w:w="28" w:type="dxa"/>
            </w:tcMar>
          </w:tcPr>
          <w:p w:rsidR="0009446B" w:rsidRPr="00553D1F" w:rsidRDefault="0009446B" w:rsidP="00553D1F">
            <w:pPr>
              <w:pStyle w:val="af0"/>
              <w:spacing w:line="360" w:lineRule="auto"/>
              <w:jc w:val="both"/>
              <w:rPr>
                <w:rStyle w:val="PEStyleFont6"/>
                <w:rFonts w:ascii="Times New Roman" w:hAnsi="Times New Roman" w:cs="Times New Roman"/>
                <w:b w:val="0"/>
                <w:bCs w:val="0"/>
                <w:sz w:val="20"/>
                <w:szCs w:val="20"/>
              </w:rPr>
            </w:pPr>
            <w:r w:rsidRPr="00553D1F">
              <w:rPr>
                <w:rStyle w:val="PEStyleFont6"/>
                <w:rFonts w:ascii="Times New Roman" w:hAnsi="Times New Roman" w:cs="Times New Roman"/>
                <w:b w:val="0"/>
                <w:bCs w:val="0"/>
                <w:sz w:val="20"/>
                <w:szCs w:val="20"/>
              </w:rPr>
              <w:t>7.2006</w:t>
            </w:r>
          </w:p>
        </w:tc>
        <w:tc>
          <w:tcPr>
            <w:tcW w:w="0" w:type="auto"/>
            <w:gridSpan w:val="2"/>
            <w:tcMar>
              <w:left w:w="28" w:type="dxa"/>
              <w:right w:w="28" w:type="dxa"/>
            </w:tcMar>
          </w:tcPr>
          <w:p w:rsidR="0009446B" w:rsidRPr="00553D1F" w:rsidRDefault="0009446B" w:rsidP="00553D1F">
            <w:pPr>
              <w:pStyle w:val="af0"/>
              <w:spacing w:line="360" w:lineRule="auto"/>
              <w:jc w:val="both"/>
              <w:rPr>
                <w:rStyle w:val="PEStyleFont6"/>
                <w:rFonts w:ascii="Times New Roman" w:hAnsi="Times New Roman" w:cs="Times New Roman"/>
                <w:b w:val="0"/>
                <w:bCs w:val="0"/>
                <w:sz w:val="20"/>
                <w:szCs w:val="20"/>
              </w:rPr>
            </w:pPr>
            <w:r w:rsidRPr="00553D1F">
              <w:rPr>
                <w:rStyle w:val="PEStyleFont6"/>
                <w:rFonts w:ascii="Times New Roman" w:hAnsi="Times New Roman" w:cs="Times New Roman"/>
                <w:b w:val="0"/>
                <w:bCs w:val="0"/>
                <w:sz w:val="20"/>
                <w:szCs w:val="20"/>
              </w:rPr>
              <w:t>8.2006</w:t>
            </w:r>
          </w:p>
        </w:tc>
        <w:tc>
          <w:tcPr>
            <w:tcW w:w="0" w:type="auto"/>
            <w:tcMar>
              <w:left w:w="28" w:type="dxa"/>
              <w:right w:w="28" w:type="dxa"/>
            </w:tcMar>
          </w:tcPr>
          <w:p w:rsidR="0009446B" w:rsidRPr="00553D1F" w:rsidRDefault="0009446B" w:rsidP="00553D1F">
            <w:pPr>
              <w:pStyle w:val="af0"/>
              <w:spacing w:line="360" w:lineRule="auto"/>
              <w:jc w:val="both"/>
              <w:rPr>
                <w:rStyle w:val="PEStyleFont6"/>
                <w:rFonts w:ascii="Times New Roman" w:hAnsi="Times New Roman" w:cs="Times New Roman"/>
                <w:b w:val="0"/>
                <w:bCs w:val="0"/>
                <w:sz w:val="20"/>
                <w:szCs w:val="20"/>
              </w:rPr>
            </w:pPr>
            <w:r w:rsidRPr="00553D1F">
              <w:rPr>
                <w:rStyle w:val="PEStyleFont6"/>
                <w:rFonts w:ascii="Times New Roman" w:hAnsi="Times New Roman" w:cs="Times New Roman"/>
                <w:b w:val="0"/>
                <w:bCs w:val="0"/>
                <w:sz w:val="20"/>
                <w:szCs w:val="20"/>
              </w:rPr>
              <w:t>9.2006</w:t>
            </w:r>
          </w:p>
        </w:tc>
        <w:tc>
          <w:tcPr>
            <w:tcW w:w="0" w:type="auto"/>
            <w:tcMar>
              <w:left w:w="28" w:type="dxa"/>
              <w:right w:w="28" w:type="dxa"/>
            </w:tcMar>
          </w:tcPr>
          <w:p w:rsidR="0009446B" w:rsidRPr="00553D1F" w:rsidRDefault="0009446B" w:rsidP="00553D1F">
            <w:pPr>
              <w:pStyle w:val="af0"/>
              <w:spacing w:line="360" w:lineRule="auto"/>
              <w:jc w:val="both"/>
              <w:rPr>
                <w:rStyle w:val="PEStyleFont6"/>
                <w:rFonts w:ascii="Times New Roman" w:hAnsi="Times New Roman" w:cs="Times New Roman"/>
                <w:b w:val="0"/>
                <w:bCs w:val="0"/>
                <w:sz w:val="20"/>
                <w:szCs w:val="20"/>
              </w:rPr>
            </w:pPr>
            <w:r w:rsidRPr="00553D1F">
              <w:rPr>
                <w:rStyle w:val="PEStyleFont6"/>
                <w:rFonts w:ascii="Times New Roman" w:hAnsi="Times New Roman" w:cs="Times New Roman"/>
                <w:b w:val="0"/>
                <w:bCs w:val="0"/>
                <w:sz w:val="20"/>
                <w:szCs w:val="20"/>
              </w:rPr>
              <w:t>10.2006</w:t>
            </w:r>
          </w:p>
        </w:tc>
        <w:tc>
          <w:tcPr>
            <w:tcW w:w="0" w:type="auto"/>
            <w:tcMar>
              <w:left w:w="28" w:type="dxa"/>
              <w:right w:w="28" w:type="dxa"/>
            </w:tcMar>
          </w:tcPr>
          <w:p w:rsidR="0009446B" w:rsidRPr="00553D1F" w:rsidRDefault="0009446B" w:rsidP="00553D1F">
            <w:pPr>
              <w:pStyle w:val="af0"/>
              <w:spacing w:line="360" w:lineRule="auto"/>
              <w:jc w:val="both"/>
              <w:rPr>
                <w:rStyle w:val="PEStyleFont6"/>
                <w:rFonts w:ascii="Times New Roman" w:hAnsi="Times New Roman" w:cs="Times New Roman"/>
                <w:b w:val="0"/>
                <w:bCs w:val="0"/>
                <w:sz w:val="20"/>
                <w:szCs w:val="20"/>
              </w:rPr>
            </w:pPr>
            <w:r w:rsidRPr="00553D1F">
              <w:rPr>
                <w:rStyle w:val="PEStyleFont6"/>
                <w:rFonts w:ascii="Times New Roman" w:hAnsi="Times New Roman" w:cs="Times New Roman"/>
                <w:b w:val="0"/>
                <w:bCs w:val="0"/>
                <w:sz w:val="20"/>
                <w:szCs w:val="20"/>
              </w:rPr>
              <w:t>11.2006</w:t>
            </w:r>
          </w:p>
        </w:tc>
        <w:tc>
          <w:tcPr>
            <w:tcW w:w="0" w:type="auto"/>
            <w:tcMar>
              <w:left w:w="28" w:type="dxa"/>
              <w:right w:w="28" w:type="dxa"/>
            </w:tcMar>
          </w:tcPr>
          <w:p w:rsidR="0009446B" w:rsidRPr="00553D1F" w:rsidRDefault="0009446B" w:rsidP="00553D1F">
            <w:pPr>
              <w:pStyle w:val="af0"/>
              <w:spacing w:line="360" w:lineRule="auto"/>
              <w:jc w:val="both"/>
              <w:rPr>
                <w:rStyle w:val="PEStyleFont6"/>
                <w:rFonts w:ascii="Times New Roman" w:hAnsi="Times New Roman" w:cs="Times New Roman"/>
                <w:b w:val="0"/>
                <w:bCs w:val="0"/>
                <w:sz w:val="20"/>
                <w:szCs w:val="20"/>
              </w:rPr>
            </w:pPr>
            <w:r w:rsidRPr="00553D1F">
              <w:rPr>
                <w:rStyle w:val="PEStyleFont6"/>
                <w:rFonts w:ascii="Times New Roman" w:hAnsi="Times New Roman" w:cs="Times New Roman"/>
                <w:b w:val="0"/>
                <w:bCs w:val="0"/>
                <w:sz w:val="20"/>
                <w:szCs w:val="20"/>
              </w:rPr>
              <w:t>12.2006</w:t>
            </w:r>
          </w:p>
        </w:tc>
      </w:tr>
      <w:tr w:rsidR="00553D1F" w:rsidRPr="00553D1F">
        <w:trPr>
          <w:trHeight w:val="196"/>
        </w:trPr>
        <w:tc>
          <w:tcPr>
            <w:tcW w:w="0" w:type="auto"/>
            <w:vAlign w:val="center"/>
          </w:tcPr>
          <w:p w:rsidR="0009446B" w:rsidRPr="00553D1F" w:rsidRDefault="0009446B" w:rsidP="00553D1F">
            <w:pPr>
              <w:widowControl/>
              <w:spacing w:before="0" w:line="360" w:lineRule="auto"/>
              <w:ind w:left="0"/>
              <w:jc w:val="both"/>
              <w:rPr>
                <w:sz w:val="20"/>
                <w:szCs w:val="20"/>
              </w:rPr>
            </w:pPr>
            <w:r w:rsidRPr="00553D1F">
              <w:rPr>
                <w:sz w:val="20"/>
                <w:szCs w:val="20"/>
              </w:rPr>
              <w:t>Другие</w:t>
            </w:r>
            <w:r w:rsidR="0082747A" w:rsidRPr="00553D1F">
              <w:rPr>
                <w:sz w:val="20"/>
                <w:szCs w:val="20"/>
              </w:rPr>
              <w:t xml:space="preserve"> </w:t>
            </w:r>
            <w:r w:rsidRPr="00553D1F">
              <w:rPr>
                <w:sz w:val="20"/>
                <w:szCs w:val="20"/>
              </w:rPr>
              <w:t>активы</w:t>
            </w:r>
            <w:r w:rsidR="0082747A" w:rsidRPr="00553D1F">
              <w:rPr>
                <w:sz w:val="20"/>
                <w:szCs w:val="20"/>
              </w:rPr>
              <w:t xml:space="preserve"> </w:t>
            </w:r>
          </w:p>
        </w:tc>
        <w:tc>
          <w:tcPr>
            <w:tcW w:w="0" w:type="auto"/>
            <w:tcMar>
              <w:left w:w="0" w:type="dxa"/>
              <w:right w:w="0" w:type="dxa"/>
            </w:tcMar>
          </w:tcPr>
          <w:p w:rsidR="0009446B" w:rsidRPr="00553D1F" w:rsidRDefault="0009446B" w:rsidP="00553D1F">
            <w:pPr>
              <w:widowControl/>
              <w:spacing w:before="0" w:line="360" w:lineRule="auto"/>
              <w:ind w:left="0"/>
              <w:jc w:val="both"/>
              <w:rPr>
                <w:sz w:val="20"/>
                <w:szCs w:val="20"/>
              </w:rPr>
            </w:pPr>
          </w:p>
        </w:tc>
        <w:tc>
          <w:tcPr>
            <w:tcW w:w="0" w:type="auto"/>
            <w:gridSpan w:val="2"/>
            <w:tcMar>
              <w:left w:w="0" w:type="dxa"/>
              <w:right w:w="0" w:type="dxa"/>
            </w:tcMar>
          </w:tcPr>
          <w:p w:rsidR="0009446B" w:rsidRPr="00553D1F" w:rsidRDefault="0009446B" w:rsidP="00553D1F">
            <w:pPr>
              <w:widowControl/>
              <w:spacing w:before="0" w:line="360" w:lineRule="auto"/>
              <w:ind w:left="0"/>
              <w:jc w:val="both"/>
              <w:rPr>
                <w:sz w:val="20"/>
                <w:szCs w:val="20"/>
              </w:rPr>
            </w:pPr>
          </w:p>
        </w:tc>
        <w:tc>
          <w:tcPr>
            <w:tcW w:w="0" w:type="auto"/>
            <w:gridSpan w:val="2"/>
            <w:tcMar>
              <w:left w:w="0" w:type="dxa"/>
              <w:right w:w="0" w:type="dxa"/>
            </w:tcMar>
          </w:tcPr>
          <w:p w:rsidR="0009446B" w:rsidRPr="00553D1F" w:rsidRDefault="0009446B" w:rsidP="00553D1F">
            <w:pPr>
              <w:widowControl/>
              <w:spacing w:before="0" w:line="360" w:lineRule="auto"/>
              <w:ind w:left="0"/>
              <w:jc w:val="both"/>
              <w:rPr>
                <w:sz w:val="20"/>
                <w:szCs w:val="20"/>
              </w:rPr>
            </w:pPr>
          </w:p>
        </w:tc>
        <w:tc>
          <w:tcPr>
            <w:tcW w:w="0" w:type="auto"/>
            <w:tcMar>
              <w:left w:w="0" w:type="dxa"/>
              <w:right w:w="0" w:type="dxa"/>
            </w:tcMar>
          </w:tcPr>
          <w:p w:rsidR="0009446B" w:rsidRPr="00553D1F" w:rsidRDefault="0009446B" w:rsidP="00553D1F">
            <w:pPr>
              <w:widowControl/>
              <w:spacing w:before="0" w:line="360" w:lineRule="auto"/>
              <w:ind w:left="0"/>
              <w:jc w:val="both"/>
              <w:rPr>
                <w:sz w:val="20"/>
                <w:szCs w:val="20"/>
              </w:rPr>
            </w:pPr>
          </w:p>
        </w:tc>
        <w:tc>
          <w:tcPr>
            <w:tcW w:w="0" w:type="auto"/>
            <w:tcMar>
              <w:left w:w="0" w:type="dxa"/>
              <w:right w:w="0" w:type="dxa"/>
            </w:tcMar>
          </w:tcPr>
          <w:p w:rsidR="0009446B" w:rsidRPr="00553D1F" w:rsidRDefault="0009446B" w:rsidP="00553D1F">
            <w:pPr>
              <w:widowControl/>
              <w:spacing w:before="0" w:line="360" w:lineRule="auto"/>
              <w:ind w:left="0"/>
              <w:jc w:val="both"/>
              <w:rPr>
                <w:sz w:val="20"/>
                <w:szCs w:val="20"/>
              </w:rPr>
            </w:pPr>
          </w:p>
        </w:tc>
        <w:tc>
          <w:tcPr>
            <w:tcW w:w="0" w:type="auto"/>
            <w:tcMar>
              <w:left w:w="0" w:type="dxa"/>
              <w:right w:w="0" w:type="dxa"/>
            </w:tcMar>
          </w:tcPr>
          <w:p w:rsidR="0009446B" w:rsidRPr="00553D1F" w:rsidRDefault="0009446B" w:rsidP="00553D1F">
            <w:pPr>
              <w:widowControl/>
              <w:spacing w:before="0" w:line="360" w:lineRule="auto"/>
              <w:ind w:left="0"/>
              <w:jc w:val="both"/>
              <w:rPr>
                <w:sz w:val="20"/>
                <w:szCs w:val="20"/>
              </w:rPr>
            </w:pPr>
          </w:p>
        </w:tc>
        <w:tc>
          <w:tcPr>
            <w:tcW w:w="0" w:type="auto"/>
            <w:tcMar>
              <w:left w:w="0" w:type="dxa"/>
              <w:right w:w="0" w:type="dxa"/>
            </w:tcMar>
          </w:tcPr>
          <w:p w:rsidR="0009446B" w:rsidRPr="00553D1F" w:rsidRDefault="0009446B" w:rsidP="00553D1F">
            <w:pPr>
              <w:widowControl/>
              <w:spacing w:before="0" w:line="360" w:lineRule="auto"/>
              <w:ind w:left="0"/>
              <w:jc w:val="both"/>
              <w:rPr>
                <w:sz w:val="20"/>
                <w:szCs w:val="20"/>
              </w:rPr>
            </w:pPr>
          </w:p>
        </w:tc>
      </w:tr>
      <w:tr w:rsidR="00553D1F" w:rsidRPr="00553D1F">
        <w:trPr>
          <w:trHeight w:val="196"/>
        </w:trPr>
        <w:tc>
          <w:tcPr>
            <w:tcW w:w="0" w:type="auto"/>
            <w:vAlign w:val="center"/>
          </w:tcPr>
          <w:p w:rsidR="003B5606" w:rsidRPr="00553D1F" w:rsidRDefault="003B5606" w:rsidP="00553D1F">
            <w:pPr>
              <w:widowControl/>
              <w:spacing w:before="0" w:line="360" w:lineRule="auto"/>
              <w:ind w:left="0"/>
              <w:jc w:val="both"/>
              <w:rPr>
                <w:sz w:val="20"/>
                <w:szCs w:val="20"/>
              </w:rPr>
            </w:pPr>
            <w:r w:rsidRPr="00553D1F">
              <w:rPr>
                <w:b/>
                <w:bCs/>
                <w:sz w:val="20"/>
                <w:szCs w:val="20"/>
              </w:rPr>
              <w:t>СУММАРНЫЙ</w:t>
            </w:r>
            <w:r w:rsidR="0082747A" w:rsidRPr="00553D1F">
              <w:rPr>
                <w:b/>
                <w:bCs/>
                <w:sz w:val="20"/>
                <w:szCs w:val="20"/>
              </w:rPr>
              <w:t xml:space="preserve"> </w:t>
            </w:r>
            <w:r w:rsidRPr="00553D1F">
              <w:rPr>
                <w:b/>
                <w:bCs/>
                <w:sz w:val="20"/>
                <w:szCs w:val="20"/>
              </w:rPr>
              <w:t>АКТИВ</w:t>
            </w:r>
            <w:r w:rsidR="0082747A" w:rsidRPr="00553D1F">
              <w:rPr>
                <w:sz w:val="20"/>
                <w:szCs w:val="20"/>
              </w:rPr>
              <w:t xml:space="preserve"> </w:t>
            </w:r>
          </w:p>
        </w:tc>
        <w:tc>
          <w:tcPr>
            <w:tcW w:w="0" w:type="auto"/>
            <w:tcMar>
              <w:left w:w="0" w:type="dxa"/>
              <w:right w:w="0" w:type="dxa"/>
            </w:tcMar>
          </w:tcPr>
          <w:p w:rsidR="003B5606" w:rsidRPr="00553D1F" w:rsidRDefault="003B5606" w:rsidP="00553D1F">
            <w:pPr>
              <w:widowControl/>
              <w:spacing w:before="0" w:line="360" w:lineRule="auto"/>
              <w:ind w:left="0"/>
              <w:jc w:val="both"/>
              <w:rPr>
                <w:sz w:val="20"/>
                <w:szCs w:val="20"/>
              </w:rPr>
            </w:pPr>
            <w:r w:rsidRPr="00553D1F">
              <w:rPr>
                <w:b/>
                <w:bCs/>
                <w:sz w:val="20"/>
                <w:szCs w:val="20"/>
              </w:rPr>
              <w:t>572824,62</w:t>
            </w:r>
          </w:p>
        </w:tc>
        <w:tc>
          <w:tcPr>
            <w:tcW w:w="0" w:type="auto"/>
            <w:gridSpan w:val="2"/>
            <w:tcMar>
              <w:left w:w="0" w:type="dxa"/>
              <w:right w:w="0" w:type="dxa"/>
            </w:tcMar>
          </w:tcPr>
          <w:p w:rsidR="003B5606" w:rsidRPr="00553D1F" w:rsidRDefault="003B5606" w:rsidP="00553D1F">
            <w:pPr>
              <w:widowControl/>
              <w:spacing w:before="0" w:line="360" w:lineRule="auto"/>
              <w:ind w:left="0"/>
              <w:jc w:val="both"/>
              <w:rPr>
                <w:sz w:val="20"/>
                <w:szCs w:val="20"/>
              </w:rPr>
            </w:pPr>
            <w:r w:rsidRPr="00553D1F">
              <w:rPr>
                <w:b/>
                <w:bCs/>
                <w:sz w:val="20"/>
                <w:szCs w:val="20"/>
              </w:rPr>
              <w:t>781954,11</w:t>
            </w:r>
          </w:p>
        </w:tc>
        <w:tc>
          <w:tcPr>
            <w:tcW w:w="0" w:type="auto"/>
            <w:gridSpan w:val="2"/>
            <w:tcMar>
              <w:left w:w="0" w:type="dxa"/>
              <w:right w:w="0" w:type="dxa"/>
            </w:tcMar>
          </w:tcPr>
          <w:p w:rsidR="003B5606" w:rsidRPr="00553D1F" w:rsidRDefault="003B5606" w:rsidP="00553D1F">
            <w:pPr>
              <w:widowControl/>
              <w:spacing w:before="0" w:line="360" w:lineRule="auto"/>
              <w:ind w:left="0"/>
              <w:jc w:val="both"/>
              <w:rPr>
                <w:sz w:val="20"/>
                <w:szCs w:val="20"/>
              </w:rPr>
            </w:pPr>
            <w:r w:rsidRPr="00553D1F">
              <w:rPr>
                <w:b/>
                <w:bCs/>
                <w:sz w:val="20"/>
                <w:szCs w:val="20"/>
              </w:rPr>
              <w:t>1028950,03</w:t>
            </w:r>
          </w:p>
        </w:tc>
        <w:tc>
          <w:tcPr>
            <w:tcW w:w="0" w:type="auto"/>
            <w:tcMar>
              <w:left w:w="0" w:type="dxa"/>
              <w:right w:w="0" w:type="dxa"/>
            </w:tcMar>
          </w:tcPr>
          <w:p w:rsidR="003B5606" w:rsidRPr="00553D1F" w:rsidRDefault="003B5606" w:rsidP="00553D1F">
            <w:pPr>
              <w:widowControl/>
              <w:spacing w:before="0" w:line="360" w:lineRule="auto"/>
              <w:ind w:left="0"/>
              <w:jc w:val="both"/>
              <w:rPr>
                <w:sz w:val="20"/>
                <w:szCs w:val="20"/>
              </w:rPr>
            </w:pPr>
            <w:r w:rsidRPr="00553D1F">
              <w:rPr>
                <w:b/>
                <w:bCs/>
                <w:sz w:val="20"/>
                <w:szCs w:val="20"/>
              </w:rPr>
              <w:t>1238777,54</w:t>
            </w:r>
          </w:p>
        </w:tc>
        <w:tc>
          <w:tcPr>
            <w:tcW w:w="0" w:type="auto"/>
            <w:tcMar>
              <w:left w:w="0" w:type="dxa"/>
              <w:right w:w="0" w:type="dxa"/>
            </w:tcMar>
          </w:tcPr>
          <w:p w:rsidR="003B5606" w:rsidRPr="00553D1F" w:rsidRDefault="003B5606" w:rsidP="00553D1F">
            <w:pPr>
              <w:widowControl/>
              <w:spacing w:before="0" w:line="360" w:lineRule="auto"/>
              <w:ind w:left="0"/>
              <w:jc w:val="both"/>
              <w:rPr>
                <w:sz w:val="20"/>
                <w:szCs w:val="20"/>
              </w:rPr>
            </w:pPr>
            <w:r w:rsidRPr="00553D1F">
              <w:rPr>
                <w:b/>
                <w:bCs/>
                <w:sz w:val="20"/>
                <w:szCs w:val="20"/>
              </w:rPr>
              <w:t>1446540,3</w:t>
            </w:r>
          </w:p>
        </w:tc>
        <w:tc>
          <w:tcPr>
            <w:tcW w:w="0" w:type="auto"/>
            <w:tcMar>
              <w:left w:w="0" w:type="dxa"/>
              <w:right w:w="0" w:type="dxa"/>
            </w:tcMar>
          </w:tcPr>
          <w:p w:rsidR="003B5606" w:rsidRPr="00553D1F" w:rsidRDefault="003B5606" w:rsidP="00553D1F">
            <w:pPr>
              <w:widowControl/>
              <w:spacing w:before="0" w:line="360" w:lineRule="auto"/>
              <w:ind w:left="0"/>
              <w:jc w:val="both"/>
              <w:rPr>
                <w:sz w:val="20"/>
                <w:szCs w:val="20"/>
              </w:rPr>
            </w:pPr>
            <w:r w:rsidRPr="00553D1F">
              <w:rPr>
                <w:b/>
                <w:bCs/>
                <w:sz w:val="20"/>
                <w:szCs w:val="20"/>
              </w:rPr>
              <w:t>1657630,3</w:t>
            </w:r>
          </w:p>
        </w:tc>
        <w:tc>
          <w:tcPr>
            <w:tcW w:w="0" w:type="auto"/>
            <w:tcMar>
              <w:left w:w="0" w:type="dxa"/>
              <w:right w:w="0" w:type="dxa"/>
            </w:tcMar>
          </w:tcPr>
          <w:p w:rsidR="003B5606" w:rsidRPr="00553D1F" w:rsidRDefault="003B5606" w:rsidP="00553D1F">
            <w:pPr>
              <w:widowControl/>
              <w:spacing w:before="0" w:line="360" w:lineRule="auto"/>
              <w:ind w:left="0"/>
              <w:jc w:val="both"/>
              <w:rPr>
                <w:sz w:val="20"/>
                <w:szCs w:val="20"/>
              </w:rPr>
            </w:pPr>
            <w:r w:rsidRPr="00553D1F">
              <w:rPr>
                <w:b/>
                <w:bCs/>
                <w:sz w:val="20"/>
                <w:szCs w:val="20"/>
              </w:rPr>
              <w:t>1869352,0</w:t>
            </w:r>
          </w:p>
        </w:tc>
      </w:tr>
      <w:tr w:rsidR="00553D1F" w:rsidRPr="00553D1F">
        <w:trPr>
          <w:trHeight w:val="196"/>
        </w:trPr>
        <w:tc>
          <w:tcPr>
            <w:tcW w:w="0" w:type="auto"/>
            <w:vAlign w:val="center"/>
          </w:tcPr>
          <w:p w:rsidR="003B5606" w:rsidRPr="00553D1F" w:rsidRDefault="003B5606" w:rsidP="00553D1F">
            <w:pPr>
              <w:widowControl/>
              <w:spacing w:before="0" w:line="360" w:lineRule="auto"/>
              <w:ind w:left="0"/>
              <w:jc w:val="both"/>
              <w:rPr>
                <w:sz w:val="20"/>
                <w:szCs w:val="20"/>
              </w:rPr>
            </w:pPr>
            <w:r w:rsidRPr="00553D1F">
              <w:rPr>
                <w:sz w:val="20"/>
                <w:szCs w:val="20"/>
              </w:rPr>
              <w:t>Отсроченные</w:t>
            </w:r>
            <w:r w:rsidR="0082747A" w:rsidRPr="00553D1F">
              <w:rPr>
                <w:sz w:val="20"/>
                <w:szCs w:val="20"/>
              </w:rPr>
              <w:t xml:space="preserve"> </w:t>
            </w:r>
            <w:r w:rsidRPr="00553D1F">
              <w:rPr>
                <w:sz w:val="20"/>
                <w:szCs w:val="20"/>
              </w:rPr>
              <w:t>налоговые</w:t>
            </w:r>
            <w:r w:rsidR="0082747A" w:rsidRPr="00553D1F">
              <w:rPr>
                <w:sz w:val="20"/>
                <w:szCs w:val="20"/>
              </w:rPr>
              <w:t xml:space="preserve"> </w:t>
            </w:r>
            <w:r w:rsidRPr="00553D1F">
              <w:rPr>
                <w:sz w:val="20"/>
                <w:szCs w:val="20"/>
              </w:rPr>
              <w:t>платежи</w:t>
            </w:r>
            <w:r w:rsidR="0082747A" w:rsidRPr="00553D1F">
              <w:rPr>
                <w:sz w:val="20"/>
                <w:szCs w:val="20"/>
              </w:rPr>
              <w:t xml:space="preserve"> </w:t>
            </w:r>
          </w:p>
        </w:tc>
        <w:tc>
          <w:tcPr>
            <w:tcW w:w="0" w:type="auto"/>
            <w:tcMar>
              <w:left w:w="0" w:type="dxa"/>
              <w:right w:w="0" w:type="dxa"/>
            </w:tcMar>
          </w:tcPr>
          <w:p w:rsidR="003B5606" w:rsidRPr="00553D1F" w:rsidRDefault="003B5606" w:rsidP="00553D1F">
            <w:pPr>
              <w:widowControl/>
              <w:spacing w:before="0" w:line="360" w:lineRule="auto"/>
              <w:ind w:left="0"/>
              <w:jc w:val="both"/>
              <w:rPr>
                <w:sz w:val="20"/>
                <w:szCs w:val="20"/>
              </w:rPr>
            </w:pPr>
            <w:r w:rsidRPr="00553D1F">
              <w:rPr>
                <w:sz w:val="20"/>
                <w:szCs w:val="20"/>
              </w:rPr>
              <w:t>58699,25</w:t>
            </w:r>
          </w:p>
        </w:tc>
        <w:tc>
          <w:tcPr>
            <w:tcW w:w="0" w:type="auto"/>
            <w:gridSpan w:val="2"/>
            <w:tcMar>
              <w:left w:w="0" w:type="dxa"/>
              <w:right w:w="0" w:type="dxa"/>
            </w:tcMar>
          </w:tcPr>
          <w:p w:rsidR="003B5606" w:rsidRPr="00553D1F" w:rsidRDefault="003B5606" w:rsidP="00553D1F">
            <w:pPr>
              <w:widowControl/>
              <w:spacing w:before="0" w:line="360" w:lineRule="auto"/>
              <w:ind w:left="0"/>
              <w:jc w:val="both"/>
              <w:rPr>
                <w:sz w:val="20"/>
                <w:szCs w:val="20"/>
              </w:rPr>
            </w:pPr>
            <w:r w:rsidRPr="00553D1F">
              <w:rPr>
                <w:sz w:val="20"/>
                <w:szCs w:val="20"/>
              </w:rPr>
              <w:t>128856,20</w:t>
            </w:r>
          </w:p>
        </w:tc>
        <w:tc>
          <w:tcPr>
            <w:tcW w:w="0" w:type="auto"/>
            <w:gridSpan w:val="2"/>
            <w:tcMar>
              <w:left w:w="0" w:type="dxa"/>
              <w:right w:w="0" w:type="dxa"/>
            </w:tcMar>
          </w:tcPr>
          <w:p w:rsidR="003B5606" w:rsidRPr="00553D1F" w:rsidRDefault="003B5606" w:rsidP="00553D1F">
            <w:pPr>
              <w:widowControl/>
              <w:spacing w:before="0" w:line="360" w:lineRule="auto"/>
              <w:ind w:left="0"/>
              <w:jc w:val="both"/>
              <w:rPr>
                <w:sz w:val="20"/>
                <w:szCs w:val="20"/>
              </w:rPr>
            </w:pPr>
            <w:r w:rsidRPr="00553D1F">
              <w:rPr>
                <w:sz w:val="20"/>
                <w:szCs w:val="20"/>
              </w:rPr>
              <w:t>167838,74</w:t>
            </w:r>
          </w:p>
        </w:tc>
        <w:tc>
          <w:tcPr>
            <w:tcW w:w="0" w:type="auto"/>
            <w:tcMar>
              <w:left w:w="0" w:type="dxa"/>
              <w:right w:w="0" w:type="dxa"/>
            </w:tcMar>
          </w:tcPr>
          <w:p w:rsidR="003B5606" w:rsidRPr="00553D1F" w:rsidRDefault="003B5606" w:rsidP="00553D1F">
            <w:pPr>
              <w:widowControl/>
              <w:spacing w:before="0" w:line="360" w:lineRule="auto"/>
              <w:ind w:left="0"/>
              <w:jc w:val="both"/>
              <w:rPr>
                <w:sz w:val="20"/>
                <w:szCs w:val="20"/>
              </w:rPr>
            </w:pPr>
            <w:r w:rsidRPr="00553D1F">
              <w:rPr>
                <w:sz w:val="20"/>
                <w:szCs w:val="20"/>
              </w:rPr>
              <w:t>169010,58</w:t>
            </w:r>
          </w:p>
        </w:tc>
        <w:tc>
          <w:tcPr>
            <w:tcW w:w="0" w:type="auto"/>
            <w:tcMar>
              <w:left w:w="0" w:type="dxa"/>
              <w:right w:w="0" w:type="dxa"/>
            </w:tcMar>
          </w:tcPr>
          <w:p w:rsidR="003B5606" w:rsidRPr="00553D1F" w:rsidRDefault="003B5606" w:rsidP="00553D1F">
            <w:pPr>
              <w:widowControl/>
              <w:spacing w:before="0" w:line="360" w:lineRule="auto"/>
              <w:ind w:left="0"/>
              <w:jc w:val="both"/>
              <w:rPr>
                <w:sz w:val="20"/>
                <w:szCs w:val="20"/>
              </w:rPr>
            </w:pPr>
            <w:r w:rsidRPr="00553D1F">
              <w:rPr>
                <w:sz w:val="20"/>
                <w:szCs w:val="20"/>
              </w:rPr>
              <w:t>167475,18</w:t>
            </w:r>
          </w:p>
        </w:tc>
        <w:tc>
          <w:tcPr>
            <w:tcW w:w="0" w:type="auto"/>
            <w:tcMar>
              <w:left w:w="0" w:type="dxa"/>
              <w:right w:w="0" w:type="dxa"/>
            </w:tcMar>
          </w:tcPr>
          <w:p w:rsidR="003B5606" w:rsidRPr="00553D1F" w:rsidRDefault="003B5606" w:rsidP="00553D1F">
            <w:pPr>
              <w:widowControl/>
              <w:spacing w:before="0" w:line="360" w:lineRule="auto"/>
              <w:ind w:left="0"/>
              <w:jc w:val="both"/>
              <w:rPr>
                <w:sz w:val="20"/>
                <w:szCs w:val="20"/>
              </w:rPr>
            </w:pPr>
            <w:r w:rsidRPr="00553D1F">
              <w:rPr>
                <w:sz w:val="20"/>
                <w:szCs w:val="20"/>
              </w:rPr>
              <w:t>168624,27</w:t>
            </w:r>
          </w:p>
        </w:tc>
        <w:tc>
          <w:tcPr>
            <w:tcW w:w="0" w:type="auto"/>
            <w:tcMar>
              <w:left w:w="0" w:type="dxa"/>
              <w:right w:w="0" w:type="dxa"/>
            </w:tcMar>
          </w:tcPr>
          <w:p w:rsidR="003B5606" w:rsidRPr="00553D1F" w:rsidRDefault="003B5606" w:rsidP="00553D1F">
            <w:pPr>
              <w:widowControl/>
              <w:spacing w:before="0" w:line="360" w:lineRule="auto"/>
              <w:ind w:left="0"/>
              <w:jc w:val="both"/>
              <w:rPr>
                <w:sz w:val="20"/>
                <w:szCs w:val="20"/>
              </w:rPr>
            </w:pPr>
            <w:r w:rsidRPr="00553D1F">
              <w:rPr>
                <w:sz w:val="20"/>
                <w:szCs w:val="20"/>
              </w:rPr>
              <w:t>169761,99</w:t>
            </w:r>
          </w:p>
        </w:tc>
      </w:tr>
      <w:tr w:rsidR="00553D1F" w:rsidRPr="00553D1F">
        <w:trPr>
          <w:trHeight w:val="196"/>
        </w:trPr>
        <w:tc>
          <w:tcPr>
            <w:tcW w:w="0" w:type="auto"/>
            <w:vAlign w:val="center"/>
          </w:tcPr>
          <w:p w:rsidR="003B5606" w:rsidRPr="00553D1F" w:rsidRDefault="003B5606" w:rsidP="00553D1F">
            <w:pPr>
              <w:widowControl/>
              <w:spacing w:before="0" w:line="360" w:lineRule="auto"/>
              <w:ind w:left="0"/>
              <w:jc w:val="both"/>
              <w:rPr>
                <w:sz w:val="20"/>
                <w:szCs w:val="20"/>
              </w:rPr>
            </w:pPr>
            <w:r w:rsidRPr="00553D1F">
              <w:rPr>
                <w:sz w:val="20"/>
                <w:szCs w:val="20"/>
              </w:rPr>
              <w:t>Краткосрочные</w:t>
            </w:r>
            <w:r w:rsidR="00553D1F">
              <w:rPr>
                <w:sz w:val="20"/>
                <w:szCs w:val="20"/>
              </w:rPr>
              <w:t xml:space="preserve"> </w:t>
            </w:r>
            <w:r w:rsidRPr="00553D1F">
              <w:rPr>
                <w:sz w:val="20"/>
                <w:szCs w:val="20"/>
              </w:rPr>
              <w:t>займы</w:t>
            </w:r>
            <w:r w:rsidR="0082747A" w:rsidRPr="00553D1F">
              <w:rPr>
                <w:sz w:val="20"/>
                <w:szCs w:val="20"/>
              </w:rPr>
              <w:t xml:space="preserve"> </w:t>
            </w:r>
          </w:p>
        </w:tc>
        <w:tc>
          <w:tcPr>
            <w:tcW w:w="0" w:type="auto"/>
            <w:tcMar>
              <w:left w:w="0" w:type="dxa"/>
              <w:right w:w="0" w:type="dxa"/>
            </w:tcMar>
          </w:tcPr>
          <w:p w:rsidR="003B5606" w:rsidRPr="00553D1F" w:rsidRDefault="003B5606" w:rsidP="00553D1F">
            <w:pPr>
              <w:widowControl/>
              <w:spacing w:before="0" w:line="360" w:lineRule="auto"/>
              <w:ind w:left="0"/>
              <w:jc w:val="both"/>
              <w:rPr>
                <w:sz w:val="20"/>
                <w:szCs w:val="20"/>
              </w:rPr>
            </w:pPr>
            <w:r w:rsidRPr="00553D1F">
              <w:rPr>
                <w:sz w:val="20"/>
                <w:szCs w:val="20"/>
              </w:rPr>
              <w:t>423076,92</w:t>
            </w:r>
          </w:p>
        </w:tc>
        <w:tc>
          <w:tcPr>
            <w:tcW w:w="0" w:type="auto"/>
            <w:gridSpan w:val="2"/>
            <w:tcMar>
              <w:left w:w="0" w:type="dxa"/>
              <w:right w:w="0" w:type="dxa"/>
            </w:tcMar>
          </w:tcPr>
          <w:p w:rsidR="003B5606" w:rsidRPr="00553D1F" w:rsidRDefault="003B5606" w:rsidP="00553D1F">
            <w:pPr>
              <w:widowControl/>
              <w:spacing w:before="0" w:line="360" w:lineRule="auto"/>
              <w:ind w:left="0"/>
              <w:jc w:val="both"/>
              <w:rPr>
                <w:sz w:val="20"/>
                <w:szCs w:val="20"/>
              </w:rPr>
            </w:pPr>
            <w:r w:rsidRPr="00553D1F">
              <w:rPr>
                <w:sz w:val="20"/>
                <w:szCs w:val="20"/>
              </w:rPr>
              <w:t>423076,92</w:t>
            </w:r>
          </w:p>
        </w:tc>
        <w:tc>
          <w:tcPr>
            <w:tcW w:w="0" w:type="auto"/>
            <w:gridSpan w:val="2"/>
            <w:tcMar>
              <w:left w:w="0" w:type="dxa"/>
              <w:right w:w="0" w:type="dxa"/>
            </w:tcMar>
          </w:tcPr>
          <w:p w:rsidR="003B5606" w:rsidRPr="00553D1F" w:rsidRDefault="003B5606" w:rsidP="00553D1F">
            <w:pPr>
              <w:widowControl/>
              <w:spacing w:before="0" w:line="360" w:lineRule="auto"/>
              <w:ind w:left="0"/>
              <w:jc w:val="both"/>
              <w:rPr>
                <w:sz w:val="20"/>
                <w:szCs w:val="20"/>
              </w:rPr>
            </w:pPr>
            <w:r w:rsidRPr="00553D1F">
              <w:rPr>
                <w:sz w:val="20"/>
                <w:szCs w:val="20"/>
              </w:rPr>
              <w:t>384615,38</w:t>
            </w:r>
          </w:p>
        </w:tc>
        <w:tc>
          <w:tcPr>
            <w:tcW w:w="0" w:type="auto"/>
            <w:tcMar>
              <w:left w:w="0" w:type="dxa"/>
              <w:right w:w="0" w:type="dxa"/>
            </w:tcMar>
          </w:tcPr>
          <w:p w:rsidR="003B5606" w:rsidRPr="00553D1F" w:rsidRDefault="003B5606" w:rsidP="00553D1F">
            <w:pPr>
              <w:widowControl/>
              <w:spacing w:before="0" w:line="360" w:lineRule="auto"/>
              <w:ind w:left="0"/>
              <w:jc w:val="both"/>
              <w:rPr>
                <w:sz w:val="20"/>
                <w:szCs w:val="20"/>
              </w:rPr>
            </w:pPr>
            <w:r w:rsidRPr="00553D1F">
              <w:rPr>
                <w:sz w:val="20"/>
                <w:szCs w:val="20"/>
              </w:rPr>
              <w:t>346153,85</w:t>
            </w:r>
          </w:p>
        </w:tc>
        <w:tc>
          <w:tcPr>
            <w:tcW w:w="0" w:type="auto"/>
            <w:tcMar>
              <w:left w:w="0" w:type="dxa"/>
              <w:right w:w="0" w:type="dxa"/>
            </w:tcMar>
          </w:tcPr>
          <w:p w:rsidR="003B5606" w:rsidRPr="00553D1F" w:rsidRDefault="003B5606" w:rsidP="00553D1F">
            <w:pPr>
              <w:widowControl/>
              <w:spacing w:before="0" w:line="360" w:lineRule="auto"/>
              <w:ind w:left="0"/>
              <w:jc w:val="both"/>
              <w:rPr>
                <w:sz w:val="20"/>
                <w:szCs w:val="20"/>
              </w:rPr>
            </w:pPr>
            <w:r w:rsidRPr="00553D1F">
              <w:rPr>
                <w:sz w:val="20"/>
                <w:szCs w:val="20"/>
              </w:rPr>
              <w:t>307692,31</w:t>
            </w:r>
          </w:p>
        </w:tc>
        <w:tc>
          <w:tcPr>
            <w:tcW w:w="0" w:type="auto"/>
            <w:tcMar>
              <w:left w:w="0" w:type="dxa"/>
              <w:right w:w="0" w:type="dxa"/>
            </w:tcMar>
          </w:tcPr>
          <w:p w:rsidR="003B5606" w:rsidRPr="00553D1F" w:rsidRDefault="003B5606" w:rsidP="00553D1F">
            <w:pPr>
              <w:widowControl/>
              <w:spacing w:before="0" w:line="360" w:lineRule="auto"/>
              <w:ind w:left="0"/>
              <w:jc w:val="both"/>
              <w:rPr>
                <w:sz w:val="20"/>
                <w:szCs w:val="20"/>
              </w:rPr>
            </w:pPr>
            <w:r w:rsidRPr="00553D1F">
              <w:rPr>
                <w:sz w:val="20"/>
                <w:szCs w:val="20"/>
              </w:rPr>
              <w:t>269230,77</w:t>
            </w:r>
          </w:p>
        </w:tc>
        <w:tc>
          <w:tcPr>
            <w:tcW w:w="0" w:type="auto"/>
            <w:tcMar>
              <w:left w:w="0" w:type="dxa"/>
              <w:right w:w="0" w:type="dxa"/>
            </w:tcMar>
          </w:tcPr>
          <w:p w:rsidR="003B5606" w:rsidRPr="00553D1F" w:rsidRDefault="003B5606" w:rsidP="00553D1F">
            <w:pPr>
              <w:widowControl/>
              <w:spacing w:before="0" w:line="360" w:lineRule="auto"/>
              <w:ind w:left="0"/>
              <w:jc w:val="both"/>
              <w:rPr>
                <w:sz w:val="20"/>
                <w:szCs w:val="20"/>
              </w:rPr>
            </w:pPr>
            <w:r w:rsidRPr="00553D1F">
              <w:rPr>
                <w:sz w:val="20"/>
                <w:szCs w:val="20"/>
              </w:rPr>
              <w:t>230769,23</w:t>
            </w:r>
          </w:p>
        </w:tc>
      </w:tr>
      <w:tr w:rsidR="00553D1F" w:rsidRPr="00553D1F">
        <w:trPr>
          <w:trHeight w:val="196"/>
        </w:trPr>
        <w:tc>
          <w:tcPr>
            <w:tcW w:w="0" w:type="auto"/>
            <w:vAlign w:val="center"/>
          </w:tcPr>
          <w:p w:rsidR="0009446B" w:rsidRPr="00553D1F" w:rsidRDefault="0009446B" w:rsidP="00553D1F">
            <w:pPr>
              <w:widowControl/>
              <w:spacing w:before="0" w:line="360" w:lineRule="auto"/>
              <w:ind w:left="0"/>
              <w:jc w:val="both"/>
              <w:rPr>
                <w:sz w:val="20"/>
                <w:szCs w:val="20"/>
              </w:rPr>
            </w:pPr>
            <w:r w:rsidRPr="00553D1F">
              <w:rPr>
                <w:sz w:val="20"/>
                <w:szCs w:val="20"/>
              </w:rPr>
              <w:t>Счета</w:t>
            </w:r>
            <w:r w:rsidR="0082747A" w:rsidRPr="00553D1F">
              <w:rPr>
                <w:sz w:val="20"/>
                <w:szCs w:val="20"/>
              </w:rPr>
              <w:t xml:space="preserve"> </w:t>
            </w:r>
            <w:r w:rsidRPr="00553D1F">
              <w:rPr>
                <w:sz w:val="20"/>
                <w:szCs w:val="20"/>
              </w:rPr>
              <w:t>к</w:t>
            </w:r>
            <w:r w:rsidR="0082747A" w:rsidRPr="00553D1F">
              <w:rPr>
                <w:sz w:val="20"/>
                <w:szCs w:val="20"/>
              </w:rPr>
              <w:t xml:space="preserve"> </w:t>
            </w:r>
            <w:r w:rsidRPr="00553D1F">
              <w:rPr>
                <w:sz w:val="20"/>
                <w:szCs w:val="20"/>
              </w:rPr>
              <w:t>оплате</w:t>
            </w:r>
            <w:r w:rsidR="0082747A" w:rsidRPr="00553D1F">
              <w:rPr>
                <w:sz w:val="20"/>
                <w:szCs w:val="20"/>
              </w:rPr>
              <w:t xml:space="preserve"> </w:t>
            </w:r>
          </w:p>
        </w:tc>
        <w:tc>
          <w:tcPr>
            <w:tcW w:w="0" w:type="auto"/>
            <w:tcMar>
              <w:left w:w="0" w:type="dxa"/>
              <w:right w:w="0" w:type="dxa"/>
            </w:tcMar>
          </w:tcPr>
          <w:p w:rsidR="0009446B" w:rsidRPr="00553D1F" w:rsidRDefault="0009446B" w:rsidP="00553D1F">
            <w:pPr>
              <w:widowControl/>
              <w:spacing w:before="0" w:line="360" w:lineRule="auto"/>
              <w:ind w:left="0"/>
              <w:jc w:val="both"/>
              <w:rPr>
                <w:sz w:val="20"/>
                <w:szCs w:val="20"/>
              </w:rPr>
            </w:pPr>
          </w:p>
        </w:tc>
        <w:tc>
          <w:tcPr>
            <w:tcW w:w="0" w:type="auto"/>
            <w:gridSpan w:val="2"/>
            <w:tcMar>
              <w:left w:w="0" w:type="dxa"/>
              <w:right w:w="0" w:type="dxa"/>
            </w:tcMar>
          </w:tcPr>
          <w:p w:rsidR="0009446B" w:rsidRPr="00553D1F" w:rsidRDefault="0009446B" w:rsidP="00553D1F">
            <w:pPr>
              <w:widowControl/>
              <w:spacing w:before="0" w:line="360" w:lineRule="auto"/>
              <w:ind w:left="0"/>
              <w:jc w:val="both"/>
              <w:rPr>
                <w:sz w:val="20"/>
                <w:szCs w:val="20"/>
              </w:rPr>
            </w:pPr>
          </w:p>
        </w:tc>
        <w:tc>
          <w:tcPr>
            <w:tcW w:w="0" w:type="auto"/>
            <w:gridSpan w:val="2"/>
            <w:tcMar>
              <w:left w:w="0" w:type="dxa"/>
              <w:right w:w="0" w:type="dxa"/>
            </w:tcMar>
          </w:tcPr>
          <w:p w:rsidR="0009446B" w:rsidRPr="00553D1F" w:rsidRDefault="0009446B" w:rsidP="00553D1F">
            <w:pPr>
              <w:widowControl/>
              <w:spacing w:before="0" w:line="360" w:lineRule="auto"/>
              <w:ind w:left="0"/>
              <w:jc w:val="both"/>
              <w:rPr>
                <w:sz w:val="20"/>
                <w:szCs w:val="20"/>
              </w:rPr>
            </w:pPr>
          </w:p>
        </w:tc>
        <w:tc>
          <w:tcPr>
            <w:tcW w:w="0" w:type="auto"/>
            <w:tcMar>
              <w:left w:w="0" w:type="dxa"/>
              <w:right w:w="0" w:type="dxa"/>
            </w:tcMar>
          </w:tcPr>
          <w:p w:rsidR="0009446B" w:rsidRPr="00553D1F" w:rsidRDefault="0009446B" w:rsidP="00553D1F">
            <w:pPr>
              <w:widowControl/>
              <w:spacing w:before="0" w:line="360" w:lineRule="auto"/>
              <w:ind w:left="0"/>
              <w:jc w:val="both"/>
              <w:rPr>
                <w:sz w:val="20"/>
                <w:szCs w:val="20"/>
              </w:rPr>
            </w:pPr>
          </w:p>
        </w:tc>
        <w:tc>
          <w:tcPr>
            <w:tcW w:w="0" w:type="auto"/>
            <w:tcMar>
              <w:left w:w="0" w:type="dxa"/>
              <w:right w:w="0" w:type="dxa"/>
            </w:tcMar>
          </w:tcPr>
          <w:p w:rsidR="0009446B" w:rsidRPr="00553D1F" w:rsidRDefault="0009446B" w:rsidP="00553D1F">
            <w:pPr>
              <w:widowControl/>
              <w:spacing w:before="0" w:line="360" w:lineRule="auto"/>
              <w:ind w:left="0"/>
              <w:jc w:val="both"/>
              <w:rPr>
                <w:sz w:val="20"/>
                <w:szCs w:val="20"/>
              </w:rPr>
            </w:pPr>
          </w:p>
        </w:tc>
        <w:tc>
          <w:tcPr>
            <w:tcW w:w="0" w:type="auto"/>
            <w:tcMar>
              <w:left w:w="0" w:type="dxa"/>
              <w:right w:w="0" w:type="dxa"/>
            </w:tcMar>
          </w:tcPr>
          <w:p w:rsidR="0009446B" w:rsidRPr="00553D1F" w:rsidRDefault="0009446B" w:rsidP="00553D1F">
            <w:pPr>
              <w:widowControl/>
              <w:spacing w:before="0" w:line="360" w:lineRule="auto"/>
              <w:ind w:left="0"/>
              <w:jc w:val="both"/>
              <w:rPr>
                <w:sz w:val="20"/>
                <w:szCs w:val="20"/>
              </w:rPr>
            </w:pPr>
          </w:p>
        </w:tc>
        <w:tc>
          <w:tcPr>
            <w:tcW w:w="0" w:type="auto"/>
            <w:tcMar>
              <w:left w:w="0" w:type="dxa"/>
              <w:right w:w="0" w:type="dxa"/>
            </w:tcMar>
          </w:tcPr>
          <w:p w:rsidR="0009446B" w:rsidRPr="00553D1F" w:rsidRDefault="0009446B" w:rsidP="00553D1F">
            <w:pPr>
              <w:widowControl/>
              <w:spacing w:before="0" w:line="360" w:lineRule="auto"/>
              <w:ind w:left="0"/>
              <w:jc w:val="both"/>
              <w:rPr>
                <w:sz w:val="20"/>
                <w:szCs w:val="20"/>
              </w:rPr>
            </w:pPr>
          </w:p>
        </w:tc>
      </w:tr>
      <w:tr w:rsidR="00553D1F" w:rsidRPr="00553D1F">
        <w:trPr>
          <w:trHeight w:val="196"/>
        </w:trPr>
        <w:tc>
          <w:tcPr>
            <w:tcW w:w="0" w:type="auto"/>
            <w:vAlign w:val="center"/>
          </w:tcPr>
          <w:p w:rsidR="0009446B" w:rsidRPr="00553D1F" w:rsidRDefault="0009446B" w:rsidP="00553D1F">
            <w:pPr>
              <w:widowControl/>
              <w:spacing w:before="0" w:line="360" w:lineRule="auto"/>
              <w:ind w:left="0"/>
              <w:jc w:val="both"/>
              <w:rPr>
                <w:sz w:val="20"/>
                <w:szCs w:val="20"/>
              </w:rPr>
            </w:pPr>
            <w:r w:rsidRPr="00553D1F">
              <w:rPr>
                <w:sz w:val="20"/>
                <w:szCs w:val="20"/>
              </w:rPr>
              <w:t>Полученные</w:t>
            </w:r>
            <w:r w:rsidR="0082747A" w:rsidRPr="00553D1F">
              <w:rPr>
                <w:sz w:val="20"/>
                <w:szCs w:val="20"/>
              </w:rPr>
              <w:t xml:space="preserve"> </w:t>
            </w:r>
            <w:r w:rsidRPr="00553D1F">
              <w:rPr>
                <w:sz w:val="20"/>
                <w:szCs w:val="20"/>
              </w:rPr>
              <w:t>авансы</w:t>
            </w:r>
            <w:r w:rsidR="0082747A" w:rsidRPr="00553D1F">
              <w:rPr>
                <w:sz w:val="20"/>
                <w:szCs w:val="20"/>
              </w:rPr>
              <w:t xml:space="preserve"> </w:t>
            </w:r>
          </w:p>
        </w:tc>
        <w:tc>
          <w:tcPr>
            <w:tcW w:w="0" w:type="auto"/>
            <w:tcMar>
              <w:left w:w="0" w:type="dxa"/>
              <w:right w:w="0" w:type="dxa"/>
            </w:tcMar>
          </w:tcPr>
          <w:p w:rsidR="0009446B" w:rsidRPr="00553D1F" w:rsidRDefault="0009446B" w:rsidP="00553D1F">
            <w:pPr>
              <w:widowControl/>
              <w:spacing w:before="0" w:line="360" w:lineRule="auto"/>
              <w:ind w:left="0"/>
              <w:jc w:val="both"/>
              <w:rPr>
                <w:sz w:val="20"/>
                <w:szCs w:val="20"/>
              </w:rPr>
            </w:pPr>
          </w:p>
        </w:tc>
        <w:tc>
          <w:tcPr>
            <w:tcW w:w="0" w:type="auto"/>
            <w:gridSpan w:val="2"/>
            <w:tcMar>
              <w:left w:w="0" w:type="dxa"/>
              <w:right w:w="0" w:type="dxa"/>
            </w:tcMar>
          </w:tcPr>
          <w:p w:rsidR="0009446B" w:rsidRPr="00553D1F" w:rsidRDefault="0009446B" w:rsidP="00553D1F">
            <w:pPr>
              <w:widowControl/>
              <w:spacing w:before="0" w:line="360" w:lineRule="auto"/>
              <w:ind w:left="0"/>
              <w:jc w:val="both"/>
              <w:rPr>
                <w:sz w:val="20"/>
                <w:szCs w:val="20"/>
              </w:rPr>
            </w:pPr>
          </w:p>
        </w:tc>
        <w:tc>
          <w:tcPr>
            <w:tcW w:w="0" w:type="auto"/>
            <w:gridSpan w:val="2"/>
            <w:tcMar>
              <w:left w:w="0" w:type="dxa"/>
              <w:right w:w="0" w:type="dxa"/>
            </w:tcMar>
          </w:tcPr>
          <w:p w:rsidR="0009446B" w:rsidRPr="00553D1F" w:rsidRDefault="0009446B" w:rsidP="00553D1F">
            <w:pPr>
              <w:widowControl/>
              <w:spacing w:before="0" w:line="360" w:lineRule="auto"/>
              <w:ind w:left="0"/>
              <w:jc w:val="both"/>
              <w:rPr>
                <w:sz w:val="20"/>
                <w:szCs w:val="20"/>
              </w:rPr>
            </w:pPr>
          </w:p>
        </w:tc>
        <w:tc>
          <w:tcPr>
            <w:tcW w:w="0" w:type="auto"/>
            <w:tcMar>
              <w:left w:w="0" w:type="dxa"/>
              <w:right w:w="0" w:type="dxa"/>
            </w:tcMar>
          </w:tcPr>
          <w:p w:rsidR="0009446B" w:rsidRPr="00553D1F" w:rsidRDefault="0009446B" w:rsidP="00553D1F">
            <w:pPr>
              <w:widowControl/>
              <w:spacing w:before="0" w:line="360" w:lineRule="auto"/>
              <w:ind w:left="0"/>
              <w:jc w:val="both"/>
              <w:rPr>
                <w:sz w:val="20"/>
                <w:szCs w:val="20"/>
              </w:rPr>
            </w:pPr>
          </w:p>
        </w:tc>
        <w:tc>
          <w:tcPr>
            <w:tcW w:w="0" w:type="auto"/>
            <w:tcMar>
              <w:left w:w="0" w:type="dxa"/>
              <w:right w:w="0" w:type="dxa"/>
            </w:tcMar>
          </w:tcPr>
          <w:p w:rsidR="0009446B" w:rsidRPr="00553D1F" w:rsidRDefault="0009446B" w:rsidP="00553D1F">
            <w:pPr>
              <w:widowControl/>
              <w:spacing w:before="0" w:line="360" w:lineRule="auto"/>
              <w:ind w:left="0"/>
              <w:jc w:val="both"/>
              <w:rPr>
                <w:sz w:val="20"/>
                <w:szCs w:val="20"/>
              </w:rPr>
            </w:pPr>
          </w:p>
        </w:tc>
        <w:tc>
          <w:tcPr>
            <w:tcW w:w="0" w:type="auto"/>
            <w:tcMar>
              <w:left w:w="0" w:type="dxa"/>
              <w:right w:w="0" w:type="dxa"/>
            </w:tcMar>
          </w:tcPr>
          <w:p w:rsidR="0009446B" w:rsidRPr="00553D1F" w:rsidRDefault="0009446B" w:rsidP="00553D1F">
            <w:pPr>
              <w:widowControl/>
              <w:spacing w:before="0" w:line="360" w:lineRule="auto"/>
              <w:ind w:left="0"/>
              <w:jc w:val="both"/>
              <w:rPr>
                <w:sz w:val="20"/>
                <w:szCs w:val="20"/>
              </w:rPr>
            </w:pPr>
          </w:p>
        </w:tc>
        <w:tc>
          <w:tcPr>
            <w:tcW w:w="0" w:type="auto"/>
            <w:tcMar>
              <w:left w:w="0" w:type="dxa"/>
              <w:right w:w="0" w:type="dxa"/>
            </w:tcMar>
          </w:tcPr>
          <w:p w:rsidR="0009446B" w:rsidRPr="00553D1F" w:rsidRDefault="0009446B" w:rsidP="00553D1F">
            <w:pPr>
              <w:widowControl/>
              <w:spacing w:before="0" w:line="360" w:lineRule="auto"/>
              <w:ind w:left="0"/>
              <w:jc w:val="both"/>
              <w:rPr>
                <w:sz w:val="20"/>
                <w:szCs w:val="20"/>
              </w:rPr>
            </w:pPr>
          </w:p>
        </w:tc>
      </w:tr>
      <w:tr w:rsidR="00553D1F" w:rsidRPr="00553D1F">
        <w:trPr>
          <w:trHeight w:val="196"/>
        </w:trPr>
        <w:tc>
          <w:tcPr>
            <w:tcW w:w="0" w:type="auto"/>
            <w:vAlign w:val="center"/>
          </w:tcPr>
          <w:p w:rsidR="003B5606" w:rsidRPr="00553D1F" w:rsidRDefault="003B5606" w:rsidP="00553D1F">
            <w:pPr>
              <w:widowControl/>
              <w:spacing w:before="0" w:line="360" w:lineRule="auto"/>
              <w:ind w:left="0"/>
              <w:jc w:val="both"/>
              <w:rPr>
                <w:sz w:val="20"/>
                <w:szCs w:val="20"/>
              </w:rPr>
            </w:pPr>
            <w:r w:rsidRPr="00553D1F">
              <w:rPr>
                <w:sz w:val="20"/>
                <w:szCs w:val="20"/>
              </w:rPr>
              <w:t>Суммарные</w:t>
            </w:r>
            <w:r w:rsidR="0082747A" w:rsidRPr="00553D1F">
              <w:rPr>
                <w:sz w:val="20"/>
                <w:szCs w:val="20"/>
              </w:rPr>
              <w:t xml:space="preserve"> </w:t>
            </w:r>
            <w:r w:rsidRPr="00553D1F">
              <w:rPr>
                <w:sz w:val="20"/>
                <w:szCs w:val="20"/>
              </w:rPr>
              <w:t>краткосрочные</w:t>
            </w:r>
            <w:r w:rsidR="0082747A" w:rsidRPr="00553D1F">
              <w:rPr>
                <w:sz w:val="20"/>
                <w:szCs w:val="20"/>
              </w:rPr>
              <w:t xml:space="preserve"> </w:t>
            </w:r>
            <w:r w:rsidRPr="00553D1F">
              <w:rPr>
                <w:sz w:val="20"/>
                <w:szCs w:val="20"/>
              </w:rPr>
              <w:t>обязательства</w:t>
            </w:r>
            <w:r w:rsidR="0082747A" w:rsidRPr="00553D1F">
              <w:rPr>
                <w:sz w:val="20"/>
                <w:szCs w:val="20"/>
              </w:rPr>
              <w:t xml:space="preserve"> </w:t>
            </w:r>
          </w:p>
        </w:tc>
        <w:tc>
          <w:tcPr>
            <w:tcW w:w="0" w:type="auto"/>
            <w:tcMar>
              <w:left w:w="0" w:type="dxa"/>
              <w:right w:w="0" w:type="dxa"/>
            </w:tcMar>
          </w:tcPr>
          <w:p w:rsidR="003B5606" w:rsidRPr="00553D1F" w:rsidRDefault="003B5606" w:rsidP="00553D1F">
            <w:pPr>
              <w:widowControl/>
              <w:spacing w:before="0" w:line="360" w:lineRule="auto"/>
              <w:ind w:left="0"/>
              <w:jc w:val="both"/>
              <w:rPr>
                <w:sz w:val="20"/>
                <w:szCs w:val="20"/>
              </w:rPr>
            </w:pPr>
            <w:r w:rsidRPr="00553D1F">
              <w:rPr>
                <w:sz w:val="20"/>
                <w:szCs w:val="20"/>
              </w:rPr>
              <w:t>481776,17</w:t>
            </w:r>
          </w:p>
        </w:tc>
        <w:tc>
          <w:tcPr>
            <w:tcW w:w="0" w:type="auto"/>
            <w:gridSpan w:val="2"/>
            <w:tcMar>
              <w:left w:w="0" w:type="dxa"/>
              <w:right w:w="0" w:type="dxa"/>
            </w:tcMar>
          </w:tcPr>
          <w:p w:rsidR="003B5606" w:rsidRPr="00553D1F" w:rsidRDefault="003B5606" w:rsidP="00553D1F">
            <w:pPr>
              <w:widowControl/>
              <w:spacing w:before="0" w:line="360" w:lineRule="auto"/>
              <w:ind w:left="0"/>
              <w:jc w:val="both"/>
              <w:rPr>
                <w:sz w:val="20"/>
                <w:szCs w:val="20"/>
              </w:rPr>
            </w:pPr>
            <w:r w:rsidRPr="00553D1F">
              <w:rPr>
                <w:sz w:val="20"/>
                <w:szCs w:val="20"/>
              </w:rPr>
              <w:t>551933,12</w:t>
            </w:r>
          </w:p>
        </w:tc>
        <w:tc>
          <w:tcPr>
            <w:tcW w:w="0" w:type="auto"/>
            <w:gridSpan w:val="2"/>
            <w:tcMar>
              <w:left w:w="0" w:type="dxa"/>
              <w:right w:w="0" w:type="dxa"/>
            </w:tcMar>
          </w:tcPr>
          <w:p w:rsidR="003B5606" w:rsidRPr="00553D1F" w:rsidRDefault="003B5606" w:rsidP="00553D1F">
            <w:pPr>
              <w:widowControl/>
              <w:spacing w:before="0" w:line="360" w:lineRule="auto"/>
              <w:ind w:left="0"/>
              <w:jc w:val="both"/>
              <w:rPr>
                <w:sz w:val="20"/>
                <w:szCs w:val="20"/>
              </w:rPr>
            </w:pPr>
            <w:r w:rsidRPr="00553D1F">
              <w:rPr>
                <w:sz w:val="20"/>
                <w:szCs w:val="20"/>
              </w:rPr>
              <w:t>552454,13</w:t>
            </w:r>
          </w:p>
        </w:tc>
        <w:tc>
          <w:tcPr>
            <w:tcW w:w="0" w:type="auto"/>
            <w:tcMar>
              <w:left w:w="0" w:type="dxa"/>
              <w:right w:w="0" w:type="dxa"/>
            </w:tcMar>
          </w:tcPr>
          <w:p w:rsidR="003B5606" w:rsidRPr="00553D1F" w:rsidRDefault="003B5606" w:rsidP="00553D1F">
            <w:pPr>
              <w:widowControl/>
              <w:spacing w:before="0" w:line="360" w:lineRule="auto"/>
              <w:ind w:left="0"/>
              <w:jc w:val="both"/>
              <w:rPr>
                <w:sz w:val="20"/>
                <w:szCs w:val="20"/>
              </w:rPr>
            </w:pPr>
            <w:r w:rsidRPr="00553D1F">
              <w:rPr>
                <w:sz w:val="20"/>
                <w:szCs w:val="20"/>
              </w:rPr>
              <w:t>515164,43</w:t>
            </w:r>
          </w:p>
        </w:tc>
        <w:tc>
          <w:tcPr>
            <w:tcW w:w="0" w:type="auto"/>
            <w:tcMar>
              <w:left w:w="0" w:type="dxa"/>
              <w:right w:w="0" w:type="dxa"/>
            </w:tcMar>
          </w:tcPr>
          <w:p w:rsidR="003B5606" w:rsidRPr="00553D1F" w:rsidRDefault="003B5606" w:rsidP="00553D1F">
            <w:pPr>
              <w:widowControl/>
              <w:spacing w:before="0" w:line="360" w:lineRule="auto"/>
              <w:ind w:left="0"/>
              <w:jc w:val="both"/>
              <w:rPr>
                <w:sz w:val="20"/>
                <w:szCs w:val="20"/>
              </w:rPr>
            </w:pPr>
            <w:r w:rsidRPr="00553D1F">
              <w:rPr>
                <w:sz w:val="20"/>
                <w:szCs w:val="20"/>
              </w:rPr>
              <w:t>475167,48</w:t>
            </w:r>
          </w:p>
        </w:tc>
        <w:tc>
          <w:tcPr>
            <w:tcW w:w="0" w:type="auto"/>
            <w:tcMar>
              <w:left w:w="0" w:type="dxa"/>
              <w:right w:w="0" w:type="dxa"/>
            </w:tcMar>
          </w:tcPr>
          <w:p w:rsidR="003B5606" w:rsidRPr="00553D1F" w:rsidRDefault="003B5606" w:rsidP="00553D1F">
            <w:pPr>
              <w:widowControl/>
              <w:spacing w:before="0" w:line="360" w:lineRule="auto"/>
              <w:ind w:left="0"/>
              <w:jc w:val="both"/>
              <w:rPr>
                <w:sz w:val="20"/>
                <w:szCs w:val="20"/>
              </w:rPr>
            </w:pPr>
            <w:r w:rsidRPr="00553D1F">
              <w:rPr>
                <w:sz w:val="20"/>
                <w:szCs w:val="20"/>
              </w:rPr>
              <w:t>437855,04</w:t>
            </w:r>
          </w:p>
        </w:tc>
        <w:tc>
          <w:tcPr>
            <w:tcW w:w="0" w:type="auto"/>
            <w:tcMar>
              <w:left w:w="0" w:type="dxa"/>
              <w:right w:w="0" w:type="dxa"/>
            </w:tcMar>
          </w:tcPr>
          <w:p w:rsidR="003B5606" w:rsidRPr="00553D1F" w:rsidRDefault="003B5606" w:rsidP="00553D1F">
            <w:pPr>
              <w:widowControl/>
              <w:spacing w:before="0" w:line="360" w:lineRule="auto"/>
              <w:ind w:left="0"/>
              <w:jc w:val="both"/>
              <w:rPr>
                <w:sz w:val="20"/>
                <w:szCs w:val="20"/>
              </w:rPr>
            </w:pPr>
            <w:r w:rsidRPr="00553D1F">
              <w:rPr>
                <w:sz w:val="20"/>
                <w:szCs w:val="20"/>
              </w:rPr>
              <w:t>400531,23</w:t>
            </w:r>
          </w:p>
        </w:tc>
      </w:tr>
      <w:tr w:rsidR="00553D1F" w:rsidRPr="00553D1F">
        <w:trPr>
          <w:trHeight w:val="196"/>
        </w:trPr>
        <w:tc>
          <w:tcPr>
            <w:tcW w:w="0" w:type="auto"/>
            <w:vAlign w:val="center"/>
          </w:tcPr>
          <w:p w:rsidR="003B5606" w:rsidRPr="00553D1F" w:rsidRDefault="003B5606" w:rsidP="00553D1F">
            <w:pPr>
              <w:widowControl/>
              <w:spacing w:before="0" w:line="360" w:lineRule="auto"/>
              <w:ind w:left="0"/>
              <w:jc w:val="both"/>
              <w:rPr>
                <w:sz w:val="20"/>
                <w:szCs w:val="20"/>
              </w:rPr>
            </w:pPr>
            <w:r w:rsidRPr="00553D1F">
              <w:rPr>
                <w:sz w:val="20"/>
                <w:szCs w:val="20"/>
              </w:rPr>
              <w:t>Долгосрочные</w:t>
            </w:r>
            <w:r w:rsidR="0082747A" w:rsidRPr="00553D1F">
              <w:rPr>
                <w:sz w:val="20"/>
                <w:szCs w:val="20"/>
              </w:rPr>
              <w:t xml:space="preserve"> </w:t>
            </w:r>
            <w:r w:rsidRPr="00553D1F">
              <w:rPr>
                <w:sz w:val="20"/>
                <w:szCs w:val="20"/>
              </w:rPr>
              <w:t>займы</w:t>
            </w:r>
            <w:r w:rsidR="0082747A" w:rsidRPr="00553D1F">
              <w:rPr>
                <w:sz w:val="20"/>
                <w:szCs w:val="20"/>
              </w:rPr>
              <w:t xml:space="preserve"> </w:t>
            </w:r>
          </w:p>
        </w:tc>
        <w:tc>
          <w:tcPr>
            <w:tcW w:w="0" w:type="auto"/>
            <w:tcMar>
              <w:left w:w="0" w:type="dxa"/>
              <w:right w:w="0" w:type="dxa"/>
            </w:tcMar>
          </w:tcPr>
          <w:p w:rsidR="003B5606" w:rsidRPr="00553D1F" w:rsidRDefault="003B5606" w:rsidP="00553D1F">
            <w:pPr>
              <w:widowControl/>
              <w:spacing w:before="0" w:line="360" w:lineRule="auto"/>
              <w:ind w:left="0"/>
              <w:jc w:val="both"/>
              <w:rPr>
                <w:sz w:val="20"/>
                <w:szCs w:val="20"/>
              </w:rPr>
            </w:pPr>
            <w:r w:rsidRPr="00553D1F">
              <w:rPr>
                <w:sz w:val="20"/>
                <w:szCs w:val="20"/>
              </w:rPr>
              <w:t>38461,54</w:t>
            </w:r>
          </w:p>
        </w:tc>
        <w:tc>
          <w:tcPr>
            <w:tcW w:w="0" w:type="auto"/>
            <w:gridSpan w:val="2"/>
            <w:tcMar>
              <w:left w:w="0" w:type="dxa"/>
              <w:right w:w="0" w:type="dxa"/>
            </w:tcMar>
          </w:tcPr>
          <w:p w:rsidR="003B5606" w:rsidRPr="00553D1F" w:rsidRDefault="003B5606" w:rsidP="00553D1F">
            <w:pPr>
              <w:widowControl/>
              <w:spacing w:before="0" w:line="360" w:lineRule="auto"/>
              <w:ind w:left="0"/>
              <w:jc w:val="both"/>
              <w:rPr>
                <w:sz w:val="20"/>
                <w:szCs w:val="20"/>
              </w:rPr>
            </w:pPr>
          </w:p>
        </w:tc>
        <w:tc>
          <w:tcPr>
            <w:tcW w:w="0" w:type="auto"/>
            <w:gridSpan w:val="2"/>
            <w:tcMar>
              <w:left w:w="0" w:type="dxa"/>
              <w:right w:w="0" w:type="dxa"/>
            </w:tcMar>
          </w:tcPr>
          <w:p w:rsidR="003B5606" w:rsidRPr="00553D1F" w:rsidRDefault="003B5606" w:rsidP="00553D1F">
            <w:pPr>
              <w:widowControl/>
              <w:spacing w:before="0" w:line="360" w:lineRule="auto"/>
              <w:ind w:left="0"/>
              <w:jc w:val="both"/>
              <w:rPr>
                <w:sz w:val="20"/>
                <w:szCs w:val="20"/>
              </w:rPr>
            </w:pPr>
          </w:p>
        </w:tc>
        <w:tc>
          <w:tcPr>
            <w:tcW w:w="0" w:type="auto"/>
            <w:tcMar>
              <w:left w:w="0" w:type="dxa"/>
              <w:right w:w="0" w:type="dxa"/>
            </w:tcMar>
          </w:tcPr>
          <w:p w:rsidR="003B5606" w:rsidRPr="00553D1F" w:rsidRDefault="003B5606" w:rsidP="00553D1F">
            <w:pPr>
              <w:widowControl/>
              <w:spacing w:before="0" w:line="360" w:lineRule="auto"/>
              <w:ind w:left="0"/>
              <w:jc w:val="both"/>
              <w:rPr>
                <w:sz w:val="20"/>
                <w:szCs w:val="20"/>
              </w:rPr>
            </w:pPr>
          </w:p>
        </w:tc>
        <w:tc>
          <w:tcPr>
            <w:tcW w:w="0" w:type="auto"/>
            <w:tcMar>
              <w:left w:w="0" w:type="dxa"/>
              <w:right w:w="0" w:type="dxa"/>
            </w:tcMar>
          </w:tcPr>
          <w:p w:rsidR="003B5606" w:rsidRPr="00553D1F" w:rsidRDefault="003B5606" w:rsidP="00553D1F">
            <w:pPr>
              <w:widowControl/>
              <w:spacing w:before="0" w:line="360" w:lineRule="auto"/>
              <w:ind w:left="0"/>
              <w:jc w:val="both"/>
              <w:rPr>
                <w:sz w:val="20"/>
                <w:szCs w:val="20"/>
              </w:rPr>
            </w:pPr>
          </w:p>
        </w:tc>
        <w:tc>
          <w:tcPr>
            <w:tcW w:w="0" w:type="auto"/>
            <w:tcMar>
              <w:left w:w="0" w:type="dxa"/>
              <w:right w:w="0" w:type="dxa"/>
            </w:tcMar>
          </w:tcPr>
          <w:p w:rsidR="003B5606" w:rsidRPr="00553D1F" w:rsidRDefault="003B5606" w:rsidP="00553D1F">
            <w:pPr>
              <w:widowControl/>
              <w:spacing w:before="0" w:line="360" w:lineRule="auto"/>
              <w:ind w:left="0"/>
              <w:jc w:val="both"/>
              <w:rPr>
                <w:sz w:val="20"/>
                <w:szCs w:val="20"/>
              </w:rPr>
            </w:pPr>
          </w:p>
        </w:tc>
        <w:tc>
          <w:tcPr>
            <w:tcW w:w="0" w:type="auto"/>
            <w:tcMar>
              <w:left w:w="0" w:type="dxa"/>
              <w:right w:w="0" w:type="dxa"/>
            </w:tcMar>
          </w:tcPr>
          <w:p w:rsidR="003B5606" w:rsidRPr="00553D1F" w:rsidRDefault="003B5606" w:rsidP="00553D1F">
            <w:pPr>
              <w:widowControl/>
              <w:spacing w:before="0" w:line="360" w:lineRule="auto"/>
              <w:ind w:left="0"/>
              <w:jc w:val="both"/>
              <w:rPr>
                <w:sz w:val="20"/>
                <w:szCs w:val="20"/>
              </w:rPr>
            </w:pPr>
          </w:p>
        </w:tc>
      </w:tr>
      <w:tr w:rsidR="00553D1F" w:rsidRPr="00553D1F">
        <w:trPr>
          <w:trHeight w:val="196"/>
        </w:trPr>
        <w:tc>
          <w:tcPr>
            <w:tcW w:w="0" w:type="auto"/>
            <w:vAlign w:val="center"/>
          </w:tcPr>
          <w:p w:rsidR="003B5606" w:rsidRPr="00553D1F" w:rsidRDefault="003B5606" w:rsidP="00553D1F">
            <w:pPr>
              <w:widowControl/>
              <w:spacing w:before="0" w:line="360" w:lineRule="auto"/>
              <w:ind w:left="0"/>
              <w:jc w:val="both"/>
              <w:rPr>
                <w:sz w:val="20"/>
                <w:szCs w:val="20"/>
              </w:rPr>
            </w:pPr>
            <w:r w:rsidRPr="00553D1F">
              <w:rPr>
                <w:sz w:val="20"/>
                <w:szCs w:val="20"/>
              </w:rPr>
              <w:t>Нераспределенная</w:t>
            </w:r>
            <w:r w:rsidR="0082747A" w:rsidRPr="00553D1F">
              <w:rPr>
                <w:sz w:val="20"/>
                <w:szCs w:val="20"/>
              </w:rPr>
              <w:t xml:space="preserve"> </w:t>
            </w:r>
            <w:r w:rsidRPr="00553D1F">
              <w:rPr>
                <w:sz w:val="20"/>
                <w:szCs w:val="20"/>
              </w:rPr>
              <w:t>прибыль</w:t>
            </w:r>
            <w:r w:rsidR="0082747A" w:rsidRPr="00553D1F">
              <w:rPr>
                <w:sz w:val="20"/>
                <w:szCs w:val="20"/>
              </w:rPr>
              <w:t xml:space="preserve"> </w:t>
            </w:r>
          </w:p>
        </w:tc>
        <w:tc>
          <w:tcPr>
            <w:tcW w:w="0" w:type="auto"/>
            <w:tcMar>
              <w:left w:w="0" w:type="dxa"/>
              <w:right w:w="0" w:type="dxa"/>
            </w:tcMar>
          </w:tcPr>
          <w:p w:rsidR="003B5606" w:rsidRPr="00553D1F" w:rsidRDefault="003B5606" w:rsidP="00553D1F">
            <w:pPr>
              <w:widowControl/>
              <w:spacing w:before="0" w:line="360" w:lineRule="auto"/>
              <w:ind w:left="0"/>
              <w:jc w:val="both"/>
              <w:rPr>
                <w:sz w:val="20"/>
                <w:szCs w:val="20"/>
              </w:rPr>
            </w:pPr>
            <w:r w:rsidRPr="00553D1F">
              <w:rPr>
                <w:sz w:val="20"/>
                <w:szCs w:val="20"/>
              </w:rPr>
              <w:t>52586,91</w:t>
            </w:r>
          </w:p>
        </w:tc>
        <w:tc>
          <w:tcPr>
            <w:tcW w:w="0" w:type="auto"/>
            <w:gridSpan w:val="2"/>
            <w:tcMar>
              <w:left w:w="0" w:type="dxa"/>
              <w:right w:w="0" w:type="dxa"/>
            </w:tcMar>
          </w:tcPr>
          <w:p w:rsidR="003B5606" w:rsidRPr="00553D1F" w:rsidRDefault="003B5606" w:rsidP="00553D1F">
            <w:pPr>
              <w:widowControl/>
              <w:spacing w:before="0" w:line="360" w:lineRule="auto"/>
              <w:ind w:left="0"/>
              <w:jc w:val="both"/>
              <w:rPr>
                <w:sz w:val="20"/>
                <w:szCs w:val="20"/>
              </w:rPr>
            </w:pPr>
            <w:r w:rsidRPr="00553D1F">
              <w:rPr>
                <w:sz w:val="20"/>
                <w:szCs w:val="20"/>
              </w:rPr>
              <w:t>230020,98</w:t>
            </w:r>
          </w:p>
        </w:tc>
        <w:tc>
          <w:tcPr>
            <w:tcW w:w="0" w:type="auto"/>
            <w:gridSpan w:val="2"/>
            <w:tcMar>
              <w:left w:w="0" w:type="dxa"/>
              <w:right w:w="0" w:type="dxa"/>
            </w:tcMar>
          </w:tcPr>
          <w:p w:rsidR="003B5606" w:rsidRPr="00553D1F" w:rsidRDefault="003B5606" w:rsidP="00553D1F">
            <w:pPr>
              <w:widowControl/>
              <w:spacing w:before="0" w:line="360" w:lineRule="auto"/>
              <w:ind w:left="0"/>
              <w:jc w:val="both"/>
              <w:rPr>
                <w:sz w:val="20"/>
                <w:szCs w:val="20"/>
              </w:rPr>
            </w:pPr>
            <w:r w:rsidRPr="00553D1F">
              <w:rPr>
                <w:sz w:val="20"/>
                <w:szCs w:val="20"/>
              </w:rPr>
              <w:t>476495,90</w:t>
            </w:r>
          </w:p>
        </w:tc>
        <w:tc>
          <w:tcPr>
            <w:tcW w:w="0" w:type="auto"/>
            <w:tcMar>
              <w:left w:w="0" w:type="dxa"/>
              <w:right w:w="0" w:type="dxa"/>
            </w:tcMar>
          </w:tcPr>
          <w:p w:rsidR="003B5606" w:rsidRPr="00553D1F" w:rsidRDefault="003B5606" w:rsidP="00553D1F">
            <w:pPr>
              <w:widowControl/>
              <w:spacing w:before="0" w:line="360" w:lineRule="auto"/>
              <w:ind w:left="0"/>
              <w:jc w:val="both"/>
              <w:rPr>
                <w:sz w:val="20"/>
                <w:szCs w:val="20"/>
              </w:rPr>
            </w:pPr>
            <w:r w:rsidRPr="00553D1F">
              <w:rPr>
                <w:sz w:val="20"/>
                <w:szCs w:val="20"/>
              </w:rPr>
              <w:t>723613,11</w:t>
            </w:r>
          </w:p>
        </w:tc>
        <w:tc>
          <w:tcPr>
            <w:tcW w:w="0" w:type="auto"/>
            <w:tcMar>
              <w:left w:w="0" w:type="dxa"/>
              <w:right w:w="0" w:type="dxa"/>
            </w:tcMar>
          </w:tcPr>
          <w:p w:rsidR="003B5606" w:rsidRPr="00553D1F" w:rsidRDefault="003B5606" w:rsidP="00553D1F">
            <w:pPr>
              <w:widowControl/>
              <w:spacing w:before="0" w:line="360" w:lineRule="auto"/>
              <w:ind w:left="0"/>
              <w:jc w:val="both"/>
              <w:rPr>
                <w:sz w:val="20"/>
                <w:szCs w:val="20"/>
              </w:rPr>
            </w:pPr>
            <w:r w:rsidRPr="00553D1F">
              <w:rPr>
                <w:sz w:val="20"/>
                <w:szCs w:val="20"/>
              </w:rPr>
              <w:t>971372,84</w:t>
            </w:r>
          </w:p>
        </w:tc>
        <w:tc>
          <w:tcPr>
            <w:tcW w:w="0" w:type="auto"/>
            <w:tcMar>
              <w:left w:w="0" w:type="dxa"/>
              <w:right w:w="0" w:type="dxa"/>
            </w:tcMar>
          </w:tcPr>
          <w:p w:rsidR="003B5606" w:rsidRPr="00553D1F" w:rsidRDefault="003B5606" w:rsidP="00553D1F">
            <w:pPr>
              <w:widowControl/>
              <w:spacing w:before="0" w:line="360" w:lineRule="auto"/>
              <w:ind w:left="0"/>
              <w:jc w:val="both"/>
              <w:rPr>
                <w:sz w:val="20"/>
                <w:szCs w:val="20"/>
              </w:rPr>
            </w:pPr>
            <w:r w:rsidRPr="00553D1F">
              <w:rPr>
                <w:sz w:val="20"/>
                <w:szCs w:val="20"/>
              </w:rPr>
              <w:t>1219775,3</w:t>
            </w:r>
          </w:p>
        </w:tc>
        <w:tc>
          <w:tcPr>
            <w:tcW w:w="0" w:type="auto"/>
            <w:tcMar>
              <w:left w:w="0" w:type="dxa"/>
              <w:right w:w="0" w:type="dxa"/>
            </w:tcMar>
          </w:tcPr>
          <w:p w:rsidR="003B5606" w:rsidRPr="00553D1F" w:rsidRDefault="003B5606" w:rsidP="00553D1F">
            <w:pPr>
              <w:widowControl/>
              <w:spacing w:before="0" w:line="360" w:lineRule="auto"/>
              <w:ind w:left="0"/>
              <w:jc w:val="both"/>
              <w:rPr>
                <w:sz w:val="20"/>
                <w:szCs w:val="20"/>
              </w:rPr>
            </w:pPr>
            <w:r w:rsidRPr="00553D1F">
              <w:rPr>
                <w:sz w:val="20"/>
                <w:szCs w:val="20"/>
              </w:rPr>
              <w:t>1468820,7</w:t>
            </w:r>
          </w:p>
        </w:tc>
      </w:tr>
      <w:tr w:rsidR="00553D1F" w:rsidRPr="00553D1F">
        <w:trPr>
          <w:trHeight w:val="196"/>
        </w:trPr>
        <w:tc>
          <w:tcPr>
            <w:tcW w:w="0" w:type="auto"/>
            <w:vAlign w:val="center"/>
          </w:tcPr>
          <w:p w:rsidR="003B5606" w:rsidRPr="00553D1F" w:rsidRDefault="003B5606" w:rsidP="00553D1F">
            <w:pPr>
              <w:widowControl/>
              <w:spacing w:before="0" w:line="360" w:lineRule="auto"/>
              <w:ind w:left="0"/>
              <w:jc w:val="both"/>
              <w:rPr>
                <w:sz w:val="20"/>
                <w:szCs w:val="20"/>
              </w:rPr>
            </w:pPr>
            <w:r w:rsidRPr="00553D1F">
              <w:rPr>
                <w:sz w:val="20"/>
                <w:szCs w:val="20"/>
              </w:rPr>
              <w:t>Суммарный</w:t>
            </w:r>
            <w:r w:rsidR="0082747A" w:rsidRPr="00553D1F">
              <w:rPr>
                <w:sz w:val="20"/>
                <w:szCs w:val="20"/>
              </w:rPr>
              <w:t xml:space="preserve"> </w:t>
            </w:r>
            <w:r w:rsidRPr="00553D1F">
              <w:rPr>
                <w:sz w:val="20"/>
                <w:szCs w:val="20"/>
              </w:rPr>
              <w:t>собственный</w:t>
            </w:r>
            <w:r w:rsidR="0082747A" w:rsidRPr="00553D1F">
              <w:rPr>
                <w:sz w:val="20"/>
                <w:szCs w:val="20"/>
              </w:rPr>
              <w:t xml:space="preserve"> </w:t>
            </w:r>
            <w:r w:rsidRPr="00553D1F">
              <w:rPr>
                <w:sz w:val="20"/>
                <w:szCs w:val="20"/>
              </w:rPr>
              <w:t>капитал</w:t>
            </w:r>
            <w:r w:rsidR="0082747A" w:rsidRPr="00553D1F">
              <w:rPr>
                <w:sz w:val="20"/>
                <w:szCs w:val="20"/>
              </w:rPr>
              <w:t xml:space="preserve"> </w:t>
            </w:r>
          </w:p>
        </w:tc>
        <w:tc>
          <w:tcPr>
            <w:tcW w:w="0" w:type="auto"/>
            <w:tcMar>
              <w:left w:w="0" w:type="dxa"/>
              <w:right w:w="0" w:type="dxa"/>
            </w:tcMar>
          </w:tcPr>
          <w:p w:rsidR="003B5606" w:rsidRPr="00553D1F" w:rsidRDefault="003B5606" w:rsidP="00553D1F">
            <w:pPr>
              <w:widowControl/>
              <w:spacing w:before="0" w:line="360" w:lineRule="auto"/>
              <w:ind w:left="0"/>
              <w:jc w:val="both"/>
              <w:rPr>
                <w:sz w:val="20"/>
                <w:szCs w:val="20"/>
              </w:rPr>
            </w:pPr>
            <w:r w:rsidRPr="00553D1F">
              <w:rPr>
                <w:sz w:val="20"/>
                <w:szCs w:val="20"/>
              </w:rPr>
              <w:t>52586,91</w:t>
            </w:r>
          </w:p>
        </w:tc>
        <w:tc>
          <w:tcPr>
            <w:tcW w:w="0" w:type="auto"/>
            <w:gridSpan w:val="2"/>
            <w:tcMar>
              <w:left w:w="0" w:type="dxa"/>
              <w:right w:w="0" w:type="dxa"/>
            </w:tcMar>
          </w:tcPr>
          <w:p w:rsidR="003B5606" w:rsidRPr="00553D1F" w:rsidRDefault="003B5606" w:rsidP="00553D1F">
            <w:pPr>
              <w:widowControl/>
              <w:spacing w:before="0" w:line="360" w:lineRule="auto"/>
              <w:ind w:left="0"/>
              <w:jc w:val="both"/>
              <w:rPr>
                <w:sz w:val="20"/>
                <w:szCs w:val="20"/>
              </w:rPr>
            </w:pPr>
            <w:r w:rsidRPr="00553D1F">
              <w:rPr>
                <w:sz w:val="20"/>
                <w:szCs w:val="20"/>
              </w:rPr>
              <w:t>230020,98</w:t>
            </w:r>
          </w:p>
        </w:tc>
        <w:tc>
          <w:tcPr>
            <w:tcW w:w="0" w:type="auto"/>
            <w:gridSpan w:val="2"/>
            <w:tcMar>
              <w:left w:w="0" w:type="dxa"/>
              <w:right w:w="0" w:type="dxa"/>
            </w:tcMar>
          </w:tcPr>
          <w:p w:rsidR="003B5606" w:rsidRPr="00553D1F" w:rsidRDefault="003B5606" w:rsidP="00553D1F">
            <w:pPr>
              <w:widowControl/>
              <w:spacing w:before="0" w:line="360" w:lineRule="auto"/>
              <w:ind w:left="0"/>
              <w:jc w:val="both"/>
              <w:rPr>
                <w:sz w:val="20"/>
                <w:szCs w:val="20"/>
              </w:rPr>
            </w:pPr>
            <w:r w:rsidRPr="00553D1F">
              <w:rPr>
                <w:sz w:val="20"/>
                <w:szCs w:val="20"/>
              </w:rPr>
              <w:t>476495,90</w:t>
            </w:r>
          </w:p>
        </w:tc>
        <w:tc>
          <w:tcPr>
            <w:tcW w:w="0" w:type="auto"/>
            <w:tcMar>
              <w:left w:w="0" w:type="dxa"/>
              <w:right w:w="0" w:type="dxa"/>
            </w:tcMar>
          </w:tcPr>
          <w:p w:rsidR="003B5606" w:rsidRPr="00553D1F" w:rsidRDefault="003B5606" w:rsidP="00553D1F">
            <w:pPr>
              <w:widowControl/>
              <w:spacing w:before="0" w:line="360" w:lineRule="auto"/>
              <w:ind w:left="0"/>
              <w:jc w:val="both"/>
              <w:rPr>
                <w:sz w:val="20"/>
                <w:szCs w:val="20"/>
              </w:rPr>
            </w:pPr>
            <w:r w:rsidRPr="00553D1F">
              <w:rPr>
                <w:sz w:val="20"/>
                <w:szCs w:val="20"/>
              </w:rPr>
              <w:t>723613,11</w:t>
            </w:r>
          </w:p>
        </w:tc>
        <w:tc>
          <w:tcPr>
            <w:tcW w:w="0" w:type="auto"/>
            <w:tcMar>
              <w:left w:w="0" w:type="dxa"/>
              <w:right w:w="0" w:type="dxa"/>
            </w:tcMar>
          </w:tcPr>
          <w:p w:rsidR="003B5606" w:rsidRPr="00553D1F" w:rsidRDefault="003B5606" w:rsidP="00553D1F">
            <w:pPr>
              <w:widowControl/>
              <w:spacing w:before="0" w:line="360" w:lineRule="auto"/>
              <w:ind w:left="0"/>
              <w:jc w:val="both"/>
              <w:rPr>
                <w:sz w:val="20"/>
                <w:szCs w:val="20"/>
              </w:rPr>
            </w:pPr>
            <w:r w:rsidRPr="00553D1F">
              <w:rPr>
                <w:sz w:val="20"/>
                <w:szCs w:val="20"/>
              </w:rPr>
              <w:t>971372,84</w:t>
            </w:r>
          </w:p>
        </w:tc>
        <w:tc>
          <w:tcPr>
            <w:tcW w:w="0" w:type="auto"/>
            <w:tcMar>
              <w:left w:w="0" w:type="dxa"/>
              <w:right w:w="0" w:type="dxa"/>
            </w:tcMar>
          </w:tcPr>
          <w:p w:rsidR="003B5606" w:rsidRPr="00553D1F" w:rsidRDefault="003B5606" w:rsidP="00553D1F">
            <w:pPr>
              <w:widowControl/>
              <w:spacing w:before="0" w:line="360" w:lineRule="auto"/>
              <w:ind w:left="0"/>
              <w:jc w:val="both"/>
              <w:rPr>
                <w:sz w:val="20"/>
                <w:szCs w:val="20"/>
              </w:rPr>
            </w:pPr>
            <w:r w:rsidRPr="00553D1F">
              <w:rPr>
                <w:sz w:val="20"/>
                <w:szCs w:val="20"/>
              </w:rPr>
              <w:t>1219775,3</w:t>
            </w:r>
          </w:p>
        </w:tc>
        <w:tc>
          <w:tcPr>
            <w:tcW w:w="0" w:type="auto"/>
            <w:tcMar>
              <w:left w:w="0" w:type="dxa"/>
              <w:right w:w="0" w:type="dxa"/>
            </w:tcMar>
          </w:tcPr>
          <w:p w:rsidR="003B5606" w:rsidRPr="00553D1F" w:rsidRDefault="003B5606" w:rsidP="00553D1F">
            <w:pPr>
              <w:widowControl/>
              <w:spacing w:before="0" w:line="360" w:lineRule="auto"/>
              <w:ind w:left="0"/>
              <w:jc w:val="both"/>
              <w:rPr>
                <w:sz w:val="20"/>
                <w:szCs w:val="20"/>
              </w:rPr>
            </w:pPr>
            <w:r w:rsidRPr="00553D1F">
              <w:rPr>
                <w:sz w:val="20"/>
                <w:szCs w:val="20"/>
              </w:rPr>
              <w:t>1468820,7</w:t>
            </w:r>
          </w:p>
        </w:tc>
      </w:tr>
      <w:tr w:rsidR="00553D1F" w:rsidRPr="00553D1F">
        <w:trPr>
          <w:trHeight w:val="196"/>
        </w:trPr>
        <w:tc>
          <w:tcPr>
            <w:tcW w:w="0" w:type="auto"/>
            <w:vAlign w:val="center"/>
          </w:tcPr>
          <w:p w:rsidR="003B5606" w:rsidRPr="00553D1F" w:rsidRDefault="003B5606" w:rsidP="00553D1F">
            <w:pPr>
              <w:widowControl/>
              <w:spacing w:before="0" w:line="360" w:lineRule="auto"/>
              <w:ind w:left="0"/>
              <w:jc w:val="both"/>
              <w:rPr>
                <w:sz w:val="20"/>
                <w:szCs w:val="20"/>
              </w:rPr>
            </w:pPr>
            <w:r w:rsidRPr="00553D1F">
              <w:rPr>
                <w:b/>
                <w:bCs/>
                <w:sz w:val="20"/>
                <w:szCs w:val="20"/>
              </w:rPr>
              <w:t>СУММАРНЫЙ</w:t>
            </w:r>
            <w:r w:rsidR="0082747A" w:rsidRPr="00553D1F">
              <w:rPr>
                <w:b/>
                <w:bCs/>
                <w:sz w:val="20"/>
                <w:szCs w:val="20"/>
              </w:rPr>
              <w:t xml:space="preserve"> </w:t>
            </w:r>
            <w:r w:rsidRPr="00553D1F">
              <w:rPr>
                <w:b/>
                <w:bCs/>
                <w:sz w:val="20"/>
                <w:szCs w:val="20"/>
              </w:rPr>
              <w:t>ПАССИВ</w:t>
            </w:r>
            <w:r w:rsidR="0082747A" w:rsidRPr="00553D1F">
              <w:rPr>
                <w:sz w:val="20"/>
                <w:szCs w:val="20"/>
              </w:rPr>
              <w:t xml:space="preserve"> </w:t>
            </w:r>
          </w:p>
        </w:tc>
        <w:tc>
          <w:tcPr>
            <w:tcW w:w="0" w:type="auto"/>
            <w:tcMar>
              <w:left w:w="0" w:type="dxa"/>
              <w:right w:w="0" w:type="dxa"/>
            </w:tcMar>
          </w:tcPr>
          <w:p w:rsidR="003B5606" w:rsidRPr="00553D1F" w:rsidRDefault="003B5606" w:rsidP="00553D1F">
            <w:pPr>
              <w:widowControl/>
              <w:spacing w:before="0" w:line="360" w:lineRule="auto"/>
              <w:ind w:left="0"/>
              <w:jc w:val="both"/>
              <w:rPr>
                <w:sz w:val="20"/>
                <w:szCs w:val="20"/>
              </w:rPr>
            </w:pPr>
            <w:r w:rsidRPr="00553D1F">
              <w:rPr>
                <w:b/>
                <w:bCs/>
                <w:sz w:val="20"/>
                <w:szCs w:val="20"/>
              </w:rPr>
              <w:t>572824,62</w:t>
            </w:r>
          </w:p>
        </w:tc>
        <w:tc>
          <w:tcPr>
            <w:tcW w:w="0" w:type="auto"/>
            <w:gridSpan w:val="2"/>
            <w:tcMar>
              <w:left w:w="0" w:type="dxa"/>
              <w:right w:w="0" w:type="dxa"/>
            </w:tcMar>
          </w:tcPr>
          <w:p w:rsidR="003B5606" w:rsidRPr="00553D1F" w:rsidRDefault="003B5606" w:rsidP="00553D1F">
            <w:pPr>
              <w:widowControl/>
              <w:spacing w:before="0" w:line="360" w:lineRule="auto"/>
              <w:ind w:left="0"/>
              <w:jc w:val="both"/>
              <w:rPr>
                <w:sz w:val="20"/>
                <w:szCs w:val="20"/>
              </w:rPr>
            </w:pPr>
            <w:r w:rsidRPr="00553D1F">
              <w:rPr>
                <w:b/>
                <w:bCs/>
                <w:sz w:val="20"/>
                <w:szCs w:val="20"/>
              </w:rPr>
              <w:t>781954,11</w:t>
            </w:r>
          </w:p>
        </w:tc>
        <w:tc>
          <w:tcPr>
            <w:tcW w:w="0" w:type="auto"/>
            <w:gridSpan w:val="2"/>
            <w:tcMar>
              <w:left w:w="0" w:type="dxa"/>
              <w:right w:w="0" w:type="dxa"/>
            </w:tcMar>
          </w:tcPr>
          <w:p w:rsidR="003B5606" w:rsidRPr="00553D1F" w:rsidRDefault="003B5606" w:rsidP="00553D1F">
            <w:pPr>
              <w:widowControl/>
              <w:spacing w:before="0" w:line="360" w:lineRule="auto"/>
              <w:ind w:left="0"/>
              <w:jc w:val="both"/>
              <w:rPr>
                <w:sz w:val="20"/>
                <w:szCs w:val="20"/>
              </w:rPr>
            </w:pPr>
            <w:r w:rsidRPr="00553D1F">
              <w:rPr>
                <w:b/>
                <w:bCs/>
                <w:sz w:val="20"/>
                <w:szCs w:val="20"/>
              </w:rPr>
              <w:t>1028950,03</w:t>
            </w:r>
          </w:p>
        </w:tc>
        <w:tc>
          <w:tcPr>
            <w:tcW w:w="0" w:type="auto"/>
            <w:tcMar>
              <w:left w:w="0" w:type="dxa"/>
              <w:right w:w="0" w:type="dxa"/>
            </w:tcMar>
          </w:tcPr>
          <w:p w:rsidR="003B5606" w:rsidRPr="00553D1F" w:rsidRDefault="003B5606" w:rsidP="00553D1F">
            <w:pPr>
              <w:widowControl/>
              <w:spacing w:before="0" w:line="360" w:lineRule="auto"/>
              <w:ind w:left="0"/>
              <w:jc w:val="both"/>
              <w:rPr>
                <w:sz w:val="20"/>
                <w:szCs w:val="20"/>
              </w:rPr>
            </w:pPr>
            <w:r w:rsidRPr="00553D1F">
              <w:rPr>
                <w:b/>
                <w:bCs/>
                <w:sz w:val="20"/>
                <w:szCs w:val="20"/>
              </w:rPr>
              <w:t>1238777,54</w:t>
            </w:r>
          </w:p>
        </w:tc>
        <w:tc>
          <w:tcPr>
            <w:tcW w:w="0" w:type="auto"/>
            <w:tcMar>
              <w:left w:w="0" w:type="dxa"/>
              <w:right w:w="0" w:type="dxa"/>
            </w:tcMar>
          </w:tcPr>
          <w:p w:rsidR="003B5606" w:rsidRPr="00553D1F" w:rsidRDefault="003B5606" w:rsidP="00553D1F">
            <w:pPr>
              <w:widowControl/>
              <w:spacing w:before="0" w:line="360" w:lineRule="auto"/>
              <w:ind w:left="0"/>
              <w:jc w:val="both"/>
              <w:rPr>
                <w:sz w:val="20"/>
                <w:szCs w:val="20"/>
              </w:rPr>
            </w:pPr>
            <w:r w:rsidRPr="00553D1F">
              <w:rPr>
                <w:b/>
                <w:bCs/>
                <w:sz w:val="20"/>
                <w:szCs w:val="20"/>
              </w:rPr>
              <w:t>1446540,3</w:t>
            </w:r>
          </w:p>
        </w:tc>
        <w:tc>
          <w:tcPr>
            <w:tcW w:w="0" w:type="auto"/>
            <w:tcMar>
              <w:left w:w="0" w:type="dxa"/>
              <w:right w:w="0" w:type="dxa"/>
            </w:tcMar>
          </w:tcPr>
          <w:p w:rsidR="003B5606" w:rsidRPr="00553D1F" w:rsidRDefault="003B5606" w:rsidP="00553D1F">
            <w:pPr>
              <w:widowControl/>
              <w:spacing w:before="0" w:line="360" w:lineRule="auto"/>
              <w:ind w:left="0"/>
              <w:jc w:val="both"/>
              <w:rPr>
                <w:sz w:val="20"/>
                <w:szCs w:val="20"/>
              </w:rPr>
            </w:pPr>
            <w:r w:rsidRPr="00553D1F">
              <w:rPr>
                <w:b/>
                <w:bCs/>
                <w:sz w:val="20"/>
                <w:szCs w:val="20"/>
              </w:rPr>
              <w:t>1657630,3</w:t>
            </w:r>
          </w:p>
        </w:tc>
        <w:tc>
          <w:tcPr>
            <w:tcW w:w="0" w:type="auto"/>
            <w:tcMar>
              <w:left w:w="0" w:type="dxa"/>
              <w:right w:w="0" w:type="dxa"/>
            </w:tcMar>
          </w:tcPr>
          <w:p w:rsidR="003B5606" w:rsidRPr="00553D1F" w:rsidRDefault="003B5606" w:rsidP="00553D1F">
            <w:pPr>
              <w:widowControl/>
              <w:spacing w:before="0" w:line="360" w:lineRule="auto"/>
              <w:ind w:left="0"/>
              <w:jc w:val="both"/>
              <w:rPr>
                <w:sz w:val="20"/>
                <w:szCs w:val="20"/>
              </w:rPr>
            </w:pPr>
            <w:r w:rsidRPr="00553D1F">
              <w:rPr>
                <w:b/>
                <w:bCs/>
                <w:sz w:val="20"/>
                <w:szCs w:val="20"/>
              </w:rPr>
              <w:t>1869352,0</w:t>
            </w:r>
          </w:p>
        </w:tc>
      </w:tr>
      <w:tr w:rsidR="00553D1F" w:rsidRPr="00553D1F" w:rsidTr="00553D1F">
        <w:trPr>
          <w:trHeight w:val="291"/>
        </w:trPr>
        <w:tc>
          <w:tcPr>
            <w:tcW w:w="0" w:type="auto"/>
            <w:tcMar>
              <w:left w:w="28" w:type="dxa"/>
              <w:right w:w="28" w:type="dxa"/>
            </w:tcMar>
          </w:tcPr>
          <w:p w:rsidR="0009446B" w:rsidRPr="00553D1F" w:rsidRDefault="0009446B" w:rsidP="00553D1F">
            <w:pPr>
              <w:pStyle w:val="af0"/>
              <w:spacing w:line="360" w:lineRule="auto"/>
              <w:jc w:val="both"/>
              <w:rPr>
                <w:rStyle w:val="PEStyleFont6"/>
                <w:rFonts w:ascii="Times New Roman" w:hAnsi="Times New Roman" w:cs="Times New Roman"/>
                <w:b w:val="0"/>
                <w:bCs w:val="0"/>
                <w:sz w:val="20"/>
                <w:szCs w:val="20"/>
              </w:rPr>
            </w:pPr>
            <w:r w:rsidRPr="00553D1F">
              <w:rPr>
                <w:rStyle w:val="PEStyleFont6"/>
                <w:rFonts w:ascii="Times New Roman" w:hAnsi="Times New Roman" w:cs="Times New Roman"/>
                <w:b w:val="0"/>
                <w:bCs w:val="0"/>
                <w:sz w:val="20"/>
                <w:szCs w:val="20"/>
              </w:rPr>
              <w:t>Строка</w:t>
            </w:r>
          </w:p>
        </w:tc>
        <w:tc>
          <w:tcPr>
            <w:tcW w:w="0" w:type="auto"/>
            <w:gridSpan w:val="2"/>
            <w:tcMar>
              <w:left w:w="28" w:type="dxa"/>
              <w:right w:w="28" w:type="dxa"/>
            </w:tcMar>
          </w:tcPr>
          <w:p w:rsidR="0009446B" w:rsidRPr="00553D1F" w:rsidRDefault="0009446B" w:rsidP="00553D1F">
            <w:pPr>
              <w:pStyle w:val="af0"/>
              <w:spacing w:line="360" w:lineRule="auto"/>
              <w:jc w:val="both"/>
              <w:rPr>
                <w:rStyle w:val="PEStyleFont6"/>
                <w:rFonts w:ascii="Times New Roman" w:hAnsi="Times New Roman" w:cs="Times New Roman"/>
                <w:b w:val="0"/>
                <w:bCs w:val="0"/>
                <w:sz w:val="20"/>
                <w:szCs w:val="20"/>
              </w:rPr>
            </w:pPr>
            <w:r w:rsidRPr="00553D1F">
              <w:rPr>
                <w:rStyle w:val="PEStyleFont6"/>
                <w:rFonts w:ascii="Times New Roman" w:hAnsi="Times New Roman" w:cs="Times New Roman"/>
                <w:b w:val="0"/>
                <w:bCs w:val="0"/>
                <w:sz w:val="20"/>
                <w:szCs w:val="20"/>
              </w:rPr>
              <w:t>1кв. 2007г.</w:t>
            </w:r>
          </w:p>
        </w:tc>
        <w:tc>
          <w:tcPr>
            <w:tcW w:w="0" w:type="auto"/>
            <w:gridSpan w:val="2"/>
            <w:tcMar>
              <w:left w:w="28" w:type="dxa"/>
              <w:right w:w="28" w:type="dxa"/>
            </w:tcMar>
          </w:tcPr>
          <w:p w:rsidR="0009446B" w:rsidRPr="00553D1F" w:rsidRDefault="0009446B" w:rsidP="00553D1F">
            <w:pPr>
              <w:pStyle w:val="af0"/>
              <w:spacing w:line="360" w:lineRule="auto"/>
              <w:jc w:val="both"/>
              <w:rPr>
                <w:rStyle w:val="PEStyleFont6"/>
                <w:rFonts w:ascii="Times New Roman" w:hAnsi="Times New Roman" w:cs="Times New Roman"/>
                <w:b w:val="0"/>
                <w:bCs w:val="0"/>
                <w:sz w:val="20"/>
                <w:szCs w:val="20"/>
              </w:rPr>
            </w:pPr>
            <w:r w:rsidRPr="00553D1F">
              <w:rPr>
                <w:rStyle w:val="PEStyleFont6"/>
                <w:rFonts w:ascii="Times New Roman" w:hAnsi="Times New Roman" w:cs="Times New Roman"/>
                <w:b w:val="0"/>
                <w:bCs w:val="0"/>
                <w:sz w:val="20"/>
                <w:szCs w:val="20"/>
              </w:rPr>
              <w:t>2кв. 2007г.</w:t>
            </w:r>
          </w:p>
        </w:tc>
        <w:tc>
          <w:tcPr>
            <w:tcW w:w="0" w:type="auto"/>
            <w:gridSpan w:val="2"/>
            <w:tcMar>
              <w:left w:w="28" w:type="dxa"/>
              <w:right w:w="28" w:type="dxa"/>
            </w:tcMar>
          </w:tcPr>
          <w:p w:rsidR="0009446B" w:rsidRPr="00553D1F" w:rsidRDefault="0009446B" w:rsidP="00553D1F">
            <w:pPr>
              <w:pStyle w:val="af0"/>
              <w:spacing w:line="360" w:lineRule="auto"/>
              <w:jc w:val="both"/>
              <w:rPr>
                <w:rStyle w:val="PEStyleFont6"/>
                <w:rFonts w:ascii="Times New Roman" w:hAnsi="Times New Roman" w:cs="Times New Roman"/>
                <w:b w:val="0"/>
                <w:bCs w:val="0"/>
                <w:sz w:val="20"/>
                <w:szCs w:val="20"/>
              </w:rPr>
            </w:pPr>
            <w:r w:rsidRPr="00553D1F">
              <w:rPr>
                <w:rStyle w:val="PEStyleFont6"/>
                <w:rFonts w:ascii="Times New Roman" w:hAnsi="Times New Roman" w:cs="Times New Roman"/>
                <w:b w:val="0"/>
                <w:bCs w:val="0"/>
                <w:sz w:val="20"/>
                <w:szCs w:val="20"/>
              </w:rPr>
              <w:t>3кв. 2007г.</w:t>
            </w:r>
          </w:p>
        </w:tc>
        <w:tc>
          <w:tcPr>
            <w:tcW w:w="0" w:type="auto"/>
            <w:tcMar>
              <w:left w:w="28" w:type="dxa"/>
              <w:right w:w="28" w:type="dxa"/>
            </w:tcMar>
          </w:tcPr>
          <w:p w:rsidR="0009446B" w:rsidRPr="00553D1F" w:rsidRDefault="0009446B" w:rsidP="00553D1F">
            <w:pPr>
              <w:pStyle w:val="af0"/>
              <w:spacing w:line="360" w:lineRule="auto"/>
              <w:jc w:val="both"/>
              <w:rPr>
                <w:rStyle w:val="PEStyleFont6"/>
                <w:rFonts w:ascii="Times New Roman" w:hAnsi="Times New Roman" w:cs="Times New Roman"/>
                <w:b w:val="0"/>
                <w:bCs w:val="0"/>
                <w:sz w:val="20"/>
                <w:szCs w:val="20"/>
              </w:rPr>
            </w:pPr>
            <w:r w:rsidRPr="00553D1F">
              <w:rPr>
                <w:rStyle w:val="PEStyleFont6"/>
                <w:rFonts w:ascii="Times New Roman" w:hAnsi="Times New Roman" w:cs="Times New Roman"/>
                <w:b w:val="0"/>
                <w:bCs w:val="0"/>
                <w:sz w:val="20"/>
                <w:szCs w:val="20"/>
              </w:rPr>
              <w:t>4кв. 2007г.</w:t>
            </w:r>
          </w:p>
        </w:tc>
        <w:tc>
          <w:tcPr>
            <w:tcW w:w="0" w:type="auto"/>
            <w:tcMar>
              <w:left w:w="28" w:type="dxa"/>
              <w:right w:w="28" w:type="dxa"/>
            </w:tcMar>
          </w:tcPr>
          <w:p w:rsidR="0009446B" w:rsidRPr="00553D1F" w:rsidRDefault="0009446B" w:rsidP="00553D1F">
            <w:pPr>
              <w:pStyle w:val="af0"/>
              <w:spacing w:line="360" w:lineRule="auto"/>
              <w:jc w:val="both"/>
              <w:rPr>
                <w:rStyle w:val="PEStyleFont6"/>
                <w:rFonts w:ascii="Times New Roman" w:hAnsi="Times New Roman" w:cs="Times New Roman"/>
                <w:b w:val="0"/>
                <w:bCs w:val="0"/>
                <w:sz w:val="20"/>
                <w:szCs w:val="20"/>
              </w:rPr>
            </w:pPr>
            <w:r w:rsidRPr="00553D1F">
              <w:rPr>
                <w:rStyle w:val="PEStyleFont6"/>
                <w:rFonts w:ascii="Times New Roman" w:hAnsi="Times New Roman" w:cs="Times New Roman"/>
                <w:b w:val="0"/>
                <w:bCs w:val="0"/>
                <w:sz w:val="20"/>
                <w:szCs w:val="20"/>
              </w:rPr>
              <w:t>2008 г.</w:t>
            </w:r>
          </w:p>
        </w:tc>
        <w:tc>
          <w:tcPr>
            <w:tcW w:w="0" w:type="auto"/>
            <w:tcMar>
              <w:left w:w="28" w:type="dxa"/>
              <w:right w:w="28" w:type="dxa"/>
            </w:tcMar>
          </w:tcPr>
          <w:p w:rsidR="0009446B" w:rsidRPr="00553D1F" w:rsidRDefault="0009446B" w:rsidP="00553D1F">
            <w:pPr>
              <w:pStyle w:val="af0"/>
              <w:spacing w:line="360" w:lineRule="auto"/>
              <w:jc w:val="both"/>
              <w:rPr>
                <w:rStyle w:val="PEStyleFont6"/>
                <w:rFonts w:ascii="Times New Roman" w:hAnsi="Times New Roman" w:cs="Times New Roman"/>
                <w:b w:val="0"/>
                <w:bCs w:val="0"/>
                <w:sz w:val="20"/>
                <w:szCs w:val="20"/>
              </w:rPr>
            </w:pPr>
            <w:r w:rsidRPr="00553D1F">
              <w:rPr>
                <w:rStyle w:val="PEStyleFont6"/>
                <w:rFonts w:ascii="Times New Roman" w:hAnsi="Times New Roman" w:cs="Times New Roman"/>
                <w:b w:val="0"/>
                <w:bCs w:val="0"/>
                <w:sz w:val="20"/>
                <w:szCs w:val="20"/>
              </w:rPr>
              <w:t>1-5.</w:t>
            </w:r>
          </w:p>
          <w:p w:rsidR="0009446B" w:rsidRPr="00553D1F" w:rsidRDefault="0009446B" w:rsidP="00553D1F">
            <w:pPr>
              <w:pStyle w:val="af0"/>
              <w:spacing w:line="360" w:lineRule="auto"/>
              <w:jc w:val="both"/>
              <w:rPr>
                <w:rStyle w:val="PEStyleFont6"/>
                <w:rFonts w:ascii="Times New Roman" w:hAnsi="Times New Roman" w:cs="Times New Roman"/>
                <w:b w:val="0"/>
                <w:bCs w:val="0"/>
                <w:sz w:val="20"/>
                <w:szCs w:val="20"/>
              </w:rPr>
            </w:pPr>
            <w:r w:rsidRPr="00553D1F">
              <w:rPr>
                <w:rStyle w:val="PEStyleFont6"/>
                <w:rFonts w:ascii="Times New Roman" w:hAnsi="Times New Roman" w:cs="Times New Roman"/>
                <w:b w:val="0"/>
                <w:bCs w:val="0"/>
                <w:sz w:val="20"/>
                <w:szCs w:val="20"/>
              </w:rPr>
              <w:t>2009</w:t>
            </w:r>
          </w:p>
        </w:tc>
      </w:tr>
      <w:tr w:rsidR="00553D1F" w:rsidRPr="00553D1F" w:rsidTr="00553D1F">
        <w:trPr>
          <w:trHeight w:val="196"/>
        </w:trPr>
        <w:tc>
          <w:tcPr>
            <w:tcW w:w="0" w:type="auto"/>
            <w:vAlign w:val="center"/>
          </w:tcPr>
          <w:p w:rsidR="00736780" w:rsidRPr="00553D1F" w:rsidRDefault="00736780" w:rsidP="00553D1F">
            <w:pPr>
              <w:widowControl/>
              <w:spacing w:before="0" w:line="360" w:lineRule="auto"/>
              <w:ind w:left="0"/>
              <w:jc w:val="both"/>
              <w:rPr>
                <w:sz w:val="20"/>
                <w:szCs w:val="20"/>
              </w:rPr>
            </w:pPr>
            <w:r w:rsidRPr="00553D1F">
              <w:rPr>
                <w:sz w:val="20"/>
                <w:szCs w:val="20"/>
              </w:rPr>
              <w:t>Денежные</w:t>
            </w:r>
            <w:r w:rsidR="0082747A" w:rsidRPr="00553D1F">
              <w:rPr>
                <w:sz w:val="20"/>
                <w:szCs w:val="20"/>
              </w:rPr>
              <w:t xml:space="preserve"> </w:t>
            </w:r>
            <w:r w:rsidRPr="00553D1F">
              <w:rPr>
                <w:sz w:val="20"/>
                <w:szCs w:val="20"/>
              </w:rPr>
              <w:t>средства</w:t>
            </w:r>
            <w:r w:rsidR="0082747A" w:rsidRPr="00553D1F">
              <w:rPr>
                <w:sz w:val="20"/>
                <w:szCs w:val="20"/>
              </w:rPr>
              <w:t xml:space="preserve"> </w:t>
            </w:r>
          </w:p>
        </w:tc>
        <w:tc>
          <w:tcPr>
            <w:tcW w:w="0" w:type="auto"/>
            <w:gridSpan w:val="2"/>
            <w:tcMar>
              <w:left w:w="0" w:type="dxa"/>
              <w:right w:w="0" w:type="dxa"/>
            </w:tcMar>
          </w:tcPr>
          <w:p w:rsidR="00736780" w:rsidRPr="00553D1F" w:rsidRDefault="00736780" w:rsidP="00553D1F">
            <w:pPr>
              <w:widowControl/>
              <w:spacing w:before="0" w:line="360" w:lineRule="auto"/>
              <w:ind w:left="0"/>
              <w:jc w:val="both"/>
              <w:rPr>
                <w:sz w:val="20"/>
                <w:szCs w:val="20"/>
              </w:rPr>
            </w:pPr>
            <w:r w:rsidRPr="00553D1F">
              <w:rPr>
                <w:sz w:val="20"/>
                <w:szCs w:val="20"/>
              </w:rPr>
              <w:t>2014929,29</w:t>
            </w:r>
          </w:p>
        </w:tc>
        <w:tc>
          <w:tcPr>
            <w:tcW w:w="0" w:type="auto"/>
            <w:gridSpan w:val="2"/>
            <w:tcMar>
              <w:left w:w="0" w:type="dxa"/>
              <w:right w:w="0" w:type="dxa"/>
            </w:tcMar>
          </w:tcPr>
          <w:p w:rsidR="00736780" w:rsidRPr="00553D1F" w:rsidRDefault="00736780" w:rsidP="00553D1F">
            <w:pPr>
              <w:widowControl/>
              <w:spacing w:before="0" w:line="360" w:lineRule="auto"/>
              <w:ind w:left="0"/>
              <w:jc w:val="both"/>
              <w:rPr>
                <w:sz w:val="20"/>
                <w:szCs w:val="20"/>
              </w:rPr>
            </w:pPr>
            <w:r w:rsidRPr="00553D1F">
              <w:rPr>
                <w:sz w:val="20"/>
                <w:szCs w:val="20"/>
              </w:rPr>
              <w:t>2677828,13</w:t>
            </w:r>
          </w:p>
        </w:tc>
        <w:tc>
          <w:tcPr>
            <w:tcW w:w="0" w:type="auto"/>
            <w:gridSpan w:val="2"/>
            <w:tcMar>
              <w:left w:w="0" w:type="dxa"/>
              <w:right w:w="0" w:type="dxa"/>
            </w:tcMar>
          </w:tcPr>
          <w:p w:rsidR="00736780" w:rsidRPr="00553D1F" w:rsidRDefault="00736780" w:rsidP="00553D1F">
            <w:pPr>
              <w:widowControl/>
              <w:spacing w:before="0" w:line="360" w:lineRule="auto"/>
              <w:ind w:left="0"/>
              <w:jc w:val="both"/>
              <w:rPr>
                <w:sz w:val="20"/>
                <w:szCs w:val="20"/>
              </w:rPr>
            </w:pPr>
            <w:r w:rsidRPr="00553D1F">
              <w:rPr>
                <w:sz w:val="20"/>
                <w:szCs w:val="20"/>
              </w:rPr>
              <w:t>3459450,19</w:t>
            </w:r>
          </w:p>
        </w:tc>
        <w:tc>
          <w:tcPr>
            <w:tcW w:w="0" w:type="auto"/>
            <w:tcMar>
              <w:left w:w="0" w:type="dxa"/>
              <w:right w:w="0" w:type="dxa"/>
            </w:tcMar>
          </w:tcPr>
          <w:p w:rsidR="00736780" w:rsidRPr="00553D1F" w:rsidRDefault="00736780" w:rsidP="00553D1F">
            <w:pPr>
              <w:widowControl/>
              <w:spacing w:before="0" w:line="360" w:lineRule="auto"/>
              <w:ind w:left="0"/>
              <w:jc w:val="both"/>
              <w:rPr>
                <w:sz w:val="20"/>
                <w:szCs w:val="20"/>
              </w:rPr>
            </w:pPr>
            <w:r w:rsidRPr="00553D1F">
              <w:rPr>
                <w:sz w:val="20"/>
                <w:szCs w:val="20"/>
              </w:rPr>
              <w:t>4243654,98</w:t>
            </w:r>
          </w:p>
        </w:tc>
        <w:tc>
          <w:tcPr>
            <w:tcW w:w="0" w:type="auto"/>
            <w:tcMar>
              <w:left w:w="0" w:type="dxa"/>
              <w:right w:w="0" w:type="dxa"/>
            </w:tcMar>
          </w:tcPr>
          <w:p w:rsidR="00736780" w:rsidRPr="00553D1F" w:rsidRDefault="00736780" w:rsidP="00553D1F">
            <w:pPr>
              <w:widowControl/>
              <w:spacing w:before="0" w:line="360" w:lineRule="auto"/>
              <w:ind w:left="0"/>
              <w:jc w:val="both"/>
              <w:rPr>
                <w:sz w:val="20"/>
                <w:szCs w:val="20"/>
              </w:rPr>
            </w:pPr>
            <w:r w:rsidRPr="00553D1F">
              <w:rPr>
                <w:sz w:val="20"/>
                <w:szCs w:val="20"/>
              </w:rPr>
              <w:t>7993371,24</w:t>
            </w:r>
          </w:p>
        </w:tc>
        <w:tc>
          <w:tcPr>
            <w:tcW w:w="0" w:type="auto"/>
            <w:tcMar>
              <w:left w:w="0" w:type="dxa"/>
              <w:right w:w="0" w:type="dxa"/>
            </w:tcMar>
          </w:tcPr>
          <w:p w:rsidR="00736780" w:rsidRPr="00553D1F" w:rsidRDefault="00736780" w:rsidP="00553D1F">
            <w:pPr>
              <w:widowControl/>
              <w:spacing w:before="0" w:line="360" w:lineRule="auto"/>
              <w:ind w:left="0"/>
              <w:jc w:val="both"/>
              <w:rPr>
                <w:sz w:val="20"/>
                <w:szCs w:val="20"/>
              </w:rPr>
            </w:pPr>
            <w:r w:rsidRPr="00553D1F">
              <w:rPr>
                <w:sz w:val="20"/>
                <w:szCs w:val="20"/>
              </w:rPr>
              <w:t>9612913,72</w:t>
            </w:r>
          </w:p>
        </w:tc>
      </w:tr>
      <w:tr w:rsidR="00553D1F" w:rsidRPr="00553D1F" w:rsidTr="00553D1F">
        <w:trPr>
          <w:trHeight w:val="196"/>
        </w:trPr>
        <w:tc>
          <w:tcPr>
            <w:tcW w:w="0" w:type="auto"/>
            <w:vAlign w:val="center"/>
          </w:tcPr>
          <w:p w:rsidR="00736780" w:rsidRPr="00553D1F" w:rsidRDefault="00736780" w:rsidP="00553D1F">
            <w:pPr>
              <w:widowControl/>
              <w:spacing w:before="0" w:line="360" w:lineRule="auto"/>
              <w:ind w:left="0"/>
              <w:jc w:val="both"/>
              <w:rPr>
                <w:sz w:val="20"/>
                <w:szCs w:val="20"/>
              </w:rPr>
            </w:pPr>
            <w:r w:rsidRPr="00553D1F">
              <w:rPr>
                <w:sz w:val="20"/>
                <w:szCs w:val="20"/>
              </w:rPr>
              <w:t>Суммарные</w:t>
            </w:r>
            <w:r w:rsidR="0082747A" w:rsidRPr="00553D1F">
              <w:rPr>
                <w:sz w:val="20"/>
                <w:szCs w:val="20"/>
              </w:rPr>
              <w:t xml:space="preserve"> </w:t>
            </w:r>
            <w:r w:rsidRPr="00553D1F">
              <w:rPr>
                <w:sz w:val="20"/>
                <w:szCs w:val="20"/>
              </w:rPr>
              <w:t>текущиеактивы</w:t>
            </w:r>
            <w:r w:rsidR="0082747A" w:rsidRPr="00553D1F">
              <w:rPr>
                <w:sz w:val="20"/>
                <w:szCs w:val="20"/>
              </w:rPr>
              <w:t xml:space="preserve"> </w:t>
            </w:r>
          </w:p>
        </w:tc>
        <w:tc>
          <w:tcPr>
            <w:tcW w:w="0" w:type="auto"/>
            <w:gridSpan w:val="2"/>
            <w:tcMar>
              <w:left w:w="0" w:type="dxa"/>
              <w:right w:w="0" w:type="dxa"/>
            </w:tcMar>
          </w:tcPr>
          <w:p w:rsidR="00736780" w:rsidRPr="00553D1F" w:rsidRDefault="00736780" w:rsidP="00553D1F">
            <w:pPr>
              <w:widowControl/>
              <w:spacing w:before="0" w:line="360" w:lineRule="auto"/>
              <w:ind w:left="0"/>
              <w:jc w:val="both"/>
              <w:rPr>
                <w:sz w:val="20"/>
                <w:szCs w:val="20"/>
              </w:rPr>
            </w:pPr>
            <w:r w:rsidRPr="00553D1F">
              <w:rPr>
                <w:sz w:val="20"/>
                <w:szCs w:val="20"/>
              </w:rPr>
              <w:t>2014929,29</w:t>
            </w:r>
          </w:p>
        </w:tc>
        <w:tc>
          <w:tcPr>
            <w:tcW w:w="0" w:type="auto"/>
            <w:gridSpan w:val="2"/>
            <w:tcMar>
              <w:left w:w="0" w:type="dxa"/>
              <w:right w:w="0" w:type="dxa"/>
            </w:tcMar>
          </w:tcPr>
          <w:p w:rsidR="00736780" w:rsidRPr="00553D1F" w:rsidRDefault="00736780" w:rsidP="00553D1F">
            <w:pPr>
              <w:widowControl/>
              <w:spacing w:before="0" w:line="360" w:lineRule="auto"/>
              <w:ind w:left="0"/>
              <w:jc w:val="both"/>
              <w:rPr>
                <w:sz w:val="20"/>
                <w:szCs w:val="20"/>
              </w:rPr>
            </w:pPr>
            <w:r w:rsidRPr="00553D1F">
              <w:rPr>
                <w:sz w:val="20"/>
                <w:szCs w:val="20"/>
              </w:rPr>
              <w:t>2677828,13</w:t>
            </w:r>
          </w:p>
        </w:tc>
        <w:tc>
          <w:tcPr>
            <w:tcW w:w="0" w:type="auto"/>
            <w:gridSpan w:val="2"/>
            <w:tcMar>
              <w:left w:w="0" w:type="dxa"/>
              <w:right w:w="0" w:type="dxa"/>
            </w:tcMar>
          </w:tcPr>
          <w:p w:rsidR="00736780" w:rsidRPr="00553D1F" w:rsidRDefault="00736780" w:rsidP="00553D1F">
            <w:pPr>
              <w:widowControl/>
              <w:spacing w:before="0" w:line="360" w:lineRule="auto"/>
              <w:ind w:left="0"/>
              <w:jc w:val="both"/>
              <w:rPr>
                <w:sz w:val="20"/>
                <w:szCs w:val="20"/>
              </w:rPr>
            </w:pPr>
            <w:r w:rsidRPr="00553D1F">
              <w:rPr>
                <w:sz w:val="20"/>
                <w:szCs w:val="20"/>
              </w:rPr>
              <w:t>3459450,19</w:t>
            </w:r>
          </w:p>
        </w:tc>
        <w:tc>
          <w:tcPr>
            <w:tcW w:w="0" w:type="auto"/>
            <w:tcMar>
              <w:left w:w="0" w:type="dxa"/>
              <w:right w:w="0" w:type="dxa"/>
            </w:tcMar>
          </w:tcPr>
          <w:p w:rsidR="00736780" w:rsidRPr="00553D1F" w:rsidRDefault="00736780" w:rsidP="00553D1F">
            <w:pPr>
              <w:widowControl/>
              <w:spacing w:before="0" w:line="360" w:lineRule="auto"/>
              <w:ind w:left="0"/>
              <w:jc w:val="both"/>
              <w:rPr>
                <w:sz w:val="20"/>
                <w:szCs w:val="20"/>
              </w:rPr>
            </w:pPr>
            <w:r w:rsidRPr="00553D1F">
              <w:rPr>
                <w:sz w:val="20"/>
                <w:szCs w:val="20"/>
              </w:rPr>
              <w:t>4243654,98</w:t>
            </w:r>
          </w:p>
        </w:tc>
        <w:tc>
          <w:tcPr>
            <w:tcW w:w="0" w:type="auto"/>
            <w:tcMar>
              <w:left w:w="0" w:type="dxa"/>
              <w:right w:w="0" w:type="dxa"/>
            </w:tcMar>
          </w:tcPr>
          <w:p w:rsidR="00736780" w:rsidRPr="00553D1F" w:rsidRDefault="00736780" w:rsidP="00553D1F">
            <w:pPr>
              <w:widowControl/>
              <w:spacing w:before="0" w:line="360" w:lineRule="auto"/>
              <w:ind w:left="0"/>
              <w:jc w:val="both"/>
              <w:rPr>
                <w:sz w:val="20"/>
                <w:szCs w:val="20"/>
              </w:rPr>
            </w:pPr>
            <w:r w:rsidRPr="00553D1F">
              <w:rPr>
                <w:sz w:val="20"/>
                <w:szCs w:val="20"/>
              </w:rPr>
              <w:t>7993371,24</w:t>
            </w:r>
          </w:p>
        </w:tc>
        <w:tc>
          <w:tcPr>
            <w:tcW w:w="0" w:type="auto"/>
            <w:tcMar>
              <w:left w:w="0" w:type="dxa"/>
              <w:right w:w="0" w:type="dxa"/>
            </w:tcMar>
          </w:tcPr>
          <w:p w:rsidR="00736780" w:rsidRPr="00553D1F" w:rsidRDefault="00736780" w:rsidP="00553D1F">
            <w:pPr>
              <w:widowControl/>
              <w:spacing w:before="0" w:line="360" w:lineRule="auto"/>
              <w:ind w:left="0"/>
              <w:jc w:val="both"/>
              <w:rPr>
                <w:sz w:val="20"/>
                <w:szCs w:val="20"/>
              </w:rPr>
            </w:pPr>
            <w:r w:rsidRPr="00553D1F">
              <w:rPr>
                <w:sz w:val="20"/>
                <w:szCs w:val="20"/>
              </w:rPr>
              <w:t>9612913,72</w:t>
            </w:r>
          </w:p>
        </w:tc>
      </w:tr>
      <w:tr w:rsidR="00553D1F" w:rsidRPr="00553D1F" w:rsidTr="00553D1F">
        <w:trPr>
          <w:trHeight w:val="196"/>
        </w:trPr>
        <w:tc>
          <w:tcPr>
            <w:tcW w:w="0" w:type="auto"/>
            <w:vAlign w:val="center"/>
          </w:tcPr>
          <w:p w:rsidR="00736780" w:rsidRPr="00553D1F" w:rsidRDefault="00736780" w:rsidP="00553D1F">
            <w:pPr>
              <w:widowControl/>
              <w:spacing w:before="0" w:line="360" w:lineRule="auto"/>
              <w:ind w:left="0"/>
              <w:jc w:val="both"/>
              <w:rPr>
                <w:sz w:val="20"/>
                <w:szCs w:val="20"/>
              </w:rPr>
            </w:pPr>
            <w:r w:rsidRPr="00553D1F">
              <w:rPr>
                <w:sz w:val="20"/>
                <w:szCs w:val="20"/>
              </w:rPr>
              <w:t>Основные</w:t>
            </w:r>
            <w:r w:rsidR="0082747A" w:rsidRPr="00553D1F">
              <w:rPr>
                <w:sz w:val="20"/>
                <w:szCs w:val="20"/>
              </w:rPr>
              <w:t xml:space="preserve"> </w:t>
            </w:r>
            <w:r w:rsidRPr="00553D1F">
              <w:rPr>
                <w:sz w:val="20"/>
                <w:szCs w:val="20"/>
              </w:rPr>
              <w:t>средства</w:t>
            </w:r>
            <w:r w:rsidR="0082747A" w:rsidRPr="00553D1F">
              <w:rPr>
                <w:sz w:val="20"/>
                <w:szCs w:val="20"/>
              </w:rPr>
              <w:t xml:space="preserve"> </w:t>
            </w:r>
          </w:p>
        </w:tc>
        <w:tc>
          <w:tcPr>
            <w:tcW w:w="0" w:type="auto"/>
            <w:gridSpan w:val="2"/>
            <w:tcMar>
              <w:left w:w="0" w:type="dxa"/>
              <w:right w:w="0" w:type="dxa"/>
            </w:tcMar>
          </w:tcPr>
          <w:p w:rsidR="00736780" w:rsidRPr="00553D1F" w:rsidRDefault="00736780" w:rsidP="00553D1F">
            <w:pPr>
              <w:widowControl/>
              <w:spacing w:before="0" w:line="360" w:lineRule="auto"/>
              <w:ind w:left="0"/>
              <w:jc w:val="both"/>
              <w:rPr>
                <w:sz w:val="20"/>
                <w:szCs w:val="20"/>
              </w:rPr>
            </w:pPr>
            <w:r w:rsidRPr="00553D1F">
              <w:rPr>
                <w:sz w:val="20"/>
                <w:szCs w:val="20"/>
              </w:rPr>
              <w:t>553000,00</w:t>
            </w:r>
          </w:p>
        </w:tc>
        <w:tc>
          <w:tcPr>
            <w:tcW w:w="0" w:type="auto"/>
            <w:gridSpan w:val="2"/>
            <w:tcMar>
              <w:left w:w="0" w:type="dxa"/>
              <w:right w:w="0" w:type="dxa"/>
            </w:tcMar>
          </w:tcPr>
          <w:p w:rsidR="00736780" w:rsidRPr="00553D1F" w:rsidRDefault="00736780" w:rsidP="00553D1F">
            <w:pPr>
              <w:widowControl/>
              <w:spacing w:before="0" w:line="360" w:lineRule="auto"/>
              <w:ind w:left="0"/>
              <w:jc w:val="both"/>
              <w:rPr>
                <w:sz w:val="20"/>
                <w:szCs w:val="20"/>
              </w:rPr>
            </w:pPr>
            <w:r w:rsidRPr="00553D1F">
              <w:rPr>
                <w:sz w:val="20"/>
                <w:szCs w:val="20"/>
              </w:rPr>
              <w:t>553000,00</w:t>
            </w:r>
          </w:p>
        </w:tc>
        <w:tc>
          <w:tcPr>
            <w:tcW w:w="0" w:type="auto"/>
            <w:gridSpan w:val="2"/>
            <w:tcMar>
              <w:left w:w="0" w:type="dxa"/>
              <w:right w:w="0" w:type="dxa"/>
            </w:tcMar>
          </w:tcPr>
          <w:p w:rsidR="00736780" w:rsidRPr="00553D1F" w:rsidRDefault="00736780" w:rsidP="00553D1F">
            <w:pPr>
              <w:widowControl/>
              <w:spacing w:before="0" w:line="360" w:lineRule="auto"/>
              <w:ind w:left="0"/>
              <w:jc w:val="both"/>
              <w:rPr>
                <w:sz w:val="20"/>
                <w:szCs w:val="20"/>
              </w:rPr>
            </w:pPr>
            <w:r w:rsidRPr="00553D1F">
              <w:rPr>
                <w:sz w:val="20"/>
                <w:szCs w:val="20"/>
              </w:rPr>
              <w:t>553000,00</w:t>
            </w:r>
          </w:p>
        </w:tc>
        <w:tc>
          <w:tcPr>
            <w:tcW w:w="0" w:type="auto"/>
            <w:tcMar>
              <w:left w:w="0" w:type="dxa"/>
              <w:right w:w="0" w:type="dxa"/>
            </w:tcMar>
          </w:tcPr>
          <w:p w:rsidR="00736780" w:rsidRPr="00553D1F" w:rsidRDefault="00736780" w:rsidP="00553D1F">
            <w:pPr>
              <w:widowControl/>
              <w:spacing w:before="0" w:line="360" w:lineRule="auto"/>
              <w:ind w:left="0"/>
              <w:jc w:val="both"/>
              <w:rPr>
                <w:sz w:val="20"/>
                <w:szCs w:val="20"/>
              </w:rPr>
            </w:pPr>
            <w:r w:rsidRPr="00553D1F">
              <w:rPr>
                <w:sz w:val="20"/>
                <w:szCs w:val="20"/>
              </w:rPr>
              <w:t>553000,00</w:t>
            </w:r>
          </w:p>
        </w:tc>
        <w:tc>
          <w:tcPr>
            <w:tcW w:w="0" w:type="auto"/>
            <w:tcMar>
              <w:left w:w="0" w:type="dxa"/>
              <w:right w:w="0" w:type="dxa"/>
            </w:tcMar>
          </w:tcPr>
          <w:p w:rsidR="00736780" w:rsidRPr="00553D1F" w:rsidRDefault="00736780" w:rsidP="00553D1F">
            <w:pPr>
              <w:widowControl/>
              <w:spacing w:before="0" w:line="360" w:lineRule="auto"/>
              <w:ind w:left="0"/>
              <w:jc w:val="both"/>
              <w:rPr>
                <w:sz w:val="20"/>
                <w:szCs w:val="20"/>
              </w:rPr>
            </w:pPr>
            <w:r w:rsidRPr="00553D1F">
              <w:rPr>
                <w:sz w:val="20"/>
                <w:szCs w:val="20"/>
              </w:rPr>
              <w:t>553000,00</w:t>
            </w:r>
          </w:p>
        </w:tc>
        <w:tc>
          <w:tcPr>
            <w:tcW w:w="0" w:type="auto"/>
            <w:tcMar>
              <w:left w:w="0" w:type="dxa"/>
              <w:right w:w="0" w:type="dxa"/>
            </w:tcMar>
          </w:tcPr>
          <w:p w:rsidR="00736780" w:rsidRPr="00553D1F" w:rsidRDefault="00736780" w:rsidP="00553D1F">
            <w:pPr>
              <w:widowControl/>
              <w:spacing w:before="0" w:line="360" w:lineRule="auto"/>
              <w:ind w:left="0"/>
              <w:jc w:val="both"/>
              <w:rPr>
                <w:sz w:val="20"/>
                <w:szCs w:val="20"/>
              </w:rPr>
            </w:pPr>
            <w:r w:rsidRPr="00553D1F">
              <w:rPr>
                <w:sz w:val="20"/>
                <w:szCs w:val="20"/>
              </w:rPr>
              <w:t>553000,00</w:t>
            </w:r>
          </w:p>
        </w:tc>
      </w:tr>
      <w:tr w:rsidR="00553D1F" w:rsidRPr="00553D1F" w:rsidTr="00553D1F">
        <w:trPr>
          <w:trHeight w:val="196"/>
        </w:trPr>
        <w:tc>
          <w:tcPr>
            <w:tcW w:w="0" w:type="auto"/>
            <w:vAlign w:val="center"/>
          </w:tcPr>
          <w:p w:rsidR="00736780" w:rsidRPr="00553D1F" w:rsidRDefault="00736780" w:rsidP="00553D1F">
            <w:pPr>
              <w:widowControl/>
              <w:spacing w:before="0" w:line="360" w:lineRule="auto"/>
              <w:ind w:left="0"/>
              <w:jc w:val="both"/>
              <w:rPr>
                <w:sz w:val="20"/>
                <w:szCs w:val="20"/>
              </w:rPr>
            </w:pPr>
            <w:r w:rsidRPr="00553D1F">
              <w:rPr>
                <w:sz w:val="20"/>
                <w:szCs w:val="20"/>
              </w:rPr>
              <w:t>Накопленная</w:t>
            </w:r>
            <w:r w:rsidR="0082747A" w:rsidRPr="00553D1F">
              <w:rPr>
                <w:sz w:val="20"/>
                <w:szCs w:val="20"/>
              </w:rPr>
              <w:t xml:space="preserve"> </w:t>
            </w:r>
            <w:r w:rsidRPr="00553D1F">
              <w:rPr>
                <w:sz w:val="20"/>
                <w:szCs w:val="20"/>
              </w:rPr>
              <w:t>амортизация</w:t>
            </w:r>
            <w:r w:rsidR="0082747A" w:rsidRPr="00553D1F">
              <w:rPr>
                <w:sz w:val="20"/>
                <w:szCs w:val="20"/>
              </w:rPr>
              <w:t xml:space="preserve"> </w:t>
            </w:r>
          </w:p>
        </w:tc>
        <w:tc>
          <w:tcPr>
            <w:tcW w:w="0" w:type="auto"/>
            <w:gridSpan w:val="2"/>
            <w:tcMar>
              <w:left w:w="0" w:type="dxa"/>
              <w:right w:w="0" w:type="dxa"/>
            </w:tcMar>
          </w:tcPr>
          <w:p w:rsidR="00736780" w:rsidRPr="00553D1F" w:rsidRDefault="00736780" w:rsidP="00553D1F">
            <w:pPr>
              <w:widowControl/>
              <w:spacing w:before="0" w:line="360" w:lineRule="auto"/>
              <w:ind w:left="0"/>
              <w:jc w:val="both"/>
              <w:rPr>
                <w:sz w:val="20"/>
                <w:szCs w:val="20"/>
              </w:rPr>
            </w:pPr>
            <w:r w:rsidRPr="00553D1F">
              <w:rPr>
                <w:sz w:val="20"/>
                <w:szCs w:val="20"/>
              </w:rPr>
              <w:t>62212,50</w:t>
            </w:r>
          </w:p>
        </w:tc>
        <w:tc>
          <w:tcPr>
            <w:tcW w:w="0" w:type="auto"/>
            <w:gridSpan w:val="2"/>
            <w:tcMar>
              <w:left w:w="0" w:type="dxa"/>
              <w:right w:w="0" w:type="dxa"/>
            </w:tcMar>
          </w:tcPr>
          <w:p w:rsidR="00736780" w:rsidRPr="00553D1F" w:rsidRDefault="00736780" w:rsidP="00553D1F">
            <w:pPr>
              <w:widowControl/>
              <w:spacing w:before="0" w:line="360" w:lineRule="auto"/>
              <w:ind w:left="0"/>
              <w:jc w:val="both"/>
              <w:rPr>
                <w:sz w:val="20"/>
                <w:szCs w:val="20"/>
              </w:rPr>
            </w:pPr>
            <w:r w:rsidRPr="00553D1F">
              <w:rPr>
                <w:sz w:val="20"/>
                <w:szCs w:val="20"/>
              </w:rPr>
              <w:t>82950,00</w:t>
            </w:r>
          </w:p>
        </w:tc>
        <w:tc>
          <w:tcPr>
            <w:tcW w:w="0" w:type="auto"/>
            <w:gridSpan w:val="2"/>
            <w:tcMar>
              <w:left w:w="0" w:type="dxa"/>
              <w:right w:w="0" w:type="dxa"/>
            </w:tcMar>
          </w:tcPr>
          <w:p w:rsidR="00736780" w:rsidRPr="00553D1F" w:rsidRDefault="00736780" w:rsidP="00553D1F">
            <w:pPr>
              <w:widowControl/>
              <w:spacing w:before="0" w:line="360" w:lineRule="auto"/>
              <w:ind w:left="0"/>
              <w:jc w:val="both"/>
              <w:rPr>
                <w:sz w:val="20"/>
                <w:szCs w:val="20"/>
              </w:rPr>
            </w:pPr>
            <w:r w:rsidRPr="00553D1F">
              <w:rPr>
                <w:sz w:val="20"/>
                <w:szCs w:val="20"/>
              </w:rPr>
              <w:t>103687,50</w:t>
            </w:r>
          </w:p>
        </w:tc>
        <w:tc>
          <w:tcPr>
            <w:tcW w:w="0" w:type="auto"/>
            <w:tcMar>
              <w:left w:w="0" w:type="dxa"/>
              <w:right w:w="0" w:type="dxa"/>
            </w:tcMar>
          </w:tcPr>
          <w:p w:rsidR="00736780" w:rsidRPr="00553D1F" w:rsidRDefault="00736780" w:rsidP="00553D1F">
            <w:pPr>
              <w:widowControl/>
              <w:spacing w:before="0" w:line="360" w:lineRule="auto"/>
              <w:ind w:left="0"/>
              <w:jc w:val="both"/>
              <w:rPr>
                <w:sz w:val="20"/>
                <w:szCs w:val="20"/>
              </w:rPr>
            </w:pPr>
            <w:r w:rsidRPr="00553D1F">
              <w:rPr>
                <w:sz w:val="20"/>
                <w:szCs w:val="20"/>
              </w:rPr>
              <w:t>124425,00</w:t>
            </w:r>
          </w:p>
        </w:tc>
        <w:tc>
          <w:tcPr>
            <w:tcW w:w="0" w:type="auto"/>
            <w:tcMar>
              <w:left w:w="0" w:type="dxa"/>
              <w:right w:w="0" w:type="dxa"/>
            </w:tcMar>
          </w:tcPr>
          <w:p w:rsidR="00736780" w:rsidRPr="00553D1F" w:rsidRDefault="00736780" w:rsidP="00553D1F">
            <w:pPr>
              <w:widowControl/>
              <w:spacing w:before="0" w:line="360" w:lineRule="auto"/>
              <w:ind w:left="0"/>
              <w:jc w:val="both"/>
              <w:rPr>
                <w:sz w:val="20"/>
                <w:szCs w:val="20"/>
              </w:rPr>
            </w:pPr>
            <w:r w:rsidRPr="00553D1F">
              <w:rPr>
                <w:sz w:val="20"/>
                <w:szCs w:val="20"/>
              </w:rPr>
              <w:t>207375,00</w:t>
            </w:r>
          </w:p>
        </w:tc>
        <w:tc>
          <w:tcPr>
            <w:tcW w:w="0" w:type="auto"/>
            <w:tcMar>
              <w:left w:w="0" w:type="dxa"/>
              <w:right w:w="0" w:type="dxa"/>
            </w:tcMar>
          </w:tcPr>
          <w:p w:rsidR="00736780" w:rsidRPr="00553D1F" w:rsidRDefault="00736780" w:rsidP="00553D1F">
            <w:pPr>
              <w:widowControl/>
              <w:spacing w:before="0" w:line="360" w:lineRule="auto"/>
              <w:ind w:left="0"/>
              <w:jc w:val="both"/>
              <w:rPr>
                <w:sz w:val="20"/>
                <w:szCs w:val="20"/>
              </w:rPr>
            </w:pPr>
            <w:r w:rsidRPr="00553D1F">
              <w:rPr>
                <w:sz w:val="20"/>
                <w:szCs w:val="20"/>
              </w:rPr>
              <w:t>241937,50</w:t>
            </w:r>
          </w:p>
        </w:tc>
      </w:tr>
      <w:tr w:rsidR="00553D1F" w:rsidRPr="00553D1F" w:rsidTr="00553D1F">
        <w:trPr>
          <w:trHeight w:val="196"/>
        </w:trPr>
        <w:tc>
          <w:tcPr>
            <w:tcW w:w="0" w:type="auto"/>
            <w:vAlign w:val="center"/>
          </w:tcPr>
          <w:p w:rsidR="00736780" w:rsidRPr="00553D1F" w:rsidRDefault="00736780" w:rsidP="00553D1F">
            <w:pPr>
              <w:widowControl/>
              <w:spacing w:before="0" w:line="360" w:lineRule="auto"/>
              <w:ind w:left="0"/>
              <w:jc w:val="both"/>
              <w:rPr>
                <w:sz w:val="20"/>
                <w:szCs w:val="20"/>
              </w:rPr>
            </w:pPr>
            <w:r w:rsidRPr="00553D1F">
              <w:rPr>
                <w:sz w:val="20"/>
                <w:szCs w:val="20"/>
              </w:rPr>
              <w:t>Остаточная</w:t>
            </w:r>
            <w:r w:rsidR="0082747A" w:rsidRPr="00553D1F">
              <w:rPr>
                <w:sz w:val="20"/>
                <w:szCs w:val="20"/>
              </w:rPr>
              <w:t xml:space="preserve"> </w:t>
            </w:r>
            <w:r w:rsidRPr="00553D1F">
              <w:rPr>
                <w:sz w:val="20"/>
                <w:szCs w:val="20"/>
              </w:rPr>
              <w:t>стоимость</w:t>
            </w:r>
            <w:r w:rsidR="0082747A" w:rsidRPr="00553D1F">
              <w:rPr>
                <w:sz w:val="20"/>
                <w:szCs w:val="20"/>
              </w:rPr>
              <w:t xml:space="preserve"> </w:t>
            </w:r>
            <w:r w:rsidRPr="00553D1F">
              <w:rPr>
                <w:sz w:val="20"/>
                <w:szCs w:val="20"/>
              </w:rPr>
              <w:t>основныхсредств:</w:t>
            </w:r>
            <w:r w:rsidR="0082747A" w:rsidRPr="00553D1F">
              <w:rPr>
                <w:sz w:val="20"/>
                <w:szCs w:val="20"/>
              </w:rPr>
              <w:t xml:space="preserve"> </w:t>
            </w:r>
          </w:p>
        </w:tc>
        <w:tc>
          <w:tcPr>
            <w:tcW w:w="0" w:type="auto"/>
            <w:gridSpan w:val="2"/>
            <w:tcMar>
              <w:left w:w="0" w:type="dxa"/>
              <w:right w:w="0" w:type="dxa"/>
            </w:tcMar>
          </w:tcPr>
          <w:p w:rsidR="00736780" w:rsidRPr="00553D1F" w:rsidRDefault="00736780" w:rsidP="00553D1F">
            <w:pPr>
              <w:widowControl/>
              <w:spacing w:before="0" w:line="360" w:lineRule="auto"/>
              <w:ind w:left="0"/>
              <w:jc w:val="both"/>
              <w:rPr>
                <w:sz w:val="20"/>
                <w:szCs w:val="20"/>
              </w:rPr>
            </w:pPr>
            <w:r w:rsidRPr="00553D1F">
              <w:rPr>
                <w:sz w:val="20"/>
                <w:szCs w:val="20"/>
              </w:rPr>
              <w:t>490787,50</w:t>
            </w:r>
          </w:p>
        </w:tc>
        <w:tc>
          <w:tcPr>
            <w:tcW w:w="0" w:type="auto"/>
            <w:gridSpan w:val="2"/>
            <w:tcMar>
              <w:left w:w="0" w:type="dxa"/>
              <w:right w:w="0" w:type="dxa"/>
            </w:tcMar>
          </w:tcPr>
          <w:p w:rsidR="00736780" w:rsidRPr="00553D1F" w:rsidRDefault="00736780" w:rsidP="00553D1F">
            <w:pPr>
              <w:widowControl/>
              <w:spacing w:before="0" w:line="360" w:lineRule="auto"/>
              <w:ind w:left="0"/>
              <w:jc w:val="both"/>
              <w:rPr>
                <w:sz w:val="20"/>
                <w:szCs w:val="20"/>
              </w:rPr>
            </w:pPr>
            <w:r w:rsidRPr="00553D1F">
              <w:rPr>
                <w:sz w:val="20"/>
                <w:szCs w:val="20"/>
              </w:rPr>
              <w:t>470050,00</w:t>
            </w:r>
          </w:p>
        </w:tc>
        <w:tc>
          <w:tcPr>
            <w:tcW w:w="0" w:type="auto"/>
            <w:gridSpan w:val="2"/>
            <w:tcMar>
              <w:left w:w="0" w:type="dxa"/>
              <w:right w:w="0" w:type="dxa"/>
            </w:tcMar>
          </w:tcPr>
          <w:p w:rsidR="00736780" w:rsidRPr="00553D1F" w:rsidRDefault="00736780" w:rsidP="00553D1F">
            <w:pPr>
              <w:widowControl/>
              <w:spacing w:before="0" w:line="360" w:lineRule="auto"/>
              <w:ind w:left="0"/>
              <w:jc w:val="both"/>
              <w:rPr>
                <w:sz w:val="20"/>
                <w:szCs w:val="20"/>
              </w:rPr>
            </w:pPr>
            <w:r w:rsidRPr="00553D1F">
              <w:rPr>
                <w:sz w:val="20"/>
                <w:szCs w:val="20"/>
              </w:rPr>
              <w:t>449312,50</w:t>
            </w:r>
          </w:p>
        </w:tc>
        <w:tc>
          <w:tcPr>
            <w:tcW w:w="0" w:type="auto"/>
            <w:tcMar>
              <w:left w:w="0" w:type="dxa"/>
              <w:right w:w="0" w:type="dxa"/>
            </w:tcMar>
          </w:tcPr>
          <w:p w:rsidR="00736780" w:rsidRPr="00553D1F" w:rsidRDefault="00736780" w:rsidP="00553D1F">
            <w:pPr>
              <w:widowControl/>
              <w:spacing w:before="0" w:line="360" w:lineRule="auto"/>
              <w:ind w:left="0"/>
              <w:jc w:val="both"/>
              <w:rPr>
                <w:sz w:val="20"/>
                <w:szCs w:val="20"/>
              </w:rPr>
            </w:pPr>
            <w:r w:rsidRPr="00553D1F">
              <w:rPr>
                <w:sz w:val="20"/>
                <w:szCs w:val="20"/>
              </w:rPr>
              <w:t>428575,00</w:t>
            </w:r>
          </w:p>
        </w:tc>
        <w:tc>
          <w:tcPr>
            <w:tcW w:w="0" w:type="auto"/>
            <w:tcMar>
              <w:left w:w="0" w:type="dxa"/>
              <w:right w:w="0" w:type="dxa"/>
            </w:tcMar>
          </w:tcPr>
          <w:p w:rsidR="00736780" w:rsidRPr="00553D1F" w:rsidRDefault="00736780" w:rsidP="00553D1F">
            <w:pPr>
              <w:widowControl/>
              <w:spacing w:before="0" w:line="360" w:lineRule="auto"/>
              <w:ind w:left="0"/>
              <w:jc w:val="both"/>
              <w:rPr>
                <w:sz w:val="20"/>
                <w:szCs w:val="20"/>
              </w:rPr>
            </w:pPr>
            <w:r w:rsidRPr="00553D1F">
              <w:rPr>
                <w:sz w:val="20"/>
                <w:szCs w:val="20"/>
              </w:rPr>
              <w:t>345625,00</w:t>
            </w:r>
          </w:p>
        </w:tc>
        <w:tc>
          <w:tcPr>
            <w:tcW w:w="0" w:type="auto"/>
            <w:tcMar>
              <w:left w:w="0" w:type="dxa"/>
              <w:right w:w="0" w:type="dxa"/>
            </w:tcMar>
          </w:tcPr>
          <w:p w:rsidR="00736780" w:rsidRPr="00553D1F" w:rsidRDefault="00736780" w:rsidP="00553D1F">
            <w:pPr>
              <w:widowControl/>
              <w:spacing w:before="0" w:line="360" w:lineRule="auto"/>
              <w:ind w:left="0"/>
              <w:jc w:val="both"/>
              <w:rPr>
                <w:sz w:val="20"/>
                <w:szCs w:val="20"/>
              </w:rPr>
            </w:pPr>
            <w:r w:rsidRPr="00553D1F">
              <w:rPr>
                <w:sz w:val="20"/>
                <w:szCs w:val="20"/>
              </w:rPr>
              <w:t>311062,50</w:t>
            </w:r>
          </w:p>
        </w:tc>
      </w:tr>
      <w:tr w:rsidR="00553D1F" w:rsidRPr="00553D1F" w:rsidTr="00553D1F">
        <w:trPr>
          <w:trHeight w:val="196"/>
        </w:trPr>
        <w:tc>
          <w:tcPr>
            <w:tcW w:w="0" w:type="auto"/>
            <w:vAlign w:val="center"/>
          </w:tcPr>
          <w:p w:rsidR="0009446B" w:rsidRPr="00553D1F" w:rsidRDefault="0082747A" w:rsidP="00553D1F">
            <w:pPr>
              <w:widowControl/>
              <w:spacing w:before="0" w:line="360" w:lineRule="auto"/>
              <w:ind w:left="0"/>
              <w:jc w:val="both"/>
              <w:rPr>
                <w:sz w:val="20"/>
                <w:szCs w:val="20"/>
              </w:rPr>
            </w:pPr>
            <w:r w:rsidRPr="00553D1F">
              <w:rPr>
                <w:sz w:val="20"/>
                <w:szCs w:val="20"/>
              </w:rPr>
              <w:t xml:space="preserve"> </w:t>
            </w:r>
            <w:r w:rsidR="0009446B" w:rsidRPr="00553D1F">
              <w:rPr>
                <w:sz w:val="20"/>
                <w:szCs w:val="20"/>
              </w:rPr>
              <w:t>Земля</w:t>
            </w:r>
            <w:r w:rsidRPr="00553D1F">
              <w:rPr>
                <w:sz w:val="20"/>
                <w:szCs w:val="20"/>
              </w:rPr>
              <w:t xml:space="preserve"> </w:t>
            </w:r>
          </w:p>
        </w:tc>
        <w:tc>
          <w:tcPr>
            <w:tcW w:w="0" w:type="auto"/>
            <w:gridSpan w:val="2"/>
            <w:tcMar>
              <w:left w:w="0" w:type="dxa"/>
              <w:right w:w="0" w:type="dxa"/>
            </w:tcMar>
          </w:tcPr>
          <w:p w:rsidR="0009446B" w:rsidRPr="00553D1F" w:rsidRDefault="0009446B" w:rsidP="00553D1F">
            <w:pPr>
              <w:widowControl/>
              <w:spacing w:before="0" w:line="360" w:lineRule="auto"/>
              <w:ind w:left="0"/>
              <w:jc w:val="both"/>
              <w:rPr>
                <w:sz w:val="20"/>
                <w:szCs w:val="20"/>
              </w:rPr>
            </w:pPr>
          </w:p>
        </w:tc>
        <w:tc>
          <w:tcPr>
            <w:tcW w:w="0" w:type="auto"/>
            <w:gridSpan w:val="2"/>
            <w:tcMar>
              <w:left w:w="0" w:type="dxa"/>
              <w:right w:w="0" w:type="dxa"/>
            </w:tcMar>
          </w:tcPr>
          <w:p w:rsidR="0009446B" w:rsidRPr="00553D1F" w:rsidRDefault="0009446B" w:rsidP="00553D1F">
            <w:pPr>
              <w:widowControl/>
              <w:spacing w:before="0" w:line="360" w:lineRule="auto"/>
              <w:ind w:left="0"/>
              <w:jc w:val="both"/>
              <w:rPr>
                <w:sz w:val="20"/>
                <w:szCs w:val="20"/>
              </w:rPr>
            </w:pPr>
          </w:p>
        </w:tc>
        <w:tc>
          <w:tcPr>
            <w:tcW w:w="0" w:type="auto"/>
            <w:gridSpan w:val="2"/>
            <w:tcMar>
              <w:left w:w="0" w:type="dxa"/>
              <w:right w:w="0" w:type="dxa"/>
            </w:tcMar>
          </w:tcPr>
          <w:p w:rsidR="0009446B" w:rsidRPr="00553D1F" w:rsidRDefault="0009446B" w:rsidP="00553D1F">
            <w:pPr>
              <w:widowControl/>
              <w:spacing w:before="0" w:line="360" w:lineRule="auto"/>
              <w:ind w:left="0"/>
              <w:jc w:val="both"/>
              <w:rPr>
                <w:sz w:val="20"/>
                <w:szCs w:val="20"/>
              </w:rPr>
            </w:pPr>
          </w:p>
        </w:tc>
        <w:tc>
          <w:tcPr>
            <w:tcW w:w="0" w:type="auto"/>
            <w:tcMar>
              <w:left w:w="0" w:type="dxa"/>
              <w:right w:w="0" w:type="dxa"/>
            </w:tcMar>
          </w:tcPr>
          <w:p w:rsidR="0009446B" w:rsidRPr="00553D1F" w:rsidRDefault="0009446B" w:rsidP="00553D1F">
            <w:pPr>
              <w:widowControl/>
              <w:spacing w:before="0" w:line="360" w:lineRule="auto"/>
              <w:ind w:left="0"/>
              <w:jc w:val="both"/>
              <w:rPr>
                <w:sz w:val="20"/>
                <w:szCs w:val="20"/>
              </w:rPr>
            </w:pPr>
          </w:p>
        </w:tc>
        <w:tc>
          <w:tcPr>
            <w:tcW w:w="0" w:type="auto"/>
            <w:tcMar>
              <w:left w:w="0" w:type="dxa"/>
              <w:right w:w="0" w:type="dxa"/>
            </w:tcMar>
          </w:tcPr>
          <w:p w:rsidR="0009446B" w:rsidRPr="00553D1F" w:rsidRDefault="0009446B" w:rsidP="00553D1F">
            <w:pPr>
              <w:widowControl/>
              <w:spacing w:before="0" w:line="360" w:lineRule="auto"/>
              <w:ind w:left="0"/>
              <w:jc w:val="both"/>
              <w:rPr>
                <w:sz w:val="20"/>
                <w:szCs w:val="20"/>
              </w:rPr>
            </w:pPr>
          </w:p>
        </w:tc>
        <w:tc>
          <w:tcPr>
            <w:tcW w:w="0" w:type="auto"/>
            <w:tcMar>
              <w:left w:w="0" w:type="dxa"/>
              <w:right w:w="0" w:type="dxa"/>
            </w:tcMar>
          </w:tcPr>
          <w:p w:rsidR="0009446B" w:rsidRPr="00553D1F" w:rsidRDefault="0009446B" w:rsidP="00553D1F">
            <w:pPr>
              <w:widowControl/>
              <w:spacing w:before="0" w:line="360" w:lineRule="auto"/>
              <w:ind w:left="0"/>
              <w:jc w:val="both"/>
              <w:rPr>
                <w:sz w:val="20"/>
                <w:szCs w:val="20"/>
              </w:rPr>
            </w:pPr>
          </w:p>
        </w:tc>
      </w:tr>
      <w:tr w:rsidR="00553D1F" w:rsidRPr="00553D1F" w:rsidTr="00553D1F">
        <w:trPr>
          <w:trHeight w:val="196"/>
        </w:trPr>
        <w:tc>
          <w:tcPr>
            <w:tcW w:w="0" w:type="auto"/>
            <w:vAlign w:val="center"/>
          </w:tcPr>
          <w:p w:rsidR="00736780" w:rsidRPr="00553D1F" w:rsidRDefault="0082747A" w:rsidP="00553D1F">
            <w:pPr>
              <w:widowControl/>
              <w:spacing w:before="0" w:line="360" w:lineRule="auto"/>
              <w:ind w:left="0"/>
              <w:jc w:val="both"/>
              <w:rPr>
                <w:sz w:val="20"/>
                <w:szCs w:val="20"/>
              </w:rPr>
            </w:pPr>
            <w:r w:rsidRPr="00553D1F">
              <w:rPr>
                <w:sz w:val="20"/>
                <w:szCs w:val="20"/>
              </w:rPr>
              <w:t xml:space="preserve"> </w:t>
            </w:r>
            <w:r w:rsidR="00736780" w:rsidRPr="00553D1F">
              <w:rPr>
                <w:sz w:val="20"/>
                <w:szCs w:val="20"/>
              </w:rPr>
              <w:t>Оборудование</w:t>
            </w:r>
            <w:r w:rsidRPr="00553D1F">
              <w:rPr>
                <w:sz w:val="20"/>
                <w:szCs w:val="20"/>
              </w:rPr>
              <w:t xml:space="preserve"> </w:t>
            </w:r>
          </w:p>
        </w:tc>
        <w:tc>
          <w:tcPr>
            <w:tcW w:w="0" w:type="auto"/>
            <w:gridSpan w:val="2"/>
            <w:tcMar>
              <w:left w:w="0" w:type="dxa"/>
              <w:right w:w="0" w:type="dxa"/>
            </w:tcMar>
          </w:tcPr>
          <w:p w:rsidR="00736780" w:rsidRPr="00553D1F" w:rsidRDefault="00736780" w:rsidP="00553D1F">
            <w:pPr>
              <w:widowControl/>
              <w:spacing w:before="0" w:line="360" w:lineRule="auto"/>
              <w:ind w:left="0"/>
              <w:jc w:val="both"/>
              <w:rPr>
                <w:sz w:val="20"/>
                <w:szCs w:val="20"/>
              </w:rPr>
            </w:pPr>
            <w:r w:rsidRPr="00553D1F">
              <w:rPr>
                <w:sz w:val="20"/>
                <w:szCs w:val="20"/>
              </w:rPr>
              <w:t>490787,50</w:t>
            </w:r>
          </w:p>
        </w:tc>
        <w:tc>
          <w:tcPr>
            <w:tcW w:w="0" w:type="auto"/>
            <w:gridSpan w:val="2"/>
            <w:tcMar>
              <w:left w:w="0" w:type="dxa"/>
              <w:right w:w="0" w:type="dxa"/>
            </w:tcMar>
          </w:tcPr>
          <w:p w:rsidR="00736780" w:rsidRPr="00553D1F" w:rsidRDefault="00736780" w:rsidP="00553D1F">
            <w:pPr>
              <w:widowControl/>
              <w:spacing w:before="0" w:line="360" w:lineRule="auto"/>
              <w:ind w:left="0"/>
              <w:jc w:val="both"/>
              <w:rPr>
                <w:sz w:val="20"/>
                <w:szCs w:val="20"/>
              </w:rPr>
            </w:pPr>
            <w:r w:rsidRPr="00553D1F">
              <w:rPr>
                <w:sz w:val="20"/>
                <w:szCs w:val="20"/>
              </w:rPr>
              <w:t>470050,00</w:t>
            </w:r>
          </w:p>
        </w:tc>
        <w:tc>
          <w:tcPr>
            <w:tcW w:w="0" w:type="auto"/>
            <w:gridSpan w:val="2"/>
            <w:tcMar>
              <w:left w:w="0" w:type="dxa"/>
              <w:right w:w="0" w:type="dxa"/>
            </w:tcMar>
          </w:tcPr>
          <w:p w:rsidR="00736780" w:rsidRPr="00553D1F" w:rsidRDefault="00736780" w:rsidP="00553D1F">
            <w:pPr>
              <w:widowControl/>
              <w:spacing w:before="0" w:line="360" w:lineRule="auto"/>
              <w:ind w:left="0"/>
              <w:jc w:val="both"/>
              <w:rPr>
                <w:sz w:val="20"/>
                <w:szCs w:val="20"/>
              </w:rPr>
            </w:pPr>
            <w:r w:rsidRPr="00553D1F">
              <w:rPr>
                <w:sz w:val="20"/>
                <w:szCs w:val="20"/>
              </w:rPr>
              <w:t>449312,50</w:t>
            </w:r>
          </w:p>
        </w:tc>
        <w:tc>
          <w:tcPr>
            <w:tcW w:w="0" w:type="auto"/>
            <w:tcMar>
              <w:left w:w="0" w:type="dxa"/>
              <w:right w:w="0" w:type="dxa"/>
            </w:tcMar>
          </w:tcPr>
          <w:p w:rsidR="00736780" w:rsidRPr="00553D1F" w:rsidRDefault="00736780" w:rsidP="00553D1F">
            <w:pPr>
              <w:widowControl/>
              <w:spacing w:before="0" w:line="360" w:lineRule="auto"/>
              <w:ind w:left="0"/>
              <w:jc w:val="both"/>
              <w:rPr>
                <w:sz w:val="20"/>
                <w:szCs w:val="20"/>
              </w:rPr>
            </w:pPr>
            <w:r w:rsidRPr="00553D1F">
              <w:rPr>
                <w:sz w:val="20"/>
                <w:szCs w:val="20"/>
              </w:rPr>
              <w:t>428575,00</w:t>
            </w:r>
          </w:p>
        </w:tc>
        <w:tc>
          <w:tcPr>
            <w:tcW w:w="0" w:type="auto"/>
            <w:tcMar>
              <w:left w:w="0" w:type="dxa"/>
              <w:right w:w="0" w:type="dxa"/>
            </w:tcMar>
          </w:tcPr>
          <w:p w:rsidR="00736780" w:rsidRPr="00553D1F" w:rsidRDefault="00736780" w:rsidP="00553D1F">
            <w:pPr>
              <w:widowControl/>
              <w:spacing w:before="0" w:line="360" w:lineRule="auto"/>
              <w:ind w:left="0"/>
              <w:jc w:val="both"/>
              <w:rPr>
                <w:sz w:val="20"/>
                <w:szCs w:val="20"/>
              </w:rPr>
            </w:pPr>
            <w:r w:rsidRPr="00553D1F">
              <w:rPr>
                <w:sz w:val="20"/>
                <w:szCs w:val="20"/>
              </w:rPr>
              <w:t>345625,00</w:t>
            </w:r>
          </w:p>
        </w:tc>
        <w:tc>
          <w:tcPr>
            <w:tcW w:w="0" w:type="auto"/>
            <w:tcMar>
              <w:left w:w="0" w:type="dxa"/>
              <w:right w:w="0" w:type="dxa"/>
            </w:tcMar>
          </w:tcPr>
          <w:p w:rsidR="00736780" w:rsidRPr="00553D1F" w:rsidRDefault="00736780" w:rsidP="00553D1F">
            <w:pPr>
              <w:widowControl/>
              <w:spacing w:before="0" w:line="360" w:lineRule="auto"/>
              <w:ind w:left="0"/>
              <w:jc w:val="both"/>
              <w:rPr>
                <w:sz w:val="20"/>
                <w:szCs w:val="20"/>
              </w:rPr>
            </w:pPr>
            <w:r w:rsidRPr="00553D1F">
              <w:rPr>
                <w:sz w:val="20"/>
                <w:szCs w:val="20"/>
              </w:rPr>
              <w:t>311062,50</w:t>
            </w:r>
          </w:p>
        </w:tc>
      </w:tr>
      <w:tr w:rsidR="00553D1F" w:rsidRPr="00553D1F" w:rsidTr="00553D1F">
        <w:trPr>
          <w:trHeight w:val="196"/>
        </w:trPr>
        <w:tc>
          <w:tcPr>
            <w:tcW w:w="0" w:type="auto"/>
            <w:vAlign w:val="center"/>
          </w:tcPr>
          <w:p w:rsidR="0009446B" w:rsidRPr="00553D1F" w:rsidRDefault="0009446B" w:rsidP="00553D1F">
            <w:pPr>
              <w:widowControl/>
              <w:spacing w:before="0" w:line="360" w:lineRule="auto"/>
              <w:ind w:left="0"/>
              <w:jc w:val="both"/>
              <w:rPr>
                <w:sz w:val="20"/>
                <w:szCs w:val="20"/>
              </w:rPr>
            </w:pPr>
            <w:r w:rsidRPr="00553D1F">
              <w:rPr>
                <w:sz w:val="20"/>
                <w:szCs w:val="20"/>
              </w:rPr>
              <w:t>Предоплаченные</w:t>
            </w:r>
            <w:r w:rsidR="0082747A" w:rsidRPr="00553D1F">
              <w:rPr>
                <w:sz w:val="20"/>
                <w:szCs w:val="20"/>
              </w:rPr>
              <w:t xml:space="preserve"> </w:t>
            </w:r>
            <w:r w:rsidRPr="00553D1F">
              <w:rPr>
                <w:sz w:val="20"/>
                <w:szCs w:val="20"/>
              </w:rPr>
              <w:t>расходы</w:t>
            </w:r>
            <w:r w:rsidR="0082747A" w:rsidRPr="00553D1F">
              <w:rPr>
                <w:sz w:val="20"/>
                <w:szCs w:val="20"/>
              </w:rPr>
              <w:t xml:space="preserve"> </w:t>
            </w:r>
          </w:p>
        </w:tc>
        <w:tc>
          <w:tcPr>
            <w:tcW w:w="0" w:type="auto"/>
            <w:gridSpan w:val="2"/>
            <w:tcMar>
              <w:left w:w="0" w:type="dxa"/>
              <w:right w:w="0" w:type="dxa"/>
            </w:tcMar>
          </w:tcPr>
          <w:p w:rsidR="0009446B" w:rsidRPr="00553D1F" w:rsidRDefault="0009446B" w:rsidP="00553D1F">
            <w:pPr>
              <w:widowControl/>
              <w:spacing w:before="0" w:line="360" w:lineRule="auto"/>
              <w:ind w:left="0"/>
              <w:jc w:val="both"/>
              <w:rPr>
                <w:sz w:val="20"/>
                <w:szCs w:val="20"/>
              </w:rPr>
            </w:pPr>
          </w:p>
        </w:tc>
        <w:tc>
          <w:tcPr>
            <w:tcW w:w="0" w:type="auto"/>
            <w:gridSpan w:val="2"/>
            <w:tcMar>
              <w:left w:w="0" w:type="dxa"/>
              <w:right w:w="0" w:type="dxa"/>
            </w:tcMar>
          </w:tcPr>
          <w:p w:rsidR="0009446B" w:rsidRPr="00553D1F" w:rsidRDefault="0009446B" w:rsidP="00553D1F">
            <w:pPr>
              <w:widowControl/>
              <w:spacing w:before="0" w:line="360" w:lineRule="auto"/>
              <w:ind w:left="0"/>
              <w:jc w:val="both"/>
              <w:rPr>
                <w:sz w:val="20"/>
                <w:szCs w:val="20"/>
              </w:rPr>
            </w:pPr>
          </w:p>
        </w:tc>
        <w:tc>
          <w:tcPr>
            <w:tcW w:w="0" w:type="auto"/>
            <w:gridSpan w:val="2"/>
            <w:tcMar>
              <w:left w:w="0" w:type="dxa"/>
              <w:right w:w="0" w:type="dxa"/>
            </w:tcMar>
          </w:tcPr>
          <w:p w:rsidR="0009446B" w:rsidRPr="00553D1F" w:rsidRDefault="0009446B" w:rsidP="00553D1F">
            <w:pPr>
              <w:widowControl/>
              <w:spacing w:before="0" w:line="360" w:lineRule="auto"/>
              <w:ind w:left="0"/>
              <w:jc w:val="both"/>
              <w:rPr>
                <w:sz w:val="20"/>
                <w:szCs w:val="20"/>
              </w:rPr>
            </w:pPr>
          </w:p>
        </w:tc>
        <w:tc>
          <w:tcPr>
            <w:tcW w:w="0" w:type="auto"/>
            <w:tcMar>
              <w:left w:w="0" w:type="dxa"/>
              <w:right w:w="0" w:type="dxa"/>
            </w:tcMar>
          </w:tcPr>
          <w:p w:rsidR="0009446B" w:rsidRPr="00553D1F" w:rsidRDefault="0009446B" w:rsidP="00553D1F">
            <w:pPr>
              <w:widowControl/>
              <w:spacing w:before="0" w:line="360" w:lineRule="auto"/>
              <w:ind w:left="0"/>
              <w:jc w:val="both"/>
              <w:rPr>
                <w:sz w:val="20"/>
                <w:szCs w:val="20"/>
              </w:rPr>
            </w:pPr>
          </w:p>
        </w:tc>
        <w:tc>
          <w:tcPr>
            <w:tcW w:w="0" w:type="auto"/>
            <w:tcMar>
              <w:left w:w="0" w:type="dxa"/>
              <w:right w:w="0" w:type="dxa"/>
            </w:tcMar>
          </w:tcPr>
          <w:p w:rsidR="0009446B" w:rsidRPr="00553D1F" w:rsidRDefault="0009446B" w:rsidP="00553D1F">
            <w:pPr>
              <w:widowControl/>
              <w:spacing w:before="0" w:line="360" w:lineRule="auto"/>
              <w:ind w:left="0"/>
              <w:jc w:val="both"/>
              <w:rPr>
                <w:sz w:val="20"/>
                <w:szCs w:val="20"/>
              </w:rPr>
            </w:pPr>
          </w:p>
        </w:tc>
        <w:tc>
          <w:tcPr>
            <w:tcW w:w="0" w:type="auto"/>
            <w:tcMar>
              <w:left w:w="0" w:type="dxa"/>
              <w:right w:w="0" w:type="dxa"/>
            </w:tcMar>
          </w:tcPr>
          <w:p w:rsidR="0009446B" w:rsidRPr="00553D1F" w:rsidRDefault="0009446B" w:rsidP="00553D1F">
            <w:pPr>
              <w:widowControl/>
              <w:spacing w:before="0" w:line="360" w:lineRule="auto"/>
              <w:ind w:left="0"/>
              <w:jc w:val="both"/>
              <w:rPr>
                <w:sz w:val="20"/>
                <w:szCs w:val="20"/>
              </w:rPr>
            </w:pPr>
          </w:p>
        </w:tc>
      </w:tr>
      <w:tr w:rsidR="00553D1F" w:rsidRPr="00553D1F" w:rsidTr="00553D1F">
        <w:trPr>
          <w:trHeight w:val="196"/>
        </w:trPr>
        <w:tc>
          <w:tcPr>
            <w:tcW w:w="0" w:type="auto"/>
            <w:vAlign w:val="center"/>
          </w:tcPr>
          <w:p w:rsidR="0009446B" w:rsidRPr="00553D1F" w:rsidRDefault="0009446B" w:rsidP="00553D1F">
            <w:pPr>
              <w:widowControl/>
              <w:spacing w:before="0" w:line="360" w:lineRule="auto"/>
              <w:ind w:left="0"/>
              <w:jc w:val="both"/>
              <w:rPr>
                <w:sz w:val="20"/>
                <w:szCs w:val="20"/>
              </w:rPr>
            </w:pPr>
            <w:r w:rsidRPr="00553D1F">
              <w:rPr>
                <w:sz w:val="20"/>
                <w:szCs w:val="20"/>
              </w:rPr>
              <w:t>Другие</w:t>
            </w:r>
            <w:r w:rsidR="0082747A" w:rsidRPr="00553D1F">
              <w:rPr>
                <w:sz w:val="20"/>
                <w:szCs w:val="20"/>
              </w:rPr>
              <w:t xml:space="preserve"> </w:t>
            </w:r>
            <w:r w:rsidRPr="00553D1F">
              <w:rPr>
                <w:sz w:val="20"/>
                <w:szCs w:val="20"/>
              </w:rPr>
              <w:t>активы</w:t>
            </w:r>
            <w:r w:rsidR="0082747A" w:rsidRPr="00553D1F">
              <w:rPr>
                <w:sz w:val="20"/>
                <w:szCs w:val="20"/>
              </w:rPr>
              <w:t xml:space="preserve"> </w:t>
            </w:r>
          </w:p>
        </w:tc>
        <w:tc>
          <w:tcPr>
            <w:tcW w:w="0" w:type="auto"/>
            <w:gridSpan w:val="2"/>
            <w:tcMar>
              <w:left w:w="0" w:type="dxa"/>
              <w:right w:w="0" w:type="dxa"/>
            </w:tcMar>
          </w:tcPr>
          <w:p w:rsidR="0009446B" w:rsidRPr="00553D1F" w:rsidRDefault="0009446B" w:rsidP="00553D1F">
            <w:pPr>
              <w:widowControl/>
              <w:spacing w:before="0" w:line="360" w:lineRule="auto"/>
              <w:ind w:left="0"/>
              <w:jc w:val="both"/>
              <w:rPr>
                <w:sz w:val="20"/>
                <w:szCs w:val="20"/>
              </w:rPr>
            </w:pPr>
          </w:p>
        </w:tc>
        <w:tc>
          <w:tcPr>
            <w:tcW w:w="0" w:type="auto"/>
            <w:gridSpan w:val="2"/>
            <w:tcMar>
              <w:left w:w="0" w:type="dxa"/>
              <w:right w:w="0" w:type="dxa"/>
            </w:tcMar>
          </w:tcPr>
          <w:p w:rsidR="0009446B" w:rsidRPr="00553D1F" w:rsidRDefault="0009446B" w:rsidP="00553D1F">
            <w:pPr>
              <w:widowControl/>
              <w:spacing w:before="0" w:line="360" w:lineRule="auto"/>
              <w:ind w:left="0"/>
              <w:jc w:val="both"/>
              <w:rPr>
                <w:sz w:val="20"/>
                <w:szCs w:val="20"/>
              </w:rPr>
            </w:pPr>
          </w:p>
        </w:tc>
        <w:tc>
          <w:tcPr>
            <w:tcW w:w="0" w:type="auto"/>
            <w:gridSpan w:val="2"/>
            <w:tcMar>
              <w:left w:w="0" w:type="dxa"/>
              <w:right w:w="0" w:type="dxa"/>
            </w:tcMar>
          </w:tcPr>
          <w:p w:rsidR="0009446B" w:rsidRPr="00553D1F" w:rsidRDefault="0009446B" w:rsidP="00553D1F">
            <w:pPr>
              <w:widowControl/>
              <w:spacing w:before="0" w:line="360" w:lineRule="auto"/>
              <w:ind w:left="0"/>
              <w:jc w:val="both"/>
              <w:rPr>
                <w:sz w:val="20"/>
                <w:szCs w:val="20"/>
              </w:rPr>
            </w:pPr>
          </w:p>
        </w:tc>
        <w:tc>
          <w:tcPr>
            <w:tcW w:w="0" w:type="auto"/>
            <w:tcMar>
              <w:left w:w="0" w:type="dxa"/>
              <w:right w:w="0" w:type="dxa"/>
            </w:tcMar>
          </w:tcPr>
          <w:p w:rsidR="0009446B" w:rsidRPr="00553D1F" w:rsidRDefault="0009446B" w:rsidP="00553D1F">
            <w:pPr>
              <w:widowControl/>
              <w:spacing w:before="0" w:line="360" w:lineRule="auto"/>
              <w:ind w:left="0"/>
              <w:jc w:val="both"/>
              <w:rPr>
                <w:sz w:val="20"/>
                <w:szCs w:val="20"/>
              </w:rPr>
            </w:pPr>
          </w:p>
        </w:tc>
        <w:tc>
          <w:tcPr>
            <w:tcW w:w="0" w:type="auto"/>
            <w:tcMar>
              <w:left w:w="0" w:type="dxa"/>
              <w:right w:w="0" w:type="dxa"/>
            </w:tcMar>
          </w:tcPr>
          <w:p w:rsidR="0009446B" w:rsidRPr="00553D1F" w:rsidRDefault="0009446B" w:rsidP="00553D1F">
            <w:pPr>
              <w:widowControl/>
              <w:spacing w:before="0" w:line="360" w:lineRule="auto"/>
              <w:ind w:left="0"/>
              <w:jc w:val="both"/>
              <w:rPr>
                <w:sz w:val="20"/>
                <w:szCs w:val="20"/>
              </w:rPr>
            </w:pPr>
          </w:p>
        </w:tc>
        <w:tc>
          <w:tcPr>
            <w:tcW w:w="0" w:type="auto"/>
            <w:tcMar>
              <w:left w:w="0" w:type="dxa"/>
              <w:right w:w="0" w:type="dxa"/>
            </w:tcMar>
          </w:tcPr>
          <w:p w:rsidR="0009446B" w:rsidRPr="00553D1F" w:rsidRDefault="0009446B" w:rsidP="00553D1F">
            <w:pPr>
              <w:widowControl/>
              <w:spacing w:before="0" w:line="360" w:lineRule="auto"/>
              <w:ind w:left="0"/>
              <w:jc w:val="both"/>
              <w:rPr>
                <w:sz w:val="20"/>
                <w:szCs w:val="20"/>
              </w:rPr>
            </w:pPr>
          </w:p>
        </w:tc>
      </w:tr>
      <w:tr w:rsidR="00553D1F" w:rsidRPr="00553D1F" w:rsidTr="00553D1F">
        <w:trPr>
          <w:trHeight w:val="196"/>
        </w:trPr>
        <w:tc>
          <w:tcPr>
            <w:tcW w:w="0" w:type="auto"/>
            <w:vAlign w:val="center"/>
          </w:tcPr>
          <w:p w:rsidR="00736780" w:rsidRPr="00553D1F" w:rsidRDefault="00736780" w:rsidP="00553D1F">
            <w:pPr>
              <w:widowControl/>
              <w:spacing w:before="0" w:line="360" w:lineRule="auto"/>
              <w:ind w:left="0"/>
              <w:jc w:val="both"/>
              <w:rPr>
                <w:sz w:val="20"/>
                <w:szCs w:val="20"/>
              </w:rPr>
            </w:pPr>
            <w:r w:rsidRPr="00553D1F">
              <w:rPr>
                <w:b/>
                <w:bCs/>
                <w:sz w:val="20"/>
                <w:szCs w:val="20"/>
              </w:rPr>
              <w:t>СУММАРНЫЙ</w:t>
            </w:r>
            <w:r w:rsidR="0082747A" w:rsidRPr="00553D1F">
              <w:rPr>
                <w:b/>
                <w:bCs/>
                <w:sz w:val="20"/>
                <w:szCs w:val="20"/>
              </w:rPr>
              <w:t xml:space="preserve"> </w:t>
            </w:r>
            <w:r w:rsidRPr="00553D1F">
              <w:rPr>
                <w:b/>
                <w:bCs/>
                <w:sz w:val="20"/>
                <w:szCs w:val="20"/>
              </w:rPr>
              <w:t>АКТИВ</w:t>
            </w:r>
            <w:r w:rsidR="0082747A" w:rsidRPr="00553D1F">
              <w:rPr>
                <w:sz w:val="20"/>
                <w:szCs w:val="20"/>
              </w:rPr>
              <w:t xml:space="preserve"> </w:t>
            </w:r>
          </w:p>
        </w:tc>
        <w:tc>
          <w:tcPr>
            <w:tcW w:w="0" w:type="auto"/>
            <w:gridSpan w:val="2"/>
            <w:tcMar>
              <w:left w:w="0" w:type="dxa"/>
              <w:right w:w="0" w:type="dxa"/>
            </w:tcMar>
          </w:tcPr>
          <w:p w:rsidR="00736780" w:rsidRPr="00553D1F" w:rsidRDefault="00736780" w:rsidP="00553D1F">
            <w:pPr>
              <w:widowControl/>
              <w:spacing w:before="0" w:line="360" w:lineRule="auto"/>
              <w:ind w:left="0"/>
              <w:jc w:val="both"/>
              <w:rPr>
                <w:sz w:val="20"/>
                <w:szCs w:val="20"/>
              </w:rPr>
            </w:pPr>
            <w:r w:rsidRPr="00553D1F">
              <w:rPr>
                <w:b/>
                <w:bCs/>
                <w:sz w:val="20"/>
                <w:szCs w:val="20"/>
              </w:rPr>
              <w:t>2505716,79</w:t>
            </w:r>
          </w:p>
        </w:tc>
        <w:tc>
          <w:tcPr>
            <w:tcW w:w="0" w:type="auto"/>
            <w:gridSpan w:val="2"/>
            <w:tcMar>
              <w:left w:w="0" w:type="dxa"/>
              <w:right w:w="0" w:type="dxa"/>
            </w:tcMar>
          </w:tcPr>
          <w:p w:rsidR="00736780" w:rsidRPr="00553D1F" w:rsidRDefault="00736780" w:rsidP="00553D1F">
            <w:pPr>
              <w:widowControl/>
              <w:spacing w:before="0" w:line="360" w:lineRule="auto"/>
              <w:ind w:left="0"/>
              <w:jc w:val="both"/>
              <w:rPr>
                <w:sz w:val="20"/>
                <w:szCs w:val="20"/>
              </w:rPr>
            </w:pPr>
            <w:r w:rsidRPr="00553D1F">
              <w:rPr>
                <w:b/>
                <w:bCs/>
                <w:sz w:val="20"/>
                <w:szCs w:val="20"/>
              </w:rPr>
              <w:t>3147878,13</w:t>
            </w:r>
          </w:p>
        </w:tc>
        <w:tc>
          <w:tcPr>
            <w:tcW w:w="0" w:type="auto"/>
            <w:gridSpan w:val="2"/>
            <w:tcMar>
              <w:left w:w="0" w:type="dxa"/>
              <w:right w:w="0" w:type="dxa"/>
            </w:tcMar>
          </w:tcPr>
          <w:p w:rsidR="00736780" w:rsidRPr="00553D1F" w:rsidRDefault="00736780" w:rsidP="00553D1F">
            <w:pPr>
              <w:widowControl/>
              <w:spacing w:before="0" w:line="360" w:lineRule="auto"/>
              <w:ind w:left="0"/>
              <w:jc w:val="both"/>
              <w:rPr>
                <w:sz w:val="20"/>
                <w:szCs w:val="20"/>
              </w:rPr>
            </w:pPr>
            <w:r w:rsidRPr="00553D1F">
              <w:rPr>
                <w:b/>
                <w:bCs/>
                <w:sz w:val="20"/>
                <w:szCs w:val="20"/>
              </w:rPr>
              <w:t>3908762,69</w:t>
            </w:r>
          </w:p>
        </w:tc>
        <w:tc>
          <w:tcPr>
            <w:tcW w:w="0" w:type="auto"/>
            <w:tcMar>
              <w:left w:w="0" w:type="dxa"/>
              <w:right w:w="0" w:type="dxa"/>
            </w:tcMar>
          </w:tcPr>
          <w:p w:rsidR="00736780" w:rsidRPr="00553D1F" w:rsidRDefault="00736780" w:rsidP="00553D1F">
            <w:pPr>
              <w:widowControl/>
              <w:spacing w:before="0" w:line="360" w:lineRule="auto"/>
              <w:ind w:left="0"/>
              <w:jc w:val="both"/>
              <w:rPr>
                <w:sz w:val="20"/>
                <w:szCs w:val="20"/>
              </w:rPr>
            </w:pPr>
            <w:r w:rsidRPr="00553D1F">
              <w:rPr>
                <w:b/>
                <w:bCs/>
                <w:sz w:val="20"/>
                <w:szCs w:val="20"/>
              </w:rPr>
              <w:t>4672229,98</w:t>
            </w:r>
          </w:p>
        </w:tc>
        <w:tc>
          <w:tcPr>
            <w:tcW w:w="0" w:type="auto"/>
            <w:tcMar>
              <w:left w:w="0" w:type="dxa"/>
              <w:right w:w="0" w:type="dxa"/>
            </w:tcMar>
          </w:tcPr>
          <w:p w:rsidR="00736780" w:rsidRPr="00553D1F" w:rsidRDefault="00736780" w:rsidP="00553D1F">
            <w:pPr>
              <w:widowControl/>
              <w:spacing w:before="0" w:line="360" w:lineRule="auto"/>
              <w:ind w:left="0"/>
              <w:jc w:val="both"/>
              <w:rPr>
                <w:sz w:val="20"/>
                <w:szCs w:val="20"/>
              </w:rPr>
            </w:pPr>
            <w:r w:rsidRPr="00553D1F">
              <w:rPr>
                <w:b/>
                <w:bCs/>
                <w:sz w:val="20"/>
                <w:szCs w:val="20"/>
              </w:rPr>
              <w:t>8338996,24</w:t>
            </w:r>
          </w:p>
        </w:tc>
        <w:tc>
          <w:tcPr>
            <w:tcW w:w="0" w:type="auto"/>
            <w:tcMar>
              <w:left w:w="0" w:type="dxa"/>
              <w:right w:w="0" w:type="dxa"/>
            </w:tcMar>
          </w:tcPr>
          <w:p w:rsidR="00736780" w:rsidRPr="00553D1F" w:rsidRDefault="00736780" w:rsidP="00553D1F">
            <w:pPr>
              <w:widowControl/>
              <w:spacing w:before="0" w:line="360" w:lineRule="auto"/>
              <w:ind w:left="0"/>
              <w:jc w:val="both"/>
              <w:rPr>
                <w:sz w:val="20"/>
                <w:szCs w:val="20"/>
              </w:rPr>
            </w:pPr>
            <w:r w:rsidRPr="00553D1F">
              <w:rPr>
                <w:b/>
                <w:bCs/>
                <w:sz w:val="20"/>
                <w:szCs w:val="20"/>
              </w:rPr>
              <w:t>9923976,22</w:t>
            </w:r>
          </w:p>
        </w:tc>
      </w:tr>
      <w:tr w:rsidR="00553D1F" w:rsidRPr="00553D1F" w:rsidTr="00553D1F">
        <w:trPr>
          <w:trHeight w:val="196"/>
        </w:trPr>
        <w:tc>
          <w:tcPr>
            <w:tcW w:w="0" w:type="auto"/>
            <w:vAlign w:val="center"/>
          </w:tcPr>
          <w:p w:rsidR="00736780" w:rsidRPr="00553D1F" w:rsidRDefault="00736780" w:rsidP="00553D1F">
            <w:pPr>
              <w:widowControl/>
              <w:spacing w:before="0" w:line="360" w:lineRule="auto"/>
              <w:ind w:left="0"/>
              <w:jc w:val="both"/>
              <w:rPr>
                <w:sz w:val="20"/>
                <w:szCs w:val="20"/>
              </w:rPr>
            </w:pPr>
            <w:r w:rsidRPr="00553D1F">
              <w:rPr>
                <w:sz w:val="20"/>
                <w:szCs w:val="20"/>
              </w:rPr>
              <w:t>Отсроченные</w:t>
            </w:r>
            <w:r w:rsidR="0082747A" w:rsidRPr="00553D1F">
              <w:rPr>
                <w:sz w:val="20"/>
                <w:szCs w:val="20"/>
              </w:rPr>
              <w:t xml:space="preserve"> </w:t>
            </w:r>
            <w:r w:rsidRPr="00553D1F">
              <w:rPr>
                <w:sz w:val="20"/>
                <w:szCs w:val="20"/>
              </w:rPr>
              <w:t>налоговые</w:t>
            </w:r>
            <w:r w:rsidR="0082747A" w:rsidRPr="00553D1F">
              <w:rPr>
                <w:sz w:val="20"/>
                <w:szCs w:val="20"/>
              </w:rPr>
              <w:t xml:space="preserve"> </w:t>
            </w:r>
            <w:r w:rsidRPr="00553D1F">
              <w:rPr>
                <w:sz w:val="20"/>
                <w:szCs w:val="20"/>
              </w:rPr>
              <w:t>платежи</w:t>
            </w:r>
            <w:r w:rsidR="0082747A" w:rsidRPr="00553D1F">
              <w:rPr>
                <w:sz w:val="20"/>
                <w:szCs w:val="20"/>
              </w:rPr>
              <w:t xml:space="preserve"> </w:t>
            </w:r>
          </w:p>
        </w:tc>
        <w:tc>
          <w:tcPr>
            <w:tcW w:w="0" w:type="auto"/>
            <w:gridSpan w:val="2"/>
            <w:tcMar>
              <w:left w:w="0" w:type="dxa"/>
              <w:right w:w="0" w:type="dxa"/>
            </w:tcMar>
          </w:tcPr>
          <w:p w:rsidR="00736780" w:rsidRPr="00553D1F" w:rsidRDefault="00736780" w:rsidP="00553D1F">
            <w:pPr>
              <w:widowControl/>
              <w:spacing w:before="0" w:line="360" w:lineRule="auto"/>
              <w:ind w:left="0"/>
              <w:jc w:val="both"/>
              <w:rPr>
                <w:sz w:val="20"/>
                <w:szCs w:val="20"/>
              </w:rPr>
            </w:pPr>
            <w:r w:rsidRPr="00553D1F">
              <w:rPr>
                <w:sz w:val="20"/>
                <w:szCs w:val="20"/>
              </w:rPr>
              <w:t>170514,75</w:t>
            </w:r>
          </w:p>
        </w:tc>
        <w:tc>
          <w:tcPr>
            <w:tcW w:w="0" w:type="auto"/>
            <w:gridSpan w:val="2"/>
            <w:tcMar>
              <w:left w:w="0" w:type="dxa"/>
              <w:right w:w="0" w:type="dxa"/>
            </w:tcMar>
          </w:tcPr>
          <w:p w:rsidR="00736780" w:rsidRPr="00553D1F" w:rsidRDefault="00736780" w:rsidP="00553D1F">
            <w:pPr>
              <w:widowControl/>
              <w:spacing w:before="0" w:line="360" w:lineRule="auto"/>
              <w:ind w:left="0"/>
              <w:jc w:val="both"/>
              <w:rPr>
                <w:sz w:val="20"/>
                <w:szCs w:val="20"/>
              </w:rPr>
            </w:pPr>
            <w:r w:rsidRPr="00553D1F">
              <w:rPr>
                <w:sz w:val="20"/>
                <w:szCs w:val="20"/>
              </w:rPr>
              <w:t>171268,86</w:t>
            </w:r>
          </w:p>
        </w:tc>
        <w:tc>
          <w:tcPr>
            <w:tcW w:w="0" w:type="auto"/>
            <w:gridSpan w:val="2"/>
            <w:tcMar>
              <w:left w:w="0" w:type="dxa"/>
              <w:right w:w="0" w:type="dxa"/>
            </w:tcMar>
          </w:tcPr>
          <w:p w:rsidR="00736780" w:rsidRPr="00553D1F" w:rsidRDefault="00736780" w:rsidP="00553D1F">
            <w:pPr>
              <w:widowControl/>
              <w:spacing w:before="0" w:line="360" w:lineRule="auto"/>
              <w:ind w:left="0"/>
              <w:jc w:val="both"/>
              <w:rPr>
                <w:sz w:val="20"/>
                <w:szCs w:val="20"/>
              </w:rPr>
            </w:pPr>
            <w:r w:rsidRPr="00553D1F">
              <w:rPr>
                <w:sz w:val="20"/>
                <w:szCs w:val="20"/>
              </w:rPr>
              <w:t>171712,13</w:t>
            </w:r>
          </w:p>
        </w:tc>
        <w:tc>
          <w:tcPr>
            <w:tcW w:w="0" w:type="auto"/>
            <w:tcMar>
              <w:left w:w="0" w:type="dxa"/>
              <w:right w:w="0" w:type="dxa"/>
            </w:tcMar>
          </w:tcPr>
          <w:p w:rsidR="00736780" w:rsidRPr="00553D1F" w:rsidRDefault="00736780" w:rsidP="00553D1F">
            <w:pPr>
              <w:widowControl/>
              <w:spacing w:before="0" w:line="360" w:lineRule="auto"/>
              <w:ind w:left="0"/>
              <w:jc w:val="both"/>
              <w:rPr>
                <w:sz w:val="20"/>
                <w:szCs w:val="20"/>
              </w:rPr>
            </w:pPr>
            <w:r w:rsidRPr="00553D1F">
              <w:rPr>
                <w:sz w:val="20"/>
                <w:szCs w:val="20"/>
              </w:rPr>
              <w:t>172157,09</w:t>
            </w:r>
          </w:p>
        </w:tc>
        <w:tc>
          <w:tcPr>
            <w:tcW w:w="0" w:type="auto"/>
            <w:tcMar>
              <w:left w:w="0" w:type="dxa"/>
              <w:right w:w="0" w:type="dxa"/>
            </w:tcMar>
          </w:tcPr>
          <w:p w:rsidR="00736780" w:rsidRPr="00553D1F" w:rsidRDefault="00736780" w:rsidP="00553D1F">
            <w:pPr>
              <w:widowControl/>
              <w:spacing w:before="0" w:line="360" w:lineRule="auto"/>
              <w:ind w:left="0"/>
              <w:jc w:val="both"/>
              <w:rPr>
                <w:sz w:val="20"/>
                <w:szCs w:val="20"/>
              </w:rPr>
            </w:pPr>
            <w:r w:rsidRPr="00553D1F">
              <w:rPr>
                <w:sz w:val="20"/>
                <w:szCs w:val="20"/>
              </w:rPr>
              <w:t>200042,22</w:t>
            </w:r>
          </w:p>
        </w:tc>
        <w:tc>
          <w:tcPr>
            <w:tcW w:w="0" w:type="auto"/>
            <w:tcMar>
              <w:left w:w="0" w:type="dxa"/>
              <w:right w:w="0" w:type="dxa"/>
            </w:tcMar>
          </w:tcPr>
          <w:p w:rsidR="00736780" w:rsidRPr="00553D1F" w:rsidRDefault="00736780" w:rsidP="00553D1F">
            <w:pPr>
              <w:widowControl/>
              <w:spacing w:before="0" w:line="360" w:lineRule="auto"/>
              <w:ind w:left="0"/>
              <w:jc w:val="both"/>
              <w:rPr>
                <w:sz w:val="20"/>
                <w:szCs w:val="20"/>
              </w:rPr>
            </w:pPr>
            <w:r w:rsidRPr="00553D1F">
              <w:rPr>
                <w:sz w:val="20"/>
                <w:szCs w:val="20"/>
              </w:rPr>
              <w:t>205742,96</w:t>
            </w:r>
          </w:p>
        </w:tc>
      </w:tr>
      <w:tr w:rsidR="00553D1F" w:rsidRPr="00553D1F" w:rsidTr="00553D1F">
        <w:trPr>
          <w:trHeight w:val="196"/>
        </w:trPr>
        <w:tc>
          <w:tcPr>
            <w:tcW w:w="0" w:type="auto"/>
            <w:vAlign w:val="center"/>
          </w:tcPr>
          <w:p w:rsidR="00736780" w:rsidRPr="00553D1F" w:rsidRDefault="00736780" w:rsidP="00553D1F">
            <w:pPr>
              <w:widowControl/>
              <w:spacing w:before="0" w:line="360" w:lineRule="auto"/>
              <w:ind w:left="0"/>
              <w:jc w:val="both"/>
              <w:rPr>
                <w:sz w:val="20"/>
                <w:szCs w:val="20"/>
              </w:rPr>
            </w:pPr>
            <w:r w:rsidRPr="00553D1F">
              <w:rPr>
                <w:sz w:val="20"/>
                <w:szCs w:val="20"/>
              </w:rPr>
              <w:t>Краткосрочные</w:t>
            </w:r>
            <w:r w:rsidR="00553D1F">
              <w:rPr>
                <w:sz w:val="20"/>
                <w:szCs w:val="20"/>
              </w:rPr>
              <w:t xml:space="preserve"> </w:t>
            </w:r>
            <w:r w:rsidRPr="00553D1F">
              <w:rPr>
                <w:sz w:val="20"/>
                <w:szCs w:val="20"/>
              </w:rPr>
              <w:t>займы</w:t>
            </w:r>
            <w:r w:rsidR="0082747A" w:rsidRPr="00553D1F">
              <w:rPr>
                <w:sz w:val="20"/>
                <w:szCs w:val="20"/>
              </w:rPr>
              <w:t xml:space="preserve"> </w:t>
            </w:r>
          </w:p>
        </w:tc>
        <w:tc>
          <w:tcPr>
            <w:tcW w:w="0" w:type="auto"/>
            <w:gridSpan w:val="2"/>
            <w:tcMar>
              <w:left w:w="0" w:type="dxa"/>
              <w:right w:w="0" w:type="dxa"/>
            </w:tcMar>
          </w:tcPr>
          <w:p w:rsidR="00736780" w:rsidRPr="00553D1F" w:rsidRDefault="00736780" w:rsidP="00553D1F">
            <w:pPr>
              <w:widowControl/>
              <w:spacing w:before="0" w:line="360" w:lineRule="auto"/>
              <w:ind w:left="0"/>
              <w:jc w:val="both"/>
              <w:rPr>
                <w:sz w:val="20"/>
                <w:szCs w:val="20"/>
              </w:rPr>
            </w:pPr>
            <w:r w:rsidRPr="00553D1F">
              <w:rPr>
                <w:sz w:val="20"/>
                <w:szCs w:val="20"/>
              </w:rPr>
              <w:t>115384,62</w:t>
            </w:r>
          </w:p>
        </w:tc>
        <w:tc>
          <w:tcPr>
            <w:tcW w:w="0" w:type="auto"/>
            <w:gridSpan w:val="2"/>
            <w:tcMar>
              <w:left w:w="0" w:type="dxa"/>
              <w:right w:w="0" w:type="dxa"/>
            </w:tcMar>
          </w:tcPr>
          <w:p w:rsidR="00736780" w:rsidRPr="00553D1F" w:rsidRDefault="00736780" w:rsidP="00553D1F">
            <w:pPr>
              <w:widowControl/>
              <w:spacing w:before="0" w:line="360" w:lineRule="auto"/>
              <w:ind w:left="0"/>
              <w:jc w:val="both"/>
              <w:rPr>
                <w:sz w:val="20"/>
                <w:szCs w:val="20"/>
              </w:rPr>
            </w:pPr>
          </w:p>
        </w:tc>
        <w:tc>
          <w:tcPr>
            <w:tcW w:w="0" w:type="auto"/>
            <w:gridSpan w:val="2"/>
            <w:tcMar>
              <w:left w:w="0" w:type="dxa"/>
              <w:right w:w="0" w:type="dxa"/>
            </w:tcMar>
          </w:tcPr>
          <w:p w:rsidR="00736780" w:rsidRPr="00553D1F" w:rsidRDefault="00736780" w:rsidP="00553D1F">
            <w:pPr>
              <w:widowControl/>
              <w:spacing w:before="0" w:line="360" w:lineRule="auto"/>
              <w:ind w:left="0"/>
              <w:jc w:val="both"/>
              <w:rPr>
                <w:sz w:val="20"/>
                <w:szCs w:val="20"/>
              </w:rPr>
            </w:pPr>
          </w:p>
        </w:tc>
        <w:tc>
          <w:tcPr>
            <w:tcW w:w="0" w:type="auto"/>
            <w:tcMar>
              <w:left w:w="0" w:type="dxa"/>
              <w:right w:w="0" w:type="dxa"/>
            </w:tcMar>
          </w:tcPr>
          <w:p w:rsidR="00736780" w:rsidRPr="00553D1F" w:rsidRDefault="00736780" w:rsidP="00553D1F">
            <w:pPr>
              <w:widowControl/>
              <w:spacing w:before="0" w:line="360" w:lineRule="auto"/>
              <w:ind w:left="0"/>
              <w:jc w:val="both"/>
              <w:rPr>
                <w:sz w:val="20"/>
                <w:szCs w:val="20"/>
              </w:rPr>
            </w:pPr>
          </w:p>
        </w:tc>
        <w:tc>
          <w:tcPr>
            <w:tcW w:w="0" w:type="auto"/>
            <w:tcMar>
              <w:left w:w="0" w:type="dxa"/>
              <w:right w:w="0" w:type="dxa"/>
            </w:tcMar>
          </w:tcPr>
          <w:p w:rsidR="00736780" w:rsidRPr="00553D1F" w:rsidRDefault="00736780" w:rsidP="00553D1F">
            <w:pPr>
              <w:widowControl/>
              <w:spacing w:before="0" w:line="360" w:lineRule="auto"/>
              <w:ind w:left="0"/>
              <w:jc w:val="both"/>
              <w:rPr>
                <w:sz w:val="20"/>
                <w:szCs w:val="20"/>
              </w:rPr>
            </w:pPr>
          </w:p>
        </w:tc>
        <w:tc>
          <w:tcPr>
            <w:tcW w:w="0" w:type="auto"/>
            <w:tcMar>
              <w:left w:w="0" w:type="dxa"/>
              <w:right w:w="0" w:type="dxa"/>
            </w:tcMar>
          </w:tcPr>
          <w:p w:rsidR="00736780" w:rsidRPr="00553D1F" w:rsidRDefault="00736780" w:rsidP="00553D1F">
            <w:pPr>
              <w:widowControl/>
              <w:spacing w:before="0" w:line="360" w:lineRule="auto"/>
              <w:ind w:left="0"/>
              <w:jc w:val="both"/>
              <w:rPr>
                <w:sz w:val="20"/>
                <w:szCs w:val="20"/>
              </w:rPr>
            </w:pPr>
          </w:p>
        </w:tc>
      </w:tr>
      <w:tr w:rsidR="00553D1F" w:rsidRPr="00553D1F" w:rsidTr="00553D1F">
        <w:trPr>
          <w:trHeight w:val="196"/>
        </w:trPr>
        <w:tc>
          <w:tcPr>
            <w:tcW w:w="0" w:type="auto"/>
            <w:vAlign w:val="center"/>
          </w:tcPr>
          <w:p w:rsidR="0009446B" w:rsidRPr="00553D1F" w:rsidRDefault="0009446B" w:rsidP="00553D1F">
            <w:pPr>
              <w:widowControl/>
              <w:spacing w:before="0" w:line="360" w:lineRule="auto"/>
              <w:ind w:left="0"/>
              <w:jc w:val="both"/>
              <w:rPr>
                <w:sz w:val="20"/>
                <w:szCs w:val="20"/>
              </w:rPr>
            </w:pPr>
            <w:r w:rsidRPr="00553D1F">
              <w:rPr>
                <w:sz w:val="20"/>
                <w:szCs w:val="20"/>
              </w:rPr>
              <w:t>Счета</w:t>
            </w:r>
            <w:r w:rsidR="0082747A" w:rsidRPr="00553D1F">
              <w:rPr>
                <w:sz w:val="20"/>
                <w:szCs w:val="20"/>
              </w:rPr>
              <w:t xml:space="preserve"> </w:t>
            </w:r>
            <w:r w:rsidRPr="00553D1F">
              <w:rPr>
                <w:sz w:val="20"/>
                <w:szCs w:val="20"/>
              </w:rPr>
              <w:t>к</w:t>
            </w:r>
            <w:r w:rsidR="0082747A" w:rsidRPr="00553D1F">
              <w:rPr>
                <w:sz w:val="20"/>
                <w:szCs w:val="20"/>
              </w:rPr>
              <w:t xml:space="preserve"> </w:t>
            </w:r>
            <w:r w:rsidRPr="00553D1F">
              <w:rPr>
                <w:sz w:val="20"/>
                <w:szCs w:val="20"/>
              </w:rPr>
              <w:t>оплате</w:t>
            </w:r>
            <w:r w:rsidR="0082747A" w:rsidRPr="00553D1F">
              <w:rPr>
                <w:sz w:val="20"/>
                <w:szCs w:val="20"/>
              </w:rPr>
              <w:t xml:space="preserve"> </w:t>
            </w:r>
          </w:p>
        </w:tc>
        <w:tc>
          <w:tcPr>
            <w:tcW w:w="0" w:type="auto"/>
            <w:gridSpan w:val="2"/>
            <w:tcMar>
              <w:left w:w="0" w:type="dxa"/>
              <w:right w:w="0" w:type="dxa"/>
            </w:tcMar>
          </w:tcPr>
          <w:p w:rsidR="0009446B" w:rsidRPr="00553D1F" w:rsidRDefault="0009446B" w:rsidP="00553D1F">
            <w:pPr>
              <w:widowControl/>
              <w:spacing w:before="0" w:line="360" w:lineRule="auto"/>
              <w:ind w:left="0"/>
              <w:jc w:val="both"/>
              <w:rPr>
                <w:sz w:val="20"/>
                <w:szCs w:val="20"/>
              </w:rPr>
            </w:pPr>
          </w:p>
        </w:tc>
        <w:tc>
          <w:tcPr>
            <w:tcW w:w="0" w:type="auto"/>
            <w:gridSpan w:val="2"/>
            <w:tcMar>
              <w:left w:w="0" w:type="dxa"/>
              <w:right w:w="0" w:type="dxa"/>
            </w:tcMar>
          </w:tcPr>
          <w:p w:rsidR="0009446B" w:rsidRPr="00553D1F" w:rsidRDefault="0009446B" w:rsidP="00553D1F">
            <w:pPr>
              <w:widowControl/>
              <w:spacing w:before="0" w:line="360" w:lineRule="auto"/>
              <w:ind w:left="0"/>
              <w:jc w:val="both"/>
              <w:rPr>
                <w:sz w:val="20"/>
                <w:szCs w:val="20"/>
              </w:rPr>
            </w:pPr>
          </w:p>
        </w:tc>
        <w:tc>
          <w:tcPr>
            <w:tcW w:w="0" w:type="auto"/>
            <w:gridSpan w:val="2"/>
            <w:tcMar>
              <w:left w:w="0" w:type="dxa"/>
              <w:right w:w="0" w:type="dxa"/>
            </w:tcMar>
          </w:tcPr>
          <w:p w:rsidR="0009446B" w:rsidRPr="00553D1F" w:rsidRDefault="0009446B" w:rsidP="00553D1F">
            <w:pPr>
              <w:widowControl/>
              <w:spacing w:before="0" w:line="360" w:lineRule="auto"/>
              <w:ind w:left="0"/>
              <w:jc w:val="both"/>
              <w:rPr>
                <w:sz w:val="20"/>
                <w:szCs w:val="20"/>
              </w:rPr>
            </w:pPr>
          </w:p>
        </w:tc>
        <w:tc>
          <w:tcPr>
            <w:tcW w:w="0" w:type="auto"/>
            <w:tcMar>
              <w:left w:w="0" w:type="dxa"/>
              <w:right w:w="0" w:type="dxa"/>
            </w:tcMar>
          </w:tcPr>
          <w:p w:rsidR="0009446B" w:rsidRPr="00553D1F" w:rsidRDefault="0009446B" w:rsidP="00553D1F">
            <w:pPr>
              <w:widowControl/>
              <w:spacing w:before="0" w:line="360" w:lineRule="auto"/>
              <w:ind w:left="0"/>
              <w:jc w:val="both"/>
              <w:rPr>
                <w:sz w:val="20"/>
                <w:szCs w:val="20"/>
              </w:rPr>
            </w:pPr>
          </w:p>
        </w:tc>
        <w:tc>
          <w:tcPr>
            <w:tcW w:w="0" w:type="auto"/>
            <w:tcMar>
              <w:left w:w="0" w:type="dxa"/>
              <w:right w:w="0" w:type="dxa"/>
            </w:tcMar>
          </w:tcPr>
          <w:p w:rsidR="0009446B" w:rsidRPr="00553D1F" w:rsidRDefault="0009446B" w:rsidP="00553D1F">
            <w:pPr>
              <w:widowControl/>
              <w:spacing w:before="0" w:line="360" w:lineRule="auto"/>
              <w:ind w:left="0"/>
              <w:jc w:val="both"/>
              <w:rPr>
                <w:sz w:val="20"/>
                <w:szCs w:val="20"/>
              </w:rPr>
            </w:pPr>
          </w:p>
        </w:tc>
        <w:tc>
          <w:tcPr>
            <w:tcW w:w="0" w:type="auto"/>
            <w:tcMar>
              <w:left w:w="0" w:type="dxa"/>
              <w:right w:w="0" w:type="dxa"/>
            </w:tcMar>
          </w:tcPr>
          <w:p w:rsidR="0009446B" w:rsidRPr="00553D1F" w:rsidRDefault="0009446B" w:rsidP="00553D1F">
            <w:pPr>
              <w:widowControl/>
              <w:spacing w:before="0" w:line="360" w:lineRule="auto"/>
              <w:ind w:left="0"/>
              <w:jc w:val="both"/>
              <w:rPr>
                <w:sz w:val="20"/>
                <w:szCs w:val="20"/>
              </w:rPr>
            </w:pPr>
          </w:p>
        </w:tc>
      </w:tr>
      <w:tr w:rsidR="00553D1F" w:rsidRPr="00553D1F" w:rsidTr="00553D1F">
        <w:trPr>
          <w:trHeight w:val="196"/>
        </w:trPr>
        <w:tc>
          <w:tcPr>
            <w:tcW w:w="0" w:type="auto"/>
            <w:vAlign w:val="center"/>
          </w:tcPr>
          <w:p w:rsidR="0009446B" w:rsidRPr="00553D1F" w:rsidRDefault="0009446B" w:rsidP="00553D1F">
            <w:pPr>
              <w:widowControl/>
              <w:spacing w:before="0" w:line="360" w:lineRule="auto"/>
              <w:ind w:left="0"/>
              <w:jc w:val="both"/>
              <w:rPr>
                <w:sz w:val="20"/>
                <w:szCs w:val="20"/>
              </w:rPr>
            </w:pPr>
            <w:r w:rsidRPr="00553D1F">
              <w:rPr>
                <w:sz w:val="20"/>
                <w:szCs w:val="20"/>
              </w:rPr>
              <w:t>Полученные</w:t>
            </w:r>
            <w:r w:rsidR="0082747A" w:rsidRPr="00553D1F">
              <w:rPr>
                <w:sz w:val="20"/>
                <w:szCs w:val="20"/>
              </w:rPr>
              <w:t xml:space="preserve"> </w:t>
            </w:r>
            <w:r w:rsidRPr="00553D1F">
              <w:rPr>
                <w:sz w:val="20"/>
                <w:szCs w:val="20"/>
              </w:rPr>
              <w:t>авансы</w:t>
            </w:r>
            <w:r w:rsidR="0082747A" w:rsidRPr="00553D1F">
              <w:rPr>
                <w:sz w:val="20"/>
                <w:szCs w:val="20"/>
              </w:rPr>
              <w:t xml:space="preserve"> </w:t>
            </w:r>
          </w:p>
        </w:tc>
        <w:tc>
          <w:tcPr>
            <w:tcW w:w="0" w:type="auto"/>
            <w:gridSpan w:val="2"/>
            <w:tcMar>
              <w:left w:w="0" w:type="dxa"/>
              <w:right w:w="0" w:type="dxa"/>
            </w:tcMar>
          </w:tcPr>
          <w:p w:rsidR="0009446B" w:rsidRPr="00553D1F" w:rsidRDefault="0009446B" w:rsidP="00553D1F">
            <w:pPr>
              <w:widowControl/>
              <w:spacing w:before="0" w:line="360" w:lineRule="auto"/>
              <w:ind w:left="0"/>
              <w:jc w:val="both"/>
              <w:rPr>
                <w:sz w:val="20"/>
                <w:szCs w:val="20"/>
              </w:rPr>
            </w:pPr>
          </w:p>
        </w:tc>
        <w:tc>
          <w:tcPr>
            <w:tcW w:w="0" w:type="auto"/>
            <w:gridSpan w:val="2"/>
            <w:tcMar>
              <w:left w:w="0" w:type="dxa"/>
              <w:right w:w="0" w:type="dxa"/>
            </w:tcMar>
          </w:tcPr>
          <w:p w:rsidR="0009446B" w:rsidRPr="00553D1F" w:rsidRDefault="0009446B" w:rsidP="00553D1F">
            <w:pPr>
              <w:widowControl/>
              <w:spacing w:before="0" w:line="360" w:lineRule="auto"/>
              <w:ind w:left="0"/>
              <w:jc w:val="both"/>
              <w:rPr>
                <w:sz w:val="20"/>
                <w:szCs w:val="20"/>
              </w:rPr>
            </w:pPr>
          </w:p>
        </w:tc>
        <w:tc>
          <w:tcPr>
            <w:tcW w:w="0" w:type="auto"/>
            <w:gridSpan w:val="2"/>
            <w:tcMar>
              <w:left w:w="0" w:type="dxa"/>
              <w:right w:w="0" w:type="dxa"/>
            </w:tcMar>
          </w:tcPr>
          <w:p w:rsidR="0009446B" w:rsidRPr="00553D1F" w:rsidRDefault="0009446B" w:rsidP="00553D1F">
            <w:pPr>
              <w:widowControl/>
              <w:spacing w:before="0" w:line="360" w:lineRule="auto"/>
              <w:ind w:left="0"/>
              <w:jc w:val="both"/>
              <w:rPr>
                <w:sz w:val="20"/>
                <w:szCs w:val="20"/>
              </w:rPr>
            </w:pPr>
          </w:p>
        </w:tc>
        <w:tc>
          <w:tcPr>
            <w:tcW w:w="0" w:type="auto"/>
            <w:tcMar>
              <w:left w:w="0" w:type="dxa"/>
              <w:right w:w="0" w:type="dxa"/>
            </w:tcMar>
          </w:tcPr>
          <w:p w:rsidR="0009446B" w:rsidRPr="00553D1F" w:rsidRDefault="0009446B" w:rsidP="00553D1F">
            <w:pPr>
              <w:widowControl/>
              <w:spacing w:before="0" w:line="360" w:lineRule="auto"/>
              <w:ind w:left="0"/>
              <w:jc w:val="both"/>
              <w:rPr>
                <w:sz w:val="20"/>
                <w:szCs w:val="20"/>
              </w:rPr>
            </w:pPr>
          </w:p>
        </w:tc>
        <w:tc>
          <w:tcPr>
            <w:tcW w:w="0" w:type="auto"/>
            <w:tcMar>
              <w:left w:w="0" w:type="dxa"/>
              <w:right w:w="0" w:type="dxa"/>
            </w:tcMar>
          </w:tcPr>
          <w:p w:rsidR="0009446B" w:rsidRPr="00553D1F" w:rsidRDefault="0009446B" w:rsidP="00553D1F">
            <w:pPr>
              <w:widowControl/>
              <w:spacing w:before="0" w:line="360" w:lineRule="auto"/>
              <w:ind w:left="0"/>
              <w:jc w:val="both"/>
              <w:rPr>
                <w:sz w:val="20"/>
                <w:szCs w:val="20"/>
              </w:rPr>
            </w:pPr>
          </w:p>
        </w:tc>
        <w:tc>
          <w:tcPr>
            <w:tcW w:w="0" w:type="auto"/>
            <w:tcMar>
              <w:left w:w="0" w:type="dxa"/>
              <w:right w:w="0" w:type="dxa"/>
            </w:tcMar>
          </w:tcPr>
          <w:p w:rsidR="0009446B" w:rsidRPr="00553D1F" w:rsidRDefault="0009446B" w:rsidP="00553D1F">
            <w:pPr>
              <w:widowControl/>
              <w:spacing w:before="0" w:line="360" w:lineRule="auto"/>
              <w:ind w:left="0"/>
              <w:jc w:val="both"/>
              <w:rPr>
                <w:sz w:val="20"/>
                <w:szCs w:val="20"/>
              </w:rPr>
            </w:pPr>
          </w:p>
        </w:tc>
      </w:tr>
      <w:tr w:rsidR="00553D1F" w:rsidRPr="00553D1F" w:rsidTr="00553D1F">
        <w:trPr>
          <w:trHeight w:val="196"/>
        </w:trPr>
        <w:tc>
          <w:tcPr>
            <w:tcW w:w="0" w:type="auto"/>
            <w:vAlign w:val="center"/>
          </w:tcPr>
          <w:p w:rsidR="00736780" w:rsidRPr="00553D1F" w:rsidRDefault="00736780" w:rsidP="00553D1F">
            <w:pPr>
              <w:widowControl/>
              <w:spacing w:before="0" w:line="360" w:lineRule="auto"/>
              <w:ind w:left="0"/>
              <w:jc w:val="both"/>
              <w:rPr>
                <w:sz w:val="20"/>
                <w:szCs w:val="20"/>
              </w:rPr>
            </w:pPr>
            <w:r w:rsidRPr="00553D1F">
              <w:rPr>
                <w:sz w:val="20"/>
                <w:szCs w:val="20"/>
              </w:rPr>
              <w:t>Суммарные</w:t>
            </w:r>
            <w:r w:rsidR="0082747A" w:rsidRPr="00553D1F">
              <w:rPr>
                <w:sz w:val="20"/>
                <w:szCs w:val="20"/>
              </w:rPr>
              <w:t xml:space="preserve"> </w:t>
            </w:r>
            <w:r w:rsidRPr="00553D1F">
              <w:rPr>
                <w:sz w:val="20"/>
                <w:szCs w:val="20"/>
              </w:rPr>
              <w:t>краткосрочные</w:t>
            </w:r>
            <w:r w:rsidR="0082747A" w:rsidRPr="00553D1F">
              <w:rPr>
                <w:sz w:val="20"/>
                <w:szCs w:val="20"/>
              </w:rPr>
              <w:t xml:space="preserve"> </w:t>
            </w:r>
            <w:r w:rsidRPr="00553D1F">
              <w:rPr>
                <w:sz w:val="20"/>
                <w:szCs w:val="20"/>
              </w:rPr>
              <w:t>обязательства</w:t>
            </w:r>
            <w:r w:rsidR="0082747A" w:rsidRPr="00553D1F">
              <w:rPr>
                <w:sz w:val="20"/>
                <w:szCs w:val="20"/>
              </w:rPr>
              <w:t xml:space="preserve"> </w:t>
            </w:r>
          </w:p>
        </w:tc>
        <w:tc>
          <w:tcPr>
            <w:tcW w:w="0" w:type="auto"/>
            <w:gridSpan w:val="2"/>
            <w:tcMar>
              <w:left w:w="0" w:type="dxa"/>
              <w:right w:w="0" w:type="dxa"/>
            </w:tcMar>
          </w:tcPr>
          <w:p w:rsidR="00736780" w:rsidRPr="00553D1F" w:rsidRDefault="00736780" w:rsidP="00553D1F">
            <w:pPr>
              <w:widowControl/>
              <w:spacing w:before="0" w:line="360" w:lineRule="auto"/>
              <w:ind w:left="0"/>
              <w:jc w:val="both"/>
              <w:rPr>
                <w:sz w:val="20"/>
                <w:szCs w:val="20"/>
              </w:rPr>
            </w:pPr>
            <w:r w:rsidRPr="00553D1F">
              <w:rPr>
                <w:sz w:val="20"/>
                <w:szCs w:val="20"/>
              </w:rPr>
              <w:t>285899,37</w:t>
            </w:r>
          </w:p>
        </w:tc>
        <w:tc>
          <w:tcPr>
            <w:tcW w:w="0" w:type="auto"/>
            <w:gridSpan w:val="2"/>
            <w:tcMar>
              <w:left w:w="0" w:type="dxa"/>
              <w:right w:w="0" w:type="dxa"/>
            </w:tcMar>
          </w:tcPr>
          <w:p w:rsidR="00736780" w:rsidRPr="00553D1F" w:rsidRDefault="00736780" w:rsidP="00553D1F">
            <w:pPr>
              <w:widowControl/>
              <w:spacing w:before="0" w:line="360" w:lineRule="auto"/>
              <w:ind w:left="0"/>
              <w:jc w:val="both"/>
              <w:rPr>
                <w:sz w:val="20"/>
                <w:szCs w:val="20"/>
              </w:rPr>
            </w:pPr>
            <w:r w:rsidRPr="00553D1F">
              <w:rPr>
                <w:sz w:val="20"/>
                <w:szCs w:val="20"/>
              </w:rPr>
              <w:t>171268,86</w:t>
            </w:r>
          </w:p>
        </w:tc>
        <w:tc>
          <w:tcPr>
            <w:tcW w:w="0" w:type="auto"/>
            <w:gridSpan w:val="2"/>
            <w:tcMar>
              <w:left w:w="0" w:type="dxa"/>
              <w:right w:w="0" w:type="dxa"/>
            </w:tcMar>
          </w:tcPr>
          <w:p w:rsidR="00736780" w:rsidRPr="00553D1F" w:rsidRDefault="00736780" w:rsidP="00553D1F">
            <w:pPr>
              <w:widowControl/>
              <w:spacing w:before="0" w:line="360" w:lineRule="auto"/>
              <w:ind w:left="0"/>
              <w:jc w:val="both"/>
              <w:rPr>
                <w:sz w:val="20"/>
                <w:szCs w:val="20"/>
              </w:rPr>
            </w:pPr>
            <w:r w:rsidRPr="00553D1F">
              <w:rPr>
                <w:sz w:val="20"/>
                <w:szCs w:val="20"/>
              </w:rPr>
              <w:t>171712,13</w:t>
            </w:r>
          </w:p>
        </w:tc>
        <w:tc>
          <w:tcPr>
            <w:tcW w:w="0" w:type="auto"/>
            <w:tcMar>
              <w:left w:w="0" w:type="dxa"/>
              <w:right w:w="0" w:type="dxa"/>
            </w:tcMar>
          </w:tcPr>
          <w:p w:rsidR="00736780" w:rsidRPr="00553D1F" w:rsidRDefault="00736780" w:rsidP="00553D1F">
            <w:pPr>
              <w:widowControl/>
              <w:spacing w:before="0" w:line="360" w:lineRule="auto"/>
              <w:ind w:left="0"/>
              <w:jc w:val="both"/>
              <w:rPr>
                <w:sz w:val="20"/>
                <w:szCs w:val="20"/>
              </w:rPr>
            </w:pPr>
            <w:r w:rsidRPr="00553D1F">
              <w:rPr>
                <w:sz w:val="20"/>
                <w:szCs w:val="20"/>
              </w:rPr>
              <w:t>172157,09</w:t>
            </w:r>
          </w:p>
        </w:tc>
        <w:tc>
          <w:tcPr>
            <w:tcW w:w="0" w:type="auto"/>
            <w:tcMar>
              <w:left w:w="0" w:type="dxa"/>
              <w:right w:w="0" w:type="dxa"/>
            </w:tcMar>
          </w:tcPr>
          <w:p w:rsidR="00736780" w:rsidRPr="00553D1F" w:rsidRDefault="00736780" w:rsidP="00553D1F">
            <w:pPr>
              <w:widowControl/>
              <w:spacing w:before="0" w:line="360" w:lineRule="auto"/>
              <w:ind w:left="0"/>
              <w:jc w:val="both"/>
              <w:rPr>
                <w:sz w:val="20"/>
                <w:szCs w:val="20"/>
              </w:rPr>
            </w:pPr>
            <w:r w:rsidRPr="00553D1F">
              <w:rPr>
                <w:sz w:val="20"/>
                <w:szCs w:val="20"/>
              </w:rPr>
              <w:t>200042,22</w:t>
            </w:r>
          </w:p>
        </w:tc>
        <w:tc>
          <w:tcPr>
            <w:tcW w:w="0" w:type="auto"/>
            <w:tcMar>
              <w:left w:w="0" w:type="dxa"/>
              <w:right w:w="0" w:type="dxa"/>
            </w:tcMar>
          </w:tcPr>
          <w:p w:rsidR="00736780" w:rsidRPr="00553D1F" w:rsidRDefault="00736780" w:rsidP="00553D1F">
            <w:pPr>
              <w:widowControl/>
              <w:spacing w:before="0" w:line="360" w:lineRule="auto"/>
              <w:ind w:left="0"/>
              <w:jc w:val="both"/>
              <w:rPr>
                <w:sz w:val="20"/>
                <w:szCs w:val="20"/>
              </w:rPr>
            </w:pPr>
            <w:r w:rsidRPr="00553D1F">
              <w:rPr>
                <w:sz w:val="20"/>
                <w:szCs w:val="20"/>
              </w:rPr>
              <w:t>205742,96</w:t>
            </w:r>
          </w:p>
        </w:tc>
      </w:tr>
      <w:tr w:rsidR="00553D1F" w:rsidRPr="00553D1F">
        <w:trPr>
          <w:trHeight w:val="196"/>
        </w:trPr>
        <w:tc>
          <w:tcPr>
            <w:tcW w:w="0" w:type="auto"/>
            <w:vAlign w:val="center"/>
          </w:tcPr>
          <w:p w:rsidR="0009446B" w:rsidRPr="00553D1F" w:rsidRDefault="0009446B" w:rsidP="00553D1F">
            <w:pPr>
              <w:widowControl/>
              <w:spacing w:before="0" w:line="360" w:lineRule="auto"/>
              <w:ind w:left="0"/>
              <w:jc w:val="both"/>
              <w:rPr>
                <w:sz w:val="20"/>
                <w:szCs w:val="20"/>
              </w:rPr>
            </w:pPr>
            <w:r w:rsidRPr="00553D1F">
              <w:rPr>
                <w:sz w:val="20"/>
                <w:szCs w:val="20"/>
              </w:rPr>
              <w:t>Долгосрочные</w:t>
            </w:r>
            <w:r w:rsidR="0082747A" w:rsidRPr="00553D1F">
              <w:rPr>
                <w:sz w:val="20"/>
                <w:szCs w:val="20"/>
              </w:rPr>
              <w:t xml:space="preserve"> </w:t>
            </w:r>
            <w:r w:rsidRPr="00553D1F">
              <w:rPr>
                <w:sz w:val="20"/>
                <w:szCs w:val="20"/>
              </w:rPr>
              <w:t>займы</w:t>
            </w:r>
            <w:r w:rsidR="0082747A" w:rsidRPr="00553D1F">
              <w:rPr>
                <w:sz w:val="20"/>
                <w:szCs w:val="20"/>
              </w:rPr>
              <w:t xml:space="preserve"> </w:t>
            </w:r>
          </w:p>
        </w:tc>
        <w:tc>
          <w:tcPr>
            <w:tcW w:w="0" w:type="auto"/>
            <w:gridSpan w:val="2"/>
            <w:tcMar>
              <w:left w:w="0" w:type="dxa"/>
              <w:right w:w="0" w:type="dxa"/>
            </w:tcMar>
            <w:vAlign w:val="center"/>
          </w:tcPr>
          <w:p w:rsidR="0009446B" w:rsidRPr="00553D1F" w:rsidRDefault="0009446B" w:rsidP="00553D1F">
            <w:pPr>
              <w:widowControl/>
              <w:spacing w:before="0" w:line="360" w:lineRule="auto"/>
              <w:ind w:left="0"/>
              <w:jc w:val="both"/>
              <w:rPr>
                <w:sz w:val="20"/>
                <w:szCs w:val="20"/>
              </w:rPr>
            </w:pPr>
          </w:p>
        </w:tc>
        <w:tc>
          <w:tcPr>
            <w:tcW w:w="0" w:type="auto"/>
            <w:gridSpan w:val="2"/>
            <w:tcMar>
              <w:left w:w="0" w:type="dxa"/>
              <w:right w:w="0" w:type="dxa"/>
            </w:tcMar>
            <w:vAlign w:val="center"/>
          </w:tcPr>
          <w:p w:rsidR="0009446B" w:rsidRPr="00553D1F" w:rsidRDefault="0009446B" w:rsidP="00553D1F">
            <w:pPr>
              <w:widowControl/>
              <w:spacing w:before="0" w:line="360" w:lineRule="auto"/>
              <w:ind w:left="0"/>
              <w:jc w:val="both"/>
              <w:rPr>
                <w:sz w:val="20"/>
                <w:szCs w:val="20"/>
              </w:rPr>
            </w:pPr>
          </w:p>
        </w:tc>
        <w:tc>
          <w:tcPr>
            <w:tcW w:w="0" w:type="auto"/>
            <w:gridSpan w:val="2"/>
            <w:tcMar>
              <w:left w:w="0" w:type="dxa"/>
              <w:right w:w="0" w:type="dxa"/>
            </w:tcMar>
            <w:vAlign w:val="center"/>
          </w:tcPr>
          <w:p w:rsidR="0009446B" w:rsidRPr="00553D1F" w:rsidRDefault="0009446B" w:rsidP="00553D1F">
            <w:pPr>
              <w:widowControl/>
              <w:spacing w:before="0" w:line="360" w:lineRule="auto"/>
              <w:ind w:left="0"/>
              <w:jc w:val="both"/>
              <w:rPr>
                <w:sz w:val="20"/>
                <w:szCs w:val="20"/>
              </w:rPr>
            </w:pPr>
          </w:p>
        </w:tc>
        <w:tc>
          <w:tcPr>
            <w:tcW w:w="0" w:type="auto"/>
            <w:tcMar>
              <w:left w:w="0" w:type="dxa"/>
              <w:right w:w="0" w:type="dxa"/>
            </w:tcMar>
            <w:vAlign w:val="center"/>
          </w:tcPr>
          <w:p w:rsidR="0009446B" w:rsidRPr="00553D1F" w:rsidRDefault="0009446B" w:rsidP="00553D1F">
            <w:pPr>
              <w:widowControl/>
              <w:spacing w:before="0" w:line="360" w:lineRule="auto"/>
              <w:ind w:left="0"/>
              <w:jc w:val="both"/>
              <w:rPr>
                <w:sz w:val="20"/>
                <w:szCs w:val="20"/>
              </w:rPr>
            </w:pPr>
          </w:p>
        </w:tc>
        <w:tc>
          <w:tcPr>
            <w:tcW w:w="0" w:type="auto"/>
            <w:tcMar>
              <w:left w:w="0" w:type="dxa"/>
              <w:right w:w="0" w:type="dxa"/>
            </w:tcMar>
            <w:vAlign w:val="center"/>
          </w:tcPr>
          <w:p w:rsidR="0009446B" w:rsidRPr="00553D1F" w:rsidRDefault="0009446B" w:rsidP="00553D1F">
            <w:pPr>
              <w:widowControl/>
              <w:spacing w:before="0" w:line="360" w:lineRule="auto"/>
              <w:ind w:left="0"/>
              <w:jc w:val="both"/>
              <w:rPr>
                <w:sz w:val="20"/>
                <w:szCs w:val="20"/>
              </w:rPr>
            </w:pPr>
          </w:p>
        </w:tc>
        <w:tc>
          <w:tcPr>
            <w:tcW w:w="0" w:type="auto"/>
            <w:tcMar>
              <w:left w:w="0" w:type="dxa"/>
              <w:right w:w="0" w:type="dxa"/>
            </w:tcMar>
            <w:vAlign w:val="center"/>
          </w:tcPr>
          <w:p w:rsidR="0009446B" w:rsidRPr="00553D1F" w:rsidRDefault="0009446B" w:rsidP="00553D1F">
            <w:pPr>
              <w:widowControl/>
              <w:spacing w:before="0" w:line="360" w:lineRule="auto"/>
              <w:ind w:left="0"/>
              <w:jc w:val="both"/>
              <w:rPr>
                <w:sz w:val="20"/>
                <w:szCs w:val="20"/>
              </w:rPr>
            </w:pPr>
          </w:p>
        </w:tc>
      </w:tr>
      <w:tr w:rsidR="00553D1F" w:rsidRPr="00553D1F">
        <w:trPr>
          <w:trHeight w:val="196"/>
        </w:trPr>
        <w:tc>
          <w:tcPr>
            <w:tcW w:w="0" w:type="auto"/>
            <w:vAlign w:val="center"/>
          </w:tcPr>
          <w:p w:rsidR="00736780" w:rsidRPr="00553D1F" w:rsidRDefault="00736780" w:rsidP="00553D1F">
            <w:pPr>
              <w:widowControl/>
              <w:spacing w:before="0" w:line="360" w:lineRule="auto"/>
              <w:ind w:left="0"/>
              <w:jc w:val="both"/>
              <w:rPr>
                <w:sz w:val="20"/>
                <w:szCs w:val="20"/>
              </w:rPr>
            </w:pPr>
            <w:r w:rsidRPr="00553D1F">
              <w:rPr>
                <w:sz w:val="20"/>
                <w:szCs w:val="20"/>
              </w:rPr>
              <w:t>Нераспределенная</w:t>
            </w:r>
            <w:r w:rsidR="0082747A" w:rsidRPr="00553D1F">
              <w:rPr>
                <w:sz w:val="20"/>
                <w:szCs w:val="20"/>
              </w:rPr>
              <w:t xml:space="preserve"> </w:t>
            </w:r>
            <w:r w:rsidRPr="00553D1F">
              <w:rPr>
                <w:sz w:val="20"/>
                <w:szCs w:val="20"/>
              </w:rPr>
              <w:t>прибыль</w:t>
            </w:r>
            <w:r w:rsidR="0082747A" w:rsidRPr="00553D1F">
              <w:rPr>
                <w:sz w:val="20"/>
                <w:szCs w:val="20"/>
              </w:rPr>
              <w:t xml:space="preserve"> </w:t>
            </w:r>
          </w:p>
        </w:tc>
        <w:tc>
          <w:tcPr>
            <w:tcW w:w="0" w:type="auto"/>
            <w:gridSpan w:val="2"/>
            <w:tcMar>
              <w:left w:w="0" w:type="dxa"/>
              <w:right w:w="0" w:type="dxa"/>
            </w:tcMar>
          </w:tcPr>
          <w:p w:rsidR="00736780" w:rsidRPr="00553D1F" w:rsidRDefault="00736780" w:rsidP="00553D1F">
            <w:pPr>
              <w:widowControl/>
              <w:spacing w:before="0" w:line="360" w:lineRule="auto"/>
              <w:ind w:left="0"/>
              <w:jc w:val="both"/>
              <w:rPr>
                <w:sz w:val="20"/>
                <w:szCs w:val="20"/>
              </w:rPr>
            </w:pPr>
            <w:r w:rsidRPr="00553D1F">
              <w:rPr>
                <w:sz w:val="20"/>
                <w:szCs w:val="20"/>
              </w:rPr>
              <w:t>2219817,42</w:t>
            </w:r>
          </w:p>
        </w:tc>
        <w:tc>
          <w:tcPr>
            <w:tcW w:w="0" w:type="auto"/>
            <w:gridSpan w:val="2"/>
            <w:tcMar>
              <w:left w:w="0" w:type="dxa"/>
              <w:right w:w="0" w:type="dxa"/>
            </w:tcMar>
          </w:tcPr>
          <w:p w:rsidR="00736780" w:rsidRPr="00553D1F" w:rsidRDefault="00736780" w:rsidP="00553D1F">
            <w:pPr>
              <w:widowControl/>
              <w:spacing w:before="0" w:line="360" w:lineRule="auto"/>
              <w:ind w:left="0"/>
              <w:jc w:val="both"/>
              <w:rPr>
                <w:sz w:val="20"/>
                <w:szCs w:val="20"/>
              </w:rPr>
            </w:pPr>
            <w:r w:rsidRPr="00553D1F">
              <w:rPr>
                <w:sz w:val="20"/>
                <w:szCs w:val="20"/>
              </w:rPr>
              <w:t>2976609,27</w:t>
            </w:r>
          </w:p>
        </w:tc>
        <w:tc>
          <w:tcPr>
            <w:tcW w:w="0" w:type="auto"/>
            <w:gridSpan w:val="2"/>
            <w:tcMar>
              <w:left w:w="0" w:type="dxa"/>
              <w:right w:w="0" w:type="dxa"/>
            </w:tcMar>
          </w:tcPr>
          <w:p w:rsidR="00736780" w:rsidRPr="00553D1F" w:rsidRDefault="00736780" w:rsidP="00553D1F">
            <w:pPr>
              <w:widowControl/>
              <w:spacing w:before="0" w:line="360" w:lineRule="auto"/>
              <w:ind w:left="0"/>
              <w:jc w:val="both"/>
              <w:rPr>
                <w:sz w:val="20"/>
                <w:szCs w:val="20"/>
              </w:rPr>
            </w:pPr>
            <w:r w:rsidRPr="00553D1F">
              <w:rPr>
                <w:sz w:val="20"/>
                <w:szCs w:val="20"/>
              </w:rPr>
              <w:t>3737050,57</w:t>
            </w:r>
          </w:p>
        </w:tc>
        <w:tc>
          <w:tcPr>
            <w:tcW w:w="0" w:type="auto"/>
            <w:tcMar>
              <w:left w:w="0" w:type="dxa"/>
              <w:right w:w="0" w:type="dxa"/>
            </w:tcMar>
          </w:tcPr>
          <w:p w:rsidR="00736780" w:rsidRPr="00553D1F" w:rsidRDefault="00736780" w:rsidP="00553D1F">
            <w:pPr>
              <w:widowControl/>
              <w:spacing w:before="0" w:line="360" w:lineRule="auto"/>
              <w:ind w:left="0"/>
              <w:jc w:val="both"/>
              <w:rPr>
                <w:sz w:val="20"/>
                <w:szCs w:val="20"/>
              </w:rPr>
            </w:pPr>
            <w:r w:rsidRPr="00553D1F">
              <w:rPr>
                <w:sz w:val="20"/>
                <w:szCs w:val="20"/>
              </w:rPr>
              <w:t>4500072,89</w:t>
            </w:r>
          </w:p>
        </w:tc>
        <w:tc>
          <w:tcPr>
            <w:tcW w:w="0" w:type="auto"/>
            <w:tcMar>
              <w:left w:w="0" w:type="dxa"/>
              <w:right w:w="0" w:type="dxa"/>
            </w:tcMar>
          </w:tcPr>
          <w:p w:rsidR="00736780" w:rsidRPr="00553D1F" w:rsidRDefault="00736780" w:rsidP="00553D1F">
            <w:pPr>
              <w:widowControl/>
              <w:spacing w:before="0" w:line="360" w:lineRule="auto"/>
              <w:ind w:left="0"/>
              <w:jc w:val="both"/>
              <w:rPr>
                <w:sz w:val="20"/>
                <w:szCs w:val="20"/>
              </w:rPr>
            </w:pPr>
            <w:r w:rsidRPr="00553D1F">
              <w:rPr>
                <w:sz w:val="20"/>
                <w:szCs w:val="20"/>
              </w:rPr>
              <w:t>8138954,02</w:t>
            </w:r>
          </w:p>
        </w:tc>
        <w:tc>
          <w:tcPr>
            <w:tcW w:w="0" w:type="auto"/>
            <w:tcMar>
              <w:left w:w="0" w:type="dxa"/>
              <w:right w:w="0" w:type="dxa"/>
            </w:tcMar>
          </w:tcPr>
          <w:p w:rsidR="00736780" w:rsidRPr="00553D1F" w:rsidRDefault="00736780" w:rsidP="00553D1F">
            <w:pPr>
              <w:widowControl/>
              <w:spacing w:before="0" w:line="360" w:lineRule="auto"/>
              <w:ind w:left="0"/>
              <w:jc w:val="both"/>
              <w:rPr>
                <w:sz w:val="20"/>
                <w:szCs w:val="20"/>
              </w:rPr>
            </w:pPr>
            <w:r w:rsidRPr="00553D1F">
              <w:rPr>
                <w:sz w:val="20"/>
                <w:szCs w:val="20"/>
              </w:rPr>
              <w:t>9718233,26</w:t>
            </w:r>
          </w:p>
        </w:tc>
      </w:tr>
      <w:tr w:rsidR="00553D1F" w:rsidRPr="00553D1F">
        <w:trPr>
          <w:trHeight w:val="196"/>
        </w:trPr>
        <w:tc>
          <w:tcPr>
            <w:tcW w:w="0" w:type="auto"/>
            <w:vAlign w:val="center"/>
          </w:tcPr>
          <w:p w:rsidR="00736780" w:rsidRPr="00553D1F" w:rsidRDefault="00736780" w:rsidP="00553D1F">
            <w:pPr>
              <w:widowControl/>
              <w:spacing w:before="0" w:line="360" w:lineRule="auto"/>
              <w:ind w:left="0"/>
              <w:jc w:val="both"/>
              <w:rPr>
                <w:sz w:val="20"/>
                <w:szCs w:val="20"/>
              </w:rPr>
            </w:pPr>
            <w:r w:rsidRPr="00553D1F">
              <w:rPr>
                <w:sz w:val="20"/>
                <w:szCs w:val="20"/>
              </w:rPr>
              <w:t>Суммарный</w:t>
            </w:r>
            <w:r w:rsidR="0082747A" w:rsidRPr="00553D1F">
              <w:rPr>
                <w:sz w:val="20"/>
                <w:szCs w:val="20"/>
              </w:rPr>
              <w:t xml:space="preserve"> </w:t>
            </w:r>
            <w:r w:rsidRPr="00553D1F">
              <w:rPr>
                <w:sz w:val="20"/>
                <w:szCs w:val="20"/>
              </w:rPr>
              <w:t>собственный</w:t>
            </w:r>
            <w:r w:rsidR="0082747A" w:rsidRPr="00553D1F">
              <w:rPr>
                <w:sz w:val="20"/>
                <w:szCs w:val="20"/>
              </w:rPr>
              <w:t xml:space="preserve"> </w:t>
            </w:r>
            <w:r w:rsidRPr="00553D1F">
              <w:rPr>
                <w:sz w:val="20"/>
                <w:szCs w:val="20"/>
              </w:rPr>
              <w:t>капитал</w:t>
            </w:r>
            <w:r w:rsidR="0082747A" w:rsidRPr="00553D1F">
              <w:rPr>
                <w:sz w:val="20"/>
                <w:szCs w:val="20"/>
              </w:rPr>
              <w:t xml:space="preserve"> </w:t>
            </w:r>
          </w:p>
        </w:tc>
        <w:tc>
          <w:tcPr>
            <w:tcW w:w="0" w:type="auto"/>
            <w:gridSpan w:val="2"/>
            <w:tcMar>
              <w:left w:w="0" w:type="dxa"/>
              <w:right w:w="0" w:type="dxa"/>
            </w:tcMar>
          </w:tcPr>
          <w:p w:rsidR="00736780" w:rsidRPr="00553D1F" w:rsidRDefault="00736780" w:rsidP="00553D1F">
            <w:pPr>
              <w:widowControl/>
              <w:spacing w:before="0" w:line="360" w:lineRule="auto"/>
              <w:ind w:left="0"/>
              <w:jc w:val="both"/>
              <w:rPr>
                <w:sz w:val="20"/>
                <w:szCs w:val="20"/>
              </w:rPr>
            </w:pPr>
            <w:r w:rsidRPr="00553D1F">
              <w:rPr>
                <w:sz w:val="20"/>
                <w:szCs w:val="20"/>
              </w:rPr>
              <w:t>2219817,42</w:t>
            </w:r>
          </w:p>
        </w:tc>
        <w:tc>
          <w:tcPr>
            <w:tcW w:w="0" w:type="auto"/>
            <w:gridSpan w:val="2"/>
            <w:tcMar>
              <w:left w:w="0" w:type="dxa"/>
              <w:right w:w="0" w:type="dxa"/>
            </w:tcMar>
          </w:tcPr>
          <w:p w:rsidR="00736780" w:rsidRPr="00553D1F" w:rsidRDefault="00736780" w:rsidP="00553D1F">
            <w:pPr>
              <w:widowControl/>
              <w:spacing w:before="0" w:line="360" w:lineRule="auto"/>
              <w:ind w:left="0"/>
              <w:jc w:val="both"/>
              <w:rPr>
                <w:sz w:val="20"/>
                <w:szCs w:val="20"/>
              </w:rPr>
            </w:pPr>
            <w:r w:rsidRPr="00553D1F">
              <w:rPr>
                <w:sz w:val="20"/>
                <w:szCs w:val="20"/>
              </w:rPr>
              <w:t>2976609,27</w:t>
            </w:r>
          </w:p>
        </w:tc>
        <w:tc>
          <w:tcPr>
            <w:tcW w:w="0" w:type="auto"/>
            <w:gridSpan w:val="2"/>
            <w:tcMar>
              <w:left w:w="0" w:type="dxa"/>
              <w:right w:w="0" w:type="dxa"/>
            </w:tcMar>
          </w:tcPr>
          <w:p w:rsidR="00736780" w:rsidRPr="00553D1F" w:rsidRDefault="00736780" w:rsidP="00553D1F">
            <w:pPr>
              <w:widowControl/>
              <w:spacing w:before="0" w:line="360" w:lineRule="auto"/>
              <w:ind w:left="0"/>
              <w:jc w:val="both"/>
              <w:rPr>
                <w:sz w:val="20"/>
                <w:szCs w:val="20"/>
              </w:rPr>
            </w:pPr>
            <w:r w:rsidRPr="00553D1F">
              <w:rPr>
                <w:sz w:val="20"/>
                <w:szCs w:val="20"/>
              </w:rPr>
              <w:t>3737050,57</w:t>
            </w:r>
          </w:p>
        </w:tc>
        <w:tc>
          <w:tcPr>
            <w:tcW w:w="0" w:type="auto"/>
            <w:tcMar>
              <w:left w:w="0" w:type="dxa"/>
              <w:right w:w="0" w:type="dxa"/>
            </w:tcMar>
          </w:tcPr>
          <w:p w:rsidR="00736780" w:rsidRPr="00553D1F" w:rsidRDefault="00736780" w:rsidP="00553D1F">
            <w:pPr>
              <w:widowControl/>
              <w:spacing w:before="0" w:line="360" w:lineRule="auto"/>
              <w:ind w:left="0"/>
              <w:jc w:val="both"/>
              <w:rPr>
                <w:sz w:val="20"/>
                <w:szCs w:val="20"/>
              </w:rPr>
            </w:pPr>
            <w:r w:rsidRPr="00553D1F">
              <w:rPr>
                <w:sz w:val="20"/>
                <w:szCs w:val="20"/>
              </w:rPr>
              <w:t>4500072,89</w:t>
            </w:r>
          </w:p>
        </w:tc>
        <w:tc>
          <w:tcPr>
            <w:tcW w:w="0" w:type="auto"/>
            <w:tcMar>
              <w:left w:w="0" w:type="dxa"/>
              <w:right w:w="0" w:type="dxa"/>
            </w:tcMar>
          </w:tcPr>
          <w:p w:rsidR="00736780" w:rsidRPr="00553D1F" w:rsidRDefault="00736780" w:rsidP="00553D1F">
            <w:pPr>
              <w:widowControl/>
              <w:spacing w:before="0" w:line="360" w:lineRule="auto"/>
              <w:ind w:left="0"/>
              <w:jc w:val="both"/>
              <w:rPr>
                <w:sz w:val="20"/>
                <w:szCs w:val="20"/>
              </w:rPr>
            </w:pPr>
            <w:r w:rsidRPr="00553D1F">
              <w:rPr>
                <w:sz w:val="20"/>
                <w:szCs w:val="20"/>
              </w:rPr>
              <w:t>8138954,02</w:t>
            </w:r>
          </w:p>
        </w:tc>
        <w:tc>
          <w:tcPr>
            <w:tcW w:w="0" w:type="auto"/>
            <w:tcMar>
              <w:left w:w="0" w:type="dxa"/>
              <w:right w:w="0" w:type="dxa"/>
            </w:tcMar>
          </w:tcPr>
          <w:p w:rsidR="00736780" w:rsidRPr="00553D1F" w:rsidRDefault="00736780" w:rsidP="00553D1F">
            <w:pPr>
              <w:widowControl/>
              <w:spacing w:before="0" w:line="360" w:lineRule="auto"/>
              <w:ind w:left="0"/>
              <w:jc w:val="both"/>
              <w:rPr>
                <w:sz w:val="20"/>
                <w:szCs w:val="20"/>
              </w:rPr>
            </w:pPr>
            <w:r w:rsidRPr="00553D1F">
              <w:rPr>
                <w:sz w:val="20"/>
                <w:szCs w:val="20"/>
              </w:rPr>
              <w:t>9718233,26</w:t>
            </w:r>
          </w:p>
        </w:tc>
      </w:tr>
      <w:tr w:rsidR="00553D1F" w:rsidRPr="00553D1F">
        <w:trPr>
          <w:trHeight w:val="196"/>
        </w:trPr>
        <w:tc>
          <w:tcPr>
            <w:tcW w:w="0" w:type="auto"/>
            <w:vAlign w:val="center"/>
          </w:tcPr>
          <w:p w:rsidR="00736780" w:rsidRPr="00553D1F" w:rsidRDefault="00736780" w:rsidP="00553D1F">
            <w:pPr>
              <w:widowControl/>
              <w:spacing w:before="0" w:line="360" w:lineRule="auto"/>
              <w:ind w:left="0"/>
              <w:jc w:val="both"/>
              <w:rPr>
                <w:sz w:val="20"/>
                <w:szCs w:val="20"/>
              </w:rPr>
            </w:pPr>
            <w:r w:rsidRPr="00553D1F">
              <w:rPr>
                <w:b/>
                <w:bCs/>
                <w:sz w:val="20"/>
                <w:szCs w:val="20"/>
              </w:rPr>
              <w:t>СУММАРНЫЙ</w:t>
            </w:r>
            <w:r w:rsidR="0082747A" w:rsidRPr="00553D1F">
              <w:rPr>
                <w:b/>
                <w:bCs/>
                <w:sz w:val="20"/>
                <w:szCs w:val="20"/>
              </w:rPr>
              <w:t xml:space="preserve"> </w:t>
            </w:r>
            <w:r w:rsidRPr="00553D1F">
              <w:rPr>
                <w:b/>
                <w:bCs/>
                <w:sz w:val="20"/>
                <w:szCs w:val="20"/>
              </w:rPr>
              <w:t>ПАССИВ</w:t>
            </w:r>
            <w:r w:rsidR="0082747A" w:rsidRPr="00553D1F">
              <w:rPr>
                <w:sz w:val="20"/>
                <w:szCs w:val="20"/>
              </w:rPr>
              <w:t xml:space="preserve"> </w:t>
            </w:r>
          </w:p>
        </w:tc>
        <w:tc>
          <w:tcPr>
            <w:tcW w:w="0" w:type="auto"/>
            <w:gridSpan w:val="2"/>
            <w:tcMar>
              <w:left w:w="0" w:type="dxa"/>
              <w:right w:w="0" w:type="dxa"/>
            </w:tcMar>
          </w:tcPr>
          <w:p w:rsidR="00736780" w:rsidRPr="00553D1F" w:rsidRDefault="00736780" w:rsidP="00553D1F">
            <w:pPr>
              <w:widowControl/>
              <w:spacing w:before="0" w:line="360" w:lineRule="auto"/>
              <w:ind w:left="0"/>
              <w:jc w:val="both"/>
              <w:rPr>
                <w:sz w:val="20"/>
                <w:szCs w:val="20"/>
              </w:rPr>
            </w:pPr>
            <w:r w:rsidRPr="00553D1F">
              <w:rPr>
                <w:b/>
                <w:bCs/>
                <w:sz w:val="20"/>
                <w:szCs w:val="20"/>
              </w:rPr>
              <w:t>2505716,79</w:t>
            </w:r>
          </w:p>
        </w:tc>
        <w:tc>
          <w:tcPr>
            <w:tcW w:w="0" w:type="auto"/>
            <w:gridSpan w:val="2"/>
            <w:tcMar>
              <w:left w:w="0" w:type="dxa"/>
              <w:right w:w="0" w:type="dxa"/>
            </w:tcMar>
          </w:tcPr>
          <w:p w:rsidR="00736780" w:rsidRPr="00553D1F" w:rsidRDefault="00736780" w:rsidP="00553D1F">
            <w:pPr>
              <w:widowControl/>
              <w:spacing w:before="0" w:line="360" w:lineRule="auto"/>
              <w:ind w:left="0"/>
              <w:jc w:val="both"/>
              <w:rPr>
                <w:sz w:val="20"/>
                <w:szCs w:val="20"/>
              </w:rPr>
            </w:pPr>
            <w:r w:rsidRPr="00553D1F">
              <w:rPr>
                <w:b/>
                <w:bCs/>
                <w:sz w:val="20"/>
                <w:szCs w:val="20"/>
              </w:rPr>
              <w:t>3147878,13</w:t>
            </w:r>
          </w:p>
        </w:tc>
        <w:tc>
          <w:tcPr>
            <w:tcW w:w="0" w:type="auto"/>
            <w:gridSpan w:val="2"/>
            <w:tcMar>
              <w:left w:w="0" w:type="dxa"/>
              <w:right w:w="0" w:type="dxa"/>
            </w:tcMar>
          </w:tcPr>
          <w:p w:rsidR="00736780" w:rsidRPr="00553D1F" w:rsidRDefault="00736780" w:rsidP="00553D1F">
            <w:pPr>
              <w:widowControl/>
              <w:spacing w:before="0" w:line="360" w:lineRule="auto"/>
              <w:ind w:left="0"/>
              <w:jc w:val="both"/>
              <w:rPr>
                <w:sz w:val="20"/>
                <w:szCs w:val="20"/>
              </w:rPr>
            </w:pPr>
            <w:r w:rsidRPr="00553D1F">
              <w:rPr>
                <w:b/>
                <w:bCs/>
                <w:sz w:val="20"/>
                <w:szCs w:val="20"/>
              </w:rPr>
              <w:t>3908762,69</w:t>
            </w:r>
          </w:p>
        </w:tc>
        <w:tc>
          <w:tcPr>
            <w:tcW w:w="0" w:type="auto"/>
            <w:tcMar>
              <w:left w:w="0" w:type="dxa"/>
              <w:right w:w="0" w:type="dxa"/>
            </w:tcMar>
          </w:tcPr>
          <w:p w:rsidR="00736780" w:rsidRPr="00553D1F" w:rsidRDefault="00736780" w:rsidP="00553D1F">
            <w:pPr>
              <w:widowControl/>
              <w:spacing w:before="0" w:line="360" w:lineRule="auto"/>
              <w:ind w:left="0"/>
              <w:jc w:val="both"/>
              <w:rPr>
                <w:sz w:val="20"/>
                <w:szCs w:val="20"/>
              </w:rPr>
            </w:pPr>
            <w:r w:rsidRPr="00553D1F">
              <w:rPr>
                <w:b/>
                <w:bCs/>
                <w:sz w:val="20"/>
                <w:szCs w:val="20"/>
              </w:rPr>
              <w:t>4672229,98</w:t>
            </w:r>
          </w:p>
        </w:tc>
        <w:tc>
          <w:tcPr>
            <w:tcW w:w="0" w:type="auto"/>
            <w:tcMar>
              <w:left w:w="0" w:type="dxa"/>
              <w:right w:w="0" w:type="dxa"/>
            </w:tcMar>
          </w:tcPr>
          <w:p w:rsidR="00736780" w:rsidRPr="00553D1F" w:rsidRDefault="00736780" w:rsidP="00553D1F">
            <w:pPr>
              <w:widowControl/>
              <w:spacing w:before="0" w:line="360" w:lineRule="auto"/>
              <w:ind w:left="0"/>
              <w:jc w:val="both"/>
              <w:rPr>
                <w:sz w:val="20"/>
                <w:szCs w:val="20"/>
              </w:rPr>
            </w:pPr>
            <w:r w:rsidRPr="00553D1F">
              <w:rPr>
                <w:b/>
                <w:bCs/>
                <w:sz w:val="20"/>
                <w:szCs w:val="20"/>
              </w:rPr>
              <w:t>8338996,24</w:t>
            </w:r>
          </w:p>
        </w:tc>
        <w:tc>
          <w:tcPr>
            <w:tcW w:w="0" w:type="auto"/>
            <w:tcMar>
              <w:left w:w="0" w:type="dxa"/>
              <w:right w:w="0" w:type="dxa"/>
            </w:tcMar>
          </w:tcPr>
          <w:p w:rsidR="00736780" w:rsidRPr="00553D1F" w:rsidRDefault="00736780" w:rsidP="00553D1F">
            <w:pPr>
              <w:widowControl/>
              <w:spacing w:before="0" w:line="360" w:lineRule="auto"/>
              <w:ind w:left="0"/>
              <w:jc w:val="both"/>
              <w:rPr>
                <w:sz w:val="20"/>
                <w:szCs w:val="20"/>
              </w:rPr>
            </w:pPr>
            <w:r w:rsidRPr="00553D1F">
              <w:rPr>
                <w:b/>
                <w:bCs/>
                <w:sz w:val="20"/>
                <w:szCs w:val="20"/>
              </w:rPr>
              <w:t>9923976,22</w:t>
            </w:r>
          </w:p>
        </w:tc>
      </w:tr>
    </w:tbl>
    <w:p w:rsidR="0009446B" w:rsidRPr="0082747A" w:rsidRDefault="0009446B" w:rsidP="0082747A">
      <w:pPr>
        <w:widowControl/>
        <w:spacing w:before="0" w:line="360" w:lineRule="auto"/>
        <w:ind w:left="0" w:firstLine="709"/>
        <w:jc w:val="both"/>
        <w:rPr>
          <w:b/>
          <w:bCs/>
          <w:i/>
          <w:iCs/>
          <w:sz w:val="28"/>
          <w:szCs w:val="28"/>
        </w:rPr>
      </w:pPr>
    </w:p>
    <w:p w:rsidR="0009446B" w:rsidRPr="0082747A" w:rsidRDefault="0009446B" w:rsidP="0082747A">
      <w:pPr>
        <w:pStyle w:val="af0"/>
        <w:spacing w:line="360" w:lineRule="auto"/>
        <w:ind w:firstLine="709"/>
        <w:jc w:val="both"/>
        <w:rPr>
          <w:rFonts w:ascii="Times New Roman" w:hAnsi="Times New Roman" w:cs="Times New Roman"/>
          <w:sz w:val="28"/>
          <w:szCs w:val="28"/>
        </w:rPr>
      </w:pPr>
      <w:r w:rsidRPr="0082747A">
        <w:rPr>
          <w:rFonts w:ascii="Times New Roman" w:hAnsi="Times New Roman" w:cs="Times New Roman"/>
          <w:sz w:val="28"/>
          <w:szCs w:val="28"/>
        </w:rPr>
        <w:t>Показатели эффективности инвестиций рассчитываются путем определения дисконтированных потоков денежных средств. Их оценка осуществляется по следующим показателям:</w:t>
      </w:r>
    </w:p>
    <w:p w:rsidR="0009446B" w:rsidRPr="0082747A" w:rsidRDefault="0009446B" w:rsidP="0082747A">
      <w:pPr>
        <w:pStyle w:val="af0"/>
        <w:widowControl/>
        <w:numPr>
          <w:ilvl w:val="0"/>
          <w:numId w:val="17"/>
        </w:numPr>
        <w:overflowPunct/>
        <w:autoSpaceDE/>
        <w:autoSpaceDN/>
        <w:adjustRightInd/>
        <w:spacing w:line="360" w:lineRule="auto"/>
        <w:ind w:left="0" w:firstLine="709"/>
        <w:jc w:val="both"/>
        <w:textAlignment w:val="auto"/>
        <w:rPr>
          <w:rFonts w:ascii="Times New Roman" w:hAnsi="Times New Roman" w:cs="Times New Roman"/>
          <w:sz w:val="28"/>
          <w:szCs w:val="28"/>
        </w:rPr>
      </w:pPr>
      <w:r w:rsidRPr="0082747A">
        <w:rPr>
          <w:rFonts w:ascii="Times New Roman" w:hAnsi="Times New Roman" w:cs="Times New Roman"/>
          <w:sz w:val="28"/>
          <w:szCs w:val="28"/>
        </w:rPr>
        <w:t>срок окупаемости проекта с учетом дисконтирования;</w:t>
      </w:r>
    </w:p>
    <w:p w:rsidR="0009446B" w:rsidRPr="0082747A" w:rsidRDefault="0009446B" w:rsidP="0082747A">
      <w:pPr>
        <w:pStyle w:val="af0"/>
        <w:widowControl/>
        <w:numPr>
          <w:ilvl w:val="0"/>
          <w:numId w:val="17"/>
        </w:numPr>
        <w:overflowPunct/>
        <w:autoSpaceDE/>
        <w:autoSpaceDN/>
        <w:adjustRightInd/>
        <w:spacing w:line="360" w:lineRule="auto"/>
        <w:ind w:left="0" w:firstLine="709"/>
        <w:jc w:val="both"/>
        <w:textAlignment w:val="auto"/>
        <w:rPr>
          <w:rFonts w:ascii="Times New Roman" w:hAnsi="Times New Roman" w:cs="Times New Roman"/>
          <w:sz w:val="28"/>
          <w:szCs w:val="28"/>
        </w:rPr>
      </w:pPr>
      <w:r w:rsidRPr="0082747A">
        <w:rPr>
          <w:rFonts w:ascii="Times New Roman" w:hAnsi="Times New Roman" w:cs="Times New Roman"/>
          <w:sz w:val="28"/>
          <w:szCs w:val="28"/>
        </w:rPr>
        <w:t>индекс прибыльности;</w:t>
      </w:r>
    </w:p>
    <w:p w:rsidR="0009446B" w:rsidRPr="0082747A" w:rsidRDefault="0009446B" w:rsidP="0082747A">
      <w:pPr>
        <w:pStyle w:val="af0"/>
        <w:widowControl/>
        <w:numPr>
          <w:ilvl w:val="0"/>
          <w:numId w:val="17"/>
        </w:numPr>
        <w:overflowPunct/>
        <w:autoSpaceDE/>
        <w:autoSpaceDN/>
        <w:adjustRightInd/>
        <w:spacing w:line="360" w:lineRule="auto"/>
        <w:ind w:left="0" w:firstLine="709"/>
        <w:jc w:val="both"/>
        <w:textAlignment w:val="auto"/>
        <w:rPr>
          <w:rFonts w:ascii="Times New Roman" w:hAnsi="Times New Roman" w:cs="Times New Roman"/>
          <w:sz w:val="28"/>
          <w:szCs w:val="28"/>
        </w:rPr>
      </w:pPr>
      <w:r w:rsidRPr="0082747A">
        <w:rPr>
          <w:rFonts w:ascii="Times New Roman" w:hAnsi="Times New Roman" w:cs="Times New Roman"/>
          <w:sz w:val="28"/>
          <w:szCs w:val="28"/>
        </w:rPr>
        <w:t>чистый приведенный доход;</w:t>
      </w:r>
    </w:p>
    <w:p w:rsidR="0009446B" w:rsidRPr="0082747A" w:rsidRDefault="0009446B" w:rsidP="0082747A">
      <w:pPr>
        <w:pStyle w:val="af0"/>
        <w:widowControl/>
        <w:numPr>
          <w:ilvl w:val="0"/>
          <w:numId w:val="17"/>
        </w:numPr>
        <w:overflowPunct/>
        <w:autoSpaceDE/>
        <w:autoSpaceDN/>
        <w:adjustRightInd/>
        <w:spacing w:line="360" w:lineRule="auto"/>
        <w:ind w:left="0" w:firstLine="709"/>
        <w:jc w:val="both"/>
        <w:textAlignment w:val="auto"/>
        <w:rPr>
          <w:rFonts w:ascii="Times New Roman" w:hAnsi="Times New Roman" w:cs="Times New Roman"/>
          <w:sz w:val="28"/>
          <w:szCs w:val="28"/>
        </w:rPr>
      </w:pPr>
      <w:r w:rsidRPr="0082747A">
        <w:rPr>
          <w:rFonts w:ascii="Times New Roman" w:hAnsi="Times New Roman" w:cs="Times New Roman"/>
          <w:sz w:val="28"/>
          <w:szCs w:val="28"/>
        </w:rPr>
        <w:t>внутренняя норма рентабельности.</w:t>
      </w:r>
    </w:p>
    <w:p w:rsidR="0009446B" w:rsidRPr="0082747A" w:rsidRDefault="0009446B" w:rsidP="0082747A">
      <w:pPr>
        <w:pStyle w:val="af0"/>
        <w:spacing w:line="360" w:lineRule="auto"/>
        <w:ind w:firstLine="709"/>
        <w:jc w:val="both"/>
        <w:rPr>
          <w:rFonts w:ascii="Times New Roman" w:hAnsi="Times New Roman" w:cs="Times New Roman"/>
          <w:sz w:val="28"/>
          <w:szCs w:val="28"/>
        </w:rPr>
      </w:pPr>
      <w:r w:rsidRPr="0082747A">
        <w:rPr>
          <w:rFonts w:ascii="Times New Roman" w:hAnsi="Times New Roman" w:cs="Times New Roman"/>
          <w:sz w:val="28"/>
          <w:szCs w:val="28"/>
        </w:rPr>
        <w:t>На сколько влияет тот или иной фактор на финансовые результаты проекта можем определить на основе анализа чувствительности. Во время анализа рассчитываются финансовые результаты проекта при изменяющихся значениях одного параметра и фиксированных значениях других параметров. Чаще всего в качестве показателей, характеризующей финансовые результаты проекта, применяются показатели инвестиционной привлекательности. А среди них два показателя:</w:t>
      </w:r>
    </w:p>
    <w:p w:rsidR="0009446B" w:rsidRPr="0082747A" w:rsidRDefault="0009446B" w:rsidP="0082747A">
      <w:pPr>
        <w:pStyle w:val="af0"/>
        <w:spacing w:line="360" w:lineRule="auto"/>
        <w:ind w:firstLine="709"/>
        <w:jc w:val="both"/>
        <w:rPr>
          <w:rFonts w:ascii="Times New Roman" w:hAnsi="Times New Roman" w:cs="Times New Roman"/>
          <w:sz w:val="28"/>
          <w:szCs w:val="28"/>
        </w:rPr>
      </w:pPr>
      <w:r w:rsidRPr="0082747A">
        <w:rPr>
          <w:rFonts w:ascii="Times New Roman" w:hAnsi="Times New Roman" w:cs="Times New Roman"/>
          <w:sz w:val="28"/>
          <w:szCs w:val="28"/>
        </w:rPr>
        <w:t>1.NPV – чистый приведенный доход;</w:t>
      </w:r>
    </w:p>
    <w:p w:rsidR="0009446B" w:rsidRPr="0082747A" w:rsidRDefault="0009446B" w:rsidP="0082747A">
      <w:pPr>
        <w:pStyle w:val="af0"/>
        <w:spacing w:line="360" w:lineRule="auto"/>
        <w:ind w:firstLine="709"/>
        <w:jc w:val="both"/>
        <w:rPr>
          <w:rFonts w:ascii="Times New Roman" w:hAnsi="Times New Roman" w:cs="Times New Roman"/>
          <w:sz w:val="28"/>
          <w:szCs w:val="28"/>
        </w:rPr>
      </w:pPr>
      <w:r w:rsidRPr="0082747A">
        <w:rPr>
          <w:rFonts w:ascii="Times New Roman" w:hAnsi="Times New Roman" w:cs="Times New Roman"/>
          <w:sz w:val="28"/>
          <w:szCs w:val="28"/>
        </w:rPr>
        <w:t>2.IRR – внутренняя норма рентабельности.</w:t>
      </w:r>
    </w:p>
    <w:p w:rsidR="0009446B" w:rsidRPr="0082747A" w:rsidRDefault="0009446B" w:rsidP="0082747A">
      <w:pPr>
        <w:pStyle w:val="af0"/>
        <w:spacing w:line="360" w:lineRule="auto"/>
        <w:ind w:firstLine="709"/>
        <w:jc w:val="both"/>
        <w:rPr>
          <w:rFonts w:ascii="Times New Roman" w:hAnsi="Times New Roman" w:cs="Times New Roman"/>
          <w:sz w:val="28"/>
          <w:szCs w:val="28"/>
        </w:rPr>
      </w:pPr>
      <w:r w:rsidRPr="0082747A">
        <w:rPr>
          <w:rFonts w:ascii="Times New Roman" w:hAnsi="Times New Roman" w:cs="Times New Roman"/>
          <w:sz w:val="28"/>
          <w:szCs w:val="28"/>
        </w:rPr>
        <w:t xml:space="preserve">Хотя показатель NPV абсолютный, тем не менее, является благоприятным при его положительном значении (см. табл. </w:t>
      </w:r>
      <w:r w:rsidR="009B5F51" w:rsidRPr="0082747A">
        <w:rPr>
          <w:rFonts w:ascii="Times New Roman" w:hAnsi="Times New Roman" w:cs="Times New Roman"/>
          <w:sz w:val="28"/>
          <w:szCs w:val="28"/>
        </w:rPr>
        <w:t>17</w:t>
      </w:r>
      <w:r w:rsidRPr="0082747A">
        <w:rPr>
          <w:rFonts w:ascii="Times New Roman" w:hAnsi="Times New Roman" w:cs="Times New Roman"/>
          <w:sz w:val="28"/>
          <w:szCs w:val="28"/>
        </w:rPr>
        <w:t>).</w:t>
      </w:r>
    </w:p>
    <w:p w:rsidR="00553D1F" w:rsidRDefault="00553D1F" w:rsidP="0082747A">
      <w:pPr>
        <w:pStyle w:val="PEStylePara2"/>
        <w:keepNext w:val="0"/>
        <w:spacing w:line="360" w:lineRule="auto"/>
        <w:ind w:firstLine="709"/>
        <w:jc w:val="both"/>
        <w:rPr>
          <w:rFonts w:ascii="Times New Roman" w:hAnsi="Times New Roman" w:cs="Times New Roman"/>
          <w:sz w:val="28"/>
          <w:szCs w:val="28"/>
        </w:rPr>
      </w:pPr>
    </w:p>
    <w:p w:rsidR="0009446B" w:rsidRPr="0082747A" w:rsidRDefault="00553D1F" w:rsidP="00553D1F">
      <w:pPr>
        <w:pStyle w:val="PEStylePara2"/>
        <w:keepNext w:val="0"/>
        <w:spacing w:line="360" w:lineRule="auto"/>
        <w:ind w:firstLine="709"/>
        <w:jc w:val="right"/>
        <w:rPr>
          <w:rStyle w:val="PEStyleFont4"/>
          <w:rFonts w:ascii="Times New Roman" w:hAnsi="Times New Roman" w:cs="Times New Roman"/>
          <w:b w:val="0"/>
          <w:bCs w:val="0"/>
          <w:i w:val="0"/>
          <w:iCs w:val="0"/>
        </w:rPr>
      </w:pPr>
      <w:r>
        <w:rPr>
          <w:rFonts w:ascii="Times New Roman" w:hAnsi="Times New Roman" w:cs="Times New Roman"/>
          <w:sz w:val="28"/>
          <w:szCs w:val="28"/>
        </w:rPr>
        <w:br w:type="page"/>
      </w:r>
      <w:r w:rsidR="0009446B" w:rsidRPr="0082747A">
        <w:rPr>
          <w:rStyle w:val="PEStyleFont4"/>
          <w:rFonts w:ascii="Times New Roman" w:hAnsi="Times New Roman" w:cs="Times New Roman"/>
          <w:b w:val="0"/>
          <w:bCs w:val="0"/>
          <w:i w:val="0"/>
          <w:iCs w:val="0"/>
        </w:rPr>
        <w:t xml:space="preserve">Таблица </w:t>
      </w:r>
      <w:r w:rsidR="009B5F51" w:rsidRPr="0082747A">
        <w:rPr>
          <w:rStyle w:val="PEStyleFont4"/>
          <w:rFonts w:ascii="Times New Roman" w:hAnsi="Times New Roman" w:cs="Times New Roman"/>
          <w:b w:val="0"/>
          <w:bCs w:val="0"/>
          <w:i w:val="0"/>
          <w:iCs w:val="0"/>
        </w:rPr>
        <w:t>17</w:t>
      </w:r>
    </w:p>
    <w:p w:rsidR="0009446B" w:rsidRPr="0082747A" w:rsidRDefault="0009446B" w:rsidP="00553D1F">
      <w:pPr>
        <w:pStyle w:val="PEStylePara2"/>
        <w:keepNext w:val="0"/>
        <w:spacing w:line="360" w:lineRule="auto"/>
        <w:ind w:firstLine="709"/>
        <w:jc w:val="right"/>
        <w:rPr>
          <w:rStyle w:val="PEStyleFont4"/>
          <w:rFonts w:ascii="Times New Roman" w:hAnsi="Times New Roman" w:cs="Times New Roman"/>
          <w:b w:val="0"/>
          <w:bCs w:val="0"/>
          <w:i w:val="0"/>
          <w:iCs w:val="0"/>
        </w:rPr>
      </w:pPr>
      <w:r w:rsidRPr="0082747A">
        <w:rPr>
          <w:rStyle w:val="PEStyleFont4"/>
          <w:rFonts w:ascii="Times New Roman" w:hAnsi="Times New Roman" w:cs="Times New Roman"/>
          <w:b w:val="0"/>
          <w:bCs w:val="0"/>
          <w:i w:val="0"/>
          <w:iCs w:val="0"/>
        </w:rPr>
        <w:t>Интегральные показатели</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47"/>
        <w:gridCol w:w="1949"/>
      </w:tblGrid>
      <w:tr w:rsidR="0009446B" w:rsidRPr="0082747A">
        <w:trPr>
          <w:trHeight w:val="262"/>
        </w:trPr>
        <w:tc>
          <w:tcPr>
            <w:tcW w:w="7547" w:type="dxa"/>
          </w:tcPr>
          <w:p w:rsidR="0009446B" w:rsidRPr="00553D1F" w:rsidRDefault="0009446B" w:rsidP="00553D1F">
            <w:pPr>
              <w:pStyle w:val="af0"/>
              <w:spacing w:line="360" w:lineRule="auto"/>
              <w:jc w:val="both"/>
              <w:rPr>
                <w:rFonts w:ascii="Times New Roman" w:hAnsi="Times New Roman" w:cs="Times New Roman"/>
              </w:rPr>
            </w:pPr>
            <w:r w:rsidRPr="00553D1F">
              <w:rPr>
                <w:rFonts w:ascii="Times New Roman" w:hAnsi="Times New Roman" w:cs="Times New Roman"/>
              </w:rPr>
              <w:t>Показатель</w:t>
            </w:r>
          </w:p>
        </w:tc>
        <w:tc>
          <w:tcPr>
            <w:tcW w:w="1949" w:type="dxa"/>
          </w:tcPr>
          <w:p w:rsidR="0009446B" w:rsidRPr="00553D1F" w:rsidRDefault="0009446B" w:rsidP="00553D1F">
            <w:pPr>
              <w:pStyle w:val="af0"/>
              <w:spacing w:line="360" w:lineRule="auto"/>
              <w:jc w:val="both"/>
              <w:rPr>
                <w:rFonts w:ascii="Times New Roman" w:hAnsi="Times New Roman" w:cs="Times New Roman"/>
              </w:rPr>
            </w:pPr>
            <w:r w:rsidRPr="00553D1F">
              <w:rPr>
                <w:rFonts w:ascii="Times New Roman" w:hAnsi="Times New Roman" w:cs="Times New Roman"/>
              </w:rPr>
              <w:t>Рубли</w:t>
            </w:r>
          </w:p>
        </w:tc>
      </w:tr>
      <w:tr w:rsidR="004C1D5B" w:rsidRPr="0082747A">
        <w:trPr>
          <w:trHeight w:val="262"/>
        </w:trPr>
        <w:tc>
          <w:tcPr>
            <w:tcW w:w="7547" w:type="dxa"/>
          </w:tcPr>
          <w:p w:rsidR="004C1D5B" w:rsidRPr="00553D1F" w:rsidRDefault="0082747A" w:rsidP="00553D1F">
            <w:pPr>
              <w:pStyle w:val="af0"/>
              <w:spacing w:line="360" w:lineRule="auto"/>
              <w:jc w:val="both"/>
              <w:rPr>
                <w:rFonts w:ascii="Times New Roman" w:hAnsi="Times New Roman" w:cs="Times New Roman"/>
              </w:rPr>
            </w:pPr>
            <w:r w:rsidRPr="00553D1F">
              <w:rPr>
                <w:rFonts w:ascii="Times New Roman" w:hAnsi="Times New Roman" w:cs="Times New Roman"/>
              </w:rPr>
              <w:t xml:space="preserve"> </w:t>
            </w:r>
            <w:r w:rsidR="004C1D5B" w:rsidRPr="00553D1F">
              <w:rPr>
                <w:rFonts w:ascii="Times New Roman" w:hAnsi="Times New Roman" w:cs="Times New Roman"/>
              </w:rPr>
              <w:t>Ставка</w:t>
            </w:r>
            <w:r w:rsidRPr="00553D1F">
              <w:rPr>
                <w:rFonts w:ascii="Times New Roman" w:hAnsi="Times New Roman" w:cs="Times New Roman"/>
              </w:rPr>
              <w:t xml:space="preserve"> </w:t>
            </w:r>
            <w:r w:rsidR="004C1D5B" w:rsidRPr="00553D1F">
              <w:rPr>
                <w:rFonts w:ascii="Times New Roman" w:hAnsi="Times New Roman" w:cs="Times New Roman"/>
              </w:rPr>
              <w:t>дисконтирования</w:t>
            </w:r>
            <w:r w:rsidRPr="00553D1F">
              <w:rPr>
                <w:rFonts w:ascii="Times New Roman" w:hAnsi="Times New Roman" w:cs="Times New Roman"/>
              </w:rPr>
              <w:t xml:space="preserve"> </w:t>
            </w:r>
          </w:p>
        </w:tc>
        <w:tc>
          <w:tcPr>
            <w:tcW w:w="1949" w:type="dxa"/>
          </w:tcPr>
          <w:p w:rsidR="004C1D5B" w:rsidRPr="00553D1F" w:rsidRDefault="004C1D5B" w:rsidP="00553D1F">
            <w:pPr>
              <w:widowControl/>
              <w:spacing w:before="0" w:line="360" w:lineRule="auto"/>
              <w:ind w:left="0"/>
              <w:jc w:val="both"/>
              <w:rPr>
                <w:sz w:val="20"/>
                <w:szCs w:val="20"/>
              </w:rPr>
            </w:pPr>
            <w:r w:rsidRPr="00553D1F">
              <w:rPr>
                <w:sz w:val="20"/>
                <w:szCs w:val="20"/>
              </w:rPr>
              <w:t>18,00%</w:t>
            </w:r>
          </w:p>
        </w:tc>
      </w:tr>
      <w:tr w:rsidR="004C1D5B" w:rsidRPr="0082747A">
        <w:trPr>
          <w:trHeight w:val="262"/>
        </w:trPr>
        <w:tc>
          <w:tcPr>
            <w:tcW w:w="7547" w:type="dxa"/>
          </w:tcPr>
          <w:p w:rsidR="004C1D5B" w:rsidRPr="00553D1F" w:rsidRDefault="0082747A" w:rsidP="00553D1F">
            <w:pPr>
              <w:pStyle w:val="af0"/>
              <w:spacing w:line="360" w:lineRule="auto"/>
              <w:jc w:val="both"/>
              <w:rPr>
                <w:rFonts w:ascii="Times New Roman" w:hAnsi="Times New Roman" w:cs="Times New Roman"/>
              </w:rPr>
            </w:pPr>
            <w:r w:rsidRPr="00553D1F">
              <w:rPr>
                <w:rFonts w:ascii="Times New Roman" w:hAnsi="Times New Roman" w:cs="Times New Roman"/>
              </w:rPr>
              <w:t xml:space="preserve"> </w:t>
            </w:r>
            <w:r w:rsidR="004C1D5B" w:rsidRPr="00553D1F">
              <w:rPr>
                <w:rFonts w:ascii="Times New Roman" w:hAnsi="Times New Roman" w:cs="Times New Roman"/>
              </w:rPr>
              <w:t>Период</w:t>
            </w:r>
            <w:r w:rsidRPr="00553D1F">
              <w:rPr>
                <w:rFonts w:ascii="Times New Roman" w:hAnsi="Times New Roman" w:cs="Times New Roman"/>
              </w:rPr>
              <w:t xml:space="preserve"> </w:t>
            </w:r>
            <w:r w:rsidR="004C1D5B" w:rsidRPr="00553D1F">
              <w:rPr>
                <w:rFonts w:ascii="Times New Roman" w:hAnsi="Times New Roman" w:cs="Times New Roman"/>
              </w:rPr>
              <w:t>окупаемости</w:t>
            </w:r>
            <w:r w:rsidRPr="00553D1F">
              <w:rPr>
                <w:rFonts w:ascii="Times New Roman" w:hAnsi="Times New Roman" w:cs="Times New Roman"/>
              </w:rPr>
              <w:t xml:space="preserve"> </w:t>
            </w:r>
          </w:p>
        </w:tc>
        <w:tc>
          <w:tcPr>
            <w:tcW w:w="1949" w:type="dxa"/>
          </w:tcPr>
          <w:p w:rsidR="004C1D5B" w:rsidRPr="00553D1F" w:rsidRDefault="004C1D5B" w:rsidP="00553D1F">
            <w:pPr>
              <w:widowControl/>
              <w:spacing w:before="0" w:line="360" w:lineRule="auto"/>
              <w:ind w:left="0"/>
              <w:jc w:val="both"/>
              <w:rPr>
                <w:sz w:val="20"/>
                <w:szCs w:val="20"/>
              </w:rPr>
            </w:pPr>
            <w:r w:rsidRPr="00553D1F">
              <w:rPr>
                <w:sz w:val="20"/>
                <w:szCs w:val="20"/>
              </w:rPr>
              <w:t>3</w:t>
            </w:r>
            <w:r w:rsidR="0082747A" w:rsidRPr="00553D1F">
              <w:rPr>
                <w:sz w:val="20"/>
                <w:szCs w:val="20"/>
              </w:rPr>
              <w:t xml:space="preserve"> </w:t>
            </w:r>
            <w:r w:rsidRPr="00553D1F">
              <w:rPr>
                <w:sz w:val="20"/>
                <w:szCs w:val="20"/>
              </w:rPr>
              <w:t>мес</w:t>
            </w:r>
            <w:r w:rsidR="00836FB9" w:rsidRPr="00553D1F">
              <w:rPr>
                <w:sz w:val="20"/>
                <w:szCs w:val="20"/>
              </w:rPr>
              <w:t>.</w:t>
            </w:r>
          </w:p>
        </w:tc>
      </w:tr>
      <w:tr w:rsidR="004C1D5B" w:rsidRPr="0082747A">
        <w:trPr>
          <w:trHeight w:val="262"/>
        </w:trPr>
        <w:tc>
          <w:tcPr>
            <w:tcW w:w="7547" w:type="dxa"/>
          </w:tcPr>
          <w:p w:rsidR="004C1D5B" w:rsidRPr="00553D1F" w:rsidRDefault="0082747A" w:rsidP="00553D1F">
            <w:pPr>
              <w:pStyle w:val="af0"/>
              <w:spacing w:line="360" w:lineRule="auto"/>
              <w:jc w:val="both"/>
              <w:rPr>
                <w:rFonts w:ascii="Times New Roman" w:hAnsi="Times New Roman" w:cs="Times New Roman"/>
              </w:rPr>
            </w:pPr>
            <w:r w:rsidRPr="00553D1F">
              <w:rPr>
                <w:rFonts w:ascii="Times New Roman" w:hAnsi="Times New Roman" w:cs="Times New Roman"/>
              </w:rPr>
              <w:t xml:space="preserve"> </w:t>
            </w:r>
            <w:r w:rsidR="004C1D5B" w:rsidRPr="00553D1F">
              <w:rPr>
                <w:rFonts w:ascii="Times New Roman" w:hAnsi="Times New Roman" w:cs="Times New Roman"/>
              </w:rPr>
              <w:t>Дисконтированный</w:t>
            </w:r>
            <w:r w:rsidRPr="00553D1F">
              <w:rPr>
                <w:rFonts w:ascii="Times New Roman" w:hAnsi="Times New Roman" w:cs="Times New Roman"/>
              </w:rPr>
              <w:t xml:space="preserve"> </w:t>
            </w:r>
            <w:r w:rsidR="004C1D5B" w:rsidRPr="00553D1F">
              <w:rPr>
                <w:rFonts w:ascii="Times New Roman" w:hAnsi="Times New Roman" w:cs="Times New Roman"/>
              </w:rPr>
              <w:t>период</w:t>
            </w:r>
            <w:r w:rsidRPr="00553D1F">
              <w:rPr>
                <w:rFonts w:ascii="Times New Roman" w:hAnsi="Times New Roman" w:cs="Times New Roman"/>
              </w:rPr>
              <w:t xml:space="preserve"> </w:t>
            </w:r>
            <w:r w:rsidR="004C1D5B" w:rsidRPr="00553D1F">
              <w:rPr>
                <w:rFonts w:ascii="Times New Roman" w:hAnsi="Times New Roman" w:cs="Times New Roman"/>
              </w:rPr>
              <w:t>окупаемости</w:t>
            </w:r>
            <w:r w:rsidRPr="00553D1F">
              <w:rPr>
                <w:rFonts w:ascii="Times New Roman" w:hAnsi="Times New Roman" w:cs="Times New Roman"/>
              </w:rPr>
              <w:t xml:space="preserve"> </w:t>
            </w:r>
          </w:p>
        </w:tc>
        <w:tc>
          <w:tcPr>
            <w:tcW w:w="1949" w:type="dxa"/>
          </w:tcPr>
          <w:p w:rsidR="004C1D5B" w:rsidRPr="00553D1F" w:rsidRDefault="004C1D5B" w:rsidP="00553D1F">
            <w:pPr>
              <w:widowControl/>
              <w:spacing w:before="0" w:line="360" w:lineRule="auto"/>
              <w:ind w:left="0"/>
              <w:jc w:val="both"/>
              <w:rPr>
                <w:sz w:val="20"/>
                <w:szCs w:val="20"/>
              </w:rPr>
            </w:pPr>
            <w:r w:rsidRPr="00553D1F">
              <w:rPr>
                <w:sz w:val="20"/>
                <w:szCs w:val="20"/>
              </w:rPr>
              <w:t>3</w:t>
            </w:r>
            <w:r w:rsidR="0082747A" w:rsidRPr="00553D1F">
              <w:rPr>
                <w:sz w:val="20"/>
                <w:szCs w:val="20"/>
              </w:rPr>
              <w:t xml:space="preserve"> </w:t>
            </w:r>
            <w:r w:rsidRPr="00553D1F">
              <w:rPr>
                <w:sz w:val="20"/>
                <w:szCs w:val="20"/>
              </w:rPr>
              <w:t>мес</w:t>
            </w:r>
            <w:r w:rsidR="00836FB9" w:rsidRPr="00553D1F">
              <w:rPr>
                <w:sz w:val="20"/>
                <w:szCs w:val="20"/>
              </w:rPr>
              <w:t>.</w:t>
            </w:r>
          </w:p>
        </w:tc>
      </w:tr>
      <w:tr w:rsidR="004C1D5B" w:rsidRPr="0082747A">
        <w:trPr>
          <w:trHeight w:val="258"/>
        </w:trPr>
        <w:tc>
          <w:tcPr>
            <w:tcW w:w="7547" w:type="dxa"/>
          </w:tcPr>
          <w:p w:rsidR="004C1D5B" w:rsidRPr="00553D1F" w:rsidRDefault="0082747A" w:rsidP="00553D1F">
            <w:pPr>
              <w:pStyle w:val="af0"/>
              <w:spacing w:line="360" w:lineRule="auto"/>
              <w:jc w:val="both"/>
              <w:rPr>
                <w:rFonts w:ascii="Times New Roman" w:hAnsi="Times New Roman" w:cs="Times New Roman"/>
              </w:rPr>
            </w:pPr>
            <w:r w:rsidRPr="00553D1F">
              <w:rPr>
                <w:rFonts w:ascii="Times New Roman" w:hAnsi="Times New Roman" w:cs="Times New Roman"/>
              </w:rPr>
              <w:t xml:space="preserve"> </w:t>
            </w:r>
            <w:r w:rsidR="004C1D5B" w:rsidRPr="00553D1F">
              <w:rPr>
                <w:rFonts w:ascii="Times New Roman" w:hAnsi="Times New Roman" w:cs="Times New Roman"/>
              </w:rPr>
              <w:t>Средняя</w:t>
            </w:r>
            <w:r w:rsidRPr="00553D1F">
              <w:rPr>
                <w:rFonts w:ascii="Times New Roman" w:hAnsi="Times New Roman" w:cs="Times New Roman"/>
              </w:rPr>
              <w:t xml:space="preserve"> </w:t>
            </w:r>
            <w:r w:rsidR="004C1D5B" w:rsidRPr="00553D1F">
              <w:rPr>
                <w:rFonts w:ascii="Times New Roman" w:hAnsi="Times New Roman" w:cs="Times New Roman"/>
              </w:rPr>
              <w:t>норма</w:t>
            </w:r>
            <w:r w:rsidRPr="00553D1F">
              <w:rPr>
                <w:rFonts w:ascii="Times New Roman" w:hAnsi="Times New Roman" w:cs="Times New Roman"/>
              </w:rPr>
              <w:t xml:space="preserve"> </w:t>
            </w:r>
            <w:r w:rsidR="004C1D5B" w:rsidRPr="00553D1F">
              <w:rPr>
                <w:rFonts w:ascii="Times New Roman" w:hAnsi="Times New Roman" w:cs="Times New Roman"/>
              </w:rPr>
              <w:t>рентабельности</w:t>
            </w:r>
            <w:r w:rsidRPr="00553D1F">
              <w:rPr>
                <w:rFonts w:ascii="Times New Roman" w:hAnsi="Times New Roman" w:cs="Times New Roman"/>
              </w:rPr>
              <w:t xml:space="preserve"> </w:t>
            </w:r>
          </w:p>
        </w:tc>
        <w:tc>
          <w:tcPr>
            <w:tcW w:w="1949" w:type="dxa"/>
          </w:tcPr>
          <w:p w:rsidR="004C1D5B" w:rsidRPr="00553D1F" w:rsidRDefault="004B6957" w:rsidP="00553D1F">
            <w:pPr>
              <w:widowControl/>
              <w:spacing w:before="0" w:line="360" w:lineRule="auto"/>
              <w:ind w:left="0"/>
              <w:jc w:val="both"/>
              <w:rPr>
                <w:sz w:val="20"/>
                <w:szCs w:val="20"/>
              </w:rPr>
            </w:pPr>
            <w:r w:rsidRPr="00553D1F">
              <w:rPr>
                <w:sz w:val="20"/>
                <w:szCs w:val="20"/>
              </w:rPr>
              <w:t>3</w:t>
            </w:r>
            <w:r w:rsidR="004C1D5B" w:rsidRPr="00553D1F">
              <w:rPr>
                <w:sz w:val="20"/>
                <w:szCs w:val="20"/>
              </w:rPr>
              <w:t>58,76%</w:t>
            </w:r>
          </w:p>
        </w:tc>
      </w:tr>
      <w:tr w:rsidR="004C1D5B" w:rsidRPr="0082747A">
        <w:trPr>
          <w:trHeight w:val="262"/>
        </w:trPr>
        <w:tc>
          <w:tcPr>
            <w:tcW w:w="7547" w:type="dxa"/>
          </w:tcPr>
          <w:p w:rsidR="004C1D5B" w:rsidRPr="00553D1F" w:rsidRDefault="0082747A" w:rsidP="00553D1F">
            <w:pPr>
              <w:pStyle w:val="af0"/>
              <w:spacing w:line="360" w:lineRule="auto"/>
              <w:jc w:val="both"/>
              <w:rPr>
                <w:rFonts w:ascii="Times New Roman" w:hAnsi="Times New Roman" w:cs="Times New Roman"/>
              </w:rPr>
            </w:pPr>
            <w:r w:rsidRPr="00553D1F">
              <w:rPr>
                <w:rFonts w:ascii="Times New Roman" w:hAnsi="Times New Roman" w:cs="Times New Roman"/>
              </w:rPr>
              <w:t xml:space="preserve"> </w:t>
            </w:r>
            <w:r w:rsidR="004C1D5B" w:rsidRPr="00553D1F">
              <w:rPr>
                <w:rFonts w:ascii="Times New Roman" w:hAnsi="Times New Roman" w:cs="Times New Roman"/>
              </w:rPr>
              <w:t>Чистый</w:t>
            </w:r>
            <w:r w:rsidRPr="00553D1F">
              <w:rPr>
                <w:rFonts w:ascii="Times New Roman" w:hAnsi="Times New Roman" w:cs="Times New Roman"/>
              </w:rPr>
              <w:t xml:space="preserve"> </w:t>
            </w:r>
            <w:r w:rsidR="004C1D5B" w:rsidRPr="00553D1F">
              <w:rPr>
                <w:rFonts w:ascii="Times New Roman" w:hAnsi="Times New Roman" w:cs="Times New Roman"/>
              </w:rPr>
              <w:t>приведенный</w:t>
            </w:r>
            <w:r w:rsidRPr="00553D1F">
              <w:rPr>
                <w:rFonts w:ascii="Times New Roman" w:hAnsi="Times New Roman" w:cs="Times New Roman"/>
              </w:rPr>
              <w:t xml:space="preserve"> </w:t>
            </w:r>
            <w:r w:rsidR="004C1D5B" w:rsidRPr="00553D1F">
              <w:rPr>
                <w:rFonts w:ascii="Times New Roman" w:hAnsi="Times New Roman" w:cs="Times New Roman"/>
              </w:rPr>
              <w:t>доход</w:t>
            </w:r>
            <w:r w:rsidRPr="00553D1F">
              <w:rPr>
                <w:rFonts w:ascii="Times New Roman" w:hAnsi="Times New Roman" w:cs="Times New Roman"/>
              </w:rPr>
              <w:t xml:space="preserve"> </w:t>
            </w:r>
          </w:p>
        </w:tc>
        <w:tc>
          <w:tcPr>
            <w:tcW w:w="1949" w:type="dxa"/>
          </w:tcPr>
          <w:p w:rsidR="004C1D5B" w:rsidRPr="00553D1F" w:rsidRDefault="004C1D5B" w:rsidP="00553D1F">
            <w:pPr>
              <w:widowControl/>
              <w:spacing w:before="0" w:line="360" w:lineRule="auto"/>
              <w:ind w:left="0"/>
              <w:jc w:val="both"/>
              <w:rPr>
                <w:sz w:val="20"/>
                <w:szCs w:val="20"/>
              </w:rPr>
            </w:pPr>
            <w:r w:rsidRPr="00553D1F">
              <w:rPr>
                <w:sz w:val="20"/>
                <w:szCs w:val="20"/>
              </w:rPr>
              <w:t>7385272</w:t>
            </w:r>
          </w:p>
        </w:tc>
      </w:tr>
      <w:tr w:rsidR="004C1D5B" w:rsidRPr="0082747A">
        <w:trPr>
          <w:trHeight w:val="262"/>
        </w:trPr>
        <w:tc>
          <w:tcPr>
            <w:tcW w:w="7547" w:type="dxa"/>
          </w:tcPr>
          <w:p w:rsidR="004C1D5B" w:rsidRPr="00553D1F" w:rsidRDefault="0082747A" w:rsidP="00553D1F">
            <w:pPr>
              <w:pStyle w:val="af0"/>
              <w:spacing w:line="360" w:lineRule="auto"/>
              <w:jc w:val="both"/>
              <w:rPr>
                <w:rFonts w:ascii="Times New Roman" w:hAnsi="Times New Roman" w:cs="Times New Roman"/>
              </w:rPr>
            </w:pPr>
            <w:r w:rsidRPr="00553D1F">
              <w:rPr>
                <w:rFonts w:ascii="Times New Roman" w:hAnsi="Times New Roman" w:cs="Times New Roman"/>
              </w:rPr>
              <w:t xml:space="preserve"> </w:t>
            </w:r>
            <w:r w:rsidR="004C1D5B" w:rsidRPr="00553D1F">
              <w:rPr>
                <w:rFonts w:ascii="Times New Roman" w:hAnsi="Times New Roman" w:cs="Times New Roman"/>
              </w:rPr>
              <w:t>Индекс</w:t>
            </w:r>
            <w:r w:rsidRPr="00553D1F">
              <w:rPr>
                <w:rFonts w:ascii="Times New Roman" w:hAnsi="Times New Roman" w:cs="Times New Roman"/>
              </w:rPr>
              <w:t xml:space="preserve"> </w:t>
            </w:r>
            <w:r w:rsidR="004C1D5B" w:rsidRPr="00553D1F">
              <w:rPr>
                <w:rFonts w:ascii="Times New Roman" w:hAnsi="Times New Roman" w:cs="Times New Roman"/>
              </w:rPr>
              <w:t>прибыльности</w:t>
            </w:r>
            <w:r w:rsidRPr="00553D1F">
              <w:rPr>
                <w:rFonts w:ascii="Times New Roman" w:hAnsi="Times New Roman" w:cs="Times New Roman"/>
              </w:rPr>
              <w:t xml:space="preserve"> </w:t>
            </w:r>
          </w:p>
        </w:tc>
        <w:tc>
          <w:tcPr>
            <w:tcW w:w="1949" w:type="dxa"/>
          </w:tcPr>
          <w:p w:rsidR="004C1D5B" w:rsidRPr="00553D1F" w:rsidRDefault="004C1D5B" w:rsidP="00553D1F">
            <w:pPr>
              <w:widowControl/>
              <w:spacing w:before="0" w:line="360" w:lineRule="auto"/>
              <w:ind w:left="0"/>
              <w:jc w:val="both"/>
              <w:rPr>
                <w:sz w:val="20"/>
                <w:szCs w:val="20"/>
              </w:rPr>
            </w:pPr>
            <w:r w:rsidRPr="00553D1F">
              <w:rPr>
                <w:sz w:val="20"/>
                <w:szCs w:val="20"/>
              </w:rPr>
              <w:t>17,72</w:t>
            </w:r>
          </w:p>
        </w:tc>
      </w:tr>
      <w:tr w:rsidR="004C1D5B" w:rsidRPr="0082747A">
        <w:trPr>
          <w:trHeight w:val="262"/>
        </w:trPr>
        <w:tc>
          <w:tcPr>
            <w:tcW w:w="7547" w:type="dxa"/>
          </w:tcPr>
          <w:p w:rsidR="004C1D5B" w:rsidRPr="00553D1F" w:rsidRDefault="0082747A" w:rsidP="00553D1F">
            <w:pPr>
              <w:pStyle w:val="af0"/>
              <w:spacing w:line="360" w:lineRule="auto"/>
              <w:jc w:val="both"/>
              <w:rPr>
                <w:rFonts w:ascii="Times New Roman" w:hAnsi="Times New Roman" w:cs="Times New Roman"/>
              </w:rPr>
            </w:pPr>
            <w:r w:rsidRPr="00553D1F">
              <w:rPr>
                <w:rFonts w:ascii="Times New Roman" w:hAnsi="Times New Roman" w:cs="Times New Roman"/>
              </w:rPr>
              <w:t xml:space="preserve"> </w:t>
            </w:r>
            <w:r w:rsidR="004C1D5B" w:rsidRPr="00553D1F">
              <w:rPr>
                <w:rFonts w:ascii="Times New Roman" w:hAnsi="Times New Roman" w:cs="Times New Roman"/>
              </w:rPr>
              <w:t>Внутренняя</w:t>
            </w:r>
            <w:r w:rsidRPr="00553D1F">
              <w:rPr>
                <w:rFonts w:ascii="Times New Roman" w:hAnsi="Times New Roman" w:cs="Times New Roman"/>
              </w:rPr>
              <w:t xml:space="preserve"> </w:t>
            </w:r>
            <w:r w:rsidR="004C1D5B" w:rsidRPr="00553D1F">
              <w:rPr>
                <w:rFonts w:ascii="Times New Roman" w:hAnsi="Times New Roman" w:cs="Times New Roman"/>
              </w:rPr>
              <w:t>норма</w:t>
            </w:r>
            <w:r w:rsidRPr="00553D1F">
              <w:rPr>
                <w:rFonts w:ascii="Times New Roman" w:hAnsi="Times New Roman" w:cs="Times New Roman"/>
              </w:rPr>
              <w:t xml:space="preserve"> </w:t>
            </w:r>
            <w:r w:rsidR="004C1D5B" w:rsidRPr="00553D1F">
              <w:rPr>
                <w:rFonts w:ascii="Times New Roman" w:hAnsi="Times New Roman" w:cs="Times New Roman"/>
              </w:rPr>
              <w:t>рентабельности</w:t>
            </w:r>
            <w:r w:rsidRPr="00553D1F">
              <w:rPr>
                <w:rFonts w:ascii="Times New Roman" w:hAnsi="Times New Roman" w:cs="Times New Roman"/>
              </w:rPr>
              <w:t xml:space="preserve"> </w:t>
            </w:r>
          </w:p>
        </w:tc>
        <w:tc>
          <w:tcPr>
            <w:tcW w:w="1949" w:type="dxa"/>
          </w:tcPr>
          <w:p w:rsidR="004C1D5B" w:rsidRPr="00553D1F" w:rsidRDefault="003D0900" w:rsidP="00553D1F">
            <w:pPr>
              <w:widowControl/>
              <w:spacing w:before="0" w:line="360" w:lineRule="auto"/>
              <w:ind w:left="0"/>
              <w:jc w:val="both"/>
              <w:rPr>
                <w:sz w:val="20"/>
                <w:szCs w:val="20"/>
              </w:rPr>
            </w:pPr>
            <w:r w:rsidRPr="00553D1F">
              <w:rPr>
                <w:sz w:val="20"/>
                <w:szCs w:val="20"/>
              </w:rPr>
              <w:t>325</w:t>
            </w:r>
            <w:r w:rsidR="004C1D5B" w:rsidRPr="00553D1F">
              <w:rPr>
                <w:sz w:val="20"/>
                <w:szCs w:val="20"/>
              </w:rPr>
              <w:t>,00%</w:t>
            </w:r>
          </w:p>
        </w:tc>
      </w:tr>
      <w:tr w:rsidR="004C1D5B" w:rsidRPr="0082747A">
        <w:trPr>
          <w:trHeight w:val="262"/>
        </w:trPr>
        <w:tc>
          <w:tcPr>
            <w:tcW w:w="7547" w:type="dxa"/>
          </w:tcPr>
          <w:p w:rsidR="004C1D5B" w:rsidRPr="00553D1F" w:rsidRDefault="0082747A" w:rsidP="00553D1F">
            <w:pPr>
              <w:pStyle w:val="af0"/>
              <w:spacing w:line="360" w:lineRule="auto"/>
              <w:jc w:val="both"/>
              <w:rPr>
                <w:rFonts w:ascii="Times New Roman" w:hAnsi="Times New Roman" w:cs="Times New Roman"/>
              </w:rPr>
            </w:pPr>
            <w:r w:rsidRPr="00553D1F">
              <w:rPr>
                <w:rFonts w:ascii="Times New Roman" w:hAnsi="Times New Roman" w:cs="Times New Roman"/>
              </w:rPr>
              <w:t xml:space="preserve"> </w:t>
            </w:r>
            <w:r w:rsidR="004C1D5B" w:rsidRPr="00553D1F">
              <w:rPr>
                <w:rFonts w:ascii="Times New Roman" w:hAnsi="Times New Roman" w:cs="Times New Roman"/>
              </w:rPr>
              <w:t>Модифицированная</w:t>
            </w:r>
            <w:r w:rsidRPr="00553D1F">
              <w:rPr>
                <w:rFonts w:ascii="Times New Roman" w:hAnsi="Times New Roman" w:cs="Times New Roman"/>
              </w:rPr>
              <w:t xml:space="preserve"> </w:t>
            </w:r>
            <w:r w:rsidR="004C1D5B" w:rsidRPr="00553D1F">
              <w:rPr>
                <w:rFonts w:ascii="Times New Roman" w:hAnsi="Times New Roman" w:cs="Times New Roman"/>
              </w:rPr>
              <w:t>внутренняя</w:t>
            </w:r>
            <w:r w:rsidRPr="00553D1F">
              <w:rPr>
                <w:rFonts w:ascii="Times New Roman" w:hAnsi="Times New Roman" w:cs="Times New Roman"/>
              </w:rPr>
              <w:t xml:space="preserve"> </w:t>
            </w:r>
            <w:r w:rsidR="004C1D5B" w:rsidRPr="00553D1F">
              <w:rPr>
                <w:rFonts w:ascii="Times New Roman" w:hAnsi="Times New Roman" w:cs="Times New Roman"/>
              </w:rPr>
              <w:t>норма</w:t>
            </w:r>
            <w:r w:rsidRPr="00553D1F">
              <w:rPr>
                <w:rFonts w:ascii="Times New Roman" w:hAnsi="Times New Roman" w:cs="Times New Roman"/>
              </w:rPr>
              <w:t xml:space="preserve"> </w:t>
            </w:r>
            <w:r w:rsidR="004C1D5B" w:rsidRPr="00553D1F">
              <w:rPr>
                <w:rFonts w:ascii="Times New Roman" w:hAnsi="Times New Roman" w:cs="Times New Roman"/>
              </w:rPr>
              <w:t>рентабельности</w:t>
            </w:r>
            <w:r w:rsidRPr="00553D1F">
              <w:rPr>
                <w:rFonts w:ascii="Times New Roman" w:hAnsi="Times New Roman" w:cs="Times New Roman"/>
              </w:rPr>
              <w:t xml:space="preserve"> </w:t>
            </w:r>
          </w:p>
        </w:tc>
        <w:tc>
          <w:tcPr>
            <w:tcW w:w="1949" w:type="dxa"/>
          </w:tcPr>
          <w:p w:rsidR="004C1D5B" w:rsidRPr="00553D1F" w:rsidRDefault="004C1D5B" w:rsidP="00553D1F">
            <w:pPr>
              <w:widowControl/>
              <w:spacing w:before="0" w:line="360" w:lineRule="auto"/>
              <w:ind w:left="0"/>
              <w:jc w:val="both"/>
              <w:rPr>
                <w:sz w:val="20"/>
                <w:szCs w:val="20"/>
              </w:rPr>
            </w:pPr>
            <w:r w:rsidRPr="00553D1F">
              <w:rPr>
                <w:sz w:val="20"/>
                <w:szCs w:val="20"/>
              </w:rPr>
              <w:t>206,22%</w:t>
            </w:r>
          </w:p>
        </w:tc>
      </w:tr>
      <w:tr w:rsidR="004C1D5B" w:rsidRPr="0082747A">
        <w:trPr>
          <w:trHeight w:val="262"/>
        </w:trPr>
        <w:tc>
          <w:tcPr>
            <w:tcW w:w="7547" w:type="dxa"/>
          </w:tcPr>
          <w:p w:rsidR="004C1D5B" w:rsidRPr="00553D1F" w:rsidRDefault="0082747A" w:rsidP="00553D1F">
            <w:pPr>
              <w:pStyle w:val="af0"/>
              <w:spacing w:line="360" w:lineRule="auto"/>
              <w:jc w:val="both"/>
              <w:rPr>
                <w:rFonts w:ascii="Times New Roman" w:hAnsi="Times New Roman" w:cs="Times New Roman"/>
              </w:rPr>
            </w:pPr>
            <w:r w:rsidRPr="00553D1F">
              <w:rPr>
                <w:rFonts w:ascii="Times New Roman" w:hAnsi="Times New Roman" w:cs="Times New Roman"/>
              </w:rPr>
              <w:t xml:space="preserve"> </w:t>
            </w:r>
            <w:r w:rsidR="004C1D5B" w:rsidRPr="00553D1F">
              <w:rPr>
                <w:rFonts w:ascii="Times New Roman" w:hAnsi="Times New Roman" w:cs="Times New Roman"/>
              </w:rPr>
              <w:t>Длительность</w:t>
            </w:r>
            <w:r w:rsidRPr="00553D1F">
              <w:rPr>
                <w:rFonts w:ascii="Times New Roman" w:hAnsi="Times New Roman" w:cs="Times New Roman"/>
              </w:rPr>
              <w:t xml:space="preserve"> </w:t>
            </w:r>
          </w:p>
        </w:tc>
        <w:tc>
          <w:tcPr>
            <w:tcW w:w="1949" w:type="dxa"/>
          </w:tcPr>
          <w:p w:rsidR="004C1D5B" w:rsidRPr="00553D1F" w:rsidRDefault="004C1D5B" w:rsidP="00553D1F">
            <w:pPr>
              <w:widowControl/>
              <w:spacing w:before="0" w:line="360" w:lineRule="auto"/>
              <w:ind w:left="0"/>
              <w:jc w:val="both"/>
              <w:rPr>
                <w:sz w:val="20"/>
                <w:szCs w:val="20"/>
              </w:rPr>
            </w:pPr>
            <w:r w:rsidRPr="00553D1F">
              <w:rPr>
                <w:sz w:val="20"/>
                <w:szCs w:val="20"/>
              </w:rPr>
              <w:t>1,45</w:t>
            </w:r>
            <w:r w:rsidR="0082747A" w:rsidRPr="00553D1F">
              <w:rPr>
                <w:sz w:val="20"/>
                <w:szCs w:val="20"/>
              </w:rPr>
              <w:t xml:space="preserve"> </w:t>
            </w:r>
            <w:r w:rsidRPr="00553D1F">
              <w:rPr>
                <w:sz w:val="20"/>
                <w:szCs w:val="20"/>
              </w:rPr>
              <w:t>лет</w:t>
            </w:r>
          </w:p>
        </w:tc>
      </w:tr>
    </w:tbl>
    <w:p w:rsidR="0009446B" w:rsidRPr="0082747A" w:rsidRDefault="0009446B" w:rsidP="0082747A">
      <w:pPr>
        <w:widowControl/>
        <w:spacing w:before="0" w:line="360" w:lineRule="auto"/>
        <w:ind w:left="0" w:firstLine="709"/>
        <w:jc w:val="both"/>
        <w:rPr>
          <w:sz w:val="28"/>
          <w:szCs w:val="28"/>
        </w:rPr>
      </w:pPr>
    </w:p>
    <w:p w:rsidR="00A81D6F" w:rsidRPr="0082747A" w:rsidRDefault="00A81D6F" w:rsidP="0082747A">
      <w:pPr>
        <w:widowControl/>
        <w:spacing w:before="0" w:line="360" w:lineRule="auto"/>
        <w:ind w:left="0" w:firstLine="709"/>
        <w:jc w:val="both"/>
        <w:rPr>
          <w:sz w:val="28"/>
          <w:szCs w:val="28"/>
        </w:rPr>
      </w:pPr>
      <w:r w:rsidRPr="0082747A">
        <w:rPr>
          <w:sz w:val="28"/>
          <w:szCs w:val="28"/>
        </w:rPr>
        <w:t xml:space="preserve">Помимо рассчитанных таблиц, в бизнес-плане графически и аналитическим путем определяется точка безубыточности (порога рентабельности). </w:t>
      </w:r>
    </w:p>
    <w:p w:rsidR="00A81D6F" w:rsidRPr="0082747A" w:rsidRDefault="00A81D6F" w:rsidP="0082747A">
      <w:pPr>
        <w:widowControl/>
        <w:spacing w:before="0" w:line="360" w:lineRule="auto"/>
        <w:ind w:left="0" w:firstLine="709"/>
        <w:jc w:val="both"/>
        <w:rPr>
          <w:sz w:val="28"/>
          <w:szCs w:val="28"/>
        </w:rPr>
      </w:pPr>
      <w:r w:rsidRPr="0082747A">
        <w:rPr>
          <w:sz w:val="28"/>
          <w:szCs w:val="28"/>
        </w:rPr>
        <w:t>Анализ безубыточности проводится в целях определения объема продаж, при котором предприятие покрывает свои расходы, не имея прибыли, но и не неся убытков (точка безубыточности или порог рентабельности). Для определения этой точки независимо от применяемой методики необходимо прежде всего разделить прогнозируемые затраты на постоянные, не зависящие от изменения объема производства продукции, и переменные, величина которых изменяется с ростом или сокращением объема производства.</w:t>
      </w:r>
    </w:p>
    <w:p w:rsidR="0009446B" w:rsidRPr="0082747A" w:rsidRDefault="0009446B" w:rsidP="0082747A">
      <w:pPr>
        <w:pStyle w:val="af0"/>
        <w:spacing w:line="360" w:lineRule="auto"/>
        <w:ind w:firstLine="709"/>
        <w:jc w:val="both"/>
        <w:rPr>
          <w:rFonts w:ascii="Times New Roman" w:hAnsi="Times New Roman" w:cs="Times New Roman"/>
          <w:sz w:val="28"/>
          <w:szCs w:val="28"/>
        </w:rPr>
      </w:pPr>
      <w:r w:rsidRPr="0082747A">
        <w:rPr>
          <w:rFonts w:ascii="Times New Roman" w:hAnsi="Times New Roman" w:cs="Times New Roman"/>
          <w:sz w:val="28"/>
          <w:szCs w:val="28"/>
        </w:rPr>
        <w:t>Для определения эффективности вложения средств и устойчивости самого проекта, необходимо рассчитать порог рентабельности, иначе точку безубыточности по формуле:</w:t>
      </w:r>
    </w:p>
    <w:p w:rsidR="0009446B" w:rsidRPr="0082747A" w:rsidRDefault="0009446B" w:rsidP="00553D1F">
      <w:pPr>
        <w:pStyle w:val="af0"/>
        <w:spacing w:line="360" w:lineRule="auto"/>
        <w:ind w:firstLine="1440"/>
        <w:jc w:val="both"/>
        <w:rPr>
          <w:rFonts w:ascii="Times New Roman" w:hAnsi="Times New Roman" w:cs="Times New Roman"/>
          <w:sz w:val="28"/>
          <w:szCs w:val="28"/>
        </w:rPr>
      </w:pPr>
      <w:r w:rsidRPr="0082747A">
        <w:rPr>
          <w:rFonts w:ascii="Times New Roman" w:hAnsi="Times New Roman" w:cs="Times New Roman"/>
          <w:sz w:val="28"/>
          <w:szCs w:val="28"/>
        </w:rPr>
        <w:t>Постоянные расходы</w:t>
      </w:r>
    </w:p>
    <w:p w:rsidR="0009446B" w:rsidRPr="0082747A" w:rsidRDefault="0009446B" w:rsidP="0082747A">
      <w:pPr>
        <w:pStyle w:val="af0"/>
        <w:spacing w:line="360" w:lineRule="auto"/>
        <w:ind w:firstLine="709"/>
        <w:jc w:val="both"/>
        <w:rPr>
          <w:rFonts w:ascii="Times New Roman" w:hAnsi="Times New Roman" w:cs="Times New Roman"/>
          <w:sz w:val="28"/>
          <w:szCs w:val="28"/>
        </w:rPr>
      </w:pPr>
      <w:r w:rsidRPr="0082747A">
        <w:rPr>
          <w:rFonts w:ascii="Times New Roman" w:hAnsi="Times New Roman" w:cs="Times New Roman"/>
          <w:sz w:val="28"/>
          <w:szCs w:val="28"/>
        </w:rPr>
        <w:t>ТБ = ————————————</w:t>
      </w:r>
      <w:r w:rsidR="0082747A">
        <w:rPr>
          <w:rFonts w:ascii="Times New Roman" w:hAnsi="Times New Roman" w:cs="Times New Roman"/>
          <w:sz w:val="28"/>
          <w:szCs w:val="28"/>
        </w:rPr>
        <w:t xml:space="preserve"> </w:t>
      </w:r>
    </w:p>
    <w:p w:rsidR="0009446B" w:rsidRPr="0082747A" w:rsidRDefault="0009446B" w:rsidP="00553D1F">
      <w:pPr>
        <w:pStyle w:val="af0"/>
        <w:spacing w:line="360" w:lineRule="auto"/>
        <w:ind w:firstLine="1440"/>
        <w:jc w:val="both"/>
        <w:rPr>
          <w:rFonts w:ascii="Times New Roman" w:hAnsi="Times New Roman" w:cs="Times New Roman"/>
          <w:sz w:val="28"/>
          <w:szCs w:val="28"/>
        </w:rPr>
      </w:pPr>
      <w:r w:rsidRPr="0082747A">
        <w:rPr>
          <w:rFonts w:ascii="Times New Roman" w:hAnsi="Times New Roman" w:cs="Times New Roman"/>
          <w:sz w:val="28"/>
          <w:szCs w:val="28"/>
        </w:rPr>
        <w:t>Цена – переменные расходы</w:t>
      </w:r>
    </w:p>
    <w:p w:rsidR="0009446B" w:rsidRPr="0082747A" w:rsidRDefault="0009446B" w:rsidP="0082747A">
      <w:pPr>
        <w:pStyle w:val="af0"/>
        <w:spacing w:line="360" w:lineRule="auto"/>
        <w:ind w:firstLine="709"/>
        <w:jc w:val="both"/>
        <w:rPr>
          <w:rFonts w:ascii="Times New Roman" w:hAnsi="Times New Roman" w:cs="Times New Roman"/>
          <w:sz w:val="28"/>
          <w:szCs w:val="28"/>
        </w:rPr>
      </w:pPr>
      <w:r w:rsidRPr="0082747A">
        <w:rPr>
          <w:rFonts w:ascii="Times New Roman" w:hAnsi="Times New Roman" w:cs="Times New Roman"/>
          <w:sz w:val="28"/>
          <w:szCs w:val="28"/>
        </w:rPr>
        <w:t xml:space="preserve">В таблице </w:t>
      </w:r>
      <w:r w:rsidR="006E2206" w:rsidRPr="0082747A">
        <w:rPr>
          <w:rFonts w:ascii="Times New Roman" w:hAnsi="Times New Roman" w:cs="Times New Roman"/>
          <w:sz w:val="28"/>
          <w:szCs w:val="28"/>
        </w:rPr>
        <w:t>18</w:t>
      </w:r>
      <w:r w:rsidRPr="0082747A">
        <w:rPr>
          <w:rFonts w:ascii="Times New Roman" w:hAnsi="Times New Roman" w:cs="Times New Roman"/>
          <w:sz w:val="28"/>
          <w:szCs w:val="28"/>
        </w:rPr>
        <w:t xml:space="preserve"> даны значения показателя безубыточности, а рис. 3 наглядно это показывает.</w:t>
      </w:r>
    </w:p>
    <w:p w:rsidR="0009446B" w:rsidRPr="0082747A" w:rsidRDefault="00553D1F" w:rsidP="00553D1F">
      <w:pPr>
        <w:pStyle w:val="af0"/>
        <w:spacing w:line="360" w:lineRule="auto"/>
        <w:ind w:firstLine="709"/>
        <w:jc w:val="right"/>
        <w:rPr>
          <w:rFonts w:ascii="Times New Roman" w:hAnsi="Times New Roman" w:cs="Times New Roman"/>
          <w:sz w:val="28"/>
          <w:szCs w:val="28"/>
        </w:rPr>
      </w:pPr>
      <w:r>
        <w:rPr>
          <w:rFonts w:ascii="Times New Roman" w:hAnsi="Times New Roman" w:cs="Times New Roman"/>
          <w:sz w:val="28"/>
          <w:szCs w:val="28"/>
        </w:rPr>
        <w:br w:type="page"/>
      </w:r>
      <w:r w:rsidR="0009446B" w:rsidRPr="0082747A">
        <w:rPr>
          <w:rFonts w:ascii="Times New Roman" w:hAnsi="Times New Roman" w:cs="Times New Roman"/>
          <w:sz w:val="28"/>
          <w:szCs w:val="28"/>
        </w:rPr>
        <w:t xml:space="preserve">Таблица </w:t>
      </w:r>
      <w:r w:rsidR="006E2206" w:rsidRPr="0082747A">
        <w:rPr>
          <w:rFonts w:ascii="Times New Roman" w:hAnsi="Times New Roman" w:cs="Times New Roman"/>
          <w:sz w:val="28"/>
          <w:szCs w:val="28"/>
        </w:rPr>
        <w:t>18</w:t>
      </w:r>
    </w:p>
    <w:p w:rsidR="0009446B" w:rsidRPr="0082747A" w:rsidRDefault="0009446B" w:rsidP="00553D1F">
      <w:pPr>
        <w:pStyle w:val="PEStylePara3"/>
        <w:keepNext w:val="0"/>
        <w:spacing w:line="360" w:lineRule="auto"/>
        <w:ind w:firstLine="709"/>
        <w:jc w:val="right"/>
        <w:rPr>
          <w:rStyle w:val="PEStyleFont5"/>
          <w:rFonts w:ascii="Times New Roman" w:hAnsi="Times New Roman" w:cs="Times New Roman"/>
          <w:b w:val="0"/>
          <w:bCs w:val="0"/>
          <w:i w:val="0"/>
          <w:iCs w:val="0"/>
        </w:rPr>
      </w:pPr>
      <w:r w:rsidRPr="0082747A">
        <w:rPr>
          <w:rStyle w:val="PEStyleFont5"/>
          <w:rFonts w:ascii="Times New Roman" w:hAnsi="Times New Roman" w:cs="Times New Roman"/>
          <w:b w:val="0"/>
          <w:bCs w:val="0"/>
          <w:i w:val="0"/>
          <w:iCs w:val="0"/>
        </w:rPr>
        <w:t>Анализ безубыточности</w:t>
      </w:r>
    </w:p>
    <w:tbl>
      <w:tblPr>
        <w:tblW w:w="9648" w:type="dxa"/>
        <w:tblInd w:w="-11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4068"/>
        <w:gridCol w:w="1395"/>
        <w:gridCol w:w="1395"/>
        <w:gridCol w:w="1395"/>
        <w:gridCol w:w="1395"/>
      </w:tblGrid>
      <w:tr w:rsidR="0009446B" w:rsidRPr="00553D1F" w:rsidTr="00553D1F">
        <w:trPr>
          <w:trHeight w:val="90"/>
        </w:trPr>
        <w:tc>
          <w:tcPr>
            <w:tcW w:w="4068" w:type="dxa"/>
            <w:tcBorders>
              <w:top w:val="single" w:sz="4" w:space="0" w:color="auto"/>
              <w:left w:val="single" w:sz="4" w:space="0" w:color="auto"/>
              <w:bottom w:val="single" w:sz="4" w:space="0" w:color="auto"/>
              <w:right w:val="single" w:sz="4" w:space="0" w:color="auto"/>
            </w:tcBorders>
          </w:tcPr>
          <w:p w:rsidR="0009446B" w:rsidRPr="00553D1F" w:rsidRDefault="0009446B" w:rsidP="00553D1F">
            <w:pPr>
              <w:pStyle w:val="af0"/>
              <w:spacing w:line="360" w:lineRule="auto"/>
              <w:jc w:val="both"/>
              <w:rPr>
                <w:rStyle w:val="PEStyleFont6"/>
                <w:rFonts w:ascii="Times New Roman" w:hAnsi="Times New Roman" w:cs="Times New Roman"/>
                <w:b w:val="0"/>
                <w:bCs w:val="0"/>
                <w:sz w:val="20"/>
                <w:szCs w:val="20"/>
              </w:rPr>
            </w:pPr>
            <w:r w:rsidRPr="00553D1F">
              <w:rPr>
                <w:rStyle w:val="PEStyleFont6"/>
                <w:rFonts w:ascii="Times New Roman" w:hAnsi="Times New Roman" w:cs="Times New Roman"/>
                <w:b w:val="0"/>
                <w:bCs w:val="0"/>
                <w:sz w:val="20"/>
                <w:szCs w:val="20"/>
              </w:rPr>
              <w:t>Продукт</w:t>
            </w:r>
          </w:p>
        </w:tc>
        <w:tc>
          <w:tcPr>
            <w:tcW w:w="1395" w:type="dxa"/>
            <w:tcBorders>
              <w:top w:val="single" w:sz="4" w:space="0" w:color="auto"/>
              <w:left w:val="single" w:sz="4" w:space="0" w:color="auto"/>
              <w:bottom w:val="single" w:sz="4" w:space="0" w:color="auto"/>
              <w:right w:val="single" w:sz="4" w:space="0" w:color="auto"/>
            </w:tcBorders>
          </w:tcPr>
          <w:p w:rsidR="0009446B" w:rsidRPr="00553D1F" w:rsidRDefault="0009446B" w:rsidP="00553D1F">
            <w:pPr>
              <w:pStyle w:val="af0"/>
              <w:spacing w:line="360" w:lineRule="auto"/>
              <w:jc w:val="both"/>
              <w:rPr>
                <w:rStyle w:val="PEStyleFont6"/>
                <w:rFonts w:ascii="Times New Roman" w:hAnsi="Times New Roman" w:cs="Times New Roman"/>
                <w:b w:val="0"/>
                <w:bCs w:val="0"/>
                <w:sz w:val="20"/>
                <w:szCs w:val="20"/>
              </w:rPr>
            </w:pPr>
            <w:r w:rsidRPr="00553D1F">
              <w:rPr>
                <w:rStyle w:val="PEStyleFont6"/>
                <w:rFonts w:ascii="Times New Roman" w:hAnsi="Times New Roman" w:cs="Times New Roman"/>
                <w:b w:val="0"/>
                <w:bCs w:val="0"/>
                <w:sz w:val="20"/>
                <w:szCs w:val="20"/>
              </w:rPr>
              <w:t>6-12.2006</w:t>
            </w:r>
          </w:p>
        </w:tc>
        <w:tc>
          <w:tcPr>
            <w:tcW w:w="1395" w:type="dxa"/>
            <w:tcBorders>
              <w:top w:val="single" w:sz="4" w:space="0" w:color="auto"/>
              <w:left w:val="single" w:sz="4" w:space="0" w:color="auto"/>
              <w:bottom w:val="single" w:sz="4" w:space="0" w:color="auto"/>
              <w:right w:val="single" w:sz="4" w:space="0" w:color="auto"/>
            </w:tcBorders>
          </w:tcPr>
          <w:p w:rsidR="0009446B" w:rsidRPr="00553D1F" w:rsidRDefault="0009446B" w:rsidP="00553D1F">
            <w:pPr>
              <w:pStyle w:val="af0"/>
              <w:spacing w:line="360" w:lineRule="auto"/>
              <w:jc w:val="both"/>
              <w:rPr>
                <w:rStyle w:val="PEStyleFont6"/>
                <w:rFonts w:ascii="Times New Roman" w:hAnsi="Times New Roman" w:cs="Times New Roman"/>
                <w:b w:val="0"/>
                <w:bCs w:val="0"/>
                <w:sz w:val="20"/>
                <w:szCs w:val="20"/>
              </w:rPr>
            </w:pPr>
            <w:r w:rsidRPr="00553D1F">
              <w:rPr>
                <w:rStyle w:val="PEStyleFont6"/>
                <w:rFonts w:ascii="Times New Roman" w:hAnsi="Times New Roman" w:cs="Times New Roman"/>
                <w:b w:val="0"/>
                <w:bCs w:val="0"/>
                <w:sz w:val="20"/>
                <w:szCs w:val="20"/>
              </w:rPr>
              <w:t>2007 год</w:t>
            </w:r>
          </w:p>
        </w:tc>
        <w:tc>
          <w:tcPr>
            <w:tcW w:w="1395" w:type="dxa"/>
            <w:tcBorders>
              <w:top w:val="single" w:sz="4" w:space="0" w:color="auto"/>
              <w:left w:val="single" w:sz="4" w:space="0" w:color="auto"/>
              <w:bottom w:val="single" w:sz="4" w:space="0" w:color="auto"/>
              <w:right w:val="single" w:sz="4" w:space="0" w:color="auto"/>
            </w:tcBorders>
          </w:tcPr>
          <w:p w:rsidR="0009446B" w:rsidRPr="00553D1F" w:rsidRDefault="0009446B" w:rsidP="00553D1F">
            <w:pPr>
              <w:pStyle w:val="af0"/>
              <w:spacing w:line="360" w:lineRule="auto"/>
              <w:jc w:val="both"/>
              <w:rPr>
                <w:rStyle w:val="PEStyleFont6"/>
                <w:rFonts w:ascii="Times New Roman" w:hAnsi="Times New Roman" w:cs="Times New Roman"/>
                <w:b w:val="0"/>
                <w:bCs w:val="0"/>
                <w:sz w:val="20"/>
                <w:szCs w:val="20"/>
              </w:rPr>
            </w:pPr>
            <w:r w:rsidRPr="00553D1F">
              <w:rPr>
                <w:rStyle w:val="PEStyleFont6"/>
                <w:rFonts w:ascii="Times New Roman" w:hAnsi="Times New Roman" w:cs="Times New Roman"/>
                <w:b w:val="0"/>
                <w:bCs w:val="0"/>
                <w:sz w:val="20"/>
                <w:szCs w:val="20"/>
              </w:rPr>
              <w:t>20028 год</w:t>
            </w:r>
          </w:p>
        </w:tc>
        <w:tc>
          <w:tcPr>
            <w:tcW w:w="1395" w:type="dxa"/>
            <w:tcBorders>
              <w:top w:val="single" w:sz="4" w:space="0" w:color="auto"/>
              <w:left w:val="single" w:sz="4" w:space="0" w:color="auto"/>
              <w:bottom w:val="single" w:sz="4" w:space="0" w:color="auto"/>
              <w:right w:val="single" w:sz="4" w:space="0" w:color="auto"/>
            </w:tcBorders>
          </w:tcPr>
          <w:p w:rsidR="0009446B" w:rsidRPr="00553D1F" w:rsidRDefault="0009446B" w:rsidP="00553D1F">
            <w:pPr>
              <w:pStyle w:val="af0"/>
              <w:spacing w:line="360" w:lineRule="auto"/>
              <w:jc w:val="both"/>
              <w:rPr>
                <w:rStyle w:val="PEStyleFont6"/>
                <w:rFonts w:ascii="Times New Roman" w:hAnsi="Times New Roman" w:cs="Times New Roman"/>
                <w:b w:val="0"/>
                <w:bCs w:val="0"/>
                <w:sz w:val="20"/>
                <w:szCs w:val="20"/>
              </w:rPr>
            </w:pPr>
            <w:r w:rsidRPr="00553D1F">
              <w:rPr>
                <w:rStyle w:val="PEStyleFont6"/>
                <w:rFonts w:ascii="Times New Roman" w:hAnsi="Times New Roman" w:cs="Times New Roman"/>
                <w:b w:val="0"/>
                <w:bCs w:val="0"/>
                <w:sz w:val="20"/>
                <w:szCs w:val="20"/>
              </w:rPr>
              <w:t>1-5.2009</w:t>
            </w:r>
          </w:p>
        </w:tc>
      </w:tr>
      <w:tr w:rsidR="00735494" w:rsidRPr="00553D1F" w:rsidTr="00553D1F">
        <w:trPr>
          <w:trHeight w:val="90"/>
        </w:trPr>
        <w:tc>
          <w:tcPr>
            <w:tcW w:w="4068" w:type="dxa"/>
            <w:tcBorders>
              <w:top w:val="single" w:sz="4" w:space="0" w:color="auto"/>
              <w:bottom w:val="single" w:sz="12" w:space="0" w:color="000000"/>
            </w:tcBorders>
            <w:vAlign w:val="center"/>
          </w:tcPr>
          <w:p w:rsidR="00735494" w:rsidRPr="00553D1F" w:rsidRDefault="00735494" w:rsidP="00553D1F">
            <w:pPr>
              <w:widowControl/>
              <w:spacing w:before="0" w:line="360" w:lineRule="auto"/>
              <w:ind w:left="0"/>
              <w:jc w:val="both"/>
              <w:rPr>
                <w:sz w:val="20"/>
                <w:szCs w:val="20"/>
              </w:rPr>
            </w:pPr>
            <w:r w:rsidRPr="00553D1F">
              <w:rPr>
                <w:sz w:val="20"/>
                <w:szCs w:val="20"/>
              </w:rPr>
              <w:t>Оконный</w:t>
            </w:r>
            <w:r w:rsidR="0082747A" w:rsidRPr="00553D1F">
              <w:rPr>
                <w:sz w:val="20"/>
                <w:szCs w:val="20"/>
              </w:rPr>
              <w:t xml:space="preserve"> </w:t>
            </w:r>
            <w:r w:rsidRPr="00553D1F">
              <w:rPr>
                <w:sz w:val="20"/>
                <w:szCs w:val="20"/>
              </w:rPr>
              <w:t>блок</w:t>
            </w:r>
            <w:r w:rsidR="0082747A" w:rsidRPr="00553D1F">
              <w:rPr>
                <w:sz w:val="20"/>
                <w:szCs w:val="20"/>
              </w:rPr>
              <w:t xml:space="preserve"> </w:t>
            </w:r>
            <w:r w:rsidRPr="00553D1F">
              <w:rPr>
                <w:sz w:val="20"/>
                <w:szCs w:val="20"/>
              </w:rPr>
              <w:t>пластиковый</w:t>
            </w:r>
            <w:r w:rsidR="00FA1B03" w:rsidRPr="00553D1F">
              <w:rPr>
                <w:sz w:val="20"/>
                <w:szCs w:val="20"/>
              </w:rPr>
              <w:t>, м</w:t>
            </w:r>
            <w:r w:rsidR="00FA1B03" w:rsidRPr="00553D1F">
              <w:rPr>
                <w:sz w:val="20"/>
                <w:szCs w:val="20"/>
                <w:vertAlign w:val="superscript"/>
              </w:rPr>
              <w:t>2</w:t>
            </w:r>
            <w:r w:rsidR="0082747A" w:rsidRPr="00553D1F">
              <w:rPr>
                <w:sz w:val="20"/>
                <w:szCs w:val="20"/>
              </w:rPr>
              <w:t xml:space="preserve"> </w:t>
            </w:r>
          </w:p>
        </w:tc>
        <w:tc>
          <w:tcPr>
            <w:tcW w:w="1395" w:type="dxa"/>
            <w:tcBorders>
              <w:top w:val="single" w:sz="4" w:space="0" w:color="auto"/>
              <w:bottom w:val="single" w:sz="12" w:space="0" w:color="000000"/>
            </w:tcBorders>
            <w:vAlign w:val="center"/>
          </w:tcPr>
          <w:p w:rsidR="00735494" w:rsidRPr="00553D1F" w:rsidRDefault="00735494" w:rsidP="00553D1F">
            <w:pPr>
              <w:widowControl/>
              <w:spacing w:before="0" w:line="360" w:lineRule="auto"/>
              <w:ind w:left="0"/>
              <w:jc w:val="both"/>
              <w:rPr>
                <w:sz w:val="20"/>
                <w:szCs w:val="20"/>
              </w:rPr>
            </w:pPr>
            <w:r w:rsidRPr="00553D1F">
              <w:rPr>
                <w:sz w:val="20"/>
                <w:szCs w:val="20"/>
              </w:rPr>
              <w:t>250,99</w:t>
            </w:r>
          </w:p>
        </w:tc>
        <w:tc>
          <w:tcPr>
            <w:tcW w:w="1395" w:type="dxa"/>
            <w:tcBorders>
              <w:top w:val="single" w:sz="4" w:space="0" w:color="auto"/>
              <w:bottom w:val="single" w:sz="12" w:space="0" w:color="000000"/>
            </w:tcBorders>
            <w:vAlign w:val="center"/>
          </w:tcPr>
          <w:p w:rsidR="00735494" w:rsidRPr="00553D1F" w:rsidRDefault="00735494" w:rsidP="00553D1F">
            <w:pPr>
              <w:widowControl/>
              <w:spacing w:before="0" w:line="360" w:lineRule="auto"/>
              <w:ind w:left="0"/>
              <w:jc w:val="both"/>
              <w:rPr>
                <w:sz w:val="20"/>
                <w:szCs w:val="20"/>
              </w:rPr>
            </w:pPr>
            <w:r w:rsidRPr="00553D1F">
              <w:rPr>
                <w:sz w:val="20"/>
                <w:szCs w:val="20"/>
              </w:rPr>
              <w:t>234,66</w:t>
            </w:r>
          </w:p>
        </w:tc>
        <w:tc>
          <w:tcPr>
            <w:tcW w:w="1395" w:type="dxa"/>
            <w:tcBorders>
              <w:top w:val="single" w:sz="4" w:space="0" w:color="auto"/>
              <w:bottom w:val="single" w:sz="12" w:space="0" w:color="000000"/>
            </w:tcBorders>
            <w:vAlign w:val="center"/>
          </w:tcPr>
          <w:p w:rsidR="00735494" w:rsidRPr="00553D1F" w:rsidRDefault="00735494" w:rsidP="00553D1F">
            <w:pPr>
              <w:widowControl/>
              <w:spacing w:before="0" w:line="360" w:lineRule="auto"/>
              <w:ind w:left="0"/>
              <w:jc w:val="both"/>
              <w:rPr>
                <w:sz w:val="20"/>
                <w:szCs w:val="20"/>
              </w:rPr>
            </w:pPr>
            <w:r w:rsidRPr="00553D1F">
              <w:rPr>
                <w:sz w:val="20"/>
                <w:szCs w:val="20"/>
              </w:rPr>
              <w:t>233,49</w:t>
            </w:r>
          </w:p>
        </w:tc>
        <w:tc>
          <w:tcPr>
            <w:tcW w:w="1395" w:type="dxa"/>
            <w:tcBorders>
              <w:top w:val="single" w:sz="4" w:space="0" w:color="auto"/>
              <w:bottom w:val="single" w:sz="12" w:space="0" w:color="000000"/>
            </w:tcBorders>
            <w:vAlign w:val="center"/>
          </w:tcPr>
          <w:p w:rsidR="00735494" w:rsidRPr="00553D1F" w:rsidRDefault="00735494" w:rsidP="00553D1F">
            <w:pPr>
              <w:widowControl/>
              <w:spacing w:before="0" w:line="360" w:lineRule="auto"/>
              <w:ind w:left="0"/>
              <w:jc w:val="both"/>
              <w:rPr>
                <w:sz w:val="20"/>
                <w:szCs w:val="20"/>
              </w:rPr>
            </w:pPr>
            <w:r w:rsidRPr="00553D1F">
              <w:rPr>
                <w:sz w:val="20"/>
                <w:szCs w:val="20"/>
              </w:rPr>
              <w:t>233,11</w:t>
            </w:r>
          </w:p>
        </w:tc>
      </w:tr>
    </w:tbl>
    <w:p w:rsidR="0009446B" w:rsidRPr="0082747A" w:rsidRDefault="0009446B" w:rsidP="0082747A">
      <w:pPr>
        <w:widowControl/>
        <w:spacing w:before="0" w:line="360" w:lineRule="auto"/>
        <w:ind w:left="0" w:firstLine="709"/>
        <w:jc w:val="both"/>
        <w:rPr>
          <w:sz w:val="28"/>
          <w:szCs w:val="28"/>
        </w:rPr>
      </w:pPr>
    </w:p>
    <w:p w:rsidR="0009446B" w:rsidRPr="0082747A" w:rsidRDefault="003D11A2" w:rsidP="0082747A">
      <w:pPr>
        <w:widowControl/>
        <w:spacing w:before="0" w:line="360" w:lineRule="auto"/>
        <w:ind w:left="0" w:firstLine="709"/>
        <w:jc w:val="both"/>
        <w:rPr>
          <w:sz w:val="28"/>
          <w:szCs w:val="28"/>
        </w:rPr>
      </w:pPr>
      <w:r>
        <w:rPr>
          <w:sz w:val="28"/>
          <w:szCs w:val="28"/>
        </w:rPr>
        <w:pict>
          <v:shape id="_x0000_i1027" type="#_x0000_t75" style="width:410.25pt;height:244.5pt">
            <v:imagedata r:id="rId9" o:title=""/>
          </v:shape>
        </w:pict>
      </w:r>
    </w:p>
    <w:p w:rsidR="0009446B" w:rsidRPr="0082747A" w:rsidRDefault="0009446B" w:rsidP="00553D1F">
      <w:pPr>
        <w:widowControl/>
        <w:spacing w:before="0" w:line="360" w:lineRule="auto"/>
        <w:ind w:left="0" w:firstLine="709"/>
        <w:jc w:val="right"/>
        <w:rPr>
          <w:sz w:val="28"/>
          <w:szCs w:val="28"/>
        </w:rPr>
      </w:pPr>
      <w:r w:rsidRPr="0082747A">
        <w:rPr>
          <w:sz w:val="28"/>
          <w:szCs w:val="28"/>
        </w:rPr>
        <w:t xml:space="preserve">Рис. 3. Точка безубыточности </w:t>
      </w:r>
    </w:p>
    <w:p w:rsidR="0009446B" w:rsidRPr="0082747A" w:rsidRDefault="0009446B" w:rsidP="0082747A">
      <w:pPr>
        <w:widowControl/>
        <w:spacing w:before="0" w:line="360" w:lineRule="auto"/>
        <w:ind w:left="0" w:firstLine="709"/>
        <w:jc w:val="both"/>
        <w:rPr>
          <w:sz w:val="28"/>
          <w:szCs w:val="28"/>
        </w:rPr>
      </w:pPr>
    </w:p>
    <w:p w:rsidR="0009446B" w:rsidRPr="0082747A" w:rsidRDefault="0009446B" w:rsidP="0082747A">
      <w:pPr>
        <w:pStyle w:val="af0"/>
        <w:spacing w:line="360" w:lineRule="auto"/>
        <w:ind w:firstLine="709"/>
        <w:jc w:val="both"/>
        <w:rPr>
          <w:rFonts w:ascii="Times New Roman" w:hAnsi="Times New Roman" w:cs="Times New Roman"/>
          <w:sz w:val="28"/>
          <w:szCs w:val="28"/>
        </w:rPr>
      </w:pPr>
      <w:r w:rsidRPr="0082747A">
        <w:rPr>
          <w:rFonts w:ascii="Times New Roman" w:hAnsi="Times New Roman" w:cs="Times New Roman"/>
          <w:sz w:val="28"/>
          <w:szCs w:val="28"/>
        </w:rPr>
        <w:t xml:space="preserve">Одной из задач анализа проекта является определение чувствительности показателей эффективности к изменениям различных параметров. Чем шире диапазон параметров, в котором показатели эффективности остаются в пределах приемлемых значений, тем выше "запас прочности" проекта, тем лучше он защищен от колебаний различных факторов, оказывающих влияние на результаты реализации проекта. </w:t>
      </w:r>
    </w:p>
    <w:p w:rsidR="0009446B" w:rsidRPr="0082747A" w:rsidRDefault="0009446B" w:rsidP="0082747A">
      <w:pPr>
        <w:pStyle w:val="af0"/>
        <w:spacing w:line="360" w:lineRule="auto"/>
        <w:ind w:firstLine="709"/>
        <w:jc w:val="both"/>
        <w:rPr>
          <w:rFonts w:ascii="Times New Roman" w:hAnsi="Times New Roman" w:cs="Times New Roman"/>
          <w:sz w:val="28"/>
          <w:szCs w:val="28"/>
        </w:rPr>
      </w:pPr>
      <w:r w:rsidRPr="0082747A">
        <w:rPr>
          <w:rFonts w:ascii="Times New Roman" w:hAnsi="Times New Roman" w:cs="Times New Roman"/>
          <w:sz w:val="28"/>
          <w:szCs w:val="28"/>
        </w:rPr>
        <w:t xml:space="preserve">Анализ чувствительности проекта к следующим параметрам: объем сбыта, цена сбыта, прямые издержки, общие издержки, ставки налогов приведен в табл. </w:t>
      </w:r>
      <w:r w:rsidR="00735494" w:rsidRPr="0082747A">
        <w:rPr>
          <w:rFonts w:ascii="Times New Roman" w:hAnsi="Times New Roman" w:cs="Times New Roman"/>
          <w:sz w:val="28"/>
          <w:szCs w:val="28"/>
        </w:rPr>
        <w:t>19</w:t>
      </w:r>
      <w:r w:rsidRPr="0082747A">
        <w:rPr>
          <w:rFonts w:ascii="Times New Roman" w:hAnsi="Times New Roman" w:cs="Times New Roman"/>
          <w:sz w:val="28"/>
          <w:szCs w:val="28"/>
        </w:rPr>
        <w:t>.</w:t>
      </w:r>
    </w:p>
    <w:p w:rsidR="00553D1F" w:rsidRDefault="00553D1F" w:rsidP="0082747A">
      <w:pPr>
        <w:pStyle w:val="af0"/>
        <w:spacing w:line="360" w:lineRule="auto"/>
        <w:ind w:firstLine="709"/>
        <w:jc w:val="both"/>
        <w:rPr>
          <w:rFonts w:ascii="Times New Roman" w:hAnsi="Times New Roman" w:cs="Times New Roman"/>
          <w:sz w:val="28"/>
          <w:szCs w:val="28"/>
        </w:rPr>
      </w:pPr>
    </w:p>
    <w:p w:rsidR="0009446B" w:rsidRPr="0082747A" w:rsidRDefault="00553D1F" w:rsidP="00553D1F">
      <w:pPr>
        <w:pStyle w:val="af0"/>
        <w:spacing w:line="360" w:lineRule="auto"/>
        <w:ind w:firstLine="709"/>
        <w:jc w:val="right"/>
        <w:rPr>
          <w:rFonts w:ascii="Times New Roman" w:hAnsi="Times New Roman" w:cs="Times New Roman"/>
          <w:sz w:val="28"/>
          <w:szCs w:val="28"/>
        </w:rPr>
      </w:pPr>
      <w:r>
        <w:rPr>
          <w:rFonts w:ascii="Times New Roman" w:hAnsi="Times New Roman" w:cs="Times New Roman"/>
          <w:sz w:val="28"/>
          <w:szCs w:val="28"/>
        </w:rPr>
        <w:br w:type="page"/>
      </w:r>
      <w:r w:rsidR="0009446B" w:rsidRPr="0082747A">
        <w:rPr>
          <w:rFonts w:ascii="Times New Roman" w:hAnsi="Times New Roman" w:cs="Times New Roman"/>
          <w:sz w:val="28"/>
          <w:szCs w:val="28"/>
        </w:rPr>
        <w:t xml:space="preserve">Таблица </w:t>
      </w:r>
      <w:r w:rsidR="00735494" w:rsidRPr="0082747A">
        <w:rPr>
          <w:rFonts w:ascii="Times New Roman" w:hAnsi="Times New Roman" w:cs="Times New Roman"/>
          <w:sz w:val="28"/>
          <w:szCs w:val="28"/>
        </w:rPr>
        <w:t>19</w:t>
      </w:r>
      <w:r w:rsidR="0082747A">
        <w:rPr>
          <w:rFonts w:ascii="Times New Roman" w:hAnsi="Times New Roman" w:cs="Times New Roman"/>
          <w:sz w:val="28"/>
          <w:szCs w:val="28"/>
        </w:rPr>
        <w:t xml:space="preserve"> </w:t>
      </w:r>
    </w:p>
    <w:p w:rsidR="0009446B" w:rsidRPr="0082747A" w:rsidRDefault="0009446B" w:rsidP="00553D1F">
      <w:pPr>
        <w:pStyle w:val="af0"/>
        <w:spacing w:line="360" w:lineRule="auto"/>
        <w:ind w:firstLine="709"/>
        <w:jc w:val="right"/>
        <w:rPr>
          <w:rFonts w:ascii="Times New Roman" w:hAnsi="Times New Roman" w:cs="Times New Roman"/>
          <w:sz w:val="28"/>
          <w:szCs w:val="28"/>
        </w:rPr>
      </w:pPr>
      <w:r w:rsidRPr="0082747A">
        <w:rPr>
          <w:rFonts w:ascii="Times New Roman" w:hAnsi="Times New Roman" w:cs="Times New Roman"/>
          <w:sz w:val="28"/>
          <w:szCs w:val="28"/>
        </w:rPr>
        <w:t xml:space="preserve">Анализ чувствительности </w:t>
      </w:r>
    </w:p>
    <w:tbl>
      <w:tblPr>
        <w:tblStyle w:val="af3"/>
        <w:tblW w:w="9518" w:type="dxa"/>
        <w:tblInd w:w="-113" w:type="dxa"/>
        <w:tblLayout w:type="fixed"/>
        <w:tblLook w:val="01E0" w:firstRow="1" w:lastRow="1" w:firstColumn="1" w:lastColumn="1" w:noHBand="0" w:noVBand="0"/>
      </w:tblPr>
      <w:tblGrid>
        <w:gridCol w:w="2628"/>
        <w:gridCol w:w="1378"/>
        <w:gridCol w:w="1378"/>
        <w:gridCol w:w="1378"/>
        <w:gridCol w:w="1378"/>
        <w:gridCol w:w="1378"/>
      </w:tblGrid>
      <w:tr w:rsidR="00E87DDF" w:rsidRPr="0082747A">
        <w:trPr>
          <w:trHeight w:val="273"/>
        </w:trPr>
        <w:tc>
          <w:tcPr>
            <w:tcW w:w="2628" w:type="dxa"/>
            <w:vAlign w:val="center"/>
          </w:tcPr>
          <w:p w:rsidR="00E87DDF" w:rsidRPr="00553D1F" w:rsidRDefault="0082747A" w:rsidP="00553D1F">
            <w:pPr>
              <w:widowControl/>
              <w:spacing w:before="0" w:line="360" w:lineRule="auto"/>
              <w:ind w:left="0"/>
              <w:jc w:val="both"/>
              <w:rPr>
                <w:b/>
                <w:bCs/>
              </w:rPr>
            </w:pPr>
            <w:r w:rsidRPr="00553D1F">
              <w:rPr>
                <w:b/>
                <w:bCs/>
              </w:rPr>
              <w:t xml:space="preserve"> </w:t>
            </w:r>
            <w:r w:rsidR="00E87DDF" w:rsidRPr="00553D1F">
              <w:rPr>
                <w:b/>
                <w:bCs/>
              </w:rPr>
              <w:t>Параметр</w:t>
            </w:r>
            <w:r w:rsidRPr="00553D1F">
              <w:rPr>
                <w:b/>
                <w:bCs/>
              </w:rPr>
              <w:t xml:space="preserve"> </w:t>
            </w:r>
          </w:p>
        </w:tc>
        <w:tc>
          <w:tcPr>
            <w:tcW w:w="1378" w:type="dxa"/>
            <w:tcMar>
              <w:left w:w="0" w:type="dxa"/>
              <w:right w:w="0" w:type="dxa"/>
            </w:tcMar>
          </w:tcPr>
          <w:p w:rsidR="00E87DDF" w:rsidRPr="00553D1F" w:rsidRDefault="00E87DDF" w:rsidP="00553D1F">
            <w:pPr>
              <w:widowControl/>
              <w:spacing w:before="0" w:line="360" w:lineRule="auto"/>
              <w:ind w:left="0"/>
              <w:jc w:val="both"/>
              <w:rPr>
                <w:b/>
                <w:bCs/>
              </w:rPr>
            </w:pPr>
            <w:r w:rsidRPr="00553D1F">
              <w:rPr>
                <w:b/>
                <w:bCs/>
              </w:rPr>
              <w:t>-10%</w:t>
            </w:r>
          </w:p>
        </w:tc>
        <w:tc>
          <w:tcPr>
            <w:tcW w:w="1378" w:type="dxa"/>
            <w:tcMar>
              <w:left w:w="0" w:type="dxa"/>
              <w:right w:w="0" w:type="dxa"/>
            </w:tcMar>
          </w:tcPr>
          <w:p w:rsidR="00E87DDF" w:rsidRPr="00553D1F" w:rsidRDefault="00E87DDF" w:rsidP="00553D1F">
            <w:pPr>
              <w:widowControl/>
              <w:spacing w:before="0" w:line="360" w:lineRule="auto"/>
              <w:ind w:left="0"/>
              <w:jc w:val="both"/>
              <w:rPr>
                <w:b/>
                <w:bCs/>
              </w:rPr>
            </w:pPr>
            <w:r w:rsidRPr="00553D1F">
              <w:rPr>
                <w:b/>
                <w:bCs/>
              </w:rPr>
              <w:t>-5%</w:t>
            </w:r>
          </w:p>
        </w:tc>
        <w:tc>
          <w:tcPr>
            <w:tcW w:w="1378" w:type="dxa"/>
            <w:tcMar>
              <w:left w:w="0" w:type="dxa"/>
              <w:right w:w="0" w:type="dxa"/>
            </w:tcMar>
          </w:tcPr>
          <w:p w:rsidR="00E87DDF" w:rsidRPr="00553D1F" w:rsidRDefault="00E87DDF" w:rsidP="00553D1F">
            <w:pPr>
              <w:widowControl/>
              <w:spacing w:before="0" w:line="360" w:lineRule="auto"/>
              <w:ind w:left="0"/>
              <w:jc w:val="both"/>
              <w:rPr>
                <w:b/>
                <w:bCs/>
              </w:rPr>
            </w:pPr>
            <w:r w:rsidRPr="00553D1F">
              <w:rPr>
                <w:b/>
                <w:bCs/>
              </w:rPr>
              <w:t>0%</w:t>
            </w:r>
          </w:p>
        </w:tc>
        <w:tc>
          <w:tcPr>
            <w:tcW w:w="1378" w:type="dxa"/>
            <w:tcMar>
              <w:left w:w="0" w:type="dxa"/>
              <w:right w:w="0" w:type="dxa"/>
            </w:tcMar>
          </w:tcPr>
          <w:p w:rsidR="00E87DDF" w:rsidRPr="00553D1F" w:rsidRDefault="00E87DDF" w:rsidP="00553D1F">
            <w:pPr>
              <w:widowControl/>
              <w:spacing w:before="0" w:line="360" w:lineRule="auto"/>
              <w:ind w:left="0"/>
              <w:jc w:val="both"/>
              <w:rPr>
                <w:b/>
                <w:bCs/>
              </w:rPr>
            </w:pPr>
            <w:r w:rsidRPr="00553D1F">
              <w:rPr>
                <w:b/>
                <w:bCs/>
              </w:rPr>
              <w:t>5%</w:t>
            </w:r>
          </w:p>
        </w:tc>
        <w:tc>
          <w:tcPr>
            <w:tcW w:w="1378" w:type="dxa"/>
            <w:tcMar>
              <w:left w:w="0" w:type="dxa"/>
              <w:right w:w="0" w:type="dxa"/>
            </w:tcMar>
          </w:tcPr>
          <w:p w:rsidR="00E87DDF" w:rsidRPr="00553D1F" w:rsidRDefault="00E87DDF" w:rsidP="00553D1F">
            <w:pPr>
              <w:widowControl/>
              <w:spacing w:before="0" w:line="360" w:lineRule="auto"/>
              <w:ind w:left="0"/>
              <w:jc w:val="both"/>
              <w:rPr>
                <w:b/>
                <w:bCs/>
              </w:rPr>
            </w:pPr>
            <w:r w:rsidRPr="00553D1F">
              <w:rPr>
                <w:b/>
                <w:bCs/>
              </w:rPr>
              <w:t>10%</w:t>
            </w:r>
          </w:p>
        </w:tc>
      </w:tr>
      <w:tr w:rsidR="00E87DDF" w:rsidRPr="0082747A">
        <w:trPr>
          <w:trHeight w:val="294"/>
        </w:trPr>
        <w:tc>
          <w:tcPr>
            <w:tcW w:w="2628" w:type="dxa"/>
            <w:tcMar>
              <w:left w:w="28" w:type="dxa"/>
              <w:right w:w="0" w:type="dxa"/>
            </w:tcMar>
            <w:vAlign w:val="center"/>
          </w:tcPr>
          <w:p w:rsidR="00E87DDF" w:rsidRPr="00553D1F" w:rsidRDefault="0082747A" w:rsidP="00553D1F">
            <w:pPr>
              <w:widowControl/>
              <w:spacing w:before="0" w:line="360" w:lineRule="auto"/>
              <w:ind w:left="0"/>
              <w:jc w:val="both"/>
            </w:pPr>
            <w:r w:rsidRPr="00553D1F">
              <w:t xml:space="preserve"> </w:t>
            </w:r>
            <w:r w:rsidR="00E87DDF" w:rsidRPr="00553D1F">
              <w:t>Ставки</w:t>
            </w:r>
            <w:r w:rsidRPr="00553D1F">
              <w:t xml:space="preserve"> </w:t>
            </w:r>
            <w:r w:rsidR="00E87DDF" w:rsidRPr="00553D1F">
              <w:t>налогов</w:t>
            </w:r>
            <w:r w:rsidRPr="00553D1F">
              <w:t xml:space="preserve"> </w:t>
            </w:r>
          </w:p>
        </w:tc>
        <w:tc>
          <w:tcPr>
            <w:tcW w:w="1378" w:type="dxa"/>
            <w:tcMar>
              <w:left w:w="0" w:type="dxa"/>
              <w:right w:w="0" w:type="dxa"/>
            </w:tcMar>
            <w:vAlign w:val="center"/>
          </w:tcPr>
          <w:p w:rsidR="00E87DDF" w:rsidRPr="00553D1F" w:rsidRDefault="00E87DDF" w:rsidP="00553D1F">
            <w:pPr>
              <w:widowControl/>
              <w:spacing w:before="0" w:line="360" w:lineRule="auto"/>
              <w:ind w:left="0"/>
              <w:jc w:val="both"/>
            </w:pPr>
            <w:r w:rsidRPr="00553D1F">
              <w:t>601316,78</w:t>
            </w:r>
          </w:p>
        </w:tc>
        <w:tc>
          <w:tcPr>
            <w:tcW w:w="1378" w:type="dxa"/>
            <w:tcMar>
              <w:left w:w="0" w:type="dxa"/>
              <w:right w:w="0" w:type="dxa"/>
            </w:tcMar>
            <w:vAlign w:val="center"/>
          </w:tcPr>
          <w:p w:rsidR="00E87DDF" w:rsidRPr="00553D1F" w:rsidRDefault="00E87DDF" w:rsidP="00553D1F">
            <w:pPr>
              <w:widowControl/>
              <w:spacing w:before="0" w:line="360" w:lineRule="auto"/>
              <w:ind w:left="0"/>
              <w:jc w:val="both"/>
            </w:pPr>
            <w:r w:rsidRPr="00553D1F">
              <w:t>583202,97</w:t>
            </w:r>
          </w:p>
        </w:tc>
        <w:tc>
          <w:tcPr>
            <w:tcW w:w="1378" w:type="dxa"/>
            <w:tcMar>
              <w:left w:w="0" w:type="dxa"/>
              <w:right w:w="0" w:type="dxa"/>
            </w:tcMar>
            <w:vAlign w:val="center"/>
          </w:tcPr>
          <w:p w:rsidR="00E87DDF" w:rsidRPr="00553D1F" w:rsidRDefault="00E87DDF" w:rsidP="00553D1F">
            <w:pPr>
              <w:widowControl/>
              <w:spacing w:before="0" w:line="360" w:lineRule="auto"/>
              <w:ind w:left="0"/>
              <w:jc w:val="both"/>
            </w:pPr>
            <w:r w:rsidRPr="00553D1F">
              <w:t>565465,51</w:t>
            </w:r>
          </w:p>
        </w:tc>
        <w:tc>
          <w:tcPr>
            <w:tcW w:w="1378" w:type="dxa"/>
            <w:tcMar>
              <w:left w:w="0" w:type="dxa"/>
              <w:right w:w="0" w:type="dxa"/>
            </w:tcMar>
            <w:vAlign w:val="center"/>
          </w:tcPr>
          <w:p w:rsidR="00E87DDF" w:rsidRPr="00553D1F" w:rsidRDefault="00E87DDF" w:rsidP="00553D1F">
            <w:pPr>
              <w:widowControl/>
              <w:spacing w:before="0" w:line="360" w:lineRule="auto"/>
              <w:ind w:left="0"/>
              <w:jc w:val="both"/>
            </w:pPr>
            <w:r w:rsidRPr="00553D1F">
              <w:t>548097,71</w:t>
            </w:r>
          </w:p>
        </w:tc>
        <w:tc>
          <w:tcPr>
            <w:tcW w:w="1378" w:type="dxa"/>
            <w:tcMar>
              <w:left w:w="0" w:type="dxa"/>
              <w:right w:w="0" w:type="dxa"/>
            </w:tcMar>
            <w:vAlign w:val="center"/>
          </w:tcPr>
          <w:p w:rsidR="00E87DDF" w:rsidRPr="00553D1F" w:rsidRDefault="00E87DDF" w:rsidP="00553D1F">
            <w:pPr>
              <w:widowControl/>
              <w:spacing w:before="0" w:line="360" w:lineRule="auto"/>
              <w:ind w:left="0"/>
              <w:jc w:val="both"/>
            </w:pPr>
            <w:r w:rsidRPr="00553D1F">
              <w:t>531093,04</w:t>
            </w:r>
          </w:p>
        </w:tc>
      </w:tr>
      <w:tr w:rsidR="00E87DDF" w:rsidRPr="0082747A">
        <w:trPr>
          <w:trHeight w:val="273"/>
        </w:trPr>
        <w:tc>
          <w:tcPr>
            <w:tcW w:w="2628" w:type="dxa"/>
            <w:tcMar>
              <w:left w:w="28" w:type="dxa"/>
              <w:right w:w="0" w:type="dxa"/>
            </w:tcMar>
            <w:vAlign w:val="center"/>
          </w:tcPr>
          <w:p w:rsidR="00E87DDF" w:rsidRPr="00553D1F" w:rsidRDefault="0082747A" w:rsidP="00553D1F">
            <w:pPr>
              <w:widowControl/>
              <w:spacing w:before="0" w:line="360" w:lineRule="auto"/>
              <w:ind w:left="0"/>
              <w:jc w:val="both"/>
            </w:pPr>
            <w:r w:rsidRPr="00553D1F">
              <w:t xml:space="preserve"> </w:t>
            </w:r>
            <w:r w:rsidR="00E87DDF" w:rsidRPr="00553D1F">
              <w:t>Уровень</w:t>
            </w:r>
            <w:r w:rsidRPr="00553D1F">
              <w:t xml:space="preserve"> </w:t>
            </w:r>
            <w:r w:rsidR="00E87DDF" w:rsidRPr="00553D1F">
              <w:t>инфляции</w:t>
            </w:r>
            <w:r w:rsidRPr="00553D1F">
              <w:t xml:space="preserve"> </w:t>
            </w:r>
          </w:p>
        </w:tc>
        <w:tc>
          <w:tcPr>
            <w:tcW w:w="1378" w:type="dxa"/>
            <w:tcMar>
              <w:left w:w="0" w:type="dxa"/>
              <w:right w:w="0" w:type="dxa"/>
            </w:tcMar>
            <w:vAlign w:val="center"/>
          </w:tcPr>
          <w:p w:rsidR="00E87DDF" w:rsidRPr="00553D1F" w:rsidRDefault="00E87DDF" w:rsidP="00553D1F">
            <w:pPr>
              <w:widowControl/>
              <w:spacing w:before="0" w:line="360" w:lineRule="auto"/>
              <w:ind w:left="0"/>
              <w:jc w:val="both"/>
            </w:pPr>
            <w:r w:rsidRPr="00553D1F">
              <w:t>564298,39</w:t>
            </w:r>
          </w:p>
        </w:tc>
        <w:tc>
          <w:tcPr>
            <w:tcW w:w="1378" w:type="dxa"/>
            <w:tcMar>
              <w:left w:w="0" w:type="dxa"/>
              <w:right w:w="0" w:type="dxa"/>
            </w:tcMar>
            <w:vAlign w:val="center"/>
          </w:tcPr>
          <w:p w:rsidR="00E87DDF" w:rsidRPr="00553D1F" w:rsidRDefault="00E87DDF" w:rsidP="00553D1F">
            <w:pPr>
              <w:widowControl/>
              <w:spacing w:before="0" w:line="360" w:lineRule="auto"/>
              <w:ind w:left="0"/>
              <w:jc w:val="both"/>
            </w:pPr>
            <w:r w:rsidRPr="00553D1F">
              <w:t>564881,59</w:t>
            </w:r>
          </w:p>
        </w:tc>
        <w:tc>
          <w:tcPr>
            <w:tcW w:w="1378" w:type="dxa"/>
            <w:tcMar>
              <w:left w:w="0" w:type="dxa"/>
              <w:right w:w="0" w:type="dxa"/>
            </w:tcMar>
            <w:vAlign w:val="center"/>
          </w:tcPr>
          <w:p w:rsidR="00E87DDF" w:rsidRPr="00553D1F" w:rsidRDefault="00E87DDF" w:rsidP="00553D1F">
            <w:pPr>
              <w:widowControl/>
              <w:spacing w:before="0" w:line="360" w:lineRule="auto"/>
              <w:ind w:left="0"/>
              <w:jc w:val="both"/>
            </w:pPr>
            <w:r w:rsidRPr="00553D1F">
              <w:t>565465,51</w:t>
            </w:r>
          </w:p>
        </w:tc>
        <w:tc>
          <w:tcPr>
            <w:tcW w:w="1378" w:type="dxa"/>
            <w:tcMar>
              <w:left w:w="0" w:type="dxa"/>
              <w:right w:w="0" w:type="dxa"/>
            </w:tcMar>
            <w:vAlign w:val="center"/>
          </w:tcPr>
          <w:p w:rsidR="00E87DDF" w:rsidRPr="00553D1F" w:rsidRDefault="00E87DDF" w:rsidP="00553D1F">
            <w:pPr>
              <w:widowControl/>
              <w:spacing w:before="0" w:line="360" w:lineRule="auto"/>
              <w:ind w:left="0"/>
              <w:jc w:val="both"/>
            </w:pPr>
            <w:r w:rsidRPr="00553D1F">
              <w:t>566050,15</w:t>
            </w:r>
          </w:p>
        </w:tc>
        <w:tc>
          <w:tcPr>
            <w:tcW w:w="1378" w:type="dxa"/>
            <w:tcMar>
              <w:left w:w="0" w:type="dxa"/>
              <w:right w:w="0" w:type="dxa"/>
            </w:tcMar>
            <w:vAlign w:val="center"/>
          </w:tcPr>
          <w:p w:rsidR="00E87DDF" w:rsidRPr="00553D1F" w:rsidRDefault="00E87DDF" w:rsidP="00553D1F">
            <w:pPr>
              <w:widowControl/>
              <w:spacing w:before="0" w:line="360" w:lineRule="auto"/>
              <w:ind w:left="0"/>
              <w:jc w:val="both"/>
            </w:pPr>
            <w:r w:rsidRPr="00553D1F">
              <w:t>566635,51</w:t>
            </w:r>
          </w:p>
        </w:tc>
      </w:tr>
      <w:tr w:rsidR="00E87DDF" w:rsidRPr="0082747A">
        <w:trPr>
          <w:trHeight w:val="273"/>
        </w:trPr>
        <w:tc>
          <w:tcPr>
            <w:tcW w:w="2628" w:type="dxa"/>
            <w:tcMar>
              <w:left w:w="28" w:type="dxa"/>
              <w:right w:w="0" w:type="dxa"/>
            </w:tcMar>
            <w:vAlign w:val="center"/>
          </w:tcPr>
          <w:p w:rsidR="00E87DDF" w:rsidRPr="00553D1F" w:rsidRDefault="0082747A" w:rsidP="00553D1F">
            <w:pPr>
              <w:widowControl/>
              <w:spacing w:before="0" w:line="360" w:lineRule="auto"/>
              <w:ind w:left="0"/>
              <w:jc w:val="both"/>
            </w:pPr>
            <w:r w:rsidRPr="00553D1F">
              <w:t xml:space="preserve"> </w:t>
            </w:r>
            <w:r w:rsidR="00E87DDF" w:rsidRPr="00553D1F">
              <w:t>Объем</w:t>
            </w:r>
            <w:r w:rsidRPr="00553D1F">
              <w:t xml:space="preserve"> </w:t>
            </w:r>
            <w:r w:rsidR="00E87DDF" w:rsidRPr="00553D1F">
              <w:t>сбыта</w:t>
            </w:r>
            <w:r w:rsidRPr="00553D1F">
              <w:t xml:space="preserve"> </w:t>
            </w:r>
          </w:p>
        </w:tc>
        <w:tc>
          <w:tcPr>
            <w:tcW w:w="1378" w:type="dxa"/>
            <w:tcMar>
              <w:left w:w="0" w:type="dxa"/>
              <w:right w:w="0" w:type="dxa"/>
            </w:tcMar>
            <w:vAlign w:val="center"/>
          </w:tcPr>
          <w:p w:rsidR="00E87DDF" w:rsidRPr="00553D1F" w:rsidRDefault="00E87DDF" w:rsidP="00553D1F">
            <w:pPr>
              <w:widowControl/>
              <w:spacing w:before="0" w:line="360" w:lineRule="auto"/>
              <w:ind w:left="0"/>
              <w:jc w:val="both"/>
            </w:pPr>
            <w:r w:rsidRPr="00553D1F">
              <w:t>471813,31</w:t>
            </w:r>
          </w:p>
        </w:tc>
        <w:tc>
          <w:tcPr>
            <w:tcW w:w="1378" w:type="dxa"/>
            <w:tcMar>
              <w:left w:w="0" w:type="dxa"/>
              <w:right w:w="0" w:type="dxa"/>
            </w:tcMar>
            <w:vAlign w:val="center"/>
          </w:tcPr>
          <w:p w:rsidR="00E87DDF" w:rsidRPr="00553D1F" w:rsidRDefault="00E87DDF" w:rsidP="00553D1F">
            <w:pPr>
              <w:widowControl/>
              <w:spacing w:before="0" w:line="360" w:lineRule="auto"/>
              <w:ind w:left="0"/>
              <w:jc w:val="both"/>
            </w:pPr>
            <w:r w:rsidRPr="00553D1F">
              <w:t>518639,41</w:t>
            </w:r>
          </w:p>
        </w:tc>
        <w:tc>
          <w:tcPr>
            <w:tcW w:w="1378" w:type="dxa"/>
            <w:tcMar>
              <w:left w:w="0" w:type="dxa"/>
              <w:right w:w="0" w:type="dxa"/>
            </w:tcMar>
            <w:vAlign w:val="center"/>
          </w:tcPr>
          <w:p w:rsidR="00E87DDF" w:rsidRPr="00553D1F" w:rsidRDefault="00E87DDF" w:rsidP="00553D1F">
            <w:pPr>
              <w:widowControl/>
              <w:spacing w:before="0" w:line="360" w:lineRule="auto"/>
              <w:ind w:left="0"/>
              <w:jc w:val="both"/>
            </w:pPr>
            <w:r w:rsidRPr="00553D1F">
              <w:t>565465,51</w:t>
            </w:r>
          </w:p>
        </w:tc>
        <w:tc>
          <w:tcPr>
            <w:tcW w:w="1378" w:type="dxa"/>
            <w:tcMar>
              <w:left w:w="0" w:type="dxa"/>
              <w:right w:w="0" w:type="dxa"/>
            </w:tcMar>
            <w:vAlign w:val="center"/>
          </w:tcPr>
          <w:p w:rsidR="00E87DDF" w:rsidRPr="00553D1F" w:rsidRDefault="00E87DDF" w:rsidP="00553D1F">
            <w:pPr>
              <w:widowControl/>
              <w:spacing w:before="0" w:line="360" w:lineRule="auto"/>
              <w:ind w:left="0"/>
              <w:jc w:val="both"/>
            </w:pPr>
            <w:r w:rsidRPr="00553D1F">
              <w:t>612291,61</w:t>
            </w:r>
          </w:p>
        </w:tc>
        <w:tc>
          <w:tcPr>
            <w:tcW w:w="1378" w:type="dxa"/>
            <w:tcMar>
              <w:left w:w="0" w:type="dxa"/>
              <w:right w:w="0" w:type="dxa"/>
            </w:tcMar>
            <w:vAlign w:val="center"/>
          </w:tcPr>
          <w:p w:rsidR="00E87DDF" w:rsidRPr="00553D1F" w:rsidRDefault="00E87DDF" w:rsidP="00553D1F">
            <w:pPr>
              <w:widowControl/>
              <w:spacing w:before="0" w:line="360" w:lineRule="auto"/>
              <w:ind w:left="0"/>
              <w:jc w:val="both"/>
            </w:pPr>
            <w:r w:rsidRPr="00553D1F">
              <w:t>659117,71</w:t>
            </w:r>
          </w:p>
        </w:tc>
      </w:tr>
      <w:tr w:rsidR="00E87DDF" w:rsidRPr="0082747A">
        <w:trPr>
          <w:trHeight w:val="294"/>
        </w:trPr>
        <w:tc>
          <w:tcPr>
            <w:tcW w:w="2628" w:type="dxa"/>
            <w:tcMar>
              <w:left w:w="28" w:type="dxa"/>
              <w:right w:w="0" w:type="dxa"/>
            </w:tcMar>
            <w:vAlign w:val="center"/>
          </w:tcPr>
          <w:p w:rsidR="00E87DDF" w:rsidRPr="00553D1F" w:rsidRDefault="0082747A" w:rsidP="00553D1F">
            <w:pPr>
              <w:widowControl/>
              <w:spacing w:before="0" w:line="360" w:lineRule="auto"/>
              <w:ind w:left="0"/>
              <w:jc w:val="both"/>
            </w:pPr>
            <w:r w:rsidRPr="00553D1F">
              <w:t xml:space="preserve"> </w:t>
            </w:r>
            <w:r w:rsidR="00E87DDF" w:rsidRPr="00553D1F">
              <w:t>Цена</w:t>
            </w:r>
            <w:r w:rsidRPr="00553D1F">
              <w:t xml:space="preserve"> </w:t>
            </w:r>
            <w:r w:rsidR="00E87DDF" w:rsidRPr="00553D1F">
              <w:t>сбыта</w:t>
            </w:r>
            <w:r w:rsidRPr="00553D1F">
              <w:t xml:space="preserve"> </w:t>
            </w:r>
          </w:p>
        </w:tc>
        <w:tc>
          <w:tcPr>
            <w:tcW w:w="1378" w:type="dxa"/>
            <w:tcMar>
              <w:left w:w="0" w:type="dxa"/>
              <w:right w:w="0" w:type="dxa"/>
            </w:tcMar>
            <w:vAlign w:val="center"/>
          </w:tcPr>
          <w:p w:rsidR="00E87DDF" w:rsidRPr="00553D1F" w:rsidRDefault="00E87DDF" w:rsidP="00553D1F">
            <w:pPr>
              <w:widowControl/>
              <w:spacing w:before="0" w:line="360" w:lineRule="auto"/>
              <w:ind w:left="0"/>
              <w:jc w:val="both"/>
            </w:pPr>
            <w:r w:rsidRPr="00553D1F">
              <w:t>446317,29</w:t>
            </w:r>
          </w:p>
        </w:tc>
        <w:tc>
          <w:tcPr>
            <w:tcW w:w="1378" w:type="dxa"/>
            <w:tcMar>
              <w:left w:w="0" w:type="dxa"/>
              <w:right w:w="0" w:type="dxa"/>
            </w:tcMar>
            <w:vAlign w:val="center"/>
          </w:tcPr>
          <w:p w:rsidR="00E87DDF" w:rsidRPr="00553D1F" w:rsidRDefault="00E87DDF" w:rsidP="00553D1F">
            <w:pPr>
              <w:widowControl/>
              <w:spacing w:before="0" w:line="360" w:lineRule="auto"/>
              <w:ind w:left="0"/>
              <w:jc w:val="both"/>
            </w:pPr>
            <w:r w:rsidRPr="00553D1F">
              <w:t>505891,40</w:t>
            </w:r>
          </w:p>
        </w:tc>
        <w:tc>
          <w:tcPr>
            <w:tcW w:w="1378" w:type="dxa"/>
            <w:tcMar>
              <w:left w:w="0" w:type="dxa"/>
              <w:right w:w="0" w:type="dxa"/>
            </w:tcMar>
            <w:vAlign w:val="center"/>
          </w:tcPr>
          <w:p w:rsidR="00E87DDF" w:rsidRPr="00553D1F" w:rsidRDefault="00E87DDF" w:rsidP="00553D1F">
            <w:pPr>
              <w:widowControl/>
              <w:spacing w:before="0" w:line="360" w:lineRule="auto"/>
              <w:ind w:left="0"/>
              <w:jc w:val="both"/>
            </w:pPr>
            <w:r w:rsidRPr="00553D1F">
              <w:t>565465,51</w:t>
            </w:r>
          </w:p>
        </w:tc>
        <w:tc>
          <w:tcPr>
            <w:tcW w:w="1378" w:type="dxa"/>
            <w:tcMar>
              <w:left w:w="0" w:type="dxa"/>
              <w:right w:w="0" w:type="dxa"/>
            </w:tcMar>
            <w:vAlign w:val="center"/>
          </w:tcPr>
          <w:p w:rsidR="00E87DDF" w:rsidRPr="00553D1F" w:rsidRDefault="00E87DDF" w:rsidP="00553D1F">
            <w:pPr>
              <w:widowControl/>
              <w:spacing w:before="0" w:line="360" w:lineRule="auto"/>
              <w:ind w:left="0"/>
              <w:jc w:val="both"/>
            </w:pPr>
            <w:r w:rsidRPr="00553D1F">
              <w:t>625039,63</w:t>
            </w:r>
          </w:p>
        </w:tc>
        <w:tc>
          <w:tcPr>
            <w:tcW w:w="1378" w:type="dxa"/>
            <w:tcMar>
              <w:left w:w="0" w:type="dxa"/>
              <w:right w:w="0" w:type="dxa"/>
            </w:tcMar>
            <w:vAlign w:val="center"/>
          </w:tcPr>
          <w:p w:rsidR="00E87DDF" w:rsidRPr="00553D1F" w:rsidRDefault="00E87DDF" w:rsidP="00553D1F">
            <w:pPr>
              <w:widowControl/>
              <w:spacing w:before="0" w:line="360" w:lineRule="auto"/>
              <w:ind w:left="0"/>
              <w:jc w:val="both"/>
            </w:pPr>
            <w:r w:rsidRPr="00553D1F">
              <w:t>684613,74</w:t>
            </w:r>
          </w:p>
        </w:tc>
      </w:tr>
      <w:tr w:rsidR="00E87DDF" w:rsidRPr="0082747A">
        <w:trPr>
          <w:trHeight w:val="337"/>
        </w:trPr>
        <w:tc>
          <w:tcPr>
            <w:tcW w:w="2628" w:type="dxa"/>
            <w:tcMar>
              <w:left w:w="28" w:type="dxa"/>
              <w:right w:w="0" w:type="dxa"/>
            </w:tcMar>
            <w:vAlign w:val="center"/>
          </w:tcPr>
          <w:p w:rsidR="00E87DDF" w:rsidRPr="00553D1F" w:rsidRDefault="0082747A" w:rsidP="00553D1F">
            <w:pPr>
              <w:widowControl/>
              <w:spacing w:before="0" w:line="360" w:lineRule="auto"/>
              <w:ind w:left="0"/>
              <w:jc w:val="both"/>
            </w:pPr>
            <w:r w:rsidRPr="00553D1F">
              <w:t xml:space="preserve"> </w:t>
            </w:r>
            <w:r w:rsidR="00E87DDF" w:rsidRPr="00553D1F">
              <w:t>Задержки</w:t>
            </w:r>
            <w:r w:rsidRPr="00553D1F">
              <w:t xml:space="preserve"> </w:t>
            </w:r>
            <w:r w:rsidR="00E87DDF" w:rsidRPr="00553D1F">
              <w:t>платежей</w:t>
            </w:r>
            <w:r w:rsidRPr="00553D1F">
              <w:t xml:space="preserve"> </w:t>
            </w:r>
          </w:p>
        </w:tc>
        <w:tc>
          <w:tcPr>
            <w:tcW w:w="1378" w:type="dxa"/>
            <w:tcMar>
              <w:left w:w="0" w:type="dxa"/>
              <w:right w:w="0" w:type="dxa"/>
            </w:tcMar>
            <w:vAlign w:val="center"/>
          </w:tcPr>
          <w:p w:rsidR="00E87DDF" w:rsidRPr="00553D1F" w:rsidRDefault="00E87DDF" w:rsidP="00553D1F">
            <w:pPr>
              <w:widowControl/>
              <w:spacing w:before="0" w:line="360" w:lineRule="auto"/>
              <w:ind w:left="0"/>
              <w:jc w:val="both"/>
            </w:pPr>
            <w:r w:rsidRPr="00553D1F">
              <w:t>565465,51</w:t>
            </w:r>
          </w:p>
        </w:tc>
        <w:tc>
          <w:tcPr>
            <w:tcW w:w="1378" w:type="dxa"/>
            <w:tcMar>
              <w:left w:w="0" w:type="dxa"/>
              <w:right w:w="0" w:type="dxa"/>
            </w:tcMar>
            <w:vAlign w:val="center"/>
          </w:tcPr>
          <w:p w:rsidR="00E87DDF" w:rsidRPr="00553D1F" w:rsidRDefault="00E87DDF" w:rsidP="00553D1F">
            <w:pPr>
              <w:widowControl/>
              <w:spacing w:before="0" w:line="360" w:lineRule="auto"/>
              <w:ind w:left="0"/>
              <w:jc w:val="both"/>
            </w:pPr>
            <w:r w:rsidRPr="00553D1F">
              <w:t>565465,51</w:t>
            </w:r>
          </w:p>
        </w:tc>
        <w:tc>
          <w:tcPr>
            <w:tcW w:w="1378" w:type="dxa"/>
            <w:tcMar>
              <w:left w:w="0" w:type="dxa"/>
              <w:right w:w="0" w:type="dxa"/>
            </w:tcMar>
            <w:vAlign w:val="center"/>
          </w:tcPr>
          <w:p w:rsidR="00E87DDF" w:rsidRPr="00553D1F" w:rsidRDefault="00E87DDF" w:rsidP="00553D1F">
            <w:pPr>
              <w:widowControl/>
              <w:spacing w:before="0" w:line="360" w:lineRule="auto"/>
              <w:ind w:left="0"/>
              <w:jc w:val="both"/>
            </w:pPr>
            <w:r w:rsidRPr="00553D1F">
              <w:t>565465,51</w:t>
            </w:r>
          </w:p>
        </w:tc>
        <w:tc>
          <w:tcPr>
            <w:tcW w:w="1378" w:type="dxa"/>
            <w:tcMar>
              <w:left w:w="0" w:type="dxa"/>
              <w:right w:w="0" w:type="dxa"/>
            </w:tcMar>
            <w:vAlign w:val="center"/>
          </w:tcPr>
          <w:p w:rsidR="00E87DDF" w:rsidRPr="00553D1F" w:rsidRDefault="00E87DDF" w:rsidP="00553D1F">
            <w:pPr>
              <w:widowControl/>
              <w:spacing w:before="0" w:line="360" w:lineRule="auto"/>
              <w:ind w:left="0"/>
              <w:jc w:val="both"/>
            </w:pPr>
            <w:r w:rsidRPr="00553D1F">
              <w:t>565465,51</w:t>
            </w:r>
          </w:p>
        </w:tc>
        <w:tc>
          <w:tcPr>
            <w:tcW w:w="1378" w:type="dxa"/>
            <w:tcMar>
              <w:left w:w="0" w:type="dxa"/>
              <w:right w:w="0" w:type="dxa"/>
            </w:tcMar>
            <w:vAlign w:val="center"/>
          </w:tcPr>
          <w:p w:rsidR="00E87DDF" w:rsidRPr="00553D1F" w:rsidRDefault="00E87DDF" w:rsidP="00553D1F">
            <w:pPr>
              <w:widowControl/>
              <w:spacing w:before="0" w:line="360" w:lineRule="auto"/>
              <w:ind w:left="0"/>
              <w:jc w:val="both"/>
            </w:pPr>
            <w:r w:rsidRPr="00553D1F">
              <w:t>565465,51</w:t>
            </w:r>
          </w:p>
        </w:tc>
      </w:tr>
      <w:tr w:rsidR="00E87DDF" w:rsidRPr="0082747A">
        <w:trPr>
          <w:trHeight w:val="337"/>
        </w:trPr>
        <w:tc>
          <w:tcPr>
            <w:tcW w:w="2628" w:type="dxa"/>
            <w:tcMar>
              <w:left w:w="28" w:type="dxa"/>
              <w:right w:w="0" w:type="dxa"/>
            </w:tcMar>
            <w:vAlign w:val="center"/>
          </w:tcPr>
          <w:p w:rsidR="00E87DDF" w:rsidRPr="00553D1F" w:rsidRDefault="0082747A" w:rsidP="00553D1F">
            <w:pPr>
              <w:widowControl/>
              <w:spacing w:before="0" w:line="360" w:lineRule="auto"/>
              <w:ind w:left="0"/>
              <w:jc w:val="both"/>
            </w:pPr>
            <w:r w:rsidRPr="00553D1F">
              <w:t xml:space="preserve"> </w:t>
            </w:r>
            <w:r w:rsidR="00E87DDF" w:rsidRPr="00553D1F">
              <w:t>Прямые</w:t>
            </w:r>
            <w:r w:rsidRPr="00553D1F">
              <w:t xml:space="preserve"> </w:t>
            </w:r>
            <w:r w:rsidR="00E87DDF" w:rsidRPr="00553D1F">
              <w:t>издержки</w:t>
            </w:r>
            <w:r w:rsidRPr="00553D1F">
              <w:t xml:space="preserve"> </w:t>
            </w:r>
          </w:p>
        </w:tc>
        <w:tc>
          <w:tcPr>
            <w:tcW w:w="1378" w:type="dxa"/>
            <w:tcMar>
              <w:left w:w="0" w:type="dxa"/>
              <w:right w:w="0" w:type="dxa"/>
            </w:tcMar>
            <w:vAlign w:val="center"/>
          </w:tcPr>
          <w:p w:rsidR="00E87DDF" w:rsidRPr="00553D1F" w:rsidRDefault="00E87DDF" w:rsidP="00553D1F">
            <w:pPr>
              <w:widowControl/>
              <w:spacing w:before="0" w:line="360" w:lineRule="auto"/>
              <w:ind w:left="0"/>
              <w:jc w:val="both"/>
            </w:pPr>
            <w:r w:rsidRPr="00553D1F">
              <w:t>590961,54</w:t>
            </w:r>
          </w:p>
        </w:tc>
        <w:tc>
          <w:tcPr>
            <w:tcW w:w="1378" w:type="dxa"/>
            <w:tcMar>
              <w:left w:w="0" w:type="dxa"/>
              <w:right w:w="0" w:type="dxa"/>
            </w:tcMar>
            <w:vAlign w:val="center"/>
          </w:tcPr>
          <w:p w:rsidR="00E87DDF" w:rsidRPr="00553D1F" w:rsidRDefault="00E87DDF" w:rsidP="00553D1F">
            <w:pPr>
              <w:widowControl/>
              <w:spacing w:before="0" w:line="360" w:lineRule="auto"/>
              <w:ind w:left="0"/>
              <w:jc w:val="both"/>
            </w:pPr>
            <w:r w:rsidRPr="00553D1F">
              <w:t>578213,53</w:t>
            </w:r>
          </w:p>
        </w:tc>
        <w:tc>
          <w:tcPr>
            <w:tcW w:w="1378" w:type="dxa"/>
            <w:tcMar>
              <w:left w:w="0" w:type="dxa"/>
              <w:right w:w="0" w:type="dxa"/>
            </w:tcMar>
            <w:vAlign w:val="center"/>
          </w:tcPr>
          <w:p w:rsidR="00E87DDF" w:rsidRPr="00553D1F" w:rsidRDefault="00E87DDF" w:rsidP="00553D1F">
            <w:pPr>
              <w:widowControl/>
              <w:spacing w:before="0" w:line="360" w:lineRule="auto"/>
              <w:ind w:left="0"/>
              <w:jc w:val="both"/>
            </w:pPr>
            <w:r w:rsidRPr="00553D1F">
              <w:t>565465,51</w:t>
            </w:r>
          </w:p>
        </w:tc>
        <w:tc>
          <w:tcPr>
            <w:tcW w:w="1378" w:type="dxa"/>
            <w:tcMar>
              <w:left w:w="0" w:type="dxa"/>
              <w:right w:w="0" w:type="dxa"/>
            </w:tcMar>
            <w:vAlign w:val="center"/>
          </w:tcPr>
          <w:p w:rsidR="00E87DDF" w:rsidRPr="00553D1F" w:rsidRDefault="00E87DDF" w:rsidP="00553D1F">
            <w:pPr>
              <w:widowControl/>
              <w:spacing w:before="0" w:line="360" w:lineRule="auto"/>
              <w:ind w:left="0"/>
              <w:jc w:val="both"/>
            </w:pPr>
            <w:r w:rsidRPr="00553D1F">
              <w:t>552717,50</w:t>
            </w:r>
          </w:p>
        </w:tc>
        <w:tc>
          <w:tcPr>
            <w:tcW w:w="1378" w:type="dxa"/>
            <w:tcMar>
              <w:left w:w="0" w:type="dxa"/>
              <w:right w:w="0" w:type="dxa"/>
            </w:tcMar>
            <w:vAlign w:val="center"/>
          </w:tcPr>
          <w:p w:rsidR="00E87DDF" w:rsidRPr="00553D1F" w:rsidRDefault="00E87DDF" w:rsidP="00553D1F">
            <w:pPr>
              <w:widowControl/>
              <w:spacing w:before="0" w:line="360" w:lineRule="auto"/>
              <w:ind w:left="0"/>
              <w:jc w:val="both"/>
            </w:pPr>
            <w:r w:rsidRPr="00553D1F">
              <w:t>539969,49</w:t>
            </w:r>
          </w:p>
        </w:tc>
      </w:tr>
      <w:tr w:rsidR="00E87DDF" w:rsidRPr="0082747A">
        <w:trPr>
          <w:trHeight w:val="337"/>
        </w:trPr>
        <w:tc>
          <w:tcPr>
            <w:tcW w:w="2628" w:type="dxa"/>
            <w:tcMar>
              <w:left w:w="28" w:type="dxa"/>
              <w:right w:w="0" w:type="dxa"/>
            </w:tcMar>
            <w:vAlign w:val="center"/>
          </w:tcPr>
          <w:p w:rsidR="00E87DDF" w:rsidRPr="00553D1F" w:rsidRDefault="0082747A" w:rsidP="00553D1F">
            <w:pPr>
              <w:widowControl/>
              <w:spacing w:before="0" w:line="360" w:lineRule="auto"/>
              <w:ind w:left="0"/>
              <w:jc w:val="both"/>
            </w:pPr>
            <w:r w:rsidRPr="00553D1F">
              <w:t xml:space="preserve"> </w:t>
            </w:r>
            <w:r w:rsidR="00E87DDF" w:rsidRPr="00553D1F">
              <w:t>Общие</w:t>
            </w:r>
            <w:r w:rsidRPr="00553D1F">
              <w:t xml:space="preserve"> </w:t>
            </w:r>
            <w:r w:rsidR="00E87DDF" w:rsidRPr="00553D1F">
              <w:t>издержки</w:t>
            </w:r>
            <w:r w:rsidRPr="00553D1F">
              <w:t xml:space="preserve"> </w:t>
            </w:r>
          </w:p>
        </w:tc>
        <w:tc>
          <w:tcPr>
            <w:tcW w:w="1378" w:type="dxa"/>
            <w:tcMar>
              <w:left w:w="0" w:type="dxa"/>
              <w:right w:w="0" w:type="dxa"/>
            </w:tcMar>
            <w:vAlign w:val="center"/>
          </w:tcPr>
          <w:p w:rsidR="00E87DDF" w:rsidRPr="00553D1F" w:rsidRDefault="00E87DDF" w:rsidP="00553D1F">
            <w:pPr>
              <w:widowControl/>
              <w:spacing w:before="0" w:line="360" w:lineRule="auto"/>
              <w:ind w:left="0"/>
              <w:jc w:val="both"/>
            </w:pPr>
            <w:r w:rsidRPr="00553D1F">
              <w:t>573843,44</w:t>
            </w:r>
          </w:p>
        </w:tc>
        <w:tc>
          <w:tcPr>
            <w:tcW w:w="1378" w:type="dxa"/>
            <w:tcMar>
              <w:left w:w="0" w:type="dxa"/>
              <w:right w:w="0" w:type="dxa"/>
            </w:tcMar>
            <w:vAlign w:val="center"/>
          </w:tcPr>
          <w:p w:rsidR="00E87DDF" w:rsidRPr="00553D1F" w:rsidRDefault="00E87DDF" w:rsidP="00553D1F">
            <w:pPr>
              <w:widowControl/>
              <w:spacing w:before="0" w:line="360" w:lineRule="auto"/>
              <w:ind w:left="0"/>
              <w:jc w:val="both"/>
            </w:pPr>
            <w:r w:rsidRPr="00553D1F">
              <w:t>569654,48</w:t>
            </w:r>
          </w:p>
        </w:tc>
        <w:tc>
          <w:tcPr>
            <w:tcW w:w="1378" w:type="dxa"/>
            <w:tcMar>
              <w:left w:w="0" w:type="dxa"/>
              <w:right w:w="0" w:type="dxa"/>
            </w:tcMar>
            <w:vAlign w:val="center"/>
          </w:tcPr>
          <w:p w:rsidR="00E87DDF" w:rsidRPr="00553D1F" w:rsidRDefault="00E87DDF" w:rsidP="00553D1F">
            <w:pPr>
              <w:widowControl/>
              <w:spacing w:before="0" w:line="360" w:lineRule="auto"/>
              <w:ind w:left="0"/>
              <w:jc w:val="both"/>
            </w:pPr>
            <w:r w:rsidRPr="00553D1F">
              <w:t>565465,51</w:t>
            </w:r>
          </w:p>
        </w:tc>
        <w:tc>
          <w:tcPr>
            <w:tcW w:w="1378" w:type="dxa"/>
            <w:tcMar>
              <w:left w:w="0" w:type="dxa"/>
              <w:right w:w="0" w:type="dxa"/>
            </w:tcMar>
            <w:vAlign w:val="center"/>
          </w:tcPr>
          <w:p w:rsidR="00E87DDF" w:rsidRPr="00553D1F" w:rsidRDefault="00E87DDF" w:rsidP="00553D1F">
            <w:pPr>
              <w:widowControl/>
              <w:spacing w:before="0" w:line="360" w:lineRule="auto"/>
              <w:ind w:left="0"/>
              <w:jc w:val="both"/>
            </w:pPr>
            <w:r w:rsidRPr="00553D1F">
              <w:t>561276,55</w:t>
            </w:r>
          </w:p>
        </w:tc>
        <w:tc>
          <w:tcPr>
            <w:tcW w:w="1378" w:type="dxa"/>
            <w:tcMar>
              <w:left w:w="0" w:type="dxa"/>
              <w:right w:w="0" w:type="dxa"/>
            </w:tcMar>
            <w:vAlign w:val="center"/>
          </w:tcPr>
          <w:p w:rsidR="00E87DDF" w:rsidRPr="00553D1F" w:rsidRDefault="00E87DDF" w:rsidP="00553D1F">
            <w:pPr>
              <w:widowControl/>
              <w:spacing w:before="0" w:line="360" w:lineRule="auto"/>
              <w:ind w:left="0"/>
              <w:jc w:val="both"/>
            </w:pPr>
            <w:r w:rsidRPr="00553D1F">
              <w:t>557087,58</w:t>
            </w:r>
          </w:p>
        </w:tc>
      </w:tr>
      <w:tr w:rsidR="00E87DDF" w:rsidRPr="0082747A">
        <w:trPr>
          <w:trHeight w:val="337"/>
        </w:trPr>
        <w:tc>
          <w:tcPr>
            <w:tcW w:w="2628" w:type="dxa"/>
            <w:tcMar>
              <w:left w:w="28" w:type="dxa"/>
              <w:right w:w="0" w:type="dxa"/>
            </w:tcMar>
            <w:vAlign w:val="center"/>
          </w:tcPr>
          <w:p w:rsidR="00E87DDF" w:rsidRPr="00553D1F" w:rsidRDefault="0082747A" w:rsidP="00553D1F">
            <w:pPr>
              <w:widowControl/>
              <w:spacing w:before="0" w:line="360" w:lineRule="auto"/>
              <w:ind w:left="0"/>
              <w:jc w:val="both"/>
            </w:pPr>
            <w:r w:rsidRPr="00553D1F">
              <w:t xml:space="preserve"> </w:t>
            </w:r>
            <w:r w:rsidR="00E87DDF" w:rsidRPr="00553D1F">
              <w:t>Ставки</w:t>
            </w:r>
            <w:r w:rsidRPr="00553D1F">
              <w:t xml:space="preserve"> </w:t>
            </w:r>
            <w:r w:rsidR="00E87DDF" w:rsidRPr="00553D1F">
              <w:t>по</w:t>
            </w:r>
            <w:r w:rsidRPr="00553D1F">
              <w:t xml:space="preserve"> </w:t>
            </w:r>
            <w:r w:rsidR="00E87DDF" w:rsidRPr="00553D1F">
              <w:t>кредитам</w:t>
            </w:r>
            <w:r w:rsidRPr="00553D1F">
              <w:t xml:space="preserve"> </w:t>
            </w:r>
          </w:p>
        </w:tc>
        <w:tc>
          <w:tcPr>
            <w:tcW w:w="1378" w:type="dxa"/>
            <w:tcMar>
              <w:left w:w="0" w:type="dxa"/>
              <w:right w:w="0" w:type="dxa"/>
            </w:tcMar>
            <w:vAlign w:val="center"/>
          </w:tcPr>
          <w:p w:rsidR="00E87DDF" w:rsidRPr="00553D1F" w:rsidRDefault="00E87DDF" w:rsidP="00553D1F">
            <w:pPr>
              <w:widowControl/>
              <w:spacing w:before="0" w:line="360" w:lineRule="auto"/>
              <w:ind w:left="0"/>
              <w:jc w:val="both"/>
            </w:pPr>
            <w:r w:rsidRPr="00553D1F">
              <w:t>565644,34</w:t>
            </w:r>
          </w:p>
        </w:tc>
        <w:tc>
          <w:tcPr>
            <w:tcW w:w="1378" w:type="dxa"/>
            <w:tcMar>
              <w:left w:w="0" w:type="dxa"/>
              <w:right w:w="0" w:type="dxa"/>
            </w:tcMar>
            <w:vAlign w:val="center"/>
          </w:tcPr>
          <w:p w:rsidR="00E87DDF" w:rsidRPr="00553D1F" w:rsidRDefault="00E87DDF" w:rsidP="00553D1F">
            <w:pPr>
              <w:widowControl/>
              <w:spacing w:before="0" w:line="360" w:lineRule="auto"/>
              <w:ind w:left="0"/>
              <w:jc w:val="both"/>
            </w:pPr>
            <w:r w:rsidRPr="00553D1F">
              <w:t>565554,92</w:t>
            </w:r>
          </w:p>
        </w:tc>
        <w:tc>
          <w:tcPr>
            <w:tcW w:w="1378" w:type="dxa"/>
            <w:tcMar>
              <w:left w:w="0" w:type="dxa"/>
              <w:right w:w="0" w:type="dxa"/>
            </w:tcMar>
            <w:vAlign w:val="center"/>
          </w:tcPr>
          <w:p w:rsidR="00E87DDF" w:rsidRPr="00553D1F" w:rsidRDefault="00E87DDF" w:rsidP="00553D1F">
            <w:pPr>
              <w:widowControl/>
              <w:spacing w:before="0" w:line="360" w:lineRule="auto"/>
              <w:ind w:left="0"/>
              <w:jc w:val="both"/>
            </w:pPr>
            <w:r w:rsidRPr="00553D1F">
              <w:t>565465,51</w:t>
            </w:r>
          </w:p>
        </w:tc>
        <w:tc>
          <w:tcPr>
            <w:tcW w:w="1378" w:type="dxa"/>
            <w:tcMar>
              <w:left w:w="0" w:type="dxa"/>
              <w:right w:w="0" w:type="dxa"/>
            </w:tcMar>
            <w:vAlign w:val="center"/>
          </w:tcPr>
          <w:p w:rsidR="00E87DDF" w:rsidRPr="00553D1F" w:rsidRDefault="00E87DDF" w:rsidP="00553D1F">
            <w:pPr>
              <w:widowControl/>
              <w:spacing w:before="0" w:line="360" w:lineRule="auto"/>
              <w:ind w:left="0"/>
              <w:jc w:val="both"/>
            </w:pPr>
            <w:r w:rsidRPr="00553D1F">
              <w:t>565376,10</w:t>
            </w:r>
          </w:p>
        </w:tc>
        <w:tc>
          <w:tcPr>
            <w:tcW w:w="1378" w:type="dxa"/>
            <w:tcMar>
              <w:left w:w="0" w:type="dxa"/>
              <w:right w:w="0" w:type="dxa"/>
            </w:tcMar>
            <w:vAlign w:val="center"/>
          </w:tcPr>
          <w:p w:rsidR="00E87DDF" w:rsidRPr="00553D1F" w:rsidRDefault="00E87DDF" w:rsidP="00553D1F">
            <w:pPr>
              <w:widowControl/>
              <w:spacing w:before="0" w:line="360" w:lineRule="auto"/>
              <w:ind w:left="0"/>
              <w:jc w:val="both"/>
            </w:pPr>
            <w:r w:rsidRPr="00553D1F">
              <w:t>565286,69</w:t>
            </w:r>
          </w:p>
        </w:tc>
      </w:tr>
    </w:tbl>
    <w:p w:rsidR="0009446B" w:rsidRPr="0082747A" w:rsidRDefault="0009446B" w:rsidP="0082747A">
      <w:pPr>
        <w:pStyle w:val="af0"/>
        <w:spacing w:line="360" w:lineRule="auto"/>
        <w:ind w:firstLine="709"/>
        <w:jc w:val="both"/>
        <w:rPr>
          <w:rFonts w:ascii="Times New Roman" w:hAnsi="Times New Roman" w:cs="Times New Roman"/>
          <w:sz w:val="28"/>
          <w:szCs w:val="28"/>
        </w:rPr>
      </w:pPr>
    </w:p>
    <w:p w:rsidR="0009446B" w:rsidRPr="0082747A" w:rsidRDefault="0009446B" w:rsidP="0082747A">
      <w:pPr>
        <w:pStyle w:val="af0"/>
        <w:spacing w:line="360" w:lineRule="auto"/>
        <w:ind w:firstLine="709"/>
        <w:jc w:val="both"/>
        <w:rPr>
          <w:rFonts w:ascii="Times New Roman" w:hAnsi="Times New Roman" w:cs="Times New Roman"/>
          <w:sz w:val="28"/>
          <w:szCs w:val="28"/>
        </w:rPr>
      </w:pPr>
      <w:r w:rsidRPr="0082747A">
        <w:rPr>
          <w:rFonts w:ascii="Times New Roman" w:hAnsi="Times New Roman" w:cs="Times New Roman"/>
          <w:sz w:val="28"/>
          <w:szCs w:val="28"/>
        </w:rPr>
        <w:t>Анализ чувствительности показал, что проект по критерию «чистый приведенный доход (</w:t>
      </w:r>
      <w:r w:rsidRPr="0082747A">
        <w:rPr>
          <w:rFonts w:ascii="Times New Roman" w:hAnsi="Times New Roman" w:cs="Times New Roman"/>
          <w:sz w:val="28"/>
          <w:szCs w:val="28"/>
          <w:lang w:val="en-US"/>
        </w:rPr>
        <w:t>NPV</w:t>
      </w:r>
      <w:r w:rsidRPr="0082747A">
        <w:rPr>
          <w:rFonts w:ascii="Times New Roman" w:hAnsi="Times New Roman" w:cs="Times New Roman"/>
          <w:sz w:val="28"/>
          <w:szCs w:val="28"/>
        </w:rPr>
        <w:t xml:space="preserve">)» наиболее чувствителен к следующим параметрам: </w:t>
      </w:r>
      <w:r w:rsidR="00DB2251" w:rsidRPr="0082747A">
        <w:rPr>
          <w:rFonts w:ascii="Times New Roman" w:hAnsi="Times New Roman" w:cs="Times New Roman"/>
          <w:sz w:val="28"/>
          <w:szCs w:val="28"/>
        </w:rPr>
        <w:t xml:space="preserve">объем сбыта, </w:t>
      </w:r>
      <w:r w:rsidRPr="0082747A">
        <w:rPr>
          <w:rFonts w:ascii="Times New Roman" w:hAnsi="Times New Roman" w:cs="Times New Roman"/>
          <w:sz w:val="28"/>
          <w:szCs w:val="28"/>
        </w:rPr>
        <w:t xml:space="preserve">цена сбыта, </w:t>
      </w:r>
      <w:r w:rsidR="00DB2251" w:rsidRPr="0082747A">
        <w:rPr>
          <w:rFonts w:ascii="Times New Roman" w:hAnsi="Times New Roman" w:cs="Times New Roman"/>
          <w:sz w:val="28"/>
          <w:szCs w:val="28"/>
        </w:rPr>
        <w:t>ставки налогов</w:t>
      </w:r>
      <w:r w:rsidRPr="0082747A">
        <w:rPr>
          <w:rFonts w:ascii="Times New Roman" w:hAnsi="Times New Roman" w:cs="Times New Roman"/>
          <w:sz w:val="28"/>
          <w:szCs w:val="28"/>
        </w:rPr>
        <w:t>. Следовательно, управлению организации следует обратить на прогноз значений именно этих параметров, чтобы избежать вероятность значительного ухудшения проекта.</w:t>
      </w:r>
      <w:r w:rsidR="0082747A">
        <w:rPr>
          <w:rFonts w:ascii="Times New Roman" w:hAnsi="Times New Roman" w:cs="Times New Roman"/>
          <w:sz w:val="28"/>
          <w:szCs w:val="28"/>
        </w:rPr>
        <w:t xml:space="preserve"> </w:t>
      </w:r>
    </w:p>
    <w:p w:rsidR="00553D1F" w:rsidRDefault="00553D1F" w:rsidP="0082747A">
      <w:pPr>
        <w:pStyle w:val="1"/>
        <w:spacing w:before="0" w:after="0" w:line="360" w:lineRule="auto"/>
        <w:ind w:firstLine="709"/>
        <w:jc w:val="both"/>
        <w:rPr>
          <w:rFonts w:ascii="Times New Roman" w:hAnsi="Times New Roman" w:cs="Times New Roman"/>
          <w:b w:val="0"/>
          <w:bCs w:val="0"/>
          <w:sz w:val="28"/>
          <w:szCs w:val="28"/>
        </w:rPr>
      </w:pPr>
      <w:bookmarkStart w:id="14" w:name="_Toc137917285"/>
    </w:p>
    <w:p w:rsidR="00CF52A5" w:rsidRPr="00553D1F" w:rsidRDefault="00CF52A5" w:rsidP="00553D1F">
      <w:pPr>
        <w:pStyle w:val="1"/>
        <w:spacing w:before="0" w:after="0" w:line="360" w:lineRule="auto"/>
        <w:ind w:firstLine="709"/>
        <w:jc w:val="center"/>
        <w:rPr>
          <w:rFonts w:ascii="Times New Roman" w:hAnsi="Times New Roman" w:cs="Times New Roman"/>
          <w:sz w:val="28"/>
          <w:szCs w:val="28"/>
        </w:rPr>
      </w:pPr>
      <w:r w:rsidRPr="00553D1F">
        <w:rPr>
          <w:rFonts w:ascii="Times New Roman" w:hAnsi="Times New Roman" w:cs="Times New Roman"/>
          <w:sz w:val="28"/>
          <w:szCs w:val="28"/>
        </w:rPr>
        <w:t>11. Стратегия финансирования</w:t>
      </w:r>
      <w:bookmarkEnd w:id="14"/>
    </w:p>
    <w:p w:rsidR="00DA3D8F" w:rsidRPr="0082747A" w:rsidRDefault="00DA3D8F" w:rsidP="0082747A">
      <w:pPr>
        <w:widowControl/>
        <w:spacing w:before="0" w:line="360" w:lineRule="auto"/>
        <w:ind w:left="0" w:firstLine="709"/>
        <w:jc w:val="both"/>
        <w:rPr>
          <w:sz w:val="28"/>
          <w:szCs w:val="28"/>
        </w:rPr>
      </w:pPr>
    </w:p>
    <w:p w:rsidR="001B7C3D" w:rsidRPr="0082747A" w:rsidRDefault="001B7C3D" w:rsidP="0082747A">
      <w:pPr>
        <w:widowControl/>
        <w:tabs>
          <w:tab w:val="left" w:pos="0"/>
        </w:tabs>
        <w:spacing w:before="0" w:line="360" w:lineRule="auto"/>
        <w:ind w:left="0" w:firstLine="709"/>
        <w:jc w:val="both"/>
        <w:rPr>
          <w:sz w:val="28"/>
          <w:szCs w:val="28"/>
        </w:rPr>
      </w:pPr>
      <w:r w:rsidRPr="0082747A">
        <w:rPr>
          <w:sz w:val="28"/>
          <w:szCs w:val="28"/>
        </w:rPr>
        <w:t xml:space="preserve">На финансирование проекта необходимы инвестиции в сумме </w:t>
      </w:r>
      <w:r w:rsidR="00173F71" w:rsidRPr="0082747A">
        <w:rPr>
          <w:sz w:val="28"/>
          <w:szCs w:val="28"/>
        </w:rPr>
        <w:t>648</w:t>
      </w:r>
      <w:r w:rsidRPr="0082747A">
        <w:rPr>
          <w:sz w:val="28"/>
          <w:szCs w:val="28"/>
        </w:rPr>
        <w:t xml:space="preserve">000 рублей, в том числе для покупки </w:t>
      </w:r>
      <w:r w:rsidR="00C9449F" w:rsidRPr="0082747A">
        <w:rPr>
          <w:sz w:val="28"/>
          <w:szCs w:val="28"/>
        </w:rPr>
        <w:t>оборудования</w:t>
      </w:r>
      <w:r w:rsidRPr="0082747A">
        <w:rPr>
          <w:sz w:val="28"/>
          <w:szCs w:val="28"/>
        </w:rPr>
        <w:t xml:space="preserve"> на сумму </w:t>
      </w:r>
      <w:r w:rsidR="00F02F55" w:rsidRPr="0082747A">
        <w:rPr>
          <w:sz w:val="28"/>
          <w:szCs w:val="28"/>
        </w:rPr>
        <w:t>553</w:t>
      </w:r>
      <w:r w:rsidRPr="0082747A">
        <w:rPr>
          <w:sz w:val="28"/>
          <w:szCs w:val="28"/>
        </w:rPr>
        <w:t xml:space="preserve">000 рублей; инвестиции в оборотный капитал – </w:t>
      </w:r>
      <w:r w:rsidR="00F02F55" w:rsidRPr="0082747A">
        <w:rPr>
          <w:sz w:val="28"/>
          <w:szCs w:val="28"/>
        </w:rPr>
        <w:t>95</w:t>
      </w:r>
      <w:r w:rsidRPr="0082747A">
        <w:rPr>
          <w:sz w:val="28"/>
          <w:szCs w:val="28"/>
        </w:rPr>
        <w:t xml:space="preserve">000 рублей. </w:t>
      </w:r>
    </w:p>
    <w:p w:rsidR="001B7C3D" w:rsidRPr="0082747A" w:rsidRDefault="001B7C3D" w:rsidP="0082747A">
      <w:pPr>
        <w:pStyle w:val="31"/>
        <w:widowControl w:val="0"/>
        <w:tabs>
          <w:tab w:val="left" w:pos="0"/>
        </w:tabs>
        <w:autoSpaceDE w:val="0"/>
        <w:autoSpaceDN w:val="0"/>
        <w:adjustRightInd w:val="0"/>
        <w:spacing w:line="360" w:lineRule="auto"/>
        <w:ind w:right="0" w:firstLine="709"/>
      </w:pPr>
      <w:r w:rsidRPr="0082747A">
        <w:t xml:space="preserve">Инвестиции осуществляются за счет средств кредита банка в сумме </w:t>
      </w:r>
      <w:r w:rsidR="002C460C" w:rsidRPr="0082747A">
        <w:t>50</w:t>
      </w:r>
      <w:r w:rsidRPr="0082747A">
        <w:t xml:space="preserve">0000 рублей; собственных средств предприятия (амортизационный фонд, нераспределенная прибыль) в сумме </w:t>
      </w:r>
      <w:r w:rsidR="00E847B5" w:rsidRPr="0082747A">
        <w:t>148000</w:t>
      </w:r>
      <w:r w:rsidRPr="0082747A">
        <w:t xml:space="preserve"> рублей. </w:t>
      </w:r>
    </w:p>
    <w:p w:rsidR="001B7C3D" w:rsidRPr="0082747A" w:rsidRDefault="001B7C3D" w:rsidP="0082747A">
      <w:pPr>
        <w:widowControl/>
        <w:tabs>
          <w:tab w:val="left" w:pos="0"/>
        </w:tabs>
        <w:spacing w:before="0" w:line="360" w:lineRule="auto"/>
        <w:ind w:left="0" w:firstLine="709"/>
        <w:jc w:val="both"/>
        <w:rPr>
          <w:sz w:val="28"/>
          <w:szCs w:val="28"/>
        </w:rPr>
      </w:pPr>
      <w:r w:rsidRPr="0082747A">
        <w:rPr>
          <w:sz w:val="28"/>
          <w:szCs w:val="28"/>
        </w:rPr>
        <w:t>Процентная ставка по кредиту составляет 16% годовых, вся величина кредита поступает одной суммой; условия выплаты процентов – ежемесячно равными суммами; возврат кредита производится регулярно равными долями с первого месяца. Срок погашения – 1</w:t>
      </w:r>
      <w:r w:rsidR="004F754C" w:rsidRPr="0082747A">
        <w:rPr>
          <w:sz w:val="28"/>
          <w:szCs w:val="28"/>
        </w:rPr>
        <w:t>2</w:t>
      </w:r>
      <w:r w:rsidRPr="0082747A">
        <w:rPr>
          <w:sz w:val="28"/>
          <w:szCs w:val="28"/>
        </w:rPr>
        <w:t xml:space="preserve"> месяцев</w:t>
      </w:r>
      <w:r w:rsidR="004F754C" w:rsidRPr="0082747A">
        <w:rPr>
          <w:sz w:val="28"/>
          <w:szCs w:val="28"/>
        </w:rPr>
        <w:t>, тип кредита – краткосрочный.</w:t>
      </w:r>
      <w:r w:rsidR="0082747A">
        <w:rPr>
          <w:sz w:val="28"/>
          <w:szCs w:val="28"/>
        </w:rPr>
        <w:t xml:space="preserve"> </w:t>
      </w:r>
      <w:r w:rsidRPr="0082747A">
        <w:rPr>
          <w:sz w:val="28"/>
          <w:szCs w:val="28"/>
        </w:rPr>
        <w:t xml:space="preserve">Оплата </w:t>
      </w:r>
      <w:r w:rsidR="008C5F10" w:rsidRPr="0082747A">
        <w:rPr>
          <w:sz w:val="28"/>
          <w:szCs w:val="28"/>
        </w:rPr>
        <w:t xml:space="preserve">оборудования </w:t>
      </w:r>
      <w:r w:rsidRPr="0082747A">
        <w:rPr>
          <w:sz w:val="28"/>
          <w:szCs w:val="28"/>
        </w:rPr>
        <w:t>по договору купли продажи осуществляется разовой суммой</w:t>
      </w:r>
      <w:r w:rsidR="0082747A">
        <w:rPr>
          <w:sz w:val="28"/>
          <w:szCs w:val="28"/>
        </w:rPr>
        <w:t xml:space="preserve"> </w:t>
      </w:r>
      <w:r w:rsidRPr="0082747A">
        <w:rPr>
          <w:sz w:val="28"/>
          <w:szCs w:val="28"/>
        </w:rPr>
        <w:t xml:space="preserve">- </w:t>
      </w:r>
      <w:r w:rsidR="008C5F10" w:rsidRPr="0082747A">
        <w:rPr>
          <w:sz w:val="28"/>
          <w:szCs w:val="28"/>
        </w:rPr>
        <w:t>553</w:t>
      </w:r>
      <w:r w:rsidRPr="0082747A">
        <w:rPr>
          <w:sz w:val="28"/>
          <w:szCs w:val="28"/>
        </w:rPr>
        <w:t xml:space="preserve">000 руб. </w:t>
      </w:r>
      <w:bookmarkStart w:id="15" w:name="_GoBack"/>
      <w:bookmarkEnd w:id="15"/>
    </w:p>
    <w:sectPr w:rsidR="001B7C3D" w:rsidRPr="0082747A" w:rsidSect="0082747A">
      <w:headerReference w:type="default" r:id="rId10"/>
      <w:pgSz w:w="11906" w:h="16838"/>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7DC2" w:rsidRDefault="00F07DC2">
      <w:pPr>
        <w:widowControl/>
        <w:spacing w:before="0"/>
        <w:ind w:left="0"/>
        <w:rPr>
          <w:sz w:val="24"/>
          <w:szCs w:val="24"/>
        </w:rPr>
      </w:pPr>
      <w:r>
        <w:rPr>
          <w:sz w:val="24"/>
          <w:szCs w:val="24"/>
        </w:rPr>
        <w:separator/>
      </w:r>
    </w:p>
  </w:endnote>
  <w:endnote w:type="continuationSeparator" w:id="0">
    <w:p w:rsidR="00F07DC2" w:rsidRDefault="00F07DC2">
      <w:pPr>
        <w:widowControl/>
        <w:spacing w:before="0"/>
        <w:ind w:left="0"/>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PEW Report">
    <w:altName w:val="Times New Roman"/>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7DC2" w:rsidRDefault="00F07DC2">
      <w:pPr>
        <w:widowControl/>
        <w:spacing w:before="0"/>
        <w:ind w:left="0"/>
        <w:rPr>
          <w:sz w:val="24"/>
          <w:szCs w:val="24"/>
        </w:rPr>
      </w:pPr>
      <w:r>
        <w:rPr>
          <w:sz w:val="24"/>
          <w:szCs w:val="24"/>
        </w:rPr>
        <w:separator/>
      </w:r>
    </w:p>
  </w:footnote>
  <w:footnote w:type="continuationSeparator" w:id="0">
    <w:p w:rsidR="00F07DC2" w:rsidRDefault="00F07DC2">
      <w:pPr>
        <w:widowControl/>
        <w:spacing w:before="0"/>
        <w:ind w:left="0"/>
        <w:rPr>
          <w:sz w:val="24"/>
          <w:szCs w:val="24"/>
        </w:rPr>
      </w:pPr>
      <w:r>
        <w:rPr>
          <w:sz w:val="24"/>
          <w:szCs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7DC2" w:rsidRDefault="00F07DC2" w:rsidP="00DA7CB2">
    <w:pPr>
      <w:pStyle w:val="a5"/>
      <w:framePr w:wrap="auto"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F36A8A">
      <w:rPr>
        <w:rStyle w:val="a7"/>
        <w:noProof/>
      </w:rPr>
      <w:t>3</w:t>
    </w:r>
    <w:r>
      <w:rPr>
        <w:rStyle w:val="a7"/>
      </w:rPr>
      <w:fldChar w:fldCharType="end"/>
    </w:r>
  </w:p>
  <w:p w:rsidR="00F07DC2" w:rsidRDefault="00F07DC2" w:rsidP="002575EE">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B4189812"/>
    <w:lvl w:ilvl="0">
      <w:start w:val="1"/>
      <w:numFmt w:val="bullet"/>
      <w:lvlText w:val=""/>
      <w:lvlJc w:val="left"/>
      <w:pPr>
        <w:tabs>
          <w:tab w:val="num" w:pos="360"/>
        </w:tabs>
        <w:ind w:left="360" w:hanging="360"/>
      </w:pPr>
      <w:rPr>
        <w:rFonts w:ascii="Symbol" w:hAnsi="Symbol" w:hint="default"/>
      </w:rPr>
    </w:lvl>
  </w:abstractNum>
  <w:abstractNum w:abstractNumId="1">
    <w:nsid w:val="0A8413F6"/>
    <w:multiLevelType w:val="hybridMultilevel"/>
    <w:tmpl w:val="16F4DB54"/>
    <w:lvl w:ilvl="0" w:tplc="978C61F2">
      <w:start w:val="1"/>
      <w:numFmt w:val="bullet"/>
      <w:lvlText w:val=""/>
      <w:lvlJc w:val="left"/>
      <w:pPr>
        <w:tabs>
          <w:tab w:val="num" w:pos="1069"/>
        </w:tabs>
        <w:ind w:left="106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2">
    <w:nsid w:val="120174D4"/>
    <w:multiLevelType w:val="hybridMultilevel"/>
    <w:tmpl w:val="7DBAD24C"/>
    <w:lvl w:ilvl="0" w:tplc="DE62F0D6">
      <w:start w:val="1"/>
      <w:numFmt w:val="bullet"/>
      <w:lvlText w:val=""/>
      <w:lvlJc w:val="left"/>
      <w:pPr>
        <w:tabs>
          <w:tab w:val="num" w:pos="2869"/>
        </w:tabs>
        <w:ind w:left="2869"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1ACB0DF9"/>
    <w:multiLevelType w:val="singleLevel"/>
    <w:tmpl w:val="7F289C9E"/>
    <w:lvl w:ilvl="0">
      <w:start w:val="1"/>
      <w:numFmt w:val="decimal"/>
      <w:lvlText w:val="%1."/>
      <w:lvlJc w:val="left"/>
      <w:pPr>
        <w:tabs>
          <w:tab w:val="num" w:pos="1080"/>
        </w:tabs>
        <w:ind w:left="1080" w:hanging="360"/>
      </w:pPr>
      <w:rPr>
        <w:rFonts w:hint="default"/>
      </w:rPr>
    </w:lvl>
  </w:abstractNum>
  <w:abstractNum w:abstractNumId="4">
    <w:nsid w:val="234F4ACE"/>
    <w:multiLevelType w:val="singleLevel"/>
    <w:tmpl w:val="2CB80872"/>
    <w:lvl w:ilvl="0">
      <w:start w:val="9"/>
      <w:numFmt w:val="bullet"/>
      <w:lvlText w:val="-"/>
      <w:lvlJc w:val="left"/>
      <w:pPr>
        <w:tabs>
          <w:tab w:val="num" w:pos="1080"/>
        </w:tabs>
        <w:ind w:left="1080" w:hanging="360"/>
      </w:pPr>
      <w:rPr>
        <w:rFonts w:hint="default"/>
      </w:rPr>
    </w:lvl>
  </w:abstractNum>
  <w:abstractNum w:abstractNumId="5">
    <w:nsid w:val="26FF423C"/>
    <w:multiLevelType w:val="hybridMultilevel"/>
    <w:tmpl w:val="96F22704"/>
    <w:lvl w:ilvl="0" w:tplc="978C61F2">
      <w:start w:val="1"/>
      <w:numFmt w:val="bullet"/>
      <w:lvlText w:val=""/>
      <w:lvlJc w:val="left"/>
      <w:pPr>
        <w:tabs>
          <w:tab w:val="num" w:pos="1069"/>
        </w:tabs>
        <w:ind w:left="106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6">
    <w:nsid w:val="289934DC"/>
    <w:multiLevelType w:val="hybridMultilevel"/>
    <w:tmpl w:val="102A919A"/>
    <w:lvl w:ilvl="0" w:tplc="978C61F2">
      <w:start w:val="1"/>
      <w:numFmt w:val="bullet"/>
      <w:lvlText w:val=""/>
      <w:lvlJc w:val="left"/>
      <w:pPr>
        <w:tabs>
          <w:tab w:val="num" w:pos="1069"/>
        </w:tabs>
        <w:ind w:left="106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7">
    <w:nsid w:val="32E47FD5"/>
    <w:multiLevelType w:val="hybridMultilevel"/>
    <w:tmpl w:val="D416E54A"/>
    <w:lvl w:ilvl="0" w:tplc="978C61F2">
      <w:start w:val="1"/>
      <w:numFmt w:val="bullet"/>
      <w:lvlText w:val=""/>
      <w:lvlJc w:val="left"/>
      <w:pPr>
        <w:tabs>
          <w:tab w:val="num" w:pos="1069"/>
        </w:tabs>
        <w:ind w:left="106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8">
    <w:nsid w:val="3EE2234C"/>
    <w:multiLevelType w:val="hybridMultilevel"/>
    <w:tmpl w:val="AAE6E666"/>
    <w:lvl w:ilvl="0" w:tplc="978C61F2">
      <w:start w:val="1"/>
      <w:numFmt w:val="bullet"/>
      <w:lvlText w:val=""/>
      <w:lvlJc w:val="left"/>
      <w:pPr>
        <w:tabs>
          <w:tab w:val="num" w:pos="1069"/>
        </w:tabs>
        <w:ind w:left="106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9">
    <w:nsid w:val="3EF04307"/>
    <w:multiLevelType w:val="hybridMultilevel"/>
    <w:tmpl w:val="3926F9D2"/>
    <w:lvl w:ilvl="0" w:tplc="978C61F2">
      <w:start w:val="1"/>
      <w:numFmt w:val="bullet"/>
      <w:lvlText w:val=""/>
      <w:lvlJc w:val="left"/>
      <w:pPr>
        <w:tabs>
          <w:tab w:val="num" w:pos="1069"/>
        </w:tabs>
        <w:ind w:left="106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0">
    <w:nsid w:val="43FD0660"/>
    <w:multiLevelType w:val="hybridMultilevel"/>
    <w:tmpl w:val="9DB6C34A"/>
    <w:lvl w:ilvl="0" w:tplc="978C61F2">
      <w:start w:val="1"/>
      <w:numFmt w:val="bullet"/>
      <w:pStyle w:val="a"/>
      <w:lvlText w:val=""/>
      <w:lvlJc w:val="left"/>
      <w:pPr>
        <w:tabs>
          <w:tab w:val="num" w:pos="1069"/>
        </w:tabs>
        <w:ind w:left="106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1">
    <w:nsid w:val="553E05CF"/>
    <w:multiLevelType w:val="hybridMultilevel"/>
    <w:tmpl w:val="D20E1282"/>
    <w:lvl w:ilvl="0" w:tplc="56206CD6">
      <w:start w:val="1"/>
      <w:numFmt w:val="decimal"/>
      <w:lvlText w:val="%1."/>
      <w:lvlJc w:val="left"/>
      <w:pPr>
        <w:tabs>
          <w:tab w:val="num" w:pos="757"/>
        </w:tabs>
        <w:ind w:left="757" w:hanging="360"/>
      </w:pPr>
      <w:rPr>
        <w:rFonts w:hint="default"/>
      </w:rPr>
    </w:lvl>
    <w:lvl w:ilvl="1" w:tplc="04190019">
      <w:start w:val="1"/>
      <w:numFmt w:val="lowerLetter"/>
      <w:lvlText w:val="%2."/>
      <w:lvlJc w:val="left"/>
      <w:pPr>
        <w:tabs>
          <w:tab w:val="num" w:pos="1477"/>
        </w:tabs>
        <w:ind w:left="1477" w:hanging="360"/>
      </w:pPr>
    </w:lvl>
    <w:lvl w:ilvl="2" w:tplc="0419001B">
      <w:start w:val="1"/>
      <w:numFmt w:val="lowerRoman"/>
      <w:lvlText w:val="%3."/>
      <w:lvlJc w:val="right"/>
      <w:pPr>
        <w:tabs>
          <w:tab w:val="num" w:pos="2197"/>
        </w:tabs>
        <w:ind w:left="2197" w:hanging="180"/>
      </w:pPr>
    </w:lvl>
    <w:lvl w:ilvl="3" w:tplc="0419000F">
      <w:start w:val="1"/>
      <w:numFmt w:val="decimal"/>
      <w:lvlText w:val="%4."/>
      <w:lvlJc w:val="left"/>
      <w:pPr>
        <w:tabs>
          <w:tab w:val="num" w:pos="2917"/>
        </w:tabs>
        <w:ind w:left="2917" w:hanging="360"/>
      </w:pPr>
    </w:lvl>
    <w:lvl w:ilvl="4" w:tplc="04190019">
      <w:start w:val="1"/>
      <w:numFmt w:val="lowerLetter"/>
      <w:lvlText w:val="%5."/>
      <w:lvlJc w:val="left"/>
      <w:pPr>
        <w:tabs>
          <w:tab w:val="num" w:pos="3637"/>
        </w:tabs>
        <w:ind w:left="3637" w:hanging="360"/>
      </w:pPr>
    </w:lvl>
    <w:lvl w:ilvl="5" w:tplc="0419001B">
      <w:start w:val="1"/>
      <w:numFmt w:val="lowerRoman"/>
      <w:lvlText w:val="%6."/>
      <w:lvlJc w:val="right"/>
      <w:pPr>
        <w:tabs>
          <w:tab w:val="num" w:pos="4357"/>
        </w:tabs>
        <w:ind w:left="4357" w:hanging="180"/>
      </w:pPr>
    </w:lvl>
    <w:lvl w:ilvl="6" w:tplc="0419000F">
      <w:start w:val="1"/>
      <w:numFmt w:val="decimal"/>
      <w:lvlText w:val="%7."/>
      <w:lvlJc w:val="left"/>
      <w:pPr>
        <w:tabs>
          <w:tab w:val="num" w:pos="5077"/>
        </w:tabs>
        <w:ind w:left="5077" w:hanging="360"/>
      </w:pPr>
    </w:lvl>
    <w:lvl w:ilvl="7" w:tplc="04190019">
      <w:start w:val="1"/>
      <w:numFmt w:val="lowerLetter"/>
      <w:lvlText w:val="%8."/>
      <w:lvlJc w:val="left"/>
      <w:pPr>
        <w:tabs>
          <w:tab w:val="num" w:pos="5797"/>
        </w:tabs>
        <w:ind w:left="5797" w:hanging="360"/>
      </w:pPr>
    </w:lvl>
    <w:lvl w:ilvl="8" w:tplc="0419001B">
      <w:start w:val="1"/>
      <w:numFmt w:val="lowerRoman"/>
      <w:lvlText w:val="%9."/>
      <w:lvlJc w:val="right"/>
      <w:pPr>
        <w:tabs>
          <w:tab w:val="num" w:pos="6517"/>
        </w:tabs>
        <w:ind w:left="6517" w:hanging="180"/>
      </w:pPr>
    </w:lvl>
  </w:abstractNum>
  <w:abstractNum w:abstractNumId="12">
    <w:nsid w:val="6EFB647D"/>
    <w:multiLevelType w:val="hybridMultilevel"/>
    <w:tmpl w:val="9B1ABBDE"/>
    <w:lvl w:ilvl="0" w:tplc="978C61F2">
      <w:start w:val="1"/>
      <w:numFmt w:val="bullet"/>
      <w:lvlText w:val=""/>
      <w:lvlJc w:val="left"/>
      <w:pPr>
        <w:tabs>
          <w:tab w:val="num" w:pos="1069"/>
        </w:tabs>
        <w:ind w:left="106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3">
    <w:nsid w:val="71656CCD"/>
    <w:multiLevelType w:val="singleLevel"/>
    <w:tmpl w:val="ECAAF7B6"/>
    <w:lvl w:ilvl="0">
      <w:start w:val="2"/>
      <w:numFmt w:val="upperRoman"/>
      <w:lvlText w:val="%1."/>
      <w:lvlJc w:val="left"/>
      <w:pPr>
        <w:tabs>
          <w:tab w:val="num" w:pos="720"/>
        </w:tabs>
        <w:ind w:left="720" w:hanging="720"/>
      </w:pPr>
      <w:rPr>
        <w:rFonts w:hint="default"/>
      </w:rPr>
    </w:lvl>
  </w:abstractNum>
  <w:abstractNum w:abstractNumId="14">
    <w:nsid w:val="727F3C73"/>
    <w:multiLevelType w:val="hybridMultilevel"/>
    <w:tmpl w:val="77D22632"/>
    <w:lvl w:ilvl="0" w:tplc="978C61F2">
      <w:start w:val="1"/>
      <w:numFmt w:val="bullet"/>
      <w:lvlText w:val=""/>
      <w:lvlJc w:val="left"/>
      <w:pPr>
        <w:tabs>
          <w:tab w:val="num" w:pos="1069"/>
        </w:tabs>
        <w:ind w:left="106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5">
    <w:nsid w:val="75160D4D"/>
    <w:multiLevelType w:val="hybridMultilevel"/>
    <w:tmpl w:val="DEAE3F26"/>
    <w:lvl w:ilvl="0" w:tplc="978C61F2">
      <w:start w:val="1"/>
      <w:numFmt w:val="bullet"/>
      <w:lvlText w:val=""/>
      <w:lvlJc w:val="left"/>
      <w:pPr>
        <w:tabs>
          <w:tab w:val="num" w:pos="1069"/>
        </w:tabs>
        <w:ind w:left="106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6">
    <w:nsid w:val="7AF30005"/>
    <w:multiLevelType w:val="singleLevel"/>
    <w:tmpl w:val="B756081E"/>
    <w:lvl w:ilvl="0">
      <w:start w:val="3"/>
      <w:numFmt w:val="bullet"/>
      <w:lvlText w:val="-"/>
      <w:lvlJc w:val="left"/>
      <w:pPr>
        <w:tabs>
          <w:tab w:val="num" w:pos="1080"/>
        </w:tabs>
        <w:ind w:left="1080" w:hanging="360"/>
      </w:pPr>
      <w:rPr>
        <w:rFonts w:hint="default"/>
      </w:rPr>
    </w:lvl>
  </w:abstractNum>
  <w:abstractNum w:abstractNumId="17">
    <w:nsid w:val="7DDA7486"/>
    <w:multiLevelType w:val="hybridMultilevel"/>
    <w:tmpl w:val="1EE0B8FA"/>
    <w:lvl w:ilvl="0" w:tplc="978C61F2">
      <w:start w:val="1"/>
      <w:numFmt w:val="bullet"/>
      <w:lvlText w:val=""/>
      <w:lvlJc w:val="left"/>
      <w:pPr>
        <w:tabs>
          <w:tab w:val="num" w:pos="1069"/>
        </w:tabs>
        <w:ind w:left="106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num w:numId="1">
    <w:abstractNumId w:val="0"/>
  </w:num>
  <w:num w:numId="2">
    <w:abstractNumId w:val="11"/>
  </w:num>
  <w:num w:numId="3">
    <w:abstractNumId w:val="8"/>
  </w:num>
  <w:num w:numId="4">
    <w:abstractNumId w:val="5"/>
  </w:num>
  <w:num w:numId="5">
    <w:abstractNumId w:val="1"/>
  </w:num>
  <w:num w:numId="6">
    <w:abstractNumId w:val="7"/>
  </w:num>
  <w:num w:numId="7">
    <w:abstractNumId w:val="17"/>
  </w:num>
  <w:num w:numId="8">
    <w:abstractNumId w:val="14"/>
  </w:num>
  <w:num w:numId="9">
    <w:abstractNumId w:val="9"/>
  </w:num>
  <w:num w:numId="10">
    <w:abstractNumId w:val="2"/>
  </w:num>
  <w:num w:numId="11">
    <w:abstractNumId w:val="16"/>
  </w:num>
  <w:num w:numId="12">
    <w:abstractNumId w:val="12"/>
  </w:num>
  <w:num w:numId="13">
    <w:abstractNumId w:val="6"/>
  </w:num>
  <w:num w:numId="14">
    <w:abstractNumId w:val="10"/>
  </w:num>
  <w:num w:numId="15">
    <w:abstractNumId w:val="13"/>
  </w:num>
  <w:num w:numId="16">
    <w:abstractNumId w:val="4"/>
  </w:num>
  <w:num w:numId="17">
    <w:abstractNumId w:val="3"/>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F52A5"/>
    <w:rsid w:val="000007E9"/>
    <w:rsid w:val="00002123"/>
    <w:rsid w:val="000033DC"/>
    <w:rsid w:val="00003CE8"/>
    <w:rsid w:val="000064F7"/>
    <w:rsid w:val="000123D7"/>
    <w:rsid w:val="00023EA8"/>
    <w:rsid w:val="000247A9"/>
    <w:rsid w:val="0003161A"/>
    <w:rsid w:val="0003493A"/>
    <w:rsid w:val="00034B89"/>
    <w:rsid w:val="00036373"/>
    <w:rsid w:val="00037047"/>
    <w:rsid w:val="00040097"/>
    <w:rsid w:val="0004434A"/>
    <w:rsid w:val="00045E2A"/>
    <w:rsid w:val="0004682C"/>
    <w:rsid w:val="000540E3"/>
    <w:rsid w:val="000543D0"/>
    <w:rsid w:val="00056AD2"/>
    <w:rsid w:val="00057914"/>
    <w:rsid w:val="00057B68"/>
    <w:rsid w:val="00057DE6"/>
    <w:rsid w:val="00067E5B"/>
    <w:rsid w:val="0007023C"/>
    <w:rsid w:val="000705B9"/>
    <w:rsid w:val="00072D79"/>
    <w:rsid w:val="000770B3"/>
    <w:rsid w:val="000773E7"/>
    <w:rsid w:val="000806A6"/>
    <w:rsid w:val="00080CFF"/>
    <w:rsid w:val="000830B1"/>
    <w:rsid w:val="00084FDE"/>
    <w:rsid w:val="00094111"/>
    <w:rsid w:val="0009446B"/>
    <w:rsid w:val="000950EC"/>
    <w:rsid w:val="00096A56"/>
    <w:rsid w:val="00097906"/>
    <w:rsid w:val="000A0DD4"/>
    <w:rsid w:val="000A4EAE"/>
    <w:rsid w:val="000B2016"/>
    <w:rsid w:val="000B3499"/>
    <w:rsid w:val="000B3B58"/>
    <w:rsid w:val="000B7359"/>
    <w:rsid w:val="000C36A5"/>
    <w:rsid w:val="000C6530"/>
    <w:rsid w:val="000D066D"/>
    <w:rsid w:val="000D5E26"/>
    <w:rsid w:val="000D6FE2"/>
    <w:rsid w:val="000E0880"/>
    <w:rsid w:val="000E0C1E"/>
    <w:rsid w:val="000E168D"/>
    <w:rsid w:val="000E780D"/>
    <w:rsid w:val="000F0AF4"/>
    <w:rsid w:val="000F1DF3"/>
    <w:rsid w:val="000F1EB8"/>
    <w:rsid w:val="000F25A8"/>
    <w:rsid w:val="000F4A76"/>
    <w:rsid w:val="000F5534"/>
    <w:rsid w:val="001015D9"/>
    <w:rsid w:val="00105C0A"/>
    <w:rsid w:val="001109CE"/>
    <w:rsid w:val="00113CAF"/>
    <w:rsid w:val="00114298"/>
    <w:rsid w:val="0011601C"/>
    <w:rsid w:val="00117408"/>
    <w:rsid w:val="00117E2D"/>
    <w:rsid w:val="00124AD1"/>
    <w:rsid w:val="00130E9E"/>
    <w:rsid w:val="00130EB1"/>
    <w:rsid w:val="0013266B"/>
    <w:rsid w:val="001372A7"/>
    <w:rsid w:val="0013756C"/>
    <w:rsid w:val="00137807"/>
    <w:rsid w:val="001418A7"/>
    <w:rsid w:val="001428EE"/>
    <w:rsid w:val="001467F4"/>
    <w:rsid w:val="00146A4C"/>
    <w:rsid w:val="00161329"/>
    <w:rsid w:val="00171B70"/>
    <w:rsid w:val="00173F71"/>
    <w:rsid w:val="001751F3"/>
    <w:rsid w:val="001833AA"/>
    <w:rsid w:val="00183D20"/>
    <w:rsid w:val="00184C7C"/>
    <w:rsid w:val="0018772E"/>
    <w:rsid w:val="00187D87"/>
    <w:rsid w:val="00191BED"/>
    <w:rsid w:val="001925F1"/>
    <w:rsid w:val="00192D96"/>
    <w:rsid w:val="001931EA"/>
    <w:rsid w:val="00194594"/>
    <w:rsid w:val="0019706D"/>
    <w:rsid w:val="001A1407"/>
    <w:rsid w:val="001A2504"/>
    <w:rsid w:val="001A5F66"/>
    <w:rsid w:val="001A726F"/>
    <w:rsid w:val="001B0809"/>
    <w:rsid w:val="001B1461"/>
    <w:rsid w:val="001B33D5"/>
    <w:rsid w:val="001B39E7"/>
    <w:rsid w:val="001B7C3D"/>
    <w:rsid w:val="001C0D10"/>
    <w:rsid w:val="001C301D"/>
    <w:rsid w:val="001D0731"/>
    <w:rsid w:val="001D1E16"/>
    <w:rsid w:val="001D5154"/>
    <w:rsid w:val="001D6871"/>
    <w:rsid w:val="001E0A66"/>
    <w:rsid w:val="001E2B27"/>
    <w:rsid w:val="001E3FF1"/>
    <w:rsid w:val="001E4F9E"/>
    <w:rsid w:val="001E5A55"/>
    <w:rsid w:val="001E716C"/>
    <w:rsid w:val="001E7761"/>
    <w:rsid w:val="001F1E5F"/>
    <w:rsid w:val="001F5B6F"/>
    <w:rsid w:val="002025E7"/>
    <w:rsid w:val="00202DC5"/>
    <w:rsid w:val="00207D1A"/>
    <w:rsid w:val="00207E45"/>
    <w:rsid w:val="00213806"/>
    <w:rsid w:val="00214E99"/>
    <w:rsid w:val="0021644A"/>
    <w:rsid w:val="00217B83"/>
    <w:rsid w:val="00223BE5"/>
    <w:rsid w:val="00225BF8"/>
    <w:rsid w:val="00226186"/>
    <w:rsid w:val="00226AB7"/>
    <w:rsid w:val="002303CD"/>
    <w:rsid w:val="0023046C"/>
    <w:rsid w:val="002310D1"/>
    <w:rsid w:val="00233DB2"/>
    <w:rsid w:val="00234554"/>
    <w:rsid w:val="00243808"/>
    <w:rsid w:val="00243C6E"/>
    <w:rsid w:val="00246E31"/>
    <w:rsid w:val="00246F87"/>
    <w:rsid w:val="00253EDA"/>
    <w:rsid w:val="00253F65"/>
    <w:rsid w:val="002575EE"/>
    <w:rsid w:val="00263163"/>
    <w:rsid w:val="00263EF2"/>
    <w:rsid w:val="002662E3"/>
    <w:rsid w:val="00266760"/>
    <w:rsid w:val="00272F64"/>
    <w:rsid w:val="00274ABD"/>
    <w:rsid w:val="002769E6"/>
    <w:rsid w:val="00281D4F"/>
    <w:rsid w:val="00285116"/>
    <w:rsid w:val="00290C78"/>
    <w:rsid w:val="002939E1"/>
    <w:rsid w:val="00293E82"/>
    <w:rsid w:val="00294021"/>
    <w:rsid w:val="00295059"/>
    <w:rsid w:val="0029646F"/>
    <w:rsid w:val="002A0626"/>
    <w:rsid w:val="002A074A"/>
    <w:rsid w:val="002A1166"/>
    <w:rsid w:val="002A6ED7"/>
    <w:rsid w:val="002B035E"/>
    <w:rsid w:val="002B1270"/>
    <w:rsid w:val="002B34FE"/>
    <w:rsid w:val="002B3DE8"/>
    <w:rsid w:val="002C16FF"/>
    <w:rsid w:val="002C33B5"/>
    <w:rsid w:val="002C3EB2"/>
    <w:rsid w:val="002C460C"/>
    <w:rsid w:val="002C4FD4"/>
    <w:rsid w:val="002C7F46"/>
    <w:rsid w:val="002D113F"/>
    <w:rsid w:val="002D20B3"/>
    <w:rsid w:val="002D23C2"/>
    <w:rsid w:val="002D2671"/>
    <w:rsid w:val="002D5021"/>
    <w:rsid w:val="002D5B70"/>
    <w:rsid w:val="002E0EFD"/>
    <w:rsid w:val="002E43CA"/>
    <w:rsid w:val="002E69B8"/>
    <w:rsid w:val="002F5832"/>
    <w:rsid w:val="0030036C"/>
    <w:rsid w:val="00301C44"/>
    <w:rsid w:val="00301E0E"/>
    <w:rsid w:val="00305576"/>
    <w:rsid w:val="0030625D"/>
    <w:rsid w:val="0030638B"/>
    <w:rsid w:val="0030726B"/>
    <w:rsid w:val="00314C8B"/>
    <w:rsid w:val="003175BE"/>
    <w:rsid w:val="003218DC"/>
    <w:rsid w:val="003250B0"/>
    <w:rsid w:val="00331C69"/>
    <w:rsid w:val="00333EF0"/>
    <w:rsid w:val="003349D1"/>
    <w:rsid w:val="0033585D"/>
    <w:rsid w:val="00335E30"/>
    <w:rsid w:val="00336658"/>
    <w:rsid w:val="00336E6C"/>
    <w:rsid w:val="00341D44"/>
    <w:rsid w:val="003430C2"/>
    <w:rsid w:val="003444C2"/>
    <w:rsid w:val="00344DDD"/>
    <w:rsid w:val="0035084C"/>
    <w:rsid w:val="00354E80"/>
    <w:rsid w:val="0035716F"/>
    <w:rsid w:val="00360895"/>
    <w:rsid w:val="00361AB0"/>
    <w:rsid w:val="003631EC"/>
    <w:rsid w:val="00364434"/>
    <w:rsid w:val="003649D4"/>
    <w:rsid w:val="0036550B"/>
    <w:rsid w:val="00367AC1"/>
    <w:rsid w:val="003723CA"/>
    <w:rsid w:val="00381FBF"/>
    <w:rsid w:val="003835A7"/>
    <w:rsid w:val="00385558"/>
    <w:rsid w:val="00392586"/>
    <w:rsid w:val="003951E1"/>
    <w:rsid w:val="0039561B"/>
    <w:rsid w:val="003958FA"/>
    <w:rsid w:val="00397AA1"/>
    <w:rsid w:val="003A10F0"/>
    <w:rsid w:val="003A1582"/>
    <w:rsid w:val="003A303B"/>
    <w:rsid w:val="003A3852"/>
    <w:rsid w:val="003A47D2"/>
    <w:rsid w:val="003B1F0D"/>
    <w:rsid w:val="003B3072"/>
    <w:rsid w:val="003B3DD8"/>
    <w:rsid w:val="003B4045"/>
    <w:rsid w:val="003B5057"/>
    <w:rsid w:val="003B5606"/>
    <w:rsid w:val="003B6387"/>
    <w:rsid w:val="003C1E94"/>
    <w:rsid w:val="003C4BDB"/>
    <w:rsid w:val="003C514B"/>
    <w:rsid w:val="003C7C29"/>
    <w:rsid w:val="003D0900"/>
    <w:rsid w:val="003D094D"/>
    <w:rsid w:val="003D11A2"/>
    <w:rsid w:val="003D222F"/>
    <w:rsid w:val="003D40E0"/>
    <w:rsid w:val="003E1658"/>
    <w:rsid w:val="003E22E2"/>
    <w:rsid w:val="003E26FE"/>
    <w:rsid w:val="003F477B"/>
    <w:rsid w:val="003F5225"/>
    <w:rsid w:val="003F678E"/>
    <w:rsid w:val="003F75BB"/>
    <w:rsid w:val="003F7DD0"/>
    <w:rsid w:val="00402DD6"/>
    <w:rsid w:val="004045EF"/>
    <w:rsid w:val="00407E31"/>
    <w:rsid w:val="0041066B"/>
    <w:rsid w:val="004118C5"/>
    <w:rsid w:val="00413086"/>
    <w:rsid w:val="004130EF"/>
    <w:rsid w:val="00415ECB"/>
    <w:rsid w:val="0041691C"/>
    <w:rsid w:val="00422B65"/>
    <w:rsid w:val="0042315F"/>
    <w:rsid w:val="00424A10"/>
    <w:rsid w:val="00424A2C"/>
    <w:rsid w:val="0042511C"/>
    <w:rsid w:val="00425583"/>
    <w:rsid w:val="00425EA9"/>
    <w:rsid w:val="0043373E"/>
    <w:rsid w:val="00433F3B"/>
    <w:rsid w:val="0043730F"/>
    <w:rsid w:val="00437BC2"/>
    <w:rsid w:val="00440DB2"/>
    <w:rsid w:val="00442BCB"/>
    <w:rsid w:val="0044364E"/>
    <w:rsid w:val="004439FE"/>
    <w:rsid w:val="00444058"/>
    <w:rsid w:val="00444D71"/>
    <w:rsid w:val="0045151D"/>
    <w:rsid w:val="004520A8"/>
    <w:rsid w:val="004522F7"/>
    <w:rsid w:val="00452F5C"/>
    <w:rsid w:val="00454AC7"/>
    <w:rsid w:val="00462588"/>
    <w:rsid w:val="00465560"/>
    <w:rsid w:val="0047097F"/>
    <w:rsid w:val="00472AE5"/>
    <w:rsid w:val="00475BFC"/>
    <w:rsid w:val="00476685"/>
    <w:rsid w:val="00476C5C"/>
    <w:rsid w:val="0048242C"/>
    <w:rsid w:val="00483A25"/>
    <w:rsid w:val="004854C4"/>
    <w:rsid w:val="0048689A"/>
    <w:rsid w:val="0049551B"/>
    <w:rsid w:val="004955B1"/>
    <w:rsid w:val="004960DC"/>
    <w:rsid w:val="004B564E"/>
    <w:rsid w:val="004B5CB3"/>
    <w:rsid w:val="004B5EA3"/>
    <w:rsid w:val="004B6957"/>
    <w:rsid w:val="004B7257"/>
    <w:rsid w:val="004C1314"/>
    <w:rsid w:val="004C1D5B"/>
    <w:rsid w:val="004C2A19"/>
    <w:rsid w:val="004C3CEE"/>
    <w:rsid w:val="004C5684"/>
    <w:rsid w:val="004D1337"/>
    <w:rsid w:val="004D13E6"/>
    <w:rsid w:val="004D1AC0"/>
    <w:rsid w:val="004D6B00"/>
    <w:rsid w:val="004D6BB4"/>
    <w:rsid w:val="004D79F0"/>
    <w:rsid w:val="004E1743"/>
    <w:rsid w:val="004E5BC4"/>
    <w:rsid w:val="004F1A2B"/>
    <w:rsid w:val="004F3D94"/>
    <w:rsid w:val="004F4237"/>
    <w:rsid w:val="004F70EC"/>
    <w:rsid w:val="004F754C"/>
    <w:rsid w:val="004F7B46"/>
    <w:rsid w:val="00512D76"/>
    <w:rsid w:val="0051708C"/>
    <w:rsid w:val="0051792C"/>
    <w:rsid w:val="00526C53"/>
    <w:rsid w:val="00532447"/>
    <w:rsid w:val="00532FB7"/>
    <w:rsid w:val="00533249"/>
    <w:rsid w:val="0054386B"/>
    <w:rsid w:val="00550EC1"/>
    <w:rsid w:val="005525BA"/>
    <w:rsid w:val="00553D1F"/>
    <w:rsid w:val="005546D8"/>
    <w:rsid w:val="0056680D"/>
    <w:rsid w:val="00567139"/>
    <w:rsid w:val="0057017C"/>
    <w:rsid w:val="00570821"/>
    <w:rsid w:val="005831A2"/>
    <w:rsid w:val="00583A3C"/>
    <w:rsid w:val="00590015"/>
    <w:rsid w:val="0059185E"/>
    <w:rsid w:val="0059432F"/>
    <w:rsid w:val="00594D61"/>
    <w:rsid w:val="00597EF4"/>
    <w:rsid w:val="005A3FDC"/>
    <w:rsid w:val="005A7487"/>
    <w:rsid w:val="005B04DF"/>
    <w:rsid w:val="005B5042"/>
    <w:rsid w:val="005C0701"/>
    <w:rsid w:val="005C6B2D"/>
    <w:rsid w:val="005C735D"/>
    <w:rsid w:val="005D27B1"/>
    <w:rsid w:val="005D6765"/>
    <w:rsid w:val="005D77E3"/>
    <w:rsid w:val="005E198A"/>
    <w:rsid w:val="005E33A2"/>
    <w:rsid w:val="005E36AA"/>
    <w:rsid w:val="005E4190"/>
    <w:rsid w:val="005E42BA"/>
    <w:rsid w:val="005F2C4A"/>
    <w:rsid w:val="005F3A21"/>
    <w:rsid w:val="00602B14"/>
    <w:rsid w:val="00604852"/>
    <w:rsid w:val="00606122"/>
    <w:rsid w:val="00610860"/>
    <w:rsid w:val="00613C8E"/>
    <w:rsid w:val="00615A21"/>
    <w:rsid w:val="00621C1E"/>
    <w:rsid w:val="00627344"/>
    <w:rsid w:val="00630C0E"/>
    <w:rsid w:val="0063647D"/>
    <w:rsid w:val="00637518"/>
    <w:rsid w:val="0063796B"/>
    <w:rsid w:val="00641B57"/>
    <w:rsid w:val="00644C6B"/>
    <w:rsid w:val="00650314"/>
    <w:rsid w:val="00652B62"/>
    <w:rsid w:val="00661B87"/>
    <w:rsid w:val="006623EC"/>
    <w:rsid w:val="006629E5"/>
    <w:rsid w:val="00662F84"/>
    <w:rsid w:val="006633EC"/>
    <w:rsid w:val="006745D0"/>
    <w:rsid w:val="00675894"/>
    <w:rsid w:val="00681AFD"/>
    <w:rsid w:val="006838E4"/>
    <w:rsid w:val="00683A9B"/>
    <w:rsid w:val="00683CAE"/>
    <w:rsid w:val="006848A5"/>
    <w:rsid w:val="00687890"/>
    <w:rsid w:val="006902CD"/>
    <w:rsid w:val="006979E1"/>
    <w:rsid w:val="00697CF5"/>
    <w:rsid w:val="006A17BF"/>
    <w:rsid w:val="006A5EA2"/>
    <w:rsid w:val="006A7654"/>
    <w:rsid w:val="006B599C"/>
    <w:rsid w:val="006B7C70"/>
    <w:rsid w:val="006C3099"/>
    <w:rsid w:val="006C5630"/>
    <w:rsid w:val="006C672F"/>
    <w:rsid w:val="006C6D56"/>
    <w:rsid w:val="006D3ADE"/>
    <w:rsid w:val="006D3AFD"/>
    <w:rsid w:val="006D5C5D"/>
    <w:rsid w:val="006D7B52"/>
    <w:rsid w:val="006E1947"/>
    <w:rsid w:val="006E1AC3"/>
    <w:rsid w:val="006E212C"/>
    <w:rsid w:val="006E2206"/>
    <w:rsid w:val="006E65CE"/>
    <w:rsid w:val="006E6827"/>
    <w:rsid w:val="006F2F9D"/>
    <w:rsid w:val="006F7813"/>
    <w:rsid w:val="0070000F"/>
    <w:rsid w:val="00705479"/>
    <w:rsid w:val="00712083"/>
    <w:rsid w:val="00713BB5"/>
    <w:rsid w:val="0071501A"/>
    <w:rsid w:val="00715326"/>
    <w:rsid w:val="007162A6"/>
    <w:rsid w:val="00720521"/>
    <w:rsid w:val="007234A3"/>
    <w:rsid w:val="00726C9B"/>
    <w:rsid w:val="00726FDF"/>
    <w:rsid w:val="007307C7"/>
    <w:rsid w:val="0073190A"/>
    <w:rsid w:val="00731CD8"/>
    <w:rsid w:val="00735494"/>
    <w:rsid w:val="00736780"/>
    <w:rsid w:val="00742122"/>
    <w:rsid w:val="007428F9"/>
    <w:rsid w:val="00743FF2"/>
    <w:rsid w:val="007531BF"/>
    <w:rsid w:val="00755F98"/>
    <w:rsid w:val="00756351"/>
    <w:rsid w:val="0076080F"/>
    <w:rsid w:val="0076329E"/>
    <w:rsid w:val="00763EB9"/>
    <w:rsid w:val="007653A9"/>
    <w:rsid w:val="007656E1"/>
    <w:rsid w:val="00770876"/>
    <w:rsid w:val="00777365"/>
    <w:rsid w:val="00777BBB"/>
    <w:rsid w:val="00780EE0"/>
    <w:rsid w:val="00783926"/>
    <w:rsid w:val="00783C0F"/>
    <w:rsid w:val="00784EF3"/>
    <w:rsid w:val="007864DC"/>
    <w:rsid w:val="00786E9A"/>
    <w:rsid w:val="00790E08"/>
    <w:rsid w:val="007A0655"/>
    <w:rsid w:val="007A1B0C"/>
    <w:rsid w:val="007A1B65"/>
    <w:rsid w:val="007A442B"/>
    <w:rsid w:val="007A663F"/>
    <w:rsid w:val="007A7D2F"/>
    <w:rsid w:val="007B011D"/>
    <w:rsid w:val="007B0D5B"/>
    <w:rsid w:val="007B5BAF"/>
    <w:rsid w:val="007B7788"/>
    <w:rsid w:val="007C0F36"/>
    <w:rsid w:val="007D0427"/>
    <w:rsid w:val="007D3586"/>
    <w:rsid w:val="007D6E1B"/>
    <w:rsid w:val="007D77F7"/>
    <w:rsid w:val="007E16A2"/>
    <w:rsid w:val="007E5944"/>
    <w:rsid w:val="007E596C"/>
    <w:rsid w:val="007E5AD5"/>
    <w:rsid w:val="007E63A1"/>
    <w:rsid w:val="007F20FB"/>
    <w:rsid w:val="007F4573"/>
    <w:rsid w:val="007F53AC"/>
    <w:rsid w:val="008007E0"/>
    <w:rsid w:val="008008A4"/>
    <w:rsid w:val="0080110B"/>
    <w:rsid w:val="00805127"/>
    <w:rsid w:val="00806A51"/>
    <w:rsid w:val="0081082D"/>
    <w:rsid w:val="0081206F"/>
    <w:rsid w:val="008123DB"/>
    <w:rsid w:val="00813B79"/>
    <w:rsid w:val="00814B2E"/>
    <w:rsid w:val="008202C1"/>
    <w:rsid w:val="008202D2"/>
    <w:rsid w:val="00821150"/>
    <w:rsid w:val="008220CD"/>
    <w:rsid w:val="0082283B"/>
    <w:rsid w:val="008268F7"/>
    <w:rsid w:val="0082747A"/>
    <w:rsid w:val="0083222B"/>
    <w:rsid w:val="00833228"/>
    <w:rsid w:val="008339C2"/>
    <w:rsid w:val="00836FB9"/>
    <w:rsid w:val="00840AAF"/>
    <w:rsid w:val="00851B38"/>
    <w:rsid w:val="00852CD5"/>
    <w:rsid w:val="008538EB"/>
    <w:rsid w:val="00854C7F"/>
    <w:rsid w:val="00855CBD"/>
    <w:rsid w:val="008601A9"/>
    <w:rsid w:val="00863006"/>
    <w:rsid w:val="008644F4"/>
    <w:rsid w:val="00864D33"/>
    <w:rsid w:val="00867BC8"/>
    <w:rsid w:val="0087033F"/>
    <w:rsid w:val="00872AA7"/>
    <w:rsid w:val="00876DF4"/>
    <w:rsid w:val="00883069"/>
    <w:rsid w:val="008834B6"/>
    <w:rsid w:val="0088688D"/>
    <w:rsid w:val="00895126"/>
    <w:rsid w:val="00895481"/>
    <w:rsid w:val="008972F2"/>
    <w:rsid w:val="00897F03"/>
    <w:rsid w:val="008A0F1E"/>
    <w:rsid w:val="008A4A55"/>
    <w:rsid w:val="008B388D"/>
    <w:rsid w:val="008B52B7"/>
    <w:rsid w:val="008B5D60"/>
    <w:rsid w:val="008B625D"/>
    <w:rsid w:val="008B780B"/>
    <w:rsid w:val="008C2B22"/>
    <w:rsid w:val="008C3697"/>
    <w:rsid w:val="008C4600"/>
    <w:rsid w:val="008C4E62"/>
    <w:rsid w:val="008C5F10"/>
    <w:rsid w:val="008C6777"/>
    <w:rsid w:val="008C6E41"/>
    <w:rsid w:val="008D0397"/>
    <w:rsid w:val="008D14D8"/>
    <w:rsid w:val="008D58F9"/>
    <w:rsid w:val="008D7DAC"/>
    <w:rsid w:val="008E1E7F"/>
    <w:rsid w:val="008E32CC"/>
    <w:rsid w:val="008E4F7E"/>
    <w:rsid w:val="008E5378"/>
    <w:rsid w:val="008E57BD"/>
    <w:rsid w:val="008E7A96"/>
    <w:rsid w:val="008F0E4E"/>
    <w:rsid w:val="008F0FA6"/>
    <w:rsid w:val="008F324E"/>
    <w:rsid w:val="008F7B10"/>
    <w:rsid w:val="008F7E03"/>
    <w:rsid w:val="009013E2"/>
    <w:rsid w:val="009024F1"/>
    <w:rsid w:val="00904D15"/>
    <w:rsid w:val="0090509C"/>
    <w:rsid w:val="0091060E"/>
    <w:rsid w:val="00911E8F"/>
    <w:rsid w:val="00914C31"/>
    <w:rsid w:val="009153BF"/>
    <w:rsid w:val="009154B1"/>
    <w:rsid w:val="00920176"/>
    <w:rsid w:val="009222EF"/>
    <w:rsid w:val="00926344"/>
    <w:rsid w:val="009312E4"/>
    <w:rsid w:val="009349AE"/>
    <w:rsid w:val="00941B89"/>
    <w:rsid w:val="00943DAD"/>
    <w:rsid w:val="009445C6"/>
    <w:rsid w:val="009464A0"/>
    <w:rsid w:val="009507E4"/>
    <w:rsid w:val="00955C36"/>
    <w:rsid w:val="00956883"/>
    <w:rsid w:val="009573D2"/>
    <w:rsid w:val="00960151"/>
    <w:rsid w:val="00960C60"/>
    <w:rsid w:val="0096161E"/>
    <w:rsid w:val="00967DEE"/>
    <w:rsid w:val="00981A84"/>
    <w:rsid w:val="00992D8F"/>
    <w:rsid w:val="009A27C5"/>
    <w:rsid w:val="009A340A"/>
    <w:rsid w:val="009B1D47"/>
    <w:rsid w:val="009B4474"/>
    <w:rsid w:val="009B4C59"/>
    <w:rsid w:val="009B5F51"/>
    <w:rsid w:val="009B740E"/>
    <w:rsid w:val="009C0022"/>
    <w:rsid w:val="009C4005"/>
    <w:rsid w:val="009D36F0"/>
    <w:rsid w:val="009D4189"/>
    <w:rsid w:val="009D5520"/>
    <w:rsid w:val="009D5F99"/>
    <w:rsid w:val="009E0616"/>
    <w:rsid w:val="009E0F85"/>
    <w:rsid w:val="009E1C4C"/>
    <w:rsid w:val="009E5192"/>
    <w:rsid w:val="009E781F"/>
    <w:rsid w:val="009F3584"/>
    <w:rsid w:val="009F4511"/>
    <w:rsid w:val="009F5CB2"/>
    <w:rsid w:val="009F62C5"/>
    <w:rsid w:val="00A008BE"/>
    <w:rsid w:val="00A02696"/>
    <w:rsid w:val="00A03C01"/>
    <w:rsid w:val="00A05A50"/>
    <w:rsid w:val="00A10D33"/>
    <w:rsid w:val="00A1582E"/>
    <w:rsid w:val="00A173DE"/>
    <w:rsid w:val="00A246BC"/>
    <w:rsid w:val="00A259F6"/>
    <w:rsid w:val="00A25AA3"/>
    <w:rsid w:val="00A33A03"/>
    <w:rsid w:val="00A3480D"/>
    <w:rsid w:val="00A35805"/>
    <w:rsid w:val="00A518C9"/>
    <w:rsid w:val="00A55C94"/>
    <w:rsid w:val="00A60257"/>
    <w:rsid w:val="00A60F22"/>
    <w:rsid w:val="00A61EBC"/>
    <w:rsid w:val="00A61FB1"/>
    <w:rsid w:val="00A6332D"/>
    <w:rsid w:val="00A6356B"/>
    <w:rsid w:val="00A674C0"/>
    <w:rsid w:val="00A81D6F"/>
    <w:rsid w:val="00A81DD7"/>
    <w:rsid w:val="00A858BA"/>
    <w:rsid w:val="00A8632A"/>
    <w:rsid w:val="00A875DF"/>
    <w:rsid w:val="00A87CAB"/>
    <w:rsid w:val="00A910A3"/>
    <w:rsid w:val="00A92865"/>
    <w:rsid w:val="00A95D5B"/>
    <w:rsid w:val="00A97285"/>
    <w:rsid w:val="00AA0E6E"/>
    <w:rsid w:val="00AA3869"/>
    <w:rsid w:val="00AA473F"/>
    <w:rsid w:val="00AA4FF7"/>
    <w:rsid w:val="00AA5E4D"/>
    <w:rsid w:val="00AB3364"/>
    <w:rsid w:val="00AB4785"/>
    <w:rsid w:val="00AC0E8C"/>
    <w:rsid w:val="00AC441F"/>
    <w:rsid w:val="00AC44F4"/>
    <w:rsid w:val="00AC6A0B"/>
    <w:rsid w:val="00AC6FAA"/>
    <w:rsid w:val="00AD11F2"/>
    <w:rsid w:val="00AD292A"/>
    <w:rsid w:val="00AD292B"/>
    <w:rsid w:val="00AE22FA"/>
    <w:rsid w:val="00AE45E0"/>
    <w:rsid w:val="00AE691F"/>
    <w:rsid w:val="00AE76E3"/>
    <w:rsid w:val="00AF1511"/>
    <w:rsid w:val="00AF2EAA"/>
    <w:rsid w:val="00AF4E97"/>
    <w:rsid w:val="00AF5BE2"/>
    <w:rsid w:val="00B00139"/>
    <w:rsid w:val="00B023D2"/>
    <w:rsid w:val="00B033F6"/>
    <w:rsid w:val="00B042C7"/>
    <w:rsid w:val="00B05123"/>
    <w:rsid w:val="00B05491"/>
    <w:rsid w:val="00B117C6"/>
    <w:rsid w:val="00B22B3C"/>
    <w:rsid w:val="00B241E9"/>
    <w:rsid w:val="00B24511"/>
    <w:rsid w:val="00B24D67"/>
    <w:rsid w:val="00B25958"/>
    <w:rsid w:val="00B27D94"/>
    <w:rsid w:val="00B42057"/>
    <w:rsid w:val="00B4320D"/>
    <w:rsid w:val="00B50A5C"/>
    <w:rsid w:val="00B544F0"/>
    <w:rsid w:val="00B55B76"/>
    <w:rsid w:val="00B56863"/>
    <w:rsid w:val="00B606C3"/>
    <w:rsid w:val="00B61CB2"/>
    <w:rsid w:val="00B642F2"/>
    <w:rsid w:val="00B67F50"/>
    <w:rsid w:val="00B71291"/>
    <w:rsid w:val="00B7366D"/>
    <w:rsid w:val="00B740D9"/>
    <w:rsid w:val="00B7459A"/>
    <w:rsid w:val="00B76AF0"/>
    <w:rsid w:val="00B774AE"/>
    <w:rsid w:val="00B77D5F"/>
    <w:rsid w:val="00B825CA"/>
    <w:rsid w:val="00B8309E"/>
    <w:rsid w:val="00B83705"/>
    <w:rsid w:val="00B85CAD"/>
    <w:rsid w:val="00B87564"/>
    <w:rsid w:val="00B91165"/>
    <w:rsid w:val="00B91BC0"/>
    <w:rsid w:val="00B9664E"/>
    <w:rsid w:val="00B97E08"/>
    <w:rsid w:val="00BA5CA6"/>
    <w:rsid w:val="00BA6401"/>
    <w:rsid w:val="00BA669E"/>
    <w:rsid w:val="00BB5499"/>
    <w:rsid w:val="00BB78F5"/>
    <w:rsid w:val="00BC0966"/>
    <w:rsid w:val="00BC32DF"/>
    <w:rsid w:val="00BC4563"/>
    <w:rsid w:val="00BC4ACC"/>
    <w:rsid w:val="00BC4ECA"/>
    <w:rsid w:val="00BD2016"/>
    <w:rsid w:val="00BD3D2A"/>
    <w:rsid w:val="00BD436E"/>
    <w:rsid w:val="00BD7116"/>
    <w:rsid w:val="00BE08DF"/>
    <w:rsid w:val="00BE376D"/>
    <w:rsid w:val="00BE4F90"/>
    <w:rsid w:val="00BF1C43"/>
    <w:rsid w:val="00BF351B"/>
    <w:rsid w:val="00BF4867"/>
    <w:rsid w:val="00C01322"/>
    <w:rsid w:val="00C01BCA"/>
    <w:rsid w:val="00C05F91"/>
    <w:rsid w:val="00C06603"/>
    <w:rsid w:val="00C11568"/>
    <w:rsid w:val="00C125E3"/>
    <w:rsid w:val="00C149DF"/>
    <w:rsid w:val="00C2056E"/>
    <w:rsid w:val="00C210CF"/>
    <w:rsid w:val="00C22D03"/>
    <w:rsid w:val="00C231BF"/>
    <w:rsid w:val="00C23CD7"/>
    <w:rsid w:val="00C279F4"/>
    <w:rsid w:val="00C33BE3"/>
    <w:rsid w:val="00C368E0"/>
    <w:rsid w:val="00C374BF"/>
    <w:rsid w:val="00C435CE"/>
    <w:rsid w:val="00C436E6"/>
    <w:rsid w:val="00C4411C"/>
    <w:rsid w:val="00C45F04"/>
    <w:rsid w:val="00C47326"/>
    <w:rsid w:val="00C47C40"/>
    <w:rsid w:val="00C64869"/>
    <w:rsid w:val="00C66C96"/>
    <w:rsid w:val="00C676E1"/>
    <w:rsid w:val="00C77F9B"/>
    <w:rsid w:val="00C80A64"/>
    <w:rsid w:val="00C8285E"/>
    <w:rsid w:val="00C86391"/>
    <w:rsid w:val="00C906ED"/>
    <w:rsid w:val="00C90FF9"/>
    <w:rsid w:val="00C9449F"/>
    <w:rsid w:val="00C97C7D"/>
    <w:rsid w:val="00CA19E1"/>
    <w:rsid w:val="00CB04E3"/>
    <w:rsid w:val="00CB6B08"/>
    <w:rsid w:val="00CB6FFF"/>
    <w:rsid w:val="00CC2823"/>
    <w:rsid w:val="00CC3E61"/>
    <w:rsid w:val="00CD2DB8"/>
    <w:rsid w:val="00CE03DA"/>
    <w:rsid w:val="00CE0BB2"/>
    <w:rsid w:val="00CE1C9B"/>
    <w:rsid w:val="00CE3D14"/>
    <w:rsid w:val="00CE7604"/>
    <w:rsid w:val="00CE7C65"/>
    <w:rsid w:val="00CF15AE"/>
    <w:rsid w:val="00CF3091"/>
    <w:rsid w:val="00CF42A7"/>
    <w:rsid w:val="00CF52A5"/>
    <w:rsid w:val="00CF6325"/>
    <w:rsid w:val="00D0093F"/>
    <w:rsid w:val="00D02ADB"/>
    <w:rsid w:val="00D02C25"/>
    <w:rsid w:val="00D0455C"/>
    <w:rsid w:val="00D07938"/>
    <w:rsid w:val="00D07B2C"/>
    <w:rsid w:val="00D142BB"/>
    <w:rsid w:val="00D206CE"/>
    <w:rsid w:val="00D207FC"/>
    <w:rsid w:val="00D25A3A"/>
    <w:rsid w:val="00D25A59"/>
    <w:rsid w:val="00D30357"/>
    <w:rsid w:val="00D3098C"/>
    <w:rsid w:val="00D3100E"/>
    <w:rsid w:val="00D332B2"/>
    <w:rsid w:val="00D34FA4"/>
    <w:rsid w:val="00D36A5A"/>
    <w:rsid w:val="00D37FC8"/>
    <w:rsid w:val="00D5028F"/>
    <w:rsid w:val="00D56EF0"/>
    <w:rsid w:val="00D571AE"/>
    <w:rsid w:val="00D61B2C"/>
    <w:rsid w:val="00D62502"/>
    <w:rsid w:val="00D62B8A"/>
    <w:rsid w:val="00D63462"/>
    <w:rsid w:val="00D66073"/>
    <w:rsid w:val="00D70049"/>
    <w:rsid w:val="00D73B2C"/>
    <w:rsid w:val="00D7422B"/>
    <w:rsid w:val="00D773E3"/>
    <w:rsid w:val="00D77C43"/>
    <w:rsid w:val="00D802C4"/>
    <w:rsid w:val="00D81CE5"/>
    <w:rsid w:val="00D8220C"/>
    <w:rsid w:val="00D96AD2"/>
    <w:rsid w:val="00D97763"/>
    <w:rsid w:val="00D9789B"/>
    <w:rsid w:val="00DA210F"/>
    <w:rsid w:val="00DA31D1"/>
    <w:rsid w:val="00DA399B"/>
    <w:rsid w:val="00DA3C7B"/>
    <w:rsid w:val="00DA3D8F"/>
    <w:rsid w:val="00DA60F3"/>
    <w:rsid w:val="00DA6C6B"/>
    <w:rsid w:val="00DA747D"/>
    <w:rsid w:val="00DA7CB2"/>
    <w:rsid w:val="00DB2251"/>
    <w:rsid w:val="00DB7FCE"/>
    <w:rsid w:val="00DC0B81"/>
    <w:rsid w:val="00DC2836"/>
    <w:rsid w:val="00DC3EC2"/>
    <w:rsid w:val="00DC564B"/>
    <w:rsid w:val="00DD0AFB"/>
    <w:rsid w:val="00DD2580"/>
    <w:rsid w:val="00DD465D"/>
    <w:rsid w:val="00DD481D"/>
    <w:rsid w:val="00DD7BA9"/>
    <w:rsid w:val="00DE0D14"/>
    <w:rsid w:val="00DF0FC3"/>
    <w:rsid w:val="00DF0FED"/>
    <w:rsid w:val="00DF5165"/>
    <w:rsid w:val="00DF73C0"/>
    <w:rsid w:val="00E02FA5"/>
    <w:rsid w:val="00E042ED"/>
    <w:rsid w:val="00E05C94"/>
    <w:rsid w:val="00E06C6E"/>
    <w:rsid w:val="00E07AAB"/>
    <w:rsid w:val="00E11E75"/>
    <w:rsid w:val="00E17A36"/>
    <w:rsid w:val="00E218C4"/>
    <w:rsid w:val="00E23CC5"/>
    <w:rsid w:val="00E24F2D"/>
    <w:rsid w:val="00E2552B"/>
    <w:rsid w:val="00E31873"/>
    <w:rsid w:val="00E348E4"/>
    <w:rsid w:val="00E34900"/>
    <w:rsid w:val="00E370A9"/>
    <w:rsid w:val="00E41343"/>
    <w:rsid w:val="00E42DF1"/>
    <w:rsid w:val="00E43FAE"/>
    <w:rsid w:val="00E44C55"/>
    <w:rsid w:val="00E45822"/>
    <w:rsid w:val="00E463A2"/>
    <w:rsid w:val="00E50374"/>
    <w:rsid w:val="00E5488C"/>
    <w:rsid w:val="00E57F6D"/>
    <w:rsid w:val="00E604B2"/>
    <w:rsid w:val="00E645ED"/>
    <w:rsid w:val="00E651D8"/>
    <w:rsid w:val="00E668C6"/>
    <w:rsid w:val="00E66F58"/>
    <w:rsid w:val="00E67396"/>
    <w:rsid w:val="00E67FE3"/>
    <w:rsid w:val="00E7349A"/>
    <w:rsid w:val="00E74444"/>
    <w:rsid w:val="00E77F04"/>
    <w:rsid w:val="00E847B5"/>
    <w:rsid w:val="00E851FA"/>
    <w:rsid w:val="00E85F47"/>
    <w:rsid w:val="00E86B60"/>
    <w:rsid w:val="00E87DDF"/>
    <w:rsid w:val="00E90D44"/>
    <w:rsid w:val="00EA15C2"/>
    <w:rsid w:val="00EA4A49"/>
    <w:rsid w:val="00EA6BD0"/>
    <w:rsid w:val="00EA79AC"/>
    <w:rsid w:val="00EB04F6"/>
    <w:rsid w:val="00EB0688"/>
    <w:rsid w:val="00EB1B86"/>
    <w:rsid w:val="00EB6B23"/>
    <w:rsid w:val="00EB6FA4"/>
    <w:rsid w:val="00EC077D"/>
    <w:rsid w:val="00EC3DBF"/>
    <w:rsid w:val="00EC3E73"/>
    <w:rsid w:val="00EC448B"/>
    <w:rsid w:val="00EC749D"/>
    <w:rsid w:val="00ED0CCE"/>
    <w:rsid w:val="00EE3449"/>
    <w:rsid w:val="00EE4943"/>
    <w:rsid w:val="00EE6555"/>
    <w:rsid w:val="00EE719A"/>
    <w:rsid w:val="00EF18AE"/>
    <w:rsid w:val="00EF32B9"/>
    <w:rsid w:val="00EF4922"/>
    <w:rsid w:val="00EF4D72"/>
    <w:rsid w:val="00EF587B"/>
    <w:rsid w:val="00EF5B98"/>
    <w:rsid w:val="00EF5E1D"/>
    <w:rsid w:val="00F01506"/>
    <w:rsid w:val="00F02ECE"/>
    <w:rsid w:val="00F02F55"/>
    <w:rsid w:val="00F02FD6"/>
    <w:rsid w:val="00F07DC2"/>
    <w:rsid w:val="00F12237"/>
    <w:rsid w:val="00F134FF"/>
    <w:rsid w:val="00F13FA3"/>
    <w:rsid w:val="00F167B9"/>
    <w:rsid w:val="00F2234F"/>
    <w:rsid w:val="00F27BC6"/>
    <w:rsid w:val="00F302D1"/>
    <w:rsid w:val="00F31B63"/>
    <w:rsid w:val="00F35E0A"/>
    <w:rsid w:val="00F369D6"/>
    <w:rsid w:val="00F36A8A"/>
    <w:rsid w:val="00F4011B"/>
    <w:rsid w:val="00F42B86"/>
    <w:rsid w:val="00F44A4F"/>
    <w:rsid w:val="00F46A7D"/>
    <w:rsid w:val="00F506B3"/>
    <w:rsid w:val="00F52296"/>
    <w:rsid w:val="00F568AD"/>
    <w:rsid w:val="00F56D42"/>
    <w:rsid w:val="00F60E64"/>
    <w:rsid w:val="00F624A0"/>
    <w:rsid w:val="00F644D1"/>
    <w:rsid w:val="00F67EEA"/>
    <w:rsid w:val="00F70344"/>
    <w:rsid w:val="00F728EE"/>
    <w:rsid w:val="00F72FAC"/>
    <w:rsid w:val="00F734C6"/>
    <w:rsid w:val="00F862BB"/>
    <w:rsid w:val="00F8686E"/>
    <w:rsid w:val="00F86C56"/>
    <w:rsid w:val="00F912E3"/>
    <w:rsid w:val="00F92251"/>
    <w:rsid w:val="00F95283"/>
    <w:rsid w:val="00FA1B03"/>
    <w:rsid w:val="00FA4C08"/>
    <w:rsid w:val="00FA5853"/>
    <w:rsid w:val="00FA5C18"/>
    <w:rsid w:val="00FA64CD"/>
    <w:rsid w:val="00FB0D63"/>
    <w:rsid w:val="00FB7176"/>
    <w:rsid w:val="00FB7671"/>
    <w:rsid w:val="00FB767D"/>
    <w:rsid w:val="00FB7BFD"/>
    <w:rsid w:val="00FC120A"/>
    <w:rsid w:val="00FC1D59"/>
    <w:rsid w:val="00FC25EA"/>
    <w:rsid w:val="00FD1D61"/>
    <w:rsid w:val="00FD44B0"/>
    <w:rsid w:val="00FD5045"/>
    <w:rsid w:val="00FD7357"/>
    <w:rsid w:val="00FD7B56"/>
    <w:rsid w:val="00FF00BE"/>
    <w:rsid w:val="00FF1E9F"/>
    <w:rsid w:val="00FF3421"/>
    <w:rsid w:val="00FF5DD8"/>
    <w:rsid w:val="00FF7691"/>
    <w:rsid w:val="00FF7B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1"/>
    <o:shapelayout v:ext="edit">
      <o:idmap v:ext="edit" data="1"/>
    </o:shapelayout>
  </w:shapeDefaults>
  <w:decimalSymbol w:val=","/>
  <w:listSeparator w:val=";"/>
  <w14:defaultImageDpi w14:val="0"/>
  <w15:docId w15:val="{F2956840-C4AD-4B73-8249-B529DA406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uiPriority w:val="99"/>
    <w:qFormat/>
    <w:rsid w:val="001B7C3D"/>
    <w:pPr>
      <w:widowControl w:val="0"/>
      <w:spacing w:before="40" w:after="0" w:line="240" w:lineRule="auto"/>
      <w:ind w:left="200"/>
    </w:pPr>
  </w:style>
  <w:style w:type="paragraph" w:styleId="1">
    <w:name w:val="heading 1"/>
    <w:basedOn w:val="a0"/>
    <w:next w:val="a0"/>
    <w:link w:val="10"/>
    <w:uiPriority w:val="99"/>
    <w:qFormat/>
    <w:rsid w:val="00BC0966"/>
    <w:pPr>
      <w:keepNext/>
      <w:widowControl/>
      <w:spacing w:before="240" w:after="60"/>
      <w:ind w:left="0"/>
      <w:outlineLvl w:val="0"/>
    </w:pPr>
    <w:rPr>
      <w:rFonts w:ascii="Arial" w:hAnsi="Arial" w:cs="Arial"/>
      <w:b/>
      <w:bCs/>
      <w:kern w:val="32"/>
      <w:sz w:val="32"/>
      <w:szCs w:val="32"/>
    </w:rPr>
  </w:style>
  <w:style w:type="paragraph" w:styleId="2">
    <w:name w:val="heading 2"/>
    <w:basedOn w:val="a0"/>
    <w:next w:val="a0"/>
    <w:link w:val="20"/>
    <w:uiPriority w:val="99"/>
    <w:qFormat/>
    <w:rsid w:val="00130E9E"/>
    <w:pPr>
      <w:keepNext/>
      <w:widowControl/>
      <w:spacing w:before="0" w:line="360" w:lineRule="auto"/>
      <w:ind w:left="0"/>
      <w:jc w:val="center"/>
      <w:outlineLvl w:val="1"/>
    </w:pPr>
    <w:rPr>
      <w:sz w:val="28"/>
      <w:szCs w:val="28"/>
    </w:rPr>
  </w:style>
  <w:style w:type="paragraph" w:styleId="3">
    <w:name w:val="heading 3"/>
    <w:basedOn w:val="a0"/>
    <w:next w:val="a0"/>
    <w:link w:val="30"/>
    <w:uiPriority w:val="99"/>
    <w:qFormat/>
    <w:rsid w:val="00DA7CB2"/>
    <w:pPr>
      <w:keepNext/>
      <w:widowControl/>
      <w:spacing w:before="240" w:after="60"/>
      <w:ind w:left="0"/>
      <w:outlineLvl w:val="2"/>
    </w:pPr>
    <w:rPr>
      <w:rFonts w:ascii="Arial" w:hAnsi="Arial" w:cs="Arial"/>
      <w:b/>
      <w:bCs/>
      <w:sz w:val="26"/>
      <w:szCs w:val="26"/>
    </w:rPr>
  </w:style>
  <w:style w:type="paragraph" w:styleId="4">
    <w:name w:val="heading 4"/>
    <w:basedOn w:val="a0"/>
    <w:next w:val="a0"/>
    <w:link w:val="40"/>
    <w:uiPriority w:val="99"/>
    <w:qFormat/>
    <w:rsid w:val="00DA7CB2"/>
    <w:pPr>
      <w:keepNext/>
      <w:widowControl/>
      <w:spacing w:before="240" w:after="60"/>
      <w:ind w:left="0"/>
      <w:outlineLvl w:val="3"/>
    </w:pPr>
    <w:rPr>
      <w:b/>
      <w:bCs/>
      <w:sz w:val="28"/>
      <w:szCs w:val="28"/>
    </w:rPr>
  </w:style>
  <w:style w:type="paragraph" w:styleId="5">
    <w:name w:val="heading 5"/>
    <w:basedOn w:val="a0"/>
    <w:next w:val="a0"/>
    <w:link w:val="50"/>
    <w:uiPriority w:val="99"/>
    <w:qFormat/>
    <w:rsid w:val="0009446B"/>
    <w:pPr>
      <w:widowControl/>
      <w:spacing w:before="240" w:after="60"/>
      <w:ind w:left="0"/>
      <w:outlineLvl w:val="4"/>
    </w:pPr>
    <w:rPr>
      <w:b/>
      <w:bCs/>
      <w:i/>
      <w:iCs/>
      <w:sz w:val="26"/>
      <w:szCs w:val="26"/>
    </w:rPr>
  </w:style>
  <w:style w:type="paragraph" w:styleId="6">
    <w:name w:val="heading 6"/>
    <w:basedOn w:val="a0"/>
    <w:next w:val="a0"/>
    <w:link w:val="60"/>
    <w:uiPriority w:val="99"/>
    <w:qFormat/>
    <w:rsid w:val="00DA7CB2"/>
    <w:pPr>
      <w:widowControl/>
      <w:spacing w:before="240" w:after="60"/>
      <w:ind w:left="0"/>
      <w:outlineLvl w:val="5"/>
    </w:pPr>
    <w:rPr>
      <w:b/>
      <w:bCs/>
    </w:rPr>
  </w:style>
  <w:style w:type="paragraph" w:styleId="7">
    <w:name w:val="heading 7"/>
    <w:basedOn w:val="a0"/>
    <w:next w:val="a0"/>
    <w:link w:val="70"/>
    <w:uiPriority w:val="99"/>
    <w:qFormat/>
    <w:rsid w:val="00DA7CB2"/>
    <w:pPr>
      <w:widowControl/>
      <w:spacing w:before="240" w:after="60"/>
      <w:ind w:left="0"/>
      <w:outlineLvl w:val="6"/>
    </w:pPr>
    <w:rPr>
      <w:sz w:val="24"/>
      <w:szCs w:val="24"/>
    </w:rPr>
  </w:style>
  <w:style w:type="paragraph" w:styleId="8">
    <w:name w:val="heading 8"/>
    <w:basedOn w:val="a0"/>
    <w:next w:val="a0"/>
    <w:link w:val="80"/>
    <w:uiPriority w:val="99"/>
    <w:qFormat/>
    <w:rsid w:val="0009446B"/>
    <w:pPr>
      <w:widowControl/>
      <w:spacing w:before="240" w:after="60"/>
      <w:ind w:left="0"/>
      <w:outlineLvl w:val="7"/>
    </w:pPr>
    <w:rPr>
      <w:i/>
      <w:iCs/>
      <w:sz w:val="24"/>
      <w:szCs w:val="24"/>
    </w:rPr>
  </w:style>
  <w:style w:type="paragraph" w:styleId="9">
    <w:name w:val="heading 9"/>
    <w:basedOn w:val="a0"/>
    <w:next w:val="a0"/>
    <w:link w:val="90"/>
    <w:uiPriority w:val="99"/>
    <w:qFormat/>
    <w:rsid w:val="0009446B"/>
    <w:pPr>
      <w:widowControl/>
      <w:spacing w:before="240" w:after="60"/>
      <w:ind w:left="0"/>
      <w:outlineLvl w:val="8"/>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1"/>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1"/>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1"/>
    <w:link w:val="4"/>
    <w:uiPriority w:val="9"/>
    <w:semiHidden/>
    <w:rPr>
      <w:rFonts w:asciiTheme="minorHAnsi" w:eastAsiaTheme="minorEastAsia" w:hAnsiTheme="minorHAnsi" w:cstheme="minorBidi"/>
      <w:b/>
      <w:bCs/>
      <w:sz w:val="28"/>
      <w:szCs w:val="28"/>
    </w:rPr>
  </w:style>
  <w:style w:type="character" w:customStyle="1" w:styleId="50">
    <w:name w:val="Заголовок 5 Знак"/>
    <w:basedOn w:val="a1"/>
    <w:link w:val="5"/>
    <w:uiPriority w:val="9"/>
    <w:semiHidden/>
    <w:rPr>
      <w:rFonts w:asciiTheme="minorHAnsi" w:eastAsiaTheme="minorEastAsia" w:hAnsiTheme="minorHAnsi" w:cstheme="minorBidi"/>
      <w:b/>
      <w:bCs/>
      <w:i/>
      <w:iCs/>
      <w:sz w:val="26"/>
      <w:szCs w:val="26"/>
    </w:rPr>
  </w:style>
  <w:style w:type="character" w:customStyle="1" w:styleId="60">
    <w:name w:val="Заголовок 6 Знак"/>
    <w:basedOn w:val="a1"/>
    <w:link w:val="6"/>
    <w:uiPriority w:val="9"/>
    <w:semiHidden/>
    <w:rPr>
      <w:rFonts w:asciiTheme="minorHAnsi" w:eastAsiaTheme="minorEastAsia" w:hAnsiTheme="minorHAnsi" w:cstheme="minorBidi"/>
      <w:b/>
      <w:bCs/>
    </w:rPr>
  </w:style>
  <w:style w:type="character" w:customStyle="1" w:styleId="70">
    <w:name w:val="Заголовок 7 Знак"/>
    <w:basedOn w:val="a1"/>
    <w:link w:val="7"/>
    <w:uiPriority w:val="9"/>
    <w:semiHidden/>
    <w:rPr>
      <w:rFonts w:asciiTheme="minorHAnsi" w:eastAsiaTheme="minorEastAsia" w:hAnsiTheme="minorHAnsi" w:cstheme="minorBidi"/>
      <w:sz w:val="24"/>
      <w:szCs w:val="24"/>
    </w:rPr>
  </w:style>
  <w:style w:type="character" w:customStyle="1" w:styleId="80">
    <w:name w:val="Заголовок 8 Знак"/>
    <w:basedOn w:val="a1"/>
    <w:link w:val="8"/>
    <w:uiPriority w:val="9"/>
    <w:semiHidden/>
    <w:rPr>
      <w:rFonts w:asciiTheme="minorHAnsi" w:eastAsiaTheme="minorEastAsia" w:hAnsiTheme="minorHAnsi" w:cstheme="minorBidi"/>
      <w:i/>
      <w:iCs/>
      <w:sz w:val="24"/>
      <w:szCs w:val="24"/>
    </w:rPr>
  </w:style>
  <w:style w:type="character" w:customStyle="1" w:styleId="90">
    <w:name w:val="Заголовок 9 Знак"/>
    <w:basedOn w:val="a1"/>
    <w:link w:val="9"/>
    <w:uiPriority w:val="9"/>
    <w:semiHidden/>
    <w:rPr>
      <w:rFonts w:asciiTheme="majorHAnsi" w:eastAsiaTheme="majorEastAsia" w:hAnsiTheme="majorHAnsi" w:cstheme="majorBidi"/>
    </w:rPr>
  </w:style>
  <w:style w:type="paragraph" w:customStyle="1" w:styleId="a4">
    <w:name w:val="Павлуша"/>
    <w:basedOn w:val="1"/>
    <w:uiPriority w:val="99"/>
    <w:rsid w:val="00BC0966"/>
    <w:pPr>
      <w:pageBreakBefore/>
      <w:spacing w:before="0" w:after="0" w:line="360" w:lineRule="auto"/>
      <w:jc w:val="center"/>
    </w:pPr>
    <w:rPr>
      <w:rFonts w:ascii="Times New Roman" w:hAnsi="Times New Roman" w:cs="Times New Roman"/>
      <w:b w:val="0"/>
      <w:bCs w:val="0"/>
      <w:kern w:val="28"/>
      <w:sz w:val="28"/>
      <w:szCs w:val="28"/>
    </w:rPr>
  </w:style>
  <w:style w:type="paragraph" w:styleId="a5">
    <w:name w:val="header"/>
    <w:basedOn w:val="a0"/>
    <w:link w:val="a6"/>
    <w:uiPriority w:val="99"/>
    <w:rsid w:val="002575EE"/>
    <w:pPr>
      <w:widowControl/>
      <w:tabs>
        <w:tab w:val="center" w:pos="4677"/>
        <w:tab w:val="right" w:pos="9355"/>
      </w:tabs>
      <w:spacing w:before="0"/>
      <w:ind w:left="0"/>
    </w:pPr>
    <w:rPr>
      <w:sz w:val="24"/>
      <w:szCs w:val="24"/>
    </w:rPr>
  </w:style>
  <w:style w:type="character" w:customStyle="1" w:styleId="a6">
    <w:name w:val="Верхний колонтитул Знак"/>
    <w:basedOn w:val="a1"/>
    <w:link w:val="a5"/>
    <w:uiPriority w:val="99"/>
    <w:semiHidden/>
    <w:rPr>
      <w:sz w:val="24"/>
      <w:szCs w:val="24"/>
    </w:rPr>
  </w:style>
  <w:style w:type="character" w:styleId="a7">
    <w:name w:val="page number"/>
    <w:basedOn w:val="a1"/>
    <w:uiPriority w:val="99"/>
    <w:rsid w:val="002575EE"/>
  </w:style>
  <w:style w:type="paragraph" w:styleId="31">
    <w:name w:val="Body Text Indent 3"/>
    <w:basedOn w:val="a0"/>
    <w:link w:val="32"/>
    <w:uiPriority w:val="99"/>
    <w:rsid w:val="0009446B"/>
    <w:pPr>
      <w:widowControl/>
      <w:spacing w:before="0"/>
      <w:ind w:left="0" w:right="88" w:firstLine="550"/>
      <w:jc w:val="both"/>
    </w:pPr>
    <w:rPr>
      <w:sz w:val="28"/>
      <w:szCs w:val="28"/>
    </w:rPr>
  </w:style>
  <w:style w:type="character" w:customStyle="1" w:styleId="32">
    <w:name w:val="Основной текст с отступом 3 Знак"/>
    <w:basedOn w:val="a1"/>
    <w:link w:val="31"/>
    <w:uiPriority w:val="99"/>
    <w:semiHidden/>
    <w:rPr>
      <w:sz w:val="16"/>
      <w:szCs w:val="16"/>
    </w:rPr>
  </w:style>
  <w:style w:type="paragraph" w:styleId="21">
    <w:name w:val="Body Text Indent 2"/>
    <w:basedOn w:val="a0"/>
    <w:link w:val="22"/>
    <w:uiPriority w:val="99"/>
    <w:rsid w:val="0009446B"/>
    <w:pPr>
      <w:widowControl/>
      <w:spacing w:before="0" w:line="360" w:lineRule="auto"/>
      <w:ind w:left="0" w:firstLine="851"/>
      <w:jc w:val="both"/>
    </w:pPr>
    <w:rPr>
      <w:sz w:val="28"/>
      <w:szCs w:val="28"/>
    </w:rPr>
  </w:style>
  <w:style w:type="character" w:customStyle="1" w:styleId="22">
    <w:name w:val="Основной текст с отступом 2 Знак"/>
    <w:basedOn w:val="a1"/>
    <w:link w:val="21"/>
    <w:uiPriority w:val="99"/>
    <w:semiHidden/>
    <w:rPr>
      <w:sz w:val="24"/>
      <w:szCs w:val="24"/>
    </w:rPr>
  </w:style>
  <w:style w:type="paragraph" w:styleId="a8">
    <w:name w:val="Body Text"/>
    <w:basedOn w:val="a0"/>
    <w:link w:val="a9"/>
    <w:uiPriority w:val="99"/>
    <w:rsid w:val="0009446B"/>
    <w:pPr>
      <w:widowControl/>
      <w:spacing w:before="0"/>
      <w:ind w:left="0"/>
    </w:pPr>
    <w:rPr>
      <w:sz w:val="24"/>
      <w:szCs w:val="24"/>
      <w:lang w:val="en-US"/>
    </w:rPr>
  </w:style>
  <w:style w:type="character" w:customStyle="1" w:styleId="a9">
    <w:name w:val="Основной текст Знак"/>
    <w:basedOn w:val="a1"/>
    <w:link w:val="a8"/>
    <w:uiPriority w:val="99"/>
    <w:semiHidden/>
    <w:rPr>
      <w:sz w:val="24"/>
      <w:szCs w:val="24"/>
    </w:rPr>
  </w:style>
  <w:style w:type="paragraph" w:styleId="aa">
    <w:name w:val="Body Text Indent"/>
    <w:basedOn w:val="a0"/>
    <w:link w:val="ab"/>
    <w:uiPriority w:val="99"/>
    <w:rsid w:val="00DA7CB2"/>
    <w:pPr>
      <w:widowControl/>
      <w:spacing w:before="0" w:after="120"/>
      <w:ind w:left="283"/>
    </w:pPr>
    <w:rPr>
      <w:sz w:val="24"/>
      <w:szCs w:val="24"/>
    </w:rPr>
  </w:style>
  <w:style w:type="character" w:customStyle="1" w:styleId="ab">
    <w:name w:val="Основной текст с отступом Знак"/>
    <w:basedOn w:val="a1"/>
    <w:link w:val="aa"/>
    <w:uiPriority w:val="99"/>
    <w:semiHidden/>
    <w:rPr>
      <w:sz w:val="24"/>
      <w:szCs w:val="24"/>
    </w:rPr>
  </w:style>
  <w:style w:type="paragraph" w:styleId="ac">
    <w:name w:val="Normal (Web)"/>
    <w:basedOn w:val="a0"/>
    <w:uiPriority w:val="99"/>
    <w:rsid w:val="00DA7CB2"/>
    <w:pPr>
      <w:widowControl/>
      <w:spacing w:before="100" w:beforeAutospacing="1" w:after="100" w:afterAutospacing="1"/>
      <w:ind w:left="0"/>
    </w:pPr>
    <w:rPr>
      <w:sz w:val="24"/>
      <w:szCs w:val="24"/>
    </w:rPr>
  </w:style>
  <w:style w:type="character" w:styleId="ad">
    <w:name w:val="Strong"/>
    <w:basedOn w:val="a1"/>
    <w:uiPriority w:val="99"/>
    <w:qFormat/>
    <w:rsid w:val="00DA7CB2"/>
    <w:rPr>
      <w:b/>
      <w:bCs/>
    </w:rPr>
  </w:style>
  <w:style w:type="paragraph" w:styleId="33">
    <w:name w:val="Body Text 3"/>
    <w:basedOn w:val="a0"/>
    <w:link w:val="34"/>
    <w:uiPriority w:val="99"/>
    <w:rsid w:val="0009446B"/>
    <w:pPr>
      <w:widowControl/>
      <w:spacing w:before="0"/>
      <w:ind w:left="0"/>
    </w:pPr>
  </w:style>
  <w:style w:type="character" w:customStyle="1" w:styleId="34">
    <w:name w:val="Основной текст 3 Знак"/>
    <w:basedOn w:val="a1"/>
    <w:link w:val="33"/>
    <w:uiPriority w:val="99"/>
    <w:semiHidden/>
    <w:rPr>
      <w:sz w:val="16"/>
      <w:szCs w:val="16"/>
    </w:rPr>
  </w:style>
  <w:style w:type="paragraph" w:customStyle="1" w:styleId="FR4">
    <w:name w:val="FR4"/>
    <w:uiPriority w:val="99"/>
    <w:rsid w:val="00DA7CB2"/>
    <w:pPr>
      <w:widowControl w:val="0"/>
      <w:autoSpaceDE w:val="0"/>
      <w:autoSpaceDN w:val="0"/>
      <w:adjustRightInd w:val="0"/>
      <w:spacing w:after="0" w:line="240" w:lineRule="auto"/>
      <w:ind w:left="3080"/>
    </w:pPr>
    <w:rPr>
      <w:rFonts w:ascii="Arial" w:hAnsi="Arial" w:cs="Arial"/>
      <w:b/>
      <w:bCs/>
      <w:i/>
      <w:iCs/>
      <w:sz w:val="28"/>
      <w:szCs w:val="28"/>
    </w:rPr>
  </w:style>
  <w:style w:type="paragraph" w:customStyle="1" w:styleId="FR2">
    <w:name w:val="FR2"/>
    <w:uiPriority w:val="99"/>
    <w:rsid w:val="00DA7CB2"/>
    <w:pPr>
      <w:widowControl w:val="0"/>
      <w:autoSpaceDE w:val="0"/>
      <w:autoSpaceDN w:val="0"/>
      <w:adjustRightInd w:val="0"/>
      <w:spacing w:after="0" w:line="300" w:lineRule="auto"/>
      <w:ind w:left="2480" w:right="2200"/>
      <w:jc w:val="center"/>
    </w:pPr>
    <w:rPr>
      <w:rFonts w:ascii="Arial" w:hAnsi="Arial" w:cs="Arial"/>
      <w:b/>
      <w:bCs/>
      <w:i/>
      <w:iCs/>
      <w:sz w:val="32"/>
      <w:szCs w:val="32"/>
    </w:rPr>
  </w:style>
  <w:style w:type="paragraph" w:styleId="ae">
    <w:name w:val="Block Text"/>
    <w:basedOn w:val="a0"/>
    <w:uiPriority w:val="99"/>
    <w:rsid w:val="00DA7CB2"/>
    <w:pPr>
      <w:autoSpaceDE w:val="0"/>
      <w:autoSpaceDN w:val="0"/>
      <w:adjustRightInd w:val="0"/>
      <w:spacing w:before="0" w:line="360" w:lineRule="auto"/>
      <w:ind w:left="40" w:right="48" w:firstLine="397"/>
    </w:pPr>
    <w:rPr>
      <w:sz w:val="26"/>
      <w:szCs w:val="26"/>
    </w:rPr>
  </w:style>
  <w:style w:type="paragraph" w:styleId="af">
    <w:name w:val="List Bullet"/>
    <w:basedOn w:val="a0"/>
    <w:autoRedefine/>
    <w:uiPriority w:val="99"/>
    <w:rsid w:val="00DA7CB2"/>
    <w:pPr>
      <w:autoSpaceDE w:val="0"/>
      <w:autoSpaceDN w:val="0"/>
      <w:adjustRightInd w:val="0"/>
      <w:spacing w:before="0" w:line="260" w:lineRule="auto"/>
      <w:ind w:left="0" w:firstLine="426"/>
    </w:pPr>
  </w:style>
  <w:style w:type="paragraph" w:styleId="af0">
    <w:name w:val="Plain Text"/>
    <w:basedOn w:val="a0"/>
    <w:link w:val="af1"/>
    <w:uiPriority w:val="99"/>
    <w:rsid w:val="00D773E3"/>
    <w:pPr>
      <w:overflowPunct w:val="0"/>
      <w:autoSpaceDE w:val="0"/>
      <w:autoSpaceDN w:val="0"/>
      <w:adjustRightInd w:val="0"/>
      <w:spacing w:before="0"/>
      <w:ind w:left="0"/>
      <w:textAlignment w:val="baseline"/>
    </w:pPr>
    <w:rPr>
      <w:rFonts w:ascii="Courier New" w:hAnsi="Courier New" w:cs="Courier New"/>
      <w:sz w:val="20"/>
      <w:szCs w:val="20"/>
    </w:rPr>
  </w:style>
  <w:style w:type="character" w:customStyle="1" w:styleId="af1">
    <w:name w:val="Текст Знак"/>
    <w:basedOn w:val="a1"/>
    <w:link w:val="af0"/>
    <w:uiPriority w:val="99"/>
    <w:semiHidden/>
    <w:rPr>
      <w:rFonts w:ascii="Courier New" w:hAnsi="Courier New" w:cs="Courier New"/>
      <w:sz w:val="20"/>
      <w:szCs w:val="20"/>
    </w:rPr>
  </w:style>
  <w:style w:type="character" w:customStyle="1" w:styleId="PEStyleFont6">
    <w:name w:val="PEStyleFont6"/>
    <w:basedOn w:val="a1"/>
    <w:uiPriority w:val="99"/>
    <w:rsid w:val="00D773E3"/>
    <w:rPr>
      <w:rFonts w:ascii="PEW Report" w:hAnsi="PEW Report" w:cs="PEW Report"/>
      <w:b/>
      <w:bCs/>
      <w:spacing w:val="0"/>
      <w:position w:val="0"/>
      <w:sz w:val="16"/>
      <w:szCs w:val="16"/>
      <w:u w:val="none"/>
    </w:rPr>
  </w:style>
  <w:style w:type="character" w:customStyle="1" w:styleId="PEStyleFont8">
    <w:name w:val="PEStyleFont8"/>
    <w:basedOn w:val="a1"/>
    <w:uiPriority w:val="99"/>
    <w:rsid w:val="00D773E3"/>
    <w:rPr>
      <w:rFonts w:ascii="PEW Report" w:hAnsi="PEW Report" w:cs="PEW Report"/>
      <w:spacing w:val="0"/>
      <w:position w:val="0"/>
      <w:sz w:val="16"/>
      <w:szCs w:val="16"/>
      <w:u w:val="none"/>
    </w:rPr>
  </w:style>
  <w:style w:type="character" w:customStyle="1" w:styleId="style1">
    <w:name w:val="style1"/>
    <w:basedOn w:val="a1"/>
    <w:uiPriority w:val="99"/>
    <w:rsid w:val="00805127"/>
  </w:style>
  <w:style w:type="paragraph" w:customStyle="1" w:styleId="11">
    <w:name w:val="Заголовок 1 Паша"/>
    <w:basedOn w:val="1"/>
    <w:autoRedefine/>
    <w:uiPriority w:val="99"/>
    <w:rsid w:val="001B7C3D"/>
    <w:pPr>
      <w:spacing w:before="0" w:after="0" w:line="360" w:lineRule="auto"/>
      <w:jc w:val="center"/>
    </w:pPr>
    <w:rPr>
      <w:rFonts w:ascii="Times New Roman" w:hAnsi="Times New Roman" w:cs="Times New Roman"/>
      <w:b w:val="0"/>
      <w:bCs w:val="0"/>
      <w:kern w:val="0"/>
      <w:sz w:val="28"/>
      <w:szCs w:val="28"/>
    </w:rPr>
  </w:style>
  <w:style w:type="paragraph" w:styleId="12">
    <w:name w:val="toc 1"/>
    <w:basedOn w:val="a0"/>
    <w:next w:val="a0"/>
    <w:autoRedefine/>
    <w:uiPriority w:val="99"/>
    <w:semiHidden/>
    <w:rsid w:val="0082747A"/>
    <w:pPr>
      <w:widowControl/>
      <w:tabs>
        <w:tab w:val="right" w:leader="dot" w:pos="9345"/>
      </w:tabs>
      <w:spacing w:before="0" w:line="360" w:lineRule="auto"/>
      <w:ind w:left="0" w:firstLine="709"/>
      <w:jc w:val="center"/>
    </w:pPr>
    <w:rPr>
      <w:b/>
      <w:bCs/>
      <w:sz w:val="28"/>
      <w:szCs w:val="28"/>
    </w:rPr>
  </w:style>
  <w:style w:type="paragraph" w:styleId="23">
    <w:name w:val="toc 2"/>
    <w:basedOn w:val="a0"/>
    <w:next w:val="a0"/>
    <w:autoRedefine/>
    <w:uiPriority w:val="99"/>
    <w:semiHidden/>
    <w:rsid w:val="003C514B"/>
    <w:pPr>
      <w:widowControl/>
      <w:spacing w:before="0"/>
      <w:ind w:left="240"/>
    </w:pPr>
    <w:rPr>
      <w:sz w:val="24"/>
      <w:szCs w:val="24"/>
    </w:rPr>
  </w:style>
  <w:style w:type="paragraph" w:styleId="35">
    <w:name w:val="toc 3"/>
    <w:basedOn w:val="a0"/>
    <w:next w:val="a0"/>
    <w:autoRedefine/>
    <w:uiPriority w:val="99"/>
    <w:semiHidden/>
    <w:rsid w:val="003C514B"/>
    <w:pPr>
      <w:widowControl/>
      <w:spacing w:before="0"/>
      <w:ind w:left="480"/>
    </w:pPr>
    <w:rPr>
      <w:sz w:val="24"/>
      <w:szCs w:val="24"/>
    </w:rPr>
  </w:style>
  <w:style w:type="character" w:styleId="af2">
    <w:name w:val="Hyperlink"/>
    <w:basedOn w:val="a1"/>
    <w:uiPriority w:val="99"/>
    <w:rsid w:val="003C514B"/>
    <w:rPr>
      <w:color w:val="0000FF"/>
      <w:u w:val="single"/>
    </w:rPr>
  </w:style>
  <w:style w:type="table" w:styleId="af3">
    <w:name w:val="Table Grid"/>
    <w:basedOn w:val="a2"/>
    <w:uiPriority w:val="99"/>
    <w:rsid w:val="00C47C40"/>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4">
    <w:name w:val="Павлушкин"/>
    <w:basedOn w:val="a0"/>
    <w:uiPriority w:val="99"/>
    <w:rsid w:val="0009446B"/>
    <w:pPr>
      <w:widowControl/>
      <w:spacing w:before="0"/>
      <w:ind w:left="0"/>
    </w:pPr>
    <w:rPr>
      <w:rFonts w:ascii="Arial" w:hAnsi="Arial" w:cs="Arial"/>
      <w:b/>
      <w:bCs/>
      <w:i/>
      <w:iCs/>
      <w:color w:val="000080"/>
      <w:sz w:val="24"/>
      <w:szCs w:val="24"/>
    </w:rPr>
  </w:style>
  <w:style w:type="paragraph" w:styleId="af5">
    <w:name w:val="footer"/>
    <w:basedOn w:val="a0"/>
    <w:link w:val="af6"/>
    <w:uiPriority w:val="99"/>
    <w:rsid w:val="0009446B"/>
    <w:pPr>
      <w:widowControl/>
      <w:tabs>
        <w:tab w:val="center" w:pos="4677"/>
        <w:tab w:val="right" w:pos="9355"/>
      </w:tabs>
      <w:spacing w:before="0"/>
      <w:ind w:left="0"/>
    </w:pPr>
    <w:rPr>
      <w:sz w:val="20"/>
      <w:szCs w:val="20"/>
    </w:rPr>
  </w:style>
  <w:style w:type="character" w:customStyle="1" w:styleId="af6">
    <w:name w:val="Нижний колонтитул Знак"/>
    <w:basedOn w:val="a1"/>
    <w:link w:val="af5"/>
    <w:uiPriority w:val="99"/>
    <w:semiHidden/>
  </w:style>
  <w:style w:type="paragraph" w:customStyle="1" w:styleId="af7">
    <w:name w:val="заголовок в таблицах"/>
    <w:basedOn w:val="a0"/>
    <w:next w:val="a0"/>
    <w:autoRedefine/>
    <w:uiPriority w:val="99"/>
    <w:rsid w:val="0009446B"/>
    <w:pPr>
      <w:widowControl/>
      <w:spacing w:before="0"/>
      <w:ind w:left="0"/>
      <w:jc w:val="center"/>
    </w:pPr>
    <w:rPr>
      <w:sz w:val="24"/>
      <w:szCs w:val="24"/>
    </w:rPr>
  </w:style>
  <w:style w:type="paragraph" w:customStyle="1" w:styleId="af8">
    <w:name w:val="текст таблицы"/>
    <w:basedOn w:val="a0"/>
    <w:autoRedefine/>
    <w:uiPriority w:val="99"/>
    <w:rsid w:val="0009446B"/>
    <w:pPr>
      <w:spacing w:before="0"/>
      <w:ind w:left="0"/>
    </w:pPr>
    <w:rPr>
      <w:sz w:val="28"/>
      <w:szCs w:val="28"/>
    </w:rPr>
  </w:style>
  <w:style w:type="paragraph" w:customStyle="1" w:styleId="345">
    <w:name w:val="345"/>
    <w:basedOn w:val="a8"/>
    <w:uiPriority w:val="99"/>
    <w:rsid w:val="0009446B"/>
    <w:pPr>
      <w:spacing w:line="360" w:lineRule="auto"/>
      <w:ind w:firstLine="709"/>
      <w:jc w:val="both"/>
    </w:pPr>
    <w:rPr>
      <w:sz w:val="28"/>
      <w:szCs w:val="28"/>
      <w:lang w:val="ru-RU"/>
    </w:rPr>
  </w:style>
  <w:style w:type="paragraph" w:styleId="24">
    <w:name w:val="Body Text 2"/>
    <w:basedOn w:val="a0"/>
    <w:link w:val="25"/>
    <w:uiPriority w:val="99"/>
    <w:rsid w:val="0009446B"/>
    <w:pPr>
      <w:widowControl/>
      <w:spacing w:before="0"/>
      <w:ind w:left="0" w:firstLine="360"/>
    </w:pPr>
    <w:rPr>
      <w:sz w:val="28"/>
      <w:szCs w:val="28"/>
    </w:rPr>
  </w:style>
  <w:style w:type="character" w:customStyle="1" w:styleId="25">
    <w:name w:val="Основной текст 2 Знак"/>
    <w:basedOn w:val="a1"/>
    <w:link w:val="24"/>
    <w:uiPriority w:val="99"/>
    <w:semiHidden/>
  </w:style>
  <w:style w:type="paragraph" w:customStyle="1" w:styleId="af9">
    <w:name w:val="Заголовок таблицы"/>
    <w:basedOn w:val="a0"/>
    <w:uiPriority w:val="99"/>
    <w:rsid w:val="0009446B"/>
    <w:pPr>
      <w:widowControl/>
      <w:spacing w:before="0" w:line="360" w:lineRule="auto"/>
      <w:ind w:left="0"/>
      <w:jc w:val="center"/>
    </w:pPr>
    <w:rPr>
      <w:b/>
      <w:bCs/>
      <w:color w:val="008000"/>
      <w:sz w:val="28"/>
      <w:szCs w:val="28"/>
    </w:rPr>
  </w:style>
  <w:style w:type="paragraph" w:customStyle="1" w:styleId="afa">
    <w:name w:val="Текст таблицы"/>
    <w:basedOn w:val="a0"/>
    <w:uiPriority w:val="99"/>
    <w:rsid w:val="0009446B"/>
    <w:pPr>
      <w:widowControl/>
      <w:spacing w:before="60"/>
      <w:ind w:left="0"/>
      <w:jc w:val="center"/>
    </w:pPr>
    <w:rPr>
      <w:color w:val="000080"/>
      <w:sz w:val="24"/>
      <w:szCs w:val="24"/>
    </w:rPr>
  </w:style>
  <w:style w:type="paragraph" w:customStyle="1" w:styleId="Normal2">
    <w:name w:val="Normal2"/>
    <w:basedOn w:val="a0"/>
    <w:uiPriority w:val="99"/>
    <w:rsid w:val="0009446B"/>
    <w:pPr>
      <w:widowControl/>
      <w:tabs>
        <w:tab w:val="left" w:pos="680"/>
      </w:tabs>
      <w:spacing w:before="240" w:line="360" w:lineRule="auto"/>
      <w:ind w:left="0" w:firstLine="567"/>
      <w:jc w:val="both"/>
    </w:pPr>
    <w:rPr>
      <w:rFonts w:ascii="Arial" w:hAnsi="Arial" w:cs="Arial"/>
    </w:rPr>
  </w:style>
  <w:style w:type="paragraph" w:customStyle="1" w:styleId="afb">
    <w:name w:val="назв таб"/>
    <w:basedOn w:val="a0"/>
    <w:next w:val="a0"/>
    <w:autoRedefine/>
    <w:uiPriority w:val="99"/>
    <w:rsid w:val="0009446B"/>
    <w:pPr>
      <w:widowControl/>
      <w:spacing w:before="0" w:line="360" w:lineRule="auto"/>
      <w:ind w:left="0"/>
      <w:jc w:val="center"/>
    </w:pPr>
    <w:rPr>
      <w:color w:val="000000"/>
      <w:sz w:val="28"/>
      <w:szCs w:val="28"/>
    </w:rPr>
  </w:style>
  <w:style w:type="paragraph" w:customStyle="1" w:styleId="afc">
    <w:name w:val="номер таблицы"/>
    <w:basedOn w:val="a0"/>
    <w:next w:val="afb"/>
    <w:autoRedefine/>
    <w:uiPriority w:val="99"/>
    <w:rsid w:val="0009446B"/>
    <w:pPr>
      <w:widowControl/>
      <w:spacing w:before="0" w:line="360" w:lineRule="auto"/>
      <w:ind w:left="0" w:firstLine="720"/>
      <w:jc w:val="right"/>
    </w:pPr>
    <w:rPr>
      <w:color w:val="000000"/>
      <w:sz w:val="28"/>
      <w:szCs w:val="28"/>
    </w:rPr>
  </w:style>
  <w:style w:type="paragraph" w:customStyle="1" w:styleId="afd">
    <w:name w:val="цыфры"/>
    <w:basedOn w:val="a0"/>
    <w:autoRedefine/>
    <w:uiPriority w:val="99"/>
    <w:rsid w:val="0009446B"/>
    <w:pPr>
      <w:widowControl/>
      <w:spacing w:before="0"/>
      <w:ind w:left="0"/>
      <w:jc w:val="right"/>
    </w:pPr>
    <w:rPr>
      <w:color w:val="000000"/>
      <w:sz w:val="24"/>
      <w:szCs w:val="24"/>
    </w:rPr>
  </w:style>
  <w:style w:type="paragraph" w:styleId="afe">
    <w:name w:val="footnote text"/>
    <w:basedOn w:val="a0"/>
    <w:link w:val="aff"/>
    <w:uiPriority w:val="99"/>
    <w:semiHidden/>
    <w:rsid w:val="0009446B"/>
    <w:pPr>
      <w:widowControl/>
      <w:spacing w:before="0" w:line="312" w:lineRule="auto"/>
      <w:ind w:left="0"/>
      <w:jc w:val="both"/>
    </w:pPr>
    <w:rPr>
      <w:color w:val="000000"/>
      <w:sz w:val="20"/>
      <w:szCs w:val="20"/>
    </w:rPr>
  </w:style>
  <w:style w:type="character" w:customStyle="1" w:styleId="aff">
    <w:name w:val="Текст сноски Знак"/>
    <w:basedOn w:val="a1"/>
    <w:link w:val="afe"/>
    <w:uiPriority w:val="99"/>
    <w:semiHidden/>
    <w:rPr>
      <w:sz w:val="20"/>
      <w:szCs w:val="20"/>
    </w:rPr>
  </w:style>
  <w:style w:type="paragraph" w:customStyle="1" w:styleId="110">
    <w:name w:val="Заголовок 11"/>
    <w:basedOn w:val="a0"/>
    <w:next w:val="a0"/>
    <w:uiPriority w:val="99"/>
    <w:rsid w:val="0009446B"/>
    <w:pPr>
      <w:tabs>
        <w:tab w:val="center" w:pos="360"/>
        <w:tab w:val="center" w:pos="450"/>
      </w:tabs>
      <w:spacing w:before="0" w:after="240"/>
      <w:ind w:left="0"/>
      <w:jc w:val="center"/>
    </w:pPr>
    <w:rPr>
      <w:rFonts w:ascii="Arial" w:hAnsi="Arial" w:cs="Arial"/>
      <w:b/>
      <w:bCs/>
      <w:caps/>
      <w:sz w:val="28"/>
      <w:szCs w:val="28"/>
    </w:rPr>
  </w:style>
  <w:style w:type="paragraph" w:styleId="HTML">
    <w:name w:val="HTML Preformatted"/>
    <w:basedOn w:val="a0"/>
    <w:link w:val="HTML0"/>
    <w:uiPriority w:val="99"/>
    <w:rsid w:val="000944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left="0"/>
    </w:pPr>
    <w:rPr>
      <w:rFonts w:ascii="Courier New" w:hAnsi="Courier New" w:cs="Courier New"/>
      <w:sz w:val="20"/>
      <w:szCs w:val="20"/>
    </w:rPr>
  </w:style>
  <w:style w:type="character" w:customStyle="1" w:styleId="HTML0">
    <w:name w:val="Стандартный HTML Знак"/>
    <w:basedOn w:val="a1"/>
    <w:link w:val="HTML"/>
    <w:uiPriority w:val="99"/>
    <w:semiHidden/>
    <w:rPr>
      <w:rFonts w:ascii="Courier New" w:hAnsi="Courier New" w:cs="Courier New"/>
      <w:sz w:val="20"/>
      <w:szCs w:val="20"/>
    </w:rPr>
  </w:style>
  <w:style w:type="paragraph" w:customStyle="1" w:styleId="csubheader">
    <w:name w:val="csubheader"/>
    <w:basedOn w:val="a0"/>
    <w:uiPriority w:val="99"/>
    <w:rsid w:val="0009446B"/>
    <w:pPr>
      <w:widowControl/>
      <w:spacing w:before="100" w:beforeAutospacing="1" w:after="100" w:afterAutospacing="1"/>
      <w:ind w:left="0"/>
    </w:pPr>
    <w:rPr>
      <w:sz w:val="24"/>
      <w:szCs w:val="24"/>
    </w:rPr>
  </w:style>
  <w:style w:type="paragraph" w:customStyle="1" w:styleId="ipara">
    <w:name w:val="ipara"/>
    <w:basedOn w:val="a0"/>
    <w:uiPriority w:val="99"/>
    <w:rsid w:val="0009446B"/>
    <w:pPr>
      <w:widowControl/>
      <w:spacing w:before="100" w:beforeAutospacing="1" w:after="100" w:afterAutospacing="1"/>
      <w:ind w:left="0"/>
    </w:pPr>
    <w:rPr>
      <w:sz w:val="24"/>
      <w:szCs w:val="24"/>
    </w:rPr>
  </w:style>
  <w:style w:type="paragraph" w:customStyle="1" w:styleId="pagenumber">
    <w:name w:val="pagenumber"/>
    <w:basedOn w:val="a0"/>
    <w:uiPriority w:val="99"/>
    <w:rsid w:val="0009446B"/>
    <w:pPr>
      <w:widowControl/>
      <w:spacing w:before="100" w:beforeAutospacing="1" w:after="100" w:afterAutospacing="1"/>
      <w:ind w:left="0"/>
    </w:pPr>
    <w:rPr>
      <w:sz w:val="24"/>
      <w:szCs w:val="24"/>
    </w:rPr>
  </w:style>
  <w:style w:type="paragraph" w:customStyle="1" w:styleId="nipara">
    <w:name w:val="nipara"/>
    <w:basedOn w:val="a0"/>
    <w:uiPriority w:val="99"/>
    <w:rsid w:val="0009446B"/>
    <w:pPr>
      <w:widowControl/>
      <w:spacing w:before="100" w:beforeAutospacing="1" w:after="100" w:afterAutospacing="1"/>
      <w:ind w:left="0"/>
    </w:pPr>
    <w:rPr>
      <w:sz w:val="24"/>
      <w:szCs w:val="24"/>
    </w:rPr>
  </w:style>
  <w:style w:type="paragraph" w:customStyle="1" w:styleId="rpara">
    <w:name w:val="rpara"/>
    <w:basedOn w:val="a0"/>
    <w:uiPriority w:val="99"/>
    <w:rsid w:val="0009446B"/>
    <w:pPr>
      <w:widowControl/>
      <w:spacing w:before="100" w:beforeAutospacing="1" w:after="100" w:afterAutospacing="1"/>
      <w:ind w:left="0"/>
    </w:pPr>
    <w:rPr>
      <w:sz w:val="24"/>
      <w:szCs w:val="24"/>
    </w:rPr>
  </w:style>
  <w:style w:type="paragraph" w:customStyle="1" w:styleId="cpara">
    <w:name w:val="cpara"/>
    <w:basedOn w:val="a0"/>
    <w:uiPriority w:val="99"/>
    <w:rsid w:val="0009446B"/>
    <w:pPr>
      <w:widowControl/>
      <w:spacing w:before="100" w:beforeAutospacing="1" w:after="100" w:afterAutospacing="1"/>
      <w:ind w:left="0"/>
    </w:pPr>
    <w:rPr>
      <w:sz w:val="24"/>
      <w:szCs w:val="24"/>
    </w:rPr>
  </w:style>
  <w:style w:type="paragraph" w:customStyle="1" w:styleId="artwork">
    <w:name w:val="artwork"/>
    <w:basedOn w:val="a0"/>
    <w:uiPriority w:val="99"/>
    <w:rsid w:val="0009446B"/>
    <w:pPr>
      <w:widowControl/>
      <w:spacing w:before="100" w:beforeAutospacing="1" w:after="100" w:afterAutospacing="1"/>
      <w:ind w:left="0"/>
    </w:pPr>
    <w:rPr>
      <w:sz w:val="24"/>
      <w:szCs w:val="24"/>
    </w:rPr>
  </w:style>
  <w:style w:type="paragraph" w:customStyle="1" w:styleId="b">
    <w:name w:val="Обычн.bй"/>
    <w:uiPriority w:val="99"/>
    <w:rsid w:val="0009446B"/>
    <w:pPr>
      <w:widowControl w:val="0"/>
      <w:spacing w:after="0" w:line="240" w:lineRule="auto"/>
    </w:pPr>
    <w:rPr>
      <w:sz w:val="20"/>
      <w:szCs w:val="20"/>
    </w:rPr>
  </w:style>
  <w:style w:type="paragraph" w:styleId="a">
    <w:name w:val="Title"/>
    <w:basedOn w:val="a0"/>
    <w:link w:val="aff0"/>
    <w:uiPriority w:val="99"/>
    <w:qFormat/>
    <w:rsid w:val="0009446B"/>
    <w:pPr>
      <w:widowControl/>
      <w:numPr>
        <w:numId w:val="14"/>
      </w:numPr>
      <w:tabs>
        <w:tab w:val="clear" w:pos="1069"/>
        <w:tab w:val="num" w:pos="720"/>
      </w:tabs>
      <w:spacing w:before="0"/>
      <w:ind w:left="720" w:hanging="720"/>
      <w:jc w:val="center"/>
    </w:pPr>
    <w:rPr>
      <w:b/>
      <w:bCs/>
      <w:sz w:val="28"/>
      <w:szCs w:val="28"/>
    </w:rPr>
  </w:style>
  <w:style w:type="character" w:customStyle="1" w:styleId="aff0">
    <w:name w:val="Название Знак"/>
    <w:basedOn w:val="a1"/>
    <w:link w:val="a"/>
    <w:uiPriority w:val="10"/>
    <w:rPr>
      <w:rFonts w:asciiTheme="majorHAnsi" w:eastAsiaTheme="majorEastAsia" w:hAnsiTheme="majorHAnsi" w:cstheme="majorBidi"/>
      <w:b/>
      <w:bCs/>
      <w:kern w:val="28"/>
      <w:sz w:val="32"/>
      <w:szCs w:val="32"/>
    </w:rPr>
  </w:style>
  <w:style w:type="paragraph" w:styleId="aff1">
    <w:name w:val="Subtitle"/>
    <w:basedOn w:val="a0"/>
    <w:link w:val="aff2"/>
    <w:uiPriority w:val="99"/>
    <w:qFormat/>
    <w:rsid w:val="0009446B"/>
    <w:pPr>
      <w:widowControl/>
      <w:spacing w:before="0"/>
      <w:ind w:left="0" w:firstLine="1134"/>
      <w:jc w:val="both"/>
    </w:pPr>
    <w:rPr>
      <w:sz w:val="28"/>
      <w:szCs w:val="28"/>
    </w:rPr>
  </w:style>
  <w:style w:type="character" w:customStyle="1" w:styleId="aff2">
    <w:name w:val="Подзаголовок Знак"/>
    <w:basedOn w:val="a1"/>
    <w:link w:val="aff1"/>
    <w:uiPriority w:val="11"/>
    <w:rPr>
      <w:rFonts w:asciiTheme="majorHAnsi" w:eastAsiaTheme="majorEastAsia" w:hAnsiTheme="majorHAnsi" w:cstheme="majorBidi"/>
      <w:sz w:val="24"/>
      <w:szCs w:val="24"/>
    </w:rPr>
  </w:style>
  <w:style w:type="paragraph" w:styleId="41">
    <w:name w:val="toc 4"/>
    <w:basedOn w:val="a0"/>
    <w:next w:val="a0"/>
    <w:autoRedefine/>
    <w:uiPriority w:val="99"/>
    <w:semiHidden/>
    <w:rsid w:val="0009446B"/>
    <w:pPr>
      <w:widowControl/>
      <w:spacing w:before="0" w:line="360" w:lineRule="auto"/>
      <w:ind w:left="720"/>
      <w:jc w:val="both"/>
      <w:outlineLvl w:val="0"/>
    </w:pPr>
    <w:rPr>
      <w:rFonts w:ascii="Courier New" w:hAnsi="Courier New" w:cs="Courier New"/>
      <w:sz w:val="24"/>
      <w:szCs w:val="24"/>
    </w:rPr>
  </w:style>
  <w:style w:type="paragraph" w:styleId="51">
    <w:name w:val="toc 5"/>
    <w:basedOn w:val="a0"/>
    <w:next w:val="a0"/>
    <w:autoRedefine/>
    <w:uiPriority w:val="99"/>
    <w:semiHidden/>
    <w:rsid w:val="0009446B"/>
    <w:pPr>
      <w:widowControl/>
      <w:spacing w:before="0" w:line="360" w:lineRule="auto"/>
      <w:ind w:left="960"/>
      <w:jc w:val="both"/>
      <w:outlineLvl w:val="0"/>
    </w:pPr>
    <w:rPr>
      <w:rFonts w:ascii="Courier New" w:hAnsi="Courier New" w:cs="Courier New"/>
      <w:sz w:val="24"/>
      <w:szCs w:val="24"/>
    </w:rPr>
  </w:style>
  <w:style w:type="paragraph" w:styleId="61">
    <w:name w:val="toc 6"/>
    <w:basedOn w:val="a0"/>
    <w:next w:val="a0"/>
    <w:autoRedefine/>
    <w:uiPriority w:val="99"/>
    <w:semiHidden/>
    <w:rsid w:val="0009446B"/>
    <w:pPr>
      <w:widowControl/>
      <w:spacing w:before="0" w:line="360" w:lineRule="auto"/>
      <w:ind w:left="1200"/>
      <w:jc w:val="both"/>
      <w:outlineLvl w:val="0"/>
    </w:pPr>
    <w:rPr>
      <w:rFonts w:ascii="Courier New" w:hAnsi="Courier New" w:cs="Courier New"/>
      <w:sz w:val="24"/>
      <w:szCs w:val="24"/>
    </w:rPr>
  </w:style>
  <w:style w:type="paragraph" w:styleId="71">
    <w:name w:val="toc 7"/>
    <w:basedOn w:val="a0"/>
    <w:next w:val="a0"/>
    <w:autoRedefine/>
    <w:uiPriority w:val="99"/>
    <w:semiHidden/>
    <w:rsid w:val="0009446B"/>
    <w:pPr>
      <w:widowControl/>
      <w:spacing w:before="0" w:line="360" w:lineRule="auto"/>
      <w:ind w:left="1440"/>
      <w:jc w:val="both"/>
      <w:outlineLvl w:val="0"/>
    </w:pPr>
    <w:rPr>
      <w:rFonts w:ascii="Courier New" w:hAnsi="Courier New" w:cs="Courier New"/>
      <w:sz w:val="24"/>
      <w:szCs w:val="24"/>
    </w:rPr>
  </w:style>
  <w:style w:type="paragraph" w:styleId="81">
    <w:name w:val="toc 8"/>
    <w:basedOn w:val="a0"/>
    <w:next w:val="a0"/>
    <w:autoRedefine/>
    <w:uiPriority w:val="99"/>
    <w:semiHidden/>
    <w:rsid w:val="0009446B"/>
    <w:pPr>
      <w:widowControl/>
      <w:spacing w:before="0" w:line="360" w:lineRule="auto"/>
      <w:ind w:left="1680"/>
      <w:jc w:val="both"/>
      <w:outlineLvl w:val="0"/>
    </w:pPr>
    <w:rPr>
      <w:rFonts w:ascii="Courier New" w:hAnsi="Courier New" w:cs="Courier New"/>
      <w:sz w:val="24"/>
      <w:szCs w:val="24"/>
    </w:rPr>
  </w:style>
  <w:style w:type="paragraph" w:styleId="91">
    <w:name w:val="toc 9"/>
    <w:basedOn w:val="a0"/>
    <w:next w:val="a0"/>
    <w:autoRedefine/>
    <w:uiPriority w:val="99"/>
    <w:semiHidden/>
    <w:rsid w:val="0009446B"/>
    <w:pPr>
      <w:widowControl/>
      <w:spacing w:before="0" w:line="360" w:lineRule="auto"/>
      <w:ind w:left="1920"/>
      <w:jc w:val="both"/>
      <w:outlineLvl w:val="0"/>
    </w:pPr>
    <w:rPr>
      <w:rFonts w:ascii="Courier New" w:hAnsi="Courier New" w:cs="Courier New"/>
      <w:sz w:val="24"/>
      <w:szCs w:val="24"/>
    </w:rPr>
  </w:style>
  <w:style w:type="paragraph" w:customStyle="1" w:styleId="123">
    <w:name w:val="123"/>
    <w:basedOn w:val="a8"/>
    <w:uiPriority w:val="99"/>
    <w:rsid w:val="0009446B"/>
    <w:pPr>
      <w:spacing w:before="120" w:line="360" w:lineRule="auto"/>
      <w:ind w:firstLine="720"/>
      <w:jc w:val="both"/>
    </w:pPr>
    <w:rPr>
      <w:sz w:val="28"/>
      <w:szCs w:val="28"/>
      <w:lang w:val="ru-RU"/>
    </w:rPr>
  </w:style>
  <w:style w:type="paragraph" w:customStyle="1" w:styleId="aff3">
    <w:name w:val="Описание формулы"/>
    <w:basedOn w:val="a0"/>
    <w:uiPriority w:val="99"/>
    <w:rsid w:val="0009446B"/>
    <w:pPr>
      <w:widowControl/>
      <w:spacing w:before="0" w:line="360" w:lineRule="auto"/>
      <w:ind w:left="1134"/>
      <w:jc w:val="both"/>
    </w:pPr>
    <w:rPr>
      <w:color w:val="008080"/>
      <w:sz w:val="28"/>
      <w:szCs w:val="28"/>
    </w:rPr>
  </w:style>
  <w:style w:type="paragraph" w:styleId="13">
    <w:name w:val="index 1"/>
    <w:basedOn w:val="a0"/>
    <w:next w:val="a0"/>
    <w:autoRedefine/>
    <w:uiPriority w:val="99"/>
    <w:semiHidden/>
    <w:rsid w:val="0009446B"/>
    <w:pPr>
      <w:widowControl/>
      <w:spacing w:before="0"/>
      <w:ind w:hanging="200"/>
    </w:pPr>
    <w:rPr>
      <w:sz w:val="24"/>
      <w:szCs w:val="24"/>
    </w:rPr>
  </w:style>
  <w:style w:type="paragraph" w:styleId="26">
    <w:name w:val="index 2"/>
    <w:basedOn w:val="a0"/>
    <w:next w:val="a0"/>
    <w:autoRedefine/>
    <w:uiPriority w:val="99"/>
    <w:semiHidden/>
    <w:rsid w:val="0009446B"/>
    <w:pPr>
      <w:widowControl/>
      <w:spacing w:before="0"/>
      <w:ind w:left="400" w:hanging="200"/>
    </w:pPr>
    <w:rPr>
      <w:sz w:val="24"/>
      <w:szCs w:val="24"/>
    </w:rPr>
  </w:style>
  <w:style w:type="paragraph" w:styleId="36">
    <w:name w:val="index 3"/>
    <w:basedOn w:val="a0"/>
    <w:next w:val="a0"/>
    <w:autoRedefine/>
    <w:uiPriority w:val="99"/>
    <w:semiHidden/>
    <w:rsid w:val="0009446B"/>
    <w:pPr>
      <w:widowControl/>
      <w:spacing w:before="0"/>
      <w:ind w:left="600" w:hanging="200"/>
    </w:pPr>
    <w:rPr>
      <w:sz w:val="24"/>
      <w:szCs w:val="24"/>
    </w:rPr>
  </w:style>
  <w:style w:type="paragraph" w:styleId="42">
    <w:name w:val="index 4"/>
    <w:basedOn w:val="a0"/>
    <w:next w:val="a0"/>
    <w:autoRedefine/>
    <w:uiPriority w:val="99"/>
    <w:semiHidden/>
    <w:rsid w:val="0009446B"/>
    <w:pPr>
      <w:widowControl/>
      <w:spacing w:before="0"/>
      <w:ind w:left="800" w:hanging="200"/>
    </w:pPr>
    <w:rPr>
      <w:sz w:val="24"/>
      <w:szCs w:val="24"/>
    </w:rPr>
  </w:style>
  <w:style w:type="paragraph" w:styleId="52">
    <w:name w:val="index 5"/>
    <w:basedOn w:val="a0"/>
    <w:next w:val="a0"/>
    <w:autoRedefine/>
    <w:uiPriority w:val="99"/>
    <w:semiHidden/>
    <w:rsid w:val="0009446B"/>
    <w:pPr>
      <w:widowControl/>
      <w:spacing w:before="0"/>
      <w:ind w:left="1000" w:hanging="200"/>
    </w:pPr>
    <w:rPr>
      <w:sz w:val="24"/>
      <w:szCs w:val="24"/>
    </w:rPr>
  </w:style>
  <w:style w:type="paragraph" w:styleId="62">
    <w:name w:val="index 6"/>
    <w:basedOn w:val="a0"/>
    <w:next w:val="a0"/>
    <w:autoRedefine/>
    <w:uiPriority w:val="99"/>
    <w:semiHidden/>
    <w:rsid w:val="0009446B"/>
    <w:pPr>
      <w:widowControl/>
      <w:spacing w:before="0"/>
      <w:ind w:left="1200" w:hanging="200"/>
    </w:pPr>
    <w:rPr>
      <w:sz w:val="24"/>
      <w:szCs w:val="24"/>
    </w:rPr>
  </w:style>
  <w:style w:type="paragraph" w:styleId="72">
    <w:name w:val="index 7"/>
    <w:basedOn w:val="a0"/>
    <w:next w:val="a0"/>
    <w:autoRedefine/>
    <w:uiPriority w:val="99"/>
    <w:semiHidden/>
    <w:rsid w:val="0009446B"/>
    <w:pPr>
      <w:widowControl/>
      <w:spacing w:before="0"/>
      <w:ind w:left="1400" w:hanging="200"/>
    </w:pPr>
    <w:rPr>
      <w:sz w:val="24"/>
      <w:szCs w:val="24"/>
    </w:rPr>
  </w:style>
  <w:style w:type="paragraph" w:styleId="82">
    <w:name w:val="index 8"/>
    <w:basedOn w:val="a0"/>
    <w:next w:val="a0"/>
    <w:autoRedefine/>
    <w:uiPriority w:val="99"/>
    <w:semiHidden/>
    <w:rsid w:val="0009446B"/>
    <w:pPr>
      <w:widowControl/>
      <w:spacing w:before="0"/>
      <w:ind w:left="1600" w:hanging="200"/>
    </w:pPr>
    <w:rPr>
      <w:sz w:val="24"/>
      <w:szCs w:val="24"/>
    </w:rPr>
  </w:style>
  <w:style w:type="paragraph" w:styleId="92">
    <w:name w:val="index 9"/>
    <w:basedOn w:val="a0"/>
    <w:next w:val="a0"/>
    <w:autoRedefine/>
    <w:uiPriority w:val="99"/>
    <w:semiHidden/>
    <w:rsid w:val="0009446B"/>
    <w:pPr>
      <w:widowControl/>
      <w:spacing w:before="0"/>
      <w:ind w:left="1800" w:hanging="200"/>
    </w:pPr>
    <w:rPr>
      <w:sz w:val="24"/>
      <w:szCs w:val="24"/>
    </w:rPr>
  </w:style>
  <w:style w:type="paragraph" w:styleId="aff4">
    <w:name w:val="index heading"/>
    <w:basedOn w:val="a0"/>
    <w:next w:val="13"/>
    <w:uiPriority w:val="99"/>
    <w:semiHidden/>
    <w:rsid w:val="0009446B"/>
    <w:pPr>
      <w:widowControl/>
      <w:spacing w:before="0"/>
      <w:ind w:left="0"/>
    </w:pPr>
    <w:rPr>
      <w:sz w:val="24"/>
      <w:szCs w:val="24"/>
    </w:rPr>
  </w:style>
  <w:style w:type="paragraph" w:customStyle="1" w:styleId="caaieiaie1">
    <w:name w:val="caaieiaie 1"/>
    <w:basedOn w:val="a0"/>
    <w:next w:val="a0"/>
    <w:uiPriority w:val="99"/>
    <w:rsid w:val="0009446B"/>
    <w:pPr>
      <w:keepNext/>
      <w:spacing w:before="0"/>
      <w:ind w:left="0" w:firstLine="720"/>
      <w:jc w:val="center"/>
    </w:pPr>
    <w:rPr>
      <w:sz w:val="28"/>
      <w:szCs w:val="28"/>
    </w:rPr>
  </w:style>
  <w:style w:type="paragraph" w:styleId="aff5">
    <w:name w:val="caption"/>
    <w:basedOn w:val="a0"/>
    <w:uiPriority w:val="99"/>
    <w:qFormat/>
    <w:rsid w:val="0009446B"/>
    <w:pPr>
      <w:widowControl/>
      <w:spacing w:before="100" w:beforeAutospacing="1" w:after="100" w:afterAutospacing="1"/>
      <w:ind w:left="0"/>
      <w:jc w:val="center"/>
    </w:pPr>
    <w:rPr>
      <w:rFonts w:ascii="Arial" w:hAnsi="Arial" w:cs="Arial"/>
      <w:b/>
      <w:bCs/>
      <w:sz w:val="24"/>
      <w:szCs w:val="24"/>
    </w:rPr>
  </w:style>
  <w:style w:type="paragraph" w:customStyle="1" w:styleId="PEStylePara2">
    <w:name w:val="PEStylePara2"/>
    <w:basedOn w:val="a0"/>
    <w:next w:val="a0"/>
    <w:uiPriority w:val="99"/>
    <w:rsid w:val="0009446B"/>
    <w:pPr>
      <w:keepNext/>
      <w:keepLines/>
      <w:widowControl/>
      <w:spacing w:before="0"/>
      <w:ind w:left="0"/>
      <w:jc w:val="center"/>
    </w:pPr>
    <w:rPr>
      <w:rFonts w:ascii="Courier New" w:hAnsi="Courier New" w:cs="Courier New"/>
      <w:sz w:val="24"/>
      <w:szCs w:val="24"/>
    </w:rPr>
  </w:style>
  <w:style w:type="paragraph" w:customStyle="1" w:styleId="PEStylePara1">
    <w:name w:val="PEStylePara1"/>
    <w:basedOn w:val="a0"/>
    <w:next w:val="a0"/>
    <w:uiPriority w:val="99"/>
    <w:rsid w:val="0009446B"/>
    <w:pPr>
      <w:widowControl/>
      <w:spacing w:before="0"/>
      <w:ind w:left="0"/>
      <w:jc w:val="both"/>
    </w:pPr>
    <w:rPr>
      <w:rFonts w:ascii="Courier New" w:hAnsi="Courier New" w:cs="Courier New"/>
      <w:sz w:val="24"/>
      <w:szCs w:val="24"/>
    </w:rPr>
  </w:style>
  <w:style w:type="paragraph" w:customStyle="1" w:styleId="PEStylePara0">
    <w:name w:val="PEStylePara0"/>
    <w:basedOn w:val="af0"/>
    <w:uiPriority w:val="99"/>
    <w:rsid w:val="0009446B"/>
    <w:pPr>
      <w:keepNext/>
      <w:keepLines/>
      <w:widowControl/>
      <w:overflowPunct/>
      <w:autoSpaceDE/>
      <w:autoSpaceDN/>
      <w:adjustRightInd/>
      <w:jc w:val="center"/>
      <w:textAlignment w:val="auto"/>
    </w:pPr>
    <w:rPr>
      <w:sz w:val="24"/>
      <w:szCs w:val="24"/>
    </w:rPr>
  </w:style>
  <w:style w:type="paragraph" w:customStyle="1" w:styleId="PEStylePara3">
    <w:name w:val="PEStylePara3"/>
    <w:basedOn w:val="a0"/>
    <w:next w:val="a0"/>
    <w:uiPriority w:val="99"/>
    <w:rsid w:val="0009446B"/>
    <w:pPr>
      <w:keepNext/>
      <w:keepLines/>
      <w:widowControl/>
      <w:spacing w:before="0"/>
      <w:ind w:left="0"/>
      <w:jc w:val="center"/>
    </w:pPr>
    <w:rPr>
      <w:rFonts w:ascii="Courier New" w:hAnsi="Courier New" w:cs="Courier New"/>
      <w:sz w:val="20"/>
      <w:szCs w:val="20"/>
    </w:rPr>
  </w:style>
  <w:style w:type="paragraph" w:customStyle="1" w:styleId="tableno">
    <w:name w:val="tableno"/>
    <w:basedOn w:val="a0"/>
    <w:uiPriority w:val="99"/>
    <w:rsid w:val="0009446B"/>
    <w:pPr>
      <w:widowControl/>
      <w:spacing w:before="100" w:beforeAutospacing="1" w:after="100" w:afterAutospacing="1"/>
      <w:ind w:left="0"/>
      <w:jc w:val="right"/>
    </w:pPr>
    <w:rPr>
      <w:rFonts w:ascii="Arial" w:hAnsi="Arial" w:cs="Arial"/>
      <w:b/>
      <w:bCs/>
      <w:sz w:val="24"/>
      <w:szCs w:val="24"/>
    </w:rPr>
  </w:style>
  <w:style w:type="paragraph" w:customStyle="1" w:styleId="tablebody">
    <w:name w:val="tablebody"/>
    <w:basedOn w:val="a0"/>
    <w:uiPriority w:val="99"/>
    <w:rsid w:val="0009446B"/>
    <w:pPr>
      <w:widowControl/>
      <w:spacing w:before="100" w:beforeAutospacing="1" w:after="100" w:afterAutospacing="1"/>
      <w:ind w:left="0"/>
    </w:pPr>
    <w:rPr>
      <w:rFonts w:ascii="Arial" w:hAnsi="Arial" w:cs="Arial"/>
      <w:sz w:val="24"/>
      <w:szCs w:val="24"/>
    </w:rPr>
  </w:style>
  <w:style w:type="character" w:customStyle="1" w:styleId="PEStyleFont">
    <w:name w:val="PEStyleFont"/>
    <w:basedOn w:val="a1"/>
    <w:uiPriority w:val="99"/>
    <w:rsid w:val="0009446B"/>
    <w:rPr>
      <w:rFonts w:ascii="PEW Report" w:hAnsi="PEW Report" w:cs="PEW Report"/>
      <w:spacing w:val="0"/>
      <w:position w:val="0"/>
      <w:sz w:val="16"/>
      <w:szCs w:val="16"/>
      <w:u w:val="none"/>
    </w:rPr>
  </w:style>
  <w:style w:type="character" w:customStyle="1" w:styleId="PEStyleFont3">
    <w:name w:val="PEStyleFont3"/>
    <w:basedOn w:val="PEStyleFont"/>
    <w:uiPriority w:val="99"/>
    <w:rsid w:val="0009446B"/>
    <w:rPr>
      <w:rFonts w:ascii="PEW Report" w:hAnsi="PEW Report" w:cs="PEW Report"/>
      <w:spacing w:val="0"/>
      <w:position w:val="0"/>
      <w:sz w:val="20"/>
      <w:szCs w:val="20"/>
      <w:u w:val="none"/>
    </w:rPr>
  </w:style>
  <w:style w:type="character" w:customStyle="1" w:styleId="PEStyleFont4">
    <w:name w:val="PEStyleFont4"/>
    <w:basedOn w:val="PEStyleFont"/>
    <w:uiPriority w:val="99"/>
    <w:rsid w:val="0009446B"/>
    <w:rPr>
      <w:rFonts w:ascii="PEW Report" w:hAnsi="PEW Report" w:cs="PEW Report"/>
      <w:b/>
      <w:bCs/>
      <w:i/>
      <w:iCs/>
      <w:spacing w:val="0"/>
      <w:position w:val="0"/>
      <w:sz w:val="28"/>
      <w:szCs w:val="28"/>
      <w:u w:val="none"/>
    </w:rPr>
  </w:style>
  <w:style w:type="character" w:customStyle="1" w:styleId="PEStyleFont5">
    <w:name w:val="PEStyleFont5"/>
    <w:basedOn w:val="PEStyleFont"/>
    <w:uiPriority w:val="99"/>
    <w:rsid w:val="0009446B"/>
    <w:rPr>
      <w:rFonts w:ascii="PEW Report" w:hAnsi="PEW Report" w:cs="PEW Report"/>
      <w:b/>
      <w:bCs/>
      <w:i/>
      <w:iCs/>
      <w:spacing w:val="0"/>
      <w:position w:val="0"/>
      <w:sz w:val="28"/>
      <w:szCs w:val="28"/>
      <w:u w:val="none"/>
    </w:rPr>
  </w:style>
  <w:style w:type="character" w:customStyle="1" w:styleId="PEStyleFont10">
    <w:name w:val="PEStyleFont10"/>
    <w:basedOn w:val="PEStyleFont"/>
    <w:uiPriority w:val="99"/>
    <w:rsid w:val="0009446B"/>
    <w:rPr>
      <w:rFonts w:ascii="PEW Report" w:hAnsi="PEW Report" w:cs="PEW Report"/>
      <w:b/>
      <w:bCs/>
      <w:i/>
      <w:iCs/>
      <w:spacing w:val="0"/>
      <w:position w:val="0"/>
      <w:sz w:val="28"/>
      <w:szCs w:val="28"/>
      <w:u w:val="none"/>
    </w:rPr>
  </w:style>
  <w:style w:type="paragraph" w:customStyle="1" w:styleId="PEStylePara6">
    <w:name w:val="PEStylePara6"/>
    <w:basedOn w:val="PEStylePara0"/>
    <w:next w:val="PEStylePara0"/>
    <w:uiPriority w:val="99"/>
    <w:rsid w:val="0009446B"/>
    <w:rPr>
      <w:sz w:val="20"/>
      <w:szCs w:val="20"/>
    </w:rPr>
  </w:style>
  <w:style w:type="paragraph" w:customStyle="1" w:styleId="aff6">
    <w:name w:val="Стиль начало"/>
    <w:basedOn w:val="a0"/>
    <w:uiPriority w:val="99"/>
    <w:rsid w:val="0009446B"/>
    <w:pPr>
      <w:widowControl/>
      <w:spacing w:before="0" w:line="264" w:lineRule="auto"/>
      <w:ind w:left="0"/>
    </w:pPr>
    <w:rPr>
      <w:sz w:val="28"/>
      <w:szCs w:val="28"/>
    </w:rPr>
  </w:style>
  <w:style w:type="paragraph" w:customStyle="1" w:styleId="14">
    <w:name w:val="Стиль14"/>
    <w:basedOn w:val="a0"/>
    <w:uiPriority w:val="99"/>
    <w:rsid w:val="0009446B"/>
    <w:pPr>
      <w:widowControl/>
      <w:spacing w:before="0" w:line="264" w:lineRule="auto"/>
      <w:ind w:left="0" w:firstLine="720"/>
      <w:jc w:val="both"/>
    </w:pPr>
    <w:rPr>
      <w:sz w:val="28"/>
      <w:szCs w:val="28"/>
    </w:rPr>
  </w:style>
  <w:style w:type="paragraph" w:customStyle="1" w:styleId="aff7">
    <w:name w:val="Табличный"/>
    <w:basedOn w:val="a0"/>
    <w:uiPriority w:val="99"/>
    <w:rsid w:val="0009446B"/>
    <w:pPr>
      <w:widowControl/>
      <w:spacing w:before="0"/>
      <w:ind w:left="0"/>
    </w:pPr>
    <w:rPr>
      <w:noProo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8648933">
      <w:marLeft w:val="0"/>
      <w:marRight w:val="0"/>
      <w:marTop w:val="0"/>
      <w:marBottom w:val="0"/>
      <w:divBdr>
        <w:top w:val="none" w:sz="0" w:space="0" w:color="auto"/>
        <w:left w:val="none" w:sz="0" w:space="0" w:color="auto"/>
        <w:bottom w:val="none" w:sz="0" w:space="0" w:color="auto"/>
        <w:right w:val="none" w:sz="0" w:space="0" w:color="auto"/>
      </w:divBdr>
    </w:div>
    <w:div w:id="1138648937">
      <w:marLeft w:val="0"/>
      <w:marRight w:val="0"/>
      <w:marTop w:val="0"/>
      <w:marBottom w:val="0"/>
      <w:divBdr>
        <w:top w:val="none" w:sz="0" w:space="0" w:color="auto"/>
        <w:left w:val="none" w:sz="0" w:space="0" w:color="auto"/>
        <w:bottom w:val="none" w:sz="0" w:space="0" w:color="auto"/>
        <w:right w:val="none" w:sz="0" w:space="0" w:color="auto"/>
      </w:divBdr>
      <w:divsChild>
        <w:div w:id="1138648935">
          <w:marLeft w:val="0"/>
          <w:marRight w:val="0"/>
          <w:marTop w:val="0"/>
          <w:marBottom w:val="0"/>
          <w:divBdr>
            <w:top w:val="none" w:sz="0" w:space="0" w:color="auto"/>
            <w:left w:val="none" w:sz="0" w:space="0" w:color="auto"/>
            <w:bottom w:val="none" w:sz="0" w:space="0" w:color="auto"/>
            <w:right w:val="none" w:sz="0" w:space="0" w:color="auto"/>
          </w:divBdr>
          <w:divsChild>
            <w:div w:id="113864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648938">
      <w:marLeft w:val="0"/>
      <w:marRight w:val="0"/>
      <w:marTop w:val="0"/>
      <w:marBottom w:val="0"/>
      <w:divBdr>
        <w:top w:val="none" w:sz="0" w:space="0" w:color="auto"/>
        <w:left w:val="none" w:sz="0" w:space="0" w:color="auto"/>
        <w:bottom w:val="none" w:sz="0" w:space="0" w:color="auto"/>
        <w:right w:val="none" w:sz="0" w:space="0" w:color="auto"/>
      </w:divBdr>
      <w:divsChild>
        <w:div w:id="1138648934">
          <w:marLeft w:val="0"/>
          <w:marRight w:val="0"/>
          <w:marTop w:val="0"/>
          <w:marBottom w:val="0"/>
          <w:divBdr>
            <w:top w:val="none" w:sz="0" w:space="0" w:color="auto"/>
            <w:left w:val="none" w:sz="0" w:space="0" w:color="auto"/>
            <w:bottom w:val="none" w:sz="0" w:space="0" w:color="auto"/>
            <w:right w:val="none" w:sz="0" w:space="0" w:color="auto"/>
          </w:divBdr>
        </w:div>
      </w:divsChild>
    </w:div>
    <w:div w:id="1138648939">
      <w:marLeft w:val="0"/>
      <w:marRight w:val="0"/>
      <w:marTop w:val="0"/>
      <w:marBottom w:val="0"/>
      <w:divBdr>
        <w:top w:val="none" w:sz="0" w:space="0" w:color="auto"/>
        <w:left w:val="none" w:sz="0" w:space="0" w:color="auto"/>
        <w:bottom w:val="none" w:sz="0" w:space="0" w:color="auto"/>
        <w:right w:val="none" w:sz="0" w:space="0" w:color="auto"/>
      </w:divBdr>
    </w:div>
    <w:div w:id="113864894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9339</Words>
  <Characters>53234</Characters>
  <Application>Microsoft Office Word</Application>
  <DocSecurity>0</DocSecurity>
  <Lines>443</Lines>
  <Paragraphs>124</Paragraphs>
  <ScaleCrop>false</ScaleCrop>
  <Company>Йошкар-Ола</Company>
  <LinksUpToDate>false</LinksUpToDate>
  <CharactersWithSpaces>62449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БИЗНЕС-ПЛАН ПРОИЗВОДСТВА ПЛАСТИКОВЫХ ОКОННЫХ БЛОКОВ</dc:title>
  <dc:subject/>
  <dc:creator>Павлуша Завгородний</dc:creator>
  <cp:keywords/>
  <dc:description/>
  <cp:lastModifiedBy>admin</cp:lastModifiedBy>
  <cp:revision>2</cp:revision>
  <cp:lastPrinted>2006-06-12T22:52:00Z</cp:lastPrinted>
  <dcterms:created xsi:type="dcterms:W3CDTF">2014-04-07T15:53:00Z</dcterms:created>
  <dcterms:modified xsi:type="dcterms:W3CDTF">2014-04-07T15:53:00Z</dcterms:modified>
</cp:coreProperties>
</file>