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2EA" w:rsidRDefault="005902EA" w:rsidP="00CA048A">
      <w:pPr>
        <w:jc w:val="center"/>
        <w:rPr>
          <w:szCs w:val="28"/>
        </w:rPr>
      </w:pPr>
    </w:p>
    <w:p w:rsidR="00CA048A" w:rsidRDefault="00CA048A" w:rsidP="00CA048A">
      <w:pPr>
        <w:jc w:val="center"/>
        <w:rPr>
          <w:szCs w:val="28"/>
        </w:rPr>
      </w:pPr>
      <w:r w:rsidRPr="006152E2">
        <w:rPr>
          <w:szCs w:val="28"/>
        </w:rPr>
        <w:t>Министерство образования Российской Федерации</w:t>
      </w:r>
    </w:p>
    <w:p w:rsidR="00CA048A" w:rsidRDefault="00CA048A" w:rsidP="00CA048A">
      <w:pPr>
        <w:jc w:val="center"/>
        <w:rPr>
          <w:szCs w:val="28"/>
        </w:rPr>
      </w:pPr>
      <w:r>
        <w:rPr>
          <w:szCs w:val="28"/>
        </w:rPr>
        <w:t>Уфимский государственный авиационный технический университет</w:t>
      </w:r>
    </w:p>
    <w:p w:rsidR="00CA048A" w:rsidRDefault="00CA048A" w:rsidP="00CA048A">
      <w:pPr>
        <w:jc w:val="center"/>
        <w:rPr>
          <w:szCs w:val="28"/>
        </w:rPr>
      </w:pPr>
    </w:p>
    <w:p w:rsidR="00CA048A" w:rsidRDefault="00CA048A" w:rsidP="00CA048A">
      <w:pPr>
        <w:jc w:val="center"/>
        <w:rPr>
          <w:szCs w:val="28"/>
        </w:rPr>
      </w:pPr>
      <w:r>
        <w:rPr>
          <w:szCs w:val="28"/>
        </w:rPr>
        <w:t>Кафедра технической кибернетики</w:t>
      </w:r>
    </w:p>
    <w:p w:rsidR="00CA048A" w:rsidRDefault="00CA048A" w:rsidP="00CA048A">
      <w:pPr>
        <w:jc w:val="center"/>
        <w:rPr>
          <w:szCs w:val="28"/>
        </w:rPr>
      </w:pPr>
    </w:p>
    <w:p w:rsidR="00CA048A" w:rsidRDefault="00CA048A" w:rsidP="00CA048A">
      <w:pPr>
        <w:jc w:val="center"/>
        <w:rPr>
          <w:szCs w:val="28"/>
        </w:rPr>
      </w:pPr>
    </w:p>
    <w:p w:rsidR="00CA048A" w:rsidRDefault="00CA048A" w:rsidP="00CA048A">
      <w:pPr>
        <w:jc w:val="center"/>
        <w:rPr>
          <w:szCs w:val="28"/>
        </w:rPr>
      </w:pPr>
    </w:p>
    <w:p w:rsidR="00CA048A" w:rsidRDefault="00CA048A" w:rsidP="00CA048A">
      <w:pPr>
        <w:jc w:val="center"/>
        <w:rPr>
          <w:szCs w:val="28"/>
        </w:rPr>
      </w:pPr>
    </w:p>
    <w:p w:rsidR="00CA048A" w:rsidRDefault="00CA048A" w:rsidP="00CA048A">
      <w:pPr>
        <w:jc w:val="center"/>
        <w:rPr>
          <w:szCs w:val="28"/>
        </w:rPr>
      </w:pPr>
    </w:p>
    <w:p w:rsidR="00CA048A" w:rsidRDefault="00CA048A" w:rsidP="00CA048A">
      <w:pPr>
        <w:jc w:val="center"/>
        <w:rPr>
          <w:szCs w:val="28"/>
        </w:rPr>
      </w:pPr>
    </w:p>
    <w:p w:rsidR="00CA048A" w:rsidRDefault="00CA048A" w:rsidP="00CA048A">
      <w:pPr>
        <w:jc w:val="center"/>
        <w:rPr>
          <w:szCs w:val="28"/>
        </w:rPr>
      </w:pPr>
    </w:p>
    <w:p w:rsidR="00CA048A" w:rsidRDefault="00CA048A" w:rsidP="00CA048A">
      <w:pPr>
        <w:jc w:val="center"/>
        <w:rPr>
          <w:szCs w:val="28"/>
        </w:rPr>
      </w:pPr>
    </w:p>
    <w:p w:rsidR="00CA048A" w:rsidRDefault="00CA048A" w:rsidP="00CA048A">
      <w:pPr>
        <w:jc w:val="center"/>
        <w:rPr>
          <w:szCs w:val="28"/>
        </w:rPr>
      </w:pPr>
    </w:p>
    <w:p w:rsidR="00CA048A" w:rsidRPr="0003421F" w:rsidRDefault="00CA048A" w:rsidP="00CA048A">
      <w:pPr>
        <w:jc w:val="center"/>
        <w:rPr>
          <w:sz w:val="72"/>
          <w:szCs w:val="72"/>
        </w:rPr>
      </w:pPr>
      <w:r w:rsidRPr="0003421F">
        <w:rPr>
          <w:sz w:val="72"/>
          <w:szCs w:val="72"/>
        </w:rPr>
        <w:t>26.</w:t>
      </w:r>
      <w:r>
        <w:rPr>
          <w:sz w:val="72"/>
          <w:szCs w:val="72"/>
        </w:rPr>
        <w:t>2.0</w:t>
      </w:r>
      <w:r w:rsidR="00A67835">
        <w:rPr>
          <w:sz w:val="72"/>
          <w:szCs w:val="72"/>
        </w:rPr>
        <w:t>70107</w:t>
      </w:r>
      <w:r w:rsidR="00DD30E8">
        <w:rPr>
          <w:sz w:val="72"/>
          <w:szCs w:val="72"/>
        </w:rPr>
        <w:t>.</w:t>
      </w:r>
      <w:r w:rsidR="00450352">
        <w:rPr>
          <w:sz w:val="72"/>
          <w:szCs w:val="72"/>
        </w:rPr>
        <w:t>421</w:t>
      </w:r>
      <w:r w:rsidRPr="0003421F">
        <w:rPr>
          <w:sz w:val="72"/>
          <w:szCs w:val="72"/>
        </w:rPr>
        <w:t>ПЗ</w:t>
      </w:r>
    </w:p>
    <w:p w:rsidR="00CA048A" w:rsidRDefault="00CA048A" w:rsidP="00CA048A">
      <w:pPr>
        <w:jc w:val="center"/>
        <w:rPr>
          <w:szCs w:val="28"/>
        </w:rPr>
      </w:pPr>
    </w:p>
    <w:p w:rsidR="00CA048A" w:rsidRDefault="00CA048A" w:rsidP="00CA048A">
      <w:pPr>
        <w:jc w:val="center"/>
        <w:rPr>
          <w:szCs w:val="28"/>
        </w:rPr>
      </w:pPr>
    </w:p>
    <w:p w:rsidR="00CA048A" w:rsidRDefault="00CA048A" w:rsidP="00CA048A">
      <w:pPr>
        <w:jc w:val="center"/>
        <w:rPr>
          <w:b/>
          <w:szCs w:val="28"/>
        </w:rPr>
      </w:pPr>
      <w:r>
        <w:rPr>
          <w:b/>
          <w:szCs w:val="28"/>
        </w:rPr>
        <w:t>КУРСОВОЙ ПРОЕКТ</w:t>
      </w:r>
    </w:p>
    <w:p w:rsidR="00CA048A" w:rsidRDefault="00CA048A" w:rsidP="00CA048A">
      <w:pPr>
        <w:jc w:val="center"/>
        <w:rPr>
          <w:b/>
          <w:szCs w:val="28"/>
        </w:rPr>
      </w:pPr>
    </w:p>
    <w:p w:rsidR="00CA048A" w:rsidRDefault="00CA048A" w:rsidP="00CA048A">
      <w:pPr>
        <w:jc w:val="center"/>
        <w:rPr>
          <w:b/>
          <w:szCs w:val="28"/>
        </w:rPr>
      </w:pPr>
      <w:r>
        <w:rPr>
          <w:b/>
          <w:szCs w:val="28"/>
        </w:rPr>
        <w:t>по дисциплине «Общая электротехника и электроника»</w:t>
      </w:r>
    </w:p>
    <w:p w:rsidR="00CA048A" w:rsidRDefault="00CA048A" w:rsidP="00CA048A">
      <w:pPr>
        <w:jc w:val="center"/>
        <w:rPr>
          <w:b/>
          <w:szCs w:val="28"/>
        </w:rPr>
      </w:pPr>
      <w:r>
        <w:rPr>
          <w:b/>
          <w:szCs w:val="28"/>
        </w:rPr>
        <w:t>по теме:</w:t>
      </w:r>
    </w:p>
    <w:p w:rsidR="00CA048A" w:rsidRPr="00CA048A" w:rsidRDefault="00CA048A" w:rsidP="00CA048A">
      <w:pPr>
        <w:jc w:val="center"/>
        <w:rPr>
          <w:b/>
          <w:szCs w:val="28"/>
        </w:rPr>
      </w:pPr>
      <w:r>
        <w:rPr>
          <w:b/>
          <w:szCs w:val="28"/>
        </w:rPr>
        <w:t>Проектирование и расчет низкочастотного усилителя</w:t>
      </w:r>
    </w:p>
    <w:p w:rsidR="00CA048A" w:rsidRDefault="00CA048A" w:rsidP="00CA048A">
      <w:pPr>
        <w:jc w:val="center"/>
        <w:rPr>
          <w:szCs w:val="28"/>
        </w:rPr>
      </w:pPr>
    </w:p>
    <w:p w:rsidR="00CA048A" w:rsidRDefault="00CA048A" w:rsidP="00CA048A">
      <w:pPr>
        <w:jc w:val="center"/>
        <w:rPr>
          <w:szCs w:val="28"/>
        </w:rPr>
      </w:pPr>
    </w:p>
    <w:p w:rsidR="00CA048A" w:rsidRDefault="00CA048A" w:rsidP="00CA048A">
      <w:pPr>
        <w:jc w:val="center"/>
        <w:rPr>
          <w:szCs w:val="28"/>
        </w:rPr>
      </w:pPr>
    </w:p>
    <w:p w:rsidR="00CA048A" w:rsidRDefault="00CA048A" w:rsidP="00CA048A">
      <w:pPr>
        <w:jc w:val="center"/>
        <w:rPr>
          <w:szCs w:val="28"/>
        </w:rPr>
      </w:pPr>
    </w:p>
    <w:p w:rsidR="00CA048A" w:rsidRDefault="00CA048A" w:rsidP="00CA048A">
      <w:pPr>
        <w:jc w:val="center"/>
        <w:rPr>
          <w:szCs w:val="28"/>
        </w:rPr>
      </w:pPr>
    </w:p>
    <w:p w:rsidR="00CA048A" w:rsidRDefault="00CA048A" w:rsidP="00CA048A">
      <w:pPr>
        <w:jc w:val="center"/>
        <w:rPr>
          <w:szCs w:val="28"/>
        </w:rPr>
      </w:pPr>
    </w:p>
    <w:p w:rsidR="00CA048A" w:rsidRDefault="00CA048A" w:rsidP="00CA048A">
      <w:pPr>
        <w:jc w:val="center"/>
        <w:rPr>
          <w:szCs w:val="28"/>
        </w:rPr>
      </w:pPr>
    </w:p>
    <w:p w:rsidR="00CA048A" w:rsidRDefault="00CA048A" w:rsidP="00CA048A">
      <w:pPr>
        <w:jc w:val="center"/>
        <w:rPr>
          <w:szCs w:val="28"/>
        </w:rPr>
      </w:pPr>
    </w:p>
    <w:p w:rsidR="00CA048A" w:rsidRDefault="00CA048A" w:rsidP="00CA048A">
      <w:pPr>
        <w:jc w:val="center"/>
        <w:rPr>
          <w:szCs w:val="28"/>
        </w:rPr>
      </w:pPr>
    </w:p>
    <w:p w:rsidR="00CA048A" w:rsidRDefault="00CA048A" w:rsidP="00CA048A">
      <w:pPr>
        <w:ind w:left="5670"/>
        <w:jc w:val="both"/>
        <w:rPr>
          <w:szCs w:val="28"/>
        </w:rPr>
      </w:pPr>
      <w:r>
        <w:rPr>
          <w:szCs w:val="28"/>
        </w:rPr>
        <w:t>Выполнил:</w:t>
      </w:r>
    </w:p>
    <w:p w:rsidR="00CA048A" w:rsidRDefault="00CA048A" w:rsidP="00CA048A">
      <w:pPr>
        <w:ind w:left="5670"/>
        <w:rPr>
          <w:szCs w:val="28"/>
        </w:rPr>
      </w:pPr>
      <w:r>
        <w:rPr>
          <w:szCs w:val="28"/>
        </w:rPr>
        <w:t>студент</w:t>
      </w:r>
      <w:r w:rsidR="009B404C">
        <w:rPr>
          <w:szCs w:val="28"/>
        </w:rPr>
        <w:t>ка</w:t>
      </w:r>
      <w:r>
        <w:rPr>
          <w:szCs w:val="28"/>
        </w:rPr>
        <w:t xml:space="preserve"> гр. </w:t>
      </w:r>
      <w:r w:rsidR="009B404C">
        <w:rPr>
          <w:szCs w:val="28"/>
        </w:rPr>
        <w:t>САУ-302</w:t>
      </w:r>
    </w:p>
    <w:p w:rsidR="00CA048A" w:rsidRDefault="009B404C" w:rsidP="00CA048A">
      <w:pPr>
        <w:ind w:left="5670"/>
        <w:rPr>
          <w:szCs w:val="28"/>
        </w:rPr>
      </w:pPr>
      <w:r>
        <w:rPr>
          <w:szCs w:val="28"/>
        </w:rPr>
        <w:t>Иванова И</w:t>
      </w:r>
      <w:r w:rsidR="00CA048A">
        <w:rPr>
          <w:szCs w:val="28"/>
        </w:rPr>
        <w:t>.</w:t>
      </w:r>
    </w:p>
    <w:p w:rsidR="00CA048A" w:rsidRDefault="00CA048A" w:rsidP="00CA048A">
      <w:pPr>
        <w:ind w:left="5670"/>
        <w:rPr>
          <w:szCs w:val="28"/>
        </w:rPr>
      </w:pPr>
      <w:r>
        <w:rPr>
          <w:szCs w:val="28"/>
        </w:rPr>
        <w:t>Проверила:</w:t>
      </w:r>
    </w:p>
    <w:p w:rsidR="00CA048A" w:rsidRDefault="00CA048A" w:rsidP="00CA048A">
      <w:pPr>
        <w:ind w:left="5670"/>
        <w:rPr>
          <w:szCs w:val="28"/>
        </w:rPr>
      </w:pPr>
      <w:r>
        <w:rPr>
          <w:szCs w:val="28"/>
        </w:rPr>
        <w:t>доцент кафедры ТК</w:t>
      </w:r>
    </w:p>
    <w:p w:rsidR="00CA048A" w:rsidRDefault="00CA048A" w:rsidP="00CA048A">
      <w:pPr>
        <w:ind w:left="5670"/>
        <w:rPr>
          <w:szCs w:val="28"/>
        </w:rPr>
      </w:pPr>
      <w:r>
        <w:rPr>
          <w:szCs w:val="28"/>
        </w:rPr>
        <w:t>Костюкова Л. П.</w:t>
      </w:r>
    </w:p>
    <w:p w:rsidR="00CA048A" w:rsidRDefault="00CA048A" w:rsidP="00CA048A">
      <w:pPr>
        <w:jc w:val="center"/>
        <w:rPr>
          <w:szCs w:val="28"/>
        </w:rPr>
      </w:pPr>
    </w:p>
    <w:p w:rsidR="00CA048A" w:rsidRDefault="00CA048A" w:rsidP="00CA048A">
      <w:pPr>
        <w:jc w:val="center"/>
        <w:rPr>
          <w:szCs w:val="28"/>
        </w:rPr>
      </w:pPr>
    </w:p>
    <w:p w:rsidR="00CA048A" w:rsidRDefault="00CA048A" w:rsidP="00CA048A">
      <w:pPr>
        <w:jc w:val="center"/>
        <w:rPr>
          <w:szCs w:val="28"/>
        </w:rPr>
      </w:pPr>
    </w:p>
    <w:p w:rsidR="00CA048A" w:rsidRDefault="00CA048A" w:rsidP="00CA048A">
      <w:pPr>
        <w:jc w:val="center"/>
        <w:rPr>
          <w:szCs w:val="28"/>
        </w:rPr>
      </w:pPr>
    </w:p>
    <w:p w:rsidR="00CA048A" w:rsidRDefault="00CA048A" w:rsidP="00CA048A">
      <w:pPr>
        <w:jc w:val="center"/>
        <w:rPr>
          <w:szCs w:val="28"/>
        </w:rPr>
      </w:pPr>
    </w:p>
    <w:p w:rsidR="00CA048A" w:rsidRDefault="009B404C" w:rsidP="00CA048A">
      <w:pPr>
        <w:jc w:val="center"/>
        <w:rPr>
          <w:szCs w:val="28"/>
        </w:rPr>
      </w:pPr>
      <w:r>
        <w:rPr>
          <w:szCs w:val="28"/>
        </w:rPr>
        <w:lastRenderedPageBreak/>
        <w:t>Уфа 2007</w:t>
      </w:r>
    </w:p>
    <w:p w:rsidR="00CA048A" w:rsidRPr="00F65DE8" w:rsidRDefault="00497559" w:rsidP="00CA048A">
      <w:pPr>
        <w:pStyle w:val="1"/>
        <w:jc w:val="center"/>
        <w:rPr>
          <w:caps/>
        </w:rPr>
      </w:pPr>
      <w:r>
        <w:rPr>
          <w:caps/>
          <w:noProof/>
        </w:rPr>
        <w:pict>
          <v:group id="_x0000_s1028" style="position:absolute;left:0;text-align:left;margin-left:40.05pt;margin-top:20.7pt;width:531pt;height:801pt;z-index:251653632;mso-position-horizontal-relative:page;mso-position-vertical-relative:page" coordsize="20000,20000">
            <v:rect id="_x0000_s1029" style="position:absolute;width:20000;height:20000" filled="f" strokeweight="2pt"/>
            <v:line id="_x0000_s1030" style="position:absolute" from="1093,18949" to="1095,19989" strokeweight="2pt"/>
            <v:line id="_x0000_s1031" style="position:absolute" from="10,18941" to="19977,18942" strokeweight="2pt"/>
            <v:line id="_x0000_s1032" style="position:absolute" from="2186,18949" to="2188,19989" strokeweight="2pt"/>
            <v:line id="_x0000_s1033" style="position:absolute" from="4919,18949" to="4921,19989" strokeweight="2pt"/>
            <v:line id="_x0000_s1034" style="position:absolute" from="6557,18959" to="6559,19989" strokeweight="2pt"/>
            <v:line id="_x0000_s1035" style="position:absolute" from="7650,18949" to="7652,19979" strokeweight="2pt"/>
            <v:line id="_x0000_s1036" style="position:absolute" from="18905,18949" to="18909,19989" strokeweight="2pt"/>
            <v:line id="_x0000_s1037" style="position:absolute" from="10,19293" to="7631,19295" strokeweight="1pt"/>
            <v:line id="_x0000_s1038" style="position:absolute" from="10,19646" to="7631,19647" strokeweight="2pt"/>
            <v:line id="_x0000_s1039" style="position:absolute" from="18919,19296" to="19990,19297" strokeweight="1pt"/>
            <v:rect id="_x0000_s1040" style="position:absolute;left:54;top:19660;width:1000;height:309" filled="f" stroked="f" strokeweight=".25pt">
              <v:textbox style="mso-next-textbox:#_x0000_s1040" inset="1pt,1pt,1pt,1pt">
                <w:txbxContent>
                  <w:p w:rsidR="00C254BD" w:rsidRDefault="00C254BD" w:rsidP="00C254BD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Изм</w:t>
                    </w:r>
                  </w:p>
                </w:txbxContent>
              </v:textbox>
            </v:rect>
            <v:rect id="_x0000_s1041" style="position:absolute;left:1139;top:19660;width:1001;height:309" filled="f" stroked="f" strokeweight=".25pt">
              <v:textbox style="mso-next-textbox:#_x0000_s1041" inset="1pt,1pt,1pt,1pt">
                <w:txbxContent>
                  <w:p w:rsidR="00C254BD" w:rsidRDefault="00C254BD" w:rsidP="00C254BD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Лист</w:t>
                    </w:r>
                  </w:p>
                </w:txbxContent>
              </v:textbox>
            </v:rect>
            <v:rect id="_x0000_s1042" style="position:absolute;left:2267;top:19660;width:2573;height:309" filled="f" stroked="f" strokeweight=".25pt">
              <v:textbox style="mso-next-textbox:#_x0000_s1042" inset="1pt,1pt,1pt,1pt">
                <w:txbxContent>
                  <w:p w:rsidR="00C254BD" w:rsidRDefault="00C254BD" w:rsidP="00C254BD">
                    <w:pPr>
                      <w:pStyle w:val="TextBox"/>
                    </w:pPr>
                    <w:r>
                      <w:t>№ докум.</w:t>
                    </w:r>
                  </w:p>
                </w:txbxContent>
              </v:textbox>
            </v:rect>
            <v:rect id="_x0000_s1043" style="position:absolute;left:4983;top:19660;width:1534;height:309" filled="f" stroked="f" strokeweight=".25pt">
              <v:textbox style="mso-next-textbox:#_x0000_s1043" inset="1pt,1pt,1pt,1pt">
                <w:txbxContent>
                  <w:p w:rsidR="00C254BD" w:rsidRDefault="00C254BD" w:rsidP="00C254BD">
                    <w:pPr>
                      <w:pStyle w:val="TextBox"/>
                    </w:pPr>
                    <w:r>
                      <w:t>Подпись</w:t>
                    </w:r>
                  </w:p>
                </w:txbxContent>
              </v:textbox>
            </v:rect>
            <v:rect id="_x0000_s1044" style="position:absolute;left:6604;top:19660;width:1000;height:309" filled="f" stroked="f" strokeweight=".25pt">
              <v:textbox style="mso-next-textbox:#_x0000_s1044" inset="1pt,1pt,1pt,1pt">
                <w:txbxContent>
                  <w:p w:rsidR="00C254BD" w:rsidRDefault="00C254BD" w:rsidP="00C254BD">
                    <w:pPr>
                      <w:pStyle w:val="TextBox"/>
                    </w:pPr>
                    <w:r>
                      <w:t>Дата</w:t>
                    </w:r>
                  </w:p>
                </w:txbxContent>
              </v:textbox>
            </v:rect>
            <v:rect id="_x0000_s1045" style="position:absolute;left:18949;top:18977;width:1001;height:309" filled="f" stroked="f" strokeweight=".25pt">
              <v:textbox style="mso-next-textbox:#_x0000_s1045" inset="1pt,1pt,1pt,1pt">
                <w:txbxContent>
                  <w:p w:rsidR="00C254BD" w:rsidRDefault="00C254BD" w:rsidP="00C254BD">
                    <w:pPr>
                      <w:pStyle w:val="TextBox"/>
                    </w:pPr>
                    <w:r>
                      <w:t>Лист</w:t>
                    </w:r>
                  </w:p>
                </w:txbxContent>
              </v:textbox>
            </v:rect>
            <v:rect id="_x0000_s1046" style="position:absolute;left:18949;top:19435;width:1001;height:423" filled="f" stroked="f" strokeweight=".25pt">
              <v:textbox style="mso-next-textbox:#_x0000_s1046" inset="1pt,1pt,1pt,1pt">
                <w:txbxContent>
                  <w:p w:rsidR="00C254BD" w:rsidRDefault="00C254BD" w:rsidP="00C254BD">
                    <w:pPr>
                      <w:jc w:val="center"/>
                    </w:pPr>
                  </w:p>
                </w:txbxContent>
              </v:textbox>
            </v:rect>
            <v:rect id="_x0000_s1047" style="position:absolute;left:7745;top:19221;width:11075;height:477" filled="f" stroked="f" strokeweight=".25pt">
              <v:textbox style="mso-next-textbox:#_x0000_s1047" inset="1pt,1pt,1pt,1pt">
                <w:txbxContent>
                  <w:p w:rsidR="00C254BD" w:rsidRPr="001A21EA" w:rsidRDefault="00C254BD" w:rsidP="00C254BD">
                    <w:pPr>
                      <w:jc w:val="center"/>
                      <w:rPr>
                        <w:rFonts w:ascii="GOST type A" w:hAnsi="GOST type A"/>
                        <w:i/>
                      </w:rPr>
                    </w:pPr>
                    <w:r>
                      <w:rPr>
                        <w:rFonts w:ascii="GOST type A" w:hAnsi="GOST type A"/>
                        <w:i/>
                        <w:lang w:val="en-US"/>
                      </w:rPr>
                      <w:t>26.</w:t>
                    </w:r>
                    <w:r w:rsidR="00504283">
                      <w:rPr>
                        <w:rFonts w:ascii="GOST type A" w:hAnsi="GOST type A"/>
                        <w:i/>
                      </w:rPr>
                      <w:t>0</w:t>
                    </w:r>
                    <w:r>
                      <w:rPr>
                        <w:rFonts w:ascii="GOST type A" w:hAnsi="GOST type A"/>
                        <w:i/>
                        <w:lang w:val="en-US"/>
                      </w:rPr>
                      <w:t>2.070</w:t>
                    </w:r>
                    <w:r>
                      <w:rPr>
                        <w:rFonts w:ascii="GOST type A" w:hAnsi="GOST type A"/>
                        <w:i/>
                      </w:rPr>
                      <w:t>1</w:t>
                    </w:r>
                    <w:r>
                      <w:rPr>
                        <w:rFonts w:ascii="GOST type A" w:hAnsi="GOST type A"/>
                        <w:i/>
                        <w:lang w:val="en-US"/>
                      </w:rPr>
                      <w:t>0</w:t>
                    </w:r>
                    <w:r>
                      <w:rPr>
                        <w:rFonts w:ascii="GOST type A" w:hAnsi="GOST type A"/>
                        <w:i/>
                      </w:rPr>
                      <w:t>7</w:t>
                    </w:r>
                    <w:r w:rsidR="003836D0">
                      <w:rPr>
                        <w:rFonts w:ascii="GOST type A" w:hAnsi="GOST type A"/>
                        <w:i/>
                      </w:rPr>
                      <w:t>.</w:t>
                    </w:r>
                    <w:r w:rsidR="002C5781">
                      <w:rPr>
                        <w:rFonts w:ascii="GOST type A" w:hAnsi="GOST type A"/>
                        <w:i/>
                      </w:rPr>
                      <w:t>421</w:t>
                    </w:r>
                    <w:r>
                      <w:rPr>
                        <w:rFonts w:ascii="GOST type A" w:hAnsi="GOST type A"/>
                        <w:i/>
                        <w:lang w:val="en-US"/>
                      </w:rPr>
                      <w:t>.</w:t>
                    </w:r>
                    <w:r>
                      <w:rPr>
                        <w:rFonts w:ascii="GOST type A" w:hAnsi="GOST type A"/>
                        <w:i/>
                      </w:rPr>
                      <w:t>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CA048A" w:rsidRPr="00F65DE8">
        <w:rPr>
          <w:caps/>
        </w:rPr>
        <w:t>Введение</w:t>
      </w:r>
    </w:p>
    <w:p w:rsidR="00CA048A" w:rsidRDefault="00CA048A" w:rsidP="004E3F94">
      <w:pPr>
        <w:ind w:firstLine="360"/>
        <w:jc w:val="both"/>
        <w:rPr>
          <w:szCs w:val="28"/>
        </w:rPr>
      </w:pPr>
      <w:r>
        <w:rPr>
          <w:szCs w:val="28"/>
        </w:rPr>
        <w:t>Электроника является универсальным и исключительно эффективным средством при решении самых различных проблем в области сбора и преобразования информации, автоматического и автоматизированного управления, выработки и преобразования энергии. Знания в области электроники становятся  необходимыми все более широкому кругу специалистов.</w:t>
      </w:r>
    </w:p>
    <w:p w:rsidR="004E3F94" w:rsidRDefault="00CA048A" w:rsidP="004E3F94">
      <w:pPr>
        <w:ind w:firstLine="360"/>
        <w:jc w:val="both"/>
        <w:rPr>
          <w:szCs w:val="28"/>
        </w:rPr>
      </w:pPr>
      <w:r>
        <w:t>Усилители, одни  из  самых  широко  используемы</w:t>
      </w:r>
      <w:r w:rsidR="004E3F94">
        <w:t xml:space="preserve">х  устройств  в   радиотехнике. </w:t>
      </w:r>
      <w:r w:rsidR="004E3F94">
        <w:rPr>
          <w:szCs w:val="28"/>
        </w:rPr>
        <w:t>Усилители можно разделить по многим признакам: виду используемых усилительных элементов, количеству усилительных каскадов, частотному диапазону усиливаемых сигналов, выходному сигналу, способам соединения усилителя с нагрузкой и др. По типу используемых элементов усилители делятся на ламповые, транзисторные и диодные. По количеству каскадов усилители могут быть однокаскадными, двухкаскадными и многокаскадными. По диапазону частот усилители принято делить на низкочастотные, высокочастотные, полосовые, постоянного тока (или напряжения). Связь усилителя с нагрузкой может быть выполнена непосредственно (гальваническая связь), через разделительный конденсатор (емкостная связь) и через трансформатор (трансформаторная связь).</w:t>
      </w:r>
    </w:p>
    <w:p w:rsidR="004E3F94" w:rsidRDefault="004E3F94" w:rsidP="004E3F94">
      <w:pPr>
        <w:ind w:firstLine="360"/>
        <w:jc w:val="both"/>
        <w:rPr>
          <w:szCs w:val="28"/>
        </w:rPr>
      </w:pPr>
      <w:r>
        <w:rPr>
          <w:szCs w:val="28"/>
        </w:rPr>
        <w:t xml:space="preserve">Все характеристики усилителя можно разделить на три группы: входные, выходные и передаточные. К входным характеристикам относятся: допустимые значения входного напряжения или тока, входное сопротивление и входная емкость. Обычно эти характеристики определяются параметрами источника входного сигнала. </w:t>
      </w:r>
    </w:p>
    <w:p w:rsidR="00CA048A" w:rsidRPr="006A32B5" w:rsidRDefault="004E3F94" w:rsidP="004E3F94">
      <w:pPr>
        <w:ind w:firstLine="360"/>
        <w:jc w:val="both"/>
      </w:pPr>
      <w:r>
        <w:t xml:space="preserve">Часто </w:t>
      </w:r>
      <w:r w:rsidR="00CA048A">
        <w:t xml:space="preserve">работа </w:t>
      </w:r>
      <w:r>
        <w:t xml:space="preserve">усилителя </w:t>
      </w:r>
      <w:r w:rsidR="00CA048A">
        <w:t>необходима  в  определенном  спектре  частот.   Одним  из  вариантов  решения  подобных  задач  заключается  в  использовании</w:t>
      </w:r>
      <w:r w:rsidR="00CA048A" w:rsidRPr="006A32B5">
        <w:t xml:space="preserve"> </w:t>
      </w:r>
      <w:r w:rsidR="00CA048A">
        <w:t>усилителей</w:t>
      </w:r>
      <w:r w:rsidR="00CA048A" w:rsidRPr="006A32B5">
        <w:t xml:space="preserve"> </w:t>
      </w:r>
      <w:r w:rsidR="00CA048A">
        <w:t>низкой частоты.</w:t>
      </w:r>
    </w:p>
    <w:p w:rsidR="00CA048A" w:rsidRPr="006A32B5" w:rsidRDefault="00CA048A" w:rsidP="004E3F94">
      <w:pPr>
        <w:ind w:firstLine="360"/>
        <w:jc w:val="both"/>
        <w:rPr>
          <w:szCs w:val="28"/>
        </w:rPr>
      </w:pPr>
      <w:r>
        <w:rPr>
          <w:szCs w:val="28"/>
        </w:rPr>
        <w:t>Курсовой проект посвящен исследованию и разработке функциональных блоков и устройств информационных систем. К таким блокам относится усилитель низкой частоты.</w:t>
      </w:r>
    </w:p>
    <w:p w:rsidR="00CA048A" w:rsidRDefault="00CA048A" w:rsidP="004E3F94">
      <w:pPr>
        <w:ind w:firstLine="360"/>
        <w:jc w:val="both"/>
        <w:rPr>
          <w:szCs w:val="28"/>
        </w:rPr>
      </w:pPr>
      <w:r>
        <w:rPr>
          <w:szCs w:val="28"/>
        </w:rPr>
        <w:t>Выходное сопротивление генератора очень мало. С целью его наилучшего использования, необходимо создать такое сопротивление нагрузки генератора, которое, как минимум, на порядок превышает его внутреннее сопротивление:</w:t>
      </w:r>
    </w:p>
    <w:p w:rsidR="00CA048A" w:rsidRDefault="00CA048A" w:rsidP="004E3F94">
      <w:pPr>
        <w:ind w:firstLine="360"/>
        <w:jc w:val="both"/>
        <w:rPr>
          <w:szCs w:val="28"/>
        </w:rPr>
      </w:pPr>
      <w:r>
        <w:rPr>
          <w:szCs w:val="28"/>
          <w:lang w:val="en-US"/>
        </w:rPr>
        <w:t>R</w:t>
      </w:r>
      <w:r>
        <w:rPr>
          <w:szCs w:val="28"/>
          <w:vertAlign w:val="subscript"/>
        </w:rPr>
        <w:t>н</w:t>
      </w:r>
      <w:r>
        <w:rPr>
          <w:szCs w:val="28"/>
        </w:rPr>
        <w:t>=10*</w:t>
      </w:r>
      <w:r>
        <w:rPr>
          <w:szCs w:val="28"/>
          <w:lang w:val="en-US"/>
        </w:rPr>
        <w:t>R</w:t>
      </w:r>
      <w:r>
        <w:rPr>
          <w:szCs w:val="28"/>
          <w:vertAlign w:val="subscript"/>
        </w:rPr>
        <w:t>ген</w:t>
      </w:r>
      <w:r w:rsidR="007B3039">
        <w:rPr>
          <w:szCs w:val="28"/>
        </w:rPr>
        <w:t>=10*1</w:t>
      </w:r>
      <w:r>
        <w:rPr>
          <w:szCs w:val="28"/>
        </w:rPr>
        <w:t>0 кОм=</w:t>
      </w:r>
      <w:r w:rsidR="007B3039">
        <w:rPr>
          <w:szCs w:val="28"/>
        </w:rPr>
        <w:t>1</w:t>
      </w:r>
      <w:r>
        <w:rPr>
          <w:szCs w:val="28"/>
        </w:rPr>
        <w:t>00 кОм=</w:t>
      </w:r>
      <w:r w:rsidR="007B3039">
        <w:rPr>
          <w:szCs w:val="28"/>
        </w:rPr>
        <w:t>0.1</w:t>
      </w:r>
      <w:r>
        <w:rPr>
          <w:szCs w:val="28"/>
        </w:rPr>
        <w:t xml:space="preserve"> МОм.</w:t>
      </w:r>
    </w:p>
    <w:p w:rsidR="00CA048A" w:rsidRDefault="00CA048A" w:rsidP="00CA048A">
      <w:pPr>
        <w:ind w:firstLine="426"/>
        <w:jc w:val="both"/>
        <w:rPr>
          <w:szCs w:val="28"/>
        </w:rPr>
      </w:pPr>
    </w:p>
    <w:p w:rsidR="004E3F94" w:rsidRDefault="004E3F94" w:rsidP="00CA048A">
      <w:pPr>
        <w:jc w:val="both"/>
        <w:rPr>
          <w:b/>
          <w:caps/>
          <w:sz w:val="32"/>
          <w:szCs w:val="32"/>
        </w:rPr>
      </w:pPr>
    </w:p>
    <w:p w:rsidR="004E3F94" w:rsidRDefault="004E3F94" w:rsidP="00CA048A">
      <w:pPr>
        <w:jc w:val="both"/>
        <w:rPr>
          <w:b/>
          <w:caps/>
          <w:sz w:val="32"/>
          <w:szCs w:val="32"/>
        </w:rPr>
      </w:pPr>
    </w:p>
    <w:p w:rsidR="004E3F94" w:rsidRDefault="004E3F94" w:rsidP="00CA048A">
      <w:pPr>
        <w:jc w:val="both"/>
        <w:rPr>
          <w:b/>
          <w:caps/>
          <w:sz w:val="32"/>
          <w:szCs w:val="32"/>
        </w:rPr>
      </w:pPr>
    </w:p>
    <w:p w:rsidR="004E3F94" w:rsidRDefault="004E3F94" w:rsidP="00CA048A">
      <w:pPr>
        <w:jc w:val="both"/>
        <w:rPr>
          <w:b/>
          <w:caps/>
          <w:sz w:val="32"/>
          <w:szCs w:val="32"/>
        </w:rPr>
      </w:pPr>
    </w:p>
    <w:p w:rsidR="004E3F94" w:rsidRDefault="004E3F94" w:rsidP="00CA048A">
      <w:pPr>
        <w:jc w:val="both"/>
        <w:rPr>
          <w:b/>
          <w:caps/>
          <w:sz w:val="32"/>
          <w:szCs w:val="32"/>
        </w:rPr>
      </w:pPr>
    </w:p>
    <w:p w:rsidR="004E3F94" w:rsidRDefault="004E3F94" w:rsidP="00CA048A">
      <w:pPr>
        <w:jc w:val="both"/>
        <w:rPr>
          <w:b/>
          <w:caps/>
          <w:sz w:val="32"/>
          <w:szCs w:val="32"/>
        </w:rPr>
      </w:pPr>
    </w:p>
    <w:p w:rsidR="004E3F94" w:rsidRDefault="004E3F94" w:rsidP="00CA048A">
      <w:pPr>
        <w:jc w:val="both"/>
        <w:rPr>
          <w:b/>
          <w:caps/>
          <w:sz w:val="32"/>
          <w:szCs w:val="32"/>
        </w:rPr>
      </w:pPr>
    </w:p>
    <w:p w:rsidR="00CA048A" w:rsidRPr="00F65DE8" w:rsidRDefault="00497559" w:rsidP="00CA048A">
      <w:pPr>
        <w:jc w:val="both"/>
        <w:rPr>
          <w:b/>
          <w:caps/>
          <w:sz w:val="32"/>
          <w:szCs w:val="32"/>
        </w:rPr>
      </w:pPr>
      <w:r>
        <w:rPr>
          <w:b/>
          <w:caps/>
          <w:noProof/>
          <w:sz w:val="32"/>
          <w:szCs w:val="32"/>
        </w:rPr>
        <w:pict>
          <v:group id="_x0000_s1048" style="position:absolute;left:0;text-align:left;margin-left:49.05pt;margin-top:20.7pt;width:531pt;height:801pt;z-index:251654656;mso-position-horizontal-relative:page;mso-position-vertical-relative:page" coordsize="20000,20000">
            <v:rect id="_x0000_s1049" style="position:absolute;width:20000;height:20000" filled="f" strokeweight="2pt"/>
            <v:line id="_x0000_s1050" style="position:absolute" from="1093,18949" to="1095,19989" strokeweight="2pt"/>
            <v:line id="_x0000_s1051" style="position:absolute" from="10,18941" to="19977,18942" strokeweight="2pt"/>
            <v:line id="_x0000_s1052" style="position:absolute" from="2186,18949" to="2188,19989" strokeweight="2pt"/>
            <v:line id="_x0000_s1053" style="position:absolute" from="4919,18949" to="4921,19989" strokeweight="2pt"/>
            <v:line id="_x0000_s1054" style="position:absolute" from="6557,18959" to="6559,19989" strokeweight="2pt"/>
            <v:line id="_x0000_s1055" style="position:absolute" from="7650,18949" to="7652,19979" strokeweight="2pt"/>
            <v:line id="_x0000_s1056" style="position:absolute" from="18905,18949" to="18909,19989" strokeweight="2pt"/>
            <v:line id="_x0000_s1057" style="position:absolute" from="10,19293" to="7631,19295" strokeweight="1pt"/>
            <v:line id="_x0000_s1058" style="position:absolute" from="10,19646" to="7631,19647" strokeweight="2pt"/>
            <v:line id="_x0000_s1059" style="position:absolute" from="18919,19296" to="19990,19297" strokeweight="1pt"/>
            <v:rect id="_x0000_s1060" style="position:absolute;left:54;top:19660;width:1000;height:309" filled="f" stroked="f" strokeweight=".25pt">
              <v:textbox style="mso-next-textbox:#_x0000_s1060" inset="1pt,1pt,1pt,1pt">
                <w:txbxContent>
                  <w:p w:rsidR="00C254BD" w:rsidRDefault="00C254BD" w:rsidP="00C254BD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Изм</w:t>
                    </w:r>
                  </w:p>
                </w:txbxContent>
              </v:textbox>
            </v:rect>
            <v:rect id="_x0000_s1061" style="position:absolute;left:1139;top:19660;width:1001;height:309" filled="f" stroked="f" strokeweight=".25pt">
              <v:textbox style="mso-next-textbox:#_x0000_s1061" inset="1pt,1pt,1pt,1pt">
                <w:txbxContent>
                  <w:p w:rsidR="00C254BD" w:rsidRDefault="00C254BD" w:rsidP="00C254BD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Лист</w:t>
                    </w:r>
                  </w:p>
                </w:txbxContent>
              </v:textbox>
            </v:rect>
            <v:rect id="_x0000_s1062" style="position:absolute;left:2267;top:19660;width:2573;height:309" filled="f" stroked="f" strokeweight=".25pt">
              <v:textbox style="mso-next-textbox:#_x0000_s1062" inset="1pt,1pt,1pt,1pt">
                <w:txbxContent>
                  <w:p w:rsidR="00C254BD" w:rsidRDefault="00C254BD" w:rsidP="00C254BD">
                    <w:pPr>
                      <w:pStyle w:val="TextBox"/>
                    </w:pPr>
                    <w:r>
                      <w:t>№ докум.</w:t>
                    </w:r>
                  </w:p>
                </w:txbxContent>
              </v:textbox>
            </v:rect>
            <v:rect id="_x0000_s1063" style="position:absolute;left:4983;top:19660;width:1534;height:309" filled="f" stroked="f" strokeweight=".25pt">
              <v:textbox style="mso-next-textbox:#_x0000_s1063" inset="1pt,1pt,1pt,1pt">
                <w:txbxContent>
                  <w:p w:rsidR="00C254BD" w:rsidRDefault="00C254BD" w:rsidP="00C254BD">
                    <w:pPr>
                      <w:pStyle w:val="TextBox"/>
                    </w:pPr>
                    <w:r>
                      <w:t>Подпись</w:t>
                    </w:r>
                  </w:p>
                </w:txbxContent>
              </v:textbox>
            </v:rect>
            <v:rect id="_x0000_s1064" style="position:absolute;left:6604;top:19660;width:1000;height:309" filled="f" stroked="f" strokeweight=".25pt">
              <v:textbox style="mso-next-textbox:#_x0000_s1064" inset="1pt,1pt,1pt,1pt">
                <w:txbxContent>
                  <w:p w:rsidR="00C254BD" w:rsidRDefault="00C254BD" w:rsidP="00C254BD">
                    <w:pPr>
                      <w:pStyle w:val="TextBox"/>
                    </w:pPr>
                    <w:r>
                      <w:t>Дата</w:t>
                    </w:r>
                  </w:p>
                </w:txbxContent>
              </v:textbox>
            </v:rect>
            <v:rect id="_x0000_s1065" style="position:absolute;left:18949;top:18977;width:1001;height:309" filled="f" stroked="f" strokeweight=".25pt">
              <v:textbox style="mso-next-textbox:#_x0000_s1065" inset="1pt,1pt,1pt,1pt">
                <w:txbxContent>
                  <w:p w:rsidR="00C254BD" w:rsidRDefault="00C254BD" w:rsidP="00C254BD">
                    <w:pPr>
                      <w:pStyle w:val="TextBox"/>
                    </w:pPr>
                    <w:r>
                      <w:t>Лист</w:t>
                    </w:r>
                  </w:p>
                </w:txbxContent>
              </v:textbox>
            </v:rect>
            <v:rect id="_x0000_s1066" style="position:absolute;left:18949;top:19435;width:1001;height:423" filled="f" stroked="f" strokeweight=".25pt">
              <v:textbox style="mso-next-textbox:#_x0000_s1066" inset="1pt,1pt,1pt,1pt">
                <w:txbxContent>
                  <w:p w:rsidR="00C254BD" w:rsidRDefault="00C254BD" w:rsidP="00C254BD">
                    <w:pPr>
                      <w:jc w:val="center"/>
                    </w:pPr>
                  </w:p>
                </w:txbxContent>
              </v:textbox>
            </v:rect>
            <v:rect id="_x0000_s1067" style="position:absolute;left:7745;top:19221;width:11075;height:477" filled="f" stroked="f" strokeweight=".25pt">
              <v:textbox style="mso-next-textbox:#_x0000_s1067" inset="1pt,1pt,1pt,1pt">
                <w:txbxContent>
                  <w:p w:rsidR="00C254BD" w:rsidRPr="001A21EA" w:rsidRDefault="00C254BD" w:rsidP="00C254BD">
                    <w:pPr>
                      <w:jc w:val="center"/>
                      <w:rPr>
                        <w:rFonts w:ascii="GOST type A" w:hAnsi="GOST type A"/>
                        <w:i/>
                      </w:rPr>
                    </w:pPr>
                    <w:r>
                      <w:rPr>
                        <w:rFonts w:ascii="GOST type A" w:hAnsi="GOST type A"/>
                        <w:i/>
                        <w:lang w:val="en-US"/>
                      </w:rPr>
                      <w:t>26.2.070</w:t>
                    </w:r>
                    <w:r>
                      <w:rPr>
                        <w:rFonts w:ascii="GOST type A" w:hAnsi="GOST type A"/>
                        <w:i/>
                      </w:rPr>
                      <w:t>1</w:t>
                    </w:r>
                    <w:r>
                      <w:rPr>
                        <w:rFonts w:ascii="GOST type A" w:hAnsi="GOST type A"/>
                        <w:i/>
                        <w:lang w:val="en-US"/>
                      </w:rPr>
                      <w:t>0</w:t>
                    </w:r>
                    <w:r>
                      <w:rPr>
                        <w:rFonts w:ascii="GOST type A" w:hAnsi="GOST type A"/>
                        <w:i/>
                      </w:rPr>
                      <w:t>7</w:t>
                    </w:r>
                    <w:r w:rsidR="003836D0">
                      <w:rPr>
                        <w:rFonts w:ascii="GOST type A" w:hAnsi="GOST type A"/>
                        <w:i/>
                      </w:rPr>
                      <w:t>.</w:t>
                    </w:r>
                    <w:r w:rsidR="002C5781">
                      <w:rPr>
                        <w:rFonts w:ascii="GOST type A" w:hAnsi="GOST type A"/>
                        <w:i/>
                      </w:rPr>
                      <w:t>421</w:t>
                    </w:r>
                    <w:r>
                      <w:rPr>
                        <w:rFonts w:ascii="GOST type A" w:hAnsi="GOST type A"/>
                        <w:i/>
                        <w:lang w:val="en-US"/>
                      </w:rPr>
                      <w:t>.</w:t>
                    </w:r>
                    <w:r>
                      <w:rPr>
                        <w:rFonts w:ascii="GOST type A" w:hAnsi="GOST type A"/>
                        <w:i/>
                      </w:rPr>
                      <w:t>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CA048A" w:rsidRPr="00F65DE8">
        <w:rPr>
          <w:b/>
          <w:caps/>
          <w:sz w:val="32"/>
          <w:szCs w:val="32"/>
        </w:rPr>
        <w:t>1. функциональн</w:t>
      </w:r>
      <w:r w:rsidR="00CA048A">
        <w:rPr>
          <w:b/>
          <w:caps/>
          <w:sz w:val="32"/>
          <w:szCs w:val="32"/>
        </w:rPr>
        <w:t>ая</w:t>
      </w:r>
      <w:r w:rsidR="00CA048A" w:rsidRPr="00F65DE8">
        <w:rPr>
          <w:b/>
          <w:caps/>
          <w:sz w:val="32"/>
          <w:szCs w:val="32"/>
        </w:rPr>
        <w:t xml:space="preserve"> схем</w:t>
      </w:r>
      <w:r w:rsidR="00CA048A">
        <w:rPr>
          <w:b/>
          <w:caps/>
          <w:sz w:val="32"/>
          <w:szCs w:val="32"/>
        </w:rPr>
        <w:t>а усилителя</w:t>
      </w:r>
    </w:p>
    <w:p w:rsidR="00CA048A" w:rsidRDefault="00CA048A" w:rsidP="00CA048A">
      <w:pPr>
        <w:ind w:firstLine="360"/>
        <w:jc w:val="both"/>
      </w:pPr>
      <w:r>
        <w:t>В данной работе для реализации была выбрана следующая схема:</w:t>
      </w:r>
    </w:p>
    <w:p w:rsidR="00CA048A" w:rsidRDefault="00CA048A" w:rsidP="00CA048A">
      <w:pPr>
        <w:ind w:firstLine="360"/>
        <w:jc w:val="both"/>
      </w:pPr>
      <w:r>
        <w:object w:dxaOrig="8761" w:dyaOrig="3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pt;height:174.75pt" o:ole="">
            <v:imagedata r:id="rId5" o:title=""/>
          </v:shape>
          <o:OLEObject Type="Embed" ProgID="PBrush" ShapeID="_x0000_i1025" DrawAspect="Content" ObjectID="_1472124602" r:id="rId6"/>
        </w:object>
      </w:r>
      <w:r w:rsidR="00497559">
        <w:rPr>
          <w:noProof/>
        </w:rPr>
        <w:pict>
          <v:line id="_x0000_s1027" style="position:absolute;left:0;text-align:left;z-index:251652608;mso-position-horizontal-relative:text;mso-position-vertical-relative:text" from="126pt,4.5pt" to="126pt,4.5pt"/>
        </w:pict>
      </w:r>
      <w:r w:rsidR="0049755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4pt;margin-top:.1pt;width:36pt;height:27pt;z-index:251651584;mso-position-horizontal-relative:text;mso-position-vertical-relative:text" filled="f" stroked="f">
            <v:textbox>
              <w:txbxContent>
                <w:p w:rsidR="00CA048A" w:rsidRDefault="00CA048A" w:rsidP="00CA048A">
                  <w:pPr>
                    <w:rPr>
                      <w:szCs w:val="28"/>
                      <w:vertAlign w:val="subscript"/>
                    </w:rPr>
                  </w:pPr>
                </w:p>
              </w:txbxContent>
            </v:textbox>
          </v:shape>
        </w:pict>
      </w:r>
    </w:p>
    <w:p w:rsidR="00CA048A" w:rsidRDefault="00CA048A" w:rsidP="00CA048A">
      <w:pPr>
        <w:ind w:firstLine="360"/>
        <w:jc w:val="both"/>
      </w:pPr>
    </w:p>
    <w:p w:rsidR="00CA048A" w:rsidRDefault="00CA048A" w:rsidP="00CA048A">
      <w:pPr>
        <w:pStyle w:val="2"/>
        <w:jc w:val="both"/>
      </w:pPr>
      <w:r>
        <w:t xml:space="preserve">Входным каскадом является </w:t>
      </w:r>
      <w:r w:rsidR="00220AA7">
        <w:t xml:space="preserve">на основе </w:t>
      </w:r>
      <w:r>
        <w:t>неинвертирующ</w:t>
      </w:r>
      <w:r w:rsidR="00220AA7">
        <w:t>е</w:t>
      </w:r>
      <w:r>
        <w:t xml:space="preserve">й </w:t>
      </w:r>
      <w:r w:rsidR="00220AA7">
        <w:t>схемы включения</w:t>
      </w:r>
      <w:r>
        <w:t xml:space="preserve"> операционн</w:t>
      </w:r>
      <w:r w:rsidR="00220AA7">
        <w:t>ый</w:t>
      </w:r>
      <w:r>
        <w:t xml:space="preserve"> усилител</w:t>
      </w:r>
      <w:r w:rsidR="00220AA7">
        <w:t>ь</w:t>
      </w:r>
      <w:r>
        <w:t xml:space="preserve"> (К140УД6), который обеспечивает высокое входное сопротивление (1 МОм). Это необходимо для согласования усилителя с источником входного сигнала, за счет снятия нагрузки с источника входного сигнала.   </w:t>
      </w:r>
    </w:p>
    <w:p w:rsidR="00CA048A" w:rsidRDefault="00CA048A" w:rsidP="00CA048A">
      <w:pPr>
        <w:ind w:firstLine="360"/>
        <w:jc w:val="both"/>
      </w:pPr>
      <w:r>
        <w:t>Каскад предварительного усиления является многозвеньевым и обеспечивает заданную форму логарифмической амплитудной характеристики.</w:t>
      </w:r>
    </w:p>
    <w:p w:rsidR="00CA048A" w:rsidRDefault="00CA048A" w:rsidP="00CA048A">
      <w:pPr>
        <w:ind w:firstLine="360"/>
        <w:jc w:val="both"/>
      </w:pPr>
      <w:r>
        <w:t xml:space="preserve">Выходным каскадом является усилитель мощности, который обеспечивает согласование с нагрузкой и обеспечивает выходной сигнал по мощности. </w:t>
      </w:r>
    </w:p>
    <w:p w:rsidR="00CA048A" w:rsidRPr="00884447" w:rsidRDefault="00CA048A" w:rsidP="00CA048A">
      <w:pPr>
        <w:ind w:firstLine="426"/>
        <w:jc w:val="both"/>
      </w:pPr>
      <w:r>
        <w:t xml:space="preserve">В качестве усилителя мощности наиболее часто применяются бестрансформаторные усилители, которые характеризуются простотой схемного построения, </w:t>
      </w:r>
      <w:r w:rsidR="009D6988">
        <w:t xml:space="preserve">отсутствием нестандартных деталей, </w:t>
      </w:r>
      <w:r>
        <w:t>высокими качественными показателями, малыми габаритами и весом. Наиболее удобно применение двухтактных усилителей мощности, выполненных на транзисторах с дополнительной симметрией и работающих в режимах классов В и АВ. Такие усилители хорошо сопрягаются с ОУ и могут с ними охватываться общей отрицательной обратной связью с целью уменьшения нелинейных искажений типа «ступенька». С этой целью рекомендуется использовать режим работы класса АВ.</w:t>
      </w:r>
    </w:p>
    <w:p w:rsidR="00CA048A" w:rsidRPr="00884447" w:rsidRDefault="00CA048A" w:rsidP="00CA048A">
      <w:pPr>
        <w:ind w:firstLine="426"/>
        <w:jc w:val="both"/>
        <w:rPr>
          <w:szCs w:val="28"/>
        </w:rPr>
      </w:pPr>
    </w:p>
    <w:p w:rsidR="009D6988" w:rsidRDefault="009D6988" w:rsidP="00CA048A">
      <w:pPr>
        <w:jc w:val="both"/>
        <w:rPr>
          <w:b/>
          <w:caps/>
          <w:sz w:val="32"/>
          <w:szCs w:val="32"/>
        </w:rPr>
      </w:pPr>
    </w:p>
    <w:p w:rsidR="009D6988" w:rsidRDefault="009D6988" w:rsidP="00CA048A">
      <w:pPr>
        <w:jc w:val="both"/>
        <w:rPr>
          <w:b/>
          <w:caps/>
          <w:sz w:val="32"/>
          <w:szCs w:val="32"/>
        </w:rPr>
      </w:pPr>
    </w:p>
    <w:p w:rsidR="009D6988" w:rsidRDefault="009D6988" w:rsidP="00CA048A">
      <w:pPr>
        <w:jc w:val="both"/>
        <w:rPr>
          <w:b/>
          <w:caps/>
          <w:sz w:val="32"/>
          <w:szCs w:val="32"/>
        </w:rPr>
      </w:pPr>
    </w:p>
    <w:p w:rsidR="009D6988" w:rsidRDefault="009D6988" w:rsidP="00CA048A">
      <w:pPr>
        <w:jc w:val="both"/>
        <w:rPr>
          <w:b/>
          <w:caps/>
          <w:sz w:val="32"/>
          <w:szCs w:val="32"/>
        </w:rPr>
      </w:pPr>
    </w:p>
    <w:p w:rsidR="009D6988" w:rsidRDefault="009D6988" w:rsidP="00CA048A">
      <w:pPr>
        <w:jc w:val="both"/>
        <w:rPr>
          <w:b/>
          <w:caps/>
          <w:sz w:val="32"/>
          <w:szCs w:val="32"/>
        </w:rPr>
      </w:pPr>
    </w:p>
    <w:p w:rsidR="009D6988" w:rsidRDefault="009D6988" w:rsidP="00CA048A">
      <w:pPr>
        <w:jc w:val="both"/>
        <w:rPr>
          <w:b/>
          <w:caps/>
          <w:sz w:val="32"/>
          <w:szCs w:val="32"/>
        </w:rPr>
      </w:pPr>
    </w:p>
    <w:p w:rsidR="009D6988" w:rsidRDefault="009D6988" w:rsidP="00CA048A">
      <w:pPr>
        <w:jc w:val="both"/>
        <w:rPr>
          <w:b/>
          <w:caps/>
          <w:sz w:val="32"/>
          <w:szCs w:val="32"/>
        </w:rPr>
      </w:pPr>
    </w:p>
    <w:p w:rsidR="00CA048A" w:rsidRDefault="00497559" w:rsidP="00CA048A">
      <w:pPr>
        <w:jc w:val="both"/>
        <w:rPr>
          <w:b/>
          <w:caps/>
          <w:sz w:val="32"/>
          <w:szCs w:val="32"/>
        </w:rPr>
      </w:pPr>
      <w:r>
        <w:rPr>
          <w:b/>
          <w:caps/>
          <w:noProof/>
          <w:sz w:val="32"/>
          <w:szCs w:val="32"/>
        </w:rPr>
        <w:lastRenderedPageBreak/>
        <w:pict>
          <v:group id="_x0000_s1068" style="position:absolute;left:0;text-align:left;margin-left:49.05pt;margin-top:20.7pt;width:531pt;height:801pt;z-index:251655680;mso-position-horizontal-relative:page;mso-position-vertical-relative:page" coordsize="20000,20000">
            <v:rect id="_x0000_s1069" style="position:absolute;width:20000;height:20000" filled="f" strokeweight="2pt"/>
            <v:line id="_x0000_s1070" style="position:absolute" from="1093,18949" to="1095,19989" strokeweight="2pt"/>
            <v:line id="_x0000_s1071" style="position:absolute" from="10,18941" to="19977,18942" strokeweight="2pt"/>
            <v:line id="_x0000_s1072" style="position:absolute" from="2186,18949" to="2188,19989" strokeweight="2pt"/>
            <v:line id="_x0000_s1073" style="position:absolute" from="4919,18949" to="4921,19989" strokeweight="2pt"/>
            <v:line id="_x0000_s1074" style="position:absolute" from="6557,18959" to="6559,19989" strokeweight="2pt"/>
            <v:line id="_x0000_s1075" style="position:absolute" from="7650,18949" to="7652,19979" strokeweight="2pt"/>
            <v:line id="_x0000_s1076" style="position:absolute" from="18905,18949" to="18909,19989" strokeweight="2pt"/>
            <v:line id="_x0000_s1077" style="position:absolute" from="10,19293" to="7631,19295" strokeweight="1pt"/>
            <v:line id="_x0000_s1078" style="position:absolute" from="10,19646" to="7631,19647" strokeweight="2pt"/>
            <v:line id="_x0000_s1079" style="position:absolute" from="18919,19296" to="19990,19297" strokeweight="1pt"/>
            <v:rect id="_x0000_s1080" style="position:absolute;left:54;top:19660;width:1000;height:309" filled="f" stroked="f" strokeweight=".25pt">
              <v:textbox style="mso-next-textbox:#_x0000_s1080" inset="1pt,1pt,1pt,1pt">
                <w:txbxContent>
                  <w:p w:rsidR="00C254BD" w:rsidRDefault="00C254BD" w:rsidP="00C254BD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Изм</w:t>
                    </w:r>
                  </w:p>
                </w:txbxContent>
              </v:textbox>
            </v:rect>
            <v:rect id="_x0000_s1081" style="position:absolute;left:1139;top:19660;width:1001;height:309" filled="f" stroked="f" strokeweight=".25pt">
              <v:textbox style="mso-next-textbox:#_x0000_s1081" inset="1pt,1pt,1pt,1pt">
                <w:txbxContent>
                  <w:p w:rsidR="00C254BD" w:rsidRDefault="00C254BD" w:rsidP="00C254BD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Лист</w:t>
                    </w:r>
                  </w:p>
                </w:txbxContent>
              </v:textbox>
            </v:rect>
            <v:rect id="_x0000_s1082" style="position:absolute;left:2267;top:19660;width:2573;height:309" filled="f" stroked="f" strokeweight=".25pt">
              <v:textbox style="mso-next-textbox:#_x0000_s1082" inset="1pt,1pt,1pt,1pt">
                <w:txbxContent>
                  <w:p w:rsidR="00C254BD" w:rsidRDefault="00C254BD" w:rsidP="00C254BD">
                    <w:pPr>
                      <w:pStyle w:val="TextBox"/>
                    </w:pPr>
                    <w:r>
                      <w:t>№ докум.</w:t>
                    </w:r>
                  </w:p>
                </w:txbxContent>
              </v:textbox>
            </v:rect>
            <v:rect id="_x0000_s1083" style="position:absolute;left:4983;top:19660;width:1534;height:309" filled="f" stroked="f" strokeweight=".25pt">
              <v:textbox style="mso-next-textbox:#_x0000_s1083" inset="1pt,1pt,1pt,1pt">
                <w:txbxContent>
                  <w:p w:rsidR="00C254BD" w:rsidRDefault="00C254BD" w:rsidP="00C254BD">
                    <w:pPr>
                      <w:pStyle w:val="TextBox"/>
                    </w:pPr>
                    <w:r>
                      <w:t>Подпись</w:t>
                    </w:r>
                  </w:p>
                </w:txbxContent>
              </v:textbox>
            </v:rect>
            <v:rect id="_x0000_s1084" style="position:absolute;left:6604;top:19660;width:1000;height:309" filled="f" stroked="f" strokeweight=".25pt">
              <v:textbox style="mso-next-textbox:#_x0000_s1084" inset="1pt,1pt,1pt,1pt">
                <w:txbxContent>
                  <w:p w:rsidR="00C254BD" w:rsidRDefault="00C254BD" w:rsidP="00C254BD">
                    <w:pPr>
                      <w:pStyle w:val="TextBox"/>
                    </w:pPr>
                    <w:r>
                      <w:t>Дата</w:t>
                    </w:r>
                  </w:p>
                </w:txbxContent>
              </v:textbox>
            </v:rect>
            <v:rect id="_x0000_s1085" style="position:absolute;left:18949;top:18977;width:1001;height:309" filled="f" stroked="f" strokeweight=".25pt">
              <v:textbox style="mso-next-textbox:#_x0000_s1085" inset="1pt,1pt,1pt,1pt">
                <w:txbxContent>
                  <w:p w:rsidR="00C254BD" w:rsidRDefault="00C254BD" w:rsidP="00C254BD">
                    <w:pPr>
                      <w:pStyle w:val="TextBox"/>
                    </w:pPr>
                    <w:r>
                      <w:t>Лист</w:t>
                    </w:r>
                  </w:p>
                </w:txbxContent>
              </v:textbox>
            </v:rect>
            <v:rect id="_x0000_s1086" style="position:absolute;left:18949;top:19435;width:1001;height:423" filled="f" stroked="f" strokeweight=".25pt">
              <v:textbox style="mso-next-textbox:#_x0000_s1086" inset="1pt,1pt,1pt,1pt">
                <w:txbxContent>
                  <w:p w:rsidR="00C254BD" w:rsidRDefault="00C254BD" w:rsidP="00C254BD">
                    <w:pPr>
                      <w:jc w:val="center"/>
                    </w:pPr>
                  </w:p>
                </w:txbxContent>
              </v:textbox>
            </v:rect>
            <v:rect id="_x0000_s1087" style="position:absolute;left:7745;top:19221;width:11075;height:477" filled="f" stroked="f" strokeweight=".25pt">
              <v:textbox style="mso-next-textbox:#_x0000_s1087" inset="1pt,1pt,1pt,1pt">
                <w:txbxContent>
                  <w:p w:rsidR="00C254BD" w:rsidRPr="001A21EA" w:rsidRDefault="00C254BD" w:rsidP="00C254BD">
                    <w:pPr>
                      <w:jc w:val="center"/>
                      <w:rPr>
                        <w:rFonts w:ascii="GOST type A" w:hAnsi="GOST type A"/>
                        <w:i/>
                      </w:rPr>
                    </w:pPr>
                    <w:r>
                      <w:rPr>
                        <w:rFonts w:ascii="GOST type A" w:hAnsi="GOST type A"/>
                        <w:i/>
                        <w:lang w:val="en-US"/>
                      </w:rPr>
                      <w:t>26.2.070</w:t>
                    </w:r>
                    <w:r>
                      <w:rPr>
                        <w:rFonts w:ascii="GOST type A" w:hAnsi="GOST type A"/>
                        <w:i/>
                      </w:rPr>
                      <w:t>1</w:t>
                    </w:r>
                    <w:r>
                      <w:rPr>
                        <w:rFonts w:ascii="GOST type A" w:hAnsi="GOST type A"/>
                        <w:i/>
                        <w:lang w:val="en-US"/>
                      </w:rPr>
                      <w:t>0</w:t>
                    </w:r>
                    <w:r>
                      <w:rPr>
                        <w:rFonts w:ascii="GOST type A" w:hAnsi="GOST type A"/>
                        <w:i/>
                      </w:rPr>
                      <w:t>7</w:t>
                    </w:r>
                    <w:r w:rsidR="003836D0">
                      <w:rPr>
                        <w:rFonts w:ascii="GOST type A" w:hAnsi="GOST type A"/>
                        <w:i/>
                      </w:rPr>
                      <w:t>.</w:t>
                    </w:r>
                    <w:r w:rsidR="002C5781">
                      <w:rPr>
                        <w:rFonts w:ascii="GOST type A" w:hAnsi="GOST type A"/>
                        <w:i/>
                      </w:rPr>
                      <w:t>421</w:t>
                    </w:r>
                    <w:r>
                      <w:rPr>
                        <w:rFonts w:ascii="GOST type A" w:hAnsi="GOST type A"/>
                        <w:i/>
                        <w:lang w:val="en-US"/>
                      </w:rPr>
                      <w:t>.</w:t>
                    </w:r>
                    <w:r>
                      <w:rPr>
                        <w:rFonts w:ascii="GOST type A" w:hAnsi="GOST type A"/>
                        <w:i/>
                      </w:rPr>
                      <w:t>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CA048A" w:rsidRPr="00F65DE8">
        <w:rPr>
          <w:b/>
          <w:caps/>
          <w:sz w:val="32"/>
          <w:szCs w:val="32"/>
        </w:rPr>
        <w:t xml:space="preserve">2. Расчет и проектирование элементов усилителя </w:t>
      </w:r>
    </w:p>
    <w:p w:rsidR="00CA048A" w:rsidRPr="00F65DE8" w:rsidRDefault="00CA048A" w:rsidP="00CA048A">
      <w:pPr>
        <w:ind w:firstLine="540"/>
        <w:jc w:val="both"/>
        <w:rPr>
          <w:b/>
          <w:szCs w:val="28"/>
        </w:rPr>
      </w:pPr>
      <w:r w:rsidRPr="00F65DE8">
        <w:rPr>
          <w:b/>
          <w:caps/>
          <w:szCs w:val="28"/>
        </w:rPr>
        <w:t>2.1 Р</w:t>
      </w:r>
      <w:r w:rsidRPr="00F65DE8">
        <w:rPr>
          <w:b/>
          <w:szCs w:val="28"/>
        </w:rPr>
        <w:t>асчет усилителя мощности</w:t>
      </w:r>
    </w:p>
    <w:p w:rsidR="00CA048A" w:rsidRDefault="00CA048A" w:rsidP="00CA048A">
      <w:pPr>
        <w:ind w:firstLine="540"/>
        <w:jc w:val="both"/>
        <w:rPr>
          <w:bCs/>
        </w:rPr>
      </w:pPr>
      <w:r>
        <w:rPr>
          <w:bCs/>
        </w:rPr>
        <w:t>Рассчитаем усилитель по схеме:</w:t>
      </w:r>
    </w:p>
    <w:p w:rsidR="00CA048A" w:rsidRPr="00E77108" w:rsidRDefault="00497559" w:rsidP="00CA048A">
      <w:pPr>
        <w:ind w:firstLine="540"/>
        <w:jc w:val="both"/>
      </w:pPr>
      <w:r>
        <w:pict>
          <v:shape id="_x0000_i1026" type="#_x0000_t75" style="width:234pt;height:3in">
            <v:imagedata r:id="rId7" o:title=""/>
          </v:shape>
        </w:pict>
      </w:r>
    </w:p>
    <w:p w:rsidR="00CA048A" w:rsidRDefault="00CA048A" w:rsidP="00CA048A">
      <w:pPr>
        <w:ind w:firstLine="540"/>
        <w:jc w:val="both"/>
        <w:rPr>
          <w:szCs w:val="24"/>
        </w:rPr>
      </w:pPr>
    </w:p>
    <w:p w:rsidR="00CA048A" w:rsidRDefault="00CA048A" w:rsidP="00CA048A">
      <w:pPr>
        <w:pStyle w:val="2"/>
        <w:jc w:val="both"/>
      </w:pPr>
      <w:r>
        <w:t>Определяется амплитудное значение коллекторного напряжения одного плеча:</w:t>
      </w:r>
    </w:p>
    <w:p w:rsidR="00CA048A" w:rsidRDefault="00CA048A" w:rsidP="00CA048A">
      <w:pPr>
        <w:ind w:firstLine="540"/>
        <w:jc w:val="both"/>
        <w:rPr>
          <w:bCs/>
        </w:rPr>
      </w:pPr>
      <w:r>
        <w:rPr>
          <w:bCs/>
          <w:position w:val="-12"/>
        </w:rPr>
        <w:object w:dxaOrig="420" w:dyaOrig="360">
          <v:shape id="_x0000_i1027" type="#_x0000_t75" style="width:21pt;height:18pt" o:ole="">
            <v:imagedata r:id="rId8" o:title=""/>
          </v:shape>
          <o:OLEObject Type="Embed" ProgID="Equation.3" ShapeID="_x0000_i1027" DrawAspect="Content" ObjectID="_1472124603" r:id="rId9"/>
        </w:object>
      </w:r>
      <w:r>
        <w:rPr>
          <w:bCs/>
        </w:rPr>
        <w:t>=</w:t>
      </w:r>
      <w:r>
        <w:rPr>
          <w:bCs/>
          <w:position w:val="-8"/>
        </w:rPr>
        <w:object w:dxaOrig="920" w:dyaOrig="360">
          <v:shape id="_x0000_i1028" type="#_x0000_t75" style="width:45.75pt;height:18pt" o:ole="">
            <v:imagedata r:id="rId10" o:title=""/>
          </v:shape>
          <o:OLEObject Type="Embed" ProgID="Equation.3" ShapeID="_x0000_i1028" DrawAspect="Content" ObjectID="_1472124604" r:id="rId11"/>
        </w:object>
      </w:r>
      <w:r>
        <w:rPr>
          <w:bCs/>
        </w:rPr>
        <w:t xml:space="preserve"> </w:t>
      </w:r>
      <w:r>
        <w:rPr>
          <w:bCs/>
          <w:sz w:val="24"/>
          <w:szCs w:val="24"/>
        </w:rPr>
        <w:t>=</w:t>
      </w:r>
      <w:r w:rsidR="008F692D" w:rsidRPr="008F692D">
        <w:rPr>
          <w:bCs/>
          <w:position w:val="-8"/>
        </w:rPr>
        <w:object w:dxaOrig="1880" w:dyaOrig="360">
          <v:shape id="_x0000_i1029" type="#_x0000_t75" style="width:93.75pt;height:18pt" o:ole="">
            <v:imagedata r:id="rId12" o:title=""/>
          </v:shape>
          <o:OLEObject Type="Embed" ProgID="Equation.3" ShapeID="_x0000_i1029" DrawAspect="Content" ObjectID="_1472124605" r:id="rId13"/>
        </w:object>
      </w:r>
    </w:p>
    <w:p w:rsidR="00CA048A" w:rsidRDefault="00CA048A" w:rsidP="00CA048A">
      <w:pPr>
        <w:ind w:firstLine="540"/>
        <w:jc w:val="both"/>
      </w:pPr>
      <w:r>
        <w:t>Определим  необходимое напряжение источника питания:</w:t>
      </w:r>
    </w:p>
    <w:p w:rsidR="00CA048A" w:rsidRDefault="008F692D" w:rsidP="002074E3">
      <w:pPr>
        <w:ind w:firstLine="540"/>
        <w:jc w:val="both"/>
      </w:pPr>
      <w:r w:rsidRPr="002074E3">
        <w:rPr>
          <w:position w:val="-12"/>
          <w:vertAlign w:val="subscript"/>
          <w:lang w:val="en-US"/>
        </w:rPr>
        <w:object w:dxaOrig="3780" w:dyaOrig="360">
          <v:shape id="_x0000_i1030" type="#_x0000_t75" style="width:189pt;height:18pt" o:ole="">
            <v:imagedata r:id="rId14" o:title=""/>
          </v:shape>
          <o:OLEObject Type="Embed" ProgID="Equation.3" ShapeID="_x0000_i1030" DrawAspect="Content" ObjectID="_1472124606" r:id="rId15"/>
        </w:object>
      </w:r>
      <w:r w:rsidR="002074E3">
        <w:rPr>
          <w:vertAlign w:val="subscript"/>
        </w:rPr>
        <w:t>,</w:t>
      </w:r>
      <w:r w:rsidR="00CA048A">
        <w:rPr>
          <w:vertAlign w:val="subscript"/>
        </w:rPr>
        <w:t xml:space="preserve"> </w:t>
      </w:r>
      <w:r w:rsidR="002074E3">
        <w:t xml:space="preserve"> </w:t>
      </w:r>
      <w:r w:rsidR="00CA048A">
        <w:t xml:space="preserve">где </w:t>
      </w:r>
      <w:r w:rsidR="00CA048A">
        <w:rPr>
          <w:bCs/>
          <w:lang w:val="en-US"/>
        </w:rPr>
        <w:t>U</w:t>
      </w:r>
      <w:r w:rsidR="00CA048A">
        <w:rPr>
          <w:bCs/>
          <w:vertAlign w:val="subscript"/>
          <w:lang w:val="en-US"/>
        </w:rPr>
        <w:t>k</w:t>
      </w:r>
      <w:r w:rsidR="00CA048A">
        <w:rPr>
          <w:bCs/>
          <w:vertAlign w:val="subscript"/>
        </w:rPr>
        <w:t xml:space="preserve"> </w:t>
      </w:r>
      <w:r w:rsidR="00CA048A">
        <w:rPr>
          <w:bCs/>
          <w:vertAlign w:val="subscript"/>
          <w:lang w:val="en-US"/>
        </w:rPr>
        <w:t>min</w:t>
      </w:r>
      <w:r w:rsidR="002074E3">
        <w:t xml:space="preserve"> примем равным </w:t>
      </w:r>
      <w:r>
        <w:t>1,5</w:t>
      </w:r>
      <w:r w:rsidR="00CA048A">
        <w:t xml:space="preserve"> В.</w:t>
      </w:r>
    </w:p>
    <w:p w:rsidR="00CA048A" w:rsidRDefault="00CA048A" w:rsidP="00CA048A">
      <w:pPr>
        <w:pStyle w:val="2"/>
        <w:spacing w:line="360" w:lineRule="auto"/>
        <w:jc w:val="both"/>
      </w:pPr>
      <w:r>
        <w:t xml:space="preserve">По полученному значению </w:t>
      </w:r>
      <w:r>
        <w:rPr>
          <w:lang w:val="en-US"/>
        </w:rPr>
        <w:t>E</w:t>
      </w:r>
      <w:r>
        <w:rPr>
          <w:vertAlign w:val="subscript"/>
          <w:lang w:val="en-US"/>
        </w:rPr>
        <w:t>k</w:t>
      </w:r>
      <w:r>
        <w:rPr>
          <w:vertAlign w:val="subscript"/>
        </w:rPr>
        <w:t xml:space="preserve"> </w:t>
      </w:r>
      <w:r>
        <w:t xml:space="preserve"> выберем из ряда стандартных напряжений ближайший в сторону увеличения стандартный номинал напряжения источника питания. В нашем случае это 6</w:t>
      </w:r>
      <w:r w:rsidR="008F692D">
        <w:t>,3</w:t>
      </w:r>
      <w:r>
        <w:t xml:space="preserve"> В (</w:t>
      </w:r>
      <w:r>
        <w:rPr>
          <w:lang w:val="en-US"/>
        </w:rPr>
        <w:t>E</w:t>
      </w:r>
      <w:r>
        <w:rPr>
          <w:vertAlign w:val="subscript"/>
          <w:lang w:val="en-US"/>
        </w:rPr>
        <w:t>k</w:t>
      </w:r>
      <w:r>
        <w:t>=6</w:t>
      </w:r>
      <w:r w:rsidR="008F692D">
        <w:t>,3</w:t>
      </w:r>
      <w:r>
        <w:t xml:space="preserve"> В).</w:t>
      </w:r>
    </w:p>
    <w:p w:rsidR="00CA048A" w:rsidRDefault="00CA048A" w:rsidP="00CA048A">
      <w:pPr>
        <w:spacing w:line="360" w:lineRule="auto"/>
        <w:ind w:firstLine="540"/>
        <w:jc w:val="both"/>
      </w:pPr>
      <w:r>
        <w:t xml:space="preserve">Определим амплитуду импульса коллекторного тока транзистора </w:t>
      </w:r>
      <w:r>
        <w:rPr>
          <w:lang w:val="en-US"/>
        </w:rPr>
        <w:t>VT</w:t>
      </w:r>
      <w:r>
        <w:t>3(</w:t>
      </w:r>
      <w:r>
        <w:rPr>
          <w:lang w:val="en-US"/>
        </w:rPr>
        <w:t>VT</w:t>
      </w:r>
      <w:r>
        <w:t>4):</w:t>
      </w:r>
    </w:p>
    <w:p w:rsidR="00CA048A" w:rsidRDefault="008F692D" w:rsidP="00CA048A">
      <w:pPr>
        <w:spacing w:line="360" w:lineRule="auto"/>
        <w:ind w:firstLine="540"/>
        <w:jc w:val="both"/>
      </w:pPr>
      <w:r w:rsidRPr="008F692D">
        <w:rPr>
          <w:position w:val="-24"/>
        </w:rPr>
        <w:object w:dxaOrig="2720" w:dyaOrig="639">
          <v:shape id="_x0000_i1031" type="#_x0000_t75" style="width:135.75pt;height:32.25pt" o:ole="">
            <v:imagedata r:id="rId16" o:title=""/>
          </v:shape>
          <o:OLEObject Type="Embed" ProgID="Equation.3" ShapeID="_x0000_i1031" DrawAspect="Content" ObjectID="_1472124607" r:id="rId17"/>
        </w:object>
      </w:r>
      <w:r w:rsidR="00CA048A">
        <w:t>.</w:t>
      </w:r>
    </w:p>
    <w:p w:rsidR="00CA048A" w:rsidRDefault="00CA048A" w:rsidP="00CA048A">
      <w:pPr>
        <w:pStyle w:val="2"/>
        <w:spacing w:line="360" w:lineRule="auto"/>
        <w:jc w:val="both"/>
      </w:pPr>
      <w:r>
        <w:t>Определяем среднее значение тока, потребляемое от источника питания оконечным каскадом:</w:t>
      </w:r>
    </w:p>
    <w:p w:rsidR="00CA048A" w:rsidRDefault="002074E3" w:rsidP="00CA048A">
      <w:pPr>
        <w:spacing w:line="360" w:lineRule="auto"/>
        <w:ind w:firstLine="540"/>
        <w:jc w:val="both"/>
      </w:pPr>
      <w:r w:rsidRPr="002074E3">
        <w:rPr>
          <w:position w:val="-12"/>
        </w:rPr>
        <w:object w:dxaOrig="260" w:dyaOrig="360">
          <v:shape id="_x0000_i1032" type="#_x0000_t75" style="width:12.75pt;height:18pt" o:ole="">
            <v:imagedata r:id="rId18" o:title=""/>
          </v:shape>
          <o:OLEObject Type="Embed" ProgID="Equation.3" ShapeID="_x0000_i1032" DrawAspect="Content" ObjectID="_1472124608" r:id="rId19"/>
        </w:object>
      </w:r>
      <w:r w:rsidRPr="002074E3">
        <w:rPr>
          <w:position w:val="-12"/>
          <w:lang w:val="en-US"/>
        </w:rPr>
        <w:object w:dxaOrig="2400" w:dyaOrig="360">
          <v:shape id="_x0000_i1033" type="#_x0000_t75" style="width:120pt;height:18pt" o:ole="">
            <v:imagedata r:id="rId20" o:title=""/>
          </v:shape>
          <o:OLEObject Type="Embed" ProgID="Equation.3" ShapeID="_x0000_i1033" DrawAspect="Content" ObjectID="_1472124609" r:id="rId21"/>
        </w:object>
      </w:r>
      <w:r w:rsidR="00CA048A">
        <w:t>=</w:t>
      </w:r>
      <w:r w:rsidR="008F692D" w:rsidRPr="00EB79FE">
        <w:rPr>
          <w:position w:val="-10"/>
          <w:lang w:val="en-US"/>
        </w:rPr>
        <w:object w:dxaOrig="3640" w:dyaOrig="320">
          <v:shape id="_x0000_i1034" type="#_x0000_t75" style="width:182.25pt;height:15.75pt" o:ole="">
            <v:imagedata r:id="rId22" o:title=""/>
          </v:shape>
          <o:OLEObject Type="Embed" ProgID="Equation.3" ShapeID="_x0000_i1034" DrawAspect="Content" ObjectID="_1472124610" r:id="rId23"/>
        </w:object>
      </w:r>
      <w:r w:rsidR="00CA048A">
        <w:t>,</w:t>
      </w:r>
    </w:p>
    <w:p w:rsidR="00CA048A" w:rsidRDefault="00CA048A" w:rsidP="00CA048A">
      <w:pPr>
        <w:spacing w:line="360" w:lineRule="auto"/>
        <w:jc w:val="both"/>
      </w:pPr>
      <w:r>
        <w:t xml:space="preserve">где  </w:t>
      </w:r>
      <w:r>
        <w:rPr>
          <w:lang w:val="en-US"/>
        </w:rPr>
        <w:t>I</w:t>
      </w:r>
      <w:r>
        <w:rPr>
          <w:vertAlign w:val="subscript"/>
          <w:lang w:val="en-US"/>
        </w:rPr>
        <w:t>ok</w:t>
      </w:r>
      <w:r w:rsidR="002074E3">
        <w:t xml:space="preserve"> – </w:t>
      </w:r>
      <w:r>
        <w:t xml:space="preserve">начальный ток коллектора транзисторов </w:t>
      </w:r>
      <w:r>
        <w:rPr>
          <w:lang w:val="en-US"/>
        </w:rPr>
        <w:t>VT</w:t>
      </w:r>
      <w:r>
        <w:t xml:space="preserve">3 и </w:t>
      </w:r>
      <w:r>
        <w:rPr>
          <w:lang w:val="en-US"/>
        </w:rPr>
        <w:t>VT</w:t>
      </w:r>
      <w:r>
        <w:t>4</w:t>
      </w:r>
      <w:r w:rsidR="002074E3">
        <w:t xml:space="preserve"> </w:t>
      </w:r>
      <w:r w:rsidR="002074E3">
        <w:br/>
      </w:r>
      <w:r>
        <w:t>(примем</w:t>
      </w:r>
      <w:r>
        <w:rPr>
          <w:vertAlign w:val="superscript"/>
        </w:rPr>
        <w:t xml:space="preserve"> </w:t>
      </w:r>
      <w:r>
        <w:t xml:space="preserve"> </w:t>
      </w:r>
      <w:r>
        <w:rPr>
          <w:lang w:val="en-US"/>
        </w:rPr>
        <w:t>I</w:t>
      </w:r>
      <w:r>
        <w:rPr>
          <w:vertAlign w:val="subscript"/>
          <w:lang w:val="en-US"/>
        </w:rPr>
        <w:t>ok</w:t>
      </w:r>
      <w:r>
        <w:t>=25 мА).</w:t>
      </w:r>
    </w:p>
    <w:p w:rsidR="00CA048A" w:rsidRDefault="00CA048A" w:rsidP="00CA048A">
      <w:pPr>
        <w:pStyle w:val="2"/>
        <w:spacing w:line="360" w:lineRule="auto"/>
        <w:jc w:val="both"/>
      </w:pPr>
      <w:r>
        <w:t>Определяем мощность, потребляемую от источников питания оконечным каскадом при номинальной выходной мощности</w:t>
      </w:r>
    </w:p>
    <w:p w:rsidR="00CA048A" w:rsidRDefault="00497559" w:rsidP="00CA048A">
      <w:pPr>
        <w:spacing w:line="360" w:lineRule="auto"/>
        <w:ind w:firstLine="540"/>
        <w:jc w:val="both"/>
      </w:pPr>
      <w:r>
        <w:rPr>
          <w:noProof/>
        </w:rPr>
        <w:lastRenderedPageBreak/>
        <w:pict>
          <v:group id="_x0000_s1088" style="position:absolute;left:0;text-align:left;margin-left:49.05pt;margin-top:20.7pt;width:531pt;height:801pt;z-index:251656704;mso-position-horizontal-relative:page;mso-position-vertical-relative:page" coordsize="20000,20000">
            <v:rect id="_x0000_s1089" style="position:absolute;width:20000;height:20000" filled="f" strokeweight="2pt"/>
            <v:line id="_x0000_s1090" style="position:absolute" from="1093,18949" to="1095,19989" strokeweight="2pt"/>
            <v:line id="_x0000_s1091" style="position:absolute" from="10,18941" to="19977,18942" strokeweight="2pt"/>
            <v:line id="_x0000_s1092" style="position:absolute" from="2186,18949" to="2188,19989" strokeweight="2pt"/>
            <v:line id="_x0000_s1093" style="position:absolute" from="4919,18949" to="4921,19989" strokeweight="2pt"/>
            <v:line id="_x0000_s1094" style="position:absolute" from="6557,18959" to="6559,19989" strokeweight="2pt"/>
            <v:line id="_x0000_s1095" style="position:absolute" from="7650,18949" to="7652,19979" strokeweight="2pt"/>
            <v:line id="_x0000_s1096" style="position:absolute" from="18905,18949" to="18909,19989" strokeweight="2pt"/>
            <v:line id="_x0000_s1097" style="position:absolute" from="10,19293" to="7631,19295" strokeweight="1pt"/>
            <v:line id="_x0000_s1098" style="position:absolute" from="10,19646" to="7631,19647" strokeweight="2pt"/>
            <v:line id="_x0000_s1099" style="position:absolute" from="18919,19296" to="19990,19297" strokeweight="1pt"/>
            <v:rect id="_x0000_s1100" style="position:absolute;left:54;top:19660;width:1000;height:309" filled="f" stroked="f" strokeweight=".25pt">
              <v:textbox style="mso-next-textbox:#_x0000_s1100" inset="1pt,1pt,1pt,1pt">
                <w:txbxContent>
                  <w:p w:rsidR="00C254BD" w:rsidRDefault="00C254BD" w:rsidP="00C254BD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Изм</w:t>
                    </w:r>
                  </w:p>
                </w:txbxContent>
              </v:textbox>
            </v:rect>
            <v:rect id="_x0000_s1101" style="position:absolute;left:1139;top:19660;width:1001;height:309" filled="f" stroked="f" strokeweight=".25pt">
              <v:textbox style="mso-next-textbox:#_x0000_s1101" inset="1pt,1pt,1pt,1pt">
                <w:txbxContent>
                  <w:p w:rsidR="00C254BD" w:rsidRDefault="00C254BD" w:rsidP="00C254BD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Лист</w:t>
                    </w:r>
                  </w:p>
                </w:txbxContent>
              </v:textbox>
            </v:rect>
            <v:rect id="_x0000_s1102" style="position:absolute;left:2267;top:19660;width:2573;height:309" filled="f" stroked="f" strokeweight=".25pt">
              <v:textbox style="mso-next-textbox:#_x0000_s1102" inset="1pt,1pt,1pt,1pt">
                <w:txbxContent>
                  <w:p w:rsidR="00C254BD" w:rsidRDefault="00C254BD" w:rsidP="00C254BD">
                    <w:pPr>
                      <w:pStyle w:val="TextBox"/>
                    </w:pPr>
                    <w:r>
                      <w:t>№ докум.</w:t>
                    </w:r>
                  </w:p>
                </w:txbxContent>
              </v:textbox>
            </v:rect>
            <v:rect id="_x0000_s1103" style="position:absolute;left:4983;top:19660;width:1534;height:309" filled="f" stroked="f" strokeweight=".25pt">
              <v:textbox style="mso-next-textbox:#_x0000_s1103" inset="1pt,1pt,1pt,1pt">
                <w:txbxContent>
                  <w:p w:rsidR="00C254BD" w:rsidRDefault="00C254BD" w:rsidP="00C254BD">
                    <w:pPr>
                      <w:pStyle w:val="TextBox"/>
                    </w:pPr>
                    <w:r>
                      <w:t>Подпись</w:t>
                    </w:r>
                  </w:p>
                </w:txbxContent>
              </v:textbox>
            </v:rect>
            <v:rect id="_x0000_s1104" style="position:absolute;left:6604;top:19660;width:1000;height:309" filled="f" stroked="f" strokeweight=".25pt">
              <v:textbox style="mso-next-textbox:#_x0000_s1104" inset="1pt,1pt,1pt,1pt">
                <w:txbxContent>
                  <w:p w:rsidR="00C254BD" w:rsidRDefault="00C254BD" w:rsidP="00C254BD">
                    <w:pPr>
                      <w:pStyle w:val="TextBox"/>
                    </w:pPr>
                    <w:r>
                      <w:t>Дата</w:t>
                    </w:r>
                  </w:p>
                </w:txbxContent>
              </v:textbox>
            </v:rect>
            <v:rect id="_x0000_s1105" style="position:absolute;left:18949;top:18977;width:1001;height:309" filled="f" stroked="f" strokeweight=".25pt">
              <v:textbox style="mso-next-textbox:#_x0000_s1105" inset="1pt,1pt,1pt,1pt">
                <w:txbxContent>
                  <w:p w:rsidR="00C254BD" w:rsidRDefault="00C254BD" w:rsidP="00C254BD">
                    <w:pPr>
                      <w:pStyle w:val="TextBox"/>
                    </w:pPr>
                    <w:r>
                      <w:t>Лист</w:t>
                    </w:r>
                  </w:p>
                </w:txbxContent>
              </v:textbox>
            </v:rect>
            <v:rect id="_x0000_s1106" style="position:absolute;left:18949;top:19435;width:1001;height:423" filled="f" stroked="f" strokeweight=".25pt">
              <v:textbox style="mso-next-textbox:#_x0000_s1106" inset="1pt,1pt,1pt,1pt">
                <w:txbxContent>
                  <w:p w:rsidR="00C254BD" w:rsidRDefault="00C254BD" w:rsidP="00C254BD">
                    <w:pPr>
                      <w:jc w:val="center"/>
                    </w:pPr>
                  </w:p>
                </w:txbxContent>
              </v:textbox>
            </v:rect>
            <v:rect id="_x0000_s1107" style="position:absolute;left:7745;top:19221;width:11075;height:477" filled="f" stroked="f" strokeweight=".25pt">
              <v:textbox style="mso-next-textbox:#_x0000_s1107" inset="1pt,1pt,1pt,1pt">
                <w:txbxContent>
                  <w:p w:rsidR="00C254BD" w:rsidRPr="001A21EA" w:rsidRDefault="00C254BD" w:rsidP="00C254BD">
                    <w:pPr>
                      <w:jc w:val="center"/>
                      <w:rPr>
                        <w:rFonts w:ascii="GOST type A" w:hAnsi="GOST type A"/>
                        <w:i/>
                      </w:rPr>
                    </w:pPr>
                    <w:r>
                      <w:rPr>
                        <w:rFonts w:ascii="GOST type A" w:hAnsi="GOST type A"/>
                        <w:i/>
                        <w:lang w:val="en-US"/>
                      </w:rPr>
                      <w:t>26.2.070</w:t>
                    </w:r>
                    <w:r>
                      <w:rPr>
                        <w:rFonts w:ascii="GOST type A" w:hAnsi="GOST type A"/>
                        <w:i/>
                      </w:rPr>
                      <w:t>1</w:t>
                    </w:r>
                    <w:r>
                      <w:rPr>
                        <w:rFonts w:ascii="GOST type A" w:hAnsi="GOST type A"/>
                        <w:i/>
                        <w:lang w:val="en-US"/>
                      </w:rPr>
                      <w:t>0</w:t>
                    </w:r>
                    <w:r>
                      <w:rPr>
                        <w:rFonts w:ascii="GOST type A" w:hAnsi="GOST type A"/>
                        <w:i/>
                      </w:rPr>
                      <w:t>7</w:t>
                    </w:r>
                    <w:r w:rsidR="003836D0">
                      <w:rPr>
                        <w:rFonts w:ascii="GOST type A" w:hAnsi="GOST type A"/>
                        <w:i/>
                      </w:rPr>
                      <w:t>.</w:t>
                    </w:r>
                    <w:r w:rsidR="002C5781">
                      <w:rPr>
                        <w:rFonts w:ascii="GOST type A" w:hAnsi="GOST type A"/>
                        <w:i/>
                      </w:rPr>
                      <w:t>421</w:t>
                    </w:r>
                    <w:r>
                      <w:rPr>
                        <w:rFonts w:ascii="GOST type A" w:hAnsi="GOST type A"/>
                        <w:i/>
                        <w:lang w:val="en-US"/>
                      </w:rPr>
                      <w:t>.</w:t>
                    </w:r>
                    <w:r>
                      <w:rPr>
                        <w:rFonts w:ascii="GOST type A" w:hAnsi="GOST type A"/>
                        <w:i/>
                      </w:rPr>
                      <w:t>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CA048A">
        <w:rPr>
          <w:position w:val="-12"/>
        </w:rPr>
        <w:object w:dxaOrig="300" w:dyaOrig="360">
          <v:shape id="_x0000_i1035" type="#_x0000_t75" style="width:15pt;height:18pt" o:ole="">
            <v:imagedata r:id="rId24" o:title=""/>
          </v:shape>
          <o:OLEObject Type="Embed" ProgID="Equation.3" ShapeID="_x0000_i1035" DrawAspect="Content" ObjectID="_1472124611" r:id="rId25"/>
        </w:object>
      </w:r>
      <w:r w:rsidR="00CA048A">
        <w:t>=</w:t>
      </w:r>
      <w:r w:rsidR="008F692D" w:rsidRPr="002074E3">
        <w:rPr>
          <w:position w:val="-12"/>
        </w:rPr>
        <w:object w:dxaOrig="3280" w:dyaOrig="360">
          <v:shape id="_x0000_i1036" type="#_x0000_t75" style="width:164.25pt;height:18pt" o:ole="">
            <v:imagedata r:id="rId26" o:title=""/>
          </v:shape>
          <o:OLEObject Type="Embed" ProgID="Equation.3" ShapeID="_x0000_i1036" DrawAspect="Content" ObjectID="_1472124612" r:id="rId27"/>
        </w:object>
      </w:r>
      <w:r w:rsidR="00CA048A">
        <w:t>.</w:t>
      </w:r>
    </w:p>
    <w:p w:rsidR="00CA048A" w:rsidRDefault="00CA048A" w:rsidP="00CA048A">
      <w:pPr>
        <w:pStyle w:val="2"/>
        <w:spacing w:line="360" w:lineRule="auto"/>
        <w:jc w:val="both"/>
      </w:pPr>
      <w:r>
        <w:t>Определяем мощность рассеяния на коллекторе одного транзистора оконечного каскада</w:t>
      </w:r>
    </w:p>
    <w:p w:rsidR="00CA048A" w:rsidRDefault="00CA048A" w:rsidP="00820C27">
      <w:pPr>
        <w:tabs>
          <w:tab w:val="left" w:pos="7560"/>
        </w:tabs>
        <w:spacing w:line="360" w:lineRule="auto"/>
        <w:ind w:firstLine="540"/>
        <w:jc w:val="both"/>
      </w:pPr>
      <w:r>
        <w:rPr>
          <w:position w:val="-10"/>
        </w:rPr>
        <w:object w:dxaOrig="320" w:dyaOrig="340">
          <v:shape id="_x0000_i1037" type="#_x0000_t75" style="width:15.75pt;height:17.25pt" o:ole="">
            <v:imagedata r:id="rId28" o:title=""/>
          </v:shape>
          <o:OLEObject Type="Embed" ProgID="Equation.3" ShapeID="_x0000_i1037" DrawAspect="Content" ObjectID="_1472124613" r:id="rId29"/>
        </w:object>
      </w:r>
      <w:r>
        <w:t>=</w:t>
      </w:r>
      <w:r w:rsidR="00AF0E5A" w:rsidRPr="0016061A">
        <w:rPr>
          <w:position w:val="-24"/>
        </w:rPr>
        <w:object w:dxaOrig="5340" w:dyaOrig="639">
          <v:shape id="_x0000_i1038" type="#_x0000_t75" style="width:267pt;height:32.25pt" o:ole="">
            <v:imagedata r:id="rId30" o:title=""/>
          </v:shape>
          <o:OLEObject Type="Embed" ProgID="Equation.3" ShapeID="_x0000_i1038" DrawAspect="Content" ObjectID="_1472124614" r:id="rId31"/>
        </w:object>
      </w:r>
      <w:r w:rsidR="0016061A">
        <w:t>.</w:t>
      </w:r>
    </w:p>
    <w:p w:rsidR="00CA048A" w:rsidRDefault="00CA048A" w:rsidP="00CA048A">
      <w:pPr>
        <w:pStyle w:val="1"/>
        <w:ind w:firstLine="540"/>
        <w:rPr>
          <w:b w:val="0"/>
          <w:bCs/>
          <w:sz w:val="28"/>
          <w:lang w:val="en-US"/>
        </w:rPr>
      </w:pPr>
      <w:r>
        <w:rPr>
          <w:b w:val="0"/>
          <w:bCs/>
          <w:sz w:val="28"/>
        </w:rPr>
        <w:t>По рассчитанным значениям</w:t>
      </w:r>
      <w:r>
        <w:rPr>
          <w:sz w:val="28"/>
        </w:rPr>
        <w:t xml:space="preserve"> </w:t>
      </w:r>
      <w:r>
        <w:rPr>
          <w:b w:val="0"/>
          <w:bCs/>
          <w:sz w:val="28"/>
          <w:lang w:val="en-US"/>
        </w:rPr>
        <w:t>P</w:t>
      </w:r>
      <w:r w:rsidRPr="000E65AA">
        <w:rPr>
          <w:b w:val="0"/>
          <w:bCs/>
          <w:sz w:val="28"/>
          <w:szCs w:val="28"/>
          <w:vertAlign w:val="subscript"/>
          <w:lang w:val="en-US"/>
        </w:rPr>
        <w:t>k</w:t>
      </w:r>
      <w:r>
        <w:rPr>
          <w:b w:val="0"/>
          <w:bCs/>
          <w:sz w:val="28"/>
        </w:rPr>
        <w:t>, 2</w:t>
      </w:r>
      <w:r>
        <w:rPr>
          <w:b w:val="0"/>
          <w:bCs/>
          <w:sz w:val="28"/>
          <w:lang w:val="en-US"/>
        </w:rPr>
        <w:t>E</w:t>
      </w:r>
      <w:r w:rsidRPr="000E65AA">
        <w:rPr>
          <w:b w:val="0"/>
          <w:bCs/>
          <w:sz w:val="28"/>
          <w:szCs w:val="28"/>
          <w:vertAlign w:val="subscript"/>
          <w:lang w:val="en-US"/>
        </w:rPr>
        <w:t>k</w:t>
      </w:r>
      <w:r>
        <w:rPr>
          <w:b w:val="0"/>
          <w:bCs/>
          <w:sz w:val="28"/>
        </w:rPr>
        <w:t>, (</w:t>
      </w:r>
      <w:r>
        <w:rPr>
          <w:b w:val="0"/>
          <w:bCs/>
          <w:sz w:val="28"/>
          <w:lang w:val="en-US"/>
        </w:rPr>
        <w:t>I</w:t>
      </w:r>
      <w:r w:rsidRPr="000E65AA">
        <w:rPr>
          <w:b w:val="0"/>
          <w:bCs/>
          <w:sz w:val="28"/>
          <w:szCs w:val="28"/>
          <w:vertAlign w:val="subscript"/>
          <w:lang w:val="en-US"/>
        </w:rPr>
        <w:t>km</w:t>
      </w:r>
      <w:r>
        <w:rPr>
          <w:b w:val="0"/>
          <w:bCs/>
          <w:sz w:val="28"/>
          <w:szCs w:val="28"/>
        </w:rPr>
        <w:t>+30%)</w:t>
      </w:r>
      <w:r>
        <w:rPr>
          <w:sz w:val="28"/>
        </w:rPr>
        <w:br/>
      </w:r>
      <w:r>
        <w:rPr>
          <w:b w:val="0"/>
          <w:bCs/>
          <w:sz w:val="28"/>
        </w:rPr>
        <w:t>и требованиям к частотным свойствам (</w:t>
      </w:r>
      <w:r>
        <w:rPr>
          <w:b w:val="0"/>
          <w:bCs/>
          <w:sz w:val="28"/>
        </w:rPr>
        <w:sym w:font="Symbol" w:char="F06E"/>
      </w:r>
      <w:r>
        <w:rPr>
          <w:b w:val="0"/>
          <w:bCs/>
          <w:sz w:val="28"/>
        </w:rPr>
        <w:sym w:font="Symbol" w:char="F0B3"/>
      </w:r>
      <w:r>
        <w:rPr>
          <w:b w:val="0"/>
          <w:bCs/>
          <w:sz w:val="28"/>
        </w:rPr>
        <w:t>20 кГц)</w:t>
      </w:r>
      <w:r w:rsidR="0016061A">
        <w:rPr>
          <w:b w:val="0"/>
          <w:bCs/>
          <w:sz w:val="28"/>
        </w:rPr>
        <w:t xml:space="preserve"> </w:t>
      </w:r>
      <w:r>
        <w:rPr>
          <w:b w:val="0"/>
          <w:bCs/>
          <w:sz w:val="28"/>
        </w:rPr>
        <w:t xml:space="preserve">подбираем транзисторы </w:t>
      </w:r>
      <w:r>
        <w:rPr>
          <w:b w:val="0"/>
          <w:bCs/>
          <w:sz w:val="28"/>
          <w:lang w:val="en-US"/>
        </w:rPr>
        <w:t>VT</w:t>
      </w:r>
      <w:r>
        <w:rPr>
          <w:b w:val="0"/>
          <w:bCs/>
          <w:sz w:val="28"/>
        </w:rPr>
        <w:t xml:space="preserve">3 и </w:t>
      </w:r>
      <w:r>
        <w:rPr>
          <w:b w:val="0"/>
          <w:bCs/>
          <w:sz w:val="28"/>
          <w:lang w:val="en-US"/>
        </w:rPr>
        <w:t>VT</w:t>
      </w:r>
      <w:r>
        <w:rPr>
          <w:b w:val="0"/>
          <w:bCs/>
          <w:sz w:val="28"/>
        </w:rPr>
        <w:t>4. При этом они должны иметь  одинаковые параметры и ВАХ.</w:t>
      </w:r>
    </w:p>
    <w:p w:rsidR="00820C27" w:rsidRDefault="00820C27" w:rsidP="00820C27">
      <w:pPr>
        <w:pStyle w:val="a3"/>
        <w:rPr>
          <w:lang w:val="en-US"/>
        </w:rPr>
      </w:pPr>
      <w:r>
        <w:t>Итак, должны выполняться следующие условия:</w:t>
      </w:r>
    </w:p>
    <w:p w:rsidR="00820C27" w:rsidRDefault="00F410A2" w:rsidP="00820C27">
      <w:pPr>
        <w:pStyle w:val="a3"/>
      </w:pPr>
      <w:r w:rsidRPr="00820C27">
        <w:rPr>
          <w:position w:val="-12"/>
        </w:rPr>
        <w:object w:dxaOrig="1040" w:dyaOrig="360">
          <v:shape id="_x0000_i1039" type="#_x0000_t75" style="width:51.75pt;height:18pt" o:ole="">
            <v:imagedata r:id="rId32" o:title=""/>
          </v:shape>
          <o:OLEObject Type="Embed" ProgID="Equation.3" ShapeID="_x0000_i1039" DrawAspect="Content" ObjectID="_1472124615" r:id="rId33"/>
        </w:object>
      </w:r>
      <w:r w:rsidR="00820C27" w:rsidRPr="00AF0E5A">
        <w:t xml:space="preserve">, </w:t>
      </w:r>
      <w:r w:rsidR="00820C27">
        <w:t xml:space="preserve">т.е. </w:t>
      </w:r>
      <w:r w:rsidR="00AF0E5A" w:rsidRPr="0036053E">
        <w:rPr>
          <w:position w:val="-12"/>
        </w:rPr>
        <w:object w:dxaOrig="1320" w:dyaOrig="360">
          <v:shape id="_x0000_i1040" type="#_x0000_t75" style="width:66pt;height:18pt" o:ole="">
            <v:imagedata r:id="rId34" o:title=""/>
          </v:shape>
          <o:OLEObject Type="Embed" ProgID="Equation.3" ShapeID="_x0000_i1040" DrawAspect="Content" ObjectID="_1472124616" r:id="rId35"/>
        </w:object>
      </w:r>
      <w:r w:rsidR="00AF0E5A">
        <w:t xml:space="preserve"> (</w:t>
      </w:r>
      <w:r w:rsidR="00AF0E5A" w:rsidRPr="0036053E">
        <w:rPr>
          <w:position w:val="-12"/>
        </w:rPr>
        <w:object w:dxaOrig="1140" w:dyaOrig="360">
          <v:shape id="_x0000_i1041" type="#_x0000_t75" style="width:57pt;height:18pt" o:ole="">
            <v:imagedata r:id="rId36" o:title=""/>
          </v:shape>
          <o:OLEObject Type="Embed" ProgID="Equation.3" ShapeID="_x0000_i1041" DrawAspect="Content" ObjectID="_1472124617" r:id="rId37"/>
        </w:object>
      </w:r>
      <w:r w:rsidR="00AF0E5A">
        <w:t>)</w:t>
      </w:r>
    </w:p>
    <w:p w:rsidR="00820C27" w:rsidRPr="00820C27" w:rsidRDefault="00820C27" w:rsidP="00820C27">
      <w:pPr>
        <w:pStyle w:val="a3"/>
      </w:pPr>
      <w:r w:rsidRPr="00820C27">
        <w:rPr>
          <w:position w:val="-12"/>
        </w:rPr>
        <w:object w:dxaOrig="1380" w:dyaOrig="360">
          <v:shape id="_x0000_i1042" type="#_x0000_t75" style="width:69pt;height:18pt" o:ole="">
            <v:imagedata r:id="rId38" o:title=""/>
          </v:shape>
          <o:OLEObject Type="Embed" ProgID="Equation.3" ShapeID="_x0000_i1042" DrawAspect="Content" ObjectID="_1472124618" r:id="rId39"/>
        </w:object>
      </w:r>
      <w:r>
        <w:t xml:space="preserve">, т.е. </w:t>
      </w:r>
      <w:r w:rsidR="00AF0E5A" w:rsidRPr="00820C27">
        <w:rPr>
          <w:position w:val="-12"/>
        </w:rPr>
        <w:object w:dxaOrig="1440" w:dyaOrig="360">
          <v:shape id="_x0000_i1043" type="#_x0000_t75" style="width:1in;height:18pt" o:ole="">
            <v:imagedata r:id="rId40" o:title=""/>
          </v:shape>
          <o:OLEObject Type="Embed" ProgID="Equation.3" ShapeID="_x0000_i1043" DrawAspect="Content" ObjectID="_1472124619" r:id="rId41"/>
        </w:object>
      </w:r>
      <w:r w:rsidR="00AF0E5A">
        <w:t xml:space="preserve"> (</w:t>
      </w:r>
      <w:r w:rsidR="00AF0E5A" w:rsidRPr="0036053E">
        <w:rPr>
          <w:position w:val="-12"/>
        </w:rPr>
        <w:object w:dxaOrig="1280" w:dyaOrig="360">
          <v:shape id="_x0000_i1044" type="#_x0000_t75" style="width:63.75pt;height:18pt" o:ole="">
            <v:imagedata r:id="rId42" o:title=""/>
          </v:shape>
          <o:OLEObject Type="Embed" ProgID="Equation.3" ShapeID="_x0000_i1044" DrawAspect="Content" ObjectID="_1472124620" r:id="rId43"/>
        </w:object>
      </w:r>
      <w:r w:rsidR="00AF0E5A">
        <w:t>)</w:t>
      </w:r>
    </w:p>
    <w:p w:rsidR="00820C27" w:rsidRDefault="00F410A2" w:rsidP="00820C27">
      <w:pPr>
        <w:pStyle w:val="a3"/>
        <w:rPr>
          <w:bCs/>
          <w:szCs w:val="28"/>
        </w:rPr>
      </w:pPr>
      <w:r w:rsidRPr="00820C27">
        <w:rPr>
          <w:position w:val="-12"/>
        </w:rPr>
        <w:object w:dxaOrig="1100" w:dyaOrig="360">
          <v:shape id="_x0000_i1045" type="#_x0000_t75" style="width:54.75pt;height:18pt" o:ole="">
            <v:imagedata r:id="rId44" o:title=""/>
          </v:shape>
          <o:OLEObject Type="Embed" ProgID="Equation.3" ShapeID="_x0000_i1045" DrawAspect="Content" ObjectID="_1472124621" r:id="rId45"/>
        </w:object>
      </w:r>
      <w:r>
        <w:t xml:space="preserve">, т.е. </w:t>
      </w:r>
      <w:r w:rsidR="00AF0E5A" w:rsidRPr="00820C27">
        <w:rPr>
          <w:position w:val="-12"/>
        </w:rPr>
        <w:object w:dxaOrig="1520" w:dyaOrig="360">
          <v:shape id="_x0000_i1046" type="#_x0000_t75" style="width:75.75pt;height:18pt" o:ole="">
            <v:imagedata r:id="rId46" o:title=""/>
          </v:shape>
          <o:OLEObject Type="Embed" ProgID="Equation.3" ShapeID="_x0000_i1046" DrawAspect="Content" ObjectID="_1472124622" r:id="rId47"/>
        </w:object>
      </w:r>
      <w:r w:rsidR="00AF0E5A">
        <w:t xml:space="preserve"> (</w:t>
      </w:r>
      <w:r w:rsidR="00AF0E5A" w:rsidRPr="0036053E">
        <w:rPr>
          <w:position w:val="-12"/>
        </w:rPr>
        <w:object w:dxaOrig="1200" w:dyaOrig="360">
          <v:shape id="_x0000_i1047" type="#_x0000_t75" style="width:60pt;height:18pt" o:ole="">
            <v:imagedata r:id="rId48" o:title=""/>
          </v:shape>
          <o:OLEObject Type="Embed" ProgID="Equation.3" ShapeID="_x0000_i1047" DrawAspect="Content" ObjectID="_1472124623" r:id="rId49"/>
        </w:object>
      </w:r>
      <w:r w:rsidR="00AF0E5A">
        <w:t>)</w:t>
      </w:r>
    </w:p>
    <w:p w:rsidR="00820C27" w:rsidRPr="00AF0E5A" w:rsidRDefault="00820C27" w:rsidP="00820C27"/>
    <w:p w:rsidR="00CA048A" w:rsidRDefault="00CE2EAD" w:rsidP="00CA048A">
      <w:pPr>
        <w:ind w:firstLine="540"/>
        <w:jc w:val="both"/>
        <w:rPr>
          <w:b/>
        </w:rPr>
      </w:pPr>
      <w:r>
        <w:rPr>
          <w:bCs/>
          <w:szCs w:val="28"/>
        </w:rPr>
        <w:t>Этим условиям удовлетворяют параметры транзисторов</w:t>
      </w:r>
      <w:r w:rsidRPr="00CE2EAD">
        <w:t xml:space="preserve"> </w:t>
      </w:r>
      <w:r w:rsidR="00CA048A">
        <w:t>КТ81</w:t>
      </w:r>
      <w:r w:rsidR="00AF0E5A">
        <w:t>9</w:t>
      </w:r>
      <w:r w:rsidR="00CA048A">
        <w:t>А</w:t>
      </w:r>
      <w:r w:rsidR="00CA048A" w:rsidRPr="000E65AA">
        <w:t xml:space="preserve"> (</w:t>
      </w:r>
      <w:r w:rsidR="00CA048A">
        <w:rPr>
          <w:lang w:val="en-US"/>
        </w:rPr>
        <w:t>n</w:t>
      </w:r>
      <w:r w:rsidR="00CA048A" w:rsidRPr="000E65AA">
        <w:t>-</w:t>
      </w:r>
      <w:r w:rsidR="00CA048A">
        <w:rPr>
          <w:lang w:val="en-US"/>
        </w:rPr>
        <w:t>p</w:t>
      </w:r>
      <w:r w:rsidR="00CA048A" w:rsidRPr="000E65AA">
        <w:t>-</w:t>
      </w:r>
      <w:r w:rsidR="00CA048A">
        <w:rPr>
          <w:lang w:val="en-US"/>
        </w:rPr>
        <w:t>n</w:t>
      </w:r>
      <w:r w:rsidR="00CA048A" w:rsidRPr="000E65AA">
        <w:t>)</w:t>
      </w:r>
      <w:r w:rsidR="00AF0E5A">
        <w:t xml:space="preserve"> и КТ818</w:t>
      </w:r>
      <w:r w:rsidR="00CA048A">
        <w:t xml:space="preserve">А </w:t>
      </w:r>
      <w:r w:rsidR="00CA048A" w:rsidRPr="000E65AA">
        <w:t>(</w:t>
      </w:r>
      <w:r w:rsidR="00CA048A">
        <w:rPr>
          <w:lang w:val="en-US"/>
        </w:rPr>
        <w:t>p</w:t>
      </w:r>
      <w:r w:rsidR="00CA048A" w:rsidRPr="000E65AA">
        <w:t>-</w:t>
      </w:r>
      <w:r w:rsidR="00CA048A">
        <w:rPr>
          <w:lang w:val="en-US"/>
        </w:rPr>
        <w:t>n</w:t>
      </w:r>
      <w:r w:rsidR="00CA048A" w:rsidRPr="000E65AA">
        <w:t>-</w:t>
      </w:r>
      <w:r w:rsidR="00CA048A">
        <w:rPr>
          <w:lang w:val="en-US"/>
        </w:rPr>
        <w:t>p</w:t>
      </w:r>
      <w:r w:rsidR="00CA048A" w:rsidRPr="000E65AA">
        <w:t>)</w:t>
      </w:r>
      <w:r w:rsidR="00CA048A">
        <w:t>. Они подходят по максимально допустимым параметрам и имеют одинаковые параметры и ВАХ.</w:t>
      </w:r>
    </w:p>
    <w:p w:rsidR="00CA048A" w:rsidRDefault="00CA048A" w:rsidP="00CA048A">
      <w:pPr>
        <w:spacing w:line="360" w:lineRule="auto"/>
        <w:ind w:firstLine="540"/>
        <w:jc w:val="both"/>
      </w:pPr>
      <w:r>
        <w:t xml:space="preserve">По статическим характеристикам транзисторов </w:t>
      </w:r>
      <w:r>
        <w:rPr>
          <w:lang w:val="en-US"/>
        </w:rPr>
        <w:t>VT</w:t>
      </w:r>
      <w:r>
        <w:t>3(</w:t>
      </w:r>
      <w:r>
        <w:rPr>
          <w:lang w:val="en-US"/>
        </w:rPr>
        <w:t>VT</w:t>
      </w:r>
      <w:r>
        <w:t xml:space="preserve">4) определяем амплитудное значение тока базы </w:t>
      </w:r>
      <w:r>
        <w:rPr>
          <w:lang w:val="en-US"/>
        </w:rPr>
        <w:t>I</w:t>
      </w:r>
      <w:r w:rsidRPr="00CE2EAD">
        <w:rPr>
          <w:szCs w:val="28"/>
          <w:vertAlign w:val="subscript"/>
        </w:rPr>
        <w:t>б</w:t>
      </w:r>
      <w:r w:rsidRPr="00CE2EAD">
        <w:rPr>
          <w:szCs w:val="28"/>
          <w:vertAlign w:val="subscript"/>
          <w:lang w:val="en-US"/>
        </w:rPr>
        <w:t>m</w:t>
      </w:r>
      <w:r>
        <w:t xml:space="preserve"> и напряжение на базе </w:t>
      </w:r>
      <w:r>
        <w:rPr>
          <w:lang w:val="en-US"/>
        </w:rPr>
        <w:t>U</w:t>
      </w:r>
      <w:r w:rsidRPr="00CE2EAD">
        <w:rPr>
          <w:szCs w:val="28"/>
          <w:vertAlign w:val="subscript"/>
        </w:rPr>
        <w:t>бm</w:t>
      </w:r>
      <w:r w:rsidR="00DD30E8">
        <w:rPr>
          <w:szCs w:val="28"/>
        </w:rPr>
        <w:t>(Рис 1)</w:t>
      </w:r>
      <w:r>
        <w:t>:</w:t>
      </w:r>
    </w:p>
    <w:p w:rsidR="00CA048A" w:rsidRPr="00C90974" w:rsidRDefault="00CA048A" w:rsidP="00CA048A">
      <w:pPr>
        <w:spacing w:line="360" w:lineRule="auto"/>
        <w:ind w:firstLine="540"/>
        <w:jc w:val="both"/>
      </w:pPr>
      <w:r w:rsidRPr="00C90974">
        <w:rPr>
          <w:lang w:val="en-US"/>
        </w:rPr>
        <w:t>I</w:t>
      </w:r>
      <w:r w:rsidR="00A53037" w:rsidRPr="00C90974">
        <w:rPr>
          <w:vertAlign w:val="subscript"/>
        </w:rPr>
        <w:t>б</w:t>
      </w:r>
      <w:r w:rsidRPr="00C90974">
        <w:rPr>
          <w:vertAlign w:val="subscript"/>
          <w:lang w:val="en-US"/>
        </w:rPr>
        <w:t>m</w:t>
      </w:r>
      <w:r w:rsidR="00CE2EAD" w:rsidRPr="00C90974">
        <w:t xml:space="preserve">= </w:t>
      </w:r>
      <w:r w:rsidR="00AF0E5A" w:rsidRPr="00C90974">
        <w:t>180</w:t>
      </w:r>
      <w:r w:rsidRPr="00C90974">
        <w:t xml:space="preserve"> м</w:t>
      </w:r>
      <w:r w:rsidRPr="00C90974">
        <w:rPr>
          <w:lang w:val="en-US"/>
        </w:rPr>
        <w:t>A</w:t>
      </w:r>
      <w:r w:rsidRPr="00C90974">
        <w:t>,</w:t>
      </w:r>
    </w:p>
    <w:p w:rsidR="00CA048A" w:rsidRPr="00C90974" w:rsidRDefault="00CA048A" w:rsidP="00CA048A">
      <w:pPr>
        <w:spacing w:line="360" w:lineRule="auto"/>
        <w:ind w:firstLine="540"/>
        <w:jc w:val="both"/>
      </w:pPr>
      <w:r w:rsidRPr="00C90974">
        <w:rPr>
          <w:lang w:val="en-US"/>
        </w:rPr>
        <w:t>U</w:t>
      </w:r>
      <w:r w:rsidR="00A53037" w:rsidRPr="00C90974">
        <w:rPr>
          <w:vertAlign w:val="subscript"/>
        </w:rPr>
        <w:t>б</w:t>
      </w:r>
      <w:r w:rsidRPr="00C90974">
        <w:rPr>
          <w:vertAlign w:val="subscript"/>
          <w:lang w:val="en-US"/>
        </w:rPr>
        <w:t>m</w:t>
      </w:r>
      <w:r w:rsidR="00AF0E5A" w:rsidRPr="00C90974">
        <w:t>=0,42</w:t>
      </w:r>
      <w:r w:rsidRPr="00C90974">
        <w:t xml:space="preserve"> В.</w:t>
      </w:r>
    </w:p>
    <w:p w:rsidR="00CA048A" w:rsidRDefault="00CA048A" w:rsidP="00CA048A">
      <w:pPr>
        <w:spacing w:line="360" w:lineRule="auto"/>
        <w:ind w:firstLine="540"/>
        <w:jc w:val="both"/>
      </w:pPr>
      <w:r>
        <w:t>Далее определяем входное сопротивление транзистора для переменного тока:</w:t>
      </w:r>
    </w:p>
    <w:p w:rsidR="00CA048A" w:rsidRDefault="00CA048A" w:rsidP="00CA048A">
      <w:pPr>
        <w:spacing w:line="360" w:lineRule="auto"/>
        <w:ind w:firstLine="540"/>
        <w:jc w:val="both"/>
        <w:rPr>
          <w:sz w:val="24"/>
          <w:szCs w:val="24"/>
          <w:vertAlign w:val="subscript"/>
        </w:rPr>
      </w:pPr>
      <w:r>
        <w:rPr>
          <w:lang w:val="en-US"/>
        </w:rPr>
        <w:t>R</w:t>
      </w:r>
      <w:r>
        <w:rPr>
          <w:vertAlign w:val="subscript"/>
        </w:rPr>
        <w:t>вх</w:t>
      </w:r>
      <w:r>
        <w:rPr>
          <w:vertAlign w:val="subscript"/>
          <w:lang w:val="en-US"/>
        </w:rPr>
        <w:t>T</w:t>
      </w:r>
      <w:r>
        <w:rPr>
          <w:vertAlign w:val="subscript"/>
        </w:rPr>
        <w:t>3~</w:t>
      </w:r>
      <w:r>
        <w:t xml:space="preserve"> =</w:t>
      </w:r>
      <w:r w:rsidR="00A53037" w:rsidRPr="00CE2EAD">
        <w:rPr>
          <w:position w:val="-30"/>
        </w:rPr>
        <w:object w:dxaOrig="1340" w:dyaOrig="680">
          <v:shape id="_x0000_i1048" type="#_x0000_t75" style="width:66.75pt;height:33.75pt" o:ole="">
            <v:imagedata r:id="rId50" o:title=""/>
          </v:shape>
          <o:OLEObject Type="Embed" ProgID="Equation.3" ShapeID="_x0000_i1048" DrawAspect="Content" ObjectID="_1472124624" r:id="rId51"/>
        </w:object>
      </w:r>
      <w:r>
        <w:rPr>
          <w:sz w:val="24"/>
          <w:szCs w:val="24"/>
        </w:rPr>
        <w:t>=</w:t>
      </w:r>
      <w:r w:rsidR="00B04A36" w:rsidRPr="00BC3915">
        <w:rPr>
          <w:position w:val="-24"/>
        </w:rPr>
        <w:object w:dxaOrig="2860" w:dyaOrig="620">
          <v:shape id="_x0000_i1049" type="#_x0000_t75" style="width:143.25pt;height:30.75pt" o:ole="">
            <v:imagedata r:id="rId52" o:title=""/>
          </v:shape>
          <o:OLEObject Type="Embed" ProgID="Equation.3" ShapeID="_x0000_i1049" DrawAspect="Content" ObjectID="_1472124625" r:id="rId53"/>
        </w:object>
      </w:r>
    </w:p>
    <w:p w:rsidR="00CA048A" w:rsidRDefault="00CA048A" w:rsidP="00CA048A">
      <w:pPr>
        <w:spacing w:line="360" w:lineRule="auto"/>
        <w:ind w:firstLine="540"/>
        <w:jc w:val="both"/>
        <w:rPr>
          <w:sz w:val="24"/>
          <w:szCs w:val="24"/>
          <w:vertAlign w:val="subscript"/>
        </w:rPr>
      </w:pPr>
      <w:r>
        <w:t>Определяем амплитуду входного напряжения каждого плеча(</w:t>
      </w:r>
      <w:r>
        <w:rPr>
          <w:lang w:val="en-US"/>
        </w:rPr>
        <w:t>VT</w:t>
      </w:r>
      <w:r>
        <w:t>3,</w:t>
      </w:r>
      <w:r>
        <w:rPr>
          <w:lang w:val="en-US"/>
        </w:rPr>
        <w:t>VT</w:t>
      </w:r>
      <w:r>
        <w:t>4):</w:t>
      </w:r>
    </w:p>
    <w:p w:rsidR="00CA048A" w:rsidRPr="00CA048A" w:rsidRDefault="00CA048A" w:rsidP="00CA048A">
      <w:pPr>
        <w:spacing w:line="360" w:lineRule="auto"/>
        <w:ind w:firstLine="540"/>
        <w:jc w:val="both"/>
      </w:pPr>
      <w:r>
        <w:rPr>
          <w:lang w:val="en-US"/>
        </w:rPr>
        <w:t>U</w:t>
      </w:r>
      <w:r>
        <w:rPr>
          <w:vertAlign w:val="subscript"/>
        </w:rPr>
        <w:t>вхт</w:t>
      </w:r>
      <w:r w:rsidRPr="00CA048A">
        <w:rPr>
          <w:vertAlign w:val="subscript"/>
        </w:rPr>
        <w:t>3</w:t>
      </w:r>
      <w:r w:rsidR="00C968E8">
        <w:rPr>
          <w:vertAlign w:val="subscript"/>
        </w:rPr>
        <w:t xml:space="preserve"> </w:t>
      </w:r>
      <w:r w:rsidRPr="00CA048A">
        <w:t>=</w:t>
      </w:r>
      <w:r w:rsidR="00C968E8">
        <w:t xml:space="preserve"> </w:t>
      </w:r>
      <w:r>
        <w:rPr>
          <w:lang w:val="en-US"/>
        </w:rPr>
        <w:t>U</w:t>
      </w:r>
      <w:r w:rsidR="00A53037">
        <w:rPr>
          <w:vertAlign w:val="subscript"/>
        </w:rPr>
        <w:t>б</w:t>
      </w:r>
      <w:r>
        <w:rPr>
          <w:vertAlign w:val="subscript"/>
          <w:lang w:val="en-US"/>
        </w:rPr>
        <w:t>m</w:t>
      </w:r>
      <w:r w:rsidRPr="00CA048A">
        <w:t>+</w:t>
      </w:r>
      <w:r>
        <w:rPr>
          <w:lang w:val="en-US"/>
        </w:rPr>
        <w:t>U</w:t>
      </w:r>
      <w:r>
        <w:rPr>
          <w:vertAlign w:val="subscript"/>
          <w:lang w:val="en-US"/>
        </w:rPr>
        <w:t>km</w:t>
      </w:r>
      <w:r w:rsidR="00C968E8">
        <w:rPr>
          <w:vertAlign w:val="subscript"/>
        </w:rPr>
        <w:t xml:space="preserve"> </w:t>
      </w:r>
      <w:r w:rsidRPr="00CA048A">
        <w:t>=</w:t>
      </w:r>
      <w:r w:rsidR="00B04A36">
        <w:t xml:space="preserve"> 0,42</w:t>
      </w:r>
      <w:r w:rsidR="00C968E8">
        <w:t>+</w:t>
      </w:r>
      <w:r w:rsidR="00B04A36">
        <w:t>2,83</w:t>
      </w:r>
      <w:r w:rsidR="00C968E8">
        <w:t xml:space="preserve"> =</w:t>
      </w:r>
      <w:r w:rsidR="00B04A36">
        <w:t>3,25</w:t>
      </w:r>
      <w:r w:rsidR="00C968E8">
        <w:t xml:space="preserve"> В</w:t>
      </w:r>
    </w:p>
    <w:p w:rsidR="00CA048A" w:rsidRDefault="00CA048A" w:rsidP="00CA048A">
      <w:pPr>
        <w:spacing w:line="360" w:lineRule="auto"/>
        <w:ind w:firstLine="540"/>
        <w:jc w:val="both"/>
      </w:pPr>
      <w:r>
        <w:t xml:space="preserve">Определяем величину сопротивлений резисторов </w:t>
      </w:r>
      <w:r>
        <w:rPr>
          <w:lang w:val="en-US"/>
        </w:rPr>
        <w:t>R</w:t>
      </w:r>
      <w:r>
        <w:t xml:space="preserve">3 и </w:t>
      </w:r>
      <w:r>
        <w:rPr>
          <w:lang w:val="en-US"/>
        </w:rPr>
        <w:t>R</w:t>
      </w:r>
      <w:r>
        <w:t>4.</w:t>
      </w:r>
      <w:r w:rsidRPr="00AB722E">
        <w:t xml:space="preserve"> </w:t>
      </w:r>
      <w:r>
        <w:t>Она выбирается в 5÷10 раз больше значения входного сопротивления</w:t>
      </w:r>
      <w:r w:rsidRPr="00C248CE">
        <w:t xml:space="preserve"> </w:t>
      </w:r>
      <w:r>
        <w:t xml:space="preserve">переменному току транзисторов </w:t>
      </w:r>
      <w:r>
        <w:rPr>
          <w:lang w:val="en-US"/>
        </w:rPr>
        <w:t>VT</w:t>
      </w:r>
      <w:r>
        <w:t xml:space="preserve">3 и </w:t>
      </w:r>
      <w:r>
        <w:rPr>
          <w:lang w:val="en-US"/>
        </w:rPr>
        <w:t>VT</w:t>
      </w:r>
      <w:r>
        <w:t>4 при максимальном входном сигнале:</w:t>
      </w:r>
      <w:r w:rsidRPr="00783663">
        <w:t xml:space="preserve"> </w:t>
      </w:r>
    </w:p>
    <w:p w:rsidR="00CA048A" w:rsidRDefault="00CA048A" w:rsidP="00CA048A">
      <w:pPr>
        <w:spacing w:line="360" w:lineRule="auto"/>
        <w:ind w:firstLine="540"/>
        <w:jc w:val="both"/>
      </w:pPr>
      <w:r>
        <w:rPr>
          <w:lang w:val="en-US"/>
        </w:rPr>
        <w:t>R</w:t>
      </w:r>
      <w:r>
        <w:t>3=</w:t>
      </w:r>
      <w:r>
        <w:rPr>
          <w:lang w:val="en-US"/>
        </w:rPr>
        <w:t>R</w:t>
      </w:r>
      <w:r>
        <w:t>4=(5÷10)</w:t>
      </w:r>
      <w:r>
        <w:rPr>
          <w:lang w:val="en-US"/>
        </w:rPr>
        <w:t>R</w:t>
      </w:r>
      <w:r>
        <w:rPr>
          <w:vertAlign w:val="subscript"/>
        </w:rPr>
        <w:t>вх</w:t>
      </w:r>
      <w:r>
        <w:rPr>
          <w:vertAlign w:val="subscript"/>
          <w:lang w:val="en-US"/>
        </w:rPr>
        <w:t>T</w:t>
      </w:r>
      <w:r>
        <w:rPr>
          <w:vertAlign w:val="subscript"/>
        </w:rPr>
        <w:t>3~</w:t>
      </w:r>
      <w:r>
        <w:t>=</w:t>
      </w:r>
      <w:r w:rsidR="00B04A36" w:rsidRPr="00EF1E77">
        <w:rPr>
          <w:position w:val="-6"/>
        </w:rPr>
        <w:object w:dxaOrig="2220" w:dyaOrig="279">
          <v:shape id="_x0000_i1050" type="#_x0000_t75" style="width:111pt;height:14.25pt" o:ole="">
            <v:imagedata r:id="rId54" o:title=""/>
          </v:shape>
          <o:OLEObject Type="Embed" ProgID="Equation.3" ShapeID="_x0000_i1050" DrawAspect="Content" ObjectID="_1472124626" r:id="rId55"/>
        </w:object>
      </w:r>
      <w:r>
        <w:t>.</w:t>
      </w:r>
    </w:p>
    <w:p w:rsidR="00C968E8" w:rsidRPr="00C968E8" w:rsidRDefault="00497559" w:rsidP="00C254BD">
      <w:pPr>
        <w:spacing w:line="360" w:lineRule="auto"/>
        <w:ind w:firstLine="540"/>
        <w:jc w:val="both"/>
      </w:pPr>
      <w:r>
        <w:rPr>
          <w:noProof/>
        </w:rPr>
        <w:lastRenderedPageBreak/>
        <w:pict>
          <v:group id="_x0000_s1108" style="position:absolute;left:0;text-align:left;margin-left:49.05pt;margin-top:20.7pt;width:531pt;height:801pt;z-index:251657728;mso-position-horizontal-relative:page;mso-position-vertical-relative:page" coordsize="20000,20000">
            <v:rect id="_x0000_s1109" style="position:absolute;width:20000;height:20000" filled="f" strokeweight="2pt"/>
            <v:line id="_x0000_s1110" style="position:absolute" from="1093,18949" to="1095,19989" strokeweight="2pt"/>
            <v:line id="_x0000_s1111" style="position:absolute" from="10,18941" to="19977,18942" strokeweight="2pt"/>
            <v:line id="_x0000_s1112" style="position:absolute" from="2186,18949" to="2188,19989" strokeweight="2pt"/>
            <v:line id="_x0000_s1113" style="position:absolute" from="4919,18949" to="4921,19989" strokeweight="2pt"/>
            <v:line id="_x0000_s1114" style="position:absolute" from="6557,18959" to="6559,19989" strokeweight="2pt"/>
            <v:line id="_x0000_s1115" style="position:absolute" from="7650,18949" to="7652,19979" strokeweight="2pt"/>
            <v:line id="_x0000_s1116" style="position:absolute" from="18905,18949" to="18909,19989" strokeweight="2pt"/>
            <v:line id="_x0000_s1117" style="position:absolute" from="10,19293" to="7631,19295" strokeweight="1pt"/>
            <v:line id="_x0000_s1118" style="position:absolute" from="10,19646" to="7631,19647" strokeweight="2pt"/>
            <v:line id="_x0000_s1119" style="position:absolute" from="18919,19296" to="19990,19297" strokeweight="1pt"/>
            <v:rect id="_x0000_s1120" style="position:absolute;left:54;top:19660;width:1000;height:309" filled="f" stroked="f" strokeweight=".25pt">
              <v:textbox style="mso-next-textbox:#_x0000_s1120" inset="1pt,1pt,1pt,1pt">
                <w:txbxContent>
                  <w:p w:rsidR="00C254BD" w:rsidRDefault="00C254BD" w:rsidP="00C254BD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Изм</w:t>
                    </w:r>
                  </w:p>
                </w:txbxContent>
              </v:textbox>
            </v:rect>
            <v:rect id="_x0000_s1121" style="position:absolute;left:1139;top:19660;width:1001;height:309" filled="f" stroked="f" strokeweight=".25pt">
              <v:textbox style="mso-next-textbox:#_x0000_s1121" inset="1pt,1pt,1pt,1pt">
                <w:txbxContent>
                  <w:p w:rsidR="00C254BD" w:rsidRDefault="00C254BD" w:rsidP="00C254BD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Лист</w:t>
                    </w:r>
                  </w:p>
                </w:txbxContent>
              </v:textbox>
            </v:rect>
            <v:rect id="_x0000_s1122" style="position:absolute;left:2267;top:19660;width:2573;height:309" filled="f" stroked="f" strokeweight=".25pt">
              <v:textbox style="mso-next-textbox:#_x0000_s1122" inset="1pt,1pt,1pt,1pt">
                <w:txbxContent>
                  <w:p w:rsidR="00C254BD" w:rsidRDefault="00C254BD" w:rsidP="00C254BD">
                    <w:pPr>
                      <w:pStyle w:val="TextBox"/>
                    </w:pPr>
                    <w:r>
                      <w:t>№ докум.</w:t>
                    </w:r>
                  </w:p>
                </w:txbxContent>
              </v:textbox>
            </v:rect>
            <v:rect id="_x0000_s1123" style="position:absolute;left:4983;top:19660;width:1534;height:309" filled="f" stroked="f" strokeweight=".25pt">
              <v:textbox style="mso-next-textbox:#_x0000_s1123" inset="1pt,1pt,1pt,1pt">
                <w:txbxContent>
                  <w:p w:rsidR="00C254BD" w:rsidRDefault="00C254BD" w:rsidP="00C254BD">
                    <w:pPr>
                      <w:pStyle w:val="TextBox"/>
                    </w:pPr>
                    <w:r>
                      <w:t>Подпись</w:t>
                    </w:r>
                  </w:p>
                </w:txbxContent>
              </v:textbox>
            </v:rect>
            <v:rect id="_x0000_s1124" style="position:absolute;left:6604;top:19660;width:1000;height:309" filled="f" stroked="f" strokeweight=".25pt">
              <v:textbox style="mso-next-textbox:#_x0000_s1124" inset="1pt,1pt,1pt,1pt">
                <w:txbxContent>
                  <w:p w:rsidR="00C254BD" w:rsidRDefault="00C254BD" w:rsidP="00C254BD">
                    <w:pPr>
                      <w:pStyle w:val="TextBox"/>
                    </w:pPr>
                    <w:r>
                      <w:t>Дата</w:t>
                    </w:r>
                  </w:p>
                </w:txbxContent>
              </v:textbox>
            </v:rect>
            <v:rect id="_x0000_s1125" style="position:absolute;left:18949;top:18977;width:1001;height:309" filled="f" stroked="f" strokeweight=".25pt">
              <v:textbox style="mso-next-textbox:#_x0000_s1125" inset="1pt,1pt,1pt,1pt">
                <w:txbxContent>
                  <w:p w:rsidR="00C254BD" w:rsidRDefault="00C254BD" w:rsidP="00C254BD">
                    <w:pPr>
                      <w:pStyle w:val="TextBox"/>
                    </w:pPr>
                    <w:r>
                      <w:t>Лист</w:t>
                    </w:r>
                  </w:p>
                </w:txbxContent>
              </v:textbox>
            </v:rect>
            <v:rect id="_x0000_s1126" style="position:absolute;left:18949;top:19435;width:1001;height:423" filled="f" stroked="f" strokeweight=".25pt">
              <v:textbox style="mso-next-textbox:#_x0000_s1126" inset="1pt,1pt,1pt,1pt">
                <w:txbxContent>
                  <w:p w:rsidR="00C254BD" w:rsidRDefault="00C254BD" w:rsidP="00C254BD">
                    <w:pPr>
                      <w:jc w:val="center"/>
                    </w:pPr>
                  </w:p>
                </w:txbxContent>
              </v:textbox>
            </v:rect>
            <v:rect id="_x0000_s1127" style="position:absolute;left:7745;top:19221;width:11075;height:477" filled="f" stroked="f" strokeweight=".25pt">
              <v:textbox style="mso-next-textbox:#_x0000_s1127" inset="1pt,1pt,1pt,1pt">
                <w:txbxContent>
                  <w:p w:rsidR="00C254BD" w:rsidRPr="001A21EA" w:rsidRDefault="00C254BD" w:rsidP="00C254BD">
                    <w:pPr>
                      <w:jc w:val="center"/>
                      <w:rPr>
                        <w:rFonts w:ascii="GOST type A" w:hAnsi="GOST type A"/>
                        <w:i/>
                      </w:rPr>
                    </w:pPr>
                    <w:r>
                      <w:rPr>
                        <w:rFonts w:ascii="GOST type A" w:hAnsi="GOST type A"/>
                        <w:i/>
                        <w:lang w:val="en-US"/>
                      </w:rPr>
                      <w:t>26.2.070</w:t>
                    </w:r>
                    <w:r>
                      <w:rPr>
                        <w:rFonts w:ascii="GOST type A" w:hAnsi="GOST type A"/>
                        <w:i/>
                      </w:rPr>
                      <w:t>1</w:t>
                    </w:r>
                    <w:r>
                      <w:rPr>
                        <w:rFonts w:ascii="GOST type A" w:hAnsi="GOST type A"/>
                        <w:i/>
                        <w:lang w:val="en-US"/>
                      </w:rPr>
                      <w:t>0</w:t>
                    </w:r>
                    <w:r>
                      <w:rPr>
                        <w:rFonts w:ascii="GOST type A" w:hAnsi="GOST type A"/>
                        <w:i/>
                      </w:rPr>
                      <w:t>7</w:t>
                    </w:r>
                    <w:r w:rsidR="003836D0">
                      <w:rPr>
                        <w:rFonts w:ascii="GOST type A" w:hAnsi="GOST type A"/>
                        <w:i/>
                      </w:rPr>
                      <w:t>.</w:t>
                    </w:r>
                    <w:r w:rsidR="002C5781">
                      <w:rPr>
                        <w:rFonts w:ascii="GOST type A" w:hAnsi="GOST type A"/>
                        <w:i/>
                      </w:rPr>
                      <w:t>421</w:t>
                    </w:r>
                    <w:r>
                      <w:rPr>
                        <w:rFonts w:ascii="GOST type A" w:hAnsi="GOST type A"/>
                        <w:i/>
                      </w:rPr>
                      <w:t>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C968E8">
        <w:t xml:space="preserve">По полученному значению </w:t>
      </w:r>
      <w:r w:rsidR="00C968E8">
        <w:rPr>
          <w:lang w:val="en-US"/>
        </w:rPr>
        <w:t>R</w:t>
      </w:r>
      <w:r w:rsidR="00C968E8" w:rsidRPr="00C968E8">
        <w:t>3 (</w:t>
      </w:r>
      <w:r w:rsidR="00C968E8">
        <w:rPr>
          <w:lang w:val="en-US"/>
        </w:rPr>
        <w:t>R</w:t>
      </w:r>
      <w:r w:rsidR="00C968E8" w:rsidRPr="00C968E8">
        <w:t xml:space="preserve">4) </w:t>
      </w:r>
      <w:r w:rsidR="00C968E8">
        <w:t xml:space="preserve">выберем из ряда стандартных сопротивлений резисторов ближайший в сторону увеличения стандартный номинал сопротивления резисторов </w:t>
      </w:r>
      <w:r w:rsidR="00C968E8">
        <w:rPr>
          <w:lang w:val="en-US"/>
        </w:rPr>
        <w:t>R</w:t>
      </w:r>
      <w:r w:rsidR="00C968E8" w:rsidRPr="00C968E8">
        <w:t>3 (</w:t>
      </w:r>
      <w:r w:rsidR="00C968E8">
        <w:rPr>
          <w:lang w:val="en-US"/>
        </w:rPr>
        <w:t>R</w:t>
      </w:r>
      <w:r w:rsidR="00C968E8" w:rsidRPr="00C968E8">
        <w:t xml:space="preserve">4). </w:t>
      </w:r>
      <w:r w:rsidR="00C968E8">
        <w:t xml:space="preserve">В данном случае </w:t>
      </w:r>
      <w:r w:rsidR="00C968E8">
        <w:rPr>
          <w:lang w:val="en-US"/>
        </w:rPr>
        <w:t>R</w:t>
      </w:r>
      <w:r w:rsidR="00C968E8" w:rsidRPr="006015E9">
        <w:t>3=</w:t>
      </w:r>
      <w:r w:rsidR="00C968E8">
        <w:rPr>
          <w:lang w:val="en-US"/>
        </w:rPr>
        <w:t>R</w:t>
      </w:r>
      <w:r w:rsidR="00C968E8" w:rsidRPr="006015E9">
        <w:t>4=</w:t>
      </w:r>
      <w:r w:rsidR="00B04A36">
        <w:t xml:space="preserve">150 </w:t>
      </w:r>
      <w:r w:rsidR="00C968E8">
        <w:t>Ом</w:t>
      </w:r>
    </w:p>
    <w:p w:rsidR="00CA048A" w:rsidRDefault="00CA048A" w:rsidP="00CA048A">
      <w:pPr>
        <w:spacing w:line="360" w:lineRule="auto"/>
        <w:ind w:firstLine="540"/>
        <w:jc w:val="both"/>
      </w:pPr>
      <w:r>
        <w:t xml:space="preserve">Находим сопротивление эмиттерной нагрузки транзисторов </w:t>
      </w:r>
      <w:r>
        <w:rPr>
          <w:lang w:val="en-US"/>
        </w:rPr>
        <w:t>VT</w:t>
      </w:r>
      <w:r>
        <w:t xml:space="preserve">1 и </w:t>
      </w:r>
      <w:r>
        <w:rPr>
          <w:lang w:val="en-US"/>
        </w:rPr>
        <w:t>VT</w:t>
      </w:r>
      <w:r>
        <w:t>2:</w:t>
      </w:r>
    </w:p>
    <w:p w:rsidR="00CA048A" w:rsidRDefault="00CA048A" w:rsidP="00CA048A">
      <w:pPr>
        <w:spacing w:line="360" w:lineRule="auto"/>
        <w:ind w:firstLine="540"/>
        <w:jc w:val="both"/>
      </w:pPr>
      <w:r>
        <w:rPr>
          <w:lang w:val="en-US"/>
        </w:rPr>
        <w:t>R</w:t>
      </w:r>
      <w:r>
        <w:rPr>
          <w:vertAlign w:val="subscript"/>
        </w:rPr>
        <w:t>нт1</w:t>
      </w:r>
      <w:r>
        <w:t>=</w:t>
      </w:r>
      <w:r>
        <w:rPr>
          <w:position w:val="-10"/>
          <w:lang w:val="en-US"/>
        </w:rPr>
        <w:object w:dxaOrig="180" w:dyaOrig="340">
          <v:shape id="_x0000_i1051" type="#_x0000_t75" style="width:9pt;height:17.25pt" o:ole="">
            <v:imagedata r:id="rId56" o:title=""/>
          </v:shape>
          <o:OLEObject Type="Embed" ProgID="Equation.3" ShapeID="_x0000_i1051" DrawAspect="Content" ObjectID="_1472124627" r:id="rId57"/>
        </w:object>
      </w:r>
      <w:r w:rsidR="00B04A36" w:rsidRPr="00783663">
        <w:rPr>
          <w:position w:val="-30"/>
          <w:lang w:val="en-US"/>
        </w:rPr>
        <w:object w:dxaOrig="3440" w:dyaOrig="700">
          <v:shape id="_x0000_i1052" type="#_x0000_t75" style="width:171.75pt;height:35.25pt" o:ole="">
            <v:imagedata r:id="rId58" o:title=""/>
          </v:shape>
          <o:OLEObject Type="Embed" ProgID="Equation.3" ShapeID="_x0000_i1052" DrawAspect="Content" ObjectID="_1472124628" r:id="rId59"/>
        </w:object>
      </w:r>
      <w:r>
        <w:t>.</w:t>
      </w:r>
    </w:p>
    <w:p w:rsidR="00CA048A" w:rsidRDefault="00CA048A" w:rsidP="00CA048A">
      <w:pPr>
        <w:spacing w:line="360" w:lineRule="auto"/>
        <w:ind w:firstLine="540"/>
        <w:jc w:val="both"/>
      </w:pPr>
      <w:r>
        <w:t>Рассчитаем режим работы транзисторов VT1 и VT2. Найдем амплитуду импульса коллекторного тока транзистора VT1:</w:t>
      </w:r>
    </w:p>
    <w:p w:rsidR="00CA048A" w:rsidRDefault="00CA048A" w:rsidP="00CA048A">
      <w:pPr>
        <w:spacing w:line="360" w:lineRule="auto"/>
        <w:ind w:firstLine="540"/>
        <w:jc w:val="both"/>
      </w:pPr>
      <w:r>
        <w:rPr>
          <w:lang w:val="en-US"/>
        </w:rPr>
        <w:t>I</w:t>
      </w:r>
      <w:r w:rsidR="006015E9">
        <w:rPr>
          <w:vertAlign w:val="subscript"/>
          <w:lang w:val="en-US"/>
        </w:rPr>
        <w:t>km</w:t>
      </w:r>
      <w:r>
        <w:rPr>
          <w:vertAlign w:val="subscript"/>
          <w:lang w:val="en-US"/>
        </w:rPr>
        <w:t>T</w:t>
      </w:r>
      <w:r>
        <w:rPr>
          <w:vertAlign w:val="subscript"/>
        </w:rPr>
        <w:t>1</w:t>
      </w:r>
      <w:r>
        <w:t>=</w:t>
      </w:r>
      <w:r w:rsidR="00B04A36" w:rsidRPr="006015E9">
        <w:rPr>
          <w:position w:val="-30"/>
          <w:lang w:val="en-US"/>
        </w:rPr>
        <w:object w:dxaOrig="3200" w:dyaOrig="700">
          <v:shape id="_x0000_i1053" type="#_x0000_t75" style="width:159.75pt;height:35.25pt" o:ole="">
            <v:imagedata r:id="rId60" o:title=""/>
          </v:shape>
          <o:OLEObject Type="Embed" ProgID="Equation.3" ShapeID="_x0000_i1053" DrawAspect="Content" ObjectID="_1472124629" r:id="rId61"/>
        </w:object>
      </w:r>
      <w:r>
        <w:t>.</w:t>
      </w:r>
    </w:p>
    <w:p w:rsidR="00CA048A" w:rsidRDefault="00CA048A" w:rsidP="00CA048A">
      <w:pPr>
        <w:spacing w:line="360" w:lineRule="auto"/>
        <w:ind w:firstLine="540"/>
        <w:jc w:val="both"/>
      </w:pPr>
      <w:r>
        <w:t>Определяем среднее значение тока</w:t>
      </w:r>
    </w:p>
    <w:p w:rsidR="00CA048A" w:rsidRDefault="00CA048A" w:rsidP="00CA048A">
      <w:pPr>
        <w:spacing w:line="360" w:lineRule="auto"/>
        <w:ind w:firstLine="540"/>
        <w:jc w:val="both"/>
      </w:pPr>
      <w:r>
        <w:rPr>
          <w:lang w:val="en-US"/>
        </w:rPr>
        <w:t>I</w:t>
      </w:r>
      <w:r>
        <w:rPr>
          <w:vertAlign w:val="subscript"/>
        </w:rPr>
        <w:t>0</w:t>
      </w:r>
      <w:r w:rsidR="006015E9" w:rsidRPr="006015E9">
        <w:rPr>
          <w:position w:val="-12"/>
          <w:lang w:val="en-US"/>
        </w:rPr>
        <w:object w:dxaOrig="2380" w:dyaOrig="360">
          <v:shape id="_x0000_i1054" type="#_x0000_t75" style="width:119.25pt;height:18pt" o:ole="">
            <v:imagedata r:id="rId62" o:title=""/>
          </v:shape>
          <o:OLEObject Type="Embed" ProgID="Equation.3" ShapeID="_x0000_i1054" DrawAspect="Content" ObjectID="_1472124630" r:id="rId63"/>
        </w:object>
      </w:r>
      <w:r>
        <w:t xml:space="preserve">= </w:t>
      </w:r>
      <w:r w:rsidR="00511049" w:rsidRPr="00EF1E77">
        <w:rPr>
          <w:position w:val="-10"/>
        </w:rPr>
        <w:object w:dxaOrig="3560" w:dyaOrig="340">
          <v:shape id="_x0000_i1055" type="#_x0000_t75" style="width:177.75pt;height:17.25pt" o:ole="">
            <v:imagedata r:id="rId64" o:title=""/>
          </v:shape>
          <o:OLEObject Type="Embed" ProgID="Equation.3" ShapeID="_x0000_i1055" DrawAspect="Content" ObjectID="_1472124631" r:id="rId65"/>
        </w:object>
      </w:r>
      <w:r>
        <w:t>,</w:t>
      </w:r>
    </w:p>
    <w:p w:rsidR="00CA048A" w:rsidRDefault="00CA048A" w:rsidP="00CA048A">
      <w:pPr>
        <w:spacing w:line="360" w:lineRule="auto"/>
        <w:jc w:val="both"/>
      </w:pPr>
      <w:r>
        <w:t xml:space="preserve">где </w:t>
      </w:r>
      <w:r>
        <w:rPr>
          <w:lang w:val="en-US"/>
        </w:rPr>
        <w:t>I</w:t>
      </w:r>
      <w:r w:rsidRPr="006015E9">
        <w:rPr>
          <w:szCs w:val="28"/>
          <w:vertAlign w:val="subscript"/>
          <w:lang w:val="en-US"/>
        </w:rPr>
        <w:t>ok</w:t>
      </w:r>
      <w:r>
        <w:t xml:space="preserve"> - начальный ток коллектора транзисторов </w:t>
      </w:r>
      <w:r>
        <w:rPr>
          <w:lang w:val="en-US"/>
        </w:rPr>
        <w:t>VT</w:t>
      </w:r>
      <w:r>
        <w:t xml:space="preserve">1 и </w:t>
      </w:r>
      <w:r>
        <w:rPr>
          <w:lang w:val="en-US"/>
        </w:rPr>
        <w:t>VT</w:t>
      </w:r>
      <w:r>
        <w:t>2</w:t>
      </w:r>
      <w:r w:rsidR="006015E9" w:rsidRPr="006015E9">
        <w:t xml:space="preserve"> </w:t>
      </w:r>
      <w:r>
        <w:t>примем равным 1,5 мА.</w:t>
      </w:r>
    </w:p>
    <w:p w:rsidR="00CA048A" w:rsidRDefault="00CA048A" w:rsidP="00CA048A">
      <w:pPr>
        <w:spacing w:line="360" w:lineRule="auto"/>
        <w:ind w:firstLine="540"/>
        <w:jc w:val="both"/>
      </w:pPr>
      <w:r>
        <w:t>Определяем мощность  при номинальной выходной мощности:</w:t>
      </w:r>
    </w:p>
    <w:p w:rsidR="00CA048A" w:rsidRDefault="00CA048A" w:rsidP="00CA048A">
      <w:pPr>
        <w:spacing w:line="360" w:lineRule="auto"/>
        <w:ind w:firstLine="540"/>
        <w:jc w:val="both"/>
      </w:pPr>
      <w:r>
        <w:t>Р</w:t>
      </w:r>
      <w:r>
        <w:rPr>
          <w:vertAlign w:val="subscript"/>
        </w:rPr>
        <w:t>0</w:t>
      </w:r>
      <w:r>
        <w:t>=</w:t>
      </w:r>
      <w:r w:rsidR="00511049" w:rsidRPr="002074E3">
        <w:rPr>
          <w:position w:val="-12"/>
        </w:rPr>
        <w:object w:dxaOrig="3320" w:dyaOrig="360">
          <v:shape id="_x0000_i1056" type="#_x0000_t75" style="width:165.75pt;height:18pt" o:ole="">
            <v:imagedata r:id="rId66" o:title=""/>
          </v:shape>
          <o:OLEObject Type="Embed" ProgID="Equation.3" ShapeID="_x0000_i1056" DrawAspect="Content" ObjectID="_1472124632" r:id="rId67"/>
        </w:object>
      </w:r>
      <w:r>
        <w:t>.</w:t>
      </w:r>
    </w:p>
    <w:p w:rsidR="00CA048A" w:rsidRDefault="00CA048A" w:rsidP="00CA048A">
      <w:pPr>
        <w:spacing w:line="360" w:lineRule="auto"/>
        <w:ind w:firstLine="540"/>
        <w:jc w:val="both"/>
      </w:pPr>
      <w:r>
        <w:t xml:space="preserve">Определяем мощность рассеяния на коллекторе одного транзистора: </w:t>
      </w:r>
    </w:p>
    <w:p w:rsidR="00CA048A" w:rsidRDefault="00CA048A" w:rsidP="00CA048A">
      <w:pPr>
        <w:spacing w:line="360" w:lineRule="auto"/>
        <w:ind w:firstLine="540"/>
        <w:jc w:val="both"/>
      </w:pPr>
      <w:r>
        <w:t>Р</w:t>
      </w:r>
      <w:r w:rsidRPr="00CC4D8B">
        <w:rPr>
          <w:szCs w:val="28"/>
          <w:vertAlign w:val="subscript"/>
        </w:rPr>
        <w:t>к</w:t>
      </w:r>
      <w:r>
        <w:t>=</w:t>
      </w:r>
      <w:r w:rsidR="006015E9" w:rsidRPr="006015E9">
        <w:rPr>
          <w:position w:val="-24"/>
        </w:rPr>
        <w:object w:dxaOrig="1880" w:dyaOrig="639">
          <v:shape id="_x0000_i1057" type="#_x0000_t75" style="width:93.75pt;height:32.25pt" o:ole="">
            <v:imagedata r:id="rId68" o:title=""/>
          </v:shape>
          <o:OLEObject Type="Embed" ProgID="Equation.3" ShapeID="_x0000_i1057" DrawAspect="Content" ObjectID="_1472124633" r:id="rId69"/>
        </w:object>
      </w:r>
      <w:r>
        <w:t>=</w:t>
      </w:r>
      <w:r w:rsidR="00511049" w:rsidRPr="00BC3915">
        <w:rPr>
          <w:position w:val="-24"/>
        </w:rPr>
        <w:object w:dxaOrig="3500" w:dyaOrig="620">
          <v:shape id="_x0000_i1058" type="#_x0000_t75" style="width:174.75pt;height:30.75pt" o:ole="">
            <v:imagedata r:id="rId70" o:title=""/>
          </v:shape>
          <o:OLEObject Type="Embed" ProgID="Equation.3" ShapeID="_x0000_i1058" DrawAspect="Content" ObjectID="_1472124634" r:id="rId71"/>
        </w:object>
      </w:r>
      <w:r>
        <w:t>.</w:t>
      </w:r>
    </w:p>
    <w:p w:rsidR="00511049" w:rsidRDefault="00CA048A" w:rsidP="00CA048A">
      <w:pPr>
        <w:pStyle w:val="a3"/>
        <w:ind w:firstLine="540"/>
        <w:jc w:val="both"/>
      </w:pPr>
      <w:r>
        <w:t xml:space="preserve">Аналогично вышеуказанному способу, выбираем пару транзисторов </w:t>
      </w:r>
      <w:r>
        <w:rPr>
          <w:lang w:val="en-US"/>
        </w:rPr>
        <w:t>VT</w:t>
      </w:r>
      <w:r w:rsidRPr="00CC4D8B">
        <w:t xml:space="preserve">1 </w:t>
      </w:r>
      <w:r>
        <w:t xml:space="preserve">и </w:t>
      </w:r>
      <w:r>
        <w:rPr>
          <w:lang w:val="en-US"/>
        </w:rPr>
        <w:t>VT</w:t>
      </w:r>
      <w:r w:rsidRPr="00CC4D8B">
        <w:t>2</w:t>
      </w:r>
      <w:r>
        <w:t>. В качестве транзисторов VT1 и VT2 выбираем с</w:t>
      </w:r>
      <w:r w:rsidR="00EA019A">
        <w:t xml:space="preserve">оответственно транзисторы </w:t>
      </w:r>
      <w:r w:rsidR="001A44A7" w:rsidRPr="001A44A7">
        <w:t>КТ503А(n-p-n)</w:t>
      </w:r>
      <w:r w:rsidR="001A44A7">
        <w:t xml:space="preserve"> </w:t>
      </w:r>
      <w:r>
        <w:t xml:space="preserve">и </w:t>
      </w:r>
      <w:r w:rsidR="001A44A7" w:rsidRPr="001A44A7">
        <w:t>КТ502А (</w:t>
      </w:r>
      <w:r w:rsidR="001A44A7" w:rsidRPr="001A44A7">
        <w:rPr>
          <w:lang w:val="en-US"/>
        </w:rPr>
        <w:t>p</w:t>
      </w:r>
      <w:r w:rsidR="001A44A7" w:rsidRPr="001A44A7">
        <w:t>-</w:t>
      </w:r>
      <w:r w:rsidR="001A44A7" w:rsidRPr="001A44A7">
        <w:rPr>
          <w:lang w:val="en-US"/>
        </w:rPr>
        <w:t>n</w:t>
      </w:r>
      <w:r w:rsidR="001A44A7" w:rsidRPr="001A44A7">
        <w:t>-</w:t>
      </w:r>
      <w:r w:rsidR="001A44A7" w:rsidRPr="001A44A7">
        <w:rPr>
          <w:lang w:val="en-US"/>
        </w:rPr>
        <w:t>p</w:t>
      </w:r>
      <w:r w:rsidR="001A44A7" w:rsidRPr="001A44A7">
        <w:t>)</w:t>
      </w:r>
      <w:r w:rsidR="00511049">
        <w:t>:</w:t>
      </w:r>
    </w:p>
    <w:p w:rsidR="00511049" w:rsidRDefault="00511049" w:rsidP="00511049">
      <w:pPr>
        <w:pStyle w:val="a3"/>
      </w:pPr>
      <w:r w:rsidRPr="00820C27">
        <w:rPr>
          <w:position w:val="-12"/>
        </w:rPr>
        <w:object w:dxaOrig="1040" w:dyaOrig="360">
          <v:shape id="_x0000_i1059" type="#_x0000_t75" style="width:51.75pt;height:18pt" o:ole="">
            <v:imagedata r:id="rId32" o:title=""/>
          </v:shape>
          <o:OLEObject Type="Embed" ProgID="Equation.3" ShapeID="_x0000_i1059" DrawAspect="Content" ObjectID="_1472124635" r:id="rId72"/>
        </w:object>
      </w:r>
      <w:r w:rsidRPr="00AF0E5A">
        <w:t xml:space="preserve">, </w:t>
      </w:r>
      <w:r>
        <w:t xml:space="preserve">т.е. </w:t>
      </w:r>
      <w:r w:rsidRPr="0036053E">
        <w:rPr>
          <w:position w:val="-12"/>
        </w:rPr>
        <w:object w:dxaOrig="1440" w:dyaOrig="360">
          <v:shape id="_x0000_i1060" type="#_x0000_t75" style="width:1in;height:18pt" o:ole="">
            <v:imagedata r:id="rId73" o:title=""/>
          </v:shape>
          <o:OLEObject Type="Embed" ProgID="Equation.3" ShapeID="_x0000_i1060" DrawAspect="Content" ObjectID="_1472124636" r:id="rId74"/>
        </w:object>
      </w:r>
      <w:r>
        <w:t xml:space="preserve"> (</w:t>
      </w:r>
      <w:r w:rsidRPr="0036053E">
        <w:rPr>
          <w:position w:val="-12"/>
        </w:rPr>
        <w:object w:dxaOrig="1200" w:dyaOrig="360">
          <v:shape id="_x0000_i1061" type="#_x0000_t75" style="width:60pt;height:18pt" o:ole="">
            <v:imagedata r:id="rId75" o:title=""/>
          </v:shape>
          <o:OLEObject Type="Embed" ProgID="Equation.3" ShapeID="_x0000_i1061" DrawAspect="Content" ObjectID="_1472124637" r:id="rId76"/>
        </w:object>
      </w:r>
      <w:r>
        <w:t>)</w:t>
      </w:r>
    </w:p>
    <w:p w:rsidR="00511049" w:rsidRPr="00820C27" w:rsidRDefault="00511049" w:rsidP="00511049">
      <w:pPr>
        <w:pStyle w:val="a3"/>
      </w:pPr>
      <w:r w:rsidRPr="00820C27">
        <w:rPr>
          <w:position w:val="-12"/>
        </w:rPr>
        <w:object w:dxaOrig="1380" w:dyaOrig="360">
          <v:shape id="_x0000_i1062" type="#_x0000_t75" style="width:69pt;height:18pt" o:ole="">
            <v:imagedata r:id="rId38" o:title=""/>
          </v:shape>
          <o:OLEObject Type="Embed" ProgID="Equation.3" ShapeID="_x0000_i1062" DrawAspect="Content" ObjectID="_1472124638" r:id="rId77"/>
        </w:object>
      </w:r>
      <w:r>
        <w:t xml:space="preserve">, т.е. </w:t>
      </w:r>
      <w:r w:rsidRPr="00820C27">
        <w:rPr>
          <w:position w:val="-12"/>
        </w:rPr>
        <w:object w:dxaOrig="1440" w:dyaOrig="360">
          <v:shape id="_x0000_i1063" type="#_x0000_t75" style="width:1in;height:18pt" o:ole="">
            <v:imagedata r:id="rId78" o:title=""/>
          </v:shape>
          <o:OLEObject Type="Embed" ProgID="Equation.3" ShapeID="_x0000_i1063" DrawAspect="Content" ObjectID="_1472124639" r:id="rId79"/>
        </w:object>
      </w:r>
      <w:r>
        <w:t xml:space="preserve"> (</w:t>
      </w:r>
      <w:r w:rsidRPr="0036053E">
        <w:rPr>
          <w:position w:val="-12"/>
        </w:rPr>
        <w:object w:dxaOrig="1280" w:dyaOrig="360">
          <v:shape id="_x0000_i1064" type="#_x0000_t75" style="width:63.75pt;height:18pt" o:ole="">
            <v:imagedata r:id="rId42" o:title=""/>
          </v:shape>
          <o:OLEObject Type="Embed" ProgID="Equation.3" ShapeID="_x0000_i1064" DrawAspect="Content" ObjectID="_1472124640" r:id="rId80"/>
        </w:object>
      </w:r>
      <w:r>
        <w:t>)</w:t>
      </w:r>
    </w:p>
    <w:p w:rsidR="00511049" w:rsidRDefault="00511049" w:rsidP="00511049">
      <w:pPr>
        <w:pStyle w:val="a3"/>
        <w:rPr>
          <w:bCs/>
          <w:szCs w:val="28"/>
        </w:rPr>
      </w:pPr>
      <w:r w:rsidRPr="00820C27">
        <w:rPr>
          <w:position w:val="-12"/>
        </w:rPr>
        <w:object w:dxaOrig="1100" w:dyaOrig="360">
          <v:shape id="_x0000_i1065" type="#_x0000_t75" style="width:54.75pt;height:18pt" o:ole="">
            <v:imagedata r:id="rId44" o:title=""/>
          </v:shape>
          <o:OLEObject Type="Embed" ProgID="Equation.3" ShapeID="_x0000_i1065" DrawAspect="Content" ObjectID="_1472124641" r:id="rId81"/>
        </w:object>
      </w:r>
      <w:r>
        <w:t xml:space="preserve">, т.е. </w:t>
      </w:r>
      <w:r w:rsidRPr="00820C27">
        <w:rPr>
          <w:position w:val="-12"/>
        </w:rPr>
        <w:object w:dxaOrig="1500" w:dyaOrig="360">
          <v:shape id="_x0000_i1066" type="#_x0000_t75" style="width:75pt;height:18pt" o:ole="">
            <v:imagedata r:id="rId82" o:title=""/>
          </v:shape>
          <o:OLEObject Type="Embed" ProgID="Equation.3" ShapeID="_x0000_i1066" DrawAspect="Content" ObjectID="_1472124642" r:id="rId83"/>
        </w:object>
      </w:r>
      <w:r>
        <w:t xml:space="preserve"> (</w:t>
      </w:r>
      <w:r w:rsidRPr="0036053E">
        <w:rPr>
          <w:position w:val="-12"/>
        </w:rPr>
        <w:object w:dxaOrig="1280" w:dyaOrig="360">
          <v:shape id="_x0000_i1067" type="#_x0000_t75" style="width:63.75pt;height:18pt" o:ole="">
            <v:imagedata r:id="rId84" o:title=""/>
          </v:shape>
          <o:OLEObject Type="Embed" ProgID="Equation.3" ShapeID="_x0000_i1067" DrawAspect="Content" ObjectID="_1472124643" r:id="rId85"/>
        </w:object>
      </w:r>
      <w:r>
        <w:t>)</w:t>
      </w:r>
    </w:p>
    <w:p w:rsidR="00CA048A" w:rsidRDefault="00CA048A" w:rsidP="00CA048A">
      <w:pPr>
        <w:spacing w:line="360" w:lineRule="auto"/>
        <w:ind w:firstLine="540"/>
        <w:jc w:val="both"/>
        <w:rPr>
          <w:sz w:val="24"/>
          <w:szCs w:val="24"/>
        </w:rPr>
      </w:pPr>
      <w:r>
        <w:t xml:space="preserve">По статическим характеристикам транзисторов </w:t>
      </w:r>
      <w:r>
        <w:rPr>
          <w:lang w:val="en-US"/>
        </w:rPr>
        <w:t>VT</w:t>
      </w:r>
      <w:r>
        <w:t>1(</w:t>
      </w:r>
      <w:r>
        <w:rPr>
          <w:lang w:val="en-US"/>
        </w:rPr>
        <w:t>VT</w:t>
      </w:r>
      <w:r>
        <w:t xml:space="preserve">2) определяем амплитудное значение тока базы </w:t>
      </w:r>
      <w:r>
        <w:rPr>
          <w:lang w:val="en-US"/>
        </w:rPr>
        <w:t>I</w:t>
      </w:r>
      <w:r w:rsidRPr="00523471">
        <w:rPr>
          <w:vertAlign w:val="subscript"/>
        </w:rPr>
        <w:t>бм</w:t>
      </w:r>
      <w:r>
        <w:t xml:space="preserve"> и напряжение на базе </w:t>
      </w:r>
      <w:r>
        <w:rPr>
          <w:lang w:val="en-US"/>
        </w:rPr>
        <w:t>U</w:t>
      </w:r>
      <w:r w:rsidRPr="00523471">
        <w:rPr>
          <w:vertAlign w:val="subscript"/>
        </w:rPr>
        <w:t>бм</w:t>
      </w:r>
      <w:r>
        <w:t xml:space="preserve"> </w:t>
      </w:r>
      <w:r w:rsidR="00DD30E8">
        <w:t>(Рис 2)</w:t>
      </w:r>
      <w:r>
        <w:rPr>
          <w:sz w:val="24"/>
          <w:szCs w:val="24"/>
        </w:rPr>
        <w:t>:</w:t>
      </w:r>
    </w:p>
    <w:p w:rsidR="00CA048A" w:rsidRPr="00C90974" w:rsidRDefault="00CA048A" w:rsidP="00CA048A">
      <w:pPr>
        <w:spacing w:line="360" w:lineRule="auto"/>
        <w:ind w:firstLine="540"/>
        <w:jc w:val="both"/>
        <w:rPr>
          <w:sz w:val="24"/>
          <w:szCs w:val="24"/>
        </w:rPr>
      </w:pPr>
      <w:r w:rsidRPr="00C90974">
        <w:rPr>
          <w:lang w:val="en-US"/>
        </w:rPr>
        <w:t>I</w:t>
      </w:r>
      <w:r w:rsidR="00A53037" w:rsidRPr="00C90974">
        <w:rPr>
          <w:vertAlign w:val="subscript"/>
        </w:rPr>
        <w:t>б</w:t>
      </w:r>
      <w:r w:rsidRPr="00C90974">
        <w:rPr>
          <w:vertAlign w:val="subscript"/>
          <w:lang w:val="en-US"/>
        </w:rPr>
        <w:t>m</w:t>
      </w:r>
      <w:r w:rsidR="00511049" w:rsidRPr="00C90974">
        <w:rPr>
          <w:szCs w:val="28"/>
        </w:rPr>
        <w:t>=5,3</w:t>
      </w:r>
      <w:r w:rsidRPr="00C90974">
        <w:rPr>
          <w:szCs w:val="28"/>
        </w:rPr>
        <w:t xml:space="preserve"> мА, </w:t>
      </w:r>
      <w:r w:rsidRPr="00C90974">
        <w:rPr>
          <w:lang w:val="en-US"/>
        </w:rPr>
        <w:t>U</w:t>
      </w:r>
      <w:r w:rsidR="00A53037" w:rsidRPr="00C90974">
        <w:rPr>
          <w:vertAlign w:val="subscript"/>
        </w:rPr>
        <w:t>б</w:t>
      </w:r>
      <w:r w:rsidRPr="00C90974">
        <w:rPr>
          <w:vertAlign w:val="subscript"/>
          <w:lang w:val="en-US"/>
        </w:rPr>
        <w:t>m</w:t>
      </w:r>
      <w:r w:rsidRPr="00C90974">
        <w:rPr>
          <w:sz w:val="24"/>
          <w:szCs w:val="24"/>
        </w:rPr>
        <w:t>=</w:t>
      </w:r>
      <w:r w:rsidR="00511049" w:rsidRPr="00C90974">
        <w:rPr>
          <w:sz w:val="24"/>
          <w:szCs w:val="24"/>
        </w:rPr>
        <w:t>186</w:t>
      </w:r>
      <w:r w:rsidRPr="00C90974">
        <w:rPr>
          <w:szCs w:val="28"/>
        </w:rPr>
        <w:t xml:space="preserve"> </w:t>
      </w:r>
      <w:r w:rsidR="00511049" w:rsidRPr="00C90974">
        <w:rPr>
          <w:szCs w:val="28"/>
        </w:rPr>
        <w:t>м</w:t>
      </w:r>
      <w:r w:rsidRPr="00C90974">
        <w:rPr>
          <w:szCs w:val="28"/>
        </w:rPr>
        <w:t>В.</w:t>
      </w:r>
    </w:p>
    <w:p w:rsidR="00CA048A" w:rsidRDefault="00CA048A" w:rsidP="00CA048A">
      <w:pPr>
        <w:spacing w:line="360" w:lineRule="auto"/>
        <w:ind w:firstLine="540"/>
        <w:jc w:val="both"/>
      </w:pPr>
      <w:r>
        <w:t>Далее определяем входное сопротивление транзистора для переменного тока:</w:t>
      </w:r>
    </w:p>
    <w:p w:rsidR="00CA048A" w:rsidRDefault="00497559" w:rsidP="00CA048A">
      <w:pPr>
        <w:spacing w:line="360" w:lineRule="auto"/>
        <w:ind w:firstLine="540"/>
        <w:jc w:val="both"/>
        <w:rPr>
          <w:sz w:val="24"/>
          <w:szCs w:val="24"/>
          <w:vertAlign w:val="subscript"/>
        </w:rPr>
      </w:pPr>
      <w:r>
        <w:rPr>
          <w:noProof/>
        </w:rPr>
        <w:lastRenderedPageBreak/>
        <w:pict>
          <v:group id="_x0000_s1128" style="position:absolute;left:0;text-align:left;margin-left:49.05pt;margin-top:20.7pt;width:531pt;height:801pt;z-index:251658752;mso-position-horizontal-relative:page;mso-position-vertical-relative:page" coordsize="20000,20000">
            <v:rect id="_x0000_s1129" style="position:absolute;width:20000;height:20000" filled="f" strokeweight="2pt"/>
            <v:line id="_x0000_s1130" style="position:absolute" from="1093,18949" to="1095,19989" strokeweight="2pt"/>
            <v:line id="_x0000_s1131" style="position:absolute" from="10,18941" to="19977,18942" strokeweight="2pt"/>
            <v:line id="_x0000_s1132" style="position:absolute" from="2186,18949" to="2188,19989" strokeweight="2pt"/>
            <v:line id="_x0000_s1133" style="position:absolute" from="4919,18949" to="4921,19989" strokeweight="2pt"/>
            <v:line id="_x0000_s1134" style="position:absolute" from="6557,18959" to="6559,19989" strokeweight="2pt"/>
            <v:line id="_x0000_s1135" style="position:absolute" from="7650,18949" to="7652,19979" strokeweight="2pt"/>
            <v:line id="_x0000_s1136" style="position:absolute" from="18905,18949" to="18909,19989" strokeweight="2pt"/>
            <v:line id="_x0000_s1137" style="position:absolute" from="10,19293" to="7631,19295" strokeweight="1pt"/>
            <v:line id="_x0000_s1138" style="position:absolute" from="10,19646" to="7631,19647" strokeweight="2pt"/>
            <v:line id="_x0000_s1139" style="position:absolute" from="18919,19296" to="19990,19297" strokeweight="1pt"/>
            <v:rect id="_x0000_s1140" style="position:absolute;left:54;top:19660;width:1000;height:309" filled="f" stroked="f" strokeweight=".25pt">
              <v:textbox style="mso-next-textbox:#_x0000_s1140" inset="1pt,1pt,1pt,1pt">
                <w:txbxContent>
                  <w:p w:rsidR="00C254BD" w:rsidRDefault="00C254BD" w:rsidP="00C254BD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Изм</w:t>
                    </w:r>
                  </w:p>
                </w:txbxContent>
              </v:textbox>
            </v:rect>
            <v:rect id="_x0000_s1141" style="position:absolute;left:1139;top:19660;width:1001;height:309" filled="f" stroked="f" strokeweight=".25pt">
              <v:textbox style="mso-next-textbox:#_x0000_s1141" inset="1pt,1pt,1pt,1pt">
                <w:txbxContent>
                  <w:p w:rsidR="00C254BD" w:rsidRDefault="00C254BD" w:rsidP="00C254BD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Лист</w:t>
                    </w:r>
                  </w:p>
                </w:txbxContent>
              </v:textbox>
            </v:rect>
            <v:rect id="_x0000_s1142" style="position:absolute;left:2267;top:19660;width:2573;height:309" filled="f" stroked="f" strokeweight=".25pt">
              <v:textbox style="mso-next-textbox:#_x0000_s1142" inset="1pt,1pt,1pt,1pt">
                <w:txbxContent>
                  <w:p w:rsidR="00C254BD" w:rsidRDefault="00C254BD" w:rsidP="00C254BD">
                    <w:pPr>
                      <w:pStyle w:val="TextBox"/>
                    </w:pPr>
                    <w:r>
                      <w:t>№ докум.</w:t>
                    </w:r>
                  </w:p>
                </w:txbxContent>
              </v:textbox>
            </v:rect>
            <v:rect id="_x0000_s1143" style="position:absolute;left:4983;top:19660;width:1534;height:309" filled="f" stroked="f" strokeweight=".25pt">
              <v:textbox style="mso-next-textbox:#_x0000_s1143" inset="1pt,1pt,1pt,1pt">
                <w:txbxContent>
                  <w:p w:rsidR="00C254BD" w:rsidRDefault="00C254BD" w:rsidP="00C254BD">
                    <w:pPr>
                      <w:pStyle w:val="TextBox"/>
                    </w:pPr>
                    <w:r>
                      <w:t>Подпись</w:t>
                    </w:r>
                  </w:p>
                </w:txbxContent>
              </v:textbox>
            </v:rect>
            <v:rect id="_x0000_s1144" style="position:absolute;left:6604;top:19660;width:1000;height:309" filled="f" stroked="f" strokeweight=".25pt">
              <v:textbox style="mso-next-textbox:#_x0000_s1144" inset="1pt,1pt,1pt,1pt">
                <w:txbxContent>
                  <w:p w:rsidR="00C254BD" w:rsidRDefault="00C254BD" w:rsidP="00C254BD">
                    <w:pPr>
                      <w:pStyle w:val="TextBox"/>
                    </w:pPr>
                    <w:r>
                      <w:t>Дата</w:t>
                    </w:r>
                  </w:p>
                </w:txbxContent>
              </v:textbox>
            </v:rect>
            <v:rect id="_x0000_s1145" style="position:absolute;left:18949;top:18977;width:1001;height:309" filled="f" stroked="f" strokeweight=".25pt">
              <v:textbox style="mso-next-textbox:#_x0000_s1145" inset="1pt,1pt,1pt,1pt">
                <w:txbxContent>
                  <w:p w:rsidR="00C254BD" w:rsidRDefault="00C254BD" w:rsidP="00C254BD">
                    <w:pPr>
                      <w:pStyle w:val="TextBox"/>
                    </w:pPr>
                    <w:r>
                      <w:t>Лист</w:t>
                    </w:r>
                  </w:p>
                </w:txbxContent>
              </v:textbox>
            </v:rect>
            <v:rect id="_x0000_s1146" style="position:absolute;left:18949;top:19435;width:1001;height:423" filled="f" stroked="f" strokeweight=".25pt">
              <v:textbox style="mso-next-textbox:#_x0000_s1146" inset="1pt,1pt,1pt,1pt">
                <w:txbxContent>
                  <w:p w:rsidR="00C254BD" w:rsidRDefault="00C254BD" w:rsidP="00C254BD">
                    <w:pPr>
                      <w:jc w:val="center"/>
                    </w:pPr>
                  </w:p>
                </w:txbxContent>
              </v:textbox>
            </v:rect>
            <v:rect id="_x0000_s1147" style="position:absolute;left:7745;top:19221;width:11075;height:477" filled="f" stroked="f" strokeweight=".25pt">
              <v:textbox style="mso-next-textbox:#_x0000_s1147" inset="1pt,1pt,1pt,1pt">
                <w:txbxContent>
                  <w:p w:rsidR="00C254BD" w:rsidRPr="001A21EA" w:rsidRDefault="00C254BD" w:rsidP="00C254BD">
                    <w:pPr>
                      <w:jc w:val="center"/>
                      <w:rPr>
                        <w:rFonts w:ascii="GOST type A" w:hAnsi="GOST type A"/>
                        <w:i/>
                      </w:rPr>
                    </w:pPr>
                    <w:r>
                      <w:rPr>
                        <w:rFonts w:ascii="GOST type A" w:hAnsi="GOST type A"/>
                        <w:i/>
                        <w:lang w:val="en-US"/>
                      </w:rPr>
                      <w:t>26.2.070</w:t>
                    </w:r>
                    <w:r>
                      <w:rPr>
                        <w:rFonts w:ascii="GOST type A" w:hAnsi="GOST type A"/>
                        <w:i/>
                      </w:rPr>
                      <w:t>1</w:t>
                    </w:r>
                    <w:r>
                      <w:rPr>
                        <w:rFonts w:ascii="GOST type A" w:hAnsi="GOST type A"/>
                        <w:i/>
                        <w:lang w:val="en-US"/>
                      </w:rPr>
                      <w:t>0</w:t>
                    </w:r>
                    <w:r>
                      <w:rPr>
                        <w:rFonts w:ascii="GOST type A" w:hAnsi="GOST type A"/>
                        <w:i/>
                      </w:rPr>
                      <w:t>7</w:t>
                    </w:r>
                    <w:r w:rsidR="002C5781">
                      <w:rPr>
                        <w:rFonts w:ascii="GOST type A" w:hAnsi="GOST type A"/>
                        <w:i/>
                      </w:rPr>
                      <w:t>421</w:t>
                    </w:r>
                    <w:r>
                      <w:rPr>
                        <w:rFonts w:ascii="GOST type A" w:hAnsi="GOST type A"/>
                        <w:i/>
                        <w:lang w:val="en-US"/>
                      </w:rPr>
                      <w:t>.</w:t>
                    </w:r>
                    <w:r>
                      <w:rPr>
                        <w:rFonts w:ascii="GOST type A" w:hAnsi="GOST type A"/>
                        <w:i/>
                      </w:rPr>
                      <w:t>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CA048A">
        <w:rPr>
          <w:lang w:val="en-US"/>
        </w:rPr>
        <w:t>R</w:t>
      </w:r>
      <w:r w:rsidR="00CA048A">
        <w:rPr>
          <w:szCs w:val="28"/>
          <w:vertAlign w:val="subscript"/>
        </w:rPr>
        <w:t>вх</w:t>
      </w:r>
      <w:r w:rsidR="00CA048A">
        <w:rPr>
          <w:szCs w:val="28"/>
          <w:vertAlign w:val="subscript"/>
          <w:lang w:val="en-US"/>
        </w:rPr>
        <w:t>T</w:t>
      </w:r>
      <w:r w:rsidR="00CA048A" w:rsidRPr="00CC4D8B">
        <w:rPr>
          <w:szCs w:val="28"/>
          <w:vertAlign w:val="subscript"/>
        </w:rPr>
        <w:t>1~</w:t>
      </w:r>
      <w:r w:rsidR="00CA048A">
        <w:t xml:space="preserve"> =</w:t>
      </w:r>
      <w:r w:rsidR="00A53037" w:rsidRPr="00A53037">
        <w:rPr>
          <w:position w:val="-30"/>
        </w:rPr>
        <w:object w:dxaOrig="1600" w:dyaOrig="700">
          <v:shape id="_x0000_i1068" type="#_x0000_t75" style="width:80.25pt;height:35.25pt" o:ole="">
            <v:imagedata r:id="rId86" o:title=""/>
          </v:shape>
          <o:OLEObject Type="Embed" ProgID="Equation.3" ShapeID="_x0000_i1068" DrawAspect="Content" ObjectID="_1472124644" r:id="rId87"/>
        </w:object>
      </w:r>
      <w:r w:rsidR="00CA048A">
        <w:rPr>
          <w:sz w:val="24"/>
          <w:szCs w:val="24"/>
        </w:rPr>
        <w:t>=</w:t>
      </w:r>
      <w:r w:rsidR="00511049" w:rsidRPr="00511049">
        <w:rPr>
          <w:position w:val="-24"/>
        </w:rPr>
        <w:object w:dxaOrig="3320" w:dyaOrig="620">
          <v:shape id="_x0000_i1069" type="#_x0000_t75" style="width:165.75pt;height:30.75pt" o:ole="">
            <v:imagedata r:id="rId88" o:title=""/>
          </v:shape>
          <o:OLEObject Type="Embed" ProgID="Equation.3" ShapeID="_x0000_i1069" DrawAspect="Content" ObjectID="_1472124645" r:id="rId89"/>
        </w:object>
      </w:r>
      <w:r w:rsidR="00CA048A">
        <w:rPr>
          <w:sz w:val="24"/>
          <w:szCs w:val="24"/>
        </w:rPr>
        <w:t>.</w:t>
      </w:r>
    </w:p>
    <w:p w:rsidR="00CA048A" w:rsidRDefault="00CA048A" w:rsidP="00CA048A">
      <w:pPr>
        <w:spacing w:line="360" w:lineRule="auto"/>
        <w:ind w:firstLine="540"/>
        <w:jc w:val="both"/>
        <w:rPr>
          <w:sz w:val="24"/>
          <w:szCs w:val="24"/>
          <w:vertAlign w:val="subscript"/>
        </w:rPr>
      </w:pPr>
      <w:r>
        <w:t>Определяем амплитуду входного напряжения каждого плеча(</w:t>
      </w:r>
      <w:r>
        <w:rPr>
          <w:lang w:val="en-US"/>
        </w:rPr>
        <w:t>VT</w:t>
      </w:r>
      <w:r>
        <w:t>1,</w:t>
      </w:r>
      <w:r>
        <w:rPr>
          <w:lang w:val="en-US"/>
        </w:rPr>
        <w:t>VT</w:t>
      </w:r>
      <w:r>
        <w:t>2):</w:t>
      </w:r>
    </w:p>
    <w:p w:rsidR="00A9137F" w:rsidRDefault="00CA048A" w:rsidP="00A9137F">
      <w:pPr>
        <w:spacing w:line="360" w:lineRule="auto"/>
        <w:ind w:firstLine="540"/>
        <w:jc w:val="both"/>
        <w:rPr>
          <w:szCs w:val="28"/>
        </w:rPr>
      </w:pPr>
      <w:r>
        <w:rPr>
          <w:lang w:val="en-US"/>
        </w:rPr>
        <w:t>U</w:t>
      </w:r>
      <w:r>
        <w:rPr>
          <w:vertAlign w:val="subscript"/>
        </w:rPr>
        <w:t>вх</w:t>
      </w:r>
      <w:r w:rsidR="00A53037">
        <w:rPr>
          <w:vertAlign w:val="subscript"/>
        </w:rPr>
        <w:t>Т</w:t>
      </w:r>
      <w:r>
        <w:rPr>
          <w:vertAlign w:val="subscript"/>
        </w:rPr>
        <w:t>1</w:t>
      </w:r>
      <w:r>
        <w:t>=</w:t>
      </w:r>
      <w:r>
        <w:rPr>
          <w:lang w:val="en-US"/>
        </w:rPr>
        <w:t>U</w:t>
      </w:r>
      <w:r w:rsidR="00A53037">
        <w:rPr>
          <w:vertAlign w:val="subscript"/>
        </w:rPr>
        <w:t>б</w:t>
      </w:r>
      <w:r>
        <w:rPr>
          <w:vertAlign w:val="subscript"/>
          <w:lang w:val="en-US"/>
        </w:rPr>
        <w:t>m</w:t>
      </w:r>
      <w:r>
        <w:rPr>
          <w:vertAlign w:val="subscript"/>
        </w:rPr>
        <w:t>Т1</w:t>
      </w:r>
      <w:r>
        <w:t>+</w:t>
      </w:r>
      <w:r>
        <w:rPr>
          <w:lang w:val="en-US"/>
        </w:rPr>
        <w:t>U</w:t>
      </w:r>
      <w:r>
        <w:rPr>
          <w:vertAlign w:val="subscript"/>
          <w:lang w:val="en-US"/>
        </w:rPr>
        <w:t>kmT</w:t>
      </w:r>
      <w:r w:rsidR="00E2551E" w:rsidRPr="00E2551E">
        <w:rPr>
          <w:vertAlign w:val="subscript"/>
        </w:rPr>
        <w:t>1</w:t>
      </w:r>
      <w:r>
        <w:t>=0.1</w:t>
      </w:r>
      <w:r w:rsidR="00511049">
        <w:t>86</w:t>
      </w:r>
      <w:r w:rsidRPr="00CC4D8B">
        <w:t>+</w:t>
      </w:r>
      <w:r w:rsidR="00A9137F">
        <w:t>3,25</w:t>
      </w:r>
      <w:r w:rsidRPr="00CC4D8B">
        <w:t>=</w:t>
      </w:r>
      <w:r w:rsidR="00A9137F">
        <w:t>3,436</w:t>
      </w:r>
      <w:r>
        <w:rPr>
          <w:lang w:val="en-US"/>
        </w:rPr>
        <w:t>B</w:t>
      </w:r>
      <w:r>
        <w:t xml:space="preserve">, заметим, что </w:t>
      </w:r>
      <w:r>
        <w:rPr>
          <w:lang w:val="en-US"/>
        </w:rPr>
        <w:t>U</w:t>
      </w:r>
      <w:r>
        <w:rPr>
          <w:vertAlign w:val="subscript"/>
          <w:lang w:val="en-US"/>
        </w:rPr>
        <w:t>kmT</w:t>
      </w:r>
      <w:r w:rsidRPr="00CC4D8B">
        <w:rPr>
          <w:vertAlign w:val="subscript"/>
        </w:rPr>
        <w:t>1</w:t>
      </w:r>
      <w:r>
        <w:rPr>
          <w:szCs w:val="28"/>
        </w:rPr>
        <w:t>=</w:t>
      </w:r>
      <w:r>
        <w:rPr>
          <w:szCs w:val="28"/>
          <w:lang w:val="en-US"/>
        </w:rPr>
        <w:t>U</w:t>
      </w:r>
      <w:r>
        <w:rPr>
          <w:szCs w:val="28"/>
          <w:vertAlign w:val="subscript"/>
        </w:rPr>
        <w:t>вхТ3</w:t>
      </w:r>
      <w:r>
        <w:rPr>
          <w:szCs w:val="28"/>
        </w:rPr>
        <w:t>=</w:t>
      </w:r>
      <w:r w:rsidR="00A9137F">
        <w:rPr>
          <w:szCs w:val="28"/>
        </w:rPr>
        <w:t>3,25 В.</w:t>
      </w:r>
    </w:p>
    <w:p w:rsidR="00636031" w:rsidRPr="00636031" w:rsidRDefault="00636031" w:rsidP="00A9137F">
      <w:pPr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Так как </w:t>
      </w:r>
      <w:r>
        <w:rPr>
          <w:lang w:val="en-US"/>
        </w:rPr>
        <w:t>R</w:t>
      </w:r>
      <w:r>
        <w:rPr>
          <w:szCs w:val="28"/>
          <w:vertAlign w:val="subscript"/>
        </w:rPr>
        <w:t>вх</w:t>
      </w:r>
      <w:r>
        <w:rPr>
          <w:szCs w:val="28"/>
          <w:vertAlign w:val="subscript"/>
          <w:lang w:val="en-US"/>
        </w:rPr>
        <w:t>T</w:t>
      </w:r>
      <w:r w:rsidRPr="00CC4D8B">
        <w:rPr>
          <w:szCs w:val="28"/>
          <w:vertAlign w:val="subscript"/>
        </w:rPr>
        <w:t>1~</w:t>
      </w:r>
      <w:r>
        <w:t xml:space="preserve"> </w:t>
      </w:r>
      <w:r w:rsidRPr="00636031">
        <w:t>&lt; 1 кОм</w:t>
      </w:r>
      <w:r>
        <w:t xml:space="preserve">, значит </w:t>
      </w:r>
      <w:r>
        <w:rPr>
          <w:lang w:val="en-US"/>
        </w:rPr>
        <w:t>R</w:t>
      </w:r>
      <w:r>
        <w:rPr>
          <w:vertAlign w:val="subscript"/>
        </w:rPr>
        <w:t>вхУМ</w:t>
      </w:r>
      <w:r>
        <w:t xml:space="preserve"> </w:t>
      </w:r>
      <w:r w:rsidRPr="00636031">
        <w:t>&lt;</w:t>
      </w:r>
      <w:r>
        <w:t xml:space="preserve"> 1 кОм (</w:t>
      </w:r>
      <w:r>
        <w:rPr>
          <w:lang w:val="en-US"/>
        </w:rPr>
        <w:t>R</w:t>
      </w:r>
      <w:r>
        <w:rPr>
          <w:vertAlign w:val="subscript"/>
        </w:rPr>
        <w:t>вхУМ</w:t>
      </w:r>
      <w:r w:rsidRPr="00636031">
        <w:t xml:space="preserve"> =</w:t>
      </w:r>
      <w:r>
        <w:t xml:space="preserve"> </w:t>
      </w:r>
      <w:r>
        <w:rPr>
          <w:lang w:val="en-US"/>
        </w:rPr>
        <w:t>R</w:t>
      </w:r>
      <w:r>
        <w:rPr>
          <w:szCs w:val="28"/>
          <w:vertAlign w:val="subscript"/>
        </w:rPr>
        <w:t>вх</w:t>
      </w:r>
      <w:r>
        <w:rPr>
          <w:szCs w:val="28"/>
          <w:vertAlign w:val="subscript"/>
          <w:lang w:val="en-US"/>
        </w:rPr>
        <w:t>T</w:t>
      </w:r>
      <w:r w:rsidRPr="00CC4D8B">
        <w:rPr>
          <w:szCs w:val="28"/>
          <w:vertAlign w:val="subscript"/>
        </w:rPr>
        <w:t>1~</w:t>
      </w:r>
      <w:r w:rsidRPr="00636031">
        <w:rPr>
          <w:szCs w:val="28"/>
          <w:vertAlign w:val="subscript"/>
        </w:rPr>
        <w:t xml:space="preserve"> </w:t>
      </w:r>
      <w:r w:rsidRPr="00636031">
        <w:t xml:space="preserve">| | </w:t>
      </w:r>
      <w:r>
        <w:rPr>
          <w:lang w:val="en-US"/>
        </w:rPr>
        <w:t>R</w:t>
      </w:r>
      <w:r w:rsidRPr="00BC000D">
        <w:rPr>
          <w:vertAlign w:val="subscript"/>
        </w:rPr>
        <w:t>1</w:t>
      </w:r>
      <w:r>
        <w:t>)</w:t>
      </w:r>
      <w:r w:rsidRPr="00636031">
        <w:t>.</w:t>
      </w:r>
    </w:p>
    <w:p w:rsidR="00CA048A" w:rsidRPr="00C7666A" w:rsidRDefault="00A9137F" w:rsidP="00CA048A">
      <w:pPr>
        <w:spacing w:line="360" w:lineRule="auto"/>
        <w:ind w:firstLine="540"/>
        <w:jc w:val="both"/>
      </w:pPr>
      <w:r w:rsidRPr="00A9137F">
        <w:t>{</w:t>
      </w:r>
      <w:r w:rsidR="00CA048A">
        <w:t xml:space="preserve">Находим делитель </w:t>
      </w:r>
      <w:r w:rsidR="00CA048A">
        <w:rPr>
          <w:lang w:val="en-US"/>
        </w:rPr>
        <w:t>R</w:t>
      </w:r>
      <w:r w:rsidR="00CA048A" w:rsidRPr="00642E1D">
        <w:rPr>
          <w:vertAlign w:val="subscript"/>
        </w:rPr>
        <w:t>1</w:t>
      </w:r>
      <w:r w:rsidR="00CA048A" w:rsidRPr="00642E1D">
        <w:t>-</w:t>
      </w:r>
      <w:r w:rsidR="00CA048A">
        <w:rPr>
          <w:lang w:val="en-US"/>
        </w:rPr>
        <w:t>VD</w:t>
      </w:r>
      <w:r w:rsidR="00CA048A" w:rsidRPr="00642E1D">
        <w:t>1-</w:t>
      </w:r>
      <w:r w:rsidR="00CA048A">
        <w:rPr>
          <w:lang w:val="en-US"/>
        </w:rPr>
        <w:t>VD</w:t>
      </w:r>
      <w:r w:rsidR="00CA048A" w:rsidRPr="00642E1D">
        <w:t>2-</w:t>
      </w:r>
      <w:r w:rsidR="00CA048A">
        <w:rPr>
          <w:lang w:val="en-US"/>
        </w:rPr>
        <w:t>R</w:t>
      </w:r>
      <w:r w:rsidR="00CA048A" w:rsidRPr="00642E1D">
        <w:rPr>
          <w:vertAlign w:val="subscript"/>
        </w:rPr>
        <w:t>2</w:t>
      </w:r>
      <w:r w:rsidR="00CA048A">
        <w:t xml:space="preserve"> по </w:t>
      </w:r>
      <w:r w:rsidR="00CA048A" w:rsidRPr="00C7666A">
        <w:t xml:space="preserve"> </w:t>
      </w:r>
      <w:r w:rsidR="00CA048A">
        <w:rPr>
          <w:lang w:val="en-US"/>
        </w:rPr>
        <w:t>I</w:t>
      </w:r>
      <w:r w:rsidR="00CA048A">
        <w:rPr>
          <w:vertAlign w:val="subscript"/>
        </w:rPr>
        <w:t>д</w:t>
      </w:r>
      <w:r w:rsidR="00E2551E">
        <w:rPr>
          <w:vertAlign w:val="subscript"/>
        </w:rPr>
        <w:t xml:space="preserve"> </w:t>
      </w:r>
      <w:r w:rsidR="00CA048A" w:rsidRPr="00642E1D">
        <w:t>=</w:t>
      </w:r>
      <w:r w:rsidR="00CA048A">
        <w:t xml:space="preserve"> </w:t>
      </w:r>
      <w:r w:rsidR="00E404B7" w:rsidRPr="00E404B7">
        <w:t>7.5</w:t>
      </w:r>
      <w:r w:rsidR="00E2551E">
        <w:t>·</w:t>
      </w:r>
      <w:r w:rsidR="00CA048A">
        <w:rPr>
          <w:lang w:val="en-US"/>
        </w:rPr>
        <w:t>I</w:t>
      </w:r>
      <w:r w:rsidR="00CA048A" w:rsidRPr="00642E1D">
        <w:rPr>
          <w:vertAlign w:val="subscript"/>
        </w:rPr>
        <w:t>0</w:t>
      </w:r>
      <w:r w:rsidR="00E2551E">
        <w:rPr>
          <w:vertAlign w:val="subscript"/>
        </w:rPr>
        <w:t>б</w:t>
      </w:r>
      <w:r w:rsidR="00CA048A" w:rsidRPr="00B8182D">
        <w:rPr>
          <w:vertAlign w:val="subscript"/>
          <w:lang w:val="en-US"/>
        </w:rPr>
        <w:t>T</w:t>
      </w:r>
      <w:r w:rsidR="00CA048A" w:rsidRPr="00642E1D">
        <w:rPr>
          <w:vertAlign w:val="subscript"/>
        </w:rPr>
        <w:t>1</w:t>
      </w:r>
      <w:r w:rsidR="00E2551E">
        <w:t>=0,</w:t>
      </w:r>
      <w:r w:rsidR="00E404B7" w:rsidRPr="00E404B7">
        <w:t>37</w:t>
      </w:r>
      <w:r w:rsidR="00E2551E">
        <w:t>5мА, по</w:t>
      </w:r>
      <w:r w:rsidR="00E404B7">
        <w:t xml:space="preserve"> </w:t>
      </w:r>
      <w:r w:rsidR="00E2551E">
        <w:br/>
      </w:r>
      <w:r w:rsidR="00CA048A">
        <w:t xml:space="preserve"> </w:t>
      </w:r>
      <w:r w:rsidR="00CA048A">
        <w:rPr>
          <w:lang w:val="en-US"/>
        </w:rPr>
        <w:t>U</w:t>
      </w:r>
      <w:r w:rsidR="00CA048A">
        <w:rPr>
          <w:vertAlign w:val="subscript"/>
        </w:rPr>
        <w:t>д</w:t>
      </w:r>
      <w:r w:rsidR="00E2551E">
        <w:rPr>
          <w:vertAlign w:val="subscript"/>
        </w:rPr>
        <w:t xml:space="preserve"> </w:t>
      </w:r>
      <w:r w:rsidR="00CA048A">
        <w:t>≈</w:t>
      </w:r>
      <w:r w:rsidR="00CA048A" w:rsidRPr="00642E1D">
        <w:t xml:space="preserve"> </w:t>
      </w:r>
      <w:r w:rsidR="00CA048A" w:rsidRPr="001A3512">
        <w:rPr>
          <w:lang w:val="en-US"/>
        </w:rPr>
        <w:t>U</w:t>
      </w:r>
      <w:r w:rsidR="00CA048A" w:rsidRPr="00642E1D">
        <w:rPr>
          <w:vertAlign w:val="subscript"/>
        </w:rPr>
        <w:t>0</w:t>
      </w:r>
      <w:r w:rsidR="00CA048A">
        <w:rPr>
          <w:vertAlign w:val="subscript"/>
          <w:lang w:val="en-US"/>
        </w:rPr>
        <w:t>b</w:t>
      </w:r>
      <w:r w:rsidR="00CA048A" w:rsidRPr="001A3512">
        <w:rPr>
          <w:vertAlign w:val="subscript"/>
          <w:lang w:val="en-US"/>
        </w:rPr>
        <w:t>T</w:t>
      </w:r>
      <w:r w:rsidR="00CA048A" w:rsidRPr="00642E1D">
        <w:rPr>
          <w:vertAlign w:val="subscript"/>
        </w:rPr>
        <w:t>1</w:t>
      </w:r>
      <w:r w:rsidR="00CA048A">
        <w:t xml:space="preserve"> =0,34 В. Определяем д</w:t>
      </w:r>
      <w:r w:rsidR="00E2551E">
        <w:t>иод  по этим параметрам: выбираем</w:t>
      </w:r>
      <w:r w:rsidR="00CA048A">
        <w:t xml:space="preserve"> КД514А.</w:t>
      </w:r>
    </w:p>
    <w:p w:rsidR="00CA048A" w:rsidRPr="00BC000D" w:rsidRDefault="00CA048A" w:rsidP="00CA048A">
      <w:pPr>
        <w:spacing w:line="360" w:lineRule="auto"/>
        <w:ind w:firstLine="540"/>
        <w:jc w:val="both"/>
      </w:pPr>
      <w:r>
        <w:t xml:space="preserve">Определяем </w:t>
      </w:r>
      <w:r>
        <w:rPr>
          <w:lang w:val="en-US"/>
        </w:rPr>
        <w:t>R</w:t>
      </w:r>
      <w:r w:rsidRPr="00BC000D">
        <w:rPr>
          <w:vertAlign w:val="subscript"/>
        </w:rPr>
        <w:t>1</w:t>
      </w:r>
      <w:r w:rsidRPr="00BC000D">
        <w:t>(</w:t>
      </w:r>
      <w:r>
        <w:rPr>
          <w:lang w:val="en-US"/>
        </w:rPr>
        <w:t>R</w:t>
      </w:r>
      <w:r w:rsidRPr="00BC000D">
        <w:rPr>
          <w:vertAlign w:val="subscript"/>
        </w:rPr>
        <w:t>2</w:t>
      </w:r>
      <w:r w:rsidRPr="00BC000D">
        <w:t>):</w:t>
      </w:r>
    </w:p>
    <w:p w:rsidR="00CA048A" w:rsidRPr="00E4657B" w:rsidRDefault="00CA048A" w:rsidP="00CA048A">
      <w:pPr>
        <w:spacing w:line="360" w:lineRule="auto"/>
        <w:ind w:firstLine="540"/>
        <w:jc w:val="both"/>
        <w:rPr>
          <w:b/>
        </w:rPr>
      </w:pPr>
      <w:r>
        <w:rPr>
          <w:lang w:val="en-US"/>
        </w:rPr>
        <w:t>R</w:t>
      </w:r>
      <w:r w:rsidRPr="00BC000D">
        <w:rPr>
          <w:vertAlign w:val="subscript"/>
        </w:rPr>
        <w:t>1</w:t>
      </w:r>
      <w:r w:rsidRPr="00BC000D">
        <w:t>=</w:t>
      </w:r>
      <w:r>
        <w:rPr>
          <w:lang w:val="en-US"/>
        </w:rPr>
        <w:t>R</w:t>
      </w:r>
      <w:r w:rsidRPr="00BC000D">
        <w:rPr>
          <w:vertAlign w:val="subscript"/>
        </w:rPr>
        <w:t>2</w:t>
      </w:r>
      <w:r w:rsidRPr="00BC000D">
        <w:t>=</w:t>
      </w:r>
      <w:r w:rsidRPr="00BC000D">
        <w:rPr>
          <w:position w:val="-32"/>
          <w:lang w:val="en-US"/>
        </w:rPr>
        <w:object w:dxaOrig="960" w:dyaOrig="720">
          <v:shape id="_x0000_i1070" type="#_x0000_t75" style="width:48pt;height:36pt" o:ole="">
            <v:imagedata r:id="rId90" o:title=""/>
          </v:shape>
          <o:OLEObject Type="Embed" ProgID="Equation.3" ShapeID="_x0000_i1070" DrawAspect="Content" ObjectID="_1472124646" r:id="rId91"/>
        </w:object>
      </w:r>
      <w:r>
        <w:t>=</w:t>
      </w:r>
      <w:r w:rsidR="00036B60" w:rsidRPr="00BC3915">
        <w:rPr>
          <w:position w:val="-24"/>
        </w:rPr>
        <w:object w:dxaOrig="2320" w:dyaOrig="620">
          <v:shape id="_x0000_i1071" type="#_x0000_t75" style="width:116.25pt;height:30.75pt" o:ole="">
            <v:imagedata r:id="rId92" o:title=""/>
          </v:shape>
          <o:OLEObject Type="Embed" ProgID="Equation.3" ShapeID="_x0000_i1071" DrawAspect="Content" ObjectID="_1472124647" r:id="rId93"/>
        </w:object>
      </w:r>
      <w:r>
        <w:t xml:space="preserve">. Выбираем сопротивление из стандартного ряда (±5%): </w:t>
      </w:r>
      <w:r>
        <w:rPr>
          <w:lang w:val="en-US"/>
        </w:rPr>
        <w:t>R</w:t>
      </w:r>
      <w:r w:rsidRPr="007A7E62">
        <w:t>1=</w:t>
      </w:r>
      <w:r>
        <w:rPr>
          <w:lang w:val="en-US"/>
        </w:rPr>
        <w:t>R</w:t>
      </w:r>
      <w:r w:rsidRPr="007A7E62">
        <w:t>2=</w:t>
      </w:r>
      <w:r w:rsidR="00036B60" w:rsidRPr="00036B60">
        <w:t>33</w:t>
      </w:r>
      <w:r>
        <w:t xml:space="preserve"> кОм.</w:t>
      </w:r>
      <w:r w:rsidRPr="00642E1D">
        <w:rPr>
          <w:b/>
        </w:rPr>
        <w:t xml:space="preserve">                                      </w:t>
      </w:r>
    </w:p>
    <w:p w:rsidR="00CA048A" w:rsidRDefault="00CA048A" w:rsidP="00CA048A">
      <w:pPr>
        <w:spacing w:line="360" w:lineRule="auto"/>
        <w:ind w:firstLine="540"/>
        <w:jc w:val="both"/>
      </w:pPr>
      <w:r>
        <w:t>Найдем входное сопротивление усилителя мощности:</w:t>
      </w:r>
    </w:p>
    <w:p w:rsidR="00CA048A" w:rsidRPr="00137EA7" w:rsidRDefault="00CA048A" w:rsidP="00CA048A">
      <w:pPr>
        <w:spacing w:line="360" w:lineRule="auto"/>
        <w:ind w:firstLine="540"/>
        <w:jc w:val="both"/>
        <w:rPr>
          <w:lang w:val="en-US"/>
        </w:rPr>
      </w:pPr>
      <w:r>
        <w:rPr>
          <w:lang w:val="en-US"/>
        </w:rPr>
        <w:t>R</w:t>
      </w:r>
      <w:r w:rsidR="00036B60">
        <w:rPr>
          <w:vertAlign w:val="subscript"/>
        </w:rPr>
        <w:t>вхУМ</w:t>
      </w:r>
      <w:r w:rsidRPr="00586E11">
        <w:t>=</w:t>
      </w:r>
      <w:r w:rsidR="00036B60" w:rsidRPr="00C7666A">
        <w:rPr>
          <w:position w:val="-30"/>
        </w:rPr>
        <w:object w:dxaOrig="5319" w:dyaOrig="700">
          <v:shape id="_x0000_i1072" type="#_x0000_t75" style="width:266.25pt;height:35.25pt" o:ole="">
            <v:imagedata r:id="rId94" o:title=""/>
          </v:shape>
          <o:OLEObject Type="Embed" ProgID="Equation.3" ShapeID="_x0000_i1072" DrawAspect="Content" ObjectID="_1472124648" r:id="rId95"/>
        </w:object>
      </w:r>
      <w:r>
        <w:t>.</w:t>
      </w:r>
      <w:r w:rsidR="00137EA7">
        <w:rPr>
          <w:lang w:val="en-US"/>
        </w:rPr>
        <w:t>}</w:t>
      </w:r>
    </w:p>
    <w:p w:rsidR="00636031" w:rsidRPr="00636031" w:rsidRDefault="00636031" w:rsidP="00CA048A">
      <w:pPr>
        <w:spacing w:line="360" w:lineRule="auto"/>
        <w:ind w:firstLine="540"/>
        <w:jc w:val="both"/>
        <w:rPr>
          <w:lang w:val="en-US"/>
        </w:rPr>
      </w:pPr>
    </w:p>
    <w:p w:rsidR="00CA048A" w:rsidRPr="00484B2E" w:rsidRDefault="00A9137F" w:rsidP="00CA048A">
      <w:pPr>
        <w:spacing w:line="360" w:lineRule="auto"/>
        <w:ind w:firstLine="540"/>
        <w:rPr>
          <w:b/>
          <w:sz w:val="32"/>
          <w:szCs w:val="32"/>
        </w:rPr>
      </w:pPr>
      <w:r>
        <w:rPr>
          <w:b/>
          <w:sz w:val="32"/>
          <w:szCs w:val="32"/>
        </w:rPr>
        <w:t>2.</w:t>
      </w:r>
      <w:r w:rsidRPr="00A9137F">
        <w:rPr>
          <w:b/>
          <w:sz w:val="32"/>
          <w:szCs w:val="32"/>
        </w:rPr>
        <w:t>3</w:t>
      </w:r>
      <w:r w:rsidR="00CA048A" w:rsidRPr="00484B2E">
        <w:rPr>
          <w:b/>
          <w:sz w:val="32"/>
          <w:szCs w:val="32"/>
        </w:rPr>
        <w:t xml:space="preserve"> </w:t>
      </w:r>
      <w:r w:rsidR="00CA048A">
        <w:rPr>
          <w:b/>
          <w:sz w:val="32"/>
          <w:szCs w:val="32"/>
        </w:rPr>
        <w:t>Р</w:t>
      </w:r>
      <w:r w:rsidR="00CA048A" w:rsidRPr="00484B2E">
        <w:rPr>
          <w:b/>
          <w:sz w:val="32"/>
          <w:szCs w:val="32"/>
        </w:rPr>
        <w:t xml:space="preserve">асчет теплоотвода для </w:t>
      </w:r>
      <w:r w:rsidR="00CA048A">
        <w:rPr>
          <w:b/>
          <w:sz w:val="32"/>
          <w:szCs w:val="32"/>
        </w:rPr>
        <w:t xml:space="preserve">транзисторов </w:t>
      </w:r>
      <w:r w:rsidR="00CA048A" w:rsidRPr="00484B2E">
        <w:rPr>
          <w:b/>
          <w:sz w:val="32"/>
          <w:szCs w:val="32"/>
        </w:rPr>
        <w:t>выходного каскада</w:t>
      </w:r>
    </w:p>
    <w:p w:rsidR="00CA048A" w:rsidRDefault="00CA048A" w:rsidP="00CA048A">
      <w:pPr>
        <w:spacing w:line="360" w:lineRule="auto"/>
        <w:ind w:firstLine="540"/>
      </w:pPr>
      <w:r>
        <w:t xml:space="preserve">Подводимая к усилителю электрическая мощность рассеивается в основном помимо нагрузки, на транзисторах оконечного каскада. Вследствие этого температура внутренних областей и корпуса прибора превышает температуру окружающей среды. Температура </w:t>
      </w:r>
      <w:r>
        <w:rPr>
          <w:lang w:val="en-US"/>
        </w:rPr>
        <w:t>p</w:t>
      </w:r>
      <w:r>
        <w:t xml:space="preserve"> – </w:t>
      </w:r>
      <w:r>
        <w:rPr>
          <w:lang w:val="en-US"/>
        </w:rPr>
        <w:t>n</w:t>
      </w:r>
      <w:r>
        <w:t xml:space="preserve"> – переходов является важнейшим фактором, от которого зависят не только величины основных параметров, но и общая работоспособность приборов. </w:t>
      </w:r>
    </w:p>
    <w:p w:rsidR="00CA048A" w:rsidRDefault="00CA048A" w:rsidP="00CA048A">
      <w:pPr>
        <w:spacing w:line="360" w:lineRule="auto"/>
        <w:ind w:firstLine="540"/>
      </w:pPr>
      <w:r>
        <w:t xml:space="preserve">С целью удержать температуру на допустимом уровне используют теплоотводящие радиаторы. </w:t>
      </w:r>
    </w:p>
    <w:p w:rsidR="00CA048A" w:rsidRDefault="00CA048A" w:rsidP="00CA048A">
      <w:pPr>
        <w:spacing w:line="360" w:lineRule="auto"/>
        <w:ind w:firstLine="540"/>
      </w:pPr>
      <w:r>
        <w:t>Определим требуемую площадь радиатора, изготовленного из алюминия с коэффициентом теплопроводности К=0,0013 Вт/см</w:t>
      </w:r>
      <w:r>
        <w:rPr>
          <w:szCs w:val="28"/>
          <w:vertAlign w:val="superscript"/>
        </w:rPr>
        <w:t>2</w:t>
      </w:r>
      <w:r>
        <w:rPr>
          <w:szCs w:val="28"/>
        </w:rPr>
        <w:t>*градус</w:t>
      </w:r>
      <w:r>
        <w:t>.</w:t>
      </w:r>
    </w:p>
    <w:p w:rsidR="00CA048A" w:rsidRDefault="00CA048A" w:rsidP="00CA048A">
      <w:pPr>
        <w:tabs>
          <w:tab w:val="num" w:pos="720"/>
        </w:tabs>
        <w:spacing w:line="360" w:lineRule="auto"/>
        <w:ind w:left="360" w:firstLine="540"/>
      </w:pPr>
      <w:r>
        <w:t xml:space="preserve">Примем  температуру окружающей среды равной </w:t>
      </w:r>
    </w:p>
    <w:p w:rsidR="00CA048A" w:rsidRDefault="00CA048A" w:rsidP="00CA048A">
      <w:pPr>
        <w:tabs>
          <w:tab w:val="num" w:pos="720"/>
        </w:tabs>
        <w:spacing w:line="360" w:lineRule="auto"/>
        <w:ind w:firstLine="540"/>
      </w:pPr>
      <w:r>
        <w:rPr>
          <w:position w:val="-12"/>
          <w:lang w:val="en-US"/>
        </w:rPr>
        <w:object w:dxaOrig="320" w:dyaOrig="360">
          <v:shape id="_x0000_i1073" type="#_x0000_t75" style="width:15.75pt;height:18pt" o:ole="" fillcolor="window">
            <v:imagedata r:id="rId96" o:title=""/>
          </v:shape>
          <o:OLEObject Type="Embed" ProgID="Equation.3" ShapeID="_x0000_i1073" DrawAspect="Content" ObjectID="_1472124649" r:id="rId97"/>
        </w:object>
      </w:r>
      <w:r>
        <w:t xml:space="preserve">=50 </w:t>
      </w:r>
      <w:r>
        <w:rPr>
          <w:position w:val="-6"/>
          <w:lang w:val="en-US"/>
        </w:rPr>
        <w:object w:dxaOrig="340" w:dyaOrig="280">
          <v:shape id="_x0000_i1074" type="#_x0000_t75" style="width:17.25pt;height:14.25pt" o:ole="" fillcolor="window">
            <v:imagedata r:id="rId98" o:title=""/>
          </v:shape>
          <o:OLEObject Type="Embed" ProgID="Equation.3" ShapeID="_x0000_i1074" DrawAspect="Content" ObjectID="_1472124650" r:id="rId99"/>
        </w:object>
      </w:r>
      <w:r>
        <w:t>.</w:t>
      </w:r>
    </w:p>
    <w:p w:rsidR="00CA048A" w:rsidRDefault="00CA048A" w:rsidP="00CA048A">
      <w:pPr>
        <w:tabs>
          <w:tab w:val="num" w:pos="0"/>
        </w:tabs>
        <w:spacing w:line="360" w:lineRule="auto"/>
        <w:ind w:firstLine="540"/>
      </w:pPr>
      <w:r>
        <w:rPr>
          <w:position w:val="-10"/>
        </w:rPr>
        <w:object w:dxaOrig="340" w:dyaOrig="340">
          <v:shape id="_x0000_i1075" type="#_x0000_t75" style="width:17.25pt;height:17.25pt" o:ole="" fillcolor="window">
            <v:imagedata r:id="rId100" o:title=""/>
          </v:shape>
          <o:OLEObject Type="Embed" ProgID="Equation.3" ShapeID="_x0000_i1075" DrawAspect="Content" ObjectID="_1472124651" r:id="rId101"/>
        </w:object>
      </w:r>
      <w:r>
        <w:t xml:space="preserve">=125 </w:t>
      </w:r>
      <w:r>
        <w:rPr>
          <w:position w:val="-6"/>
          <w:lang w:val="en-US"/>
        </w:rPr>
        <w:object w:dxaOrig="340" w:dyaOrig="280">
          <v:shape id="_x0000_i1076" type="#_x0000_t75" style="width:17.25pt;height:14.25pt" o:ole="" fillcolor="window">
            <v:imagedata r:id="rId102" o:title=""/>
          </v:shape>
          <o:OLEObject Type="Embed" ProgID="Equation.3" ShapeID="_x0000_i1076" DrawAspect="Content" ObjectID="_1472124652" r:id="rId103"/>
        </w:object>
      </w:r>
      <w:r>
        <w:t>- максимальная температура переходов для транзисторов VT3 и VT4 с радиатором (взята из справочника).</w:t>
      </w:r>
    </w:p>
    <w:p w:rsidR="00CA048A" w:rsidRDefault="00CA048A" w:rsidP="00CA048A">
      <w:pPr>
        <w:tabs>
          <w:tab w:val="num" w:pos="720"/>
        </w:tabs>
        <w:spacing w:line="360" w:lineRule="auto"/>
        <w:ind w:firstLine="540"/>
      </w:pPr>
      <w:r w:rsidRPr="00985263">
        <w:rPr>
          <w:position w:val="-12"/>
          <w:lang w:val="en-US"/>
        </w:rPr>
        <w:object w:dxaOrig="560" w:dyaOrig="360">
          <v:shape id="_x0000_i1077" type="#_x0000_t75" style="width:27.75pt;height:18pt" o:ole="" fillcolor="window">
            <v:imagedata r:id="rId104" o:title=""/>
          </v:shape>
          <o:OLEObject Type="Embed" ProgID="Equation.3" ShapeID="_x0000_i1077" DrawAspect="Content" ObjectID="_1472124653" r:id="rId105"/>
        </w:object>
      </w:r>
      <w:r w:rsidR="00036B60">
        <w:t>=</w:t>
      </w:r>
      <w:r w:rsidR="00866997">
        <w:t>4.</w:t>
      </w:r>
      <w:r w:rsidR="00866997" w:rsidRPr="00866997">
        <w:t>73</w:t>
      </w:r>
      <w:r>
        <w:t xml:space="preserve"> Вт - суммарная мощность рассеивания на переходах транзисторов VT3 и VT4,</w:t>
      </w:r>
    </w:p>
    <w:p w:rsidR="00CA048A" w:rsidRDefault="00CA048A" w:rsidP="00CA048A">
      <w:pPr>
        <w:tabs>
          <w:tab w:val="num" w:pos="720"/>
          <w:tab w:val="num" w:pos="1080"/>
        </w:tabs>
        <w:spacing w:line="360" w:lineRule="auto"/>
        <w:ind w:firstLine="540"/>
      </w:pPr>
      <w:r>
        <w:t>Тепловое сопротивление между полупроводником и корпусом:</w:t>
      </w:r>
    </w:p>
    <w:p w:rsidR="00CA048A" w:rsidRPr="00C82775" w:rsidRDefault="00EF5C55" w:rsidP="00CA048A">
      <w:pPr>
        <w:tabs>
          <w:tab w:val="num" w:pos="720"/>
          <w:tab w:val="num" w:pos="1080"/>
        </w:tabs>
        <w:spacing w:line="360" w:lineRule="auto"/>
        <w:ind w:firstLine="540"/>
        <w:rPr>
          <w:lang w:val="en-US"/>
        </w:rPr>
      </w:pPr>
      <w:r w:rsidRPr="00C82775">
        <w:rPr>
          <w:position w:val="-30"/>
        </w:rPr>
        <w:object w:dxaOrig="4000" w:dyaOrig="700">
          <v:shape id="_x0000_i1078" type="#_x0000_t75" style="width:200.25pt;height:35.25pt" o:ole="">
            <v:imagedata r:id="rId106" o:title=""/>
          </v:shape>
          <o:OLEObject Type="Embed" ProgID="Equation.3" ShapeID="_x0000_i1078" DrawAspect="Content" ObjectID="_1472124654" r:id="rId107"/>
        </w:object>
      </w:r>
    </w:p>
    <w:p w:rsidR="00CA048A" w:rsidRPr="00EB1EC3" w:rsidRDefault="00CA048A" w:rsidP="00CA048A">
      <w:pPr>
        <w:tabs>
          <w:tab w:val="num" w:pos="720"/>
          <w:tab w:val="num" w:pos="1080"/>
        </w:tabs>
        <w:spacing w:line="360" w:lineRule="auto"/>
        <w:ind w:firstLine="540"/>
        <w:rPr>
          <w:szCs w:val="28"/>
        </w:rPr>
      </w:pPr>
      <w:r>
        <w:t xml:space="preserve"> </w:t>
      </w:r>
      <w:r>
        <w:rPr>
          <w:lang w:val="en-US"/>
        </w:rPr>
        <w:t>T</w:t>
      </w:r>
      <w:r>
        <w:rPr>
          <w:szCs w:val="28"/>
          <w:vertAlign w:val="subscript"/>
          <w:lang w:val="en-US"/>
        </w:rPr>
        <w:t>K</w:t>
      </w:r>
      <w:r w:rsidR="00C82775">
        <w:rPr>
          <w:szCs w:val="28"/>
        </w:rPr>
        <w:t xml:space="preserve"> определяется по графику (Рис.</w:t>
      </w:r>
      <w:r w:rsidR="00866997" w:rsidRPr="00866997">
        <w:rPr>
          <w:szCs w:val="28"/>
        </w:rPr>
        <w:t xml:space="preserve"> </w:t>
      </w:r>
      <w:r>
        <w:rPr>
          <w:szCs w:val="28"/>
        </w:rPr>
        <w:t xml:space="preserve">): </w:t>
      </w:r>
      <w:r>
        <w:rPr>
          <w:lang w:val="en-US"/>
        </w:rPr>
        <w:t>T</w:t>
      </w:r>
      <w:r>
        <w:rPr>
          <w:szCs w:val="28"/>
          <w:vertAlign w:val="subscript"/>
          <w:lang w:val="en-US"/>
        </w:rPr>
        <w:t>K</w:t>
      </w:r>
      <w:r w:rsidR="00C82775">
        <w:rPr>
          <w:szCs w:val="28"/>
        </w:rPr>
        <w:t>=</w:t>
      </w:r>
      <w:r w:rsidR="00866997" w:rsidRPr="00EF5C55">
        <w:rPr>
          <w:szCs w:val="28"/>
        </w:rPr>
        <w:t>380</w:t>
      </w:r>
      <w:r>
        <w:rPr>
          <w:szCs w:val="28"/>
        </w:rPr>
        <w:t xml:space="preserve"> К</w:t>
      </w:r>
      <w:r w:rsidR="00C82775" w:rsidRPr="00C82775">
        <w:rPr>
          <w:szCs w:val="28"/>
        </w:rPr>
        <w:t>=</w:t>
      </w:r>
      <w:r w:rsidR="00EF5C55" w:rsidRPr="00EF5C55">
        <w:rPr>
          <w:szCs w:val="28"/>
        </w:rPr>
        <w:t>107</w:t>
      </w:r>
      <w:r w:rsidR="00EB1EC3" w:rsidRPr="00EB1EC3">
        <w:rPr>
          <w:szCs w:val="28"/>
        </w:rPr>
        <w:t xml:space="preserve"> </w:t>
      </w:r>
      <w:r w:rsidR="00EB1EC3" w:rsidRPr="00EB1EC3">
        <w:rPr>
          <w:szCs w:val="28"/>
          <w:vertAlign w:val="superscript"/>
        </w:rPr>
        <w:t>0</w:t>
      </w:r>
      <w:r w:rsidR="00EB1EC3">
        <w:rPr>
          <w:szCs w:val="28"/>
          <w:lang w:val="en-US"/>
        </w:rPr>
        <w:t>C</w:t>
      </w:r>
    </w:p>
    <w:p w:rsidR="00CA048A" w:rsidRDefault="00CA048A" w:rsidP="00CA048A">
      <w:pPr>
        <w:spacing w:line="360" w:lineRule="auto"/>
        <w:ind w:firstLine="540"/>
      </w:pPr>
      <w:r>
        <w:t xml:space="preserve">Необходимая поверхность охлаждения </w:t>
      </w:r>
      <w:r>
        <w:rPr>
          <w:position w:val="-10"/>
        </w:rPr>
        <w:object w:dxaOrig="320" w:dyaOrig="340">
          <v:shape id="_x0000_i1079" type="#_x0000_t75" style="width:15.75pt;height:17.25pt" o:ole="" fillcolor="window">
            <v:imagedata r:id="rId108" o:title=""/>
          </v:shape>
          <o:OLEObject Type="Embed" ProgID="Equation.3" ShapeID="_x0000_i1079" DrawAspect="Content" ObjectID="_1472124655" r:id="rId109"/>
        </w:object>
      </w:r>
      <w:r>
        <w:t xml:space="preserve"> приближенно равна:</w:t>
      </w:r>
    </w:p>
    <w:p w:rsidR="00EF5C55" w:rsidRPr="00EF5C55" w:rsidRDefault="00C90974" w:rsidP="00EF5C55">
      <w:pPr>
        <w:spacing w:line="360" w:lineRule="auto"/>
        <w:ind w:firstLine="540"/>
        <w:rPr>
          <w:szCs w:val="28"/>
          <w:lang w:val="en-US"/>
        </w:rPr>
      </w:pPr>
      <w:r w:rsidRPr="00C82775">
        <w:rPr>
          <w:position w:val="-30"/>
        </w:rPr>
        <w:object w:dxaOrig="7140" w:dyaOrig="700">
          <v:shape id="_x0000_i1080" type="#_x0000_t75" style="width:357pt;height:35.25pt" o:ole="">
            <v:imagedata r:id="rId110" o:title=""/>
          </v:shape>
          <o:OLEObject Type="Embed" ProgID="Equation.3" ShapeID="_x0000_i1080" DrawAspect="Content" ObjectID="_1472124656" r:id="rId111"/>
        </w:object>
      </w:r>
    </w:p>
    <w:p w:rsidR="009B404C" w:rsidRDefault="009B404C" w:rsidP="00CA048A">
      <w:pPr>
        <w:spacing w:line="360" w:lineRule="auto"/>
        <w:ind w:firstLine="540"/>
        <w:rPr>
          <w:b/>
          <w:sz w:val="32"/>
          <w:szCs w:val="32"/>
        </w:rPr>
      </w:pPr>
    </w:p>
    <w:p w:rsidR="009B404C" w:rsidRDefault="009B404C" w:rsidP="00CA048A">
      <w:pPr>
        <w:spacing w:line="360" w:lineRule="auto"/>
        <w:ind w:firstLine="540"/>
        <w:rPr>
          <w:b/>
          <w:sz w:val="32"/>
          <w:szCs w:val="32"/>
        </w:rPr>
      </w:pPr>
    </w:p>
    <w:p w:rsidR="00CA048A" w:rsidRPr="00334DAE" w:rsidRDefault="00497559" w:rsidP="00CA048A">
      <w:pPr>
        <w:spacing w:line="360" w:lineRule="auto"/>
        <w:ind w:firstLine="540"/>
        <w:rPr>
          <w:sz w:val="32"/>
          <w:szCs w:val="32"/>
        </w:rPr>
      </w:pPr>
      <w:r>
        <w:rPr>
          <w:b/>
          <w:noProof/>
          <w:sz w:val="32"/>
          <w:szCs w:val="32"/>
        </w:rPr>
        <w:pict>
          <v:group id="_x0000_s1168" style="position:absolute;left:0;text-align:left;margin-left:49.05pt;margin-top:29.7pt;width:531pt;height:801pt;z-index:251659776;mso-position-horizontal-relative:page;mso-position-vertical-relative:page" coordsize="20000,20000">
            <v:rect id="_x0000_s1169" style="position:absolute;width:20000;height:20000" filled="f" strokeweight="2pt"/>
            <v:line id="_x0000_s1170" style="position:absolute" from="1093,18949" to="1095,19989" strokeweight="2pt"/>
            <v:line id="_x0000_s1171" style="position:absolute" from="10,18941" to="19977,18942" strokeweight="2pt"/>
            <v:line id="_x0000_s1172" style="position:absolute" from="2186,18949" to="2188,19989" strokeweight="2pt"/>
            <v:line id="_x0000_s1173" style="position:absolute" from="4919,18949" to="4921,19989" strokeweight="2pt"/>
            <v:line id="_x0000_s1174" style="position:absolute" from="6557,18959" to="6559,19989" strokeweight="2pt"/>
            <v:line id="_x0000_s1175" style="position:absolute" from="7650,18949" to="7652,19979" strokeweight="2pt"/>
            <v:line id="_x0000_s1176" style="position:absolute" from="18905,18949" to="18909,19989" strokeweight="2pt"/>
            <v:line id="_x0000_s1177" style="position:absolute" from="10,19293" to="7631,19295" strokeweight="1pt"/>
            <v:line id="_x0000_s1178" style="position:absolute" from="10,19646" to="7631,19647" strokeweight="2pt"/>
            <v:line id="_x0000_s1179" style="position:absolute" from="18919,19296" to="19990,19297" strokeweight="1pt"/>
            <v:rect id="_x0000_s1180" style="position:absolute;left:54;top:19660;width:1000;height:309" filled="f" stroked="f" strokeweight=".25pt">
              <v:textbox style="mso-next-textbox:#_x0000_s1180" inset="1pt,1pt,1pt,1pt">
                <w:txbxContent>
                  <w:p w:rsidR="00C254BD" w:rsidRDefault="00C254BD" w:rsidP="00C254BD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Изм</w:t>
                    </w:r>
                  </w:p>
                </w:txbxContent>
              </v:textbox>
            </v:rect>
            <v:rect id="_x0000_s1181" style="position:absolute;left:1139;top:19660;width:1001;height:309" filled="f" stroked="f" strokeweight=".25pt">
              <v:textbox style="mso-next-textbox:#_x0000_s1181" inset="1pt,1pt,1pt,1pt">
                <w:txbxContent>
                  <w:p w:rsidR="00C254BD" w:rsidRDefault="00C254BD" w:rsidP="00C254BD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Лист</w:t>
                    </w:r>
                  </w:p>
                </w:txbxContent>
              </v:textbox>
            </v:rect>
            <v:rect id="_x0000_s1182" style="position:absolute;left:2267;top:19660;width:2573;height:309" filled="f" stroked="f" strokeweight=".25pt">
              <v:textbox style="mso-next-textbox:#_x0000_s1182" inset="1pt,1pt,1pt,1pt">
                <w:txbxContent>
                  <w:p w:rsidR="00C254BD" w:rsidRDefault="00C254BD" w:rsidP="00C254BD">
                    <w:pPr>
                      <w:pStyle w:val="TextBox"/>
                    </w:pPr>
                    <w:r>
                      <w:t>№ докум.</w:t>
                    </w:r>
                  </w:p>
                </w:txbxContent>
              </v:textbox>
            </v:rect>
            <v:rect id="_x0000_s1183" style="position:absolute;left:4983;top:19660;width:1534;height:309" filled="f" stroked="f" strokeweight=".25pt">
              <v:textbox style="mso-next-textbox:#_x0000_s1183" inset="1pt,1pt,1pt,1pt">
                <w:txbxContent>
                  <w:p w:rsidR="00C254BD" w:rsidRDefault="00C254BD" w:rsidP="00C254BD">
                    <w:pPr>
                      <w:pStyle w:val="TextBox"/>
                    </w:pPr>
                    <w:r>
                      <w:t>Подпись</w:t>
                    </w:r>
                  </w:p>
                </w:txbxContent>
              </v:textbox>
            </v:rect>
            <v:rect id="_x0000_s1184" style="position:absolute;left:6604;top:19660;width:1000;height:309" filled="f" stroked="f" strokeweight=".25pt">
              <v:textbox style="mso-next-textbox:#_x0000_s1184" inset="1pt,1pt,1pt,1pt">
                <w:txbxContent>
                  <w:p w:rsidR="00C254BD" w:rsidRDefault="00C254BD" w:rsidP="00C254BD">
                    <w:pPr>
                      <w:pStyle w:val="TextBox"/>
                    </w:pPr>
                    <w:r>
                      <w:t>Дата</w:t>
                    </w:r>
                  </w:p>
                </w:txbxContent>
              </v:textbox>
            </v:rect>
            <v:rect id="_x0000_s1185" style="position:absolute;left:18949;top:18977;width:1001;height:309" filled="f" stroked="f" strokeweight=".25pt">
              <v:textbox style="mso-next-textbox:#_x0000_s1185" inset="1pt,1pt,1pt,1pt">
                <w:txbxContent>
                  <w:p w:rsidR="00C254BD" w:rsidRDefault="00C254BD" w:rsidP="00C254BD">
                    <w:pPr>
                      <w:pStyle w:val="TextBox"/>
                    </w:pPr>
                    <w:r>
                      <w:t>Лист</w:t>
                    </w:r>
                  </w:p>
                </w:txbxContent>
              </v:textbox>
            </v:rect>
            <v:rect id="_x0000_s1186" style="position:absolute;left:18949;top:19435;width:1001;height:423" filled="f" stroked="f" strokeweight=".25pt">
              <v:textbox style="mso-next-textbox:#_x0000_s1186" inset="1pt,1pt,1pt,1pt">
                <w:txbxContent>
                  <w:p w:rsidR="00C254BD" w:rsidRDefault="00C254BD" w:rsidP="00C254BD">
                    <w:pPr>
                      <w:jc w:val="center"/>
                    </w:pPr>
                  </w:p>
                </w:txbxContent>
              </v:textbox>
            </v:rect>
            <v:rect id="_x0000_s1187" style="position:absolute;left:7745;top:19221;width:11075;height:477" filled="f" stroked="f" strokeweight=".25pt">
              <v:textbox style="mso-next-textbox:#_x0000_s1187" inset="1pt,1pt,1pt,1pt">
                <w:txbxContent>
                  <w:p w:rsidR="00C254BD" w:rsidRPr="001A21EA" w:rsidRDefault="00C254BD" w:rsidP="00C254BD">
                    <w:pPr>
                      <w:jc w:val="center"/>
                      <w:rPr>
                        <w:rFonts w:ascii="GOST type A" w:hAnsi="GOST type A"/>
                        <w:i/>
                      </w:rPr>
                    </w:pPr>
                    <w:r>
                      <w:rPr>
                        <w:rFonts w:ascii="GOST type A" w:hAnsi="GOST type A"/>
                        <w:i/>
                        <w:lang w:val="en-US"/>
                      </w:rPr>
                      <w:t>26.2.070</w:t>
                    </w:r>
                    <w:r>
                      <w:rPr>
                        <w:rFonts w:ascii="GOST type A" w:hAnsi="GOST type A"/>
                        <w:i/>
                      </w:rPr>
                      <w:t>1</w:t>
                    </w:r>
                    <w:r>
                      <w:rPr>
                        <w:rFonts w:ascii="GOST type A" w:hAnsi="GOST type A"/>
                        <w:i/>
                        <w:lang w:val="en-US"/>
                      </w:rPr>
                      <w:t>0</w:t>
                    </w:r>
                    <w:r>
                      <w:rPr>
                        <w:rFonts w:ascii="GOST type A" w:hAnsi="GOST type A"/>
                        <w:i/>
                      </w:rPr>
                      <w:t>7</w:t>
                    </w:r>
                    <w:r w:rsidR="003836D0">
                      <w:rPr>
                        <w:rFonts w:ascii="GOST type A" w:hAnsi="GOST type A"/>
                        <w:i/>
                      </w:rPr>
                      <w:t>.</w:t>
                    </w:r>
                    <w:r w:rsidR="002C5781">
                      <w:rPr>
                        <w:rFonts w:ascii="GOST type A" w:hAnsi="GOST type A"/>
                        <w:i/>
                      </w:rPr>
                      <w:t>421</w:t>
                    </w:r>
                    <w:r>
                      <w:rPr>
                        <w:rFonts w:ascii="GOST type A" w:hAnsi="GOST type A"/>
                        <w:i/>
                        <w:lang w:val="en-US"/>
                      </w:rPr>
                      <w:t>.</w:t>
                    </w:r>
                    <w:r>
                      <w:rPr>
                        <w:rFonts w:ascii="GOST type A" w:hAnsi="GOST type A"/>
                        <w:i/>
                      </w:rPr>
                      <w:t>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A9137F">
        <w:rPr>
          <w:b/>
          <w:sz w:val="32"/>
          <w:szCs w:val="32"/>
        </w:rPr>
        <w:t>2.</w:t>
      </w:r>
      <w:r w:rsidR="00A9137F" w:rsidRPr="00A9137F">
        <w:rPr>
          <w:b/>
          <w:sz w:val="32"/>
          <w:szCs w:val="32"/>
        </w:rPr>
        <w:t>4</w:t>
      </w:r>
      <w:r w:rsidR="00CA048A" w:rsidRPr="00334DAE">
        <w:rPr>
          <w:b/>
          <w:sz w:val="32"/>
          <w:szCs w:val="32"/>
        </w:rPr>
        <w:t xml:space="preserve"> Расчет коэффициента нелинейных искажений и параметров цепи обратной связи.</w:t>
      </w:r>
    </w:p>
    <w:p w:rsidR="00CA048A" w:rsidRDefault="00CA048A" w:rsidP="00CA048A">
      <w:pPr>
        <w:spacing w:line="360" w:lineRule="auto"/>
        <w:ind w:firstLine="48"/>
        <w:rPr>
          <w:szCs w:val="28"/>
        </w:rPr>
      </w:pPr>
      <w:r>
        <w:rPr>
          <w:szCs w:val="28"/>
        </w:rPr>
        <w:t>Для учета неполной идентичности плеч двухтактного каскада считают, что их коэффициенты передачи, а значит, и амплитуды всех гармоник выходных токов отличаются от средних в 1+</w:t>
      </w:r>
      <w:r>
        <w:rPr>
          <w:szCs w:val="28"/>
          <w:lang w:val="en-US"/>
        </w:rPr>
        <w:t>v</w:t>
      </w:r>
      <w:r w:rsidRPr="00191211">
        <w:rPr>
          <w:szCs w:val="28"/>
        </w:rPr>
        <w:t>/2</w:t>
      </w:r>
      <w:r>
        <w:rPr>
          <w:szCs w:val="28"/>
        </w:rPr>
        <w:t xml:space="preserve"> раз, причем в разных плечах в разные стороны.(</w:t>
      </w:r>
      <w:r>
        <w:rPr>
          <w:szCs w:val="28"/>
          <w:lang w:val="en-US"/>
        </w:rPr>
        <w:t>v</w:t>
      </w:r>
      <w:r>
        <w:rPr>
          <w:szCs w:val="28"/>
        </w:rPr>
        <w:t xml:space="preserve">=0,1….0,2) В результате амплитуды нечетных гармоник токов транзисторов в выходном колебании каскада оказываются удвоенными, а у четных гармоник ввиду их вычитания остается  нескомпенсированная часть, равная </w:t>
      </w:r>
      <w:r>
        <w:rPr>
          <w:szCs w:val="28"/>
          <w:lang w:val="en-US"/>
        </w:rPr>
        <w:t>v</w:t>
      </w:r>
      <w:r>
        <w:rPr>
          <w:szCs w:val="28"/>
        </w:rPr>
        <w:t>.</w:t>
      </w:r>
    </w:p>
    <w:p w:rsidR="00AA7300" w:rsidRPr="00191211" w:rsidRDefault="00FC6135" w:rsidP="00CA048A">
      <w:pPr>
        <w:spacing w:line="360" w:lineRule="auto"/>
        <w:ind w:firstLine="48"/>
        <w:rPr>
          <w:szCs w:val="28"/>
        </w:rPr>
      </w:pPr>
      <w:r>
        <w:rPr>
          <w:szCs w:val="28"/>
        </w:rPr>
        <w:t>Для расчета нелинейных искажений используем метод пяти ординат заполняем таблицу</w:t>
      </w:r>
      <w:r w:rsidR="009906BB">
        <w:rPr>
          <w:szCs w:val="28"/>
        </w:rPr>
        <w:t xml:space="preserve"> и строим косинусоиду</w:t>
      </w:r>
      <w:r>
        <w:rPr>
          <w:szCs w:val="28"/>
        </w:rPr>
        <w:t>: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EB1EC3" w:rsidRPr="008C2D7E">
        <w:tc>
          <w:tcPr>
            <w:tcW w:w="1914" w:type="dxa"/>
          </w:tcPr>
          <w:p w:rsidR="00EB1EC3" w:rsidRPr="00FC6135" w:rsidRDefault="00EB1EC3" w:rsidP="00D6777D">
            <w:pPr>
              <w:jc w:val="center"/>
              <w:rPr>
                <w:szCs w:val="28"/>
              </w:rPr>
            </w:pPr>
          </w:p>
        </w:tc>
        <w:tc>
          <w:tcPr>
            <w:tcW w:w="1914" w:type="dxa"/>
          </w:tcPr>
          <w:p w:rsidR="00EB1EC3" w:rsidRPr="008C2D7E" w:rsidRDefault="00EB1EC3" w:rsidP="00D6777D">
            <w:pPr>
              <w:jc w:val="center"/>
              <w:rPr>
                <w:szCs w:val="28"/>
                <w:lang w:val="en-US"/>
              </w:rPr>
            </w:pPr>
            <w:r w:rsidRPr="008C2D7E">
              <w:rPr>
                <w:szCs w:val="28"/>
                <w:lang w:val="en-US"/>
              </w:rPr>
              <w:t>1</w:t>
            </w:r>
          </w:p>
        </w:tc>
        <w:tc>
          <w:tcPr>
            <w:tcW w:w="1914" w:type="dxa"/>
          </w:tcPr>
          <w:p w:rsidR="00EB1EC3" w:rsidRPr="008C2D7E" w:rsidRDefault="00EB1EC3" w:rsidP="00D6777D">
            <w:pPr>
              <w:jc w:val="center"/>
              <w:rPr>
                <w:szCs w:val="28"/>
                <w:lang w:val="en-US"/>
              </w:rPr>
            </w:pPr>
            <w:r w:rsidRPr="008C2D7E">
              <w:rPr>
                <w:szCs w:val="28"/>
                <w:lang w:val="en-US"/>
              </w:rPr>
              <w:t>2</w:t>
            </w:r>
          </w:p>
        </w:tc>
        <w:tc>
          <w:tcPr>
            <w:tcW w:w="1914" w:type="dxa"/>
          </w:tcPr>
          <w:p w:rsidR="00EB1EC3" w:rsidRPr="008C2D7E" w:rsidRDefault="00EB1EC3" w:rsidP="00D6777D">
            <w:pPr>
              <w:jc w:val="center"/>
              <w:rPr>
                <w:szCs w:val="28"/>
                <w:lang w:val="en-US"/>
              </w:rPr>
            </w:pPr>
            <w:r w:rsidRPr="008C2D7E">
              <w:rPr>
                <w:szCs w:val="28"/>
                <w:lang w:val="en-US"/>
              </w:rPr>
              <w:t>3</w:t>
            </w:r>
          </w:p>
        </w:tc>
        <w:tc>
          <w:tcPr>
            <w:tcW w:w="1915" w:type="dxa"/>
          </w:tcPr>
          <w:p w:rsidR="00EB1EC3" w:rsidRPr="008C2D7E" w:rsidRDefault="00EB1EC3" w:rsidP="00D6777D">
            <w:pPr>
              <w:jc w:val="center"/>
              <w:rPr>
                <w:szCs w:val="28"/>
                <w:lang w:val="en-US"/>
              </w:rPr>
            </w:pPr>
            <w:r w:rsidRPr="008C2D7E">
              <w:rPr>
                <w:szCs w:val="28"/>
                <w:lang w:val="en-US"/>
              </w:rPr>
              <w:t>4</w:t>
            </w:r>
          </w:p>
        </w:tc>
      </w:tr>
      <w:tr w:rsidR="00EB1EC3" w:rsidRPr="008C2D7E">
        <w:tc>
          <w:tcPr>
            <w:tcW w:w="1914" w:type="dxa"/>
          </w:tcPr>
          <w:p w:rsidR="00EB1EC3" w:rsidRPr="008C2D7E" w:rsidRDefault="00EB1EC3" w:rsidP="00D6777D">
            <w:pPr>
              <w:jc w:val="center"/>
              <w:rPr>
                <w:szCs w:val="28"/>
                <w:lang w:val="en-US"/>
              </w:rPr>
            </w:pPr>
            <w:r w:rsidRPr="008C2D7E">
              <w:rPr>
                <w:szCs w:val="28"/>
                <w:lang w:val="en-US"/>
              </w:rPr>
              <w:t>I</w:t>
            </w:r>
            <w:r w:rsidRPr="008C2D7E">
              <w:rPr>
                <w:szCs w:val="28"/>
                <w:vertAlign w:val="subscript"/>
                <w:lang w:val="en-US"/>
              </w:rPr>
              <w:t xml:space="preserve">k </w:t>
            </w:r>
            <w:r w:rsidRPr="008C2D7E">
              <w:rPr>
                <w:szCs w:val="28"/>
                <w:lang w:val="en-US"/>
              </w:rPr>
              <w:t>(</w:t>
            </w:r>
            <w:r w:rsidRPr="008C2D7E">
              <w:rPr>
                <w:szCs w:val="28"/>
              </w:rPr>
              <w:t>мА</w:t>
            </w:r>
            <w:r w:rsidRPr="008C2D7E">
              <w:rPr>
                <w:szCs w:val="28"/>
                <w:lang w:val="en-US"/>
              </w:rPr>
              <w:t>)</w:t>
            </w:r>
          </w:p>
        </w:tc>
        <w:tc>
          <w:tcPr>
            <w:tcW w:w="1914" w:type="dxa"/>
          </w:tcPr>
          <w:p w:rsidR="00EB1EC3" w:rsidRPr="008C2D7E" w:rsidRDefault="00F662E9" w:rsidP="00D6777D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800</w:t>
            </w:r>
          </w:p>
        </w:tc>
        <w:tc>
          <w:tcPr>
            <w:tcW w:w="1914" w:type="dxa"/>
          </w:tcPr>
          <w:p w:rsidR="00EB1EC3" w:rsidRPr="00F662E9" w:rsidRDefault="00F662E9" w:rsidP="00D6777D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1800</w:t>
            </w:r>
          </w:p>
        </w:tc>
        <w:tc>
          <w:tcPr>
            <w:tcW w:w="1914" w:type="dxa"/>
          </w:tcPr>
          <w:p w:rsidR="00EB1EC3" w:rsidRPr="00F662E9" w:rsidRDefault="00F662E9" w:rsidP="00D6777D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2900</w:t>
            </w:r>
          </w:p>
        </w:tc>
        <w:tc>
          <w:tcPr>
            <w:tcW w:w="1915" w:type="dxa"/>
          </w:tcPr>
          <w:p w:rsidR="00EB1EC3" w:rsidRPr="008C2D7E" w:rsidRDefault="00F662E9" w:rsidP="00D6777D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38</w:t>
            </w:r>
            <w:r w:rsidR="00EB1EC3" w:rsidRPr="008C2D7E">
              <w:rPr>
                <w:szCs w:val="28"/>
              </w:rPr>
              <w:t>00</w:t>
            </w:r>
          </w:p>
        </w:tc>
      </w:tr>
      <w:tr w:rsidR="00EB1EC3" w:rsidRPr="008C2D7E">
        <w:tc>
          <w:tcPr>
            <w:tcW w:w="1914" w:type="dxa"/>
          </w:tcPr>
          <w:p w:rsidR="00EB1EC3" w:rsidRPr="008C2D7E" w:rsidRDefault="00EB1EC3" w:rsidP="00D6777D">
            <w:pPr>
              <w:jc w:val="center"/>
              <w:rPr>
                <w:szCs w:val="28"/>
              </w:rPr>
            </w:pPr>
            <w:r w:rsidRPr="008C2D7E">
              <w:rPr>
                <w:szCs w:val="28"/>
                <w:lang w:val="en-US"/>
              </w:rPr>
              <w:t>I</w:t>
            </w:r>
            <w:r w:rsidRPr="008C2D7E">
              <w:rPr>
                <w:szCs w:val="28"/>
                <w:vertAlign w:val="subscript"/>
              </w:rPr>
              <w:t xml:space="preserve">б </w:t>
            </w:r>
            <w:r w:rsidRPr="008C2D7E">
              <w:rPr>
                <w:szCs w:val="28"/>
                <w:lang w:val="en-US"/>
              </w:rPr>
              <w:t>(</w:t>
            </w:r>
            <w:r w:rsidRPr="008C2D7E">
              <w:rPr>
                <w:szCs w:val="28"/>
              </w:rPr>
              <w:t>мА</w:t>
            </w:r>
            <w:r w:rsidRPr="008C2D7E">
              <w:rPr>
                <w:szCs w:val="28"/>
                <w:lang w:val="en-US"/>
              </w:rPr>
              <w:t>)</w:t>
            </w:r>
          </w:p>
        </w:tc>
        <w:tc>
          <w:tcPr>
            <w:tcW w:w="1914" w:type="dxa"/>
          </w:tcPr>
          <w:p w:rsidR="00EB1EC3" w:rsidRPr="00F662E9" w:rsidRDefault="00F662E9" w:rsidP="00D6777D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</w:t>
            </w:r>
          </w:p>
        </w:tc>
        <w:tc>
          <w:tcPr>
            <w:tcW w:w="1914" w:type="dxa"/>
          </w:tcPr>
          <w:p w:rsidR="00EB1EC3" w:rsidRPr="00F662E9" w:rsidRDefault="00F662E9" w:rsidP="00D6777D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46</w:t>
            </w:r>
          </w:p>
        </w:tc>
        <w:tc>
          <w:tcPr>
            <w:tcW w:w="1914" w:type="dxa"/>
          </w:tcPr>
          <w:p w:rsidR="00EB1EC3" w:rsidRPr="00F662E9" w:rsidRDefault="00F662E9" w:rsidP="00D6777D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118</w:t>
            </w:r>
          </w:p>
        </w:tc>
        <w:tc>
          <w:tcPr>
            <w:tcW w:w="1915" w:type="dxa"/>
          </w:tcPr>
          <w:p w:rsidR="00EB1EC3" w:rsidRPr="00F662E9" w:rsidRDefault="00F662E9" w:rsidP="00D6777D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200</w:t>
            </w:r>
          </w:p>
        </w:tc>
      </w:tr>
      <w:tr w:rsidR="00EB1EC3" w:rsidRPr="008C2D7E">
        <w:tc>
          <w:tcPr>
            <w:tcW w:w="1914" w:type="dxa"/>
          </w:tcPr>
          <w:p w:rsidR="00EB1EC3" w:rsidRPr="008C2D7E" w:rsidRDefault="00EB1EC3" w:rsidP="00D6777D">
            <w:pPr>
              <w:jc w:val="center"/>
              <w:rPr>
                <w:szCs w:val="28"/>
              </w:rPr>
            </w:pPr>
            <w:r w:rsidRPr="008C2D7E">
              <w:rPr>
                <w:szCs w:val="28"/>
                <w:lang w:val="en-US"/>
              </w:rPr>
              <w:t>U</w:t>
            </w:r>
            <w:r w:rsidRPr="008C2D7E">
              <w:rPr>
                <w:szCs w:val="28"/>
                <w:vertAlign w:val="subscript"/>
              </w:rPr>
              <w:t xml:space="preserve">бэ </w:t>
            </w:r>
            <w:r w:rsidRPr="008C2D7E">
              <w:rPr>
                <w:szCs w:val="28"/>
                <w:lang w:val="en-US"/>
              </w:rPr>
              <w:t>(</w:t>
            </w:r>
            <w:r w:rsidRPr="008C2D7E">
              <w:rPr>
                <w:szCs w:val="28"/>
              </w:rPr>
              <w:t>В</w:t>
            </w:r>
            <w:r w:rsidRPr="008C2D7E">
              <w:rPr>
                <w:szCs w:val="28"/>
                <w:lang w:val="en-US"/>
              </w:rPr>
              <w:t>)</w:t>
            </w:r>
          </w:p>
        </w:tc>
        <w:tc>
          <w:tcPr>
            <w:tcW w:w="1914" w:type="dxa"/>
          </w:tcPr>
          <w:p w:rsidR="00EB1EC3" w:rsidRPr="00F662E9" w:rsidRDefault="00EB1EC3" w:rsidP="00D6777D">
            <w:pPr>
              <w:jc w:val="center"/>
              <w:rPr>
                <w:szCs w:val="28"/>
                <w:lang w:val="en-US"/>
              </w:rPr>
            </w:pPr>
            <w:r w:rsidRPr="008C2D7E">
              <w:rPr>
                <w:szCs w:val="28"/>
              </w:rPr>
              <w:t>0,</w:t>
            </w:r>
            <w:r w:rsidR="00F662E9">
              <w:rPr>
                <w:szCs w:val="28"/>
                <w:lang w:val="en-US"/>
              </w:rPr>
              <w:t>78</w:t>
            </w:r>
          </w:p>
        </w:tc>
        <w:tc>
          <w:tcPr>
            <w:tcW w:w="1914" w:type="dxa"/>
          </w:tcPr>
          <w:p w:rsidR="00EB1EC3" w:rsidRPr="00F662E9" w:rsidRDefault="00EB1EC3" w:rsidP="00D6777D">
            <w:pPr>
              <w:jc w:val="center"/>
              <w:rPr>
                <w:szCs w:val="28"/>
                <w:lang w:val="en-US"/>
              </w:rPr>
            </w:pPr>
            <w:r w:rsidRPr="008C2D7E">
              <w:rPr>
                <w:szCs w:val="28"/>
              </w:rPr>
              <w:t>0,</w:t>
            </w:r>
            <w:r w:rsidR="00F662E9">
              <w:rPr>
                <w:szCs w:val="28"/>
                <w:lang w:val="en-US"/>
              </w:rPr>
              <w:t>86</w:t>
            </w:r>
          </w:p>
        </w:tc>
        <w:tc>
          <w:tcPr>
            <w:tcW w:w="1914" w:type="dxa"/>
          </w:tcPr>
          <w:p w:rsidR="00EB1EC3" w:rsidRPr="00F662E9" w:rsidRDefault="00EB1EC3" w:rsidP="00D6777D">
            <w:pPr>
              <w:jc w:val="center"/>
              <w:rPr>
                <w:szCs w:val="28"/>
                <w:lang w:val="en-US"/>
              </w:rPr>
            </w:pPr>
            <w:r w:rsidRPr="008C2D7E">
              <w:rPr>
                <w:szCs w:val="28"/>
              </w:rPr>
              <w:t>0,</w:t>
            </w:r>
            <w:r w:rsidR="00F662E9">
              <w:rPr>
                <w:szCs w:val="28"/>
                <w:lang w:val="en-US"/>
              </w:rPr>
              <w:t>98</w:t>
            </w:r>
          </w:p>
        </w:tc>
        <w:tc>
          <w:tcPr>
            <w:tcW w:w="1915" w:type="dxa"/>
          </w:tcPr>
          <w:p w:rsidR="00EB1EC3" w:rsidRPr="00F662E9" w:rsidRDefault="00F662E9" w:rsidP="00D6777D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1,2</w:t>
            </w:r>
          </w:p>
        </w:tc>
      </w:tr>
      <w:tr w:rsidR="00EB1EC3" w:rsidRPr="008C2D7E">
        <w:tc>
          <w:tcPr>
            <w:tcW w:w="1914" w:type="dxa"/>
          </w:tcPr>
          <w:p w:rsidR="00EB1EC3" w:rsidRPr="008C2D7E" w:rsidRDefault="00EB1EC3" w:rsidP="00D6777D">
            <w:pPr>
              <w:jc w:val="center"/>
              <w:rPr>
                <w:szCs w:val="28"/>
              </w:rPr>
            </w:pPr>
            <w:r w:rsidRPr="008C2D7E">
              <w:rPr>
                <w:szCs w:val="28"/>
                <w:lang w:val="en-US"/>
              </w:rPr>
              <w:t>E</w:t>
            </w:r>
            <w:r w:rsidRPr="008C2D7E">
              <w:rPr>
                <w:szCs w:val="28"/>
                <w:vertAlign w:val="subscript"/>
                <w:lang w:val="en-US"/>
              </w:rPr>
              <w:t>c</w:t>
            </w:r>
            <w:r w:rsidRPr="008C2D7E">
              <w:rPr>
                <w:szCs w:val="28"/>
                <w:vertAlign w:val="subscript"/>
              </w:rPr>
              <w:t xml:space="preserve"> </w:t>
            </w:r>
            <w:r w:rsidRPr="008C2D7E">
              <w:rPr>
                <w:szCs w:val="28"/>
                <w:lang w:val="en-US"/>
              </w:rPr>
              <w:t>(</w:t>
            </w:r>
            <w:r w:rsidRPr="008C2D7E">
              <w:rPr>
                <w:szCs w:val="28"/>
              </w:rPr>
              <w:t>В</w:t>
            </w:r>
            <w:r w:rsidRPr="008C2D7E">
              <w:rPr>
                <w:szCs w:val="28"/>
                <w:lang w:val="en-US"/>
              </w:rPr>
              <w:t>)</w:t>
            </w:r>
          </w:p>
        </w:tc>
        <w:tc>
          <w:tcPr>
            <w:tcW w:w="1914" w:type="dxa"/>
          </w:tcPr>
          <w:p w:rsidR="00EB1EC3" w:rsidRPr="00F662E9" w:rsidRDefault="00EB1EC3" w:rsidP="00D6777D">
            <w:pPr>
              <w:jc w:val="center"/>
              <w:rPr>
                <w:szCs w:val="28"/>
                <w:lang w:val="en-US"/>
              </w:rPr>
            </w:pPr>
            <w:r w:rsidRPr="008C2D7E">
              <w:rPr>
                <w:szCs w:val="28"/>
              </w:rPr>
              <w:t>0,</w:t>
            </w:r>
            <w:r w:rsidR="00F10D28">
              <w:rPr>
                <w:szCs w:val="28"/>
              </w:rPr>
              <w:t>91</w:t>
            </w:r>
            <w:r w:rsidR="00F662E9">
              <w:rPr>
                <w:szCs w:val="28"/>
                <w:lang w:val="en-US"/>
              </w:rPr>
              <w:t>7</w:t>
            </w:r>
          </w:p>
        </w:tc>
        <w:tc>
          <w:tcPr>
            <w:tcW w:w="1914" w:type="dxa"/>
          </w:tcPr>
          <w:p w:rsidR="00EB1EC3" w:rsidRPr="00F662E9" w:rsidRDefault="00F10D28" w:rsidP="00D6777D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 w:rsidR="00EB1EC3" w:rsidRPr="008C2D7E">
              <w:rPr>
                <w:szCs w:val="28"/>
              </w:rPr>
              <w:t>,</w:t>
            </w:r>
            <w:r w:rsidR="00F662E9">
              <w:rPr>
                <w:szCs w:val="28"/>
                <w:lang w:val="en-US"/>
              </w:rPr>
              <w:t>175</w:t>
            </w:r>
          </w:p>
        </w:tc>
        <w:tc>
          <w:tcPr>
            <w:tcW w:w="1914" w:type="dxa"/>
          </w:tcPr>
          <w:p w:rsidR="00EB1EC3" w:rsidRPr="00F662E9" w:rsidRDefault="00EB1EC3" w:rsidP="00D6777D">
            <w:pPr>
              <w:jc w:val="center"/>
              <w:rPr>
                <w:szCs w:val="28"/>
                <w:lang w:val="en-US"/>
              </w:rPr>
            </w:pPr>
            <w:r w:rsidRPr="008C2D7E">
              <w:rPr>
                <w:szCs w:val="28"/>
              </w:rPr>
              <w:t>1,</w:t>
            </w:r>
            <w:r w:rsidR="00F662E9">
              <w:rPr>
                <w:szCs w:val="28"/>
                <w:lang w:val="en-US"/>
              </w:rPr>
              <w:t>787</w:t>
            </w:r>
          </w:p>
        </w:tc>
        <w:tc>
          <w:tcPr>
            <w:tcW w:w="1915" w:type="dxa"/>
          </w:tcPr>
          <w:p w:rsidR="00EB1EC3" w:rsidRPr="00F662E9" w:rsidRDefault="00F662E9" w:rsidP="00D6777D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  <w:r w:rsidR="00EB1EC3" w:rsidRPr="008C2D7E">
              <w:rPr>
                <w:szCs w:val="28"/>
              </w:rPr>
              <w:t>,5</w:t>
            </w:r>
            <w:r>
              <w:rPr>
                <w:szCs w:val="28"/>
                <w:lang w:val="en-US"/>
              </w:rPr>
              <w:t>68</w:t>
            </w:r>
          </w:p>
        </w:tc>
      </w:tr>
    </w:tbl>
    <w:p w:rsidR="00CA048A" w:rsidRDefault="00CA048A" w:rsidP="00CA048A">
      <w:pPr>
        <w:spacing w:line="360" w:lineRule="auto"/>
        <w:jc w:val="both"/>
      </w:pPr>
    </w:p>
    <w:p w:rsidR="00CA048A" w:rsidRDefault="00CA048A" w:rsidP="00CA048A">
      <w:pPr>
        <w:spacing w:line="360" w:lineRule="auto"/>
        <w:jc w:val="both"/>
      </w:pPr>
      <w:r>
        <w:rPr>
          <w:lang w:val="en-US"/>
        </w:rPr>
        <w:t>E</w:t>
      </w:r>
      <w:r>
        <w:rPr>
          <w:vertAlign w:val="subscript"/>
          <w:lang w:val="en-US"/>
        </w:rPr>
        <w:t>c</w:t>
      </w:r>
      <w:r w:rsidRPr="00013F6B">
        <w:t>=</w:t>
      </w:r>
      <w:r>
        <w:rPr>
          <w:lang w:val="en-US"/>
        </w:rPr>
        <w:t>U</w:t>
      </w:r>
      <w:r>
        <w:rPr>
          <w:vertAlign w:val="subscript"/>
        </w:rPr>
        <w:t>вх</w:t>
      </w:r>
      <w:r>
        <w:t>+</w:t>
      </w:r>
      <w:r>
        <w:rPr>
          <w:lang w:val="en-US"/>
        </w:rPr>
        <w:t>i</w:t>
      </w:r>
      <w:r>
        <w:rPr>
          <w:vertAlign w:val="subscript"/>
        </w:rPr>
        <w:t>вх</w:t>
      </w:r>
      <w:r>
        <w:rPr>
          <w:lang w:val="en-US"/>
        </w:rPr>
        <w:t>R</w:t>
      </w:r>
      <w:r>
        <w:rPr>
          <w:vertAlign w:val="subscript"/>
        </w:rPr>
        <w:t>с</w:t>
      </w:r>
    </w:p>
    <w:p w:rsidR="00CA048A" w:rsidRDefault="00CA048A" w:rsidP="00CA048A">
      <w:pPr>
        <w:spacing w:line="360" w:lineRule="auto"/>
        <w:jc w:val="both"/>
      </w:pPr>
      <w:r>
        <w:rPr>
          <w:lang w:val="en-US"/>
        </w:rPr>
        <w:lastRenderedPageBreak/>
        <w:t>E</w:t>
      </w:r>
      <w:r>
        <w:rPr>
          <w:vertAlign w:val="subscript"/>
          <w:lang w:val="en-US"/>
        </w:rPr>
        <w:t>c</w:t>
      </w:r>
      <w:r w:rsidRPr="00013F6B">
        <w:t>=</w:t>
      </w:r>
      <w:r>
        <w:rPr>
          <w:lang w:val="en-US"/>
        </w:rPr>
        <w:t>U</w:t>
      </w:r>
      <w:r>
        <w:rPr>
          <w:vertAlign w:val="subscript"/>
        </w:rPr>
        <w:t>бэ</w:t>
      </w:r>
      <w:r>
        <w:t>+</w:t>
      </w:r>
      <w:r>
        <w:rPr>
          <w:lang w:val="en-US"/>
        </w:rPr>
        <w:t>i</w:t>
      </w:r>
      <w:r>
        <w:rPr>
          <w:vertAlign w:val="subscript"/>
        </w:rPr>
        <w:t>б</w:t>
      </w:r>
      <w:r>
        <w:rPr>
          <w:lang w:val="en-US"/>
        </w:rPr>
        <w:t>R</w:t>
      </w:r>
      <w:r>
        <w:rPr>
          <w:vertAlign w:val="subscript"/>
        </w:rPr>
        <w:t>с</w:t>
      </w:r>
    </w:p>
    <w:p w:rsidR="00CA048A" w:rsidRPr="00F662E9" w:rsidRDefault="00CA048A" w:rsidP="00CA048A">
      <w:pPr>
        <w:spacing w:line="360" w:lineRule="auto"/>
        <w:jc w:val="both"/>
      </w:pPr>
      <w:r>
        <w:rPr>
          <w:lang w:val="en-US"/>
        </w:rPr>
        <w:t>R</w:t>
      </w:r>
      <w:r>
        <w:rPr>
          <w:vertAlign w:val="subscript"/>
        </w:rPr>
        <w:t>с</w:t>
      </w:r>
      <w:r w:rsidRPr="00EB1EC3">
        <w:t>=</w:t>
      </w:r>
      <w:r>
        <w:rPr>
          <w:lang w:val="en-US"/>
        </w:rPr>
        <w:t>r</w:t>
      </w:r>
      <w:r>
        <w:rPr>
          <w:vertAlign w:val="subscript"/>
        </w:rPr>
        <w:t>эт1</w:t>
      </w:r>
      <w:r>
        <w:t>=</w:t>
      </w:r>
      <w:r w:rsidR="00EB1EC3" w:rsidRPr="00013F6B">
        <w:rPr>
          <w:position w:val="-30"/>
        </w:rPr>
        <w:object w:dxaOrig="360" w:dyaOrig="680">
          <v:shape id="_x0000_i1081" type="#_x0000_t75" style="width:18pt;height:33.75pt" o:ole="">
            <v:imagedata r:id="rId112" o:title=""/>
          </v:shape>
          <o:OLEObject Type="Embed" ProgID="Equation.3" ShapeID="_x0000_i1081" DrawAspect="Content" ObjectID="_1472124657" r:id="rId113"/>
        </w:object>
      </w:r>
      <w:r>
        <w:t>=</w:t>
      </w:r>
      <w:r w:rsidR="00F662E9" w:rsidRPr="00013F6B">
        <w:rPr>
          <w:position w:val="-30"/>
        </w:rPr>
        <w:object w:dxaOrig="2360" w:dyaOrig="680">
          <v:shape id="_x0000_i1082" type="#_x0000_t75" style="width:117.75pt;height:33.75pt" o:ole="">
            <v:imagedata r:id="rId114" o:title=""/>
          </v:shape>
          <o:OLEObject Type="Embed" ProgID="Equation.3" ShapeID="_x0000_i1082" DrawAspect="Content" ObjectID="_1472124658" r:id="rId115"/>
        </w:object>
      </w:r>
    </w:p>
    <w:p w:rsidR="00CA048A" w:rsidRDefault="00CA048A" w:rsidP="00CA048A">
      <w:pPr>
        <w:spacing w:line="360" w:lineRule="auto"/>
        <w:jc w:val="both"/>
      </w:pPr>
      <w:r>
        <w:rPr>
          <w:lang w:val="en-US"/>
        </w:rPr>
        <w:t>E</w:t>
      </w:r>
      <w:r>
        <w:rPr>
          <w:vertAlign w:val="subscript"/>
          <w:lang w:val="en-US"/>
        </w:rPr>
        <w:t>c</w:t>
      </w:r>
      <w:r>
        <w:rPr>
          <w:vertAlign w:val="subscript"/>
        </w:rPr>
        <w:t>1</w:t>
      </w:r>
      <w:r w:rsidRPr="00013F6B">
        <w:t>=</w:t>
      </w:r>
      <w:r w:rsidR="00F662E9">
        <w:t>0,</w:t>
      </w:r>
      <w:r w:rsidR="00F662E9" w:rsidRPr="00F662E9">
        <w:t>78</w:t>
      </w:r>
      <w:r>
        <w:t>+0,0</w:t>
      </w:r>
      <w:r w:rsidR="00AA7300">
        <w:t>0</w:t>
      </w:r>
      <w:r w:rsidR="00F662E9" w:rsidRPr="00F662E9">
        <w:t>2</w:t>
      </w:r>
      <w:r w:rsidR="00AA7300">
        <w:t>·</w:t>
      </w:r>
      <w:r w:rsidR="00F662E9">
        <w:t>6,84</w:t>
      </w:r>
      <w:r>
        <w:t>=</w:t>
      </w:r>
      <w:r w:rsidR="00F10D28">
        <w:t>0,91</w:t>
      </w:r>
      <w:r w:rsidR="00F662E9">
        <w:t>7</w:t>
      </w:r>
      <w:r>
        <w:t xml:space="preserve"> В</w:t>
      </w:r>
    </w:p>
    <w:p w:rsidR="00CA048A" w:rsidRDefault="00CA048A" w:rsidP="00CA048A">
      <w:pPr>
        <w:spacing w:line="360" w:lineRule="auto"/>
        <w:jc w:val="both"/>
      </w:pPr>
      <w:r>
        <w:rPr>
          <w:lang w:val="en-US"/>
        </w:rPr>
        <w:t>E</w:t>
      </w:r>
      <w:r>
        <w:rPr>
          <w:vertAlign w:val="subscript"/>
          <w:lang w:val="en-US"/>
        </w:rPr>
        <w:t>c</w:t>
      </w:r>
      <w:r>
        <w:rPr>
          <w:vertAlign w:val="subscript"/>
        </w:rPr>
        <w:t>2</w:t>
      </w:r>
      <w:r w:rsidRPr="00013F6B">
        <w:t>=</w:t>
      </w:r>
      <w:r w:rsidR="00F662E9">
        <w:t>0,86</w:t>
      </w:r>
      <w:r>
        <w:t>+0,</w:t>
      </w:r>
      <w:r w:rsidR="00AA7300">
        <w:t>0</w:t>
      </w:r>
      <w:r w:rsidR="00F662E9">
        <w:t>46</w:t>
      </w:r>
      <w:r w:rsidR="00AA7300">
        <w:t>·</w:t>
      </w:r>
      <w:r w:rsidR="00F662E9">
        <w:t>6,84</w:t>
      </w:r>
      <w:r>
        <w:t>=</w:t>
      </w:r>
      <w:r w:rsidR="00F662E9">
        <w:t>1,175</w:t>
      </w:r>
      <w:r>
        <w:t xml:space="preserve"> В</w:t>
      </w:r>
    </w:p>
    <w:p w:rsidR="00CA048A" w:rsidRPr="00F10D28" w:rsidRDefault="00CA048A" w:rsidP="00CA048A">
      <w:pPr>
        <w:spacing w:line="360" w:lineRule="auto"/>
        <w:jc w:val="both"/>
        <w:rPr>
          <w:lang w:val="en-US"/>
        </w:rPr>
      </w:pPr>
      <w:r>
        <w:rPr>
          <w:lang w:val="en-US"/>
        </w:rPr>
        <w:t>E</w:t>
      </w:r>
      <w:r>
        <w:rPr>
          <w:vertAlign w:val="subscript"/>
          <w:lang w:val="en-US"/>
        </w:rPr>
        <w:t>c</w:t>
      </w:r>
      <w:r w:rsidRPr="00F10D28">
        <w:rPr>
          <w:vertAlign w:val="subscript"/>
          <w:lang w:val="en-US"/>
        </w:rPr>
        <w:t>3</w:t>
      </w:r>
      <w:r w:rsidRPr="00F10D28">
        <w:rPr>
          <w:lang w:val="en-US"/>
        </w:rPr>
        <w:t>=</w:t>
      </w:r>
      <w:r w:rsidR="00F10D28" w:rsidRPr="00F10D28">
        <w:rPr>
          <w:lang w:val="en-US"/>
        </w:rPr>
        <w:t>0,98</w:t>
      </w:r>
      <w:r w:rsidRPr="00F10D28">
        <w:rPr>
          <w:lang w:val="en-US"/>
        </w:rPr>
        <w:t>+0,</w:t>
      </w:r>
      <w:r w:rsidR="00F10D28" w:rsidRPr="00F10D28">
        <w:rPr>
          <w:lang w:val="en-US"/>
        </w:rPr>
        <w:t>118</w:t>
      </w:r>
      <w:r w:rsidR="00AA7300" w:rsidRPr="00F10D28">
        <w:rPr>
          <w:lang w:val="en-US"/>
        </w:rPr>
        <w:t>·</w:t>
      </w:r>
      <w:r w:rsidR="00F10D28" w:rsidRPr="00F10D28">
        <w:rPr>
          <w:lang w:val="en-US"/>
        </w:rPr>
        <w:t>6,84</w:t>
      </w:r>
      <w:r w:rsidRPr="00F10D28">
        <w:rPr>
          <w:lang w:val="en-US"/>
        </w:rPr>
        <w:t>=</w:t>
      </w:r>
      <w:r w:rsidR="00AA7300" w:rsidRPr="00F10D28">
        <w:rPr>
          <w:lang w:val="en-US"/>
        </w:rPr>
        <w:t>1,</w:t>
      </w:r>
      <w:r w:rsidR="00F10D28" w:rsidRPr="00F10D28">
        <w:rPr>
          <w:lang w:val="en-US"/>
        </w:rPr>
        <w:t>787</w:t>
      </w:r>
      <w:r w:rsidRPr="00F10D28">
        <w:rPr>
          <w:lang w:val="en-US"/>
        </w:rPr>
        <w:t xml:space="preserve"> </w:t>
      </w:r>
      <w:r>
        <w:t>В</w:t>
      </w:r>
    </w:p>
    <w:p w:rsidR="00CA048A" w:rsidRDefault="00CA048A" w:rsidP="00CA048A">
      <w:pPr>
        <w:spacing w:line="360" w:lineRule="auto"/>
        <w:jc w:val="both"/>
      </w:pPr>
      <w:r w:rsidRPr="00C90974">
        <w:rPr>
          <w:lang w:val="pl-PL"/>
        </w:rPr>
        <w:t>E</w:t>
      </w:r>
      <w:r w:rsidRPr="00C90974">
        <w:rPr>
          <w:vertAlign w:val="subscript"/>
          <w:lang w:val="pl-PL"/>
        </w:rPr>
        <w:t>c4</w:t>
      </w:r>
      <w:r w:rsidRPr="00C90974">
        <w:rPr>
          <w:lang w:val="pl-PL"/>
        </w:rPr>
        <w:t>=</w:t>
      </w:r>
      <w:r w:rsidR="00F10D28" w:rsidRPr="00C90974">
        <w:rPr>
          <w:lang w:val="pl-PL"/>
        </w:rPr>
        <w:t>1,2</w:t>
      </w:r>
      <w:r w:rsidRPr="00C90974">
        <w:rPr>
          <w:lang w:val="pl-PL"/>
        </w:rPr>
        <w:t>+0,</w:t>
      </w:r>
      <w:r w:rsidR="00F10D28" w:rsidRPr="00C90974">
        <w:rPr>
          <w:lang w:val="pl-PL"/>
        </w:rPr>
        <w:t>2</w:t>
      </w:r>
      <w:r w:rsidR="00AA7300" w:rsidRPr="00C90974">
        <w:rPr>
          <w:lang w:val="pl-PL"/>
        </w:rPr>
        <w:t>·</w:t>
      </w:r>
      <w:r w:rsidR="00F10D28" w:rsidRPr="00C90974">
        <w:rPr>
          <w:lang w:val="pl-PL"/>
        </w:rPr>
        <w:t>6,84</w:t>
      </w:r>
      <w:r w:rsidR="00AA7300" w:rsidRPr="00C90974">
        <w:rPr>
          <w:lang w:val="pl-PL"/>
        </w:rPr>
        <w:t>=</w:t>
      </w:r>
      <w:r w:rsidR="00F10D28" w:rsidRPr="00C90974">
        <w:rPr>
          <w:lang w:val="pl-PL"/>
        </w:rPr>
        <w:t>2,568</w:t>
      </w:r>
      <w:r w:rsidRPr="00C90974">
        <w:rPr>
          <w:lang w:val="pl-PL"/>
        </w:rPr>
        <w:t xml:space="preserve"> </w:t>
      </w:r>
      <w:r>
        <w:t>В</w:t>
      </w:r>
    </w:p>
    <w:p w:rsidR="003836D0" w:rsidRPr="00C90974" w:rsidRDefault="00DD30E8" w:rsidP="00CA048A">
      <w:pPr>
        <w:spacing w:line="360" w:lineRule="auto"/>
        <w:jc w:val="both"/>
        <w:rPr>
          <w:lang w:val="pl-PL"/>
        </w:rPr>
      </w:pPr>
      <w:r>
        <w:t>Рис.3</w:t>
      </w:r>
    </w:p>
    <w:p w:rsidR="00CA048A" w:rsidRPr="00C90974" w:rsidRDefault="00CA048A" w:rsidP="00CA048A">
      <w:pPr>
        <w:spacing w:line="360" w:lineRule="auto"/>
        <w:jc w:val="both"/>
        <w:rPr>
          <w:lang w:val="pl-PL"/>
        </w:rPr>
      </w:pPr>
      <w:r w:rsidRPr="00C90974">
        <w:rPr>
          <w:lang w:val="pl-PL"/>
        </w:rPr>
        <w:t>I</w:t>
      </w:r>
      <w:r w:rsidRPr="00C90974">
        <w:rPr>
          <w:vertAlign w:val="subscript"/>
          <w:lang w:val="pl-PL"/>
        </w:rPr>
        <w:t>1</w:t>
      </w:r>
      <w:r w:rsidRPr="00C90974">
        <w:rPr>
          <w:lang w:val="pl-PL"/>
        </w:rPr>
        <w:t>=</w:t>
      </w:r>
      <w:r w:rsidR="00F10D28" w:rsidRPr="00C90974">
        <w:rPr>
          <w:lang w:val="pl-PL"/>
        </w:rPr>
        <w:t xml:space="preserve">800 </w:t>
      </w:r>
      <w:r>
        <w:t>мА</w:t>
      </w:r>
    </w:p>
    <w:p w:rsidR="00CA048A" w:rsidRPr="00C90974" w:rsidRDefault="00CA048A" w:rsidP="00CA048A">
      <w:pPr>
        <w:spacing w:line="360" w:lineRule="auto"/>
        <w:jc w:val="both"/>
        <w:rPr>
          <w:lang w:val="pl-PL"/>
        </w:rPr>
      </w:pPr>
      <w:r w:rsidRPr="00C90974">
        <w:rPr>
          <w:lang w:val="pl-PL"/>
        </w:rPr>
        <w:t>I</w:t>
      </w:r>
      <w:r w:rsidRPr="00C90974">
        <w:rPr>
          <w:vertAlign w:val="subscript"/>
          <w:lang w:val="pl-PL"/>
        </w:rPr>
        <w:t>2</w:t>
      </w:r>
      <w:r w:rsidRPr="00C90974">
        <w:rPr>
          <w:lang w:val="pl-PL"/>
        </w:rPr>
        <w:t>=</w:t>
      </w:r>
      <w:r w:rsidR="00F10D28" w:rsidRPr="00C90974">
        <w:rPr>
          <w:lang w:val="pl-PL"/>
        </w:rPr>
        <w:t xml:space="preserve">2150 </w:t>
      </w:r>
      <w:r>
        <w:t>мА</w:t>
      </w:r>
    </w:p>
    <w:p w:rsidR="00CA048A" w:rsidRPr="00C90974" w:rsidRDefault="00CA048A" w:rsidP="00CA048A">
      <w:pPr>
        <w:spacing w:line="360" w:lineRule="auto"/>
        <w:jc w:val="both"/>
        <w:rPr>
          <w:vertAlign w:val="subscript"/>
          <w:lang w:val="pl-PL"/>
        </w:rPr>
      </w:pPr>
      <w:r w:rsidRPr="00C90974">
        <w:rPr>
          <w:lang w:val="pl-PL"/>
        </w:rPr>
        <w:t>I</w:t>
      </w:r>
      <w:r w:rsidRPr="00C90974">
        <w:rPr>
          <w:vertAlign w:val="subscript"/>
          <w:lang w:val="pl-PL"/>
        </w:rPr>
        <w:t>3</w:t>
      </w:r>
      <w:r w:rsidRPr="00C90974">
        <w:rPr>
          <w:lang w:val="pl-PL"/>
        </w:rPr>
        <w:t>=</w:t>
      </w:r>
      <w:r w:rsidR="00F10D28" w:rsidRPr="00C90974">
        <w:rPr>
          <w:lang w:val="pl-PL"/>
        </w:rPr>
        <w:t xml:space="preserve">3200 </w:t>
      </w:r>
      <w:r>
        <w:t>мА</w:t>
      </w:r>
    </w:p>
    <w:p w:rsidR="00CA048A" w:rsidRPr="00F10D28" w:rsidRDefault="00CA048A" w:rsidP="00CA048A">
      <w:pPr>
        <w:spacing w:line="360" w:lineRule="auto"/>
        <w:jc w:val="both"/>
        <w:rPr>
          <w:lang w:val="en-US"/>
        </w:rPr>
      </w:pPr>
      <w:r>
        <w:rPr>
          <w:lang w:val="en-US"/>
        </w:rPr>
        <w:t>I</w:t>
      </w:r>
      <w:r w:rsidRPr="00AA7300">
        <w:rPr>
          <w:vertAlign w:val="subscript"/>
          <w:lang w:val="en-US"/>
        </w:rPr>
        <w:t>4</w:t>
      </w:r>
      <w:r>
        <w:rPr>
          <w:lang w:val="en-US"/>
        </w:rPr>
        <w:t>=</w:t>
      </w:r>
      <w:r w:rsidR="00F10D28" w:rsidRPr="00F10D28">
        <w:rPr>
          <w:lang w:val="en-US"/>
        </w:rPr>
        <w:t xml:space="preserve">3800 </w:t>
      </w:r>
      <w:r>
        <w:t>мА</w:t>
      </w:r>
    </w:p>
    <w:p w:rsidR="00AA7300" w:rsidRDefault="00AA7300" w:rsidP="00AA7300">
      <w:pPr>
        <w:spacing w:line="360" w:lineRule="auto"/>
        <w:jc w:val="both"/>
        <w:rPr>
          <w:lang w:val="en-US"/>
        </w:rPr>
      </w:pPr>
      <w:r>
        <w:rPr>
          <w:lang w:val="en-US"/>
        </w:rPr>
        <w:t>a=</w:t>
      </w:r>
      <w:r>
        <w:t>с</w:t>
      </w:r>
      <w:r>
        <w:rPr>
          <w:lang w:val="en-US"/>
        </w:rPr>
        <w:t>os(3</w:t>
      </w:r>
      <w:r w:rsidRPr="00153632">
        <w:rPr>
          <w:position w:val="-6"/>
          <w:lang w:val="en-US"/>
        </w:rPr>
        <w:object w:dxaOrig="220" w:dyaOrig="220">
          <v:shape id="_x0000_i1083" type="#_x0000_t75" style="width:11.25pt;height:11.25pt" o:ole="">
            <v:imagedata r:id="rId116" o:title=""/>
          </v:shape>
          <o:OLEObject Type="Embed" ProgID="Equation.3" ShapeID="_x0000_i1083" DrawAspect="Content" ObjectID="_1472124659" r:id="rId117"/>
        </w:object>
      </w:r>
      <w:r>
        <w:rPr>
          <w:lang w:val="en-US"/>
        </w:rPr>
        <w:t>/8)=0.383</w:t>
      </w:r>
    </w:p>
    <w:p w:rsidR="00AA7300" w:rsidRDefault="00AA7300" w:rsidP="00AA7300">
      <w:pPr>
        <w:spacing w:line="360" w:lineRule="auto"/>
        <w:jc w:val="both"/>
        <w:rPr>
          <w:lang w:val="en-US"/>
        </w:rPr>
      </w:pPr>
      <w:r>
        <w:rPr>
          <w:lang w:val="en-US"/>
        </w:rPr>
        <w:t>b=cos(</w:t>
      </w:r>
      <w:r w:rsidRPr="00153632">
        <w:rPr>
          <w:position w:val="-6"/>
          <w:lang w:val="en-US"/>
        </w:rPr>
        <w:object w:dxaOrig="220" w:dyaOrig="220">
          <v:shape id="_x0000_i1084" type="#_x0000_t75" style="width:11.25pt;height:11.25pt" o:ole="">
            <v:imagedata r:id="rId118" o:title=""/>
          </v:shape>
          <o:OLEObject Type="Embed" ProgID="Equation.3" ShapeID="_x0000_i1084" DrawAspect="Content" ObjectID="_1472124660" r:id="rId119"/>
        </w:object>
      </w:r>
      <w:r>
        <w:rPr>
          <w:lang w:val="en-US"/>
        </w:rPr>
        <w:t>/4)=0.707</w:t>
      </w:r>
    </w:p>
    <w:p w:rsidR="00AA7300" w:rsidRDefault="00AA7300" w:rsidP="00AA7300">
      <w:pPr>
        <w:spacing w:line="360" w:lineRule="auto"/>
        <w:jc w:val="both"/>
        <w:rPr>
          <w:lang w:val="en-US"/>
        </w:rPr>
      </w:pPr>
      <w:r>
        <w:rPr>
          <w:lang w:val="en-US"/>
        </w:rPr>
        <w:t>c=cos(</w:t>
      </w:r>
      <w:r w:rsidRPr="00153632">
        <w:rPr>
          <w:position w:val="-6"/>
          <w:lang w:val="en-US"/>
        </w:rPr>
        <w:object w:dxaOrig="220" w:dyaOrig="220">
          <v:shape id="_x0000_i1085" type="#_x0000_t75" style="width:11.25pt;height:11.25pt" o:ole="">
            <v:imagedata r:id="rId120" o:title=""/>
          </v:shape>
          <o:OLEObject Type="Embed" ProgID="Equation.3" ShapeID="_x0000_i1085" DrawAspect="Content" ObjectID="_1472124661" r:id="rId121"/>
        </w:object>
      </w:r>
      <w:r>
        <w:rPr>
          <w:lang w:val="en-US"/>
        </w:rPr>
        <w:t>/8)=0.924</w:t>
      </w:r>
    </w:p>
    <w:p w:rsidR="00CA048A" w:rsidRDefault="00CA048A" w:rsidP="00CA048A">
      <w:pPr>
        <w:spacing w:line="360" w:lineRule="auto"/>
        <w:jc w:val="both"/>
        <w:rPr>
          <w:lang w:val="en-US"/>
        </w:rPr>
      </w:pPr>
      <w:r>
        <w:rPr>
          <w:lang w:val="en-US"/>
        </w:rPr>
        <w:t>I</w:t>
      </w:r>
      <w:r>
        <w:rPr>
          <w:vertAlign w:val="subscript"/>
          <w:lang w:val="en-US"/>
        </w:rPr>
        <w:t>A</w:t>
      </w:r>
      <w:r>
        <w:rPr>
          <w:lang w:val="en-US"/>
        </w:rPr>
        <w:t>=(I</w:t>
      </w:r>
      <w:r>
        <w:rPr>
          <w:vertAlign w:val="subscript"/>
          <w:lang w:val="en-US"/>
        </w:rPr>
        <w:t>1</w:t>
      </w:r>
      <w:r>
        <w:rPr>
          <w:lang w:val="en-US"/>
        </w:rPr>
        <w:t>-2I</w:t>
      </w:r>
      <w:r>
        <w:rPr>
          <w:vertAlign w:val="subscript"/>
          <w:lang w:val="en-US"/>
        </w:rPr>
        <w:t>2</w:t>
      </w:r>
      <w:r>
        <w:rPr>
          <w:lang w:val="en-US"/>
        </w:rPr>
        <w:t>+I</w:t>
      </w:r>
      <w:r>
        <w:rPr>
          <w:vertAlign w:val="subscript"/>
          <w:lang w:val="en-US"/>
        </w:rPr>
        <w:t>3</w:t>
      </w:r>
      <w:r>
        <w:rPr>
          <w:lang w:val="en-US"/>
        </w:rPr>
        <w:t>+I</w:t>
      </w:r>
      <w:r>
        <w:rPr>
          <w:vertAlign w:val="subscript"/>
          <w:lang w:val="en-US"/>
        </w:rPr>
        <w:t>4</w:t>
      </w:r>
      <w:r w:rsidR="00A84381">
        <w:rPr>
          <w:lang w:val="en-US"/>
        </w:rPr>
        <w:t>/2)/2b=(</w:t>
      </w:r>
      <w:r w:rsidR="00F10D28" w:rsidRPr="002E0CB7">
        <w:rPr>
          <w:lang w:val="en-US"/>
        </w:rPr>
        <w:t>800</w:t>
      </w:r>
      <w:r>
        <w:rPr>
          <w:lang w:val="en-US"/>
        </w:rPr>
        <w:t>-2</w:t>
      </w:r>
      <w:r w:rsidR="00A84381" w:rsidRPr="00A84381">
        <w:rPr>
          <w:lang w:val="en-US"/>
        </w:rPr>
        <w:t>·</w:t>
      </w:r>
      <w:r w:rsidR="00F10D28" w:rsidRPr="002E0CB7">
        <w:rPr>
          <w:lang w:val="en-US"/>
        </w:rPr>
        <w:t>2150</w:t>
      </w:r>
      <w:r>
        <w:rPr>
          <w:lang w:val="en-US"/>
        </w:rPr>
        <w:t>+</w:t>
      </w:r>
      <w:r w:rsidR="00F10D28" w:rsidRPr="002E0CB7">
        <w:rPr>
          <w:lang w:val="en-US"/>
        </w:rPr>
        <w:t>3200</w:t>
      </w:r>
      <w:r>
        <w:rPr>
          <w:lang w:val="en-US"/>
        </w:rPr>
        <w:t>+</w:t>
      </w:r>
      <w:r w:rsidR="002E0CB7" w:rsidRPr="002E0CB7">
        <w:rPr>
          <w:lang w:val="en-US"/>
        </w:rPr>
        <w:t>1900</w:t>
      </w:r>
      <w:r>
        <w:rPr>
          <w:lang w:val="en-US"/>
        </w:rPr>
        <w:t>)/2</w:t>
      </w:r>
      <w:r w:rsidR="00A84381" w:rsidRPr="00A84381">
        <w:rPr>
          <w:lang w:val="en-US"/>
        </w:rPr>
        <w:t>·</w:t>
      </w:r>
      <w:r>
        <w:rPr>
          <w:lang w:val="en-US"/>
        </w:rPr>
        <w:t>0.707=</w:t>
      </w:r>
      <w:r w:rsidR="00505AB1">
        <w:t>1131,54</w:t>
      </w:r>
      <w:r w:rsidR="00A84381" w:rsidRPr="00A84381">
        <w:rPr>
          <w:lang w:val="en-US"/>
        </w:rPr>
        <w:t xml:space="preserve"> </w:t>
      </w:r>
      <w:r w:rsidR="00A84381">
        <w:t>м</w:t>
      </w:r>
      <w:r>
        <w:t>А</w:t>
      </w:r>
    </w:p>
    <w:p w:rsidR="00CA048A" w:rsidRDefault="00CA048A" w:rsidP="00CA048A">
      <w:pPr>
        <w:spacing w:line="360" w:lineRule="auto"/>
        <w:jc w:val="both"/>
        <w:rPr>
          <w:lang w:val="en-US"/>
        </w:rPr>
      </w:pPr>
      <w:r>
        <w:rPr>
          <w:lang w:val="en-US"/>
        </w:rPr>
        <w:t>I</w:t>
      </w:r>
      <w:r>
        <w:rPr>
          <w:vertAlign w:val="subscript"/>
          <w:lang w:val="en-US"/>
        </w:rPr>
        <w:t>B</w:t>
      </w:r>
      <w:r>
        <w:rPr>
          <w:lang w:val="en-US"/>
        </w:rPr>
        <w:t>=I</w:t>
      </w:r>
      <w:r>
        <w:rPr>
          <w:vertAlign w:val="subscript"/>
          <w:lang w:val="en-US"/>
        </w:rPr>
        <w:t>4</w:t>
      </w:r>
      <w:r>
        <w:rPr>
          <w:lang w:val="en-US"/>
        </w:rPr>
        <w:t>/2-I</w:t>
      </w:r>
      <w:r>
        <w:rPr>
          <w:vertAlign w:val="subscript"/>
          <w:lang w:val="en-US"/>
        </w:rPr>
        <w:t>1</w:t>
      </w:r>
      <w:r w:rsidR="00A84381">
        <w:rPr>
          <w:lang w:val="en-US"/>
        </w:rPr>
        <w:t>=</w:t>
      </w:r>
      <w:r w:rsidR="002E0CB7" w:rsidRPr="002E0CB7">
        <w:rPr>
          <w:lang w:val="en-US"/>
        </w:rPr>
        <w:t>3800</w:t>
      </w:r>
      <w:r>
        <w:rPr>
          <w:lang w:val="en-US"/>
        </w:rPr>
        <w:t>/2</w:t>
      </w:r>
      <w:r w:rsidR="00A84381" w:rsidRPr="00A84381">
        <w:rPr>
          <w:lang w:val="en-US"/>
        </w:rPr>
        <w:t xml:space="preserve"> </w:t>
      </w:r>
      <w:r w:rsidR="00A84381">
        <w:rPr>
          <w:lang w:val="en-US"/>
        </w:rPr>
        <w:t>–</w:t>
      </w:r>
      <w:r w:rsidR="00A84381" w:rsidRPr="00A84381">
        <w:rPr>
          <w:lang w:val="en-US"/>
        </w:rPr>
        <w:t xml:space="preserve"> </w:t>
      </w:r>
      <w:r w:rsidR="002E0CB7" w:rsidRPr="002E0CB7">
        <w:rPr>
          <w:lang w:val="en-US"/>
        </w:rPr>
        <w:t>8</w:t>
      </w:r>
      <w:r w:rsidR="00A84381" w:rsidRPr="00A84381">
        <w:rPr>
          <w:lang w:val="en-US"/>
        </w:rPr>
        <w:t>00</w:t>
      </w:r>
      <w:r>
        <w:rPr>
          <w:lang w:val="en-US"/>
        </w:rPr>
        <w:t>=</w:t>
      </w:r>
      <w:r w:rsidR="002E0CB7" w:rsidRPr="002E0CB7">
        <w:rPr>
          <w:lang w:val="en-US"/>
        </w:rPr>
        <w:t>1100</w:t>
      </w:r>
      <w:r w:rsidR="00A84381" w:rsidRPr="00A84381">
        <w:rPr>
          <w:lang w:val="en-US"/>
        </w:rPr>
        <w:t xml:space="preserve"> </w:t>
      </w:r>
      <w:r w:rsidR="00A84381">
        <w:t>м</w:t>
      </w:r>
      <w:r>
        <w:t>А</w:t>
      </w:r>
    </w:p>
    <w:p w:rsidR="00CA048A" w:rsidRDefault="00CA048A" w:rsidP="00CA048A">
      <w:pPr>
        <w:spacing w:line="360" w:lineRule="auto"/>
        <w:jc w:val="both"/>
        <w:rPr>
          <w:lang w:val="en-US"/>
        </w:rPr>
      </w:pPr>
      <w:r>
        <w:rPr>
          <w:lang w:val="en-US"/>
        </w:rPr>
        <w:t>I</w:t>
      </w:r>
      <w:r>
        <w:rPr>
          <w:vertAlign w:val="subscript"/>
          <w:lang w:val="en-US"/>
        </w:rPr>
        <w:t>M</w:t>
      </w:r>
      <w:r>
        <w:rPr>
          <w:lang w:val="en-US"/>
        </w:rPr>
        <w:t>=[a(I</w:t>
      </w:r>
      <w:r>
        <w:rPr>
          <w:vertAlign w:val="subscript"/>
          <w:lang w:val="en-US"/>
        </w:rPr>
        <w:t>4</w:t>
      </w:r>
      <w:r>
        <w:rPr>
          <w:lang w:val="en-US"/>
        </w:rPr>
        <w:t>+I</w:t>
      </w:r>
      <w:r>
        <w:rPr>
          <w:vertAlign w:val="subscript"/>
          <w:lang w:val="en-US"/>
        </w:rPr>
        <w:t>3</w:t>
      </w:r>
      <w:r>
        <w:rPr>
          <w:lang w:val="en-US"/>
        </w:rPr>
        <w:t>/b)-2I</w:t>
      </w:r>
      <w:r>
        <w:rPr>
          <w:vertAlign w:val="subscript"/>
          <w:lang w:val="en-US"/>
        </w:rPr>
        <w:t>2</w:t>
      </w:r>
      <w:r>
        <w:rPr>
          <w:lang w:val="en-US"/>
        </w:rPr>
        <w:t>]/c=[0.383</w:t>
      </w:r>
      <w:r w:rsidR="00A84381" w:rsidRPr="00A84381">
        <w:rPr>
          <w:lang w:val="en-US"/>
        </w:rPr>
        <w:t>·</w:t>
      </w:r>
      <w:r w:rsidR="00A84381">
        <w:rPr>
          <w:lang w:val="en-US"/>
        </w:rPr>
        <w:t xml:space="preserve"> </w:t>
      </w:r>
      <w:r>
        <w:rPr>
          <w:lang w:val="en-US"/>
        </w:rPr>
        <w:t>(</w:t>
      </w:r>
      <w:r w:rsidR="002E0CB7" w:rsidRPr="002E0CB7">
        <w:rPr>
          <w:lang w:val="en-US"/>
        </w:rPr>
        <w:t>3800</w:t>
      </w:r>
      <w:r w:rsidR="00A84381" w:rsidRPr="00A84381">
        <w:rPr>
          <w:lang w:val="en-US"/>
        </w:rPr>
        <w:t xml:space="preserve"> </w:t>
      </w:r>
      <w:r>
        <w:rPr>
          <w:lang w:val="en-US"/>
        </w:rPr>
        <w:t>+</w:t>
      </w:r>
      <w:r w:rsidR="00A84381" w:rsidRPr="009136FD">
        <w:rPr>
          <w:lang w:val="en-US"/>
        </w:rPr>
        <w:t xml:space="preserve"> </w:t>
      </w:r>
      <w:r w:rsidR="002E0CB7" w:rsidRPr="002E0CB7">
        <w:rPr>
          <w:lang w:val="en-US"/>
        </w:rPr>
        <w:t>3200</w:t>
      </w:r>
      <w:r>
        <w:rPr>
          <w:lang w:val="en-US"/>
        </w:rPr>
        <w:t>/0.707)</w:t>
      </w:r>
      <w:r w:rsidR="009136FD" w:rsidRPr="009136FD">
        <w:rPr>
          <w:lang w:val="en-US"/>
        </w:rPr>
        <w:t xml:space="preserve"> </w:t>
      </w:r>
      <w:r w:rsidR="009136FD">
        <w:rPr>
          <w:lang w:val="en-US"/>
        </w:rPr>
        <w:t>–</w:t>
      </w:r>
      <w:r w:rsidR="009136FD" w:rsidRPr="009136FD">
        <w:rPr>
          <w:lang w:val="en-US"/>
        </w:rPr>
        <w:t xml:space="preserve"> </w:t>
      </w:r>
      <w:r>
        <w:rPr>
          <w:lang w:val="en-US"/>
        </w:rPr>
        <w:t>2</w:t>
      </w:r>
      <w:r w:rsidR="009136FD" w:rsidRPr="009136FD">
        <w:rPr>
          <w:lang w:val="en-US"/>
        </w:rPr>
        <w:t>·</w:t>
      </w:r>
      <w:r w:rsidR="002E0CB7" w:rsidRPr="00505AB1">
        <w:rPr>
          <w:lang w:val="en-US"/>
        </w:rPr>
        <w:t>2150</w:t>
      </w:r>
      <w:r>
        <w:rPr>
          <w:lang w:val="en-US"/>
        </w:rPr>
        <w:t>]/0.924=</w:t>
      </w:r>
      <w:r w:rsidR="009136FD" w:rsidRPr="009136FD">
        <w:rPr>
          <w:lang w:val="en-US"/>
        </w:rPr>
        <w:t xml:space="preserve"> – </w:t>
      </w:r>
      <w:r w:rsidR="00505AB1" w:rsidRPr="00505AB1">
        <w:rPr>
          <w:lang w:val="en-US"/>
        </w:rPr>
        <w:t>1202</w:t>
      </w:r>
      <w:r>
        <w:t>мА</w:t>
      </w:r>
    </w:p>
    <w:p w:rsidR="00CA048A" w:rsidRPr="00C90974" w:rsidRDefault="00CA048A" w:rsidP="00CA048A">
      <w:pPr>
        <w:spacing w:line="360" w:lineRule="auto"/>
        <w:jc w:val="both"/>
      </w:pPr>
      <w:r>
        <w:rPr>
          <w:lang w:val="en-US"/>
        </w:rPr>
        <w:t>I</w:t>
      </w:r>
      <w:r>
        <w:rPr>
          <w:vertAlign w:val="subscript"/>
          <w:lang w:val="en-US"/>
        </w:rPr>
        <w:t>N</w:t>
      </w:r>
      <w:r w:rsidRPr="00C90974">
        <w:t>=</w:t>
      </w:r>
      <w:r>
        <w:rPr>
          <w:lang w:val="en-US"/>
        </w:rPr>
        <w:t>I</w:t>
      </w:r>
      <w:r w:rsidRPr="00C90974">
        <w:rPr>
          <w:vertAlign w:val="subscript"/>
        </w:rPr>
        <w:t>4</w:t>
      </w:r>
      <w:r w:rsidRPr="00C90974">
        <w:t>-</w:t>
      </w:r>
      <w:r>
        <w:rPr>
          <w:lang w:val="en-US"/>
        </w:rPr>
        <w:t>I</w:t>
      </w:r>
      <w:r w:rsidRPr="00C90974">
        <w:rPr>
          <w:vertAlign w:val="subscript"/>
        </w:rPr>
        <w:t>3</w:t>
      </w:r>
      <w:r w:rsidR="009136FD" w:rsidRPr="00C90974">
        <w:t>/</w:t>
      </w:r>
      <w:r w:rsidR="009136FD">
        <w:rPr>
          <w:lang w:val="en-US"/>
        </w:rPr>
        <w:t>b</w:t>
      </w:r>
      <w:r w:rsidR="009136FD" w:rsidRPr="00C90974">
        <w:t>=</w:t>
      </w:r>
      <w:r w:rsidR="00505AB1">
        <w:t>38</w:t>
      </w:r>
      <w:r w:rsidR="009136FD" w:rsidRPr="00C90974">
        <w:t xml:space="preserve">00 – </w:t>
      </w:r>
      <w:r w:rsidR="00505AB1">
        <w:t>3200</w:t>
      </w:r>
      <w:r w:rsidRPr="00C90974">
        <w:t>/0.707=</w:t>
      </w:r>
      <w:r w:rsidR="009136FD" w:rsidRPr="00C90974">
        <w:t xml:space="preserve"> – </w:t>
      </w:r>
      <w:r w:rsidR="00505AB1">
        <w:t>7</w:t>
      </w:r>
      <w:r w:rsidR="009136FD" w:rsidRPr="00C90974">
        <w:t>26,</w:t>
      </w:r>
      <w:r w:rsidR="00505AB1">
        <w:t>1</w:t>
      </w:r>
      <w:r w:rsidR="009136FD" w:rsidRPr="00C90974">
        <w:t>7</w:t>
      </w:r>
      <w:r>
        <w:t>мА</w:t>
      </w:r>
    </w:p>
    <w:p w:rsidR="00CA048A" w:rsidRPr="00C90974" w:rsidRDefault="00A84381" w:rsidP="00CA048A">
      <w:pPr>
        <w:spacing w:line="360" w:lineRule="auto"/>
        <w:jc w:val="both"/>
      </w:pPr>
      <w:r>
        <w:t>Считаем</w:t>
      </w:r>
      <w:r w:rsidRPr="00C90974">
        <w:t xml:space="preserve"> </w:t>
      </w:r>
      <w:r>
        <w:t>гармоники</w:t>
      </w:r>
      <w:r w:rsidRPr="00C90974">
        <w:t>:</w:t>
      </w:r>
    </w:p>
    <w:p w:rsidR="00CA048A" w:rsidRDefault="00CA048A" w:rsidP="00CA048A">
      <w:pPr>
        <w:spacing w:line="360" w:lineRule="auto"/>
        <w:jc w:val="both"/>
        <w:rPr>
          <w:lang w:val="en-US"/>
        </w:rPr>
      </w:pPr>
      <w:r>
        <w:rPr>
          <w:lang w:val="en-US"/>
        </w:rPr>
        <w:t>I</w:t>
      </w:r>
      <w:r>
        <w:rPr>
          <w:vertAlign w:val="subscript"/>
          <w:lang w:val="en-US"/>
        </w:rPr>
        <w:t>m1</w:t>
      </w:r>
      <w:r>
        <w:rPr>
          <w:lang w:val="en-US"/>
        </w:rPr>
        <w:t>=(I</w:t>
      </w:r>
      <w:r>
        <w:rPr>
          <w:vertAlign w:val="subscript"/>
          <w:lang w:val="en-US"/>
        </w:rPr>
        <w:t>4</w:t>
      </w:r>
      <w:r>
        <w:rPr>
          <w:lang w:val="en-US"/>
        </w:rPr>
        <w:t>+I</w:t>
      </w:r>
      <w:r>
        <w:rPr>
          <w:vertAlign w:val="subscript"/>
          <w:lang w:val="en-US"/>
        </w:rPr>
        <w:t>3</w:t>
      </w:r>
      <w:r>
        <w:rPr>
          <w:lang w:val="en-US"/>
        </w:rPr>
        <w:t>/b)/2=(</w:t>
      </w:r>
      <w:r w:rsidR="00505AB1" w:rsidRPr="00505AB1">
        <w:rPr>
          <w:lang w:val="en-US"/>
        </w:rPr>
        <w:t>380</w:t>
      </w:r>
      <w:r w:rsidR="009136FD" w:rsidRPr="009136FD">
        <w:rPr>
          <w:lang w:val="en-US"/>
        </w:rPr>
        <w:t xml:space="preserve">0 + </w:t>
      </w:r>
      <w:r w:rsidR="00505AB1" w:rsidRPr="00505AB1">
        <w:rPr>
          <w:lang w:val="en-US"/>
        </w:rPr>
        <w:t>3200</w:t>
      </w:r>
      <w:r w:rsidR="009136FD">
        <w:rPr>
          <w:lang w:val="en-US"/>
        </w:rPr>
        <w:t>/0.707</w:t>
      </w:r>
      <w:r>
        <w:rPr>
          <w:lang w:val="en-US"/>
        </w:rPr>
        <w:t>)/2=</w:t>
      </w:r>
      <w:r w:rsidR="00505AB1" w:rsidRPr="00505AB1">
        <w:rPr>
          <w:lang w:val="en-US"/>
        </w:rPr>
        <w:t>4163</w:t>
      </w:r>
      <w:r w:rsidRPr="001F4A0D">
        <w:rPr>
          <w:lang w:val="en-US"/>
        </w:rPr>
        <w:t xml:space="preserve"> </w:t>
      </w:r>
      <w:r>
        <w:t>мА</w:t>
      </w:r>
    </w:p>
    <w:p w:rsidR="00CA048A" w:rsidRDefault="00CA048A" w:rsidP="00CA048A">
      <w:pPr>
        <w:spacing w:line="360" w:lineRule="auto"/>
        <w:jc w:val="both"/>
        <w:rPr>
          <w:lang w:val="en-US"/>
        </w:rPr>
      </w:pPr>
      <w:r>
        <w:rPr>
          <w:lang w:val="en-US"/>
        </w:rPr>
        <w:t>I</w:t>
      </w:r>
      <w:r>
        <w:rPr>
          <w:vertAlign w:val="subscript"/>
          <w:lang w:val="en-US"/>
        </w:rPr>
        <w:t>m2</w:t>
      </w:r>
      <w:r>
        <w:rPr>
          <w:lang w:val="en-US"/>
        </w:rPr>
        <w:t>=v(I</w:t>
      </w:r>
      <w:r>
        <w:rPr>
          <w:vertAlign w:val="subscript"/>
          <w:lang w:val="en-US"/>
        </w:rPr>
        <w:t>B</w:t>
      </w:r>
      <w:r>
        <w:rPr>
          <w:lang w:val="en-US"/>
        </w:rPr>
        <w:t>+</w:t>
      </w:r>
      <w:r w:rsidRPr="00DB4CB6">
        <w:rPr>
          <w:lang w:val="en-US"/>
        </w:rPr>
        <w:t xml:space="preserve"> </w:t>
      </w:r>
      <w:r>
        <w:rPr>
          <w:lang w:val="en-US"/>
        </w:rPr>
        <w:t>I</w:t>
      </w:r>
      <w:r>
        <w:rPr>
          <w:vertAlign w:val="subscript"/>
          <w:lang w:val="en-US"/>
        </w:rPr>
        <w:t>A</w:t>
      </w:r>
      <w:r>
        <w:rPr>
          <w:lang w:val="en-US"/>
        </w:rPr>
        <w:t>)/4=0.1</w:t>
      </w:r>
      <w:r w:rsidR="009136FD" w:rsidRPr="00A84381">
        <w:rPr>
          <w:lang w:val="en-US"/>
        </w:rPr>
        <w:t>·</w:t>
      </w:r>
      <w:r w:rsidR="009136FD">
        <w:rPr>
          <w:lang w:val="en-US"/>
        </w:rPr>
        <w:t xml:space="preserve"> </w:t>
      </w:r>
      <w:r>
        <w:rPr>
          <w:lang w:val="en-US"/>
        </w:rPr>
        <w:t>(</w:t>
      </w:r>
      <w:r w:rsidR="00505AB1" w:rsidRPr="00505AB1">
        <w:rPr>
          <w:lang w:val="en-US"/>
        </w:rPr>
        <w:t>1100</w:t>
      </w:r>
      <w:r w:rsidR="009136FD" w:rsidRPr="009136FD">
        <w:rPr>
          <w:lang w:val="en-US"/>
        </w:rPr>
        <w:t xml:space="preserve"> </w:t>
      </w:r>
      <w:r>
        <w:rPr>
          <w:lang w:val="en-US"/>
        </w:rPr>
        <w:t>+</w:t>
      </w:r>
      <w:r w:rsidR="009136FD" w:rsidRPr="009136FD">
        <w:rPr>
          <w:lang w:val="en-US"/>
        </w:rPr>
        <w:t xml:space="preserve"> </w:t>
      </w:r>
      <w:r w:rsidR="00505AB1" w:rsidRPr="00505AB1">
        <w:rPr>
          <w:lang w:val="en-US"/>
        </w:rPr>
        <w:t>1131,54</w:t>
      </w:r>
      <w:r>
        <w:rPr>
          <w:lang w:val="en-US"/>
        </w:rPr>
        <w:t>)/4=</w:t>
      </w:r>
      <w:r w:rsidR="00505AB1" w:rsidRPr="00505AB1">
        <w:rPr>
          <w:lang w:val="en-US"/>
        </w:rPr>
        <w:t>55,79</w:t>
      </w:r>
      <w:r w:rsidRPr="001F4A0D">
        <w:rPr>
          <w:lang w:val="en-US"/>
        </w:rPr>
        <w:t xml:space="preserve"> </w:t>
      </w:r>
      <w:r>
        <w:t>мА</w:t>
      </w:r>
    </w:p>
    <w:p w:rsidR="00CA048A" w:rsidRPr="009136FD" w:rsidRDefault="00CA048A" w:rsidP="00CA048A">
      <w:pPr>
        <w:spacing w:line="360" w:lineRule="auto"/>
        <w:jc w:val="both"/>
        <w:rPr>
          <w:lang w:val="en-US"/>
        </w:rPr>
      </w:pPr>
      <w:r>
        <w:rPr>
          <w:lang w:val="en-US"/>
        </w:rPr>
        <w:t>I</w:t>
      </w:r>
      <w:r>
        <w:rPr>
          <w:vertAlign w:val="subscript"/>
          <w:lang w:val="en-US"/>
        </w:rPr>
        <w:t>m3</w:t>
      </w:r>
      <w:r>
        <w:rPr>
          <w:lang w:val="en-US"/>
        </w:rPr>
        <w:t>=(</w:t>
      </w:r>
      <w:r w:rsidRPr="00DB4CB6">
        <w:rPr>
          <w:lang w:val="en-US"/>
        </w:rPr>
        <w:t xml:space="preserve"> </w:t>
      </w:r>
      <w:r>
        <w:rPr>
          <w:lang w:val="en-US"/>
        </w:rPr>
        <w:t>I</w:t>
      </w:r>
      <w:r>
        <w:rPr>
          <w:vertAlign w:val="subscript"/>
          <w:lang w:val="en-US"/>
        </w:rPr>
        <w:t>N</w:t>
      </w:r>
      <w:r>
        <w:rPr>
          <w:lang w:val="en-US"/>
        </w:rPr>
        <w:t>+</w:t>
      </w:r>
      <w:r w:rsidRPr="00DB4CB6">
        <w:rPr>
          <w:lang w:val="en-US"/>
        </w:rPr>
        <w:t xml:space="preserve"> </w:t>
      </w:r>
      <w:r>
        <w:rPr>
          <w:lang w:val="en-US"/>
        </w:rPr>
        <w:t>I</w:t>
      </w:r>
      <w:r>
        <w:rPr>
          <w:vertAlign w:val="subscript"/>
          <w:lang w:val="en-US"/>
        </w:rPr>
        <w:t>M</w:t>
      </w:r>
      <w:r w:rsidR="009136FD">
        <w:rPr>
          <w:lang w:val="en-US"/>
        </w:rPr>
        <w:t>)/4=(-</w:t>
      </w:r>
      <w:r w:rsidR="00505AB1" w:rsidRPr="00505AB1">
        <w:rPr>
          <w:lang w:val="en-US"/>
        </w:rPr>
        <w:t>7</w:t>
      </w:r>
      <w:r w:rsidR="009136FD" w:rsidRPr="009136FD">
        <w:rPr>
          <w:lang w:val="en-US"/>
        </w:rPr>
        <w:t>26,</w:t>
      </w:r>
      <w:r w:rsidR="00505AB1" w:rsidRPr="00505AB1">
        <w:rPr>
          <w:lang w:val="en-US"/>
        </w:rPr>
        <w:t>1</w:t>
      </w:r>
      <w:r w:rsidR="009136FD" w:rsidRPr="009136FD">
        <w:rPr>
          <w:lang w:val="en-US"/>
        </w:rPr>
        <w:t xml:space="preserve">7 </w:t>
      </w:r>
      <w:r>
        <w:rPr>
          <w:lang w:val="en-US"/>
        </w:rPr>
        <w:t>-</w:t>
      </w:r>
      <w:r w:rsidR="00505AB1" w:rsidRPr="00505AB1">
        <w:rPr>
          <w:lang w:val="en-US"/>
        </w:rPr>
        <w:t xml:space="preserve"> 1202</w:t>
      </w:r>
      <w:r>
        <w:rPr>
          <w:lang w:val="en-US"/>
        </w:rPr>
        <w:t>)/4=</w:t>
      </w:r>
      <w:r w:rsidR="009136FD" w:rsidRPr="009136FD">
        <w:rPr>
          <w:lang w:val="en-US"/>
        </w:rPr>
        <w:t xml:space="preserve"> </w:t>
      </w:r>
      <w:r w:rsidR="009136FD">
        <w:rPr>
          <w:lang w:val="en-US"/>
        </w:rPr>
        <w:t>–</w:t>
      </w:r>
      <w:r w:rsidR="009136FD" w:rsidRPr="009136FD">
        <w:rPr>
          <w:lang w:val="en-US"/>
        </w:rPr>
        <w:t xml:space="preserve"> </w:t>
      </w:r>
      <w:r w:rsidR="00505AB1" w:rsidRPr="00505AB1">
        <w:rPr>
          <w:lang w:val="en-US"/>
        </w:rPr>
        <w:t>482</w:t>
      </w:r>
      <w:r w:rsidRPr="001F4A0D">
        <w:rPr>
          <w:lang w:val="en-US"/>
        </w:rPr>
        <w:t xml:space="preserve"> </w:t>
      </w:r>
      <w:r>
        <w:t>мА</w:t>
      </w:r>
    </w:p>
    <w:p w:rsidR="00CA048A" w:rsidRDefault="00497559" w:rsidP="00CA048A">
      <w:pPr>
        <w:spacing w:line="360" w:lineRule="auto"/>
        <w:jc w:val="both"/>
        <w:rPr>
          <w:lang w:val="en-US"/>
        </w:rPr>
      </w:pPr>
      <w:r>
        <w:rPr>
          <w:noProof/>
        </w:rPr>
        <w:pict>
          <v:group id="_x0000_s1308" style="position:absolute;left:0;text-align:left;margin-left:49.05pt;margin-top:20.7pt;width:531pt;height:801pt;z-index:251663872;mso-position-horizontal-relative:page;mso-position-vertical-relative:page" coordsize="20000,20000">
            <v:rect id="_x0000_s1309" style="position:absolute;width:20000;height:20000" filled="f" strokeweight="2pt"/>
            <v:line id="_x0000_s1310" style="position:absolute" from="1093,18949" to="1095,19989" strokeweight="2pt"/>
            <v:line id="_x0000_s1311" style="position:absolute" from="10,18941" to="19977,18942" strokeweight="2pt"/>
            <v:line id="_x0000_s1312" style="position:absolute" from="2186,18949" to="2188,19989" strokeweight="2pt"/>
            <v:line id="_x0000_s1313" style="position:absolute" from="4919,18949" to="4921,19989" strokeweight="2pt"/>
            <v:line id="_x0000_s1314" style="position:absolute" from="6557,18959" to="6559,19989" strokeweight="2pt"/>
            <v:line id="_x0000_s1315" style="position:absolute" from="7650,18949" to="7652,19979" strokeweight="2pt"/>
            <v:line id="_x0000_s1316" style="position:absolute" from="18905,18949" to="18909,19989" strokeweight="2pt"/>
            <v:line id="_x0000_s1317" style="position:absolute" from="10,19293" to="7631,19295" strokeweight="1pt"/>
            <v:line id="_x0000_s1318" style="position:absolute" from="10,19646" to="7631,19647" strokeweight="2pt"/>
            <v:line id="_x0000_s1319" style="position:absolute" from="18919,19296" to="19990,19297" strokeweight="1pt"/>
            <v:rect id="_x0000_s1320" style="position:absolute;left:54;top:19660;width:1000;height:309" filled="f" stroked="f" strokeweight=".25pt">
              <v:textbox style="mso-next-textbox:#_x0000_s1320" inset="1pt,1pt,1pt,1pt">
                <w:txbxContent>
                  <w:p w:rsidR="003836D0" w:rsidRDefault="003836D0" w:rsidP="003836D0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Изм</w:t>
                    </w:r>
                  </w:p>
                </w:txbxContent>
              </v:textbox>
            </v:rect>
            <v:rect id="_x0000_s1321" style="position:absolute;left:1139;top:19660;width:1001;height:309" filled="f" stroked="f" strokeweight=".25pt">
              <v:textbox style="mso-next-textbox:#_x0000_s1321" inset="1pt,1pt,1pt,1pt">
                <w:txbxContent>
                  <w:p w:rsidR="003836D0" w:rsidRDefault="003836D0" w:rsidP="003836D0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Лист</w:t>
                    </w:r>
                  </w:p>
                </w:txbxContent>
              </v:textbox>
            </v:rect>
            <v:rect id="_x0000_s1322" style="position:absolute;left:2267;top:19660;width:2573;height:309" filled="f" stroked="f" strokeweight=".25pt">
              <v:textbox style="mso-next-textbox:#_x0000_s1322" inset="1pt,1pt,1pt,1pt">
                <w:txbxContent>
                  <w:p w:rsidR="003836D0" w:rsidRDefault="003836D0" w:rsidP="003836D0">
                    <w:pPr>
                      <w:pStyle w:val="TextBox"/>
                    </w:pPr>
                    <w:r>
                      <w:t>№ докум.</w:t>
                    </w:r>
                  </w:p>
                </w:txbxContent>
              </v:textbox>
            </v:rect>
            <v:rect id="_x0000_s1323" style="position:absolute;left:4983;top:19660;width:1534;height:309" filled="f" stroked="f" strokeweight=".25pt">
              <v:textbox style="mso-next-textbox:#_x0000_s1323" inset="1pt,1pt,1pt,1pt">
                <w:txbxContent>
                  <w:p w:rsidR="003836D0" w:rsidRDefault="003836D0" w:rsidP="003836D0">
                    <w:pPr>
                      <w:pStyle w:val="TextBox"/>
                    </w:pPr>
                    <w:r>
                      <w:t>Подпись</w:t>
                    </w:r>
                  </w:p>
                </w:txbxContent>
              </v:textbox>
            </v:rect>
            <v:rect id="_x0000_s1324" style="position:absolute;left:6604;top:19660;width:1000;height:309" filled="f" stroked="f" strokeweight=".25pt">
              <v:textbox style="mso-next-textbox:#_x0000_s1324" inset="1pt,1pt,1pt,1pt">
                <w:txbxContent>
                  <w:p w:rsidR="003836D0" w:rsidRDefault="003836D0" w:rsidP="003836D0">
                    <w:pPr>
                      <w:pStyle w:val="TextBox"/>
                    </w:pPr>
                    <w:r>
                      <w:t>Дата</w:t>
                    </w:r>
                  </w:p>
                </w:txbxContent>
              </v:textbox>
            </v:rect>
            <v:rect id="_x0000_s1325" style="position:absolute;left:18949;top:18977;width:1001;height:309" filled="f" stroked="f" strokeweight=".25pt">
              <v:textbox style="mso-next-textbox:#_x0000_s1325" inset="1pt,1pt,1pt,1pt">
                <w:txbxContent>
                  <w:p w:rsidR="003836D0" w:rsidRDefault="003836D0" w:rsidP="003836D0">
                    <w:pPr>
                      <w:pStyle w:val="TextBox"/>
                    </w:pPr>
                    <w:r>
                      <w:t>Лист</w:t>
                    </w:r>
                  </w:p>
                </w:txbxContent>
              </v:textbox>
            </v:rect>
            <v:rect id="_x0000_s1326" style="position:absolute;left:18949;top:19435;width:1001;height:423" filled="f" stroked="f" strokeweight=".25pt">
              <v:textbox style="mso-next-textbox:#_x0000_s1326" inset="1pt,1pt,1pt,1pt">
                <w:txbxContent>
                  <w:p w:rsidR="003836D0" w:rsidRDefault="003836D0" w:rsidP="003836D0">
                    <w:pPr>
                      <w:jc w:val="center"/>
                    </w:pPr>
                  </w:p>
                </w:txbxContent>
              </v:textbox>
            </v:rect>
            <v:rect id="_x0000_s1327" style="position:absolute;left:7745;top:19221;width:11075;height:477" filled="f" stroked="f" strokeweight=".25pt">
              <v:textbox style="mso-next-textbox:#_x0000_s1327" inset="1pt,1pt,1pt,1pt">
                <w:txbxContent>
                  <w:p w:rsidR="003836D0" w:rsidRPr="001A21EA" w:rsidRDefault="003836D0" w:rsidP="003836D0">
                    <w:pPr>
                      <w:jc w:val="center"/>
                      <w:rPr>
                        <w:rFonts w:ascii="GOST type A" w:hAnsi="GOST type A"/>
                        <w:i/>
                      </w:rPr>
                    </w:pPr>
                    <w:r>
                      <w:rPr>
                        <w:rFonts w:ascii="GOST type A" w:hAnsi="GOST type A"/>
                        <w:i/>
                        <w:lang w:val="en-US"/>
                      </w:rPr>
                      <w:t>26.2.070</w:t>
                    </w:r>
                    <w:r>
                      <w:rPr>
                        <w:rFonts w:ascii="GOST type A" w:hAnsi="GOST type A"/>
                        <w:i/>
                      </w:rPr>
                      <w:t>1</w:t>
                    </w:r>
                    <w:r>
                      <w:rPr>
                        <w:rFonts w:ascii="GOST type A" w:hAnsi="GOST type A"/>
                        <w:i/>
                        <w:lang w:val="en-US"/>
                      </w:rPr>
                      <w:t>0</w:t>
                    </w:r>
                    <w:r>
                      <w:rPr>
                        <w:rFonts w:ascii="GOST type A" w:hAnsi="GOST type A"/>
                        <w:i/>
                      </w:rPr>
                      <w:t>7.421</w:t>
                    </w:r>
                    <w:r>
                      <w:rPr>
                        <w:rFonts w:ascii="GOST type A" w:hAnsi="GOST type A"/>
                        <w:i/>
                        <w:lang w:val="en-US"/>
                      </w:rPr>
                      <w:t>.</w:t>
                    </w:r>
                    <w:r>
                      <w:rPr>
                        <w:rFonts w:ascii="GOST type A" w:hAnsi="GOST type A"/>
                        <w:i/>
                      </w:rPr>
                      <w:t>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CA048A">
        <w:rPr>
          <w:lang w:val="en-US"/>
        </w:rPr>
        <w:t>I</w:t>
      </w:r>
      <w:r w:rsidR="00CA048A">
        <w:rPr>
          <w:vertAlign w:val="subscript"/>
          <w:lang w:val="en-US"/>
        </w:rPr>
        <w:t>m4</w:t>
      </w:r>
      <w:r w:rsidR="00CA048A">
        <w:rPr>
          <w:lang w:val="en-US"/>
        </w:rPr>
        <w:t>=v(I</w:t>
      </w:r>
      <w:r w:rsidR="00CA048A">
        <w:rPr>
          <w:vertAlign w:val="subscript"/>
          <w:lang w:val="en-US"/>
        </w:rPr>
        <w:t>1</w:t>
      </w:r>
      <w:r w:rsidR="00CA048A">
        <w:rPr>
          <w:lang w:val="en-US"/>
        </w:rPr>
        <w:t>-I</w:t>
      </w:r>
      <w:r w:rsidR="00CA048A">
        <w:rPr>
          <w:vertAlign w:val="subscript"/>
          <w:lang w:val="en-US"/>
        </w:rPr>
        <w:t>3</w:t>
      </w:r>
      <w:r w:rsidR="00CA048A">
        <w:rPr>
          <w:lang w:val="en-US"/>
        </w:rPr>
        <w:t>+I</w:t>
      </w:r>
      <w:r w:rsidR="00CA048A">
        <w:rPr>
          <w:vertAlign w:val="subscript"/>
          <w:lang w:val="en-US"/>
        </w:rPr>
        <w:t>4</w:t>
      </w:r>
      <w:r w:rsidR="00CA048A">
        <w:rPr>
          <w:lang w:val="en-US"/>
        </w:rPr>
        <w:t>/2)/4=0.1</w:t>
      </w:r>
      <w:r w:rsidR="009136FD" w:rsidRPr="00A84381">
        <w:rPr>
          <w:lang w:val="en-US"/>
        </w:rPr>
        <w:t>·</w:t>
      </w:r>
      <w:r w:rsidR="009136FD">
        <w:rPr>
          <w:lang w:val="en-US"/>
        </w:rPr>
        <w:t xml:space="preserve"> (</w:t>
      </w:r>
      <w:r w:rsidR="00505AB1" w:rsidRPr="00505AB1">
        <w:rPr>
          <w:lang w:val="en-US"/>
        </w:rPr>
        <w:t>8</w:t>
      </w:r>
      <w:r w:rsidR="009136FD" w:rsidRPr="009136FD">
        <w:rPr>
          <w:lang w:val="en-US"/>
        </w:rPr>
        <w:t xml:space="preserve">00 </w:t>
      </w:r>
      <w:r w:rsidR="009136FD">
        <w:rPr>
          <w:lang w:val="en-US"/>
        </w:rPr>
        <w:t>–</w:t>
      </w:r>
      <w:r w:rsidR="009136FD" w:rsidRPr="009136FD">
        <w:rPr>
          <w:lang w:val="en-US"/>
        </w:rPr>
        <w:t xml:space="preserve"> </w:t>
      </w:r>
      <w:r w:rsidR="00505AB1" w:rsidRPr="00505AB1">
        <w:rPr>
          <w:lang w:val="en-US"/>
        </w:rPr>
        <w:t>3200</w:t>
      </w:r>
      <w:r w:rsidR="009136FD" w:rsidRPr="009136FD">
        <w:rPr>
          <w:lang w:val="en-US"/>
        </w:rPr>
        <w:t xml:space="preserve"> + </w:t>
      </w:r>
      <w:r w:rsidR="00505AB1" w:rsidRPr="00505AB1">
        <w:rPr>
          <w:lang w:val="en-US"/>
        </w:rPr>
        <w:t>1900</w:t>
      </w:r>
      <w:r w:rsidR="00CA048A">
        <w:rPr>
          <w:lang w:val="en-US"/>
        </w:rPr>
        <w:t>)/4=</w:t>
      </w:r>
      <w:r w:rsidR="009136FD" w:rsidRPr="009136FD">
        <w:rPr>
          <w:lang w:val="en-US"/>
        </w:rPr>
        <w:t xml:space="preserve"> </w:t>
      </w:r>
      <w:r w:rsidR="009136FD">
        <w:rPr>
          <w:lang w:val="en-US"/>
        </w:rPr>
        <w:t>–</w:t>
      </w:r>
      <w:r w:rsidR="009136FD" w:rsidRPr="009136FD">
        <w:rPr>
          <w:lang w:val="en-US"/>
        </w:rPr>
        <w:t xml:space="preserve"> 12</w:t>
      </w:r>
      <w:r w:rsidR="00505AB1" w:rsidRPr="00505AB1">
        <w:rPr>
          <w:lang w:val="en-US"/>
        </w:rPr>
        <w:t>5</w:t>
      </w:r>
      <w:r w:rsidR="00CA048A" w:rsidRPr="001F4A0D">
        <w:rPr>
          <w:lang w:val="en-US"/>
        </w:rPr>
        <w:t xml:space="preserve"> </w:t>
      </w:r>
      <w:r w:rsidR="00CA048A">
        <w:t>мА</w:t>
      </w:r>
    </w:p>
    <w:p w:rsidR="00CA048A" w:rsidRDefault="00CA048A" w:rsidP="00CA048A">
      <w:pPr>
        <w:spacing w:line="360" w:lineRule="auto"/>
        <w:jc w:val="both"/>
        <w:rPr>
          <w:lang w:val="en-US"/>
        </w:rPr>
      </w:pPr>
      <w:r>
        <w:rPr>
          <w:lang w:val="en-US"/>
        </w:rPr>
        <w:t>I</w:t>
      </w:r>
      <w:r>
        <w:rPr>
          <w:vertAlign w:val="subscript"/>
          <w:lang w:val="en-US"/>
        </w:rPr>
        <w:t>m5</w:t>
      </w:r>
      <w:r>
        <w:rPr>
          <w:lang w:val="en-US"/>
        </w:rPr>
        <w:t>=(</w:t>
      </w:r>
      <w:r w:rsidRPr="001F4A0D">
        <w:rPr>
          <w:lang w:val="en-US"/>
        </w:rPr>
        <w:t xml:space="preserve"> </w:t>
      </w:r>
      <w:r>
        <w:rPr>
          <w:lang w:val="en-US"/>
        </w:rPr>
        <w:t>I</w:t>
      </w:r>
      <w:r>
        <w:rPr>
          <w:vertAlign w:val="subscript"/>
          <w:lang w:val="en-US"/>
        </w:rPr>
        <w:t>N</w:t>
      </w:r>
      <w:r>
        <w:rPr>
          <w:lang w:val="en-US"/>
        </w:rPr>
        <w:t>-</w:t>
      </w:r>
      <w:r w:rsidRPr="00DB4CB6">
        <w:rPr>
          <w:lang w:val="en-US"/>
        </w:rPr>
        <w:t xml:space="preserve"> </w:t>
      </w:r>
      <w:r>
        <w:rPr>
          <w:lang w:val="en-US"/>
        </w:rPr>
        <w:t>I</w:t>
      </w:r>
      <w:r>
        <w:rPr>
          <w:vertAlign w:val="subscript"/>
          <w:lang w:val="en-US"/>
        </w:rPr>
        <w:t>M</w:t>
      </w:r>
      <w:r w:rsidR="009136FD">
        <w:rPr>
          <w:lang w:val="en-US"/>
        </w:rPr>
        <w:t>)/4=(</w:t>
      </w:r>
      <w:r w:rsidR="009136FD" w:rsidRPr="00A20B54">
        <w:rPr>
          <w:lang w:val="en-US"/>
        </w:rPr>
        <w:t>–</w:t>
      </w:r>
      <w:r w:rsidR="00505AB1" w:rsidRPr="00213B20">
        <w:rPr>
          <w:lang w:val="en-US"/>
        </w:rPr>
        <w:t>7</w:t>
      </w:r>
      <w:r w:rsidR="00A20B54" w:rsidRPr="00A20B54">
        <w:rPr>
          <w:lang w:val="en-US"/>
        </w:rPr>
        <w:t>26,</w:t>
      </w:r>
      <w:r w:rsidR="00505AB1" w:rsidRPr="00213B20">
        <w:rPr>
          <w:lang w:val="en-US"/>
        </w:rPr>
        <w:t>1</w:t>
      </w:r>
      <w:r w:rsidR="00A20B54" w:rsidRPr="00A20B54">
        <w:rPr>
          <w:lang w:val="en-US"/>
        </w:rPr>
        <w:t xml:space="preserve">7 + </w:t>
      </w:r>
      <w:r w:rsidR="00505AB1" w:rsidRPr="00213B20">
        <w:rPr>
          <w:lang w:val="en-US"/>
        </w:rPr>
        <w:t>1202</w:t>
      </w:r>
      <w:r>
        <w:rPr>
          <w:lang w:val="en-US"/>
        </w:rPr>
        <w:t>)/4=</w:t>
      </w:r>
      <w:r w:rsidR="00A20B54" w:rsidRPr="00A20B54">
        <w:rPr>
          <w:lang w:val="en-US"/>
        </w:rPr>
        <w:t>1</w:t>
      </w:r>
      <w:r w:rsidR="00505AB1" w:rsidRPr="00213B20">
        <w:rPr>
          <w:lang w:val="en-US"/>
        </w:rPr>
        <w:t>18</w:t>
      </w:r>
      <w:r w:rsidR="00A20B54" w:rsidRPr="00A20B54">
        <w:rPr>
          <w:lang w:val="en-US"/>
        </w:rPr>
        <w:t>,</w:t>
      </w:r>
      <w:r w:rsidR="00505AB1" w:rsidRPr="00213B20">
        <w:rPr>
          <w:lang w:val="en-US"/>
        </w:rPr>
        <w:t>9</w:t>
      </w:r>
      <w:r w:rsidR="00A20B54" w:rsidRPr="00A20B54">
        <w:rPr>
          <w:lang w:val="en-US"/>
        </w:rPr>
        <w:t>6</w:t>
      </w:r>
      <w:r w:rsidRPr="001F4A0D">
        <w:rPr>
          <w:lang w:val="en-US"/>
        </w:rPr>
        <w:t xml:space="preserve"> </w:t>
      </w:r>
      <w:r>
        <w:t>мА</w:t>
      </w:r>
    </w:p>
    <w:p w:rsidR="00CA048A" w:rsidRPr="00A20B54" w:rsidRDefault="00CA048A" w:rsidP="00CA048A">
      <w:pPr>
        <w:spacing w:line="360" w:lineRule="auto"/>
        <w:jc w:val="both"/>
      </w:pPr>
      <w:r>
        <w:rPr>
          <w:lang w:val="en-US"/>
        </w:rPr>
        <w:t>I</w:t>
      </w:r>
      <w:r>
        <w:rPr>
          <w:vertAlign w:val="subscript"/>
          <w:lang w:val="en-US"/>
        </w:rPr>
        <w:t>m</w:t>
      </w:r>
      <w:r w:rsidRPr="00A20B54">
        <w:rPr>
          <w:vertAlign w:val="subscript"/>
        </w:rPr>
        <w:t>6</w:t>
      </w:r>
      <w:r w:rsidRPr="00A20B54">
        <w:t>=</w:t>
      </w:r>
      <w:r>
        <w:rPr>
          <w:lang w:val="en-US"/>
        </w:rPr>
        <w:t>v</w:t>
      </w:r>
      <w:r w:rsidRPr="00A20B54">
        <w:t>(</w:t>
      </w:r>
      <w:r>
        <w:rPr>
          <w:lang w:val="en-US"/>
        </w:rPr>
        <w:t>I</w:t>
      </w:r>
      <w:r>
        <w:rPr>
          <w:vertAlign w:val="subscript"/>
          <w:lang w:val="en-US"/>
        </w:rPr>
        <w:t>B</w:t>
      </w:r>
      <w:r w:rsidRPr="00A20B54">
        <w:t>-</w:t>
      </w:r>
      <w:r>
        <w:rPr>
          <w:lang w:val="en-US"/>
        </w:rPr>
        <w:t>I</w:t>
      </w:r>
      <w:r>
        <w:rPr>
          <w:vertAlign w:val="subscript"/>
          <w:lang w:val="en-US"/>
        </w:rPr>
        <w:t>A</w:t>
      </w:r>
      <w:r w:rsidRPr="00A20B54">
        <w:t>)/4=0.1</w:t>
      </w:r>
      <w:r w:rsidR="00A20B54" w:rsidRPr="00A20B54">
        <w:t>· (</w:t>
      </w:r>
      <w:r w:rsidR="00213B20">
        <w:t>1100</w:t>
      </w:r>
      <w:r w:rsidR="00A20B54">
        <w:t xml:space="preserve"> </w:t>
      </w:r>
      <w:r w:rsidR="00A20B54" w:rsidRPr="00A20B54">
        <w:t>–</w:t>
      </w:r>
      <w:r w:rsidR="00A20B54">
        <w:t xml:space="preserve"> </w:t>
      </w:r>
      <w:r w:rsidR="00213B20">
        <w:t>1131,54</w:t>
      </w:r>
      <w:r w:rsidRPr="00A20B54">
        <w:t>)/4=</w:t>
      </w:r>
      <w:r w:rsidR="00213B20">
        <w:t>-0,79</w:t>
      </w:r>
      <w:r w:rsidRPr="00A20B54">
        <w:t xml:space="preserve"> </w:t>
      </w:r>
      <w:r>
        <w:t>мА</w:t>
      </w:r>
    </w:p>
    <w:p w:rsidR="00CA048A" w:rsidRPr="00A20B54" w:rsidRDefault="00A20B54" w:rsidP="00CA048A">
      <w:pPr>
        <w:spacing w:line="360" w:lineRule="auto"/>
        <w:jc w:val="both"/>
      </w:pPr>
      <w:r>
        <w:t>Считаем коэффициент нелинейных искажений:</w:t>
      </w:r>
    </w:p>
    <w:p w:rsidR="00CA048A" w:rsidRPr="00A20B54" w:rsidRDefault="00CA048A" w:rsidP="00CA048A">
      <w:pPr>
        <w:spacing w:line="360" w:lineRule="auto"/>
        <w:jc w:val="both"/>
      </w:pPr>
      <w:r>
        <w:rPr>
          <w:lang w:val="en-US"/>
        </w:rPr>
        <w:t>K</w:t>
      </w:r>
      <w:r>
        <w:rPr>
          <w:vertAlign w:val="subscript"/>
        </w:rPr>
        <w:t>Г</w:t>
      </w:r>
      <w:r w:rsidRPr="00A20B54">
        <w:t>=</w:t>
      </w:r>
      <w:r w:rsidRPr="001F4A0D">
        <w:rPr>
          <w:position w:val="-30"/>
        </w:rPr>
        <w:object w:dxaOrig="2840" w:dyaOrig="800">
          <v:shape id="_x0000_i1086" type="#_x0000_t75" style="width:141.75pt;height:39.75pt" o:ole="">
            <v:imagedata r:id="rId122" o:title=""/>
          </v:shape>
          <o:OLEObject Type="Embed" ProgID="Equation.3" ShapeID="_x0000_i1086" DrawAspect="Content" ObjectID="_1472124662" r:id="rId123"/>
        </w:object>
      </w:r>
      <w:r w:rsidRPr="00A20B54">
        <w:t>=</w:t>
      </w:r>
      <w:r w:rsidR="00213B20" w:rsidRPr="001F4A0D">
        <w:rPr>
          <w:position w:val="-24"/>
        </w:rPr>
        <w:object w:dxaOrig="5060" w:dyaOrig="700">
          <v:shape id="_x0000_i1087" type="#_x0000_t75" style="width:252.75pt;height:35.25pt" o:ole="">
            <v:imagedata r:id="rId124" o:title=""/>
          </v:shape>
          <o:OLEObject Type="Embed" ProgID="Equation.3" ShapeID="_x0000_i1087" DrawAspect="Content" ObjectID="_1472124663" r:id="rId125"/>
        </w:object>
      </w:r>
    </w:p>
    <w:p w:rsidR="00CA048A" w:rsidRPr="00A20B54" w:rsidRDefault="00CA048A" w:rsidP="00CA048A">
      <w:pPr>
        <w:spacing w:line="360" w:lineRule="auto"/>
        <w:jc w:val="both"/>
      </w:pPr>
      <w:r>
        <w:rPr>
          <w:lang w:val="en-US"/>
        </w:rPr>
        <w:t>K</w:t>
      </w:r>
      <w:r>
        <w:rPr>
          <w:vertAlign w:val="subscript"/>
        </w:rPr>
        <w:t>Гос</w:t>
      </w:r>
      <w:r w:rsidRPr="00A20B54">
        <w:t>=</w:t>
      </w:r>
      <w:r w:rsidR="00A20B54" w:rsidRPr="00BA5AA2">
        <w:rPr>
          <w:position w:val="-28"/>
        </w:rPr>
        <w:object w:dxaOrig="820" w:dyaOrig="660">
          <v:shape id="_x0000_i1088" type="#_x0000_t75" style="width:41.25pt;height:33pt" o:ole="">
            <v:imagedata r:id="rId126" o:title=""/>
          </v:shape>
          <o:OLEObject Type="Embed" ProgID="Equation.3" ShapeID="_x0000_i1088" DrawAspect="Content" ObjectID="_1472124664" r:id="rId127"/>
        </w:object>
      </w:r>
    </w:p>
    <w:p w:rsidR="00CA048A" w:rsidRPr="00A20B54" w:rsidRDefault="00CA048A" w:rsidP="00CA048A">
      <w:pPr>
        <w:spacing w:line="360" w:lineRule="auto"/>
        <w:jc w:val="both"/>
      </w:pPr>
      <w:r>
        <w:rPr>
          <w:lang w:val="en-US"/>
        </w:rPr>
        <w:t>K</w:t>
      </w:r>
      <w:r w:rsidR="00A20B54" w:rsidRPr="00A20B54">
        <w:rPr>
          <w:szCs w:val="28"/>
          <w:vertAlign w:val="superscript"/>
        </w:rPr>
        <w:t>*</w:t>
      </w:r>
      <w:r w:rsidRPr="00A20B54">
        <w:t>=</w:t>
      </w:r>
      <w:r>
        <w:rPr>
          <w:lang w:val="en-US"/>
        </w:rPr>
        <w:t>K</w:t>
      </w:r>
      <w:r>
        <w:rPr>
          <w:vertAlign w:val="subscript"/>
        </w:rPr>
        <w:t>УМ</w:t>
      </w:r>
      <w:r w:rsidR="00A20B54" w:rsidRPr="00A20B54">
        <w:t>·</w:t>
      </w:r>
      <w:r>
        <w:rPr>
          <w:lang w:val="en-US"/>
        </w:rPr>
        <w:t>K</w:t>
      </w:r>
      <w:r>
        <w:rPr>
          <w:vertAlign w:val="subscript"/>
        </w:rPr>
        <w:t>ОУ</w:t>
      </w:r>
    </w:p>
    <w:p w:rsidR="00CA048A" w:rsidRDefault="00CA048A" w:rsidP="00CA048A">
      <w:pPr>
        <w:spacing w:line="360" w:lineRule="auto"/>
        <w:jc w:val="both"/>
      </w:pPr>
      <w:r>
        <w:rPr>
          <w:lang w:val="en-US"/>
        </w:rPr>
        <w:t>K</w:t>
      </w:r>
      <w:r>
        <w:rPr>
          <w:vertAlign w:val="subscript"/>
        </w:rPr>
        <w:t>УМ</w:t>
      </w:r>
      <w:r w:rsidRPr="00A20B54">
        <w:t>=</w:t>
      </w:r>
      <w:r w:rsidR="00213B20" w:rsidRPr="00A20B54">
        <w:rPr>
          <w:position w:val="-30"/>
        </w:rPr>
        <w:object w:dxaOrig="3240" w:dyaOrig="700">
          <v:shape id="_x0000_i1089" type="#_x0000_t75" style="width:162pt;height:35.25pt" o:ole="">
            <v:imagedata r:id="rId128" o:title=""/>
          </v:shape>
          <o:OLEObject Type="Embed" ProgID="Equation.3" ShapeID="_x0000_i1089" DrawAspect="Content" ObjectID="_1472124665" r:id="rId129"/>
        </w:object>
      </w:r>
    </w:p>
    <w:p w:rsidR="00272B05" w:rsidRPr="00272B05" w:rsidRDefault="00272B05" w:rsidP="00CA048A">
      <w:pPr>
        <w:spacing w:line="360" w:lineRule="auto"/>
        <w:jc w:val="both"/>
      </w:pPr>
      <w:r>
        <w:t xml:space="preserve">ОУ выбирается по следующим параметрам: </w:t>
      </w:r>
      <w:r>
        <w:rPr>
          <w:lang w:val="en-US"/>
        </w:rPr>
        <w:t>E</w:t>
      </w:r>
      <w:r w:rsidRPr="00272B05">
        <w:rPr>
          <w:szCs w:val="28"/>
          <w:vertAlign w:val="subscript"/>
          <w:lang w:val="en-US"/>
        </w:rPr>
        <w:t>k</w:t>
      </w:r>
      <w:r w:rsidR="00213B20">
        <w:t>=6.3</w:t>
      </w:r>
      <w:r w:rsidRPr="00272B05">
        <w:t xml:space="preserve">B, </w:t>
      </w:r>
      <w:r>
        <w:rPr>
          <w:lang w:val="en-US"/>
        </w:rPr>
        <w:t>U</w:t>
      </w:r>
      <w:r w:rsidRPr="00272B05">
        <w:rPr>
          <w:szCs w:val="28"/>
          <w:vertAlign w:val="subscript"/>
        </w:rPr>
        <w:t>вхУМ</w:t>
      </w:r>
      <w:r>
        <w:t>=</w:t>
      </w:r>
      <w:r w:rsidR="00213B20" w:rsidRPr="00BD002B">
        <w:t>3</w:t>
      </w:r>
      <w:r>
        <w:t>,4</w:t>
      </w:r>
      <w:r w:rsidR="00213B20" w:rsidRPr="00BD002B">
        <w:t>5</w:t>
      </w:r>
      <w:r>
        <w:rPr>
          <w:lang w:val="en-US"/>
        </w:rPr>
        <w:t>B</w:t>
      </w:r>
      <w:r w:rsidRPr="00272B05">
        <w:t xml:space="preserve">, </w:t>
      </w:r>
      <w:r w:rsidRPr="00272B05">
        <w:br/>
      </w:r>
      <w:r>
        <w:rPr>
          <w:lang w:val="en-US"/>
        </w:rPr>
        <w:t>R</w:t>
      </w:r>
      <w:r w:rsidRPr="00272B05">
        <w:rPr>
          <w:szCs w:val="28"/>
          <w:vertAlign w:val="subscript"/>
        </w:rPr>
        <w:t xml:space="preserve"> вхУМ</w:t>
      </w:r>
      <w:r w:rsidR="00BD002B">
        <w:t>=</w:t>
      </w:r>
      <w:r w:rsidR="00BD002B" w:rsidRPr="00BD002B">
        <w:t>1.485</w:t>
      </w:r>
      <w:r w:rsidRPr="00272B05">
        <w:t xml:space="preserve"> </w:t>
      </w:r>
      <w:r>
        <w:t xml:space="preserve">кОм, </w:t>
      </w:r>
      <w:r>
        <w:rPr>
          <w:lang w:val="en-US"/>
        </w:rPr>
        <w:t>I</w:t>
      </w:r>
      <w:r w:rsidRPr="00272B05">
        <w:rPr>
          <w:szCs w:val="28"/>
          <w:vertAlign w:val="subscript"/>
        </w:rPr>
        <w:t>б</w:t>
      </w:r>
      <w:r w:rsidRPr="00272B05">
        <w:rPr>
          <w:szCs w:val="28"/>
          <w:vertAlign w:val="subscript"/>
          <w:lang w:val="en-US"/>
        </w:rPr>
        <w:t>mT</w:t>
      </w:r>
      <w:r w:rsidRPr="00272B05">
        <w:rPr>
          <w:szCs w:val="28"/>
          <w:vertAlign w:val="subscript"/>
        </w:rPr>
        <w:t>1</w:t>
      </w:r>
      <w:r w:rsidRPr="00272B05">
        <w:t>=0.</w:t>
      </w:r>
      <w:r w:rsidR="00BD002B" w:rsidRPr="00BD002B">
        <w:t>09</w:t>
      </w:r>
      <w:r w:rsidRPr="00272B05">
        <w:t xml:space="preserve"> </w:t>
      </w:r>
      <w:r>
        <w:t>мА. Выбираем 140УД</w:t>
      </w:r>
      <w:r w:rsidR="00BD002B">
        <w:rPr>
          <w:lang w:val="en-US"/>
        </w:rPr>
        <w:t>1</w:t>
      </w:r>
      <w:r>
        <w:t>.</w:t>
      </w:r>
    </w:p>
    <w:p w:rsidR="00CA048A" w:rsidRPr="00BD002B" w:rsidRDefault="00CA048A" w:rsidP="00CA048A">
      <w:pPr>
        <w:spacing w:line="360" w:lineRule="auto"/>
        <w:jc w:val="both"/>
        <w:rPr>
          <w:lang w:val="en-US"/>
        </w:rPr>
      </w:pPr>
      <w:r>
        <w:rPr>
          <w:lang w:val="en-US"/>
        </w:rPr>
        <w:t>K</w:t>
      </w:r>
      <w:r>
        <w:rPr>
          <w:vertAlign w:val="subscript"/>
        </w:rPr>
        <w:t>ОУ</w:t>
      </w:r>
      <w:r w:rsidR="00BD002B">
        <w:t>=</w:t>
      </w:r>
      <w:r w:rsidR="00BD002B">
        <w:rPr>
          <w:lang w:val="en-US"/>
        </w:rPr>
        <w:t>1350</w:t>
      </w:r>
    </w:p>
    <w:p w:rsidR="00CA048A" w:rsidRPr="00BD002B" w:rsidRDefault="00272B05" w:rsidP="00CA048A">
      <w:pPr>
        <w:spacing w:line="360" w:lineRule="auto"/>
        <w:jc w:val="both"/>
        <w:rPr>
          <w:lang w:val="en-US"/>
        </w:rPr>
      </w:pPr>
      <w:r>
        <w:rPr>
          <w:lang w:val="en-US"/>
        </w:rPr>
        <w:t>K</w:t>
      </w:r>
      <w:r w:rsidRPr="00BD002B">
        <w:t>=0.</w:t>
      </w:r>
      <w:r>
        <w:t>8</w:t>
      </w:r>
      <w:r w:rsidR="00BD002B">
        <w:rPr>
          <w:lang w:val="en-US"/>
        </w:rPr>
        <w:t>2</w:t>
      </w:r>
      <w:r w:rsidRPr="00A20B54">
        <w:t>·</w:t>
      </w:r>
      <w:r w:rsidR="00BD002B">
        <w:rPr>
          <w:lang w:val="en-US"/>
        </w:rPr>
        <w:t>1350</w:t>
      </w:r>
      <w:r w:rsidR="00CA048A" w:rsidRPr="00BD002B">
        <w:t>=</w:t>
      </w:r>
      <w:r w:rsidR="00BD002B">
        <w:rPr>
          <w:lang w:val="en-US"/>
        </w:rPr>
        <w:t>1107</w:t>
      </w:r>
    </w:p>
    <w:p w:rsidR="00272B05" w:rsidRPr="00272B05" w:rsidRDefault="00272B05" w:rsidP="00CA048A">
      <w:pPr>
        <w:spacing w:line="360" w:lineRule="auto"/>
        <w:jc w:val="both"/>
      </w:pPr>
      <w:r>
        <w:t xml:space="preserve">Находим коэффициент </w:t>
      </w:r>
      <w:r w:rsidR="00B66491">
        <w:t>усиления:</w:t>
      </w:r>
    </w:p>
    <w:p w:rsidR="00CA048A" w:rsidRDefault="00497559" w:rsidP="00CA048A">
      <w:pPr>
        <w:spacing w:line="360" w:lineRule="auto"/>
        <w:jc w:val="both"/>
      </w:pPr>
      <w:r>
        <w:rPr>
          <w:noProof/>
        </w:rPr>
        <w:pict>
          <v:group id="_x0000_s1208" style="position:absolute;left:0;text-align:left;margin-left:49.05pt;margin-top:20.7pt;width:531pt;height:801pt;z-index:251660800;mso-position-horizontal-relative:page;mso-position-vertical-relative:page" coordsize="20000,20000">
            <v:rect id="_x0000_s1209" style="position:absolute;width:20000;height:20000" filled="f" strokeweight="2pt"/>
            <v:line id="_x0000_s1210" style="position:absolute" from="1093,18949" to="1095,19989" strokeweight="2pt"/>
            <v:line id="_x0000_s1211" style="position:absolute" from="10,18941" to="19977,18942" strokeweight="2pt"/>
            <v:line id="_x0000_s1212" style="position:absolute" from="2186,18949" to="2188,19989" strokeweight="2pt"/>
            <v:line id="_x0000_s1213" style="position:absolute" from="4919,18949" to="4921,19989" strokeweight="2pt"/>
            <v:line id="_x0000_s1214" style="position:absolute" from="6557,18959" to="6559,19989" strokeweight="2pt"/>
            <v:line id="_x0000_s1215" style="position:absolute" from="7650,18949" to="7652,19979" strokeweight="2pt"/>
            <v:line id="_x0000_s1216" style="position:absolute" from="18905,18949" to="18909,19989" strokeweight="2pt"/>
            <v:line id="_x0000_s1217" style="position:absolute" from="10,19293" to="7631,19295" strokeweight="1pt"/>
            <v:line id="_x0000_s1218" style="position:absolute" from="10,19646" to="7631,19647" strokeweight="2pt"/>
            <v:line id="_x0000_s1219" style="position:absolute" from="18919,19296" to="19990,19297" strokeweight="1pt"/>
            <v:rect id="_x0000_s1220" style="position:absolute;left:54;top:19660;width:1000;height:309" filled="f" stroked="f" strokeweight=".25pt">
              <v:textbox style="mso-next-textbox:#_x0000_s1220" inset="1pt,1pt,1pt,1pt">
                <w:txbxContent>
                  <w:p w:rsidR="00C254BD" w:rsidRDefault="00C254BD" w:rsidP="00C254BD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Изм</w:t>
                    </w:r>
                  </w:p>
                </w:txbxContent>
              </v:textbox>
            </v:rect>
            <v:rect id="_x0000_s1221" style="position:absolute;left:1139;top:19660;width:1001;height:309" filled="f" stroked="f" strokeweight=".25pt">
              <v:textbox style="mso-next-textbox:#_x0000_s1221" inset="1pt,1pt,1pt,1pt">
                <w:txbxContent>
                  <w:p w:rsidR="00C254BD" w:rsidRDefault="00C254BD" w:rsidP="00C254BD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Лист</w:t>
                    </w:r>
                  </w:p>
                </w:txbxContent>
              </v:textbox>
            </v:rect>
            <v:rect id="_x0000_s1222" style="position:absolute;left:2267;top:19660;width:2573;height:309" filled="f" stroked="f" strokeweight=".25pt">
              <v:textbox style="mso-next-textbox:#_x0000_s1222" inset="1pt,1pt,1pt,1pt">
                <w:txbxContent>
                  <w:p w:rsidR="00C254BD" w:rsidRDefault="00C254BD" w:rsidP="00C254BD">
                    <w:pPr>
                      <w:pStyle w:val="TextBox"/>
                    </w:pPr>
                    <w:r>
                      <w:t>№ докум.</w:t>
                    </w:r>
                  </w:p>
                </w:txbxContent>
              </v:textbox>
            </v:rect>
            <v:rect id="_x0000_s1223" style="position:absolute;left:4983;top:19660;width:1534;height:309" filled="f" stroked="f" strokeweight=".25pt">
              <v:textbox style="mso-next-textbox:#_x0000_s1223" inset="1pt,1pt,1pt,1pt">
                <w:txbxContent>
                  <w:p w:rsidR="00C254BD" w:rsidRDefault="00C254BD" w:rsidP="00C254BD">
                    <w:pPr>
                      <w:pStyle w:val="TextBox"/>
                    </w:pPr>
                    <w:r>
                      <w:t>Подпись</w:t>
                    </w:r>
                  </w:p>
                </w:txbxContent>
              </v:textbox>
            </v:rect>
            <v:rect id="_x0000_s1224" style="position:absolute;left:6604;top:19660;width:1000;height:309" filled="f" stroked="f" strokeweight=".25pt">
              <v:textbox style="mso-next-textbox:#_x0000_s1224" inset="1pt,1pt,1pt,1pt">
                <w:txbxContent>
                  <w:p w:rsidR="00C254BD" w:rsidRDefault="00C254BD" w:rsidP="00C254BD">
                    <w:pPr>
                      <w:pStyle w:val="TextBox"/>
                    </w:pPr>
                    <w:r>
                      <w:t>Дата</w:t>
                    </w:r>
                  </w:p>
                </w:txbxContent>
              </v:textbox>
            </v:rect>
            <v:rect id="_x0000_s1225" style="position:absolute;left:18949;top:18977;width:1001;height:309" filled="f" stroked="f" strokeweight=".25pt">
              <v:textbox style="mso-next-textbox:#_x0000_s1225" inset="1pt,1pt,1pt,1pt">
                <w:txbxContent>
                  <w:p w:rsidR="00C254BD" w:rsidRDefault="00C254BD" w:rsidP="00C254BD">
                    <w:pPr>
                      <w:pStyle w:val="TextBox"/>
                    </w:pPr>
                    <w:r>
                      <w:t>Лист</w:t>
                    </w:r>
                  </w:p>
                </w:txbxContent>
              </v:textbox>
            </v:rect>
            <v:rect id="_x0000_s1226" style="position:absolute;left:18949;top:19435;width:1001;height:423" filled="f" stroked="f" strokeweight=".25pt">
              <v:textbox style="mso-next-textbox:#_x0000_s1226" inset="1pt,1pt,1pt,1pt">
                <w:txbxContent>
                  <w:p w:rsidR="00C254BD" w:rsidRDefault="00C254BD" w:rsidP="00C254BD">
                    <w:pPr>
                      <w:jc w:val="center"/>
                    </w:pPr>
                  </w:p>
                </w:txbxContent>
              </v:textbox>
            </v:rect>
            <v:rect id="_x0000_s1227" style="position:absolute;left:7745;top:19221;width:11075;height:477" filled="f" stroked="f" strokeweight=".25pt">
              <v:textbox style="mso-next-textbox:#_x0000_s1227" inset="1pt,1pt,1pt,1pt">
                <w:txbxContent>
                  <w:p w:rsidR="00C254BD" w:rsidRPr="001A21EA" w:rsidRDefault="00C254BD" w:rsidP="00C254BD">
                    <w:pPr>
                      <w:jc w:val="center"/>
                      <w:rPr>
                        <w:rFonts w:ascii="GOST type A" w:hAnsi="GOST type A"/>
                        <w:i/>
                      </w:rPr>
                    </w:pPr>
                    <w:r>
                      <w:rPr>
                        <w:rFonts w:ascii="GOST type A" w:hAnsi="GOST type A"/>
                        <w:i/>
                        <w:lang w:val="en-US"/>
                      </w:rPr>
                      <w:t>26.2.070</w:t>
                    </w:r>
                    <w:r>
                      <w:rPr>
                        <w:rFonts w:ascii="GOST type A" w:hAnsi="GOST type A"/>
                        <w:i/>
                      </w:rPr>
                      <w:t>1</w:t>
                    </w:r>
                    <w:r>
                      <w:rPr>
                        <w:rFonts w:ascii="GOST type A" w:hAnsi="GOST type A"/>
                        <w:i/>
                        <w:lang w:val="en-US"/>
                      </w:rPr>
                      <w:t>0</w:t>
                    </w:r>
                    <w:r>
                      <w:rPr>
                        <w:rFonts w:ascii="GOST type A" w:hAnsi="GOST type A"/>
                        <w:i/>
                      </w:rPr>
                      <w:t>7</w:t>
                    </w:r>
                    <w:r w:rsidR="003836D0">
                      <w:rPr>
                        <w:rFonts w:ascii="GOST type A" w:hAnsi="GOST type A"/>
                        <w:i/>
                      </w:rPr>
                      <w:t>.</w:t>
                    </w:r>
                    <w:r w:rsidR="002C5781">
                      <w:rPr>
                        <w:rFonts w:ascii="GOST type A" w:hAnsi="GOST type A"/>
                        <w:i/>
                      </w:rPr>
                      <w:t>421</w:t>
                    </w:r>
                    <w:r>
                      <w:rPr>
                        <w:rFonts w:ascii="GOST type A" w:hAnsi="GOST type A"/>
                        <w:i/>
                        <w:lang w:val="en-US"/>
                      </w:rPr>
                      <w:t>.</w:t>
                    </w:r>
                    <w:r>
                      <w:rPr>
                        <w:rFonts w:ascii="GOST type A" w:hAnsi="GOST type A"/>
                        <w:i/>
                      </w:rPr>
                      <w:t>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CA048A" w:rsidRPr="00FC5B45">
        <w:rPr>
          <w:position w:val="-10"/>
        </w:rPr>
        <w:object w:dxaOrig="200" w:dyaOrig="260">
          <v:shape id="_x0000_i1090" type="#_x0000_t75" style="width:9.75pt;height:12.75pt" o:ole="">
            <v:imagedata r:id="rId130" o:title=""/>
          </v:shape>
          <o:OLEObject Type="Embed" ProgID="Equation.3" ShapeID="_x0000_i1090" DrawAspect="Content" ObjectID="_1472124666" r:id="rId131"/>
        </w:object>
      </w:r>
      <w:r w:rsidR="00CA048A">
        <w:rPr>
          <w:lang w:val="en-US"/>
        </w:rPr>
        <w:t>=</w:t>
      </w:r>
      <w:r w:rsidR="00BD002B" w:rsidRPr="00272B05">
        <w:rPr>
          <w:position w:val="-30"/>
          <w:lang w:val="en-US"/>
        </w:rPr>
        <w:object w:dxaOrig="3360" w:dyaOrig="700">
          <v:shape id="_x0000_i1091" type="#_x0000_t75" style="width:168pt;height:35.25pt" o:ole="">
            <v:imagedata r:id="rId132" o:title=""/>
          </v:shape>
          <o:OLEObject Type="Embed" ProgID="Equation.3" ShapeID="_x0000_i1091" DrawAspect="Content" ObjectID="_1472124667" r:id="rId133"/>
        </w:object>
      </w:r>
    </w:p>
    <w:p w:rsidR="00B66491" w:rsidRPr="00B66491" w:rsidRDefault="00B66491" w:rsidP="00CA048A">
      <w:pPr>
        <w:spacing w:line="360" w:lineRule="auto"/>
        <w:jc w:val="both"/>
      </w:pPr>
      <w:r>
        <w:t xml:space="preserve">Найдем сопротивления </w:t>
      </w:r>
      <w:r>
        <w:rPr>
          <w:lang w:val="en-US"/>
        </w:rPr>
        <w:t>R</w:t>
      </w:r>
      <w:r w:rsidRPr="00B66491">
        <w:t xml:space="preserve">1 </w:t>
      </w:r>
      <w:r>
        <w:t xml:space="preserve">и </w:t>
      </w:r>
      <w:r>
        <w:rPr>
          <w:lang w:val="en-US"/>
        </w:rPr>
        <w:t>R</w:t>
      </w:r>
      <w:r w:rsidRPr="00B66491">
        <w:t xml:space="preserve">2 </w:t>
      </w:r>
      <w:r>
        <w:t xml:space="preserve">ОУ: </w:t>
      </w:r>
    </w:p>
    <w:p w:rsidR="00CA048A" w:rsidRPr="00B66491" w:rsidRDefault="00CA048A" w:rsidP="00CA048A">
      <w:pPr>
        <w:spacing w:line="360" w:lineRule="auto"/>
        <w:jc w:val="both"/>
      </w:pPr>
      <w:r w:rsidRPr="00D67F2F">
        <w:rPr>
          <w:position w:val="-10"/>
          <w:lang w:val="en-US"/>
        </w:rPr>
        <w:object w:dxaOrig="200" w:dyaOrig="260">
          <v:shape id="_x0000_i1092" type="#_x0000_t75" style="width:9.75pt;height:12.75pt" o:ole="">
            <v:imagedata r:id="rId134" o:title=""/>
          </v:shape>
          <o:OLEObject Type="Embed" ProgID="Equation.3" ShapeID="_x0000_i1092" DrawAspect="Content" ObjectID="_1472124668" r:id="rId135"/>
        </w:object>
      </w:r>
      <w:r w:rsidRPr="00B66491">
        <w:t>=</w:t>
      </w:r>
      <w:r w:rsidRPr="00D67F2F">
        <w:rPr>
          <w:position w:val="-24"/>
          <w:lang w:val="en-US"/>
        </w:rPr>
        <w:object w:dxaOrig="859" w:dyaOrig="620">
          <v:shape id="_x0000_i1093" type="#_x0000_t75" style="width:42.75pt;height:30.75pt" o:ole="">
            <v:imagedata r:id="rId136" o:title=""/>
          </v:shape>
          <o:OLEObject Type="Embed" ProgID="Equation.3" ShapeID="_x0000_i1093" DrawAspect="Content" ObjectID="_1472124669" r:id="rId137"/>
        </w:object>
      </w:r>
    </w:p>
    <w:p w:rsidR="00CA048A" w:rsidRPr="00B66491" w:rsidRDefault="00B66491" w:rsidP="00CA048A">
      <w:pPr>
        <w:spacing w:line="360" w:lineRule="auto"/>
        <w:jc w:val="both"/>
      </w:pPr>
      <w:r>
        <w:t xml:space="preserve">Примем </w:t>
      </w:r>
      <w:r>
        <w:rPr>
          <w:lang w:val="en-US"/>
        </w:rPr>
        <w:t>R</w:t>
      </w:r>
      <w:r w:rsidRPr="00B66491">
        <w:t xml:space="preserve">1 = 5 </w:t>
      </w:r>
      <w:r>
        <w:t>кОм</w:t>
      </w:r>
    </w:p>
    <w:p w:rsidR="00CA048A" w:rsidRPr="00B66491" w:rsidRDefault="00B66491" w:rsidP="00CA048A">
      <w:pPr>
        <w:spacing w:line="360" w:lineRule="auto"/>
        <w:jc w:val="both"/>
      </w:pPr>
      <w:r>
        <w:t xml:space="preserve">тогда </w:t>
      </w:r>
      <w:r w:rsidR="00150688" w:rsidRPr="00B66491">
        <w:rPr>
          <w:position w:val="-28"/>
        </w:rPr>
        <w:object w:dxaOrig="4720" w:dyaOrig="660">
          <v:shape id="_x0000_i1094" type="#_x0000_t75" style="width:236.25pt;height:33pt" o:ole="">
            <v:imagedata r:id="rId138" o:title=""/>
          </v:shape>
          <o:OLEObject Type="Embed" ProgID="Equation.3" ShapeID="_x0000_i1094" DrawAspect="Content" ObjectID="_1472124670" r:id="rId139"/>
        </w:object>
      </w:r>
    </w:p>
    <w:p w:rsidR="00CA048A" w:rsidRPr="0011720E" w:rsidRDefault="00B66491" w:rsidP="00CA048A">
      <w:pPr>
        <w:spacing w:line="360" w:lineRule="auto"/>
        <w:jc w:val="both"/>
      </w:pPr>
      <w:r>
        <w:t xml:space="preserve">Сопротивления </w:t>
      </w:r>
      <w:r>
        <w:rPr>
          <w:lang w:val="en-US"/>
        </w:rPr>
        <w:t>R</w:t>
      </w:r>
      <w:r w:rsidRPr="00B66491">
        <w:t xml:space="preserve">1 </w:t>
      </w:r>
      <w:r>
        <w:t xml:space="preserve">и </w:t>
      </w:r>
      <w:r>
        <w:rPr>
          <w:lang w:val="en-US"/>
        </w:rPr>
        <w:t>R</w:t>
      </w:r>
      <w:r w:rsidRPr="00B66491">
        <w:t xml:space="preserve">2 </w:t>
      </w:r>
      <w:r>
        <w:t>удовлетворяют условию:</w:t>
      </w:r>
      <w:r w:rsidR="0011720E" w:rsidRPr="0011720E">
        <w:t xml:space="preserve"> </w:t>
      </w:r>
      <w:r w:rsidR="0011720E" w:rsidRPr="0011720E">
        <w:rPr>
          <w:position w:val="-6"/>
        </w:rPr>
        <w:object w:dxaOrig="940" w:dyaOrig="279">
          <v:shape id="_x0000_i1095" type="#_x0000_t75" style="width:47.25pt;height:14.25pt" o:ole="">
            <v:imagedata r:id="rId140" o:title=""/>
          </v:shape>
          <o:OLEObject Type="Embed" ProgID="Equation.3" ShapeID="_x0000_i1095" DrawAspect="Content" ObjectID="_1472124671" r:id="rId141"/>
        </w:object>
      </w:r>
      <w:r w:rsidRPr="00B66491">
        <w:t>&lt;</w:t>
      </w:r>
      <w:r w:rsidR="00A00B6A" w:rsidRPr="00B66491">
        <w:rPr>
          <w:position w:val="-4"/>
        </w:rPr>
        <w:object w:dxaOrig="820" w:dyaOrig="260">
          <v:shape id="_x0000_i1096" type="#_x0000_t75" style="width:41.25pt;height:12.75pt" o:ole="">
            <v:imagedata r:id="rId142" o:title=""/>
          </v:shape>
          <o:OLEObject Type="Embed" ProgID="Equation.3" ShapeID="_x0000_i1096" DrawAspect="Content" ObjectID="_1472124672" r:id="rId143"/>
        </w:object>
      </w:r>
      <w:r w:rsidR="0011720E" w:rsidRPr="0011720E">
        <w:t>&lt;</w:t>
      </w:r>
      <w:r w:rsidR="0011720E" w:rsidRPr="0011720E">
        <w:rPr>
          <w:position w:val="-6"/>
        </w:rPr>
        <w:object w:dxaOrig="1020" w:dyaOrig="279">
          <v:shape id="_x0000_i1097" type="#_x0000_t75" style="width:51pt;height:14.25pt" o:ole="">
            <v:imagedata r:id="rId144" o:title=""/>
          </v:shape>
          <o:OLEObject Type="Embed" ProgID="Equation.3" ShapeID="_x0000_i1097" DrawAspect="Content" ObjectID="_1472124673" r:id="rId145"/>
        </w:object>
      </w:r>
    </w:p>
    <w:p w:rsidR="0011720E" w:rsidRPr="0011720E" w:rsidRDefault="0011720E" w:rsidP="00CA048A">
      <w:pPr>
        <w:spacing w:line="360" w:lineRule="auto"/>
        <w:jc w:val="both"/>
      </w:pPr>
      <w:r>
        <w:t xml:space="preserve">Найдем коэффициент передачи </w:t>
      </w:r>
      <w:r w:rsidR="00A80568">
        <w:t>ОУ и УМ:</w:t>
      </w:r>
    </w:p>
    <w:p w:rsidR="00CA048A" w:rsidRPr="0011720E" w:rsidRDefault="00150688" w:rsidP="00CA048A">
      <w:pPr>
        <w:spacing w:line="360" w:lineRule="auto"/>
        <w:jc w:val="both"/>
      </w:pPr>
      <w:r w:rsidRPr="0011720E">
        <w:rPr>
          <w:position w:val="-24"/>
          <w:lang w:val="en-US"/>
        </w:rPr>
        <w:object w:dxaOrig="3140" w:dyaOrig="620">
          <v:shape id="_x0000_i1098" type="#_x0000_t75" style="width:156.75pt;height:30.75pt" o:ole="">
            <v:imagedata r:id="rId146" o:title=""/>
          </v:shape>
          <o:OLEObject Type="Embed" ProgID="Equation.3" ShapeID="_x0000_i1098" DrawAspect="Content" ObjectID="_1472124674" r:id="rId147"/>
        </w:object>
      </w:r>
    </w:p>
    <w:p w:rsidR="00CA048A" w:rsidRPr="0011720E" w:rsidRDefault="00150688" w:rsidP="00CA048A">
      <w:pPr>
        <w:spacing w:line="360" w:lineRule="auto"/>
        <w:jc w:val="both"/>
      </w:pPr>
      <w:r w:rsidRPr="00D67F2F">
        <w:rPr>
          <w:position w:val="-30"/>
        </w:rPr>
        <w:object w:dxaOrig="2980" w:dyaOrig="700">
          <v:shape id="_x0000_i1099" type="#_x0000_t75" style="width:149.25pt;height:35.25pt" o:ole="">
            <v:imagedata r:id="rId148" o:title=""/>
          </v:shape>
          <o:OLEObject Type="Embed" ProgID="Equation.3" ShapeID="_x0000_i1099" DrawAspect="Content" ObjectID="_1472124675" r:id="rId149"/>
        </w:object>
      </w:r>
    </w:p>
    <w:p w:rsidR="00CA048A" w:rsidRDefault="00CA048A" w:rsidP="00CA048A">
      <w:pPr>
        <w:spacing w:line="360" w:lineRule="auto"/>
        <w:jc w:val="both"/>
      </w:pPr>
      <w:r>
        <w:t xml:space="preserve"> </w:t>
      </w:r>
      <w:r w:rsidR="00A80568" w:rsidRPr="0036053E">
        <w:rPr>
          <w:position w:val="-12"/>
        </w:rPr>
        <w:object w:dxaOrig="960" w:dyaOrig="360">
          <v:shape id="_x0000_i1100" type="#_x0000_t75" style="width:48pt;height:18pt" o:ole="">
            <v:imagedata r:id="rId150" o:title=""/>
          </v:shape>
          <o:OLEObject Type="Embed" ProgID="Equation.3" ShapeID="_x0000_i1100" DrawAspect="Content" ObjectID="_1472124676" r:id="rId151"/>
        </w:object>
      </w:r>
      <w:r w:rsidR="00A80568">
        <w:t xml:space="preserve">, </w:t>
      </w:r>
      <w:r>
        <w:t>значит нужен расчет каскада предварительного усиления.</w:t>
      </w:r>
    </w:p>
    <w:p w:rsidR="003836D0" w:rsidRDefault="003836D0" w:rsidP="00CA048A">
      <w:pPr>
        <w:spacing w:line="360" w:lineRule="auto"/>
        <w:jc w:val="both"/>
      </w:pPr>
    </w:p>
    <w:p w:rsidR="003836D0" w:rsidRDefault="003836D0" w:rsidP="00CA048A">
      <w:pPr>
        <w:spacing w:line="360" w:lineRule="auto"/>
        <w:jc w:val="both"/>
      </w:pPr>
    </w:p>
    <w:p w:rsidR="003836D0" w:rsidRDefault="003836D0" w:rsidP="00CA048A">
      <w:pPr>
        <w:spacing w:line="360" w:lineRule="auto"/>
        <w:jc w:val="both"/>
      </w:pPr>
    </w:p>
    <w:p w:rsidR="003836D0" w:rsidRDefault="003836D0" w:rsidP="00CA048A">
      <w:pPr>
        <w:spacing w:line="360" w:lineRule="auto"/>
        <w:jc w:val="both"/>
      </w:pPr>
    </w:p>
    <w:p w:rsidR="003836D0" w:rsidRDefault="003836D0" w:rsidP="00CA048A">
      <w:pPr>
        <w:spacing w:line="360" w:lineRule="auto"/>
        <w:jc w:val="both"/>
      </w:pPr>
    </w:p>
    <w:p w:rsidR="003836D0" w:rsidRDefault="003836D0" w:rsidP="00CA048A">
      <w:pPr>
        <w:spacing w:line="360" w:lineRule="auto"/>
        <w:jc w:val="both"/>
      </w:pPr>
    </w:p>
    <w:p w:rsidR="00CA048A" w:rsidRDefault="00A9137F" w:rsidP="00CA048A">
      <w:pPr>
        <w:spacing w:line="360" w:lineRule="auto"/>
        <w:ind w:firstLine="540"/>
        <w:rPr>
          <w:b/>
          <w:sz w:val="32"/>
          <w:szCs w:val="32"/>
        </w:rPr>
      </w:pPr>
      <w:r>
        <w:rPr>
          <w:b/>
          <w:sz w:val="32"/>
          <w:szCs w:val="32"/>
        </w:rPr>
        <w:t>2.</w:t>
      </w:r>
      <w:r w:rsidRPr="00A9137F">
        <w:rPr>
          <w:b/>
          <w:sz w:val="32"/>
          <w:szCs w:val="32"/>
        </w:rPr>
        <w:t>5</w:t>
      </w:r>
      <w:r w:rsidR="00CA048A" w:rsidRPr="001B48CB">
        <w:rPr>
          <w:b/>
          <w:sz w:val="32"/>
          <w:szCs w:val="32"/>
        </w:rPr>
        <w:t xml:space="preserve"> Выбор и расчет каскадов предварительного усиления</w:t>
      </w:r>
    </w:p>
    <w:p w:rsidR="00A00B6A" w:rsidRPr="001B48CB" w:rsidRDefault="00497559" w:rsidP="00CA048A">
      <w:pPr>
        <w:spacing w:line="360" w:lineRule="auto"/>
        <w:ind w:firstLine="540"/>
        <w:rPr>
          <w:sz w:val="32"/>
          <w:szCs w:val="32"/>
        </w:rPr>
      </w:pPr>
      <w:r>
        <w:rPr>
          <w:lang w:val="en-US"/>
        </w:rPr>
        <w:pict>
          <v:shape id="_x0000_i1101" type="#_x0000_t75" style="width:5in;height:169.5pt">
            <v:imagedata r:id="rId152" o:title=""/>
          </v:shape>
        </w:pict>
      </w:r>
    </w:p>
    <w:p w:rsidR="00A00B6A" w:rsidRDefault="00A00B6A" w:rsidP="00CA048A">
      <w:pPr>
        <w:spacing w:line="360" w:lineRule="auto"/>
        <w:rPr>
          <w:szCs w:val="28"/>
        </w:rPr>
      </w:pPr>
      <w:r>
        <w:rPr>
          <w:szCs w:val="28"/>
        </w:rPr>
        <w:t>Найдем коэффициент передачи по напряжению всей схемы:</w:t>
      </w:r>
    </w:p>
    <w:p w:rsidR="00CA048A" w:rsidRDefault="00CA048A" w:rsidP="00CA048A">
      <w:pPr>
        <w:spacing w:line="360" w:lineRule="auto"/>
        <w:rPr>
          <w:szCs w:val="28"/>
        </w:rPr>
      </w:pPr>
      <w:r>
        <w:rPr>
          <w:szCs w:val="28"/>
          <w:lang w:val="en-US"/>
        </w:rPr>
        <w:t>K</w:t>
      </w:r>
      <w:r w:rsidRPr="001B48CB">
        <w:rPr>
          <w:szCs w:val="28"/>
          <w:vertAlign w:val="subscript"/>
        </w:rPr>
        <w:t>0</w:t>
      </w:r>
      <w:r w:rsidRPr="001B48CB">
        <w:rPr>
          <w:szCs w:val="28"/>
        </w:rPr>
        <w:t>=</w:t>
      </w:r>
      <w:r w:rsidR="00A80568" w:rsidRPr="006F263F">
        <w:rPr>
          <w:position w:val="-30"/>
          <w:szCs w:val="28"/>
          <w:lang w:val="en-US"/>
        </w:rPr>
        <w:object w:dxaOrig="639" w:dyaOrig="680">
          <v:shape id="_x0000_i1102" type="#_x0000_t75" style="width:32.25pt;height:33.75pt" o:ole="">
            <v:imagedata r:id="rId153" o:title=""/>
          </v:shape>
          <o:OLEObject Type="Embed" ProgID="Equation.3" ShapeID="_x0000_i1102" DrawAspect="Content" ObjectID="_1472124677" r:id="rId154"/>
        </w:object>
      </w:r>
      <w:r w:rsidRPr="001B48CB">
        <w:rPr>
          <w:szCs w:val="28"/>
        </w:rPr>
        <w:t>=</w:t>
      </w:r>
      <w:r w:rsidR="00150688" w:rsidRPr="00A80568">
        <w:rPr>
          <w:position w:val="-28"/>
          <w:szCs w:val="28"/>
          <w:lang w:val="en-US"/>
        </w:rPr>
        <w:object w:dxaOrig="1700" w:dyaOrig="660">
          <v:shape id="_x0000_i1103" type="#_x0000_t75" style="width:84.75pt;height:33pt" o:ole="">
            <v:imagedata r:id="rId155" o:title=""/>
          </v:shape>
          <o:OLEObject Type="Embed" ProgID="Equation.3" ShapeID="_x0000_i1103" DrawAspect="Content" ObjectID="_1472124678" r:id="rId156"/>
        </w:object>
      </w:r>
    </w:p>
    <w:p w:rsidR="00A00B6A" w:rsidRPr="00A00B6A" w:rsidRDefault="00A00B6A" w:rsidP="00CA048A">
      <w:pPr>
        <w:spacing w:line="360" w:lineRule="auto"/>
        <w:rPr>
          <w:szCs w:val="28"/>
        </w:rPr>
      </w:pPr>
      <w:r>
        <w:rPr>
          <w:szCs w:val="28"/>
        </w:rPr>
        <w:t>Найдем коэффициент передачи по напряжению каскада предварительного училения:</w:t>
      </w:r>
    </w:p>
    <w:p w:rsidR="00CA048A" w:rsidRPr="001B48CB" w:rsidRDefault="00CA048A" w:rsidP="00CA048A">
      <w:pPr>
        <w:spacing w:line="360" w:lineRule="auto"/>
        <w:rPr>
          <w:szCs w:val="28"/>
        </w:rPr>
      </w:pPr>
      <w:smartTag w:uri="urn:schemas-microsoft-com:office:smarttags" w:element="place">
        <w:r>
          <w:rPr>
            <w:szCs w:val="28"/>
            <w:lang w:val="en-US"/>
          </w:rPr>
          <w:t>K</w:t>
        </w:r>
        <w:r w:rsidRPr="001B48CB">
          <w:rPr>
            <w:szCs w:val="28"/>
            <w:vertAlign w:val="subscript"/>
          </w:rPr>
          <w:t>2</w:t>
        </w:r>
      </w:smartTag>
      <w:r w:rsidRPr="001B48CB">
        <w:rPr>
          <w:szCs w:val="28"/>
        </w:rPr>
        <w:t>=</w:t>
      </w:r>
      <w:r w:rsidRPr="006F263F">
        <w:rPr>
          <w:position w:val="-30"/>
          <w:szCs w:val="28"/>
          <w:lang w:val="en-US"/>
        </w:rPr>
        <w:object w:dxaOrig="400" w:dyaOrig="700">
          <v:shape id="_x0000_i1104" type="#_x0000_t75" style="width:20.25pt;height:35.25pt" o:ole="">
            <v:imagedata r:id="rId157" o:title=""/>
          </v:shape>
          <o:OLEObject Type="Embed" ProgID="Equation.3" ShapeID="_x0000_i1104" DrawAspect="Content" ObjectID="_1472124679" r:id="rId158"/>
        </w:object>
      </w:r>
      <w:r w:rsidRPr="001B48CB">
        <w:rPr>
          <w:szCs w:val="28"/>
        </w:rPr>
        <w:t>=</w:t>
      </w:r>
      <w:r w:rsidR="00150688" w:rsidRPr="00A00B6A">
        <w:rPr>
          <w:position w:val="-24"/>
          <w:szCs w:val="28"/>
          <w:lang w:val="en-US"/>
        </w:rPr>
        <w:object w:dxaOrig="1719" w:dyaOrig="620">
          <v:shape id="_x0000_i1105" type="#_x0000_t75" style="width:86.25pt;height:30.75pt" o:ole="">
            <v:imagedata r:id="rId159" o:title=""/>
          </v:shape>
          <o:OLEObject Type="Embed" ProgID="Equation.3" ShapeID="_x0000_i1105" DrawAspect="Content" ObjectID="_1472124680" r:id="rId160"/>
        </w:object>
      </w:r>
    </w:p>
    <w:p w:rsidR="00CA048A" w:rsidRDefault="00497559" w:rsidP="00CA048A">
      <w:pPr>
        <w:spacing w:line="360" w:lineRule="auto"/>
        <w:rPr>
          <w:szCs w:val="28"/>
        </w:rPr>
      </w:pPr>
      <w:r>
        <w:rPr>
          <w:noProof/>
          <w:szCs w:val="28"/>
        </w:rPr>
        <w:pict>
          <v:group id="_x0000_s1228" style="position:absolute;margin-left:49.05pt;margin-top:20.7pt;width:531pt;height:801pt;z-index:251661824;mso-position-horizontal-relative:page;mso-position-vertical-relative:page" coordsize="20000,20000">
            <v:rect id="_x0000_s1229" style="position:absolute;width:20000;height:20000" filled="f" strokeweight="2pt"/>
            <v:line id="_x0000_s1230" style="position:absolute" from="1093,18949" to="1095,19989" strokeweight="2pt"/>
            <v:line id="_x0000_s1231" style="position:absolute" from="10,18941" to="19977,18942" strokeweight="2pt"/>
            <v:line id="_x0000_s1232" style="position:absolute" from="2186,18949" to="2188,19989" strokeweight="2pt"/>
            <v:line id="_x0000_s1233" style="position:absolute" from="4919,18949" to="4921,19989" strokeweight="2pt"/>
            <v:line id="_x0000_s1234" style="position:absolute" from="6557,18959" to="6559,19989" strokeweight="2pt"/>
            <v:line id="_x0000_s1235" style="position:absolute" from="7650,18949" to="7652,19979" strokeweight="2pt"/>
            <v:line id="_x0000_s1236" style="position:absolute" from="18905,18949" to="18909,19989" strokeweight="2pt"/>
            <v:line id="_x0000_s1237" style="position:absolute" from="10,19293" to="7631,19295" strokeweight="1pt"/>
            <v:line id="_x0000_s1238" style="position:absolute" from="10,19646" to="7631,19647" strokeweight="2pt"/>
            <v:line id="_x0000_s1239" style="position:absolute" from="18919,19296" to="19990,19297" strokeweight="1pt"/>
            <v:rect id="_x0000_s1240" style="position:absolute;left:54;top:19660;width:1000;height:309" filled="f" stroked="f" strokeweight=".25pt">
              <v:textbox style="mso-next-textbox:#_x0000_s1240" inset="1pt,1pt,1pt,1pt">
                <w:txbxContent>
                  <w:p w:rsidR="00C254BD" w:rsidRDefault="00C254BD" w:rsidP="00C254BD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Изм</w:t>
                    </w:r>
                  </w:p>
                </w:txbxContent>
              </v:textbox>
            </v:rect>
            <v:rect id="_x0000_s1241" style="position:absolute;left:1139;top:19660;width:1001;height:309" filled="f" stroked="f" strokeweight=".25pt">
              <v:textbox style="mso-next-textbox:#_x0000_s1241" inset="1pt,1pt,1pt,1pt">
                <w:txbxContent>
                  <w:p w:rsidR="00C254BD" w:rsidRDefault="00C254BD" w:rsidP="00C254BD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Лист</w:t>
                    </w:r>
                  </w:p>
                </w:txbxContent>
              </v:textbox>
            </v:rect>
            <v:rect id="_x0000_s1242" style="position:absolute;left:2267;top:19660;width:2573;height:309" filled="f" stroked="f" strokeweight=".25pt">
              <v:textbox style="mso-next-textbox:#_x0000_s1242" inset="1pt,1pt,1pt,1pt">
                <w:txbxContent>
                  <w:p w:rsidR="00C254BD" w:rsidRDefault="00C254BD" w:rsidP="00C254BD">
                    <w:pPr>
                      <w:pStyle w:val="TextBox"/>
                    </w:pPr>
                    <w:r>
                      <w:t>№ докум.</w:t>
                    </w:r>
                  </w:p>
                </w:txbxContent>
              </v:textbox>
            </v:rect>
            <v:rect id="_x0000_s1243" style="position:absolute;left:4983;top:19660;width:1534;height:309" filled="f" stroked="f" strokeweight=".25pt">
              <v:textbox style="mso-next-textbox:#_x0000_s1243" inset="1pt,1pt,1pt,1pt">
                <w:txbxContent>
                  <w:p w:rsidR="00C254BD" w:rsidRDefault="00C254BD" w:rsidP="00C254BD">
                    <w:pPr>
                      <w:pStyle w:val="TextBox"/>
                    </w:pPr>
                    <w:r>
                      <w:t>Подпись</w:t>
                    </w:r>
                  </w:p>
                </w:txbxContent>
              </v:textbox>
            </v:rect>
            <v:rect id="_x0000_s1244" style="position:absolute;left:6604;top:19660;width:1000;height:309" filled="f" stroked="f" strokeweight=".25pt">
              <v:textbox style="mso-next-textbox:#_x0000_s1244" inset="1pt,1pt,1pt,1pt">
                <w:txbxContent>
                  <w:p w:rsidR="00C254BD" w:rsidRDefault="00C254BD" w:rsidP="00C254BD">
                    <w:pPr>
                      <w:pStyle w:val="TextBox"/>
                    </w:pPr>
                    <w:r>
                      <w:t>Дата</w:t>
                    </w:r>
                  </w:p>
                </w:txbxContent>
              </v:textbox>
            </v:rect>
            <v:rect id="_x0000_s1245" style="position:absolute;left:18949;top:18977;width:1001;height:309" filled="f" stroked="f" strokeweight=".25pt">
              <v:textbox style="mso-next-textbox:#_x0000_s1245" inset="1pt,1pt,1pt,1pt">
                <w:txbxContent>
                  <w:p w:rsidR="00C254BD" w:rsidRDefault="00C254BD" w:rsidP="00C254BD">
                    <w:pPr>
                      <w:pStyle w:val="TextBox"/>
                    </w:pPr>
                    <w:r>
                      <w:t>Лист</w:t>
                    </w:r>
                  </w:p>
                </w:txbxContent>
              </v:textbox>
            </v:rect>
            <v:rect id="_x0000_s1246" style="position:absolute;left:18949;top:19435;width:1001;height:423" filled="f" stroked="f" strokeweight=".25pt">
              <v:textbox style="mso-next-textbox:#_x0000_s1246" inset="1pt,1pt,1pt,1pt">
                <w:txbxContent>
                  <w:p w:rsidR="00C254BD" w:rsidRDefault="00C254BD" w:rsidP="00C254BD">
                    <w:pPr>
                      <w:jc w:val="center"/>
                    </w:pPr>
                  </w:p>
                </w:txbxContent>
              </v:textbox>
            </v:rect>
            <v:rect id="_x0000_s1247" style="position:absolute;left:7745;top:19221;width:11075;height:477" filled="f" stroked="f" strokeweight=".25pt">
              <v:textbox style="mso-next-textbox:#_x0000_s1247" inset="1pt,1pt,1pt,1pt">
                <w:txbxContent>
                  <w:p w:rsidR="00C254BD" w:rsidRPr="001A21EA" w:rsidRDefault="00C254BD" w:rsidP="00C254BD">
                    <w:pPr>
                      <w:jc w:val="center"/>
                      <w:rPr>
                        <w:rFonts w:ascii="GOST type A" w:hAnsi="GOST type A"/>
                        <w:i/>
                      </w:rPr>
                    </w:pPr>
                    <w:r>
                      <w:rPr>
                        <w:rFonts w:ascii="GOST type A" w:hAnsi="GOST type A"/>
                        <w:i/>
                        <w:lang w:val="en-US"/>
                      </w:rPr>
                      <w:t>26.2.070</w:t>
                    </w:r>
                    <w:r>
                      <w:rPr>
                        <w:rFonts w:ascii="GOST type A" w:hAnsi="GOST type A"/>
                        <w:i/>
                      </w:rPr>
                      <w:t>1</w:t>
                    </w:r>
                    <w:r>
                      <w:rPr>
                        <w:rFonts w:ascii="GOST type A" w:hAnsi="GOST type A"/>
                        <w:i/>
                        <w:lang w:val="en-US"/>
                      </w:rPr>
                      <w:t>0</w:t>
                    </w:r>
                    <w:r>
                      <w:rPr>
                        <w:rFonts w:ascii="GOST type A" w:hAnsi="GOST type A"/>
                        <w:i/>
                      </w:rPr>
                      <w:t>7</w:t>
                    </w:r>
                    <w:r w:rsidR="003836D0">
                      <w:rPr>
                        <w:rFonts w:ascii="GOST type A" w:hAnsi="GOST type A"/>
                        <w:i/>
                      </w:rPr>
                      <w:t>.</w:t>
                    </w:r>
                    <w:r w:rsidR="002C5781">
                      <w:rPr>
                        <w:rFonts w:ascii="GOST type A" w:hAnsi="GOST type A"/>
                        <w:i/>
                      </w:rPr>
                      <w:t>421</w:t>
                    </w:r>
                    <w:r>
                      <w:rPr>
                        <w:rFonts w:ascii="GOST type A" w:hAnsi="GOST type A"/>
                        <w:i/>
                        <w:lang w:val="en-US"/>
                      </w:rPr>
                      <w:t>.</w:t>
                    </w:r>
                    <w:r>
                      <w:rPr>
                        <w:rFonts w:ascii="GOST type A" w:hAnsi="GOST type A"/>
                        <w:i/>
                      </w:rPr>
                      <w:t>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smartTag w:uri="urn:schemas-microsoft-com:office:smarttags" w:element="place">
        <w:r w:rsidR="00CA048A">
          <w:rPr>
            <w:szCs w:val="28"/>
            <w:lang w:val="en-US"/>
          </w:rPr>
          <w:t>K</w:t>
        </w:r>
        <w:r w:rsidR="00CA048A" w:rsidRPr="006F263F">
          <w:rPr>
            <w:szCs w:val="28"/>
            <w:vertAlign w:val="subscript"/>
          </w:rPr>
          <w:t>2</w:t>
        </w:r>
      </w:smartTag>
      <w:r w:rsidR="00CA048A" w:rsidRPr="006F263F">
        <w:rPr>
          <w:szCs w:val="28"/>
        </w:rPr>
        <w:t>=1+</w:t>
      </w:r>
      <w:r w:rsidR="00CA048A" w:rsidRPr="006F263F">
        <w:rPr>
          <w:position w:val="-24"/>
          <w:szCs w:val="28"/>
          <w:lang w:val="en-US"/>
        </w:rPr>
        <w:object w:dxaOrig="400" w:dyaOrig="620">
          <v:shape id="_x0000_i1106" type="#_x0000_t75" style="width:20.25pt;height:30.75pt" o:ole="">
            <v:imagedata r:id="rId161" o:title=""/>
          </v:shape>
          <o:OLEObject Type="Embed" ProgID="Equation.3" ShapeID="_x0000_i1106" DrawAspect="Content" ObjectID="_1472124681" r:id="rId162"/>
        </w:object>
      </w:r>
    </w:p>
    <w:p w:rsidR="00A00B6A" w:rsidRPr="00A00B6A" w:rsidRDefault="00A00B6A" w:rsidP="00A00B6A">
      <w:pPr>
        <w:spacing w:line="360" w:lineRule="auto"/>
      </w:pPr>
      <w:r>
        <w:rPr>
          <w:szCs w:val="28"/>
        </w:rPr>
        <w:t xml:space="preserve">Примем </w:t>
      </w:r>
      <w:r>
        <w:rPr>
          <w:szCs w:val="28"/>
          <w:lang w:val="en-US"/>
        </w:rPr>
        <w:t>R</w:t>
      </w:r>
      <w:r w:rsidR="00150688">
        <w:rPr>
          <w:szCs w:val="28"/>
        </w:rPr>
        <w:t>3=</w:t>
      </w:r>
      <w:r w:rsidR="00150688" w:rsidRPr="009B404C">
        <w:rPr>
          <w:szCs w:val="28"/>
        </w:rPr>
        <w:t>0.5</w:t>
      </w:r>
      <w:r w:rsidRPr="00A00B6A">
        <w:rPr>
          <w:szCs w:val="28"/>
        </w:rPr>
        <w:t xml:space="preserve"> </w:t>
      </w:r>
      <w:r>
        <w:rPr>
          <w:szCs w:val="28"/>
        </w:rPr>
        <w:t xml:space="preserve">кОм, тогда </w:t>
      </w:r>
      <w:r w:rsidR="00150688" w:rsidRPr="00A00B6A">
        <w:rPr>
          <w:position w:val="-10"/>
        </w:rPr>
        <w:object w:dxaOrig="2960" w:dyaOrig="320">
          <v:shape id="_x0000_i1107" type="#_x0000_t75" style="width:147.75pt;height:15.75pt" o:ole="">
            <v:imagedata r:id="rId163" o:title=""/>
          </v:shape>
          <o:OLEObject Type="Embed" ProgID="Equation.3" ShapeID="_x0000_i1107" DrawAspect="Content" ObjectID="_1472124682" r:id="rId164"/>
        </w:object>
      </w:r>
    </w:p>
    <w:p w:rsidR="00A00B6A" w:rsidRPr="00A00B6A" w:rsidRDefault="00A00B6A" w:rsidP="00A00B6A">
      <w:pPr>
        <w:spacing w:line="360" w:lineRule="auto"/>
      </w:pPr>
      <w:r>
        <w:t xml:space="preserve">Сопротивления </w:t>
      </w:r>
      <w:r>
        <w:rPr>
          <w:lang w:val="en-US"/>
        </w:rPr>
        <w:t>R</w:t>
      </w:r>
      <w:r w:rsidRPr="00A00B6A">
        <w:t>3</w:t>
      </w:r>
      <w:r w:rsidRPr="00B66491">
        <w:t xml:space="preserve"> </w:t>
      </w:r>
      <w:r>
        <w:t xml:space="preserve">и </w:t>
      </w:r>
      <w:r>
        <w:rPr>
          <w:lang w:val="en-US"/>
        </w:rPr>
        <w:t>R</w:t>
      </w:r>
      <w:r>
        <w:t>4</w:t>
      </w:r>
      <w:r w:rsidRPr="00B66491">
        <w:t xml:space="preserve"> </w:t>
      </w:r>
      <w:r>
        <w:t>удовлетворяют условию:</w:t>
      </w:r>
      <w:r w:rsidRPr="0011720E">
        <w:t xml:space="preserve"> </w:t>
      </w:r>
      <w:r w:rsidRPr="0011720E">
        <w:rPr>
          <w:position w:val="-6"/>
        </w:rPr>
        <w:object w:dxaOrig="940" w:dyaOrig="279">
          <v:shape id="_x0000_i1108" type="#_x0000_t75" style="width:47.25pt;height:14.25pt" o:ole="">
            <v:imagedata r:id="rId140" o:title=""/>
          </v:shape>
          <o:OLEObject Type="Embed" ProgID="Equation.3" ShapeID="_x0000_i1108" DrawAspect="Content" ObjectID="_1472124683" r:id="rId165"/>
        </w:object>
      </w:r>
      <w:r w:rsidRPr="00B66491">
        <w:t>&lt;</w:t>
      </w:r>
      <w:r w:rsidRPr="00A00B6A">
        <w:rPr>
          <w:position w:val="-6"/>
        </w:rPr>
        <w:object w:dxaOrig="859" w:dyaOrig="279">
          <v:shape id="_x0000_i1109" type="#_x0000_t75" style="width:42.75pt;height:14.25pt" o:ole="">
            <v:imagedata r:id="rId166" o:title=""/>
          </v:shape>
          <o:OLEObject Type="Embed" ProgID="Equation.3" ShapeID="_x0000_i1109" DrawAspect="Content" ObjectID="_1472124684" r:id="rId167"/>
        </w:object>
      </w:r>
      <w:r w:rsidRPr="0011720E">
        <w:t>&lt;</w:t>
      </w:r>
      <w:r w:rsidRPr="0011720E">
        <w:rPr>
          <w:position w:val="-6"/>
        </w:rPr>
        <w:object w:dxaOrig="1020" w:dyaOrig="279">
          <v:shape id="_x0000_i1110" type="#_x0000_t75" style="width:51pt;height:14.25pt" o:ole="">
            <v:imagedata r:id="rId144" o:title=""/>
          </v:shape>
          <o:OLEObject Type="Embed" ProgID="Equation.3" ShapeID="_x0000_i1110" DrawAspect="Content" ObjectID="_1472124685" r:id="rId168"/>
        </w:object>
      </w:r>
    </w:p>
    <w:p w:rsidR="00CA048A" w:rsidRPr="00A00B6A" w:rsidRDefault="004C5D55" w:rsidP="00CA048A">
      <w:pPr>
        <w:spacing w:line="360" w:lineRule="auto"/>
        <w:rPr>
          <w:szCs w:val="28"/>
          <w:lang w:val="en-US"/>
        </w:rPr>
      </w:pPr>
      <w:r w:rsidRPr="00150688">
        <w:rPr>
          <w:position w:val="-24"/>
          <w:szCs w:val="28"/>
        </w:rPr>
        <w:object w:dxaOrig="3640" w:dyaOrig="620">
          <v:shape id="_x0000_i1111" type="#_x0000_t75" style="width:182.25pt;height:30.75pt" o:ole="">
            <v:imagedata r:id="rId169" o:title=""/>
          </v:shape>
          <o:OLEObject Type="Embed" ProgID="Equation.3" ShapeID="_x0000_i1111" DrawAspect="Content" ObjectID="_1472124686" r:id="rId170"/>
        </w:object>
      </w:r>
    </w:p>
    <w:p w:rsidR="00CA048A" w:rsidRPr="00D660AA" w:rsidRDefault="00CA048A" w:rsidP="00CA048A">
      <w:pPr>
        <w:spacing w:line="360" w:lineRule="auto"/>
        <w:rPr>
          <w:vertAlign w:val="subscript"/>
        </w:rPr>
      </w:pPr>
      <w:r>
        <w:rPr>
          <w:szCs w:val="28"/>
        </w:rPr>
        <w:t xml:space="preserve"> </w:t>
      </w:r>
      <w:r w:rsidR="004C5D55" w:rsidRPr="0036053E">
        <w:rPr>
          <w:position w:val="-12"/>
        </w:rPr>
        <w:object w:dxaOrig="1939" w:dyaOrig="360">
          <v:shape id="_x0000_i1112" type="#_x0000_t75" style="width:96.75pt;height:18pt" o:ole="">
            <v:imagedata r:id="rId171" o:title=""/>
          </v:shape>
          <o:OLEObject Type="Embed" ProgID="Equation.3" ShapeID="_x0000_i1112" DrawAspect="Content" ObjectID="_1472124687" r:id="rId172"/>
        </w:object>
      </w:r>
    </w:p>
    <w:p w:rsidR="00D660AA" w:rsidRDefault="00D660AA" w:rsidP="00D660AA">
      <w:pPr>
        <w:ind w:left="397" w:right="397" w:firstLine="709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Заключение</w:t>
      </w:r>
    </w:p>
    <w:p w:rsidR="00D660AA" w:rsidRDefault="00D660AA" w:rsidP="00D660AA">
      <w:pPr>
        <w:ind w:left="397" w:right="397" w:firstLine="709"/>
        <w:jc w:val="both"/>
        <w:rPr>
          <w:bCs/>
          <w:szCs w:val="28"/>
        </w:rPr>
      </w:pPr>
    </w:p>
    <w:p w:rsidR="00D660AA" w:rsidRDefault="00D660AA" w:rsidP="00D660AA">
      <w:pPr>
        <w:ind w:left="397" w:right="397" w:firstLine="709"/>
        <w:jc w:val="both"/>
        <w:rPr>
          <w:bCs/>
          <w:szCs w:val="28"/>
        </w:rPr>
      </w:pPr>
      <w:r w:rsidRPr="00C836DD">
        <w:rPr>
          <w:bCs/>
          <w:szCs w:val="28"/>
        </w:rPr>
        <w:t>Итак</w:t>
      </w:r>
      <w:r>
        <w:rPr>
          <w:bCs/>
          <w:szCs w:val="28"/>
        </w:rPr>
        <w:t>, согласно заданию к курсовой работе, я спроектировал и рассчитал усилитель низкой частоты, удовлетворяющий всем заданным условиям.</w:t>
      </w:r>
    </w:p>
    <w:p w:rsidR="00D660AA" w:rsidRDefault="00D660AA" w:rsidP="00D660AA">
      <w:pPr>
        <w:ind w:left="397" w:right="397" w:firstLine="709"/>
        <w:jc w:val="both"/>
        <w:rPr>
          <w:bCs/>
          <w:szCs w:val="28"/>
        </w:rPr>
      </w:pPr>
      <w:r>
        <w:rPr>
          <w:bCs/>
          <w:szCs w:val="28"/>
        </w:rPr>
        <w:t xml:space="preserve">Для охлаждения транзисторов в усилителе используется алюминиевый радиатор площадью </w:t>
      </w:r>
      <w:r w:rsidR="00C90974">
        <w:rPr>
          <w:bCs/>
          <w:szCs w:val="28"/>
        </w:rPr>
        <w:t>31,6</w:t>
      </w:r>
      <w:r>
        <w:rPr>
          <w:bCs/>
          <w:szCs w:val="28"/>
        </w:rPr>
        <w:t xml:space="preserve"> см</w:t>
      </w:r>
      <w:r w:rsidRPr="00D660AA">
        <w:rPr>
          <w:bCs/>
          <w:szCs w:val="28"/>
          <w:vertAlign w:val="superscript"/>
        </w:rPr>
        <w:t>2</w:t>
      </w:r>
      <w:r>
        <w:rPr>
          <w:bCs/>
          <w:szCs w:val="28"/>
        </w:rPr>
        <w:t>.</w:t>
      </w:r>
    </w:p>
    <w:p w:rsidR="00D660AA" w:rsidRPr="00D660AA" w:rsidRDefault="00D660AA" w:rsidP="00CA048A">
      <w:pPr>
        <w:spacing w:line="360" w:lineRule="auto"/>
        <w:jc w:val="center"/>
        <w:rPr>
          <w:b/>
          <w:sz w:val="32"/>
          <w:szCs w:val="32"/>
        </w:rPr>
      </w:pPr>
    </w:p>
    <w:p w:rsidR="00D660AA" w:rsidRPr="00D660AA" w:rsidRDefault="00D660AA" w:rsidP="00CA048A">
      <w:pPr>
        <w:spacing w:line="360" w:lineRule="auto"/>
        <w:jc w:val="center"/>
        <w:rPr>
          <w:b/>
          <w:sz w:val="32"/>
          <w:szCs w:val="32"/>
        </w:rPr>
      </w:pPr>
    </w:p>
    <w:p w:rsidR="00D660AA" w:rsidRPr="00D660AA" w:rsidRDefault="00D660AA" w:rsidP="00CA048A">
      <w:pPr>
        <w:spacing w:line="360" w:lineRule="auto"/>
        <w:jc w:val="center"/>
        <w:rPr>
          <w:b/>
          <w:sz w:val="32"/>
          <w:szCs w:val="32"/>
        </w:rPr>
      </w:pPr>
    </w:p>
    <w:p w:rsidR="001435B0" w:rsidRDefault="00497559" w:rsidP="00CA048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group id="_x0000_s1268" style="position:absolute;left:0;text-align:left;margin-left:49.05pt;margin-top:20.7pt;width:531pt;height:801pt;z-index:251662848;mso-position-horizontal-relative:page;mso-position-vertical-relative:page" coordsize="20000,20000">
            <v:rect id="_x0000_s1269" style="position:absolute;width:20000;height:20000" filled="f" strokeweight="2pt"/>
            <v:line id="_x0000_s1270" style="position:absolute" from="1093,18949" to="1095,19989" strokeweight="2pt"/>
            <v:line id="_x0000_s1271" style="position:absolute" from="10,18941" to="19977,18942" strokeweight="2pt"/>
            <v:line id="_x0000_s1272" style="position:absolute" from="2186,18949" to="2188,19989" strokeweight="2pt"/>
            <v:line id="_x0000_s1273" style="position:absolute" from="4919,18949" to="4921,19989" strokeweight="2pt"/>
            <v:line id="_x0000_s1274" style="position:absolute" from="6557,18959" to="6559,19989" strokeweight="2pt"/>
            <v:line id="_x0000_s1275" style="position:absolute" from="7650,18949" to="7652,19979" strokeweight="2pt"/>
            <v:line id="_x0000_s1276" style="position:absolute" from="18905,18949" to="18909,19989" strokeweight="2pt"/>
            <v:line id="_x0000_s1277" style="position:absolute" from="10,19293" to="7631,19295" strokeweight="1pt"/>
            <v:line id="_x0000_s1278" style="position:absolute" from="10,19646" to="7631,19647" strokeweight="2pt"/>
            <v:line id="_x0000_s1279" style="position:absolute" from="18919,19296" to="19990,19297" strokeweight="1pt"/>
            <v:rect id="_x0000_s1280" style="position:absolute;left:54;top:19660;width:1000;height:309" filled="f" stroked="f" strokeweight=".25pt">
              <v:textbox style="mso-next-textbox:#_x0000_s1280" inset="1pt,1pt,1pt,1pt">
                <w:txbxContent>
                  <w:p w:rsidR="00C254BD" w:rsidRDefault="00C254BD" w:rsidP="00C254BD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Изм</w:t>
                    </w:r>
                  </w:p>
                </w:txbxContent>
              </v:textbox>
            </v:rect>
            <v:rect id="_x0000_s1281" style="position:absolute;left:1139;top:19660;width:1001;height:309" filled="f" stroked="f" strokeweight=".25pt">
              <v:textbox style="mso-next-textbox:#_x0000_s1281" inset="1pt,1pt,1pt,1pt">
                <w:txbxContent>
                  <w:p w:rsidR="00C254BD" w:rsidRDefault="00C254BD" w:rsidP="00C254BD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Лист</w:t>
                    </w:r>
                  </w:p>
                </w:txbxContent>
              </v:textbox>
            </v:rect>
            <v:rect id="_x0000_s1282" style="position:absolute;left:2267;top:19660;width:2573;height:309" filled="f" stroked="f" strokeweight=".25pt">
              <v:textbox style="mso-next-textbox:#_x0000_s1282" inset="1pt,1pt,1pt,1pt">
                <w:txbxContent>
                  <w:p w:rsidR="00C254BD" w:rsidRDefault="00C254BD" w:rsidP="00C254BD">
                    <w:pPr>
                      <w:pStyle w:val="TextBox"/>
                    </w:pPr>
                    <w:r>
                      <w:t>№ докум.</w:t>
                    </w:r>
                  </w:p>
                </w:txbxContent>
              </v:textbox>
            </v:rect>
            <v:rect id="_x0000_s1283" style="position:absolute;left:4983;top:19660;width:1534;height:309" filled="f" stroked="f" strokeweight=".25pt">
              <v:textbox style="mso-next-textbox:#_x0000_s1283" inset="1pt,1pt,1pt,1pt">
                <w:txbxContent>
                  <w:p w:rsidR="00C254BD" w:rsidRDefault="00C254BD" w:rsidP="00C254BD">
                    <w:pPr>
                      <w:pStyle w:val="TextBox"/>
                    </w:pPr>
                    <w:r>
                      <w:t>Подпись</w:t>
                    </w:r>
                  </w:p>
                </w:txbxContent>
              </v:textbox>
            </v:rect>
            <v:rect id="_x0000_s1284" style="position:absolute;left:6604;top:19660;width:1000;height:309" filled="f" stroked="f" strokeweight=".25pt">
              <v:textbox style="mso-next-textbox:#_x0000_s1284" inset="1pt,1pt,1pt,1pt">
                <w:txbxContent>
                  <w:p w:rsidR="00C254BD" w:rsidRDefault="00C254BD" w:rsidP="00C254BD">
                    <w:pPr>
                      <w:pStyle w:val="TextBox"/>
                    </w:pPr>
                    <w:r>
                      <w:t>Дата</w:t>
                    </w:r>
                  </w:p>
                </w:txbxContent>
              </v:textbox>
            </v:rect>
            <v:rect id="_x0000_s1285" style="position:absolute;left:18949;top:18977;width:1001;height:309" filled="f" stroked="f" strokeweight=".25pt">
              <v:textbox style="mso-next-textbox:#_x0000_s1285" inset="1pt,1pt,1pt,1pt">
                <w:txbxContent>
                  <w:p w:rsidR="00C254BD" w:rsidRDefault="00C254BD" w:rsidP="00C254BD">
                    <w:pPr>
                      <w:pStyle w:val="TextBox"/>
                    </w:pPr>
                    <w:r>
                      <w:t>Лист</w:t>
                    </w:r>
                  </w:p>
                </w:txbxContent>
              </v:textbox>
            </v:rect>
            <v:rect id="_x0000_s1286" style="position:absolute;left:18949;top:19435;width:1001;height:423" filled="f" stroked="f" strokeweight=".25pt">
              <v:textbox style="mso-next-textbox:#_x0000_s1286" inset="1pt,1pt,1pt,1pt">
                <w:txbxContent>
                  <w:p w:rsidR="00C254BD" w:rsidRDefault="00C254BD" w:rsidP="00C254BD">
                    <w:pPr>
                      <w:jc w:val="center"/>
                    </w:pPr>
                  </w:p>
                </w:txbxContent>
              </v:textbox>
            </v:rect>
            <v:rect id="_x0000_s1287" style="position:absolute;left:7745;top:19221;width:11075;height:477" filled="f" stroked="f" strokeweight=".25pt">
              <v:textbox style="mso-next-textbox:#_x0000_s1287" inset="1pt,1pt,1pt,1pt">
                <w:txbxContent>
                  <w:p w:rsidR="00C254BD" w:rsidRPr="001A21EA" w:rsidRDefault="00C254BD" w:rsidP="00C254BD">
                    <w:pPr>
                      <w:jc w:val="center"/>
                      <w:rPr>
                        <w:rFonts w:ascii="GOST type A" w:hAnsi="GOST type A"/>
                        <w:i/>
                      </w:rPr>
                    </w:pPr>
                    <w:r>
                      <w:rPr>
                        <w:rFonts w:ascii="GOST type A" w:hAnsi="GOST type A"/>
                        <w:i/>
                        <w:lang w:val="en-US"/>
                      </w:rPr>
                      <w:t>26.2.070</w:t>
                    </w:r>
                    <w:r>
                      <w:rPr>
                        <w:rFonts w:ascii="GOST type A" w:hAnsi="GOST type A"/>
                        <w:i/>
                      </w:rPr>
                      <w:t>1</w:t>
                    </w:r>
                    <w:r>
                      <w:rPr>
                        <w:rFonts w:ascii="GOST type A" w:hAnsi="GOST type A"/>
                        <w:i/>
                        <w:lang w:val="en-US"/>
                      </w:rPr>
                      <w:t>0</w:t>
                    </w:r>
                    <w:r>
                      <w:rPr>
                        <w:rFonts w:ascii="GOST type A" w:hAnsi="GOST type A"/>
                        <w:i/>
                      </w:rPr>
                      <w:t>7</w:t>
                    </w:r>
                    <w:r w:rsidR="002C5781">
                      <w:rPr>
                        <w:rFonts w:ascii="GOST type A" w:hAnsi="GOST type A"/>
                        <w:i/>
                      </w:rPr>
                      <w:t>421</w:t>
                    </w:r>
                    <w:r>
                      <w:rPr>
                        <w:rFonts w:ascii="GOST type A" w:hAnsi="GOST type A"/>
                        <w:i/>
                        <w:lang w:val="en-US"/>
                      </w:rPr>
                      <w:t>.</w:t>
                    </w:r>
                    <w:r>
                      <w:rPr>
                        <w:rFonts w:ascii="GOST type A" w:hAnsi="GOST type A"/>
                        <w:i/>
                      </w:rPr>
                      <w:t>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CA048A" w:rsidRDefault="00CA048A" w:rsidP="00CA048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ИСПОЛЬЗОВАННЫХ ИСТОЧНИКОВ</w:t>
      </w:r>
    </w:p>
    <w:p w:rsidR="00CA048A" w:rsidRDefault="00CA048A" w:rsidP="00CA048A">
      <w:pPr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Зайцев А.А. Полупроводниковые приборы. Транзисторы малой мощности: Справочник. 2-е изд.. Под ред. А.В. Голомедова. М.: Радио и связь, КУБК-а, 1995.-384с.</w:t>
      </w:r>
    </w:p>
    <w:p w:rsidR="00CA048A" w:rsidRDefault="00CA048A" w:rsidP="00CA048A">
      <w:pPr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Зайцев А.А. Полупроводниковые приборы. Транзисторы средней и большой мощности: Справочник. 2-е изд.. Под ред. А.В. Голомедова. М.: Радио и связь, КУБК-а, 1995.-640с.</w:t>
      </w:r>
    </w:p>
    <w:p w:rsidR="009B404C" w:rsidRPr="001B48CB" w:rsidRDefault="009B404C" w:rsidP="009B404C">
      <w:pPr>
        <w:spacing w:line="360" w:lineRule="auto"/>
        <w:ind w:left="360"/>
        <w:rPr>
          <w:szCs w:val="28"/>
        </w:rPr>
      </w:pPr>
    </w:p>
    <w:p w:rsidR="00CA048A" w:rsidRPr="00D660AA" w:rsidRDefault="00CA048A" w:rsidP="00D660AA">
      <w:pPr>
        <w:spacing w:line="360" w:lineRule="auto"/>
        <w:rPr>
          <w:szCs w:val="28"/>
        </w:rPr>
      </w:pPr>
      <w:bookmarkStart w:id="0" w:name="_GoBack"/>
      <w:bookmarkEnd w:id="0"/>
    </w:p>
    <w:sectPr w:rsidR="00CA048A" w:rsidRPr="00D660AA" w:rsidSect="00CA048A">
      <w:pgSz w:w="11909" w:h="16834" w:code="9"/>
      <w:pgMar w:top="1134" w:right="851" w:bottom="1361" w:left="1701" w:header="720" w:footer="720" w:gutter="0"/>
      <w:cols w:space="708"/>
      <w:noEndnote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OST type A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23863"/>
    <w:multiLevelType w:val="hybridMultilevel"/>
    <w:tmpl w:val="CAC8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48A"/>
    <w:rsid w:val="00007D66"/>
    <w:rsid w:val="00036B60"/>
    <w:rsid w:val="000E21A3"/>
    <w:rsid w:val="0011720E"/>
    <w:rsid w:val="001347F5"/>
    <w:rsid w:val="00137EA7"/>
    <w:rsid w:val="001435B0"/>
    <w:rsid w:val="00150688"/>
    <w:rsid w:val="0016061A"/>
    <w:rsid w:val="0016780B"/>
    <w:rsid w:val="001A44A7"/>
    <w:rsid w:val="002074E3"/>
    <w:rsid w:val="00213B20"/>
    <w:rsid w:val="00220AA7"/>
    <w:rsid w:val="00272B05"/>
    <w:rsid w:val="002C5781"/>
    <w:rsid w:val="002E0CB7"/>
    <w:rsid w:val="003836D0"/>
    <w:rsid w:val="00450352"/>
    <w:rsid w:val="00497559"/>
    <w:rsid w:val="004C5D55"/>
    <w:rsid w:val="004E3F94"/>
    <w:rsid w:val="00504283"/>
    <w:rsid w:val="00505AB1"/>
    <w:rsid w:val="00511049"/>
    <w:rsid w:val="005902EA"/>
    <w:rsid w:val="006015E9"/>
    <w:rsid w:val="00636031"/>
    <w:rsid w:val="006F1DFE"/>
    <w:rsid w:val="007B3039"/>
    <w:rsid w:val="00820C27"/>
    <w:rsid w:val="00866997"/>
    <w:rsid w:val="008F692D"/>
    <w:rsid w:val="009136FD"/>
    <w:rsid w:val="0096573D"/>
    <w:rsid w:val="009906BB"/>
    <w:rsid w:val="0099679D"/>
    <w:rsid w:val="009B404C"/>
    <w:rsid w:val="009D6988"/>
    <w:rsid w:val="00A00B6A"/>
    <w:rsid w:val="00A20B54"/>
    <w:rsid w:val="00A52D1B"/>
    <w:rsid w:val="00A53037"/>
    <w:rsid w:val="00A67835"/>
    <w:rsid w:val="00A80568"/>
    <w:rsid w:val="00A84381"/>
    <w:rsid w:val="00A9137F"/>
    <w:rsid w:val="00AA7300"/>
    <w:rsid w:val="00AF0E5A"/>
    <w:rsid w:val="00B04A36"/>
    <w:rsid w:val="00B66491"/>
    <w:rsid w:val="00B92A75"/>
    <w:rsid w:val="00BD002B"/>
    <w:rsid w:val="00BD31BF"/>
    <w:rsid w:val="00C254BD"/>
    <w:rsid w:val="00C26DA3"/>
    <w:rsid w:val="00C82775"/>
    <w:rsid w:val="00C90974"/>
    <w:rsid w:val="00C968E8"/>
    <w:rsid w:val="00CA048A"/>
    <w:rsid w:val="00CE2EAD"/>
    <w:rsid w:val="00D660AA"/>
    <w:rsid w:val="00D6777D"/>
    <w:rsid w:val="00DD30E8"/>
    <w:rsid w:val="00E2551E"/>
    <w:rsid w:val="00E25A45"/>
    <w:rsid w:val="00E404B7"/>
    <w:rsid w:val="00E77108"/>
    <w:rsid w:val="00EA019A"/>
    <w:rsid w:val="00EB0A69"/>
    <w:rsid w:val="00EB1EC3"/>
    <w:rsid w:val="00EF5C55"/>
    <w:rsid w:val="00F022F6"/>
    <w:rsid w:val="00F10D28"/>
    <w:rsid w:val="00F410A2"/>
    <w:rsid w:val="00F662E9"/>
    <w:rsid w:val="00FC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417"/>
    <o:shapelayout v:ext="edit">
      <o:idmap v:ext="edit" data="1"/>
    </o:shapelayout>
  </w:shapeDefaults>
  <w:decimalSymbol w:val=","/>
  <w:listSeparator w:val=";"/>
  <w15:chartTrackingRefBased/>
  <w15:docId w15:val="{95BF49EB-C179-406F-A67E-36C35DD1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48A"/>
    <w:rPr>
      <w:sz w:val="28"/>
    </w:rPr>
  </w:style>
  <w:style w:type="paragraph" w:styleId="1">
    <w:name w:val="heading 1"/>
    <w:basedOn w:val="a"/>
    <w:next w:val="a"/>
    <w:qFormat/>
    <w:rsid w:val="00CA048A"/>
    <w:pPr>
      <w:keepNext/>
      <w:jc w:val="both"/>
      <w:outlineLvl w:val="0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CA048A"/>
    <w:pPr>
      <w:ind w:firstLine="540"/>
    </w:pPr>
  </w:style>
  <w:style w:type="paragraph" w:styleId="a3">
    <w:name w:val="Body Text"/>
    <w:basedOn w:val="a"/>
    <w:rsid w:val="00CA048A"/>
    <w:pPr>
      <w:spacing w:after="120"/>
    </w:pPr>
  </w:style>
  <w:style w:type="table" w:styleId="a4">
    <w:name w:val="Table Grid"/>
    <w:basedOn w:val="a1"/>
    <w:rsid w:val="00CA04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x">
    <w:name w:val="Text Box Знак"/>
    <w:basedOn w:val="a"/>
    <w:rsid w:val="00C254BD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5.bin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4.bin"/><Relationship Id="rId5" Type="http://schemas.openxmlformats.org/officeDocument/2006/relationships/image" Target="media/image1.png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79.bin"/><Relationship Id="rId22" Type="http://schemas.openxmlformats.org/officeDocument/2006/relationships/image" Target="media/image10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1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9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72.wmf"/><Relationship Id="rId171" Type="http://schemas.openxmlformats.org/officeDocument/2006/relationships/image" Target="media/image82.wmf"/><Relationship Id="rId12" Type="http://schemas.openxmlformats.org/officeDocument/2006/relationships/image" Target="media/image5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6.wmf"/><Relationship Id="rId75" Type="http://schemas.openxmlformats.org/officeDocument/2006/relationships/image" Target="media/image36.wmf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image" Target="media/image7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9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7.bin"/><Relationship Id="rId151" Type="http://schemas.openxmlformats.org/officeDocument/2006/relationships/oleObject" Target="embeddings/oleObject75.bin"/><Relationship Id="rId156" Type="http://schemas.openxmlformats.org/officeDocument/2006/relationships/oleObject" Target="embeddings/oleObject77.bin"/><Relationship Id="rId172" Type="http://schemas.openxmlformats.org/officeDocument/2006/relationships/oleObject" Target="embeddings/oleObject86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3.bin"/><Relationship Id="rId7" Type="http://schemas.openxmlformats.org/officeDocument/2006/relationships/image" Target="media/image2.png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8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image" Target="media/image73.png"/><Relationship Id="rId173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4.bin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8.wmf"/><Relationship Id="rId163" Type="http://schemas.openxmlformats.org/officeDocument/2006/relationships/image" Target="media/image79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8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3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image" Target="media/image35.wmf"/><Relationship Id="rId78" Type="http://schemas.openxmlformats.org/officeDocument/2006/relationships/image" Target="media/image37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81.bin"/><Relationship Id="rId169" Type="http://schemas.openxmlformats.org/officeDocument/2006/relationships/image" Target="media/image8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6.bin"/><Relationship Id="rId16" Type="http://schemas.openxmlformats.org/officeDocument/2006/relationships/image" Target="media/image7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80" Type="http://schemas.openxmlformats.org/officeDocument/2006/relationships/oleObject" Target="embeddings/oleObject39.bin"/><Relationship Id="rId155" Type="http://schemas.openxmlformats.org/officeDocument/2006/relationships/image" Target="media/image75.wmf"/><Relationship Id="rId17" Type="http://schemas.openxmlformats.org/officeDocument/2006/relationships/oleObject" Target="embeddings/oleObject6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9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2.bin"/><Relationship Id="rId166" Type="http://schemas.openxmlformats.org/officeDocument/2006/relationships/image" Target="media/image80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Фан клуб Усамы Бен Ладена</Company>
  <LinksUpToDate>false</LinksUpToDate>
  <CharactersWithSpaces>13031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Eugene</dc:creator>
  <cp:keywords/>
  <dc:description/>
  <cp:lastModifiedBy>Irina</cp:lastModifiedBy>
  <cp:revision>2</cp:revision>
  <cp:lastPrinted>2005-11-29T19:36:00Z</cp:lastPrinted>
  <dcterms:created xsi:type="dcterms:W3CDTF">2014-09-13T11:41:00Z</dcterms:created>
  <dcterms:modified xsi:type="dcterms:W3CDTF">2014-09-13T11:41:00Z</dcterms:modified>
</cp:coreProperties>
</file>