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64" w:rsidRDefault="00251064">
      <w:pPr>
        <w:jc w:val="center"/>
        <w:rPr>
          <w:b/>
          <w:sz w:val="28"/>
        </w:rPr>
      </w:pPr>
    </w:p>
    <w:p w:rsidR="00E1318D" w:rsidRDefault="00E1318D">
      <w:pPr>
        <w:jc w:val="center"/>
        <w:rPr>
          <w:b/>
          <w:sz w:val="28"/>
        </w:rPr>
      </w:pPr>
      <w:r>
        <w:rPr>
          <w:b/>
          <w:sz w:val="28"/>
        </w:rPr>
        <w:t>Содержание.</w:t>
      </w:r>
    </w:p>
    <w:p w:rsidR="00E1318D" w:rsidRDefault="00E1318D">
      <w:pPr>
        <w:rPr>
          <w:b/>
          <w:sz w:val="28"/>
        </w:rPr>
      </w:pPr>
    </w:p>
    <w:p w:rsidR="00E1318D" w:rsidRDefault="00E1318D">
      <w:pPr>
        <w:jc w:val="right"/>
        <w:rPr>
          <w:sz w:val="28"/>
        </w:rPr>
      </w:pPr>
      <w:r>
        <w:rPr>
          <w:b/>
          <w:sz w:val="28"/>
        </w:rPr>
        <w:t xml:space="preserve">                                                                                                          </w:t>
      </w:r>
      <w:r>
        <w:rPr>
          <w:sz w:val="28"/>
        </w:rPr>
        <w:t>Стр.</w:t>
      </w:r>
    </w:p>
    <w:p w:rsidR="00E1318D" w:rsidRDefault="00E1318D">
      <w:pPr>
        <w:rPr>
          <w:sz w:val="28"/>
        </w:rPr>
      </w:pPr>
    </w:p>
    <w:p w:rsidR="00E1318D" w:rsidRDefault="00E1318D">
      <w:pPr>
        <w:rPr>
          <w:sz w:val="28"/>
        </w:rPr>
      </w:pPr>
      <w:r>
        <w:rPr>
          <w:sz w:val="28"/>
        </w:rPr>
        <w:t xml:space="preserve">              </w:t>
      </w:r>
      <w:r>
        <w:rPr>
          <w:b/>
          <w:sz w:val="28"/>
        </w:rPr>
        <w:t>Введение</w:t>
      </w:r>
      <w:r>
        <w:rPr>
          <w:sz w:val="28"/>
        </w:rPr>
        <w:t>…………………………………………………..2</w:t>
      </w:r>
    </w:p>
    <w:p w:rsidR="00E1318D" w:rsidRDefault="00E1318D">
      <w:pPr>
        <w:rPr>
          <w:sz w:val="28"/>
        </w:rPr>
      </w:pPr>
      <w:r>
        <w:rPr>
          <w:sz w:val="28"/>
        </w:rPr>
        <w:t xml:space="preserve">       </w:t>
      </w:r>
    </w:p>
    <w:p w:rsidR="00E1318D" w:rsidRDefault="00E1318D">
      <w:pPr>
        <w:numPr>
          <w:ilvl w:val="0"/>
          <w:numId w:val="2"/>
        </w:numPr>
        <w:rPr>
          <w:sz w:val="28"/>
        </w:rPr>
      </w:pPr>
      <w:r>
        <w:rPr>
          <w:b/>
          <w:sz w:val="28"/>
        </w:rPr>
        <w:t>Описание изделия и технические требования</w:t>
      </w:r>
      <w:r>
        <w:rPr>
          <w:sz w:val="28"/>
        </w:rPr>
        <w:t>……...3</w:t>
      </w:r>
    </w:p>
    <w:p w:rsidR="00E1318D" w:rsidRDefault="00E1318D">
      <w:pPr>
        <w:numPr>
          <w:ilvl w:val="0"/>
          <w:numId w:val="2"/>
        </w:numPr>
        <w:rPr>
          <w:b/>
          <w:sz w:val="28"/>
        </w:rPr>
      </w:pPr>
      <w:r>
        <w:rPr>
          <w:b/>
          <w:sz w:val="28"/>
        </w:rPr>
        <w:t>Выбор материала</w:t>
      </w:r>
      <w:r>
        <w:rPr>
          <w:sz w:val="28"/>
        </w:rPr>
        <w:t>……………………………………….4</w:t>
      </w:r>
    </w:p>
    <w:p w:rsidR="00E1318D" w:rsidRDefault="00E1318D">
      <w:pPr>
        <w:numPr>
          <w:ilvl w:val="0"/>
          <w:numId w:val="2"/>
        </w:numPr>
        <w:rPr>
          <w:b/>
          <w:sz w:val="28"/>
        </w:rPr>
      </w:pPr>
      <w:r>
        <w:rPr>
          <w:b/>
          <w:sz w:val="28"/>
        </w:rPr>
        <w:t>Проектирование и описание конструкции               формы для штамповки</w:t>
      </w:r>
      <w:r>
        <w:rPr>
          <w:sz w:val="28"/>
        </w:rPr>
        <w:t>………… ……………………..6</w:t>
      </w:r>
    </w:p>
    <w:p w:rsidR="00E1318D" w:rsidRDefault="00E1318D">
      <w:pPr>
        <w:jc w:val="both"/>
        <w:outlineLvl w:val="0"/>
        <w:rPr>
          <w:b/>
          <w:sz w:val="28"/>
        </w:rPr>
      </w:pPr>
      <w:r>
        <w:rPr>
          <w:b/>
          <w:sz w:val="28"/>
        </w:rPr>
        <w:t xml:space="preserve">          4 . Расчеты оформляющих размеров</w:t>
      </w:r>
      <w:r>
        <w:rPr>
          <w:sz w:val="28"/>
        </w:rPr>
        <w:t>…………………….8</w:t>
      </w:r>
    </w:p>
    <w:p w:rsidR="00E1318D" w:rsidRDefault="00E1318D">
      <w:pPr>
        <w:ind w:left="1065"/>
        <w:rPr>
          <w:sz w:val="28"/>
        </w:rPr>
      </w:pPr>
      <w:r>
        <w:rPr>
          <w:b/>
          <w:sz w:val="28"/>
        </w:rPr>
        <w:t>Заключение</w:t>
      </w:r>
      <w:r>
        <w:rPr>
          <w:sz w:val="28"/>
        </w:rPr>
        <w:t xml:space="preserve">………………………………………………9 </w:t>
      </w:r>
    </w:p>
    <w:p w:rsidR="00E1318D" w:rsidRDefault="00E1318D">
      <w:pPr>
        <w:ind w:left="1065"/>
        <w:rPr>
          <w:b/>
          <w:sz w:val="28"/>
        </w:rPr>
      </w:pPr>
    </w:p>
    <w:p w:rsidR="00E1318D" w:rsidRDefault="00E1318D">
      <w:pPr>
        <w:ind w:left="1065"/>
        <w:rPr>
          <w:sz w:val="28"/>
        </w:rPr>
      </w:pPr>
      <w:r>
        <w:rPr>
          <w:b/>
          <w:sz w:val="28"/>
        </w:rPr>
        <w:t>Литература</w:t>
      </w:r>
      <w:r>
        <w:rPr>
          <w:sz w:val="28"/>
        </w:rPr>
        <w:t>……………………………………………...10</w:t>
      </w:r>
    </w:p>
    <w:p w:rsidR="00E1318D" w:rsidRDefault="00E1318D">
      <w:pPr>
        <w:ind w:left="1065"/>
        <w:rPr>
          <w:b/>
          <w:sz w:val="28"/>
        </w:rPr>
      </w:pPr>
    </w:p>
    <w:p w:rsidR="00E1318D" w:rsidRDefault="00E1318D">
      <w:pPr>
        <w:rPr>
          <w:sz w:val="28"/>
        </w:rPr>
      </w:pPr>
      <w:r>
        <w:rPr>
          <w:b/>
          <w:sz w:val="28"/>
        </w:rPr>
        <w:t xml:space="preserve">              Спецификация</w:t>
      </w:r>
      <w:r>
        <w:rPr>
          <w:sz w:val="28"/>
        </w:rPr>
        <w:t>…………………………………………..11</w:t>
      </w:r>
    </w:p>
    <w:p w:rsidR="00E1318D" w:rsidRDefault="00E1318D">
      <w:pPr>
        <w:rPr>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r>
        <w:rPr>
          <w:b/>
          <w:snapToGrid w:val="0"/>
          <w:sz w:val="28"/>
        </w:rPr>
        <w:tab/>
        <w:t xml:space="preserve">- </w:t>
      </w:r>
      <w:r>
        <w:rPr>
          <w:b/>
          <w:snapToGrid w:val="0"/>
          <w:sz w:val="28"/>
        </w:rPr>
        <w:fldChar w:fldCharType="begin"/>
      </w:r>
      <w:r>
        <w:rPr>
          <w:b/>
          <w:snapToGrid w:val="0"/>
          <w:sz w:val="28"/>
        </w:rPr>
        <w:instrText xml:space="preserve"> PAGE </w:instrText>
      </w:r>
      <w:r>
        <w:rPr>
          <w:b/>
          <w:snapToGrid w:val="0"/>
          <w:sz w:val="28"/>
        </w:rPr>
        <w:fldChar w:fldCharType="separate"/>
      </w:r>
      <w:r>
        <w:rPr>
          <w:b/>
          <w:noProof/>
          <w:snapToGrid w:val="0"/>
          <w:sz w:val="28"/>
        </w:rPr>
        <w:t>1</w:t>
      </w:r>
      <w:r>
        <w:rPr>
          <w:b/>
          <w:snapToGrid w:val="0"/>
          <w:sz w:val="28"/>
        </w:rPr>
        <w:fldChar w:fldCharType="end"/>
      </w:r>
      <w:r>
        <w:rPr>
          <w:b/>
          <w:snapToGrid w:val="0"/>
          <w:sz w:val="28"/>
        </w:rPr>
        <w:t xml:space="preserve"> -</w:t>
      </w:r>
    </w:p>
    <w:p w:rsidR="00E1318D" w:rsidRDefault="00E1318D">
      <w:pPr>
        <w:jc w:val="center"/>
        <w:outlineLvl w:val="0"/>
        <w:rPr>
          <w:b/>
          <w:sz w:val="28"/>
        </w:rPr>
      </w:pPr>
    </w:p>
    <w:p w:rsidR="00E1318D" w:rsidRDefault="00E1318D">
      <w:pPr>
        <w:jc w:val="center"/>
        <w:outlineLvl w:val="0"/>
        <w:rPr>
          <w:b/>
          <w:sz w:val="28"/>
        </w:rPr>
      </w:pPr>
    </w:p>
    <w:p w:rsidR="00E1318D" w:rsidRDefault="00E1318D">
      <w:pPr>
        <w:jc w:val="center"/>
        <w:outlineLvl w:val="0"/>
        <w:rPr>
          <w:b/>
          <w:sz w:val="28"/>
        </w:rPr>
      </w:pPr>
    </w:p>
    <w:p w:rsidR="00E1318D" w:rsidRDefault="00E1318D">
      <w:pPr>
        <w:spacing w:line="360" w:lineRule="auto"/>
        <w:jc w:val="center"/>
        <w:outlineLvl w:val="0"/>
        <w:rPr>
          <w:b/>
          <w:sz w:val="24"/>
        </w:rPr>
      </w:pPr>
      <w:r>
        <w:rPr>
          <w:b/>
          <w:sz w:val="28"/>
        </w:rPr>
        <w:t>Введение.</w:t>
      </w:r>
    </w:p>
    <w:p w:rsidR="00E1318D" w:rsidRDefault="00E1318D">
      <w:pPr>
        <w:pStyle w:val="a4"/>
        <w:spacing w:line="360" w:lineRule="auto"/>
      </w:pPr>
    </w:p>
    <w:p w:rsidR="00E1318D" w:rsidRDefault="00E1318D">
      <w:pPr>
        <w:pStyle w:val="a4"/>
        <w:spacing w:line="360" w:lineRule="auto"/>
        <w:ind w:firstLine="426"/>
      </w:pPr>
      <w:r>
        <w:t>Основной целью данной курсовой работы является, получение студентом навыков по проектированию технологической оснастки.</w:t>
      </w:r>
    </w:p>
    <w:p w:rsidR="00E1318D" w:rsidRDefault="00E1318D">
      <w:pPr>
        <w:pStyle w:val="2"/>
        <w:spacing w:line="360" w:lineRule="auto"/>
        <w:jc w:val="both"/>
      </w:pPr>
      <w:r>
        <w:t xml:space="preserve">      Главная задача этой работы заключается в проектировании конструкции формы для листовой штамповки.</w:t>
      </w:r>
    </w:p>
    <w:p w:rsidR="00E1318D" w:rsidRDefault="00E1318D">
      <w:pPr>
        <w:pStyle w:val="2"/>
        <w:spacing w:line="360" w:lineRule="auto"/>
        <w:jc w:val="both"/>
      </w:pPr>
      <w:r>
        <w:t xml:space="preserve">      В работе будет приведено описание изделия и технические требования, предъявляемые к нему, так же произведен выбор материала, описание конструкции формы. Будут выполнены расчеты оформляющих размеров.</w:t>
      </w: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pPr>
    </w:p>
    <w:p w:rsidR="00E1318D" w:rsidRDefault="00E1318D">
      <w:pPr>
        <w:pStyle w:val="2"/>
        <w:spacing w:line="360" w:lineRule="auto"/>
        <w:jc w:val="cen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w:t>
      </w:r>
    </w:p>
    <w:p w:rsidR="00E1318D" w:rsidRDefault="00E1318D">
      <w:pPr>
        <w:pStyle w:val="2"/>
        <w:spacing w:line="360" w:lineRule="auto"/>
      </w:pPr>
    </w:p>
    <w:p w:rsidR="00E1318D" w:rsidRDefault="00E1318D">
      <w:pPr>
        <w:pStyle w:val="2"/>
        <w:spacing w:line="360" w:lineRule="auto"/>
      </w:pPr>
    </w:p>
    <w:p w:rsidR="00E1318D" w:rsidRDefault="00E1318D">
      <w:pPr>
        <w:pStyle w:val="2"/>
        <w:numPr>
          <w:ilvl w:val="0"/>
          <w:numId w:val="1"/>
        </w:numPr>
        <w:spacing w:line="360" w:lineRule="auto"/>
        <w:ind w:left="0" w:firstLine="0"/>
        <w:jc w:val="center"/>
        <w:rPr>
          <w:b/>
        </w:rPr>
      </w:pPr>
      <w:r>
        <w:rPr>
          <w:b/>
        </w:rPr>
        <w:t>Описание изделия и технические требования.</w:t>
      </w:r>
    </w:p>
    <w:p w:rsidR="00E1318D" w:rsidRDefault="00E1318D">
      <w:pPr>
        <w:pStyle w:val="2"/>
        <w:spacing w:line="360" w:lineRule="auto"/>
        <w:rPr>
          <w:b/>
        </w:rPr>
      </w:pPr>
    </w:p>
    <w:p w:rsidR="00E1318D" w:rsidRDefault="00E1318D">
      <w:pPr>
        <w:pStyle w:val="2"/>
        <w:spacing w:line="360" w:lineRule="auto"/>
        <w:ind w:firstLine="851"/>
        <w:jc w:val="both"/>
        <w:rPr>
          <w:b/>
          <w:sz w:val="24"/>
        </w:rPr>
      </w:pPr>
      <w:r>
        <w:t xml:space="preserve">Изделие, для которого мы проектируем технологическую оснастку, называется одноразовая пищевая тарелка. Она представляет собой круглую, выгнутую поверхность белого цвета, диаметром </w:t>
      </w:r>
      <w:r>
        <w:sym w:font="Symbol" w:char="F0C6"/>
      </w:r>
      <w:r>
        <w:t xml:space="preserve"> 150 мм. края тарелки загнуты и имеют диаметр           </w:t>
      </w:r>
      <w:r>
        <w:sym w:font="Symbol" w:char="F0C6"/>
      </w:r>
      <w:r>
        <w:t xml:space="preserve"> 155 мм. основание тарелки имеет диаметр </w:t>
      </w:r>
      <w:r>
        <w:sym w:font="Symbol" w:char="F0C6"/>
      </w:r>
      <w:r>
        <w:t xml:space="preserve"> 105 мм.</w:t>
      </w:r>
      <w:r>
        <w:rPr>
          <w:b/>
          <w:sz w:val="24"/>
        </w:rPr>
        <w:t xml:space="preserve"> </w:t>
      </w:r>
    </w:p>
    <w:p w:rsidR="00E1318D" w:rsidRDefault="00E1318D">
      <w:pPr>
        <w:pStyle w:val="2"/>
        <w:spacing w:line="360" w:lineRule="auto"/>
        <w:ind w:firstLine="851"/>
        <w:jc w:val="both"/>
      </w:pPr>
      <w:r>
        <w:t xml:space="preserve">Изделие должно отвечать некоторым техническим условиям. Температура эксплуатации должна быть в пределе 20 </w:t>
      </w:r>
      <w:r>
        <w:sym w:font="Symbol" w:char="F0B8"/>
      </w:r>
      <w:r>
        <w:t xml:space="preserve"> 60 </w:t>
      </w:r>
      <w:r>
        <w:rPr>
          <w:vertAlign w:val="superscript"/>
        </w:rPr>
        <w:t>о</w:t>
      </w:r>
      <w:r>
        <w:t>С, плотность 1050 кг / см</w:t>
      </w:r>
      <w:r>
        <w:rPr>
          <w:vertAlign w:val="superscript"/>
        </w:rPr>
        <w:t>3</w:t>
      </w:r>
      <w:r>
        <w:t xml:space="preserve">. водопоглащение изделия не должно превышать 0,1 % за 24 часа, напряжение на изгиб не должно превышать 60 МПа. Главное требование предъявляемое к данному изделию заключается в том, чтобы оно не влияло на здоровье человека при прямом контакте с ним или при контакте с продуктами. </w:t>
      </w:r>
    </w:p>
    <w:p w:rsidR="00E1318D" w:rsidRDefault="00E1318D">
      <w:pPr>
        <w:pStyle w:val="2"/>
        <w:spacing w:line="360" w:lineRule="auto"/>
        <w:jc w:val="both"/>
      </w:pPr>
      <w:r>
        <w:t xml:space="preserve">      Такие требования, предъявляемые к изделию связанны с тем, что оно служит для хранения и употребления из него пищи.</w:t>
      </w:r>
    </w:p>
    <w:p w:rsidR="00E1318D" w:rsidRDefault="00E1318D">
      <w:pPr>
        <w:pStyle w:val="2"/>
        <w:spacing w:line="360" w:lineRule="auto"/>
        <w:jc w:val="both"/>
      </w:pPr>
    </w:p>
    <w:p w:rsidR="00E1318D" w:rsidRDefault="00E1318D">
      <w:pPr>
        <w:pStyle w:val="2"/>
        <w:spacing w:line="360" w:lineRule="auto"/>
        <w:jc w:val="both"/>
      </w:pPr>
    </w:p>
    <w:p w:rsidR="00E1318D" w:rsidRDefault="00E1318D">
      <w:pPr>
        <w:pStyle w:val="2"/>
        <w:spacing w:line="360" w:lineRule="auto"/>
        <w:jc w:val="both"/>
      </w:pPr>
    </w:p>
    <w:p w:rsidR="00E1318D" w:rsidRDefault="00E1318D">
      <w:pPr>
        <w:pStyle w:val="2"/>
        <w:spacing w:line="360" w:lineRule="auto"/>
        <w:jc w:val="both"/>
      </w:pPr>
    </w:p>
    <w:p w:rsidR="00E1318D" w:rsidRDefault="00E1318D">
      <w:pPr>
        <w:pStyle w:val="2"/>
        <w:spacing w:line="360" w:lineRule="auto"/>
        <w:jc w:val="both"/>
      </w:pPr>
    </w:p>
    <w:p w:rsidR="00E1318D" w:rsidRDefault="00E1318D">
      <w:pPr>
        <w:pStyle w:val="2"/>
        <w:spacing w:line="360" w:lineRule="auto"/>
        <w:jc w:val="both"/>
      </w:pPr>
    </w:p>
    <w:p w:rsidR="00E1318D" w:rsidRDefault="00E1318D">
      <w:pPr>
        <w:pStyle w:val="2"/>
        <w:spacing w:line="360" w:lineRule="auto"/>
        <w:jc w:val="both"/>
      </w:pPr>
    </w:p>
    <w:p w:rsidR="00E1318D" w:rsidRDefault="00E1318D">
      <w:pPr>
        <w:pStyle w:val="2"/>
        <w:spacing w:line="360" w:lineRule="auto"/>
        <w:jc w:val="both"/>
      </w:pPr>
    </w:p>
    <w:p w:rsidR="00E1318D" w:rsidRDefault="00E1318D">
      <w:pPr>
        <w:pStyle w:val="2"/>
        <w:spacing w:line="360" w:lineRule="auto"/>
        <w:jc w:val="cen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snapToGrid w:val="0"/>
        </w:rPr>
        <w:t xml:space="preserve"> -</w:t>
      </w:r>
    </w:p>
    <w:p w:rsidR="00E1318D" w:rsidRDefault="00E1318D">
      <w:pPr>
        <w:pStyle w:val="2"/>
        <w:spacing w:line="360" w:lineRule="auto"/>
        <w:jc w:val="both"/>
      </w:pPr>
    </w:p>
    <w:p w:rsidR="00E1318D" w:rsidRDefault="00E1318D">
      <w:pPr>
        <w:pStyle w:val="2"/>
        <w:spacing w:line="360" w:lineRule="auto"/>
        <w:rPr>
          <w:b/>
        </w:rPr>
      </w:pPr>
    </w:p>
    <w:p w:rsidR="00E1318D" w:rsidRDefault="00E1318D">
      <w:pPr>
        <w:pStyle w:val="2"/>
        <w:numPr>
          <w:ilvl w:val="0"/>
          <w:numId w:val="1"/>
        </w:numPr>
        <w:spacing w:line="360" w:lineRule="auto"/>
        <w:ind w:left="0" w:firstLine="0"/>
        <w:jc w:val="center"/>
        <w:rPr>
          <w:b/>
        </w:rPr>
      </w:pPr>
      <w:r>
        <w:rPr>
          <w:b/>
        </w:rPr>
        <w:t>Выбор материала.</w:t>
      </w:r>
    </w:p>
    <w:p w:rsidR="00E1318D" w:rsidRDefault="00E1318D">
      <w:pPr>
        <w:pStyle w:val="2"/>
        <w:spacing w:line="360" w:lineRule="auto"/>
        <w:jc w:val="both"/>
      </w:pPr>
    </w:p>
    <w:p w:rsidR="00E1318D" w:rsidRDefault="00E1318D">
      <w:pPr>
        <w:pStyle w:val="2"/>
        <w:spacing w:line="360" w:lineRule="auto"/>
        <w:ind w:firstLine="851"/>
        <w:jc w:val="both"/>
      </w:pPr>
      <w:r>
        <w:t>В данной главе выбор материала будет осуществляться по техническим требованиям, предъявляемым к изделию, внешнему виду и области применения изделий из этого материала.</w:t>
      </w:r>
    </w:p>
    <w:p w:rsidR="00E1318D" w:rsidRDefault="00E1318D">
      <w:pPr>
        <w:pStyle w:val="2"/>
        <w:spacing w:line="360" w:lineRule="auto"/>
        <w:ind w:firstLine="851"/>
        <w:jc w:val="both"/>
      </w:pPr>
      <w:r>
        <w:t xml:space="preserve"> По техническим требованиям материал изделия не должен быть вреден для человека, и эксплуатироваться при определённых температурах. К таким материалам следует отнести полиэтилен и полистирол.</w:t>
      </w:r>
    </w:p>
    <w:p w:rsidR="00E1318D" w:rsidRDefault="00E1318D">
      <w:pPr>
        <w:pStyle w:val="2"/>
        <w:spacing w:line="360" w:lineRule="auto"/>
        <w:ind w:firstLine="851"/>
        <w:jc w:val="both"/>
      </w:pPr>
      <w:r>
        <w:t>Область применения этих материалов практически одинакова все они используются в пищевой промышленности, для упаковки и хранения пищевых продуктов.</w:t>
      </w:r>
    </w:p>
    <w:p w:rsidR="00E1318D" w:rsidRDefault="00E1318D">
      <w:pPr>
        <w:pStyle w:val="2"/>
        <w:spacing w:line="360" w:lineRule="auto"/>
        <w:ind w:firstLine="851"/>
        <w:jc w:val="both"/>
      </w:pPr>
      <w:r>
        <w:t xml:space="preserve">Ниже в таблице 1 </w:t>
      </w:r>
      <w:r>
        <w:rPr>
          <w:sz w:val="24"/>
          <w:lang w:val="en-US"/>
        </w:rPr>
        <w:t>[1]</w:t>
      </w:r>
      <w:r>
        <w:t xml:space="preserve"> будут приведены некоторые технические свойства данных материалов некоторых марок. Исходя из технических свойств и области применения, цвета, мы выбираем марку. У полиэтилена марку ПЭНП, у полистирола ПСМ -111.</w:t>
      </w: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p>
    <w:p w:rsidR="00E1318D" w:rsidRDefault="00E1318D">
      <w:pPr>
        <w:pStyle w:val="2"/>
        <w:spacing w:line="360" w:lineRule="auto"/>
        <w:ind w:firstLine="851"/>
        <w:jc w:val="center"/>
        <w:rPr>
          <w:b/>
        </w:rPr>
      </w:pPr>
      <w:r>
        <w:rPr>
          <w:b/>
          <w:snapToGrid w:val="0"/>
        </w:rPr>
        <w:tab/>
        <w:t xml:space="preserve">- </w:t>
      </w:r>
      <w:r>
        <w:rPr>
          <w:b/>
          <w:snapToGrid w:val="0"/>
        </w:rPr>
        <w:fldChar w:fldCharType="begin"/>
      </w:r>
      <w:r>
        <w:rPr>
          <w:b/>
          <w:snapToGrid w:val="0"/>
        </w:rPr>
        <w:instrText xml:space="preserve"> PAGE </w:instrText>
      </w:r>
      <w:r>
        <w:rPr>
          <w:b/>
          <w:snapToGrid w:val="0"/>
        </w:rPr>
        <w:fldChar w:fldCharType="separate"/>
      </w:r>
      <w:r>
        <w:rPr>
          <w:b/>
          <w:noProof/>
          <w:snapToGrid w:val="0"/>
        </w:rPr>
        <w:t>4</w:t>
      </w:r>
      <w:r>
        <w:rPr>
          <w:b/>
          <w:snapToGrid w:val="0"/>
        </w:rPr>
        <w:fldChar w:fldCharType="end"/>
      </w:r>
      <w:r>
        <w:rPr>
          <w:b/>
          <w:snapToGrid w:val="0"/>
        </w:rPr>
        <w:t xml:space="preserve"> -</w:t>
      </w:r>
    </w:p>
    <w:p w:rsidR="00E1318D" w:rsidRDefault="00E1318D">
      <w:pPr>
        <w:pStyle w:val="2"/>
        <w:spacing w:line="360" w:lineRule="auto"/>
        <w:ind w:firstLine="851"/>
        <w:jc w:val="center"/>
        <w:rPr>
          <w:b/>
        </w:rPr>
      </w:pPr>
      <w:r>
        <w:rPr>
          <w:b/>
        </w:rPr>
        <w:t xml:space="preserve">Таблица № 1. Сравнительные характеристики </w:t>
      </w:r>
    </w:p>
    <w:p w:rsidR="00E1318D" w:rsidRDefault="00E1318D">
      <w:pPr>
        <w:pStyle w:val="2"/>
        <w:spacing w:line="360" w:lineRule="auto"/>
        <w:ind w:firstLine="851"/>
        <w:jc w:val="center"/>
        <w:rPr>
          <w:b/>
        </w:rPr>
      </w:pPr>
      <w:r>
        <w:rPr>
          <w:b/>
        </w:rPr>
        <w:t>предлагаемых полимеров</w:t>
      </w:r>
    </w:p>
    <w:p w:rsidR="00E1318D" w:rsidRDefault="00E1318D">
      <w:pPr>
        <w:pStyle w:val="2"/>
        <w:spacing w:line="360" w:lineRule="auto"/>
        <w:ind w:firstLine="851"/>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E1318D">
        <w:tc>
          <w:tcPr>
            <w:tcW w:w="2840" w:type="dxa"/>
          </w:tcPr>
          <w:p w:rsidR="00E1318D" w:rsidRDefault="00E1318D">
            <w:pPr>
              <w:pStyle w:val="2"/>
              <w:jc w:val="center"/>
            </w:pPr>
          </w:p>
          <w:p w:rsidR="00E1318D" w:rsidRDefault="00E1318D">
            <w:pPr>
              <w:pStyle w:val="2"/>
              <w:jc w:val="center"/>
            </w:pPr>
            <w:r>
              <w:t>Свойства</w:t>
            </w:r>
          </w:p>
          <w:p w:rsidR="00E1318D" w:rsidRDefault="00E1318D">
            <w:pPr>
              <w:pStyle w:val="2"/>
              <w:jc w:val="center"/>
            </w:pPr>
          </w:p>
        </w:tc>
        <w:tc>
          <w:tcPr>
            <w:tcW w:w="2840" w:type="dxa"/>
          </w:tcPr>
          <w:p w:rsidR="00E1318D" w:rsidRDefault="00E1318D">
            <w:pPr>
              <w:pStyle w:val="2"/>
              <w:jc w:val="center"/>
            </w:pPr>
          </w:p>
          <w:p w:rsidR="00E1318D" w:rsidRDefault="00E1318D">
            <w:pPr>
              <w:pStyle w:val="2"/>
              <w:jc w:val="center"/>
            </w:pPr>
            <w:r>
              <w:t>ПЭНП</w:t>
            </w:r>
          </w:p>
        </w:tc>
        <w:tc>
          <w:tcPr>
            <w:tcW w:w="2840" w:type="dxa"/>
          </w:tcPr>
          <w:p w:rsidR="00E1318D" w:rsidRDefault="00E1318D">
            <w:pPr>
              <w:pStyle w:val="2"/>
              <w:jc w:val="center"/>
            </w:pPr>
          </w:p>
          <w:p w:rsidR="00E1318D" w:rsidRDefault="00E1318D">
            <w:pPr>
              <w:pStyle w:val="2"/>
              <w:jc w:val="center"/>
            </w:pPr>
            <w:r>
              <w:t>ПСМ - 111</w:t>
            </w:r>
          </w:p>
          <w:p w:rsidR="00E1318D" w:rsidRDefault="00E1318D">
            <w:pPr>
              <w:pStyle w:val="2"/>
              <w:jc w:val="center"/>
            </w:pPr>
          </w:p>
        </w:tc>
      </w:tr>
      <w:tr w:rsidR="00E1318D">
        <w:tc>
          <w:tcPr>
            <w:tcW w:w="2840" w:type="dxa"/>
          </w:tcPr>
          <w:p w:rsidR="00E1318D" w:rsidRDefault="00E1318D">
            <w:pPr>
              <w:pStyle w:val="2"/>
              <w:jc w:val="center"/>
            </w:pPr>
          </w:p>
          <w:p w:rsidR="00E1318D" w:rsidRDefault="00E1318D">
            <w:pPr>
              <w:pStyle w:val="2"/>
              <w:jc w:val="center"/>
            </w:pPr>
            <w:r>
              <w:t xml:space="preserve">Температура стеклования  </w:t>
            </w:r>
            <w:r>
              <w:sym w:font="Symbol" w:char="F0B0"/>
            </w:r>
            <w:r>
              <w:t>С</w:t>
            </w:r>
          </w:p>
        </w:tc>
        <w:tc>
          <w:tcPr>
            <w:tcW w:w="2840" w:type="dxa"/>
          </w:tcPr>
          <w:p w:rsidR="00E1318D" w:rsidRDefault="00E1318D">
            <w:pPr>
              <w:pStyle w:val="2"/>
              <w:jc w:val="center"/>
            </w:pPr>
          </w:p>
          <w:p w:rsidR="00E1318D" w:rsidRDefault="00E1318D">
            <w:pPr>
              <w:pStyle w:val="2"/>
              <w:jc w:val="center"/>
            </w:pPr>
            <w:r>
              <w:t>- 90</w:t>
            </w:r>
          </w:p>
        </w:tc>
        <w:tc>
          <w:tcPr>
            <w:tcW w:w="2840" w:type="dxa"/>
          </w:tcPr>
          <w:p w:rsidR="00E1318D" w:rsidRDefault="00E1318D">
            <w:pPr>
              <w:pStyle w:val="2"/>
              <w:jc w:val="center"/>
            </w:pPr>
          </w:p>
          <w:p w:rsidR="00E1318D" w:rsidRDefault="00E1318D">
            <w:pPr>
              <w:pStyle w:val="2"/>
              <w:jc w:val="center"/>
            </w:pPr>
            <w:r>
              <w:t>90</w:t>
            </w:r>
          </w:p>
        </w:tc>
      </w:tr>
      <w:tr w:rsidR="00E1318D">
        <w:tc>
          <w:tcPr>
            <w:tcW w:w="2840" w:type="dxa"/>
          </w:tcPr>
          <w:p w:rsidR="00E1318D" w:rsidRDefault="00E1318D">
            <w:pPr>
              <w:pStyle w:val="2"/>
              <w:jc w:val="center"/>
            </w:pPr>
          </w:p>
          <w:p w:rsidR="00E1318D" w:rsidRDefault="00E1318D">
            <w:pPr>
              <w:pStyle w:val="2"/>
              <w:jc w:val="center"/>
            </w:pPr>
            <w:r>
              <w:t xml:space="preserve">Температура плавления </w:t>
            </w:r>
            <w:r>
              <w:sym w:font="Symbol" w:char="F0B0"/>
            </w:r>
            <w:r>
              <w:t>С</w:t>
            </w:r>
          </w:p>
        </w:tc>
        <w:tc>
          <w:tcPr>
            <w:tcW w:w="2840" w:type="dxa"/>
          </w:tcPr>
          <w:p w:rsidR="00E1318D" w:rsidRDefault="00E1318D">
            <w:pPr>
              <w:pStyle w:val="2"/>
              <w:jc w:val="center"/>
            </w:pPr>
          </w:p>
          <w:p w:rsidR="00E1318D" w:rsidRDefault="00E1318D">
            <w:pPr>
              <w:pStyle w:val="2"/>
              <w:jc w:val="center"/>
            </w:pPr>
            <w:r>
              <w:t>120</w:t>
            </w:r>
          </w:p>
          <w:p w:rsidR="00E1318D" w:rsidRDefault="00E1318D">
            <w:pPr>
              <w:pStyle w:val="2"/>
              <w:jc w:val="center"/>
            </w:pPr>
          </w:p>
        </w:tc>
        <w:tc>
          <w:tcPr>
            <w:tcW w:w="2840" w:type="dxa"/>
          </w:tcPr>
          <w:p w:rsidR="00E1318D" w:rsidRDefault="00E1318D">
            <w:pPr>
              <w:pStyle w:val="2"/>
              <w:jc w:val="center"/>
            </w:pPr>
          </w:p>
          <w:p w:rsidR="00E1318D" w:rsidRDefault="00E1318D">
            <w:pPr>
              <w:pStyle w:val="2"/>
              <w:jc w:val="center"/>
            </w:pPr>
            <w:r>
              <w:t>130</w:t>
            </w:r>
          </w:p>
        </w:tc>
      </w:tr>
      <w:tr w:rsidR="00E1318D">
        <w:tc>
          <w:tcPr>
            <w:tcW w:w="2840" w:type="dxa"/>
          </w:tcPr>
          <w:p w:rsidR="00E1318D" w:rsidRDefault="00E1318D">
            <w:pPr>
              <w:pStyle w:val="2"/>
              <w:jc w:val="center"/>
            </w:pPr>
          </w:p>
          <w:p w:rsidR="00E1318D" w:rsidRDefault="00E1318D">
            <w:pPr>
              <w:pStyle w:val="2"/>
              <w:jc w:val="center"/>
            </w:pPr>
            <w:r>
              <w:t>Прочность при растяжении МПа</w:t>
            </w:r>
          </w:p>
        </w:tc>
        <w:tc>
          <w:tcPr>
            <w:tcW w:w="2840" w:type="dxa"/>
          </w:tcPr>
          <w:p w:rsidR="00E1318D" w:rsidRDefault="00E1318D">
            <w:pPr>
              <w:pStyle w:val="2"/>
              <w:jc w:val="center"/>
            </w:pPr>
          </w:p>
          <w:p w:rsidR="00E1318D" w:rsidRDefault="00E1318D">
            <w:pPr>
              <w:pStyle w:val="2"/>
              <w:jc w:val="center"/>
            </w:pPr>
            <w:r>
              <w:t xml:space="preserve">37 </w:t>
            </w:r>
            <w:r>
              <w:sym w:font="Symbol" w:char="F0B8"/>
            </w:r>
            <w:r>
              <w:t xml:space="preserve"> 48</w:t>
            </w:r>
          </w:p>
        </w:tc>
        <w:tc>
          <w:tcPr>
            <w:tcW w:w="2840" w:type="dxa"/>
          </w:tcPr>
          <w:p w:rsidR="00E1318D" w:rsidRDefault="00E1318D">
            <w:pPr>
              <w:pStyle w:val="2"/>
              <w:jc w:val="center"/>
            </w:pPr>
          </w:p>
          <w:p w:rsidR="00E1318D" w:rsidRDefault="00E1318D">
            <w:pPr>
              <w:pStyle w:val="2"/>
              <w:jc w:val="center"/>
            </w:pPr>
            <w:r>
              <w:t xml:space="preserve">35 </w:t>
            </w:r>
            <w:r>
              <w:sym w:font="Symbol" w:char="F0B8"/>
            </w:r>
            <w:r>
              <w:t xml:space="preserve"> 47</w:t>
            </w:r>
          </w:p>
        </w:tc>
      </w:tr>
      <w:tr w:rsidR="00E1318D">
        <w:tc>
          <w:tcPr>
            <w:tcW w:w="2840" w:type="dxa"/>
          </w:tcPr>
          <w:p w:rsidR="00E1318D" w:rsidRDefault="00E1318D">
            <w:pPr>
              <w:pStyle w:val="2"/>
              <w:jc w:val="center"/>
            </w:pPr>
          </w:p>
          <w:p w:rsidR="00E1318D" w:rsidRDefault="00E1318D">
            <w:pPr>
              <w:pStyle w:val="2"/>
              <w:jc w:val="center"/>
            </w:pPr>
          </w:p>
          <w:p w:rsidR="00E1318D" w:rsidRDefault="00E1318D">
            <w:pPr>
              <w:pStyle w:val="2"/>
              <w:jc w:val="center"/>
            </w:pPr>
            <w:r>
              <w:t>Прочность при изгибе  МПа</w:t>
            </w:r>
          </w:p>
        </w:tc>
        <w:tc>
          <w:tcPr>
            <w:tcW w:w="2840" w:type="dxa"/>
          </w:tcPr>
          <w:p w:rsidR="00E1318D" w:rsidRDefault="00E1318D">
            <w:pPr>
              <w:pStyle w:val="2"/>
              <w:jc w:val="center"/>
            </w:pPr>
          </w:p>
          <w:p w:rsidR="00E1318D" w:rsidRDefault="00E1318D">
            <w:pPr>
              <w:pStyle w:val="2"/>
              <w:jc w:val="center"/>
            </w:pPr>
          </w:p>
          <w:p w:rsidR="00E1318D" w:rsidRDefault="00E1318D">
            <w:pPr>
              <w:pStyle w:val="2"/>
              <w:jc w:val="center"/>
            </w:pPr>
            <w:r>
              <w:t xml:space="preserve">65 </w:t>
            </w:r>
            <w:r>
              <w:sym w:font="Symbol" w:char="F0B8"/>
            </w:r>
            <w:r>
              <w:t xml:space="preserve"> 105</w:t>
            </w:r>
          </w:p>
        </w:tc>
        <w:tc>
          <w:tcPr>
            <w:tcW w:w="2840" w:type="dxa"/>
          </w:tcPr>
          <w:p w:rsidR="00E1318D" w:rsidRDefault="00E1318D">
            <w:pPr>
              <w:pStyle w:val="2"/>
              <w:jc w:val="center"/>
            </w:pPr>
          </w:p>
          <w:p w:rsidR="00E1318D" w:rsidRDefault="00E1318D">
            <w:pPr>
              <w:pStyle w:val="2"/>
              <w:jc w:val="center"/>
            </w:pPr>
          </w:p>
          <w:p w:rsidR="00E1318D" w:rsidRDefault="00E1318D">
            <w:pPr>
              <w:pStyle w:val="2"/>
              <w:jc w:val="center"/>
            </w:pPr>
            <w:r>
              <w:t xml:space="preserve">60 </w:t>
            </w:r>
            <w:r>
              <w:sym w:font="Symbol" w:char="F0B8"/>
            </w:r>
            <w:r>
              <w:t xml:space="preserve"> 95</w:t>
            </w:r>
          </w:p>
        </w:tc>
      </w:tr>
      <w:tr w:rsidR="00E1318D">
        <w:tc>
          <w:tcPr>
            <w:tcW w:w="2840" w:type="dxa"/>
          </w:tcPr>
          <w:p w:rsidR="00E1318D" w:rsidRDefault="00E1318D">
            <w:pPr>
              <w:pStyle w:val="2"/>
              <w:jc w:val="center"/>
            </w:pPr>
          </w:p>
          <w:p w:rsidR="00E1318D" w:rsidRDefault="00E1318D">
            <w:pPr>
              <w:pStyle w:val="2"/>
              <w:jc w:val="center"/>
            </w:pPr>
            <w:r>
              <w:t xml:space="preserve">Теплостойкость </w:t>
            </w:r>
            <w:r>
              <w:sym w:font="Symbol" w:char="F0B0"/>
            </w:r>
            <w:r>
              <w:t xml:space="preserve">С </w:t>
            </w:r>
          </w:p>
          <w:p w:rsidR="00E1318D" w:rsidRDefault="00E1318D">
            <w:pPr>
              <w:pStyle w:val="2"/>
              <w:jc w:val="center"/>
            </w:pPr>
          </w:p>
        </w:tc>
        <w:tc>
          <w:tcPr>
            <w:tcW w:w="2840" w:type="dxa"/>
          </w:tcPr>
          <w:p w:rsidR="00E1318D" w:rsidRDefault="00E1318D">
            <w:pPr>
              <w:pStyle w:val="2"/>
              <w:jc w:val="center"/>
            </w:pPr>
          </w:p>
          <w:p w:rsidR="00E1318D" w:rsidRDefault="00E1318D">
            <w:pPr>
              <w:pStyle w:val="2"/>
              <w:jc w:val="center"/>
            </w:pPr>
            <w:r>
              <w:t xml:space="preserve">77 </w:t>
            </w:r>
            <w:r>
              <w:sym w:font="Symbol" w:char="F0B8"/>
            </w:r>
            <w:r>
              <w:t xml:space="preserve"> 113</w:t>
            </w:r>
          </w:p>
          <w:p w:rsidR="00E1318D" w:rsidRDefault="00E1318D">
            <w:pPr>
              <w:pStyle w:val="2"/>
              <w:jc w:val="center"/>
            </w:pPr>
          </w:p>
        </w:tc>
        <w:tc>
          <w:tcPr>
            <w:tcW w:w="2840" w:type="dxa"/>
          </w:tcPr>
          <w:p w:rsidR="00E1318D" w:rsidRDefault="00E1318D">
            <w:pPr>
              <w:pStyle w:val="2"/>
              <w:jc w:val="center"/>
            </w:pPr>
          </w:p>
          <w:p w:rsidR="00E1318D" w:rsidRDefault="00E1318D">
            <w:pPr>
              <w:pStyle w:val="2"/>
              <w:jc w:val="center"/>
            </w:pPr>
            <w:r>
              <w:t xml:space="preserve">80 </w:t>
            </w:r>
            <w:r>
              <w:sym w:font="Symbol" w:char="F0B8"/>
            </w:r>
            <w:r>
              <w:t xml:space="preserve"> 120</w:t>
            </w:r>
          </w:p>
          <w:p w:rsidR="00E1318D" w:rsidRDefault="00E1318D">
            <w:pPr>
              <w:pStyle w:val="2"/>
              <w:jc w:val="center"/>
            </w:pPr>
          </w:p>
        </w:tc>
      </w:tr>
      <w:tr w:rsidR="00E1318D">
        <w:tc>
          <w:tcPr>
            <w:tcW w:w="2840" w:type="dxa"/>
          </w:tcPr>
          <w:p w:rsidR="00E1318D" w:rsidRDefault="00E1318D">
            <w:pPr>
              <w:pStyle w:val="2"/>
              <w:jc w:val="center"/>
            </w:pPr>
          </w:p>
          <w:p w:rsidR="00E1318D" w:rsidRDefault="00E1318D">
            <w:pPr>
              <w:pStyle w:val="2"/>
              <w:jc w:val="center"/>
            </w:pPr>
            <w:r>
              <w:t xml:space="preserve">Теплопроводность при 20 </w:t>
            </w:r>
            <w:r>
              <w:sym w:font="Symbol" w:char="F0B0"/>
            </w:r>
            <w:r>
              <w:t>С, Вт / К</w:t>
            </w:r>
            <w:r>
              <w:sym w:font="Symbol" w:char="F0D7"/>
            </w:r>
            <w:r>
              <w:t>М</w:t>
            </w:r>
          </w:p>
        </w:tc>
        <w:tc>
          <w:tcPr>
            <w:tcW w:w="2840" w:type="dxa"/>
          </w:tcPr>
          <w:p w:rsidR="00E1318D" w:rsidRDefault="00E1318D">
            <w:pPr>
              <w:pStyle w:val="2"/>
              <w:jc w:val="center"/>
            </w:pPr>
          </w:p>
          <w:p w:rsidR="00E1318D" w:rsidRDefault="00E1318D">
            <w:pPr>
              <w:pStyle w:val="2"/>
              <w:jc w:val="center"/>
            </w:pPr>
            <w:r>
              <w:t>0,13</w:t>
            </w:r>
          </w:p>
        </w:tc>
        <w:tc>
          <w:tcPr>
            <w:tcW w:w="2840" w:type="dxa"/>
          </w:tcPr>
          <w:p w:rsidR="00E1318D" w:rsidRDefault="00E1318D">
            <w:pPr>
              <w:pStyle w:val="2"/>
              <w:jc w:val="center"/>
            </w:pPr>
          </w:p>
          <w:p w:rsidR="00E1318D" w:rsidRDefault="00E1318D">
            <w:pPr>
              <w:pStyle w:val="2"/>
              <w:jc w:val="center"/>
            </w:pPr>
            <w:r>
              <w:t>0,38</w:t>
            </w:r>
          </w:p>
        </w:tc>
      </w:tr>
      <w:tr w:rsidR="00E1318D">
        <w:tc>
          <w:tcPr>
            <w:tcW w:w="2840" w:type="dxa"/>
          </w:tcPr>
          <w:p w:rsidR="00E1318D" w:rsidRDefault="00E1318D">
            <w:pPr>
              <w:pStyle w:val="2"/>
              <w:jc w:val="center"/>
            </w:pPr>
          </w:p>
          <w:p w:rsidR="00E1318D" w:rsidRDefault="00E1318D">
            <w:pPr>
              <w:pStyle w:val="2"/>
              <w:jc w:val="center"/>
            </w:pPr>
            <w:r>
              <w:t xml:space="preserve">Температура эксплуатации, </w:t>
            </w:r>
            <w:r>
              <w:sym w:font="Symbol" w:char="F0B0"/>
            </w:r>
            <w:r>
              <w:t>С</w:t>
            </w:r>
          </w:p>
        </w:tc>
        <w:tc>
          <w:tcPr>
            <w:tcW w:w="2840" w:type="dxa"/>
          </w:tcPr>
          <w:p w:rsidR="00E1318D" w:rsidRDefault="00E1318D">
            <w:pPr>
              <w:pStyle w:val="2"/>
              <w:jc w:val="center"/>
            </w:pPr>
          </w:p>
          <w:p w:rsidR="00E1318D" w:rsidRDefault="00E1318D">
            <w:pPr>
              <w:pStyle w:val="2"/>
              <w:jc w:val="center"/>
            </w:pPr>
            <w:r>
              <w:t xml:space="preserve">20 </w:t>
            </w:r>
            <w:r>
              <w:sym w:font="Symbol" w:char="F0B8"/>
            </w:r>
            <w:r>
              <w:t xml:space="preserve"> 70</w:t>
            </w:r>
          </w:p>
        </w:tc>
        <w:tc>
          <w:tcPr>
            <w:tcW w:w="2840" w:type="dxa"/>
          </w:tcPr>
          <w:p w:rsidR="00E1318D" w:rsidRDefault="00E1318D">
            <w:pPr>
              <w:pStyle w:val="2"/>
              <w:jc w:val="center"/>
            </w:pPr>
          </w:p>
          <w:p w:rsidR="00E1318D" w:rsidRDefault="00E1318D">
            <w:pPr>
              <w:pStyle w:val="2"/>
              <w:jc w:val="center"/>
            </w:pPr>
            <w:r>
              <w:t xml:space="preserve">20 </w:t>
            </w:r>
            <w:r>
              <w:sym w:font="Symbol" w:char="F0B8"/>
            </w:r>
            <w:r>
              <w:t xml:space="preserve"> 60</w:t>
            </w:r>
          </w:p>
        </w:tc>
      </w:tr>
    </w:tbl>
    <w:p w:rsidR="00E1318D" w:rsidRDefault="00E1318D">
      <w:pPr>
        <w:pStyle w:val="2"/>
        <w:ind w:firstLine="426"/>
        <w:jc w:val="both"/>
      </w:pPr>
    </w:p>
    <w:p w:rsidR="00E1318D" w:rsidRDefault="00E1318D">
      <w:pPr>
        <w:pStyle w:val="2"/>
        <w:spacing w:line="360" w:lineRule="auto"/>
        <w:ind w:firstLine="851"/>
        <w:jc w:val="both"/>
      </w:pPr>
      <w:r>
        <w:t>Как видно из таблицы № 1 эти материалы практически одинаковы, но у полистирола теплопроводность ниже что играет важную роль при проектирование оснастки.</w:t>
      </w:r>
    </w:p>
    <w:p w:rsidR="00E1318D" w:rsidRDefault="00E1318D">
      <w:pPr>
        <w:pStyle w:val="2"/>
        <w:spacing w:line="360" w:lineRule="auto"/>
        <w:ind w:firstLine="851"/>
        <w:jc w:val="both"/>
      </w:pPr>
      <w:r>
        <w:t>Проанализировав выше написанное, мы выбираем материал для нашего изделия полистирол , так как этот материал отвечает техническим требованиям и внешнему виду предъявляемым к изделию.</w:t>
      </w:r>
    </w:p>
    <w:p w:rsidR="00E1318D" w:rsidRDefault="00E1318D">
      <w:pPr>
        <w:pStyle w:val="2"/>
        <w:spacing w:line="360" w:lineRule="auto"/>
        <w:ind w:firstLine="851"/>
        <w:jc w:val="cen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5</w:t>
      </w:r>
      <w:r>
        <w:rPr>
          <w:snapToGrid w:val="0"/>
        </w:rPr>
        <w:fldChar w:fldCharType="end"/>
      </w:r>
      <w:r>
        <w:rPr>
          <w:snapToGrid w:val="0"/>
        </w:rPr>
        <w:t xml:space="preserve"> -</w:t>
      </w:r>
    </w:p>
    <w:p w:rsidR="00E1318D" w:rsidRDefault="00E1318D">
      <w:pPr>
        <w:pStyle w:val="2"/>
        <w:spacing w:line="360" w:lineRule="auto"/>
        <w:ind w:firstLine="851"/>
        <w:jc w:val="both"/>
      </w:pPr>
      <w:r>
        <w:t xml:space="preserve">      Штамповка не является основным способом переработки термопластов, но в данном случае это самый экономически выгодный  и производительный вариант изготовления данного изделия.</w:t>
      </w:r>
    </w:p>
    <w:p w:rsidR="00E1318D" w:rsidRDefault="00E1318D">
      <w:pPr>
        <w:pStyle w:val="2"/>
        <w:spacing w:line="360" w:lineRule="auto"/>
        <w:ind w:firstLine="851"/>
        <w:jc w:val="both"/>
      </w:pPr>
    </w:p>
    <w:p w:rsidR="00E1318D" w:rsidRDefault="00E1318D">
      <w:pPr>
        <w:pStyle w:val="2"/>
        <w:spacing w:line="360" w:lineRule="auto"/>
        <w:ind w:firstLine="851"/>
        <w:jc w:val="both"/>
      </w:pPr>
    </w:p>
    <w:p w:rsidR="00E1318D" w:rsidRDefault="00E1318D">
      <w:pPr>
        <w:pStyle w:val="2"/>
        <w:spacing w:line="360" w:lineRule="auto"/>
        <w:ind w:firstLine="851"/>
        <w:jc w:val="both"/>
      </w:pPr>
    </w:p>
    <w:p w:rsidR="00E1318D" w:rsidRDefault="00E1318D">
      <w:pPr>
        <w:pStyle w:val="2"/>
        <w:spacing w:line="360" w:lineRule="auto"/>
        <w:ind w:firstLine="851"/>
        <w:jc w:val="both"/>
      </w:pPr>
    </w:p>
    <w:p w:rsidR="00E1318D" w:rsidRDefault="00E1318D">
      <w:pPr>
        <w:pStyle w:val="2"/>
        <w:spacing w:line="360" w:lineRule="auto"/>
        <w:ind w:firstLine="851"/>
        <w:jc w:val="both"/>
      </w:pPr>
    </w:p>
    <w:p w:rsidR="00E1318D" w:rsidRDefault="00E1318D">
      <w:pPr>
        <w:pStyle w:val="2"/>
        <w:spacing w:line="360" w:lineRule="auto"/>
        <w:ind w:firstLine="851"/>
        <w:jc w:val="both"/>
      </w:pPr>
    </w:p>
    <w:p w:rsidR="00E1318D" w:rsidRDefault="00E1318D">
      <w:pPr>
        <w:pStyle w:val="2"/>
        <w:spacing w:line="360" w:lineRule="auto"/>
        <w:ind w:firstLine="851"/>
        <w:jc w:val="both"/>
      </w:pPr>
    </w:p>
    <w:p w:rsidR="00E1318D" w:rsidRDefault="00E1318D">
      <w:pPr>
        <w:pStyle w:val="2"/>
        <w:spacing w:line="360" w:lineRule="auto"/>
        <w:ind w:firstLine="851"/>
        <w:jc w:val="both"/>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rPr>
          <w:b/>
        </w:rPr>
      </w:pPr>
    </w:p>
    <w:p w:rsidR="00E1318D" w:rsidRDefault="00E1318D">
      <w:pPr>
        <w:pStyle w:val="2"/>
        <w:jc w:val="center"/>
        <w:rPr>
          <w:b/>
        </w:rPr>
      </w:pPr>
      <w:r>
        <w:rPr>
          <w:b/>
          <w:snapToGrid w:val="0"/>
        </w:rPr>
        <w:tab/>
        <w:t xml:space="preserve">- </w:t>
      </w:r>
      <w:r>
        <w:rPr>
          <w:b/>
          <w:snapToGrid w:val="0"/>
        </w:rPr>
        <w:fldChar w:fldCharType="begin"/>
      </w:r>
      <w:r>
        <w:rPr>
          <w:b/>
          <w:snapToGrid w:val="0"/>
        </w:rPr>
        <w:instrText xml:space="preserve"> PAGE </w:instrText>
      </w:r>
      <w:r>
        <w:rPr>
          <w:b/>
          <w:snapToGrid w:val="0"/>
        </w:rPr>
        <w:fldChar w:fldCharType="separate"/>
      </w:r>
      <w:r>
        <w:rPr>
          <w:b/>
          <w:noProof/>
          <w:snapToGrid w:val="0"/>
        </w:rPr>
        <w:t>6</w:t>
      </w:r>
      <w:r>
        <w:rPr>
          <w:b/>
          <w:snapToGrid w:val="0"/>
        </w:rPr>
        <w:fldChar w:fldCharType="end"/>
      </w:r>
      <w:r>
        <w:rPr>
          <w:b/>
          <w:snapToGrid w:val="0"/>
        </w:rPr>
        <w:t xml:space="preserve"> -</w:t>
      </w:r>
    </w:p>
    <w:p w:rsidR="00E1318D" w:rsidRDefault="00E1318D">
      <w:pPr>
        <w:pStyle w:val="2"/>
        <w:rPr>
          <w:b/>
        </w:rPr>
      </w:pPr>
    </w:p>
    <w:p w:rsidR="00E1318D" w:rsidRDefault="00E1318D">
      <w:pPr>
        <w:pStyle w:val="2"/>
        <w:numPr>
          <w:ilvl w:val="0"/>
          <w:numId w:val="1"/>
        </w:numPr>
        <w:jc w:val="center"/>
        <w:rPr>
          <w:b/>
        </w:rPr>
      </w:pPr>
      <w:r>
        <w:rPr>
          <w:b/>
        </w:rPr>
        <w:t>Проектирование и описание конструкции формы</w:t>
      </w:r>
    </w:p>
    <w:p w:rsidR="00E1318D" w:rsidRDefault="00E1318D">
      <w:pPr>
        <w:pStyle w:val="2"/>
        <w:jc w:val="center"/>
        <w:rPr>
          <w:b/>
        </w:rPr>
      </w:pPr>
      <w:r>
        <w:rPr>
          <w:b/>
        </w:rPr>
        <w:t>для штамповки.</w:t>
      </w:r>
    </w:p>
    <w:p w:rsidR="00E1318D" w:rsidRDefault="00E1318D">
      <w:pPr>
        <w:pStyle w:val="2"/>
        <w:spacing w:line="360" w:lineRule="auto"/>
        <w:ind w:firstLine="851"/>
        <w:jc w:val="both"/>
      </w:pPr>
      <w:r>
        <w:t>Проектирование конструкции формы для штамповки (оснастки) начинается с определения положения изделия в форме, оно будет располагаться в центе формы, параллельно плоскости разъёма формы. После определения положения изделия происходил выбор гнездности формы, была выбрана одно гнёздная форма. Так как была выбрана одно гнёздная форма, надо было выбрать по альбому нормалей прямоугольную форму. Потом выбирали систему извлечения изделия из формы в данном случае изделие из формы будет извлекаться с помощью сжатого воздуха который подаётся в форму в момент поднятия пуансона. Долее была вы спроектирована обойма матрицы. Она была спроектирована таким образом чтобы за  один цикл осуществлялись фиксация нагретого листа  формование изделия и его вырубка из листа после чего была выбрана по нормалям фиксируюшая плиты для матрицы её номер по нормалям         1800 - 0016 / 5 . Далее выбиралась фиксирующая плита для обоймы пуансона по нормалям это плита 1800 - 0013 / 7. Так же были выбраны фиксирующие фиксирующие болты для пунсона  и матрицы это четыре болта  по ГОСТу 7796 - 70, а так же по этому госту были выбраны и болты для фиксаторов, болты для крепежа ножей. По нормалям были выбраны направляющие колонны 1030 - 1133 после чего были выбраны направляющие втулки под номером 1012.</w:t>
      </w:r>
    </w:p>
    <w:p w:rsidR="00E1318D" w:rsidRDefault="00E1318D">
      <w:pPr>
        <w:pStyle w:val="2"/>
        <w:spacing w:line="360" w:lineRule="auto"/>
        <w:ind w:left="142" w:right="90" w:firstLine="851"/>
        <w:jc w:val="center"/>
      </w:pPr>
      <w:r>
        <w:t xml:space="preserve">Форма для штамповки работает следующим образом. К верхней плите ( 11 ) винтами крепится плита для фиксации ножей и пунсона  ( 10 ) к которой прикреплены крепёжными      </w:t>
      </w: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w:t>
      </w:r>
    </w:p>
    <w:p w:rsidR="00E1318D" w:rsidRDefault="00E1318D">
      <w:pPr>
        <w:pStyle w:val="2"/>
        <w:spacing w:line="360" w:lineRule="auto"/>
        <w:ind w:left="142" w:right="90"/>
        <w:jc w:val="both"/>
      </w:pPr>
      <w:r>
        <w:t xml:space="preserve">винтами фиксаторами ( 14 )  фиксатор ( 9 ) и пуансон ( 19 ) между  фиксатором, пуансоном и  крепёжной плитой  находятся пружины ( 12 ) и ( 18 ). На матрице ( 6 ) находится специальная резиновая прокладка ( 8 ) предназначенная для предотвращения затупления ножа, так же в матрице находится система выталкивания которая представляет собой четыре отверстия находящихся в основании матрицы  ( 6 ) диаметром     </w:t>
      </w:r>
      <w:r>
        <w:sym w:font="Symbol" w:char="F0C6"/>
      </w:r>
      <w:r>
        <w:t xml:space="preserve"> 1 мм. и основного канала  по которому подаётся сжатый воздух который  выталкивает и охлаждает готовое изделие из матрицы. Так как изделие тонкостенное и температура обработки материала 70 </w:t>
      </w:r>
      <w:r>
        <w:sym w:font="Symbol" w:char="F0B8"/>
      </w:r>
      <w:r>
        <w:t xml:space="preserve"> 90 </w:t>
      </w:r>
      <w:r>
        <w:sym w:font="Symbol" w:char="F0B0"/>
      </w:r>
      <w:r>
        <w:t>С то матрица и пуасон не будут нагреваться, так же изделие будет охлаждаться  за счёт подаваемого холодного воздуха для выталкивания .</w:t>
      </w:r>
    </w:p>
    <w:p w:rsidR="00E1318D" w:rsidRDefault="00E1318D">
      <w:pPr>
        <w:pStyle w:val="2"/>
        <w:spacing w:line="360" w:lineRule="auto"/>
        <w:ind w:left="142" w:right="90" w:firstLine="851"/>
        <w:jc w:val="both"/>
      </w:pPr>
      <w:r>
        <w:t>Сам процесс проходит следующим образом. Начинает опускаться обойма пуансона, фиксаторы фиксируют предварительно нагретый лист, после чего пуансон вдавливает  материал в матрицу, а ножи обрезают ненужные остатки. При подъёме обоймы пуансона включается пневмосистема и готовое изделие выдувается из матрицы.</w:t>
      </w: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both"/>
      </w:pPr>
    </w:p>
    <w:p w:rsidR="00E1318D" w:rsidRDefault="00E1318D">
      <w:pPr>
        <w:pStyle w:val="2"/>
        <w:spacing w:line="360" w:lineRule="auto"/>
        <w:ind w:left="142" w:right="90" w:firstLine="851"/>
        <w:jc w:val="cen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8</w:t>
      </w:r>
      <w:r>
        <w:rPr>
          <w:snapToGrid w:val="0"/>
        </w:rPr>
        <w:fldChar w:fldCharType="end"/>
      </w:r>
      <w:r>
        <w:rPr>
          <w:snapToGrid w:val="0"/>
        </w:rPr>
        <w:t xml:space="preserve"> -</w:t>
      </w:r>
    </w:p>
    <w:p w:rsidR="00E1318D" w:rsidRDefault="00E1318D">
      <w:pPr>
        <w:pStyle w:val="2"/>
        <w:spacing w:line="360" w:lineRule="auto"/>
        <w:ind w:left="142" w:right="90" w:firstLine="851"/>
        <w:jc w:val="both"/>
      </w:pPr>
    </w:p>
    <w:p w:rsidR="00E1318D" w:rsidRDefault="00E1318D">
      <w:pPr>
        <w:pStyle w:val="2"/>
        <w:numPr>
          <w:ilvl w:val="0"/>
          <w:numId w:val="1"/>
        </w:numPr>
        <w:spacing w:line="360" w:lineRule="auto"/>
        <w:ind w:right="90"/>
        <w:jc w:val="center"/>
        <w:rPr>
          <w:b/>
        </w:rPr>
      </w:pPr>
      <w:r>
        <w:rPr>
          <w:b/>
        </w:rPr>
        <w:t>Расчеты оформляющих размеров.</w:t>
      </w:r>
    </w:p>
    <w:p w:rsidR="00E1318D" w:rsidRDefault="00E1318D">
      <w:pPr>
        <w:pStyle w:val="2"/>
        <w:spacing w:line="360" w:lineRule="auto"/>
        <w:ind w:right="90"/>
        <w:rPr>
          <w:b/>
        </w:rPr>
      </w:pPr>
    </w:p>
    <w:p w:rsidR="00E1318D" w:rsidRDefault="00E1318D">
      <w:pPr>
        <w:pStyle w:val="2"/>
        <w:tabs>
          <w:tab w:val="num" w:pos="360"/>
        </w:tabs>
        <w:spacing w:line="360" w:lineRule="auto"/>
        <w:ind w:left="360"/>
        <w:jc w:val="both"/>
      </w:pPr>
      <w:r>
        <w:t>Охватывающий размер формообразующих деталей.</w:t>
      </w:r>
    </w:p>
    <w:p w:rsidR="00E1318D" w:rsidRDefault="00E1318D">
      <w:pPr>
        <w:pStyle w:val="2"/>
        <w:tabs>
          <w:tab w:val="num" w:pos="360"/>
        </w:tabs>
        <w:spacing w:line="360" w:lineRule="auto"/>
        <w:ind w:left="360"/>
        <w:jc w:val="both"/>
      </w:pPr>
    </w:p>
    <w:p w:rsidR="00E1318D" w:rsidRDefault="00E1318D">
      <w:pPr>
        <w:pStyle w:val="2"/>
        <w:tabs>
          <w:tab w:val="num" w:pos="360"/>
        </w:tabs>
        <w:spacing w:line="360" w:lineRule="auto"/>
        <w:jc w:val="both"/>
        <w:rPr>
          <w:lang w:val="en-US"/>
        </w:rPr>
      </w:pPr>
      <w:r>
        <w:rPr>
          <w:lang w:val="en-US"/>
        </w:rPr>
        <w:t>D</w:t>
      </w:r>
      <w:r>
        <w:rPr>
          <w:vertAlign w:val="subscript"/>
          <w:lang w:val="en-US"/>
        </w:rPr>
        <w:t xml:space="preserve">  </w:t>
      </w:r>
      <w:r>
        <w:rPr>
          <w:lang w:val="en-US"/>
        </w:rPr>
        <w:t>= D</w:t>
      </w:r>
      <w:r>
        <w:rPr>
          <w:vertAlign w:val="subscript"/>
          <w:lang w:val="en-US"/>
        </w:rPr>
        <w:t xml:space="preserve">max </w:t>
      </w:r>
      <w:r>
        <w:rPr>
          <w:lang w:val="en-US"/>
        </w:rPr>
        <w:t>+ D</w:t>
      </w:r>
      <w:r>
        <w:rPr>
          <w:vertAlign w:val="subscript"/>
          <w:lang w:val="en-US"/>
        </w:rPr>
        <w:t xml:space="preserve">max </w:t>
      </w:r>
      <w:r>
        <w:rPr>
          <w:lang w:val="en-US"/>
        </w:rPr>
        <w:t>· 0,01S</w:t>
      </w:r>
      <w:r>
        <w:rPr>
          <w:vertAlign w:val="subscript"/>
          <w:lang w:val="en-US"/>
        </w:rPr>
        <w:t>max</w:t>
      </w:r>
      <w:r>
        <w:rPr>
          <w:lang w:val="en-US"/>
        </w:rPr>
        <w:t xml:space="preserve"> – T</w:t>
      </w:r>
      <w:r>
        <w:rPr>
          <w:vertAlign w:val="subscript"/>
        </w:rPr>
        <w:t>и</w:t>
      </w:r>
    </w:p>
    <w:p w:rsidR="00E1318D" w:rsidRDefault="00E1318D">
      <w:pPr>
        <w:pStyle w:val="2"/>
        <w:tabs>
          <w:tab w:val="num" w:pos="360"/>
        </w:tabs>
        <w:spacing w:line="360" w:lineRule="auto"/>
        <w:rPr>
          <w:lang w:val="en-US"/>
        </w:rPr>
      </w:pPr>
      <w:r>
        <w:t xml:space="preserve">где, </w:t>
      </w:r>
      <w:r>
        <w:rPr>
          <w:lang w:val="en-US"/>
        </w:rPr>
        <w:t>D</w:t>
      </w:r>
      <w:r>
        <w:rPr>
          <w:vertAlign w:val="subscript"/>
          <w:lang w:val="en-US"/>
        </w:rPr>
        <w:t>max</w:t>
      </w:r>
      <w:r>
        <w:rPr>
          <w:lang w:val="en-US"/>
        </w:rPr>
        <w:t xml:space="preserve"> – наибольший предельный размер изделия, мм</w:t>
      </w:r>
    </w:p>
    <w:p w:rsidR="00E1318D" w:rsidRDefault="00E1318D">
      <w:pPr>
        <w:pStyle w:val="2"/>
        <w:tabs>
          <w:tab w:val="num" w:pos="360"/>
        </w:tabs>
        <w:spacing w:line="360" w:lineRule="auto"/>
        <w:jc w:val="both"/>
        <w:rPr>
          <w:lang w:val="en-US"/>
        </w:rPr>
      </w:pPr>
      <w:r>
        <w:rPr>
          <w:lang w:val="en-US"/>
        </w:rPr>
        <w:t xml:space="preserve">       S</w:t>
      </w:r>
      <w:r>
        <w:rPr>
          <w:vertAlign w:val="subscript"/>
          <w:lang w:val="en-US"/>
        </w:rPr>
        <w:t>max</w:t>
      </w:r>
      <w:r>
        <w:rPr>
          <w:lang w:val="en-US"/>
        </w:rPr>
        <w:t xml:space="preserve"> – наибольшая усадка пластмассы, % </w:t>
      </w:r>
    </w:p>
    <w:p w:rsidR="00E1318D" w:rsidRDefault="00E1318D">
      <w:pPr>
        <w:pStyle w:val="2"/>
        <w:tabs>
          <w:tab w:val="num" w:pos="360"/>
        </w:tabs>
        <w:spacing w:line="360" w:lineRule="auto"/>
        <w:jc w:val="both"/>
      </w:pPr>
      <w:r>
        <w:rPr>
          <w:lang w:val="en-US"/>
        </w:rPr>
        <w:t xml:space="preserve">      </w:t>
      </w:r>
      <w:r>
        <w:t xml:space="preserve"> Т</w:t>
      </w:r>
      <w:r>
        <w:rPr>
          <w:vertAlign w:val="subscript"/>
        </w:rPr>
        <w:t>и</w:t>
      </w:r>
      <w:r>
        <w:t xml:space="preserve"> – допуск на размер изделия, мм</w:t>
      </w:r>
    </w:p>
    <w:p w:rsidR="00E1318D" w:rsidRDefault="00E1318D">
      <w:pPr>
        <w:pStyle w:val="2"/>
        <w:tabs>
          <w:tab w:val="num" w:pos="360"/>
        </w:tabs>
        <w:spacing w:line="360" w:lineRule="auto"/>
        <w:ind w:right="90"/>
        <w:jc w:val="both"/>
        <w:rPr>
          <w:lang w:val="en-US"/>
        </w:rPr>
      </w:pPr>
      <w:r>
        <w:rPr>
          <w:lang w:val="en-US"/>
        </w:rPr>
        <w:t xml:space="preserve">D = 155 + 155 </w:t>
      </w:r>
      <w:r>
        <w:rPr>
          <w:lang w:val="en-US"/>
        </w:rPr>
        <w:sym w:font="Symbol" w:char="F0D7"/>
      </w:r>
      <w:r>
        <w:rPr>
          <w:lang w:val="en-US"/>
        </w:rPr>
        <w:t xml:space="preserve"> 0.01 </w:t>
      </w:r>
      <w:r>
        <w:rPr>
          <w:lang w:val="en-US"/>
        </w:rPr>
        <w:sym w:font="Symbol" w:char="F0D7"/>
      </w:r>
      <w:r>
        <w:rPr>
          <w:lang w:val="en-US"/>
        </w:rPr>
        <w:t xml:space="preserve"> 0.7 - 0.5 = 155.585 H5</w:t>
      </w:r>
    </w:p>
    <w:p w:rsidR="00E1318D" w:rsidRDefault="00E1318D">
      <w:pPr>
        <w:pStyle w:val="2"/>
        <w:spacing w:line="360" w:lineRule="auto"/>
        <w:rPr>
          <w:lang w:val="en-US"/>
        </w:rPr>
      </w:pPr>
      <w:r>
        <w:t>Охватываемый размер формообразующих деталей.</w:t>
      </w:r>
    </w:p>
    <w:p w:rsidR="00E1318D" w:rsidRDefault="00E1318D">
      <w:pPr>
        <w:pStyle w:val="2"/>
        <w:spacing w:line="360" w:lineRule="auto"/>
        <w:rPr>
          <w:lang w:val="en-US"/>
        </w:rPr>
      </w:pPr>
      <w:r>
        <w:t xml:space="preserve"> </w:t>
      </w:r>
      <w:r>
        <w:rPr>
          <w:lang w:val="en-US"/>
        </w:rPr>
        <w:t>d</w:t>
      </w:r>
      <w:r>
        <w:rPr>
          <w:vertAlign w:val="subscript"/>
          <w:lang w:val="en-US"/>
        </w:rPr>
        <w:t>2</w:t>
      </w:r>
      <w:r>
        <w:rPr>
          <w:lang w:val="en-US"/>
        </w:rPr>
        <w:t xml:space="preserve"> = d</w:t>
      </w:r>
      <w:r>
        <w:rPr>
          <w:vertAlign w:val="subscript"/>
          <w:lang w:val="en-US"/>
        </w:rPr>
        <w:t xml:space="preserve">min </w:t>
      </w:r>
      <w:r>
        <w:rPr>
          <w:lang w:val="en-US"/>
        </w:rPr>
        <w:t>+ d</w:t>
      </w:r>
      <w:r>
        <w:rPr>
          <w:vertAlign w:val="subscript"/>
          <w:lang w:val="en-US"/>
        </w:rPr>
        <w:t xml:space="preserve">min </w:t>
      </w:r>
      <w:r>
        <w:rPr>
          <w:lang w:val="en-US"/>
        </w:rPr>
        <w:t>· 0,01 · S</w:t>
      </w:r>
      <w:r>
        <w:rPr>
          <w:vertAlign w:val="subscript"/>
          <w:lang w:val="en-US"/>
        </w:rPr>
        <w:t>min</w:t>
      </w:r>
      <w:r>
        <w:rPr>
          <w:lang w:val="en-US"/>
        </w:rPr>
        <w:t xml:space="preserve"> + </w:t>
      </w:r>
      <w:r>
        <w:t>Т</w:t>
      </w:r>
      <w:r>
        <w:rPr>
          <w:vertAlign w:val="subscript"/>
        </w:rPr>
        <w:t>и</w:t>
      </w:r>
    </w:p>
    <w:p w:rsidR="00E1318D" w:rsidRDefault="00E1318D">
      <w:pPr>
        <w:pStyle w:val="2"/>
        <w:spacing w:line="360" w:lineRule="auto"/>
        <w:rPr>
          <w:lang w:val="en-US"/>
        </w:rPr>
      </w:pPr>
      <w:r>
        <w:t xml:space="preserve">где, </w:t>
      </w:r>
      <w:r>
        <w:rPr>
          <w:lang w:val="en-US"/>
        </w:rPr>
        <w:t>d</w:t>
      </w:r>
      <w:r>
        <w:rPr>
          <w:vertAlign w:val="subscript"/>
          <w:lang w:val="en-US"/>
        </w:rPr>
        <w:t>min</w:t>
      </w:r>
      <w:r>
        <w:rPr>
          <w:lang w:val="en-US"/>
        </w:rPr>
        <w:t xml:space="preserve"> – наименьший предельный размер изделия</w:t>
      </w:r>
      <w:r>
        <w:t>, мм</w:t>
      </w:r>
      <w:r>
        <w:rPr>
          <w:lang w:val="en-US"/>
        </w:rPr>
        <w:t xml:space="preserve"> </w:t>
      </w:r>
    </w:p>
    <w:p w:rsidR="00E1318D" w:rsidRDefault="00E1318D">
      <w:pPr>
        <w:pStyle w:val="2"/>
        <w:spacing w:line="360" w:lineRule="auto"/>
        <w:rPr>
          <w:lang w:val="en-US"/>
        </w:rPr>
      </w:pPr>
      <w:r>
        <w:rPr>
          <w:lang w:val="en-US"/>
        </w:rPr>
        <w:t xml:space="preserve">       S</w:t>
      </w:r>
      <w:r>
        <w:rPr>
          <w:vertAlign w:val="subscript"/>
          <w:lang w:val="en-US"/>
        </w:rPr>
        <w:t>min</w:t>
      </w:r>
      <w:r>
        <w:rPr>
          <w:lang w:val="en-US"/>
        </w:rPr>
        <w:t xml:space="preserve"> – наименьшая усадка пластмассы, %</w:t>
      </w:r>
    </w:p>
    <w:p w:rsidR="00E1318D" w:rsidRDefault="00E1318D">
      <w:pPr>
        <w:pStyle w:val="2"/>
        <w:spacing w:line="360" w:lineRule="auto"/>
        <w:rPr>
          <w:lang w:val="en-US"/>
        </w:rPr>
      </w:pPr>
    </w:p>
    <w:p w:rsidR="00E1318D" w:rsidRDefault="00E1318D">
      <w:pPr>
        <w:pStyle w:val="2"/>
        <w:spacing w:line="360" w:lineRule="auto"/>
      </w:pPr>
      <w:r>
        <w:rPr>
          <w:lang w:val="en-US"/>
        </w:rPr>
        <w:t>d</w:t>
      </w:r>
      <w:r>
        <w:rPr>
          <w:vertAlign w:val="subscript"/>
          <w:lang w:val="en-US"/>
        </w:rPr>
        <w:t xml:space="preserve"> </w:t>
      </w:r>
      <w:r>
        <w:rPr>
          <w:lang w:val="en-US"/>
        </w:rPr>
        <w:t xml:space="preserve"> = 105 + 105 </w:t>
      </w:r>
      <w:r>
        <w:rPr>
          <w:lang w:val="en-US"/>
        </w:rPr>
        <w:sym w:font="Symbol" w:char="F0D7"/>
      </w:r>
      <w:r>
        <w:rPr>
          <w:lang w:val="en-US"/>
        </w:rPr>
        <w:t xml:space="preserve"> 0.01 </w:t>
      </w:r>
      <w:r>
        <w:rPr>
          <w:lang w:val="en-US"/>
        </w:rPr>
        <w:sym w:font="Symbol" w:char="F0D7"/>
      </w:r>
      <w:r>
        <w:rPr>
          <w:lang w:val="en-US"/>
        </w:rPr>
        <w:t xml:space="preserve"> 0.5 + 0.5 = 106.025 H 5</w:t>
      </w:r>
    </w:p>
    <w:p w:rsidR="00E1318D" w:rsidRDefault="00E1318D">
      <w:pPr>
        <w:pStyle w:val="2"/>
        <w:spacing w:line="360" w:lineRule="auto"/>
      </w:pPr>
    </w:p>
    <w:p w:rsidR="00E1318D" w:rsidRDefault="00E1318D">
      <w:pPr>
        <w:pStyle w:val="2"/>
        <w:spacing w:line="360" w:lineRule="auto"/>
      </w:pPr>
      <w:r>
        <w:t xml:space="preserve">      Охватывающий высотный размер формообразующих деталей.</w:t>
      </w:r>
    </w:p>
    <w:p w:rsidR="00E1318D" w:rsidRDefault="00E1318D">
      <w:pPr>
        <w:pStyle w:val="2"/>
        <w:spacing w:line="360" w:lineRule="auto"/>
      </w:pPr>
    </w:p>
    <w:p w:rsidR="00E1318D" w:rsidRDefault="00E1318D">
      <w:pPr>
        <w:pStyle w:val="2"/>
        <w:spacing w:line="360" w:lineRule="auto"/>
        <w:rPr>
          <w:lang w:val="en-US"/>
        </w:rPr>
      </w:pPr>
      <w:r>
        <w:t>Н = Н</w:t>
      </w:r>
      <w:r>
        <w:rPr>
          <w:vertAlign w:val="subscript"/>
          <w:lang w:val="en-US"/>
        </w:rPr>
        <w:t>max</w:t>
      </w:r>
      <w:r>
        <w:rPr>
          <w:lang w:val="en-US"/>
        </w:rPr>
        <w:t xml:space="preserve"> + H</w:t>
      </w:r>
      <w:r>
        <w:rPr>
          <w:vertAlign w:val="subscript"/>
          <w:lang w:val="en-US"/>
        </w:rPr>
        <w:t>max</w:t>
      </w:r>
      <w:r>
        <w:rPr>
          <w:lang w:val="en-US"/>
        </w:rPr>
        <w:t xml:space="preserve"> · 0,01 · S</w:t>
      </w:r>
      <w:r>
        <w:rPr>
          <w:vertAlign w:val="subscript"/>
          <w:lang w:val="en-US"/>
        </w:rPr>
        <w:t>ср</w:t>
      </w:r>
      <w:r>
        <w:rPr>
          <w:lang w:val="en-US"/>
        </w:rPr>
        <w:t xml:space="preserve"> – 0,5(Т</w:t>
      </w:r>
      <w:r>
        <w:rPr>
          <w:vertAlign w:val="subscript"/>
          <w:lang w:val="en-US"/>
        </w:rPr>
        <w:t>и</w:t>
      </w:r>
      <w:r>
        <w:rPr>
          <w:lang w:val="en-US"/>
        </w:rPr>
        <w:t xml:space="preserve"> + Т</w:t>
      </w:r>
      <w:r>
        <w:rPr>
          <w:vertAlign w:val="subscript"/>
          <w:lang w:val="en-US"/>
        </w:rPr>
        <w:t>ф</w:t>
      </w:r>
      <w:r>
        <w:rPr>
          <w:lang w:val="en-US"/>
        </w:rPr>
        <w:t>)</w:t>
      </w:r>
    </w:p>
    <w:p w:rsidR="00E1318D" w:rsidRDefault="00E1318D">
      <w:pPr>
        <w:pStyle w:val="2"/>
        <w:spacing w:line="360" w:lineRule="auto"/>
        <w:rPr>
          <w:lang w:val="en-US"/>
        </w:rPr>
      </w:pPr>
    </w:p>
    <w:p w:rsidR="00E1318D" w:rsidRDefault="00E1318D">
      <w:pPr>
        <w:pStyle w:val="2"/>
        <w:spacing w:line="360" w:lineRule="auto"/>
      </w:pPr>
      <w:r>
        <w:rPr>
          <w:lang w:val="en-US"/>
        </w:rPr>
        <w:t>где, H</w:t>
      </w:r>
      <w:r>
        <w:rPr>
          <w:vertAlign w:val="subscript"/>
          <w:lang w:val="en-US"/>
        </w:rPr>
        <w:t>max</w:t>
      </w:r>
      <w:r>
        <w:t xml:space="preserve"> – наибольший предельный размер изделия, мм </w:t>
      </w:r>
    </w:p>
    <w:p w:rsidR="00E1318D" w:rsidRDefault="00E1318D">
      <w:pPr>
        <w:pStyle w:val="2"/>
        <w:spacing w:line="360" w:lineRule="auto"/>
      </w:pPr>
      <w:r>
        <w:t xml:space="preserve">       S</w:t>
      </w:r>
      <w:r>
        <w:rPr>
          <w:vertAlign w:val="subscript"/>
        </w:rPr>
        <w:t>ср</w:t>
      </w:r>
      <w:r>
        <w:t xml:space="preserve"> – средняя усадка пластмассы, %</w:t>
      </w:r>
    </w:p>
    <w:p w:rsidR="00E1318D" w:rsidRDefault="00E1318D">
      <w:pPr>
        <w:pStyle w:val="2"/>
        <w:spacing w:line="360" w:lineRule="auto"/>
      </w:pPr>
      <w:r>
        <w:t xml:space="preserve">       Т</w:t>
      </w:r>
      <w:r>
        <w:rPr>
          <w:vertAlign w:val="subscript"/>
        </w:rPr>
        <w:t>ф</w:t>
      </w:r>
      <w:r>
        <w:t xml:space="preserve"> – допуск на размер формообразующих деталей, мм</w:t>
      </w:r>
    </w:p>
    <w:p w:rsidR="00E1318D" w:rsidRDefault="00E1318D">
      <w:pPr>
        <w:pStyle w:val="2"/>
        <w:tabs>
          <w:tab w:val="num" w:pos="360"/>
        </w:tabs>
        <w:spacing w:line="360" w:lineRule="auto"/>
        <w:ind w:right="90"/>
        <w:jc w:val="both"/>
      </w:pPr>
      <w:r>
        <w:t xml:space="preserve">Н = 15 + 15 </w:t>
      </w:r>
      <w:r>
        <w:sym w:font="Symbol" w:char="F0D7"/>
      </w:r>
      <w:r>
        <w:t xml:space="preserve"> 0,01</w:t>
      </w:r>
      <w:r>
        <w:sym w:font="Symbol" w:char="F0D7"/>
      </w:r>
      <w:r>
        <w:t xml:space="preserve"> 0,6 - 0,5 ( 0,5 + 0,3 ) = 14, 8 Н 5</w:t>
      </w:r>
    </w:p>
    <w:p w:rsidR="00E1318D" w:rsidRDefault="00E1318D">
      <w:pPr>
        <w:pStyle w:val="2"/>
        <w:tabs>
          <w:tab w:val="num" w:pos="360"/>
        </w:tabs>
        <w:spacing w:line="360" w:lineRule="auto"/>
        <w:ind w:right="90"/>
        <w:jc w:val="center"/>
      </w:pPr>
      <w:r>
        <w:rPr>
          <w:snapToGrid w:val="0"/>
        </w:rPr>
        <w:t>- 9 -</w:t>
      </w:r>
    </w:p>
    <w:p w:rsidR="00E1318D" w:rsidRDefault="00E1318D">
      <w:pPr>
        <w:pStyle w:val="2"/>
        <w:tabs>
          <w:tab w:val="num" w:pos="360"/>
        </w:tabs>
        <w:spacing w:line="360" w:lineRule="auto"/>
        <w:ind w:right="90"/>
        <w:jc w:val="center"/>
      </w:pPr>
    </w:p>
    <w:p w:rsidR="00E1318D" w:rsidRDefault="00E1318D">
      <w:pPr>
        <w:pStyle w:val="2"/>
        <w:tabs>
          <w:tab w:val="num" w:pos="360"/>
        </w:tabs>
        <w:spacing w:line="360" w:lineRule="auto"/>
        <w:ind w:right="90"/>
        <w:jc w:val="both"/>
      </w:pPr>
    </w:p>
    <w:p w:rsidR="00E1318D" w:rsidRDefault="00E1318D">
      <w:pPr>
        <w:pStyle w:val="2"/>
        <w:jc w:val="center"/>
        <w:rPr>
          <w:b/>
        </w:rPr>
      </w:pPr>
      <w:r>
        <w:rPr>
          <w:b/>
        </w:rPr>
        <w:t>Заключение.</w:t>
      </w:r>
    </w:p>
    <w:p w:rsidR="00E1318D" w:rsidRDefault="00E1318D">
      <w:pPr>
        <w:pStyle w:val="2"/>
        <w:jc w:val="both"/>
      </w:pPr>
    </w:p>
    <w:p w:rsidR="00E1318D" w:rsidRDefault="00E1318D">
      <w:pPr>
        <w:pStyle w:val="2"/>
        <w:jc w:val="both"/>
      </w:pPr>
      <w:r>
        <w:t xml:space="preserve">      В данной работе было описано изделие, выбран материал. В результате был выбран ПС. Описана конструкция формы для штамповки, метод проектировки этой формы..</w:t>
      </w:r>
    </w:p>
    <w:p w:rsidR="00E1318D" w:rsidRDefault="00E1318D">
      <w:pPr>
        <w:pStyle w:val="2"/>
        <w:jc w:val="both"/>
      </w:pPr>
      <w:r>
        <w:t xml:space="preserve">      В результате проведенных расчетов был получен навык их проведения, рассчитаны оформляющие размеры. На основе проделанной работы была разработана конструкция формы для штамповки, для изготовления одноразовой пищевой тарелки.</w:t>
      </w:r>
    </w:p>
    <w:p w:rsidR="00E1318D" w:rsidRDefault="00E1318D">
      <w:pPr>
        <w:pStyle w:val="2"/>
        <w:tabs>
          <w:tab w:val="num" w:pos="360"/>
        </w:tabs>
        <w:spacing w:line="360" w:lineRule="auto"/>
        <w:ind w:right="90"/>
        <w:jc w:val="center"/>
      </w:pPr>
    </w:p>
    <w:p w:rsidR="00E1318D" w:rsidRDefault="00E1318D">
      <w:pPr>
        <w:pStyle w:val="2"/>
        <w:tabs>
          <w:tab w:val="num" w:pos="360"/>
        </w:tabs>
        <w:spacing w:line="360" w:lineRule="auto"/>
        <w:ind w:right="90"/>
        <w:jc w:val="both"/>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center"/>
        <w:rPr>
          <w:snapToGrid w:val="0"/>
          <w:sz w:val="24"/>
        </w:rPr>
      </w:pPr>
      <w:r>
        <w:rPr>
          <w:snapToGrid w:val="0"/>
          <w:sz w:val="24"/>
        </w:rPr>
        <w:tab/>
      </w:r>
      <w:r>
        <w:rPr>
          <w:snapToGrid w:val="0"/>
          <w:sz w:val="24"/>
        </w:rPr>
        <w:sym w:font="Symbol" w:char="F0D7"/>
      </w:r>
    </w:p>
    <w:p w:rsidR="00E1318D" w:rsidRDefault="00E1318D">
      <w:pPr>
        <w:pStyle w:val="2"/>
        <w:tabs>
          <w:tab w:val="num" w:pos="360"/>
        </w:tabs>
        <w:spacing w:line="360" w:lineRule="auto"/>
        <w:ind w:right="90"/>
        <w:jc w:val="center"/>
        <w:rPr>
          <w:snapToGrid w:val="0"/>
          <w:sz w:val="24"/>
        </w:rPr>
      </w:pPr>
    </w:p>
    <w:p w:rsidR="00E1318D" w:rsidRDefault="00E1318D">
      <w:pPr>
        <w:pStyle w:val="2"/>
        <w:tabs>
          <w:tab w:val="num" w:pos="360"/>
        </w:tabs>
        <w:spacing w:line="360" w:lineRule="auto"/>
        <w:ind w:right="90"/>
        <w:jc w:val="center"/>
        <w:rPr>
          <w:sz w:val="24"/>
        </w:rPr>
      </w:pPr>
      <w:r>
        <w:rPr>
          <w:snapToGrid w:val="0"/>
          <w:sz w:val="24"/>
        </w:rPr>
        <w:t>- 10 -</w:t>
      </w: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both"/>
        <w:rPr>
          <w:sz w:val="24"/>
        </w:rPr>
      </w:pPr>
    </w:p>
    <w:p w:rsidR="00E1318D" w:rsidRDefault="00E1318D">
      <w:pPr>
        <w:pStyle w:val="2"/>
        <w:tabs>
          <w:tab w:val="num" w:pos="360"/>
        </w:tabs>
        <w:spacing w:line="360" w:lineRule="auto"/>
        <w:ind w:right="90"/>
        <w:jc w:val="center"/>
        <w:rPr>
          <w:b/>
        </w:rPr>
      </w:pPr>
      <w:r>
        <w:rPr>
          <w:b/>
        </w:rPr>
        <w:t>Литература</w:t>
      </w:r>
    </w:p>
    <w:p w:rsidR="00E1318D" w:rsidRDefault="00E1318D">
      <w:pPr>
        <w:pStyle w:val="2"/>
        <w:numPr>
          <w:ilvl w:val="0"/>
          <w:numId w:val="3"/>
        </w:numPr>
        <w:spacing w:line="360" w:lineRule="auto"/>
        <w:ind w:right="90"/>
        <w:jc w:val="both"/>
      </w:pPr>
      <w:r>
        <w:t>Нормали машиностроения : Прессформы для прессования изделий из реактопластов.</w:t>
      </w:r>
    </w:p>
    <w:p w:rsidR="00E1318D" w:rsidRDefault="00E1318D">
      <w:pPr>
        <w:pStyle w:val="2"/>
        <w:widowControl w:val="0"/>
        <w:numPr>
          <w:ilvl w:val="0"/>
          <w:numId w:val="3"/>
        </w:numPr>
        <w:spacing w:line="360" w:lineRule="auto"/>
        <w:ind w:left="357" w:right="91" w:hanging="357"/>
        <w:jc w:val="both"/>
        <w:rPr>
          <w:sz w:val="24"/>
        </w:rPr>
      </w:pPr>
      <w:r>
        <w:t>Саголаев Г.В., Виноградов В.М., Комаров Г.В., Основы технологии изделий из пластмасс, М. 1974г.</w:t>
      </w:r>
    </w:p>
    <w:p w:rsidR="00E1318D" w:rsidRDefault="00E1318D">
      <w:pPr>
        <w:pStyle w:val="2"/>
        <w:widowControl w:val="0"/>
        <w:numPr>
          <w:ilvl w:val="0"/>
          <w:numId w:val="3"/>
        </w:numPr>
        <w:spacing w:line="360" w:lineRule="auto"/>
        <w:ind w:left="357" w:right="91" w:hanging="357"/>
        <w:jc w:val="both"/>
        <w:rPr>
          <w:sz w:val="24"/>
        </w:rPr>
      </w:pPr>
      <w:r>
        <w:t>Мещерин В.Т., Атлас схем листовой штамповки, М.                       " Машиностроение " , 1975 г.</w:t>
      </w:r>
    </w:p>
    <w:p w:rsidR="00E1318D" w:rsidRDefault="00E1318D">
      <w:pPr>
        <w:pStyle w:val="2"/>
        <w:widowControl w:val="0"/>
        <w:numPr>
          <w:ilvl w:val="0"/>
          <w:numId w:val="3"/>
        </w:numPr>
        <w:spacing w:line="360" w:lineRule="auto"/>
        <w:ind w:left="357" w:right="91" w:hanging="357"/>
        <w:jc w:val="both"/>
        <w:rPr>
          <w:sz w:val="24"/>
        </w:rPr>
      </w:pPr>
      <w:r>
        <w:t>Пантелеев А.П.,  Шевцов Ю.М., Горячев И.А., Справочник по проектированию оснастки для переработки пластмасс, М.            " Машиностроение " 1986г.</w:t>
      </w: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both"/>
      </w:pPr>
    </w:p>
    <w:p w:rsidR="00E1318D" w:rsidRDefault="00E1318D">
      <w:pPr>
        <w:pStyle w:val="2"/>
        <w:widowControl w:val="0"/>
        <w:spacing w:line="360" w:lineRule="auto"/>
        <w:ind w:right="91"/>
        <w:jc w:val="center"/>
        <w:rPr>
          <w:sz w:val="24"/>
        </w:rPr>
      </w:pPr>
      <w:r>
        <w:rPr>
          <w:snapToGrid w:val="0"/>
        </w:rPr>
        <w:tab/>
        <w:t>- 11 -</w:t>
      </w:r>
    </w:p>
    <w:p w:rsidR="00E1318D" w:rsidRDefault="00E1318D">
      <w:pPr>
        <w:pStyle w:val="2"/>
        <w:widowControl w:val="0"/>
        <w:spacing w:line="360" w:lineRule="auto"/>
        <w:ind w:right="91"/>
        <w:jc w:val="both"/>
        <w:rPr>
          <w:sz w:val="24"/>
        </w:rPr>
      </w:pPr>
      <w:bookmarkStart w:id="0" w:name="_GoBack"/>
      <w:bookmarkEnd w:id="0"/>
    </w:p>
    <w:sectPr w:rsidR="00E1318D">
      <w:footerReference w:type="even" r:id="rId7"/>
      <w:footerReference w:type="default" r:id="rId8"/>
      <w:pgSz w:w="11906" w:h="16838" w:code="9"/>
      <w:pgMar w:top="1440" w:right="1797"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8D" w:rsidRDefault="00E1318D">
      <w:r>
        <w:separator/>
      </w:r>
    </w:p>
  </w:endnote>
  <w:endnote w:type="continuationSeparator" w:id="0">
    <w:p w:rsidR="00E1318D" w:rsidRDefault="00E1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8D" w:rsidRDefault="00E131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318D" w:rsidRDefault="00E1318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8D" w:rsidRDefault="00E1318D">
    <w:pPr>
      <w:pStyle w:val="a6"/>
      <w:framePr w:wrap="around" w:vAnchor="text" w:hAnchor="margin" w:xAlign="right" w:y="1"/>
      <w:rPr>
        <w:rStyle w:val="a7"/>
      </w:rPr>
    </w:pPr>
  </w:p>
  <w:p w:rsidR="00E1318D" w:rsidRDefault="00E1318D">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8D" w:rsidRDefault="00E1318D">
      <w:r>
        <w:separator/>
      </w:r>
    </w:p>
  </w:footnote>
  <w:footnote w:type="continuationSeparator" w:id="0">
    <w:p w:rsidR="00E1318D" w:rsidRDefault="00E13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C728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B880607"/>
    <w:multiLevelType w:val="singleLevel"/>
    <w:tmpl w:val="C4D4774C"/>
    <w:lvl w:ilvl="0">
      <w:start w:val="1"/>
      <w:numFmt w:val="decimal"/>
      <w:lvlText w:val="%1."/>
      <w:lvlJc w:val="left"/>
      <w:pPr>
        <w:tabs>
          <w:tab w:val="num" w:pos="1065"/>
        </w:tabs>
        <w:ind w:left="1065" w:hanging="360"/>
      </w:pPr>
      <w:rPr>
        <w:rFonts w:hint="default"/>
        <w:b/>
      </w:rPr>
    </w:lvl>
  </w:abstractNum>
  <w:abstractNum w:abstractNumId="2">
    <w:nsid w:val="5BAB05E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linkStyle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064"/>
    <w:rsid w:val="000C4BD8"/>
    <w:rsid w:val="00251064"/>
    <w:rsid w:val="00DC70EE"/>
    <w:rsid w:val="00E1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CF353-2EBB-48E2-8ECB-53F242D3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BD8"/>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rsid w:val="000C4BD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C4BD8"/>
  </w:style>
  <w:style w:type="paragraph" w:styleId="a3">
    <w:name w:val="Document Map"/>
    <w:basedOn w:val="a"/>
    <w:semiHidden/>
    <w:pPr>
      <w:shd w:val="clear" w:color="auto" w:fill="000080"/>
    </w:pPr>
    <w:rPr>
      <w:rFonts w:ascii="Tahoma" w:hAnsi="Tahoma"/>
    </w:rPr>
  </w:style>
  <w:style w:type="paragraph" w:styleId="a4">
    <w:name w:val="Body Text"/>
    <w:basedOn w:val="a"/>
    <w:semiHidden/>
    <w:pPr>
      <w:jc w:val="both"/>
    </w:pPr>
    <w:rPr>
      <w:sz w:val="28"/>
    </w:rPr>
  </w:style>
  <w:style w:type="paragraph" w:styleId="2">
    <w:name w:val="Body Text 2"/>
    <w:basedOn w:val="a"/>
    <w:semiHidden/>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Макс. inc</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Максим</dc:creator>
  <cp:keywords/>
  <cp:lastModifiedBy>Irina</cp:lastModifiedBy>
  <cp:revision>2</cp:revision>
  <cp:lastPrinted>1982-12-24T06:59:00Z</cp:lastPrinted>
  <dcterms:created xsi:type="dcterms:W3CDTF">2014-08-19T17:37:00Z</dcterms:created>
  <dcterms:modified xsi:type="dcterms:W3CDTF">2014-08-19T17:37:00Z</dcterms:modified>
</cp:coreProperties>
</file>