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D1" w:rsidRDefault="006564D1" w:rsidP="006564D1">
      <w:pPr>
        <w:jc w:val="center"/>
        <w:rPr>
          <w:sz w:val="28"/>
        </w:rPr>
      </w:pPr>
      <w:r>
        <w:rPr>
          <w:sz w:val="28"/>
        </w:rPr>
        <w:t>Министерство Путей Сообщения</w:t>
      </w:r>
    </w:p>
    <w:p w:rsidR="006564D1" w:rsidRDefault="006564D1" w:rsidP="006564D1">
      <w:pPr>
        <w:jc w:val="center"/>
        <w:rPr>
          <w:b/>
          <w:sz w:val="32"/>
        </w:rPr>
      </w:pPr>
      <w:r>
        <w:rPr>
          <w:sz w:val="28"/>
        </w:rPr>
        <w:t>Ярославский Техникум Железнодорожного Транспорта</w:t>
      </w:r>
      <w:r>
        <w:rPr>
          <w:b/>
          <w:sz w:val="32"/>
        </w:rPr>
        <w:t xml:space="preserve"> </w:t>
      </w:r>
    </w:p>
    <w:p w:rsidR="006564D1" w:rsidRDefault="006564D1" w:rsidP="006564D1">
      <w:pPr>
        <w:pStyle w:val="5"/>
        <w:rPr>
          <w:i w:val="0"/>
          <w:sz w:val="28"/>
        </w:rPr>
      </w:pPr>
    </w:p>
    <w:p w:rsidR="006564D1" w:rsidRDefault="006564D1" w:rsidP="006564D1"/>
    <w:p w:rsidR="006564D1" w:rsidRDefault="006564D1" w:rsidP="006564D1">
      <w:pPr>
        <w:pStyle w:val="5"/>
        <w:rPr>
          <w:i w:val="0"/>
          <w:sz w:val="28"/>
        </w:rPr>
      </w:pPr>
    </w:p>
    <w:p w:rsidR="006564D1" w:rsidRDefault="006564D1" w:rsidP="006564D1"/>
    <w:p w:rsidR="006564D1" w:rsidRDefault="006564D1" w:rsidP="006564D1"/>
    <w:p w:rsidR="006564D1" w:rsidRDefault="006564D1" w:rsidP="006564D1"/>
    <w:p w:rsidR="006564D1" w:rsidRDefault="006564D1" w:rsidP="006564D1"/>
    <w:p w:rsidR="006564D1" w:rsidRDefault="006564D1" w:rsidP="006564D1">
      <w:pPr>
        <w:pStyle w:val="5"/>
        <w:rPr>
          <w:i w:val="0"/>
          <w:sz w:val="28"/>
        </w:rPr>
      </w:pPr>
    </w:p>
    <w:p w:rsidR="006564D1" w:rsidRDefault="006564D1" w:rsidP="006564D1"/>
    <w:p w:rsidR="006564D1" w:rsidRDefault="006564D1" w:rsidP="006564D1"/>
    <w:p w:rsidR="006564D1" w:rsidRDefault="006564D1" w:rsidP="006564D1">
      <w:pPr>
        <w:pStyle w:val="5"/>
        <w:jc w:val="left"/>
        <w:rPr>
          <w:i w:val="0"/>
          <w:sz w:val="28"/>
        </w:rPr>
      </w:pPr>
    </w:p>
    <w:p w:rsidR="006564D1" w:rsidRDefault="006564D1" w:rsidP="006564D1"/>
    <w:p w:rsidR="006564D1" w:rsidRDefault="006564D1" w:rsidP="006564D1"/>
    <w:p w:rsidR="006564D1" w:rsidRDefault="006564D1" w:rsidP="006564D1"/>
    <w:p w:rsidR="006564D1" w:rsidRDefault="006564D1" w:rsidP="006564D1">
      <w:pPr>
        <w:pStyle w:val="2"/>
        <w:rPr>
          <w:sz w:val="52"/>
        </w:rPr>
      </w:pPr>
      <w:r>
        <w:rPr>
          <w:sz w:val="52"/>
        </w:rPr>
        <w:t>Проектирование первичной сети связи</w:t>
      </w:r>
    </w:p>
    <w:p w:rsidR="006564D1" w:rsidRDefault="006564D1" w:rsidP="006564D1">
      <w:pPr>
        <w:jc w:val="center"/>
        <w:rPr>
          <w:sz w:val="52"/>
        </w:rPr>
      </w:pPr>
      <w:r>
        <w:rPr>
          <w:sz w:val="52"/>
        </w:rPr>
        <w:t>на участке железной дороги</w:t>
      </w:r>
    </w:p>
    <w:p w:rsidR="006564D1" w:rsidRDefault="006564D1" w:rsidP="006564D1">
      <w:pPr>
        <w:jc w:val="center"/>
        <w:rPr>
          <w:sz w:val="48"/>
        </w:rPr>
      </w:pPr>
    </w:p>
    <w:p w:rsidR="006564D1" w:rsidRDefault="006564D1" w:rsidP="006564D1">
      <w:pPr>
        <w:pStyle w:val="6"/>
        <w:rPr>
          <w:b w:val="0"/>
          <w:sz w:val="44"/>
        </w:rPr>
      </w:pPr>
      <w:r>
        <w:rPr>
          <w:b w:val="0"/>
          <w:sz w:val="44"/>
        </w:rPr>
        <w:t xml:space="preserve">Курсовой проект по дисциплине </w:t>
      </w:r>
    </w:p>
    <w:p w:rsidR="006564D1" w:rsidRPr="006D230D" w:rsidRDefault="006564D1" w:rsidP="006564D1">
      <w:pPr>
        <w:pStyle w:val="6"/>
        <w:rPr>
          <w:b w:val="0"/>
        </w:rPr>
      </w:pPr>
      <w:r w:rsidRPr="006D230D">
        <w:rPr>
          <w:b w:val="0"/>
          <w:sz w:val="44"/>
        </w:rPr>
        <w:t>”</w:t>
      </w:r>
      <w:r>
        <w:rPr>
          <w:b w:val="0"/>
          <w:sz w:val="44"/>
        </w:rPr>
        <w:t>Многоканальные системы передачи</w:t>
      </w:r>
      <w:r w:rsidRPr="006D230D">
        <w:rPr>
          <w:b w:val="0"/>
          <w:sz w:val="44"/>
        </w:rPr>
        <w:t>”</w:t>
      </w:r>
    </w:p>
    <w:p w:rsidR="006564D1" w:rsidRDefault="006564D1" w:rsidP="006564D1">
      <w:pPr>
        <w:rPr>
          <w:sz w:val="52"/>
        </w:rPr>
      </w:pPr>
    </w:p>
    <w:p w:rsidR="006564D1" w:rsidRDefault="006564D1" w:rsidP="006564D1">
      <w:pPr>
        <w:rPr>
          <w:sz w:val="28"/>
        </w:rPr>
      </w:pPr>
    </w:p>
    <w:p w:rsidR="006564D1" w:rsidRDefault="006564D1" w:rsidP="006564D1">
      <w:pPr>
        <w:rPr>
          <w:sz w:val="36"/>
        </w:rPr>
      </w:pPr>
    </w:p>
    <w:p w:rsidR="006564D1" w:rsidRDefault="006564D1" w:rsidP="006564D1">
      <w:pPr>
        <w:rPr>
          <w:sz w:val="32"/>
        </w:rPr>
      </w:pPr>
      <w:r>
        <w:rPr>
          <w:sz w:val="36"/>
        </w:rPr>
        <w:t xml:space="preserve">    </w:t>
      </w:r>
      <w:r>
        <w:rPr>
          <w:sz w:val="32"/>
        </w:rPr>
        <w:t>КП 2016                                                                               С-05/Я-Б-463</w:t>
      </w:r>
    </w:p>
    <w:p w:rsidR="006564D1" w:rsidRDefault="006564D1" w:rsidP="006564D1">
      <w:pPr>
        <w:rPr>
          <w:sz w:val="28"/>
        </w:rPr>
      </w:pPr>
    </w:p>
    <w:p w:rsidR="006564D1" w:rsidRDefault="006564D1" w:rsidP="006564D1">
      <w:pPr>
        <w:rPr>
          <w:sz w:val="28"/>
        </w:rPr>
      </w:pPr>
    </w:p>
    <w:p w:rsidR="006564D1" w:rsidRDefault="006564D1" w:rsidP="006564D1">
      <w:pPr>
        <w:rPr>
          <w:sz w:val="28"/>
        </w:rPr>
      </w:pPr>
    </w:p>
    <w:p w:rsidR="006564D1" w:rsidRDefault="006564D1" w:rsidP="006564D1">
      <w:pPr>
        <w:rPr>
          <w:sz w:val="28"/>
        </w:rPr>
      </w:pPr>
    </w:p>
    <w:p w:rsidR="006564D1" w:rsidRDefault="006564D1" w:rsidP="006564D1">
      <w:pPr>
        <w:rPr>
          <w:sz w:val="28"/>
        </w:rPr>
      </w:pPr>
    </w:p>
    <w:p w:rsidR="006564D1" w:rsidRDefault="006564D1" w:rsidP="006564D1">
      <w:pPr>
        <w:rPr>
          <w:sz w:val="28"/>
        </w:rPr>
      </w:pPr>
    </w:p>
    <w:p w:rsidR="006564D1" w:rsidRDefault="006564D1" w:rsidP="006564D1">
      <w:pPr>
        <w:rPr>
          <w:sz w:val="28"/>
        </w:rPr>
      </w:pPr>
    </w:p>
    <w:p w:rsidR="006564D1" w:rsidRDefault="006564D1" w:rsidP="006564D1">
      <w:pPr>
        <w:ind w:left="5040" w:firstLine="720"/>
        <w:rPr>
          <w:sz w:val="28"/>
        </w:rPr>
      </w:pPr>
      <w:r>
        <w:rPr>
          <w:sz w:val="28"/>
        </w:rPr>
        <w:t xml:space="preserve">          Студент </w:t>
      </w:r>
    </w:p>
    <w:p w:rsidR="006564D1" w:rsidRDefault="00AA32E4" w:rsidP="006564D1">
      <w:pPr>
        <w:pStyle w:val="a3"/>
        <w:rPr>
          <w:position w:val="-8"/>
        </w:rPr>
      </w:pPr>
      <w:r>
        <w:rPr>
          <w:noProof/>
          <w:position w:val="-8"/>
        </w:rPr>
        <w:pict>
          <v:line id="_x0000_s1027" style="position:absolute;z-index:251616768" from="325.1pt,17pt" to="397.1pt,17pt" o:allowincell="f">
            <v:stroke startarrowwidth="narrow" endarrowwidth="narrow" endarrowlength="long"/>
            <w10:anchorlock/>
          </v:line>
        </w:pict>
      </w:r>
      <w:r w:rsidR="006564D1">
        <w:rPr>
          <w:position w:val="-8"/>
        </w:rPr>
        <w:t xml:space="preserve">            </w:t>
      </w:r>
      <w:r w:rsidR="006564D1">
        <w:rPr>
          <w:position w:val="-8"/>
        </w:rPr>
        <w:tab/>
      </w:r>
      <w:r w:rsidR="006564D1">
        <w:rPr>
          <w:position w:val="-8"/>
        </w:rPr>
        <w:tab/>
      </w:r>
      <w:r w:rsidR="006564D1">
        <w:rPr>
          <w:position w:val="-8"/>
        </w:rPr>
        <w:tab/>
      </w:r>
      <w:r w:rsidR="006564D1">
        <w:rPr>
          <w:position w:val="-8"/>
        </w:rPr>
        <w:tab/>
      </w:r>
      <w:r w:rsidR="006564D1">
        <w:rPr>
          <w:position w:val="-8"/>
        </w:rPr>
        <w:tab/>
      </w:r>
      <w:r w:rsidR="006564D1">
        <w:rPr>
          <w:position w:val="-8"/>
        </w:rPr>
        <w:tab/>
      </w:r>
      <w:r w:rsidR="006564D1">
        <w:rPr>
          <w:position w:val="-8"/>
        </w:rPr>
        <w:tab/>
        <w:t xml:space="preserve"> </w:t>
      </w:r>
      <w:r w:rsidR="006564D1">
        <w:rPr>
          <w:position w:val="-8"/>
        </w:rPr>
        <w:tab/>
        <w:t xml:space="preserve">                      Борисов А.В.</w:t>
      </w:r>
    </w:p>
    <w:p w:rsidR="006564D1" w:rsidRDefault="006564D1" w:rsidP="006564D1">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t>подпись</w:t>
      </w:r>
    </w:p>
    <w:p w:rsidR="006564D1" w:rsidRDefault="006564D1" w:rsidP="006564D1">
      <w:pPr>
        <w:ind w:left="5760" w:firstLine="720"/>
        <w:rPr>
          <w:sz w:val="16"/>
        </w:rPr>
      </w:pPr>
    </w:p>
    <w:p w:rsidR="006564D1" w:rsidRDefault="006564D1" w:rsidP="006564D1">
      <w:pPr>
        <w:ind w:left="5760" w:firstLine="720"/>
      </w:pPr>
      <w:r>
        <w:rPr>
          <w:sz w:val="16"/>
        </w:rPr>
        <w:t xml:space="preserve">              </w:t>
      </w:r>
      <w:r>
        <w:t xml:space="preserve"> дата</w:t>
      </w:r>
    </w:p>
    <w:p w:rsidR="006564D1" w:rsidRDefault="00AA32E4" w:rsidP="006564D1">
      <w:pPr>
        <w:rPr>
          <w:sz w:val="28"/>
        </w:rPr>
      </w:pPr>
      <w:r>
        <w:rPr>
          <w:noProof/>
          <w:sz w:val="28"/>
        </w:rPr>
        <w:pict>
          <v:line id="_x0000_s1026" style="position:absolute;z-index:251615744" from="325.1pt,-9.5pt" to="397.1pt,-9.5pt" o:allowincell="f">
            <v:stroke startarrowwidth="narrow" endarrowwidth="narrow" endarrowlength="long"/>
            <w10:anchorlock/>
          </v:line>
        </w:pict>
      </w:r>
      <w:r w:rsidR="006564D1">
        <w:rPr>
          <w:sz w:val="28"/>
        </w:rPr>
        <w:tab/>
      </w:r>
      <w:r w:rsidR="006564D1">
        <w:rPr>
          <w:sz w:val="28"/>
        </w:rPr>
        <w:tab/>
      </w:r>
      <w:r w:rsidR="006564D1">
        <w:rPr>
          <w:sz w:val="28"/>
        </w:rPr>
        <w:tab/>
      </w:r>
      <w:r w:rsidR="006564D1">
        <w:rPr>
          <w:sz w:val="28"/>
        </w:rPr>
        <w:tab/>
      </w:r>
      <w:r w:rsidR="006564D1">
        <w:rPr>
          <w:sz w:val="28"/>
        </w:rPr>
        <w:tab/>
      </w:r>
      <w:r w:rsidR="006564D1">
        <w:rPr>
          <w:sz w:val="28"/>
        </w:rPr>
        <w:tab/>
      </w:r>
      <w:r w:rsidR="006564D1">
        <w:rPr>
          <w:sz w:val="28"/>
        </w:rPr>
        <w:tab/>
      </w:r>
      <w:r w:rsidR="006564D1">
        <w:rPr>
          <w:sz w:val="28"/>
        </w:rPr>
        <w:tab/>
      </w:r>
      <w:r w:rsidR="006564D1">
        <w:rPr>
          <w:sz w:val="28"/>
        </w:rPr>
        <w:tab/>
      </w:r>
    </w:p>
    <w:p w:rsidR="006564D1" w:rsidRDefault="006564D1" w:rsidP="006564D1">
      <w:pPr>
        <w:ind w:left="5760"/>
        <w:rPr>
          <w:sz w:val="28"/>
        </w:rPr>
      </w:pPr>
      <w:r>
        <w:rPr>
          <w:sz w:val="28"/>
        </w:rPr>
        <w:t xml:space="preserve">         Преподаватель</w:t>
      </w:r>
    </w:p>
    <w:p w:rsidR="006564D1" w:rsidRDefault="006564D1" w:rsidP="006564D1">
      <w:pPr>
        <w:ind w:left="5760" w:firstLine="720"/>
        <w:rPr>
          <w:sz w:val="28"/>
        </w:rPr>
      </w:pPr>
      <w:r>
        <w:rPr>
          <w:sz w:val="28"/>
        </w:rPr>
        <w:t xml:space="preserve">                     Крылова В.В.</w:t>
      </w:r>
    </w:p>
    <w:p w:rsidR="006564D1" w:rsidRDefault="006564D1" w:rsidP="006564D1">
      <w:pPr>
        <w:ind w:left="6480"/>
      </w:pPr>
      <w:r>
        <w:t xml:space="preserve">         подпись</w:t>
      </w:r>
    </w:p>
    <w:p w:rsidR="006564D1" w:rsidRDefault="006564D1" w:rsidP="006564D1">
      <w:pPr>
        <w:ind w:left="5760" w:firstLine="720"/>
        <w:rPr>
          <w:sz w:val="16"/>
        </w:rPr>
      </w:pPr>
    </w:p>
    <w:p w:rsidR="006564D1" w:rsidRDefault="006564D1" w:rsidP="006564D1">
      <w:pPr>
        <w:ind w:left="5760" w:firstLine="720"/>
        <w:rPr>
          <w:sz w:val="28"/>
        </w:rPr>
      </w:pPr>
      <w:r>
        <w:rPr>
          <w:sz w:val="16"/>
        </w:rPr>
        <w:t xml:space="preserve">             </w:t>
      </w:r>
      <w:r>
        <w:t xml:space="preserve"> дата</w:t>
      </w:r>
    </w:p>
    <w:p w:rsidR="006564D1" w:rsidRDefault="00AA32E4" w:rsidP="006564D1">
      <w:pPr>
        <w:ind w:left="5760" w:firstLine="720"/>
        <w:rPr>
          <w:sz w:val="28"/>
        </w:rPr>
      </w:pPr>
      <w:r>
        <w:rPr>
          <w:noProof/>
          <w:sz w:val="28"/>
        </w:rPr>
        <w:pict>
          <v:line id="_x0000_s1029" style="position:absolute;left:0;text-align:left;z-index:251618816" from="325.1pt,-31.2pt" to="397.1pt,-31.2pt" o:allowincell="f">
            <v:stroke startarrowwidth="narrow" endarrowwidth="narrow" endarrowlength="long"/>
            <w10:anchorlock/>
          </v:line>
        </w:pict>
      </w:r>
      <w:r>
        <w:rPr>
          <w:noProof/>
          <w:sz w:val="28"/>
        </w:rPr>
        <w:pict>
          <v:line id="_x0000_s1028" style="position:absolute;left:0;text-align:left;z-index:251617792" from="325.1pt,-8.5pt" to="397.1pt,-8.5pt" o:allowincell="f">
            <v:stroke startarrowwidth="narrow" endarrowwidth="narrow" endarrowlength="long"/>
            <w10:anchorlock/>
          </v:line>
        </w:pict>
      </w:r>
      <w:r w:rsidR="006564D1">
        <w:rPr>
          <w:sz w:val="28"/>
        </w:rPr>
        <w:t xml:space="preserve">                   </w:t>
      </w:r>
    </w:p>
    <w:p w:rsidR="00E37FBB" w:rsidRDefault="00E37FBB"/>
    <w:p w:rsidR="006564D1" w:rsidRDefault="00AA32E4" w:rsidP="003F4E88">
      <w:pPr>
        <w:ind w:left="360" w:right="616"/>
        <w:jc w:val="center"/>
        <w:rPr>
          <w:b/>
          <w:sz w:val="36"/>
          <w:szCs w:val="36"/>
        </w:rPr>
      </w:pPr>
      <w:r>
        <w:rPr>
          <w:noProof/>
        </w:rPr>
        <w:lastRenderedPageBreak/>
        <w:pict>
          <v:group id="_x0000_s1030" style="position:absolute;left:0;text-align:left;margin-left:56.7pt;margin-top:19.85pt;width:518.8pt;height:802.3pt;z-index:251619840;mso-position-horizontal-relative:page;mso-position-vertical-relative:page" coordsize="20000,20000" o:allowincell="f">
            <v:rect id="_x0000_s1031" style="position:absolute;width:20000;height:20000" filled="f" strokeweight="2pt"/>
            <v:line id="_x0000_s1032" style="position:absolute" from="993,17183" to="995,18221" strokeweight="2pt"/>
            <v:line id="_x0000_s1033" style="position:absolute" from="10,17173" to="19977,17174" strokeweight="2pt"/>
            <v:line id="_x0000_s1034" style="position:absolute" from="2186,17192" to="2188,19989" strokeweight="2pt"/>
            <v:line id="_x0000_s1035" style="position:absolute" from="4919,17192" to="4921,19989" strokeweight="2pt"/>
            <v:line id="_x0000_s1036" style="position:absolute" from="6557,17192" to="6559,19989" strokeweight="2pt"/>
            <v:line id="_x0000_s1037" style="position:absolute" from="7650,17183" to="7652,19979" strokeweight="2pt"/>
            <v:line id="_x0000_s1038" style="position:absolute" from="15848,18239" to="15852,18932" strokeweight="2pt"/>
            <v:line id="_x0000_s1039" style="position:absolute" from="10,19293" to="7631,19295" strokeweight="1pt"/>
            <v:line id="_x0000_s1040" style="position:absolute" from="10,19646" to="7631,19647" strokeweight="1pt"/>
            <v:rect id="_x0000_s1041" style="position:absolute;left:54;top:17912;width:883;height:309" filled="f" stroked="f" strokeweight=".25pt">
              <v:textbox style="mso-next-textbox:#_x0000_s1041" inset="1pt,1pt,1pt,1pt">
                <w:txbxContent>
                  <w:p w:rsidR="00437962" w:rsidRDefault="00437962">
                    <w:pPr>
                      <w:pStyle w:val="a4"/>
                      <w:jc w:val="center"/>
                      <w:rPr>
                        <w:sz w:val="18"/>
                      </w:rPr>
                    </w:pPr>
                    <w:r>
                      <w:rPr>
                        <w:sz w:val="18"/>
                      </w:rPr>
                      <w:t>Изм.</w:t>
                    </w:r>
                  </w:p>
                </w:txbxContent>
              </v:textbox>
            </v:rect>
            <v:rect id="_x0000_s1042" style="position:absolute;left:1051;top:17912;width:1100;height:309" filled="f" stroked="f" strokeweight=".25pt">
              <v:textbox style="mso-next-textbox:#_x0000_s1042" inset="1pt,1pt,1pt,1pt">
                <w:txbxContent>
                  <w:p w:rsidR="00437962" w:rsidRDefault="00437962">
                    <w:pPr>
                      <w:pStyle w:val="a4"/>
                      <w:jc w:val="center"/>
                      <w:rPr>
                        <w:sz w:val="18"/>
                      </w:rPr>
                    </w:pPr>
                    <w:r>
                      <w:rPr>
                        <w:sz w:val="18"/>
                      </w:rPr>
                      <w:t>Лист</w:t>
                    </w:r>
                  </w:p>
                </w:txbxContent>
              </v:textbox>
            </v:rect>
            <v:rect id="_x0000_s1043" style="position:absolute;left:2267;top:17912;width:2573;height:309" filled="f" stroked="f" strokeweight=".25pt">
              <v:textbox style="mso-next-textbox:#_x0000_s1043" inset="1pt,1pt,1pt,1pt">
                <w:txbxContent>
                  <w:p w:rsidR="00437962" w:rsidRDefault="00437962">
                    <w:pPr>
                      <w:pStyle w:val="a4"/>
                      <w:jc w:val="center"/>
                      <w:rPr>
                        <w:sz w:val="18"/>
                      </w:rPr>
                    </w:pPr>
                    <w:r>
                      <w:rPr>
                        <w:sz w:val="18"/>
                      </w:rPr>
                      <w:t>№ докум.</w:t>
                    </w:r>
                  </w:p>
                </w:txbxContent>
              </v:textbox>
            </v:rect>
            <v:rect id="_x0000_s1044" style="position:absolute;left:4983;top:17912;width:1534;height:309" filled="f" stroked="f" strokeweight=".25pt">
              <v:textbox style="mso-next-textbox:#_x0000_s1044" inset="1pt,1pt,1pt,1pt">
                <w:txbxContent>
                  <w:p w:rsidR="00437962" w:rsidRDefault="00437962">
                    <w:pPr>
                      <w:pStyle w:val="a4"/>
                      <w:jc w:val="center"/>
                      <w:rPr>
                        <w:sz w:val="18"/>
                      </w:rPr>
                    </w:pPr>
                    <w:r>
                      <w:rPr>
                        <w:sz w:val="18"/>
                      </w:rPr>
                      <w:t>Подпись</w:t>
                    </w:r>
                  </w:p>
                </w:txbxContent>
              </v:textbox>
            </v:rect>
            <v:rect id="_x0000_s1045" style="position:absolute;left:6604;top:17912;width:1000;height:309" filled="f" stroked="f" strokeweight=".25pt">
              <v:textbox style="mso-next-textbox:#_x0000_s1045" inset="1pt,1pt,1pt,1pt">
                <w:txbxContent>
                  <w:p w:rsidR="00437962" w:rsidRDefault="00437962">
                    <w:pPr>
                      <w:pStyle w:val="a4"/>
                      <w:jc w:val="center"/>
                      <w:rPr>
                        <w:sz w:val="18"/>
                      </w:rPr>
                    </w:pPr>
                    <w:r>
                      <w:rPr>
                        <w:sz w:val="18"/>
                      </w:rPr>
                      <w:t>Дата</w:t>
                    </w:r>
                  </w:p>
                </w:txbxContent>
              </v:textbox>
            </v:rect>
            <v:rect id="_x0000_s1046" style="position:absolute;left:15929;top:18258;width:1475;height:309" filled="f" stroked="f" strokeweight=".25pt">
              <v:textbox style="mso-next-textbox:#_x0000_s1046" inset="1pt,1pt,1pt,1pt">
                <w:txbxContent>
                  <w:p w:rsidR="00437962" w:rsidRDefault="00437962">
                    <w:pPr>
                      <w:pStyle w:val="a4"/>
                      <w:jc w:val="center"/>
                      <w:rPr>
                        <w:sz w:val="18"/>
                      </w:rPr>
                    </w:pPr>
                    <w:r>
                      <w:rPr>
                        <w:sz w:val="18"/>
                      </w:rPr>
                      <w:t>Лист</w:t>
                    </w:r>
                  </w:p>
                </w:txbxContent>
              </v:textbox>
            </v:rect>
            <v:rect id="_x0000_s1047" style="position:absolute;left:15929;top:18623;width:1475;height:310" filled="f" stroked="f" strokeweight=".25pt">
              <v:textbox style="mso-next-textbox:#_x0000_s1047" inset="1pt,1pt,1pt,1pt">
                <w:txbxContent>
                  <w:p w:rsidR="00437962" w:rsidRDefault="006C3A76">
                    <w:pPr>
                      <w:pStyle w:val="a4"/>
                      <w:jc w:val="center"/>
                      <w:rPr>
                        <w:sz w:val="18"/>
                      </w:rPr>
                    </w:pPr>
                    <w:r>
                      <w:rPr>
                        <w:noProof/>
                        <w:sz w:val="18"/>
                      </w:rPr>
                      <w:t>2</w:t>
                    </w:r>
                  </w:p>
                </w:txbxContent>
              </v:textbox>
            </v:rect>
            <v:rect id="_x0000_s1048" style="position:absolute;left:7760;top:17481;width:12159;height:477" filled="f" stroked="f" strokeweight=".25pt">
              <v:textbox style="mso-next-textbox:#_x0000_s1048" inset="1pt,1pt,1pt,1pt">
                <w:txbxContent>
                  <w:p w:rsidR="00437962" w:rsidRPr="000F239C" w:rsidRDefault="000F239C">
                    <w:pPr>
                      <w:pStyle w:val="a4"/>
                      <w:jc w:val="center"/>
                      <w:rPr>
                        <w:rFonts w:ascii="Journal" w:hAnsi="Journal"/>
                        <w:lang w:val="ru-RU"/>
                      </w:rPr>
                    </w:pPr>
                    <w:r>
                      <w:rPr>
                        <w:lang w:val="ru-RU"/>
                      </w:rPr>
                      <w:t>КП.2016.13.00</w:t>
                    </w:r>
                    <w:r w:rsidR="00267B5F">
                      <w:rPr>
                        <w:lang w:val="ru-RU"/>
                      </w:rPr>
                      <w:t>.ПЗ</w:t>
                    </w:r>
                  </w:p>
                </w:txbxContent>
              </v:textbox>
            </v:rect>
            <v:line id="_x0000_s1049" style="position:absolute" from="12,18233" to="19979,18234" strokeweight="2pt"/>
            <v:line id="_x0000_s1050" style="position:absolute" from="25,17881" to="7646,17882" strokeweight="2pt"/>
            <v:line id="_x0000_s1051" style="position:absolute" from="10,17526" to="7631,17527" strokeweight="1pt"/>
            <v:line id="_x0000_s1052" style="position:absolute" from="10,18938" to="7631,18939" strokeweight="1pt"/>
            <v:line id="_x0000_s1053" style="position:absolute" from="10,18583" to="7631,18584" strokeweight="1pt"/>
            <v:group id="_x0000_s1054" style="position:absolute;left:39;top:18267;width:4801;height:310" coordsize="19999,20000">
              <v:rect id="_x0000_s1055" style="position:absolute;width:8856;height:20000" filled="f" stroked="f" strokeweight=".25pt">
                <v:textbox style="mso-next-textbox:#_x0000_s1055" inset="1pt,1pt,1pt,1pt">
                  <w:txbxContent>
                    <w:p w:rsidR="00437962" w:rsidRDefault="00437962">
                      <w:pPr>
                        <w:pStyle w:val="a4"/>
                        <w:rPr>
                          <w:sz w:val="18"/>
                        </w:rPr>
                      </w:pPr>
                      <w:r>
                        <w:rPr>
                          <w:sz w:val="18"/>
                        </w:rPr>
                        <w:t xml:space="preserve"> Разраб.</w:t>
                      </w:r>
                    </w:p>
                  </w:txbxContent>
                </v:textbox>
              </v:rect>
              <v:rect id="_x0000_s1056" style="position:absolute;left:9281;width:10718;height:20000" filled="f" stroked="f" strokeweight=".25pt">
                <v:textbox style="mso-next-textbox:#_x0000_s1056" inset="1pt,1pt,1pt,1pt">
                  <w:txbxContent>
                    <w:p w:rsidR="00437962" w:rsidRPr="00267B5F" w:rsidRDefault="00267B5F">
                      <w:pPr>
                        <w:pStyle w:val="a4"/>
                        <w:rPr>
                          <w:sz w:val="18"/>
                          <w:lang w:val="ru-RU"/>
                        </w:rPr>
                      </w:pPr>
                      <w:r>
                        <w:rPr>
                          <w:sz w:val="18"/>
                          <w:lang w:val="ru-RU"/>
                        </w:rPr>
                        <w:t>Борисов А.В.</w:t>
                      </w:r>
                    </w:p>
                  </w:txbxContent>
                </v:textbox>
              </v:rect>
            </v:group>
            <v:group id="_x0000_s1057" style="position:absolute;left:39;top:18614;width:4801;height:309" coordsize="19999,20000">
              <v:rect id="_x0000_s1058" style="position:absolute;width:8856;height:20000" filled="f" stroked="f" strokeweight=".25pt">
                <v:textbox style="mso-next-textbox:#_x0000_s1058" inset="1pt,1pt,1pt,1pt">
                  <w:txbxContent>
                    <w:p w:rsidR="00437962" w:rsidRDefault="00437962">
                      <w:pPr>
                        <w:pStyle w:val="a4"/>
                        <w:rPr>
                          <w:sz w:val="18"/>
                        </w:rPr>
                      </w:pPr>
                      <w:r>
                        <w:rPr>
                          <w:sz w:val="18"/>
                        </w:rPr>
                        <w:t xml:space="preserve"> Провер.</w:t>
                      </w:r>
                    </w:p>
                  </w:txbxContent>
                </v:textbox>
              </v:rect>
              <v:rect id="_x0000_s1059" style="position:absolute;left:9281;width:10718;height:20000" filled="f" stroked="f" strokeweight=".25pt">
                <v:textbox style="mso-next-textbox:#_x0000_s1059" inset="1pt,1pt,1pt,1pt">
                  <w:txbxContent>
                    <w:p w:rsidR="00437962" w:rsidRPr="00267B5F" w:rsidRDefault="00267B5F">
                      <w:pPr>
                        <w:pStyle w:val="a4"/>
                        <w:rPr>
                          <w:sz w:val="18"/>
                          <w:lang w:val="ru-RU"/>
                        </w:rPr>
                      </w:pPr>
                      <w:r>
                        <w:rPr>
                          <w:sz w:val="18"/>
                          <w:lang w:val="ru-RU"/>
                        </w:rPr>
                        <w:t>Крылова В.В.</w:t>
                      </w:r>
                    </w:p>
                  </w:txbxContent>
                </v:textbox>
              </v:rect>
            </v:group>
            <v:group id="_x0000_s1060" style="position:absolute;left:39;top:18969;width:4801;height:309" coordsize="19999,20000">
              <v:rect id="_x0000_s1061" style="position:absolute;width:8856;height:20000" filled="f" stroked="f" strokeweight=".25pt">
                <v:textbox style="mso-next-textbox:#_x0000_s1061" inset="1pt,1pt,1pt,1pt">
                  <w:txbxContent>
                    <w:p w:rsidR="00437962" w:rsidRDefault="00437962">
                      <w:pPr>
                        <w:pStyle w:val="a4"/>
                        <w:rPr>
                          <w:sz w:val="18"/>
                        </w:rPr>
                      </w:pPr>
                      <w:r>
                        <w:rPr>
                          <w:sz w:val="18"/>
                        </w:rPr>
                        <w:t xml:space="preserve"> Реценз.</w:t>
                      </w:r>
                    </w:p>
                  </w:txbxContent>
                </v:textbox>
              </v:rect>
              <v:rect id="_x0000_s1062" style="position:absolute;left:9281;width:10718;height:20000" filled="f" stroked="f" strokeweight=".25pt">
                <v:textbox style="mso-next-textbox:#_x0000_s1062" inset="1pt,1pt,1pt,1pt">
                  <w:txbxContent>
                    <w:p w:rsidR="00437962" w:rsidRDefault="00437962">
                      <w:pPr>
                        <w:pStyle w:val="a4"/>
                        <w:rPr>
                          <w:sz w:val="18"/>
                        </w:rPr>
                      </w:pPr>
                      <w:r>
                        <w:rPr>
                          <w:sz w:val="18"/>
                        </w:rPr>
                        <w:t>Ф.И.О.</w:t>
                      </w:r>
                    </w:p>
                  </w:txbxContent>
                </v:textbox>
              </v:rect>
            </v:group>
            <v:group id="_x0000_s1063" style="position:absolute;left:39;top:19314;width:4801;height:310" coordsize="19999,20000">
              <v:rect id="_x0000_s1064" style="position:absolute;width:8856;height:20000" filled="f" stroked="f" strokeweight=".25pt">
                <v:textbox style="mso-next-textbox:#_x0000_s1064" inset="1pt,1pt,1pt,1pt">
                  <w:txbxContent>
                    <w:p w:rsidR="00437962" w:rsidRDefault="00437962">
                      <w:pPr>
                        <w:pStyle w:val="a4"/>
                        <w:rPr>
                          <w:sz w:val="18"/>
                        </w:rPr>
                      </w:pPr>
                      <w:r>
                        <w:rPr>
                          <w:sz w:val="18"/>
                        </w:rPr>
                        <w:t xml:space="preserve"> Н. Контр.</w:t>
                      </w:r>
                    </w:p>
                  </w:txbxContent>
                </v:textbox>
              </v:rect>
              <v:rect id="_x0000_s1065" style="position:absolute;left:9281;width:10718;height:20000" filled="f" stroked="f" strokeweight=".25pt">
                <v:textbox style="mso-next-textbox:#_x0000_s1065" inset="1pt,1pt,1pt,1pt">
                  <w:txbxContent>
                    <w:p w:rsidR="00437962" w:rsidRDefault="00437962">
                      <w:pPr>
                        <w:pStyle w:val="a4"/>
                        <w:rPr>
                          <w:sz w:val="18"/>
                        </w:rPr>
                      </w:pPr>
                      <w:r>
                        <w:rPr>
                          <w:sz w:val="18"/>
                        </w:rPr>
                        <w:t>Ф.И.О.</w:t>
                      </w:r>
                    </w:p>
                  </w:txbxContent>
                </v:textbox>
              </v:rect>
            </v:group>
            <v:group id="_x0000_s1066" style="position:absolute;left:39;top:19660;width:4801;height:309" coordsize="19999,20000">
              <v:rect id="_x0000_s1067" style="position:absolute;width:8856;height:20000" filled="f" stroked="f" strokeweight=".25pt">
                <v:textbox style="mso-next-textbox:#_x0000_s1067" inset="1pt,1pt,1pt,1pt">
                  <w:txbxContent>
                    <w:p w:rsidR="00437962" w:rsidRDefault="00437962">
                      <w:pPr>
                        <w:pStyle w:val="a4"/>
                        <w:rPr>
                          <w:sz w:val="18"/>
                        </w:rPr>
                      </w:pPr>
                      <w:r>
                        <w:rPr>
                          <w:sz w:val="18"/>
                        </w:rPr>
                        <w:t xml:space="preserve"> Утверд.</w:t>
                      </w:r>
                    </w:p>
                  </w:txbxContent>
                </v:textbox>
              </v:rect>
              <v:rect id="_x0000_s1068" style="position:absolute;left:9281;width:10718;height:20000" filled="f" stroked="f" strokeweight=".25pt">
                <v:textbox style="mso-next-textbox:#_x0000_s1068" inset="1pt,1pt,1pt,1pt">
                  <w:txbxContent>
                    <w:p w:rsidR="00437962" w:rsidRDefault="00437962">
                      <w:pPr>
                        <w:pStyle w:val="a4"/>
                        <w:rPr>
                          <w:sz w:val="18"/>
                        </w:rPr>
                      </w:pPr>
                      <w:r>
                        <w:rPr>
                          <w:sz w:val="18"/>
                        </w:rPr>
                        <w:t>Ф.И.О.</w:t>
                      </w:r>
                    </w:p>
                  </w:txbxContent>
                </v:textbox>
              </v:rect>
            </v:group>
            <v:line id="_x0000_s1069" style="position:absolute" from="14208,18239" to="14210,19979" strokeweight="2pt"/>
            <v:rect id="_x0000_s1070" style="position:absolute;left:7787;top:18314;width:6292;height:1609" filled="f" stroked="f" strokeweight=".25pt">
              <v:textbox style="mso-next-textbox:#_x0000_s1070" inset="1pt,1pt,1pt,1pt">
                <w:txbxContent>
                  <w:p w:rsidR="00267B5F" w:rsidRDefault="000F239C" w:rsidP="000F239C">
                    <w:pPr>
                      <w:pStyle w:val="a4"/>
                      <w:jc w:val="center"/>
                      <w:rPr>
                        <w:szCs w:val="28"/>
                        <w:lang w:val="ru-RU"/>
                      </w:rPr>
                    </w:pPr>
                    <w:r w:rsidRPr="000F239C">
                      <w:rPr>
                        <w:szCs w:val="28"/>
                        <w:lang w:val="ru-RU"/>
                      </w:rPr>
                      <w:t xml:space="preserve">Проектирование </w:t>
                    </w:r>
                  </w:p>
                  <w:p w:rsidR="00437962" w:rsidRPr="000F239C" w:rsidRDefault="000F239C" w:rsidP="000F239C">
                    <w:pPr>
                      <w:pStyle w:val="a4"/>
                      <w:jc w:val="center"/>
                      <w:rPr>
                        <w:szCs w:val="28"/>
                        <w:lang w:val="ru-RU"/>
                      </w:rPr>
                    </w:pPr>
                    <w:r w:rsidRPr="000F239C">
                      <w:rPr>
                        <w:szCs w:val="28"/>
                        <w:lang w:val="ru-RU"/>
                      </w:rPr>
                      <w:t>первичной сети связи на участке железной дороги</w:t>
                    </w:r>
                  </w:p>
                </w:txbxContent>
              </v:textbox>
            </v:rect>
            <v:line id="_x0000_s1071" style="position:absolute" from="14221,18587" to="19990,18588" strokeweight="2pt"/>
            <v:line id="_x0000_s1072" style="position:absolute" from="14219,18939" to="19988,18941" strokeweight="2pt"/>
            <v:line id="_x0000_s1073" style="position:absolute" from="17487,18239" to="17490,18932" strokeweight="2pt"/>
            <v:rect id="_x0000_s1074" style="position:absolute;left:14295;top:18258;width:1474;height:309" filled="f" stroked="f" strokeweight=".25pt">
              <v:textbox style="mso-next-textbox:#_x0000_s1074" inset="1pt,1pt,1pt,1pt">
                <w:txbxContent>
                  <w:p w:rsidR="00437962" w:rsidRDefault="00437962">
                    <w:pPr>
                      <w:pStyle w:val="a4"/>
                      <w:jc w:val="center"/>
                      <w:rPr>
                        <w:sz w:val="18"/>
                      </w:rPr>
                    </w:pPr>
                    <w:r>
                      <w:rPr>
                        <w:sz w:val="18"/>
                      </w:rPr>
                      <w:t>Лит.</w:t>
                    </w:r>
                  </w:p>
                </w:txbxContent>
              </v:textbox>
            </v:rect>
            <v:rect id="_x0000_s1075" style="position:absolute;left:17577;top:18258;width:2327;height:309" filled="f" stroked="f" strokeweight=".25pt">
              <v:textbox style="mso-next-textbox:#_x0000_s1075" inset="1pt,1pt,1pt,1pt">
                <w:txbxContent>
                  <w:p w:rsidR="00437962" w:rsidRDefault="00437962">
                    <w:pPr>
                      <w:pStyle w:val="a4"/>
                      <w:jc w:val="center"/>
                      <w:rPr>
                        <w:sz w:val="18"/>
                      </w:rPr>
                    </w:pPr>
                    <w:r>
                      <w:rPr>
                        <w:sz w:val="18"/>
                      </w:rPr>
                      <w:t>Листов</w:t>
                    </w:r>
                  </w:p>
                </w:txbxContent>
              </v:textbox>
            </v:rect>
            <v:rect id="_x0000_s1076" style="position:absolute;left:17591;top:18613;width:2326;height:309" filled="f" stroked="f" strokeweight=".25pt">
              <v:textbox style="mso-next-textbox:#_x0000_s1076" inset="1pt,1pt,1pt,1pt">
                <w:txbxContent>
                  <w:p w:rsidR="00437962" w:rsidRDefault="006C3A76">
                    <w:pPr>
                      <w:pStyle w:val="a4"/>
                      <w:jc w:val="center"/>
                      <w:rPr>
                        <w:sz w:val="18"/>
                      </w:rPr>
                    </w:pPr>
                    <w:r>
                      <w:rPr>
                        <w:noProof/>
                        <w:sz w:val="18"/>
                      </w:rPr>
                      <w:t>3</w:t>
                    </w:r>
                    <w:r w:rsidR="005E2968">
                      <w:rPr>
                        <w:noProof/>
                        <w:sz w:val="18"/>
                        <w:lang w:val="en-US"/>
                      </w:rPr>
                      <w:t>1</w:t>
                    </w:r>
                  </w:p>
                </w:txbxContent>
              </v:textbox>
            </v:rect>
            <v:line id="_x0000_s1077" style="position:absolute" from="14755,18594" to="14757,18932" strokeweight="1pt"/>
            <v:line id="_x0000_s1078" style="position:absolute" from="15301,18595" to="15303,18933" strokeweight="1pt"/>
            <v:rect id="_x0000_s1079" style="position:absolute;left:14295;top:19221;width:5609;height:440" filled="f" stroked="f" strokeweight=".25pt">
              <v:textbox style="mso-next-textbox:#_x0000_s1079" inset="1pt,1pt,1pt,1pt">
                <w:txbxContent>
                  <w:p w:rsidR="00437962" w:rsidRPr="00267B5F" w:rsidRDefault="00267B5F">
                    <w:pPr>
                      <w:pStyle w:val="a4"/>
                      <w:jc w:val="center"/>
                      <w:rPr>
                        <w:rFonts w:ascii="Journal" w:hAnsi="Journal"/>
                        <w:szCs w:val="28"/>
                        <w:lang w:val="ru-RU"/>
                      </w:rPr>
                    </w:pPr>
                    <w:r w:rsidRPr="00267B5F">
                      <w:rPr>
                        <w:szCs w:val="28"/>
                        <w:lang w:val="ru-RU"/>
                      </w:rPr>
                      <w:t>ЯТЖТ 5 – С - 2</w:t>
                    </w:r>
                  </w:p>
                </w:txbxContent>
              </v:textbox>
            </v:rect>
            <w10:wrap anchorx="page" anchory="page"/>
            <w10:anchorlock/>
          </v:group>
        </w:pict>
      </w:r>
      <w:r w:rsidR="003F4E88">
        <w:rPr>
          <w:b/>
          <w:sz w:val="36"/>
          <w:szCs w:val="36"/>
        </w:rPr>
        <w:t>СОДЕРЖАНИЕ</w:t>
      </w:r>
    </w:p>
    <w:p w:rsidR="003F4E88" w:rsidRDefault="003F4E88" w:rsidP="003F4E88">
      <w:pPr>
        <w:ind w:left="360" w:right="616"/>
        <w:rPr>
          <w:sz w:val="24"/>
          <w:szCs w:val="24"/>
        </w:rPr>
      </w:pPr>
    </w:p>
    <w:p w:rsidR="003F4E88" w:rsidRDefault="003F4E88" w:rsidP="003F4E88">
      <w:pPr>
        <w:ind w:left="360" w:right="616"/>
        <w:rPr>
          <w:sz w:val="24"/>
          <w:szCs w:val="24"/>
        </w:rPr>
      </w:pPr>
    </w:p>
    <w:p w:rsidR="003F4E88" w:rsidRDefault="003F4E88" w:rsidP="003F4E88">
      <w:pPr>
        <w:ind w:left="180" w:right="616" w:firstLine="360"/>
        <w:rPr>
          <w:sz w:val="24"/>
          <w:szCs w:val="24"/>
        </w:rPr>
      </w:pPr>
      <w:r>
        <w:rPr>
          <w:sz w:val="24"/>
          <w:szCs w:val="24"/>
        </w:rPr>
        <w:t>Ведение</w:t>
      </w:r>
    </w:p>
    <w:p w:rsidR="003F4E88" w:rsidRDefault="003F4E88" w:rsidP="003F4E88">
      <w:pPr>
        <w:numPr>
          <w:ilvl w:val="0"/>
          <w:numId w:val="1"/>
        </w:numPr>
        <w:ind w:right="616"/>
        <w:rPr>
          <w:sz w:val="24"/>
          <w:szCs w:val="24"/>
        </w:rPr>
      </w:pPr>
      <w:r>
        <w:rPr>
          <w:sz w:val="24"/>
          <w:szCs w:val="24"/>
        </w:rPr>
        <w:t>Обоснование темы проекта</w:t>
      </w:r>
    </w:p>
    <w:p w:rsidR="00FE3AF5" w:rsidRDefault="003F4E88" w:rsidP="00FE3AF5">
      <w:pPr>
        <w:numPr>
          <w:ilvl w:val="1"/>
          <w:numId w:val="1"/>
        </w:numPr>
        <w:ind w:right="616"/>
        <w:rPr>
          <w:sz w:val="24"/>
          <w:szCs w:val="24"/>
        </w:rPr>
      </w:pPr>
      <w:r>
        <w:rPr>
          <w:sz w:val="24"/>
          <w:szCs w:val="24"/>
        </w:rPr>
        <w:t>Целесообразность организации возможно большего</w:t>
      </w:r>
      <w:r w:rsidR="00FE3AF5">
        <w:rPr>
          <w:sz w:val="24"/>
          <w:szCs w:val="24"/>
        </w:rPr>
        <w:t xml:space="preserve"> числа каналов по одной </w:t>
      </w:r>
    </w:p>
    <w:p w:rsidR="003F4E88" w:rsidRDefault="00FE3AF5" w:rsidP="00FE3AF5">
      <w:pPr>
        <w:ind w:right="616" w:firstLine="180"/>
        <w:rPr>
          <w:sz w:val="24"/>
          <w:szCs w:val="24"/>
        </w:rPr>
      </w:pPr>
      <w:r>
        <w:rPr>
          <w:sz w:val="24"/>
          <w:szCs w:val="24"/>
        </w:rPr>
        <w:t>цепи.</w:t>
      </w:r>
    </w:p>
    <w:p w:rsidR="00FE3AF5" w:rsidRDefault="00FE3AF5" w:rsidP="00FE3AF5">
      <w:pPr>
        <w:numPr>
          <w:ilvl w:val="1"/>
          <w:numId w:val="1"/>
        </w:numPr>
        <w:ind w:right="616"/>
        <w:rPr>
          <w:sz w:val="24"/>
          <w:szCs w:val="24"/>
        </w:rPr>
      </w:pPr>
      <w:r>
        <w:rPr>
          <w:sz w:val="24"/>
          <w:szCs w:val="24"/>
        </w:rPr>
        <w:t>Краткая техническая характеристика заданной системы передачи</w:t>
      </w:r>
    </w:p>
    <w:p w:rsidR="00FE3AF5" w:rsidRDefault="00FE3AF5" w:rsidP="00FE3AF5">
      <w:pPr>
        <w:numPr>
          <w:ilvl w:val="1"/>
          <w:numId w:val="1"/>
        </w:numPr>
        <w:ind w:right="616"/>
        <w:rPr>
          <w:sz w:val="24"/>
          <w:szCs w:val="24"/>
        </w:rPr>
      </w:pPr>
      <w:r>
        <w:rPr>
          <w:sz w:val="24"/>
          <w:szCs w:val="24"/>
        </w:rPr>
        <w:t>Краткая характеристика магистрального кабеля.</w:t>
      </w:r>
    </w:p>
    <w:p w:rsidR="00FE3AF5" w:rsidRDefault="00FE3AF5" w:rsidP="00FE3AF5">
      <w:pPr>
        <w:numPr>
          <w:ilvl w:val="0"/>
          <w:numId w:val="1"/>
        </w:numPr>
        <w:ind w:right="616"/>
        <w:rPr>
          <w:sz w:val="24"/>
          <w:szCs w:val="24"/>
        </w:rPr>
      </w:pPr>
      <w:r>
        <w:rPr>
          <w:sz w:val="24"/>
          <w:szCs w:val="24"/>
        </w:rPr>
        <w:t>Электрический расчет каналов, проектируемых по кабельной цепи.</w:t>
      </w:r>
    </w:p>
    <w:p w:rsidR="00FE3AF5" w:rsidRDefault="00FE3AF5" w:rsidP="00FE3AF5">
      <w:pPr>
        <w:numPr>
          <w:ilvl w:val="1"/>
          <w:numId w:val="1"/>
        </w:numPr>
        <w:ind w:right="616"/>
        <w:rPr>
          <w:sz w:val="24"/>
          <w:szCs w:val="24"/>
        </w:rPr>
      </w:pPr>
      <w:r>
        <w:rPr>
          <w:sz w:val="24"/>
          <w:szCs w:val="24"/>
        </w:rPr>
        <w:t xml:space="preserve">Выбор направления передачи групп частот. Размещение усилительных </w:t>
      </w:r>
    </w:p>
    <w:p w:rsidR="00FE3AF5" w:rsidRDefault="00FE3AF5" w:rsidP="00FE3AF5">
      <w:pPr>
        <w:ind w:right="616"/>
        <w:rPr>
          <w:sz w:val="24"/>
          <w:szCs w:val="24"/>
        </w:rPr>
      </w:pPr>
      <w:r>
        <w:rPr>
          <w:sz w:val="24"/>
          <w:szCs w:val="24"/>
        </w:rPr>
        <w:t xml:space="preserve">   пунктов по трассе.</w:t>
      </w:r>
    </w:p>
    <w:p w:rsidR="00FE3AF5" w:rsidRDefault="00FE3AF5" w:rsidP="00FE3AF5">
      <w:pPr>
        <w:numPr>
          <w:ilvl w:val="1"/>
          <w:numId w:val="1"/>
        </w:numPr>
        <w:ind w:right="616"/>
        <w:rPr>
          <w:sz w:val="24"/>
          <w:szCs w:val="24"/>
        </w:rPr>
      </w:pPr>
      <w:r>
        <w:rPr>
          <w:sz w:val="24"/>
          <w:szCs w:val="24"/>
        </w:rPr>
        <w:t>Составление схемы связи.</w:t>
      </w:r>
    </w:p>
    <w:p w:rsidR="00FE3AF5" w:rsidRDefault="00FE3AF5" w:rsidP="00FE3AF5">
      <w:pPr>
        <w:numPr>
          <w:ilvl w:val="1"/>
          <w:numId w:val="1"/>
        </w:numPr>
        <w:ind w:right="616"/>
        <w:rPr>
          <w:sz w:val="24"/>
          <w:szCs w:val="24"/>
        </w:rPr>
      </w:pPr>
      <w:r>
        <w:rPr>
          <w:sz w:val="24"/>
          <w:szCs w:val="24"/>
        </w:rPr>
        <w:t>Расчет затуханий усилительных участков.</w:t>
      </w:r>
    </w:p>
    <w:p w:rsidR="00FE3AF5" w:rsidRDefault="00F7233A" w:rsidP="00FE3AF5">
      <w:pPr>
        <w:numPr>
          <w:ilvl w:val="1"/>
          <w:numId w:val="1"/>
        </w:numPr>
        <w:ind w:right="616"/>
        <w:rPr>
          <w:sz w:val="24"/>
          <w:szCs w:val="24"/>
        </w:rPr>
      </w:pPr>
      <w:r>
        <w:rPr>
          <w:sz w:val="24"/>
          <w:szCs w:val="24"/>
        </w:rPr>
        <w:t>Определение усилений НУП и ОУП.</w:t>
      </w:r>
    </w:p>
    <w:p w:rsidR="00F7233A" w:rsidRDefault="00F7233A" w:rsidP="00FE3AF5">
      <w:pPr>
        <w:numPr>
          <w:ilvl w:val="1"/>
          <w:numId w:val="1"/>
        </w:numPr>
        <w:ind w:right="616"/>
        <w:rPr>
          <w:sz w:val="24"/>
          <w:szCs w:val="24"/>
        </w:rPr>
      </w:pPr>
      <w:r>
        <w:rPr>
          <w:sz w:val="24"/>
          <w:szCs w:val="24"/>
        </w:rPr>
        <w:t>Построение диаграмм уровней.</w:t>
      </w:r>
    </w:p>
    <w:p w:rsidR="00F7233A" w:rsidRDefault="00F7233A" w:rsidP="00FE3AF5">
      <w:pPr>
        <w:numPr>
          <w:ilvl w:val="1"/>
          <w:numId w:val="1"/>
        </w:numPr>
        <w:ind w:right="616"/>
        <w:rPr>
          <w:sz w:val="24"/>
          <w:szCs w:val="24"/>
        </w:rPr>
      </w:pPr>
      <w:r>
        <w:rPr>
          <w:sz w:val="24"/>
          <w:szCs w:val="24"/>
        </w:rPr>
        <w:t>Расчет значений допустимых и результирующих шумов.</w:t>
      </w:r>
    </w:p>
    <w:p w:rsidR="00F7233A" w:rsidRDefault="00F7233A" w:rsidP="00FE3AF5">
      <w:pPr>
        <w:numPr>
          <w:ilvl w:val="1"/>
          <w:numId w:val="1"/>
        </w:numPr>
        <w:ind w:right="616"/>
        <w:rPr>
          <w:sz w:val="24"/>
          <w:szCs w:val="24"/>
        </w:rPr>
      </w:pPr>
      <w:r>
        <w:rPr>
          <w:sz w:val="24"/>
          <w:szCs w:val="24"/>
        </w:rPr>
        <w:t>Вывод.</w:t>
      </w:r>
    </w:p>
    <w:p w:rsidR="00F7233A" w:rsidRDefault="00F7233A" w:rsidP="00F7233A">
      <w:pPr>
        <w:numPr>
          <w:ilvl w:val="0"/>
          <w:numId w:val="1"/>
        </w:numPr>
        <w:ind w:right="616"/>
        <w:rPr>
          <w:sz w:val="24"/>
          <w:szCs w:val="24"/>
        </w:rPr>
      </w:pPr>
      <w:r>
        <w:rPr>
          <w:sz w:val="24"/>
          <w:szCs w:val="24"/>
        </w:rPr>
        <w:t>Составление схемы коммутаций цепей, групповых трактов и каналов в ЛАЦ.</w:t>
      </w:r>
    </w:p>
    <w:p w:rsidR="00F7233A" w:rsidRDefault="00F7233A" w:rsidP="00F7233A">
      <w:pPr>
        <w:numPr>
          <w:ilvl w:val="0"/>
          <w:numId w:val="1"/>
        </w:numPr>
        <w:ind w:right="616"/>
        <w:rPr>
          <w:sz w:val="24"/>
          <w:szCs w:val="24"/>
        </w:rPr>
      </w:pPr>
      <w:r>
        <w:rPr>
          <w:sz w:val="24"/>
          <w:szCs w:val="24"/>
        </w:rPr>
        <w:t>Мероприятия по охране труда и технике безопастности</w:t>
      </w:r>
      <w:r w:rsidR="002E3ED6">
        <w:rPr>
          <w:sz w:val="24"/>
          <w:szCs w:val="24"/>
        </w:rPr>
        <w:t>.</w:t>
      </w:r>
    </w:p>
    <w:p w:rsidR="002E3ED6" w:rsidRPr="003C0B69" w:rsidRDefault="002E3ED6" w:rsidP="00F7233A">
      <w:pPr>
        <w:numPr>
          <w:ilvl w:val="0"/>
          <w:numId w:val="1"/>
        </w:numPr>
        <w:ind w:right="616"/>
        <w:rPr>
          <w:sz w:val="24"/>
          <w:szCs w:val="24"/>
        </w:rPr>
      </w:pPr>
      <w:r>
        <w:rPr>
          <w:sz w:val="24"/>
          <w:szCs w:val="24"/>
        </w:rPr>
        <w:t>Сметно-финансовый расчет.</w:t>
      </w: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3C0B69" w:rsidP="003C0B69">
      <w:pPr>
        <w:ind w:right="616"/>
        <w:rPr>
          <w:sz w:val="24"/>
          <w:szCs w:val="24"/>
          <w:lang w:val="en-US"/>
        </w:rPr>
      </w:pPr>
    </w:p>
    <w:p w:rsidR="003C0B69" w:rsidRDefault="00AA32E4" w:rsidP="003C0B69">
      <w:pPr>
        <w:ind w:right="-104" w:firstLine="180"/>
        <w:jc w:val="center"/>
        <w:rPr>
          <w:b/>
          <w:sz w:val="36"/>
          <w:szCs w:val="36"/>
        </w:rPr>
      </w:pPr>
      <w:r>
        <w:rPr>
          <w:noProof/>
          <w:szCs w:val="24"/>
          <w:lang w:val="en-US"/>
        </w:rPr>
        <w:pict>
          <v:group id="_x0000_s1080" style="position:absolute;left:0;text-align:left;margin-left:56.7pt;margin-top:19.85pt;width:518.8pt;height:802.3pt;z-index:251620864;mso-position-horizontal-relative:page;mso-position-vertical-relative:page" coordsize="20000,20000" o:allowincell="f">
            <v:rect id="_x0000_s1081" style="position:absolute;width:20000;height:20000" filled="f" strokeweight="2pt"/>
            <v:line id="_x0000_s1082" style="position:absolute" from="1093,18949" to="1095,19989" strokeweight="2pt"/>
            <v:line id="_x0000_s1083" style="position:absolute" from="10,18941" to="19977,18942" strokeweight="2pt"/>
            <v:line id="_x0000_s1084" style="position:absolute" from="2186,18949" to="2188,19989" strokeweight="2pt"/>
            <v:line id="_x0000_s1085" style="position:absolute" from="4919,18949" to="4921,19989" strokeweight="2pt"/>
            <v:line id="_x0000_s1086" style="position:absolute" from="6557,18959" to="6559,19989" strokeweight="2pt"/>
            <v:line id="_x0000_s1087" style="position:absolute" from="7650,18949" to="7652,19979" strokeweight="2pt"/>
            <v:line id="_x0000_s1088" style="position:absolute" from="18905,18949" to="18909,19989" strokeweight="2pt"/>
            <v:line id="_x0000_s1089" style="position:absolute" from="10,19293" to="7631,19295" strokeweight="1pt"/>
            <v:line id="_x0000_s1090" style="position:absolute" from="10,19646" to="7631,19647" strokeweight="2pt"/>
            <v:line id="_x0000_s1091" style="position:absolute" from="18919,19296" to="19990,19297" strokeweight="1pt"/>
            <v:rect id="_x0000_s109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09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09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09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09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09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098" style="position:absolute;left:18949;top:19435;width:1001;height:423" filled="f" stroked="f" strokeweight=".25pt">
              <v:textbox inset="1pt,1pt,1pt,1pt">
                <w:txbxContent>
                  <w:p w:rsidR="00437962" w:rsidRDefault="006C3A76">
                    <w:pPr>
                      <w:pStyle w:val="a4"/>
                      <w:jc w:val="center"/>
                      <w:rPr>
                        <w:sz w:val="24"/>
                      </w:rPr>
                    </w:pPr>
                    <w:r>
                      <w:rPr>
                        <w:noProof/>
                        <w:sz w:val="24"/>
                      </w:rPr>
                      <w:t>3</w:t>
                    </w:r>
                  </w:p>
                </w:txbxContent>
              </v:textbox>
            </v:rect>
            <v:rect id="_x0000_s1099" style="position:absolute;left:7745;top:19221;width:11075;height:477" filled="f" stroked="f" strokeweight=".25pt">
              <v:textbox inset="1pt,1pt,1pt,1pt">
                <w:txbxContent>
                  <w:p w:rsidR="00437962" w:rsidRPr="005E2968" w:rsidRDefault="005E2968" w:rsidP="005E2968">
                    <w:pPr>
                      <w:pStyle w:val="a4"/>
                      <w:jc w:val="center"/>
                      <w:rPr>
                        <w:lang w:val="en-US"/>
                      </w:rPr>
                    </w:pPr>
                    <w:r>
                      <w:rPr>
                        <w:lang w:val="ru-RU"/>
                      </w:rPr>
                      <w:t>КП.2016.13.00.ПЗ</w:t>
                    </w:r>
                  </w:p>
                </w:txbxContent>
              </v:textbox>
            </v:rect>
            <w10:wrap anchorx="page" anchory="page"/>
            <w10:anchorlock/>
          </v:group>
        </w:pict>
      </w:r>
      <w:r w:rsidR="00050711">
        <w:rPr>
          <w:b/>
          <w:sz w:val="36"/>
          <w:szCs w:val="36"/>
        </w:rPr>
        <w:t>ВВЕДЕНИЕ</w:t>
      </w:r>
      <w:r w:rsidR="00067CB4">
        <w:rPr>
          <w:b/>
          <w:sz w:val="36"/>
          <w:szCs w:val="36"/>
        </w:rPr>
        <w:t>.</w:t>
      </w:r>
    </w:p>
    <w:p w:rsidR="00050711" w:rsidRDefault="00050711" w:rsidP="003C0B69">
      <w:pPr>
        <w:ind w:right="-104" w:firstLine="180"/>
        <w:jc w:val="center"/>
        <w:rPr>
          <w:sz w:val="24"/>
          <w:szCs w:val="24"/>
        </w:rPr>
      </w:pPr>
    </w:p>
    <w:p w:rsidR="00050711" w:rsidRPr="00050711" w:rsidRDefault="00050711" w:rsidP="00050711">
      <w:pPr>
        <w:pStyle w:val="1"/>
        <w:spacing w:before="0" w:after="0"/>
        <w:ind w:left="181"/>
        <w:rPr>
          <w:rFonts w:ascii="Times New Roman" w:hAnsi="Times New Roman" w:cs="Times New Roman"/>
          <w:b w:val="0"/>
          <w:sz w:val="24"/>
          <w:szCs w:val="24"/>
        </w:rPr>
      </w:pPr>
      <w:r>
        <w:rPr>
          <w:sz w:val="24"/>
          <w:szCs w:val="24"/>
        </w:rPr>
        <w:lastRenderedPageBreak/>
        <w:tab/>
      </w:r>
      <w:r w:rsidRPr="00050711">
        <w:rPr>
          <w:rFonts w:ascii="Times New Roman" w:hAnsi="Times New Roman" w:cs="Times New Roman"/>
          <w:b w:val="0"/>
          <w:sz w:val="24"/>
          <w:szCs w:val="24"/>
        </w:rPr>
        <w:t>Многоканальная связь получила широкое распространение на железнодорожном транспорте. Особенно большое значение эта связь приобретает в связи с разбросанностью подразделений железнодорожного транспорта на большие расстояния.</w:t>
      </w:r>
    </w:p>
    <w:p w:rsidR="00050711" w:rsidRPr="00050711" w:rsidRDefault="00050711" w:rsidP="00050711">
      <w:pPr>
        <w:pStyle w:val="1"/>
        <w:spacing w:before="0" w:after="0"/>
        <w:ind w:left="181" w:firstLine="528"/>
        <w:rPr>
          <w:rFonts w:ascii="Times New Roman" w:hAnsi="Times New Roman" w:cs="Times New Roman"/>
          <w:b w:val="0"/>
          <w:sz w:val="24"/>
          <w:szCs w:val="24"/>
        </w:rPr>
      </w:pPr>
      <w:r w:rsidRPr="00050711">
        <w:rPr>
          <w:rFonts w:ascii="Times New Roman" w:hAnsi="Times New Roman" w:cs="Times New Roman"/>
          <w:b w:val="0"/>
          <w:sz w:val="24"/>
          <w:szCs w:val="24"/>
        </w:rPr>
        <w:t>Управление работой отдельных хозяйственных единиц требует организации между командными пунктами (Министерство путей сообщения, управления дорог и т.п.) и низовыми организациями оперативной (например, телефон) и документальной (телегр</w:t>
      </w:r>
      <w:r>
        <w:rPr>
          <w:rFonts w:ascii="Times New Roman" w:hAnsi="Times New Roman" w:cs="Times New Roman"/>
          <w:b w:val="0"/>
          <w:sz w:val="24"/>
          <w:szCs w:val="24"/>
        </w:rPr>
        <w:t xml:space="preserve">аф, передача </w:t>
      </w:r>
      <w:r w:rsidRPr="00050711">
        <w:rPr>
          <w:rFonts w:ascii="Times New Roman" w:hAnsi="Times New Roman" w:cs="Times New Roman"/>
          <w:b w:val="0"/>
          <w:sz w:val="24"/>
          <w:szCs w:val="24"/>
        </w:rPr>
        <w:t>дан</w:t>
      </w:r>
      <w:r>
        <w:rPr>
          <w:rFonts w:ascii="Times New Roman" w:hAnsi="Times New Roman" w:cs="Times New Roman"/>
          <w:b w:val="0"/>
          <w:sz w:val="24"/>
          <w:szCs w:val="24"/>
        </w:rPr>
        <w:t>ных, факсимиле) связи.</w:t>
      </w:r>
    </w:p>
    <w:p w:rsidR="00050711" w:rsidRPr="00050711" w:rsidRDefault="00050711" w:rsidP="00050711">
      <w:pPr>
        <w:pStyle w:val="1"/>
        <w:spacing w:before="0" w:after="0"/>
        <w:ind w:left="180" w:firstLine="528"/>
        <w:rPr>
          <w:rFonts w:ascii="Times New Roman" w:hAnsi="Times New Roman" w:cs="Times New Roman"/>
          <w:b w:val="0"/>
          <w:sz w:val="24"/>
          <w:szCs w:val="24"/>
        </w:rPr>
      </w:pPr>
      <w:r w:rsidRPr="00050711">
        <w:rPr>
          <w:rFonts w:ascii="Times New Roman" w:hAnsi="Times New Roman" w:cs="Times New Roman"/>
          <w:b w:val="0"/>
          <w:sz w:val="24"/>
          <w:szCs w:val="24"/>
        </w:rPr>
        <w:t>Обеспечение оперативной отчетности и сбора данных от отдельных подразделений для фиксации проделанной работы и составление оперативных планов возможно только при четко работающей оперативной и документальной связи.</w:t>
      </w:r>
    </w:p>
    <w:p w:rsidR="00050711" w:rsidRDefault="00050711" w:rsidP="00050711">
      <w:pPr>
        <w:pStyle w:val="1"/>
        <w:spacing w:before="0" w:after="0"/>
        <w:ind w:left="180" w:firstLine="528"/>
        <w:rPr>
          <w:rFonts w:ascii="Times New Roman" w:hAnsi="Times New Roman" w:cs="Times New Roman"/>
          <w:b w:val="0"/>
          <w:sz w:val="24"/>
          <w:szCs w:val="24"/>
        </w:rPr>
      </w:pPr>
      <w:r w:rsidRPr="00050711">
        <w:rPr>
          <w:rFonts w:ascii="Times New Roman" w:hAnsi="Times New Roman" w:cs="Times New Roman"/>
          <w:b w:val="0"/>
          <w:sz w:val="24"/>
          <w:szCs w:val="24"/>
        </w:rPr>
        <w:t>Организация различных видов оперативно-технологической связи требует создания между отдельными станциями, узлами и административными пунктами соответствующего числа каналов связи. Каналы могут быть получены с использованием соответствующей аппаратуры, обеспечивающей ведение нескольких независимых телефонных разговоров по одной линии передачи.</w:t>
      </w:r>
    </w:p>
    <w:p w:rsidR="009F5C18" w:rsidRPr="009F5C18" w:rsidRDefault="009F5C18" w:rsidP="009F5C18"/>
    <w:p w:rsidR="009F5C18" w:rsidRPr="005D2A2F" w:rsidRDefault="009F5C18" w:rsidP="009F5C18">
      <w:pPr>
        <w:jc w:val="center"/>
        <w:rPr>
          <w:b/>
          <w:caps/>
          <w:sz w:val="36"/>
          <w:szCs w:val="36"/>
        </w:rPr>
      </w:pPr>
      <w:r>
        <w:rPr>
          <w:b/>
          <w:sz w:val="36"/>
          <w:szCs w:val="36"/>
        </w:rPr>
        <w:t xml:space="preserve">1. </w:t>
      </w:r>
      <w:r w:rsidRPr="005D2A2F">
        <w:rPr>
          <w:b/>
          <w:caps/>
          <w:sz w:val="36"/>
          <w:szCs w:val="36"/>
        </w:rPr>
        <w:t>Обоснование темы проекта</w:t>
      </w:r>
      <w:r w:rsidR="00067CB4">
        <w:rPr>
          <w:b/>
          <w:caps/>
          <w:sz w:val="36"/>
          <w:szCs w:val="36"/>
        </w:rPr>
        <w:t>.</w:t>
      </w:r>
    </w:p>
    <w:p w:rsidR="009F5C18" w:rsidRPr="005D2A2F" w:rsidRDefault="009F5C18" w:rsidP="009F5C18">
      <w:pPr>
        <w:rPr>
          <w:caps/>
        </w:rPr>
      </w:pPr>
    </w:p>
    <w:p w:rsidR="00050711" w:rsidRPr="00050711" w:rsidRDefault="00050711" w:rsidP="00050711">
      <w:pPr>
        <w:pStyle w:val="1"/>
        <w:spacing w:before="0" w:after="0"/>
        <w:ind w:left="180" w:firstLine="528"/>
        <w:rPr>
          <w:rFonts w:ascii="Times New Roman" w:hAnsi="Times New Roman" w:cs="Times New Roman"/>
          <w:b w:val="0"/>
          <w:sz w:val="24"/>
          <w:szCs w:val="24"/>
        </w:rPr>
      </w:pPr>
      <w:r w:rsidRPr="00050711">
        <w:rPr>
          <w:rFonts w:ascii="Times New Roman" w:hAnsi="Times New Roman" w:cs="Times New Roman"/>
          <w:b w:val="0"/>
          <w:sz w:val="24"/>
          <w:szCs w:val="24"/>
        </w:rPr>
        <w:t>С начала 50-х годов большое внимание уделяется созданию систем передачи по кабельным непупинизированным цепям. Так, в 1951 году была разработана 12-канальная система передачи К-12 и 24-канальная система передачи по симметричным кабельным цепям К-24. С 1956 года в ряде стран и в том числе в СССР велись разработки многоканальных систем передачи с импульсно-кодовой модуляции (ИКМ), принцип которой был предложен А.Ривсом в конце 30-х годов.</w:t>
      </w:r>
    </w:p>
    <w:p w:rsidR="00050711" w:rsidRPr="00050711" w:rsidRDefault="00050711" w:rsidP="00050711">
      <w:pPr>
        <w:pStyle w:val="2"/>
        <w:ind w:left="180" w:firstLine="528"/>
        <w:jc w:val="left"/>
        <w:rPr>
          <w:sz w:val="24"/>
          <w:szCs w:val="24"/>
        </w:rPr>
      </w:pPr>
      <w:r w:rsidRPr="00050711">
        <w:rPr>
          <w:sz w:val="24"/>
          <w:szCs w:val="24"/>
        </w:rPr>
        <w:t>Оперативно-технологическая связь прошла длительный путь развития на основе разработки и последовательной модернизации своей технической базы, а также поисков новых технических решений. Имеющиеся теперь на железнодорожном транспорте устройства оперативно-технологической связи были созданы в результате многолетнего труда большого коллектива транспортных специалистов.</w:t>
      </w:r>
    </w:p>
    <w:p w:rsidR="00050711" w:rsidRPr="00050711" w:rsidRDefault="00050711" w:rsidP="00050711">
      <w:pPr>
        <w:ind w:left="180"/>
        <w:rPr>
          <w:sz w:val="24"/>
          <w:szCs w:val="24"/>
        </w:rPr>
      </w:pPr>
      <w:r w:rsidRPr="00050711">
        <w:rPr>
          <w:sz w:val="24"/>
          <w:szCs w:val="24"/>
        </w:rPr>
        <w:tab/>
        <w:t>Первым видом транспортной  оперативно-технологической связи в нашей стране была поездная диспетчерская связь, появившаяся в 1921 году. В ней использовались групповые физические цепи воздушных линий связи. Вызов промежуточных станций осуществлялся посылкой с распорядительной станции импульсов постоянного тока, а сигнал вызова принимало электромагнитное избирательное устройство—селектор. По этому термину и вся связь в целом получила название ”селекторной”. Аналогичная система селекторной связи была использована для создания постанционной и линейно-путевой связи, а в последующем—аппаратуры дорожной распорядительной связи и на её основе—аппаратуры связи совещаний.</w:t>
      </w:r>
    </w:p>
    <w:p w:rsidR="00050711" w:rsidRPr="00050711" w:rsidRDefault="00050711" w:rsidP="00050711">
      <w:pPr>
        <w:widowControl w:val="0"/>
        <w:ind w:left="180"/>
        <w:rPr>
          <w:sz w:val="24"/>
          <w:szCs w:val="24"/>
        </w:rPr>
      </w:pPr>
      <w:r w:rsidRPr="00050711">
        <w:rPr>
          <w:sz w:val="24"/>
          <w:szCs w:val="24"/>
        </w:rPr>
        <w:tab/>
        <w:t>Традиционный способ построения оперативно-технологической связи на базе использования групповых физических цепей имеет существенный недостаток, заключающийся в том, что число физических цепей должно быть равно числу организуемых связей. С учетом цепей для обходных каналов на аппаратуре систем передачи это приводит к необходимости применения на транспортных линиях связи кабелей большой емкости (до 14 четверок). Для сокращения этой емкости разработана система передачи К-24Т, предназначенная для уплотнения двухкабельных линий передачи. Она позволяет включать промежуточные пункты избирательной связи непосредственно в каналы ТЧ. Создание этой аппаратуры вызвало необходимость разработки комплекса дополнительных устройств для сопряжения четырехпроводного тракта групповых каналов ТЧ с аппаратурой промежуточных пунктов.</w:t>
      </w:r>
    </w:p>
    <w:p w:rsidR="009F5C18" w:rsidRDefault="009F5C18" w:rsidP="00050711">
      <w:pPr>
        <w:ind w:left="180"/>
        <w:rPr>
          <w:sz w:val="24"/>
          <w:szCs w:val="24"/>
        </w:rPr>
      </w:pPr>
    </w:p>
    <w:p w:rsidR="009F5C18" w:rsidRDefault="009F5C18" w:rsidP="00050711">
      <w:pPr>
        <w:ind w:left="180"/>
        <w:rPr>
          <w:sz w:val="24"/>
          <w:szCs w:val="24"/>
        </w:rPr>
      </w:pPr>
    </w:p>
    <w:p w:rsidR="00050711" w:rsidRPr="00050711" w:rsidRDefault="00050711" w:rsidP="00050711">
      <w:pPr>
        <w:ind w:left="180"/>
        <w:rPr>
          <w:sz w:val="24"/>
          <w:szCs w:val="24"/>
        </w:rPr>
      </w:pPr>
      <w:r w:rsidRPr="00050711">
        <w:rPr>
          <w:sz w:val="24"/>
          <w:szCs w:val="24"/>
        </w:rPr>
        <w:tab/>
        <w:t>Наряду с этими разработками ведутся поиски новых принципов построения аппаратуры групповой связи и способов организации групповых каналов на базе цифровых систем пере</w:t>
      </w:r>
      <w:r w:rsidRPr="00050711">
        <w:rPr>
          <w:sz w:val="24"/>
          <w:szCs w:val="24"/>
        </w:rPr>
        <w:lastRenderedPageBreak/>
        <w:t>дачи с импульсно-кодовой модуляцией. Использование этих способов вместе с самой современной элементной базой обеспечит значительное повышение качества и надежности связи.</w:t>
      </w:r>
    </w:p>
    <w:p w:rsidR="00B61433" w:rsidRDefault="00B61433" w:rsidP="00050711">
      <w:pPr>
        <w:ind w:right="-104" w:firstLine="180"/>
        <w:rPr>
          <w:sz w:val="24"/>
          <w:szCs w:val="24"/>
        </w:rPr>
      </w:pPr>
    </w:p>
    <w:p w:rsidR="00B61433" w:rsidRPr="005D2A2F" w:rsidRDefault="00B61433" w:rsidP="00B61433">
      <w:pPr>
        <w:numPr>
          <w:ilvl w:val="1"/>
          <w:numId w:val="2"/>
        </w:numPr>
        <w:ind w:right="-104"/>
        <w:jc w:val="center"/>
        <w:rPr>
          <w:b/>
          <w:caps/>
          <w:sz w:val="36"/>
          <w:szCs w:val="36"/>
        </w:rPr>
      </w:pPr>
      <w:r w:rsidRPr="005D2A2F">
        <w:rPr>
          <w:b/>
          <w:caps/>
          <w:sz w:val="36"/>
          <w:szCs w:val="36"/>
        </w:rPr>
        <w:t>Целесообразность организации возможно</w:t>
      </w:r>
      <w:r w:rsidR="005D2A2F">
        <w:rPr>
          <w:b/>
          <w:caps/>
          <w:sz w:val="36"/>
          <w:szCs w:val="36"/>
        </w:rPr>
        <w:t xml:space="preserve"> </w:t>
      </w:r>
      <w:r w:rsidRPr="005D2A2F">
        <w:rPr>
          <w:b/>
          <w:caps/>
          <w:sz w:val="36"/>
          <w:szCs w:val="36"/>
        </w:rPr>
        <w:t>большего числа каналов связи</w:t>
      </w:r>
      <w:r w:rsidR="00067CB4">
        <w:rPr>
          <w:b/>
          <w:caps/>
          <w:sz w:val="36"/>
          <w:szCs w:val="36"/>
        </w:rPr>
        <w:t>.</w:t>
      </w:r>
    </w:p>
    <w:p w:rsidR="00B61433" w:rsidRDefault="00B61433" w:rsidP="00050711">
      <w:pPr>
        <w:ind w:right="-104" w:firstLine="180"/>
        <w:rPr>
          <w:sz w:val="24"/>
          <w:szCs w:val="24"/>
        </w:rPr>
      </w:pPr>
    </w:p>
    <w:p w:rsidR="00B61433" w:rsidRPr="00180194" w:rsidRDefault="00B61433" w:rsidP="00180194">
      <w:pPr>
        <w:pStyle w:val="a6"/>
        <w:spacing w:before="0" w:beforeAutospacing="0" w:after="0" w:afterAutospacing="0"/>
        <w:ind w:left="181"/>
      </w:pPr>
      <w:r w:rsidRPr="00180194">
        <w:tab/>
        <w:t xml:space="preserve">В настоящее время </w:t>
      </w:r>
      <w:r w:rsidR="00AA32E4">
        <w:rPr>
          <w:noProof/>
        </w:rPr>
        <w:pict>
          <v:group id="_x0000_s1140" style="position:absolute;left:0;text-align:left;margin-left:56.7pt;margin-top:19.85pt;width:518.8pt;height:802.3pt;z-index:251621888;mso-position-horizontal-relative:page;mso-position-vertical-relative:page" coordsize="20000,20000" o:allowincell="f">
            <v:rect id="_x0000_s1141" style="position:absolute;width:20000;height:20000" filled="f" strokeweight="2pt"/>
            <v:line id="_x0000_s1142" style="position:absolute" from="1093,18949" to="1095,19989" strokeweight="2pt"/>
            <v:line id="_x0000_s1143" style="position:absolute" from="10,18941" to="19977,18942" strokeweight="2pt"/>
            <v:line id="_x0000_s1144" style="position:absolute" from="2186,18949" to="2188,19989" strokeweight="2pt"/>
            <v:line id="_x0000_s1145" style="position:absolute" from="4919,18949" to="4921,19989" strokeweight="2pt"/>
            <v:line id="_x0000_s1146" style="position:absolute" from="6557,18959" to="6559,19989" strokeweight="2pt"/>
            <v:line id="_x0000_s1147" style="position:absolute" from="7650,18949" to="7652,19979" strokeweight="2pt"/>
            <v:line id="_x0000_s1148" style="position:absolute" from="18905,18949" to="18909,19989" strokeweight="2pt"/>
            <v:line id="_x0000_s1149" style="position:absolute" from="10,19293" to="7631,19295" strokeweight="1pt"/>
            <v:line id="_x0000_s1150" style="position:absolute" from="10,19646" to="7631,19647" strokeweight="2pt"/>
            <v:line id="_x0000_s1151" style="position:absolute" from="18919,19296" to="19990,19297" strokeweight="1pt"/>
            <v:rect id="_x0000_s115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15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15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15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15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15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158" style="position:absolute;left:18949;top:19435;width:1001;height:423" filled="f" stroked="f" strokeweight=".25pt">
              <v:textbox inset="1pt,1pt,1pt,1pt">
                <w:txbxContent>
                  <w:p w:rsidR="00437962" w:rsidRDefault="006C3A76">
                    <w:pPr>
                      <w:pStyle w:val="a4"/>
                      <w:jc w:val="center"/>
                      <w:rPr>
                        <w:sz w:val="24"/>
                      </w:rPr>
                    </w:pPr>
                    <w:r>
                      <w:rPr>
                        <w:noProof/>
                        <w:sz w:val="24"/>
                      </w:rPr>
                      <w:t>4</w:t>
                    </w:r>
                  </w:p>
                </w:txbxContent>
              </v:textbox>
            </v:rect>
            <v:rect id="_x0000_s1159"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Default="00437962">
                    <w:pPr>
                      <w:pStyle w:val="a4"/>
                      <w:jc w:val="center"/>
                    </w:pPr>
                  </w:p>
                </w:txbxContent>
              </v:textbox>
            </v:rect>
            <w10:wrap anchorx="page" anchory="page"/>
            <w10:anchorlock/>
          </v:group>
        </w:pict>
      </w:r>
      <w:r w:rsidRPr="00180194">
        <w:t>широкое применение получил</w:t>
      </w:r>
      <w:r w:rsidR="00417006">
        <w:t>и</w:t>
      </w:r>
      <w:r w:rsidRPr="00180194">
        <w:t xml:space="preserve"> </w:t>
      </w:r>
      <w:r w:rsidR="00180194">
        <w:t>в</w:t>
      </w:r>
      <w:r w:rsidRPr="00180194">
        <w:t xml:space="preserve">олоконно-оптические линии связи - это вид связи, при котором информация передается по оптическим диэлектрическим волноводам, известным под названием "оптическое волокно". </w:t>
      </w:r>
    </w:p>
    <w:p w:rsidR="00B61433" w:rsidRPr="00180194" w:rsidRDefault="00B61433" w:rsidP="00180194">
      <w:pPr>
        <w:pStyle w:val="a6"/>
        <w:spacing w:before="0" w:beforeAutospacing="0" w:after="0" w:afterAutospacing="0"/>
        <w:ind w:left="181" w:firstLine="359"/>
      </w:pPr>
      <w:r w:rsidRPr="00180194">
        <w:t xml:space="preserve">Оптическое волокно в настоящее время считается самой совершенной физической средой для передачи информации, а также самой перспективной средой для передачи больших потоков информации на значительные расстояния. Основания так считать вытекают из ряда особенностей, присущих оптическим волноводам. </w:t>
      </w:r>
    </w:p>
    <w:p w:rsidR="00B61433" w:rsidRPr="00180194" w:rsidRDefault="00B61433" w:rsidP="00180194">
      <w:pPr>
        <w:ind w:left="180" w:firstLine="360"/>
        <w:rPr>
          <w:sz w:val="24"/>
          <w:szCs w:val="24"/>
        </w:rPr>
      </w:pPr>
      <w:r w:rsidRPr="00180194">
        <w:rPr>
          <w:sz w:val="24"/>
          <w:szCs w:val="24"/>
        </w:rPr>
        <w:t>Широкополосность оптических сигналов, обусловленная чрезвычайно высокой частотой несущей (Fo=10**14 Гц). Это означает, что по оптической</w:t>
      </w:r>
      <w:r w:rsidR="00180194">
        <w:rPr>
          <w:sz w:val="24"/>
          <w:szCs w:val="24"/>
        </w:rPr>
        <w:t xml:space="preserve"> </w:t>
      </w:r>
      <w:r w:rsidRPr="00180194">
        <w:rPr>
          <w:sz w:val="24"/>
          <w:szCs w:val="24"/>
        </w:rPr>
        <w:t>линии связи можно передавать информацию со скоростью порядка 10**12 бит/с или Терабит/с. Говоря другими словами, по одному волокну можно передать одновременно 10 миллионов</w:t>
      </w:r>
      <w:r w:rsidR="00180194">
        <w:rPr>
          <w:sz w:val="24"/>
          <w:szCs w:val="24"/>
        </w:rPr>
        <w:t xml:space="preserve"> </w:t>
      </w:r>
      <w:r w:rsidRPr="00180194">
        <w:rPr>
          <w:sz w:val="24"/>
          <w:szCs w:val="24"/>
        </w:rPr>
        <w:t>телефонных</w:t>
      </w:r>
      <w:bookmarkStart w:id="0" w:name="YANDEX_2"/>
      <w:bookmarkEnd w:id="0"/>
      <w:r w:rsidR="00180194">
        <w:rPr>
          <w:sz w:val="24"/>
          <w:szCs w:val="24"/>
        </w:rPr>
        <w:t xml:space="preserve"> </w:t>
      </w:r>
      <w:r w:rsidRPr="00180194">
        <w:rPr>
          <w:sz w:val="24"/>
          <w:szCs w:val="24"/>
        </w:rPr>
        <w:t>разговоров и миллион видеосигналов. Скорость</w:t>
      </w:r>
      <w:r w:rsidR="00180194">
        <w:rPr>
          <w:sz w:val="24"/>
          <w:szCs w:val="24"/>
        </w:rPr>
        <w:t xml:space="preserve"> </w:t>
      </w:r>
      <w:r w:rsidRPr="00180194">
        <w:rPr>
          <w:sz w:val="24"/>
          <w:szCs w:val="24"/>
        </w:rPr>
        <w:t xml:space="preserve">передачи данных может быть увеличена за счет </w:t>
      </w:r>
      <w:bookmarkStart w:id="1" w:name="YANDEX_4"/>
      <w:bookmarkEnd w:id="1"/>
      <w:r w:rsidRPr="00180194">
        <w:rPr>
          <w:sz w:val="24"/>
          <w:szCs w:val="24"/>
        </w:rPr>
        <w:t xml:space="preserve">передачи информации сразу в двух направлениях, так как световые волны могут распространяться в одном волокне </w:t>
      </w:r>
      <w:bookmarkStart w:id="2" w:name="YANDEX_5"/>
      <w:bookmarkEnd w:id="2"/>
      <w:r w:rsidRPr="00180194">
        <w:rPr>
          <w:sz w:val="24"/>
          <w:szCs w:val="24"/>
        </w:rPr>
        <w:t>независимо</w:t>
      </w:r>
      <w:r w:rsidR="00180194">
        <w:rPr>
          <w:sz w:val="24"/>
          <w:szCs w:val="24"/>
        </w:rPr>
        <w:t xml:space="preserve"> </w:t>
      </w:r>
      <w:r w:rsidRPr="00180194">
        <w:rPr>
          <w:sz w:val="24"/>
          <w:szCs w:val="24"/>
        </w:rPr>
        <w:t xml:space="preserve">друг от друга. Кроме того, в оптическом волокне могут распространяться световые сигналы двух разных поляризаций, что позволяет удвоить пропускную способность оптического канала связи. На сегодняшний день предел по плотности передаваемой информации по оптическому волокну не достигнут. </w:t>
      </w:r>
    </w:p>
    <w:p w:rsidR="00B61433" w:rsidRPr="00180194" w:rsidRDefault="00B61433" w:rsidP="00180194">
      <w:pPr>
        <w:ind w:left="180" w:firstLine="360"/>
        <w:rPr>
          <w:sz w:val="24"/>
          <w:szCs w:val="24"/>
        </w:rPr>
      </w:pPr>
      <w:r w:rsidRPr="00180194">
        <w:rPr>
          <w:sz w:val="24"/>
          <w:szCs w:val="24"/>
        </w:rPr>
        <w:t xml:space="preserve">Очень малое (по сравнению с другими средами) затухание светового сигнала в волокне. Лучшие образцы российского волокна имеют затухание 0.22 </w:t>
      </w:r>
      <w:r w:rsidR="00753B36">
        <w:rPr>
          <w:sz w:val="24"/>
          <w:szCs w:val="24"/>
        </w:rPr>
        <w:t>dB</w:t>
      </w:r>
      <w:r w:rsidRPr="00180194">
        <w:rPr>
          <w:sz w:val="24"/>
          <w:szCs w:val="24"/>
        </w:rPr>
        <w:t xml:space="preserve">/км на длине волны 1.55 мкм, что позволяет строить </w:t>
      </w:r>
      <w:bookmarkStart w:id="3" w:name="YANDEX_6"/>
      <w:bookmarkEnd w:id="3"/>
      <w:r w:rsidRPr="00180194">
        <w:rPr>
          <w:sz w:val="24"/>
          <w:szCs w:val="24"/>
        </w:rPr>
        <w:t xml:space="preserve">линии связи длиной до 100 км без регенерации сигналов. Для сравнения, лучшее волокно Sumitomo на длине волны 1.55 мкм имеет затухание 0.154 </w:t>
      </w:r>
      <w:r w:rsidR="00753B36">
        <w:rPr>
          <w:sz w:val="24"/>
          <w:szCs w:val="24"/>
        </w:rPr>
        <w:t>dB</w:t>
      </w:r>
      <w:r w:rsidRPr="00180194">
        <w:rPr>
          <w:sz w:val="24"/>
          <w:szCs w:val="24"/>
        </w:rPr>
        <w:t xml:space="preserve">/км. В оптических лабораториях США разрабатываются еще более "прозрачные", так называемые фторцирконатные волокна с теоретическим пределом порядка 0,02 </w:t>
      </w:r>
      <w:r w:rsidR="00753B36">
        <w:rPr>
          <w:sz w:val="24"/>
          <w:szCs w:val="24"/>
        </w:rPr>
        <w:t>dB</w:t>
      </w:r>
      <w:r w:rsidRPr="00180194">
        <w:rPr>
          <w:sz w:val="24"/>
          <w:szCs w:val="24"/>
        </w:rPr>
        <w:t xml:space="preserve">/км на длине волны 2.5 мкм. Лабораторные исследования показали, что на основе таких волокон могут быть созданы </w:t>
      </w:r>
      <w:bookmarkStart w:id="4" w:name="YANDEX_7"/>
      <w:bookmarkEnd w:id="4"/>
      <w:r w:rsidRPr="00180194">
        <w:rPr>
          <w:sz w:val="24"/>
          <w:szCs w:val="24"/>
        </w:rPr>
        <w:t xml:space="preserve">линии связи с регенерационными участками через 4600 км при скорости </w:t>
      </w:r>
      <w:bookmarkStart w:id="5" w:name="YANDEX_8"/>
      <w:bookmarkEnd w:id="5"/>
      <w:r w:rsidRPr="00180194">
        <w:rPr>
          <w:sz w:val="24"/>
          <w:szCs w:val="24"/>
        </w:rPr>
        <w:t xml:space="preserve">передачи порядка 1 Гбит/с. </w:t>
      </w:r>
    </w:p>
    <w:p w:rsidR="00B61433" w:rsidRPr="00180194" w:rsidRDefault="00B61433" w:rsidP="00A942D5">
      <w:pPr>
        <w:ind w:left="180" w:firstLine="360"/>
        <w:rPr>
          <w:sz w:val="24"/>
          <w:szCs w:val="24"/>
        </w:rPr>
      </w:pPr>
      <w:r w:rsidRPr="00180194">
        <w:rPr>
          <w:sz w:val="24"/>
          <w:szCs w:val="24"/>
        </w:rPr>
        <w:t xml:space="preserve">Волокно изготовлено из кварца, основу которого составляет двуокись кремния, широко распространенного, а потому недорогого материала, в отличие от меди. </w:t>
      </w:r>
    </w:p>
    <w:p w:rsidR="00B61433" w:rsidRPr="00180194" w:rsidRDefault="00B61433" w:rsidP="00180194">
      <w:pPr>
        <w:ind w:left="180"/>
        <w:rPr>
          <w:sz w:val="24"/>
          <w:szCs w:val="24"/>
        </w:rPr>
      </w:pPr>
      <w:r w:rsidRPr="00180194">
        <w:rPr>
          <w:sz w:val="24"/>
          <w:szCs w:val="24"/>
        </w:rPr>
        <w:t>Оптические волокна имеют диаметр около 100 мкм</w:t>
      </w:r>
      <w:r w:rsidR="00A942D5">
        <w:rPr>
          <w:sz w:val="24"/>
          <w:szCs w:val="24"/>
        </w:rPr>
        <w:t>.</w:t>
      </w:r>
      <w:r w:rsidRPr="00180194">
        <w:rPr>
          <w:sz w:val="24"/>
          <w:szCs w:val="24"/>
        </w:rPr>
        <w:t xml:space="preserve">, то есть очень компактны и легки, что делает их перспективными для использования в авиации, приборостроении, в кабельной технике. </w:t>
      </w:r>
    </w:p>
    <w:p w:rsidR="00753B36" w:rsidRPr="00753B36" w:rsidRDefault="00B61433" w:rsidP="00A942D5">
      <w:pPr>
        <w:ind w:left="180" w:firstLine="528"/>
        <w:rPr>
          <w:sz w:val="24"/>
          <w:szCs w:val="24"/>
          <w:lang w:val="en-US"/>
        </w:rPr>
      </w:pPr>
      <w:r w:rsidRPr="00180194">
        <w:rPr>
          <w:sz w:val="24"/>
          <w:szCs w:val="24"/>
        </w:rPr>
        <w:t>Стеклянные волокна - не металл, при строительстве систем связи автоматически достигается гальваническая развязка сегментов. Применяя особо прочный пластик, на кабельных заводах изготавливают самонесущие подвесные кабели, не содержащие металла и тем самым безопасные в электрическом отношении. Такие кабели можно монтировать на мачтах существующих линий электропередач, как отдельно, так и встроенные в фазовый провод, экономя значительные средства на прокладку кабеля через реки и другие преграды. Системы связи на основе оптических волокон устойчивы к электромагнитным помехам, а передаваемая по световодам информация защищена от несанкционированного доступа. Волоконно-оптические линии связи нельзя подслушать неразрушающим способом. Всякие воз</w:t>
      </w:r>
      <w:r w:rsidR="00753B36">
        <w:rPr>
          <w:sz w:val="24"/>
          <w:szCs w:val="24"/>
          <w:lang w:val="en-US"/>
        </w:rPr>
        <w:t>-</w:t>
      </w:r>
    </w:p>
    <w:p w:rsidR="00753B36" w:rsidRDefault="00753B36" w:rsidP="00180194">
      <w:pPr>
        <w:ind w:left="180"/>
        <w:rPr>
          <w:sz w:val="24"/>
          <w:szCs w:val="24"/>
          <w:lang w:val="en-US"/>
        </w:rPr>
      </w:pPr>
    </w:p>
    <w:p w:rsidR="00753B36" w:rsidRDefault="00753B36" w:rsidP="00180194">
      <w:pPr>
        <w:ind w:left="180"/>
        <w:rPr>
          <w:sz w:val="24"/>
          <w:szCs w:val="24"/>
          <w:lang w:val="en-US"/>
        </w:rPr>
      </w:pPr>
    </w:p>
    <w:p w:rsidR="00B61433" w:rsidRPr="00180194" w:rsidRDefault="00B61433" w:rsidP="00180194">
      <w:pPr>
        <w:ind w:left="180"/>
        <w:rPr>
          <w:sz w:val="24"/>
          <w:szCs w:val="24"/>
        </w:rPr>
      </w:pPr>
      <w:r w:rsidRPr="00180194">
        <w:rPr>
          <w:sz w:val="24"/>
          <w:szCs w:val="24"/>
        </w:rPr>
        <w:t>действия на волокно могут быть зарегистрированы методом мониторинга (непрерывного контроля) целостности линии. Теоретически существуют способы обойти защиту путем мо</w:t>
      </w:r>
      <w:r w:rsidRPr="00180194">
        <w:rPr>
          <w:sz w:val="24"/>
          <w:szCs w:val="24"/>
        </w:rPr>
        <w:lastRenderedPageBreak/>
        <w:t xml:space="preserve">ниторинга, но затраты на реализацию этих способов будут столь велики, что превзойдут стоимость перехваченной информации. </w:t>
      </w:r>
    </w:p>
    <w:p w:rsidR="00B61433" w:rsidRPr="00180194" w:rsidRDefault="00B61433" w:rsidP="00417006">
      <w:pPr>
        <w:pStyle w:val="a6"/>
        <w:spacing w:before="0" w:beforeAutospacing="0" w:after="0" w:afterAutospacing="0"/>
        <w:ind w:left="180" w:firstLine="528"/>
      </w:pPr>
      <w:r w:rsidRPr="00180194">
        <w:t xml:space="preserve">Существует способ скрытой </w:t>
      </w:r>
      <w:bookmarkStart w:id="6" w:name="YANDEX_9"/>
      <w:bookmarkEnd w:id="6"/>
      <w:r w:rsidRPr="00180194">
        <w:t>передачи</w:t>
      </w:r>
      <w:r w:rsidR="00180194">
        <w:t xml:space="preserve"> </w:t>
      </w:r>
      <w:r w:rsidRPr="00180194">
        <w:t xml:space="preserve">информации по оптическим </w:t>
      </w:r>
      <w:bookmarkStart w:id="7" w:name="YANDEX_10"/>
      <w:bookmarkEnd w:id="7"/>
      <w:r w:rsidRPr="00180194">
        <w:t xml:space="preserve">линиям связи. При скрытой </w:t>
      </w:r>
      <w:bookmarkStart w:id="8" w:name="YANDEX_11"/>
      <w:bookmarkEnd w:id="8"/>
      <w:r w:rsidRPr="00180194">
        <w:t xml:space="preserve">передаче сигнал от источника излучения модулируется не по амплитуде, как в обычных системах, а по фазе. Затем сигнал смешивается с самим собой, задержанным на некоторое время, большее, чем время когерентности источника излучения. </w:t>
      </w:r>
    </w:p>
    <w:p w:rsidR="00B61433" w:rsidRPr="00180194" w:rsidRDefault="00B61433" w:rsidP="00180194">
      <w:pPr>
        <w:pStyle w:val="a6"/>
        <w:spacing w:before="0" w:beforeAutospacing="0" w:after="0" w:afterAutospacing="0"/>
        <w:ind w:left="180"/>
      </w:pPr>
      <w:r w:rsidRPr="00180194">
        <w:t xml:space="preserve">При таком способе передачи информация не может быть перехвачена амплитудным приемником излучения, так как он зарегистрирует лишь сигнал постоянной интенсивности. </w:t>
      </w:r>
    </w:p>
    <w:p w:rsidR="00B61433" w:rsidRPr="00180194" w:rsidRDefault="00B61433" w:rsidP="00180194">
      <w:pPr>
        <w:pStyle w:val="a6"/>
        <w:spacing w:before="0" w:beforeAutospacing="0" w:after="0" w:afterAutospacing="0"/>
        <w:ind w:left="180"/>
      </w:pPr>
      <w:r w:rsidRPr="00180194">
        <w:t xml:space="preserve">Для обнаружения перехватываемого сигнала понадобится перестраиваемый интерферометр Майкельсона специальной конструкции. Причем, видность интерференционной картины может быть ослаблена как 1:2N, где N - количество сигналов, одновременно передаваемых по оптической системе связи. Можно распределить передаваемую информацию по множеству сигналов или передавать несколько шумовых сигналов, ухудшая этим условия перехвата информации. Потребуется значительный отбор мощности из волокна, чтобы несанкционированно принять оптический сигнал, а это вмешательство легко зарегистрировать системами мониторинга. </w:t>
      </w:r>
    </w:p>
    <w:p w:rsidR="00B61433" w:rsidRPr="00180194" w:rsidRDefault="00B61433" w:rsidP="00180194">
      <w:pPr>
        <w:ind w:left="180"/>
        <w:rPr>
          <w:sz w:val="24"/>
          <w:szCs w:val="24"/>
        </w:rPr>
      </w:pPr>
      <w:r w:rsidRPr="00180194">
        <w:rPr>
          <w:sz w:val="24"/>
          <w:szCs w:val="24"/>
        </w:rPr>
        <w:t>Важное свойство оптического волокна - долговечность. Время жизни волокна, то есть сохранение им своих свойств в определенных пределах, превышает 25 лет, что позволяет проложить оптико-волоконный кабель один раз и, по мере необходимости, наращивать пропускную способность канала путем замены приемников и п</w:t>
      </w:r>
      <w:r w:rsidR="00AA32E4">
        <w:rPr>
          <w:noProof/>
          <w:szCs w:val="24"/>
        </w:rPr>
        <w:pict>
          <v:group id="_x0000_s1160" style="position:absolute;left:0;text-align:left;margin-left:56.7pt;margin-top:19.85pt;width:518.8pt;height:802.3pt;z-index:251622912;mso-position-horizontal-relative:page;mso-position-vertical-relative:page" coordsize="20000,20000" o:allowincell="f">
            <v:rect id="_x0000_s1161" style="position:absolute;width:20000;height:20000" filled="f" strokeweight="2pt"/>
            <v:line id="_x0000_s1162" style="position:absolute" from="1093,18949" to="1095,19989" strokeweight="2pt"/>
            <v:line id="_x0000_s1163" style="position:absolute" from="10,18941" to="19977,18942" strokeweight="2pt"/>
            <v:line id="_x0000_s1164" style="position:absolute" from="2186,18949" to="2188,19989" strokeweight="2pt"/>
            <v:line id="_x0000_s1165" style="position:absolute" from="4919,18949" to="4921,19989" strokeweight="2pt"/>
            <v:line id="_x0000_s1166" style="position:absolute" from="6557,18959" to="6559,19989" strokeweight="2pt"/>
            <v:line id="_x0000_s1167" style="position:absolute" from="7650,18949" to="7652,19979" strokeweight="2pt"/>
            <v:line id="_x0000_s1168" style="position:absolute" from="18905,18949" to="18909,19989" strokeweight="2pt"/>
            <v:line id="_x0000_s1169" style="position:absolute" from="10,19293" to="7631,19295" strokeweight="1pt"/>
            <v:line id="_x0000_s1170" style="position:absolute" from="10,19646" to="7631,19647" strokeweight="2pt"/>
            <v:line id="_x0000_s1171" style="position:absolute" from="18919,19296" to="19990,19297" strokeweight="1pt"/>
            <v:rect id="_x0000_s117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17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17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17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17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17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178" style="position:absolute;left:18949;top:19435;width:1001;height:423" filled="f" stroked="f" strokeweight=".25pt">
              <v:textbox inset="1pt,1pt,1pt,1pt">
                <w:txbxContent>
                  <w:p w:rsidR="00437962" w:rsidRDefault="006C3A76">
                    <w:pPr>
                      <w:pStyle w:val="a4"/>
                      <w:jc w:val="center"/>
                      <w:rPr>
                        <w:sz w:val="24"/>
                      </w:rPr>
                    </w:pPr>
                    <w:r>
                      <w:rPr>
                        <w:noProof/>
                        <w:sz w:val="24"/>
                      </w:rPr>
                      <w:t>5</w:t>
                    </w:r>
                  </w:p>
                </w:txbxContent>
              </v:textbox>
            </v:rect>
            <v:rect id="_x0000_s1179"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Pr="00180194">
        <w:rPr>
          <w:sz w:val="24"/>
          <w:szCs w:val="24"/>
        </w:rPr>
        <w:t xml:space="preserve">редатчиков на более быстродействующие. </w:t>
      </w:r>
    </w:p>
    <w:p w:rsidR="00A942D5" w:rsidRPr="00A942D5" w:rsidRDefault="00A942D5" w:rsidP="00C558B1">
      <w:pPr>
        <w:ind w:left="181"/>
        <w:rPr>
          <w:position w:val="0"/>
          <w:sz w:val="24"/>
          <w:szCs w:val="24"/>
        </w:rPr>
      </w:pPr>
      <w:r w:rsidRPr="00A942D5">
        <w:rPr>
          <w:position w:val="0"/>
          <w:sz w:val="24"/>
          <w:szCs w:val="24"/>
        </w:rPr>
        <w:t xml:space="preserve">В России активно ведется строительство ВОЛС различного назначения: городских, зоновых, магистральных. В 86 городах (Москва, Нижний Новгород, Петербург, Новосибирск, Тбилиси, Киев, Баку, Ташкент, Минск, Кишинев и др.) действуют оптические соединительные линии между АТС с цифровыми системами передачи ИКМ-120. Построен ряд зоновых линий внутриобластного назначения, например, Петербург — Сосновый бор, Уфа — Стерлитамак, Тула — Щекино, Воронеж — Павловск, Рязань — Мосолово, Майкоп — Краснодар, Клин — Солнечногорск, Ростов — Азов, Курская обл., Минск — Смолевичи, Рига — Юрмала и др. Построена одномодовая магистраль Петербург — Минск протяженностью 1000 км на большое число каналов. </w:t>
      </w:r>
    </w:p>
    <w:p w:rsidR="00A942D5" w:rsidRPr="00A942D5" w:rsidRDefault="00A942D5" w:rsidP="00C558B1">
      <w:pPr>
        <w:ind w:left="181" w:firstLine="220"/>
        <w:rPr>
          <w:position w:val="0"/>
          <w:sz w:val="24"/>
          <w:szCs w:val="24"/>
        </w:rPr>
      </w:pPr>
      <w:r w:rsidRPr="00A942D5">
        <w:rPr>
          <w:position w:val="0"/>
          <w:sz w:val="24"/>
          <w:szCs w:val="24"/>
        </w:rPr>
        <w:t>В России с участием инофирм осуществляется строительство транссибирской линии (ТСЛ), которая свяжет Японию, Россию, Европу. Общее число каналов составит 30 000. Половина из них предназначена для России; в крупных городах, расположенных по трассе, часть этих каналов будет выделяться, вторая половина каналов пройдет транзитом на Европу. Транссибирская линия после включения в мировую межнациональную сеть связи замкнет глобальное волоконно-оптическое кольцо, которое охватит 4 континента (Европу, Америку, Азию, Австралию) и пройдет через 3 океана (Атлантический, Тихий, Индийский). Оптические кабели</w:t>
      </w:r>
      <w:r w:rsidR="00417006">
        <w:rPr>
          <w:position w:val="0"/>
          <w:sz w:val="24"/>
          <w:szCs w:val="24"/>
        </w:rPr>
        <w:t xml:space="preserve"> (ОК)</w:t>
      </w:r>
      <w:r w:rsidRPr="00A942D5">
        <w:rPr>
          <w:position w:val="0"/>
          <w:sz w:val="24"/>
          <w:szCs w:val="24"/>
        </w:rPr>
        <w:t xml:space="preserve"> обладают следующими достоинствами: </w:t>
      </w:r>
    </w:p>
    <w:p w:rsidR="00A942D5" w:rsidRPr="00A942D5" w:rsidRDefault="00A942D5" w:rsidP="00C558B1">
      <w:pPr>
        <w:numPr>
          <w:ilvl w:val="0"/>
          <w:numId w:val="5"/>
        </w:numPr>
        <w:spacing w:before="100" w:beforeAutospacing="1" w:after="100" w:afterAutospacing="1"/>
        <w:ind w:left="181" w:firstLine="240"/>
        <w:rPr>
          <w:position w:val="0"/>
          <w:sz w:val="24"/>
          <w:szCs w:val="24"/>
        </w:rPr>
      </w:pPr>
      <w:r w:rsidRPr="00A942D5">
        <w:rPr>
          <w:position w:val="0"/>
          <w:sz w:val="24"/>
          <w:szCs w:val="24"/>
        </w:rPr>
        <w:t xml:space="preserve">широкополосность, возможность передачи большого потока информации (несколько тысяч каналов); </w:t>
      </w:r>
    </w:p>
    <w:p w:rsidR="00A942D5" w:rsidRPr="00A942D5" w:rsidRDefault="00A942D5" w:rsidP="00C558B1">
      <w:pPr>
        <w:numPr>
          <w:ilvl w:val="0"/>
          <w:numId w:val="5"/>
        </w:numPr>
        <w:spacing w:before="100" w:beforeAutospacing="1" w:after="100" w:afterAutospacing="1"/>
        <w:ind w:left="181" w:firstLine="240"/>
        <w:rPr>
          <w:position w:val="0"/>
          <w:sz w:val="24"/>
          <w:szCs w:val="24"/>
        </w:rPr>
      </w:pPr>
      <w:r w:rsidRPr="00A942D5">
        <w:rPr>
          <w:position w:val="0"/>
          <w:sz w:val="24"/>
          <w:szCs w:val="24"/>
        </w:rPr>
        <w:t xml:space="preserve">малые потери и, соответственно, большая длина трансляционных участков (30...70 и 100 км); </w:t>
      </w:r>
    </w:p>
    <w:p w:rsidR="00A942D5" w:rsidRPr="00A942D5" w:rsidRDefault="00A942D5" w:rsidP="00C558B1">
      <w:pPr>
        <w:numPr>
          <w:ilvl w:val="0"/>
          <w:numId w:val="5"/>
        </w:numPr>
        <w:spacing w:before="100" w:beforeAutospacing="1" w:after="100" w:afterAutospacing="1"/>
        <w:ind w:left="181"/>
        <w:rPr>
          <w:position w:val="0"/>
          <w:sz w:val="24"/>
          <w:szCs w:val="24"/>
        </w:rPr>
      </w:pPr>
      <w:r w:rsidRPr="00A942D5">
        <w:rPr>
          <w:position w:val="0"/>
          <w:sz w:val="24"/>
          <w:szCs w:val="24"/>
        </w:rPr>
        <w:t xml:space="preserve">малые габаритные размеры и масса (в 10 раз меньше, чем электрических кабелей); </w:t>
      </w:r>
    </w:p>
    <w:p w:rsidR="00A942D5" w:rsidRPr="00A942D5" w:rsidRDefault="00A942D5" w:rsidP="00C558B1">
      <w:pPr>
        <w:numPr>
          <w:ilvl w:val="0"/>
          <w:numId w:val="5"/>
        </w:numPr>
        <w:spacing w:before="100" w:beforeAutospacing="1" w:after="100" w:afterAutospacing="1"/>
        <w:ind w:left="181"/>
        <w:rPr>
          <w:position w:val="0"/>
          <w:sz w:val="24"/>
          <w:szCs w:val="24"/>
        </w:rPr>
      </w:pPr>
      <w:r w:rsidRPr="00A942D5">
        <w:rPr>
          <w:position w:val="0"/>
          <w:sz w:val="24"/>
          <w:szCs w:val="24"/>
        </w:rPr>
        <w:t xml:space="preserve">высокая защищенность от внешних воздействий и переходных помех; </w:t>
      </w:r>
    </w:p>
    <w:p w:rsidR="00A942D5" w:rsidRDefault="00A942D5" w:rsidP="00C558B1">
      <w:pPr>
        <w:numPr>
          <w:ilvl w:val="0"/>
          <w:numId w:val="5"/>
        </w:numPr>
        <w:spacing w:before="100" w:beforeAutospacing="1" w:after="100" w:afterAutospacing="1"/>
        <w:ind w:left="181"/>
        <w:rPr>
          <w:position w:val="0"/>
          <w:sz w:val="24"/>
          <w:szCs w:val="24"/>
        </w:rPr>
      </w:pPr>
      <w:r w:rsidRPr="00A942D5">
        <w:rPr>
          <w:position w:val="0"/>
          <w:sz w:val="24"/>
          <w:szCs w:val="24"/>
        </w:rPr>
        <w:t xml:space="preserve">надежная техника безопасности (отсутствие искрения и короткого замыкания). </w:t>
      </w:r>
    </w:p>
    <w:p w:rsidR="00A942D5" w:rsidRDefault="00A942D5" w:rsidP="00A942D5">
      <w:pPr>
        <w:spacing w:before="100" w:beforeAutospacing="1" w:after="100" w:afterAutospacing="1"/>
        <w:rPr>
          <w:position w:val="0"/>
          <w:sz w:val="24"/>
          <w:szCs w:val="24"/>
        </w:rPr>
      </w:pPr>
    </w:p>
    <w:p w:rsidR="00A942D5" w:rsidRPr="00A942D5" w:rsidRDefault="00A942D5" w:rsidP="00A942D5">
      <w:pPr>
        <w:spacing w:before="100" w:beforeAutospacing="1" w:after="100" w:afterAutospacing="1"/>
        <w:rPr>
          <w:position w:val="0"/>
          <w:sz w:val="24"/>
          <w:szCs w:val="24"/>
        </w:rPr>
      </w:pPr>
    </w:p>
    <w:p w:rsidR="00A942D5" w:rsidRPr="00A942D5" w:rsidRDefault="00A942D5" w:rsidP="00C558B1">
      <w:pPr>
        <w:spacing w:before="100" w:beforeAutospacing="1" w:after="100" w:afterAutospacing="1"/>
        <w:ind w:left="181"/>
        <w:rPr>
          <w:position w:val="0"/>
          <w:sz w:val="24"/>
          <w:szCs w:val="24"/>
        </w:rPr>
      </w:pPr>
      <w:r w:rsidRPr="00A942D5">
        <w:rPr>
          <w:position w:val="0"/>
          <w:sz w:val="24"/>
          <w:szCs w:val="24"/>
        </w:rPr>
        <w:t xml:space="preserve">К недостаткам ОК относятся: </w:t>
      </w:r>
    </w:p>
    <w:p w:rsidR="00A942D5" w:rsidRPr="00A942D5" w:rsidRDefault="00A942D5" w:rsidP="00C558B1">
      <w:pPr>
        <w:numPr>
          <w:ilvl w:val="0"/>
          <w:numId w:val="6"/>
        </w:numPr>
        <w:ind w:left="181" w:firstLine="240"/>
        <w:rPr>
          <w:position w:val="0"/>
          <w:sz w:val="24"/>
          <w:szCs w:val="24"/>
        </w:rPr>
      </w:pPr>
      <w:r w:rsidRPr="00A942D5">
        <w:rPr>
          <w:position w:val="0"/>
          <w:sz w:val="24"/>
          <w:szCs w:val="24"/>
        </w:rPr>
        <w:lastRenderedPageBreak/>
        <w:t xml:space="preserve">подверженность волоконных световодов радиации, за счет которой появляются пятна затемнения и возрастает затухание; </w:t>
      </w:r>
      <w:r w:rsidR="00AA32E4">
        <w:rPr>
          <w:noProof/>
          <w:position w:val="0"/>
          <w:szCs w:val="24"/>
        </w:rPr>
        <w:pict>
          <v:group id="_x0000_s1180" style="position:absolute;left:0;text-align:left;margin-left:56.7pt;margin-top:19.85pt;width:518.8pt;height:802.3pt;z-index:251623936;mso-position-horizontal-relative:page;mso-position-vertical-relative:page" coordsize="20000,20000" o:allowincell="f">
            <v:rect id="_x0000_s1181" style="position:absolute;width:20000;height:20000" filled="f" strokeweight="2pt"/>
            <v:line id="_x0000_s1182" style="position:absolute" from="1093,18949" to="1095,19989" strokeweight="2pt"/>
            <v:line id="_x0000_s1183" style="position:absolute" from="10,18941" to="19977,18942" strokeweight="2pt"/>
            <v:line id="_x0000_s1184" style="position:absolute" from="2186,18949" to="2188,19989" strokeweight="2pt"/>
            <v:line id="_x0000_s1185" style="position:absolute" from="4919,18949" to="4921,19989" strokeweight="2pt"/>
            <v:line id="_x0000_s1186" style="position:absolute" from="6557,18959" to="6559,19989" strokeweight="2pt"/>
            <v:line id="_x0000_s1187" style="position:absolute" from="7650,18949" to="7652,19979" strokeweight="2pt"/>
            <v:line id="_x0000_s1188" style="position:absolute" from="18905,18949" to="18909,19989" strokeweight="2pt"/>
            <v:line id="_x0000_s1189" style="position:absolute" from="10,19293" to="7631,19295" strokeweight="1pt"/>
            <v:line id="_x0000_s1190" style="position:absolute" from="10,19646" to="7631,19647" strokeweight="2pt"/>
            <v:line id="_x0000_s1191" style="position:absolute" from="18919,19296" to="19990,19297" strokeweight="1pt"/>
            <v:rect id="_x0000_s119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19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19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19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19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19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198" style="position:absolute;left:18949;top:19435;width:1001;height:423" filled="f" stroked="f" strokeweight=".25pt">
              <v:textbox inset="1pt,1pt,1pt,1pt">
                <w:txbxContent>
                  <w:p w:rsidR="00437962" w:rsidRPr="005D2A2F" w:rsidRDefault="00437962">
                    <w:pPr>
                      <w:pStyle w:val="a4"/>
                      <w:jc w:val="center"/>
                      <w:rPr>
                        <w:sz w:val="24"/>
                        <w:lang w:val="ru-RU"/>
                      </w:rPr>
                    </w:pPr>
                    <w:r>
                      <w:rPr>
                        <w:sz w:val="24"/>
                        <w:lang w:val="ru-RU"/>
                      </w:rPr>
                      <w:t>6</w:t>
                    </w:r>
                  </w:p>
                </w:txbxContent>
              </v:textbox>
            </v:rect>
            <v:rect id="_x0000_s1199"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p>
    <w:p w:rsidR="00A942D5" w:rsidRPr="00A942D5" w:rsidRDefault="00A942D5" w:rsidP="00C558B1">
      <w:pPr>
        <w:numPr>
          <w:ilvl w:val="0"/>
          <w:numId w:val="6"/>
        </w:numPr>
        <w:ind w:left="181" w:firstLine="240"/>
        <w:rPr>
          <w:position w:val="0"/>
          <w:sz w:val="24"/>
          <w:szCs w:val="24"/>
        </w:rPr>
      </w:pPr>
      <w:r w:rsidRPr="00A942D5">
        <w:rPr>
          <w:position w:val="0"/>
          <w:sz w:val="24"/>
          <w:szCs w:val="24"/>
        </w:rPr>
        <w:t xml:space="preserve">водородная коррозия стекла, приводящая к микротрещинам световода и ухудшению его свойств. </w:t>
      </w:r>
    </w:p>
    <w:p w:rsidR="00417006" w:rsidRPr="00417006" w:rsidRDefault="00417006" w:rsidP="00C558B1">
      <w:pPr>
        <w:ind w:left="181" w:firstLine="220"/>
        <w:rPr>
          <w:position w:val="0"/>
          <w:sz w:val="24"/>
          <w:szCs w:val="24"/>
        </w:rPr>
      </w:pPr>
      <w:r w:rsidRPr="00417006">
        <w:rPr>
          <w:position w:val="0"/>
          <w:sz w:val="24"/>
          <w:szCs w:val="24"/>
        </w:rPr>
        <w:t>Область возможных применений ВОЛС широка — от линии городской и сельской связи и бортовых комплексов (самолеты, ракеты, корабли</w:t>
      </w:r>
      <w:r>
        <w:rPr>
          <w:position w:val="0"/>
          <w:sz w:val="24"/>
          <w:szCs w:val="24"/>
        </w:rPr>
        <w:t>, железнодорожный транспорт</w:t>
      </w:r>
      <w:r w:rsidRPr="00417006">
        <w:rPr>
          <w:position w:val="0"/>
          <w:sz w:val="24"/>
          <w:szCs w:val="24"/>
        </w:rPr>
        <w:t xml:space="preserve">) до систем связи на большие расстояния с высокой информационной емкостью. На основе оптической волоконной связи могут быть созданы новые системы передачи информации. </w:t>
      </w:r>
    </w:p>
    <w:p w:rsidR="00417006" w:rsidRPr="00417006" w:rsidRDefault="00417006" w:rsidP="00C558B1">
      <w:pPr>
        <w:ind w:left="181" w:firstLine="220"/>
        <w:rPr>
          <w:position w:val="0"/>
          <w:sz w:val="24"/>
          <w:szCs w:val="24"/>
        </w:rPr>
      </w:pPr>
      <w:r w:rsidRPr="00417006">
        <w:rPr>
          <w:position w:val="0"/>
          <w:sz w:val="24"/>
          <w:szCs w:val="24"/>
        </w:rPr>
        <w:t xml:space="preserve">В оптических системах передачи применяются те же методы образования многоканальной связи, что и в обычных системах передачи по электрическому кабелю, т. е. частотный и временной методы разделения каналов. Во всех случаях оптической передачи электрический канал, создаваемый частотным или временным методом, модулирует оптическую несущую. В модулированном виде световой сигнал передается по ОК. В основном, используется способ модуляции интенсивности оптической несущей, при которой от амплитуды электрического сигнала зависит мощность излучения, подаваемая в кабель. </w:t>
      </w:r>
    </w:p>
    <w:p w:rsidR="00417006" w:rsidRPr="00417006" w:rsidRDefault="00417006" w:rsidP="00C558B1">
      <w:pPr>
        <w:ind w:left="181"/>
        <w:rPr>
          <w:position w:val="0"/>
          <w:sz w:val="24"/>
          <w:szCs w:val="24"/>
        </w:rPr>
      </w:pPr>
      <w:r w:rsidRPr="00417006">
        <w:rPr>
          <w:position w:val="0"/>
          <w:sz w:val="24"/>
          <w:szCs w:val="24"/>
        </w:rPr>
        <w:t xml:space="preserve">В оптических системах передачи применяется цифровая (импульсная) передача. Это обусловлено тем, что аналоговая передача требует высокой степени линейности промежуточных усилителей, которую трудно обеспечить в оптических системах. </w:t>
      </w:r>
      <w:r w:rsidRPr="00417006">
        <w:rPr>
          <w:position w:val="0"/>
          <w:sz w:val="24"/>
          <w:szCs w:val="24"/>
        </w:rPr>
        <w:br/>
        <w:t xml:space="preserve">Таким образом, более распространенной волоконно-оптической системой связи является цифровая система с временным разделением каналов и импульсно-кодовой модуляцией, использующая модуляцию интенсивности излучения источника. Дуплексная связь осуществляется по двум волоконным световодам, каждый из которых предназначен для передачи информации в одном направлении. В оптических системах связи используются преимущественно цифровые системы передачи-ИКМ на 30, 120, 480 и 1920 каналов. </w:t>
      </w:r>
    </w:p>
    <w:p w:rsidR="00417006" w:rsidRPr="00417006" w:rsidRDefault="00417006" w:rsidP="00C558B1">
      <w:pPr>
        <w:ind w:left="181"/>
        <w:rPr>
          <w:position w:val="0"/>
          <w:sz w:val="24"/>
          <w:szCs w:val="24"/>
        </w:rPr>
      </w:pPr>
      <w:r w:rsidRPr="00417006">
        <w:rPr>
          <w:position w:val="0"/>
          <w:sz w:val="24"/>
          <w:szCs w:val="24"/>
        </w:rPr>
        <w:t xml:space="preserve">Волоконная оптика развивается по 6 направлениям: </w:t>
      </w:r>
      <w:r w:rsidRPr="00417006">
        <w:rPr>
          <w:position w:val="0"/>
          <w:sz w:val="24"/>
          <w:szCs w:val="24"/>
        </w:rPr>
        <w:br/>
        <w:t xml:space="preserve">1. многоканальные системы передачи информации; </w:t>
      </w:r>
      <w:r w:rsidRPr="00417006">
        <w:rPr>
          <w:position w:val="0"/>
          <w:sz w:val="24"/>
          <w:szCs w:val="24"/>
        </w:rPr>
        <w:br/>
        <w:t xml:space="preserve">2. кабельное телевидение; </w:t>
      </w:r>
      <w:r w:rsidRPr="00417006">
        <w:rPr>
          <w:position w:val="0"/>
          <w:sz w:val="24"/>
          <w:szCs w:val="24"/>
        </w:rPr>
        <w:br/>
        <w:t xml:space="preserve">3. локальные вычислительные сети; </w:t>
      </w:r>
      <w:r w:rsidRPr="00417006">
        <w:rPr>
          <w:position w:val="0"/>
          <w:sz w:val="24"/>
          <w:szCs w:val="24"/>
        </w:rPr>
        <w:br/>
        <w:t xml:space="preserve">4. датчики и системы сбора обработки и передачи информации; </w:t>
      </w:r>
      <w:r w:rsidRPr="00417006">
        <w:rPr>
          <w:position w:val="0"/>
          <w:sz w:val="24"/>
          <w:szCs w:val="24"/>
        </w:rPr>
        <w:br/>
        <w:t xml:space="preserve">5. связь и телемеханика на высоковольтных линиях; </w:t>
      </w:r>
      <w:r w:rsidRPr="00417006">
        <w:rPr>
          <w:position w:val="0"/>
          <w:sz w:val="24"/>
          <w:szCs w:val="24"/>
        </w:rPr>
        <w:br/>
        <w:t xml:space="preserve">6. оборудование и монтаж мобильных объектов. </w:t>
      </w:r>
    </w:p>
    <w:p w:rsidR="00417006" w:rsidRPr="00417006" w:rsidRDefault="00417006" w:rsidP="00C558B1">
      <w:pPr>
        <w:ind w:left="181"/>
        <w:rPr>
          <w:position w:val="0"/>
          <w:sz w:val="24"/>
          <w:szCs w:val="24"/>
        </w:rPr>
      </w:pPr>
      <w:r w:rsidRPr="00417006">
        <w:rPr>
          <w:position w:val="0"/>
          <w:sz w:val="24"/>
          <w:szCs w:val="24"/>
        </w:rPr>
        <w:t xml:space="preserve">Многоканальные ВОСП начинают широко использоваться на магистральных и зоновых сетях связи страны, а также для устройства соединительных линий между городскими АТС. Объясняется это большой информационной способностью ОК и их высокой помехозащищенностью. Особенно эффективны и экономичны подводные оптические магистрали. </w:t>
      </w:r>
    </w:p>
    <w:p w:rsidR="00417006" w:rsidRPr="00417006" w:rsidRDefault="00417006" w:rsidP="00C558B1">
      <w:pPr>
        <w:ind w:left="181"/>
        <w:rPr>
          <w:position w:val="0"/>
          <w:sz w:val="24"/>
          <w:szCs w:val="24"/>
        </w:rPr>
      </w:pPr>
      <w:r w:rsidRPr="00417006">
        <w:rPr>
          <w:position w:val="0"/>
          <w:sz w:val="24"/>
          <w:szCs w:val="24"/>
        </w:rPr>
        <w:t xml:space="preserve">Применение оптических систем в кабельном телевидении обеспечивает высокое качество изображения и существенно расширяет возможности информационного обслуживания индивидуальных абонентов. В этом случае реализуется заказная система приема и предоставляется возможность абонентам получать на экране своих телевизоров изображения газетных полос, журнальных страниц и справочных данных из библиотеки и учебных центров. </w:t>
      </w:r>
    </w:p>
    <w:p w:rsidR="005D2A2F" w:rsidRDefault="00417006" w:rsidP="00C558B1">
      <w:pPr>
        <w:ind w:left="181"/>
        <w:rPr>
          <w:position w:val="0"/>
          <w:sz w:val="24"/>
          <w:szCs w:val="24"/>
        </w:rPr>
      </w:pPr>
      <w:r w:rsidRPr="00417006">
        <w:rPr>
          <w:position w:val="0"/>
          <w:sz w:val="24"/>
          <w:szCs w:val="24"/>
        </w:rPr>
        <w:t xml:space="preserve">На основе ОК создаются локальные вычислительные сети различной топологии (кольцевые, звездные и др.). Такие сети позволяют объединять вычислительные центры в единую информационную систему с большой пропускной способностью, повышенным качеством и защищенностью от несанкционированного допуска. </w:t>
      </w:r>
      <w:r w:rsidRPr="00417006">
        <w:rPr>
          <w:position w:val="0"/>
          <w:sz w:val="24"/>
          <w:szCs w:val="24"/>
        </w:rPr>
        <w:br/>
        <w:t>Волоконно-оптические датчики способны работать в агрессивных средах, надежны, малогабаритны и не подвержены электромагнитным воздействиям. Они позволяют оценивать на расстоянии различные физические величины (температуру, давление, ток и др.).</w:t>
      </w:r>
    </w:p>
    <w:p w:rsidR="005D2A2F" w:rsidRDefault="005D2A2F" w:rsidP="00C558B1">
      <w:pPr>
        <w:ind w:left="181"/>
        <w:rPr>
          <w:position w:val="0"/>
          <w:sz w:val="24"/>
          <w:szCs w:val="24"/>
        </w:rPr>
      </w:pPr>
    </w:p>
    <w:p w:rsidR="005D2A2F" w:rsidRDefault="005D2A2F" w:rsidP="00417006">
      <w:pPr>
        <w:ind w:left="380"/>
        <w:rPr>
          <w:position w:val="0"/>
          <w:sz w:val="24"/>
          <w:szCs w:val="24"/>
        </w:rPr>
      </w:pPr>
    </w:p>
    <w:p w:rsidR="00417006" w:rsidRPr="00417006" w:rsidRDefault="00417006" w:rsidP="00C558B1">
      <w:pPr>
        <w:ind w:left="181"/>
        <w:rPr>
          <w:position w:val="0"/>
          <w:sz w:val="24"/>
          <w:szCs w:val="24"/>
        </w:rPr>
      </w:pPr>
      <w:r w:rsidRPr="00417006">
        <w:rPr>
          <w:position w:val="0"/>
          <w:sz w:val="24"/>
          <w:szCs w:val="24"/>
        </w:rPr>
        <w:t xml:space="preserve"> Датчики используются в нефтегазовой промышленности, систем</w:t>
      </w:r>
      <w:r w:rsidR="00AA32E4">
        <w:rPr>
          <w:noProof/>
          <w:position w:val="0"/>
          <w:szCs w:val="24"/>
        </w:rPr>
        <w:pict>
          <v:group id="_x0000_s1200" style="position:absolute;left:0;text-align:left;margin-left:56.7pt;margin-top:19.85pt;width:518.8pt;height:802.3pt;z-index:251624960;mso-position-horizontal-relative:page;mso-position-vertical-relative:page" coordsize="20000,20000" o:allowincell="f">
            <v:rect id="_x0000_s1201" style="position:absolute;width:20000;height:20000" filled="f" strokeweight="2pt"/>
            <v:line id="_x0000_s1202" style="position:absolute" from="1093,18949" to="1095,19989" strokeweight="2pt"/>
            <v:line id="_x0000_s1203" style="position:absolute" from="10,18941" to="19977,18942" strokeweight="2pt"/>
            <v:line id="_x0000_s1204" style="position:absolute" from="2186,18949" to="2188,19989" strokeweight="2pt"/>
            <v:line id="_x0000_s1205" style="position:absolute" from="4919,18949" to="4921,19989" strokeweight="2pt"/>
            <v:line id="_x0000_s1206" style="position:absolute" from="6557,18959" to="6559,19989" strokeweight="2pt"/>
            <v:line id="_x0000_s1207" style="position:absolute" from="7650,18949" to="7652,19979" strokeweight="2pt"/>
            <v:line id="_x0000_s1208" style="position:absolute" from="18905,18949" to="18909,19989" strokeweight="2pt"/>
            <v:line id="_x0000_s1209" style="position:absolute" from="10,19293" to="7631,19295" strokeweight="1pt"/>
            <v:line id="_x0000_s1210" style="position:absolute" from="10,19646" to="7631,19647" strokeweight="2pt"/>
            <v:line id="_x0000_s1211" style="position:absolute" from="18919,19296" to="19990,19297" strokeweight="1pt"/>
            <v:rect id="_x0000_s121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21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1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21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21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21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18" style="position:absolute;left:18949;top:19435;width:1001;height:423" filled="f" stroked="f" strokeweight=".25pt">
              <v:textbox inset="1pt,1pt,1pt,1pt">
                <w:txbxContent>
                  <w:p w:rsidR="00437962" w:rsidRPr="005D2A2F" w:rsidRDefault="00437962">
                    <w:pPr>
                      <w:pStyle w:val="a4"/>
                      <w:jc w:val="center"/>
                      <w:rPr>
                        <w:sz w:val="24"/>
                        <w:lang w:val="ru-RU"/>
                      </w:rPr>
                    </w:pPr>
                    <w:r>
                      <w:rPr>
                        <w:sz w:val="24"/>
                        <w:lang w:val="ru-RU"/>
                      </w:rPr>
                      <w:t>7</w:t>
                    </w:r>
                  </w:p>
                </w:txbxContent>
              </v:textbox>
            </v:rect>
            <v:rect id="_x0000_s1219"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Pr="00417006">
        <w:rPr>
          <w:position w:val="0"/>
          <w:sz w:val="24"/>
          <w:szCs w:val="24"/>
        </w:rPr>
        <w:t xml:space="preserve">ах охранной и пожарной сигнализации, автомобильной технике и др. </w:t>
      </w:r>
    </w:p>
    <w:p w:rsidR="00417006" w:rsidRPr="00417006" w:rsidRDefault="00417006" w:rsidP="00C558B1">
      <w:pPr>
        <w:ind w:left="181"/>
        <w:rPr>
          <w:position w:val="0"/>
          <w:sz w:val="24"/>
          <w:szCs w:val="24"/>
        </w:rPr>
      </w:pPr>
      <w:r w:rsidRPr="00417006">
        <w:rPr>
          <w:position w:val="0"/>
          <w:sz w:val="24"/>
          <w:szCs w:val="24"/>
        </w:rPr>
        <w:lastRenderedPageBreak/>
        <w:t xml:space="preserve">Перспективным направлением является применение ОК на высоковольтных линиях электропередачи (ЛЭП) для организации технологической связи и телемеханики. Оптические волокна встраиваются в фазу или трос. Здесь реализуется высокая защищенность каналов от электромагнитных воздействий ЛЭП и грозы. </w:t>
      </w:r>
    </w:p>
    <w:p w:rsidR="00417006" w:rsidRPr="00417006" w:rsidRDefault="00417006" w:rsidP="00C558B1">
      <w:pPr>
        <w:ind w:left="181"/>
        <w:rPr>
          <w:position w:val="0"/>
          <w:sz w:val="24"/>
          <w:szCs w:val="24"/>
        </w:rPr>
      </w:pPr>
      <w:r w:rsidRPr="00417006">
        <w:rPr>
          <w:position w:val="0"/>
          <w:sz w:val="24"/>
          <w:szCs w:val="24"/>
        </w:rPr>
        <w:t xml:space="preserve">В последнее время появилось новое направление в развитии волоконно-оптической техники — использование среднего инфракрасного диапазона волн 2...10 мкм. Ожидается, что потери в этом диапазоне не будут превышать 0,02 дБ/км. Это позволит осуществить связь на большие расстояния с участками регенерации до 1000 км. Исследование фтористых и халькогенидных стекол с добавками циркония, бария и других соединений, обладающих сверхпрозрачностью в инфракрасном диапазоне волн, дает возможность еще больше увеличить длину регенерационного участка. </w:t>
      </w:r>
    </w:p>
    <w:p w:rsidR="00417006" w:rsidRPr="00417006" w:rsidRDefault="00417006" w:rsidP="00C558B1">
      <w:pPr>
        <w:ind w:left="181"/>
        <w:rPr>
          <w:position w:val="0"/>
          <w:sz w:val="24"/>
          <w:szCs w:val="24"/>
        </w:rPr>
      </w:pPr>
      <w:r w:rsidRPr="00417006">
        <w:rPr>
          <w:position w:val="0"/>
          <w:sz w:val="24"/>
          <w:szCs w:val="24"/>
        </w:rPr>
        <w:t xml:space="preserve">Другим перспективным направлением развития ВОЛС является использование метода частотного разделения каналов, который заключается в том, что в световод одновременно вводится излучение от нескольких источников, работающих на разных частотах, а на приемном конце с помощью оптических фильтров происходит разделение сигналов. Такой метод разделения каналов в ВОЛС получил название спектрального уплотнения или мультиплексирования. </w:t>
      </w:r>
    </w:p>
    <w:p w:rsidR="005D2A2F" w:rsidRDefault="00417006" w:rsidP="00C558B1">
      <w:pPr>
        <w:ind w:left="181"/>
        <w:rPr>
          <w:position w:val="0"/>
          <w:sz w:val="24"/>
          <w:szCs w:val="24"/>
        </w:rPr>
      </w:pPr>
      <w:r w:rsidRPr="00417006">
        <w:rPr>
          <w:position w:val="0"/>
          <w:sz w:val="24"/>
          <w:szCs w:val="24"/>
        </w:rPr>
        <w:t xml:space="preserve">В перспективе, в ВОЛС предполагается использовать преобразование речевых сигналов в оптические непосредственно с помощью акустических преобразователей. Уже разработан оптический телефон и проводятся работы по созданию новых АТС, коммутирующих световые, а не электрические сигналы. Имеются примеры создания многопозиционных быстродействующих </w:t>
      </w:r>
      <w:r w:rsidR="005D2A2F">
        <w:rPr>
          <w:position w:val="0"/>
          <w:sz w:val="24"/>
          <w:szCs w:val="24"/>
        </w:rPr>
        <w:t>оптических переключателей, которые могут использоваться для оптической коммутации.</w:t>
      </w:r>
    </w:p>
    <w:p w:rsidR="00050711" w:rsidRDefault="00050711"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5D2A2F" w:rsidP="00C558B1">
      <w:pPr>
        <w:ind w:left="181" w:right="-104" w:firstLine="180"/>
        <w:rPr>
          <w:sz w:val="24"/>
          <w:szCs w:val="24"/>
        </w:rPr>
      </w:pPr>
    </w:p>
    <w:p w:rsidR="005D2A2F" w:rsidRDefault="00AA32E4" w:rsidP="005D2A2F">
      <w:pPr>
        <w:numPr>
          <w:ilvl w:val="1"/>
          <w:numId w:val="2"/>
        </w:numPr>
        <w:ind w:right="-104"/>
        <w:jc w:val="center"/>
        <w:rPr>
          <w:b/>
          <w:caps/>
          <w:sz w:val="36"/>
          <w:szCs w:val="36"/>
        </w:rPr>
      </w:pPr>
      <w:r>
        <w:rPr>
          <w:noProof/>
          <w:szCs w:val="24"/>
        </w:rPr>
        <w:pict>
          <v:group id="_x0000_s1220" style="position:absolute;left:0;text-align:left;margin-left:56.7pt;margin-top:19.85pt;width:518.8pt;height:802.3pt;z-index:251625984;mso-position-horizontal-relative:page;mso-position-vertical-relative:page" coordsize="20000,20000" o:allowincell="f">
            <v:rect id="_x0000_s1221" style="position:absolute;width:20000;height:20000" filled="f" strokeweight="2pt"/>
            <v:line id="_x0000_s1222" style="position:absolute" from="1093,18949" to="1095,19989" strokeweight="2pt"/>
            <v:line id="_x0000_s1223" style="position:absolute" from="10,18941" to="19977,18942" strokeweight="2pt"/>
            <v:line id="_x0000_s1224" style="position:absolute" from="2186,18949" to="2188,19989" strokeweight="2pt"/>
            <v:line id="_x0000_s1225" style="position:absolute" from="4919,18949" to="4921,19989" strokeweight="2pt"/>
            <v:line id="_x0000_s1226" style="position:absolute" from="6557,18959" to="6559,19989" strokeweight="2pt"/>
            <v:line id="_x0000_s1227" style="position:absolute" from="7650,18949" to="7652,19979" strokeweight="2pt"/>
            <v:line id="_x0000_s1228" style="position:absolute" from="18905,18949" to="18909,19989" strokeweight="2pt"/>
            <v:line id="_x0000_s1229" style="position:absolute" from="10,19293" to="7631,19295" strokeweight="1pt"/>
            <v:line id="_x0000_s1230" style="position:absolute" from="10,19646" to="7631,19647" strokeweight="2pt"/>
            <v:line id="_x0000_s1231" style="position:absolute" from="18919,19296" to="19990,19297" strokeweight="1pt"/>
            <v:rect id="_x0000_s123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23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3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23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23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23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38" style="position:absolute;left:18949;top:19435;width:1001;height:423" filled="f" stroked="f" strokeweight=".25pt">
              <v:textbox inset="1pt,1pt,1pt,1pt">
                <w:txbxContent>
                  <w:p w:rsidR="00437962" w:rsidRDefault="006C3A76">
                    <w:pPr>
                      <w:pStyle w:val="a4"/>
                      <w:jc w:val="center"/>
                      <w:rPr>
                        <w:sz w:val="24"/>
                      </w:rPr>
                    </w:pPr>
                    <w:r>
                      <w:rPr>
                        <w:noProof/>
                        <w:sz w:val="24"/>
                      </w:rPr>
                      <w:t>8</w:t>
                    </w:r>
                  </w:p>
                </w:txbxContent>
              </v:textbox>
            </v:rect>
            <v:rect id="_x0000_s1239"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5D2A2F">
        <w:rPr>
          <w:b/>
          <w:caps/>
          <w:sz w:val="36"/>
          <w:szCs w:val="36"/>
        </w:rPr>
        <w:t>Краткая техническая характеристика</w:t>
      </w:r>
    </w:p>
    <w:p w:rsidR="005D2A2F" w:rsidRDefault="005D2A2F" w:rsidP="005D2A2F">
      <w:pPr>
        <w:ind w:left="180" w:right="-104"/>
        <w:jc w:val="center"/>
        <w:rPr>
          <w:b/>
          <w:caps/>
          <w:sz w:val="36"/>
          <w:szCs w:val="36"/>
        </w:rPr>
      </w:pPr>
      <w:r>
        <w:rPr>
          <w:b/>
          <w:caps/>
          <w:sz w:val="36"/>
          <w:szCs w:val="36"/>
        </w:rPr>
        <w:lastRenderedPageBreak/>
        <w:t>системы передачи к – 12+12</w:t>
      </w:r>
      <w:r w:rsidR="00067CB4">
        <w:rPr>
          <w:b/>
          <w:caps/>
          <w:sz w:val="36"/>
          <w:szCs w:val="36"/>
        </w:rPr>
        <w:t>.</w:t>
      </w:r>
    </w:p>
    <w:p w:rsidR="005D2A2F" w:rsidRDefault="005D2A2F" w:rsidP="005D2A2F">
      <w:pPr>
        <w:ind w:left="180" w:right="-104"/>
        <w:jc w:val="center"/>
        <w:rPr>
          <w:b/>
          <w:caps/>
          <w:sz w:val="36"/>
          <w:szCs w:val="36"/>
        </w:rPr>
      </w:pPr>
    </w:p>
    <w:p w:rsidR="005D2A2F" w:rsidRDefault="00A41205" w:rsidP="00255B4F">
      <w:pPr>
        <w:ind w:left="181"/>
        <w:rPr>
          <w:sz w:val="24"/>
          <w:szCs w:val="24"/>
        </w:rPr>
      </w:pPr>
      <w:r>
        <w:rPr>
          <w:caps/>
          <w:sz w:val="24"/>
          <w:szCs w:val="24"/>
        </w:rPr>
        <w:tab/>
      </w:r>
      <w:r w:rsidRPr="00A41205">
        <w:rPr>
          <w:sz w:val="24"/>
          <w:szCs w:val="24"/>
        </w:rPr>
        <w:t xml:space="preserve">Система </w:t>
      </w:r>
      <w:r>
        <w:rPr>
          <w:sz w:val="24"/>
          <w:szCs w:val="24"/>
        </w:rPr>
        <w:t xml:space="preserve">передачи К – 12+12 работает на симметричных кабелях по двухполосной системе связи, позволяет организовать 12 основных каналов ТЧ и канал служебной связи. Линейный спектр частот системы передачи в направлении А – Б составляет 12 – 60 кГц, в направлении Б – А – 72 </w:t>
      </w:r>
      <w:r w:rsidR="006C503A">
        <w:rPr>
          <w:sz w:val="24"/>
          <w:szCs w:val="24"/>
        </w:rPr>
        <w:t>–</w:t>
      </w:r>
      <w:r>
        <w:rPr>
          <w:sz w:val="24"/>
          <w:szCs w:val="24"/>
        </w:rPr>
        <w:t xml:space="preserve"> 120</w:t>
      </w:r>
      <w:r w:rsidR="006C503A">
        <w:rPr>
          <w:sz w:val="24"/>
          <w:szCs w:val="24"/>
        </w:rPr>
        <w:t xml:space="preserve"> кГц; служебного канала в направлении А – Б – 8 – 12 кГц, в направлении Б – А- 120 – 140 кГц.</w:t>
      </w:r>
    </w:p>
    <w:p w:rsidR="006C503A" w:rsidRDefault="006C503A" w:rsidP="00255B4F">
      <w:pPr>
        <w:ind w:left="181"/>
        <w:rPr>
          <w:sz w:val="24"/>
          <w:szCs w:val="24"/>
        </w:rPr>
      </w:pPr>
      <w:r>
        <w:rPr>
          <w:sz w:val="24"/>
          <w:szCs w:val="24"/>
        </w:rPr>
        <w:tab/>
      </w:r>
      <w:r w:rsidR="00B373DF">
        <w:rPr>
          <w:sz w:val="24"/>
          <w:szCs w:val="24"/>
        </w:rPr>
        <w:t xml:space="preserve">Каналы системы передачи является типовыми каналами ТЧ и могут быть исползоаны для передачи речевых сигналов и других видов информации. Вызывные сигналы управления посылаются по выделенному каналу током частотой 3825 Гц. Наибольшая длинна однородного участка линейного тракта 840 км. Максимальная дальность передачи 1500 км. Номинальные уровни передачи на выходе оконечных и промежуточных станций равны – 4 </w:t>
      </w:r>
      <w:r w:rsidR="00B373DF">
        <w:rPr>
          <w:sz w:val="24"/>
          <w:szCs w:val="24"/>
          <w:lang w:val="en-US"/>
        </w:rPr>
        <w:t>dB</w:t>
      </w:r>
      <w:r w:rsidR="00B373DF">
        <w:rPr>
          <w:sz w:val="24"/>
          <w:szCs w:val="24"/>
        </w:rPr>
        <w:t xml:space="preserve">. </w:t>
      </w:r>
    </w:p>
    <w:p w:rsidR="00B373DF" w:rsidRDefault="00B373DF" w:rsidP="00255B4F">
      <w:pPr>
        <w:ind w:left="181"/>
        <w:rPr>
          <w:sz w:val="24"/>
          <w:szCs w:val="24"/>
        </w:rPr>
      </w:pPr>
      <w:r>
        <w:rPr>
          <w:sz w:val="24"/>
          <w:szCs w:val="24"/>
        </w:rPr>
        <w:tab/>
        <w:t xml:space="preserve">Оборудование системы передачи состоит из оконечных, обслуживаемых (ОУП) и не обслуживаемых (НУП) усилительных станций. В ОУП параллельным отбором мощности возможно выделение до шести каналов. Выделенные каналы могут быть использованы для групповой связи. Число выделений на одном переприёмном </w:t>
      </w:r>
      <w:r w:rsidR="0058667A">
        <w:rPr>
          <w:sz w:val="24"/>
          <w:szCs w:val="24"/>
        </w:rPr>
        <w:t>участке при двух проводном окончании каналов для обеспечения их устойчивости не должно превышать трёх. Первый канал предназначен для организации диспетчерской связи и может быть выделен во всех ОУП и НУП.</w:t>
      </w:r>
    </w:p>
    <w:p w:rsidR="0058667A" w:rsidRDefault="0058667A" w:rsidP="00255B4F">
      <w:pPr>
        <w:ind w:left="181" w:firstLine="528"/>
        <w:rPr>
          <w:sz w:val="24"/>
          <w:szCs w:val="24"/>
        </w:rPr>
      </w:pPr>
      <w:r>
        <w:rPr>
          <w:sz w:val="24"/>
          <w:szCs w:val="24"/>
        </w:rPr>
        <w:t>Наибольшая длинна усилительных участков для кабелей МКС, МКПАБ равна примерно 26 км.</w:t>
      </w:r>
    </w:p>
    <w:p w:rsidR="00E807A8" w:rsidRDefault="0058667A" w:rsidP="00255B4F">
      <w:pPr>
        <w:ind w:left="181"/>
        <w:rPr>
          <w:sz w:val="24"/>
          <w:szCs w:val="24"/>
        </w:rPr>
      </w:pPr>
      <w:r>
        <w:rPr>
          <w:sz w:val="24"/>
          <w:szCs w:val="24"/>
        </w:rPr>
        <w:tab/>
        <w:t xml:space="preserve">В НУП применены устройства грунтовой АРУ, в ОУП и ОП – одночастотной АРУ. </w:t>
      </w:r>
    </w:p>
    <w:p w:rsidR="0058667A" w:rsidRDefault="0058667A" w:rsidP="00255B4F">
      <w:pPr>
        <w:ind w:left="181"/>
        <w:rPr>
          <w:sz w:val="24"/>
          <w:szCs w:val="24"/>
        </w:rPr>
      </w:pPr>
      <w:r>
        <w:rPr>
          <w:sz w:val="24"/>
          <w:szCs w:val="24"/>
        </w:rPr>
        <w:t>Л</w:t>
      </w:r>
      <w:r w:rsidR="00E807A8">
        <w:rPr>
          <w:sz w:val="24"/>
          <w:szCs w:val="24"/>
        </w:rPr>
        <w:t>инейные  контрольные  частоты  для нижней  и  верхней  групп  составляют  соответственно 60 и 72 кГц.</w:t>
      </w:r>
    </w:p>
    <w:p w:rsidR="00E807A8" w:rsidRPr="00B373DF" w:rsidRDefault="00E807A8" w:rsidP="00255B4F">
      <w:pPr>
        <w:ind w:left="181"/>
        <w:rPr>
          <w:sz w:val="24"/>
          <w:szCs w:val="24"/>
        </w:rPr>
      </w:pPr>
      <w:r>
        <w:rPr>
          <w:sz w:val="24"/>
          <w:szCs w:val="24"/>
        </w:rPr>
        <w:tab/>
        <w:t>Электропитание аппаратуры в НУП дистанционное. Число НУП в секции дистанционного питания, организованного по системе провод –</w:t>
      </w:r>
      <w:r w:rsidR="00A556A3">
        <w:rPr>
          <w:sz w:val="24"/>
          <w:szCs w:val="24"/>
        </w:rPr>
        <w:t xml:space="preserve"> провод, не более четырёх, по системе провод – земля – не более восьми – десяти.</w:t>
      </w:r>
    </w:p>
    <w:p w:rsidR="00A41205" w:rsidRDefault="00A556A3" w:rsidP="00255B4F">
      <w:pPr>
        <w:ind w:left="181"/>
        <w:rPr>
          <w:sz w:val="24"/>
          <w:szCs w:val="24"/>
        </w:rPr>
      </w:pPr>
      <w:r>
        <w:rPr>
          <w:sz w:val="24"/>
          <w:szCs w:val="24"/>
        </w:rPr>
        <w:t>В</w:t>
      </w:r>
      <w:r w:rsidRPr="00A556A3">
        <w:rPr>
          <w:sz w:val="24"/>
          <w:szCs w:val="24"/>
        </w:rPr>
        <w:t xml:space="preserve"> </w:t>
      </w:r>
      <w:r>
        <w:rPr>
          <w:sz w:val="24"/>
          <w:szCs w:val="24"/>
        </w:rPr>
        <w:t>аппаратуре использована система телеконтроля и телесигнализации.</w:t>
      </w:r>
    </w:p>
    <w:p w:rsidR="00A556A3" w:rsidRDefault="00A556A3" w:rsidP="005D2A2F">
      <w:pPr>
        <w:ind w:left="180" w:right="-104"/>
        <w:rPr>
          <w:sz w:val="24"/>
          <w:szCs w:val="24"/>
        </w:rPr>
      </w:pPr>
    </w:p>
    <w:p w:rsidR="00A556A3" w:rsidRDefault="00A556A3" w:rsidP="00A556A3">
      <w:pPr>
        <w:numPr>
          <w:ilvl w:val="1"/>
          <w:numId w:val="2"/>
        </w:numPr>
        <w:ind w:right="-104"/>
        <w:jc w:val="center"/>
        <w:rPr>
          <w:b/>
          <w:sz w:val="36"/>
          <w:szCs w:val="36"/>
        </w:rPr>
      </w:pPr>
      <w:r>
        <w:rPr>
          <w:b/>
          <w:sz w:val="36"/>
          <w:szCs w:val="36"/>
        </w:rPr>
        <w:t xml:space="preserve">КРАТКАЯ ХАРАКТЕРИСТИКА </w:t>
      </w:r>
    </w:p>
    <w:p w:rsidR="00A556A3" w:rsidRDefault="00A556A3" w:rsidP="00A556A3">
      <w:pPr>
        <w:ind w:left="180" w:right="-104"/>
        <w:jc w:val="center"/>
        <w:rPr>
          <w:b/>
          <w:sz w:val="36"/>
          <w:szCs w:val="36"/>
        </w:rPr>
      </w:pPr>
      <w:r>
        <w:rPr>
          <w:b/>
          <w:sz w:val="36"/>
          <w:szCs w:val="36"/>
        </w:rPr>
        <w:t>МАГИСТРАЛЬНОГО КАБЕЛЯ</w:t>
      </w:r>
    </w:p>
    <w:p w:rsidR="00A556A3" w:rsidRDefault="00044C65" w:rsidP="00A556A3">
      <w:pPr>
        <w:ind w:left="180" w:right="-104"/>
        <w:jc w:val="center"/>
        <w:rPr>
          <w:b/>
          <w:sz w:val="36"/>
          <w:szCs w:val="36"/>
        </w:rPr>
      </w:pPr>
      <w:r>
        <w:rPr>
          <w:b/>
          <w:sz w:val="36"/>
          <w:szCs w:val="36"/>
        </w:rPr>
        <w:t>МКПАБ – 14х4х1,05</w:t>
      </w:r>
      <w:r w:rsidR="00067CB4">
        <w:rPr>
          <w:b/>
          <w:sz w:val="36"/>
          <w:szCs w:val="36"/>
        </w:rPr>
        <w:t>.</w:t>
      </w:r>
    </w:p>
    <w:p w:rsidR="00044C65" w:rsidRPr="00044C65" w:rsidRDefault="00044C65" w:rsidP="00044C65">
      <w:pPr>
        <w:ind w:left="180" w:right="-104"/>
        <w:rPr>
          <w:b/>
          <w:sz w:val="24"/>
          <w:szCs w:val="24"/>
        </w:rPr>
      </w:pPr>
    </w:p>
    <w:p w:rsidR="00044C65" w:rsidRPr="00044C65" w:rsidRDefault="00044C65" w:rsidP="00044C65">
      <w:pPr>
        <w:pStyle w:val="a5"/>
        <w:spacing w:after="0"/>
        <w:ind w:left="284" w:firstLine="573"/>
        <w:rPr>
          <w:sz w:val="24"/>
          <w:szCs w:val="24"/>
        </w:rPr>
      </w:pPr>
      <w:r w:rsidRPr="00044C65">
        <w:rPr>
          <w:sz w:val="24"/>
          <w:szCs w:val="24"/>
        </w:rPr>
        <w:t>Кабель представляет собой совокупность нескольких проводников (жил), изолированных друг от друга и от земли и заключенных в общую защитную оболочку.</w:t>
      </w:r>
    </w:p>
    <w:p w:rsidR="00044C65" w:rsidRPr="00044C65" w:rsidRDefault="00044C65" w:rsidP="00044C65">
      <w:pPr>
        <w:pStyle w:val="a5"/>
        <w:spacing w:after="0"/>
        <w:ind w:left="284" w:firstLine="573"/>
        <w:rPr>
          <w:sz w:val="24"/>
          <w:szCs w:val="24"/>
        </w:rPr>
      </w:pPr>
      <w:r w:rsidRPr="00044C65">
        <w:rPr>
          <w:sz w:val="24"/>
          <w:szCs w:val="24"/>
        </w:rPr>
        <w:t>Современные устройства связи на железнодорожном транспорте неразрывно связаны с необходимостью широкого применения кабельных линий. Они лучше обеспечивают бесперебойность, высокое качество и надежность действия устройств связи; более долговечны и дешевле в эксплуатации; повреждения на них происходят значительно реже, чем на воздушных линиях. По кабельным линиям передачи можно организовать значительно большее число каналов связи, чем на воздушных линиях передачи; возможность прокладки кабеля в труднодоступных местах (междупутье на железнодорожных станциях, в крупных населенных пунктах).</w:t>
      </w:r>
    </w:p>
    <w:p w:rsidR="00044C65" w:rsidRDefault="00044C65" w:rsidP="00044C65">
      <w:pPr>
        <w:ind w:left="181" w:firstLine="573"/>
        <w:rPr>
          <w:sz w:val="24"/>
          <w:szCs w:val="24"/>
        </w:rPr>
      </w:pPr>
      <w:r w:rsidRPr="00044C65">
        <w:rPr>
          <w:sz w:val="24"/>
          <w:szCs w:val="24"/>
        </w:rPr>
        <w:t xml:space="preserve">Кабельные линии многоканальной связи используют для организации телефонной и телеграфной проводной связи между различными удаленными пунктами железнодорожной сети. </w:t>
      </w:r>
    </w:p>
    <w:p w:rsidR="00044C65" w:rsidRPr="00044C65" w:rsidRDefault="00044C65" w:rsidP="00044C65">
      <w:pPr>
        <w:ind w:left="181" w:firstLine="573"/>
        <w:rPr>
          <w:sz w:val="24"/>
          <w:szCs w:val="24"/>
        </w:rPr>
      </w:pPr>
    </w:p>
    <w:p w:rsidR="00044C65" w:rsidRPr="00044C65" w:rsidRDefault="00044C65" w:rsidP="00044C65">
      <w:pPr>
        <w:ind w:left="180" w:firstLine="574"/>
        <w:rPr>
          <w:sz w:val="24"/>
          <w:szCs w:val="24"/>
        </w:rPr>
      </w:pPr>
      <w:r w:rsidRPr="00044C65">
        <w:rPr>
          <w:sz w:val="24"/>
          <w:szCs w:val="24"/>
        </w:rPr>
        <w:t xml:space="preserve">Наибольшее распространение на железнодорожном транспорте получили магистральные кабели связи марки </w:t>
      </w:r>
      <w:r w:rsidRPr="00044C65">
        <w:rPr>
          <w:i/>
          <w:sz w:val="24"/>
          <w:szCs w:val="24"/>
        </w:rPr>
        <w:t>МКПАБ 14</w:t>
      </w:r>
      <w:r w:rsidRPr="00044C65">
        <w:rPr>
          <w:i/>
          <w:caps/>
          <w:sz w:val="24"/>
          <w:szCs w:val="24"/>
        </w:rPr>
        <w:t>х</w:t>
      </w:r>
      <w:r w:rsidRPr="00044C65">
        <w:rPr>
          <w:i/>
          <w:sz w:val="24"/>
          <w:szCs w:val="24"/>
        </w:rPr>
        <w:t>4</w:t>
      </w:r>
      <w:r w:rsidRPr="00044C65">
        <w:rPr>
          <w:i/>
          <w:caps/>
          <w:sz w:val="24"/>
          <w:szCs w:val="24"/>
        </w:rPr>
        <w:t>х</w:t>
      </w:r>
      <w:r w:rsidRPr="00044C65">
        <w:rPr>
          <w:i/>
          <w:sz w:val="24"/>
          <w:szCs w:val="24"/>
        </w:rPr>
        <w:t>1,05</w:t>
      </w:r>
      <w:r w:rsidRPr="00044C65">
        <w:rPr>
          <w:sz w:val="24"/>
          <w:szCs w:val="24"/>
        </w:rPr>
        <w:t xml:space="preserve"> с кордельно-трубчатой полиэтиленовой изоляцией жил в четверке</w:t>
      </w:r>
      <w:r>
        <w:rPr>
          <w:sz w:val="24"/>
          <w:szCs w:val="24"/>
        </w:rPr>
        <w:t>.</w:t>
      </w:r>
      <w:r w:rsidRPr="00044C65">
        <w:rPr>
          <w:sz w:val="24"/>
          <w:szCs w:val="24"/>
        </w:rPr>
        <w:t xml:space="preserve"> Буквы в обозначении марки кабеля </w:t>
      </w:r>
      <w:r w:rsidRPr="00044C65">
        <w:rPr>
          <w:i/>
          <w:sz w:val="24"/>
          <w:szCs w:val="24"/>
        </w:rPr>
        <w:t>МКПАБ</w:t>
      </w:r>
      <w:r w:rsidRPr="00044C65">
        <w:rPr>
          <w:sz w:val="24"/>
          <w:szCs w:val="24"/>
        </w:rPr>
        <w:t xml:space="preserve"> означают: </w:t>
      </w:r>
      <w:r w:rsidRPr="00044C65">
        <w:rPr>
          <w:i/>
          <w:sz w:val="24"/>
          <w:szCs w:val="24"/>
        </w:rPr>
        <w:t>МК</w:t>
      </w:r>
      <w:r w:rsidRPr="00044C65">
        <w:rPr>
          <w:noProof/>
          <w:sz w:val="24"/>
          <w:szCs w:val="24"/>
        </w:rPr>
        <w:t xml:space="preserve"> —</w:t>
      </w:r>
      <w:r w:rsidRPr="00044C65">
        <w:rPr>
          <w:sz w:val="24"/>
          <w:szCs w:val="24"/>
        </w:rPr>
        <w:t xml:space="preserve"> магистраль</w:t>
      </w:r>
      <w:r w:rsidRPr="00044C65">
        <w:rPr>
          <w:sz w:val="24"/>
          <w:szCs w:val="24"/>
        </w:rPr>
        <w:lastRenderedPageBreak/>
        <w:t xml:space="preserve">ный кабель, </w:t>
      </w:r>
      <w:r w:rsidRPr="00044C65">
        <w:rPr>
          <w:i/>
          <w:sz w:val="24"/>
          <w:szCs w:val="24"/>
        </w:rPr>
        <w:t>П</w:t>
      </w:r>
      <w:r w:rsidRPr="00044C65">
        <w:rPr>
          <w:noProof/>
          <w:sz w:val="24"/>
          <w:szCs w:val="24"/>
        </w:rPr>
        <w:t xml:space="preserve"> —</w:t>
      </w:r>
      <w:r w:rsidRPr="00044C65">
        <w:rPr>
          <w:sz w:val="24"/>
          <w:szCs w:val="24"/>
        </w:rPr>
        <w:t xml:space="preserve"> кордельно-трубчатая полиэтиленовая изоляция жил, </w:t>
      </w:r>
      <w:r w:rsidRPr="00044C65">
        <w:rPr>
          <w:i/>
          <w:sz w:val="24"/>
          <w:szCs w:val="24"/>
        </w:rPr>
        <w:t>А</w:t>
      </w:r>
      <w:r w:rsidRPr="00044C65">
        <w:rPr>
          <w:noProof/>
          <w:sz w:val="24"/>
          <w:szCs w:val="24"/>
        </w:rPr>
        <w:t xml:space="preserve"> — </w:t>
      </w:r>
      <w:r w:rsidRPr="00044C65">
        <w:rPr>
          <w:sz w:val="24"/>
          <w:szCs w:val="24"/>
        </w:rPr>
        <w:t xml:space="preserve">с алюминиевой оболочкой, </w:t>
      </w:r>
      <w:r w:rsidRPr="00044C65">
        <w:rPr>
          <w:i/>
          <w:sz w:val="24"/>
          <w:szCs w:val="24"/>
        </w:rPr>
        <w:t>Б</w:t>
      </w:r>
      <w:r>
        <w:rPr>
          <w:noProof/>
          <w:sz w:val="24"/>
          <w:szCs w:val="24"/>
        </w:rPr>
        <w:t xml:space="preserve"> </w:t>
      </w:r>
      <w:r w:rsidRPr="00044C65">
        <w:rPr>
          <w:noProof/>
          <w:sz w:val="24"/>
          <w:szCs w:val="24"/>
        </w:rPr>
        <w:t>—</w:t>
      </w:r>
      <w:r>
        <w:rPr>
          <w:noProof/>
          <w:sz w:val="24"/>
          <w:szCs w:val="24"/>
        </w:rPr>
        <w:t xml:space="preserve"> </w:t>
      </w:r>
      <w:r w:rsidRPr="00044C65">
        <w:rPr>
          <w:sz w:val="24"/>
          <w:szCs w:val="24"/>
        </w:rPr>
        <w:t xml:space="preserve">бронированный двумя, стальными лентами. </w:t>
      </w:r>
    </w:p>
    <w:p w:rsidR="00044C65" w:rsidRPr="00044C65" w:rsidRDefault="00044C65" w:rsidP="00044C65">
      <w:pPr>
        <w:ind w:left="180" w:firstLine="567"/>
        <w:rPr>
          <w:sz w:val="24"/>
          <w:szCs w:val="24"/>
        </w:rPr>
      </w:pPr>
      <w:r w:rsidRPr="00044C65">
        <w:rPr>
          <w:sz w:val="24"/>
          <w:szCs w:val="24"/>
        </w:rPr>
        <w:t xml:space="preserve">Кабель имеет </w:t>
      </w:r>
      <w:r>
        <w:rPr>
          <w:sz w:val="24"/>
          <w:szCs w:val="24"/>
        </w:rPr>
        <w:t>четырнадцать</w:t>
      </w:r>
      <w:r w:rsidRPr="00044C65">
        <w:rPr>
          <w:sz w:val="24"/>
          <w:szCs w:val="24"/>
        </w:rPr>
        <w:t xml:space="preserve"> четверок с медными жилами диаметром</w:t>
      </w:r>
      <w:r w:rsidRPr="00044C65">
        <w:rPr>
          <w:noProof/>
          <w:sz w:val="24"/>
          <w:szCs w:val="24"/>
        </w:rPr>
        <w:t xml:space="preserve"> 1,05</w:t>
      </w:r>
      <w:r w:rsidRPr="00044C65">
        <w:rPr>
          <w:sz w:val="24"/>
          <w:szCs w:val="24"/>
        </w:rPr>
        <w:t xml:space="preserve"> мм, пять сигнальных пар и одну контрольную жилу; сигнальные пары и контрольная жила</w:t>
      </w:r>
      <w:r w:rsidRPr="00044C65">
        <w:rPr>
          <w:noProof/>
          <w:sz w:val="24"/>
          <w:szCs w:val="24"/>
        </w:rPr>
        <w:t xml:space="preserve"> —</w:t>
      </w:r>
      <w:r w:rsidRPr="00044C65">
        <w:rPr>
          <w:sz w:val="24"/>
          <w:szCs w:val="24"/>
        </w:rPr>
        <w:t xml:space="preserve"> медные диаметром </w:t>
      </w:r>
      <w:r w:rsidRPr="00044C65">
        <w:rPr>
          <w:noProof/>
          <w:sz w:val="24"/>
          <w:szCs w:val="24"/>
        </w:rPr>
        <w:t>0,7</w:t>
      </w:r>
      <w:r w:rsidRPr="00044C65">
        <w:rPr>
          <w:sz w:val="24"/>
          <w:szCs w:val="24"/>
        </w:rPr>
        <w:t xml:space="preserve"> мм. Контрольная жила не со сплошной, а с прерывистой (прореженной) изоляцией. При нарушении герметичности кабеля и проникновении в него в</w:t>
      </w:r>
      <w:r w:rsidR="00AA32E4">
        <w:rPr>
          <w:noProof/>
          <w:sz w:val="24"/>
          <w:szCs w:val="24"/>
        </w:rPr>
        <w:pict>
          <v:group id="_x0000_s1240" style="position:absolute;left:0;text-align:left;margin-left:56.7pt;margin-top:19.85pt;width:518.8pt;height:802.3pt;z-index:251627008;mso-position-horizontal-relative:page;mso-position-vertical-relative:page" coordsize="20000,20000" o:allowincell="f">
            <v:rect id="_x0000_s1241" style="position:absolute;width:20000;height:20000" filled="f" strokeweight="2pt"/>
            <v:line id="_x0000_s1242" style="position:absolute" from="1093,18949" to="1095,19989" strokeweight="2pt"/>
            <v:line id="_x0000_s1243" style="position:absolute" from="10,18941" to="19977,18942" strokeweight="2pt"/>
            <v:line id="_x0000_s1244" style="position:absolute" from="2186,18949" to="2188,19989" strokeweight="2pt"/>
            <v:line id="_x0000_s1245" style="position:absolute" from="4919,18949" to="4921,19989" strokeweight="2pt"/>
            <v:line id="_x0000_s1246" style="position:absolute" from="6557,18959" to="6559,19989" strokeweight="2pt"/>
            <v:line id="_x0000_s1247" style="position:absolute" from="7650,18949" to="7652,19979" strokeweight="2pt"/>
            <v:line id="_x0000_s1248" style="position:absolute" from="18905,18949" to="18909,19989" strokeweight="2pt"/>
            <v:line id="_x0000_s1249" style="position:absolute" from="10,19293" to="7631,19295" strokeweight="1pt"/>
            <v:line id="_x0000_s1250" style="position:absolute" from="10,19646" to="7631,19647" strokeweight="2pt"/>
            <v:line id="_x0000_s1251" style="position:absolute" from="18919,19296" to="19990,19297" strokeweight="1pt"/>
            <v:rect id="_x0000_s125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25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5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25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25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25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58" style="position:absolute;left:18949;top:19435;width:1001;height:423" filled="f" stroked="f" strokeweight=".25pt">
              <v:textbox inset="1pt,1pt,1pt,1pt">
                <w:txbxContent>
                  <w:p w:rsidR="00437962" w:rsidRDefault="006C3A76">
                    <w:pPr>
                      <w:pStyle w:val="a4"/>
                      <w:jc w:val="center"/>
                      <w:rPr>
                        <w:sz w:val="24"/>
                      </w:rPr>
                    </w:pPr>
                    <w:r>
                      <w:rPr>
                        <w:noProof/>
                        <w:sz w:val="24"/>
                      </w:rPr>
                      <w:t>9</w:t>
                    </w:r>
                  </w:p>
                </w:txbxContent>
              </v:textbox>
            </v:rect>
            <v:rect id="_x0000_s1259"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Pr="00044C65">
        <w:rPr>
          <w:sz w:val="24"/>
          <w:szCs w:val="24"/>
        </w:rPr>
        <w:t>лаги последняя быстрее смачивает контрольную жилу, чем остальные жилы со сплошной изоляцией, т. е. быстрее срабатывает сигнализация о повреждении кабеля, и этим облегчается нахождение места повреждения кабеля.</w:t>
      </w:r>
    </w:p>
    <w:p w:rsidR="00044C65" w:rsidRPr="00044C65" w:rsidRDefault="00044C65" w:rsidP="00044C65">
      <w:pPr>
        <w:ind w:left="180" w:firstLine="567"/>
        <w:rPr>
          <w:sz w:val="24"/>
          <w:szCs w:val="24"/>
        </w:rPr>
      </w:pPr>
      <w:r w:rsidRPr="00044C65">
        <w:rPr>
          <w:sz w:val="24"/>
          <w:szCs w:val="24"/>
        </w:rPr>
        <w:t>Каждая четверка кабеля содержит центрирующий полиэтиленовый кордель</w:t>
      </w:r>
      <w:r w:rsidRPr="00044C65">
        <w:rPr>
          <w:noProof/>
          <w:sz w:val="24"/>
          <w:szCs w:val="24"/>
        </w:rPr>
        <w:t>,</w:t>
      </w:r>
      <w:r w:rsidRPr="00044C65">
        <w:rPr>
          <w:sz w:val="24"/>
          <w:szCs w:val="24"/>
        </w:rPr>
        <w:t xml:space="preserve"> четыре медные жилы</w:t>
      </w:r>
      <w:r w:rsidRPr="00044C65">
        <w:rPr>
          <w:i/>
          <w:iCs/>
          <w:noProof/>
          <w:sz w:val="24"/>
          <w:szCs w:val="24"/>
        </w:rPr>
        <w:t>,</w:t>
      </w:r>
      <w:r w:rsidRPr="00044C65">
        <w:rPr>
          <w:sz w:val="24"/>
          <w:szCs w:val="24"/>
        </w:rPr>
        <w:t xml:space="preserve"> на которые спирально навит полиэтиленовый кордель</w:t>
      </w:r>
      <w:r w:rsidRPr="00044C65">
        <w:rPr>
          <w:i/>
          <w:iCs/>
          <w:noProof/>
          <w:sz w:val="24"/>
          <w:szCs w:val="24"/>
        </w:rPr>
        <w:t xml:space="preserve">. </w:t>
      </w:r>
      <w:r w:rsidRPr="00044C65">
        <w:rPr>
          <w:sz w:val="24"/>
          <w:szCs w:val="24"/>
        </w:rPr>
        <w:t>Каждая жила заключена в полиэтиленовую трубку</w:t>
      </w:r>
      <w:r w:rsidRPr="00044C65">
        <w:rPr>
          <w:i/>
          <w:iCs/>
          <w:noProof/>
          <w:sz w:val="24"/>
          <w:szCs w:val="24"/>
        </w:rPr>
        <w:t>,</w:t>
      </w:r>
      <w:r w:rsidRPr="00044C65">
        <w:rPr>
          <w:sz w:val="24"/>
          <w:szCs w:val="24"/>
        </w:rPr>
        <w:t xml:space="preserve"> а все изолированные жилы четверки обмотаны спирально ниткой из хлопчатобумажной пряжи. Кабель имеет контрольную жилу</w:t>
      </w:r>
      <w:r w:rsidRPr="00044C65">
        <w:rPr>
          <w:noProof/>
          <w:sz w:val="24"/>
          <w:szCs w:val="24"/>
        </w:rPr>
        <w:t xml:space="preserve"> </w:t>
      </w:r>
      <w:r w:rsidRPr="00044C65">
        <w:rPr>
          <w:sz w:val="24"/>
          <w:szCs w:val="24"/>
        </w:rPr>
        <w:t>и пять сигнальных пар</w:t>
      </w:r>
      <w:r w:rsidRPr="00044C65">
        <w:rPr>
          <w:noProof/>
          <w:sz w:val="24"/>
          <w:szCs w:val="24"/>
        </w:rPr>
        <w:t xml:space="preserve"> </w:t>
      </w:r>
      <w:r w:rsidRPr="00044C65">
        <w:rPr>
          <w:sz w:val="24"/>
          <w:szCs w:val="24"/>
        </w:rPr>
        <w:t>с полиэтиленовой изоляцией. Поверх кабельной скрутки наложена поясная изоляция</w:t>
      </w:r>
      <w:r w:rsidRPr="00044C65">
        <w:rPr>
          <w:noProof/>
          <w:sz w:val="24"/>
          <w:szCs w:val="24"/>
        </w:rPr>
        <w:t xml:space="preserve"> </w:t>
      </w:r>
      <w:r w:rsidRPr="00044C65">
        <w:rPr>
          <w:i/>
          <w:iCs/>
          <w:noProof/>
          <w:sz w:val="24"/>
          <w:szCs w:val="24"/>
        </w:rPr>
        <w:t>8</w:t>
      </w:r>
      <w:r w:rsidRPr="00044C65">
        <w:rPr>
          <w:sz w:val="24"/>
          <w:szCs w:val="24"/>
        </w:rPr>
        <w:t xml:space="preserve"> из нескольких слоев кабельной бумаги, а затем алюминиевая оболочка</w:t>
      </w:r>
      <w:r w:rsidRPr="00044C65">
        <w:rPr>
          <w:i/>
          <w:iCs/>
          <w:noProof/>
          <w:sz w:val="24"/>
          <w:szCs w:val="24"/>
        </w:rPr>
        <w:t>.</w:t>
      </w:r>
      <w:r w:rsidRPr="00044C65">
        <w:rPr>
          <w:sz w:val="24"/>
          <w:szCs w:val="24"/>
        </w:rPr>
        <w:t xml:space="preserve"> Для защиты алюминиевой оболочки от почвенной коррозии и коррозии блуждающими токами поверх оболочки намотаны с перекрытием две-три поливинилхлоридные ленты</w:t>
      </w:r>
      <w:r w:rsidRPr="00044C65">
        <w:rPr>
          <w:i/>
          <w:iCs/>
          <w:noProof/>
          <w:sz w:val="24"/>
          <w:szCs w:val="24"/>
        </w:rPr>
        <w:t xml:space="preserve">. </w:t>
      </w:r>
      <w:r w:rsidRPr="00044C65">
        <w:rPr>
          <w:sz w:val="24"/>
          <w:szCs w:val="24"/>
        </w:rPr>
        <w:t>Далее на кабель последовательно наложены: подушка из кабельной пряжи, слой битума</w:t>
      </w:r>
      <w:r w:rsidRPr="00044C65">
        <w:rPr>
          <w:i/>
          <w:iCs/>
          <w:noProof/>
          <w:sz w:val="24"/>
          <w:szCs w:val="24"/>
        </w:rPr>
        <w:t>,</w:t>
      </w:r>
      <w:r w:rsidRPr="00044C65">
        <w:rPr>
          <w:sz w:val="24"/>
          <w:szCs w:val="24"/>
        </w:rPr>
        <w:t xml:space="preserve"> две броневые ленты из низкоуглеродистой стали НУ.</w:t>
      </w:r>
      <w:r>
        <w:rPr>
          <w:sz w:val="24"/>
          <w:szCs w:val="24"/>
        </w:rPr>
        <w:t xml:space="preserve"> </w:t>
      </w:r>
      <w:r w:rsidRPr="00044C65">
        <w:rPr>
          <w:sz w:val="24"/>
          <w:szCs w:val="24"/>
        </w:rPr>
        <w:t>Четверки кабеля марки МКПАБ могут быть уплотнены в полосе частот           д</w:t>
      </w:r>
      <w:r w:rsidRPr="00044C65">
        <w:rPr>
          <w:sz w:val="24"/>
          <w:szCs w:val="24"/>
          <w:lang w:val="en-US"/>
        </w:rPr>
        <w:t>o</w:t>
      </w:r>
      <w:r w:rsidRPr="00044C65">
        <w:rPr>
          <w:noProof/>
          <w:sz w:val="24"/>
          <w:szCs w:val="24"/>
        </w:rPr>
        <w:t xml:space="preserve"> 252</w:t>
      </w:r>
      <w:r w:rsidRPr="00044C65">
        <w:rPr>
          <w:sz w:val="24"/>
          <w:szCs w:val="24"/>
        </w:rPr>
        <w:t xml:space="preserve"> кГц. </w:t>
      </w:r>
    </w:p>
    <w:p w:rsidR="00A556A3" w:rsidRDefault="00A556A3"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044C65" w:rsidP="00044C65">
      <w:pPr>
        <w:ind w:left="180" w:right="-104"/>
        <w:rPr>
          <w:b/>
          <w:sz w:val="24"/>
          <w:szCs w:val="24"/>
        </w:rPr>
      </w:pPr>
    </w:p>
    <w:p w:rsidR="00044C65" w:rsidRDefault="00AA32E4" w:rsidP="00067CB4">
      <w:pPr>
        <w:numPr>
          <w:ilvl w:val="0"/>
          <w:numId w:val="2"/>
        </w:numPr>
        <w:ind w:right="-104"/>
        <w:jc w:val="center"/>
        <w:rPr>
          <w:b/>
          <w:sz w:val="36"/>
          <w:szCs w:val="36"/>
        </w:rPr>
      </w:pPr>
      <w:r>
        <w:rPr>
          <w:b/>
          <w:noProof/>
          <w:szCs w:val="24"/>
        </w:rPr>
        <w:pict>
          <v:group id="_x0000_s1260" style="position:absolute;left:0;text-align:left;margin-left:56.7pt;margin-top:19.85pt;width:518.8pt;height:802.3pt;z-index:251628032;mso-position-horizontal-relative:page;mso-position-vertical-relative:page" coordsize="20000,20000" o:allowincell="f">
            <v:rect id="_x0000_s1261" style="position:absolute;width:20000;height:20000" filled="f" strokeweight="2pt"/>
            <v:line id="_x0000_s1262" style="position:absolute" from="1093,18949" to="1095,19989" strokeweight="2pt"/>
            <v:line id="_x0000_s1263" style="position:absolute" from="10,18941" to="19977,18942" strokeweight="2pt"/>
            <v:line id="_x0000_s1264" style="position:absolute" from="2186,18949" to="2188,19989" strokeweight="2pt"/>
            <v:line id="_x0000_s1265" style="position:absolute" from="4919,18949" to="4921,19989" strokeweight="2pt"/>
            <v:line id="_x0000_s1266" style="position:absolute" from="6557,18959" to="6559,19989" strokeweight="2pt"/>
            <v:line id="_x0000_s1267" style="position:absolute" from="7650,18949" to="7652,19979" strokeweight="2pt"/>
            <v:line id="_x0000_s1268" style="position:absolute" from="18905,18949" to="18909,19989" strokeweight="2pt"/>
            <v:line id="_x0000_s1269" style="position:absolute" from="10,19293" to="7631,19295" strokeweight="1pt"/>
            <v:line id="_x0000_s1270" style="position:absolute" from="10,19646" to="7631,19647" strokeweight="2pt"/>
            <v:line id="_x0000_s1271" style="position:absolute" from="18919,19296" to="19990,19297" strokeweight="1pt"/>
            <v:rect id="_x0000_s127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27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7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27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27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27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78" style="position:absolute;left:18949;top:19435;width:1001;height:423" filled="f" stroked="f" strokeweight=".25pt">
              <v:textbox inset="1pt,1pt,1pt,1pt">
                <w:txbxContent>
                  <w:p w:rsidR="00437962" w:rsidRDefault="006C3A76">
                    <w:pPr>
                      <w:pStyle w:val="a4"/>
                      <w:jc w:val="center"/>
                      <w:rPr>
                        <w:sz w:val="24"/>
                      </w:rPr>
                    </w:pPr>
                    <w:r>
                      <w:rPr>
                        <w:noProof/>
                        <w:sz w:val="24"/>
                      </w:rPr>
                      <w:t>10</w:t>
                    </w:r>
                  </w:p>
                </w:txbxContent>
              </v:textbox>
            </v:rect>
            <v:rect id="_x0000_s1279"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067CB4">
        <w:rPr>
          <w:b/>
          <w:sz w:val="36"/>
          <w:szCs w:val="36"/>
        </w:rPr>
        <w:t>ЭЛЕКТРИЧЕСКИЙ РАСЧЕТ КАНАЛОВ,</w:t>
      </w:r>
    </w:p>
    <w:p w:rsidR="00067CB4" w:rsidRDefault="00067CB4" w:rsidP="00067CB4">
      <w:pPr>
        <w:ind w:right="-104"/>
        <w:jc w:val="center"/>
        <w:rPr>
          <w:b/>
          <w:sz w:val="36"/>
          <w:szCs w:val="36"/>
        </w:rPr>
      </w:pPr>
      <w:r>
        <w:rPr>
          <w:b/>
          <w:sz w:val="36"/>
          <w:szCs w:val="36"/>
        </w:rPr>
        <w:t>ПРОЕКТИРУЕМЫХ ПО КАБЕЛЬНОЙ ЦЕПИ.</w:t>
      </w:r>
    </w:p>
    <w:p w:rsidR="00067CB4" w:rsidRDefault="00067CB4" w:rsidP="00067CB4">
      <w:pPr>
        <w:ind w:right="-104"/>
        <w:jc w:val="center"/>
        <w:rPr>
          <w:b/>
          <w:sz w:val="36"/>
          <w:szCs w:val="36"/>
        </w:rPr>
      </w:pPr>
    </w:p>
    <w:p w:rsidR="00067CB4" w:rsidRDefault="00067CB4" w:rsidP="00067CB4">
      <w:pPr>
        <w:numPr>
          <w:ilvl w:val="1"/>
          <w:numId w:val="2"/>
        </w:numPr>
        <w:ind w:right="-104"/>
        <w:jc w:val="center"/>
        <w:rPr>
          <w:b/>
          <w:sz w:val="36"/>
          <w:szCs w:val="36"/>
        </w:rPr>
      </w:pPr>
      <w:r>
        <w:rPr>
          <w:b/>
          <w:sz w:val="36"/>
          <w:szCs w:val="36"/>
        </w:rPr>
        <w:t>ВЫБОР НАПРАВЛЕНИЯ ПЕРЕДАЧИ.</w:t>
      </w:r>
    </w:p>
    <w:p w:rsidR="00067CB4" w:rsidRDefault="00067CB4" w:rsidP="00067CB4">
      <w:pPr>
        <w:ind w:left="180" w:right="-104"/>
        <w:jc w:val="center"/>
        <w:rPr>
          <w:b/>
          <w:sz w:val="36"/>
          <w:szCs w:val="36"/>
        </w:rPr>
      </w:pPr>
    </w:p>
    <w:p w:rsidR="00067CB4" w:rsidRDefault="00067CB4" w:rsidP="00255B4F">
      <w:pPr>
        <w:ind w:left="181" w:firstLine="346"/>
        <w:rPr>
          <w:sz w:val="24"/>
          <w:szCs w:val="24"/>
        </w:rPr>
      </w:pPr>
      <w:r>
        <w:rPr>
          <w:sz w:val="24"/>
          <w:szCs w:val="24"/>
        </w:rPr>
        <w:t xml:space="preserve">Исходя из географического </w:t>
      </w:r>
      <w:r w:rsidR="00255B4F">
        <w:rPr>
          <w:sz w:val="24"/>
          <w:szCs w:val="24"/>
        </w:rPr>
        <w:t>направления трассы можно определить направление частот для этого следует воспользоваться графиком</w:t>
      </w:r>
      <w:r w:rsidR="00756D36">
        <w:rPr>
          <w:sz w:val="24"/>
          <w:szCs w:val="24"/>
        </w:rPr>
        <w:t xml:space="preserve"> (рис.1)</w:t>
      </w:r>
      <w:r w:rsidR="00255B4F">
        <w:rPr>
          <w:sz w:val="24"/>
          <w:szCs w:val="24"/>
        </w:rPr>
        <w:t>.</w:t>
      </w:r>
    </w:p>
    <w:p w:rsidR="00255B4F" w:rsidRDefault="00255B4F" w:rsidP="00255B4F">
      <w:pPr>
        <w:ind w:left="181" w:firstLine="346"/>
        <w:rPr>
          <w:sz w:val="24"/>
          <w:szCs w:val="24"/>
        </w:rPr>
      </w:pPr>
    </w:p>
    <w:p w:rsidR="00467B4E" w:rsidRDefault="00AA32E4" w:rsidP="00067CB4">
      <w:pPr>
        <w:ind w:left="181"/>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0" type="#_x0000_t75" style="position:absolute;left:0;text-align:left;margin-left:9.05pt;margin-top:-.3pt;width:287.95pt;height:279.4pt;z-index:251629056">
            <v:imagedata r:id="rId5" o:title="3"/>
            <w10:wrap type="square"/>
          </v:shape>
        </w:pict>
      </w:r>
      <w:r w:rsidR="00467B4E">
        <w:rPr>
          <w:sz w:val="24"/>
          <w:szCs w:val="24"/>
        </w:rPr>
        <w:t>По заданию направление трассы Север – Юг значит ОП</w:t>
      </w:r>
      <w:r w:rsidR="00467B4E">
        <w:rPr>
          <w:sz w:val="24"/>
          <w:szCs w:val="24"/>
          <w:vertAlign w:val="subscript"/>
        </w:rPr>
        <w:t>1</w:t>
      </w:r>
      <w:r w:rsidR="00467B4E">
        <w:rPr>
          <w:sz w:val="24"/>
          <w:szCs w:val="24"/>
        </w:rPr>
        <w:t xml:space="preserve"> – станция «А», ОП</w:t>
      </w:r>
      <w:r w:rsidR="00467B4E">
        <w:rPr>
          <w:sz w:val="24"/>
          <w:szCs w:val="24"/>
          <w:vertAlign w:val="subscript"/>
        </w:rPr>
        <w:t>2</w:t>
      </w:r>
      <w:r w:rsidR="00467B4E">
        <w:rPr>
          <w:sz w:val="24"/>
          <w:szCs w:val="24"/>
        </w:rPr>
        <w:t xml:space="preserve"> – станция «Б». </w:t>
      </w:r>
    </w:p>
    <w:p w:rsidR="00067CB4" w:rsidRDefault="00467B4E" w:rsidP="00467B4E">
      <w:pPr>
        <w:ind w:left="181" w:firstLine="527"/>
        <w:rPr>
          <w:sz w:val="24"/>
          <w:szCs w:val="24"/>
        </w:rPr>
      </w:pPr>
      <w:r>
        <w:rPr>
          <w:sz w:val="24"/>
          <w:szCs w:val="24"/>
        </w:rPr>
        <w:t>Станция «А» передаёт спектр 12 – 60 кГц, расчётная частота 60 кГц. Станция «Б» передаёт спектр 72 – 120 кГц расчётная частота 120 кГц.</w:t>
      </w:r>
    </w:p>
    <w:p w:rsidR="00467B4E" w:rsidRDefault="00467B4E" w:rsidP="00467B4E">
      <w:pPr>
        <w:ind w:left="181" w:firstLine="527"/>
        <w:rPr>
          <w:sz w:val="24"/>
          <w:szCs w:val="24"/>
        </w:rPr>
      </w:pPr>
      <w:r>
        <w:rPr>
          <w:sz w:val="24"/>
          <w:szCs w:val="24"/>
        </w:rPr>
        <w:t xml:space="preserve">На трассе </w:t>
      </w:r>
      <w:r w:rsidR="001464DE">
        <w:rPr>
          <w:sz w:val="24"/>
          <w:szCs w:val="24"/>
        </w:rPr>
        <w:t>размещаются оконечные пункты ОП</w:t>
      </w:r>
      <w:r w:rsidR="001464DE">
        <w:rPr>
          <w:sz w:val="24"/>
          <w:szCs w:val="24"/>
          <w:vertAlign w:val="subscript"/>
        </w:rPr>
        <w:t>1</w:t>
      </w:r>
      <w:r w:rsidR="001464DE">
        <w:rPr>
          <w:sz w:val="24"/>
          <w:szCs w:val="24"/>
        </w:rPr>
        <w:t xml:space="preserve"> и ОП</w:t>
      </w:r>
      <w:r w:rsidR="001464DE">
        <w:rPr>
          <w:sz w:val="24"/>
          <w:szCs w:val="24"/>
          <w:vertAlign w:val="subscript"/>
        </w:rPr>
        <w:t>2</w:t>
      </w:r>
      <w:r w:rsidR="001464DE">
        <w:rPr>
          <w:sz w:val="24"/>
          <w:szCs w:val="24"/>
        </w:rPr>
        <w:t>, промежуточные обслуживаемые пункты ОУП и промежуточные не обслуживаемые пункты НУП. Расстояние между ОП И ОУП называется секцией, на трассе 2 секции ОП</w:t>
      </w:r>
      <w:r w:rsidR="001464DE">
        <w:rPr>
          <w:sz w:val="24"/>
          <w:szCs w:val="24"/>
          <w:vertAlign w:val="subscript"/>
        </w:rPr>
        <w:t>1</w:t>
      </w:r>
      <w:r w:rsidR="001464DE">
        <w:rPr>
          <w:sz w:val="24"/>
          <w:szCs w:val="24"/>
        </w:rPr>
        <w:t xml:space="preserve"> – ОУП – 1 секция, ОКП – ОП</w:t>
      </w:r>
      <w:r w:rsidR="001464DE">
        <w:rPr>
          <w:sz w:val="24"/>
          <w:szCs w:val="24"/>
          <w:vertAlign w:val="subscript"/>
        </w:rPr>
        <w:t>2</w:t>
      </w:r>
      <w:r w:rsidR="001464DE">
        <w:rPr>
          <w:sz w:val="24"/>
          <w:szCs w:val="24"/>
        </w:rPr>
        <w:t xml:space="preserve"> – 2 секция</w:t>
      </w:r>
      <w:r w:rsidR="00990270">
        <w:rPr>
          <w:sz w:val="24"/>
          <w:szCs w:val="24"/>
        </w:rPr>
        <w:t xml:space="preserve">. </w:t>
      </w:r>
    </w:p>
    <w:p w:rsidR="00990270" w:rsidRDefault="00990270" w:rsidP="00990270">
      <w:pPr>
        <w:ind w:left="181" w:firstLine="527"/>
        <w:rPr>
          <w:sz w:val="24"/>
          <w:szCs w:val="24"/>
        </w:rPr>
      </w:pPr>
      <w:r>
        <w:rPr>
          <w:sz w:val="24"/>
          <w:szCs w:val="24"/>
        </w:rPr>
        <w:t>НУП находящийся в секции 1 имеет в знаменателе цифру 1, а НУП находящийся в секции 2 имеет цифру 2.</w:t>
      </w:r>
    </w:p>
    <w:p w:rsidR="003526B2" w:rsidRDefault="00756D36" w:rsidP="00990270">
      <w:pPr>
        <w:ind w:left="181" w:firstLine="527"/>
        <w:rPr>
          <w:i/>
          <w:sz w:val="24"/>
          <w:szCs w:val="24"/>
        </w:rPr>
      </w:pPr>
      <w:r w:rsidRPr="00756D36">
        <w:rPr>
          <w:i/>
          <w:sz w:val="24"/>
          <w:szCs w:val="24"/>
        </w:rPr>
        <w:t>рис.1</w:t>
      </w:r>
      <w:r>
        <w:rPr>
          <w:i/>
          <w:sz w:val="24"/>
          <w:szCs w:val="24"/>
        </w:rPr>
        <w:t xml:space="preserve"> график направления</w:t>
      </w: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i/>
          <w:sz w:val="24"/>
          <w:szCs w:val="24"/>
        </w:rPr>
      </w:pPr>
    </w:p>
    <w:p w:rsidR="00647A49" w:rsidRDefault="00647A49" w:rsidP="00990270">
      <w:pPr>
        <w:ind w:left="181" w:firstLine="527"/>
        <w:rPr>
          <w:sz w:val="24"/>
          <w:szCs w:val="24"/>
        </w:rPr>
      </w:pPr>
    </w:p>
    <w:p w:rsidR="00647A49" w:rsidRDefault="00647A49" w:rsidP="00990270">
      <w:pPr>
        <w:ind w:left="181" w:firstLine="527"/>
        <w:rPr>
          <w:sz w:val="24"/>
          <w:szCs w:val="24"/>
        </w:rPr>
      </w:pPr>
    </w:p>
    <w:p w:rsidR="00647A49" w:rsidRDefault="00647A49" w:rsidP="00990270">
      <w:pPr>
        <w:ind w:left="181" w:firstLine="527"/>
        <w:rPr>
          <w:sz w:val="24"/>
          <w:szCs w:val="24"/>
        </w:rPr>
      </w:pPr>
    </w:p>
    <w:p w:rsidR="00647A49" w:rsidRDefault="00647A49" w:rsidP="00990270">
      <w:pPr>
        <w:ind w:left="181" w:firstLine="527"/>
        <w:rPr>
          <w:sz w:val="24"/>
          <w:szCs w:val="24"/>
        </w:rPr>
      </w:pPr>
    </w:p>
    <w:p w:rsidR="00647A49" w:rsidRDefault="00647A49" w:rsidP="00990270">
      <w:pPr>
        <w:ind w:left="181" w:firstLine="527"/>
        <w:rPr>
          <w:sz w:val="24"/>
          <w:szCs w:val="24"/>
        </w:rPr>
      </w:pPr>
    </w:p>
    <w:p w:rsidR="00647A49" w:rsidRDefault="00647A49" w:rsidP="00990270">
      <w:pPr>
        <w:ind w:left="181" w:firstLine="527"/>
        <w:rPr>
          <w:sz w:val="24"/>
          <w:szCs w:val="24"/>
        </w:rPr>
      </w:pPr>
    </w:p>
    <w:p w:rsidR="00647A49" w:rsidRPr="00647A49" w:rsidRDefault="00647A49" w:rsidP="00990270">
      <w:pPr>
        <w:ind w:left="181" w:firstLine="527"/>
        <w:rPr>
          <w:sz w:val="24"/>
          <w:szCs w:val="24"/>
        </w:rPr>
      </w:pPr>
    </w:p>
    <w:p w:rsidR="003526B2" w:rsidRDefault="003526B2" w:rsidP="003526B2">
      <w:pPr>
        <w:numPr>
          <w:ilvl w:val="1"/>
          <w:numId w:val="2"/>
        </w:numPr>
        <w:jc w:val="center"/>
        <w:rPr>
          <w:b/>
          <w:sz w:val="36"/>
          <w:szCs w:val="36"/>
        </w:rPr>
      </w:pPr>
      <w:r>
        <w:rPr>
          <w:b/>
          <w:sz w:val="36"/>
          <w:szCs w:val="36"/>
        </w:rPr>
        <w:t>СОСТАВЛЕНИЕ СХЕМЫ СВЯЗИ.</w:t>
      </w:r>
    </w:p>
    <w:p w:rsidR="003526B2" w:rsidRDefault="00AA32E4" w:rsidP="003526B2">
      <w:pPr>
        <w:ind w:left="180"/>
        <w:rPr>
          <w:b/>
          <w:sz w:val="36"/>
          <w:szCs w:val="36"/>
        </w:rPr>
      </w:pPr>
      <w:r>
        <w:rPr>
          <w:b/>
          <w:noProof/>
          <w:szCs w:val="36"/>
        </w:rPr>
        <w:pict>
          <v:group id="_x0000_s1844" style="position:absolute;left:0;text-align:left;margin-left:56.7pt;margin-top:19.85pt;width:518.8pt;height:802.3pt;z-index:251651584;mso-position-horizontal-relative:page;mso-position-vertical-relative:page" coordsize="20000,20000" o:allowincell="f">
            <v:rect id="_x0000_s1845" style="position:absolute;width:20000;height:20000" filled="f" strokeweight="2pt"/>
            <v:line id="_x0000_s1846" style="position:absolute" from="1093,18949" to="1095,19989" strokeweight="2pt"/>
            <v:line id="_x0000_s1847" style="position:absolute" from="10,18941" to="19977,18942" strokeweight="2pt"/>
            <v:line id="_x0000_s1848" style="position:absolute" from="2186,18949" to="2188,19989" strokeweight="2pt"/>
            <v:line id="_x0000_s1849" style="position:absolute" from="4919,18949" to="4921,19989" strokeweight="2pt"/>
            <v:line id="_x0000_s1850" style="position:absolute" from="6557,18959" to="6559,19989" strokeweight="2pt"/>
            <v:line id="_x0000_s1851" style="position:absolute" from="7650,18949" to="7652,19979" strokeweight="2pt"/>
            <v:line id="_x0000_s1852" style="position:absolute" from="18905,18949" to="18909,19989" strokeweight="2pt"/>
            <v:line id="_x0000_s1853" style="position:absolute" from="10,19293" to="7631,19295" strokeweight="1pt"/>
            <v:line id="_x0000_s1854" style="position:absolute" from="10,19646" to="7631,19647" strokeweight="2pt"/>
            <v:line id="_x0000_s1855" style="position:absolute" from="18919,19296" to="19990,19297" strokeweight="1pt"/>
            <v:rect id="_x0000_s1856" style="position:absolute;left:54;top:19660;width:1000;height:309" filled="f" stroked="f" strokeweight=".25pt">
              <v:textbox inset="1pt,1pt,1pt,1pt">
                <w:txbxContent>
                  <w:p w:rsidR="00E55329" w:rsidRDefault="00E55329">
                    <w:pPr>
                      <w:pStyle w:val="a4"/>
                      <w:jc w:val="center"/>
                      <w:rPr>
                        <w:sz w:val="18"/>
                      </w:rPr>
                    </w:pPr>
                    <w:r>
                      <w:rPr>
                        <w:sz w:val="18"/>
                      </w:rPr>
                      <w:t>Изм.</w:t>
                    </w:r>
                  </w:p>
                </w:txbxContent>
              </v:textbox>
            </v:rect>
            <v:rect id="_x0000_s1857" style="position:absolute;left:1139;top:19660;width:1001;height:309" filled="f" stroked="f" strokeweight=".25pt">
              <v:textbox inset="1pt,1pt,1pt,1pt">
                <w:txbxContent>
                  <w:p w:rsidR="00E55329" w:rsidRDefault="00E55329">
                    <w:pPr>
                      <w:pStyle w:val="a4"/>
                      <w:jc w:val="center"/>
                      <w:rPr>
                        <w:sz w:val="18"/>
                      </w:rPr>
                    </w:pPr>
                    <w:r>
                      <w:rPr>
                        <w:sz w:val="18"/>
                      </w:rPr>
                      <w:t>Лист</w:t>
                    </w:r>
                  </w:p>
                </w:txbxContent>
              </v:textbox>
            </v:rect>
            <v:rect id="_x0000_s1858" style="position:absolute;left:2267;top:19660;width:2573;height:309" filled="f" stroked="f" strokeweight=".25pt">
              <v:textbox inset="1pt,1pt,1pt,1pt">
                <w:txbxContent>
                  <w:p w:rsidR="00E55329" w:rsidRDefault="00E55329">
                    <w:pPr>
                      <w:pStyle w:val="a4"/>
                      <w:jc w:val="center"/>
                      <w:rPr>
                        <w:sz w:val="18"/>
                      </w:rPr>
                    </w:pPr>
                    <w:r>
                      <w:rPr>
                        <w:sz w:val="18"/>
                      </w:rPr>
                      <w:t>№ докум.</w:t>
                    </w:r>
                  </w:p>
                </w:txbxContent>
              </v:textbox>
            </v:rect>
            <v:rect id="_x0000_s1859" style="position:absolute;left:4983;top:19660;width:1534;height:309" filled="f" stroked="f" strokeweight=".25pt">
              <v:textbox inset="1pt,1pt,1pt,1pt">
                <w:txbxContent>
                  <w:p w:rsidR="00E55329" w:rsidRDefault="00E55329">
                    <w:pPr>
                      <w:pStyle w:val="a4"/>
                      <w:jc w:val="center"/>
                      <w:rPr>
                        <w:sz w:val="18"/>
                      </w:rPr>
                    </w:pPr>
                    <w:r>
                      <w:rPr>
                        <w:sz w:val="18"/>
                      </w:rPr>
                      <w:t>Подпись</w:t>
                    </w:r>
                  </w:p>
                </w:txbxContent>
              </v:textbox>
            </v:rect>
            <v:rect id="_x0000_s1860" style="position:absolute;left:6604;top:19660;width:1000;height:309" filled="f" stroked="f" strokeweight=".25pt">
              <v:textbox inset="1pt,1pt,1pt,1pt">
                <w:txbxContent>
                  <w:p w:rsidR="00E55329" w:rsidRDefault="00E55329">
                    <w:pPr>
                      <w:pStyle w:val="a4"/>
                      <w:jc w:val="center"/>
                      <w:rPr>
                        <w:sz w:val="18"/>
                      </w:rPr>
                    </w:pPr>
                    <w:r>
                      <w:rPr>
                        <w:sz w:val="18"/>
                      </w:rPr>
                      <w:t>Дата</w:t>
                    </w:r>
                  </w:p>
                </w:txbxContent>
              </v:textbox>
            </v:rect>
            <v:rect id="_x0000_s1861" style="position:absolute;left:18949;top:18977;width:1001;height:309" filled="f" stroked="f" strokeweight=".25pt">
              <v:textbox inset="1pt,1pt,1pt,1pt">
                <w:txbxContent>
                  <w:p w:rsidR="00E55329" w:rsidRDefault="00E55329">
                    <w:pPr>
                      <w:pStyle w:val="a4"/>
                      <w:jc w:val="center"/>
                      <w:rPr>
                        <w:sz w:val="18"/>
                      </w:rPr>
                    </w:pPr>
                    <w:r>
                      <w:rPr>
                        <w:sz w:val="18"/>
                      </w:rPr>
                      <w:t>Лист</w:t>
                    </w:r>
                  </w:p>
                </w:txbxContent>
              </v:textbox>
            </v:rect>
            <v:rect id="_x0000_s1862" style="position:absolute;left:18949;top:19435;width:1001;height:423" filled="f" stroked="f" strokeweight=".25pt">
              <v:textbox inset="1pt,1pt,1pt,1pt">
                <w:txbxContent>
                  <w:p w:rsidR="00E55329" w:rsidRPr="005E2968" w:rsidRDefault="005E2968">
                    <w:pPr>
                      <w:pStyle w:val="a4"/>
                      <w:jc w:val="center"/>
                      <w:rPr>
                        <w:sz w:val="24"/>
                        <w:lang w:val="en-US"/>
                      </w:rPr>
                    </w:pPr>
                    <w:r>
                      <w:rPr>
                        <w:sz w:val="24"/>
                        <w:lang w:val="en-US"/>
                      </w:rPr>
                      <w:t>11</w:t>
                    </w:r>
                  </w:p>
                </w:txbxContent>
              </v:textbox>
            </v:rect>
            <v:rect id="_x0000_s1863"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E55329" w:rsidRPr="00E55329" w:rsidRDefault="00E55329" w:rsidP="00E55329"/>
                </w:txbxContent>
              </v:textbox>
            </v:rect>
            <w10:wrap anchorx="page" anchory="page"/>
            <w10:anchorlock/>
          </v:group>
        </w:pict>
      </w:r>
    </w:p>
    <w:p w:rsidR="00756D36" w:rsidRPr="00756D36" w:rsidRDefault="00756D36" w:rsidP="003526B2">
      <w:pPr>
        <w:ind w:left="180"/>
        <w:rPr>
          <w:i/>
          <w:sz w:val="24"/>
          <w:szCs w:val="24"/>
        </w:rPr>
      </w:pPr>
      <w:r>
        <w:rPr>
          <w:i/>
          <w:sz w:val="24"/>
          <w:szCs w:val="24"/>
        </w:rPr>
        <w:t>рис.2 схема первичной сети связи</w:t>
      </w:r>
    </w:p>
    <w:p w:rsidR="003526B2" w:rsidRDefault="00AA32E4" w:rsidP="003526B2">
      <w:pPr>
        <w:ind w:left="181" w:hanging="1"/>
        <w:rPr>
          <w:sz w:val="24"/>
          <w:szCs w:val="24"/>
        </w:rPr>
      </w:pPr>
      <w:r>
        <w:rPr>
          <w:sz w:val="24"/>
          <w:szCs w:val="24"/>
        </w:rPr>
        <w:pict>
          <v:shape id="_x0000_i1025" type="#_x0000_t75" style="width:467.25pt;height:146.25pt">
            <v:imagedata r:id="rId6" o:title="5"/>
          </v:shape>
        </w:pict>
      </w:r>
    </w:p>
    <w:p w:rsidR="003526B2" w:rsidRDefault="003526B2" w:rsidP="003526B2">
      <w:pPr>
        <w:ind w:left="181" w:hanging="1"/>
        <w:rPr>
          <w:sz w:val="24"/>
          <w:szCs w:val="24"/>
        </w:rPr>
      </w:pPr>
      <w:r>
        <w:rPr>
          <w:sz w:val="24"/>
          <w:szCs w:val="24"/>
        </w:rPr>
        <w:tab/>
      </w:r>
      <w:r>
        <w:rPr>
          <w:sz w:val="24"/>
          <w:szCs w:val="24"/>
        </w:rPr>
        <w:tab/>
        <w:t>На схеме связи</w:t>
      </w:r>
      <w:r w:rsidR="00756D36">
        <w:rPr>
          <w:sz w:val="24"/>
          <w:szCs w:val="24"/>
        </w:rPr>
        <w:t>(рис.2)</w:t>
      </w:r>
      <w:r>
        <w:rPr>
          <w:sz w:val="24"/>
          <w:szCs w:val="24"/>
        </w:rPr>
        <w:t xml:space="preserve"> изображается все усилительные пункты, оконечные необслуживаемые усилительные пункты с направляющими фильтрами и согласующими элементами</w:t>
      </w:r>
    </w:p>
    <w:p w:rsidR="003526B2" w:rsidRDefault="003526B2" w:rsidP="003526B2">
      <w:pPr>
        <w:ind w:left="181" w:hanging="1"/>
        <w:rPr>
          <w:sz w:val="24"/>
          <w:szCs w:val="24"/>
        </w:rPr>
      </w:pPr>
      <w:r>
        <w:rPr>
          <w:sz w:val="24"/>
          <w:szCs w:val="24"/>
        </w:rPr>
        <w:tab/>
      </w:r>
      <w:r>
        <w:rPr>
          <w:sz w:val="24"/>
          <w:szCs w:val="24"/>
        </w:rPr>
        <w:tab/>
        <w:t>На схеме связи</w:t>
      </w:r>
      <w:r w:rsidR="00756D36">
        <w:rPr>
          <w:sz w:val="24"/>
          <w:szCs w:val="24"/>
        </w:rPr>
        <w:t xml:space="preserve"> (лист № 1)</w:t>
      </w:r>
      <w:r>
        <w:rPr>
          <w:sz w:val="24"/>
          <w:szCs w:val="24"/>
        </w:rPr>
        <w:t xml:space="preserve"> показана развёрнутая схема обслуживаемого пункта с согласующими элементами фильтрами.</w:t>
      </w:r>
    </w:p>
    <w:p w:rsidR="003526B2" w:rsidRDefault="003526B2" w:rsidP="003526B2">
      <w:pPr>
        <w:ind w:left="181" w:hanging="1"/>
        <w:rPr>
          <w:sz w:val="24"/>
          <w:szCs w:val="24"/>
        </w:rPr>
      </w:pPr>
    </w:p>
    <w:p w:rsidR="003526B2" w:rsidRDefault="003526B2" w:rsidP="003526B2">
      <w:pPr>
        <w:ind w:left="181" w:hanging="1"/>
        <w:rPr>
          <w:sz w:val="24"/>
          <w:szCs w:val="24"/>
        </w:rPr>
      </w:pPr>
    </w:p>
    <w:p w:rsidR="003526B2" w:rsidRDefault="003526B2"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647A49" w:rsidRDefault="00647A49" w:rsidP="003526B2">
      <w:pPr>
        <w:ind w:left="181" w:hanging="1"/>
        <w:rPr>
          <w:sz w:val="24"/>
          <w:szCs w:val="24"/>
        </w:rPr>
      </w:pPr>
    </w:p>
    <w:p w:rsidR="003526B2" w:rsidRDefault="003526B2" w:rsidP="003526B2">
      <w:pPr>
        <w:ind w:left="181" w:hanging="1"/>
        <w:rPr>
          <w:sz w:val="24"/>
          <w:szCs w:val="24"/>
        </w:rPr>
      </w:pPr>
    </w:p>
    <w:p w:rsidR="003526B2" w:rsidRDefault="003526B2" w:rsidP="003526B2">
      <w:pPr>
        <w:ind w:left="181" w:hanging="1"/>
        <w:rPr>
          <w:sz w:val="24"/>
          <w:szCs w:val="24"/>
        </w:rPr>
      </w:pPr>
    </w:p>
    <w:p w:rsidR="003526B2" w:rsidRDefault="003526B2" w:rsidP="003526B2">
      <w:pPr>
        <w:ind w:left="181" w:hanging="1"/>
        <w:rPr>
          <w:sz w:val="24"/>
          <w:szCs w:val="24"/>
        </w:rPr>
      </w:pPr>
    </w:p>
    <w:p w:rsidR="003526B2" w:rsidRDefault="003526B2" w:rsidP="003526B2">
      <w:pPr>
        <w:ind w:left="181" w:hanging="1"/>
        <w:rPr>
          <w:sz w:val="24"/>
          <w:szCs w:val="24"/>
        </w:rPr>
      </w:pPr>
    </w:p>
    <w:p w:rsidR="003526B2" w:rsidRDefault="00AA32E4" w:rsidP="003526B2">
      <w:pPr>
        <w:numPr>
          <w:ilvl w:val="1"/>
          <w:numId w:val="2"/>
        </w:numPr>
        <w:jc w:val="center"/>
        <w:rPr>
          <w:b/>
          <w:sz w:val="36"/>
          <w:szCs w:val="36"/>
        </w:rPr>
      </w:pPr>
      <w:r>
        <w:rPr>
          <w:noProof/>
          <w:szCs w:val="24"/>
        </w:rPr>
        <w:pict>
          <v:group id="_x0000_s1281" style="position:absolute;left:0;text-align:left;margin-left:56.7pt;margin-top:19.85pt;width:518.8pt;height:802.3pt;z-index:251630080;mso-position-horizontal-relative:page;mso-position-vertical-relative:page" coordsize="20000,20000" o:allowincell="f">
            <v:rect id="_x0000_s1282" style="position:absolute;width:20000;height:20000" filled="f" strokeweight="2pt"/>
            <v:line id="_x0000_s1283" style="position:absolute" from="1093,18949" to="1095,19989" strokeweight="2pt"/>
            <v:line id="_x0000_s1284" style="position:absolute" from="10,18941" to="19977,18942" strokeweight="2pt"/>
            <v:line id="_x0000_s1285" style="position:absolute" from="2186,18949" to="2188,19989" strokeweight="2pt"/>
            <v:line id="_x0000_s1286" style="position:absolute" from="4919,18949" to="4921,19989" strokeweight="2pt"/>
            <v:line id="_x0000_s1287" style="position:absolute" from="6557,18959" to="6559,19989" strokeweight="2pt"/>
            <v:line id="_x0000_s1288" style="position:absolute" from="7650,18949" to="7652,19979" strokeweight="2pt"/>
            <v:line id="_x0000_s1289" style="position:absolute" from="18905,18949" to="18909,19989" strokeweight="2pt"/>
            <v:line id="_x0000_s1290" style="position:absolute" from="10,19293" to="7631,19295" strokeweight="1pt"/>
            <v:line id="_x0000_s1291" style="position:absolute" from="10,19646" to="7631,19647" strokeweight="2pt"/>
            <v:line id="_x0000_s1292" style="position:absolute" from="18919,19296" to="19990,19297" strokeweight="1pt"/>
            <v:rect id="_x0000_s1293"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294"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95"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296"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297"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298"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299" style="position:absolute;left:18949;top:19435;width:1001;height:423" filled="f" stroked="f" strokeweight=".25pt">
              <v:textbox inset="1pt,1pt,1pt,1pt">
                <w:txbxContent>
                  <w:p w:rsidR="00437962" w:rsidRDefault="006C3A76">
                    <w:pPr>
                      <w:pStyle w:val="a4"/>
                      <w:jc w:val="center"/>
                      <w:rPr>
                        <w:sz w:val="24"/>
                      </w:rPr>
                    </w:pPr>
                    <w:r>
                      <w:rPr>
                        <w:noProof/>
                        <w:sz w:val="24"/>
                      </w:rPr>
                      <w:t>12</w:t>
                    </w:r>
                  </w:p>
                </w:txbxContent>
              </v:textbox>
            </v:rect>
            <v:rect id="_x0000_s1300"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3526B2">
        <w:rPr>
          <w:b/>
          <w:sz w:val="36"/>
          <w:szCs w:val="36"/>
        </w:rPr>
        <w:t xml:space="preserve">РАСЧЕТ ЗАТУХАНИЙ </w:t>
      </w:r>
    </w:p>
    <w:p w:rsidR="003526B2" w:rsidRDefault="003526B2" w:rsidP="003526B2">
      <w:pPr>
        <w:ind w:left="180"/>
        <w:jc w:val="center"/>
        <w:rPr>
          <w:b/>
          <w:sz w:val="36"/>
          <w:szCs w:val="36"/>
        </w:rPr>
      </w:pPr>
      <w:r>
        <w:rPr>
          <w:b/>
          <w:sz w:val="36"/>
          <w:szCs w:val="36"/>
        </w:rPr>
        <w:t>УСИЛИТЕЛЬНЫХ УЧАСТКОВ.</w:t>
      </w:r>
    </w:p>
    <w:p w:rsidR="003526B2" w:rsidRDefault="003526B2" w:rsidP="003526B2">
      <w:pPr>
        <w:ind w:left="180"/>
        <w:jc w:val="center"/>
        <w:rPr>
          <w:b/>
          <w:sz w:val="36"/>
          <w:szCs w:val="36"/>
        </w:rPr>
      </w:pPr>
    </w:p>
    <w:p w:rsidR="003526B2" w:rsidRDefault="003526B2" w:rsidP="003526B2">
      <w:pPr>
        <w:ind w:left="180"/>
        <w:rPr>
          <w:sz w:val="24"/>
          <w:szCs w:val="24"/>
        </w:rPr>
      </w:pPr>
      <w:r>
        <w:rPr>
          <w:sz w:val="24"/>
          <w:szCs w:val="24"/>
        </w:rPr>
        <w:tab/>
        <w:t>Электрический расчет каналов высокой частоты работающих на кабельных линиях</w:t>
      </w:r>
      <w:r w:rsidR="00460BF0">
        <w:rPr>
          <w:sz w:val="24"/>
          <w:szCs w:val="24"/>
        </w:rPr>
        <w:t xml:space="preserve"> сводится к подсчёту затуханий на отдельных усилительных участках, определению усиления на обслуживаемых и необслуживаемых усилительных пунктах, построению диаграммы уровней, подсчёту допустимого и результирующего напряжения шумов. Затухание усилительного участка на кабельной линии подсчитывается по формуле:</w:t>
      </w:r>
    </w:p>
    <w:p w:rsidR="00460BF0" w:rsidRDefault="00AA32E4" w:rsidP="003526B2">
      <w:pPr>
        <w:ind w:left="180"/>
        <w:rPr>
          <w:sz w:val="24"/>
          <w:szCs w:val="24"/>
        </w:rPr>
      </w:pPr>
      <w:r>
        <w:rPr>
          <w:noProof/>
          <w:sz w:val="28"/>
          <w:szCs w:val="28"/>
        </w:rPr>
        <w:pict>
          <v:shape id="_x0000_s1864" type="#_x0000_t75" style="position:absolute;left:0;text-align:left;margin-left:198pt;margin-top:8.9pt;width:108pt;height:25pt;z-index:251652608" wrapcoords="1844 4547 395 12505 527 13642 2502 13642 2107 18189 3556 18189 21073 17053 20941 13642 18702 4547 1844 4547">
            <v:imagedata r:id="rId7" o:title=""/>
            <w10:wrap type="tight"/>
          </v:shape>
        </w:pict>
      </w:r>
    </w:p>
    <w:p w:rsidR="00460BF0" w:rsidRDefault="00863580" w:rsidP="00460BF0">
      <w:pPr>
        <w:ind w:left="180"/>
        <w:jc w:val="center"/>
        <w:rPr>
          <w:sz w:val="32"/>
          <w:szCs w:val="32"/>
          <w:lang w:val="en-US"/>
        </w:rPr>
      </w:pPr>
      <w:r>
        <w:rPr>
          <w:sz w:val="28"/>
          <w:szCs w:val="28"/>
          <w:lang w:val="en-US"/>
        </w:rPr>
        <w:tab/>
      </w:r>
      <w:r>
        <w:rPr>
          <w:sz w:val="28"/>
          <w:szCs w:val="28"/>
          <w:lang w:val="en-US"/>
        </w:rPr>
        <w:tab/>
      </w:r>
      <w:r>
        <w:rPr>
          <w:sz w:val="28"/>
          <w:szCs w:val="28"/>
          <w:lang w:val="en-US"/>
        </w:rPr>
        <w:tab/>
        <w:t xml:space="preserve">                      </w:t>
      </w:r>
      <w:r>
        <w:rPr>
          <w:sz w:val="24"/>
          <w:szCs w:val="24"/>
        </w:rPr>
        <w:t xml:space="preserve">  </w:t>
      </w:r>
      <w:r w:rsidRPr="00863580">
        <w:rPr>
          <w:sz w:val="32"/>
          <w:szCs w:val="32"/>
          <w:lang w:val="en-US"/>
        </w:rPr>
        <w:t>dB      (1)</w:t>
      </w:r>
    </w:p>
    <w:p w:rsidR="00B14AA5" w:rsidRDefault="00AA32E4" w:rsidP="00863580">
      <w:pPr>
        <w:ind w:left="180"/>
        <w:rPr>
          <w:sz w:val="24"/>
          <w:szCs w:val="24"/>
        </w:rPr>
      </w:pPr>
      <w:r>
        <w:rPr>
          <w:noProof/>
        </w:rPr>
        <w:pict>
          <v:shape id="_x0000_s1866" type="#_x0000_t75" style="position:absolute;left:0;text-align:left;margin-left:45pt;margin-top:12.7pt;width:14.25pt;height:18pt;z-index:251654656" wrapcoords="3411 8100 2274 13500 5684 17100 11368 17100 17053 17100 18189 17100 14779 8100 3411 8100">
            <v:imagedata r:id="rId8" o:title=""/>
            <w10:wrap type="tight"/>
          </v:shape>
        </w:pict>
      </w:r>
    </w:p>
    <w:p w:rsidR="00863580" w:rsidRDefault="00AA32E4" w:rsidP="00863580">
      <w:pPr>
        <w:ind w:left="180"/>
        <w:rPr>
          <w:sz w:val="24"/>
          <w:szCs w:val="24"/>
        </w:rPr>
      </w:pPr>
      <w:r>
        <w:rPr>
          <w:noProof/>
        </w:rPr>
        <w:pict>
          <v:shape id="_x0000_s1865" type="#_x0000_t75" style="position:absolute;left:0;text-align:left;margin-left:162pt;margin-top:25.9pt;width:45pt;height:19.35pt;z-index:251653632" wrapcoords="18046 5718 4101 7624 820 9529 547 17153 17499 17153 18046 15882 19686 6988 19686 5718 18046 5718">
            <v:imagedata r:id="rId9" o:title=""/>
            <w10:wrap type="tight"/>
          </v:shape>
        </w:pict>
      </w:r>
      <w:r w:rsidR="00B14AA5">
        <w:rPr>
          <w:sz w:val="24"/>
          <w:szCs w:val="24"/>
        </w:rPr>
        <w:t>где:   -  коэффициент  затухания  при  минимальной  или  максимальной  температуре грунта (</w:t>
      </w:r>
      <w:r w:rsidR="00B14AA5">
        <w:rPr>
          <w:sz w:val="24"/>
          <w:szCs w:val="24"/>
          <w:lang w:val="en-US"/>
        </w:rPr>
        <w:t>dB</w:t>
      </w:r>
      <w:r w:rsidR="00B14AA5" w:rsidRPr="00B14AA5">
        <w:rPr>
          <w:sz w:val="24"/>
          <w:szCs w:val="24"/>
        </w:rPr>
        <w:t>/</w:t>
      </w:r>
      <w:r w:rsidR="00B14AA5">
        <w:rPr>
          <w:sz w:val="24"/>
          <w:szCs w:val="24"/>
        </w:rPr>
        <w:t>км)</w:t>
      </w:r>
    </w:p>
    <w:p w:rsidR="00B14AA5" w:rsidRDefault="00AA32E4" w:rsidP="00863580">
      <w:pPr>
        <w:ind w:left="180"/>
        <w:rPr>
          <w:sz w:val="24"/>
          <w:szCs w:val="24"/>
        </w:rPr>
      </w:pPr>
      <w:r>
        <w:rPr>
          <w:noProof/>
          <w:sz w:val="24"/>
          <w:szCs w:val="24"/>
        </w:rPr>
        <w:pict>
          <v:shape id="_x0000_s1867" type="#_x0000_t75" style="position:absolute;left:0;text-align:left;margin-left:174pt;margin-top:10.3pt;width:52.5pt;height:19.35pt;z-index:251655680" wrapcoords="18046 5718 4101 7624 820 9529 547 17153 17499 17153 18046 15882 19686 6988 19686 5718 18046 5718">
            <v:imagedata r:id="rId10" o:title=""/>
            <w10:wrap type="tight"/>
          </v:shape>
        </w:pict>
      </w:r>
      <w:r w:rsidR="00B14AA5">
        <w:rPr>
          <w:sz w:val="24"/>
          <w:szCs w:val="24"/>
        </w:rPr>
        <w:t xml:space="preserve">минимальная температура </w:t>
      </w:r>
    </w:p>
    <w:p w:rsidR="00B14AA5" w:rsidRDefault="00B14AA5" w:rsidP="00863580">
      <w:pPr>
        <w:ind w:left="180"/>
        <w:rPr>
          <w:sz w:val="24"/>
          <w:szCs w:val="24"/>
        </w:rPr>
      </w:pPr>
      <w:r>
        <w:rPr>
          <w:sz w:val="24"/>
          <w:szCs w:val="24"/>
        </w:rPr>
        <w:t xml:space="preserve">максимальная температура </w:t>
      </w:r>
    </w:p>
    <w:p w:rsidR="00B14AA5" w:rsidRDefault="00B14AA5" w:rsidP="00863580">
      <w:pPr>
        <w:ind w:left="180"/>
        <w:rPr>
          <w:sz w:val="24"/>
          <w:szCs w:val="24"/>
        </w:rPr>
      </w:pPr>
    </w:p>
    <w:p w:rsidR="00B14AA5" w:rsidRDefault="00B14AA5" w:rsidP="00863580">
      <w:pPr>
        <w:ind w:left="180"/>
        <w:rPr>
          <w:sz w:val="24"/>
          <w:szCs w:val="24"/>
        </w:rPr>
      </w:pPr>
      <w:r>
        <w:rPr>
          <w:sz w:val="24"/>
          <w:szCs w:val="24"/>
        </w:rPr>
        <w:t xml:space="preserve">коэффициент затухания кабеля МКПАБ </w:t>
      </w:r>
      <w:r>
        <w:rPr>
          <w:sz w:val="24"/>
          <w:szCs w:val="24"/>
          <w:lang w:val="en-US"/>
        </w:rPr>
        <w:t>c</w:t>
      </w:r>
      <w:r w:rsidRPr="00B14AA5">
        <w:rPr>
          <w:sz w:val="24"/>
          <w:szCs w:val="24"/>
        </w:rPr>
        <w:t xml:space="preserve"> </w:t>
      </w:r>
      <w:r>
        <w:rPr>
          <w:sz w:val="24"/>
          <w:szCs w:val="24"/>
          <w:lang w:val="en-US"/>
        </w:rPr>
        <w:t>d</w:t>
      </w:r>
      <w:r>
        <w:rPr>
          <w:sz w:val="24"/>
          <w:szCs w:val="24"/>
          <w:vertAlign w:val="subscript"/>
        </w:rPr>
        <w:t>ж</w:t>
      </w:r>
      <w:r>
        <w:rPr>
          <w:sz w:val="24"/>
          <w:szCs w:val="24"/>
        </w:rPr>
        <w:t xml:space="preserve"> = 1,05мм.</w:t>
      </w:r>
    </w:p>
    <w:p w:rsidR="00381C9E" w:rsidRDefault="00381C9E" w:rsidP="00863580">
      <w:pPr>
        <w:ind w:left="180"/>
        <w:rPr>
          <w:sz w:val="24"/>
          <w:szCs w:val="24"/>
        </w:rPr>
      </w:pPr>
    </w:p>
    <w:p w:rsidR="00067CB4" w:rsidRDefault="00AA32E4" w:rsidP="00381C9E">
      <w:pPr>
        <w:ind w:left="180"/>
        <w:rPr>
          <w:sz w:val="24"/>
          <w:szCs w:val="24"/>
        </w:rPr>
      </w:pPr>
      <w:r>
        <w:rPr>
          <w:noProof/>
          <w:sz w:val="24"/>
          <w:szCs w:val="24"/>
        </w:rPr>
        <w:pict>
          <v:shape id="_x0000_s1868" type="#_x0000_t75" style="position:absolute;left:0;text-align:left;margin-left:108pt;margin-top:1.3pt;width:45pt;height:19.35pt;z-index:251656704" wrapcoords="18046 5718 4101 7624 820 9529 547 17153 17499 17153 18046 15882 19686 6988 19686 5718 18046 5718">
            <v:imagedata r:id="rId9" o:title=""/>
            <w10:wrap type="tight"/>
          </v:shape>
        </w:pict>
      </w:r>
      <w:r w:rsidR="00381C9E">
        <w:rPr>
          <w:sz w:val="24"/>
          <w:szCs w:val="24"/>
        </w:rPr>
        <w:t xml:space="preserve">при температуре                                частоте 120 кГц   </w:t>
      </w:r>
    </w:p>
    <w:p w:rsidR="00381C9E" w:rsidRDefault="00AA32E4" w:rsidP="00381C9E">
      <w:pPr>
        <w:ind w:left="180"/>
        <w:rPr>
          <w:sz w:val="24"/>
          <w:szCs w:val="24"/>
        </w:rPr>
      </w:pPr>
      <w:r>
        <w:rPr>
          <w:noProof/>
          <w:sz w:val="24"/>
          <w:szCs w:val="24"/>
        </w:rPr>
        <w:pict>
          <v:shape id="_x0000_s1869" type="#_x0000_t75" style="position:absolute;left:0;text-align:left;margin-left:117pt;margin-top:9.3pt;width:52.5pt;height:19.35pt;z-index:-251658752" wrapcoords="18046 5718 4101 7624 820 9529 547 17153 17499 17153 18046 15882 19686 6988 19686 5718 18046 5718">
            <v:imagedata r:id="rId11" o:title=""/>
          </v:shape>
        </w:pict>
      </w:r>
      <w:r>
        <w:rPr>
          <w:position w:val="-10"/>
          <w:sz w:val="24"/>
          <w:szCs w:val="24"/>
        </w:rPr>
        <w:pict>
          <v:shape id="_x0000_i1026" type="#_x0000_t75" style="width:83.25pt;height:15.75pt">
            <v:imagedata r:id="rId12" o:title=""/>
          </v:shape>
        </w:pict>
      </w:r>
    </w:p>
    <w:p w:rsidR="00381C9E" w:rsidRDefault="00381C9E" w:rsidP="00381C9E">
      <w:pPr>
        <w:ind w:left="180"/>
        <w:rPr>
          <w:sz w:val="24"/>
          <w:szCs w:val="24"/>
        </w:rPr>
      </w:pPr>
      <w:r>
        <w:rPr>
          <w:sz w:val="24"/>
          <w:szCs w:val="24"/>
        </w:rPr>
        <w:t xml:space="preserve">при температуре                         частоте 120 кГц   </w:t>
      </w:r>
    </w:p>
    <w:p w:rsidR="00381C9E" w:rsidRDefault="00AA32E4" w:rsidP="00381C9E">
      <w:pPr>
        <w:ind w:left="180"/>
        <w:rPr>
          <w:b/>
          <w:sz w:val="24"/>
          <w:szCs w:val="24"/>
        </w:rPr>
      </w:pPr>
      <w:r>
        <w:rPr>
          <w:b/>
          <w:position w:val="-10"/>
          <w:sz w:val="24"/>
          <w:szCs w:val="24"/>
        </w:rPr>
        <w:pict>
          <v:shape id="_x0000_i1027" type="#_x0000_t75" style="width:83.25pt;height:15.75pt">
            <v:imagedata r:id="rId13" o:title=""/>
          </v:shape>
        </w:pict>
      </w:r>
    </w:p>
    <w:p w:rsidR="00381C9E" w:rsidRDefault="00AA32E4" w:rsidP="00381C9E">
      <w:pPr>
        <w:ind w:left="180"/>
        <w:rPr>
          <w:sz w:val="24"/>
          <w:szCs w:val="24"/>
        </w:rPr>
      </w:pPr>
      <w:r>
        <w:rPr>
          <w:noProof/>
          <w:sz w:val="24"/>
          <w:szCs w:val="24"/>
        </w:rPr>
        <w:pict>
          <v:shape id="_x0000_s1870" type="#_x0000_t75" style="position:absolute;left:0;text-align:left;margin-left:117pt;margin-top:-.5pt;width:45pt;height:19.35pt;z-index:-251657728">
            <v:imagedata r:id="rId9" o:title=""/>
          </v:shape>
        </w:pict>
      </w:r>
      <w:r w:rsidR="00381C9E">
        <w:rPr>
          <w:sz w:val="24"/>
          <w:szCs w:val="24"/>
        </w:rPr>
        <w:t xml:space="preserve">при температуре                         частоте 60 кГц   </w:t>
      </w:r>
    </w:p>
    <w:p w:rsidR="00381C9E" w:rsidRDefault="00AA32E4" w:rsidP="00381C9E">
      <w:pPr>
        <w:ind w:left="180"/>
        <w:rPr>
          <w:b/>
          <w:sz w:val="24"/>
          <w:szCs w:val="24"/>
        </w:rPr>
      </w:pPr>
      <w:r>
        <w:rPr>
          <w:noProof/>
          <w:sz w:val="24"/>
          <w:szCs w:val="24"/>
        </w:rPr>
        <w:pict>
          <v:shape id="_x0000_s1871" type="#_x0000_t75" style="position:absolute;left:0;text-align:left;margin-left:108pt;margin-top:12.7pt;width:52.5pt;height:19.35pt;z-index:251659776" wrapcoords="18046 5718 4101 7624 820 9529 547 17153 17499 17153 18046 15882 19686 6988 19686 5718 18046 5718">
            <v:imagedata r:id="rId10" o:title=""/>
            <w10:wrap type="tight"/>
          </v:shape>
        </w:pict>
      </w:r>
      <w:r>
        <w:rPr>
          <w:b/>
          <w:position w:val="-10"/>
          <w:sz w:val="24"/>
          <w:szCs w:val="24"/>
        </w:rPr>
        <w:pict>
          <v:shape id="_x0000_i1028" type="#_x0000_t75" style="width:81.75pt;height:15.75pt">
            <v:imagedata r:id="rId14" o:title=""/>
          </v:shape>
        </w:pict>
      </w:r>
    </w:p>
    <w:p w:rsidR="00381C9E" w:rsidRDefault="00381C9E" w:rsidP="00381C9E">
      <w:pPr>
        <w:ind w:left="180"/>
        <w:rPr>
          <w:sz w:val="24"/>
          <w:szCs w:val="24"/>
        </w:rPr>
      </w:pPr>
      <w:r>
        <w:rPr>
          <w:sz w:val="24"/>
          <w:szCs w:val="24"/>
        </w:rPr>
        <w:t xml:space="preserve">при температуре                                частоте 60 кГц   </w:t>
      </w:r>
    </w:p>
    <w:p w:rsidR="00381C9E" w:rsidRDefault="00AA32E4" w:rsidP="00381C9E">
      <w:pPr>
        <w:ind w:left="180"/>
        <w:rPr>
          <w:b/>
          <w:sz w:val="24"/>
          <w:szCs w:val="24"/>
        </w:rPr>
      </w:pPr>
      <w:r>
        <w:rPr>
          <w:b/>
          <w:position w:val="-10"/>
          <w:sz w:val="24"/>
          <w:szCs w:val="24"/>
        </w:rPr>
        <w:pict>
          <v:shape id="_x0000_i1029" type="#_x0000_t75" style="width:83.25pt;height:15.75pt">
            <v:imagedata r:id="rId15" o:title=""/>
          </v:shape>
        </w:pict>
      </w:r>
    </w:p>
    <w:p w:rsidR="004F17BD" w:rsidRDefault="004F17BD" w:rsidP="00381C9E">
      <w:pPr>
        <w:ind w:left="180"/>
        <w:rPr>
          <w:b/>
          <w:sz w:val="24"/>
          <w:szCs w:val="24"/>
        </w:rPr>
      </w:pPr>
    </w:p>
    <w:p w:rsidR="004F17BD" w:rsidRDefault="00AA32E4" w:rsidP="00381C9E">
      <w:pPr>
        <w:ind w:left="180"/>
        <w:rPr>
          <w:sz w:val="24"/>
          <w:szCs w:val="24"/>
        </w:rPr>
      </w:pPr>
      <w:r>
        <w:rPr>
          <w:b/>
          <w:noProof/>
        </w:rPr>
        <w:pict>
          <v:shape id="_x0000_s1872" type="#_x0000_t75" style="position:absolute;left:0;text-align:left;margin-left:0;margin-top:0;width:9pt;height:14.25pt;z-index:251660800;mso-position-horizontal:left" wrapcoords="7200 4547 1800 12505 1800 15916 3600 15916 12600 15916 16200 4547 7200 4547">
            <v:imagedata r:id="rId16" o:title=""/>
            <w10:wrap type="tight"/>
          </v:shape>
        </w:pict>
      </w:r>
      <w:r w:rsidR="004F17BD">
        <w:rPr>
          <w:b/>
          <w:sz w:val="24"/>
          <w:szCs w:val="24"/>
        </w:rPr>
        <w:t xml:space="preserve"> -</w:t>
      </w:r>
      <w:r w:rsidR="004F17BD">
        <w:rPr>
          <w:sz w:val="24"/>
          <w:szCs w:val="24"/>
        </w:rPr>
        <w:t xml:space="preserve"> Длинна участка кабеля в километрах.</w:t>
      </w:r>
    </w:p>
    <w:p w:rsidR="004F17BD" w:rsidRDefault="00AA32E4" w:rsidP="00381C9E">
      <w:pPr>
        <w:ind w:left="180"/>
        <w:rPr>
          <w:sz w:val="24"/>
          <w:szCs w:val="24"/>
        </w:rPr>
      </w:pPr>
      <w:r>
        <w:rPr>
          <w:noProof/>
        </w:rPr>
        <w:pict>
          <v:shape id="_x0000_s1873" type="#_x0000_t75" style="position:absolute;left:0;text-align:left;margin-left:0;margin-top:-.3pt;width:20.25pt;height:18pt;z-index:251661824;mso-position-horizontal:left" wrapcoords="7200 4500 1600 13500 2400 15300 8800 17100 19200 17100 20000 16200 16800 11700 10400 4500 7200 4500">
            <v:imagedata r:id="rId17" o:title=""/>
            <w10:wrap type="tight"/>
          </v:shape>
        </w:pict>
      </w:r>
      <w:r w:rsidR="004F17BD">
        <w:rPr>
          <w:sz w:val="24"/>
          <w:szCs w:val="24"/>
        </w:rPr>
        <w:t xml:space="preserve"> - Затухание станционных участков.</w:t>
      </w:r>
    </w:p>
    <w:p w:rsidR="004F17BD" w:rsidRDefault="00AA32E4" w:rsidP="00381C9E">
      <w:pPr>
        <w:ind w:left="180"/>
        <w:rPr>
          <w:sz w:val="24"/>
          <w:szCs w:val="24"/>
        </w:rPr>
      </w:pPr>
      <w:r>
        <w:rPr>
          <w:noProof/>
        </w:rPr>
        <w:pict>
          <v:shape id="_x0000_s1874" type="#_x0000_t75" style="position:absolute;left:0;text-align:left;margin-left:161.85pt;margin-top:8.6pt;width:125.6pt;height:25.3pt;z-index:-251653632" wrapcoords="1552 5082 259 13341 388 14612 1940 17153 19789 18424 20695 18424 21212 13976 20436 10165 18884 5082 1552 5082">
            <v:imagedata r:id="rId18" o:title=""/>
            <w10:wrap type="tight"/>
          </v:shape>
        </w:pict>
      </w:r>
    </w:p>
    <w:p w:rsidR="004F17BD" w:rsidRDefault="004F17BD" w:rsidP="00381C9E">
      <w:pPr>
        <w:ind w:left="180"/>
        <w:rPr>
          <w:sz w:val="28"/>
          <w:szCs w:val="28"/>
          <w:lang w:val="en-US"/>
        </w:rPr>
      </w:pPr>
      <w:r>
        <w:rPr>
          <w:sz w:val="24"/>
          <w:szCs w:val="24"/>
        </w:rPr>
        <w:tab/>
      </w:r>
      <w:r>
        <w:rPr>
          <w:sz w:val="24"/>
          <w:szCs w:val="24"/>
        </w:rPr>
        <w:tab/>
      </w:r>
      <w:r>
        <w:rPr>
          <w:sz w:val="24"/>
          <w:szCs w:val="24"/>
        </w:rPr>
        <w:tab/>
      </w:r>
      <w:r>
        <w:rPr>
          <w:sz w:val="24"/>
          <w:szCs w:val="24"/>
        </w:rPr>
        <w:tab/>
      </w:r>
      <w:r w:rsidR="00942267">
        <w:rPr>
          <w:sz w:val="24"/>
          <w:szCs w:val="24"/>
          <w:lang w:val="en-US"/>
        </w:rPr>
        <w:tab/>
      </w:r>
      <w:r>
        <w:rPr>
          <w:sz w:val="24"/>
          <w:szCs w:val="24"/>
        </w:rPr>
        <w:tab/>
      </w:r>
      <w:r>
        <w:rPr>
          <w:sz w:val="24"/>
          <w:szCs w:val="24"/>
        </w:rPr>
        <w:tab/>
      </w:r>
      <w:r w:rsidRPr="00942267">
        <w:rPr>
          <w:sz w:val="28"/>
          <w:szCs w:val="28"/>
          <w:lang w:val="en-US"/>
        </w:rPr>
        <w:t>dB            (2)</w:t>
      </w:r>
    </w:p>
    <w:p w:rsidR="00942267" w:rsidRDefault="00942267" w:rsidP="00381C9E">
      <w:pPr>
        <w:ind w:left="180"/>
        <w:rPr>
          <w:b/>
          <w:sz w:val="24"/>
          <w:szCs w:val="24"/>
          <w:lang w:val="en-US"/>
        </w:rPr>
      </w:pPr>
    </w:p>
    <w:p w:rsidR="00942267" w:rsidRDefault="00AA32E4" w:rsidP="00381C9E">
      <w:pPr>
        <w:ind w:left="180"/>
        <w:rPr>
          <w:sz w:val="24"/>
          <w:szCs w:val="24"/>
        </w:rPr>
      </w:pPr>
      <w:r>
        <w:rPr>
          <w:noProof/>
          <w:vertAlign w:val="subscript"/>
        </w:rPr>
        <w:pict>
          <v:shape id="_x0000_s1875" type="#_x0000_t75" style="position:absolute;left:0;text-align:left;margin-left:45pt;margin-top:.9pt;width:20.25pt;height:18pt;z-index:-251652608" wrapcoords="7200 4500 1600 13500 2400 15300 8800 17100 20800 17100 21600 15300 10400 4500 7200 4500">
            <v:imagedata r:id="rId19" o:title=""/>
          </v:shape>
        </w:pict>
      </w:r>
      <w:r w:rsidR="00942267">
        <w:rPr>
          <w:sz w:val="24"/>
          <w:szCs w:val="24"/>
        </w:rPr>
        <w:t xml:space="preserve">где: </w:t>
      </w:r>
      <w:r w:rsidR="00942267">
        <w:rPr>
          <w:sz w:val="24"/>
          <w:szCs w:val="24"/>
        </w:rPr>
        <w:tab/>
        <w:t xml:space="preserve">           - Затухание линейного трансформатора.</w:t>
      </w:r>
    </w:p>
    <w:p w:rsidR="00942267" w:rsidRDefault="00AA32E4" w:rsidP="00381C9E">
      <w:pPr>
        <w:ind w:left="180"/>
        <w:rPr>
          <w:sz w:val="24"/>
          <w:szCs w:val="24"/>
        </w:rPr>
      </w:pPr>
      <w:r>
        <w:rPr>
          <w:noProof/>
        </w:rPr>
        <w:pict>
          <v:shape id="_x0000_s1876" type="#_x0000_t75" style="position:absolute;left:0;text-align:left;margin-left:45pt;margin-top:5.1pt;width:69pt;height:18pt;z-index:-251651584">
            <v:imagedata r:id="rId20" o:title=""/>
          </v:shape>
        </w:pict>
      </w:r>
    </w:p>
    <w:p w:rsidR="00942267" w:rsidRDefault="00942267" w:rsidP="00381C9E">
      <w:pPr>
        <w:ind w:left="180"/>
        <w:rPr>
          <w:sz w:val="24"/>
          <w:szCs w:val="24"/>
          <w:vertAlign w:val="subscript"/>
        </w:rPr>
      </w:pPr>
    </w:p>
    <w:p w:rsidR="00942267" w:rsidRDefault="00AA32E4" w:rsidP="00381C9E">
      <w:pPr>
        <w:ind w:left="180"/>
        <w:rPr>
          <w:sz w:val="24"/>
          <w:szCs w:val="24"/>
        </w:rPr>
      </w:pPr>
      <w:r>
        <w:rPr>
          <w:noProof/>
        </w:rPr>
        <w:pict>
          <v:shape id="_x0000_s1877" type="#_x0000_t75" style="position:absolute;left:0;text-align:left;margin-left:9.05pt;margin-top:.3pt;width:20.25pt;height:18.75pt;z-index:-251650560">
            <v:imagedata r:id="rId21" o:title=""/>
          </v:shape>
        </w:pict>
      </w:r>
      <w:r w:rsidR="00942267">
        <w:rPr>
          <w:sz w:val="24"/>
          <w:szCs w:val="24"/>
        </w:rPr>
        <w:t xml:space="preserve"> -     - Затухание направляющего фильтра.</w:t>
      </w:r>
    </w:p>
    <w:p w:rsidR="00942267" w:rsidRDefault="00942267" w:rsidP="00381C9E">
      <w:pPr>
        <w:ind w:left="180"/>
        <w:rPr>
          <w:sz w:val="24"/>
          <w:szCs w:val="24"/>
        </w:rPr>
      </w:pPr>
      <w:r>
        <w:rPr>
          <w:sz w:val="24"/>
          <w:szCs w:val="24"/>
        </w:rPr>
        <w:t>А</w:t>
      </w:r>
      <w:r>
        <w:rPr>
          <w:sz w:val="24"/>
          <w:szCs w:val="24"/>
          <w:vertAlign w:val="subscript"/>
        </w:rPr>
        <w:t>нф</w:t>
      </w:r>
      <w:r>
        <w:rPr>
          <w:sz w:val="24"/>
          <w:szCs w:val="24"/>
        </w:rPr>
        <w:t xml:space="preserve"> = 2,61 </w:t>
      </w:r>
      <w:r>
        <w:rPr>
          <w:sz w:val="24"/>
          <w:szCs w:val="24"/>
          <w:lang w:val="en-US"/>
        </w:rPr>
        <w:t>dB</w:t>
      </w:r>
      <w:r w:rsidRPr="00942267">
        <w:rPr>
          <w:sz w:val="24"/>
          <w:szCs w:val="24"/>
        </w:rPr>
        <w:t xml:space="preserve"> </w:t>
      </w:r>
      <w:r>
        <w:rPr>
          <w:sz w:val="24"/>
          <w:szCs w:val="24"/>
        </w:rPr>
        <w:t xml:space="preserve"> в направлении А</w:t>
      </w:r>
      <w:r w:rsidR="00483287">
        <w:rPr>
          <w:sz w:val="24"/>
          <w:szCs w:val="24"/>
        </w:rPr>
        <w:t xml:space="preserve"> → Б</w:t>
      </w:r>
    </w:p>
    <w:p w:rsidR="00483287" w:rsidRDefault="00483287" w:rsidP="00381C9E">
      <w:pPr>
        <w:ind w:left="180"/>
        <w:rPr>
          <w:sz w:val="24"/>
          <w:szCs w:val="24"/>
        </w:rPr>
      </w:pPr>
      <w:r>
        <w:rPr>
          <w:sz w:val="24"/>
          <w:szCs w:val="24"/>
        </w:rPr>
        <w:t>А</w:t>
      </w:r>
      <w:r>
        <w:rPr>
          <w:sz w:val="24"/>
          <w:szCs w:val="24"/>
          <w:vertAlign w:val="subscript"/>
        </w:rPr>
        <w:t>нф</w:t>
      </w:r>
      <w:r>
        <w:rPr>
          <w:sz w:val="24"/>
          <w:szCs w:val="24"/>
        </w:rPr>
        <w:t xml:space="preserve"> = 0,87 </w:t>
      </w:r>
      <w:r>
        <w:rPr>
          <w:sz w:val="24"/>
          <w:szCs w:val="24"/>
          <w:lang w:val="en-US"/>
        </w:rPr>
        <w:t>dB</w:t>
      </w:r>
      <w:r w:rsidRPr="00942267">
        <w:rPr>
          <w:sz w:val="24"/>
          <w:szCs w:val="24"/>
        </w:rPr>
        <w:t xml:space="preserve"> </w:t>
      </w:r>
      <w:r>
        <w:rPr>
          <w:sz w:val="24"/>
          <w:szCs w:val="24"/>
        </w:rPr>
        <w:t xml:space="preserve"> в направлении Б → А</w:t>
      </w:r>
    </w:p>
    <w:p w:rsidR="00483287" w:rsidRDefault="00AA32E4" w:rsidP="00381C9E">
      <w:pPr>
        <w:ind w:left="180"/>
        <w:rPr>
          <w:sz w:val="24"/>
          <w:szCs w:val="24"/>
        </w:rPr>
      </w:pPr>
      <w:r>
        <w:rPr>
          <w:position w:val="-12"/>
          <w:sz w:val="24"/>
          <w:szCs w:val="24"/>
        </w:rPr>
        <w:pict>
          <v:shape id="_x0000_i1030" type="#_x0000_t75" style="width:146.25pt;height:18pt">
            <v:imagedata r:id="rId22" o:title=""/>
          </v:shape>
        </w:pict>
      </w:r>
      <w:r w:rsidR="00483287">
        <w:rPr>
          <w:sz w:val="24"/>
          <w:szCs w:val="24"/>
        </w:rPr>
        <w:t xml:space="preserve">  от станции А к станции Б</w:t>
      </w:r>
    </w:p>
    <w:p w:rsidR="00483287" w:rsidRDefault="00AA32E4" w:rsidP="00483287">
      <w:pPr>
        <w:ind w:left="180"/>
        <w:rPr>
          <w:sz w:val="24"/>
          <w:szCs w:val="24"/>
        </w:rPr>
      </w:pPr>
      <w:r>
        <w:rPr>
          <w:position w:val="-12"/>
          <w:sz w:val="24"/>
          <w:szCs w:val="24"/>
        </w:rPr>
        <w:pict>
          <v:shape id="_x0000_i1031" type="#_x0000_t75" style="width:2in;height:18pt">
            <v:imagedata r:id="rId23" o:title=""/>
          </v:shape>
        </w:pict>
      </w:r>
      <w:r w:rsidR="00483287">
        <w:rPr>
          <w:sz w:val="24"/>
          <w:szCs w:val="24"/>
        </w:rPr>
        <w:t xml:space="preserve">  от станции Б к станции А</w:t>
      </w:r>
    </w:p>
    <w:p w:rsidR="00483287" w:rsidRDefault="00483287" w:rsidP="00381C9E">
      <w:pPr>
        <w:ind w:left="180"/>
        <w:rPr>
          <w:sz w:val="24"/>
          <w:szCs w:val="24"/>
        </w:rPr>
      </w:pPr>
    </w:p>
    <w:p w:rsidR="00483287" w:rsidRDefault="00483287" w:rsidP="00381C9E">
      <w:pPr>
        <w:ind w:left="180"/>
        <w:rPr>
          <w:sz w:val="24"/>
          <w:szCs w:val="24"/>
        </w:rPr>
      </w:pPr>
      <w:r>
        <w:rPr>
          <w:sz w:val="24"/>
          <w:szCs w:val="24"/>
        </w:rPr>
        <w:tab/>
        <w:t xml:space="preserve">В целях устранения амплитудных искажений включается магистральные выравниватели. Для аппаратуры К – 12+12 на расстоянии 200 км. от станции А к станции Б. </w:t>
      </w:r>
      <w:r w:rsidR="00E1705E">
        <w:rPr>
          <w:sz w:val="24"/>
          <w:szCs w:val="24"/>
        </w:rPr>
        <w:t>На участках с магистральным выравнивателем его затухание учитывается в расчётах. Затухание усилительного участка будет рассчитано по формуле:</w:t>
      </w:r>
    </w:p>
    <w:p w:rsidR="00E1705E" w:rsidRDefault="00E1705E" w:rsidP="00381C9E">
      <w:pPr>
        <w:ind w:left="180"/>
        <w:rPr>
          <w:sz w:val="24"/>
          <w:szCs w:val="24"/>
        </w:rPr>
      </w:pPr>
    </w:p>
    <w:p w:rsidR="00E1705E" w:rsidRDefault="00E1705E" w:rsidP="00381C9E">
      <w:pPr>
        <w:ind w:left="180"/>
        <w:rPr>
          <w:sz w:val="24"/>
          <w:szCs w:val="24"/>
        </w:rPr>
      </w:pPr>
    </w:p>
    <w:p w:rsidR="00E1705E" w:rsidRDefault="00E1705E" w:rsidP="00381C9E">
      <w:pPr>
        <w:ind w:left="180"/>
        <w:rPr>
          <w:sz w:val="24"/>
          <w:szCs w:val="24"/>
        </w:rPr>
      </w:pPr>
    </w:p>
    <w:p w:rsidR="00E1705E" w:rsidRDefault="00AA32E4" w:rsidP="00381C9E">
      <w:pPr>
        <w:ind w:left="180"/>
        <w:rPr>
          <w:sz w:val="28"/>
          <w:szCs w:val="28"/>
          <w:lang w:val="en-US"/>
        </w:rPr>
      </w:pPr>
      <w:r>
        <w:rPr>
          <w:noProof/>
        </w:rPr>
        <w:pict>
          <v:shape id="_x0000_s1878" type="#_x0000_t75" style="position:absolute;left:0;text-align:left;margin-left:0;margin-top:.3pt;width:145.1pt;height:23.85pt;z-index:-251649536;mso-position-horizontal:center" wrapcoords="1279 4320 284 12960 1563 18144 2700 18144 20889 17280 21458 14688 19468 4320 1279 4320">
            <v:imagedata r:id="rId24" o:title=""/>
            <w10:wrap type="tight"/>
          </v:shape>
        </w:pict>
      </w:r>
      <w:r>
        <w:rPr>
          <w:noProof/>
          <w:szCs w:val="24"/>
        </w:rPr>
        <w:pict>
          <v:group id="_x0000_s1323" style="position:absolute;left:0;text-align:left;margin-left:56.7pt;margin-top:19.85pt;width:518.8pt;height:802.3pt;z-index:251631104;mso-position-horizontal-relative:page;mso-position-vertical-relative:page" coordsize="20000,20000" o:allowincell="f">
            <v:rect id="_x0000_s1324" style="position:absolute;width:20000;height:20000" filled="f" strokeweight="2pt"/>
            <v:line id="_x0000_s1325" style="position:absolute" from="1093,18949" to="1095,19989" strokeweight="2pt"/>
            <v:line id="_x0000_s1326" style="position:absolute" from="10,18941" to="19977,18942" strokeweight="2pt"/>
            <v:line id="_x0000_s1327" style="position:absolute" from="2186,18949" to="2188,19989" strokeweight="2pt"/>
            <v:line id="_x0000_s1328" style="position:absolute" from="4919,18949" to="4921,19989" strokeweight="2pt"/>
            <v:line id="_x0000_s1329" style="position:absolute" from="6557,18959" to="6559,19989" strokeweight="2pt"/>
            <v:line id="_x0000_s1330" style="position:absolute" from="7650,18949" to="7652,19979" strokeweight="2pt"/>
            <v:line id="_x0000_s1331" style="position:absolute" from="18905,18949" to="18909,19989" strokeweight="2pt"/>
            <v:line id="_x0000_s1332" style="position:absolute" from="10,19293" to="7631,19295" strokeweight="1pt"/>
            <v:line id="_x0000_s1333" style="position:absolute" from="10,19646" to="7631,19647" strokeweight="2pt"/>
            <v:line id="_x0000_s1334" style="position:absolute" from="18919,19296" to="19990,19297" strokeweight="1pt"/>
            <v:rect id="_x0000_s1335" style="position:absolute;left:54;top:19660;width:1000;height:309" filled="f" stroked="f" strokeweight=".25pt">
              <v:textbox style="mso-next-textbox:#_x0000_s1335" inset="1pt,1pt,1pt,1pt">
                <w:txbxContent>
                  <w:p w:rsidR="00437962" w:rsidRDefault="00437962">
                    <w:pPr>
                      <w:pStyle w:val="a4"/>
                      <w:jc w:val="center"/>
                      <w:rPr>
                        <w:sz w:val="18"/>
                      </w:rPr>
                    </w:pPr>
                    <w:r>
                      <w:rPr>
                        <w:sz w:val="18"/>
                      </w:rPr>
                      <w:t>Изм.</w:t>
                    </w:r>
                  </w:p>
                </w:txbxContent>
              </v:textbox>
            </v:rect>
            <v:rect id="_x0000_s1336" style="position:absolute;left:1139;top:19660;width:1001;height:309" filled="f" stroked="f" strokeweight=".25pt">
              <v:textbox style="mso-next-textbox:#_x0000_s1336" inset="1pt,1pt,1pt,1pt">
                <w:txbxContent>
                  <w:p w:rsidR="00437962" w:rsidRDefault="00437962">
                    <w:pPr>
                      <w:pStyle w:val="a4"/>
                      <w:jc w:val="center"/>
                      <w:rPr>
                        <w:sz w:val="18"/>
                      </w:rPr>
                    </w:pPr>
                    <w:r>
                      <w:rPr>
                        <w:sz w:val="18"/>
                      </w:rPr>
                      <w:t>Лист</w:t>
                    </w:r>
                  </w:p>
                </w:txbxContent>
              </v:textbox>
            </v:rect>
            <v:rect id="_x0000_s1337" style="position:absolute;left:2267;top:19660;width:2573;height:309" filled="f" stroked="f" strokeweight=".25pt">
              <v:textbox style="mso-next-textbox:#_x0000_s1337" inset="1pt,1pt,1pt,1pt">
                <w:txbxContent>
                  <w:p w:rsidR="00437962" w:rsidRDefault="00437962">
                    <w:pPr>
                      <w:pStyle w:val="a4"/>
                      <w:jc w:val="center"/>
                      <w:rPr>
                        <w:sz w:val="18"/>
                      </w:rPr>
                    </w:pPr>
                    <w:r>
                      <w:rPr>
                        <w:sz w:val="18"/>
                      </w:rPr>
                      <w:t>№ докум.</w:t>
                    </w:r>
                  </w:p>
                </w:txbxContent>
              </v:textbox>
            </v:rect>
            <v:rect id="_x0000_s1338" style="position:absolute;left:4983;top:19660;width:1534;height:309" filled="f" stroked="f" strokeweight=".25pt">
              <v:textbox style="mso-next-textbox:#_x0000_s1338" inset="1pt,1pt,1pt,1pt">
                <w:txbxContent>
                  <w:p w:rsidR="00437962" w:rsidRDefault="00437962">
                    <w:pPr>
                      <w:pStyle w:val="a4"/>
                      <w:jc w:val="center"/>
                      <w:rPr>
                        <w:sz w:val="18"/>
                      </w:rPr>
                    </w:pPr>
                    <w:r>
                      <w:rPr>
                        <w:sz w:val="18"/>
                      </w:rPr>
                      <w:t>Подпись</w:t>
                    </w:r>
                  </w:p>
                </w:txbxContent>
              </v:textbox>
            </v:rect>
            <v:rect id="_x0000_s1339" style="position:absolute;left:6604;top:19660;width:1000;height:309" filled="f" stroked="f" strokeweight=".25pt">
              <v:textbox style="mso-next-textbox:#_x0000_s1339" inset="1pt,1pt,1pt,1pt">
                <w:txbxContent>
                  <w:p w:rsidR="00437962" w:rsidRDefault="00437962">
                    <w:pPr>
                      <w:pStyle w:val="a4"/>
                      <w:jc w:val="center"/>
                      <w:rPr>
                        <w:sz w:val="18"/>
                      </w:rPr>
                    </w:pPr>
                    <w:r>
                      <w:rPr>
                        <w:sz w:val="18"/>
                      </w:rPr>
                      <w:t>Дата</w:t>
                    </w:r>
                  </w:p>
                </w:txbxContent>
              </v:textbox>
            </v:rect>
            <v:rect id="_x0000_s1340" style="position:absolute;left:18949;top:18977;width:1001;height:309" filled="f" stroked="f" strokeweight=".25pt">
              <v:textbox style="mso-next-textbox:#_x0000_s1340" inset="1pt,1pt,1pt,1pt">
                <w:txbxContent>
                  <w:p w:rsidR="00437962" w:rsidRDefault="00437962">
                    <w:pPr>
                      <w:pStyle w:val="a4"/>
                      <w:jc w:val="center"/>
                      <w:rPr>
                        <w:sz w:val="18"/>
                      </w:rPr>
                    </w:pPr>
                    <w:r>
                      <w:rPr>
                        <w:sz w:val="18"/>
                      </w:rPr>
                      <w:t>Лист</w:t>
                    </w:r>
                  </w:p>
                </w:txbxContent>
              </v:textbox>
            </v:rect>
            <v:rect id="_x0000_s1341" style="position:absolute;left:18949;top:19435;width:1001;height:423" filled="f" stroked="f" strokeweight=".25pt">
              <v:textbox style="mso-next-textbox:#_x0000_s1341" inset="1pt,1pt,1pt,1pt">
                <w:txbxContent>
                  <w:p w:rsidR="00437962" w:rsidRDefault="006C3A76">
                    <w:pPr>
                      <w:pStyle w:val="a4"/>
                      <w:jc w:val="center"/>
                      <w:rPr>
                        <w:sz w:val="24"/>
                      </w:rPr>
                    </w:pPr>
                    <w:r>
                      <w:rPr>
                        <w:noProof/>
                        <w:sz w:val="24"/>
                      </w:rPr>
                      <w:t>13</w:t>
                    </w:r>
                  </w:p>
                </w:txbxContent>
              </v:textbox>
            </v:rect>
            <v:rect id="_x0000_s1342" style="position:absolute;left:7745;top:19221;width:11075;height:477" filled="f" stroked="f" strokeweight=".25pt">
              <v:textbox style="mso-next-textbox:#_x0000_s1342"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E1705E">
        <w:rPr>
          <w:sz w:val="24"/>
          <w:szCs w:val="24"/>
        </w:rPr>
        <w:tab/>
      </w:r>
      <w:r w:rsidR="00E1705E">
        <w:rPr>
          <w:sz w:val="24"/>
          <w:szCs w:val="24"/>
        </w:rPr>
        <w:tab/>
      </w:r>
      <w:r w:rsidR="00E1705E">
        <w:rPr>
          <w:sz w:val="24"/>
          <w:szCs w:val="24"/>
        </w:rPr>
        <w:tab/>
      </w:r>
      <w:r w:rsidR="00E1705E">
        <w:rPr>
          <w:sz w:val="24"/>
          <w:szCs w:val="24"/>
        </w:rPr>
        <w:tab/>
      </w:r>
      <w:r w:rsidR="00E1705E">
        <w:rPr>
          <w:sz w:val="24"/>
          <w:szCs w:val="24"/>
        </w:rPr>
        <w:tab/>
      </w:r>
      <w:r w:rsidR="00E1705E">
        <w:rPr>
          <w:sz w:val="24"/>
          <w:szCs w:val="24"/>
        </w:rPr>
        <w:tab/>
      </w:r>
      <w:r w:rsidR="00E1705E" w:rsidRPr="00E1705E">
        <w:rPr>
          <w:sz w:val="28"/>
          <w:szCs w:val="28"/>
          <w:lang w:val="en-US"/>
        </w:rPr>
        <w:t>dB              (3)</w:t>
      </w:r>
    </w:p>
    <w:p w:rsidR="00E1705E" w:rsidRDefault="00E1705E" w:rsidP="00381C9E">
      <w:pPr>
        <w:ind w:left="180"/>
        <w:rPr>
          <w:sz w:val="28"/>
          <w:szCs w:val="28"/>
          <w:lang w:val="en-US"/>
        </w:rPr>
      </w:pPr>
    </w:p>
    <w:p w:rsidR="00E1705E" w:rsidRDefault="00E1705E" w:rsidP="00381C9E">
      <w:pPr>
        <w:ind w:left="180"/>
        <w:rPr>
          <w:sz w:val="24"/>
          <w:szCs w:val="24"/>
        </w:rPr>
      </w:pPr>
      <w:r>
        <w:rPr>
          <w:sz w:val="24"/>
          <w:szCs w:val="24"/>
        </w:rPr>
        <w:t xml:space="preserve">где: </w:t>
      </w:r>
      <w:r w:rsidR="00AA32E4">
        <w:rPr>
          <w:noProof/>
        </w:rPr>
        <w:pict>
          <v:shape id="_x0000_s1879" type="#_x0000_t75" style="position:absolute;left:0;text-align:left;margin-left:31.45pt;margin-top:-.3pt;width:69pt;height:18pt;z-index:-251648512;mso-position-horizontal-relative:text;mso-position-vertical-relative:text">
            <v:imagedata r:id="rId25" o:title=""/>
          </v:shape>
        </w:pict>
      </w:r>
    </w:p>
    <w:p w:rsidR="00E447EB" w:rsidRDefault="00E447EB" w:rsidP="00381C9E">
      <w:pPr>
        <w:ind w:left="180"/>
        <w:rPr>
          <w:sz w:val="24"/>
          <w:szCs w:val="24"/>
        </w:rPr>
      </w:pPr>
    </w:p>
    <w:p w:rsidR="00E447EB" w:rsidRPr="00E447EB" w:rsidRDefault="00E447EB" w:rsidP="00381C9E">
      <w:pPr>
        <w:ind w:left="180"/>
        <w:rPr>
          <w:sz w:val="24"/>
          <w:szCs w:val="24"/>
        </w:rPr>
      </w:pPr>
      <w:r>
        <w:rPr>
          <w:sz w:val="24"/>
          <w:szCs w:val="24"/>
        </w:rPr>
        <w:tab/>
        <w:t>Выполняем расчёт затуханий</w:t>
      </w:r>
      <w:r w:rsidRPr="00E447EB">
        <w:rPr>
          <w:sz w:val="24"/>
          <w:szCs w:val="24"/>
        </w:rPr>
        <w:t xml:space="preserve"> </w:t>
      </w:r>
      <w:r>
        <w:rPr>
          <w:sz w:val="24"/>
          <w:szCs w:val="24"/>
        </w:rPr>
        <w:t>на участке ОП</w:t>
      </w:r>
      <w:r>
        <w:rPr>
          <w:sz w:val="24"/>
          <w:szCs w:val="24"/>
          <w:vertAlign w:val="subscript"/>
        </w:rPr>
        <w:t>1</w:t>
      </w:r>
      <w:r>
        <w:rPr>
          <w:sz w:val="24"/>
          <w:szCs w:val="24"/>
        </w:rPr>
        <w:t xml:space="preserve"> → ОП</w:t>
      </w:r>
      <w:r>
        <w:rPr>
          <w:sz w:val="24"/>
          <w:szCs w:val="24"/>
          <w:vertAlign w:val="subscript"/>
        </w:rPr>
        <w:t>2</w:t>
      </w:r>
      <w:r>
        <w:rPr>
          <w:sz w:val="24"/>
          <w:szCs w:val="24"/>
        </w:rPr>
        <w:t xml:space="preserve"> при </w:t>
      </w:r>
      <w:r>
        <w:rPr>
          <w:sz w:val="24"/>
          <w:szCs w:val="24"/>
          <w:lang w:val="en-US"/>
        </w:rPr>
        <w:t>t</w:t>
      </w:r>
      <w:r w:rsidRPr="00E447EB">
        <w:rPr>
          <w:sz w:val="24"/>
          <w:szCs w:val="24"/>
        </w:rPr>
        <w:t xml:space="preserve"> = +18</w:t>
      </w:r>
      <w:r>
        <w:rPr>
          <w:sz w:val="24"/>
          <w:szCs w:val="24"/>
          <w:vertAlign w:val="superscript"/>
        </w:rPr>
        <w:t>°</w:t>
      </w:r>
      <w:r w:rsidRPr="00E447EB">
        <w:rPr>
          <w:sz w:val="24"/>
          <w:szCs w:val="24"/>
          <w:vertAlign w:val="superscript"/>
        </w:rPr>
        <w:t xml:space="preserve"> </w:t>
      </w:r>
    </w:p>
    <w:tbl>
      <w:tblPr>
        <w:tblW w:w="0" w:type="auto"/>
        <w:tblLook w:val="01E0" w:firstRow="1" w:lastRow="1" w:firstColumn="1" w:lastColumn="1" w:noHBand="0" w:noVBand="0"/>
      </w:tblPr>
      <w:tblGrid>
        <w:gridCol w:w="10012"/>
      </w:tblGrid>
      <w:tr w:rsidR="00E447EB" w:rsidRPr="00161CF2" w:rsidTr="00161CF2">
        <w:tc>
          <w:tcPr>
            <w:tcW w:w="10012" w:type="dxa"/>
            <w:shd w:val="clear" w:color="auto" w:fill="auto"/>
          </w:tcPr>
          <w:p w:rsidR="00E447EB" w:rsidRPr="00161CF2" w:rsidRDefault="00E447EB" w:rsidP="00161CF2">
            <w:pPr>
              <w:ind w:left="180"/>
              <w:rPr>
                <w:sz w:val="24"/>
                <w:szCs w:val="24"/>
                <w:lang w:val="en-US"/>
              </w:rPr>
            </w:pPr>
            <w:r w:rsidRPr="00161CF2">
              <w:rPr>
                <w:sz w:val="24"/>
                <w:szCs w:val="24"/>
              </w:rPr>
              <w:t>А</w:t>
            </w:r>
            <w:r w:rsidRPr="00161CF2">
              <w:rPr>
                <w:sz w:val="24"/>
                <w:szCs w:val="24"/>
                <w:vertAlign w:val="subscript"/>
              </w:rPr>
              <w:t>уу1</w:t>
            </w:r>
            <w:r w:rsidRPr="00161CF2">
              <w:rPr>
                <w:sz w:val="24"/>
                <w:szCs w:val="24"/>
              </w:rPr>
              <w:t xml:space="preserve">=1,25∙23,6+3,49=32,99 </w:t>
            </w:r>
            <w:r w:rsidR="004F76E7" w:rsidRPr="00161CF2">
              <w:rPr>
                <w:sz w:val="24"/>
                <w:szCs w:val="24"/>
                <w:lang w:val="en-US"/>
              </w:rPr>
              <w:t>dB</w:t>
            </w:r>
          </w:p>
        </w:tc>
      </w:tr>
      <w:tr w:rsidR="00E447EB" w:rsidRPr="00161CF2" w:rsidTr="00161CF2">
        <w:tc>
          <w:tcPr>
            <w:tcW w:w="10012" w:type="dxa"/>
            <w:shd w:val="clear" w:color="auto" w:fill="auto"/>
          </w:tcPr>
          <w:p w:rsidR="00E447EB" w:rsidRPr="00161CF2" w:rsidRDefault="00E447EB" w:rsidP="00161CF2">
            <w:pPr>
              <w:ind w:left="180"/>
              <w:rPr>
                <w:sz w:val="24"/>
                <w:szCs w:val="24"/>
                <w:lang w:val="en-US"/>
              </w:rPr>
            </w:pPr>
            <w:r w:rsidRPr="00161CF2">
              <w:rPr>
                <w:sz w:val="24"/>
                <w:szCs w:val="24"/>
              </w:rPr>
              <w:t>А</w:t>
            </w:r>
            <w:r w:rsidRPr="00161CF2">
              <w:rPr>
                <w:sz w:val="24"/>
                <w:szCs w:val="24"/>
                <w:vertAlign w:val="subscript"/>
              </w:rPr>
              <w:t>уу2</w:t>
            </w:r>
            <w:r w:rsidRPr="00161CF2">
              <w:rPr>
                <w:sz w:val="24"/>
                <w:szCs w:val="24"/>
              </w:rPr>
              <w:t>=</w:t>
            </w:r>
            <w:r w:rsidR="004F76E7" w:rsidRPr="00161CF2">
              <w:rPr>
                <w:sz w:val="24"/>
                <w:szCs w:val="24"/>
              </w:rPr>
              <w:t xml:space="preserve">1,25∙23,0+3,49=32,24 </w:t>
            </w:r>
            <w:r w:rsidR="004F76E7" w:rsidRPr="00161CF2">
              <w:rPr>
                <w:sz w:val="24"/>
                <w:szCs w:val="24"/>
                <w:lang w:val="en-US"/>
              </w:rPr>
              <w:t>dB</w:t>
            </w:r>
          </w:p>
        </w:tc>
      </w:tr>
      <w:tr w:rsidR="00E447EB" w:rsidRPr="00161CF2" w:rsidTr="00161CF2">
        <w:tc>
          <w:tcPr>
            <w:tcW w:w="10012" w:type="dxa"/>
            <w:shd w:val="clear" w:color="auto" w:fill="auto"/>
          </w:tcPr>
          <w:p w:rsidR="00E447EB" w:rsidRPr="00161CF2" w:rsidRDefault="00E447EB" w:rsidP="00161CF2">
            <w:pPr>
              <w:ind w:left="180"/>
              <w:rPr>
                <w:sz w:val="24"/>
                <w:szCs w:val="24"/>
                <w:lang w:val="en-US"/>
              </w:rPr>
            </w:pPr>
            <w:r w:rsidRPr="00161CF2">
              <w:rPr>
                <w:sz w:val="24"/>
                <w:szCs w:val="24"/>
              </w:rPr>
              <w:t>А</w:t>
            </w:r>
            <w:r w:rsidRPr="00161CF2">
              <w:rPr>
                <w:sz w:val="24"/>
                <w:szCs w:val="24"/>
                <w:vertAlign w:val="subscript"/>
              </w:rPr>
              <w:t>уу3</w:t>
            </w:r>
            <w:r w:rsidRPr="00161CF2">
              <w:rPr>
                <w:sz w:val="24"/>
                <w:szCs w:val="24"/>
              </w:rPr>
              <w:t>=</w:t>
            </w:r>
            <w:r w:rsidR="004F76E7" w:rsidRPr="00161CF2">
              <w:rPr>
                <w:sz w:val="24"/>
                <w:szCs w:val="24"/>
              </w:rPr>
              <w:t xml:space="preserve">1,25∙23,1+3,49=32,36 </w:t>
            </w:r>
            <w:r w:rsidR="004F76E7" w:rsidRPr="00161CF2">
              <w:rPr>
                <w:sz w:val="24"/>
                <w:szCs w:val="24"/>
                <w:lang w:val="en-US"/>
              </w:rPr>
              <w:t>dB</w:t>
            </w:r>
          </w:p>
        </w:tc>
      </w:tr>
      <w:tr w:rsidR="00E447EB" w:rsidRPr="00161CF2" w:rsidTr="00161CF2">
        <w:tc>
          <w:tcPr>
            <w:tcW w:w="10012" w:type="dxa"/>
            <w:shd w:val="clear" w:color="auto" w:fill="auto"/>
          </w:tcPr>
          <w:p w:rsidR="00E447EB" w:rsidRPr="00161CF2" w:rsidRDefault="00E447EB" w:rsidP="00161CF2">
            <w:pPr>
              <w:ind w:left="180"/>
              <w:rPr>
                <w:sz w:val="24"/>
                <w:szCs w:val="24"/>
                <w:lang w:val="en-US"/>
              </w:rPr>
            </w:pPr>
            <w:r w:rsidRPr="00161CF2">
              <w:rPr>
                <w:sz w:val="24"/>
                <w:szCs w:val="24"/>
              </w:rPr>
              <w:t>А</w:t>
            </w:r>
            <w:r w:rsidRPr="00161CF2">
              <w:rPr>
                <w:sz w:val="24"/>
                <w:szCs w:val="24"/>
                <w:vertAlign w:val="subscript"/>
              </w:rPr>
              <w:t>уу4</w:t>
            </w:r>
            <w:r w:rsidRPr="00161CF2">
              <w:rPr>
                <w:sz w:val="24"/>
                <w:szCs w:val="24"/>
              </w:rPr>
              <w:t>=</w:t>
            </w:r>
            <w:r w:rsidR="004F76E7" w:rsidRPr="00161CF2">
              <w:rPr>
                <w:sz w:val="24"/>
                <w:szCs w:val="24"/>
              </w:rPr>
              <w:t xml:space="preserve">1,25∙22,9+3,49=32,11 </w:t>
            </w:r>
            <w:r w:rsidR="004F76E7" w:rsidRPr="00161CF2">
              <w:rPr>
                <w:sz w:val="24"/>
                <w:szCs w:val="24"/>
                <w:lang w:val="en-US"/>
              </w:rPr>
              <w:t>dB</w:t>
            </w:r>
          </w:p>
        </w:tc>
      </w:tr>
      <w:tr w:rsidR="00E447EB" w:rsidRPr="00161CF2" w:rsidTr="00161CF2">
        <w:tc>
          <w:tcPr>
            <w:tcW w:w="10012" w:type="dxa"/>
            <w:shd w:val="clear" w:color="auto" w:fill="auto"/>
          </w:tcPr>
          <w:p w:rsidR="00E447EB" w:rsidRPr="00161CF2" w:rsidRDefault="00E447EB" w:rsidP="00161CF2">
            <w:pPr>
              <w:ind w:left="180"/>
              <w:rPr>
                <w:sz w:val="24"/>
                <w:szCs w:val="24"/>
                <w:lang w:val="en-US"/>
              </w:rPr>
            </w:pPr>
            <w:r w:rsidRPr="00161CF2">
              <w:rPr>
                <w:sz w:val="24"/>
                <w:szCs w:val="24"/>
              </w:rPr>
              <w:t>А</w:t>
            </w:r>
            <w:r w:rsidRPr="00161CF2">
              <w:rPr>
                <w:sz w:val="24"/>
                <w:szCs w:val="24"/>
                <w:vertAlign w:val="subscript"/>
              </w:rPr>
              <w:t>уу5</w:t>
            </w:r>
            <w:r w:rsidRPr="00161CF2">
              <w:rPr>
                <w:sz w:val="24"/>
                <w:szCs w:val="24"/>
              </w:rPr>
              <w:t>=</w:t>
            </w:r>
            <w:r w:rsidR="004F76E7" w:rsidRPr="00161CF2">
              <w:rPr>
                <w:sz w:val="24"/>
                <w:szCs w:val="24"/>
              </w:rPr>
              <w:t xml:space="preserve">1,25∙23,2+3,49=32,49 </w:t>
            </w:r>
            <w:r w:rsidR="004F76E7" w:rsidRPr="00161CF2">
              <w:rPr>
                <w:sz w:val="24"/>
                <w:szCs w:val="24"/>
                <w:lang w:val="en-US"/>
              </w:rPr>
              <w:t>dB</w:t>
            </w:r>
          </w:p>
        </w:tc>
      </w:tr>
      <w:tr w:rsidR="00E447EB" w:rsidRPr="00161CF2" w:rsidTr="00161CF2">
        <w:tc>
          <w:tcPr>
            <w:tcW w:w="10012" w:type="dxa"/>
            <w:shd w:val="clear" w:color="auto" w:fill="auto"/>
          </w:tcPr>
          <w:p w:rsidR="00E447EB" w:rsidRPr="00161CF2" w:rsidRDefault="00E447EB" w:rsidP="00161CF2">
            <w:pPr>
              <w:ind w:left="180"/>
              <w:rPr>
                <w:sz w:val="24"/>
                <w:szCs w:val="24"/>
              </w:rPr>
            </w:pPr>
            <w:r w:rsidRPr="00161CF2">
              <w:rPr>
                <w:sz w:val="24"/>
                <w:szCs w:val="24"/>
              </w:rPr>
              <w:t>А</w:t>
            </w:r>
            <w:r w:rsidRPr="00161CF2">
              <w:rPr>
                <w:sz w:val="24"/>
                <w:szCs w:val="24"/>
                <w:vertAlign w:val="subscript"/>
              </w:rPr>
              <w:t>уу6</w:t>
            </w:r>
            <w:r w:rsidRPr="00161CF2">
              <w:rPr>
                <w:sz w:val="24"/>
                <w:szCs w:val="24"/>
              </w:rPr>
              <w:t>=</w:t>
            </w:r>
            <w:r w:rsidR="004F76E7" w:rsidRPr="00161CF2">
              <w:rPr>
                <w:sz w:val="24"/>
                <w:szCs w:val="24"/>
              </w:rPr>
              <w:t xml:space="preserve">1,25∙23,5+3,49=32,86 </w:t>
            </w:r>
            <w:r w:rsidR="004F76E7" w:rsidRPr="00161CF2">
              <w:rPr>
                <w:sz w:val="24"/>
                <w:szCs w:val="24"/>
                <w:lang w:val="en-US"/>
              </w:rPr>
              <w:t>dB</w:t>
            </w:r>
          </w:p>
        </w:tc>
      </w:tr>
    </w:tbl>
    <w:p w:rsidR="00E447EB" w:rsidRDefault="00E447EB" w:rsidP="00381C9E">
      <w:pPr>
        <w:ind w:left="180"/>
        <w:rPr>
          <w:sz w:val="24"/>
          <w:szCs w:val="24"/>
        </w:rPr>
      </w:pPr>
    </w:p>
    <w:p w:rsidR="004F76E7" w:rsidRPr="00E447EB" w:rsidRDefault="004F76E7" w:rsidP="004F76E7">
      <w:pPr>
        <w:ind w:left="180"/>
        <w:rPr>
          <w:sz w:val="24"/>
          <w:szCs w:val="24"/>
        </w:rPr>
      </w:pPr>
      <w:r>
        <w:rPr>
          <w:sz w:val="24"/>
          <w:szCs w:val="24"/>
        </w:rPr>
        <w:tab/>
        <w:t>Выполняем расчёт затуханий</w:t>
      </w:r>
      <w:r w:rsidRPr="00E447EB">
        <w:rPr>
          <w:sz w:val="24"/>
          <w:szCs w:val="24"/>
        </w:rPr>
        <w:t xml:space="preserve"> </w:t>
      </w:r>
      <w:r>
        <w:rPr>
          <w:sz w:val="24"/>
          <w:szCs w:val="24"/>
        </w:rPr>
        <w:t>на участке ОП</w:t>
      </w:r>
      <w:r>
        <w:rPr>
          <w:sz w:val="24"/>
          <w:szCs w:val="24"/>
          <w:vertAlign w:val="subscript"/>
        </w:rPr>
        <w:t>1</w:t>
      </w:r>
      <w:r>
        <w:rPr>
          <w:sz w:val="24"/>
          <w:szCs w:val="24"/>
        </w:rPr>
        <w:t xml:space="preserve"> → ОП</w:t>
      </w:r>
      <w:r>
        <w:rPr>
          <w:sz w:val="24"/>
          <w:szCs w:val="24"/>
          <w:vertAlign w:val="subscript"/>
        </w:rPr>
        <w:t>2</w:t>
      </w:r>
      <w:r>
        <w:rPr>
          <w:sz w:val="24"/>
          <w:szCs w:val="24"/>
        </w:rPr>
        <w:t xml:space="preserve"> при </w:t>
      </w:r>
      <w:r>
        <w:rPr>
          <w:sz w:val="24"/>
          <w:szCs w:val="24"/>
          <w:lang w:val="en-US"/>
        </w:rPr>
        <w:t>t</w:t>
      </w:r>
      <w:r w:rsidRPr="00E447EB">
        <w:rPr>
          <w:sz w:val="24"/>
          <w:szCs w:val="24"/>
        </w:rPr>
        <w:t xml:space="preserve"> = </w:t>
      </w:r>
      <w:r>
        <w:rPr>
          <w:sz w:val="24"/>
          <w:szCs w:val="24"/>
        </w:rPr>
        <w:t>-2</w:t>
      </w:r>
      <w:r>
        <w:rPr>
          <w:sz w:val="24"/>
          <w:szCs w:val="24"/>
          <w:vertAlign w:val="superscript"/>
        </w:rPr>
        <w:t>°</w:t>
      </w:r>
      <w:r w:rsidRPr="00E447EB">
        <w:rPr>
          <w:sz w:val="24"/>
          <w:szCs w:val="24"/>
          <w:vertAlign w:val="superscript"/>
        </w:rPr>
        <w:t xml:space="preserve"> </w:t>
      </w:r>
    </w:p>
    <w:tbl>
      <w:tblPr>
        <w:tblW w:w="0" w:type="auto"/>
        <w:tblLook w:val="01E0" w:firstRow="1" w:lastRow="1" w:firstColumn="1" w:lastColumn="1" w:noHBand="0" w:noVBand="0"/>
      </w:tblPr>
      <w:tblGrid>
        <w:gridCol w:w="10012"/>
      </w:tblGrid>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уу1</w:t>
            </w:r>
            <w:r w:rsidRPr="00161CF2">
              <w:rPr>
                <w:sz w:val="24"/>
                <w:szCs w:val="24"/>
              </w:rPr>
              <w:t xml:space="preserve">=1,20∙23,6+3,49=31,89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уу2</w:t>
            </w:r>
            <w:r w:rsidRPr="00161CF2">
              <w:rPr>
                <w:sz w:val="24"/>
                <w:szCs w:val="24"/>
              </w:rPr>
              <w:t xml:space="preserve">=1,20∙23,0+3,49=31,09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уу3</w:t>
            </w:r>
            <w:r w:rsidRPr="00161CF2">
              <w:rPr>
                <w:sz w:val="24"/>
                <w:szCs w:val="24"/>
              </w:rPr>
              <w:t xml:space="preserve">=1,20∙23,1+3,49=31,21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уу4</w:t>
            </w:r>
            <w:r w:rsidRPr="00161CF2">
              <w:rPr>
                <w:sz w:val="24"/>
                <w:szCs w:val="24"/>
              </w:rPr>
              <w:t xml:space="preserve">=1,20∙22,9+3,49=30,91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уу5</w:t>
            </w:r>
            <w:r w:rsidRPr="00161CF2">
              <w:rPr>
                <w:sz w:val="24"/>
                <w:szCs w:val="24"/>
              </w:rPr>
              <w:t xml:space="preserve">=1,20∙23,2+3,49=31,33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rPr>
            </w:pPr>
            <w:r w:rsidRPr="00161CF2">
              <w:rPr>
                <w:sz w:val="24"/>
                <w:szCs w:val="24"/>
              </w:rPr>
              <w:t>А</w:t>
            </w:r>
            <w:r w:rsidRPr="00161CF2">
              <w:rPr>
                <w:sz w:val="24"/>
                <w:szCs w:val="24"/>
                <w:vertAlign w:val="subscript"/>
              </w:rPr>
              <w:t>уу6</w:t>
            </w:r>
            <w:r w:rsidRPr="00161CF2">
              <w:rPr>
                <w:sz w:val="24"/>
                <w:szCs w:val="24"/>
              </w:rPr>
              <w:t xml:space="preserve">=1,20∙23,5+3,49=31,69 </w:t>
            </w:r>
            <w:r w:rsidRPr="00161CF2">
              <w:rPr>
                <w:sz w:val="24"/>
                <w:szCs w:val="24"/>
                <w:lang w:val="en-US"/>
              </w:rPr>
              <w:t>dB</w:t>
            </w:r>
          </w:p>
        </w:tc>
      </w:tr>
    </w:tbl>
    <w:p w:rsidR="004F76E7" w:rsidRDefault="004F76E7" w:rsidP="00381C9E">
      <w:pPr>
        <w:ind w:left="180"/>
        <w:rPr>
          <w:sz w:val="24"/>
          <w:szCs w:val="24"/>
        </w:rPr>
      </w:pPr>
    </w:p>
    <w:p w:rsidR="004F76E7" w:rsidRPr="00E447EB" w:rsidRDefault="004F76E7" w:rsidP="004F76E7">
      <w:pPr>
        <w:ind w:left="180"/>
        <w:rPr>
          <w:sz w:val="24"/>
          <w:szCs w:val="24"/>
        </w:rPr>
      </w:pPr>
      <w:r>
        <w:rPr>
          <w:sz w:val="24"/>
          <w:szCs w:val="24"/>
        </w:rPr>
        <w:tab/>
        <w:t>Выполняем расчёт затуханий</w:t>
      </w:r>
      <w:r w:rsidRPr="00E447EB">
        <w:rPr>
          <w:sz w:val="24"/>
          <w:szCs w:val="24"/>
        </w:rPr>
        <w:t xml:space="preserve"> </w:t>
      </w:r>
      <w:r>
        <w:rPr>
          <w:sz w:val="24"/>
          <w:szCs w:val="24"/>
        </w:rPr>
        <w:t>на участке ОП</w:t>
      </w:r>
      <w:r>
        <w:rPr>
          <w:sz w:val="24"/>
          <w:szCs w:val="24"/>
          <w:vertAlign w:val="subscript"/>
        </w:rPr>
        <w:t>2</w:t>
      </w:r>
      <w:r>
        <w:rPr>
          <w:sz w:val="24"/>
          <w:szCs w:val="24"/>
        </w:rPr>
        <w:t xml:space="preserve"> → ОП</w:t>
      </w:r>
      <w:r>
        <w:rPr>
          <w:sz w:val="24"/>
          <w:szCs w:val="24"/>
          <w:vertAlign w:val="subscript"/>
        </w:rPr>
        <w:t>1</w:t>
      </w:r>
      <w:r>
        <w:rPr>
          <w:sz w:val="24"/>
          <w:szCs w:val="24"/>
        </w:rPr>
        <w:t xml:space="preserve"> при </w:t>
      </w:r>
      <w:r>
        <w:rPr>
          <w:sz w:val="24"/>
          <w:szCs w:val="24"/>
          <w:lang w:val="en-US"/>
        </w:rPr>
        <w:t>t</w:t>
      </w:r>
      <w:r w:rsidRPr="00E447EB">
        <w:rPr>
          <w:sz w:val="24"/>
          <w:szCs w:val="24"/>
        </w:rPr>
        <w:t xml:space="preserve"> = +18</w:t>
      </w:r>
      <w:r>
        <w:rPr>
          <w:sz w:val="24"/>
          <w:szCs w:val="24"/>
          <w:vertAlign w:val="superscript"/>
        </w:rPr>
        <w:t>°</w:t>
      </w:r>
      <w:r w:rsidRPr="00E447EB">
        <w:rPr>
          <w:sz w:val="24"/>
          <w:szCs w:val="24"/>
          <w:vertAlign w:val="superscript"/>
        </w:rPr>
        <w:t xml:space="preserve"> </w:t>
      </w:r>
    </w:p>
    <w:tbl>
      <w:tblPr>
        <w:tblW w:w="0" w:type="auto"/>
        <w:tblLook w:val="01E0" w:firstRow="1" w:lastRow="1" w:firstColumn="1" w:lastColumn="1" w:noHBand="0" w:noVBand="0"/>
      </w:tblPr>
      <w:tblGrid>
        <w:gridCol w:w="10012"/>
      </w:tblGrid>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уу1</w:t>
            </w:r>
            <w:r w:rsidRPr="00161CF2">
              <w:rPr>
                <w:sz w:val="24"/>
                <w:szCs w:val="24"/>
              </w:rPr>
              <w:t>=1,</w:t>
            </w:r>
            <w:r w:rsidR="00166DAF" w:rsidRPr="00161CF2">
              <w:rPr>
                <w:sz w:val="24"/>
                <w:szCs w:val="24"/>
              </w:rPr>
              <w:t>85</w:t>
            </w:r>
            <w:r w:rsidRPr="00161CF2">
              <w:rPr>
                <w:sz w:val="24"/>
                <w:szCs w:val="24"/>
              </w:rPr>
              <w:t>∙23,6+</w:t>
            </w:r>
            <w:r w:rsidR="00166DAF" w:rsidRPr="00161CF2">
              <w:rPr>
                <w:sz w:val="24"/>
                <w:szCs w:val="24"/>
              </w:rPr>
              <w:t>1</w:t>
            </w:r>
            <w:r w:rsidRPr="00161CF2">
              <w:rPr>
                <w:sz w:val="24"/>
                <w:szCs w:val="24"/>
              </w:rPr>
              <w:t>,</w:t>
            </w:r>
            <w:r w:rsidR="00166DAF" w:rsidRPr="00161CF2">
              <w:rPr>
                <w:sz w:val="24"/>
                <w:szCs w:val="24"/>
              </w:rPr>
              <w:t>75</w:t>
            </w:r>
            <w:r w:rsidRPr="00161CF2">
              <w:rPr>
                <w:sz w:val="24"/>
                <w:szCs w:val="24"/>
              </w:rPr>
              <w:t>=</w:t>
            </w:r>
            <w:r w:rsidR="00166DAF" w:rsidRPr="00161CF2">
              <w:rPr>
                <w:sz w:val="24"/>
                <w:szCs w:val="24"/>
              </w:rPr>
              <w:t>45,41</w:t>
            </w:r>
            <w:r w:rsidRPr="00161CF2">
              <w:rPr>
                <w:sz w:val="24"/>
                <w:szCs w:val="24"/>
              </w:rPr>
              <w:t xml:space="preserve">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уу2</w:t>
            </w:r>
            <w:r w:rsidRPr="00161CF2">
              <w:rPr>
                <w:sz w:val="24"/>
                <w:szCs w:val="24"/>
              </w:rPr>
              <w:t>=1,</w:t>
            </w:r>
            <w:r w:rsidR="00166DAF" w:rsidRPr="00161CF2">
              <w:rPr>
                <w:sz w:val="24"/>
                <w:szCs w:val="24"/>
              </w:rPr>
              <w:t>85</w:t>
            </w:r>
            <w:r w:rsidRPr="00161CF2">
              <w:rPr>
                <w:sz w:val="24"/>
                <w:szCs w:val="24"/>
              </w:rPr>
              <w:t>∙23,0+</w:t>
            </w:r>
            <w:r w:rsidR="00166DAF" w:rsidRPr="00161CF2">
              <w:rPr>
                <w:sz w:val="24"/>
                <w:szCs w:val="24"/>
              </w:rPr>
              <w:t>1</w:t>
            </w:r>
            <w:r w:rsidRPr="00161CF2">
              <w:rPr>
                <w:sz w:val="24"/>
                <w:szCs w:val="24"/>
              </w:rPr>
              <w:t>,</w:t>
            </w:r>
            <w:r w:rsidR="00166DAF" w:rsidRPr="00161CF2">
              <w:rPr>
                <w:sz w:val="24"/>
                <w:szCs w:val="24"/>
              </w:rPr>
              <w:t>75</w:t>
            </w:r>
            <w:r w:rsidRPr="00161CF2">
              <w:rPr>
                <w:sz w:val="24"/>
                <w:szCs w:val="24"/>
              </w:rPr>
              <w:t>=</w:t>
            </w:r>
            <w:r w:rsidR="00166DAF" w:rsidRPr="00161CF2">
              <w:rPr>
                <w:sz w:val="24"/>
                <w:szCs w:val="24"/>
              </w:rPr>
              <w:t>48,64</w:t>
            </w:r>
            <w:r w:rsidRPr="00161CF2">
              <w:rPr>
                <w:sz w:val="24"/>
                <w:szCs w:val="24"/>
              </w:rPr>
              <w:t xml:space="preserve">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уу3</w:t>
            </w:r>
            <w:r w:rsidRPr="00161CF2">
              <w:rPr>
                <w:sz w:val="24"/>
                <w:szCs w:val="24"/>
              </w:rPr>
              <w:t>=1,</w:t>
            </w:r>
            <w:r w:rsidR="00166DAF" w:rsidRPr="00161CF2">
              <w:rPr>
                <w:sz w:val="24"/>
                <w:szCs w:val="24"/>
              </w:rPr>
              <w:t>85</w:t>
            </w:r>
            <w:r w:rsidRPr="00161CF2">
              <w:rPr>
                <w:sz w:val="24"/>
                <w:szCs w:val="24"/>
              </w:rPr>
              <w:t>∙23,1+</w:t>
            </w:r>
            <w:r w:rsidR="00166DAF" w:rsidRPr="00161CF2">
              <w:rPr>
                <w:sz w:val="24"/>
                <w:szCs w:val="24"/>
              </w:rPr>
              <w:t>1,75</w:t>
            </w:r>
            <w:r w:rsidRPr="00161CF2">
              <w:rPr>
                <w:sz w:val="24"/>
                <w:szCs w:val="24"/>
              </w:rPr>
              <w:t>=</w:t>
            </w:r>
            <w:r w:rsidR="00166DAF" w:rsidRPr="00161CF2">
              <w:rPr>
                <w:sz w:val="24"/>
                <w:szCs w:val="24"/>
              </w:rPr>
              <w:t>44,48</w:t>
            </w:r>
            <w:r w:rsidRPr="00161CF2">
              <w:rPr>
                <w:sz w:val="24"/>
                <w:szCs w:val="24"/>
              </w:rPr>
              <w:t xml:space="preserve">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уу4</w:t>
            </w:r>
            <w:r w:rsidRPr="00161CF2">
              <w:rPr>
                <w:sz w:val="24"/>
                <w:szCs w:val="24"/>
              </w:rPr>
              <w:t>=1,</w:t>
            </w:r>
            <w:r w:rsidR="00166DAF" w:rsidRPr="00161CF2">
              <w:rPr>
                <w:sz w:val="24"/>
                <w:szCs w:val="24"/>
              </w:rPr>
              <w:t>85</w:t>
            </w:r>
            <w:r w:rsidRPr="00161CF2">
              <w:rPr>
                <w:sz w:val="24"/>
                <w:szCs w:val="24"/>
              </w:rPr>
              <w:t>∙22,9+</w:t>
            </w:r>
            <w:r w:rsidR="00166DAF" w:rsidRPr="00161CF2">
              <w:rPr>
                <w:sz w:val="24"/>
                <w:szCs w:val="24"/>
              </w:rPr>
              <w:t>1,75</w:t>
            </w:r>
            <w:r w:rsidRPr="00161CF2">
              <w:rPr>
                <w:sz w:val="24"/>
                <w:szCs w:val="24"/>
              </w:rPr>
              <w:t>=</w:t>
            </w:r>
            <w:r w:rsidR="00166DAF" w:rsidRPr="00161CF2">
              <w:rPr>
                <w:sz w:val="24"/>
                <w:szCs w:val="24"/>
              </w:rPr>
              <w:t>44,11</w:t>
            </w:r>
            <w:r w:rsidRPr="00161CF2">
              <w:rPr>
                <w:sz w:val="24"/>
                <w:szCs w:val="24"/>
              </w:rPr>
              <w:t xml:space="preserve">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lang w:val="en-US"/>
              </w:rPr>
            </w:pPr>
            <w:r w:rsidRPr="00161CF2">
              <w:rPr>
                <w:sz w:val="24"/>
                <w:szCs w:val="24"/>
              </w:rPr>
              <w:t>А</w:t>
            </w:r>
            <w:r w:rsidRPr="00161CF2">
              <w:rPr>
                <w:sz w:val="24"/>
                <w:szCs w:val="24"/>
                <w:vertAlign w:val="subscript"/>
              </w:rPr>
              <w:t>уу5</w:t>
            </w:r>
            <w:r w:rsidRPr="00161CF2">
              <w:rPr>
                <w:sz w:val="24"/>
                <w:szCs w:val="24"/>
              </w:rPr>
              <w:t>=1,</w:t>
            </w:r>
            <w:r w:rsidR="00166DAF" w:rsidRPr="00161CF2">
              <w:rPr>
                <w:sz w:val="24"/>
                <w:szCs w:val="24"/>
              </w:rPr>
              <w:t>85</w:t>
            </w:r>
            <w:r w:rsidRPr="00161CF2">
              <w:rPr>
                <w:sz w:val="24"/>
                <w:szCs w:val="24"/>
              </w:rPr>
              <w:t>∙23,2+</w:t>
            </w:r>
            <w:r w:rsidR="00166DAF" w:rsidRPr="00161CF2">
              <w:rPr>
                <w:sz w:val="24"/>
                <w:szCs w:val="24"/>
              </w:rPr>
              <w:t>1,75</w:t>
            </w:r>
            <w:r w:rsidRPr="00161CF2">
              <w:rPr>
                <w:sz w:val="24"/>
                <w:szCs w:val="24"/>
              </w:rPr>
              <w:t>=</w:t>
            </w:r>
            <w:r w:rsidR="00166DAF" w:rsidRPr="00161CF2">
              <w:rPr>
                <w:sz w:val="24"/>
                <w:szCs w:val="24"/>
              </w:rPr>
              <w:t>44,67</w:t>
            </w:r>
            <w:r w:rsidRPr="00161CF2">
              <w:rPr>
                <w:sz w:val="24"/>
                <w:szCs w:val="24"/>
              </w:rPr>
              <w:t xml:space="preserve"> </w:t>
            </w:r>
            <w:r w:rsidRPr="00161CF2">
              <w:rPr>
                <w:sz w:val="24"/>
                <w:szCs w:val="24"/>
                <w:lang w:val="en-US"/>
              </w:rPr>
              <w:t>dB</w:t>
            </w:r>
          </w:p>
        </w:tc>
      </w:tr>
      <w:tr w:rsidR="004F76E7" w:rsidRPr="00161CF2" w:rsidTr="00161CF2">
        <w:tc>
          <w:tcPr>
            <w:tcW w:w="10012" w:type="dxa"/>
            <w:shd w:val="clear" w:color="auto" w:fill="auto"/>
          </w:tcPr>
          <w:p w:rsidR="004F76E7" w:rsidRPr="00161CF2" w:rsidRDefault="004F76E7" w:rsidP="00161CF2">
            <w:pPr>
              <w:ind w:left="180"/>
              <w:rPr>
                <w:sz w:val="24"/>
                <w:szCs w:val="24"/>
              </w:rPr>
            </w:pPr>
            <w:r w:rsidRPr="00161CF2">
              <w:rPr>
                <w:sz w:val="24"/>
                <w:szCs w:val="24"/>
              </w:rPr>
              <w:t>А</w:t>
            </w:r>
            <w:r w:rsidRPr="00161CF2">
              <w:rPr>
                <w:sz w:val="24"/>
                <w:szCs w:val="24"/>
                <w:vertAlign w:val="subscript"/>
              </w:rPr>
              <w:t>уу6</w:t>
            </w:r>
            <w:r w:rsidRPr="00161CF2">
              <w:rPr>
                <w:sz w:val="24"/>
                <w:szCs w:val="24"/>
              </w:rPr>
              <w:t>=1,</w:t>
            </w:r>
            <w:r w:rsidR="00166DAF" w:rsidRPr="00161CF2">
              <w:rPr>
                <w:sz w:val="24"/>
                <w:szCs w:val="24"/>
              </w:rPr>
              <w:t>85</w:t>
            </w:r>
            <w:r w:rsidRPr="00161CF2">
              <w:rPr>
                <w:sz w:val="24"/>
                <w:szCs w:val="24"/>
              </w:rPr>
              <w:t>∙23,5+</w:t>
            </w:r>
            <w:r w:rsidR="00166DAF" w:rsidRPr="00161CF2">
              <w:rPr>
                <w:sz w:val="24"/>
                <w:szCs w:val="24"/>
              </w:rPr>
              <w:t>1,75</w:t>
            </w:r>
            <w:r w:rsidRPr="00161CF2">
              <w:rPr>
                <w:sz w:val="24"/>
                <w:szCs w:val="24"/>
              </w:rPr>
              <w:t>=</w:t>
            </w:r>
            <w:r w:rsidR="00166DAF" w:rsidRPr="00161CF2">
              <w:rPr>
                <w:sz w:val="24"/>
                <w:szCs w:val="24"/>
              </w:rPr>
              <w:t>45,22</w:t>
            </w:r>
            <w:r w:rsidRPr="00161CF2">
              <w:rPr>
                <w:sz w:val="24"/>
                <w:szCs w:val="24"/>
              </w:rPr>
              <w:t xml:space="preserve"> </w:t>
            </w:r>
            <w:r w:rsidRPr="00161CF2">
              <w:rPr>
                <w:sz w:val="24"/>
                <w:szCs w:val="24"/>
                <w:lang w:val="en-US"/>
              </w:rPr>
              <w:t>dB</w:t>
            </w:r>
          </w:p>
        </w:tc>
      </w:tr>
    </w:tbl>
    <w:p w:rsidR="004F76E7" w:rsidRDefault="004F76E7" w:rsidP="00381C9E">
      <w:pPr>
        <w:ind w:left="180"/>
        <w:rPr>
          <w:sz w:val="24"/>
          <w:szCs w:val="24"/>
        </w:rPr>
      </w:pPr>
    </w:p>
    <w:p w:rsidR="00166DAF" w:rsidRPr="00E447EB" w:rsidRDefault="00166DAF" w:rsidP="00166DAF">
      <w:pPr>
        <w:ind w:left="180"/>
        <w:rPr>
          <w:sz w:val="24"/>
          <w:szCs w:val="24"/>
        </w:rPr>
      </w:pPr>
      <w:r>
        <w:rPr>
          <w:sz w:val="24"/>
          <w:szCs w:val="24"/>
        </w:rPr>
        <w:tab/>
        <w:t>Выполняем расчёт затуханий</w:t>
      </w:r>
      <w:r w:rsidRPr="00E447EB">
        <w:rPr>
          <w:sz w:val="24"/>
          <w:szCs w:val="24"/>
        </w:rPr>
        <w:t xml:space="preserve"> </w:t>
      </w:r>
      <w:r>
        <w:rPr>
          <w:sz w:val="24"/>
          <w:szCs w:val="24"/>
        </w:rPr>
        <w:t>на участке ОП</w:t>
      </w:r>
      <w:r>
        <w:rPr>
          <w:sz w:val="24"/>
          <w:szCs w:val="24"/>
          <w:vertAlign w:val="subscript"/>
        </w:rPr>
        <w:t>2</w:t>
      </w:r>
      <w:r>
        <w:rPr>
          <w:sz w:val="24"/>
          <w:szCs w:val="24"/>
        </w:rPr>
        <w:t xml:space="preserve"> → ОП</w:t>
      </w:r>
      <w:r>
        <w:rPr>
          <w:sz w:val="24"/>
          <w:szCs w:val="24"/>
          <w:vertAlign w:val="subscript"/>
        </w:rPr>
        <w:t>1</w:t>
      </w:r>
      <w:r>
        <w:rPr>
          <w:sz w:val="24"/>
          <w:szCs w:val="24"/>
        </w:rPr>
        <w:t xml:space="preserve"> при </w:t>
      </w:r>
      <w:r>
        <w:rPr>
          <w:sz w:val="24"/>
          <w:szCs w:val="24"/>
          <w:lang w:val="en-US"/>
        </w:rPr>
        <w:t>t</w:t>
      </w:r>
      <w:r w:rsidRPr="00E447EB">
        <w:rPr>
          <w:sz w:val="24"/>
          <w:szCs w:val="24"/>
        </w:rPr>
        <w:t xml:space="preserve"> = </w:t>
      </w:r>
      <w:r>
        <w:rPr>
          <w:sz w:val="24"/>
          <w:szCs w:val="24"/>
        </w:rPr>
        <w:t>-2</w:t>
      </w:r>
      <w:r>
        <w:rPr>
          <w:sz w:val="24"/>
          <w:szCs w:val="24"/>
          <w:vertAlign w:val="superscript"/>
        </w:rPr>
        <w:t>°</w:t>
      </w:r>
      <w:r w:rsidRPr="00E447EB">
        <w:rPr>
          <w:sz w:val="24"/>
          <w:szCs w:val="24"/>
          <w:vertAlign w:val="superscript"/>
        </w:rPr>
        <w:t xml:space="preserve"> </w:t>
      </w:r>
    </w:p>
    <w:tbl>
      <w:tblPr>
        <w:tblW w:w="0" w:type="auto"/>
        <w:tblLook w:val="01E0" w:firstRow="1" w:lastRow="1" w:firstColumn="1" w:lastColumn="1" w:noHBand="0" w:noVBand="0"/>
      </w:tblPr>
      <w:tblGrid>
        <w:gridCol w:w="10012"/>
      </w:tblGrid>
      <w:tr w:rsidR="00166DAF" w:rsidRPr="00161CF2" w:rsidTr="00161CF2">
        <w:tc>
          <w:tcPr>
            <w:tcW w:w="10012" w:type="dxa"/>
            <w:shd w:val="clear" w:color="auto" w:fill="auto"/>
          </w:tcPr>
          <w:p w:rsidR="00166DAF" w:rsidRPr="00161CF2" w:rsidRDefault="00166DAF" w:rsidP="00161CF2">
            <w:pPr>
              <w:ind w:left="180"/>
              <w:rPr>
                <w:sz w:val="24"/>
                <w:szCs w:val="24"/>
                <w:lang w:val="en-US"/>
              </w:rPr>
            </w:pPr>
            <w:r w:rsidRPr="00161CF2">
              <w:rPr>
                <w:sz w:val="24"/>
                <w:szCs w:val="24"/>
              </w:rPr>
              <w:t>А</w:t>
            </w:r>
            <w:r w:rsidRPr="00161CF2">
              <w:rPr>
                <w:sz w:val="24"/>
                <w:szCs w:val="24"/>
                <w:vertAlign w:val="subscript"/>
              </w:rPr>
              <w:t>уу1</w:t>
            </w:r>
            <w:r w:rsidRPr="00161CF2">
              <w:rPr>
                <w:sz w:val="24"/>
                <w:szCs w:val="24"/>
              </w:rPr>
              <w:t xml:space="preserve">=1,74∙23,6+1,75=42,81 </w:t>
            </w:r>
            <w:r w:rsidRPr="00161CF2">
              <w:rPr>
                <w:sz w:val="24"/>
                <w:szCs w:val="24"/>
                <w:lang w:val="en-US"/>
              </w:rPr>
              <w:t>dB</w:t>
            </w:r>
          </w:p>
        </w:tc>
      </w:tr>
      <w:tr w:rsidR="00166DAF" w:rsidRPr="00161CF2" w:rsidTr="00161CF2">
        <w:tc>
          <w:tcPr>
            <w:tcW w:w="10012" w:type="dxa"/>
            <w:shd w:val="clear" w:color="auto" w:fill="auto"/>
          </w:tcPr>
          <w:p w:rsidR="00166DAF" w:rsidRPr="00161CF2" w:rsidRDefault="00166DAF" w:rsidP="00161CF2">
            <w:pPr>
              <w:ind w:left="180"/>
              <w:rPr>
                <w:sz w:val="24"/>
                <w:szCs w:val="24"/>
                <w:lang w:val="en-US"/>
              </w:rPr>
            </w:pPr>
            <w:r w:rsidRPr="00161CF2">
              <w:rPr>
                <w:sz w:val="24"/>
                <w:szCs w:val="24"/>
              </w:rPr>
              <w:t>А</w:t>
            </w:r>
            <w:r w:rsidRPr="00161CF2">
              <w:rPr>
                <w:sz w:val="24"/>
                <w:szCs w:val="24"/>
                <w:vertAlign w:val="subscript"/>
              </w:rPr>
              <w:t>уу2</w:t>
            </w:r>
            <w:r w:rsidRPr="00161CF2">
              <w:rPr>
                <w:sz w:val="24"/>
                <w:szCs w:val="24"/>
              </w:rPr>
              <w:t xml:space="preserve">=1,74∙23,0+1,75+4,34=46,11 </w:t>
            </w:r>
            <w:r w:rsidRPr="00161CF2">
              <w:rPr>
                <w:sz w:val="24"/>
                <w:szCs w:val="24"/>
                <w:lang w:val="en-US"/>
              </w:rPr>
              <w:t>dB</w:t>
            </w:r>
          </w:p>
        </w:tc>
      </w:tr>
      <w:tr w:rsidR="00166DAF" w:rsidRPr="00161CF2" w:rsidTr="00161CF2">
        <w:tc>
          <w:tcPr>
            <w:tcW w:w="10012" w:type="dxa"/>
            <w:shd w:val="clear" w:color="auto" w:fill="auto"/>
          </w:tcPr>
          <w:p w:rsidR="00166DAF" w:rsidRPr="00161CF2" w:rsidRDefault="00166DAF" w:rsidP="00161CF2">
            <w:pPr>
              <w:ind w:left="180"/>
              <w:rPr>
                <w:sz w:val="24"/>
                <w:szCs w:val="24"/>
                <w:lang w:val="en-US"/>
              </w:rPr>
            </w:pPr>
            <w:r w:rsidRPr="00161CF2">
              <w:rPr>
                <w:sz w:val="24"/>
                <w:szCs w:val="24"/>
              </w:rPr>
              <w:t>А</w:t>
            </w:r>
            <w:r w:rsidRPr="00161CF2">
              <w:rPr>
                <w:sz w:val="24"/>
                <w:szCs w:val="24"/>
                <w:vertAlign w:val="subscript"/>
              </w:rPr>
              <w:t>уу3</w:t>
            </w:r>
            <w:r w:rsidRPr="00161CF2">
              <w:rPr>
                <w:sz w:val="24"/>
                <w:szCs w:val="24"/>
              </w:rPr>
              <w:t xml:space="preserve">=1,74∙23,1+1,75=41,94 </w:t>
            </w:r>
            <w:r w:rsidRPr="00161CF2">
              <w:rPr>
                <w:sz w:val="24"/>
                <w:szCs w:val="24"/>
                <w:lang w:val="en-US"/>
              </w:rPr>
              <w:t>dB</w:t>
            </w:r>
          </w:p>
        </w:tc>
      </w:tr>
      <w:tr w:rsidR="00166DAF" w:rsidRPr="00161CF2" w:rsidTr="00161CF2">
        <w:tc>
          <w:tcPr>
            <w:tcW w:w="10012" w:type="dxa"/>
            <w:shd w:val="clear" w:color="auto" w:fill="auto"/>
          </w:tcPr>
          <w:p w:rsidR="00166DAF" w:rsidRPr="00161CF2" w:rsidRDefault="00166DAF" w:rsidP="00161CF2">
            <w:pPr>
              <w:ind w:left="180"/>
              <w:rPr>
                <w:sz w:val="24"/>
                <w:szCs w:val="24"/>
                <w:lang w:val="en-US"/>
              </w:rPr>
            </w:pPr>
            <w:r w:rsidRPr="00161CF2">
              <w:rPr>
                <w:sz w:val="24"/>
                <w:szCs w:val="24"/>
              </w:rPr>
              <w:t>А</w:t>
            </w:r>
            <w:r w:rsidRPr="00161CF2">
              <w:rPr>
                <w:sz w:val="24"/>
                <w:szCs w:val="24"/>
                <w:vertAlign w:val="subscript"/>
              </w:rPr>
              <w:t>уу4</w:t>
            </w:r>
            <w:r w:rsidRPr="00161CF2">
              <w:rPr>
                <w:sz w:val="24"/>
                <w:szCs w:val="24"/>
              </w:rPr>
              <w:t xml:space="preserve">=1,74∙22,9+1,75=41,59 </w:t>
            </w:r>
            <w:r w:rsidRPr="00161CF2">
              <w:rPr>
                <w:sz w:val="24"/>
                <w:szCs w:val="24"/>
                <w:lang w:val="en-US"/>
              </w:rPr>
              <w:t>dB</w:t>
            </w:r>
          </w:p>
        </w:tc>
      </w:tr>
      <w:tr w:rsidR="00166DAF" w:rsidRPr="00161CF2" w:rsidTr="00161CF2">
        <w:tc>
          <w:tcPr>
            <w:tcW w:w="10012" w:type="dxa"/>
            <w:shd w:val="clear" w:color="auto" w:fill="auto"/>
          </w:tcPr>
          <w:p w:rsidR="00166DAF" w:rsidRPr="00161CF2" w:rsidRDefault="00166DAF" w:rsidP="00161CF2">
            <w:pPr>
              <w:ind w:left="180"/>
              <w:rPr>
                <w:sz w:val="24"/>
                <w:szCs w:val="24"/>
                <w:lang w:val="en-US"/>
              </w:rPr>
            </w:pPr>
            <w:r w:rsidRPr="00161CF2">
              <w:rPr>
                <w:sz w:val="24"/>
                <w:szCs w:val="24"/>
              </w:rPr>
              <w:t>А</w:t>
            </w:r>
            <w:r w:rsidRPr="00161CF2">
              <w:rPr>
                <w:sz w:val="24"/>
                <w:szCs w:val="24"/>
                <w:vertAlign w:val="subscript"/>
              </w:rPr>
              <w:t>уу5</w:t>
            </w:r>
            <w:r w:rsidRPr="00161CF2">
              <w:rPr>
                <w:sz w:val="24"/>
                <w:szCs w:val="24"/>
              </w:rPr>
              <w:t xml:space="preserve">=1,74∙23,2+1,75=42,11 </w:t>
            </w:r>
            <w:r w:rsidRPr="00161CF2">
              <w:rPr>
                <w:sz w:val="24"/>
                <w:szCs w:val="24"/>
                <w:lang w:val="en-US"/>
              </w:rPr>
              <w:t>dB</w:t>
            </w:r>
          </w:p>
        </w:tc>
      </w:tr>
      <w:tr w:rsidR="00166DAF" w:rsidRPr="00161CF2" w:rsidTr="00161CF2">
        <w:tc>
          <w:tcPr>
            <w:tcW w:w="10012" w:type="dxa"/>
            <w:shd w:val="clear" w:color="auto" w:fill="auto"/>
          </w:tcPr>
          <w:p w:rsidR="00166DAF" w:rsidRPr="00161CF2" w:rsidRDefault="00166DAF" w:rsidP="00161CF2">
            <w:pPr>
              <w:ind w:left="180"/>
              <w:rPr>
                <w:sz w:val="24"/>
                <w:szCs w:val="24"/>
              </w:rPr>
            </w:pPr>
            <w:r w:rsidRPr="00161CF2">
              <w:rPr>
                <w:sz w:val="24"/>
                <w:szCs w:val="24"/>
              </w:rPr>
              <w:t>А</w:t>
            </w:r>
            <w:r w:rsidRPr="00161CF2">
              <w:rPr>
                <w:sz w:val="24"/>
                <w:szCs w:val="24"/>
                <w:vertAlign w:val="subscript"/>
              </w:rPr>
              <w:t>уу6</w:t>
            </w:r>
            <w:r w:rsidRPr="00161CF2">
              <w:rPr>
                <w:sz w:val="24"/>
                <w:szCs w:val="24"/>
              </w:rPr>
              <w:t xml:space="preserve">=1,74∙23,5+1,75=42,64 </w:t>
            </w:r>
            <w:r w:rsidRPr="00161CF2">
              <w:rPr>
                <w:sz w:val="24"/>
                <w:szCs w:val="24"/>
                <w:lang w:val="en-US"/>
              </w:rPr>
              <w:t>dB</w:t>
            </w:r>
          </w:p>
        </w:tc>
      </w:tr>
    </w:tbl>
    <w:p w:rsidR="004F76E7" w:rsidRDefault="004F76E7" w:rsidP="00381C9E">
      <w:pPr>
        <w:ind w:left="180"/>
        <w:rPr>
          <w:sz w:val="24"/>
          <w:szCs w:val="24"/>
        </w:rPr>
      </w:pPr>
    </w:p>
    <w:p w:rsidR="00166DAF" w:rsidRDefault="00166DAF"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647A49" w:rsidRDefault="00647A49" w:rsidP="00381C9E">
      <w:pPr>
        <w:ind w:left="180"/>
        <w:rPr>
          <w:sz w:val="24"/>
          <w:szCs w:val="24"/>
        </w:rPr>
      </w:pPr>
    </w:p>
    <w:p w:rsidR="004F76E7" w:rsidRDefault="00166DAF" w:rsidP="00166DAF">
      <w:pPr>
        <w:numPr>
          <w:ilvl w:val="1"/>
          <w:numId w:val="2"/>
        </w:numPr>
        <w:jc w:val="center"/>
        <w:rPr>
          <w:b/>
          <w:sz w:val="36"/>
          <w:szCs w:val="36"/>
        </w:rPr>
      </w:pPr>
      <w:r>
        <w:rPr>
          <w:b/>
          <w:sz w:val="36"/>
          <w:szCs w:val="36"/>
        </w:rPr>
        <w:t>ОПРЕДЕЛЕНИЕ УСИЛЕНИЙ НУП и ОУП.</w:t>
      </w:r>
    </w:p>
    <w:p w:rsidR="00166DAF" w:rsidRDefault="00166DAF" w:rsidP="00166DAF">
      <w:pPr>
        <w:numPr>
          <w:ilvl w:val="2"/>
          <w:numId w:val="2"/>
        </w:numPr>
        <w:jc w:val="center"/>
        <w:rPr>
          <w:b/>
          <w:sz w:val="36"/>
          <w:szCs w:val="36"/>
        </w:rPr>
      </w:pPr>
      <w:r>
        <w:rPr>
          <w:b/>
          <w:sz w:val="36"/>
          <w:szCs w:val="36"/>
        </w:rPr>
        <w:t>РАСЧЕТ УСИЛЕНИЯ НУП.</w:t>
      </w:r>
    </w:p>
    <w:p w:rsidR="00166DAF" w:rsidRDefault="00166DAF" w:rsidP="00166DAF">
      <w:pPr>
        <w:jc w:val="center"/>
        <w:rPr>
          <w:b/>
          <w:sz w:val="36"/>
          <w:szCs w:val="36"/>
        </w:rPr>
      </w:pPr>
    </w:p>
    <w:p w:rsidR="00166DAF" w:rsidRDefault="00166DAF" w:rsidP="00166DAF">
      <w:pPr>
        <w:ind w:left="180"/>
        <w:rPr>
          <w:sz w:val="24"/>
          <w:szCs w:val="24"/>
        </w:rPr>
      </w:pPr>
      <w:r>
        <w:rPr>
          <w:sz w:val="24"/>
          <w:szCs w:val="24"/>
        </w:rPr>
        <w:t>Усиления НУП можно рассчитать по формуле:</w:t>
      </w:r>
    </w:p>
    <w:p w:rsidR="00166DAF" w:rsidRDefault="00AA32E4" w:rsidP="00166DAF">
      <w:pPr>
        <w:ind w:left="180"/>
        <w:rPr>
          <w:sz w:val="24"/>
          <w:szCs w:val="24"/>
        </w:rPr>
      </w:pPr>
      <w:r>
        <w:rPr>
          <w:noProof/>
        </w:rPr>
        <w:pict>
          <v:shape id="_x0000_s1880" type="#_x0000_t75" style="position:absolute;left:0;text-align:left;margin-left:0;margin-top:14.1pt;width:102pt;height:19.9pt;z-index:251668992;mso-position-horizontal:center" wrapcoords="702 4500 351 12600 702 17100 1756 17100 21249 17100 21424 16200 20722 11700 19317 4500 702 4500">
            <v:imagedata r:id="rId26" o:title=""/>
            <w10:wrap type="tight"/>
          </v:shape>
        </w:pict>
      </w:r>
    </w:p>
    <w:p w:rsidR="00166DAF" w:rsidRDefault="00447177" w:rsidP="00166DAF">
      <w:pPr>
        <w:ind w:left="180"/>
        <w:rPr>
          <w:sz w:val="28"/>
          <w:szCs w:val="28"/>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7177">
        <w:rPr>
          <w:sz w:val="28"/>
          <w:szCs w:val="28"/>
          <w:lang w:val="en-US"/>
        </w:rPr>
        <w:t>dB           (4)</w:t>
      </w:r>
    </w:p>
    <w:p w:rsidR="00447177" w:rsidRDefault="00447177" w:rsidP="00166DAF">
      <w:pPr>
        <w:ind w:left="180"/>
        <w:rPr>
          <w:sz w:val="24"/>
          <w:szCs w:val="24"/>
          <w:lang w:val="en-US"/>
        </w:rPr>
      </w:pPr>
    </w:p>
    <w:p w:rsidR="00447177" w:rsidRDefault="00447177" w:rsidP="00166DAF">
      <w:pPr>
        <w:ind w:left="180"/>
        <w:rPr>
          <w:sz w:val="24"/>
          <w:szCs w:val="24"/>
        </w:rPr>
      </w:pPr>
      <w:r>
        <w:rPr>
          <w:sz w:val="24"/>
          <w:szCs w:val="24"/>
        </w:rPr>
        <w:t xml:space="preserve">Эта формула применяется если НУП не оборудован грунтовыми АРУ. </w:t>
      </w:r>
    </w:p>
    <w:p w:rsidR="00447177" w:rsidRDefault="00447177" w:rsidP="00166DAF">
      <w:pPr>
        <w:ind w:left="180"/>
        <w:rPr>
          <w:sz w:val="24"/>
          <w:szCs w:val="24"/>
        </w:rPr>
      </w:pPr>
      <w:r>
        <w:rPr>
          <w:sz w:val="24"/>
          <w:szCs w:val="24"/>
        </w:rPr>
        <w:t>Выполним расчёт по проверке установки грунтовых АРУ. Грунтовые АРУ устанавливаются если выполняется условие:</w:t>
      </w:r>
    </w:p>
    <w:p w:rsidR="00447177" w:rsidRDefault="00447177" w:rsidP="00166DAF">
      <w:pPr>
        <w:ind w:left="180"/>
        <w:rPr>
          <w:sz w:val="24"/>
          <w:szCs w:val="24"/>
        </w:rPr>
      </w:pPr>
    </w:p>
    <w:p w:rsidR="00447177" w:rsidRDefault="00447177" w:rsidP="00166DAF">
      <w:pPr>
        <w:ind w:left="180"/>
        <w:rPr>
          <w:sz w:val="24"/>
          <w:szCs w:val="24"/>
        </w:rPr>
      </w:pPr>
    </w:p>
    <w:p w:rsidR="00447177" w:rsidRDefault="00447177" w:rsidP="00166DAF">
      <w:pPr>
        <w:ind w:left="180"/>
        <w:rPr>
          <w:sz w:val="24"/>
          <w:szCs w:val="24"/>
        </w:rPr>
      </w:pPr>
    </w:p>
    <w:p w:rsidR="00447177" w:rsidRDefault="00AA32E4" w:rsidP="00166DAF">
      <w:pPr>
        <w:ind w:left="180"/>
        <w:rPr>
          <w:sz w:val="24"/>
          <w:szCs w:val="24"/>
        </w:rPr>
      </w:pPr>
      <w:r>
        <w:rPr>
          <w:noProof/>
        </w:rPr>
        <w:pict>
          <v:shape id="_x0000_s1881" type="#_x0000_t75" style="position:absolute;left:0;text-align:left;margin-left:3in;margin-top:-9pt;width:59.6pt;height:37.7pt;z-index:251670016" wrapcoords="12706 2512 3812 6530 635 8540 318 13563 9529 18586 14612 19591 17471 19591 16835 18586 16200 18586 20965 12056 20329 7535 14294 2512 12706 2512">
            <v:imagedata r:id="rId27" o:title=""/>
            <w10:wrap type="tight"/>
          </v:shape>
        </w:pict>
      </w:r>
      <w:r>
        <w:rPr>
          <w:noProof/>
          <w:szCs w:val="24"/>
        </w:rPr>
        <w:pict>
          <v:group id="_x0000_s1349" style="position:absolute;left:0;text-align:left;margin-left:56.7pt;margin-top:19.85pt;width:518.8pt;height:802.3pt;z-index:251632128;mso-position-horizontal-relative:page;mso-position-vertical-relative:page" coordsize="20000,20000" o:allowincell="f">
            <v:rect id="_x0000_s1350" style="position:absolute;width:20000;height:20000" filled="f" strokeweight="2pt"/>
            <v:line id="_x0000_s1351" style="position:absolute" from="1093,18949" to="1095,19989" strokeweight="2pt"/>
            <v:line id="_x0000_s1352" style="position:absolute" from="10,18941" to="19977,18942" strokeweight="2pt"/>
            <v:line id="_x0000_s1353" style="position:absolute" from="2186,18949" to="2188,19989" strokeweight="2pt"/>
            <v:line id="_x0000_s1354" style="position:absolute" from="4919,18949" to="4921,19989" strokeweight="2pt"/>
            <v:line id="_x0000_s1355" style="position:absolute" from="6557,18959" to="6559,19989" strokeweight="2pt"/>
            <v:line id="_x0000_s1356" style="position:absolute" from="7650,18949" to="7652,19979" strokeweight="2pt"/>
            <v:line id="_x0000_s1357" style="position:absolute" from="18905,18949" to="18909,19989" strokeweight="2pt"/>
            <v:line id="_x0000_s1358" style="position:absolute" from="10,19293" to="7631,19295" strokeweight="1pt"/>
            <v:line id="_x0000_s1359" style="position:absolute" from="10,19646" to="7631,19647" strokeweight="2pt"/>
            <v:line id="_x0000_s1360" style="position:absolute" from="18919,19296" to="19990,19297" strokeweight="1pt"/>
            <v:rect id="_x0000_s1361" style="position:absolute;left:54;top:19660;width:1000;height:309" filled="f" stroked="f" strokeweight=".25pt">
              <v:textbox style="mso-next-textbox:#_x0000_s1361" inset="1pt,1pt,1pt,1pt">
                <w:txbxContent>
                  <w:p w:rsidR="00437962" w:rsidRDefault="00437962">
                    <w:pPr>
                      <w:pStyle w:val="a4"/>
                      <w:jc w:val="center"/>
                      <w:rPr>
                        <w:sz w:val="18"/>
                      </w:rPr>
                    </w:pPr>
                    <w:r>
                      <w:rPr>
                        <w:sz w:val="18"/>
                      </w:rPr>
                      <w:t>Изм.</w:t>
                    </w:r>
                  </w:p>
                </w:txbxContent>
              </v:textbox>
            </v:rect>
            <v:rect id="_x0000_s1362" style="position:absolute;left:1139;top:19660;width:1001;height:309" filled="f" stroked="f" strokeweight=".25pt">
              <v:textbox style="mso-next-textbox:#_x0000_s1362" inset="1pt,1pt,1pt,1pt">
                <w:txbxContent>
                  <w:p w:rsidR="00437962" w:rsidRDefault="00437962">
                    <w:pPr>
                      <w:pStyle w:val="a4"/>
                      <w:jc w:val="center"/>
                      <w:rPr>
                        <w:sz w:val="18"/>
                      </w:rPr>
                    </w:pPr>
                    <w:r>
                      <w:rPr>
                        <w:sz w:val="18"/>
                      </w:rPr>
                      <w:t>Лист</w:t>
                    </w:r>
                  </w:p>
                </w:txbxContent>
              </v:textbox>
            </v:rect>
            <v:rect id="_x0000_s1363" style="position:absolute;left:2267;top:19660;width:2573;height:309" filled="f" stroked="f" strokeweight=".25pt">
              <v:textbox style="mso-next-textbox:#_x0000_s1363" inset="1pt,1pt,1pt,1pt">
                <w:txbxContent>
                  <w:p w:rsidR="00437962" w:rsidRDefault="00437962">
                    <w:pPr>
                      <w:pStyle w:val="a4"/>
                      <w:jc w:val="center"/>
                      <w:rPr>
                        <w:sz w:val="18"/>
                      </w:rPr>
                    </w:pPr>
                    <w:r>
                      <w:rPr>
                        <w:sz w:val="18"/>
                      </w:rPr>
                      <w:t>№ докум.</w:t>
                    </w:r>
                  </w:p>
                </w:txbxContent>
              </v:textbox>
            </v:rect>
            <v:rect id="_x0000_s1364" style="position:absolute;left:4983;top:19660;width:1534;height:309" filled="f" stroked="f" strokeweight=".25pt">
              <v:textbox style="mso-next-textbox:#_x0000_s1364" inset="1pt,1pt,1pt,1pt">
                <w:txbxContent>
                  <w:p w:rsidR="00437962" w:rsidRDefault="00437962">
                    <w:pPr>
                      <w:pStyle w:val="a4"/>
                      <w:jc w:val="center"/>
                      <w:rPr>
                        <w:sz w:val="18"/>
                      </w:rPr>
                    </w:pPr>
                    <w:r>
                      <w:rPr>
                        <w:sz w:val="18"/>
                      </w:rPr>
                      <w:t>Подпись</w:t>
                    </w:r>
                  </w:p>
                </w:txbxContent>
              </v:textbox>
            </v:rect>
            <v:rect id="_x0000_s1365" style="position:absolute;left:6604;top:19660;width:1000;height:309" filled="f" stroked="f" strokeweight=".25pt">
              <v:textbox style="mso-next-textbox:#_x0000_s1365" inset="1pt,1pt,1pt,1pt">
                <w:txbxContent>
                  <w:p w:rsidR="00437962" w:rsidRDefault="00437962">
                    <w:pPr>
                      <w:pStyle w:val="a4"/>
                      <w:jc w:val="center"/>
                      <w:rPr>
                        <w:sz w:val="18"/>
                      </w:rPr>
                    </w:pPr>
                    <w:r>
                      <w:rPr>
                        <w:sz w:val="18"/>
                      </w:rPr>
                      <w:t>Дата</w:t>
                    </w:r>
                  </w:p>
                </w:txbxContent>
              </v:textbox>
            </v:rect>
            <v:rect id="_x0000_s1366" style="position:absolute;left:18949;top:18977;width:1001;height:309" filled="f" stroked="f" strokeweight=".25pt">
              <v:textbox style="mso-next-textbox:#_x0000_s1366" inset="1pt,1pt,1pt,1pt">
                <w:txbxContent>
                  <w:p w:rsidR="00437962" w:rsidRDefault="00437962">
                    <w:pPr>
                      <w:pStyle w:val="a4"/>
                      <w:jc w:val="center"/>
                      <w:rPr>
                        <w:sz w:val="18"/>
                      </w:rPr>
                    </w:pPr>
                    <w:r>
                      <w:rPr>
                        <w:sz w:val="18"/>
                      </w:rPr>
                      <w:t>Лист</w:t>
                    </w:r>
                  </w:p>
                </w:txbxContent>
              </v:textbox>
            </v:rect>
            <v:rect id="_x0000_s1367" style="position:absolute;left:18949;top:19435;width:1001;height:423" filled="f" stroked="f" strokeweight=".25pt">
              <v:textbox style="mso-next-textbox:#_x0000_s1367" inset="1pt,1pt,1pt,1pt">
                <w:txbxContent>
                  <w:p w:rsidR="00437962" w:rsidRDefault="006C3A76">
                    <w:pPr>
                      <w:pStyle w:val="a4"/>
                      <w:jc w:val="center"/>
                      <w:rPr>
                        <w:sz w:val="24"/>
                      </w:rPr>
                    </w:pPr>
                    <w:r>
                      <w:rPr>
                        <w:noProof/>
                        <w:sz w:val="24"/>
                      </w:rPr>
                      <w:t>14</w:t>
                    </w:r>
                  </w:p>
                </w:txbxContent>
              </v:textbox>
            </v:rect>
            <v:rect id="_x0000_s1368" style="position:absolute;left:7745;top:19221;width:11075;height:477" filled="f" stroked="f" strokeweight=".25pt">
              <v:textbox style="mso-next-textbox:#_x0000_s1368"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447177">
        <w:rPr>
          <w:sz w:val="24"/>
          <w:szCs w:val="24"/>
        </w:rPr>
        <w:tab/>
      </w:r>
      <w:r w:rsidR="00447177">
        <w:rPr>
          <w:sz w:val="24"/>
          <w:szCs w:val="24"/>
        </w:rPr>
        <w:tab/>
      </w:r>
      <w:r w:rsidR="00447177">
        <w:rPr>
          <w:sz w:val="24"/>
          <w:szCs w:val="24"/>
        </w:rPr>
        <w:tab/>
      </w:r>
      <w:r w:rsidR="00447177">
        <w:rPr>
          <w:sz w:val="24"/>
          <w:szCs w:val="24"/>
        </w:rPr>
        <w:tab/>
      </w:r>
      <w:r w:rsidR="00447177">
        <w:rPr>
          <w:sz w:val="24"/>
          <w:szCs w:val="24"/>
        </w:rPr>
        <w:tab/>
      </w:r>
      <w:r w:rsidR="00447177">
        <w:rPr>
          <w:sz w:val="24"/>
          <w:szCs w:val="24"/>
        </w:rPr>
        <w:tab/>
      </w:r>
      <w:r w:rsidR="00447177">
        <w:rPr>
          <w:sz w:val="24"/>
          <w:szCs w:val="24"/>
        </w:rPr>
        <w:tab/>
      </w:r>
      <w:r w:rsidR="00447177">
        <w:rPr>
          <w:sz w:val="24"/>
          <w:szCs w:val="24"/>
        </w:rPr>
        <w:tab/>
      </w:r>
      <w:r w:rsidR="00447177">
        <w:rPr>
          <w:sz w:val="24"/>
          <w:szCs w:val="24"/>
        </w:rPr>
        <w:tab/>
      </w:r>
      <w:r w:rsidR="00447177" w:rsidRPr="00447177">
        <w:rPr>
          <w:sz w:val="24"/>
          <w:szCs w:val="24"/>
        </w:rPr>
        <w:t>(5)</w:t>
      </w:r>
    </w:p>
    <w:p w:rsidR="00447177" w:rsidRDefault="00447177" w:rsidP="00166DAF">
      <w:pPr>
        <w:ind w:left="180"/>
        <w:rPr>
          <w:sz w:val="24"/>
          <w:szCs w:val="24"/>
        </w:rPr>
      </w:pPr>
    </w:p>
    <w:p w:rsidR="002900EE" w:rsidRDefault="00AA32E4" w:rsidP="00166DAF">
      <w:pPr>
        <w:ind w:left="180"/>
        <w:rPr>
          <w:sz w:val="24"/>
          <w:szCs w:val="24"/>
        </w:rPr>
      </w:pPr>
      <w:r>
        <w:rPr>
          <w:noProof/>
        </w:rPr>
        <w:pict>
          <v:shape id="_x0000_s1882" type="#_x0000_t75" style="position:absolute;left:0;text-align:left;margin-left:135pt;margin-top:8.4pt;width:225.6pt;height:21.65pt;z-index:251671040" wrapcoords="342 4500 85 14400 1708 17100 7086 17100 20746 17100 21173 16200 21344 10800 21088 4500 342 4500">
            <v:imagedata r:id="rId28" o:title=""/>
            <w10:wrap type="tight"/>
          </v:shape>
        </w:pict>
      </w:r>
    </w:p>
    <w:p w:rsidR="00447177" w:rsidRDefault="00447177" w:rsidP="00166DAF">
      <w:pPr>
        <w:ind w:left="180"/>
        <w:rPr>
          <w:sz w:val="24"/>
          <w:szCs w:val="24"/>
        </w:rPr>
      </w:pPr>
      <w:r>
        <w:rPr>
          <w:sz w:val="24"/>
          <w:szCs w:val="24"/>
        </w:rPr>
        <w:t xml:space="preserve">где: </w:t>
      </w:r>
      <w:r w:rsidR="002900EE">
        <w:rPr>
          <w:sz w:val="24"/>
          <w:szCs w:val="24"/>
        </w:rPr>
        <w:tab/>
      </w:r>
      <w:r w:rsidR="002900EE">
        <w:rPr>
          <w:sz w:val="24"/>
          <w:szCs w:val="24"/>
        </w:rPr>
        <w:tab/>
      </w:r>
      <w:r w:rsidR="002900EE">
        <w:rPr>
          <w:sz w:val="24"/>
          <w:szCs w:val="24"/>
        </w:rPr>
        <w:tab/>
      </w:r>
      <w:r w:rsidR="002900EE">
        <w:rPr>
          <w:sz w:val="24"/>
          <w:szCs w:val="24"/>
        </w:rPr>
        <w:tab/>
        <w:t xml:space="preserve">     (6)</w:t>
      </w:r>
    </w:p>
    <w:p w:rsidR="002900EE" w:rsidRDefault="002900EE" w:rsidP="00166DAF">
      <w:pPr>
        <w:ind w:left="180"/>
        <w:rPr>
          <w:sz w:val="24"/>
          <w:szCs w:val="24"/>
        </w:rPr>
      </w:pPr>
    </w:p>
    <w:p w:rsidR="002900EE" w:rsidRDefault="00AA32E4" w:rsidP="00166DAF">
      <w:pPr>
        <w:ind w:left="180"/>
        <w:rPr>
          <w:sz w:val="24"/>
          <w:szCs w:val="24"/>
        </w:rPr>
      </w:pPr>
      <w:r>
        <w:rPr>
          <w:noProof/>
        </w:rPr>
        <w:pict>
          <v:shape id="_x0000_s1883" type="#_x0000_t75" style="position:absolute;left:0;text-align:left;margin-left:0;margin-top:-.85pt;width:9pt;height:14.25pt;z-index:251672064;mso-position-horizontal:left" wrapcoords="7200 4547 1800 12505 1800 15916 3600 15916 12600 15916 16200 4547 7200 4547">
            <v:imagedata r:id="rId29" o:title=""/>
            <w10:wrap type="tight"/>
          </v:shape>
        </w:pict>
      </w:r>
      <w:r w:rsidR="002900EE">
        <w:rPr>
          <w:sz w:val="24"/>
          <w:szCs w:val="24"/>
        </w:rPr>
        <w:t xml:space="preserve"> - количество усилительных участков между ОУП</w:t>
      </w:r>
    </w:p>
    <w:p w:rsidR="002900EE" w:rsidRDefault="002900EE" w:rsidP="00166DAF">
      <w:pPr>
        <w:ind w:left="180"/>
        <w:rPr>
          <w:sz w:val="24"/>
          <w:szCs w:val="24"/>
        </w:rPr>
      </w:pPr>
      <w:r>
        <w:rPr>
          <w:sz w:val="24"/>
          <w:szCs w:val="24"/>
          <w:lang w:val="en-US"/>
        </w:rPr>
        <w:t>n</w:t>
      </w:r>
      <w:r w:rsidRPr="002900EE">
        <w:rPr>
          <w:sz w:val="24"/>
          <w:szCs w:val="24"/>
        </w:rPr>
        <w:t xml:space="preserve">    -</w:t>
      </w:r>
      <w:r>
        <w:rPr>
          <w:sz w:val="24"/>
          <w:szCs w:val="24"/>
          <w:lang w:val="en-US"/>
        </w:rPr>
        <w:t xml:space="preserve"> </w:t>
      </w:r>
      <w:r>
        <w:rPr>
          <w:sz w:val="24"/>
          <w:szCs w:val="24"/>
        </w:rPr>
        <w:t>количество участков в секции</w:t>
      </w:r>
    </w:p>
    <w:p w:rsidR="002900EE" w:rsidRDefault="00AA32E4" w:rsidP="00166DAF">
      <w:pPr>
        <w:ind w:left="180"/>
        <w:rPr>
          <w:sz w:val="24"/>
          <w:szCs w:val="24"/>
        </w:rPr>
      </w:pPr>
      <w:r>
        <w:rPr>
          <w:noProof/>
        </w:rPr>
        <w:pict>
          <v:shape id="_x0000_s1884" type="#_x0000_t75" style="position:absolute;left:0;text-align:left;margin-left:0;margin-top:-.55pt;width:105pt;height:18pt;z-index:251673088;mso-position-horizontal:left" wrapcoords="617 4500 154 9900 463 17100 2314 17100 20211 17100 20829 17100 20983 9900 20674 4500 617 4500">
            <v:imagedata r:id="rId30" o:title=""/>
            <w10:wrap type="tight"/>
          </v:shape>
        </w:pict>
      </w:r>
      <w:r w:rsidR="002900EE">
        <w:rPr>
          <w:sz w:val="24"/>
          <w:szCs w:val="24"/>
        </w:rPr>
        <w:t xml:space="preserve"> - длинна секции без последнего участка</w:t>
      </w:r>
    </w:p>
    <w:p w:rsidR="002900EE" w:rsidRDefault="00AA32E4" w:rsidP="00166DAF">
      <w:pPr>
        <w:ind w:left="180"/>
        <w:rPr>
          <w:sz w:val="24"/>
          <w:szCs w:val="24"/>
        </w:rPr>
      </w:pPr>
      <w:r>
        <w:rPr>
          <w:noProof/>
        </w:rPr>
        <w:pict>
          <v:shape id="_x0000_s1885" type="#_x0000_t75" style="position:absolute;left:0;text-align:left;margin-left:0;margin-top:0;width:1in;height:18pt;z-index:251674112;mso-position-horizontal:left" wrapcoords="900 4500 225 11700 675 16200 2025 17100 6300 17100 20700 15300 21375 8100 15975 4500 900 4500">
            <v:imagedata r:id="rId31" o:title=""/>
            <w10:wrap type="tight"/>
          </v:shape>
        </w:pict>
      </w:r>
      <w:r w:rsidR="002900EE">
        <w:rPr>
          <w:sz w:val="24"/>
          <w:szCs w:val="24"/>
        </w:rPr>
        <w:t xml:space="preserve"> - номинальная длинна усилительного участка</w:t>
      </w:r>
    </w:p>
    <w:p w:rsidR="002900EE" w:rsidRDefault="002900EE" w:rsidP="00166DAF">
      <w:pPr>
        <w:ind w:left="180"/>
        <w:rPr>
          <w:sz w:val="24"/>
          <w:szCs w:val="24"/>
        </w:rPr>
      </w:pPr>
    </w:p>
    <w:p w:rsidR="002900EE" w:rsidRDefault="00AA32E4" w:rsidP="00166DAF">
      <w:pPr>
        <w:ind w:left="180"/>
        <w:rPr>
          <w:sz w:val="24"/>
          <w:szCs w:val="24"/>
        </w:rPr>
      </w:pPr>
      <w:r>
        <w:rPr>
          <w:position w:val="-10"/>
          <w:sz w:val="24"/>
          <w:szCs w:val="24"/>
        </w:rPr>
        <w:pict>
          <v:shape id="_x0000_i1032" type="#_x0000_t75" style="width:309pt;height:15.75pt">
            <v:imagedata r:id="rId32" o:title=""/>
          </v:shape>
        </w:pict>
      </w:r>
    </w:p>
    <w:p w:rsidR="0091198C" w:rsidRDefault="00AA32E4" w:rsidP="00166DAF">
      <w:pPr>
        <w:ind w:left="180"/>
        <w:rPr>
          <w:sz w:val="24"/>
          <w:szCs w:val="24"/>
        </w:rPr>
      </w:pPr>
      <w:r>
        <w:rPr>
          <w:noProof/>
        </w:rPr>
        <w:pict>
          <v:shape id="_x0000_s1887" type="#_x0000_t75" style="position:absolute;left:0;text-align:left;margin-left:126pt;margin-top:1.85pt;width:57.75pt;height:15.75pt;z-index:251676160" wrapcoords="842 3086 561 5143 842 14400 1964 15429 15709 15429 18795 15429 20758 10286 20478 3086 842 3086">
            <v:imagedata r:id="rId33" o:title=""/>
            <w10:wrap type="tight"/>
          </v:shape>
        </w:pict>
      </w:r>
      <w:r>
        <w:rPr>
          <w:noProof/>
        </w:rPr>
        <w:pict>
          <v:shape id="_x0000_s1886" type="#_x0000_t75" style="position:absolute;left:0;text-align:left;margin-left:0;margin-top:0;width:51.75pt;height:30.75pt;z-index:251675136;mso-position-horizontal:left" wrapcoords="11896 2107 3130 6322 626 7902 313 13171 10017 18966 14400 19493 17217 19493 17217 18966 20974 11590 20035 10537 15965 10010 20348 6322 19722 2107 11896 2107">
            <v:imagedata r:id="rId34" o:title=""/>
            <w10:wrap type="tight"/>
          </v:shape>
        </w:pict>
      </w:r>
      <w:r w:rsidR="0091198C">
        <w:rPr>
          <w:sz w:val="24"/>
          <w:szCs w:val="24"/>
        </w:rPr>
        <w:t xml:space="preserve">                       групповые АРУ устанавливаются</w:t>
      </w:r>
    </w:p>
    <w:p w:rsidR="0091198C" w:rsidRDefault="0091198C" w:rsidP="00166DAF">
      <w:pPr>
        <w:ind w:left="180"/>
        <w:rPr>
          <w:sz w:val="24"/>
          <w:szCs w:val="24"/>
        </w:rPr>
      </w:pPr>
    </w:p>
    <w:p w:rsidR="0091198C" w:rsidRDefault="0091198C" w:rsidP="00166DAF">
      <w:pPr>
        <w:ind w:left="180"/>
        <w:rPr>
          <w:sz w:val="24"/>
          <w:szCs w:val="24"/>
        </w:rPr>
      </w:pPr>
    </w:p>
    <w:p w:rsidR="0091198C" w:rsidRDefault="00AA32E4" w:rsidP="00166DAF">
      <w:pPr>
        <w:ind w:left="180"/>
        <w:rPr>
          <w:sz w:val="24"/>
          <w:szCs w:val="24"/>
        </w:rPr>
      </w:pPr>
      <w:r>
        <w:rPr>
          <w:position w:val="-10"/>
          <w:sz w:val="24"/>
          <w:szCs w:val="24"/>
        </w:rPr>
        <w:pict>
          <v:shape id="_x0000_i1033" type="#_x0000_t75" style="width:309pt;height:15.75pt">
            <v:imagedata r:id="rId35" o:title=""/>
          </v:shape>
        </w:pict>
      </w:r>
    </w:p>
    <w:p w:rsidR="0091198C" w:rsidRDefault="0091198C" w:rsidP="00166DAF">
      <w:pPr>
        <w:ind w:left="180"/>
        <w:rPr>
          <w:sz w:val="24"/>
          <w:szCs w:val="24"/>
        </w:rPr>
      </w:pPr>
    </w:p>
    <w:p w:rsidR="0091198C" w:rsidRDefault="00AA32E4" w:rsidP="00166DAF">
      <w:pPr>
        <w:ind w:left="180"/>
        <w:rPr>
          <w:sz w:val="24"/>
          <w:szCs w:val="24"/>
        </w:rPr>
      </w:pPr>
      <w:r>
        <w:rPr>
          <w:noProof/>
          <w:sz w:val="24"/>
          <w:szCs w:val="24"/>
        </w:rPr>
        <w:pict>
          <v:shape id="_x0000_s1888" type="#_x0000_t75" style="position:absolute;left:0;text-align:left;margin-left:9pt;margin-top:2.65pt;width:57.75pt;height:15.75pt;z-index:251677184" wrapcoords="842 3086 561 5143 842 14400 1964 15429 15709 15429 18795 15429 20758 10286 20478 3086 842 3086">
            <v:imagedata r:id="rId33" o:title=""/>
            <w10:wrap type="tight"/>
          </v:shape>
        </w:pict>
      </w:r>
      <w:r w:rsidR="0091198C">
        <w:rPr>
          <w:sz w:val="24"/>
          <w:szCs w:val="24"/>
        </w:rPr>
        <w:t>групповые АРУ устанавливаются</w:t>
      </w:r>
    </w:p>
    <w:p w:rsidR="0091198C" w:rsidRDefault="0091198C" w:rsidP="00166DAF">
      <w:pPr>
        <w:ind w:left="180"/>
        <w:rPr>
          <w:sz w:val="24"/>
          <w:szCs w:val="24"/>
        </w:rPr>
      </w:pPr>
    </w:p>
    <w:p w:rsidR="0091198C" w:rsidRDefault="0091198C" w:rsidP="00166DAF">
      <w:pPr>
        <w:ind w:left="180"/>
        <w:rPr>
          <w:sz w:val="24"/>
          <w:szCs w:val="24"/>
        </w:rPr>
      </w:pPr>
    </w:p>
    <w:p w:rsidR="0091198C" w:rsidRDefault="0091198C" w:rsidP="00166DAF">
      <w:pPr>
        <w:ind w:left="180"/>
        <w:rPr>
          <w:sz w:val="24"/>
          <w:szCs w:val="24"/>
        </w:rPr>
      </w:pPr>
    </w:p>
    <w:p w:rsidR="0091198C" w:rsidRDefault="006D0F00" w:rsidP="00166DAF">
      <w:pPr>
        <w:ind w:left="180"/>
        <w:rPr>
          <w:sz w:val="24"/>
          <w:szCs w:val="24"/>
        </w:rPr>
      </w:pPr>
      <w:r>
        <w:rPr>
          <w:sz w:val="24"/>
          <w:szCs w:val="24"/>
        </w:rPr>
        <w:tab/>
        <w:t>Вывод: так как условие формулы № 5 выполняется то усиление НУП считаем с грунтовыми АРУ.</w:t>
      </w:r>
    </w:p>
    <w:p w:rsidR="006D0F00" w:rsidRDefault="006D0F00" w:rsidP="00166DAF">
      <w:pPr>
        <w:ind w:left="180"/>
        <w:rPr>
          <w:sz w:val="24"/>
          <w:szCs w:val="24"/>
        </w:rPr>
      </w:pPr>
    </w:p>
    <w:p w:rsidR="006D0F00" w:rsidRDefault="006D0F00" w:rsidP="00166DAF">
      <w:pPr>
        <w:ind w:left="180"/>
        <w:rPr>
          <w:sz w:val="24"/>
          <w:szCs w:val="24"/>
        </w:rPr>
      </w:pPr>
      <w:r>
        <w:rPr>
          <w:sz w:val="24"/>
          <w:szCs w:val="24"/>
        </w:rPr>
        <w:tab/>
        <w:t>Усиление НУП считаем по формуле:</w:t>
      </w:r>
    </w:p>
    <w:p w:rsidR="006D0F00" w:rsidRDefault="00AA32E4" w:rsidP="00166DAF">
      <w:pPr>
        <w:ind w:left="180"/>
        <w:rPr>
          <w:sz w:val="24"/>
          <w:szCs w:val="24"/>
          <w:lang w:val="en-US"/>
        </w:rPr>
      </w:pPr>
      <w:r>
        <w:rPr>
          <w:noProof/>
        </w:rPr>
        <w:pict>
          <v:shape id="_x0000_s1889" type="#_x0000_t75" style="position:absolute;left:0;text-align:left;margin-left:153pt;margin-top:9.25pt;width:180pt;height:26.25pt;z-index:-251638272">
            <v:imagedata r:id="rId36" o:title=""/>
          </v:shape>
        </w:pict>
      </w:r>
    </w:p>
    <w:p w:rsidR="001E14B9" w:rsidRPr="001E14B9" w:rsidRDefault="001E14B9" w:rsidP="00166DAF">
      <w:pPr>
        <w:ind w:left="180"/>
        <w:rPr>
          <w:sz w:val="28"/>
          <w:szCs w:val="28"/>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1E14B9">
        <w:rPr>
          <w:sz w:val="28"/>
          <w:szCs w:val="28"/>
          <w:lang w:val="en-US"/>
        </w:rPr>
        <w:t>dB             (7)</w:t>
      </w:r>
    </w:p>
    <w:p w:rsidR="001E14B9" w:rsidRDefault="001E14B9" w:rsidP="00166DAF">
      <w:pPr>
        <w:ind w:left="180"/>
        <w:rPr>
          <w:sz w:val="24"/>
          <w:szCs w:val="24"/>
          <w:lang w:val="en-US"/>
        </w:rPr>
      </w:pPr>
    </w:p>
    <w:p w:rsidR="001E14B9" w:rsidRDefault="001E14B9" w:rsidP="00166DAF">
      <w:pPr>
        <w:ind w:left="180"/>
        <w:rPr>
          <w:sz w:val="24"/>
          <w:szCs w:val="24"/>
        </w:rPr>
      </w:pPr>
      <w:r>
        <w:rPr>
          <w:sz w:val="24"/>
          <w:szCs w:val="24"/>
        </w:rPr>
        <w:t xml:space="preserve">где: </w:t>
      </w:r>
      <w:r w:rsidR="00AA32E4">
        <w:rPr>
          <w:noProof/>
        </w:rPr>
        <w:pict>
          <v:shape id="_x0000_s1890" type="#_x0000_t75" style="position:absolute;left:0;text-align:left;margin-left:31.45pt;margin-top:.3pt;width:24.75pt;height:18.75pt;z-index:-251637248;mso-position-horizontal-relative:text;mso-position-vertical-relative:text">
            <v:imagedata r:id="rId37" o:title=""/>
          </v:shape>
        </w:pict>
      </w:r>
      <w:r>
        <w:rPr>
          <w:sz w:val="24"/>
          <w:szCs w:val="24"/>
        </w:rPr>
        <w:tab/>
        <w:t xml:space="preserve">       - пределы регулировки усиления усилителя с грунтовой АРУ при изменении температуры грунта  от -2</w:t>
      </w:r>
      <w:r w:rsidR="00E31533">
        <w:rPr>
          <w:sz w:val="24"/>
          <w:szCs w:val="24"/>
        </w:rPr>
        <w:t>°</w:t>
      </w:r>
      <w:r>
        <w:rPr>
          <w:sz w:val="24"/>
          <w:szCs w:val="24"/>
        </w:rPr>
        <w:t xml:space="preserve"> до +18</w:t>
      </w:r>
      <w:r w:rsidR="00E31533">
        <w:rPr>
          <w:sz w:val="24"/>
          <w:szCs w:val="24"/>
        </w:rPr>
        <w:t>°</w:t>
      </w:r>
      <w:r>
        <w:rPr>
          <w:sz w:val="24"/>
          <w:szCs w:val="24"/>
        </w:rPr>
        <w:t>.</w:t>
      </w:r>
    </w:p>
    <w:p w:rsidR="001E14B9" w:rsidRDefault="001E14B9" w:rsidP="00166DAF">
      <w:pPr>
        <w:ind w:left="180"/>
        <w:rPr>
          <w:sz w:val="24"/>
          <w:szCs w:val="24"/>
        </w:rPr>
      </w:pPr>
    </w:p>
    <w:p w:rsidR="001E14B9" w:rsidRDefault="00AA32E4" w:rsidP="00166DAF">
      <w:pPr>
        <w:ind w:left="180"/>
        <w:rPr>
          <w:sz w:val="24"/>
          <w:szCs w:val="24"/>
        </w:rPr>
      </w:pPr>
      <w:r>
        <w:rPr>
          <w:position w:val="-14"/>
          <w:sz w:val="24"/>
          <w:szCs w:val="24"/>
        </w:rPr>
        <w:pict>
          <v:shape id="_x0000_i1034" type="#_x0000_t75" style="width:66pt;height:18.75pt">
            <v:imagedata r:id="rId38" o:title=""/>
          </v:shape>
        </w:pict>
      </w:r>
    </w:p>
    <w:p w:rsidR="001E14B9" w:rsidRDefault="005F7591" w:rsidP="005F7591">
      <w:pPr>
        <w:ind w:left="180"/>
        <w:jc w:val="center"/>
        <w:rPr>
          <w:sz w:val="24"/>
          <w:szCs w:val="24"/>
        </w:rPr>
      </w:pPr>
      <w:r>
        <w:rPr>
          <w:sz w:val="24"/>
          <w:szCs w:val="24"/>
        </w:rPr>
        <w:t>направление от станции А → Б</w:t>
      </w:r>
    </w:p>
    <w:tbl>
      <w:tblPr>
        <w:tblW w:w="0" w:type="auto"/>
        <w:tblLook w:val="01E0" w:firstRow="1" w:lastRow="1" w:firstColumn="1" w:lastColumn="1" w:noHBand="0" w:noVBand="0"/>
      </w:tblPr>
      <w:tblGrid>
        <w:gridCol w:w="10012"/>
      </w:tblGrid>
      <w:tr w:rsidR="001E14B9" w:rsidRPr="00161CF2" w:rsidTr="00161CF2">
        <w:tc>
          <w:tcPr>
            <w:tcW w:w="10012" w:type="dxa"/>
            <w:shd w:val="clear" w:color="auto" w:fill="auto"/>
          </w:tcPr>
          <w:p w:rsidR="001E14B9" w:rsidRPr="00161CF2" w:rsidRDefault="005F7591" w:rsidP="00161CF2">
            <w:pPr>
              <w:ind w:left="180"/>
              <w:rPr>
                <w:sz w:val="24"/>
                <w:szCs w:val="24"/>
                <w:lang w:val="en-US"/>
              </w:rPr>
            </w:pPr>
            <w:r w:rsidRPr="00161CF2">
              <w:rPr>
                <w:sz w:val="24"/>
                <w:szCs w:val="24"/>
                <w:lang w:val="en-US"/>
              </w:rPr>
              <w:t>S</w:t>
            </w:r>
            <w:r w:rsidRPr="00161CF2">
              <w:rPr>
                <w:sz w:val="24"/>
                <w:szCs w:val="24"/>
                <w:vertAlign w:val="subscript"/>
              </w:rPr>
              <w:t>нуп 1/1</w:t>
            </w:r>
            <w:r w:rsidRPr="00161CF2">
              <w:rPr>
                <w:sz w:val="24"/>
                <w:szCs w:val="24"/>
              </w:rPr>
              <w:t xml:space="preserve">=31,89+2,1=33,99 </w:t>
            </w:r>
            <w:r w:rsidRPr="00161CF2">
              <w:rPr>
                <w:sz w:val="24"/>
                <w:szCs w:val="24"/>
                <w:lang w:val="en-US"/>
              </w:rPr>
              <w:t>dB</w:t>
            </w:r>
          </w:p>
        </w:tc>
      </w:tr>
      <w:tr w:rsidR="001E14B9" w:rsidRPr="00161CF2" w:rsidTr="00161CF2">
        <w:tc>
          <w:tcPr>
            <w:tcW w:w="10012" w:type="dxa"/>
            <w:shd w:val="clear" w:color="auto" w:fill="auto"/>
          </w:tcPr>
          <w:p w:rsidR="001E14B9" w:rsidRPr="00161CF2" w:rsidRDefault="005F7591" w:rsidP="00161CF2">
            <w:pPr>
              <w:ind w:left="180"/>
              <w:rPr>
                <w:sz w:val="24"/>
                <w:szCs w:val="24"/>
              </w:rPr>
            </w:pPr>
            <w:r w:rsidRPr="00161CF2">
              <w:rPr>
                <w:sz w:val="24"/>
                <w:szCs w:val="24"/>
                <w:lang w:val="en-US"/>
              </w:rPr>
              <w:t>S</w:t>
            </w:r>
            <w:r w:rsidRPr="00161CF2">
              <w:rPr>
                <w:sz w:val="24"/>
                <w:szCs w:val="24"/>
                <w:vertAlign w:val="subscript"/>
              </w:rPr>
              <w:t>нуп 2/1</w:t>
            </w:r>
            <w:r w:rsidRPr="00161CF2">
              <w:rPr>
                <w:sz w:val="24"/>
                <w:szCs w:val="24"/>
              </w:rPr>
              <w:t xml:space="preserve">=31,09+2,1=33,19 </w:t>
            </w:r>
            <w:r w:rsidRPr="00161CF2">
              <w:rPr>
                <w:sz w:val="24"/>
                <w:szCs w:val="24"/>
                <w:lang w:val="en-US"/>
              </w:rPr>
              <w:t>dB</w:t>
            </w:r>
          </w:p>
        </w:tc>
      </w:tr>
      <w:tr w:rsidR="001E14B9" w:rsidRPr="00161CF2" w:rsidTr="00161CF2">
        <w:tc>
          <w:tcPr>
            <w:tcW w:w="10012" w:type="dxa"/>
            <w:shd w:val="clear" w:color="auto" w:fill="auto"/>
          </w:tcPr>
          <w:p w:rsidR="00647A49" w:rsidRPr="00161CF2" w:rsidRDefault="00647A49" w:rsidP="00161CF2">
            <w:pPr>
              <w:ind w:left="180"/>
              <w:rPr>
                <w:sz w:val="24"/>
                <w:szCs w:val="24"/>
              </w:rPr>
            </w:pPr>
          </w:p>
          <w:p w:rsidR="00647A49" w:rsidRPr="00161CF2" w:rsidRDefault="00647A49" w:rsidP="00161CF2">
            <w:pPr>
              <w:ind w:left="180"/>
              <w:rPr>
                <w:sz w:val="24"/>
                <w:szCs w:val="24"/>
              </w:rPr>
            </w:pPr>
          </w:p>
          <w:p w:rsidR="001E14B9" w:rsidRPr="00161CF2" w:rsidRDefault="005F7591" w:rsidP="00161CF2">
            <w:pPr>
              <w:ind w:left="180"/>
              <w:rPr>
                <w:sz w:val="24"/>
                <w:szCs w:val="24"/>
              </w:rPr>
            </w:pPr>
            <w:r w:rsidRPr="00161CF2">
              <w:rPr>
                <w:sz w:val="24"/>
                <w:szCs w:val="24"/>
                <w:lang w:val="en-US"/>
              </w:rPr>
              <w:t>S</w:t>
            </w:r>
            <w:r w:rsidRPr="00161CF2">
              <w:rPr>
                <w:sz w:val="24"/>
                <w:szCs w:val="24"/>
                <w:vertAlign w:val="subscript"/>
              </w:rPr>
              <w:t>нуп 1/2</w:t>
            </w:r>
            <w:r w:rsidRPr="00161CF2">
              <w:rPr>
                <w:sz w:val="24"/>
                <w:szCs w:val="24"/>
              </w:rPr>
              <w:t xml:space="preserve">=30,91+2,1=33,01 </w:t>
            </w:r>
            <w:r w:rsidRPr="00161CF2">
              <w:rPr>
                <w:sz w:val="24"/>
                <w:szCs w:val="24"/>
                <w:lang w:val="en-US"/>
              </w:rPr>
              <w:t>dB</w:t>
            </w:r>
          </w:p>
        </w:tc>
      </w:tr>
      <w:tr w:rsidR="001E14B9" w:rsidRPr="00161CF2" w:rsidTr="00161CF2">
        <w:tc>
          <w:tcPr>
            <w:tcW w:w="10012" w:type="dxa"/>
            <w:shd w:val="clear" w:color="auto" w:fill="auto"/>
          </w:tcPr>
          <w:p w:rsidR="001E14B9" w:rsidRPr="00161CF2" w:rsidRDefault="005F7591" w:rsidP="00161CF2">
            <w:pPr>
              <w:ind w:left="180"/>
              <w:rPr>
                <w:sz w:val="24"/>
                <w:szCs w:val="24"/>
              </w:rPr>
            </w:pPr>
            <w:r w:rsidRPr="00161CF2">
              <w:rPr>
                <w:sz w:val="24"/>
                <w:szCs w:val="24"/>
                <w:lang w:val="en-US"/>
              </w:rPr>
              <w:t>S</w:t>
            </w:r>
            <w:r w:rsidRPr="00161CF2">
              <w:rPr>
                <w:sz w:val="24"/>
                <w:szCs w:val="24"/>
                <w:vertAlign w:val="subscript"/>
              </w:rPr>
              <w:t>нуп 2/2</w:t>
            </w:r>
            <w:r w:rsidRPr="00161CF2">
              <w:rPr>
                <w:sz w:val="24"/>
                <w:szCs w:val="24"/>
              </w:rPr>
              <w:t xml:space="preserve">=31,33+2,1=33,43 </w:t>
            </w:r>
            <w:r w:rsidRPr="00161CF2">
              <w:rPr>
                <w:sz w:val="24"/>
                <w:szCs w:val="24"/>
                <w:lang w:val="en-US"/>
              </w:rPr>
              <w:t>dB</w:t>
            </w:r>
          </w:p>
        </w:tc>
      </w:tr>
    </w:tbl>
    <w:p w:rsidR="001E14B9" w:rsidRDefault="001E14B9" w:rsidP="00166DAF">
      <w:pPr>
        <w:ind w:left="180"/>
        <w:rPr>
          <w:sz w:val="24"/>
          <w:szCs w:val="24"/>
        </w:rPr>
      </w:pPr>
    </w:p>
    <w:p w:rsidR="005F7591" w:rsidRDefault="005F7591" w:rsidP="005F7591">
      <w:pPr>
        <w:ind w:left="180"/>
        <w:jc w:val="center"/>
        <w:rPr>
          <w:sz w:val="24"/>
          <w:szCs w:val="24"/>
        </w:rPr>
      </w:pPr>
      <w:r>
        <w:rPr>
          <w:sz w:val="24"/>
          <w:szCs w:val="24"/>
        </w:rPr>
        <w:t>направление от станции Б → А</w:t>
      </w:r>
    </w:p>
    <w:tbl>
      <w:tblPr>
        <w:tblW w:w="0" w:type="auto"/>
        <w:tblLook w:val="01E0" w:firstRow="1" w:lastRow="1" w:firstColumn="1" w:lastColumn="1" w:noHBand="0" w:noVBand="0"/>
      </w:tblPr>
      <w:tblGrid>
        <w:gridCol w:w="10012"/>
      </w:tblGrid>
      <w:tr w:rsidR="005F7591" w:rsidRPr="00161CF2" w:rsidTr="00161CF2">
        <w:tc>
          <w:tcPr>
            <w:tcW w:w="10012" w:type="dxa"/>
            <w:shd w:val="clear" w:color="auto" w:fill="auto"/>
          </w:tcPr>
          <w:p w:rsidR="005F7591" w:rsidRPr="00161CF2" w:rsidRDefault="005F7591" w:rsidP="00161CF2">
            <w:pPr>
              <w:ind w:left="180"/>
              <w:rPr>
                <w:sz w:val="24"/>
                <w:szCs w:val="24"/>
                <w:lang w:val="en-US"/>
              </w:rPr>
            </w:pPr>
            <w:r w:rsidRPr="00161CF2">
              <w:rPr>
                <w:sz w:val="24"/>
                <w:szCs w:val="24"/>
                <w:lang w:val="en-US"/>
              </w:rPr>
              <w:t>S</w:t>
            </w:r>
            <w:r w:rsidRPr="00161CF2">
              <w:rPr>
                <w:sz w:val="24"/>
                <w:szCs w:val="24"/>
                <w:vertAlign w:val="subscript"/>
              </w:rPr>
              <w:t>нуп 1/1</w:t>
            </w:r>
            <w:r w:rsidRPr="00161CF2">
              <w:rPr>
                <w:sz w:val="24"/>
                <w:szCs w:val="24"/>
              </w:rPr>
              <w:t>=</w:t>
            </w:r>
            <w:r w:rsidR="00433DA0" w:rsidRPr="00161CF2">
              <w:rPr>
                <w:sz w:val="24"/>
                <w:szCs w:val="24"/>
              </w:rPr>
              <w:t>46,11</w:t>
            </w:r>
            <w:r w:rsidRPr="00161CF2">
              <w:rPr>
                <w:sz w:val="24"/>
                <w:szCs w:val="24"/>
              </w:rPr>
              <w:t>+2,1=</w:t>
            </w:r>
            <w:r w:rsidR="00433DA0" w:rsidRPr="00161CF2">
              <w:rPr>
                <w:sz w:val="24"/>
                <w:szCs w:val="24"/>
              </w:rPr>
              <w:t>48,21</w:t>
            </w:r>
            <w:r w:rsidRPr="00161CF2">
              <w:rPr>
                <w:sz w:val="24"/>
                <w:szCs w:val="24"/>
              </w:rPr>
              <w:t xml:space="preserve"> </w:t>
            </w:r>
            <w:r w:rsidRPr="00161CF2">
              <w:rPr>
                <w:sz w:val="24"/>
                <w:szCs w:val="24"/>
                <w:lang w:val="en-US"/>
              </w:rPr>
              <w:t>dB</w:t>
            </w:r>
          </w:p>
        </w:tc>
      </w:tr>
      <w:tr w:rsidR="005F7591" w:rsidRPr="00161CF2" w:rsidTr="00161CF2">
        <w:tc>
          <w:tcPr>
            <w:tcW w:w="10012" w:type="dxa"/>
            <w:shd w:val="clear" w:color="auto" w:fill="auto"/>
          </w:tcPr>
          <w:p w:rsidR="005F7591" w:rsidRPr="00161CF2" w:rsidRDefault="005F7591" w:rsidP="00161CF2">
            <w:pPr>
              <w:ind w:left="180"/>
              <w:rPr>
                <w:sz w:val="24"/>
                <w:szCs w:val="24"/>
              </w:rPr>
            </w:pPr>
            <w:r w:rsidRPr="00161CF2">
              <w:rPr>
                <w:sz w:val="24"/>
                <w:szCs w:val="24"/>
                <w:lang w:val="en-US"/>
              </w:rPr>
              <w:t>S</w:t>
            </w:r>
            <w:r w:rsidRPr="00161CF2">
              <w:rPr>
                <w:sz w:val="24"/>
                <w:szCs w:val="24"/>
                <w:vertAlign w:val="subscript"/>
              </w:rPr>
              <w:t>нуп 2/1</w:t>
            </w:r>
            <w:r w:rsidRPr="00161CF2">
              <w:rPr>
                <w:sz w:val="24"/>
                <w:szCs w:val="24"/>
              </w:rPr>
              <w:t>=</w:t>
            </w:r>
            <w:r w:rsidR="00433DA0" w:rsidRPr="00161CF2">
              <w:rPr>
                <w:sz w:val="24"/>
                <w:szCs w:val="24"/>
              </w:rPr>
              <w:t>4</w:t>
            </w:r>
            <w:r w:rsidRPr="00161CF2">
              <w:rPr>
                <w:sz w:val="24"/>
                <w:szCs w:val="24"/>
              </w:rPr>
              <w:t>1,</w:t>
            </w:r>
            <w:r w:rsidR="00433DA0" w:rsidRPr="00161CF2">
              <w:rPr>
                <w:sz w:val="24"/>
                <w:szCs w:val="24"/>
              </w:rPr>
              <w:t>94</w:t>
            </w:r>
            <w:r w:rsidRPr="00161CF2">
              <w:rPr>
                <w:sz w:val="24"/>
                <w:szCs w:val="24"/>
              </w:rPr>
              <w:t>+2,1=</w:t>
            </w:r>
            <w:r w:rsidR="00433DA0" w:rsidRPr="00161CF2">
              <w:rPr>
                <w:sz w:val="24"/>
                <w:szCs w:val="24"/>
              </w:rPr>
              <w:t>44</w:t>
            </w:r>
            <w:r w:rsidRPr="00161CF2">
              <w:rPr>
                <w:sz w:val="24"/>
                <w:szCs w:val="24"/>
              </w:rPr>
              <w:t>,</w:t>
            </w:r>
            <w:r w:rsidR="00433DA0" w:rsidRPr="00161CF2">
              <w:rPr>
                <w:sz w:val="24"/>
                <w:szCs w:val="24"/>
              </w:rPr>
              <w:t>04</w:t>
            </w:r>
            <w:r w:rsidRPr="00161CF2">
              <w:rPr>
                <w:sz w:val="24"/>
                <w:szCs w:val="24"/>
              </w:rPr>
              <w:t xml:space="preserve"> </w:t>
            </w:r>
            <w:r w:rsidRPr="00161CF2">
              <w:rPr>
                <w:sz w:val="24"/>
                <w:szCs w:val="24"/>
                <w:lang w:val="en-US"/>
              </w:rPr>
              <w:t>dB</w:t>
            </w:r>
          </w:p>
        </w:tc>
      </w:tr>
      <w:tr w:rsidR="005F7591" w:rsidRPr="00161CF2" w:rsidTr="00161CF2">
        <w:tc>
          <w:tcPr>
            <w:tcW w:w="10012" w:type="dxa"/>
            <w:shd w:val="clear" w:color="auto" w:fill="auto"/>
          </w:tcPr>
          <w:p w:rsidR="005F7591" w:rsidRPr="00161CF2" w:rsidRDefault="005F7591" w:rsidP="00161CF2">
            <w:pPr>
              <w:ind w:left="180"/>
              <w:rPr>
                <w:sz w:val="24"/>
                <w:szCs w:val="24"/>
              </w:rPr>
            </w:pPr>
            <w:r w:rsidRPr="00161CF2">
              <w:rPr>
                <w:sz w:val="24"/>
                <w:szCs w:val="24"/>
                <w:lang w:val="en-US"/>
              </w:rPr>
              <w:t>S</w:t>
            </w:r>
            <w:r w:rsidRPr="00161CF2">
              <w:rPr>
                <w:sz w:val="24"/>
                <w:szCs w:val="24"/>
                <w:vertAlign w:val="subscript"/>
              </w:rPr>
              <w:t>нуп 1/2</w:t>
            </w:r>
            <w:r w:rsidRPr="00161CF2">
              <w:rPr>
                <w:sz w:val="24"/>
                <w:szCs w:val="24"/>
              </w:rPr>
              <w:t>=</w:t>
            </w:r>
            <w:r w:rsidR="00433DA0" w:rsidRPr="00161CF2">
              <w:rPr>
                <w:sz w:val="24"/>
                <w:szCs w:val="24"/>
              </w:rPr>
              <w:t>42</w:t>
            </w:r>
            <w:r w:rsidRPr="00161CF2">
              <w:rPr>
                <w:sz w:val="24"/>
                <w:szCs w:val="24"/>
              </w:rPr>
              <w:t>,</w:t>
            </w:r>
            <w:r w:rsidR="00433DA0" w:rsidRPr="00161CF2">
              <w:rPr>
                <w:sz w:val="24"/>
                <w:szCs w:val="24"/>
              </w:rPr>
              <w:t>1</w:t>
            </w:r>
            <w:r w:rsidRPr="00161CF2">
              <w:rPr>
                <w:sz w:val="24"/>
                <w:szCs w:val="24"/>
              </w:rPr>
              <w:t>1+2,1=</w:t>
            </w:r>
            <w:r w:rsidR="00433DA0" w:rsidRPr="00161CF2">
              <w:rPr>
                <w:sz w:val="24"/>
                <w:szCs w:val="24"/>
              </w:rPr>
              <w:t>44,2</w:t>
            </w:r>
            <w:r w:rsidRPr="00161CF2">
              <w:rPr>
                <w:sz w:val="24"/>
                <w:szCs w:val="24"/>
              </w:rPr>
              <w:t xml:space="preserve">1 </w:t>
            </w:r>
            <w:r w:rsidRPr="00161CF2">
              <w:rPr>
                <w:sz w:val="24"/>
                <w:szCs w:val="24"/>
                <w:lang w:val="en-US"/>
              </w:rPr>
              <w:t>dB</w:t>
            </w:r>
          </w:p>
        </w:tc>
      </w:tr>
      <w:tr w:rsidR="005F7591" w:rsidRPr="00161CF2" w:rsidTr="00161CF2">
        <w:tc>
          <w:tcPr>
            <w:tcW w:w="10012" w:type="dxa"/>
            <w:shd w:val="clear" w:color="auto" w:fill="auto"/>
          </w:tcPr>
          <w:p w:rsidR="005F7591" w:rsidRPr="00161CF2" w:rsidRDefault="005F7591" w:rsidP="00161CF2">
            <w:pPr>
              <w:ind w:left="180"/>
              <w:rPr>
                <w:sz w:val="24"/>
                <w:szCs w:val="24"/>
              </w:rPr>
            </w:pPr>
            <w:r w:rsidRPr="00161CF2">
              <w:rPr>
                <w:sz w:val="24"/>
                <w:szCs w:val="24"/>
                <w:lang w:val="en-US"/>
              </w:rPr>
              <w:t>S</w:t>
            </w:r>
            <w:r w:rsidRPr="00161CF2">
              <w:rPr>
                <w:sz w:val="24"/>
                <w:szCs w:val="24"/>
                <w:vertAlign w:val="subscript"/>
              </w:rPr>
              <w:t>нуп 2/2</w:t>
            </w:r>
            <w:r w:rsidRPr="00161CF2">
              <w:rPr>
                <w:sz w:val="24"/>
                <w:szCs w:val="24"/>
              </w:rPr>
              <w:t>=</w:t>
            </w:r>
            <w:r w:rsidR="00433DA0" w:rsidRPr="00161CF2">
              <w:rPr>
                <w:sz w:val="24"/>
                <w:szCs w:val="24"/>
              </w:rPr>
              <w:t>42</w:t>
            </w:r>
            <w:r w:rsidRPr="00161CF2">
              <w:rPr>
                <w:sz w:val="24"/>
                <w:szCs w:val="24"/>
              </w:rPr>
              <w:t>,</w:t>
            </w:r>
            <w:r w:rsidR="00433DA0" w:rsidRPr="00161CF2">
              <w:rPr>
                <w:sz w:val="24"/>
                <w:szCs w:val="24"/>
              </w:rPr>
              <w:t>64</w:t>
            </w:r>
            <w:r w:rsidRPr="00161CF2">
              <w:rPr>
                <w:sz w:val="24"/>
                <w:szCs w:val="24"/>
              </w:rPr>
              <w:t>+2,1=</w:t>
            </w:r>
            <w:r w:rsidR="00433DA0" w:rsidRPr="00161CF2">
              <w:rPr>
                <w:sz w:val="24"/>
                <w:szCs w:val="24"/>
              </w:rPr>
              <w:t>44</w:t>
            </w:r>
            <w:r w:rsidRPr="00161CF2">
              <w:rPr>
                <w:sz w:val="24"/>
                <w:szCs w:val="24"/>
              </w:rPr>
              <w:t>,</w:t>
            </w:r>
            <w:r w:rsidR="00433DA0" w:rsidRPr="00161CF2">
              <w:rPr>
                <w:sz w:val="24"/>
                <w:szCs w:val="24"/>
              </w:rPr>
              <w:t>74</w:t>
            </w:r>
            <w:r w:rsidRPr="00161CF2">
              <w:rPr>
                <w:sz w:val="24"/>
                <w:szCs w:val="24"/>
              </w:rPr>
              <w:t xml:space="preserve"> </w:t>
            </w:r>
            <w:r w:rsidRPr="00161CF2">
              <w:rPr>
                <w:sz w:val="24"/>
                <w:szCs w:val="24"/>
                <w:lang w:val="en-US"/>
              </w:rPr>
              <w:t>dB</w:t>
            </w:r>
          </w:p>
        </w:tc>
      </w:tr>
    </w:tbl>
    <w:p w:rsidR="00433DA0" w:rsidRDefault="00433DA0" w:rsidP="00166DAF">
      <w:pPr>
        <w:ind w:left="180"/>
        <w:rPr>
          <w:sz w:val="24"/>
          <w:szCs w:val="24"/>
        </w:rPr>
      </w:pPr>
    </w:p>
    <w:p w:rsidR="00433DA0" w:rsidRDefault="00AA32E4" w:rsidP="00433DA0">
      <w:pPr>
        <w:numPr>
          <w:ilvl w:val="2"/>
          <w:numId w:val="2"/>
        </w:numPr>
        <w:jc w:val="center"/>
        <w:rPr>
          <w:b/>
          <w:sz w:val="36"/>
          <w:szCs w:val="36"/>
        </w:rPr>
      </w:pPr>
      <w:r>
        <w:rPr>
          <w:noProof/>
          <w:szCs w:val="24"/>
        </w:rPr>
        <w:pict>
          <v:group id="_x0000_s1379" style="position:absolute;left:0;text-align:left;margin-left:56.7pt;margin-top:19.85pt;width:518.8pt;height:802.3pt;z-index:251633152;mso-position-horizontal-relative:page;mso-position-vertical-relative:page" coordsize="20000,20000" o:allowincell="f">
            <v:rect id="_x0000_s1380" style="position:absolute;width:20000;height:20000" filled="f" strokeweight="2pt"/>
            <v:line id="_x0000_s1381" style="position:absolute" from="1093,18949" to="1095,19989" strokeweight="2pt"/>
            <v:line id="_x0000_s1382" style="position:absolute" from="10,18941" to="19977,18942" strokeweight="2pt"/>
            <v:line id="_x0000_s1383" style="position:absolute" from="2186,18949" to="2188,19989" strokeweight="2pt"/>
            <v:line id="_x0000_s1384" style="position:absolute" from="4919,18949" to="4921,19989" strokeweight="2pt"/>
            <v:line id="_x0000_s1385" style="position:absolute" from="6557,18959" to="6559,19989" strokeweight="2pt"/>
            <v:line id="_x0000_s1386" style="position:absolute" from="7650,18949" to="7652,19979" strokeweight="2pt"/>
            <v:line id="_x0000_s1387" style="position:absolute" from="18905,18949" to="18909,19989" strokeweight="2pt"/>
            <v:line id="_x0000_s1388" style="position:absolute" from="10,19293" to="7631,19295" strokeweight="1pt"/>
            <v:line id="_x0000_s1389" style="position:absolute" from="10,19646" to="7631,19647" strokeweight="2pt"/>
            <v:line id="_x0000_s1390" style="position:absolute" from="18919,19296" to="19990,19297" strokeweight="1pt"/>
            <v:rect id="_x0000_s1391"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392"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393"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394"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395"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396"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397" style="position:absolute;left:18949;top:19435;width:1001;height:423" filled="f" stroked="f" strokeweight=".25pt">
              <v:textbox inset="1pt,1pt,1pt,1pt">
                <w:txbxContent>
                  <w:p w:rsidR="00437962" w:rsidRDefault="006C3A76">
                    <w:pPr>
                      <w:pStyle w:val="a4"/>
                      <w:jc w:val="center"/>
                      <w:rPr>
                        <w:sz w:val="24"/>
                      </w:rPr>
                    </w:pPr>
                    <w:r>
                      <w:rPr>
                        <w:noProof/>
                        <w:sz w:val="24"/>
                      </w:rPr>
                      <w:t>15</w:t>
                    </w:r>
                  </w:p>
                </w:txbxContent>
              </v:textbox>
            </v:rect>
            <v:rect id="_x0000_s1398"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433DA0">
        <w:rPr>
          <w:b/>
          <w:sz w:val="36"/>
          <w:szCs w:val="36"/>
        </w:rPr>
        <w:t>РАСЧЁТ УСИЛЕНИЯ ОУП.</w:t>
      </w:r>
    </w:p>
    <w:p w:rsidR="00433DA0" w:rsidRDefault="00433DA0" w:rsidP="00433DA0">
      <w:pPr>
        <w:ind w:left="360"/>
        <w:rPr>
          <w:sz w:val="24"/>
          <w:szCs w:val="24"/>
        </w:rPr>
      </w:pPr>
    </w:p>
    <w:p w:rsidR="00433DA0" w:rsidRDefault="00433DA0" w:rsidP="00831785">
      <w:pPr>
        <w:ind w:left="180"/>
        <w:rPr>
          <w:sz w:val="24"/>
          <w:szCs w:val="24"/>
        </w:rPr>
      </w:pPr>
      <w:r>
        <w:rPr>
          <w:sz w:val="24"/>
          <w:szCs w:val="24"/>
        </w:rPr>
        <w:t>Рассчитываем по формуле:</w:t>
      </w:r>
    </w:p>
    <w:p w:rsidR="00433DA0" w:rsidRDefault="00433DA0" w:rsidP="00831785">
      <w:pPr>
        <w:ind w:left="180"/>
        <w:rPr>
          <w:sz w:val="24"/>
          <w:szCs w:val="24"/>
        </w:rPr>
      </w:pPr>
    </w:p>
    <w:p w:rsidR="00433DA0" w:rsidRDefault="00AA32E4" w:rsidP="00831785">
      <w:pPr>
        <w:ind w:left="180"/>
        <w:rPr>
          <w:sz w:val="24"/>
          <w:szCs w:val="24"/>
        </w:rPr>
      </w:pPr>
      <w:r>
        <w:rPr>
          <w:noProof/>
        </w:rPr>
        <w:pict>
          <v:shape id="_x0000_s1891" type="#_x0000_t75" style="position:absolute;left:0;text-align:left;margin-left:126pt;margin-top:7.7pt;width:238.8pt;height:24.75pt;z-index:-251636224" wrapcoords="502 4582 215 12436 287 14400 1005 17018 20811 18327 21241 18327 21528 15055 20667 4582 502 4582">
            <v:imagedata r:id="rId39" o:title=""/>
          </v:shape>
        </w:pict>
      </w:r>
    </w:p>
    <w:p w:rsidR="00433DA0" w:rsidRPr="00433DA0" w:rsidRDefault="00433DA0" w:rsidP="00831785">
      <w:pPr>
        <w:ind w:left="180"/>
        <w:rPr>
          <w:sz w:val="28"/>
          <w:szCs w:val="28"/>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47A49">
        <w:rPr>
          <w:sz w:val="24"/>
          <w:szCs w:val="24"/>
        </w:rPr>
        <w:t xml:space="preserve">  </w:t>
      </w:r>
      <w:r w:rsidR="00D86C53">
        <w:rPr>
          <w:sz w:val="24"/>
          <w:szCs w:val="24"/>
        </w:rPr>
        <w:t xml:space="preserve">      </w:t>
      </w:r>
      <w:r>
        <w:rPr>
          <w:sz w:val="28"/>
          <w:szCs w:val="28"/>
          <w:lang w:val="en-US"/>
        </w:rPr>
        <w:t>dB        (8)</w:t>
      </w:r>
    </w:p>
    <w:p w:rsidR="00433DA0" w:rsidRDefault="00433DA0" w:rsidP="00831785">
      <w:pPr>
        <w:ind w:left="180"/>
        <w:rPr>
          <w:sz w:val="24"/>
          <w:szCs w:val="24"/>
          <w:lang w:val="en-US"/>
        </w:rPr>
      </w:pPr>
    </w:p>
    <w:p w:rsidR="00433DA0" w:rsidRDefault="00AA32E4" w:rsidP="00831785">
      <w:pPr>
        <w:ind w:left="180"/>
        <w:rPr>
          <w:sz w:val="24"/>
          <w:szCs w:val="24"/>
          <w:lang w:val="en-US"/>
        </w:rPr>
      </w:pPr>
      <w:r>
        <w:rPr>
          <w:noProof/>
        </w:rPr>
        <w:pict>
          <v:shape id="_x0000_s1892" type="#_x0000_t75" style="position:absolute;left:0;text-align:left;margin-left:135pt;margin-top:7.2pt;width:209.25pt;height:26.25pt;z-index:-251635200">
            <v:imagedata r:id="rId40" o:title=""/>
          </v:shape>
        </w:pict>
      </w:r>
    </w:p>
    <w:p w:rsidR="00433DA0" w:rsidRPr="00C53E10" w:rsidRDefault="004C27FB" w:rsidP="00831785">
      <w:pPr>
        <w:ind w:left="180"/>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D86C53">
        <w:rPr>
          <w:sz w:val="24"/>
          <w:szCs w:val="24"/>
        </w:rPr>
        <w:t xml:space="preserve">      </w:t>
      </w:r>
      <w:r w:rsidR="00647A49">
        <w:rPr>
          <w:sz w:val="24"/>
          <w:szCs w:val="24"/>
        </w:rPr>
        <w:t xml:space="preserve">   </w:t>
      </w:r>
      <w:r>
        <w:rPr>
          <w:sz w:val="28"/>
          <w:szCs w:val="28"/>
          <w:lang w:val="en-US"/>
        </w:rPr>
        <w:t>dB</w:t>
      </w:r>
      <w:r w:rsidRPr="00C53E10">
        <w:rPr>
          <w:sz w:val="28"/>
          <w:szCs w:val="28"/>
        </w:rPr>
        <w:t xml:space="preserve">        (9)</w:t>
      </w:r>
    </w:p>
    <w:p w:rsidR="00433DA0" w:rsidRPr="00C53E10" w:rsidRDefault="00433DA0" w:rsidP="00831785">
      <w:pPr>
        <w:ind w:left="180"/>
        <w:rPr>
          <w:sz w:val="24"/>
          <w:szCs w:val="24"/>
        </w:rPr>
      </w:pPr>
    </w:p>
    <w:p w:rsidR="00433DA0" w:rsidRPr="00C53E10" w:rsidRDefault="004C27FB" w:rsidP="00831785">
      <w:pPr>
        <w:ind w:left="180"/>
        <w:rPr>
          <w:sz w:val="24"/>
          <w:szCs w:val="24"/>
        </w:rPr>
      </w:pPr>
      <w:r>
        <w:rPr>
          <w:sz w:val="24"/>
          <w:szCs w:val="24"/>
        </w:rPr>
        <w:t xml:space="preserve">где: </w:t>
      </w:r>
      <w:r w:rsidR="00AA32E4">
        <w:rPr>
          <w:noProof/>
        </w:rPr>
        <w:pict>
          <v:shape id="_x0000_s1893" type="#_x0000_t75" style="position:absolute;left:0;text-align:left;margin-left:57.85pt;margin-top:0;width:27.75pt;height:18pt;z-index:-251634176;mso-position-horizontal-relative:text;mso-position-vertical-relative:text">
            <v:imagedata r:id="rId41" o:title=""/>
          </v:shape>
        </w:pict>
      </w:r>
      <w:r w:rsidR="00C53E10">
        <w:rPr>
          <w:sz w:val="24"/>
          <w:szCs w:val="24"/>
        </w:rPr>
        <w:t xml:space="preserve">    </w:t>
      </w:r>
      <w:r w:rsidR="00E31533">
        <w:rPr>
          <w:sz w:val="24"/>
          <w:szCs w:val="24"/>
        </w:rPr>
        <w:tab/>
      </w:r>
      <w:r w:rsidR="00C53E10">
        <w:rPr>
          <w:sz w:val="24"/>
          <w:szCs w:val="24"/>
        </w:rPr>
        <w:t xml:space="preserve">      - приращение затухания кабеля в пределах секции при изменении температуры грунта от -2</w:t>
      </w:r>
      <w:r w:rsidR="00E31533">
        <w:rPr>
          <w:sz w:val="24"/>
          <w:szCs w:val="24"/>
        </w:rPr>
        <w:t>°</w:t>
      </w:r>
      <w:r w:rsidR="00C53E10">
        <w:rPr>
          <w:sz w:val="24"/>
          <w:szCs w:val="24"/>
        </w:rPr>
        <w:t xml:space="preserve"> до +18</w:t>
      </w:r>
      <w:r w:rsidR="00E31533">
        <w:rPr>
          <w:sz w:val="24"/>
          <w:szCs w:val="24"/>
        </w:rPr>
        <w:t>°</w:t>
      </w:r>
      <w:r w:rsidR="00C53E10">
        <w:rPr>
          <w:sz w:val="24"/>
          <w:szCs w:val="24"/>
        </w:rPr>
        <w:t>.</w:t>
      </w:r>
    </w:p>
    <w:p w:rsidR="00C53E10" w:rsidRDefault="00C53E10" w:rsidP="00831785">
      <w:pPr>
        <w:ind w:left="180"/>
        <w:rPr>
          <w:sz w:val="24"/>
          <w:szCs w:val="24"/>
        </w:rPr>
      </w:pPr>
      <w:r>
        <w:rPr>
          <w:sz w:val="24"/>
          <w:szCs w:val="24"/>
          <w:lang w:val="en-US"/>
        </w:rPr>
        <w:t>n</w:t>
      </w:r>
      <w:r>
        <w:rPr>
          <w:sz w:val="24"/>
          <w:szCs w:val="24"/>
        </w:rPr>
        <w:t xml:space="preserve"> – количество НУП с грунтовой АРУ в секции.</w:t>
      </w:r>
    </w:p>
    <w:p w:rsidR="00C53E10" w:rsidRDefault="00C53E10" w:rsidP="00831785">
      <w:pPr>
        <w:ind w:left="180"/>
        <w:rPr>
          <w:sz w:val="24"/>
          <w:szCs w:val="24"/>
        </w:rPr>
      </w:pPr>
    </w:p>
    <w:p w:rsidR="00C53E10" w:rsidRDefault="00C53E10" w:rsidP="00831785">
      <w:pPr>
        <w:ind w:left="180"/>
        <w:rPr>
          <w:sz w:val="24"/>
          <w:szCs w:val="24"/>
        </w:rPr>
      </w:pPr>
    </w:p>
    <w:p w:rsidR="00C53E10" w:rsidRDefault="00AA32E4" w:rsidP="00831785">
      <w:pPr>
        <w:ind w:left="180"/>
        <w:rPr>
          <w:sz w:val="24"/>
          <w:szCs w:val="24"/>
        </w:rPr>
      </w:pPr>
      <w:r>
        <w:rPr>
          <w:noProof/>
        </w:rPr>
        <w:pict>
          <v:shape id="_x0000_s1894" type="#_x0000_t75" style="position:absolute;left:0;text-align:left;margin-left:0;margin-top:0;width:306.75pt;height:37.5pt;z-index:-251633152;mso-position-horizontal:center">
            <v:imagedata r:id="rId42" o:title=""/>
          </v:shape>
        </w:pict>
      </w:r>
    </w:p>
    <w:p w:rsidR="00C53E10" w:rsidRPr="00C53E10" w:rsidRDefault="00C53E10" w:rsidP="00831785">
      <w:pPr>
        <w:ind w:left="1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80505">
        <w:rPr>
          <w:sz w:val="24"/>
          <w:szCs w:val="24"/>
          <w:lang w:val="en-US"/>
        </w:rPr>
        <w:t xml:space="preserve">            </w:t>
      </w:r>
      <w:r>
        <w:rPr>
          <w:sz w:val="24"/>
          <w:szCs w:val="24"/>
        </w:rPr>
        <w:t xml:space="preserve"> </w:t>
      </w:r>
      <w:r>
        <w:rPr>
          <w:sz w:val="28"/>
          <w:szCs w:val="28"/>
          <w:lang w:val="en-US"/>
        </w:rPr>
        <w:t>dB</w:t>
      </w:r>
      <w:r w:rsidRPr="00C53E10">
        <w:rPr>
          <w:sz w:val="28"/>
          <w:szCs w:val="28"/>
        </w:rPr>
        <w:t xml:space="preserve">     (</w:t>
      </w:r>
      <w:r>
        <w:rPr>
          <w:sz w:val="28"/>
          <w:szCs w:val="28"/>
        </w:rPr>
        <w:t>10</w:t>
      </w:r>
      <w:r w:rsidRPr="00C53E10">
        <w:rPr>
          <w:sz w:val="28"/>
          <w:szCs w:val="28"/>
        </w:rPr>
        <w:t>)</w:t>
      </w:r>
    </w:p>
    <w:p w:rsidR="00C53E10" w:rsidRDefault="00C53E10" w:rsidP="00831785">
      <w:pPr>
        <w:ind w:left="180"/>
        <w:rPr>
          <w:sz w:val="24"/>
          <w:szCs w:val="24"/>
        </w:rPr>
      </w:pPr>
    </w:p>
    <w:p w:rsidR="00647A49" w:rsidRPr="00756D36" w:rsidRDefault="00647A49" w:rsidP="00647A49">
      <w:pPr>
        <w:ind w:left="180"/>
        <w:rPr>
          <w:i/>
          <w:sz w:val="24"/>
          <w:szCs w:val="24"/>
        </w:rPr>
      </w:pPr>
      <w:r>
        <w:rPr>
          <w:i/>
          <w:sz w:val="24"/>
          <w:szCs w:val="24"/>
        </w:rPr>
        <w:t>рис.3 схема первичной сети связи</w:t>
      </w:r>
    </w:p>
    <w:p w:rsidR="00647A49" w:rsidRDefault="00647A49" w:rsidP="00831785">
      <w:pPr>
        <w:ind w:left="180"/>
        <w:rPr>
          <w:sz w:val="24"/>
          <w:szCs w:val="24"/>
        </w:rPr>
      </w:pPr>
    </w:p>
    <w:p w:rsidR="00C53E10" w:rsidRDefault="00AA32E4" w:rsidP="00831785">
      <w:pPr>
        <w:ind w:left="180"/>
        <w:rPr>
          <w:sz w:val="24"/>
          <w:szCs w:val="24"/>
        </w:rPr>
      </w:pPr>
      <w:r>
        <w:rPr>
          <w:sz w:val="24"/>
          <w:szCs w:val="24"/>
        </w:rPr>
        <w:pict>
          <v:shape id="_x0000_i1035" type="#_x0000_t75" style="width:467.25pt;height:146.25pt">
            <v:imagedata r:id="rId6" o:title="5"/>
          </v:shape>
        </w:pict>
      </w:r>
    </w:p>
    <w:p w:rsidR="00E31533" w:rsidRDefault="00964DCB" w:rsidP="00E31533">
      <w:pPr>
        <w:ind w:left="1596" w:firstLine="528"/>
        <w:rPr>
          <w:sz w:val="24"/>
          <w:szCs w:val="24"/>
        </w:rPr>
      </w:pPr>
      <w:r>
        <w:rPr>
          <w:sz w:val="24"/>
          <w:szCs w:val="24"/>
        </w:rPr>
        <w:t>направление от ОП</w:t>
      </w:r>
      <w:r>
        <w:rPr>
          <w:sz w:val="24"/>
          <w:szCs w:val="24"/>
          <w:vertAlign w:val="subscript"/>
        </w:rPr>
        <w:t>1</w:t>
      </w:r>
      <w:r w:rsidR="00E31533">
        <w:rPr>
          <w:sz w:val="24"/>
          <w:szCs w:val="24"/>
        </w:rPr>
        <w:t xml:space="preserve"> → </w:t>
      </w:r>
      <w:r>
        <w:rPr>
          <w:sz w:val="24"/>
          <w:szCs w:val="24"/>
        </w:rPr>
        <w:t>ОУП</w:t>
      </w:r>
      <w:r w:rsidR="00647A49">
        <w:rPr>
          <w:sz w:val="24"/>
          <w:szCs w:val="24"/>
        </w:rPr>
        <w:t xml:space="preserve">               таблица № 1</w:t>
      </w:r>
    </w:p>
    <w:tbl>
      <w:tblPr>
        <w:tblW w:w="59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gridCol w:w="1440"/>
        <w:gridCol w:w="1800"/>
      </w:tblGrid>
      <w:tr w:rsidR="00E31533" w:rsidTr="00161CF2">
        <w:tc>
          <w:tcPr>
            <w:tcW w:w="1440" w:type="dxa"/>
            <w:shd w:val="clear" w:color="auto" w:fill="auto"/>
          </w:tcPr>
          <w:p w:rsidR="00E31533" w:rsidRPr="00161CF2" w:rsidRDefault="00E31533" w:rsidP="00831785">
            <w:pPr>
              <w:rPr>
                <w:sz w:val="24"/>
                <w:szCs w:val="24"/>
                <w:lang w:val="en-US"/>
              </w:rPr>
            </w:pPr>
            <w:r w:rsidRPr="00161CF2">
              <w:rPr>
                <w:sz w:val="24"/>
                <w:szCs w:val="24"/>
              </w:rPr>
              <w:t xml:space="preserve">32,99 </w:t>
            </w:r>
            <w:r w:rsidRPr="00161CF2">
              <w:rPr>
                <w:sz w:val="24"/>
                <w:szCs w:val="24"/>
                <w:lang w:val="en-US"/>
              </w:rPr>
              <w:t>dB</w:t>
            </w:r>
          </w:p>
        </w:tc>
        <w:tc>
          <w:tcPr>
            <w:tcW w:w="1260" w:type="dxa"/>
            <w:shd w:val="clear" w:color="auto" w:fill="auto"/>
          </w:tcPr>
          <w:p w:rsidR="00E31533" w:rsidRPr="00161CF2" w:rsidRDefault="00E31533" w:rsidP="00831785">
            <w:pPr>
              <w:rPr>
                <w:sz w:val="24"/>
                <w:szCs w:val="24"/>
              </w:rPr>
            </w:pPr>
            <w:r w:rsidRPr="00161CF2">
              <w:rPr>
                <w:sz w:val="24"/>
                <w:szCs w:val="24"/>
              </w:rPr>
              <w:t xml:space="preserve">32,24 </w:t>
            </w:r>
            <w:r w:rsidRPr="00161CF2">
              <w:rPr>
                <w:sz w:val="24"/>
                <w:szCs w:val="24"/>
                <w:lang w:val="en-US"/>
              </w:rPr>
              <w:t>dB</w:t>
            </w:r>
          </w:p>
        </w:tc>
        <w:tc>
          <w:tcPr>
            <w:tcW w:w="1440" w:type="dxa"/>
            <w:shd w:val="clear" w:color="auto" w:fill="auto"/>
          </w:tcPr>
          <w:p w:rsidR="00E31533" w:rsidRPr="00161CF2" w:rsidRDefault="00E31533" w:rsidP="00831785">
            <w:pPr>
              <w:rPr>
                <w:sz w:val="24"/>
                <w:szCs w:val="24"/>
              </w:rPr>
            </w:pPr>
            <w:r w:rsidRPr="00161CF2">
              <w:rPr>
                <w:sz w:val="24"/>
                <w:szCs w:val="24"/>
              </w:rPr>
              <w:t xml:space="preserve">32,36 </w:t>
            </w:r>
            <w:r w:rsidRPr="00161CF2">
              <w:rPr>
                <w:sz w:val="24"/>
                <w:szCs w:val="24"/>
                <w:lang w:val="en-US"/>
              </w:rPr>
              <w:t>dB</w:t>
            </w:r>
          </w:p>
        </w:tc>
        <w:tc>
          <w:tcPr>
            <w:tcW w:w="1800" w:type="dxa"/>
            <w:shd w:val="clear" w:color="auto" w:fill="auto"/>
          </w:tcPr>
          <w:p w:rsidR="00E31533" w:rsidRPr="00161CF2" w:rsidRDefault="00E31533" w:rsidP="00831785">
            <w:pPr>
              <w:rPr>
                <w:sz w:val="24"/>
                <w:szCs w:val="24"/>
                <w:vertAlign w:val="superscript"/>
              </w:rPr>
            </w:pPr>
            <w:r w:rsidRPr="00161CF2">
              <w:rPr>
                <w:sz w:val="24"/>
                <w:szCs w:val="24"/>
              </w:rPr>
              <w:t>А</w:t>
            </w:r>
            <w:r w:rsidRPr="00161CF2">
              <w:rPr>
                <w:sz w:val="24"/>
                <w:szCs w:val="24"/>
                <w:vertAlign w:val="subscript"/>
              </w:rPr>
              <w:t xml:space="preserve">уу </w:t>
            </w:r>
            <w:r w:rsidRPr="00161CF2">
              <w:rPr>
                <w:sz w:val="24"/>
                <w:szCs w:val="24"/>
                <w:vertAlign w:val="subscript"/>
                <w:lang w:val="en-US"/>
              </w:rPr>
              <w:t>t</w:t>
            </w:r>
            <w:r w:rsidRPr="00161CF2">
              <w:rPr>
                <w:sz w:val="24"/>
                <w:szCs w:val="24"/>
              </w:rPr>
              <w:t>= +18°</w:t>
            </w:r>
          </w:p>
        </w:tc>
      </w:tr>
      <w:tr w:rsidR="00E31533" w:rsidTr="00161CF2">
        <w:tc>
          <w:tcPr>
            <w:tcW w:w="1440" w:type="dxa"/>
            <w:shd w:val="clear" w:color="auto" w:fill="auto"/>
          </w:tcPr>
          <w:p w:rsidR="00E31533" w:rsidRPr="00161CF2" w:rsidRDefault="00E31533" w:rsidP="00831785">
            <w:pPr>
              <w:rPr>
                <w:sz w:val="24"/>
                <w:szCs w:val="24"/>
              </w:rPr>
            </w:pPr>
            <w:r w:rsidRPr="00161CF2">
              <w:rPr>
                <w:sz w:val="24"/>
                <w:szCs w:val="24"/>
              </w:rPr>
              <w:t xml:space="preserve">31,89 </w:t>
            </w:r>
            <w:r w:rsidRPr="00161CF2">
              <w:rPr>
                <w:sz w:val="24"/>
                <w:szCs w:val="24"/>
                <w:lang w:val="en-US"/>
              </w:rPr>
              <w:t>dB</w:t>
            </w:r>
          </w:p>
        </w:tc>
        <w:tc>
          <w:tcPr>
            <w:tcW w:w="1260" w:type="dxa"/>
            <w:shd w:val="clear" w:color="auto" w:fill="auto"/>
          </w:tcPr>
          <w:p w:rsidR="00E31533" w:rsidRPr="00161CF2" w:rsidRDefault="00E31533" w:rsidP="00831785">
            <w:pPr>
              <w:rPr>
                <w:sz w:val="24"/>
                <w:szCs w:val="24"/>
              </w:rPr>
            </w:pPr>
            <w:r w:rsidRPr="00161CF2">
              <w:rPr>
                <w:sz w:val="24"/>
                <w:szCs w:val="24"/>
              </w:rPr>
              <w:t xml:space="preserve">31,09 </w:t>
            </w:r>
            <w:r w:rsidRPr="00161CF2">
              <w:rPr>
                <w:sz w:val="24"/>
                <w:szCs w:val="24"/>
                <w:lang w:val="en-US"/>
              </w:rPr>
              <w:t>dB</w:t>
            </w:r>
          </w:p>
        </w:tc>
        <w:tc>
          <w:tcPr>
            <w:tcW w:w="1440" w:type="dxa"/>
            <w:shd w:val="clear" w:color="auto" w:fill="auto"/>
          </w:tcPr>
          <w:p w:rsidR="00E31533" w:rsidRPr="00161CF2" w:rsidRDefault="00E31533" w:rsidP="00831785">
            <w:pPr>
              <w:rPr>
                <w:sz w:val="24"/>
                <w:szCs w:val="24"/>
              </w:rPr>
            </w:pPr>
            <w:r w:rsidRPr="00161CF2">
              <w:rPr>
                <w:sz w:val="24"/>
                <w:szCs w:val="24"/>
              </w:rPr>
              <w:t xml:space="preserve">31,21 </w:t>
            </w:r>
            <w:r w:rsidRPr="00161CF2">
              <w:rPr>
                <w:sz w:val="24"/>
                <w:szCs w:val="24"/>
                <w:lang w:val="en-US"/>
              </w:rPr>
              <w:t>dB</w:t>
            </w:r>
          </w:p>
        </w:tc>
        <w:tc>
          <w:tcPr>
            <w:tcW w:w="1800" w:type="dxa"/>
            <w:shd w:val="clear" w:color="auto" w:fill="auto"/>
          </w:tcPr>
          <w:p w:rsidR="00E31533" w:rsidRPr="00161CF2" w:rsidRDefault="00E31533" w:rsidP="00831785">
            <w:pPr>
              <w:rPr>
                <w:sz w:val="24"/>
                <w:szCs w:val="24"/>
              </w:rPr>
            </w:pPr>
            <w:r w:rsidRPr="00161CF2">
              <w:rPr>
                <w:sz w:val="24"/>
                <w:szCs w:val="24"/>
              </w:rPr>
              <w:t>А</w:t>
            </w:r>
            <w:r w:rsidRPr="00161CF2">
              <w:rPr>
                <w:sz w:val="24"/>
                <w:szCs w:val="24"/>
                <w:vertAlign w:val="subscript"/>
              </w:rPr>
              <w:t xml:space="preserve">уу </w:t>
            </w:r>
            <w:r w:rsidRPr="00161CF2">
              <w:rPr>
                <w:sz w:val="24"/>
                <w:szCs w:val="24"/>
                <w:vertAlign w:val="subscript"/>
                <w:lang w:val="en-US"/>
              </w:rPr>
              <w:t>t</w:t>
            </w:r>
            <w:r w:rsidRPr="00161CF2">
              <w:rPr>
                <w:sz w:val="24"/>
                <w:szCs w:val="24"/>
              </w:rPr>
              <w:t>= -2°</w:t>
            </w:r>
          </w:p>
        </w:tc>
      </w:tr>
      <w:tr w:rsidR="00E31533" w:rsidTr="00161CF2">
        <w:tc>
          <w:tcPr>
            <w:tcW w:w="1440" w:type="dxa"/>
            <w:shd w:val="clear" w:color="auto" w:fill="auto"/>
          </w:tcPr>
          <w:p w:rsidR="00E31533" w:rsidRPr="00161CF2" w:rsidRDefault="00E31533" w:rsidP="00831785">
            <w:pPr>
              <w:rPr>
                <w:sz w:val="24"/>
                <w:szCs w:val="24"/>
              </w:rPr>
            </w:pPr>
            <w:r w:rsidRPr="00161CF2">
              <w:rPr>
                <w:sz w:val="24"/>
                <w:szCs w:val="24"/>
              </w:rPr>
              <w:t xml:space="preserve">1,1 </w:t>
            </w:r>
            <w:r w:rsidRPr="00161CF2">
              <w:rPr>
                <w:sz w:val="24"/>
                <w:szCs w:val="24"/>
                <w:lang w:val="en-US"/>
              </w:rPr>
              <w:t>dB</w:t>
            </w:r>
          </w:p>
        </w:tc>
        <w:tc>
          <w:tcPr>
            <w:tcW w:w="1260" w:type="dxa"/>
            <w:shd w:val="clear" w:color="auto" w:fill="auto"/>
          </w:tcPr>
          <w:p w:rsidR="00E31533" w:rsidRPr="00161CF2" w:rsidRDefault="00E31533" w:rsidP="00831785">
            <w:pPr>
              <w:rPr>
                <w:sz w:val="24"/>
                <w:szCs w:val="24"/>
              </w:rPr>
            </w:pPr>
            <w:r w:rsidRPr="00161CF2">
              <w:rPr>
                <w:sz w:val="24"/>
                <w:szCs w:val="24"/>
              </w:rPr>
              <w:t xml:space="preserve">1,15 </w:t>
            </w:r>
            <w:r w:rsidRPr="00161CF2">
              <w:rPr>
                <w:sz w:val="24"/>
                <w:szCs w:val="24"/>
                <w:lang w:val="en-US"/>
              </w:rPr>
              <w:t>dB</w:t>
            </w:r>
          </w:p>
        </w:tc>
        <w:tc>
          <w:tcPr>
            <w:tcW w:w="1440" w:type="dxa"/>
            <w:shd w:val="clear" w:color="auto" w:fill="auto"/>
          </w:tcPr>
          <w:p w:rsidR="00E31533" w:rsidRPr="00161CF2" w:rsidRDefault="00E31533" w:rsidP="00831785">
            <w:pPr>
              <w:rPr>
                <w:sz w:val="24"/>
                <w:szCs w:val="24"/>
              </w:rPr>
            </w:pPr>
            <w:r w:rsidRPr="00161CF2">
              <w:rPr>
                <w:sz w:val="24"/>
                <w:szCs w:val="24"/>
              </w:rPr>
              <w:t xml:space="preserve">1,15 </w:t>
            </w:r>
            <w:r w:rsidRPr="00161CF2">
              <w:rPr>
                <w:sz w:val="24"/>
                <w:szCs w:val="24"/>
                <w:lang w:val="en-US"/>
              </w:rPr>
              <w:t>dB</w:t>
            </w:r>
          </w:p>
        </w:tc>
        <w:tc>
          <w:tcPr>
            <w:tcW w:w="1800" w:type="dxa"/>
            <w:shd w:val="clear" w:color="auto" w:fill="auto"/>
          </w:tcPr>
          <w:p w:rsidR="00E31533" w:rsidRPr="00161CF2" w:rsidRDefault="00E31533" w:rsidP="00831785">
            <w:pPr>
              <w:rPr>
                <w:sz w:val="24"/>
                <w:szCs w:val="24"/>
                <w:vertAlign w:val="subscript"/>
              </w:rPr>
            </w:pPr>
            <w:r w:rsidRPr="00161CF2">
              <w:rPr>
                <w:sz w:val="24"/>
                <w:szCs w:val="24"/>
              </w:rPr>
              <w:t>А</w:t>
            </w:r>
            <w:r w:rsidRPr="00161CF2">
              <w:rPr>
                <w:sz w:val="24"/>
                <w:szCs w:val="24"/>
                <w:vertAlign w:val="subscript"/>
              </w:rPr>
              <w:t>участка</w:t>
            </w:r>
          </w:p>
        </w:tc>
      </w:tr>
    </w:tbl>
    <w:p w:rsidR="00831785" w:rsidRDefault="00831785" w:rsidP="00831785">
      <w:pPr>
        <w:ind w:left="180"/>
        <w:rPr>
          <w:sz w:val="24"/>
          <w:szCs w:val="24"/>
        </w:rPr>
      </w:pPr>
    </w:p>
    <w:p w:rsidR="00831785" w:rsidRDefault="00647A49" w:rsidP="00831785">
      <w:pPr>
        <w:ind w:left="180"/>
        <w:rPr>
          <w:sz w:val="24"/>
          <w:szCs w:val="24"/>
        </w:rPr>
      </w:pPr>
      <w:r>
        <w:rPr>
          <w:sz w:val="24"/>
          <w:szCs w:val="24"/>
        </w:rPr>
        <w:t>Согласно рис.3 и таблице № 1 рассчитываем приращение затухания кабеля в пределах секции и усиление ОУП.</w:t>
      </w:r>
    </w:p>
    <w:p w:rsidR="00831785" w:rsidRPr="00647A49" w:rsidRDefault="00AA32E4" w:rsidP="00831785">
      <w:pPr>
        <w:ind w:left="180"/>
        <w:rPr>
          <w:sz w:val="24"/>
          <w:szCs w:val="24"/>
        </w:rPr>
      </w:pPr>
      <w:r>
        <w:rPr>
          <w:noProof/>
        </w:rPr>
        <w:pict>
          <v:shape id="_x0000_s1895" type="#_x0000_t75" style="position:absolute;left:0;text-align:left;margin-left:18pt;margin-top:7.1pt;width:210pt;height:33.75pt;z-index:-251632128">
            <v:imagedata r:id="rId43" o:title=""/>
          </v:shape>
        </w:pict>
      </w:r>
    </w:p>
    <w:p w:rsidR="00580505" w:rsidRPr="00580505" w:rsidRDefault="00580505" w:rsidP="00831785">
      <w:pPr>
        <w:ind w:left="180"/>
        <w:rPr>
          <w:sz w:val="24"/>
          <w:szCs w:val="24"/>
          <w:lang w:val="en-US"/>
        </w:rPr>
      </w:pPr>
      <w:r w:rsidRPr="00647A49">
        <w:rPr>
          <w:sz w:val="24"/>
          <w:szCs w:val="24"/>
        </w:rPr>
        <w:tab/>
      </w:r>
      <w:r w:rsidRPr="00647A49">
        <w:rPr>
          <w:sz w:val="24"/>
          <w:szCs w:val="24"/>
        </w:rPr>
        <w:tab/>
      </w:r>
      <w:r w:rsidRPr="00647A49">
        <w:rPr>
          <w:sz w:val="24"/>
          <w:szCs w:val="24"/>
        </w:rPr>
        <w:tab/>
      </w:r>
      <w:r w:rsidRPr="00647A49">
        <w:rPr>
          <w:sz w:val="24"/>
          <w:szCs w:val="24"/>
        </w:rPr>
        <w:tab/>
      </w:r>
      <w:r w:rsidRPr="00647A49">
        <w:rPr>
          <w:sz w:val="24"/>
          <w:szCs w:val="24"/>
        </w:rPr>
        <w:tab/>
      </w:r>
      <w:r w:rsidRPr="00647A49">
        <w:rPr>
          <w:sz w:val="24"/>
          <w:szCs w:val="24"/>
        </w:rPr>
        <w:tab/>
        <w:t xml:space="preserve">        </w:t>
      </w:r>
      <w:r>
        <w:rPr>
          <w:sz w:val="24"/>
          <w:szCs w:val="24"/>
          <w:lang w:val="en-US"/>
        </w:rPr>
        <w:t>dB</w:t>
      </w:r>
    </w:p>
    <w:p w:rsidR="00580505" w:rsidRDefault="00580505" w:rsidP="00831785">
      <w:pPr>
        <w:ind w:left="180"/>
        <w:rPr>
          <w:sz w:val="24"/>
          <w:szCs w:val="24"/>
          <w:lang w:val="en-US"/>
        </w:rPr>
      </w:pPr>
    </w:p>
    <w:p w:rsidR="00580505" w:rsidRDefault="00580505" w:rsidP="00831785">
      <w:pPr>
        <w:ind w:left="180"/>
        <w:rPr>
          <w:sz w:val="24"/>
          <w:szCs w:val="24"/>
          <w:lang w:val="en-US"/>
        </w:rPr>
      </w:pPr>
    </w:p>
    <w:p w:rsidR="00647A49" w:rsidRDefault="00647A49" w:rsidP="00831785">
      <w:pPr>
        <w:ind w:left="180"/>
        <w:rPr>
          <w:sz w:val="24"/>
          <w:szCs w:val="24"/>
        </w:rPr>
      </w:pPr>
    </w:p>
    <w:p w:rsidR="00580505" w:rsidRDefault="00AA32E4" w:rsidP="00831785">
      <w:pPr>
        <w:ind w:left="180"/>
        <w:rPr>
          <w:sz w:val="24"/>
          <w:szCs w:val="24"/>
          <w:lang w:val="en-US"/>
        </w:rPr>
      </w:pPr>
      <w:r>
        <w:rPr>
          <w:noProof/>
        </w:rPr>
        <w:pict>
          <v:shape id="_x0000_s1896" type="#_x0000_t75" style="position:absolute;left:0;text-align:left;margin-left:9.05pt;margin-top:.3pt;width:230.25pt;height:18pt;z-index:-251631104">
            <v:imagedata r:id="rId44" o:title=""/>
          </v:shape>
        </w:pict>
      </w:r>
      <w:r w:rsidR="00580505">
        <w:rPr>
          <w:sz w:val="24"/>
          <w:szCs w:val="24"/>
          <w:lang w:val="en-US"/>
        </w:rPr>
        <w:tab/>
      </w:r>
      <w:r w:rsidR="00580505">
        <w:rPr>
          <w:sz w:val="24"/>
          <w:szCs w:val="24"/>
          <w:lang w:val="en-US"/>
        </w:rPr>
        <w:tab/>
      </w:r>
      <w:r w:rsidR="00580505">
        <w:rPr>
          <w:sz w:val="24"/>
          <w:szCs w:val="24"/>
          <w:lang w:val="en-US"/>
        </w:rPr>
        <w:tab/>
      </w:r>
      <w:r w:rsidR="00580505">
        <w:rPr>
          <w:sz w:val="24"/>
          <w:szCs w:val="24"/>
          <w:lang w:val="en-US"/>
        </w:rPr>
        <w:tab/>
      </w:r>
      <w:r w:rsidR="00580505">
        <w:rPr>
          <w:sz w:val="24"/>
          <w:szCs w:val="24"/>
          <w:lang w:val="en-US"/>
        </w:rPr>
        <w:tab/>
      </w:r>
      <w:r w:rsidR="00580505">
        <w:rPr>
          <w:sz w:val="24"/>
          <w:szCs w:val="24"/>
          <w:lang w:val="en-US"/>
        </w:rPr>
        <w:tab/>
      </w:r>
      <w:r w:rsidR="00580505">
        <w:rPr>
          <w:sz w:val="24"/>
          <w:szCs w:val="24"/>
          <w:lang w:val="en-US"/>
        </w:rPr>
        <w:tab/>
        <w:t>dB</w:t>
      </w:r>
    </w:p>
    <w:p w:rsidR="00580505" w:rsidRDefault="00580505" w:rsidP="00831785">
      <w:pPr>
        <w:ind w:left="180"/>
        <w:rPr>
          <w:sz w:val="24"/>
          <w:szCs w:val="24"/>
        </w:rPr>
      </w:pPr>
    </w:p>
    <w:p w:rsidR="00D86C53" w:rsidRPr="00756D36" w:rsidRDefault="00D86C53" w:rsidP="00D86C53">
      <w:pPr>
        <w:ind w:left="180"/>
        <w:rPr>
          <w:i/>
          <w:sz w:val="24"/>
          <w:szCs w:val="24"/>
        </w:rPr>
      </w:pPr>
      <w:r>
        <w:rPr>
          <w:i/>
          <w:sz w:val="24"/>
          <w:szCs w:val="24"/>
        </w:rPr>
        <w:t>рис.4 схема первичной сети связи</w:t>
      </w:r>
    </w:p>
    <w:p w:rsidR="00964DCB" w:rsidRDefault="00AA32E4" w:rsidP="00831785">
      <w:pPr>
        <w:ind w:left="180"/>
        <w:rPr>
          <w:sz w:val="24"/>
          <w:szCs w:val="24"/>
          <w:lang w:val="en-US"/>
        </w:rPr>
      </w:pPr>
      <w:r>
        <w:rPr>
          <w:sz w:val="24"/>
          <w:szCs w:val="24"/>
        </w:rPr>
        <w:pict>
          <v:shape id="_x0000_i1036" type="#_x0000_t75" style="width:467.25pt;height:146.25pt">
            <v:imagedata r:id="rId6" o:title="5"/>
          </v:shape>
        </w:pict>
      </w:r>
    </w:p>
    <w:p w:rsidR="00964DCB" w:rsidRPr="00D86C53" w:rsidRDefault="00964DCB" w:rsidP="00964DCB">
      <w:pPr>
        <w:ind w:left="1596" w:firstLine="528"/>
        <w:rPr>
          <w:sz w:val="24"/>
          <w:szCs w:val="24"/>
        </w:rPr>
      </w:pPr>
      <w:r>
        <w:rPr>
          <w:sz w:val="24"/>
          <w:szCs w:val="24"/>
          <w:lang w:val="en-US"/>
        </w:rPr>
        <w:tab/>
      </w:r>
      <w:r>
        <w:rPr>
          <w:sz w:val="24"/>
          <w:szCs w:val="24"/>
          <w:lang w:val="en-US"/>
        </w:rPr>
        <w:tab/>
      </w:r>
      <w:r>
        <w:rPr>
          <w:sz w:val="24"/>
          <w:szCs w:val="24"/>
          <w:lang w:val="en-US"/>
        </w:rPr>
        <w:tab/>
      </w:r>
      <w:r>
        <w:rPr>
          <w:sz w:val="24"/>
          <w:szCs w:val="24"/>
        </w:rPr>
        <w:t>направление от ОП</w:t>
      </w:r>
      <w:r>
        <w:rPr>
          <w:sz w:val="24"/>
          <w:szCs w:val="24"/>
          <w:vertAlign w:val="subscript"/>
        </w:rPr>
        <w:t>2</w:t>
      </w:r>
      <w:r>
        <w:rPr>
          <w:sz w:val="24"/>
          <w:szCs w:val="24"/>
        </w:rPr>
        <w:t xml:space="preserve"> → ОУП</w:t>
      </w:r>
      <w:r w:rsidR="00D86C53">
        <w:rPr>
          <w:sz w:val="24"/>
          <w:szCs w:val="24"/>
        </w:rPr>
        <w:t xml:space="preserve">           таблица № 2</w:t>
      </w:r>
    </w:p>
    <w:tbl>
      <w:tblPr>
        <w:tblW w:w="540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260"/>
        <w:gridCol w:w="1260"/>
      </w:tblGrid>
      <w:tr w:rsidR="00964DCB" w:rsidTr="00161CF2">
        <w:tc>
          <w:tcPr>
            <w:tcW w:w="1440" w:type="dxa"/>
            <w:shd w:val="clear" w:color="auto" w:fill="auto"/>
          </w:tcPr>
          <w:p w:rsidR="00964DCB" w:rsidRPr="00161CF2" w:rsidRDefault="00964DCB" w:rsidP="00C26B5C">
            <w:pPr>
              <w:rPr>
                <w:sz w:val="24"/>
                <w:szCs w:val="24"/>
                <w:vertAlign w:val="superscript"/>
              </w:rPr>
            </w:pPr>
            <w:r w:rsidRPr="00161CF2">
              <w:rPr>
                <w:sz w:val="24"/>
                <w:szCs w:val="24"/>
              </w:rPr>
              <w:t>А</w:t>
            </w:r>
            <w:r w:rsidRPr="00161CF2">
              <w:rPr>
                <w:sz w:val="24"/>
                <w:szCs w:val="24"/>
                <w:vertAlign w:val="subscript"/>
              </w:rPr>
              <w:t xml:space="preserve">уу </w:t>
            </w:r>
            <w:r w:rsidRPr="00161CF2">
              <w:rPr>
                <w:sz w:val="24"/>
                <w:szCs w:val="24"/>
                <w:vertAlign w:val="subscript"/>
                <w:lang w:val="en-US"/>
              </w:rPr>
              <w:t>t</w:t>
            </w:r>
            <w:r w:rsidRPr="00161CF2">
              <w:rPr>
                <w:sz w:val="24"/>
                <w:szCs w:val="24"/>
              </w:rPr>
              <w:t>= +18°</w:t>
            </w:r>
          </w:p>
        </w:tc>
        <w:tc>
          <w:tcPr>
            <w:tcW w:w="1440" w:type="dxa"/>
            <w:shd w:val="clear" w:color="auto" w:fill="auto"/>
          </w:tcPr>
          <w:p w:rsidR="00964DCB" w:rsidRPr="00161CF2" w:rsidRDefault="00964DCB" w:rsidP="00C26B5C">
            <w:pPr>
              <w:rPr>
                <w:sz w:val="24"/>
                <w:szCs w:val="24"/>
                <w:lang w:val="en-US"/>
              </w:rPr>
            </w:pPr>
            <w:r w:rsidRPr="00161CF2">
              <w:rPr>
                <w:sz w:val="24"/>
                <w:szCs w:val="24"/>
              </w:rPr>
              <w:t xml:space="preserve">44,11 </w:t>
            </w:r>
            <w:r w:rsidRPr="00161CF2">
              <w:rPr>
                <w:sz w:val="24"/>
                <w:szCs w:val="24"/>
                <w:lang w:val="en-US"/>
              </w:rPr>
              <w:t>dB</w:t>
            </w:r>
          </w:p>
        </w:tc>
        <w:tc>
          <w:tcPr>
            <w:tcW w:w="1260" w:type="dxa"/>
            <w:shd w:val="clear" w:color="auto" w:fill="auto"/>
          </w:tcPr>
          <w:p w:rsidR="00964DCB" w:rsidRPr="00161CF2" w:rsidRDefault="00964DCB" w:rsidP="00C26B5C">
            <w:pPr>
              <w:rPr>
                <w:sz w:val="24"/>
                <w:szCs w:val="24"/>
              </w:rPr>
            </w:pPr>
            <w:r w:rsidRPr="00161CF2">
              <w:rPr>
                <w:sz w:val="24"/>
                <w:szCs w:val="24"/>
              </w:rPr>
              <w:t xml:space="preserve">44,67 </w:t>
            </w:r>
            <w:r w:rsidRPr="00161CF2">
              <w:rPr>
                <w:sz w:val="24"/>
                <w:szCs w:val="24"/>
                <w:lang w:val="en-US"/>
              </w:rPr>
              <w:t>dB</w:t>
            </w:r>
          </w:p>
        </w:tc>
        <w:tc>
          <w:tcPr>
            <w:tcW w:w="1260" w:type="dxa"/>
            <w:shd w:val="clear" w:color="auto" w:fill="auto"/>
          </w:tcPr>
          <w:p w:rsidR="00964DCB" w:rsidRPr="00161CF2" w:rsidRDefault="00964DCB" w:rsidP="00C26B5C">
            <w:pPr>
              <w:rPr>
                <w:sz w:val="24"/>
                <w:szCs w:val="24"/>
              </w:rPr>
            </w:pPr>
            <w:r w:rsidRPr="00161CF2">
              <w:rPr>
                <w:sz w:val="24"/>
                <w:szCs w:val="24"/>
              </w:rPr>
              <w:t xml:space="preserve">45,22 </w:t>
            </w:r>
            <w:r w:rsidRPr="00161CF2">
              <w:rPr>
                <w:sz w:val="24"/>
                <w:szCs w:val="24"/>
                <w:lang w:val="en-US"/>
              </w:rPr>
              <w:t>dB</w:t>
            </w:r>
          </w:p>
        </w:tc>
      </w:tr>
      <w:tr w:rsidR="00964DCB" w:rsidTr="00161CF2">
        <w:tc>
          <w:tcPr>
            <w:tcW w:w="1440" w:type="dxa"/>
            <w:shd w:val="clear" w:color="auto" w:fill="auto"/>
          </w:tcPr>
          <w:p w:rsidR="00964DCB" w:rsidRPr="00161CF2" w:rsidRDefault="00964DCB" w:rsidP="00C26B5C">
            <w:pPr>
              <w:rPr>
                <w:sz w:val="24"/>
                <w:szCs w:val="24"/>
              </w:rPr>
            </w:pPr>
            <w:r w:rsidRPr="00161CF2">
              <w:rPr>
                <w:sz w:val="24"/>
                <w:szCs w:val="24"/>
              </w:rPr>
              <w:t>А</w:t>
            </w:r>
            <w:r w:rsidRPr="00161CF2">
              <w:rPr>
                <w:sz w:val="24"/>
                <w:szCs w:val="24"/>
                <w:vertAlign w:val="subscript"/>
              </w:rPr>
              <w:t xml:space="preserve">уу </w:t>
            </w:r>
            <w:r w:rsidRPr="00161CF2">
              <w:rPr>
                <w:sz w:val="24"/>
                <w:szCs w:val="24"/>
                <w:vertAlign w:val="subscript"/>
                <w:lang w:val="en-US"/>
              </w:rPr>
              <w:t>t</w:t>
            </w:r>
            <w:r w:rsidRPr="00161CF2">
              <w:rPr>
                <w:sz w:val="24"/>
                <w:szCs w:val="24"/>
              </w:rPr>
              <w:t>= -2°</w:t>
            </w:r>
          </w:p>
        </w:tc>
        <w:tc>
          <w:tcPr>
            <w:tcW w:w="1440" w:type="dxa"/>
            <w:shd w:val="clear" w:color="auto" w:fill="auto"/>
          </w:tcPr>
          <w:p w:rsidR="00964DCB" w:rsidRPr="00161CF2" w:rsidRDefault="00964DCB" w:rsidP="00C26B5C">
            <w:pPr>
              <w:rPr>
                <w:sz w:val="24"/>
                <w:szCs w:val="24"/>
              </w:rPr>
            </w:pPr>
            <w:r w:rsidRPr="00161CF2">
              <w:rPr>
                <w:sz w:val="24"/>
                <w:szCs w:val="24"/>
              </w:rPr>
              <w:t xml:space="preserve">41,59 </w:t>
            </w:r>
            <w:r w:rsidRPr="00161CF2">
              <w:rPr>
                <w:sz w:val="24"/>
                <w:szCs w:val="24"/>
                <w:lang w:val="en-US"/>
              </w:rPr>
              <w:t>dB</w:t>
            </w:r>
          </w:p>
        </w:tc>
        <w:tc>
          <w:tcPr>
            <w:tcW w:w="1260" w:type="dxa"/>
            <w:shd w:val="clear" w:color="auto" w:fill="auto"/>
          </w:tcPr>
          <w:p w:rsidR="00964DCB" w:rsidRPr="00161CF2" w:rsidRDefault="00964DCB" w:rsidP="00C26B5C">
            <w:pPr>
              <w:rPr>
                <w:sz w:val="24"/>
                <w:szCs w:val="24"/>
              </w:rPr>
            </w:pPr>
            <w:r w:rsidRPr="00161CF2">
              <w:rPr>
                <w:sz w:val="24"/>
                <w:szCs w:val="24"/>
              </w:rPr>
              <w:t xml:space="preserve">42,11 </w:t>
            </w:r>
            <w:r w:rsidRPr="00161CF2">
              <w:rPr>
                <w:sz w:val="24"/>
                <w:szCs w:val="24"/>
                <w:lang w:val="en-US"/>
              </w:rPr>
              <w:t>dB</w:t>
            </w:r>
          </w:p>
        </w:tc>
        <w:tc>
          <w:tcPr>
            <w:tcW w:w="1260" w:type="dxa"/>
            <w:shd w:val="clear" w:color="auto" w:fill="auto"/>
          </w:tcPr>
          <w:p w:rsidR="00964DCB" w:rsidRPr="00161CF2" w:rsidRDefault="00964DCB" w:rsidP="00C26B5C">
            <w:pPr>
              <w:rPr>
                <w:sz w:val="24"/>
                <w:szCs w:val="24"/>
              </w:rPr>
            </w:pPr>
            <w:r w:rsidRPr="00161CF2">
              <w:rPr>
                <w:sz w:val="24"/>
                <w:szCs w:val="24"/>
              </w:rPr>
              <w:t xml:space="preserve">42,64 </w:t>
            </w:r>
            <w:r w:rsidRPr="00161CF2">
              <w:rPr>
                <w:sz w:val="24"/>
                <w:szCs w:val="24"/>
                <w:lang w:val="en-US"/>
              </w:rPr>
              <w:t>dB</w:t>
            </w:r>
          </w:p>
        </w:tc>
      </w:tr>
      <w:tr w:rsidR="00964DCB" w:rsidTr="00161CF2">
        <w:tc>
          <w:tcPr>
            <w:tcW w:w="1440" w:type="dxa"/>
            <w:shd w:val="clear" w:color="auto" w:fill="auto"/>
          </w:tcPr>
          <w:p w:rsidR="00964DCB" w:rsidRPr="00161CF2" w:rsidRDefault="00964DCB" w:rsidP="00C26B5C">
            <w:pPr>
              <w:rPr>
                <w:sz w:val="24"/>
                <w:szCs w:val="24"/>
                <w:vertAlign w:val="subscript"/>
              </w:rPr>
            </w:pPr>
            <w:r w:rsidRPr="00161CF2">
              <w:rPr>
                <w:sz w:val="24"/>
                <w:szCs w:val="24"/>
              </w:rPr>
              <w:t>А</w:t>
            </w:r>
            <w:r w:rsidRPr="00161CF2">
              <w:rPr>
                <w:sz w:val="24"/>
                <w:szCs w:val="24"/>
                <w:vertAlign w:val="subscript"/>
              </w:rPr>
              <w:t>участка</w:t>
            </w:r>
          </w:p>
        </w:tc>
        <w:tc>
          <w:tcPr>
            <w:tcW w:w="1440" w:type="dxa"/>
            <w:shd w:val="clear" w:color="auto" w:fill="auto"/>
          </w:tcPr>
          <w:p w:rsidR="00964DCB" w:rsidRPr="00161CF2" w:rsidRDefault="00964DCB" w:rsidP="00C26B5C">
            <w:pPr>
              <w:rPr>
                <w:sz w:val="24"/>
                <w:szCs w:val="24"/>
              </w:rPr>
            </w:pPr>
            <w:r w:rsidRPr="00161CF2">
              <w:rPr>
                <w:sz w:val="24"/>
                <w:szCs w:val="24"/>
              </w:rPr>
              <w:t xml:space="preserve">2,52 </w:t>
            </w:r>
            <w:r w:rsidRPr="00161CF2">
              <w:rPr>
                <w:sz w:val="24"/>
                <w:szCs w:val="24"/>
                <w:lang w:val="en-US"/>
              </w:rPr>
              <w:t>dB</w:t>
            </w:r>
          </w:p>
        </w:tc>
        <w:tc>
          <w:tcPr>
            <w:tcW w:w="1260" w:type="dxa"/>
            <w:shd w:val="clear" w:color="auto" w:fill="auto"/>
          </w:tcPr>
          <w:p w:rsidR="00964DCB" w:rsidRPr="00161CF2" w:rsidRDefault="00964DCB" w:rsidP="00C26B5C">
            <w:pPr>
              <w:rPr>
                <w:sz w:val="24"/>
                <w:szCs w:val="24"/>
              </w:rPr>
            </w:pPr>
            <w:r w:rsidRPr="00161CF2">
              <w:rPr>
                <w:sz w:val="24"/>
                <w:szCs w:val="24"/>
              </w:rPr>
              <w:t xml:space="preserve">2,56 </w:t>
            </w:r>
            <w:r w:rsidRPr="00161CF2">
              <w:rPr>
                <w:sz w:val="24"/>
                <w:szCs w:val="24"/>
                <w:lang w:val="en-US"/>
              </w:rPr>
              <w:t>dB</w:t>
            </w:r>
          </w:p>
        </w:tc>
        <w:tc>
          <w:tcPr>
            <w:tcW w:w="1260" w:type="dxa"/>
            <w:shd w:val="clear" w:color="auto" w:fill="auto"/>
          </w:tcPr>
          <w:p w:rsidR="00964DCB" w:rsidRPr="00161CF2" w:rsidRDefault="00964DCB" w:rsidP="00C26B5C">
            <w:pPr>
              <w:rPr>
                <w:sz w:val="24"/>
                <w:szCs w:val="24"/>
              </w:rPr>
            </w:pPr>
            <w:r w:rsidRPr="00161CF2">
              <w:rPr>
                <w:sz w:val="24"/>
                <w:szCs w:val="24"/>
              </w:rPr>
              <w:t xml:space="preserve">2,58 </w:t>
            </w:r>
            <w:r w:rsidRPr="00161CF2">
              <w:rPr>
                <w:sz w:val="24"/>
                <w:szCs w:val="24"/>
                <w:lang w:val="en-US"/>
              </w:rPr>
              <w:t>dB</w:t>
            </w:r>
          </w:p>
        </w:tc>
      </w:tr>
    </w:tbl>
    <w:p w:rsidR="00D86C53" w:rsidRDefault="00D86C53" w:rsidP="00D86C53">
      <w:pPr>
        <w:ind w:left="180"/>
        <w:rPr>
          <w:sz w:val="24"/>
          <w:szCs w:val="24"/>
        </w:rPr>
      </w:pPr>
      <w:r>
        <w:rPr>
          <w:sz w:val="24"/>
          <w:szCs w:val="24"/>
        </w:rPr>
        <w:t>Согласно рис.4 и таблице № 2 рассчитываем приращение затухания кабеля в пределах секции и усиление ОУП.</w:t>
      </w:r>
    </w:p>
    <w:p w:rsidR="00964DCB" w:rsidRPr="00D86C53" w:rsidRDefault="00AA32E4" w:rsidP="00831785">
      <w:pPr>
        <w:ind w:left="180"/>
        <w:rPr>
          <w:sz w:val="24"/>
          <w:szCs w:val="24"/>
        </w:rPr>
      </w:pPr>
      <w:r>
        <w:rPr>
          <w:noProof/>
          <w:sz w:val="24"/>
          <w:szCs w:val="24"/>
        </w:rPr>
        <w:pict>
          <v:shape id="_x0000_s1897" type="#_x0000_t75" style="position:absolute;left:0;text-align:left;margin-left:18pt;margin-top:12.9pt;width:233.95pt;height:33.9pt;z-index:-251630080">
            <v:imagedata r:id="rId45" o:title=""/>
          </v:shape>
        </w:pict>
      </w:r>
    </w:p>
    <w:p w:rsidR="00964DCB" w:rsidRPr="00D86C53" w:rsidRDefault="00964DCB" w:rsidP="00831785">
      <w:pPr>
        <w:ind w:left="180"/>
        <w:rPr>
          <w:sz w:val="24"/>
          <w:szCs w:val="24"/>
        </w:rPr>
      </w:pPr>
    </w:p>
    <w:p w:rsidR="00964DCB" w:rsidRPr="00D86C53" w:rsidRDefault="001F0313" w:rsidP="00831785">
      <w:pPr>
        <w:ind w:left="1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86C53">
        <w:rPr>
          <w:sz w:val="24"/>
          <w:szCs w:val="24"/>
        </w:rPr>
        <w:t xml:space="preserve">   </w:t>
      </w:r>
      <w:r>
        <w:rPr>
          <w:sz w:val="24"/>
          <w:szCs w:val="24"/>
          <w:lang w:val="en-US"/>
        </w:rPr>
        <w:t>dB</w:t>
      </w:r>
    </w:p>
    <w:p w:rsidR="00580505" w:rsidRPr="00D86C53" w:rsidRDefault="00AA32E4" w:rsidP="001F0313">
      <w:pPr>
        <w:tabs>
          <w:tab w:val="left" w:pos="1125"/>
        </w:tabs>
        <w:ind w:left="180"/>
        <w:rPr>
          <w:sz w:val="24"/>
          <w:szCs w:val="24"/>
        </w:rPr>
      </w:pPr>
      <w:r>
        <w:rPr>
          <w:noProof/>
          <w:szCs w:val="24"/>
          <w:lang w:val="en-US"/>
        </w:rPr>
        <w:pict>
          <v:group id="_x0000_s1406" style="position:absolute;left:0;text-align:left;margin-left:56.7pt;margin-top:19.85pt;width:518.8pt;height:802.3pt;z-index:251634176;mso-position-horizontal-relative:page;mso-position-vertical-relative:page" coordsize="20000,20000" o:allowincell="f">
            <v:rect id="_x0000_s1407" style="position:absolute;width:20000;height:20000" filled="f" strokeweight="2pt"/>
            <v:line id="_x0000_s1408" style="position:absolute" from="1093,18949" to="1095,19989" strokeweight="2pt"/>
            <v:line id="_x0000_s1409" style="position:absolute" from="10,18941" to="19977,18942" strokeweight="2pt"/>
            <v:line id="_x0000_s1410" style="position:absolute" from="2186,18949" to="2188,19989" strokeweight="2pt"/>
            <v:line id="_x0000_s1411" style="position:absolute" from="4919,18949" to="4921,19989" strokeweight="2pt"/>
            <v:line id="_x0000_s1412" style="position:absolute" from="6557,18959" to="6559,19989" strokeweight="2pt"/>
            <v:line id="_x0000_s1413" style="position:absolute" from="7650,18949" to="7652,19979" strokeweight="2pt"/>
            <v:line id="_x0000_s1414" style="position:absolute" from="18905,18949" to="18909,19989" strokeweight="2pt"/>
            <v:line id="_x0000_s1415" style="position:absolute" from="10,19293" to="7631,19295" strokeweight="1pt"/>
            <v:line id="_x0000_s1416" style="position:absolute" from="10,19646" to="7631,19647" strokeweight="2pt"/>
            <v:line id="_x0000_s1417" style="position:absolute" from="18919,19296" to="19990,19297" strokeweight="1pt"/>
            <v:rect id="_x0000_s1418"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419"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420"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421"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422"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423"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424" style="position:absolute;left:18949;top:19435;width:1001;height:423" filled="f" stroked="f" strokeweight=".25pt">
              <v:textbox inset="1pt,1pt,1pt,1pt">
                <w:txbxContent>
                  <w:p w:rsidR="00437962" w:rsidRDefault="006C3A76">
                    <w:pPr>
                      <w:pStyle w:val="a4"/>
                      <w:jc w:val="center"/>
                      <w:rPr>
                        <w:sz w:val="24"/>
                      </w:rPr>
                    </w:pPr>
                    <w:r>
                      <w:rPr>
                        <w:noProof/>
                        <w:sz w:val="24"/>
                      </w:rPr>
                      <w:t>16</w:t>
                    </w:r>
                  </w:p>
                </w:txbxContent>
              </v:textbox>
            </v:rect>
            <v:rect id="_x0000_s1425"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1F0313" w:rsidRPr="00D86C53">
        <w:rPr>
          <w:sz w:val="24"/>
          <w:szCs w:val="24"/>
        </w:rPr>
        <w:tab/>
      </w:r>
    </w:p>
    <w:p w:rsidR="001F0313" w:rsidRPr="00D86C53" w:rsidRDefault="001F0313" w:rsidP="001F0313">
      <w:pPr>
        <w:tabs>
          <w:tab w:val="left" w:pos="1125"/>
        </w:tabs>
        <w:ind w:left="180"/>
        <w:rPr>
          <w:sz w:val="24"/>
          <w:szCs w:val="24"/>
        </w:rPr>
      </w:pPr>
    </w:p>
    <w:p w:rsidR="001F0313" w:rsidRDefault="00AA32E4" w:rsidP="001F0313">
      <w:pPr>
        <w:tabs>
          <w:tab w:val="left" w:pos="1125"/>
        </w:tabs>
        <w:ind w:left="180"/>
        <w:rPr>
          <w:sz w:val="24"/>
          <w:szCs w:val="24"/>
        </w:rPr>
      </w:pPr>
      <w:r>
        <w:rPr>
          <w:noProof/>
        </w:rPr>
        <w:pict>
          <v:shape id="_x0000_s1898" type="#_x0000_t75" style="position:absolute;left:0;text-align:left;margin-left:9.05pt;margin-top:.55pt;width:261pt;height:19.5pt;z-index:-251629056">
            <v:imagedata r:id="rId46" o:title=""/>
          </v:shape>
        </w:pict>
      </w:r>
      <w:r w:rsidR="001F0313" w:rsidRPr="00D86C53">
        <w:rPr>
          <w:sz w:val="24"/>
          <w:szCs w:val="24"/>
        </w:rPr>
        <w:tab/>
      </w:r>
      <w:r w:rsidR="001F0313" w:rsidRPr="00D86C53">
        <w:rPr>
          <w:sz w:val="24"/>
          <w:szCs w:val="24"/>
        </w:rPr>
        <w:tab/>
      </w:r>
      <w:r w:rsidR="001F0313" w:rsidRPr="00D86C53">
        <w:rPr>
          <w:sz w:val="24"/>
          <w:szCs w:val="24"/>
        </w:rPr>
        <w:tab/>
      </w:r>
      <w:r w:rsidR="001F0313" w:rsidRPr="00D86C53">
        <w:rPr>
          <w:sz w:val="24"/>
          <w:szCs w:val="24"/>
        </w:rPr>
        <w:tab/>
      </w:r>
      <w:r w:rsidR="001F0313" w:rsidRPr="00D86C53">
        <w:rPr>
          <w:sz w:val="24"/>
          <w:szCs w:val="24"/>
        </w:rPr>
        <w:tab/>
      </w:r>
      <w:r w:rsidR="001F0313" w:rsidRPr="00D86C53">
        <w:rPr>
          <w:sz w:val="24"/>
          <w:szCs w:val="24"/>
        </w:rPr>
        <w:tab/>
      </w:r>
      <w:r w:rsidR="001F0313" w:rsidRPr="00D86C53">
        <w:rPr>
          <w:sz w:val="24"/>
          <w:szCs w:val="24"/>
        </w:rPr>
        <w:tab/>
        <w:t xml:space="preserve">         </w:t>
      </w:r>
      <w:r w:rsidR="001F0313">
        <w:rPr>
          <w:sz w:val="24"/>
          <w:szCs w:val="24"/>
          <w:lang w:val="en-US"/>
        </w:rPr>
        <w:t>dB</w:t>
      </w:r>
    </w:p>
    <w:p w:rsidR="0024326C" w:rsidRDefault="0024326C" w:rsidP="001F0313">
      <w:pPr>
        <w:tabs>
          <w:tab w:val="left" w:pos="1125"/>
        </w:tabs>
        <w:ind w:left="180"/>
        <w:rPr>
          <w:sz w:val="24"/>
          <w:szCs w:val="24"/>
        </w:rPr>
      </w:pPr>
    </w:p>
    <w:p w:rsidR="0024326C" w:rsidRDefault="0024326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p>
    <w:p w:rsidR="00C26B5C" w:rsidRDefault="00C26B5C" w:rsidP="00C26B5C">
      <w:pPr>
        <w:tabs>
          <w:tab w:val="left" w:pos="1125"/>
        </w:tabs>
        <w:ind w:left="180"/>
        <w:jc w:val="center"/>
        <w:rPr>
          <w:b/>
          <w:sz w:val="36"/>
          <w:szCs w:val="36"/>
        </w:rPr>
      </w:pPr>
      <w:r>
        <w:rPr>
          <w:b/>
          <w:sz w:val="36"/>
          <w:szCs w:val="36"/>
        </w:rPr>
        <w:t>2.5. ПОСТРОЕНИЕ ДИАГРАММЫ УРОВНЕЙ.</w:t>
      </w:r>
    </w:p>
    <w:p w:rsidR="00C26B5C" w:rsidRPr="00C26B5C" w:rsidRDefault="00C26B5C" w:rsidP="00C26B5C">
      <w:pPr>
        <w:tabs>
          <w:tab w:val="left" w:pos="1125"/>
        </w:tabs>
        <w:ind w:left="180"/>
        <w:jc w:val="center"/>
        <w:rPr>
          <w:b/>
          <w:sz w:val="36"/>
          <w:szCs w:val="36"/>
        </w:rPr>
      </w:pPr>
    </w:p>
    <w:p w:rsidR="00D86C53" w:rsidRPr="00756D36" w:rsidRDefault="00D86C53" w:rsidP="00D86C53">
      <w:pPr>
        <w:ind w:left="180"/>
        <w:rPr>
          <w:i/>
          <w:sz w:val="24"/>
          <w:szCs w:val="24"/>
        </w:rPr>
      </w:pPr>
      <w:r>
        <w:rPr>
          <w:i/>
          <w:sz w:val="24"/>
          <w:szCs w:val="24"/>
        </w:rPr>
        <w:t>рис.5 схема первичной сети связи</w:t>
      </w:r>
    </w:p>
    <w:p w:rsidR="00B92450" w:rsidRDefault="00B92450" w:rsidP="001F0313">
      <w:pPr>
        <w:tabs>
          <w:tab w:val="left" w:pos="1125"/>
        </w:tabs>
        <w:ind w:left="180"/>
        <w:rPr>
          <w:sz w:val="24"/>
          <w:szCs w:val="24"/>
        </w:rPr>
      </w:pPr>
    </w:p>
    <w:p w:rsidR="00B92450" w:rsidRDefault="00AA32E4" w:rsidP="001F0313">
      <w:pPr>
        <w:tabs>
          <w:tab w:val="left" w:pos="1125"/>
        </w:tabs>
        <w:ind w:left="180"/>
        <w:rPr>
          <w:sz w:val="24"/>
          <w:szCs w:val="24"/>
        </w:rPr>
      </w:pPr>
      <w:r>
        <w:rPr>
          <w:noProof/>
          <w:sz w:val="24"/>
          <w:szCs w:val="24"/>
        </w:rPr>
        <w:pict>
          <v:shape id="_x0000_s1450" type="#_x0000_t75" style="position:absolute;left:0;text-align:left;margin-left:63pt;margin-top:-18pt;width:441pt;height:138.35pt;z-index:-251680256" o:allowoverlap="f">
            <v:imagedata r:id="rId6" o:title="5"/>
            <w10:wrap type="square"/>
          </v:shape>
        </w:pict>
      </w:r>
    </w:p>
    <w:p w:rsidR="00B92450" w:rsidRDefault="00B92450" w:rsidP="001F0313">
      <w:pPr>
        <w:tabs>
          <w:tab w:val="left" w:pos="1125"/>
        </w:tabs>
        <w:ind w:left="180"/>
        <w:rPr>
          <w:sz w:val="24"/>
          <w:szCs w:val="24"/>
        </w:rPr>
      </w:pPr>
    </w:p>
    <w:p w:rsidR="00B92450" w:rsidRDefault="00B92450" w:rsidP="001F0313">
      <w:pPr>
        <w:tabs>
          <w:tab w:val="left" w:pos="1125"/>
        </w:tabs>
        <w:ind w:left="180"/>
        <w:rPr>
          <w:sz w:val="24"/>
          <w:szCs w:val="24"/>
        </w:rPr>
      </w:pPr>
    </w:p>
    <w:p w:rsidR="00B92450" w:rsidRDefault="00B92450" w:rsidP="001F0313">
      <w:pPr>
        <w:tabs>
          <w:tab w:val="left" w:pos="1125"/>
        </w:tabs>
        <w:ind w:left="180"/>
        <w:rPr>
          <w:sz w:val="24"/>
          <w:szCs w:val="24"/>
        </w:rPr>
      </w:pPr>
    </w:p>
    <w:p w:rsidR="00D86C53" w:rsidRDefault="00D86C53" w:rsidP="001F0313">
      <w:pPr>
        <w:tabs>
          <w:tab w:val="left" w:pos="1125"/>
        </w:tabs>
        <w:ind w:left="180"/>
        <w:rPr>
          <w:sz w:val="24"/>
          <w:szCs w:val="24"/>
        </w:rPr>
      </w:pPr>
    </w:p>
    <w:p w:rsidR="00D86C53" w:rsidRDefault="00D86C53" w:rsidP="001F0313">
      <w:pPr>
        <w:tabs>
          <w:tab w:val="left" w:pos="1125"/>
        </w:tabs>
        <w:ind w:left="1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таблица №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634"/>
        <w:gridCol w:w="626"/>
        <w:gridCol w:w="720"/>
        <w:gridCol w:w="720"/>
        <w:gridCol w:w="360"/>
        <w:gridCol w:w="720"/>
        <w:gridCol w:w="540"/>
        <w:gridCol w:w="28"/>
        <w:gridCol w:w="872"/>
        <w:gridCol w:w="540"/>
        <w:gridCol w:w="540"/>
        <w:gridCol w:w="540"/>
        <w:gridCol w:w="540"/>
        <w:gridCol w:w="720"/>
      </w:tblGrid>
      <w:tr w:rsidR="00B92450" w:rsidRPr="00161CF2" w:rsidTr="00161CF2">
        <w:tc>
          <w:tcPr>
            <w:tcW w:w="1714" w:type="dxa"/>
            <w:gridSpan w:val="3"/>
            <w:shd w:val="clear" w:color="auto" w:fill="auto"/>
          </w:tcPr>
          <w:p w:rsidR="00B92450" w:rsidRPr="0049258E" w:rsidRDefault="00D86C53" w:rsidP="00C26B5C">
            <w:r w:rsidRPr="00161CF2">
              <w:rPr>
                <w:sz w:val="24"/>
                <w:szCs w:val="24"/>
              </w:rPr>
              <w:tab/>
            </w:r>
            <w:r w:rsidR="00B92450">
              <w:t>Марка кабеля</w:t>
            </w:r>
          </w:p>
        </w:tc>
        <w:tc>
          <w:tcPr>
            <w:tcW w:w="7466" w:type="dxa"/>
            <w:gridSpan w:val="13"/>
            <w:shd w:val="clear" w:color="auto" w:fill="auto"/>
          </w:tcPr>
          <w:p w:rsidR="00B92450" w:rsidRPr="00161CF2" w:rsidRDefault="00B92450" w:rsidP="00161CF2">
            <w:pPr>
              <w:jc w:val="center"/>
              <w:rPr>
                <w:sz w:val="24"/>
                <w:szCs w:val="24"/>
              </w:rPr>
            </w:pPr>
            <w:r w:rsidRPr="00161CF2">
              <w:rPr>
                <w:sz w:val="24"/>
                <w:szCs w:val="24"/>
              </w:rPr>
              <w:t>МКПАБ – 14х4х1,05</w:t>
            </w:r>
          </w:p>
        </w:tc>
      </w:tr>
      <w:tr w:rsidR="00B92450" w:rsidRPr="00161CF2" w:rsidTr="00161CF2">
        <w:tc>
          <w:tcPr>
            <w:tcW w:w="1714" w:type="dxa"/>
            <w:gridSpan w:val="3"/>
            <w:shd w:val="clear" w:color="auto" w:fill="auto"/>
          </w:tcPr>
          <w:p w:rsidR="00B92450" w:rsidRPr="0049258E" w:rsidRDefault="00B92450" w:rsidP="00C26B5C">
            <w:r>
              <w:t>Длинна секции  км.</w:t>
            </w:r>
          </w:p>
        </w:tc>
        <w:tc>
          <w:tcPr>
            <w:tcW w:w="3714" w:type="dxa"/>
            <w:gridSpan w:val="7"/>
            <w:shd w:val="clear" w:color="auto" w:fill="auto"/>
          </w:tcPr>
          <w:p w:rsidR="00B92450" w:rsidRPr="00161CF2" w:rsidRDefault="00B92450" w:rsidP="00161CF2">
            <w:pPr>
              <w:jc w:val="center"/>
              <w:rPr>
                <w:sz w:val="24"/>
                <w:szCs w:val="24"/>
              </w:rPr>
            </w:pPr>
            <w:r w:rsidRPr="00161CF2">
              <w:rPr>
                <w:sz w:val="24"/>
                <w:szCs w:val="24"/>
              </w:rPr>
              <w:t>69,7 км.</w:t>
            </w:r>
          </w:p>
        </w:tc>
        <w:tc>
          <w:tcPr>
            <w:tcW w:w="3752" w:type="dxa"/>
            <w:gridSpan w:val="6"/>
            <w:shd w:val="clear" w:color="auto" w:fill="auto"/>
          </w:tcPr>
          <w:p w:rsidR="00B92450" w:rsidRPr="00161CF2" w:rsidRDefault="00B92450" w:rsidP="00161CF2">
            <w:pPr>
              <w:jc w:val="center"/>
              <w:rPr>
                <w:sz w:val="24"/>
                <w:szCs w:val="24"/>
              </w:rPr>
            </w:pPr>
            <w:r w:rsidRPr="00161CF2">
              <w:rPr>
                <w:sz w:val="24"/>
                <w:szCs w:val="24"/>
              </w:rPr>
              <w:t>69,6 км.</w:t>
            </w:r>
          </w:p>
        </w:tc>
      </w:tr>
      <w:tr w:rsidR="00B92450" w:rsidRPr="00161CF2" w:rsidTr="00161CF2">
        <w:tc>
          <w:tcPr>
            <w:tcW w:w="1714" w:type="dxa"/>
            <w:gridSpan w:val="3"/>
            <w:shd w:val="clear" w:color="auto" w:fill="auto"/>
          </w:tcPr>
          <w:p w:rsidR="00B92450" w:rsidRPr="0049258E" w:rsidRDefault="00B92450" w:rsidP="00C26B5C">
            <w:r>
              <w:t>Длинна усилительного участка  км.</w:t>
            </w:r>
          </w:p>
        </w:tc>
        <w:tc>
          <w:tcPr>
            <w:tcW w:w="1346" w:type="dxa"/>
            <w:gridSpan w:val="2"/>
            <w:shd w:val="clear" w:color="auto" w:fill="auto"/>
          </w:tcPr>
          <w:p w:rsidR="00B92450" w:rsidRPr="00161CF2" w:rsidRDefault="00B92450" w:rsidP="00161CF2">
            <w:pPr>
              <w:jc w:val="center"/>
              <w:rPr>
                <w:sz w:val="24"/>
                <w:szCs w:val="24"/>
              </w:rPr>
            </w:pPr>
            <w:r w:rsidRPr="00161CF2">
              <w:rPr>
                <w:sz w:val="24"/>
                <w:szCs w:val="24"/>
              </w:rPr>
              <w:t>23,6 км.</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23,0 км.</w:t>
            </w:r>
          </w:p>
        </w:tc>
        <w:tc>
          <w:tcPr>
            <w:tcW w:w="1288" w:type="dxa"/>
            <w:gridSpan w:val="3"/>
            <w:shd w:val="clear" w:color="auto" w:fill="auto"/>
          </w:tcPr>
          <w:p w:rsidR="00B92450" w:rsidRPr="00161CF2" w:rsidRDefault="00B92450" w:rsidP="00161CF2">
            <w:pPr>
              <w:jc w:val="center"/>
              <w:rPr>
                <w:sz w:val="24"/>
                <w:szCs w:val="24"/>
              </w:rPr>
            </w:pPr>
            <w:r w:rsidRPr="00161CF2">
              <w:rPr>
                <w:sz w:val="24"/>
                <w:szCs w:val="24"/>
              </w:rPr>
              <w:t>23,1 км.</w:t>
            </w:r>
          </w:p>
        </w:tc>
        <w:tc>
          <w:tcPr>
            <w:tcW w:w="1412" w:type="dxa"/>
            <w:gridSpan w:val="2"/>
            <w:shd w:val="clear" w:color="auto" w:fill="auto"/>
          </w:tcPr>
          <w:p w:rsidR="00B92450" w:rsidRPr="00161CF2" w:rsidRDefault="00B92450" w:rsidP="00161CF2">
            <w:pPr>
              <w:jc w:val="center"/>
              <w:rPr>
                <w:sz w:val="24"/>
                <w:szCs w:val="24"/>
              </w:rPr>
            </w:pPr>
            <w:r w:rsidRPr="00161CF2">
              <w:rPr>
                <w:sz w:val="24"/>
                <w:szCs w:val="24"/>
              </w:rPr>
              <w:t>22,9 км.</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23,2 км.</w:t>
            </w:r>
          </w:p>
        </w:tc>
        <w:tc>
          <w:tcPr>
            <w:tcW w:w="1260" w:type="dxa"/>
            <w:gridSpan w:val="2"/>
            <w:shd w:val="clear" w:color="auto" w:fill="auto"/>
          </w:tcPr>
          <w:p w:rsidR="00B92450" w:rsidRPr="00161CF2" w:rsidRDefault="00B92450" w:rsidP="00161CF2">
            <w:pPr>
              <w:jc w:val="center"/>
              <w:rPr>
                <w:sz w:val="24"/>
                <w:szCs w:val="24"/>
              </w:rPr>
            </w:pPr>
            <w:r w:rsidRPr="00161CF2">
              <w:rPr>
                <w:sz w:val="24"/>
                <w:szCs w:val="24"/>
              </w:rPr>
              <w:t>23,5 км.</w:t>
            </w:r>
          </w:p>
        </w:tc>
      </w:tr>
      <w:tr w:rsidR="00B92450" w:rsidRPr="00161CF2" w:rsidTr="00161CF2">
        <w:tc>
          <w:tcPr>
            <w:tcW w:w="1714" w:type="dxa"/>
            <w:gridSpan w:val="3"/>
            <w:shd w:val="clear" w:color="auto" w:fill="auto"/>
          </w:tcPr>
          <w:p w:rsidR="00B92450" w:rsidRPr="0049258E" w:rsidRDefault="00B92450" w:rsidP="00C26B5C">
            <w:r>
              <w:t>Установка магистрального выравнивателя</w:t>
            </w:r>
          </w:p>
        </w:tc>
        <w:tc>
          <w:tcPr>
            <w:tcW w:w="1346" w:type="dxa"/>
            <w:gridSpan w:val="2"/>
            <w:shd w:val="clear" w:color="auto" w:fill="auto"/>
          </w:tcPr>
          <w:p w:rsidR="00B92450" w:rsidRPr="00161CF2" w:rsidRDefault="00B92450" w:rsidP="00161CF2">
            <w:pPr>
              <w:jc w:val="center"/>
              <w:rPr>
                <w:sz w:val="24"/>
                <w:szCs w:val="24"/>
                <w:lang w:val="en-US"/>
              </w:rPr>
            </w:pPr>
          </w:p>
        </w:tc>
        <w:tc>
          <w:tcPr>
            <w:tcW w:w="1080" w:type="dxa"/>
            <w:gridSpan w:val="2"/>
            <w:shd w:val="clear" w:color="auto" w:fill="auto"/>
          </w:tcPr>
          <w:p w:rsidR="00B92450" w:rsidRPr="00161CF2" w:rsidRDefault="00B92450" w:rsidP="00161CF2">
            <w:pPr>
              <w:jc w:val="center"/>
              <w:rPr>
                <w:sz w:val="24"/>
                <w:szCs w:val="24"/>
              </w:rPr>
            </w:pPr>
            <w:r w:rsidRPr="00161CF2">
              <w:rPr>
                <w:sz w:val="24"/>
                <w:szCs w:val="24"/>
                <w:lang w:val="en-US"/>
              </w:rPr>
              <w:t>←</w:t>
            </w:r>
          </w:p>
          <w:p w:rsidR="00B92450" w:rsidRPr="00161CF2" w:rsidRDefault="00B92450" w:rsidP="00161CF2">
            <w:pPr>
              <w:jc w:val="center"/>
              <w:rPr>
                <w:sz w:val="24"/>
                <w:szCs w:val="24"/>
              </w:rPr>
            </w:pPr>
            <w:r w:rsidRPr="00161CF2">
              <w:rPr>
                <w:sz w:val="24"/>
                <w:szCs w:val="24"/>
              </w:rPr>
              <w:t>МВ</w:t>
            </w:r>
          </w:p>
        </w:tc>
        <w:tc>
          <w:tcPr>
            <w:tcW w:w="1288" w:type="dxa"/>
            <w:gridSpan w:val="3"/>
            <w:shd w:val="clear" w:color="auto" w:fill="auto"/>
          </w:tcPr>
          <w:p w:rsidR="00B92450" w:rsidRPr="00161CF2" w:rsidRDefault="00B92450" w:rsidP="00161CF2">
            <w:pPr>
              <w:jc w:val="center"/>
              <w:rPr>
                <w:sz w:val="24"/>
                <w:szCs w:val="24"/>
                <w:lang w:val="en-US"/>
              </w:rPr>
            </w:pPr>
          </w:p>
        </w:tc>
        <w:tc>
          <w:tcPr>
            <w:tcW w:w="1412" w:type="dxa"/>
            <w:gridSpan w:val="2"/>
            <w:shd w:val="clear" w:color="auto" w:fill="auto"/>
          </w:tcPr>
          <w:p w:rsidR="00B92450" w:rsidRPr="00161CF2" w:rsidRDefault="00B92450" w:rsidP="00161CF2">
            <w:pPr>
              <w:jc w:val="center"/>
              <w:rPr>
                <w:sz w:val="24"/>
                <w:szCs w:val="24"/>
                <w:lang w:val="en-US"/>
              </w:rPr>
            </w:pPr>
          </w:p>
        </w:tc>
        <w:tc>
          <w:tcPr>
            <w:tcW w:w="1080" w:type="dxa"/>
            <w:gridSpan w:val="2"/>
            <w:shd w:val="clear" w:color="auto" w:fill="auto"/>
          </w:tcPr>
          <w:p w:rsidR="00B92450" w:rsidRPr="00161CF2" w:rsidRDefault="00B92450" w:rsidP="00161CF2">
            <w:pPr>
              <w:jc w:val="center"/>
              <w:rPr>
                <w:sz w:val="24"/>
                <w:szCs w:val="24"/>
                <w:lang w:val="en-US"/>
              </w:rPr>
            </w:pPr>
          </w:p>
        </w:tc>
        <w:tc>
          <w:tcPr>
            <w:tcW w:w="1260" w:type="dxa"/>
            <w:gridSpan w:val="2"/>
            <w:shd w:val="clear" w:color="auto" w:fill="auto"/>
          </w:tcPr>
          <w:p w:rsidR="00B92450" w:rsidRPr="00161CF2" w:rsidRDefault="00B92450" w:rsidP="00161CF2">
            <w:pPr>
              <w:jc w:val="center"/>
              <w:rPr>
                <w:sz w:val="24"/>
                <w:szCs w:val="24"/>
                <w:lang w:val="en-US"/>
              </w:rPr>
            </w:pPr>
          </w:p>
        </w:tc>
      </w:tr>
      <w:tr w:rsidR="00B92450" w:rsidRPr="00161CF2" w:rsidTr="00161CF2">
        <w:tc>
          <w:tcPr>
            <w:tcW w:w="720" w:type="dxa"/>
            <w:vMerge w:val="restart"/>
            <w:shd w:val="clear" w:color="auto" w:fill="auto"/>
          </w:tcPr>
          <w:p w:rsidR="00B92450" w:rsidRPr="00481A1A" w:rsidRDefault="00B92450" w:rsidP="00C26B5C">
            <w:r w:rsidRPr="00481A1A">
              <w:t>Затухание усилительного участка</w:t>
            </w:r>
          </w:p>
          <w:p w:rsidR="00B92450" w:rsidRPr="00481A1A" w:rsidRDefault="00B92450" w:rsidP="00C26B5C">
            <w:r w:rsidRPr="00481A1A">
              <w:t xml:space="preserve">А </w:t>
            </w:r>
            <w:r w:rsidRPr="00161CF2">
              <w:rPr>
                <w:lang w:val="en-US"/>
              </w:rPr>
              <w:t>dB</w:t>
            </w:r>
          </w:p>
        </w:tc>
        <w:tc>
          <w:tcPr>
            <w:tcW w:w="360" w:type="dxa"/>
            <w:vMerge w:val="restart"/>
            <w:shd w:val="clear" w:color="auto" w:fill="auto"/>
          </w:tcPr>
          <w:p w:rsidR="00B92450" w:rsidRPr="00161CF2" w:rsidRDefault="00B92450" w:rsidP="00161CF2">
            <w:pPr>
              <w:ind w:left="-108"/>
              <w:rPr>
                <w:b/>
                <w:lang w:val="en-US"/>
              </w:rPr>
            </w:pPr>
            <w:r w:rsidRPr="00161CF2">
              <w:rPr>
                <w:b/>
                <w:lang w:val="en-US"/>
              </w:rPr>
              <w:t>→</w:t>
            </w:r>
          </w:p>
        </w:tc>
        <w:tc>
          <w:tcPr>
            <w:tcW w:w="634" w:type="dxa"/>
            <w:shd w:val="clear" w:color="auto" w:fill="auto"/>
          </w:tcPr>
          <w:p w:rsidR="00B92450" w:rsidRPr="00161CF2" w:rsidRDefault="00B92450" w:rsidP="00C26B5C">
            <w:pPr>
              <w:rPr>
                <w:lang w:val="en-US"/>
              </w:rPr>
            </w:pPr>
            <w:r w:rsidRPr="00161CF2">
              <w:rPr>
                <w:lang w:val="en-US"/>
              </w:rPr>
              <w:t>t=</w:t>
            </w:r>
          </w:p>
          <w:p w:rsidR="00B92450" w:rsidRPr="00161CF2" w:rsidRDefault="00B92450" w:rsidP="00C26B5C">
            <w:pPr>
              <w:rPr>
                <w:lang w:val="en-US"/>
              </w:rPr>
            </w:pPr>
            <w:r w:rsidRPr="00161CF2">
              <w:rPr>
                <w:lang w:val="en-US"/>
              </w:rPr>
              <w:t>+18°</w:t>
            </w:r>
          </w:p>
        </w:tc>
        <w:tc>
          <w:tcPr>
            <w:tcW w:w="1346" w:type="dxa"/>
            <w:gridSpan w:val="2"/>
            <w:shd w:val="clear" w:color="auto" w:fill="auto"/>
          </w:tcPr>
          <w:p w:rsidR="00B92450" w:rsidRPr="00161CF2" w:rsidRDefault="00B92450" w:rsidP="00161CF2">
            <w:pPr>
              <w:jc w:val="center"/>
              <w:rPr>
                <w:sz w:val="24"/>
                <w:szCs w:val="24"/>
              </w:rPr>
            </w:pPr>
            <w:r w:rsidRPr="00161CF2">
              <w:rPr>
                <w:sz w:val="24"/>
                <w:szCs w:val="24"/>
              </w:rPr>
              <w:t>32,99</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32,24</w:t>
            </w:r>
          </w:p>
        </w:tc>
        <w:tc>
          <w:tcPr>
            <w:tcW w:w="1288" w:type="dxa"/>
            <w:gridSpan w:val="3"/>
            <w:shd w:val="clear" w:color="auto" w:fill="auto"/>
          </w:tcPr>
          <w:p w:rsidR="00B92450" w:rsidRPr="00161CF2" w:rsidRDefault="00B92450" w:rsidP="00161CF2">
            <w:pPr>
              <w:jc w:val="center"/>
              <w:rPr>
                <w:sz w:val="24"/>
                <w:szCs w:val="24"/>
              </w:rPr>
            </w:pPr>
            <w:r w:rsidRPr="00161CF2">
              <w:rPr>
                <w:sz w:val="24"/>
                <w:szCs w:val="24"/>
              </w:rPr>
              <w:t>32,36</w:t>
            </w:r>
          </w:p>
        </w:tc>
        <w:tc>
          <w:tcPr>
            <w:tcW w:w="1412" w:type="dxa"/>
            <w:gridSpan w:val="2"/>
            <w:shd w:val="clear" w:color="auto" w:fill="auto"/>
          </w:tcPr>
          <w:p w:rsidR="00B92450" w:rsidRPr="00161CF2" w:rsidRDefault="00B92450" w:rsidP="00161CF2">
            <w:pPr>
              <w:jc w:val="center"/>
              <w:rPr>
                <w:sz w:val="24"/>
                <w:szCs w:val="24"/>
              </w:rPr>
            </w:pPr>
            <w:r w:rsidRPr="00161CF2">
              <w:rPr>
                <w:sz w:val="24"/>
                <w:szCs w:val="24"/>
              </w:rPr>
              <w:t>32,11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32,49</w:t>
            </w:r>
          </w:p>
        </w:tc>
        <w:tc>
          <w:tcPr>
            <w:tcW w:w="1260" w:type="dxa"/>
            <w:gridSpan w:val="2"/>
            <w:shd w:val="clear" w:color="auto" w:fill="auto"/>
          </w:tcPr>
          <w:p w:rsidR="00B92450" w:rsidRPr="00161CF2" w:rsidRDefault="00B92450" w:rsidP="00161CF2">
            <w:pPr>
              <w:jc w:val="center"/>
              <w:rPr>
                <w:sz w:val="24"/>
                <w:szCs w:val="24"/>
              </w:rPr>
            </w:pPr>
            <w:r w:rsidRPr="00161CF2">
              <w:rPr>
                <w:sz w:val="24"/>
                <w:szCs w:val="24"/>
              </w:rPr>
              <w:t>32,8</w:t>
            </w:r>
          </w:p>
        </w:tc>
      </w:tr>
      <w:tr w:rsidR="00B92450" w:rsidRPr="00161CF2" w:rsidTr="00161CF2">
        <w:tc>
          <w:tcPr>
            <w:tcW w:w="720" w:type="dxa"/>
            <w:vMerge/>
            <w:shd w:val="clear" w:color="auto" w:fill="auto"/>
          </w:tcPr>
          <w:p w:rsidR="00B92450" w:rsidRDefault="00B92450" w:rsidP="00C26B5C"/>
        </w:tc>
        <w:tc>
          <w:tcPr>
            <w:tcW w:w="360" w:type="dxa"/>
            <w:vMerge/>
            <w:shd w:val="clear" w:color="auto" w:fill="auto"/>
          </w:tcPr>
          <w:p w:rsidR="00B92450" w:rsidRDefault="00B92450" w:rsidP="00C26B5C"/>
        </w:tc>
        <w:tc>
          <w:tcPr>
            <w:tcW w:w="634" w:type="dxa"/>
            <w:shd w:val="clear" w:color="auto" w:fill="auto"/>
          </w:tcPr>
          <w:p w:rsidR="00B92450" w:rsidRPr="00161CF2" w:rsidRDefault="00B92450" w:rsidP="00C26B5C">
            <w:pPr>
              <w:rPr>
                <w:lang w:val="en-US"/>
              </w:rPr>
            </w:pPr>
            <w:r w:rsidRPr="00161CF2">
              <w:rPr>
                <w:lang w:val="en-US"/>
              </w:rPr>
              <w:t>t=</w:t>
            </w:r>
          </w:p>
          <w:p w:rsidR="00B92450" w:rsidRPr="00161CF2" w:rsidRDefault="00B92450" w:rsidP="00C26B5C">
            <w:pPr>
              <w:rPr>
                <w:lang w:val="en-US"/>
              </w:rPr>
            </w:pPr>
            <w:r w:rsidRPr="00161CF2">
              <w:rPr>
                <w:lang w:val="en-US"/>
              </w:rPr>
              <w:t>-2°</w:t>
            </w:r>
          </w:p>
        </w:tc>
        <w:tc>
          <w:tcPr>
            <w:tcW w:w="1346" w:type="dxa"/>
            <w:gridSpan w:val="2"/>
            <w:shd w:val="clear" w:color="auto" w:fill="auto"/>
          </w:tcPr>
          <w:p w:rsidR="00B92450" w:rsidRPr="00161CF2" w:rsidRDefault="00B92450" w:rsidP="00161CF2">
            <w:pPr>
              <w:jc w:val="center"/>
              <w:rPr>
                <w:sz w:val="24"/>
                <w:szCs w:val="24"/>
              </w:rPr>
            </w:pPr>
            <w:r w:rsidRPr="00161CF2">
              <w:rPr>
                <w:sz w:val="24"/>
                <w:szCs w:val="24"/>
              </w:rPr>
              <w:t>31,89</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31,09</w:t>
            </w:r>
          </w:p>
        </w:tc>
        <w:tc>
          <w:tcPr>
            <w:tcW w:w="1288" w:type="dxa"/>
            <w:gridSpan w:val="3"/>
            <w:shd w:val="clear" w:color="auto" w:fill="auto"/>
          </w:tcPr>
          <w:p w:rsidR="00B92450" w:rsidRPr="00161CF2" w:rsidRDefault="00B92450" w:rsidP="00161CF2">
            <w:pPr>
              <w:jc w:val="center"/>
              <w:rPr>
                <w:sz w:val="24"/>
                <w:szCs w:val="24"/>
              </w:rPr>
            </w:pPr>
            <w:r w:rsidRPr="00161CF2">
              <w:rPr>
                <w:sz w:val="24"/>
                <w:szCs w:val="24"/>
              </w:rPr>
              <w:t>31,21</w:t>
            </w:r>
          </w:p>
        </w:tc>
        <w:tc>
          <w:tcPr>
            <w:tcW w:w="1412" w:type="dxa"/>
            <w:gridSpan w:val="2"/>
            <w:shd w:val="clear" w:color="auto" w:fill="auto"/>
          </w:tcPr>
          <w:p w:rsidR="00B92450" w:rsidRPr="00161CF2" w:rsidRDefault="00B92450" w:rsidP="00161CF2">
            <w:pPr>
              <w:jc w:val="center"/>
              <w:rPr>
                <w:sz w:val="24"/>
                <w:szCs w:val="24"/>
              </w:rPr>
            </w:pPr>
            <w:r w:rsidRPr="00161CF2">
              <w:rPr>
                <w:sz w:val="24"/>
                <w:szCs w:val="24"/>
              </w:rPr>
              <w:t>30,91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31,33</w:t>
            </w:r>
          </w:p>
        </w:tc>
        <w:tc>
          <w:tcPr>
            <w:tcW w:w="1260" w:type="dxa"/>
            <w:gridSpan w:val="2"/>
            <w:shd w:val="clear" w:color="auto" w:fill="auto"/>
          </w:tcPr>
          <w:p w:rsidR="00B92450" w:rsidRPr="00161CF2" w:rsidRDefault="00B92450" w:rsidP="00161CF2">
            <w:pPr>
              <w:jc w:val="center"/>
              <w:rPr>
                <w:sz w:val="24"/>
                <w:szCs w:val="24"/>
              </w:rPr>
            </w:pPr>
            <w:r w:rsidRPr="00161CF2">
              <w:rPr>
                <w:sz w:val="24"/>
                <w:szCs w:val="24"/>
              </w:rPr>
              <w:t>32,69</w:t>
            </w:r>
          </w:p>
        </w:tc>
      </w:tr>
      <w:tr w:rsidR="00B92450" w:rsidRPr="00161CF2" w:rsidTr="00161CF2">
        <w:tc>
          <w:tcPr>
            <w:tcW w:w="720" w:type="dxa"/>
            <w:vMerge/>
            <w:shd w:val="clear" w:color="auto" w:fill="auto"/>
          </w:tcPr>
          <w:p w:rsidR="00B92450" w:rsidRDefault="00B92450" w:rsidP="00C26B5C"/>
        </w:tc>
        <w:tc>
          <w:tcPr>
            <w:tcW w:w="360" w:type="dxa"/>
            <w:vMerge w:val="restart"/>
            <w:shd w:val="clear" w:color="auto" w:fill="auto"/>
          </w:tcPr>
          <w:p w:rsidR="00B92450" w:rsidRDefault="00B92450" w:rsidP="00161CF2">
            <w:pPr>
              <w:ind w:hanging="108"/>
            </w:pPr>
            <w:r>
              <w:t>←</w:t>
            </w:r>
          </w:p>
        </w:tc>
        <w:tc>
          <w:tcPr>
            <w:tcW w:w="634" w:type="dxa"/>
            <w:shd w:val="clear" w:color="auto" w:fill="auto"/>
          </w:tcPr>
          <w:p w:rsidR="00B92450" w:rsidRPr="00161CF2" w:rsidRDefault="00B92450" w:rsidP="00C26B5C">
            <w:pPr>
              <w:rPr>
                <w:lang w:val="en-US"/>
              </w:rPr>
            </w:pPr>
            <w:r w:rsidRPr="00161CF2">
              <w:rPr>
                <w:lang w:val="en-US"/>
              </w:rPr>
              <w:t>t=</w:t>
            </w:r>
          </w:p>
          <w:p w:rsidR="00B92450" w:rsidRPr="00161CF2" w:rsidRDefault="00B92450" w:rsidP="00C26B5C">
            <w:pPr>
              <w:rPr>
                <w:lang w:val="en-US"/>
              </w:rPr>
            </w:pPr>
            <w:r w:rsidRPr="00161CF2">
              <w:rPr>
                <w:lang w:val="en-US"/>
              </w:rPr>
              <w:t>+18°</w:t>
            </w:r>
          </w:p>
        </w:tc>
        <w:tc>
          <w:tcPr>
            <w:tcW w:w="1346" w:type="dxa"/>
            <w:gridSpan w:val="2"/>
            <w:shd w:val="clear" w:color="auto" w:fill="auto"/>
          </w:tcPr>
          <w:p w:rsidR="00B92450" w:rsidRPr="00161CF2" w:rsidRDefault="00B92450" w:rsidP="00161CF2">
            <w:pPr>
              <w:jc w:val="center"/>
              <w:rPr>
                <w:sz w:val="24"/>
                <w:szCs w:val="24"/>
              </w:rPr>
            </w:pPr>
            <w:r w:rsidRPr="00161CF2">
              <w:rPr>
                <w:sz w:val="24"/>
                <w:szCs w:val="24"/>
              </w:rPr>
              <w:t>45,41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48,64</w:t>
            </w:r>
          </w:p>
        </w:tc>
        <w:tc>
          <w:tcPr>
            <w:tcW w:w="1288" w:type="dxa"/>
            <w:gridSpan w:val="3"/>
            <w:shd w:val="clear" w:color="auto" w:fill="auto"/>
          </w:tcPr>
          <w:p w:rsidR="00B92450" w:rsidRPr="00161CF2" w:rsidRDefault="00B92450" w:rsidP="00161CF2">
            <w:pPr>
              <w:jc w:val="center"/>
              <w:rPr>
                <w:sz w:val="24"/>
                <w:szCs w:val="24"/>
              </w:rPr>
            </w:pPr>
            <w:r w:rsidRPr="00161CF2">
              <w:rPr>
                <w:sz w:val="24"/>
                <w:szCs w:val="24"/>
              </w:rPr>
              <w:t>44,48</w:t>
            </w:r>
          </w:p>
        </w:tc>
        <w:tc>
          <w:tcPr>
            <w:tcW w:w="1412" w:type="dxa"/>
            <w:gridSpan w:val="2"/>
            <w:shd w:val="clear" w:color="auto" w:fill="auto"/>
          </w:tcPr>
          <w:p w:rsidR="00B92450" w:rsidRPr="00161CF2" w:rsidRDefault="00B92450" w:rsidP="00161CF2">
            <w:pPr>
              <w:jc w:val="center"/>
              <w:rPr>
                <w:sz w:val="24"/>
                <w:szCs w:val="24"/>
              </w:rPr>
            </w:pPr>
            <w:r w:rsidRPr="00161CF2">
              <w:rPr>
                <w:sz w:val="24"/>
                <w:szCs w:val="24"/>
              </w:rPr>
              <w:t>44,11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44,67</w:t>
            </w:r>
          </w:p>
        </w:tc>
        <w:tc>
          <w:tcPr>
            <w:tcW w:w="1260" w:type="dxa"/>
            <w:gridSpan w:val="2"/>
            <w:shd w:val="clear" w:color="auto" w:fill="auto"/>
          </w:tcPr>
          <w:p w:rsidR="00B92450" w:rsidRPr="00161CF2" w:rsidRDefault="00B92450" w:rsidP="00161CF2">
            <w:pPr>
              <w:jc w:val="center"/>
              <w:rPr>
                <w:sz w:val="24"/>
                <w:szCs w:val="24"/>
              </w:rPr>
            </w:pPr>
            <w:r w:rsidRPr="00161CF2">
              <w:rPr>
                <w:sz w:val="24"/>
                <w:szCs w:val="24"/>
              </w:rPr>
              <w:t>45,22</w:t>
            </w:r>
          </w:p>
        </w:tc>
      </w:tr>
      <w:tr w:rsidR="00B92450" w:rsidRPr="00161CF2" w:rsidTr="00161CF2">
        <w:tc>
          <w:tcPr>
            <w:tcW w:w="720" w:type="dxa"/>
            <w:vMerge/>
            <w:shd w:val="clear" w:color="auto" w:fill="auto"/>
          </w:tcPr>
          <w:p w:rsidR="00B92450" w:rsidRDefault="00B92450" w:rsidP="00C26B5C"/>
        </w:tc>
        <w:tc>
          <w:tcPr>
            <w:tcW w:w="360" w:type="dxa"/>
            <w:vMerge/>
            <w:shd w:val="clear" w:color="auto" w:fill="auto"/>
          </w:tcPr>
          <w:p w:rsidR="00B92450" w:rsidRDefault="00B92450" w:rsidP="00C26B5C"/>
        </w:tc>
        <w:tc>
          <w:tcPr>
            <w:tcW w:w="634" w:type="dxa"/>
            <w:shd w:val="clear" w:color="auto" w:fill="auto"/>
          </w:tcPr>
          <w:p w:rsidR="00B92450" w:rsidRPr="00161CF2" w:rsidRDefault="00B92450" w:rsidP="00C26B5C">
            <w:pPr>
              <w:rPr>
                <w:lang w:val="en-US"/>
              </w:rPr>
            </w:pPr>
            <w:r w:rsidRPr="00161CF2">
              <w:rPr>
                <w:lang w:val="en-US"/>
              </w:rPr>
              <w:t>t=</w:t>
            </w:r>
          </w:p>
          <w:p w:rsidR="00B92450" w:rsidRPr="00161CF2" w:rsidRDefault="00B92450" w:rsidP="00C26B5C">
            <w:pPr>
              <w:rPr>
                <w:lang w:val="en-US"/>
              </w:rPr>
            </w:pPr>
            <w:r w:rsidRPr="00161CF2">
              <w:rPr>
                <w:lang w:val="en-US"/>
              </w:rPr>
              <w:t>-2°</w:t>
            </w:r>
          </w:p>
        </w:tc>
        <w:tc>
          <w:tcPr>
            <w:tcW w:w="1346" w:type="dxa"/>
            <w:gridSpan w:val="2"/>
            <w:shd w:val="clear" w:color="auto" w:fill="auto"/>
          </w:tcPr>
          <w:p w:rsidR="00B92450" w:rsidRPr="00161CF2" w:rsidRDefault="00B92450" w:rsidP="00161CF2">
            <w:pPr>
              <w:jc w:val="center"/>
              <w:rPr>
                <w:sz w:val="24"/>
                <w:szCs w:val="24"/>
              </w:rPr>
            </w:pPr>
            <w:r w:rsidRPr="00161CF2">
              <w:rPr>
                <w:sz w:val="24"/>
                <w:szCs w:val="24"/>
              </w:rPr>
              <w:t>42,81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46,11</w:t>
            </w:r>
          </w:p>
        </w:tc>
        <w:tc>
          <w:tcPr>
            <w:tcW w:w="1288" w:type="dxa"/>
            <w:gridSpan w:val="3"/>
            <w:shd w:val="clear" w:color="auto" w:fill="auto"/>
          </w:tcPr>
          <w:p w:rsidR="00B92450" w:rsidRPr="00161CF2" w:rsidRDefault="00B92450" w:rsidP="00161CF2">
            <w:pPr>
              <w:jc w:val="center"/>
              <w:rPr>
                <w:sz w:val="24"/>
                <w:szCs w:val="24"/>
              </w:rPr>
            </w:pPr>
            <w:r w:rsidRPr="00161CF2">
              <w:rPr>
                <w:sz w:val="24"/>
                <w:szCs w:val="24"/>
              </w:rPr>
              <w:t>41,94</w:t>
            </w:r>
          </w:p>
        </w:tc>
        <w:tc>
          <w:tcPr>
            <w:tcW w:w="1412" w:type="dxa"/>
            <w:gridSpan w:val="2"/>
            <w:shd w:val="clear" w:color="auto" w:fill="auto"/>
          </w:tcPr>
          <w:p w:rsidR="00B92450" w:rsidRPr="00161CF2" w:rsidRDefault="00B92450" w:rsidP="00161CF2">
            <w:pPr>
              <w:jc w:val="center"/>
              <w:rPr>
                <w:sz w:val="24"/>
                <w:szCs w:val="24"/>
              </w:rPr>
            </w:pPr>
            <w:r w:rsidRPr="00161CF2">
              <w:rPr>
                <w:sz w:val="24"/>
                <w:szCs w:val="24"/>
              </w:rPr>
              <w:t>41,59</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42,11</w:t>
            </w:r>
          </w:p>
        </w:tc>
        <w:tc>
          <w:tcPr>
            <w:tcW w:w="1260" w:type="dxa"/>
            <w:gridSpan w:val="2"/>
            <w:shd w:val="clear" w:color="auto" w:fill="auto"/>
          </w:tcPr>
          <w:p w:rsidR="00B92450" w:rsidRPr="00161CF2" w:rsidRDefault="00B92450" w:rsidP="00161CF2">
            <w:pPr>
              <w:jc w:val="center"/>
              <w:rPr>
                <w:sz w:val="24"/>
                <w:szCs w:val="24"/>
              </w:rPr>
            </w:pPr>
            <w:r w:rsidRPr="00161CF2">
              <w:rPr>
                <w:sz w:val="24"/>
                <w:szCs w:val="24"/>
              </w:rPr>
              <w:t>42,64</w:t>
            </w:r>
          </w:p>
        </w:tc>
      </w:tr>
      <w:tr w:rsidR="00B92450" w:rsidRPr="00161CF2" w:rsidTr="00161CF2">
        <w:tc>
          <w:tcPr>
            <w:tcW w:w="1714" w:type="dxa"/>
            <w:gridSpan w:val="3"/>
            <w:shd w:val="clear" w:color="auto" w:fill="auto"/>
          </w:tcPr>
          <w:p w:rsidR="00B92450" w:rsidRPr="00C27DB3" w:rsidRDefault="00B92450" w:rsidP="00C26B5C">
            <w:r>
              <w:t>∆А Усилительного участка</w:t>
            </w:r>
          </w:p>
        </w:tc>
        <w:tc>
          <w:tcPr>
            <w:tcW w:w="1346" w:type="dxa"/>
            <w:gridSpan w:val="2"/>
            <w:shd w:val="clear" w:color="auto" w:fill="auto"/>
          </w:tcPr>
          <w:p w:rsidR="00B92450" w:rsidRPr="00161CF2" w:rsidRDefault="00B92450" w:rsidP="00161CF2">
            <w:pPr>
              <w:jc w:val="center"/>
              <w:rPr>
                <w:sz w:val="24"/>
                <w:szCs w:val="24"/>
              </w:rPr>
            </w:pPr>
            <w:r w:rsidRPr="00161CF2">
              <w:rPr>
                <w:sz w:val="24"/>
                <w:szCs w:val="24"/>
              </w:rPr>
              <w:t>1,1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1,15</w:t>
            </w:r>
          </w:p>
        </w:tc>
        <w:tc>
          <w:tcPr>
            <w:tcW w:w="1288" w:type="dxa"/>
            <w:gridSpan w:val="3"/>
            <w:shd w:val="clear" w:color="auto" w:fill="auto"/>
          </w:tcPr>
          <w:p w:rsidR="00B92450" w:rsidRPr="00161CF2" w:rsidRDefault="00B92450" w:rsidP="00161CF2">
            <w:pPr>
              <w:jc w:val="center"/>
              <w:rPr>
                <w:sz w:val="24"/>
                <w:szCs w:val="24"/>
              </w:rPr>
            </w:pPr>
            <w:r w:rsidRPr="00161CF2">
              <w:rPr>
                <w:sz w:val="24"/>
                <w:szCs w:val="24"/>
              </w:rPr>
              <w:t>1,15</w:t>
            </w:r>
          </w:p>
        </w:tc>
        <w:tc>
          <w:tcPr>
            <w:tcW w:w="1412" w:type="dxa"/>
            <w:gridSpan w:val="2"/>
            <w:shd w:val="clear" w:color="auto" w:fill="auto"/>
          </w:tcPr>
          <w:p w:rsidR="00B92450" w:rsidRPr="00161CF2" w:rsidRDefault="00B92450" w:rsidP="00161CF2">
            <w:pPr>
              <w:jc w:val="center"/>
              <w:rPr>
                <w:sz w:val="24"/>
                <w:szCs w:val="24"/>
              </w:rPr>
            </w:pPr>
            <w:r w:rsidRPr="00161CF2">
              <w:rPr>
                <w:sz w:val="24"/>
                <w:szCs w:val="24"/>
              </w:rPr>
              <w:t>2,52</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2,56</w:t>
            </w:r>
          </w:p>
        </w:tc>
        <w:tc>
          <w:tcPr>
            <w:tcW w:w="1260" w:type="dxa"/>
            <w:gridSpan w:val="2"/>
            <w:shd w:val="clear" w:color="auto" w:fill="auto"/>
          </w:tcPr>
          <w:p w:rsidR="00B92450" w:rsidRPr="00161CF2" w:rsidRDefault="00B92450" w:rsidP="00161CF2">
            <w:pPr>
              <w:jc w:val="center"/>
              <w:rPr>
                <w:sz w:val="24"/>
                <w:szCs w:val="24"/>
              </w:rPr>
            </w:pPr>
            <w:r w:rsidRPr="00161CF2">
              <w:rPr>
                <w:sz w:val="24"/>
                <w:szCs w:val="24"/>
              </w:rPr>
              <w:t>2,58</w:t>
            </w:r>
          </w:p>
        </w:tc>
      </w:tr>
      <w:tr w:rsidR="00B92450" w:rsidRPr="00161CF2" w:rsidTr="00161CF2">
        <w:tc>
          <w:tcPr>
            <w:tcW w:w="1714" w:type="dxa"/>
            <w:gridSpan w:val="3"/>
            <w:shd w:val="clear" w:color="auto" w:fill="auto"/>
          </w:tcPr>
          <w:p w:rsidR="00B92450" w:rsidRDefault="00B92450" w:rsidP="00C26B5C">
            <w:r>
              <w:t>∆А Секции</w:t>
            </w:r>
          </w:p>
        </w:tc>
        <w:tc>
          <w:tcPr>
            <w:tcW w:w="3686" w:type="dxa"/>
            <w:gridSpan w:val="6"/>
            <w:shd w:val="clear" w:color="auto" w:fill="auto"/>
          </w:tcPr>
          <w:p w:rsidR="00B92450" w:rsidRPr="00161CF2" w:rsidRDefault="00B92450" w:rsidP="00161CF2">
            <w:pPr>
              <w:jc w:val="center"/>
              <w:rPr>
                <w:sz w:val="24"/>
                <w:szCs w:val="24"/>
                <w:lang w:val="en-US"/>
              </w:rPr>
            </w:pPr>
            <w:r w:rsidRPr="00161CF2">
              <w:rPr>
                <w:sz w:val="24"/>
                <w:szCs w:val="24"/>
              </w:rPr>
              <w:t xml:space="preserve">3,4 </w:t>
            </w:r>
            <w:r w:rsidRPr="00161CF2">
              <w:rPr>
                <w:sz w:val="24"/>
                <w:szCs w:val="24"/>
                <w:lang w:val="en-US"/>
              </w:rPr>
              <w:t>dB</w:t>
            </w:r>
          </w:p>
        </w:tc>
        <w:tc>
          <w:tcPr>
            <w:tcW w:w="3780" w:type="dxa"/>
            <w:gridSpan w:val="7"/>
            <w:shd w:val="clear" w:color="auto" w:fill="auto"/>
          </w:tcPr>
          <w:p w:rsidR="00B92450" w:rsidRPr="00161CF2" w:rsidRDefault="00B92450" w:rsidP="00161CF2">
            <w:pPr>
              <w:jc w:val="center"/>
              <w:rPr>
                <w:sz w:val="24"/>
                <w:szCs w:val="24"/>
                <w:lang w:val="en-US"/>
              </w:rPr>
            </w:pPr>
            <w:r w:rsidRPr="00161CF2">
              <w:rPr>
                <w:sz w:val="24"/>
                <w:szCs w:val="24"/>
                <w:lang w:val="en-US"/>
              </w:rPr>
              <w:t>7.66 dB</w:t>
            </w:r>
          </w:p>
        </w:tc>
      </w:tr>
      <w:tr w:rsidR="00B92450" w:rsidRPr="00161CF2" w:rsidTr="00161CF2">
        <w:tc>
          <w:tcPr>
            <w:tcW w:w="1080" w:type="dxa"/>
            <w:gridSpan w:val="2"/>
            <w:vMerge w:val="restart"/>
            <w:shd w:val="clear" w:color="auto" w:fill="auto"/>
          </w:tcPr>
          <w:p w:rsidR="00B92450" w:rsidRPr="00161CF2" w:rsidRDefault="00B92450" w:rsidP="00C26B5C">
            <w:pPr>
              <w:rPr>
                <w:sz w:val="22"/>
                <w:szCs w:val="22"/>
                <w:lang w:val="en-US"/>
              </w:rPr>
            </w:pPr>
            <w:r w:rsidRPr="00161CF2">
              <w:rPr>
                <w:sz w:val="22"/>
                <w:szCs w:val="22"/>
              </w:rPr>
              <w:t xml:space="preserve">Усиление </w:t>
            </w:r>
            <w:r w:rsidRPr="00161CF2">
              <w:rPr>
                <w:sz w:val="22"/>
                <w:szCs w:val="22"/>
                <w:lang w:val="en-US"/>
              </w:rPr>
              <w:t>S dB</w:t>
            </w:r>
          </w:p>
        </w:tc>
        <w:tc>
          <w:tcPr>
            <w:tcW w:w="634" w:type="dxa"/>
            <w:shd w:val="clear" w:color="auto" w:fill="auto"/>
          </w:tcPr>
          <w:p w:rsidR="00B92450" w:rsidRDefault="00B92450" w:rsidP="00C26B5C">
            <w:r w:rsidRPr="00161CF2">
              <w:rPr>
                <w:b/>
                <w:lang w:val="en-US"/>
              </w:rPr>
              <w:t>→</w:t>
            </w:r>
          </w:p>
        </w:tc>
        <w:tc>
          <w:tcPr>
            <w:tcW w:w="626" w:type="dxa"/>
            <w:shd w:val="clear" w:color="auto" w:fill="auto"/>
          </w:tcPr>
          <w:p w:rsidR="00B92450" w:rsidRPr="00161CF2" w:rsidRDefault="00B92450" w:rsidP="00161CF2">
            <w:pPr>
              <w:jc w:val="center"/>
              <w:rPr>
                <w:sz w:val="24"/>
                <w:szCs w:val="24"/>
                <w:lang w:val="en-US"/>
              </w:rPr>
            </w:pPr>
          </w:p>
        </w:tc>
        <w:tc>
          <w:tcPr>
            <w:tcW w:w="1440" w:type="dxa"/>
            <w:gridSpan w:val="2"/>
            <w:shd w:val="clear" w:color="auto" w:fill="auto"/>
          </w:tcPr>
          <w:p w:rsidR="00B92450" w:rsidRPr="00161CF2" w:rsidRDefault="00B92450" w:rsidP="00161CF2">
            <w:pPr>
              <w:jc w:val="center"/>
              <w:rPr>
                <w:sz w:val="24"/>
                <w:szCs w:val="24"/>
              </w:rPr>
            </w:pPr>
            <w:r w:rsidRPr="00161CF2">
              <w:rPr>
                <w:sz w:val="24"/>
                <w:szCs w:val="24"/>
                <w:lang w:val="en-US"/>
              </w:rPr>
              <w:t>33</w:t>
            </w:r>
            <w:r w:rsidRPr="00161CF2">
              <w:rPr>
                <w:sz w:val="24"/>
                <w:szCs w:val="24"/>
              </w:rPr>
              <w:t>,99</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33,19</w:t>
            </w:r>
          </w:p>
        </w:tc>
        <w:tc>
          <w:tcPr>
            <w:tcW w:w="1440" w:type="dxa"/>
            <w:gridSpan w:val="3"/>
            <w:shd w:val="clear" w:color="auto" w:fill="auto"/>
          </w:tcPr>
          <w:p w:rsidR="00B92450" w:rsidRPr="00161CF2" w:rsidRDefault="00B92450" w:rsidP="00161CF2">
            <w:pPr>
              <w:jc w:val="center"/>
              <w:rPr>
                <w:sz w:val="24"/>
                <w:szCs w:val="24"/>
              </w:rPr>
            </w:pPr>
            <w:r w:rsidRPr="00161CF2">
              <w:rPr>
                <w:sz w:val="24"/>
                <w:szCs w:val="24"/>
              </w:rPr>
              <w:t>30,41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33,01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33,43</w:t>
            </w:r>
          </w:p>
        </w:tc>
        <w:tc>
          <w:tcPr>
            <w:tcW w:w="720" w:type="dxa"/>
            <w:shd w:val="clear" w:color="auto" w:fill="auto"/>
          </w:tcPr>
          <w:p w:rsidR="00B92450" w:rsidRPr="00161CF2" w:rsidRDefault="00B92450" w:rsidP="00161CF2">
            <w:pPr>
              <w:jc w:val="center"/>
              <w:rPr>
                <w:sz w:val="24"/>
                <w:szCs w:val="24"/>
                <w:lang w:val="en-US"/>
              </w:rPr>
            </w:pPr>
          </w:p>
        </w:tc>
      </w:tr>
      <w:tr w:rsidR="00B92450" w:rsidRPr="00161CF2" w:rsidTr="00161CF2">
        <w:tc>
          <w:tcPr>
            <w:tcW w:w="1080" w:type="dxa"/>
            <w:gridSpan w:val="2"/>
            <w:vMerge/>
            <w:shd w:val="clear" w:color="auto" w:fill="auto"/>
          </w:tcPr>
          <w:p w:rsidR="00B92450" w:rsidRDefault="00B92450" w:rsidP="00C26B5C"/>
        </w:tc>
        <w:tc>
          <w:tcPr>
            <w:tcW w:w="634" w:type="dxa"/>
            <w:shd w:val="clear" w:color="auto" w:fill="auto"/>
          </w:tcPr>
          <w:p w:rsidR="00B92450" w:rsidRDefault="00B92450" w:rsidP="00C26B5C">
            <w:r>
              <w:t>←</w:t>
            </w:r>
          </w:p>
        </w:tc>
        <w:tc>
          <w:tcPr>
            <w:tcW w:w="626" w:type="dxa"/>
            <w:shd w:val="clear" w:color="auto" w:fill="auto"/>
          </w:tcPr>
          <w:p w:rsidR="00B92450" w:rsidRPr="00161CF2" w:rsidRDefault="00B92450" w:rsidP="00161CF2">
            <w:pPr>
              <w:jc w:val="center"/>
              <w:rPr>
                <w:sz w:val="24"/>
                <w:szCs w:val="24"/>
                <w:lang w:val="en-US"/>
              </w:rPr>
            </w:pPr>
          </w:p>
        </w:tc>
        <w:tc>
          <w:tcPr>
            <w:tcW w:w="1440" w:type="dxa"/>
            <w:gridSpan w:val="2"/>
            <w:shd w:val="clear" w:color="auto" w:fill="auto"/>
          </w:tcPr>
          <w:p w:rsidR="00B92450" w:rsidRPr="00161CF2" w:rsidRDefault="00B92450" w:rsidP="00161CF2">
            <w:pPr>
              <w:jc w:val="center"/>
              <w:rPr>
                <w:sz w:val="24"/>
                <w:szCs w:val="24"/>
              </w:rPr>
            </w:pPr>
            <w:r w:rsidRPr="00161CF2">
              <w:rPr>
                <w:sz w:val="24"/>
                <w:szCs w:val="24"/>
              </w:rPr>
              <w:t>48,21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44,04</w:t>
            </w:r>
          </w:p>
        </w:tc>
        <w:tc>
          <w:tcPr>
            <w:tcW w:w="1440" w:type="dxa"/>
            <w:gridSpan w:val="3"/>
            <w:shd w:val="clear" w:color="auto" w:fill="auto"/>
          </w:tcPr>
          <w:p w:rsidR="00B92450" w:rsidRPr="00161CF2" w:rsidRDefault="00B92450" w:rsidP="00161CF2">
            <w:pPr>
              <w:jc w:val="center"/>
              <w:rPr>
                <w:sz w:val="24"/>
                <w:szCs w:val="24"/>
              </w:rPr>
            </w:pPr>
            <w:r w:rsidRPr="00161CF2">
              <w:rPr>
                <w:sz w:val="24"/>
                <w:szCs w:val="24"/>
              </w:rPr>
              <w:t>45,05</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44,21</w:t>
            </w:r>
          </w:p>
        </w:tc>
        <w:tc>
          <w:tcPr>
            <w:tcW w:w="1080" w:type="dxa"/>
            <w:gridSpan w:val="2"/>
            <w:shd w:val="clear" w:color="auto" w:fill="auto"/>
          </w:tcPr>
          <w:p w:rsidR="00B92450" w:rsidRPr="00161CF2" w:rsidRDefault="00B92450" w:rsidP="00161CF2">
            <w:pPr>
              <w:jc w:val="center"/>
              <w:rPr>
                <w:sz w:val="24"/>
                <w:szCs w:val="24"/>
              </w:rPr>
            </w:pPr>
            <w:r w:rsidRPr="00161CF2">
              <w:rPr>
                <w:sz w:val="24"/>
                <w:szCs w:val="24"/>
              </w:rPr>
              <w:t>44,74</w:t>
            </w:r>
          </w:p>
        </w:tc>
        <w:tc>
          <w:tcPr>
            <w:tcW w:w="720" w:type="dxa"/>
            <w:shd w:val="clear" w:color="auto" w:fill="auto"/>
          </w:tcPr>
          <w:p w:rsidR="00B92450" w:rsidRPr="00161CF2" w:rsidRDefault="00B92450" w:rsidP="00161CF2">
            <w:pPr>
              <w:jc w:val="center"/>
              <w:rPr>
                <w:sz w:val="24"/>
                <w:szCs w:val="24"/>
                <w:lang w:val="en-US"/>
              </w:rPr>
            </w:pPr>
          </w:p>
        </w:tc>
      </w:tr>
    </w:tbl>
    <w:p w:rsidR="00B92450" w:rsidRDefault="00B92450" w:rsidP="001F0313">
      <w:pPr>
        <w:tabs>
          <w:tab w:val="left" w:pos="1125"/>
        </w:tabs>
        <w:ind w:left="180"/>
        <w:rPr>
          <w:sz w:val="24"/>
          <w:szCs w:val="24"/>
        </w:rPr>
      </w:pPr>
    </w:p>
    <w:p w:rsidR="00C26B5C" w:rsidRDefault="00AA32E4" w:rsidP="001F0313">
      <w:pPr>
        <w:tabs>
          <w:tab w:val="left" w:pos="1125"/>
        </w:tabs>
        <w:ind w:left="180"/>
        <w:rPr>
          <w:sz w:val="24"/>
          <w:szCs w:val="24"/>
        </w:rPr>
      </w:pPr>
      <w:r>
        <w:rPr>
          <w:noProof/>
          <w:szCs w:val="24"/>
        </w:rPr>
        <w:pict>
          <v:group id="_x0000_s1430" style="position:absolute;left:0;text-align:left;margin-left:56.7pt;margin-top:19.85pt;width:518.8pt;height:802.3pt;z-index:251635200;mso-position-horizontal-relative:page;mso-position-vertical-relative:page" coordsize="20000,20000" o:allowincell="f">
            <v:rect id="_x0000_s1431" style="position:absolute;width:20000;height:20000" filled="f" strokeweight="2pt"/>
            <v:line id="_x0000_s1432" style="position:absolute" from="1093,18949" to="1095,19989" strokeweight="2pt"/>
            <v:line id="_x0000_s1433" style="position:absolute" from="10,18941" to="19977,18942" strokeweight="2pt"/>
            <v:line id="_x0000_s1434" style="position:absolute" from="2186,18949" to="2188,19989" strokeweight="2pt"/>
            <v:line id="_x0000_s1435" style="position:absolute" from="4919,18949" to="4921,19989" strokeweight="2pt"/>
            <v:line id="_x0000_s1436" style="position:absolute" from="6557,18959" to="6559,19989" strokeweight="2pt"/>
            <v:line id="_x0000_s1437" style="position:absolute" from="7650,18949" to="7652,19979" strokeweight="2pt"/>
            <v:line id="_x0000_s1438" style="position:absolute" from="18905,18949" to="18909,19989" strokeweight="2pt"/>
            <v:line id="_x0000_s1439" style="position:absolute" from="10,19293" to="7631,19295" strokeweight="1pt"/>
            <v:line id="_x0000_s1440" style="position:absolute" from="10,19646" to="7631,19647" strokeweight="2pt"/>
            <v:line id="_x0000_s1441" style="position:absolute" from="18919,19296" to="19990,19297" strokeweight="1pt"/>
            <v:rect id="_x0000_s144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44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44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44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44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44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448" style="position:absolute;left:18949;top:19435;width:1001;height:423" filled="f" stroked="f" strokeweight=".25pt">
              <v:textbox inset="1pt,1pt,1pt,1pt">
                <w:txbxContent>
                  <w:p w:rsidR="00437962" w:rsidRDefault="006C3A76">
                    <w:pPr>
                      <w:pStyle w:val="a4"/>
                      <w:jc w:val="center"/>
                      <w:rPr>
                        <w:sz w:val="24"/>
                      </w:rPr>
                    </w:pPr>
                    <w:r>
                      <w:rPr>
                        <w:noProof/>
                        <w:sz w:val="24"/>
                      </w:rPr>
                      <w:t>17</w:t>
                    </w:r>
                  </w:p>
                </w:txbxContent>
              </v:textbox>
            </v:rect>
            <v:rect id="_x0000_s1449"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C26B5C">
        <w:rPr>
          <w:sz w:val="24"/>
          <w:szCs w:val="24"/>
        </w:rPr>
        <w:tab/>
      </w:r>
    </w:p>
    <w:p w:rsidR="00C26B5C" w:rsidRDefault="00C26B5C" w:rsidP="001F0313">
      <w:pPr>
        <w:tabs>
          <w:tab w:val="left" w:pos="1125"/>
        </w:tabs>
        <w:ind w:left="180"/>
        <w:rPr>
          <w:sz w:val="24"/>
          <w:szCs w:val="24"/>
        </w:rPr>
      </w:pPr>
      <w:r>
        <w:rPr>
          <w:sz w:val="24"/>
          <w:szCs w:val="24"/>
        </w:rPr>
        <w:tab/>
        <w:t>Уровень приёма промежуточных и оконечных пунктов рассчитываются по формуле:</w:t>
      </w:r>
    </w:p>
    <w:p w:rsidR="00C26B5C" w:rsidRDefault="00AA32E4" w:rsidP="001F0313">
      <w:pPr>
        <w:tabs>
          <w:tab w:val="left" w:pos="1125"/>
        </w:tabs>
        <w:ind w:left="180"/>
        <w:rPr>
          <w:sz w:val="24"/>
          <w:szCs w:val="24"/>
        </w:rPr>
      </w:pPr>
      <w:r>
        <w:rPr>
          <w:noProof/>
        </w:rPr>
        <w:pict>
          <v:shape id="_x0000_s1899" type="#_x0000_t75" style="position:absolute;left:0;text-align:left;margin-left:189pt;margin-top:-1.25pt;width:99pt;height:24pt;z-index:-251628032">
            <v:imagedata r:id="rId47" o:title=""/>
          </v:shape>
        </w:pict>
      </w:r>
    </w:p>
    <w:p w:rsidR="00C26B5C" w:rsidRPr="00C26B5C" w:rsidRDefault="00C26B5C" w:rsidP="001F0313">
      <w:pPr>
        <w:tabs>
          <w:tab w:val="left" w:pos="1125"/>
        </w:tabs>
        <w:ind w:left="180"/>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6B5C">
        <w:rPr>
          <w:sz w:val="28"/>
          <w:szCs w:val="28"/>
          <w:lang w:val="en-US"/>
        </w:rPr>
        <w:t>dB</w:t>
      </w:r>
      <w:r w:rsidRPr="00C26B5C">
        <w:rPr>
          <w:sz w:val="28"/>
          <w:szCs w:val="28"/>
        </w:rPr>
        <w:t xml:space="preserve">        (11)</w:t>
      </w:r>
    </w:p>
    <w:p w:rsidR="00C26B5C" w:rsidRDefault="00C26B5C" w:rsidP="001F0313">
      <w:pPr>
        <w:tabs>
          <w:tab w:val="left" w:pos="1125"/>
        </w:tabs>
        <w:ind w:left="1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6B5C" w:rsidRDefault="00C26B5C" w:rsidP="001F0313">
      <w:pPr>
        <w:tabs>
          <w:tab w:val="left" w:pos="1125"/>
        </w:tabs>
        <w:ind w:left="180"/>
        <w:rPr>
          <w:sz w:val="24"/>
          <w:szCs w:val="24"/>
        </w:rPr>
      </w:pPr>
      <w:r>
        <w:rPr>
          <w:sz w:val="24"/>
          <w:szCs w:val="24"/>
        </w:rPr>
        <w:t>где: Р</w:t>
      </w:r>
      <w:r>
        <w:rPr>
          <w:sz w:val="24"/>
          <w:szCs w:val="24"/>
          <w:vertAlign w:val="subscript"/>
        </w:rPr>
        <w:t>пр</w:t>
      </w:r>
      <w:r>
        <w:rPr>
          <w:sz w:val="24"/>
          <w:szCs w:val="24"/>
        </w:rPr>
        <w:t xml:space="preserve"> – Уровень приёма</w:t>
      </w:r>
    </w:p>
    <w:p w:rsidR="00C26B5C" w:rsidRDefault="00C26B5C" w:rsidP="001F0313">
      <w:pPr>
        <w:tabs>
          <w:tab w:val="left" w:pos="1125"/>
        </w:tabs>
        <w:ind w:left="180"/>
        <w:rPr>
          <w:sz w:val="24"/>
          <w:szCs w:val="24"/>
        </w:rPr>
      </w:pPr>
      <w:r>
        <w:rPr>
          <w:sz w:val="24"/>
          <w:szCs w:val="24"/>
        </w:rPr>
        <w:t xml:space="preserve">       Р</w:t>
      </w:r>
      <w:r>
        <w:rPr>
          <w:sz w:val="24"/>
          <w:szCs w:val="24"/>
          <w:vertAlign w:val="subscript"/>
        </w:rPr>
        <w:t>пер</w:t>
      </w:r>
      <w:r>
        <w:rPr>
          <w:sz w:val="24"/>
          <w:szCs w:val="24"/>
        </w:rPr>
        <w:t xml:space="preserve"> – Уровень передачи</w:t>
      </w:r>
    </w:p>
    <w:p w:rsidR="00C26B5C" w:rsidRDefault="00C26B5C" w:rsidP="001F0313">
      <w:pPr>
        <w:tabs>
          <w:tab w:val="left" w:pos="1125"/>
        </w:tabs>
        <w:ind w:left="180"/>
        <w:rPr>
          <w:sz w:val="24"/>
          <w:szCs w:val="24"/>
        </w:rPr>
      </w:pPr>
      <w:r>
        <w:rPr>
          <w:sz w:val="24"/>
          <w:szCs w:val="24"/>
        </w:rPr>
        <w:t xml:space="preserve">       Р</w:t>
      </w:r>
      <w:r>
        <w:rPr>
          <w:sz w:val="24"/>
          <w:szCs w:val="24"/>
          <w:vertAlign w:val="subscript"/>
        </w:rPr>
        <w:t>пер</w:t>
      </w:r>
      <w:r>
        <w:rPr>
          <w:sz w:val="24"/>
          <w:szCs w:val="24"/>
        </w:rPr>
        <w:t xml:space="preserve"> = -4,3 </w:t>
      </w:r>
      <w:r>
        <w:rPr>
          <w:sz w:val="24"/>
          <w:szCs w:val="24"/>
          <w:lang w:val="en-US"/>
        </w:rPr>
        <w:t>dB</w:t>
      </w:r>
    </w:p>
    <w:p w:rsidR="00C26B5C" w:rsidRDefault="00C26B5C" w:rsidP="001F0313">
      <w:pPr>
        <w:tabs>
          <w:tab w:val="left" w:pos="1125"/>
        </w:tabs>
        <w:ind w:left="180"/>
        <w:rPr>
          <w:sz w:val="24"/>
          <w:szCs w:val="24"/>
        </w:rPr>
      </w:pPr>
      <w:r>
        <w:rPr>
          <w:sz w:val="24"/>
          <w:szCs w:val="24"/>
        </w:rPr>
        <w:t>остальные пункты по расчёту :</w:t>
      </w:r>
    </w:p>
    <w:p w:rsidR="00C26B5C" w:rsidRDefault="00C26B5C" w:rsidP="001F0313">
      <w:pPr>
        <w:tabs>
          <w:tab w:val="left" w:pos="1125"/>
        </w:tabs>
        <w:ind w:left="180"/>
        <w:rPr>
          <w:sz w:val="24"/>
          <w:szCs w:val="24"/>
          <w:lang w:val="en-US"/>
        </w:rPr>
      </w:pPr>
      <w:r>
        <w:rPr>
          <w:sz w:val="24"/>
          <w:szCs w:val="24"/>
        </w:rPr>
        <w:t>А</w:t>
      </w:r>
      <w:r>
        <w:rPr>
          <w:sz w:val="24"/>
          <w:szCs w:val="24"/>
          <w:vertAlign w:val="subscript"/>
        </w:rPr>
        <w:t>уу</w:t>
      </w:r>
      <w:r>
        <w:rPr>
          <w:sz w:val="24"/>
          <w:szCs w:val="24"/>
        </w:rPr>
        <w:t xml:space="preserve"> – Затухание усилительного участка </w:t>
      </w:r>
      <w:r>
        <w:rPr>
          <w:sz w:val="24"/>
          <w:szCs w:val="24"/>
          <w:lang w:val="en-US"/>
        </w:rPr>
        <w:t>dB</w:t>
      </w:r>
      <w:r>
        <w:rPr>
          <w:sz w:val="24"/>
          <w:szCs w:val="24"/>
        </w:rPr>
        <w:t xml:space="preserve">, при температуре </w:t>
      </w:r>
      <w:r w:rsidR="00623594">
        <w:rPr>
          <w:sz w:val="24"/>
          <w:szCs w:val="24"/>
          <w:lang w:val="en-US"/>
        </w:rPr>
        <w:t>t</w:t>
      </w:r>
      <w:r w:rsidR="00623594">
        <w:rPr>
          <w:sz w:val="24"/>
          <w:szCs w:val="24"/>
          <w:vertAlign w:val="subscript"/>
          <w:lang w:val="en-US"/>
        </w:rPr>
        <w:t>max</w:t>
      </w:r>
    </w:p>
    <w:p w:rsidR="00623594" w:rsidRDefault="00623594" w:rsidP="001F0313">
      <w:pPr>
        <w:tabs>
          <w:tab w:val="left" w:pos="1125"/>
        </w:tabs>
        <w:ind w:left="180"/>
        <w:rPr>
          <w:sz w:val="24"/>
          <w:szCs w:val="24"/>
        </w:rPr>
      </w:pPr>
      <w:r>
        <w:rPr>
          <w:sz w:val="24"/>
          <w:szCs w:val="24"/>
          <w:lang w:val="en-US"/>
        </w:rPr>
        <w:tab/>
      </w:r>
      <w:r>
        <w:rPr>
          <w:sz w:val="24"/>
          <w:szCs w:val="24"/>
        </w:rPr>
        <w:t>Уровень передачи рассчитывается по формуле:</w:t>
      </w:r>
    </w:p>
    <w:p w:rsidR="00623594" w:rsidRDefault="00AA32E4" w:rsidP="00623594">
      <w:pPr>
        <w:tabs>
          <w:tab w:val="left" w:pos="1125"/>
        </w:tabs>
        <w:ind w:left="180"/>
        <w:jc w:val="center"/>
        <w:rPr>
          <w:sz w:val="24"/>
          <w:szCs w:val="24"/>
        </w:rPr>
      </w:pPr>
      <w:r>
        <w:rPr>
          <w:noProof/>
        </w:rPr>
        <w:pict>
          <v:shape id="_x0000_s1900" type="#_x0000_t75" style="position:absolute;left:0;text-align:left;margin-left:207pt;margin-top:3.05pt;width:82.5pt;height:22.5pt;z-index:-251627008" wrapcoords="1178 5040 589 12960 982 16560 4124 18000 13942 18000 18262 16560 21207 11520 21011 5040 1178 5040">
            <v:imagedata r:id="rId48" o:title=""/>
          </v:shape>
        </w:pict>
      </w:r>
    </w:p>
    <w:p w:rsidR="00623594" w:rsidRDefault="00623594" w:rsidP="00623594">
      <w:pPr>
        <w:tabs>
          <w:tab w:val="left" w:pos="1125"/>
        </w:tabs>
        <w:ind w:left="180"/>
        <w:jc w:val="center"/>
        <w:rPr>
          <w:sz w:val="28"/>
          <w:szCs w:val="28"/>
          <w:lang w:val="en-US"/>
        </w:rPr>
      </w:pPr>
      <w:r>
        <w:rPr>
          <w:sz w:val="24"/>
          <w:szCs w:val="24"/>
        </w:rPr>
        <w:tab/>
      </w:r>
      <w:r>
        <w:rPr>
          <w:sz w:val="24"/>
          <w:szCs w:val="24"/>
        </w:rPr>
        <w:tab/>
      </w:r>
      <w:r>
        <w:rPr>
          <w:sz w:val="24"/>
          <w:szCs w:val="24"/>
        </w:rPr>
        <w:tab/>
      </w:r>
      <w:r>
        <w:rPr>
          <w:sz w:val="24"/>
          <w:szCs w:val="24"/>
        </w:rPr>
        <w:tab/>
      </w:r>
      <w:r w:rsidR="00756D36">
        <w:rPr>
          <w:sz w:val="24"/>
          <w:szCs w:val="24"/>
        </w:rPr>
        <w:t xml:space="preserve">                    </w:t>
      </w:r>
      <w:r>
        <w:rPr>
          <w:sz w:val="28"/>
          <w:szCs w:val="28"/>
          <w:lang w:val="en-US"/>
        </w:rPr>
        <w:t>dB           (12)</w:t>
      </w:r>
    </w:p>
    <w:p w:rsidR="00623594" w:rsidRDefault="00623594" w:rsidP="00623594">
      <w:pPr>
        <w:tabs>
          <w:tab w:val="left" w:pos="1125"/>
        </w:tabs>
        <w:ind w:left="180"/>
        <w:rPr>
          <w:sz w:val="24"/>
          <w:szCs w:val="24"/>
          <w:lang w:val="en-US"/>
        </w:rPr>
      </w:pPr>
    </w:p>
    <w:p w:rsidR="00623594" w:rsidRDefault="00623594" w:rsidP="00623594">
      <w:pPr>
        <w:tabs>
          <w:tab w:val="left" w:pos="1125"/>
        </w:tabs>
        <w:ind w:left="180"/>
        <w:rPr>
          <w:sz w:val="24"/>
          <w:szCs w:val="24"/>
        </w:rPr>
      </w:pPr>
      <w:r>
        <w:rPr>
          <w:sz w:val="24"/>
          <w:szCs w:val="24"/>
        </w:rPr>
        <w:t>где: Р</w:t>
      </w:r>
      <w:r>
        <w:rPr>
          <w:sz w:val="24"/>
          <w:szCs w:val="24"/>
          <w:vertAlign w:val="subscript"/>
        </w:rPr>
        <w:t>пер</w:t>
      </w:r>
      <w:r>
        <w:rPr>
          <w:sz w:val="24"/>
          <w:szCs w:val="24"/>
        </w:rPr>
        <w:t xml:space="preserve"> – уровень передачи</w:t>
      </w:r>
    </w:p>
    <w:p w:rsidR="00623594" w:rsidRDefault="00623594" w:rsidP="00623594">
      <w:pPr>
        <w:tabs>
          <w:tab w:val="left" w:pos="1125"/>
        </w:tabs>
        <w:ind w:left="180"/>
        <w:rPr>
          <w:sz w:val="24"/>
          <w:szCs w:val="24"/>
        </w:rPr>
      </w:pPr>
      <w:r>
        <w:rPr>
          <w:sz w:val="24"/>
          <w:szCs w:val="24"/>
        </w:rPr>
        <w:t xml:space="preserve">       Р</w:t>
      </w:r>
      <w:r>
        <w:rPr>
          <w:sz w:val="24"/>
          <w:szCs w:val="24"/>
          <w:vertAlign w:val="subscript"/>
        </w:rPr>
        <w:t>пр</w:t>
      </w:r>
      <w:r>
        <w:rPr>
          <w:sz w:val="24"/>
          <w:szCs w:val="24"/>
        </w:rPr>
        <w:t xml:space="preserve">   - уровень приёма</w:t>
      </w:r>
    </w:p>
    <w:p w:rsidR="00623594" w:rsidRDefault="00623594" w:rsidP="00623594">
      <w:pPr>
        <w:tabs>
          <w:tab w:val="left" w:pos="1125"/>
        </w:tabs>
        <w:ind w:left="180"/>
        <w:rPr>
          <w:sz w:val="24"/>
          <w:szCs w:val="24"/>
        </w:rPr>
      </w:pPr>
    </w:p>
    <w:p w:rsidR="00623594" w:rsidRDefault="00AA32E4" w:rsidP="00623594">
      <w:pPr>
        <w:tabs>
          <w:tab w:val="left" w:pos="1125"/>
        </w:tabs>
        <w:ind w:left="180"/>
        <w:rPr>
          <w:sz w:val="24"/>
          <w:szCs w:val="24"/>
        </w:rPr>
      </w:pPr>
      <w:r>
        <w:rPr>
          <w:noProof/>
          <w:szCs w:val="24"/>
        </w:rPr>
        <w:pict>
          <v:group id="_x0000_s1453" style="position:absolute;left:0;text-align:left;margin-left:56.7pt;margin-top:19.85pt;width:518.8pt;height:802.3pt;z-index:251637248;mso-position-horizontal-relative:page;mso-position-vertical-relative:page" coordsize="20000,20000" o:allowincell="f">
            <v:rect id="_x0000_s1454" style="position:absolute;width:20000;height:20000" filled="f" strokeweight="2pt"/>
            <v:line id="_x0000_s1455" style="position:absolute" from="1093,18949" to="1095,19989" strokeweight="2pt"/>
            <v:line id="_x0000_s1456" style="position:absolute" from="10,18941" to="19977,18942" strokeweight="2pt"/>
            <v:line id="_x0000_s1457" style="position:absolute" from="2186,18949" to="2188,19989" strokeweight="2pt"/>
            <v:line id="_x0000_s1458" style="position:absolute" from="4919,18949" to="4921,19989" strokeweight="2pt"/>
            <v:line id="_x0000_s1459" style="position:absolute" from="6557,18959" to="6559,19989" strokeweight="2pt"/>
            <v:line id="_x0000_s1460" style="position:absolute" from="7650,18949" to="7652,19979" strokeweight="2pt"/>
            <v:line id="_x0000_s1461" style="position:absolute" from="18905,18949" to="18909,19989" strokeweight="2pt"/>
            <v:line id="_x0000_s1462" style="position:absolute" from="10,19293" to="7631,19295" strokeweight="1pt"/>
            <v:line id="_x0000_s1463" style="position:absolute" from="10,19646" to="7631,19647" strokeweight="2pt"/>
            <v:line id="_x0000_s1464" style="position:absolute" from="18919,19296" to="19990,19297" strokeweight="1pt"/>
            <v:rect id="_x0000_s1465"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466"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467"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468"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469"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470"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471" style="position:absolute;left:18949;top:19435;width:1001;height:423" filled="f" stroked="f" strokeweight=".25pt">
              <v:textbox inset="1pt,1pt,1pt,1pt">
                <w:txbxContent>
                  <w:p w:rsidR="00437962" w:rsidRDefault="006C3A76">
                    <w:pPr>
                      <w:pStyle w:val="a4"/>
                      <w:jc w:val="center"/>
                      <w:rPr>
                        <w:sz w:val="24"/>
                      </w:rPr>
                    </w:pPr>
                    <w:r>
                      <w:rPr>
                        <w:noProof/>
                        <w:sz w:val="24"/>
                      </w:rPr>
                      <w:t>18</w:t>
                    </w:r>
                  </w:p>
                </w:txbxContent>
              </v:textbox>
            </v:rect>
            <v:rect id="_x0000_s1472"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r w:rsidR="00623594">
        <w:rPr>
          <w:sz w:val="24"/>
          <w:szCs w:val="24"/>
          <w:lang w:val="en-US"/>
        </w:rPr>
        <w:t xml:space="preserve">       S – </w:t>
      </w:r>
      <w:r w:rsidR="00623594">
        <w:rPr>
          <w:sz w:val="24"/>
          <w:szCs w:val="24"/>
        </w:rPr>
        <w:t>усиления усилителя</w:t>
      </w:r>
    </w:p>
    <w:p w:rsidR="002D4996" w:rsidRDefault="002D4996" w:rsidP="00623594">
      <w:pPr>
        <w:tabs>
          <w:tab w:val="left" w:pos="1125"/>
        </w:tabs>
        <w:ind w:left="180"/>
        <w:rPr>
          <w:sz w:val="24"/>
          <w:szCs w:val="24"/>
        </w:rPr>
      </w:pPr>
    </w:p>
    <w:p w:rsidR="002D4996" w:rsidRDefault="002D4996" w:rsidP="00623594">
      <w:pPr>
        <w:tabs>
          <w:tab w:val="left" w:pos="1125"/>
        </w:tabs>
        <w:ind w:left="180"/>
        <w:rPr>
          <w:sz w:val="24"/>
          <w:szCs w:val="24"/>
          <w:vertAlign w:val="subscript"/>
          <w:lang w:val="en-US"/>
        </w:rPr>
      </w:pPr>
      <w:r>
        <w:rPr>
          <w:sz w:val="24"/>
          <w:szCs w:val="24"/>
        </w:rPr>
        <w:tab/>
        <w:t>По формуле № 11 рассчитываем Р</w:t>
      </w:r>
      <w:r>
        <w:rPr>
          <w:sz w:val="24"/>
          <w:szCs w:val="24"/>
          <w:vertAlign w:val="subscript"/>
        </w:rPr>
        <w:t>пр</w:t>
      </w:r>
      <w:r>
        <w:rPr>
          <w:sz w:val="24"/>
          <w:szCs w:val="24"/>
        </w:rPr>
        <w:t xml:space="preserve"> от ОП</w:t>
      </w:r>
      <w:r>
        <w:rPr>
          <w:sz w:val="24"/>
          <w:szCs w:val="24"/>
          <w:vertAlign w:val="subscript"/>
        </w:rPr>
        <w:t>1</w:t>
      </w:r>
      <w:r>
        <w:rPr>
          <w:sz w:val="24"/>
          <w:szCs w:val="24"/>
        </w:rPr>
        <w:t xml:space="preserve"> → ОП</w:t>
      </w:r>
      <w:r>
        <w:rPr>
          <w:sz w:val="24"/>
          <w:szCs w:val="24"/>
          <w:vertAlign w:val="subscript"/>
        </w:rPr>
        <w:t>2</w:t>
      </w:r>
    </w:p>
    <w:p w:rsidR="00913BB6" w:rsidRPr="00913BB6" w:rsidRDefault="00913BB6" w:rsidP="00623594">
      <w:pPr>
        <w:tabs>
          <w:tab w:val="left" w:pos="1125"/>
        </w:tabs>
        <w:ind w:left="180"/>
        <w:rPr>
          <w:sz w:val="24"/>
          <w:szCs w:val="24"/>
          <w:lang w:val="en-US"/>
        </w:rPr>
      </w:pPr>
    </w:p>
    <w:tbl>
      <w:tblPr>
        <w:tblW w:w="10012" w:type="dxa"/>
        <w:tblLook w:val="01E0" w:firstRow="1" w:lastRow="1" w:firstColumn="1" w:lastColumn="1" w:noHBand="0" w:noVBand="0"/>
      </w:tblPr>
      <w:tblGrid>
        <w:gridCol w:w="10012"/>
      </w:tblGrid>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lang w:val="en-US"/>
              </w:rPr>
            </w:pPr>
            <w:r w:rsidRPr="00161CF2">
              <w:rPr>
                <w:sz w:val="24"/>
                <w:szCs w:val="24"/>
              </w:rPr>
              <w:t>Р</w:t>
            </w:r>
            <w:r w:rsidRPr="00161CF2">
              <w:rPr>
                <w:sz w:val="24"/>
                <w:szCs w:val="24"/>
                <w:vertAlign w:val="subscript"/>
              </w:rPr>
              <w:t>пр н 1/1</w:t>
            </w:r>
            <w:r w:rsidRPr="00161CF2">
              <w:rPr>
                <w:sz w:val="24"/>
                <w:szCs w:val="24"/>
              </w:rPr>
              <w:t xml:space="preserve"> = -4,3-32,99=-37,29</w:t>
            </w:r>
            <w:r w:rsidR="00FE2902" w:rsidRPr="00161CF2">
              <w:rPr>
                <w:sz w:val="24"/>
                <w:szCs w:val="24"/>
              </w:rPr>
              <w:t xml:space="preserve">  </w:t>
            </w:r>
            <w:r w:rsidR="00FE2902" w:rsidRPr="00161CF2">
              <w:rPr>
                <w:sz w:val="24"/>
                <w:szCs w:val="24"/>
                <w:lang w:val="en-US"/>
              </w:rPr>
              <w:t>dB</w:t>
            </w:r>
          </w:p>
        </w:tc>
      </w:tr>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rPr>
            </w:pPr>
            <w:r w:rsidRPr="00161CF2">
              <w:rPr>
                <w:sz w:val="24"/>
                <w:szCs w:val="24"/>
              </w:rPr>
              <w:t>Р</w:t>
            </w:r>
            <w:r w:rsidRPr="00161CF2">
              <w:rPr>
                <w:sz w:val="24"/>
                <w:szCs w:val="24"/>
                <w:vertAlign w:val="subscript"/>
              </w:rPr>
              <w:t>пер н 1/1</w:t>
            </w:r>
            <w:r w:rsidRPr="00161CF2">
              <w:rPr>
                <w:sz w:val="24"/>
                <w:szCs w:val="24"/>
              </w:rPr>
              <w:t>= -37,29+33,99= -3,3</w:t>
            </w:r>
            <w:r w:rsidR="00FE2902" w:rsidRPr="00161CF2">
              <w:rPr>
                <w:sz w:val="24"/>
                <w:szCs w:val="24"/>
              </w:rPr>
              <w:t xml:space="preserve">  </w:t>
            </w:r>
            <w:r w:rsidR="00FE2902" w:rsidRPr="00161CF2">
              <w:rPr>
                <w:sz w:val="24"/>
                <w:szCs w:val="24"/>
                <w:lang w:val="en-US"/>
              </w:rPr>
              <w:t>dB</w:t>
            </w:r>
          </w:p>
        </w:tc>
      </w:tr>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rPr>
            </w:pPr>
            <w:r w:rsidRPr="00161CF2">
              <w:rPr>
                <w:sz w:val="24"/>
                <w:szCs w:val="24"/>
              </w:rPr>
              <w:t>Р</w:t>
            </w:r>
            <w:r w:rsidRPr="00161CF2">
              <w:rPr>
                <w:sz w:val="24"/>
                <w:szCs w:val="24"/>
                <w:vertAlign w:val="subscript"/>
              </w:rPr>
              <w:t>пр н 2/1</w:t>
            </w:r>
            <w:r w:rsidRPr="00161CF2">
              <w:rPr>
                <w:sz w:val="24"/>
                <w:szCs w:val="24"/>
              </w:rPr>
              <w:t xml:space="preserve"> = -3,3-32,24=-35,57</w:t>
            </w:r>
            <w:r w:rsidR="00FE2902" w:rsidRPr="00161CF2">
              <w:rPr>
                <w:sz w:val="24"/>
                <w:szCs w:val="24"/>
              </w:rPr>
              <w:t xml:space="preserve">  </w:t>
            </w:r>
            <w:r w:rsidR="00FE2902" w:rsidRPr="00161CF2">
              <w:rPr>
                <w:sz w:val="24"/>
                <w:szCs w:val="24"/>
                <w:lang w:val="en-US"/>
              </w:rPr>
              <w:t>dB</w:t>
            </w:r>
          </w:p>
        </w:tc>
      </w:tr>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rPr>
            </w:pPr>
            <w:r w:rsidRPr="00161CF2">
              <w:rPr>
                <w:sz w:val="24"/>
                <w:szCs w:val="24"/>
              </w:rPr>
              <w:t>Р</w:t>
            </w:r>
            <w:r w:rsidRPr="00161CF2">
              <w:rPr>
                <w:sz w:val="24"/>
                <w:szCs w:val="24"/>
                <w:vertAlign w:val="subscript"/>
              </w:rPr>
              <w:t>пер н 2/1</w:t>
            </w:r>
            <w:r w:rsidRPr="00161CF2">
              <w:rPr>
                <w:sz w:val="24"/>
                <w:szCs w:val="24"/>
              </w:rPr>
              <w:t>= -35,57+33,19= -2,38</w:t>
            </w:r>
            <w:r w:rsidR="00FE2902" w:rsidRPr="00161CF2">
              <w:rPr>
                <w:sz w:val="24"/>
                <w:szCs w:val="24"/>
              </w:rPr>
              <w:t xml:space="preserve">  </w:t>
            </w:r>
            <w:r w:rsidR="00FE2902" w:rsidRPr="00161CF2">
              <w:rPr>
                <w:sz w:val="24"/>
                <w:szCs w:val="24"/>
                <w:lang w:val="en-US"/>
              </w:rPr>
              <w:t>dB</w:t>
            </w:r>
          </w:p>
        </w:tc>
      </w:tr>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rPr>
            </w:pPr>
            <w:r w:rsidRPr="00161CF2">
              <w:rPr>
                <w:sz w:val="24"/>
                <w:szCs w:val="24"/>
              </w:rPr>
              <w:t>Р</w:t>
            </w:r>
            <w:r w:rsidRPr="00161CF2">
              <w:rPr>
                <w:sz w:val="24"/>
                <w:szCs w:val="24"/>
                <w:vertAlign w:val="subscript"/>
              </w:rPr>
              <w:t>пр ОУП</w:t>
            </w:r>
            <w:r w:rsidRPr="00161CF2">
              <w:rPr>
                <w:sz w:val="24"/>
                <w:szCs w:val="24"/>
              </w:rPr>
              <w:t xml:space="preserve"> = -2,38-</w:t>
            </w:r>
            <w:r w:rsidR="00FE2902" w:rsidRPr="00161CF2">
              <w:rPr>
                <w:sz w:val="24"/>
                <w:szCs w:val="24"/>
              </w:rPr>
              <w:t xml:space="preserve">32,36= -34,74  </w:t>
            </w:r>
            <w:r w:rsidR="00FE2902" w:rsidRPr="00161CF2">
              <w:rPr>
                <w:sz w:val="24"/>
                <w:szCs w:val="24"/>
                <w:lang w:val="en-US"/>
              </w:rPr>
              <w:t>dB</w:t>
            </w:r>
          </w:p>
        </w:tc>
      </w:tr>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rPr>
            </w:pPr>
            <w:r w:rsidRPr="00161CF2">
              <w:rPr>
                <w:sz w:val="24"/>
                <w:szCs w:val="24"/>
              </w:rPr>
              <w:t>Р</w:t>
            </w:r>
            <w:r w:rsidRPr="00161CF2">
              <w:rPr>
                <w:sz w:val="24"/>
                <w:szCs w:val="24"/>
                <w:vertAlign w:val="subscript"/>
              </w:rPr>
              <w:t>пер ОУП</w:t>
            </w:r>
            <w:r w:rsidRPr="00161CF2">
              <w:rPr>
                <w:sz w:val="24"/>
                <w:szCs w:val="24"/>
              </w:rPr>
              <w:t xml:space="preserve"> =</w:t>
            </w:r>
            <w:r w:rsidR="00FE2902" w:rsidRPr="00161CF2">
              <w:rPr>
                <w:sz w:val="24"/>
                <w:szCs w:val="24"/>
              </w:rPr>
              <w:t xml:space="preserve"> -34,74+30,41= -4,33  </w:t>
            </w:r>
            <w:r w:rsidR="00FE2902" w:rsidRPr="00161CF2">
              <w:rPr>
                <w:sz w:val="24"/>
                <w:szCs w:val="24"/>
                <w:lang w:val="en-US"/>
              </w:rPr>
              <w:t>dB</w:t>
            </w:r>
          </w:p>
        </w:tc>
      </w:tr>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rPr>
            </w:pPr>
            <w:r w:rsidRPr="00161CF2">
              <w:rPr>
                <w:sz w:val="24"/>
                <w:szCs w:val="24"/>
              </w:rPr>
              <w:t>Р</w:t>
            </w:r>
            <w:r w:rsidRPr="00161CF2">
              <w:rPr>
                <w:sz w:val="24"/>
                <w:szCs w:val="24"/>
                <w:vertAlign w:val="subscript"/>
              </w:rPr>
              <w:t>пр н 1/</w:t>
            </w:r>
            <w:r w:rsidR="00FE2902" w:rsidRPr="00161CF2">
              <w:rPr>
                <w:sz w:val="24"/>
                <w:szCs w:val="24"/>
                <w:vertAlign w:val="subscript"/>
              </w:rPr>
              <w:t>2</w:t>
            </w:r>
            <w:r w:rsidRPr="00161CF2">
              <w:rPr>
                <w:sz w:val="24"/>
                <w:szCs w:val="24"/>
              </w:rPr>
              <w:t xml:space="preserve"> =</w:t>
            </w:r>
            <w:r w:rsidR="00FE2902" w:rsidRPr="00161CF2">
              <w:rPr>
                <w:sz w:val="24"/>
                <w:szCs w:val="24"/>
              </w:rPr>
              <w:t xml:space="preserve"> -4,33-32,11= -36,44  </w:t>
            </w:r>
            <w:r w:rsidR="00FE2902" w:rsidRPr="00161CF2">
              <w:rPr>
                <w:sz w:val="24"/>
                <w:szCs w:val="24"/>
                <w:lang w:val="en-US"/>
              </w:rPr>
              <w:t>dB</w:t>
            </w:r>
          </w:p>
        </w:tc>
      </w:tr>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rPr>
            </w:pPr>
            <w:r w:rsidRPr="00161CF2">
              <w:rPr>
                <w:sz w:val="24"/>
                <w:szCs w:val="24"/>
              </w:rPr>
              <w:t>Р</w:t>
            </w:r>
            <w:r w:rsidRPr="00161CF2">
              <w:rPr>
                <w:sz w:val="24"/>
                <w:szCs w:val="24"/>
                <w:vertAlign w:val="subscript"/>
              </w:rPr>
              <w:t>пер н 1/</w:t>
            </w:r>
            <w:r w:rsidR="00FE2902" w:rsidRPr="00161CF2">
              <w:rPr>
                <w:sz w:val="24"/>
                <w:szCs w:val="24"/>
                <w:vertAlign w:val="subscript"/>
              </w:rPr>
              <w:t>2</w:t>
            </w:r>
            <w:r w:rsidRPr="00161CF2">
              <w:rPr>
                <w:sz w:val="24"/>
                <w:szCs w:val="24"/>
              </w:rPr>
              <w:t>=</w:t>
            </w:r>
            <w:r w:rsidR="00FE2902" w:rsidRPr="00161CF2">
              <w:rPr>
                <w:sz w:val="24"/>
                <w:szCs w:val="24"/>
              </w:rPr>
              <w:t xml:space="preserve"> -36,44+33,01= -3,43  </w:t>
            </w:r>
            <w:r w:rsidR="00FE2902" w:rsidRPr="00161CF2">
              <w:rPr>
                <w:sz w:val="24"/>
                <w:szCs w:val="24"/>
                <w:lang w:val="en-US"/>
              </w:rPr>
              <w:t>dB</w:t>
            </w:r>
          </w:p>
        </w:tc>
      </w:tr>
      <w:tr w:rsidR="002D4996" w:rsidRPr="00161CF2" w:rsidTr="00161CF2">
        <w:tc>
          <w:tcPr>
            <w:tcW w:w="10012" w:type="dxa"/>
            <w:shd w:val="clear" w:color="auto" w:fill="auto"/>
          </w:tcPr>
          <w:p w:rsidR="002D4996" w:rsidRPr="00161CF2" w:rsidRDefault="002D4996" w:rsidP="00161CF2">
            <w:pPr>
              <w:tabs>
                <w:tab w:val="left" w:pos="1125"/>
              </w:tabs>
              <w:ind w:left="180"/>
              <w:rPr>
                <w:sz w:val="24"/>
                <w:szCs w:val="24"/>
              </w:rPr>
            </w:pPr>
            <w:r w:rsidRPr="00161CF2">
              <w:rPr>
                <w:sz w:val="24"/>
                <w:szCs w:val="24"/>
              </w:rPr>
              <w:t>Р</w:t>
            </w:r>
            <w:r w:rsidRPr="00161CF2">
              <w:rPr>
                <w:sz w:val="24"/>
                <w:szCs w:val="24"/>
                <w:vertAlign w:val="subscript"/>
              </w:rPr>
              <w:t xml:space="preserve">пр н </w:t>
            </w:r>
            <w:r w:rsidR="00FE2902" w:rsidRPr="00161CF2">
              <w:rPr>
                <w:sz w:val="24"/>
                <w:szCs w:val="24"/>
                <w:vertAlign w:val="subscript"/>
              </w:rPr>
              <w:t>2</w:t>
            </w:r>
            <w:r w:rsidRPr="00161CF2">
              <w:rPr>
                <w:sz w:val="24"/>
                <w:szCs w:val="24"/>
                <w:vertAlign w:val="subscript"/>
              </w:rPr>
              <w:t>/1</w:t>
            </w:r>
            <w:r w:rsidRPr="00161CF2">
              <w:rPr>
                <w:sz w:val="24"/>
                <w:szCs w:val="24"/>
              </w:rPr>
              <w:t xml:space="preserve"> =</w:t>
            </w:r>
            <w:r w:rsidR="00FE2902" w:rsidRPr="00161CF2">
              <w:rPr>
                <w:sz w:val="24"/>
                <w:szCs w:val="24"/>
              </w:rPr>
              <w:t xml:space="preserve"> -3,43-32,49= -35,92  </w:t>
            </w:r>
            <w:r w:rsidR="00FE2902" w:rsidRPr="00161CF2">
              <w:rPr>
                <w:sz w:val="24"/>
                <w:szCs w:val="24"/>
                <w:lang w:val="en-US"/>
              </w:rPr>
              <w:t>dB</w:t>
            </w:r>
          </w:p>
        </w:tc>
      </w:tr>
      <w:tr w:rsidR="00FE2902" w:rsidRPr="00161CF2" w:rsidTr="00161CF2">
        <w:tc>
          <w:tcPr>
            <w:tcW w:w="10012" w:type="dxa"/>
            <w:shd w:val="clear" w:color="auto" w:fill="auto"/>
          </w:tcPr>
          <w:p w:rsidR="00FE2902" w:rsidRPr="00161CF2" w:rsidRDefault="00FE2902" w:rsidP="00161CF2">
            <w:pPr>
              <w:tabs>
                <w:tab w:val="left" w:pos="1125"/>
              </w:tabs>
              <w:ind w:left="180"/>
              <w:rPr>
                <w:sz w:val="24"/>
                <w:szCs w:val="24"/>
              </w:rPr>
            </w:pPr>
            <w:r w:rsidRPr="00161CF2">
              <w:rPr>
                <w:sz w:val="24"/>
                <w:szCs w:val="24"/>
              </w:rPr>
              <w:t>Р</w:t>
            </w:r>
            <w:r w:rsidRPr="00161CF2">
              <w:rPr>
                <w:sz w:val="24"/>
                <w:szCs w:val="24"/>
                <w:vertAlign w:val="subscript"/>
              </w:rPr>
              <w:t>пер н 2/2</w:t>
            </w:r>
            <w:r w:rsidRPr="00161CF2">
              <w:rPr>
                <w:sz w:val="24"/>
                <w:szCs w:val="24"/>
              </w:rPr>
              <w:t xml:space="preserve"> = -35,92+33,43= -2,49  </w:t>
            </w:r>
            <w:r w:rsidRPr="00161CF2">
              <w:rPr>
                <w:sz w:val="24"/>
                <w:szCs w:val="24"/>
                <w:lang w:val="en-US"/>
              </w:rPr>
              <w:t>dB</w:t>
            </w:r>
          </w:p>
        </w:tc>
      </w:tr>
      <w:tr w:rsidR="00FE2902" w:rsidRPr="00161CF2" w:rsidTr="00161CF2">
        <w:tc>
          <w:tcPr>
            <w:tcW w:w="10012" w:type="dxa"/>
            <w:shd w:val="clear" w:color="auto" w:fill="auto"/>
          </w:tcPr>
          <w:p w:rsidR="00FE2902" w:rsidRPr="00161CF2" w:rsidRDefault="00FE2902" w:rsidP="00161CF2">
            <w:pPr>
              <w:tabs>
                <w:tab w:val="left" w:pos="1125"/>
              </w:tabs>
              <w:ind w:left="180"/>
              <w:rPr>
                <w:sz w:val="24"/>
                <w:szCs w:val="24"/>
              </w:rPr>
            </w:pPr>
            <w:r w:rsidRPr="00161CF2">
              <w:rPr>
                <w:sz w:val="24"/>
                <w:szCs w:val="24"/>
              </w:rPr>
              <w:t>Р</w:t>
            </w:r>
            <w:r w:rsidRPr="00161CF2">
              <w:rPr>
                <w:sz w:val="24"/>
                <w:szCs w:val="24"/>
                <w:vertAlign w:val="subscript"/>
              </w:rPr>
              <w:t>пр ОП</w:t>
            </w:r>
            <w:r w:rsidR="00DD5750" w:rsidRPr="00161CF2">
              <w:rPr>
                <w:sz w:val="24"/>
                <w:szCs w:val="24"/>
                <w:vertAlign w:val="subscript"/>
                <w:lang w:val="en-US"/>
              </w:rPr>
              <w:t>2</w:t>
            </w:r>
            <w:r w:rsidRPr="00161CF2">
              <w:rPr>
                <w:sz w:val="24"/>
                <w:szCs w:val="24"/>
              </w:rPr>
              <w:t xml:space="preserve"> = -2,49-32,8= -35,29  </w:t>
            </w:r>
            <w:r w:rsidRPr="00161CF2">
              <w:rPr>
                <w:sz w:val="24"/>
                <w:szCs w:val="24"/>
                <w:lang w:val="en-US"/>
              </w:rPr>
              <w:t>dB</w:t>
            </w:r>
          </w:p>
        </w:tc>
      </w:tr>
    </w:tbl>
    <w:p w:rsidR="002D4996" w:rsidRDefault="002D4996" w:rsidP="00623594">
      <w:pPr>
        <w:tabs>
          <w:tab w:val="left" w:pos="1125"/>
        </w:tabs>
        <w:ind w:left="180"/>
        <w:rPr>
          <w:sz w:val="24"/>
          <w:szCs w:val="24"/>
          <w:lang w:val="en-US"/>
        </w:rPr>
      </w:pPr>
    </w:p>
    <w:p w:rsidR="00DD5750" w:rsidRDefault="00DD5750" w:rsidP="00DD5750">
      <w:pPr>
        <w:tabs>
          <w:tab w:val="left" w:pos="1125"/>
        </w:tabs>
        <w:ind w:left="180"/>
        <w:rPr>
          <w:sz w:val="24"/>
          <w:szCs w:val="24"/>
          <w:vertAlign w:val="subscript"/>
          <w:lang w:val="en-US"/>
        </w:rPr>
      </w:pPr>
      <w:r>
        <w:rPr>
          <w:sz w:val="24"/>
          <w:szCs w:val="24"/>
          <w:lang w:val="en-US"/>
        </w:rPr>
        <w:tab/>
      </w:r>
      <w:r>
        <w:rPr>
          <w:sz w:val="24"/>
          <w:szCs w:val="24"/>
        </w:rPr>
        <w:t>По формуле № 11 рассчитываем Р</w:t>
      </w:r>
      <w:r>
        <w:rPr>
          <w:sz w:val="24"/>
          <w:szCs w:val="24"/>
          <w:vertAlign w:val="subscript"/>
        </w:rPr>
        <w:t>пр</w:t>
      </w:r>
      <w:r>
        <w:rPr>
          <w:sz w:val="24"/>
          <w:szCs w:val="24"/>
        </w:rPr>
        <w:t xml:space="preserve"> от ОП</w:t>
      </w:r>
      <w:r w:rsidRPr="00DD5750">
        <w:rPr>
          <w:sz w:val="24"/>
          <w:szCs w:val="24"/>
          <w:vertAlign w:val="subscript"/>
        </w:rPr>
        <w:t>2</w:t>
      </w:r>
      <w:r>
        <w:rPr>
          <w:sz w:val="24"/>
          <w:szCs w:val="24"/>
        </w:rPr>
        <w:t xml:space="preserve"> → ОП</w:t>
      </w:r>
      <w:r w:rsidRPr="00DD5750">
        <w:rPr>
          <w:sz w:val="24"/>
          <w:szCs w:val="24"/>
          <w:vertAlign w:val="subscript"/>
        </w:rPr>
        <w:t>1</w:t>
      </w:r>
    </w:p>
    <w:p w:rsidR="00913BB6" w:rsidRPr="00913BB6" w:rsidRDefault="00913BB6" w:rsidP="00DD5750">
      <w:pPr>
        <w:tabs>
          <w:tab w:val="left" w:pos="1125"/>
        </w:tabs>
        <w:ind w:left="180"/>
        <w:rPr>
          <w:sz w:val="24"/>
          <w:szCs w:val="24"/>
          <w:lang w:val="en-US"/>
        </w:rPr>
      </w:pPr>
    </w:p>
    <w:tbl>
      <w:tblPr>
        <w:tblW w:w="10012" w:type="dxa"/>
        <w:tblLook w:val="01E0" w:firstRow="1" w:lastRow="1" w:firstColumn="1" w:lastColumn="1" w:noHBand="0" w:noVBand="0"/>
      </w:tblPr>
      <w:tblGrid>
        <w:gridCol w:w="10012"/>
      </w:tblGrid>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lang w:val="en-US"/>
              </w:rPr>
            </w:pPr>
            <w:r w:rsidRPr="00161CF2">
              <w:rPr>
                <w:sz w:val="24"/>
                <w:szCs w:val="24"/>
              </w:rPr>
              <w:t>Р</w:t>
            </w:r>
            <w:r w:rsidRPr="00161CF2">
              <w:rPr>
                <w:sz w:val="24"/>
                <w:szCs w:val="24"/>
                <w:vertAlign w:val="subscript"/>
              </w:rPr>
              <w:t xml:space="preserve">пр н </w:t>
            </w:r>
            <w:r w:rsidRPr="00161CF2">
              <w:rPr>
                <w:sz w:val="24"/>
                <w:szCs w:val="24"/>
                <w:vertAlign w:val="subscript"/>
                <w:lang w:val="en-US"/>
              </w:rPr>
              <w:t>2</w:t>
            </w:r>
            <w:r w:rsidRPr="00161CF2">
              <w:rPr>
                <w:sz w:val="24"/>
                <w:szCs w:val="24"/>
                <w:vertAlign w:val="subscript"/>
              </w:rPr>
              <w:t>/</w:t>
            </w:r>
            <w:r w:rsidRPr="00161CF2">
              <w:rPr>
                <w:sz w:val="24"/>
                <w:szCs w:val="24"/>
                <w:vertAlign w:val="subscript"/>
                <w:lang w:val="en-US"/>
              </w:rPr>
              <w:t>2</w:t>
            </w:r>
            <w:r w:rsidRPr="00161CF2">
              <w:rPr>
                <w:sz w:val="24"/>
                <w:szCs w:val="24"/>
              </w:rPr>
              <w:t xml:space="preserve"> = -4,3-</w:t>
            </w:r>
            <w:r w:rsidRPr="00161CF2">
              <w:rPr>
                <w:sz w:val="24"/>
                <w:szCs w:val="24"/>
                <w:lang w:val="en-US"/>
              </w:rPr>
              <w:t>45</w:t>
            </w:r>
            <w:r w:rsidRPr="00161CF2">
              <w:rPr>
                <w:sz w:val="24"/>
                <w:szCs w:val="24"/>
              </w:rPr>
              <w:t>,</w:t>
            </w:r>
            <w:r w:rsidRPr="00161CF2">
              <w:rPr>
                <w:sz w:val="24"/>
                <w:szCs w:val="24"/>
                <w:lang w:val="en-US"/>
              </w:rPr>
              <w:t>22</w:t>
            </w:r>
            <w:r w:rsidRPr="00161CF2">
              <w:rPr>
                <w:sz w:val="24"/>
                <w:szCs w:val="24"/>
              </w:rPr>
              <w:t>=</w:t>
            </w:r>
            <w:r w:rsidRPr="00161CF2">
              <w:rPr>
                <w:sz w:val="24"/>
                <w:szCs w:val="24"/>
                <w:lang w:val="en-US"/>
              </w:rPr>
              <w:t xml:space="preserve"> </w:t>
            </w:r>
            <w:r w:rsidRPr="00161CF2">
              <w:rPr>
                <w:sz w:val="24"/>
                <w:szCs w:val="24"/>
              </w:rPr>
              <w:t>-</w:t>
            </w:r>
            <w:r w:rsidRPr="00161CF2">
              <w:rPr>
                <w:sz w:val="24"/>
                <w:szCs w:val="24"/>
                <w:lang w:val="en-US"/>
              </w:rPr>
              <w:t>49</w:t>
            </w:r>
            <w:r w:rsidRPr="00161CF2">
              <w:rPr>
                <w:sz w:val="24"/>
                <w:szCs w:val="24"/>
              </w:rPr>
              <w:t>,</w:t>
            </w:r>
            <w:r w:rsidRPr="00161CF2">
              <w:rPr>
                <w:sz w:val="24"/>
                <w:szCs w:val="24"/>
                <w:lang w:val="en-US"/>
              </w:rPr>
              <w:t>52</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 xml:space="preserve">пер н </w:t>
            </w:r>
            <w:r w:rsidRPr="00161CF2">
              <w:rPr>
                <w:sz w:val="24"/>
                <w:szCs w:val="24"/>
                <w:vertAlign w:val="subscript"/>
                <w:lang w:val="en-US"/>
              </w:rPr>
              <w:t>2</w:t>
            </w:r>
            <w:r w:rsidRPr="00161CF2">
              <w:rPr>
                <w:sz w:val="24"/>
                <w:szCs w:val="24"/>
                <w:vertAlign w:val="subscript"/>
              </w:rPr>
              <w:t>/</w:t>
            </w:r>
            <w:r w:rsidRPr="00161CF2">
              <w:rPr>
                <w:sz w:val="24"/>
                <w:szCs w:val="24"/>
                <w:vertAlign w:val="subscript"/>
                <w:lang w:val="en-US"/>
              </w:rPr>
              <w:t>2</w:t>
            </w:r>
            <w:r w:rsidRPr="00161CF2">
              <w:rPr>
                <w:sz w:val="24"/>
                <w:szCs w:val="24"/>
              </w:rPr>
              <w:t>= -</w:t>
            </w:r>
            <w:r w:rsidRPr="00161CF2">
              <w:rPr>
                <w:sz w:val="24"/>
                <w:szCs w:val="24"/>
                <w:lang w:val="en-US"/>
              </w:rPr>
              <w:t>49</w:t>
            </w:r>
            <w:r w:rsidRPr="00161CF2">
              <w:rPr>
                <w:sz w:val="24"/>
                <w:szCs w:val="24"/>
              </w:rPr>
              <w:t>,</w:t>
            </w:r>
            <w:r w:rsidRPr="00161CF2">
              <w:rPr>
                <w:sz w:val="24"/>
                <w:szCs w:val="24"/>
                <w:lang w:val="en-US"/>
              </w:rPr>
              <w:t>52</w:t>
            </w:r>
            <w:r w:rsidRPr="00161CF2">
              <w:rPr>
                <w:sz w:val="24"/>
                <w:szCs w:val="24"/>
              </w:rPr>
              <w:t>+</w:t>
            </w:r>
            <w:r w:rsidRPr="00161CF2">
              <w:rPr>
                <w:sz w:val="24"/>
                <w:szCs w:val="24"/>
                <w:lang w:val="en-US"/>
              </w:rPr>
              <w:t>44</w:t>
            </w:r>
            <w:r w:rsidRPr="00161CF2">
              <w:rPr>
                <w:sz w:val="24"/>
                <w:szCs w:val="24"/>
              </w:rPr>
              <w:t>,</w:t>
            </w:r>
            <w:r w:rsidRPr="00161CF2">
              <w:rPr>
                <w:sz w:val="24"/>
                <w:szCs w:val="24"/>
                <w:lang w:val="en-US"/>
              </w:rPr>
              <w:t>74</w:t>
            </w:r>
            <w:r w:rsidRPr="00161CF2">
              <w:rPr>
                <w:sz w:val="24"/>
                <w:szCs w:val="24"/>
              </w:rPr>
              <w:t>= -</w:t>
            </w:r>
            <w:r w:rsidRPr="00161CF2">
              <w:rPr>
                <w:sz w:val="24"/>
                <w:szCs w:val="24"/>
                <w:lang w:val="en-US"/>
              </w:rPr>
              <w:t>4</w:t>
            </w:r>
            <w:r w:rsidRPr="00161CF2">
              <w:rPr>
                <w:sz w:val="24"/>
                <w:szCs w:val="24"/>
              </w:rPr>
              <w:t>,</w:t>
            </w:r>
            <w:r w:rsidRPr="00161CF2">
              <w:rPr>
                <w:sz w:val="24"/>
                <w:szCs w:val="24"/>
                <w:lang w:val="en-US"/>
              </w:rPr>
              <w:t>78</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 xml:space="preserve">пр н </w:t>
            </w:r>
            <w:r w:rsidRPr="00161CF2">
              <w:rPr>
                <w:sz w:val="24"/>
                <w:szCs w:val="24"/>
                <w:vertAlign w:val="subscript"/>
                <w:lang w:val="en-US"/>
              </w:rPr>
              <w:t>1</w:t>
            </w:r>
            <w:r w:rsidRPr="00161CF2">
              <w:rPr>
                <w:sz w:val="24"/>
                <w:szCs w:val="24"/>
                <w:vertAlign w:val="subscript"/>
              </w:rPr>
              <w:t>/</w:t>
            </w:r>
            <w:r w:rsidRPr="00161CF2">
              <w:rPr>
                <w:sz w:val="24"/>
                <w:szCs w:val="24"/>
                <w:vertAlign w:val="subscript"/>
                <w:lang w:val="en-US"/>
              </w:rPr>
              <w:t>2</w:t>
            </w:r>
            <w:r w:rsidRPr="00161CF2">
              <w:rPr>
                <w:sz w:val="24"/>
                <w:szCs w:val="24"/>
              </w:rPr>
              <w:t xml:space="preserve"> = -</w:t>
            </w:r>
            <w:r w:rsidRPr="00161CF2">
              <w:rPr>
                <w:sz w:val="24"/>
                <w:szCs w:val="24"/>
                <w:lang w:val="en-US"/>
              </w:rPr>
              <w:t>4</w:t>
            </w:r>
            <w:r w:rsidRPr="00161CF2">
              <w:rPr>
                <w:sz w:val="24"/>
                <w:szCs w:val="24"/>
              </w:rPr>
              <w:t>,</w:t>
            </w:r>
            <w:r w:rsidRPr="00161CF2">
              <w:rPr>
                <w:sz w:val="24"/>
                <w:szCs w:val="24"/>
                <w:lang w:val="en-US"/>
              </w:rPr>
              <w:t>78</w:t>
            </w:r>
            <w:r w:rsidRPr="00161CF2">
              <w:rPr>
                <w:sz w:val="24"/>
                <w:szCs w:val="24"/>
              </w:rPr>
              <w:t>-</w:t>
            </w:r>
            <w:r w:rsidRPr="00161CF2">
              <w:rPr>
                <w:sz w:val="24"/>
                <w:szCs w:val="24"/>
                <w:lang w:val="en-US"/>
              </w:rPr>
              <w:t>44</w:t>
            </w:r>
            <w:r w:rsidRPr="00161CF2">
              <w:rPr>
                <w:sz w:val="24"/>
                <w:szCs w:val="24"/>
              </w:rPr>
              <w:t>,</w:t>
            </w:r>
            <w:r w:rsidRPr="00161CF2">
              <w:rPr>
                <w:sz w:val="24"/>
                <w:szCs w:val="24"/>
                <w:lang w:val="en-US"/>
              </w:rPr>
              <w:t>67</w:t>
            </w:r>
            <w:r w:rsidRPr="00161CF2">
              <w:rPr>
                <w:sz w:val="24"/>
                <w:szCs w:val="24"/>
              </w:rPr>
              <w:t>=</w:t>
            </w:r>
            <w:r w:rsidRPr="00161CF2">
              <w:rPr>
                <w:sz w:val="24"/>
                <w:szCs w:val="24"/>
                <w:lang w:val="en-US"/>
              </w:rPr>
              <w:t xml:space="preserve"> </w:t>
            </w:r>
            <w:r w:rsidRPr="00161CF2">
              <w:rPr>
                <w:sz w:val="24"/>
                <w:szCs w:val="24"/>
              </w:rPr>
              <w:t>-</w:t>
            </w:r>
            <w:r w:rsidRPr="00161CF2">
              <w:rPr>
                <w:sz w:val="24"/>
                <w:szCs w:val="24"/>
                <w:lang w:val="en-US"/>
              </w:rPr>
              <w:t>49</w:t>
            </w:r>
            <w:r w:rsidRPr="00161CF2">
              <w:rPr>
                <w:sz w:val="24"/>
                <w:szCs w:val="24"/>
              </w:rPr>
              <w:t>,</w:t>
            </w:r>
            <w:r w:rsidRPr="00161CF2">
              <w:rPr>
                <w:sz w:val="24"/>
                <w:szCs w:val="24"/>
                <w:lang w:val="en-US"/>
              </w:rPr>
              <w:t>45</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 xml:space="preserve">пер н </w:t>
            </w:r>
            <w:r w:rsidRPr="00161CF2">
              <w:rPr>
                <w:sz w:val="24"/>
                <w:szCs w:val="24"/>
                <w:vertAlign w:val="subscript"/>
                <w:lang w:val="en-US"/>
              </w:rPr>
              <w:t>1</w:t>
            </w:r>
            <w:r w:rsidRPr="00161CF2">
              <w:rPr>
                <w:sz w:val="24"/>
                <w:szCs w:val="24"/>
                <w:vertAlign w:val="subscript"/>
              </w:rPr>
              <w:t>/</w:t>
            </w:r>
            <w:r w:rsidRPr="00161CF2">
              <w:rPr>
                <w:sz w:val="24"/>
                <w:szCs w:val="24"/>
                <w:vertAlign w:val="subscript"/>
                <w:lang w:val="en-US"/>
              </w:rPr>
              <w:t>2</w:t>
            </w:r>
            <w:r w:rsidRPr="00161CF2">
              <w:rPr>
                <w:sz w:val="24"/>
                <w:szCs w:val="24"/>
              </w:rPr>
              <w:t>= -</w:t>
            </w:r>
            <w:r w:rsidRPr="00161CF2">
              <w:rPr>
                <w:sz w:val="24"/>
                <w:szCs w:val="24"/>
                <w:lang w:val="en-US"/>
              </w:rPr>
              <w:t>49</w:t>
            </w:r>
            <w:r w:rsidRPr="00161CF2">
              <w:rPr>
                <w:sz w:val="24"/>
                <w:szCs w:val="24"/>
              </w:rPr>
              <w:t>,</w:t>
            </w:r>
            <w:r w:rsidRPr="00161CF2">
              <w:rPr>
                <w:sz w:val="24"/>
                <w:szCs w:val="24"/>
                <w:lang w:val="en-US"/>
              </w:rPr>
              <w:t>45</w:t>
            </w:r>
            <w:r w:rsidRPr="00161CF2">
              <w:rPr>
                <w:sz w:val="24"/>
                <w:szCs w:val="24"/>
              </w:rPr>
              <w:t>+</w:t>
            </w:r>
            <w:r w:rsidRPr="00161CF2">
              <w:rPr>
                <w:sz w:val="24"/>
                <w:szCs w:val="24"/>
                <w:lang w:val="en-US"/>
              </w:rPr>
              <w:t>44</w:t>
            </w:r>
            <w:r w:rsidRPr="00161CF2">
              <w:rPr>
                <w:sz w:val="24"/>
                <w:szCs w:val="24"/>
              </w:rPr>
              <w:t>,</w:t>
            </w:r>
            <w:r w:rsidRPr="00161CF2">
              <w:rPr>
                <w:sz w:val="24"/>
                <w:szCs w:val="24"/>
                <w:lang w:val="en-US"/>
              </w:rPr>
              <w:t>21</w:t>
            </w:r>
            <w:r w:rsidRPr="00161CF2">
              <w:rPr>
                <w:sz w:val="24"/>
                <w:szCs w:val="24"/>
              </w:rPr>
              <w:t>= -</w:t>
            </w:r>
            <w:r w:rsidRPr="00161CF2">
              <w:rPr>
                <w:sz w:val="24"/>
                <w:szCs w:val="24"/>
                <w:lang w:val="en-US"/>
              </w:rPr>
              <w:t>5</w:t>
            </w:r>
            <w:r w:rsidRPr="00161CF2">
              <w:rPr>
                <w:sz w:val="24"/>
                <w:szCs w:val="24"/>
              </w:rPr>
              <w:t>,</w:t>
            </w:r>
            <w:r w:rsidRPr="00161CF2">
              <w:rPr>
                <w:sz w:val="24"/>
                <w:szCs w:val="24"/>
                <w:lang w:val="en-US"/>
              </w:rPr>
              <w:t>24</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пр ОУП</w:t>
            </w:r>
            <w:r w:rsidRPr="00161CF2">
              <w:rPr>
                <w:sz w:val="24"/>
                <w:szCs w:val="24"/>
              </w:rPr>
              <w:t xml:space="preserve"> = -</w:t>
            </w:r>
            <w:r w:rsidRPr="00161CF2">
              <w:rPr>
                <w:sz w:val="24"/>
                <w:szCs w:val="24"/>
                <w:lang w:val="en-US"/>
              </w:rPr>
              <w:t>5</w:t>
            </w:r>
            <w:r w:rsidRPr="00161CF2">
              <w:rPr>
                <w:sz w:val="24"/>
                <w:szCs w:val="24"/>
              </w:rPr>
              <w:t>,</w:t>
            </w:r>
            <w:r w:rsidRPr="00161CF2">
              <w:rPr>
                <w:sz w:val="24"/>
                <w:szCs w:val="24"/>
                <w:lang w:val="en-US"/>
              </w:rPr>
              <w:t>24</w:t>
            </w:r>
            <w:r w:rsidRPr="00161CF2">
              <w:rPr>
                <w:sz w:val="24"/>
                <w:szCs w:val="24"/>
              </w:rPr>
              <w:t>-</w:t>
            </w:r>
            <w:r w:rsidRPr="00161CF2">
              <w:rPr>
                <w:sz w:val="24"/>
                <w:szCs w:val="24"/>
                <w:lang w:val="en-US"/>
              </w:rPr>
              <w:t>44</w:t>
            </w:r>
            <w:r w:rsidRPr="00161CF2">
              <w:rPr>
                <w:sz w:val="24"/>
                <w:szCs w:val="24"/>
              </w:rPr>
              <w:t>,</w:t>
            </w:r>
            <w:r w:rsidRPr="00161CF2">
              <w:rPr>
                <w:sz w:val="24"/>
                <w:szCs w:val="24"/>
                <w:lang w:val="en-US"/>
              </w:rPr>
              <w:t>11</w:t>
            </w:r>
            <w:r w:rsidRPr="00161CF2">
              <w:rPr>
                <w:sz w:val="24"/>
                <w:szCs w:val="24"/>
              </w:rPr>
              <w:t>= -</w:t>
            </w:r>
            <w:r w:rsidRPr="00161CF2">
              <w:rPr>
                <w:sz w:val="24"/>
                <w:szCs w:val="24"/>
                <w:lang w:val="en-US"/>
              </w:rPr>
              <w:t>49</w:t>
            </w:r>
            <w:r w:rsidRPr="00161CF2">
              <w:rPr>
                <w:sz w:val="24"/>
                <w:szCs w:val="24"/>
              </w:rPr>
              <w:t>,</w:t>
            </w:r>
            <w:r w:rsidRPr="00161CF2">
              <w:rPr>
                <w:sz w:val="24"/>
                <w:szCs w:val="24"/>
                <w:lang w:val="en-US"/>
              </w:rPr>
              <w:t>35</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пер ОУП</w:t>
            </w:r>
            <w:r w:rsidRPr="00161CF2">
              <w:rPr>
                <w:sz w:val="24"/>
                <w:szCs w:val="24"/>
              </w:rPr>
              <w:t xml:space="preserve"> = -</w:t>
            </w:r>
            <w:r w:rsidRPr="00161CF2">
              <w:rPr>
                <w:sz w:val="24"/>
                <w:szCs w:val="24"/>
                <w:lang w:val="en-US"/>
              </w:rPr>
              <w:t>49</w:t>
            </w:r>
            <w:r w:rsidRPr="00161CF2">
              <w:rPr>
                <w:sz w:val="24"/>
                <w:szCs w:val="24"/>
              </w:rPr>
              <w:t>,</w:t>
            </w:r>
            <w:r w:rsidRPr="00161CF2">
              <w:rPr>
                <w:sz w:val="24"/>
                <w:szCs w:val="24"/>
                <w:lang w:val="en-US"/>
              </w:rPr>
              <w:t>35</w:t>
            </w:r>
            <w:r w:rsidRPr="00161CF2">
              <w:rPr>
                <w:sz w:val="24"/>
                <w:szCs w:val="24"/>
              </w:rPr>
              <w:t>+</w:t>
            </w:r>
            <w:r w:rsidRPr="00161CF2">
              <w:rPr>
                <w:sz w:val="24"/>
                <w:szCs w:val="24"/>
                <w:lang w:val="en-US"/>
              </w:rPr>
              <w:t>45</w:t>
            </w:r>
            <w:r w:rsidRPr="00161CF2">
              <w:rPr>
                <w:sz w:val="24"/>
                <w:szCs w:val="24"/>
              </w:rPr>
              <w:t>,</w:t>
            </w:r>
            <w:r w:rsidRPr="00161CF2">
              <w:rPr>
                <w:sz w:val="24"/>
                <w:szCs w:val="24"/>
                <w:lang w:val="en-US"/>
              </w:rPr>
              <w:t>05</w:t>
            </w:r>
            <w:r w:rsidRPr="00161CF2">
              <w:rPr>
                <w:sz w:val="24"/>
                <w:szCs w:val="24"/>
              </w:rPr>
              <w:t xml:space="preserve">= -4,3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 xml:space="preserve">пр н </w:t>
            </w:r>
            <w:r w:rsidRPr="00161CF2">
              <w:rPr>
                <w:sz w:val="24"/>
                <w:szCs w:val="24"/>
                <w:vertAlign w:val="subscript"/>
                <w:lang w:val="en-US"/>
              </w:rPr>
              <w:t>2</w:t>
            </w:r>
            <w:r w:rsidRPr="00161CF2">
              <w:rPr>
                <w:sz w:val="24"/>
                <w:szCs w:val="24"/>
                <w:vertAlign w:val="subscript"/>
              </w:rPr>
              <w:t>/</w:t>
            </w:r>
            <w:r w:rsidRPr="00161CF2">
              <w:rPr>
                <w:sz w:val="24"/>
                <w:szCs w:val="24"/>
                <w:vertAlign w:val="subscript"/>
                <w:lang w:val="en-US"/>
              </w:rPr>
              <w:t>1</w:t>
            </w:r>
            <w:r w:rsidRPr="00161CF2">
              <w:rPr>
                <w:sz w:val="24"/>
                <w:szCs w:val="24"/>
              </w:rPr>
              <w:t xml:space="preserve"> = -4,3-</w:t>
            </w:r>
            <w:r w:rsidRPr="00161CF2">
              <w:rPr>
                <w:sz w:val="24"/>
                <w:szCs w:val="24"/>
                <w:lang w:val="en-US"/>
              </w:rPr>
              <w:t>44</w:t>
            </w:r>
            <w:r w:rsidRPr="00161CF2">
              <w:rPr>
                <w:sz w:val="24"/>
                <w:szCs w:val="24"/>
              </w:rPr>
              <w:t>,</w:t>
            </w:r>
            <w:r w:rsidRPr="00161CF2">
              <w:rPr>
                <w:sz w:val="24"/>
                <w:szCs w:val="24"/>
                <w:lang w:val="en-US"/>
              </w:rPr>
              <w:t>48</w:t>
            </w:r>
            <w:r w:rsidRPr="00161CF2">
              <w:rPr>
                <w:sz w:val="24"/>
                <w:szCs w:val="24"/>
              </w:rPr>
              <w:t>= -</w:t>
            </w:r>
            <w:r w:rsidR="00913BB6" w:rsidRPr="00161CF2">
              <w:rPr>
                <w:sz w:val="24"/>
                <w:szCs w:val="24"/>
                <w:lang w:val="en-US"/>
              </w:rPr>
              <w:t>48</w:t>
            </w:r>
            <w:r w:rsidRPr="00161CF2">
              <w:rPr>
                <w:sz w:val="24"/>
                <w:szCs w:val="24"/>
              </w:rPr>
              <w:t>,</w:t>
            </w:r>
            <w:r w:rsidR="00913BB6" w:rsidRPr="00161CF2">
              <w:rPr>
                <w:sz w:val="24"/>
                <w:szCs w:val="24"/>
                <w:lang w:val="en-US"/>
              </w:rPr>
              <w:t>78</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 xml:space="preserve">пер н </w:t>
            </w:r>
            <w:r w:rsidR="00913BB6" w:rsidRPr="00161CF2">
              <w:rPr>
                <w:sz w:val="24"/>
                <w:szCs w:val="24"/>
                <w:vertAlign w:val="subscript"/>
                <w:lang w:val="en-US"/>
              </w:rPr>
              <w:t>2</w:t>
            </w:r>
            <w:r w:rsidRPr="00161CF2">
              <w:rPr>
                <w:sz w:val="24"/>
                <w:szCs w:val="24"/>
                <w:vertAlign w:val="subscript"/>
              </w:rPr>
              <w:t>/</w:t>
            </w:r>
            <w:r w:rsidR="00913BB6" w:rsidRPr="00161CF2">
              <w:rPr>
                <w:sz w:val="24"/>
                <w:szCs w:val="24"/>
                <w:vertAlign w:val="subscript"/>
                <w:lang w:val="en-US"/>
              </w:rPr>
              <w:t>1</w:t>
            </w:r>
            <w:r w:rsidRPr="00161CF2">
              <w:rPr>
                <w:sz w:val="24"/>
                <w:szCs w:val="24"/>
              </w:rPr>
              <w:t>= -</w:t>
            </w:r>
            <w:r w:rsidR="00913BB6" w:rsidRPr="00161CF2">
              <w:rPr>
                <w:sz w:val="24"/>
                <w:szCs w:val="24"/>
                <w:lang w:val="en-US"/>
              </w:rPr>
              <w:t>48</w:t>
            </w:r>
            <w:r w:rsidRPr="00161CF2">
              <w:rPr>
                <w:sz w:val="24"/>
                <w:szCs w:val="24"/>
              </w:rPr>
              <w:t>,</w:t>
            </w:r>
            <w:r w:rsidR="00913BB6" w:rsidRPr="00161CF2">
              <w:rPr>
                <w:sz w:val="24"/>
                <w:szCs w:val="24"/>
                <w:lang w:val="en-US"/>
              </w:rPr>
              <w:t>78</w:t>
            </w:r>
            <w:r w:rsidRPr="00161CF2">
              <w:rPr>
                <w:sz w:val="24"/>
                <w:szCs w:val="24"/>
              </w:rPr>
              <w:t>+</w:t>
            </w:r>
            <w:r w:rsidR="00913BB6" w:rsidRPr="00161CF2">
              <w:rPr>
                <w:sz w:val="24"/>
                <w:szCs w:val="24"/>
                <w:lang w:val="en-US"/>
              </w:rPr>
              <w:t>44</w:t>
            </w:r>
            <w:r w:rsidRPr="00161CF2">
              <w:rPr>
                <w:sz w:val="24"/>
                <w:szCs w:val="24"/>
              </w:rPr>
              <w:t>,</w:t>
            </w:r>
            <w:r w:rsidR="00913BB6" w:rsidRPr="00161CF2">
              <w:rPr>
                <w:sz w:val="24"/>
                <w:szCs w:val="24"/>
                <w:lang w:val="en-US"/>
              </w:rPr>
              <w:t>04</w:t>
            </w:r>
            <w:r w:rsidRPr="00161CF2">
              <w:rPr>
                <w:sz w:val="24"/>
                <w:szCs w:val="24"/>
              </w:rPr>
              <w:t>= -</w:t>
            </w:r>
            <w:r w:rsidR="00913BB6" w:rsidRPr="00161CF2">
              <w:rPr>
                <w:sz w:val="24"/>
                <w:szCs w:val="24"/>
                <w:lang w:val="en-US"/>
              </w:rPr>
              <w:t>4</w:t>
            </w:r>
            <w:r w:rsidRPr="00161CF2">
              <w:rPr>
                <w:sz w:val="24"/>
                <w:szCs w:val="24"/>
              </w:rPr>
              <w:t>,</w:t>
            </w:r>
            <w:r w:rsidR="00913BB6" w:rsidRPr="00161CF2">
              <w:rPr>
                <w:sz w:val="24"/>
                <w:szCs w:val="24"/>
                <w:lang w:val="en-US"/>
              </w:rPr>
              <w:t>74</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 xml:space="preserve">пр н </w:t>
            </w:r>
            <w:r w:rsidR="00913BB6" w:rsidRPr="00161CF2">
              <w:rPr>
                <w:sz w:val="24"/>
                <w:szCs w:val="24"/>
                <w:vertAlign w:val="subscript"/>
                <w:lang w:val="en-US"/>
              </w:rPr>
              <w:t>1</w:t>
            </w:r>
            <w:r w:rsidRPr="00161CF2">
              <w:rPr>
                <w:sz w:val="24"/>
                <w:szCs w:val="24"/>
                <w:vertAlign w:val="subscript"/>
              </w:rPr>
              <w:t>/1</w:t>
            </w:r>
            <w:r w:rsidRPr="00161CF2">
              <w:rPr>
                <w:sz w:val="24"/>
                <w:szCs w:val="24"/>
              </w:rPr>
              <w:t xml:space="preserve"> = -</w:t>
            </w:r>
            <w:r w:rsidR="00913BB6" w:rsidRPr="00161CF2">
              <w:rPr>
                <w:sz w:val="24"/>
                <w:szCs w:val="24"/>
                <w:lang w:val="en-US"/>
              </w:rPr>
              <w:t>4</w:t>
            </w:r>
            <w:r w:rsidRPr="00161CF2">
              <w:rPr>
                <w:sz w:val="24"/>
                <w:szCs w:val="24"/>
              </w:rPr>
              <w:t>,</w:t>
            </w:r>
            <w:r w:rsidR="00913BB6" w:rsidRPr="00161CF2">
              <w:rPr>
                <w:sz w:val="24"/>
                <w:szCs w:val="24"/>
                <w:lang w:val="en-US"/>
              </w:rPr>
              <w:t>74</w:t>
            </w:r>
            <w:r w:rsidRPr="00161CF2">
              <w:rPr>
                <w:sz w:val="24"/>
                <w:szCs w:val="24"/>
              </w:rPr>
              <w:t>-</w:t>
            </w:r>
            <w:r w:rsidR="00913BB6" w:rsidRPr="00161CF2">
              <w:rPr>
                <w:sz w:val="24"/>
                <w:szCs w:val="24"/>
                <w:lang w:val="en-US"/>
              </w:rPr>
              <w:t>48</w:t>
            </w:r>
            <w:r w:rsidRPr="00161CF2">
              <w:rPr>
                <w:sz w:val="24"/>
                <w:szCs w:val="24"/>
              </w:rPr>
              <w:t>,</w:t>
            </w:r>
            <w:r w:rsidR="00913BB6" w:rsidRPr="00161CF2">
              <w:rPr>
                <w:sz w:val="24"/>
                <w:szCs w:val="24"/>
                <w:lang w:val="en-US"/>
              </w:rPr>
              <w:t>64</w:t>
            </w:r>
            <w:r w:rsidRPr="00161CF2">
              <w:rPr>
                <w:sz w:val="24"/>
                <w:szCs w:val="24"/>
              </w:rPr>
              <w:t>= -</w:t>
            </w:r>
            <w:r w:rsidR="00913BB6" w:rsidRPr="00161CF2">
              <w:rPr>
                <w:sz w:val="24"/>
                <w:szCs w:val="24"/>
                <w:lang w:val="en-US"/>
              </w:rPr>
              <w:t>53</w:t>
            </w:r>
            <w:r w:rsidRPr="00161CF2">
              <w:rPr>
                <w:sz w:val="24"/>
                <w:szCs w:val="24"/>
              </w:rPr>
              <w:t>,</w:t>
            </w:r>
            <w:r w:rsidR="00913BB6" w:rsidRPr="00161CF2">
              <w:rPr>
                <w:sz w:val="24"/>
                <w:szCs w:val="24"/>
                <w:lang w:val="en-US"/>
              </w:rPr>
              <w:t>38</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 xml:space="preserve">пер н </w:t>
            </w:r>
            <w:r w:rsidR="00913BB6" w:rsidRPr="00161CF2">
              <w:rPr>
                <w:sz w:val="24"/>
                <w:szCs w:val="24"/>
                <w:vertAlign w:val="subscript"/>
                <w:lang w:val="en-US"/>
              </w:rPr>
              <w:t>1</w:t>
            </w:r>
            <w:r w:rsidRPr="00161CF2">
              <w:rPr>
                <w:sz w:val="24"/>
                <w:szCs w:val="24"/>
                <w:vertAlign w:val="subscript"/>
              </w:rPr>
              <w:t>/</w:t>
            </w:r>
            <w:r w:rsidR="00913BB6" w:rsidRPr="00161CF2">
              <w:rPr>
                <w:sz w:val="24"/>
                <w:szCs w:val="24"/>
                <w:vertAlign w:val="subscript"/>
                <w:lang w:val="en-US"/>
              </w:rPr>
              <w:t>1</w:t>
            </w:r>
            <w:r w:rsidRPr="00161CF2">
              <w:rPr>
                <w:sz w:val="24"/>
                <w:szCs w:val="24"/>
              </w:rPr>
              <w:t xml:space="preserve"> = -</w:t>
            </w:r>
            <w:r w:rsidR="00913BB6" w:rsidRPr="00161CF2">
              <w:rPr>
                <w:sz w:val="24"/>
                <w:szCs w:val="24"/>
                <w:lang w:val="en-US"/>
              </w:rPr>
              <w:t>53</w:t>
            </w:r>
            <w:r w:rsidRPr="00161CF2">
              <w:rPr>
                <w:sz w:val="24"/>
                <w:szCs w:val="24"/>
              </w:rPr>
              <w:t>,</w:t>
            </w:r>
            <w:r w:rsidR="00913BB6" w:rsidRPr="00161CF2">
              <w:rPr>
                <w:sz w:val="24"/>
                <w:szCs w:val="24"/>
                <w:lang w:val="en-US"/>
              </w:rPr>
              <w:t>38</w:t>
            </w:r>
            <w:r w:rsidRPr="00161CF2">
              <w:rPr>
                <w:sz w:val="24"/>
                <w:szCs w:val="24"/>
              </w:rPr>
              <w:t>+</w:t>
            </w:r>
            <w:r w:rsidR="00913BB6" w:rsidRPr="00161CF2">
              <w:rPr>
                <w:sz w:val="24"/>
                <w:szCs w:val="24"/>
                <w:lang w:val="en-US"/>
              </w:rPr>
              <w:t>48</w:t>
            </w:r>
            <w:r w:rsidRPr="00161CF2">
              <w:rPr>
                <w:sz w:val="24"/>
                <w:szCs w:val="24"/>
              </w:rPr>
              <w:t>,</w:t>
            </w:r>
            <w:r w:rsidR="00913BB6" w:rsidRPr="00161CF2">
              <w:rPr>
                <w:sz w:val="24"/>
                <w:szCs w:val="24"/>
                <w:lang w:val="en-US"/>
              </w:rPr>
              <w:t>21</w:t>
            </w:r>
            <w:r w:rsidRPr="00161CF2">
              <w:rPr>
                <w:sz w:val="24"/>
                <w:szCs w:val="24"/>
              </w:rPr>
              <w:t>= -</w:t>
            </w:r>
            <w:r w:rsidR="00913BB6" w:rsidRPr="00161CF2">
              <w:rPr>
                <w:sz w:val="24"/>
                <w:szCs w:val="24"/>
                <w:lang w:val="en-US"/>
              </w:rPr>
              <w:t>5</w:t>
            </w:r>
            <w:r w:rsidRPr="00161CF2">
              <w:rPr>
                <w:sz w:val="24"/>
                <w:szCs w:val="24"/>
              </w:rPr>
              <w:t>,</w:t>
            </w:r>
            <w:r w:rsidR="00913BB6" w:rsidRPr="00161CF2">
              <w:rPr>
                <w:sz w:val="24"/>
                <w:szCs w:val="24"/>
                <w:lang w:val="en-US"/>
              </w:rPr>
              <w:t>17</w:t>
            </w:r>
            <w:r w:rsidRPr="00161CF2">
              <w:rPr>
                <w:sz w:val="24"/>
                <w:szCs w:val="24"/>
              </w:rPr>
              <w:t xml:space="preserve">  </w:t>
            </w:r>
            <w:r w:rsidRPr="00161CF2">
              <w:rPr>
                <w:sz w:val="24"/>
                <w:szCs w:val="24"/>
                <w:lang w:val="en-US"/>
              </w:rPr>
              <w:t>dB</w:t>
            </w:r>
          </w:p>
        </w:tc>
      </w:tr>
      <w:tr w:rsidR="00DD5750" w:rsidRPr="00161CF2" w:rsidTr="00161CF2">
        <w:tc>
          <w:tcPr>
            <w:tcW w:w="10012" w:type="dxa"/>
            <w:shd w:val="clear" w:color="auto" w:fill="auto"/>
          </w:tcPr>
          <w:p w:rsidR="00DD5750" w:rsidRPr="00161CF2" w:rsidRDefault="00DD5750" w:rsidP="00161CF2">
            <w:pPr>
              <w:tabs>
                <w:tab w:val="left" w:pos="1125"/>
              </w:tabs>
              <w:ind w:left="180"/>
              <w:rPr>
                <w:sz w:val="24"/>
                <w:szCs w:val="24"/>
              </w:rPr>
            </w:pPr>
            <w:r w:rsidRPr="00161CF2">
              <w:rPr>
                <w:sz w:val="24"/>
                <w:szCs w:val="24"/>
              </w:rPr>
              <w:t>Р</w:t>
            </w:r>
            <w:r w:rsidRPr="00161CF2">
              <w:rPr>
                <w:sz w:val="24"/>
                <w:szCs w:val="24"/>
                <w:vertAlign w:val="subscript"/>
              </w:rPr>
              <w:t>пр ОП</w:t>
            </w:r>
            <w:r w:rsidR="00913BB6" w:rsidRPr="00161CF2">
              <w:rPr>
                <w:sz w:val="24"/>
                <w:szCs w:val="24"/>
                <w:vertAlign w:val="subscript"/>
                <w:lang w:val="en-US"/>
              </w:rPr>
              <w:t>1</w:t>
            </w:r>
            <w:r w:rsidRPr="00161CF2">
              <w:rPr>
                <w:sz w:val="24"/>
                <w:szCs w:val="24"/>
              </w:rPr>
              <w:t xml:space="preserve"> = -</w:t>
            </w:r>
            <w:r w:rsidR="00913BB6" w:rsidRPr="00161CF2">
              <w:rPr>
                <w:sz w:val="24"/>
                <w:szCs w:val="24"/>
                <w:lang w:val="en-US"/>
              </w:rPr>
              <w:t>5</w:t>
            </w:r>
            <w:r w:rsidRPr="00161CF2">
              <w:rPr>
                <w:sz w:val="24"/>
                <w:szCs w:val="24"/>
              </w:rPr>
              <w:t>,</w:t>
            </w:r>
            <w:r w:rsidR="00913BB6" w:rsidRPr="00161CF2">
              <w:rPr>
                <w:sz w:val="24"/>
                <w:szCs w:val="24"/>
                <w:lang w:val="en-US"/>
              </w:rPr>
              <w:t>17</w:t>
            </w:r>
            <w:r w:rsidRPr="00161CF2">
              <w:rPr>
                <w:sz w:val="24"/>
                <w:szCs w:val="24"/>
              </w:rPr>
              <w:t>-</w:t>
            </w:r>
            <w:r w:rsidR="00913BB6" w:rsidRPr="00161CF2">
              <w:rPr>
                <w:sz w:val="24"/>
                <w:szCs w:val="24"/>
                <w:lang w:val="en-US"/>
              </w:rPr>
              <w:t>45</w:t>
            </w:r>
            <w:r w:rsidRPr="00161CF2">
              <w:rPr>
                <w:sz w:val="24"/>
                <w:szCs w:val="24"/>
              </w:rPr>
              <w:t>,</w:t>
            </w:r>
            <w:r w:rsidR="00913BB6" w:rsidRPr="00161CF2">
              <w:rPr>
                <w:sz w:val="24"/>
                <w:szCs w:val="24"/>
                <w:lang w:val="en-US"/>
              </w:rPr>
              <w:t>41</w:t>
            </w:r>
            <w:r w:rsidRPr="00161CF2">
              <w:rPr>
                <w:sz w:val="24"/>
                <w:szCs w:val="24"/>
              </w:rPr>
              <w:t>= -</w:t>
            </w:r>
            <w:r w:rsidR="00913BB6" w:rsidRPr="00161CF2">
              <w:rPr>
                <w:sz w:val="24"/>
                <w:szCs w:val="24"/>
                <w:lang w:val="en-US"/>
              </w:rPr>
              <w:t>50</w:t>
            </w:r>
            <w:r w:rsidRPr="00161CF2">
              <w:rPr>
                <w:sz w:val="24"/>
                <w:szCs w:val="24"/>
              </w:rPr>
              <w:t>,</w:t>
            </w:r>
            <w:r w:rsidR="00913BB6" w:rsidRPr="00161CF2">
              <w:rPr>
                <w:sz w:val="24"/>
                <w:szCs w:val="24"/>
                <w:lang w:val="en-US"/>
              </w:rPr>
              <w:t>58</w:t>
            </w:r>
            <w:r w:rsidRPr="00161CF2">
              <w:rPr>
                <w:sz w:val="24"/>
                <w:szCs w:val="24"/>
              </w:rPr>
              <w:t xml:space="preserve">  </w:t>
            </w:r>
            <w:r w:rsidRPr="00161CF2">
              <w:rPr>
                <w:sz w:val="24"/>
                <w:szCs w:val="24"/>
                <w:lang w:val="en-US"/>
              </w:rPr>
              <w:t>dB</w:t>
            </w:r>
          </w:p>
        </w:tc>
      </w:tr>
    </w:tbl>
    <w:p w:rsidR="00DD5750" w:rsidRPr="00DD5750" w:rsidRDefault="00DD5750" w:rsidP="00623594">
      <w:pPr>
        <w:tabs>
          <w:tab w:val="left" w:pos="1125"/>
        </w:tabs>
        <w:ind w:left="180"/>
        <w:rPr>
          <w:sz w:val="24"/>
          <w:szCs w:val="24"/>
        </w:rPr>
      </w:pPr>
    </w:p>
    <w:p w:rsidR="00BD7989" w:rsidRDefault="00BD7989" w:rsidP="00623594">
      <w:pPr>
        <w:tabs>
          <w:tab w:val="left" w:pos="1125"/>
        </w:tabs>
        <w:ind w:left="180"/>
        <w:rPr>
          <w:sz w:val="24"/>
          <w:szCs w:val="24"/>
          <w:lang w:val="en-US"/>
        </w:rPr>
      </w:pPr>
    </w:p>
    <w:p w:rsidR="00BD7989" w:rsidRPr="005901B8" w:rsidRDefault="005901B8" w:rsidP="00623594">
      <w:pPr>
        <w:tabs>
          <w:tab w:val="left" w:pos="1125"/>
        </w:tabs>
        <w:ind w:left="180"/>
        <w:rPr>
          <w:sz w:val="24"/>
          <w:szCs w:val="24"/>
        </w:rPr>
      </w:pPr>
      <w:r>
        <w:rPr>
          <w:sz w:val="24"/>
          <w:szCs w:val="24"/>
        </w:rPr>
        <w:t>Согласно расчётов уровней приёма и передачи построим диаграмму уровней (рис.7 и рис.8)</w:t>
      </w: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BD7989" w:rsidRPr="005901B8" w:rsidRDefault="00BD7989" w:rsidP="00623594">
      <w:pPr>
        <w:tabs>
          <w:tab w:val="left" w:pos="1125"/>
        </w:tabs>
        <w:ind w:left="180"/>
        <w:rPr>
          <w:sz w:val="24"/>
          <w:szCs w:val="24"/>
        </w:rPr>
      </w:pPr>
    </w:p>
    <w:p w:rsidR="00000B85" w:rsidRDefault="00AA32E4" w:rsidP="00623594">
      <w:pPr>
        <w:tabs>
          <w:tab w:val="left" w:pos="1125"/>
        </w:tabs>
        <w:ind w:left="180"/>
        <w:rPr>
          <w:sz w:val="24"/>
          <w:szCs w:val="24"/>
          <w:lang w:val="en-US"/>
        </w:rPr>
      </w:pPr>
      <w:r>
        <w:rPr>
          <w:sz w:val="24"/>
          <w:szCs w:val="24"/>
          <w:lang w:val="en-US"/>
        </w:rPr>
        <w:pict>
          <v:shape id="_x0000_i1037" type="#_x0000_t75" style="width:458.25pt;height:817.5pt">
            <v:imagedata r:id="rId49" o:title=""/>
          </v:shape>
        </w:pict>
      </w:r>
      <w:r>
        <w:rPr>
          <w:noProof/>
          <w:szCs w:val="24"/>
        </w:rPr>
        <w:pict>
          <v:group id="_x0000_s1513" style="position:absolute;left:0;text-align:left;margin-left:56.7pt;margin-top:19.85pt;width:518.8pt;height:802.3pt;z-index:251640320;mso-position-horizontal-relative:page;mso-position-vertical-relative:page" coordsize="20000,20000" o:allowincell="f">
            <v:rect id="_x0000_s1514" style="position:absolute;width:20000;height:20000" filled="f" strokeweight="2pt"/>
            <v:line id="_x0000_s1515" style="position:absolute" from="1093,18949" to="1095,19989" strokeweight="2pt"/>
            <v:line id="_x0000_s1516" style="position:absolute" from="10,18941" to="19977,18942" strokeweight="2pt"/>
            <v:line id="_x0000_s1517" style="position:absolute" from="2186,18949" to="2188,19989" strokeweight="2pt"/>
            <v:line id="_x0000_s1518" style="position:absolute" from="4919,18949" to="4921,19989" strokeweight="2pt"/>
            <v:line id="_x0000_s1519" style="position:absolute" from="6557,18959" to="6559,19989" strokeweight="2pt"/>
            <v:line id="_x0000_s1520" style="position:absolute" from="7650,18949" to="7652,19979" strokeweight="2pt"/>
            <v:line id="_x0000_s1521" style="position:absolute" from="18905,18949" to="18909,19989" strokeweight="2pt"/>
            <v:line id="_x0000_s1522" style="position:absolute" from="10,19293" to="7631,19295" strokeweight="1pt"/>
            <v:line id="_x0000_s1523" style="position:absolute" from="10,19646" to="7631,19647" strokeweight="2pt"/>
            <v:line id="_x0000_s1524" style="position:absolute" from="18919,19296" to="19990,19297" strokeweight="1pt"/>
            <v:rect id="_x0000_s1525"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526"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527"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528"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529"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530"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531" style="position:absolute;left:18949;top:19435;width:1001;height:423" filled="f" stroked="f" strokeweight=".25pt">
              <v:textbox inset="1pt,1pt,1pt,1pt">
                <w:txbxContent>
                  <w:p w:rsidR="00437962" w:rsidRDefault="006C3A76">
                    <w:pPr>
                      <w:pStyle w:val="a4"/>
                      <w:jc w:val="center"/>
                      <w:rPr>
                        <w:sz w:val="24"/>
                      </w:rPr>
                    </w:pPr>
                    <w:r>
                      <w:rPr>
                        <w:noProof/>
                        <w:sz w:val="24"/>
                      </w:rPr>
                      <w:t>19</w:t>
                    </w:r>
                  </w:p>
                </w:txbxContent>
              </v:textbox>
            </v:rect>
            <v:rect id="_x0000_s1532" style="position:absolute;left:7745;top:19221;width:11075;height:477" filled="f" stroked="f" strokeweight=".25pt">
              <v:textbox inset="1pt,1pt,1pt,1pt">
                <w:txbxContent>
                  <w:p w:rsidR="00E55329" w:rsidRDefault="00E55329" w:rsidP="00E55329">
                    <w:pPr>
                      <w:pStyle w:val="a4"/>
                      <w:jc w:val="center"/>
                      <w:rPr>
                        <w:rFonts w:ascii="Journal" w:hAnsi="Journal"/>
                        <w:lang w:val="ru-RU"/>
                      </w:rPr>
                    </w:pPr>
                    <w:r>
                      <w:rPr>
                        <w:lang w:val="ru-RU"/>
                      </w:rPr>
                      <w:t>КП.2016.13.00.ПЗ</w:t>
                    </w:r>
                  </w:p>
                  <w:p w:rsidR="00437962" w:rsidRPr="00E55329" w:rsidRDefault="00437962" w:rsidP="00E55329"/>
                </w:txbxContent>
              </v:textbox>
            </v:rect>
            <w10:wrap anchorx="page" anchory="page"/>
            <w10:anchorlock/>
          </v:group>
        </w:pict>
      </w:r>
    </w:p>
    <w:p w:rsidR="001D65FC" w:rsidRDefault="00EE4691" w:rsidP="00EE4691">
      <w:pPr>
        <w:tabs>
          <w:tab w:val="left" w:pos="1125"/>
        </w:tabs>
        <w:ind w:left="180"/>
        <w:jc w:val="center"/>
        <w:rPr>
          <w:b/>
          <w:sz w:val="36"/>
          <w:szCs w:val="36"/>
        </w:rPr>
      </w:pPr>
      <w:r>
        <w:rPr>
          <w:b/>
          <w:sz w:val="36"/>
          <w:szCs w:val="36"/>
        </w:rPr>
        <w:t>2.6.</w:t>
      </w:r>
      <w:r w:rsidR="001D65FC">
        <w:rPr>
          <w:b/>
          <w:sz w:val="36"/>
          <w:szCs w:val="36"/>
        </w:rPr>
        <w:t>РАСЧЁТ ЗНАЧЕНИЯ ДОПУСТИМЫХ И</w:t>
      </w:r>
    </w:p>
    <w:p w:rsidR="001D65FC" w:rsidRPr="001D65FC" w:rsidRDefault="001D65FC" w:rsidP="001D65FC">
      <w:pPr>
        <w:tabs>
          <w:tab w:val="left" w:pos="1125"/>
        </w:tabs>
        <w:ind w:left="180"/>
        <w:jc w:val="center"/>
        <w:rPr>
          <w:b/>
          <w:sz w:val="36"/>
          <w:szCs w:val="36"/>
        </w:rPr>
      </w:pPr>
      <w:r>
        <w:rPr>
          <w:b/>
          <w:sz w:val="36"/>
          <w:szCs w:val="36"/>
        </w:rPr>
        <w:t>РЕЗУЛЬТИРУЮЩИХ ШУМОВ.</w:t>
      </w:r>
    </w:p>
    <w:p w:rsidR="00000B85" w:rsidRPr="00EE4691" w:rsidRDefault="00AA32E4" w:rsidP="00623594">
      <w:pPr>
        <w:tabs>
          <w:tab w:val="left" w:pos="1125"/>
        </w:tabs>
        <w:ind w:left="180"/>
        <w:rPr>
          <w:sz w:val="24"/>
          <w:szCs w:val="24"/>
        </w:rPr>
      </w:pPr>
      <w:r>
        <w:rPr>
          <w:noProof/>
          <w:szCs w:val="24"/>
          <w:lang w:val="en-US"/>
        </w:rPr>
        <w:pict>
          <v:group id="_x0000_s1493" style="position:absolute;left:0;text-align:left;margin-left:56.7pt;margin-top:19.85pt;width:518.8pt;height:802.3pt;z-index:251639296;mso-position-horizontal-relative:page;mso-position-vertical-relative:page" coordsize="20000,20000" o:allowincell="f">
            <v:rect id="_x0000_s1494" style="position:absolute;width:20000;height:20000" filled="f" strokeweight="2pt"/>
            <v:line id="_x0000_s1495" style="position:absolute" from="1093,18949" to="1095,19989" strokeweight="2pt"/>
            <v:line id="_x0000_s1496" style="position:absolute" from="10,18941" to="19977,18942" strokeweight="2pt"/>
            <v:line id="_x0000_s1497" style="position:absolute" from="2186,18949" to="2188,19989" strokeweight="2pt"/>
            <v:line id="_x0000_s1498" style="position:absolute" from="4919,18949" to="4921,19989" strokeweight="2pt"/>
            <v:line id="_x0000_s1499" style="position:absolute" from="6557,18959" to="6559,19989" strokeweight="2pt"/>
            <v:line id="_x0000_s1500" style="position:absolute" from="7650,18949" to="7652,19979" strokeweight="2pt"/>
            <v:line id="_x0000_s1501" style="position:absolute" from="18905,18949" to="18909,19989" strokeweight="2pt"/>
            <v:line id="_x0000_s1502" style="position:absolute" from="10,19293" to="7631,19295" strokeweight="1pt"/>
            <v:line id="_x0000_s1503" style="position:absolute" from="10,19646" to="7631,19647" strokeweight="2pt"/>
            <v:line id="_x0000_s1504" style="position:absolute" from="18919,19296" to="19990,19297" strokeweight="1pt"/>
            <v:rect id="_x0000_s1505"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506"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507"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508"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509"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510"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511" style="position:absolute;left:18949;top:19435;width:1001;height:423" filled="f" stroked="f" strokeweight=".25pt">
              <v:textbox inset="1pt,1pt,1pt,1pt">
                <w:txbxContent>
                  <w:p w:rsidR="00437962" w:rsidRDefault="006C3A76">
                    <w:pPr>
                      <w:pStyle w:val="a4"/>
                      <w:jc w:val="center"/>
                      <w:rPr>
                        <w:sz w:val="24"/>
                      </w:rPr>
                    </w:pPr>
                    <w:r>
                      <w:rPr>
                        <w:noProof/>
                        <w:sz w:val="24"/>
                      </w:rPr>
                      <w:t>20</w:t>
                    </w:r>
                  </w:p>
                </w:txbxContent>
              </v:textbox>
            </v:rect>
            <v:rect id="_x0000_s1512" style="position:absolute;left:7745;top:19221;width:11075;height:477" filled="f" stroked="f" strokeweight=".25pt">
              <v:textbox inset="1pt,1pt,1pt,1pt">
                <w:txbxContent>
                  <w:p w:rsidR="006D02B3" w:rsidRDefault="006D02B3" w:rsidP="006D02B3">
                    <w:pPr>
                      <w:pStyle w:val="a4"/>
                      <w:jc w:val="center"/>
                      <w:rPr>
                        <w:rFonts w:ascii="Journal" w:hAnsi="Journal"/>
                        <w:lang w:val="ru-RU"/>
                      </w:rPr>
                    </w:pPr>
                    <w:r>
                      <w:rPr>
                        <w:lang w:val="ru-RU"/>
                      </w:rPr>
                      <w:t>КП.2016.13.00.ПЗ</w:t>
                    </w:r>
                  </w:p>
                  <w:p w:rsidR="00437962" w:rsidRPr="006D02B3" w:rsidRDefault="00437962" w:rsidP="006D02B3"/>
                </w:txbxContent>
              </v:textbox>
            </v:rect>
            <w10:wrap anchorx="page" anchory="page"/>
            <w10:anchorlock/>
          </v:group>
        </w:pict>
      </w:r>
    </w:p>
    <w:p w:rsidR="00000B85" w:rsidRDefault="001D65FC" w:rsidP="00623594">
      <w:pPr>
        <w:tabs>
          <w:tab w:val="left" w:pos="1125"/>
        </w:tabs>
        <w:ind w:left="180"/>
        <w:rPr>
          <w:sz w:val="24"/>
          <w:szCs w:val="24"/>
        </w:rPr>
      </w:pPr>
      <w:r>
        <w:rPr>
          <w:sz w:val="24"/>
          <w:szCs w:val="24"/>
        </w:rPr>
        <w:tab/>
        <w:t>В каждом проводнике электрического тока, происходит тепловое движение электронов со случайным распределением скоростей и направлением движения. Это движение электрических зарядов в элементарных частицах изменяется как по величине так и по знаку. Появляется разность потенциалов и при замкнутой цепи возникают токи которые являются причиной шумов.</w:t>
      </w:r>
      <w:r w:rsidR="005D0E64">
        <w:rPr>
          <w:sz w:val="24"/>
          <w:szCs w:val="24"/>
        </w:rPr>
        <w:t xml:space="preserve"> Решающим фактором в образовании шумов ламп и транзисторов является дробовый эффект. Сущность которого сводится к тому, что количество электронов вылетающих из катода в каждый момент времени остаётся не постоянным по этому текущий через лампу ток не представляет собой равномерный по времени поток электронов, а напоминает град дробинок сыплющихся на анод.</w:t>
      </w:r>
    </w:p>
    <w:p w:rsidR="005D0E64" w:rsidRDefault="005D0E64" w:rsidP="00623594">
      <w:pPr>
        <w:tabs>
          <w:tab w:val="left" w:pos="1125"/>
        </w:tabs>
        <w:ind w:left="180"/>
        <w:rPr>
          <w:sz w:val="24"/>
          <w:szCs w:val="24"/>
        </w:rPr>
      </w:pPr>
      <w:r>
        <w:rPr>
          <w:sz w:val="24"/>
          <w:szCs w:val="24"/>
        </w:rPr>
        <w:tab/>
        <w:t>Шумы возникающие главным образом за счёт дробного эффекта называются внутренними или тепловыми.</w:t>
      </w:r>
    </w:p>
    <w:p w:rsidR="00352CB7" w:rsidRPr="001D65FC" w:rsidRDefault="00352CB7" w:rsidP="00623594">
      <w:pPr>
        <w:tabs>
          <w:tab w:val="left" w:pos="1125"/>
        </w:tabs>
        <w:ind w:left="180"/>
        <w:rPr>
          <w:sz w:val="24"/>
          <w:szCs w:val="24"/>
        </w:rPr>
      </w:pPr>
      <w:r>
        <w:rPr>
          <w:sz w:val="24"/>
          <w:szCs w:val="24"/>
        </w:rPr>
        <w:tab/>
        <w:t xml:space="preserve">Если групповые усилители в многоканальных системах имеют недостаточную линейность амплитудной характеристики то это может привести к взаимному влиянию между отдельными каналами одной системы. С увеличением числа усилителей данное влияние приобретает большую большую </w:t>
      </w:r>
      <w:r w:rsidR="00A17F8E">
        <w:rPr>
          <w:sz w:val="24"/>
          <w:szCs w:val="24"/>
        </w:rPr>
        <w:t>величину в этом случае возникают шумы от нелинейных переходов. За счёт влияния возникающего между системами работающими на параллельных цепях возникают шумы от линейных переходов.</w:t>
      </w:r>
    </w:p>
    <w:p w:rsidR="00000B85" w:rsidRDefault="00A17F8E" w:rsidP="00623594">
      <w:pPr>
        <w:tabs>
          <w:tab w:val="left" w:pos="1125"/>
        </w:tabs>
        <w:ind w:left="180"/>
        <w:rPr>
          <w:sz w:val="24"/>
          <w:szCs w:val="24"/>
        </w:rPr>
      </w:pPr>
      <w:r>
        <w:rPr>
          <w:sz w:val="24"/>
          <w:szCs w:val="24"/>
        </w:rPr>
        <w:tab/>
        <w:t xml:space="preserve">Вследствие неточности балансировки преобразователей, несовершенства фильтров, возможно проникновение тока в каналы при этом возникают шумы оконечных станций. Для оценки </w:t>
      </w:r>
      <w:r w:rsidR="007E387D">
        <w:rPr>
          <w:sz w:val="24"/>
          <w:szCs w:val="24"/>
        </w:rPr>
        <w:t>влияния мешающего шума в канале, необходимо иметь прибор который бы обладал такой же чувствительностью как наше ухо – такой прибор называют псофометр.</w:t>
      </w:r>
    </w:p>
    <w:p w:rsidR="007E387D" w:rsidRDefault="007E387D" w:rsidP="00623594">
      <w:pPr>
        <w:tabs>
          <w:tab w:val="left" w:pos="1125"/>
        </w:tabs>
        <w:ind w:left="180"/>
        <w:rPr>
          <w:sz w:val="24"/>
          <w:szCs w:val="24"/>
        </w:rPr>
      </w:pPr>
      <w:r>
        <w:rPr>
          <w:sz w:val="24"/>
          <w:szCs w:val="24"/>
        </w:rPr>
        <w:tab/>
        <w:t>Весь расчёт сводится к определению допустимого и результирующего (ожидаемого) напряжения шумов для заданной магистрали. Если в результате расчёта получается что допустимое напряжение шумов будет больше результирующего то выбор места установки промежуточных усилителей выполнен правильно.</w:t>
      </w:r>
    </w:p>
    <w:p w:rsidR="007E387D" w:rsidRDefault="007E387D" w:rsidP="00623594">
      <w:pPr>
        <w:tabs>
          <w:tab w:val="left" w:pos="1125"/>
        </w:tabs>
        <w:ind w:left="180"/>
        <w:rPr>
          <w:sz w:val="24"/>
          <w:szCs w:val="24"/>
        </w:rPr>
      </w:pPr>
      <w:r>
        <w:rPr>
          <w:sz w:val="24"/>
          <w:szCs w:val="24"/>
        </w:rPr>
        <w:tab/>
        <w:t>Допустимое напряжение шумов выполняется</w:t>
      </w:r>
      <w:r w:rsidR="006C3388">
        <w:rPr>
          <w:sz w:val="24"/>
          <w:szCs w:val="24"/>
        </w:rPr>
        <w:t xml:space="preserve"> по формуле:</w:t>
      </w:r>
    </w:p>
    <w:p w:rsidR="006C3388" w:rsidRPr="001D65FC" w:rsidRDefault="006C3388" w:rsidP="00623594">
      <w:pPr>
        <w:tabs>
          <w:tab w:val="left" w:pos="1125"/>
        </w:tabs>
        <w:ind w:left="180"/>
        <w:rPr>
          <w:sz w:val="24"/>
          <w:szCs w:val="24"/>
        </w:rPr>
      </w:pPr>
    </w:p>
    <w:p w:rsidR="00000B85" w:rsidRPr="001D65FC" w:rsidRDefault="00AA32E4" w:rsidP="006C3388">
      <w:pPr>
        <w:tabs>
          <w:tab w:val="left" w:pos="1125"/>
        </w:tabs>
        <w:ind w:left="180"/>
        <w:jc w:val="center"/>
        <w:rPr>
          <w:sz w:val="24"/>
          <w:szCs w:val="24"/>
        </w:rPr>
      </w:pPr>
      <w:r>
        <w:rPr>
          <w:noProof/>
        </w:rPr>
        <w:pict>
          <v:shape id="_x0000_s1901" type="#_x0000_t75" style="position:absolute;left:0;text-align:left;margin-left:153pt;margin-top:.25pt;width:181.5pt;height:30pt;z-index:-251625984" wrapcoords="7498 2700 893 6480 179 7560 89 16200 2410 18360 6962 18360 7408 18360 20886 17820 21064 12960 16780 11340 21332 2700 7498 2700">
            <v:imagedata r:id="rId50" o:title=""/>
          </v:shape>
        </w:pict>
      </w:r>
    </w:p>
    <w:p w:rsidR="00000B85" w:rsidRPr="006C3388" w:rsidRDefault="006C3388" w:rsidP="00623594">
      <w:pPr>
        <w:tabs>
          <w:tab w:val="left" w:pos="1125"/>
        </w:tabs>
        <w:ind w:left="180"/>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мВпсоф     (13)</w:t>
      </w:r>
    </w:p>
    <w:p w:rsidR="00000B85" w:rsidRPr="001D65FC" w:rsidRDefault="00000B85" w:rsidP="00623594">
      <w:pPr>
        <w:tabs>
          <w:tab w:val="left" w:pos="1125"/>
        </w:tabs>
        <w:ind w:left="180"/>
        <w:rPr>
          <w:sz w:val="24"/>
          <w:szCs w:val="24"/>
        </w:rPr>
      </w:pPr>
    </w:p>
    <w:p w:rsidR="00000B85" w:rsidRDefault="00EA2D3F" w:rsidP="00623594">
      <w:pPr>
        <w:tabs>
          <w:tab w:val="left" w:pos="1125"/>
        </w:tabs>
        <w:ind w:left="180"/>
        <w:rPr>
          <w:sz w:val="24"/>
          <w:szCs w:val="24"/>
        </w:rPr>
      </w:pPr>
      <w:r>
        <w:rPr>
          <w:sz w:val="24"/>
          <w:szCs w:val="24"/>
        </w:rPr>
        <w:t xml:space="preserve">где: </w:t>
      </w:r>
      <w:r>
        <w:rPr>
          <w:sz w:val="24"/>
          <w:szCs w:val="24"/>
          <w:lang w:val="en-US"/>
        </w:rPr>
        <w:t>U</w:t>
      </w:r>
      <w:r>
        <w:rPr>
          <w:sz w:val="24"/>
          <w:szCs w:val="24"/>
          <w:vertAlign w:val="subscript"/>
        </w:rPr>
        <w:t>ш.лт.доп.</w:t>
      </w:r>
      <w:r>
        <w:rPr>
          <w:sz w:val="24"/>
          <w:szCs w:val="24"/>
        </w:rPr>
        <w:t xml:space="preserve"> – допустимое напряжение шумов линейного тракта который состоит из шумов линейных переходов, термических и шумов нелинейных переходов.</w:t>
      </w:r>
    </w:p>
    <w:p w:rsidR="00EA2D3F" w:rsidRDefault="00EA2D3F" w:rsidP="00623594">
      <w:pPr>
        <w:tabs>
          <w:tab w:val="left" w:pos="1125"/>
        </w:tabs>
        <w:ind w:left="180"/>
        <w:rPr>
          <w:sz w:val="24"/>
          <w:szCs w:val="24"/>
        </w:rPr>
      </w:pPr>
    </w:p>
    <w:p w:rsidR="00EA2D3F" w:rsidRPr="00EA2D3F" w:rsidRDefault="00EA2D3F" w:rsidP="00623594">
      <w:pPr>
        <w:tabs>
          <w:tab w:val="left" w:pos="1125"/>
        </w:tabs>
        <w:ind w:left="180"/>
        <w:rPr>
          <w:sz w:val="24"/>
          <w:szCs w:val="24"/>
        </w:rPr>
      </w:pPr>
      <w:r>
        <w:rPr>
          <w:sz w:val="24"/>
          <w:szCs w:val="24"/>
        </w:rPr>
        <w:t xml:space="preserve">       </w:t>
      </w:r>
      <w:r>
        <w:rPr>
          <w:sz w:val="24"/>
          <w:szCs w:val="24"/>
          <w:lang w:val="en-US"/>
        </w:rPr>
        <w:t>U</w:t>
      </w:r>
      <w:r>
        <w:rPr>
          <w:sz w:val="24"/>
          <w:szCs w:val="24"/>
          <w:vertAlign w:val="subscript"/>
        </w:rPr>
        <w:t>ш.ок.доп.</w:t>
      </w:r>
      <w:r>
        <w:rPr>
          <w:sz w:val="24"/>
          <w:szCs w:val="24"/>
        </w:rPr>
        <w:t xml:space="preserve"> – допустимое напряжение шумов вносимых двумя оконечными станциями.</w:t>
      </w:r>
    </w:p>
    <w:p w:rsidR="00000B85" w:rsidRPr="00EA2D3F" w:rsidRDefault="00EA2D3F" w:rsidP="00623594">
      <w:pPr>
        <w:tabs>
          <w:tab w:val="left" w:pos="1125"/>
        </w:tabs>
        <w:ind w:left="180"/>
        <w:rPr>
          <w:sz w:val="24"/>
          <w:szCs w:val="24"/>
        </w:rPr>
      </w:pPr>
      <w:r>
        <w:rPr>
          <w:sz w:val="24"/>
          <w:szCs w:val="24"/>
          <w:lang w:val="en-US"/>
        </w:rPr>
        <w:t>U</w:t>
      </w:r>
      <w:r>
        <w:rPr>
          <w:sz w:val="24"/>
          <w:szCs w:val="24"/>
          <w:vertAlign w:val="subscript"/>
        </w:rPr>
        <w:t>ш.ок.доп.</w:t>
      </w:r>
      <w:r>
        <w:rPr>
          <w:sz w:val="24"/>
          <w:szCs w:val="24"/>
        </w:rPr>
        <w:t>=0,246 мВпсоф = 6,05∙10</w:t>
      </w:r>
      <w:r>
        <w:rPr>
          <w:sz w:val="24"/>
          <w:szCs w:val="24"/>
          <w:vertAlign w:val="superscript"/>
        </w:rPr>
        <w:t>-2</w:t>
      </w:r>
      <w:r>
        <w:rPr>
          <w:sz w:val="24"/>
          <w:szCs w:val="24"/>
        </w:rPr>
        <w:t xml:space="preserve"> мВпсоф</w:t>
      </w:r>
    </w:p>
    <w:p w:rsidR="00000B85" w:rsidRPr="001D65FC" w:rsidRDefault="00000B85" w:rsidP="00623594">
      <w:pPr>
        <w:tabs>
          <w:tab w:val="left" w:pos="1125"/>
        </w:tabs>
        <w:ind w:left="180"/>
        <w:rPr>
          <w:sz w:val="24"/>
          <w:szCs w:val="24"/>
        </w:rPr>
      </w:pPr>
    </w:p>
    <w:p w:rsidR="00000B85" w:rsidRPr="001D65FC" w:rsidRDefault="00AA32E4" w:rsidP="00AB2A29">
      <w:pPr>
        <w:tabs>
          <w:tab w:val="left" w:pos="1125"/>
        </w:tabs>
        <w:ind w:left="180"/>
        <w:rPr>
          <w:sz w:val="24"/>
          <w:szCs w:val="24"/>
        </w:rPr>
      </w:pPr>
      <w:r>
        <w:rPr>
          <w:noProof/>
        </w:rPr>
        <w:pict>
          <v:shape id="_x0000_s1902" type="#_x0000_t75" style="position:absolute;left:0;text-align:left;margin-left:196.45pt;margin-top:0;width:105pt;height:35.25pt;z-index:-251624960">
            <v:imagedata r:id="rId51" o:title=""/>
          </v:shape>
        </w:pict>
      </w:r>
      <w:r w:rsidR="00AB2A29">
        <w:rPr>
          <w:sz w:val="24"/>
          <w:szCs w:val="24"/>
        </w:rPr>
        <w:tab/>
      </w:r>
      <w:r w:rsidR="00AB2A29">
        <w:rPr>
          <w:sz w:val="24"/>
          <w:szCs w:val="24"/>
        </w:rPr>
        <w:tab/>
      </w:r>
      <w:r w:rsidR="00AB2A29">
        <w:rPr>
          <w:sz w:val="24"/>
          <w:szCs w:val="24"/>
        </w:rPr>
        <w:tab/>
      </w:r>
      <w:r w:rsidR="00AB2A29">
        <w:rPr>
          <w:sz w:val="24"/>
          <w:szCs w:val="24"/>
        </w:rPr>
        <w:tab/>
      </w:r>
      <w:r w:rsidR="00AB2A29">
        <w:rPr>
          <w:sz w:val="24"/>
          <w:szCs w:val="24"/>
        </w:rPr>
        <w:tab/>
      </w:r>
      <w:r w:rsidR="00AB2A29">
        <w:rPr>
          <w:sz w:val="24"/>
          <w:szCs w:val="24"/>
        </w:rPr>
        <w:tab/>
      </w:r>
      <w:r w:rsidR="00AB2A29">
        <w:rPr>
          <w:sz w:val="24"/>
          <w:szCs w:val="24"/>
        </w:rPr>
        <w:tab/>
      </w:r>
      <w:r w:rsidR="00AB2A29">
        <w:rPr>
          <w:sz w:val="24"/>
          <w:szCs w:val="24"/>
        </w:rPr>
        <w:tab/>
      </w:r>
      <w:r w:rsidR="00AB2A29">
        <w:rPr>
          <w:sz w:val="24"/>
          <w:szCs w:val="24"/>
        </w:rPr>
        <w:tab/>
      </w:r>
    </w:p>
    <w:p w:rsidR="00000B85" w:rsidRPr="00AB2A29" w:rsidRDefault="00AB2A29" w:rsidP="00623594">
      <w:pPr>
        <w:tabs>
          <w:tab w:val="left" w:pos="1125"/>
        </w:tabs>
        <w:ind w:left="180"/>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B2A29">
        <w:rPr>
          <w:sz w:val="28"/>
          <w:szCs w:val="28"/>
        </w:rPr>
        <w:t>мВпсоф     (14)</w:t>
      </w:r>
    </w:p>
    <w:p w:rsidR="00000B85" w:rsidRPr="001D65FC" w:rsidRDefault="00000B85" w:rsidP="00623594">
      <w:pPr>
        <w:tabs>
          <w:tab w:val="left" w:pos="1125"/>
        </w:tabs>
        <w:ind w:left="180"/>
        <w:rPr>
          <w:sz w:val="24"/>
          <w:szCs w:val="24"/>
        </w:rPr>
      </w:pPr>
    </w:p>
    <w:p w:rsidR="00000B85" w:rsidRPr="00AB2A29" w:rsidRDefault="00AB2A29" w:rsidP="00623594">
      <w:pPr>
        <w:tabs>
          <w:tab w:val="left" w:pos="1125"/>
        </w:tabs>
        <w:ind w:left="180"/>
        <w:rPr>
          <w:sz w:val="24"/>
          <w:szCs w:val="24"/>
        </w:rPr>
      </w:pPr>
      <w:r>
        <w:rPr>
          <w:sz w:val="24"/>
          <w:szCs w:val="24"/>
        </w:rPr>
        <w:t xml:space="preserve">где: </w:t>
      </w:r>
      <w:r>
        <w:rPr>
          <w:sz w:val="24"/>
          <w:szCs w:val="24"/>
          <w:lang w:val="en-US"/>
        </w:rPr>
        <w:t>L</w:t>
      </w:r>
      <w:r>
        <w:rPr>
          <w:sz w:val="24"/>
          <w:szCs w:val="24"/>
        </w:rPr>
        <w:t xml:space="preserve"> – протяженность трассы.</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position w:val="-26"/>
          <w:sz w:val="24"/>
          <w:szCs w:val="24"/>
        </w:rPr>
        <w:pict>
          <v:shape id="_x0000_i1038" type="#_x0000_t75" style="width:233.25pt;height:35.25pt">
            <v:imagedata r:id="rId52" o:title=""/>
          </v:shape>
        </w:pict>
      </w:r>
      <w:r w:rsidR="00AB2A29">
        <w:rPr>
          <w:sz w:val="24"/>
          <w:szCs w:val="24"/>
        </w:rPr>
        <w:t xml:space="preserve"> мВпсоф</w:t>
      </w:r>
    </w:p>
    <w:p w:rsidR="00000B85" w:rsidRPr="001D65FC" w:rsidRDefault="00AA32E4" w:rsidP="00623594">
      <w:pPr>
        <w:tabs>
          <w:tab w:val="left" w:pos="1125"/>
        </w:tabs>
        <w:ind w:left="180"/>
        <w:rPr>
          <w:sz w:val="24"/>
          <w:szCs w:val="24"/>
        </w:rPr>
      </w:pPr>
      <w:r>
        <w:rPr>
          <w:noProof/>
        </w:rPr>
        <w:pict>
          <v:shape id="_x0000_s1903" type="#_x0000_t75" style="position:absolute;left:0;text-align:left;margin-left:9pt;margin-top:9pt;width:210.75pt;height:21.75pt;z-index:-251623936">
            <v:imagedata r:id="rId53" o:title=""/>
          </v:shape>
        </w:pict>
      </w:r>
    </w:p>
    <w:p w:rsidR="00000B85" w:rsidRPr="001D65FC" w:rsidRDefault="00EE4691" w:rsidP="00623594">
      <w:pPr>
        <w:tabs>
          <w:tab w:val="left" w:pos="1125"/>
        </w:tabs>
        <w:ind w:left="1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мВпсоф</w:t>
      </w:r>
    </w:p>
    <w:p w:rsidR="00000B85" w:rsidRDefault="00000B85" w:rsidP="00623594">
      <w:pPr>
        <w:tabs>
          <w:tab w:val="left" w:pos="1125"/>
        </w:tabs>
        <w:ind w:left="180"/>
        <w:rPr>
          <w:sz w:val="24"/>
          <w:szCs w:val="24"/>
        </w:rPr>
      </w:pPr>
    </w:p>
    <w:p w:rsidR="005901B8" w:rsidRPr="001D65FC" w:rsidRDefault="005901B8" w:rsidP="00623594">
      <w:pPr>
        <w:tabs>
          <w:tab w:val="left" w:pos="1125"/>
        </w:tabs>
        <w:ind w:left="180"/>
        <w:rPr>
          <w:sz w:val="24"/>
          <w:szCs w:val="24"/>
        </w:rPr>
      </w:pPr>
    </w:p>
    <w:p w:rsidR="00000B85" w:rsidRPr="00EE4691" w:rsidRDefault="00EE4691" w:rsidP="00EE4691">
      <w:pPr>
        <w:tabs>
          <w:tab w:val="left" w:pos="1125"/>
        </w:tabs>
        <w:ind w:left="180"/>
        <w:jc w:val="center"/>
        <w:rPr>
          <w:b/>
          <w:sz w:val="36"/>
          <w:szCs w:val="36"/>
        </w:rPr>
      </w:pPr>
      <w:r>
        <w:rPr>
          <w:b/>
          <w:sz w:val="36"/>
          <w:szCs w:val="36"/>
        </w:rPr>
        <w:t>2.6.1.</w:t>
      </w:r>
      <w:r w:rsidRPr="00EE4691">
        <w:rPr>
          <w:b/>
          <w:sz w:val="36"/>
          <w:szCs w:val="36"/>
        </w:rPr>
        <w:t>Расчет ожидаемых (результирующих) шумов</w:t>
      </w:r>
    </w:p>
    <w:p w:rsidR="00000B85" w:rsidRPr="001D65FC" w:rsidRDefault="00AA32E4" w:rsidP="00623594">
      <w:pPr>
        <w:tabs>
          <w:tab w:val="left" w:pos="1125"/>
        </w:tabs>
        <w:ind w:left="180"/>
        <w:rPr>
          <w:sz w:val="24"/>
          <w:szCs w:val="24"/>
        </w:rPr>
      </w:pPr>
      <w:r>
        <w:rPr>
          <w:noProof/>
          <w:szCs w:val="24"/>
        </w:rPr>
        <w:pict>
          <v:group id="_x0000_s1599" style="position:absolute;left:0;text-align:left;margin-left:56.7pt;margin-top:19.85pt;width:518.8pt;height:802.3pt;z-index:251643392;mso-position-horizontal-relative:page;mso-position-vertical-relative:page" coordsize="20000,20000" o:allowincell="f">
            <v:rect id="_x0000_s1600" style="position:absolute;width:20000;height:20000" filled="f" strokeweight="2pt"/>
            <v:line id="_x0000_s1601" style="position:absolute" from="1093,18949" to="1095,19989" strokeweight="2pt"/>
            <v:line id="_x0000_s1602" style="position:absolute" from="10,18941" to="19977,18942" strokeweight="2pt"/>
            <v:line id="_x0000_s1603" style="position:absolute" from="2186,18949" to="2188,19989" strokeweight="2pt"/>
            <v:line id="_x0000_s1604" style="position:absolute" from="4919,18949" to="4921,19989" strokeweight="2pt"/>
            <v:line id="_x0000_s1605" style="position:absolute" from="6557,18959" to="6559,19989" strokeweight="2pt"/>
            <v:line id="_x0000_s1606" style="position:absolute" from="7650,18949" to="7652,19979" strokeweight="2pt"/>
            <v:line id="_x0000_s1607" style="position:absolute" from="18905,18949" to="18909,19989" strokeweight="2pt"/>
            <v:line id="_x0000_s1608" style="position:absolute" from="10,19293" to="7631,19295" strokeweight="1pt"/>
            <v:line id="_x0000_s1609" style="position:absolute" from="10,19646" to="7631,19647" strokeweight="2pt"/>
            <v:line id="_x0000_s1610" style="position:absolute" from="18919,19296" to="19990,19297" strokeweight="1pt"/>
            <v:rect id="_x0000_s1611"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612"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613"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614"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615"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616"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617" style="position:absolute;left:18949;top:19435;width:1001;height:423" filled="f" stroked="f" strokeweight=".25pt">
              <v:textbox inset="1pt,1pt,1pt,1pt">
                <w:txbxContent>
                  <w:p w:rsidR="00437962" w:rsidRDefault="006C3A76">
                    <w:pPr>
                      <w:pStyle w:val="a4"/>
                      <w:jc w:val="center"/>
                      <w:rPr>
                        <w:sz w:val="24"/>
                      </w:rPr>
                    </w:pPr>
                    <w:r>
                      <w:rPr>
                        <w:noProof/>
                        <w:sz w:val="24"/>
                      </w:rPr>
                      <w:t>21</w:t>
                    </w:r>
                  </w:p>
                </w:txbxContent>
              </v:textbox>
            </v:rect>
            <v:rect id="_x0000_s1618" style="position:absolute;left:7745;top:19221;width:11075;height:477" filled="f" stroked="f" strokeweight=".25pt">
              <v:textbox inset="1pt,1pt,1pt,1pt">
                <w:txbxContent>
                  <w:p w:rsidR="00437962" w:rsidRPr="006D02B3" w:rsidRDefault="006D02B3" w:rsidP="00E0025C">
                    <w:pPr>
                      <w:pStyle w:val="a4"/>
                      <w:jc w:val="center"/>
                    </w:pPr>
                    <w:r>
                      <w:t>КП.2016.13.00.ПЗ</w:t>
                    </w:r>
                  </w:p>
                </w:txbxContent>
              </v:textbox>
            </v:rect>
            <w10:wrap anchorx="page" anchory="page"/>
            <w10:anchorlock/>
          </v:group>
        </w:pict>
      </w:r>
    </w:p>
    <w:p w:rsidR="00000B85" w:rsidRPr="001D65FC" w:rsidRDefault="00EE4691" w:rsidP="006B50C8">
      <w:pPr>
        <w:tabs>
          <w:tab w:val="left" w:pos="720"/>
        </w:tabs>
        <w:ind w:left="180"/>
        <w:rPr>
          <w:sz w:val="24"/>
          <w:szCs w:val="24"/>
        </w:rPr>
      </w:pPr>
      <w:r>
        <w:rPr>
          <w:sz w:val="24"/>
          <w:szCs w:val="24"/>
        </w:rPr>
        <w:tab/>
        <w:t>Результирующее напряжение шумов на расчётной трассе без переприёмов определяется по формуле:</w:t>
      </w:r>
    </w:p>
    <w:p w:rsidR="00000B85" w:rsidRPr="001D65FC" w:rsidRDefault="00000B85" w:rsidP="00623594">
      <w:pPr>
        <w:tabs>
          <w:tab w:val="left" w:pos="1125"/>
        </w:tabs>
        <w:ind w:left="180"/>
        <w:rPr>
          <w:sz w:val="24"/>
          <w:szCs w:val="24"/>
        </w:rPr>
      </w:pPr>
    </w:p>
    <w:p w:rsidR="00EE4691" w:rsidRDefault="00EE4691" w:rsidP="00EE4691">
      <w:pPr>
        <w:tabs>
          <w:tab w:val="left" w:pos="1125"/>
        </w:tabs>
        <w:ind w:left="180"/>
        <w:jc w:val="center"/>
        <w:rPr>
          <w:sz w:val="24"/>
          <w:szCs w:val="24"/>
        </w:rPr>
      </w:pPr>
    </w:p>
    <w:p w:rsidR="00000B85" w:rsidRPr="00EE4691" w:rsidRDefault="00EE4691" w:rsidP="00EE4691">
      <w:pPr>
        <w:tabs>
          <w:tab w:val="left" w:pos="1125"/>
        </w:tabs>
        <w:ind w:left="180" w:firstLine="945"/>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A32E4">
        <w:rPr>
          <w:noProof/>
          <w:sz w:val="28"/>
          <w:szCs w:val="28"/>
        </w:rPr>
        <w:pict>
          <v:shape id="_x0000_s1904" type="#_x0000_t75" style="position:absolute;left:0;text-align:left;margin-left:117pt;margin-top:8.7pt;width:176.25pt;height:23.25pt;z-index:-251622912;mso-position-horizontal-relative:text;mso-position-vertical-relative:text">
            <v:imagedata r:id="rId54" o:title=""/>
          </v:shape>
        </w:pict>
      </w:r>
      <w:r w:rsidRPr="00EE4691">
        <w:rPr>
          <w:sz w:val="28"/>
          <w:szCs w:val="28"/>
        </w:rPr>
        <w:t xml:space="preserve">    мВпсоф         (15)</w:t>
      </w: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8A3F93" w:rsidRDefault="00EE4691" w:rsidP="00623594">
      <w:pPr>
        <w:tabs>
          <w:tab w:val="left" w:pos="1125"/>
        </w:tabs>
        <w:ind w:left="180"/>
        <w:rPr>
          <w:sz w:val="24"/>
          <w:szCs w:val="24"/>
        </w:rPr>
      </w:pPr>
      <w:r>
        <w:rPr>
          <w:sz w:val="24"/>
          <w:szCs w:val="24"/>
        </w:rPr>
        <w:t xml:space="preserve">где: </w:t>
      </w:r>
      <w:r w:rsidR="008A3F93">
        <w:rPr>
          <w:sz w:val="24"/>
          <w:szCs w:val="24"/>
          <w:lang w:val="en-US"/>
        </w:rPr>
        <w:t>U</w:t>
      </w:r>
      <w:r w:rsidR="008A3F93">
        <w:rPr>
          <w:sz w:val="24"/>
          <w:szCs w:val="24"/>
          <w:vertAlign w:val="subscript"/>
        </w:rPr>
        <w:t>тш</w:t>
      </w:r>
      <w:r w:rsidR="008A3F93">
        <w:rPr>
          <w:sz w:val="24"/>
          <w:szCs w:val="24"/>
        </w:rPr>
        <w:t xml:space="preserve"> – суммарное напряжение тепловых шумов   мВпсоф</w:t>
      </w:r>
    </w:p>
    <w:p w:rsidR="00000B85" w:rsidRPr="008A3F93" w:rsidRDefault="008A3F93" w:rsidP="00623594">
      <w:pPr>
        <w:tabs>
          <w:tab w:val="left" w:pos="1125"/>
        </w:tabs>
        <w:ind w:left="180"/>
        <w:rPr>
          <w:sz w:val="24"/>
          <w:szCs w:val="24"/>
        </w:rPr>
      </w:pPr>
      <w:r>
        <w:rPr>
          <w:sz w:val="24"/>
          <w:szCs w:val="24"/>
        </w:rPr>
        <w:t xml:space="preserve">       </w:t>
      </w:r>
      <w:r>
        <w:rPr>
          <w:sz w:val="24"/>
          <w:szCs w:val="24"/>
          <w:lang w:val="en-US"/>
        </w:rPr>
        <w:t>U</w:t>
      </w:r>
      <w:r>
        <w:rPr>
          <w:sz w:val="24"/>
          <w:szCs w:val="24"/>
          <w:vertAlign w:val="subscript"/>
        </w:rPr>
        <w:t>шнп</w:t>
      </w:r>
      <w:r>
        <w:rPr>
          <w:sz w:val="24"/>
          <w:szCs w:val="24"/>
        </w:rPr>
        <w:t xml:space="preserve"> – напряжение шумов от нелинейных переходов</w:t>
      </w:r>
    </w:p>
    <w:p w:rsidR="00000B85" w:rsidRPr="008A3F93" w:rsidRDefault="008A3F93" w:rsidP="00623594">
      <w:pPr>
        <w:tabs>
          <w:tab w:val="left" w:pos="1125"/>
        </w:tabs>
        <w:ind w:left="180"/>
        <w:rPr>
          <w:sz w:val="24"/>
          <w:szCs w:val="24"/>
        </w:rPr>
      </w:pPr>
      <w:r>
        <w:rPr>
          <w:sz w:val="24"/>
          <w:szCs w:val="24"/>
        </w:rPr>
        <w:t xml:space="preserve">       </w:t>
      </w:r>
      <w:r>
        <w:rPr>
          <w:sz w:val="24"/>
          <w:szCs w:val="24"/>
          <w:lang w:val="en-US"/>
        </w:rPr>
        <w:t>U</w:t>
      </w:r>
      <w:r>
        <w:rPr>
          <w:sz w:val="24"/>
          <w:szCs w:val="24"/>
          <w:vertAlign w:val="subscript"/>
        </w:rPr>
        <w:t>шок</w:t>
      </w:r>
      <w:r>
        <w:rPr>
          <w:sz w:val="24"/>
          <w:szCs w:val="24"/>
        </w:rPr>
        <w:t xml:space="preserve"> – напряжение шумов вносимых двумя оконечными станциями</w:t>
      </w:r>
    </w:p>
    <w:p w:rsidR="00000B85" w:rsidRPr="008A3F93" w:rsidRDefault="008A3F93" w:rsidP="00623594">
      <w:pPr>
        <w:tabs>
          <w:tab w:val="left" w:pos="1125"/>
        </w:tabs>
        <w:ind w:left="180"/>
        <w:rPr>
          <w:sz w:val="24"/>
          <w:szCs w:val="24"/>
        </w:rPr>
      </w:pPr>
      <w:r>
        <w:rPr>
          <w:sz w:val="24"/>
          <w:szCs w:val="24"/>
        </w:rPr>
        <w:t xml:space="preserve">       </w:t>
      </w:r>
      <w:r>
        <w:rPr>
          <w:sz w:val="24"/>
          <w:szCs w:val="24"/>
          <w:lang w:val="en-US"/>
        </w:rPr>
        <w:t>U</w:t>
      </w:r>
      <w:r>
        <w:rPr>
          <w:sz w:val="24"/>
          <w:szCs w:val="24"/>
          <w:vertAlign w:val="subscript"/>
        </w:rPr>
        <w:t>шлп</w:t>
      </w:r>
      <w:r>
        <w:rPr>
          <w:sz w:val="24"/>
          <w:szCs w:val="24"/>
        </w:rPr>
        <w:t xml:space="preserve"> – напряжение шумов от линейных переходов</w:t>
      </w:r>
    </w:p>
    <w:p w:rsidR="00000B85" w:rsidRPr="001D65FC" w:rsidRDefault="00000B85" w:rsidP="00623594">
      <w:pPr>
        <w:tabs>
          <w:tab w:val="left" w:pos="1125"/>
        </w:tabs>
        <w:ind w:left="180"/>
        <w:rPr>
          <w:sz w:val="24"/>
          <w:szCs w:val="24"/>
        </w:rPr>
      </w:pPr>
    </w:p>
    <w:p w:rsidR="00000B85" w:rsidRPr="008A3F93" w:rsidRDefault="008A3F93" w:rsidP="00623594">
      <w:pPr>
        <w:tabs>
          <w:tab w:val="left" w:pos="1125"/>
        </w:tabs>
        <w:ind w:left="180"/>
        <w:rPr>
          <w:sz w:val="24"/>
          <w:szCs w:val="24"/>
        </w:rPr>
      </w:pPr>
      <w:r>
        <w:rPr>
          <w:sz w:val="24"/>
          <w:szCs w:val="24"/>
          <w:lang w:val="en-US"/>
        </w:rPr>
        <w:t>U</w:t>
      </w:r>
      <w:r>
        <w:rPr>
          <w:sz w:val="24"/>
          <w:szCs w:val="24"/>
          <w:vertAlign w:val="subscript"/>
        </w:rPr>
        <w:t>шок</w:t>
      </w:r>
      <w:r>
        <w:rPr>
          <w:sz w:val="24"/>
          <w:szCs w:val="24"/>
        </w:rPr>
        <w:t xml:space="preserve"> = 6,05∙10</w:t>
      </w:r>
      <w:r>
        <w:rPr>
          <w:sz w:val="24"/>
          <w:szCs w:val="24"/>
          <w:vertAlign w:val="superscript"/>
        </w:rPr>
        <w:t>-2</w:t>
      </w:r>
      <w:r>
        <w:rPr>
          <w:sz w:val="24"/>
          <w:szCs w:val="24"/>
        </w:rPr>
        <w:t xml:space="preserve"> мВпсоф</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noProof/>
        </w:rPr>
        <w:pict>
          <v:shape id="_x0000_s1905" type="#_x0000_t75" style="position:absolute;left:0;text-align:left;margin-left:0;margin-top:-.3pt;width:109.5pt;height:39.9pt;z-index:-251621888;mso-position-horizontal:center" wrapcoords="16242 1838 167 8272 335 14706 4353 16545 15070 16545 15572 19762 16242 19762 19423 19762 20930 18843 21265 12409 20763 11489 16577 9191 18921 9191 21433 5055 21265 1838 16242 1838">
            <v:imagedata r:id="rId55" o:title=""/>
          </v:shape>
        </w:pict>
      </w:r>
    </w:p>
    <w:p w:rsidR="00000B85" w:rsidRPr="0025654F" w:rsidRDefault="0025654F" w:rsidP="00623594">
      <w:pPr>
        <w:tabs>
          <w:tab w:val="left" w:pos="1125"/>
        </w:tabs>
        <w:ind w:left="180"/>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5654F">
        <w:rPr>
          <w:sz w:val="28"/>
          <w:szCs w:val="28"/>
        </w:rPr>
        <w:t>мВпсоф   (16)</w:t>
      </w: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Default="0025654F" w:rsidP="00623594">
      <w:pPr>
        <w:tabs>
          <w:tab w:val="left" w:pos="1125"/>
        </w:tabs>
        <w:ind w:left="180"/>
        <w:rPr>
          <w:sz w:val="24"/>
          <w:szCs w:val="24"/>
        </w:rPr>
      </w:pPr>
      <w:r>
        <w:rPr>
          <w:sz w:val="24"/>
          <w:szCs w:val="24"/>
        </w:rPr>
        <w:t xml:space="preserve">где: </w:t>
      </w:r>
      <w:r>
        <w:rPr>
          <w:sz w:val="24"/>
          <w:szCs w:val="24"/>
          <w:lang w:val="en-US"/>
        </w:rPr>
        <w:t>L</w:t>
      </w:r>
      <w:r w:rsidRPr="0025654F">
        <w:rPr>
          <w:sz w:val="24"/>
          <w:szCs w:val="24"/>
        </w:rPr>
        <w:t xml:space="preserve"> – </w:t>
      </w:r>
      <w:r>
        <w:rPr>
          <w:sz w:val="24"/>
          <w:szCs w:val="24"/>
        </w:rPr>
        <w:t>протяжённость трассы.</w:t>
      </w:r>
    </w:p>
    <w:p w:rsidR="0025654F" w:rsidRPr="0025654F" w:rsidRDefault="0025654F" w:rsidP="00623594">
      <w:pPr>
        <w:tabs>
          <w:tab w:val="left" w:pos="1125"/>
        </w:tabs>
        <w:ind w:left="180"/>
        <w:rPr>
          <w:sz w:val="24"/>
          <w:szCs w:val="24"/>
          <w:vertAlign w:val="subscript"/>
        </w:rPr>
      </w:pPr>
      <w:r>
        <w:rPr>
          <w:sz w:val="24"/>
          <w:szCs w:val="24"/>
          <w:lang w:val="en-US"/>
        </w:rPr>
        <w:t>U</w:t>
      </w:r>
      <w:r>
        <w:rPr>
          <w:sz w:val="24"/>
          <w:szCs w:val="24"/>
          <w:vertAlign w:val="subscript"/>
        </w:rPr>
        <w:t>шт</w:t>
      </w:r>
      <w:r>
        <w:rPr>
          <w:sz w:val="24"/>
          <w:szCs w:val="24"/>
        </w:rPr>
        <w:t>=</w:t>
      </w:r>
      <w:r>
        <w:rPr>
          <w:sz w:val="24"/>
          <w:szCs w:val="24"/>
          <w:lang w:val="en-US"/>
        </w:rPr>
        <w:t>U</w:t>
      </w:r>
      <w:r>
        <w:rPr>
          <w:sz w:val="24"/>
          <w:szCs w:val="24"/>
          <w:vertAlign w:val="subscript"/>
        </w:rPr>
        <w:t>шнп</w:t>
      </w:r>
    </w:p>
    <w:p w:rsidR="00000B85" w:rsidRPr="001D65FC" w:rsidRDefault="00000B85" w:rsidP="00623594">
      <w:pPr>
        <w:tabs>
          <w:tab w:val="left" w:pos="1125"/>
        </w:tabs>
        <w:ind w:left="180"/>
        <w:rPr>
          <w:sz w:val="24"/>
          <w:szCs w:val="24"/>
        </w:rPr>
      </w:pPr>
    </w:p>
    <w:p w:rsidR="00000B85" w:rsidRPr="001D65FC" w:rsidRDefault="0025654F" w:rsidP="00623594">
      <w:pPr>
        <w:tabs>
          <w:tab w:val="left" w:pos="1125"/>
        </w:tabs>
        <w:ind w:left="180"/>
        <w:rPr>
          <w:sz w:val="24"/>
          <w:szCs w:val="24"/>
        </w:rPr>
      </w:pPr>
      <w:r>
        <w:rPr>
          <w:sz w:val="24"/>
          <w:szCs w:val="24"/>
        </w:rPr>
        <w:tab/>
        <w:t>Суммарное напряжение тепловых шумов определяем по формуле:</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noProof/>
        </w:rPr>
        <w:pict>
          <v:shape id="_x0000_s1906" type="#_x0000_t75" style="position:absolute;left:0;text-align:left;margin-left:0;margin-top:0;width:108pt;height:48pt;z-index:-251620864;mso-position-horizontal:center">
            <v:imagedata r:id="rId56" o:title=""/>
          </v:shape>
        </w:pict>
      </w:r>
    </w:p>
    <w:p w:rsidR="00000B85" w:rsidRPr="0025654F" w:rsidRDefault="0025654F" w:rsidP="00623594">
      <w:pPr>
        <w:tabs>
          <w:tab w:val="left" w:pos="1125"/>
        </w:tabs>
        <w:ind w:left="180"/>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5654F">
        <w:rPr>
          <w:sz w:val="28"/>
          <w:szCs w:val="28"/>
        </w:rPr>
        <w:t>мВпсоф    (17)</w:t>
      </w: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25654F" w:rsidRDefault="00AA32E4" w:rsidP="00623594">
      <w:pPr>
        <w:tabs>
          <w:tab w:val="left" w:pos="1125"/>
        </w:tabs>
        <w:ind w:left="180"/>
        <w:rPr>
          <w:sz w:val="24"/>
          <w:szCs w:val="24"/>
        </w:rPr>
      </w:pPr>
      <w:r>
        <w:rPr>
          <w:position w:val="-28"/>
          <w:sz w:val="24"/>
          <w:szCs w:val="24"/>
        </w:rPr>
        <w:pict>
          <v:shape id="_x0000_i1039" type="#_x0000_t75" style="width:90pt;height:39pt">
            <v:imagedata r:id="rId57" o:title=""/>
          </v:shape>
        </w:pict>
      </w:r>
      <w:r w:rsidR="0025654F">
        <w:rPr>
          <w:sz w:val="24"/>
          <w:szCs w:val="24"/>
        </w:rPr>
        <w:t>мВ</w:t>
      </w:r>
      <w:r w:rsidR="0025654F">
        <w:rPr>
          <w:sz w:val="24"/>
          <w:szCs w:val="24"/>
          <w:vertAlign w:val="superscript"/>
        </w:rPr>
        <w:t>2</w:t>
      </w:r>
      <w:r w:rsidR="0025654F">
        <w:rPr>
          <w:sz w:val="24"/>
          <w:szCs w:val="24"/>
        </w:rPr>
        <w:t>псоф</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position w:val="-12"/>
          <w:sz w:val="24"/>
          <w:szCs w:val="24"/>
        </w:rPr>
        <w:pict>
          <v:shape id="_x0000_i1040" type="#_x0000_t75" style="width:225pt;height:25.5pt">
            <v:imagedata r:id="rId58" o:title=""/>
          </v:shape>
        </w:pict>
      </w:r>
    </w:p>
    <w:p w:rsidR="00000B85" w:rsidRPr="001D65FC" w:rsidRDefault="00000B85" w:rsidP="00623594">
      <w:pPr>
        <w:tabs>
          <w:tab w:val="left" w:pos="1125"/>
        </w:tabs>
        <w:ind w:left="180"/>
        <w:rPr>
          <w:sz w:val="24"/>
          <w:szCs w:val="24"/>
        </w:rPr>
      </w:pPr>
    </w:p>
    <w:p w:rsidR="00000B85" w:rsidRPr="00017487" w:rsidRDefault="00017487" w:rsidP="00623594">
      <w:pPr>
        <w:tabs>
          <w:tab w:val="left" w:pos="1125"/>
        </w:tabs>
        <w:ind w:left="180"/>
        <w:rPr>
          <w:sz w:val="24"/>
          <w:szCs w:val="24"/>
        </w:rPr>
      </w:pPr>
      <w:r>
        <w:rPr>
          <w:sz w:val="24"/>
          <w:szCs w:val="24"/>
          <w:lang w:val="en-US"/>
        </w:rPr>
        <w:t>U</w:t>
      </w:r>
      <w:r>
        <w:rPr>
          <w:sz w:val="24"/>
          <w:szCs w:val="24"/>
          <w:vertAlign w:val="subscript"/>
        </w:rPr>
        <w:t>тш.</w:t>
      </w:r>
      <w:r>
        <w:rPr>
          <w:sz w:val="24"/>
          <w:szCs w:val="24"/>
          <w:vertAlign w:val="subscript"/>
          <w:lang w:val="en-US"/>
        </w:rPr>
        <w:t>i</w:t>
      </w:r>
      <w:r w:rsidRPr="00017487">
        <w:rPr>
          <w:sz w:val="24"/>
          <w:szCs w:val="24"/>
        </w:rPr>
        <w:t xml:space="preserve"> – </w:t>
      </w:r>
      <w:r>
        <w:rPr>
          <w:sz w:val="24"/>
          <w:szCs w:val="24"/>
        </w:rPr>
        <w:t>напряжение тепловых шумов приходящих к концу канала от каждого из промежуточных усилителей магистрали.</w:t>
      </w:r>
    </w:p>
    <w:p w:rsidR="00000B85" w:rsidRPr="001D65FC" w:rsidRDefault="00000B85" w:rsidP="00623594">
      <w:pPr>
        <w:tabs>
          <w:tab w:val="left" w:pos="1125"/>
        </w:tabs>
        <w:ind w:left="180"/>
        <w:rPr>
          <w:sz w:val="24"/>
          <w:szCs w:val="24"/>
        </w:rPr>
      </w:pPr>
    </w:p>
    <w:p w:rsidR="00000B85" w:rsidRPr="001D65FC" w:rsidRDefault="006B50C8" w:rsidP="006B50C8">
      <w:pPr>
        <w:tabs>
          <w:tab w:val="left" w:pos="720"/>
        </w:tabs>
        <w:ind w:left="180"/>
        <w:rPr>
          <w:sz w:val="24"/>
          <w:szCs w:val="24"/>
        </w:rPr>
      </w:pPr>
      <w:r>
        <w:rPr>
          <w:sz w:val="24"/>
          <w:szCs w:val="24"/>
        </w:rPr>
        <w:tab/>
        <w:t>Для определения напряжения тепловых шумов возникающих от каждого промежуточного усилителя воспользуемся формулой:</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noProof/>
        </w:rPr>
        <w:pict>
          <v:shape id="_x0000_s1907" type="#_x0000_t75" style="position:absolute;left:0;text-align:left;margin-left:0;margin-top:.3pt;width:2in;height:47.25pt;z-index:-251619840;mso-position-horizontal:center">
            <v:imagedata r:id="rId59" o:title=""/>
          </v:shape>
        </w:pict>
      </w:r>
    </w:p>
    <w:p w:rsidR="00000B85" w:rsidRPr="001D65FC" w:rsidRDefault="00000B85" w:rsidP="00623594">
      <w:pPr>
        <w:tabs>
          <w:tab w:val="left" w:pos="1125"/>
        </w:tabs>
        <w:ind w:left="180"/>
        <w:rPr>
          <w:sz w:val="24"/>
          <w:szCs w:val="24"/>
        </w:rPr>
      </w:pPr>
    </w:p>
    <w:p w:rsidR="00000B85" w:rsidRPr="006B50C8" w:rsidRDefault="006B50C8" w:rsidP="00623594">
      <w:pPr>
        <w:tabs>
          <w:tab w:val="left" w:pos="1125"/>
        </w:tabs>
        <w:ind w:left="180"/>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B50C8">
        <w:rPr>
          <w:sz w:val="28"/>
          <w:szCs w:val="28"/>
        </w:rPr>
        <w:t>мВпсоф   (18)</w:t>
      </w:r>
    </w:p>
    <w:p w:rsidR="005901B8" w:rsidRDefault="005901B8" w:rsidP="00623594">
      <w:pPr>
        <w:tabs>
          <w:tab w:val="left" w:pos="1125"/>
        </w:tabs>
        <w:ind w:left="180"/>
        <w:rPr>
          <w:sz w:val="24"/>
          <w:szCs w:val="24"/>
        </w:rPr>
      </w:pPr>
    </w:p>
    <w:p w:rsidR="00000B85" w:rsidRPr="001D65FC" w:rsidRDefault="006B50C8" w:rsidP="00623594">
      <w:pPr>
        <w:tabs>
          <w:tab w:val="left" w:pos="1125"/>
        </w:tabs>
        <w:ind w:left="180"/>
        <w:rPr>
          <w:sz w:val="24"/>
          <w:szCs w:val="24"/>
        </w:rPr>
      </w:pPr>
      <w:r>
        <w:rPr>
          <w:sz w:val="24"/>
          <w:szCs w:val="24"/>
        </w:rPr>
        <w:t>где: К =1,33</w:t>
      </w:r>
    </w:p>
    <w:p w:rsidR="00000B85" w:rsidRPr="001D65FC" w:rsidRDefault="006B50C8" w:rsidP="00623594">
      <w:pPr>
        <w:tabs>
          <w:tab w:val="left" w:pos="1125"/>
        </w:tabs>
        <w:ind w:left="180"/>
        <w:rPr>
          <w:sz w:val="24"/>
          <w:szCs w:val="24"/>
        </w:rPr>
      </w:pPr>
      <w:r>
        <w:rPr>
          <w:sz w:val="24"/>
          <w:szCs w:val="24"/>
        </w:rPr>
        <w:t xml:space="preserve">        е – основание логарифмическое = 2,78</w:t>
      </w:r>
    </w:p>
    <w:p w:rsidR="00000B85" w:rsidRDefault="006B50C8" w:rsidP="00623594">
      <w:pPr>
        <w:tabs>
          <w:tab w:val="left" w:pos="1125"/>
        </w:tabs>
        <w:ind w:left="180"/>
        <w:rPr>
          <w:sz w:val="24"/>
          <w:szCs w:val="24"/>
        </w:rPr>
      </w:pPr>
      <w:r>
        <w:rPr>
          <w:sz w:val="24"/>
          <w:szCs w:val="24"/>
        </w:rPr>
        <w:t>Р</w:t>
      </w:r>
      <w:r>
        <w:rPr>
          <w:sz w:val="24"/>
          <w:szCs w:val="24"/>
          <w:vertAlign w:val="subscript"/>
        </w:rPr>
        <w:t>тш</w:t>
      </w:r>
      <w:r>
        <w:rPr>
          <w:sz w:val="24"/>
          <w:szCs w:val="24"/>
        </w:rPr>
        <w:t xml:space="preserve"> – уровень термических шумов приведенный к входу усилителя</w:t>
      </w:r>
      <w:r w:rsidR="00694ACE">
        <w:rPr>
          <w:sz w:val="24"/>
          <w:szCs w:val="24"/>
        </w:rPr>
        <w:t xml:space="preserve"> к полосе частот данного канала.</w:t>
      </w:r>
    </w:p>
    <w:p w:rsidR="005901B8" w:rsidRDefault="005901B8" w:rsidP="00623594">
      <w:pPr>
        <w:tabs>
          <w:tab w:val="left" w:pos="1125"/>
        </w:tabs>
        <w:ind w:left="180"/>
        <w:rPr>
          <w:sz w:val="24"/>
          <w:szCs w:val="24"/>
        </w:rPr>
      </w:pPr>
    </w:p>
    <w:p w:rsidR="00694ACE" w:rsidRDefault="00694ACE" w:rsidP="00623594">
      <w:pPr>
        <w:tabs>
          <w:tab w:val="left" w:pos="1125"/>
        </w:tabs>
        <w:ind w:left="180"/>
        <w:rPr>
          <w:sz w:val="24"/>
          <w:szCs w:val="24"/>
        </w:rPr>
      </w:pPr>
      <w:r>
        <w:rPr>
          <w:sz w:val="24"/>
          <w:szCs w:val="24"/>
        </w:rPr>
        <w:t>Р</w:t>
      </w:r>
      <w:r>
        <w:rPr>
          <w:sz w:val="24"/>
          <w:szCs w:val="24"/>
          <w:vertAlign w:val="subscript"/>
        </w:rPr>
        <w:t>тш</w:t>
      </w:r>
      <w:r>
        <w:rPr>
          <w:sz w:val="24"/>
          <w:szCs w:val="24"/>
        </w:rPr>
        <w:t xml:space="preserve"> = -15,7 Нп</w:t>
      </w:r>
    </w:p>
    <w:p w:rsidR="00694ACE" w:rsidRDefault="00694ACE" w:rsidP="00623594">
      <w:pPr>
        <w:tabs>
          <w:tab w:val="left" w:pos="1125"/>
        </w:tabs>
        <w:ind w:left="180"/>
        <w:rPr>
          <w:sz w:val="24"/>
          <w:szCs w:val="24"/>
        </w:rPr>
      </w:pPr>
      <w:r>
        <w:rPr>
          <w:sz w:val="24"/>
          <w:szCs w:val="24"/>
        </w:rPr>
        <w:t>Р</w:t>
      </w:r>
      <w:r>
        <w:rPr>
          <w:sz w:val="24"/>
          <w:szCs w:val="24"/>
          <w:vertAlign w:val="subscript"/>
        </w:rPr>
        <w:t>пр.</w:t>
      </w:r>
      <w:r>
        <w:rPr>
          <w:sz w:val="24"/>
          <w:szCs w:val="24"/>
          <w:vertAlign w:val="subscript"/>
          <w:lang w:val="en-US"/>
        </w:rPr>
        <w:t>i</w:t>
      </w:r>
      <w:r>
        <w:rPr>
          <w:sz w:val="24"/>
          <w:szCs w:val="24"/>
        </w:rPr>
        <w:t xml:space="preserve"> – приёмный уровень на рассматриваемом усилительном участке в Неперах (Нп), данная велчина определяется по диаграмме уровней построенной для верхней частоты при максимальной температуре грунта.</w:t>
      </w:r>
    </w:p>
    <w:p w:rsidR="00694ACE" w:rsidRDefault="00694ACE" w:rsidP="00623594">
      <w:pPr>
        <w:tabs>
          <w:tab w:val="left" w:pos="1125"/>
        </w:tabs>
        <w:ind w:left="180"/>
        <w:rPr>
          <w:sz w:val="24"/>
          <w:szCs w:val="24"/>
        </w:rPr>
      </w:pPr>
      <w:r>
        <w:rPr>
          <w:sz w:val="24"/>
          <w:szCs w:val="24"/>
        </w:rPr>
        <w:t>Считается на частоте 120 мГц со 2 уровня</w:t>
      </w:r>
    </w:p>
    <w:p w:rsidR="00694ACE" w:rsidRDefault="00694ACE" w:rsidP="00623594">
      <w:pPr>
        <w:tabs>
          <w:tab w:val="left" w:pos="1125"/>
        </w:tabs>
        <w:ind w:left="180"/>
        <w:rPr>
          <w:sz w:val="24"/>
          <w:szCs w:val="24"/>
          <w:lang w:val="en-US"/>
        </w:rPr>
      </w:pPr>
      <w:r>
        <w:rPr>
          <w:sz w:val="24"/>
          <w:szCs w:val="24"/>
        </w:rPr>
        <w:t xml:space="preserve">1Нп=8,686 </w:t>
      </w:r>
      <w:r>
        <w:rPr>
          <w:sz w:val="24"/>
          <w:szCs w:val="24"/>
          <w:lang w:val="en-US"/>
        </w:rPr>
        <w:t>dB</w:t>
      </w:r>
    </w:p>
    <w:p w:rsidR="00694ACE" w:rsidRPr="00694ACE" w:rsidRDefault="00694ACE" w:rsidP="00623594">
      <w:pPr>
        <w:tabs>
          <w:tab w:val="left" w:pos="1125"/>
        </w:tabs>
        <w:ind w:left="180"/>
        <w:rPr>
          <w:sz w:val="24"/>
          <w:szCs w:val="24"/>
          <w:lang w:val="en-US"/>
        </w:rPr>
      </w:pPr>
    </w:p>
    <w:p w:rsidR="00000B85" w:rsidRPr="00B2613A" w:rsidRDefault="00AA32E4" w:rsidP="00623594">
      <w:pPr>
        <w:tabs>
          <w:tab w:val="left" w:pos="1125"/>
        </w:tabs>
        <w:ind w:left="180"/>
        <w:rPr>
          <w:sz w:val="24"/>
          <w:szCs w:val="24"/>
        </w:rPr>
      </w:pPr>
      <w:r>
        <w:rPr>
          <w:position w:val="-14"/>
          <w:sz w:val="24"/>
          <w:szCs w:val="24"/>
        </w:rPr>
        <w:pict>
          <v:shape id="_x0000_i1041" type="#_x0000_t75" style="width:168.75pt;height:23.25pt">
            <v:imagedata r:id="rId60" o:title=""/>
          </v:shape>
        </w:pict>
      </w:r>
      <w:r w:rsidR="00B2613A" w:rsidRPr="00975729">
        <w:rPr>
          <w:sz w:val="24"/>
          <w:szCs w:val="24"/>
        </w:rPr>
        <w:t xml:space="preserve">   </w:t>
      </w:r>
      <w:r w:rsidR="00B2613A">
        <w:rPr>
          <w:sz w:val="24"/>
          <w:szCs w:val="24"/>
        </w:rPr>
        <w:t>мВпсоф</w:t>
      </w:r>
    </w:p>
    <w:p w:rsidR="00000B85" w:rsidRPr="001D65FC" w:rsidRDefault="00000B85" w:rsidP="00623594">
      <w:pPr>
        <w:tabs>
          <w:tab w:val="left" w:pos="1125"/>
        </w:tabs>
        <w:ind w:left="180"/>
        <w:rPr>
          <w:sz w:val="24"/>
          <w:szCs w:val="24"/>
        </w:rPr>
      </w:pPr>
    </w:p>
    <w:p w:rsidR="00C558B1" w:rsidRPr="00B2613A" w:rsidRDefault="00AA32E4" w:rsidP="00C558B1">
      <w:pPr>
        <w:tabs>
          <w:tab w:val="left" w:pos="1125"/>
        </w:tabs>
        <w:ind w:left="180"/>
        <w:rPr>
          <w:sz w:val="24"/>
          <w:szCs w:val="24"/>
        </w:rPr>
      </w:pPr>
      <w:r>
        <w:rPr>
          <w:position w:val="-26"/>
          <w:sz w:val="24"/>
          <w:szCs w:val="24"/>
        </w:rPr>
        <w:pict>
          <v:shape id="_x0000_i1042" type="#_x0000_t75" style="width:222pt;height:35.25pt">
            <v:imagedata r:id="rId61" o:title=""/>
          </v:shape>
        </w:pict>
      </w:r>
      <w:r w:rsidR="00C558B1" w:rsidRPr="00975729">
        <w:rPr>
          <w:sz w:val="24"/>
          <w:szCs w:val="24"/>
        </w:rPr>
        <w:t xml:space="preserve">   </w:t>
      </w:r>
      <w:r w:rsidR="00C558B1">
        <w:rPr>
          <w:sz w:val="24"/>
          <w:szCs w:val="24"/>
        </w:rPr>
        <w:t>мВпсоф</w:t>
      </w:r>
    </w:p>
    <w:p w:rsidR="00000B85" w:rsidRPr="001D65FC" w:rsidRDefault="00000B85" w:rsidP="00623594">
      <w:pPr>
        <w:tabs>
          <w:tab w:val="left" w:pos="1125"/>
        </w:tabs>
        <w:ind w:left="180"/>
        <w:rPr>
          <w:sz w:val="24"/>
          <w:szCs w:val="24"/>
        </w:rPr>
      </w:pPr>
    </w:p>
    <w:p w:rsidR="00655F71" w:rsidRPr="00B2613A" w:rsidRDefault="00AA32E4" w:rsidP="00655F71">
      <w:pPr>
        <w:tabs>
          <w:tab w:val="left" w:pos="1125"/>
        </w:tabs>
        <w:ind w:left="180"/>
        <w:rPr>
          <w:sz w:val="24"/>
          <w:szCs w:val="24"/>
        </w:rPr>
      </w:pPr>
      <w:r>
        <w:rPr>
          <w:position w:val="-28"/>
          <w:sz w:val="24"/>
          <w:szCs w:val="24"/>
        </w:rPr>
        <w:pict>
          <v:shape id="_x0000_i1043" type="#_x0000_t75" style="width:77.25pt;height:33.75pt">
            <v:imagedata r:id="rId62" o:title=""/>
          </v:shape>
        </w:pict>
      </w:r>
      <w:r w:rsidR="00655F71" w:rsidRPr="00975729">
        <w:rPr>
          <w:sz w:val="24"/>
          <w:szCs w:val="24"/>
        </w:rPr>
        <w:t xml:space="preserve">   </w:t>
      </w:r>
      <w:r w:rsidR="00655F71">
        <w:rPr>
          <w:sz w:val="24"/>
          <w:szCs w:val="24"/>
        </w:rPr>
        <w:t>мВпсоф</w:t>
      </w:r>
    </w:p>
    <w:p w:rsidR="00000B85" w:rsidRPr="001D65FC" w:rsidRDefault="00000B85" w:rsidP="00623594">
      <w:pPr>
        <w:tabs>
          <w:tab w:val="left" w:pos="1125"/>
        </w:tabs>
        <w:ind w:left="180"/>
        <w:rPr>
          <w:sz w:val="24"/>
          <w:szCs w:val="24"/>
        </w:rPr>
      </w:pPr>
    </w:p>
    <w:p w:rsidR="00C558B1" w:rsidRPr="00B2613A" w:rsidRDefault="00AA32E4" w:rsidP="00C558B1">
      <w:pPr>
        <w:tabs>
          <w:tab w:val="left" w:pos="1125"/>
        </w:tabs>
        <w:ind w:left="180"/>
        <w:rPr>
          <w:sz w:val="24"/>
          <w:szCs w:val="24"/>
        </w:rPr>
      </w:pPr>
      <w:r>
        <w:rPr>
          <w:position w:val="-12"/>
          <w:sz w:val="24"/>
          <w:szCs w:val="24"/>
        </w:rPr>
        <w:pict>
          <v:shape id="_x0000_i1044" type="#_x0000_t75" style="width:162.75pt;height:18.75pt">
            <v:imagedata r:id="rId63" o:title=""/>
          </v:shape>
        </w:pict>
      </w:r>
      <w:r w:rsidR="00C558B1" w:rsidRPr="00975729">
        <w:rPr>
          <w:sz w:val="24"/>
          <w:szCs w:val="24"/>
        </w:rPr>
        <w:t xml:space="preserve">   </w:t>
      </w:r>
      <w:r w:rsidR="00C558B1">
        <w:rPr>
          <w:sz w:val="24"/>
          <w:szCs w:val="24"/>
        </w:rPr>
        <w:t>мВпсоф</w:t>
      </w:r>
    </w:p>
    <w:p w:rsidR="00000B85" w:rsidRPr="00975729" w:rsidRDefault="00000B85" w:rsidP="00623594">
      <w:pPr>
        <w:tabs>
          <w:tab w:val="left" w:pos="1125"/>
        </w:tabs>
        <w:ind w:left="180"/>
        <w:rPr>
          <w:sz w:val="24"/>
          <w:szCs w:val="24"/>
        </w:rPr>
      </w:pPr>
    </w:p>
    <w:p w:rsidR="00000B85" w:rsidRPr="00655F71" w:rsidRDefault="00AA32E4" w:rsidP="00623594">
      <w:pPr>
        <w:tabs>
          <w:tab w:val="left" w:pos="1125"/>
        </w:tabs>
        <w:ind w:left="180"/>
        <w:rPr>
          <w:sz w:val="24"/>
          <w:szCs w:val="24"/>
        </w:rPr>
      </w:pPr>
      <w:r>
        <w:rPr>
          <w:position w:val="-28"/>
          <w:sz w:val="24"/>
          <w:szCs w:val="24"/>
        </w:rPr>
        <w:pict>
          <v:shape id="_x0000_i1045" type="#_x0000_t75" style="width:120.75pt;height:33pt">
            <v:imagedata r:id="rId64" o:title=""/>
          </v:shape>
        </w:pict>
      </w:r>
      <w:r w:rsidR="00655F71" w:rsidRPr="00975729">
        <w:rPr>
          <w:sz w:val="24"/>
          <w:szCs w:val="24"/>
        </w:rPr>
        <w:t xml:space="preserve"> </w:t>
      </w:r>
      <w:r w:rsidR="00655F71">
        <w:rPr>
          <w:sz w:val="24"/>
          <w:szCs w:val="24"/>
        </w:rPr>
        <w:t>Нп.</w:t>
      </w:r>
    </w:p>
    <w:p w:rsidR="00000B85" w:rsidRPr="001D65FC" w:rsidRDefault="00000B85" w:rsidP="00623594">
      <w:pPr>
        <w:tabs>
          <w:tab w:val="left" w:pos="1125"/>
        </w:tabs>
        <w:ind w:left="180"/>
        <w:rPr>
          <w:sz w:val="24"/>
          <w:szCs w:val="24"/>
        </w:rPr>
      </w:pPr>
    </w:p>
    <w:p w:rsidR="00655F71" w:rsidRPr="00655F71" w:rsidRDefault="00AA32E4" w:rsidP="00655F71">
      <w:pPr>
        <w:tabs>
          <w:tab w:val="left" w:pos="1125"/>
        </w:tabs>
        <w:ind w:left="180"/>
        <w:rPr>
          <w:sz w:val="24"/>
          <w:szCs w:val="24"/>
        </w:rPr>
      </w:pPr>
      <w:r>
        <w:rPr>
          <w:position w:val="-28"/>
          <w:sz w:val="24"/>
          <w:szCs w:val="24"/>
        </w:rPr>
        <w:pict>
          <v:shape id="_x0000_i1046" type="#_x0000_t75" style="width:122.25pt;height:33pt">
            <v:imagedata r:id="rId65" o:title=""/>
          </v:shape>
        </w:pict>
      </w:r>
      <w:r w:rsidR="00655F71" w:rsidRPr="00975729">
        <w:rPr>
          <w:sz w:val="24"/>
          <w:szCs w:val="24"/>
        </w:rPr>
        <w:t xml:space="preserve"> </w:t>
      </w:r>
      <w:r w:rsidR="00655F71">
        <w:rPr>
          <w:sz w:val="24"/>
          <w:szCs w:val="24"/>
        </w:rPr>
        <w:t>Нп.</w:t>
      </w:r>
    </w:p>
    <w:p w:rsidR="00000B85" w:rsidRPr="001D65FC" w:rsidRDefault="00000B85" w:rsidP="00623594">
      <w:pPr>
        <w:tabs>
          <w:tab w:val="left" w:pos="1125"/>
        </w:tabs>
        <w:ind w:left="180"/>
        <w:rPr>
          <w:sz w:val="24"/>
          <w:szCs w:val="24"/>
        </w:rPr>
      </w:pPr>
    </w:p>
    <w:p w:rsidR="00655F71" w:rsidRPr="00655F71" w:rsidRDefault="00AA32E4" w:rsidP="00655F71">
      <w:pPr>
        <w:tabs>
          <w:tab w:val="left" w:pos="1125"/>
        </w:tabs>
        <w:ind w:left="180"/>
        <w:rPr>
          <w:sz w:val="24"/>
          <w:szCs w:val="24"/>
        </w:rPr>
      </w:pPr>
      <w:r>
        <w:rPr>
          <w:position w:val="-28"/>
          <w:sz w:val="24"/>
          <w:szCs w:val="24"/>
        </w:rPr>
        <w:pict>
          <v:shape id="_x0000_i1047" type="#_x0000_t75" style="width:122.25pt;height:33pt">
            <v:imagedata r:id="rId66" o:title=""/>
          </v:shape>
        </w:pict>
      </w:r>
      <w:r w:rsidR="00655F71" w:rsidRPr="00975729">
        <w:rPr>
          <w:sz w:val="24"/>
          <w:szCs w:val="24"/>
        </w:rPr>
        <w:t xml:space="preserve"> </w:t>
      </w:r>
      <w:r w:rsidR="00655F71">
        <w:rPr>
          <w:sz w:val="24"/>
          <w:szCs w:val="24"/>
        </w:rPr>
        <w:t>Нп.</w:t>
      </w:r>
    </w:p>
    <w:p w:rsidR="00000B85" w:rsidRPr="001D65FC" w:rsidRDefault="00000B85" w:rsidP="00623594">
      <w:pPr>
        <w:tabs>
          <w:tab w:val="left" w:pos="1125"/>
        </w:tabs>
        <w:ind w:left="180"/>
        <w:rPr>
          <w:sz w:val="24"/>
          <w:szCs w:val="24"/>
        </w:rPr>
      </w:pPr>
    </w:p>
    <w:p w:rsidR="00655F71" w:rsidRPr="00655F71" w:rsidRDefault="00AA32E4" w:rsidP="00655F71">
      <w:pPr>
        <w:tabs>
          <w:tab w:val="left" w:pos="1125"/>
        </w:tabs>
        <w:ind w:left="180"/>
        <w:rPr>
          <w:sz w:val="24"/>
          <w:szCs w:val="24"/>
        </w:rPr>
      </w:pPr>
      <w:r>
        <w:rPr>
          <w:position w:val="-28"/>
          <w:sz w:val="24"/>
          <w:szCs w:val="24"/>
        </w:rPr>
        <w:pict>
          <v:shape id="_x0000_i1048" type="#_x0000_t75" style="width:122.25pt;height:33pt">
            <v:imagedata r:id="rId67" o:title=""/>
          </v:shape>
        </w:pict>
      </w:r>
      <w:r w:rsidR="00655F71" w:rsidRPr="00975729">
        <w:rPr>
          <w:sz w:val="24"/>
          <w:szCs w:val="24"/>
        </w:rPr>
        <w:t xml:space="preserve"> </w:t>
      </w:r>
      <w:r w:rsidR="00655F71">
        <w:rPr>
          <w:sz w:val="24"/>
          <w:szCs w:val="24"/>
        </w:rPr>
        <w:t>Нп.</w:t>
      </w:r>
    </w:p>
    <w:p w:rsidR="00000B85" w:rsidRPr="001D65FC" w:rsidRDefault="00000B85" w:rsidP="00623594">
      <w:pPr>
        <w:tabs>
          <w:tab w:val="left" w:pos="1125"/>
        </w:tabs>
        <w:ind w:left="180"/>
        <w:rPr>
          <w:sz w:val="24"/>
          <w:szCs w:val="24"/>
        </w:rPr>
      </w:pPr>
    </w:p>
    <w:p w:rsidR="00655F71" w:rsidRPr="00655F71" w:rsidRDefault="00AA32E4" w:rsidP="00655F71">
      <w:pPr>
        <w:tabs>
          <w:tab w:val="left" w:pos="1125"/>
        </w:tabs>
        <w:ind w:left="180"/>
        <w:rPr>
          <w:sz w:val="24"/>
          <w:szCs w:val="24"/>
        </w:rPr>
      </w:pPr>
      <w:r>
        <w:rPr>
          <w:position w:val="-28"/>
          <w:sz w:val="24"/>
          <w:szCs w:val="24"/>
        </w:rPr>
        <w:pict>
          <v:shape id="_x0000_i1049" type="#_x0000_t75" style="width:123pt;height:33pt">
            <v:imagedata r:id="rId68" o:title=""/>
          </v:shape>
        </w:pict>
      </w:r>
      <w:r w:rsidR="00655F71" w:rsidRPr="003E2126">
        <w:rPr>
          <w:sz w:val="24"/>
          <w:szCs w:val="24"/>
        </w:rPr>
        <w:t xml:space="preserve"> </w:t>
      </w:r>
      <w:r w:rsidR="00655F71">
        <w:rPr>
          <w:sz w:val="24"/>
          <w:szCs w:val="24"/>
        </w:rPr>
        <w:t>Нп.</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position w:val="-28"/>
          <w:sz w:val="24"/>
          <w:szCs w:val="24"/>
        </w:rPr>
        <w:pict>
          <v:shape id="_x0000_i1050" type="#_x0000_t75" style="width:165.75pt;height:33pt">
            <v:imagedata r:id="rId69" o:title=""/>
          </v:shape>
        </w:pict>
      </w:r>
      <w:r w:rsidR="003E2126">
        <w:rPr>
          <w:sz w:val="24"/>
          <w:szCs w:val="24"/>
        </w:rPr>
        <w:t xml:space="preserve"> мВпсов</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position w:val="-28"/>
          <w:sz w:val="24"/>
          <w:szCs w:val="24"/>
        </w:rPr>
        <w:pict>
          <v:shape id="_x0000_i1051" type="#_x0000_t75" style="width:168pt;height:33pt">
            <v:imagedata r:id="rId70" o:title=""/>
          </v:shape>
        </w:pict>
      </w:r>
      <w:r w:rsidR="003E2126">
        <w:rPr>
          <w:sz w:val="24"/>
          <w:szCs w:val="24"/>
        </w:rPr>
        <w:t xml:space="preserve"> мВпсов</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position w:val="-28"/>
          <w:sz w:val="24"/>
          <w:szCs w:val="24"/>
        </w:rPr>
        <w:pict>
          <v:shape id="_x0000_i1052" type="#_x0000_t75" style="width:167.25pt;height:33pt">
            <v:imagedata r:id="rId71" o:title=""/>
          </v:shape>
        </w:pict>
      </w:r>
      <w:r w:rsidR="003E2126">
        <w:rPr>
          <w:sz w:val="24"/>
          <w:szCs w:val="24"/>
        </w:rPr>
        <w:t xml:space="preserve"> мВпсов</w:t>
      </w:r>
      <w:r>
        <w:rPr>
          <w:noProof/>
          <w:szCs w:val="24"/>
          <w:lang w:val="en-US"/>
        </w:rPr>
        <w:pict>
          <v:group id="_x0000_s1533" style="position:absolute;left:0;text-align:left;margin-left:56.7pt;margin-top:19.85pt;width:518.8pt;height:802.3pt;z-index:251641344;mso-position-horizontal-relative:page;mso-position-vertical-relative:page" coordsize="20000,20000" o:allowincell="f">
            <v:rect id="_x0000_s1534" style="position:absolute;width:20000;height:20000" filled="f" strokeweight="2pt"/>
            <v:line id="_x0000_s1535" style="position:absolute" from="1093,18949" to="1095,19989" strokeweight="2pt"/>
            <v:line id="_x0000_s1536" style="position:absolute" from="10,18941" to="19977,18942" strokeweight="2pt"/>
            <v:line id="_x0000_s1537" style="position:absolute" from="2186,18949" to="2188,19989" strokeweight="2pt"/>
            <v:line id="_x0000_s1538" style="position:absolute" from="4919,18949" to="4921,19989" strokeweight="2pt"/>
            <v:line id="_x0000_s1539" style="position:absolute" from="6557,18959" to="6559,19989" strokeweight="2pt"/>
            <v:line id="_x0000_s1540" style="position:absolute" from="7650,18949" to="7652,19979" strokeweight="2pt"/>
            <v:line id="_x0000_s1541" style="position:absolute" from="18905,18949" to="18909,19989" strokeweight="2pt"/>
            <v:line id="_x0000_s1542" style="position:absolute" from="10,19293" to="7631,19295" strokeweight="1pt"/>
            <v:line id="_x0000_s1543" style="position:absolute" from="10,19646" to="7631,19647" strokeweight="2pt"/>
            <v:line id="_x0000_s1544" style="position:absolute" from="18919,19296" to="19990,19297" strokeweight="1pt"/>
            <v:rect id="_x0000_s1545"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546"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547"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548"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549"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550"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551" style="position:absolute;left:18949;top:19435;width:1001;height:423" filled="f" stroked="f" strokeweight=".25pt">
              <v:textbox inset="1pt,1pt,1pt,1pt">
                <w:txbxContent>
                  <w:p w:rsidR="00437962" w:rsidRDefault="006C3A76">
                    <w:pPr>
                      <w:pStyle w:val="a4"/>
                      <w:jc w:val="center"/>
                      <w:rPr>
                        <w:sz w:val="24"/>
                      </w:rPr>
                    </w:pPr>
                    <w:r>
                      <w:rPr>
                        <w:noProof/>
                        <w:sz w:val="24"/>
                      </w:rPr>
                      <w:t>22</w:t>
                    </w:r>
                  </w:p>
                </w:txbxContent>
              </v:textbox>
            </v:rect>
            <v:rect id="_x0000_s1552" style="position:absolute;left:7745;top:19221;width:11075;height:477" filled="f" stroked="f" strokeweight=".25pt">
              <v:textbox inset="1pt,1pt,1pt,1pt">
                <w:txbxContent>
                  <w:p w:rsidR="00E0025C" w:rsidRDefault="00E0025C" w:rsidP="00E0025C">
                    <w:pPr>
                      <w:pStyle w:val="a4"/>
                      <w:jc w:val="center"/>
                      <w:rPr>
                        <w:rFonts w:ascii="Journal" w:hAnsi="Journal"/>
                        <w:lang w:val="ru-RU"/>
                      </w:rPr>
                    </w:pPr>
                    <w:r>
                      <w:rPr>
                        <w:lang w:val="ru-RU"/>
                      </w:rPr>
                      <w:t>КП.2016.13.00.ПЗ</w:t>
                    </w:r>
                  </w:p>
                </w:txbxContent>
              </v:textbox>
            </v:rect>
            <w10:wrap anchorx="page" anchory="page"/>
            <w10:anchorlock/>
          </v:group>
        </w:pic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position w:val="-28"/>
          <w:sz w:val="24"/>
          <w:szCs w:val="24"/>
        </w:rPr>
        <w:pict>
          <v:shape id="_x0000_i1053" type="#_x0000_t75" style="width:162pt;height:33pt">
            <v:imagedata r:id="rId72" o:title=""/>
          </v:shape>
        </w:pict>
      </w:r>
      <w:r w:rsidR="003E2126">
        <w:rPr>
          <w:sz w:val="24"/>
          <w:szCs w:val="24"/>
        </w:rPr>
        <w:t xml:space="preserve"> мВпсов</w:t>
      </w: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position w:val="-28"/>
          <w:sz w:val="24"/>
          <w:szCs w:val="24"/>
        </w:rPr>
        <w:pict>
          <v:shape id="_x0000_i1054" type="#_x0000_t75" style="width:162pt;height:33pt">
            <v:imagedata r:id="rId73" o:title=""/>
          </v:shape>
        </w:pict>
      </w:r>
      <w:r w:rsidR="003E2126">
        <w:rPr>
          <w:sz w:val="24"/>
          <w:szCs w:val="24"/>
        </w:rPr>
        <w:t xml:space="preserve"> мВпсов</w:t>
      </w: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position w:val="-12"/>
          <w:sz w:val="24"/>
          <w:szCs w:val="24"/>
        </w:rPr>
        <w:pict>
          <v:shape id="_x0000_i1055" type="#_x0000_t75" style="width:345pt;height:18.75pt">
            <v:imagedata r:id="rId74" o:title=""/>
          </v:shape>
        </w:pict>
      </w:r>
      <w:r w:rsidR="003E2126">
        <w:rPr>
          <w:sz w:val="24"/>
          <w:szCs w:val="24"/>
        </w:rPr>
        <w:t xml:space="preserve"> мВпсов</w:t>
      </w: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975729" w:rsidRDefault="00AA32E4" w:rsidP="00623594">
      <w:pPr>
        <w:tabs>
          <w:tab w:val="left" w:pos="1125"/>
        </w:tabs>
        <w:ind w:left="180"/>
        <w:rPr>
          <w:sz w:val="24"/>
          <w:szCs w:val="24"/>
        </w:rPr>
      </w:pPr>
      <w:r>
        <w:rPr>
          <w:position w:val="-14"/>
          <w:sz w:val="24"/>
          <w:szCs w:val="24"/>
        </w:rPr>
        <w:pict>
          <v:shape id="_x0000_i1056" type="#_x0000_t75" style="width:330.75pt;height:21pt">
            <v:imagedata r:id="rId75" o:title=""/>
          </v:shape>
        </w:pict>
      </w:r>
      <w:r w:rsidR="00975729" w:rsidRPr="00A533F6">
        <w:rPr>
          <w:sz w:val="24"/>
          <w:szCs w:val="24"/>
        </w:rPr>
        <w:t xml:space="preserve">  </w:t>
      </w:r>
      <w:r w:rsidR="00975729">
        <w:rPr>
          <w:sz w:val="24"/>
          <w:szCs w:val="24"/>
        </w:rPr>
        <w:t>мВпсов</w:t>
      </w: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Default="00A533F6" w:rsidP="00A533F6">
      <w:pPr>
        <w:tabs>
          <w:tab w:val="left" w:pos="1125"/>
        </w:tabs>
        <w:ind w:left="180"/>
        <w:jc w:val="center"/>
        <w:rPr>
          <w:b/>
          <w:sz w:val="36"/>
          <w:szCs w:val="36"/>
        </w:rPr>
      </w:pPr>
      <w:r>
        <w:rPr>
          <w:b/>
          <w:sz w:val="36"/>
          <w:szCs w:val="36"/>
        </w:rPr>
        <w:t>2.7. ВЫВОД</w:t>
      </w:r>
    </w:p>
    <w:p w:rsidR="00A533F6" w:rsidRPr="00A533F6" w:rsidRDefault="00A533F6" w:rsidP="00A533F6">
      <w:pPr>
        <w:tabs>
          <w:tab w:val="left" w:pos="1125"/>
        </w:tabs>
        <w:ind w:left="180"/>
        <w:jc w:val="center"/>
        <w:rPr>
          <w:b/>
          <w:sz w:val="36"/>
          <w:szCs w:val="36"/>
        </w:rPr>
      </w:pPr>
    </w:p>
    <w:p w:rsidR="00000B85" w:rsidRPr="001D65FC" w:rsidRDefault="00A533F6" w:rsidP="00623594">
      <w:pPr>
        <w:tabs>
          <w:tab w:val="left" w:pos="1125"/>
        </w:tabs>
        <w:ind w:left="180"/>
        <w:rPr>
          <w:sz w:val="24"/>
          <w:szCs w:val="24"/>
        </w:rPr>
      </w:pPr>
      <w:r>
        <w:rPr>
          <w:sz w:val="24"/>
          <w:szCs w:val="24"/>
        </w:rPr>
        <w:tab/>
        <w:t>По результатам расчётов видно, что напряжение результирующих шумов меньше чем напряжение допустимых шумов. Отсюда следует, что выбор места установки промежуточных усилителей сделан правильно. Качество связи на проектируемой линии связи хорошее.</w:t>
      </w: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AA32E4" w:rsidP="00623594">
      <w:pPr>
        <w:tabs>
          <w:tab w:val="left" w:pos="1125"/>
        </w:tabs>
        <w:ind w:left="180"/>
        <w:rPr>
          <w:sz w:val="24"/>
          <w:szCs w:val="24"/>
        </w:rPr>
      </w:pPr>
      <w:r>
        <w:rPr>
          <w:noProof/>
          <w:szCs w:val="24"/>
          <w:lang w:val="en-US"/>
        </w:rPr>
        <w:pict>
          <v:group id="_x0000_s1553" style="position:absolute;left:0;text-align:left;margin-left:56.7pt;margin-top:19.85pt;width:518.8pt;height:802.3pt;z-index:251642368;mso-position-horizontal-relative:page;mso-position-vertical-relative:page" coordsize="20000,20000" o:allowincell="f">
            <v:rect id="_x0000_s1554" style="position:absolute;width:20000;height:20000" filled="f" strokeweight="2pt"/>
            <v:line id="_x0000_s1555" style="position:absolute" from="1093,18949" to="1095,19989" strokeweight="2pt"/>
            <v:line id="_x0000_s1556" style="position:absolute" from="10,18941" to="19977,18942" strokeweight="2pt"/>
            <v:line id="_x0000_s1557" style="position:absolute" from="2186,18949" to="2188,19989" strokeweight="2pt"/>
            <v:line id="_x0000_s1558" style="position:absolute" from="4919,18949" to="4921,19989" strokeweight="2pt"/>
            <v:line id="_x0000_s1559" style="position:absolute" from="6557,18959" to="6559,19989" strokeweight="2pt"/>
            <v:line id="_x0000_s1560" style="position:absolute" from="7650,18949" to="7652,19979" strokeweight="2pt"/>
            <v:line id="_x0000_s1561" style="position:absolute" from="18905,18949" to="18909,19989" strokeweight="2pt"/>
            <v:line id="_x0000_s1562" style="position:absolute" from="10,19293" to="7631,19295" strokeweight="1pt"/>
            <v:line id="_x0000_s1563" style="position:absolute" from="10,19646" to="7631,19647" strokeweight="2pt"/>
            <v:line id="_x0000_s1564" style="position:absolute" from="18919,19296" to="19990,19297" strokeweight="1pt"/>
            <v:rect id="_x0000_s1565"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566"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567"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568"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569"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570"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571" style="position:absolute;left:18949;top:19435;width:1001;height:423" filled="f" stroked="f" strokeweight=".25pt">
              <v:textbox inset="1pt,1pt,1pt,1pt">
                <w:txbxContent>
                  <w:p w:rsidR="00437962" w:rsidRDefault="006C3A76">
                    <w:pPr>
                      <w:pStyle w:val="a4"/>
                      <w:jc w:val="center"/>
                      <w:rPr>
                        <w:sz w:val="24"/>
                      </w:rPr>
                    </w:pPr>
                    <w:r>
                      <w:rPr>
                        <w:noProof/>
                        <w:sz w:val="24"/>
                      </w:rPr>
                      <w:t>23</w:t>
                    </w:r>
                  </w:p>
                </w:txbxContent>
              </v:textbox>
            </v:rect>
            <v:rect id="_x0000_s1572" style="position:absolute;left:7745;top:19221;width:11075;height:477" filled="f" stroked="f" strokeweight=".25pt">
              <v:textbox inset="1pt,1pt,1pt,1pt">
                <w:txbxContent>
                  <w:p w:rsidR="006D02B3" w:rsidRDefault="006D02B3" w:rsidP="006D02B3">
                    <w:pPr>
                      <w:pStyle w:val="a4"/>
                      <w:jc w:val="center"/>
                      <w:rPr>
                        <w:rFonts w:ascii="Journal" w:hAnsi="Journal"/>
                        <w:lang w:val="ru-RU"/>
                      </w:rPr>
                    </w:pPr>
                    <w:r>
                      <w:rPr>
                        <w:lang w:val="ru-RU"/>
                      </w:rPr>
                      <w:t>КП.2016.13.00.ПЗ</w:t>
                    </w:r>
                  </w:p>
                  <w:p w:rsidR="00437962" w:rsidRPr="006D02B3" w:rsidRDefault="00437962" w:rsidP="006D02B3"/>
                </w:txbxContent>
              </v:textbox>
            </v:rect>
            <w10:wrap anchorx="page" anchory="page"/>
            <w10:anchorlock/>
          </v:group>
        </w:pict>
      </w: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000B85" w:rsidRPr="001D65FC" w:rsidRDefault="00000B85"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BD2BE3" w:rsidRDefault="00BD2BE3" w:rsidP="00623594">
      <w:pPr>
        <w:tabs>
          <w:tab w:val="left" w:pos="1125"/>
        </w:tabs>
        <w:ind w:left="180"/>
        <w:rPr>
          <w:sz w:val="24"/>
          <w:szCs w:val="24"/>
        </w:rPr>
      </w:pPr>
    </w:p>
    <w:p w:rsidR="00DD5750" w:rsidRDefault="00AA32E4" w:rsidP="00BD2BE3">
      <w:pPr>
        <w:numPr>
          <w:ilvl w:val="0"/>
          <w:numId w:val="2"/>
        </w:numPr>
        <w:tabs>
          <w:tab w:val="left" w:pos="1125"/>
        </w:tabs>
        <w:jc w:val="center"/>
        <w:rPr>
          <w:b/>
          <w:sz w:val="36"/>
          <w:szCs w:val="36"/>
        </w:rPr>
      </w:pPr>
      <w:r>
        <w:rPr>
          <w:noProof/>
          <w:szCs w:val="24"/>
        </w:rPr>
        <w:pict>
          <v:group id="_x0000_s1473" style="position:absolute;left:0;text-align:left;margin-left:56.7pt;margin-top:19.85pt;width:518.8pt;height:802.3pt;z-index:251638272;mso-position-horizontal-relative:page;mso-position-vertical-relative:page" coordsize="20000,20000" o:allowincell="f">
            <v:rect id="_x0000_s1474" style="position:absolute;width:20000;height:20000" filled="f" strokeweight="2pt"/>
            <v:line id="_x0000_s1475" style="position:absolute" from="1093,18949" to="1095,19989" strokeweight="2pt"/>
            <v:line id="_x0000_s1476" style="position:absolute" from="10,18941" to="19977,18942" strokeweight="2pt"/>
            <v:line id="_x0000_s1477" style="position:absolute" from="2186,18949" to="2188,19989" strokeweight="2pt"/>
            <v:line id="_x0000_s1478" style="position:absolute" from="4919,18949" to="4921,19989" strokeweight="2pt"/>
            <v:line id="_x0000_s1479" style="position:absolute" from="6557,18959" to="6559,19989" strokeweight="2pt"/>
            <v:line id="_x0000_s1480" style="position:absolute" from="7650,18949" to="7652,19979" strokeweight="2pt"/>
            <v:line id="_x0000_s1481" style="position:absolute" from="18905,18949" to="18909,19989" strokeweight="2pt"/>
            <v:line id="_x0000_s1482" style="position:absolute" from="10,19293" to="7631,19295" strokeweight="1pt"/>
            <v:line id="_x0000_s1483" style="position:absolute" from="10,19646" to="7631,19647" strokeweight="2pt"/>
            <v:line id="_x0000_s1484" style="position:absolute" from="18919,19296" to="19990,19297" strokeweight="1pt"/>
            <v:rect id="_x0000_s1485" style="position:absolute;left:54;top:19660;width:1000;height:309" filled="f" stroked="f" strokeweight=".25pt">
              <v:textbox style="mso-next-textbox:#_x0000_s1485" inset="1pt,1pt,1pt,1pt">
                <w:txbxContent>
                  <w:p w:rsidR="00437962" w:rsidRDefault="00437962">
                    <w:pPr>
                      <w:pStyle w:val="a4"/>
                      <w:jc w:val="center"/>
                      <w:rPr>
                        <w:sz w:val="18"/>
                      </w:rPr>
                    </w:pPr>
                    <w:r>
                      <w:rPr>
                        <w:sz w:val="18"/>
                      </w:rPr>
                      <w:t>Изм.</w:t>
                    </w:r>
                  </w:p>
                </w:txbxContent>
              </v:textbox>
            </v:rect>
            <v:rect id="_x0000_s1486" style="position:absolute;left:1139;top:19660;width:1001;height:309" filled="f" stroked="f" strokeweight=".25pt">
              <v:textbox style="mso-next-textbox:#_x0000_s1486" inset="1pt,1pt,1pt,1pt">
                <w:txbxContent>
                  <w:p w:rsidR="00437962" w:rsidRDefault="00437962">
                    <w:pPr>
                      <w:pStyle w:val="a4"/>
                      <w:jc w:val="center"/>
                      <w:rPr>
                        <w:sz w:val="18"/>
                      </w:rPr>
                    </w:pPr>
                    <w:r>
                      <w:rPr>
                        <w:sz w:val="18"/>
                      </w:rPr>
                      <w:t>Лист</w:t>
                    </w:r>
                  </w:p>
                </w:txbxContent>
              </v:textbox>
            </v:rect>
            <v:rect id="_x0000_s1487" style="position:absolute;left:2267;top:19660;width:2573;height:309" filled="f" stroked="f" strokeweight=".25pt">
              <v:textbox style="mso-next-textbox:#_x0000_s1487" inset="1pt,1pt,1pt,1pt">
                <w:txbxContent>
                  <w:p w:rsidR="00437962" w:rsidRDefault="00437962">
                    <w:pPr>
                      <w:pStyle w:val="a4"/>
                      <w:jc w:val="center"/>
                      <w:rPr>
                        <w:sz w:val="18"/>
                      </w:rPr>
                    </w:pPr>
                    <w:r>
                      <w:rPr>
                        <w:sz w:val="18"/>
                      </w:rPr>
                      <w:t>№ докум.</w:t>
                    </w:r>
                  </w:p>
                </w:txbxContent>
              </v:textbox>
            </v:rect>
            <v:rect id="_x0000_s1488" style="position:absolute;left:4983;top:19660;width:1534;height:309" filled="f" stroked="f" strokeweight=".25pt">
              <v:textbox style="mso-next-textbox:#_x0000_s1488" inset="1pt,1pt,1pt,1pt">
                <w:txbxContent>
                  <w:p w:rsidR="00437962" w:rsidRDefault="00437962">
                    <w:pPr>
                      <w:pStyle w:val="a4"/>
                      <w:jc w:val="center"/>
                      <w:rPr>
                        <w:sz w:val="18"/>
                      </w:rPr>
                    </w:pPr>
                    <w:r>
                      <w:rPr>
                        <w:sz w:val="18"/>
                      </w:rPr>
                      <w:t>Подпись</w:t>
                    </w:r>
                  </w:p>
                </w:txbxContent>
              </v:textbox>
            </v:rect>
            <v:rect id="_x0000_s1489" style="position:absolute;left:6604;top:19660;width:1000;height:309" filled="f" stroked="f" strokeweight=".25pt">
              <v:textbox style="mso-next-textbox:#_x0000_s1489" inset="1pt,1pt,1pt,1pt">
                <w:txbxContent>
                  <w:p w:rsidR="00437962" w:rsidRDefault="00437962">
                    <w:pPr>
                      <w:pStyle w:val="a4"/>
                      <w:jc w:val="center"/>
                      <w:rPr>
                        <w:sz w:val="18"/>
                      </w:rPr>
                    </w:pPr>
                    <w:r>
                      <w:rPr>
                        <w:sz w:val="18"/>
                      </w:rPr>
                      <w:t>Дата</w:t>
                    </w:r>
                  </w:p>
                </w:txbxContent>
              </v:textbox>
            </v:rect>
            <v:rect id="_x0000_s1490" style="position:absolute;left:18949;top:18977;width:1001;height:309" filled="f" stroked="f" strokeweight=".25pt">
              <v:textbox style="mso-next-textbox:#_x0000_s1490" inset="1pt,1pt,1pt,1pt">
                <w:txbxContent>
                  <w:p w:rsidR="00437962" w:rsidRDefault="00437962">
                    <w:pPr>
                      <w:pStyle w:val="a4"/>
                      <w:jc w:val="center"/>
                      <w:rPr>
                        <w:sz w:val="18"/>
                      </w:rPr>
                    </w:pPr>
                    <w:r>
                      <w:rPr>
                        <w:sz w:val="18"/>
                      </w:rPr>
                      <w:t>Лист</w:t>
                    </w:r>
                  </w:p>
                </w:txbxContent>
              </v:textbox>
            </v:rect>
            <v:rect id="_x0000_s1491" style="position:absolute;left:18949;top:19435;width:1001;height:423" filled="f" stroked="f" strokeweight=".25pt">
              <v:textbox style="mso-next-textbox:#_x0000_s1491" inset="1pt,1pt,1pt,1pt">
                <w:txbxContent>
                  <w:p w:rsidR="00437962" w:rsidRDefault="006C3A76">
                    <w:pPr>
                      <w:pStyle w:val="a4"/>
                      <w:jc w:val="center"/>
                      <w:rPr>
                        <w:sz w:val="24"/>
                      </w:rPr>
                    </w:pPr>
                    <w:r>
                      <w:rPr>
                        <w:noProof/>
                        <w:sz w:val="24"/>
                      </w:rPr>
                      <w:t>24</w:t>
                    </w:r>
                  </w:p>
                </w:txbxContent>
              </v:textbox>
            </v:rect>
            <v:rect id="_x0000_s1492" style="position:absolute;left:7745;top:19221;width:11075;height:477" filled="f" stroked="f" strokeweight=".25pt">
              <v:textbox style="mso-next-textbox:#_x0000_s1492" inset="1pt,1pt,1pt,1pt">
                <w:txbxContent>
                  <w:p w:rsidR="006D02B3" w:rsidRDefault="006D02B3" w:rsidP="006D02B3">
                    <w:pPr>
                      <w:pStyle w:val="a4"/>
                      <w:jc w:val="center"/>
                      <w:rPr>
                        <w:rFonts w:ascii="Journal" w:hAnsi="Journal"/>
                        <w:lang w:val="ru-RU"/>
                      </w:rPr>
                    </w:pPr>
                    <w:r>
                      <w:rPr>
                        <w:lang w:val="ru-RU"/>
                      </w:rPr>
                      <w:t>КП.2016.13.00.ПЗ</w:t>
                    </w:r>
                  </w:p>
                  <w:p w:rsidR="00437962" w:rsidRPr="006D02B3" w:rsidRDefault="00437962" w:rsidP="006D02B3"/>
                </w:txbxContent>
              </v:textbox>
            </v:rect>
            <w10:wrap anchorx="page" anchory="page"/>
            <w10:anchorlock/>
          </v:group>
        </w:pict>
      </w:r>
      <w:r w:rsidR="00BD2BE3">
        <w:rPr>
          <w:b/>
          <w:sz w:val="36"/>
          <w:szCs w:val="36"/>
        </w:rPr>
        <w:t>СОСТАВЛЕНИЕ СХЕМЫ КОМУТАЦИЙ</w:t>
      </w:r>
    </w:p>
    <w:p w:rsidR="00BD2BE3" w:rsidRDefault="00BD2BE3" w:rsidP="00BD2BE3">
      <w:pPr>
        <w:tabs>
          <w:tab w:val="left" w:pos="1125"/>
        </w:tabs>
        <w:jc w:val="center"/>
        <w:rPr>
          <w:b/>
          <w:sz w:val="36"/>
          <w:szCs w:val="36"/>
        </w:rPr>
      </w:pPr>
      <w:r>
        <w:rPr>
          <w:b/>
          <w:sz w:val="36"/>
          <w:szCs w:val="36"/>
        </w:rPr>
        <w:t>ЦЕПЕЙ, ГРУППОВЫХ ТРАКТОВ И</w:t>
      </w:r>
    </w:p>
    <w:p w:rsidR="00BD2BE3" w:rsidRDefault="00BD2BE3" w:rsidP="00BD2BE3">
      <w:pPr>
        <w:tabs>
          <w:tab w:val="left" w:pos="1125"/>
        </w:tabs>
        <w:jc w:val="center"/>
        <w:rPr>
          <w:b/>
          <w:sz w:val="36"/>
          <w:szCs w:val="36"/>
        </w:rPr>
      </w:pPr>
      <w:r>
        <w:rPr>
          <w:b/>
          <w:sz w:val="36"/>
          <w:szCs w:val="36"/>
        </w:rPr>
        <w:t>КАНАЛОВ ЛАЦ</w:t>
      </w:r>
    </w:p>
    <w:p w:rsidR="00BD2BE3" w:rsidRDefault="00BD2BE3" w:rsidP="00BD2BE3">
      <w:pPr>
        <w:tabs>
          <w:tab w:val="left" w:pos="1125"/>
        </w:tabs>
        <w:jc w:val="center"/>
        <w:rPr>
          <w:b/>
          <w:sz w:val="36"/>
          <w:szCs w:val="36"/>
        </w:rPr>
      </w:pPr>
    </w:p>
    <w:p w:rsidR="00BD2BE3" w:rsidRDefault="00BD2BE3" w:rsidP="00BD2BE3">
      <w:pPr>
        <w:tabs>
          <w:tab w:val="left" w:pos="720"/>
        </w:tabs>
        <w:ind w:left="181"/>
        <w:rPr>
          <w:sz w:val="24"/>
          <w:szCs w:val="24"/>
        </w:rPr>
      </w:pPr>
      <w:r>
        <w:rPr>
          <w:sz w:val="24"/>
          <w:szCs w:val="24"/>
        </w:rPr>
        <w:tab/>
        <w:t>В линейно – аппаратных цехах ЛАЦ крупных узлов связи размещают каналообразующее и вспомогательное оборудование, обеспечивающее функционирование первичной сети связи. В средних и небольших узлах связи устанавливают также аппаратуру оперативно – технологической связи, аппаратуру связи совещаний и тонального телеграфа.</w:t>
      </w:r>
    </w:p>
    <w:p w:rsidR="00BD2BE3" w:rsidRDefault="00BD2BE3" w:rsidP="00BD2BE3">
      <w:pPr>
        <w:tabs>
          <w:tab w:val="left" w:pos="720"/>
        </w:tabs>
        <w:ind w:left="181"/>
        <w:rPr>
          <w:sz w:val="24"/>
          <w:szCs w:val="24"/>
        </w:rPr>
      </w:pPr>
      <w:r>
        <w:rPr>
          <w:sz w:val="24"/>
          <w:szCs w:val="24"/>
        </w:rPr>
        <w:tab/>
        <w:t>Устройство ЛАЦ должно обеспечивать бесперебойность действия связи при высоком качестве тракта передачи, возможность быстрого определения места повреждения аппаратуры и цепей, возможность оперативного переключения и замены цепей, аппаратуры и каналов связи, правильную организацию различного рода профилактических проверок, испытаний, регулировок и периодических измерений цепей, оборудования и каналов связи.</w:t>
      </w:r>
    </w:p>
    <w:p w:rsidR="00BD2BE3" w:rsidRDefault="00BD2BE3" w:rsidP="00BD2BE3">
      <w:pPr>
        <w:tabs>
          <w:tab w:val="left" w:pos="720"/>
        </w:tabs>
        <w:ind w:left="181"/>
        <w:rPr>
          <w:sz w:val="24"/>
          <w:szCs w:val="24"/>
        </w:rPr>
      </w:pPr>
      <w:r>
        <w:rPr>
          <w:sz w:val="24"/>
          <w:szCs w:val="24"/>
        </w:rPr>
        <w:tab/>
        <w:t xml:space="preserve">Всё оборудование ЛАЦ можно подразделить на: вводно-коммутационную </w:t>
      </w:r>
      <w:r w:rsidR="006F3DE5">
        <w:rPr>
          <w:sz w:val="24"/>
          <w:szCs w:val="24"/>
        </w:rPr>
        <w:t>аппаратуру цепей, каналообразующую аппаратуру систем передачи, коммутационно-испытательную аппаратуру каналов и трактов, аппаратуру электропитания и измерительную.</w:t>
      </w:r>
    </w:p>
    <w:p w:rsidR="006F3DE5" w:rsidRDefault="006F3DE5" w:rsidP="00BD2BE3">
      <w:pPr>
        <w:tabs>
          <w:tab w:val="left" w:pos="720"/>
        </w:tabs>
        <w:ind w:left="181"/>
        <w:rPr>
          <w:sz w:val="24"/>
          <w:szCs w:val="24"/>
        </w:rPr>
      </w:pPr>
      <w:r>
        <w:rPr>
          <w:sz w:val="24"/>
          <w:szCs w:val="24"/>
        </w:rPr>
        <w:tab/>
        <w:t>Вводно-коммутационная аппаратура цепей предназначена для организации вводов, испытания и переключения цепей воздушных и кабельных линий связи.</w:t>
      </w:r>
    </w:p>
    <w:p w:rsidR="006F3DE5" w:rsidRDefault="006F3DE5" w:rsidP="00BD2BE3">
      <w:pPr>
        <w:tabs>
          <w:tab w:val="left" w:pos="720"/>
        </w:tabs>
        <w:ind w:left="181"/>
        <w:rPr>
          <w:sz w:val="24"/>
          <w:szCs w:val="24"/>
        </w:rPr>
      </w:pPr>
      <w:r>
        <w:rPr>
          <w:sz w:val="24"/>
          <w:szCs w:val="24"/>
        </w:rPr>
        <w:tab/>
        <w:t>Вводно-испытательная стойка предназначена для включения, измерения и замены цепей воздушных линий передачи, а также каналов ТЧ, организованных на этих цепях.</w:t>
      </w:r>
    </w:p>
    <w:p w:rsidR="006F3DE5" w:rsidRDefault="006F3DE5" w:rsidP="00BD2BE3">
      <w:pPr>
        <w:tabs>
          <w:tab w:val="left" w:pos="720"/>
        </w:tabs>
        <w:ind w:left="181"/>
        <w:rPr>
          <w:sz w:val="24"/>
          <w:szCs w:val="24"/>
        </w:rPr>
      </w:pPr>
      <w:r>
        <w:rPr>
          <w:sz w:val="24"/>
          <w:szCs w:val="24"/>
        </w:rPr>
        <w:tab/>
        <w:t>Коммутационно-испытательная аппаратура предназначена для переключения каналов и трактов различных систем передачи с целью замены неисправных, организации транзитных соединений, а также для проведения различных измерений и регулировок</w:t>
      </w:r>
      <w:r w:rsidR="004575AC">
        <w:rPr>
          <w:sz w:val="24"/>
          <w:szCs w:val="24"/>
        </w:rPr>
        <w:t>.</w:t>
      </w:r>
    </w:p>
    <w:p w:rsidR="004575AC" w:rsidRDefault="004575AC" w:rsidP="00BD2BE3">
      <w:pPr>
        <w:tabs>
          <w:tab w:val="left" w:pos="720"/>
        </w:tabs>
        <w:ind w:left="181"/>
        <w:rPr>
          <w:sz w:val="24"/>
          <w:szCs w:val="24"/>
        </w:rPr>
      </w:pPr>
      <w:r>
        <w:rPr>
          <w:sz w:val="24"/>
          <w:szCs w:val="24"/>
        </w:rPr>
        <w:tab/>
        <w:t>Промежуточные стойки переключений выпускают в нескольких вариантах: на 600 шестипроводных кроссировок и на 480 шестипроводных кроссировок и соответственно 2 и 4 платы реле и удлинителей для осуществления транзитных соединений каналов.</w:t>
      </w:r>
    </w:p>
    <w:p w:rsidR="004575AC" w:rsidRDefault="004575AC" w:rsidP="00BD2BE3">
      <w:pPr>
        <w:tabs>
          <w:tab w:val="left" w:pos="720"/>
        </w:tabs>
        <w:ind w:left="181"/>
        <w:rPr>
          <w:sz w:val="24"/>
          <w:szCs w:val="24"/>
        </w:rPr>
      </w:pPr>
      <w:r>
        <w:rPr>
          <w:sz w:val="24"/>
          <w:szCs w:val="24"/>
        </w:rPr>
        <w:tab/>
        <w:t>Стойка коммутаций первичных групповых трактов имеет ёмкость 50 ПГТ. Коммутация на ней осуществляется шнурами и перепайками. Стойку устанавливают в ЛАЦ при наличии в перспективе не менее 10 ПГТ.</w:t>
      </w:r>
    </w:p>
    <w:p w:rsidR="004575AC" w:rsidRDefault="004575AC" w:rsidP="00BD2BE3">
      <w:pPr>
        <w:tabs>
          <w:tab w:val="left" w:pos="720"/>
        </w:tabs>
        <w:ind w:left="181"/>
        <w:rPr>
          <w:sz w:val="24"/>
          <w:szCs w:val="24"/>
        </w:rPr>
      </w:pPr>
      <w:r>
        <w:rPr>
          <w:sz w:val="24"/>
          <w:szCs w:val="24"/>
        </w:rPr>
        <w:tab/>
        <w:t>Комплекты переключений групповых трактов используют в ЛАЦ со смешанной комплектацией каркасов стоек с преобразовательным оборудованием.</w:t>
      </w:r>
      <w:r w:rsidR="00D706CB">
        <w:rPr>
          <w:sz w:val="24"/>
          <w:szCs w:val="24"/>
        </w:rPr>
        <w:t xml:space="preserve"> Стойка обеспечивает одновременное переключение 200 симметричных  пар кабеля направления передачи и столько же пар направления приёма.</w:t>
      </w:r>
    </w:p>
    <w:p w:rsidR="000846CB" w:rsidRDefault="000846CB" w:rsidP="00BD2BE3">
      <w:pPr>
        <w:tabs>
          <w:tab w:val="left" w:pos="720"/>
        </w:tabs>
        <w:ind w:left="181"/>
        <w:rPr>
          <w:sz w:val="24"/>
          <w:szCs w:val="24"/>
        </w:rPr>
      </w:pPr>
      <w:r>
        <w:rPr>
          <w:sz w:val="24"/>
          <w:szCs w:val="24"/>
        </w:rPr>
        <w:tab/>
        <w:t>Аппаратура электропитания, устанавливаемая в ЛАЦ, предназначена для включения фидеров, подведённых из цеха электропитания, распределения электропитания по отдельным стойкам, подведения его к цепям дистанционного питания, защиты и стабилизации напряжения и контроля цепей электропитания.</w:t>
      </w:r>
    </w:p>
    <w:p w:rsidR="000846CB" w:rsidRDefault="000846CB" w:rsidP="00BD2BE3">
      <w:pPr>
        <w:tabs>
          <w:tab w:val="left" w:pos="720"/>
        </w:tabs>
        <w:ind w:left="181"/>
        <w:rPr>
          <w:sz w:val="24"/>
          <w:szCs w:val="24"/>
        </w:rPr>
      </w:pPr>
      <w:r>
        <w:rPr>
          <w:sz w:val="24"/>
          <w:szCs w:val="24"/>
        </w:rPr>
        <w:tab/>
        <w:t xml:space="preserve">Стойка вспомогательная торцевая обеспечивает распределение и защиту цепей питания постоянного тока напряжением 21,2; 24 и 206 </w:t>
      </w:r>
      <w:r w:rsidR="009C4ACD">
        <w:rPr>
          <w:sz w:val="24"/>
          <w:szCs w:val="24"/>
        </w:rPr>
        <w:t>В и переменного тока 220 В, рядовую сигнализацию о неисправностях, организацию служебной связи по соединительным линиям, а также распределение токов контрольных и несущих частот при наличии централизованного генераторного оборудования.</w:t>
      </w:r>
    </w:p>
    <w:p w:rsidR="00B17398" w:rsidRDefault="00B17398" w:rsidP="00BD2BE3">
      <w:pPr>
        <w:tabs>
          <w:tab w:val="left" w:pos="720"/>
        </w:tabs>
        <w:ind w:left="181"/>
        <w:rPr>
          <w:sz w:val="24"/>
          <w:szCs w:val="24"/>
        </w:rPr>
      </w:pPr>
      <w:r>
        <w:rPr>
          <w:sz w:val="24"/>
          <w:szCs w:val="24"/>
        </w:rPr>
        <w:tab/>
      </w:r>
      <w:r w:rsidRPr="00B17398">
        <w:rPr>
          <w:sz w:val="24"/>
          <w:szCs w:val="24"/>
        </w:rPr>
        <w:t xml:space="preserve">Схема </w:t>
      </w:r>
      <w:r>
        <w:rPr>
          <w:sz w:val="24"/>
          <w:szCs w:val="24"/>
        </w:rPr>
        <w:t xml:space="preserve"> </w:t>
      </w:r>
      <w:r w:rsidRPr="00B17398">
        <w:rPr>
          <w:sz w:val="24"/>
          <w:szCs w:val="24"/>
        </w:rPr>
        <w:t>коммутаций</w:t>
      </w:r>
      <w:r>
        <w:rPr>
          <w:sz w:val="24"/>
          <w:szCs w:val="24"/>
        </w:rPr>
        <w:t xml:space="preserve"> </w:t>
      </w:r>
      <w:r w:rsidRPr="00B17398">
        <w:rPr>
          <w:sz w:val="24"/>
          <w:szCs w:val="24"/>
        </w:rPr>
        <w:t xml:space="preserve"> цепей </w:t>
      </w:r>
      <w:r>
        <w:rPr>
          <w:sz w:val="24"/>
          <w:szCs w:val="24"/>
        </w:rPr>
        <w:t xml:space="preserve"> </w:t>
      </w:r>
      <w:r w:rsidRPr="00B17398">
        <w:rPr>
          <w:sz w:val="24"/>
          <w:szCs w:val="24"/>
        </w:rPr>
        <w:t>гр</w:t>
      </w:r>
      <w:r>
        <w:rPr>
          <w:sz w:val="24"/>
          <w:szCs w:val="24"/>
        </w:rPr>
        <w:t xml:space="preserve">упповых  трактов  и  каналов  в  ЛАЦ  изображена  на </w:t>
      </w:r>
      <w:r w:rsidRPr="00B17398">
        <w:rPr>
          <w:sz w:val="24"/>
          <w:szCs w:val="24"/>
        </w:rPr>
        <w:t xml:space="preserve"> </w:t>
      </w:r>
      <w:r>
        <w:rPr>
          <w:sz w:val="24"/>
          <w:szCs w:val="24"/>
        </w:rPr>
        <w:t>л</w:t>
      </w:r>
      <w:r w:rsidRPr="00B17398">
        <w:rPr>
          <w:sz w:val="24"/>
          <w:szCs w:val="24"/>
        </w:rPr>
        <w:t>ист</w:t>
      </w:r>
      <w:r>
        <w:rPr>
          <w:sz w:val="24"/>
          <w:szCs w:val="24"/>
        </w:rPr>
        <w:t>е</w:t>
      </w:r>
      <w:r w:rsidRPr="00B17398">
        <w:rPr>
          <w:sz w:val="24"/>
          <w:szCs w:val="24"/>
        </w:rPr>
        <w:t xml:space="preserve"> №</w:t>
      </w:r>
      <w:r>
        <w:rPr>
          <w:sz w:val="24"/>
          <w:szCs w:val="24"/>
        </w:rPr>
        <w:t xml:space="preserve"> 2 графической части проекта.</w:t>
      </w:r>
    </w:p>
    <w:p w:rsidR="006E12A3" w:rsidRDefault="006E12A3" w:rsidP="00BD2BE3">
      <w:pPr>
        <w:tabs>
          <w:tab w:val="left" w:pos="720"/>
        </w:tabs>
        <w:ind w:left="181"/>
        <w:rPr>
          <w:sz w:val="24"/>
          <w:szCs w:val="24"/>
        </w:rPr>
      </w:pPr>
    </w:p>
    <w:p w:rsidR="006E12A3" w:rsidRPr="006E12A3" w:rsidRDefault="006E12A3" w:rsidP="006E12A3">
      <w:pPr>
        <w:pStyle w:val="1"/>
        <w:spacing w:before="0" w:after="0"/>
        <w:ind w:left="181" w:firstLine="720"/>
        <w:rPr>
          <w:rFonts w:ascii="Times New Roman" w:hAnsi="Times New Roman" w:cs="Times New Roman"/>
          <w:b w:val="0"/>
          <w:sz w:val="24"/>
          <w:szCs w:val="24"/>
        </w:rPr>
      </w:pPr>
      <w:r w:rsidRPr="006E12A3">
        <w:rPr>
          <w:rFonts w:ascii="Times New Roman" w:hAnsi="Times New Roman" w:cs="Times New Roman"/>
          <w:b w:val="0"/>
          <w:sz w:val="24"/>
          <w:szCs w:val="24"/>
        </w:rPr>
        <w:t>При построении линей</w:t>
      </w:r>
      <w:r w:rsidR="00AA32E4">
        <w:rPr>
          <w:rFonts w:ascii="Times New Roman" w:hAnsi="Times New Roman" w:cs="Times New Roman"/>
          <w:b w:val="0"/>
          <w:noProof/>
          <w:sz w:val="20"/>
          <w:szCs w:val="24"/>
        </w:rPr>
        <w:pict>
          <v:group id="_x0000_s1660" style="position:absolute;left:0;text-align:left;margin-left:56.7pt;margin-top:19.85pt;width:518.8pt;height:802.3pt;z-index:251645440;mso-position-horizontal-relative:page;mso-position-vertical-relative:page" coordsize="20000,20000" o:allowincell="f">
            <v:rect id="_x0000_s1661" style="position:absolute;width:20000;height:20000" filled="f" strokeweight="2pt"/>
            <v:line id="_x0000_s1662" style="position:absolute" from="1093,18949" to="1095,19989" strokeweight="2pt"/>
            <v:line id="_x0000_s1663" style="position:absolute" from="10,18941" to="19977,18942" strokeweight="2pt"/>
            <v:line id="_x0000_s1664" style="position:absolute" from="2186,18949" to="2188,19989" strokeweight="2pt"/>
            <v:line id="_x0000_s1665" style="position:absolute" from="4919,18949" to="4921,19989" strokeweight="2pt"/>
            <v:line id="_x0000_s1666" style="position:absolute" from="6557,18959" to="6559,19989" strokeweight="2pt"/>
            <v:line id="_x0000_s1667" style="position:absolute" from="7650,18949" to="7652,19979" strokeweight="2pt"/>
            <v:line id="_x0000_s1668" style="position:absolute" from="18905,18949" to="18909,19989" strokeweight="2pt"/>
            <v:line id="_x0000_s1669" style="position:absolute" from="10,19293" to="7631,19295" strokeweight="1pt"/>
            <v:line id="_x0000_s1670" style="position:absolute" from="10,19646" to="7631,19647" strokeweight="2pt"/>
            <v:line id="_x0000_s1671" style="position:absolute" from="18919,19296" to="19990,19297" strokeweight="1pt"/>
            <v:rect id="_x0000_s167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67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67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67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67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67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678" style="position:absolute;left:18949;top:19435;width:1001;height:423" filled="f" stroked="f" strokeweight=".25pt">
              <v:textbox inset="1pt,1pt,1pt,1pt">
                <w:txbxContent>
                  <w:p w:rsidR="00437962" w:rsidRDefault="006C3A76">
                    <w:pPr>
                      <w:pStyle w:val="a4"/>
                      <w:jc w:val="center"/>
                      <w:rPr>
                        <w:sz w:val="24"/>
                      </w:rPr>
                    </w:pPr>
                    <w:r>
                      <w:rPr>
                        <w:noProof/>
                        <w:sz w:val="24"/>
                      </w:rPr>
                      <w:t>25</w:t>
                    </w:r>
                  </w:p>
                </w:txbxContent>
              </v:textbox>
            </v:rect>
            <v:rect id="_x0000_s1679" style="position:absolute;left:7745;top:19221;width:11075;height:477" filled="f" stroked="f" strokeweight=".25pt">
              <v:textbox inset="1pt,1pt,1pt,1pt">
                <w:txbxContent>
                  <w:p w:rsidR="006D02B3" w:rsidRDefault="006D02B3" w:rsidP="006D02B3">
                    <w:pPr>
                      <w:pStyle w:val="a4"/>
                      <w:jc w:val="center"/>
                      <w:rPr>
                        <w:rFonts w:ascii="Journal" w:hAnsi="Journal"/>
                        <w:lang w:val="ru-RU"/>
                      </w:rPr>
                    </w:pPr>
                    <w:r>
                      <w:rPr>
                        <w:lang w:val="ru-RU"/>
                      </w:rPr>
                      <w:t>КП.2016.13.00.ПЗ</w:t>
                    </w:r>
                  </w:p>
                  <w:p w:rsidR="00437962" w:rsidRPr="006D02B3" w:rsidRDefault="00437962" w:rsidP="006D02B3"/>
                </w:txbxContent>
              </v:textbox>
            </v:rect>
            <w10:wrap anchorx="page" anchory="page"/>
            <w10:anchorlock/>
          </v:group>
        </w:pict>
      </w:r>
      <w:r w:rsidRPr="006E12A3">
        <w:rPr>
          <w:rFonts w:ascii="Times New Roman" w:hAnsi="Times New Roman" w:cs="Times New Roman"/>
          <w:b w:val="0"/>
          <w:sz w:val="24"/>
          <w:szCs w:val="24"/>
        </w:rPr>
        <w:t>но аппаратного цеха руководствуются следующими параметрами:</w:t>
      </w:r>
    </w:p>
    <w:p w:rsidR="006E12A3" w:rsidRP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ширина  от 5 до 13 м (6 м—типовые);</w:t>
      </w:r>
    </w:p>
    <w:p w:rsidR="006E12A3" w:rsidRPr="006E12A3" w:rsidRDefault="006E12A3" w:rsidP="00D1643D">
      <w:pPr>
        <w:pStyle w:val="1"/>
        <w:spacing w:before="0" w:after="0"/>
        <w:ind w:left="-179" w:firstLine="360"/>
        <w:rPr>
          <w:rFonts w:ascii="Times New Roman" w:hAnsi="Times New Roman" w:cs="Times New Roman"/>
          <w:b w:val="0"/>
          <w:sz w:val="24"/>
          <w:szCs w:val="24"/>
        </w:rPr>
      </w:pPr>
      <w:r w:rsidRPr="006E12A3">
        <w:rPr>
          <w:rFonts w:ascii="Times New Roman" w:hAnsi="Times New Roman" w:cs="Times New Roman"/>
          <w:b w:val="0"/>
          <w:sz w:val="24"/>
          <w:szCs w:val="24"/>
        </w:rPr>
        <w:t>длина определяется количеством устанавливаемой аппаратуры и 15-20 % на развитие;</w:t>
      </w:r>
    </w:p>
    <w:p w:rsidR="006E12A3" w:rsidRPr="006E12A3" w:rsidRDefault="006E12A3" w:rsidP="00D1643D">
      <w:pPr>
        <w:pStyle w:val="1"/>
        <w:spacing w:before="0" w:after="0"/>
        <w:ind w:left="-179" w:firstLine="360"/>
        <w:rPr>
          <w:rFonts w:ascii="Times New Roman" w:hAnsi="Times New Roman" w:cs="Times New Roman"/>
          <w:b w:val="0"/>
          <w:sz w:val="24"/>
          <w:szCs w:val="24"/>
        </w:rPr>
      </w:pPr>
      <w:r w:rsidRPr="006E12A3">
        <w:rPr>
          <w:rFonts w:ascii="Times New Roman" w:hAnsi="Times New Roman" w:cs="Times New Roman"/>
          <w:b w:val="0"/>
          <w:sz w:val="24"/>
          <w:szCs w:val="24"/>
        </w:rPr>
        <w:t>высота не менее 3.2 м;</w:t>
      </w:r>
    </w:p>
    <w:p w:rsidR="006E12A3" w:rsidRPr="006E12A3" w:rsidRDefault="006E12A3" w:rsidP="00D1643D">
      <w:pPr>
        <w:pStyle w:val="1"/>
        <w:spacing w:before="0" w:after="0"/>
        <w:ind w:left="-179" w:firstLine="360"/>
        <w:rPr>
          <w:rFonts w:ascii="Times New Roman" w:hAnsi="Times New Roman" w:cs="Times New Roman"/>
          <w:b w:val="0"/>
          <w:sz w:val="24"/>
          <w:szCs w:val="24"/>
        </w:rPr>
      </w:pPr>
      <w:r w:rsidRPr="006E12A3">
        <w:rPr>
          <w:rFonts w:ascii="Times New Roman" w:hAnsi="Times New Roman" w:cs="Times New Roman"/>
          <w:b w:val="0"/>
          <w:sz w:val="24"/>
          <w:szCs w:val="24"/>
        </w:rPr>
        <w:t>перекрытия должно быть рассчитано на нормальную нагрузку 750 кг/м2;</w:t>
      </w:r>
    </w:p>
    <w:p w:rsidR="006E12A3" w:rsidRPr="006E12A3" w:rsidRDefault="006E12A3" w:rsidP="00D1643D">
      <w:pPr>
        <w:pStyle w:val="1"/>
        <w:spacing w:before="0" w:after="0"/>
        <w:ind w:left="-179" w:firstLine="360"/>
        <w:rPr>
          <w:rFonts w:ascii="Times New Roman" w:hAnsi="Times New Roman" w:cs="Times New Roman"/>
          <w:b w:val="0"/>
          <w:sz w:val="24"/>
          <w:szCs w:val="24"/>
        </w:rPr>
      </w:pPr>
      <w:r w:rsidRPr="006E12A3">
        <w:rPr>
          <w:rFonts w:ascii="Times New Roman" w:hAnsi="Times New Roman" w:cs="Times New Roman"/>
          <w:b w:val="0"/>
          <w:sz w:val="24"/>
          <w:szCs w:val="24"/>
        </w:rPr>
        <w:t>пол должен быть покрыт линолеумом, стены - масляной краской светлых тонов;</w:t>
      </w:r>
    </w:p>
    <w:p w:rsidR="006E12A3" w:rsidRP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должно быть не менее двух выходов;</w:t>
      </w:r>
    </w:p>
    <w:p w:rsidR="006E12A3" w:rsidRP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высота дверей не менее 2.3 м, ширина - 1.5 м;</w:t>
      </w:r>
    </w:p>
    <w:p w:rsidR="006E12A3" w:rsidRP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освещенность при искусственном освещении не менее 75 люкс;</w:t>
      </w:r>
    </w:p>
    <w:p w:rsidR="006E12A3" w:rsidRP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 xml:space="preserve">освещенность при аварийном освещении не менее 20 люкс; </w:t>
      </w:r>
    </w:p>
    <w:p w:rsidR="006E12A3" w:rsidRP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вентиляция;</w:t>
      </w:r>
    </w:p>
    <w:p w:rsidR="006E12A3" w:rsidRPr="006E12A3" w:rsidRDefault="006E12A3" w:rsidP="006E12A3">
      <w:pPr>
        <w:pStyle w:val="1"/>
        <w:spacing w:before="0" w:after="0"/>
        <w:ind w:left="181" w:firstLine="359"/>
        <w:rPr>
          <w:rFonts w:ascii="Times New Roman" w:hAnsi="Times New Roman" w:cs="Times New Roman"/>
          <w:b w:val="0"/>
          <w:sz w:val="24"/>
          <w:szCs w:val="24"/>
        </w:rPr>
      </w:pPr>
      <w:r w:rsidRPr="006E12A3">
        <w:rPr>
          <w:rFonts w:ascii="Times New Roman" w:hAnsi="Times New Roman" w:cs="Times New Roman"/>
          <w:b w:val="0"/>
          <w:sz w:val="24"/>
          <w:szCs w:val="24"/>
        </w:rPr>
        <w:t>Аппаратуру располагают параллельными рядами перпендикулярно окнам. Главный проход располагают вдоль помещения со стороны противоположной стене с окнами, второй проход около окон.</w:t>
      </w:r>
    </w:p>
    <w:p w:rsidR="006E12A3" w:rsidRPr="006E12A3" w:rsidRDefault="006E12A3" w:rsidP="006E12A3">
      <w:pPr>
        <w:pStyle w:val="1"/>
        <w:spacing w:before="0" w:after="0"/>
        <w:ind w:left="181"/>
        <w:rPr>
          <w:rFonts w:ascii="Times New Roman" w:hAnsi="Times New Roman" w:cs="Times New Roman"/>
          <w:b w:val="0"/>
          <w:sz w:val="24"/>
          <w:szCs w:val="24"/>
        </w:rPr>
      </w:pPr>
      <w:r w:rsidRPr="006E12A3">
        <w:rPr>
          <w:rFonts w:ascii="Times New Roman" w:hAnsi="Times New Roman" w:cs="Times New Roman"/>
          <w:b w:val="0"/>
          <w:sz w:val="24"/>
          <w:szCs w:val="24"/>
        </w:rPr>
        <w:t xml:space="preserve">Над стойками укрепляют систему воздушных желобов (кабель ростов). На кабель роста укладывают кабели меж стоечного монтажа и токораспределительной проводки. Желоба идущие вдоль помещения называют главными, а вдоль рядов аппаратуры – рядовыми. При расстановке </w:t>
      </w:r>
      <w:r w:rsidR="00D1643D" w:rsidRPr="006E12A3">
        <w:rPr>
          <w:rFonts w:ascii="Times New Roman" w:hAnsi="Times New Roman" w:cs="Times New Roman"/>
          <w:b w:val="0"/>
          <w:sz w:val="24"/>
          <w:szCs w:val="24"/>
        </w:rPr>
        <w:t>аппаратуры</w:t>
      </w:r>
      <w:r w:rsidRPr="006E12A3">
        <w:rPr>
          <w:rFonts w:ascii="Times New Roman" w:hAnsi="Times New Roman" w:cs="Times New Roman"/>
          <w:b w:val="0"/>
          <w:sz w:val="24"/>
          <w:szCs w:val="24"/>
        </w:rPr>
        <w:t xml:space="preserve"> следует стремиться к заполнению в каждом ряду крайних мест (у главных желобов). Ряды </w:t>
      </w:r>
      <w:r w:rsidR="00D1643D" w:rsidRPr="006E12A3">
        <w:rPr>
          <w:rFonts w:ascii="Times New Roman" w:hAnsi="Times New Roman" w:cs="Times New Roman"/>
          <w:b w:val="0"/>
          <w:sz w:val="24"/>
          <w:szCs w:val="24"/>
        </w:rPr>
        <w:t>аппаратуры</w:t>
      </w:r>
      <w:r w:rsidRPr="006E12A3">
        <w:rPr>
          <w:rFonts w:ascii="Times New Roman" w:hAnsi="Times New Roman" w:cs="Times New Roman"/>
          <w:b w:val="0"/>
          <w:sz w:val="24"/>
          <w:szCs w:val="24"/>
        </w:rPr>
        <w:t xml:space="preserve"> располагают попарно лицевыми сторонами друг к другу:</w:t>
      </w:r>
    </w:p>
    <w:p w:rsidR="006E12A3" w:rsidRP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главный проход должен быть не менее 1.5 м;</w:t>
      </w:r>
    </w:p>
    <w:p w:rsid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проход между лицевыми сторонами стоек не менее 1.1 м;</w:t>
      </w:r>
    </w:p>
    <w:p w:rsidR="006E12A3" w:rsidRPr="006E12A3" w:rsidRDefault="006E12A3" w:rsidP="00D1643D">
      <w:pPr>
        <w:pStyle w:val="1"/>
        <w:spacing w:before="0" w:after="0"/>
        <w:ind w:firstLine="181"/>
        <w:rPr>
          <w:rFonts w:ascii="Times New Roman" w:hAnsi="Times New Roman" w:cs="Times New Roman"/>
          <w:b w:val="0"/>
          <w:sz w:val="24"/>
          <w:szCs w:val="24"/>
        </w:rPr>
      </w:pPr>
      <w:r w:rsidRPr="006E12A3">
        <w:rPr>
          <w:rFonts w:ascii="Times New Roman" w:hAnsi="Times New Roman" w:cs="Times New Roman"/>
          <w:b w:val="0"/>
          <w:sz w:val="24"/>
          <w:szCs w:val="24"/>
        </w:rPr>
        <w:t>проход в рядах с вводно-коммутационным оборудованием не менее 1.3 м;</w:t>
      </w:r>
    </w:p>
    <w:p w:rsidR="006E12A3" w:rsidRPr="006E12A3" w:rsidRDefault="006E12A3" w:rsidP="00D1643D">
      <w:pPr>
        <w:pStyle w:val="1"/>
        <w:spacing w:before="0" w:after="0"/>
        <w:ind w:left="181"/>
        <w:rPr>
          <w:rFonts w:ascii="Times New Roman" w:hAnsi="Times New Roman" w:cs="Times New Roman"/>
          <w:b w:val="0"/>
          <w:sz w:val="24"/>
          <w:szCs w:val="24"/>
        </w:rPr>
      </w:pPr>
      <w:r w:rsidRPr="006E12A3">
        <w:rPr>
          <w:rFonts w:ascii="Times New Roman" w:hAnsi="Times New Roman" w:cs="Times New Roman"/>
          <w:b w:val="0"/>
          <w:sz w:val="24"/>
          <w:szCs w:val="24"/>
        </w:rPr>
        <w:t>проход между монтажными задними сторонами рядов, а также между стенкой и монтажной стороной ряда не менее 0.7 м (если стойки шкафного типа, то их можно устанавливать вплотную друг к другу и к стене);</w:t>
      </w:r>
    </w:p>
    <w:p w:rsidR="006E12A3" w:rsidRPr="006E12A3" w:rsidRDefault="006E12A3" w:rsidP="00D1643D">
      <w:pPr>
        <w:pStyle w:val="1"/>
        <w:spacing w:before="0" w:after="0"/>
        <w:ind w:left="-179" w:firstLine="719"/>
        <w:rPr>
          <w:rFonts w:ascii="Times New Roman" w:hAnsi="Times New Roman" w:cs="Times New Roman"/>
          <w:b w:val="0"/>
          <w:sz w:val="24"/>
          <w:szCs w:val="24"/>
        </w:rPr>
      </w:pPr>
      <w:r w:rsidRPr="006E12A3">
        <w:rPr>
          <w:rFonts w:ascii="Times New Roman" w:hAnsi="Times New Roman" w:cs="Times New Roman"/>
          <w:b w:val="0"/>
          <w:sz w:val="24"/>
          <w:szCs w:val="24"/>
        </w:rPr>
        <w:t>проход около окон – 0.5м.</w:t>
      </w:r>
      <w:r w:rsidR="00D1643D">
        <w:rPr>
          <w:rFonts w:ascii="Times New Roman" w:hAnsi="Times New Roman" w:cs="Times New Roman"/>
          <w:b w:val="0"/>
          <w:sz w:val="24"/>
          <w:szCs w:val="24"/>
        </w:rPr>
        <w:t xml:space="preserve"> </w:t>
      </w:r>
    </w:p>
    <w:p w:rsidR="006E12A3" w:rsidRPr="006E12A3" w:rsidRDefault="006E12A3" w:rsidP="006E12A3">
      <w:pPr>
        <w:pStyle w:val="1"/>
        <w:spacing w:before="0" w:after="0"/>
        <w:ind w:left="181" w:firstLine="359"/>
        <w:rPr>
          <w:rFonts w:ascii="Times New Roman" w:hAnsi="Times New Roman" w:cs="Times New Roman"/>
          <w:b w:val="0"/>
          <w:sz w:val="24"/>
          <w:szCs w:val="24"/>
        </w:rPr>
      </w:pPr>
      <w:r w:rsidRPr="006E12A3">
        <w:rPr>
          <w:rFonts w:ascii="Times New Roman" w:hAnsi="Times New Roman" w:cs="Times New Roman"/>
          <w:b w:val="0"/>
          <w:sz w:val="24"/>
          <w:szCs w:val="24"/>
        </w:rPr>
        <w:t>Порядок расположения стоек.</w:t>
      </w:r>
    </w:p>
    <w:p w:rsidR="006E12A3" w:rsidRPr="006E12A3" w:rsidRDefault="006E12A3" w:rsidP="006E12A3">
      <w:pPr>
        <w:pStyle w:val="1"/>
        <w:spacing w:before="0" w:after="0"/>
        <w:ind w:left="181"/>
        <w:rPr>
          <w:rFonts w:ascii="Times New Roman" w:hAnsi="Times New Roman" w:cs="Times New Roman"/>
          <w:b w:val="0"/>
          <w:sz w:val="24"/>
          <w:szCs w:val="24"/>
        </w:rPr>
      </w:pPr>
      <w:r w:rsidRPr="006E12A3">
        <w:rPr>
          <w:rFonts w:ascii="Times New Roman" w:hAnsi="Times New Roman" w:cs="Times New Roman"/>
          <w:b w:val="0"/>
          <w:sz w:val="24"/>
          <w:szCs w:val="24"/>
        </w:rPr>
        <w:t>стойки устанавливают так, чтобы кабели линейной проводки и провода питания были возможно короче.</w:t>
      </w:r>
    </w:p>
    <w:p w:rsidR="006E12A3" w:rsidRPr="006E12A3" w:rsidRDefault="006E12A3" w:rsidP="006E12A3">
      <w:pPr>
        <w:pStyle w:val="1"/>
        <w:spacing w:before="0" w:after="0"/>
        <w:ind w:left="181"/>
        <w:rPr>
          <w:rFonts w:ascii="Times New Roman" w:hAnsi="Times New Roman" w:cs="Times New Roman"/>
          <w:b w:val="0"/>
          <w:sz w:val="24"/>
          <w:szCs w:val="24"/>
        </w:rPr>
      </w:pPr>
      <w:r w:rsidRPr="006E12A3">
        <w:rPr>
          <w:rFonts w:ascii="Times New Roman" w:hAnsi="Times New Roman" w:cs="Times New Roman"/>
          <w:b w:val="0"/>
          <w:sz w:val="24"/>
          <w:szCs w:val="24"/>
        </w:rPr>
        <w:t>стойки, между которыми должно быть большое число соединений располагают возможно ближе друг к другу.</w:t>
      </w:r>
    </w:p>
    <w:p w:rsidR="006E12A3" w:rsidRPr="006E12A3" w:rsidRDefault="006E12A3" w:rsidP="006E12A3">
      <w:pPr>
        <w:pStyle w:val="1"/>
        <w:spacing w:before="0" w:after="0"/>
        <w:ind w:left="181"/>
        <w:rPr>
          <w:rFonts w:ascii="Times New Roman" w:hAnsi="Times New Roman" w:cs="Times New Roman"/>
          <w:b w:val="0"/>
          <w:sz w:val="24"/>
          <w:szCs w:val="24"/>
        </w:rPr>
      </w:pPr>
      <w:r w:rsidRPr="006E12A3">
        <w:rPr>
          <w:rFonts w:ascii="Times New Roman" w:hAnsi="Times New Roman" w:cs="Times New Roman"/>
          <w:b w:val="0"/>
          <w:sz w:val="24"/>
          <w:szCs w:val="24"/>
        </w:rPr>
        <w:t>в непосредственной близости от ввода линейных проводов устанавливают вводные, вводно-кабельные стойки и стойки дистанционного питания. Тут же располагают аппаратуру связи совещаний, усилителей токов низкой частоты и аппаратуру дорожной распорядительной связи (ДРС).</w:t>
      </w:r>
    </w:p>
    <w:p w:rsidR="006E12A3" w:rsidRPr="006E12A3" w:rsidRDefault="006E12A3" w:rsidP="006E12A3">
      <w:pPr>
        <w:pStyle w:val="1"/>
        <w:spacing w:before="0" w:after="0"/>
        <w:ind w:left="181"/>
        <w:rPr>
          <w:rFonts w:ascii="Times New Roman" w:hAnsi="Times New Roman" w:cs="Times New Roman"/>
          <w:b w:val="0"/>
          <w:sz w:val="24"/>
          <w:szCs w:val="24"/>
        </w:rPr>
      </w:pPr>
      <w:r w:rsidRPr="006E12A3">
        <w:rPr>
          <w:rFonts w:ascii="Times New Roman" w:hAnsi="Times New Roman" w:cs="Times New Roman"/>
          <w:b w:val="0"/>
          <w:sz w:val="24"/>
          <w:szCs w:val="24"/>
        </w:rPr>
        <w:t>стойки ПСП располагают у окон .</w:t>
      </w:r>
    </w:p>
    <w:p w:rsidR="006E12A3" w:rsidRPr="006E12A3" w:rsidRDefault="006E12A3" w:rsidP="006E12A3">
      <w:pPr>
        <w:pStyle w:val="1"/>
        <w:spacing w:before="0" w:after="0"/>
        <w:ind w:left="181"/>
        <w:rPr>
          <w:rFonts w:ascii="Times New Roman" w:hAnsi="Times New Roman" w:cs="Times New Roman"/>
          <w:b w:val="0"/>
          <w:sz w:val="24"/>
          <w:szCs w:val="24"/>
        </w:rPr>
      </w:pPr>
      <w:r w:rsidRPr="006E12A3">
        <w:rPr>
          <w:rFonts w:ascii="Times New Roman" w:hAnsi="Times New Roman" w:cs="Times New Roman"/>
          <w:b w:val="0"/>
          <w:sz w:val="24"/>
          <w:szCs w:val="24"/>
        </w:rPr>
        <w:t>аппаратуру ВЛП располагают после аппаратуры кабельных линий.</w:t>
      </w:r>
    </w:p>
    <w:p w:rsidR="006E12A3" w:rsidRPr="006E12A3" w:rsidRDefault="006E12A3" w:rsidP="006E12A3">
      <w:pPr>
        <w:pStyle w:val="1"/>
        <w:spacing w:before="0" w:after="0"/>
        <w:ind w:left="181"/>
        <w:rPr>
          <w:rFonts w:ascii="Times New Roman" w:hAnsi="Times New Roman" w:cs="Times New Roman"/>
          <w:b w:val="0"/>
          <w:sz w:val="24"/>
          <w:szCs w:val="24"/>
        </w:rPr>
      </w:pPr>
      <w:r w:rsidRPr="006E12A3">
        <w:rPr>
          <w:rFonts w:ascii="Times New Roman" w:hAnsi="Times New Roman" w:cs="Times New Roman"/>
          <w:b w:val="0"/>
          <w:sz w:val="24"/>
          <w:szCs w:val="24"/>
        </w:rPr>
        <w:t>стойки автоматического регулирования напряжения (САРН) располагают в одном ряду с той аппаратурой, которая требует стабилизированного напряжения питания (например: СУГО).</w:t>
      </w:r>
    </w:p>
    <w:p w:rsidR="006E12A3" w:rsidRDefault="006E12A3" w:rsidP="006E12A3">
      <w:pPr>
        <w:tabs>
          <w:tab w:val="left" w:pos="720"/>
        </w:tabs>
        <w:ind w:left="181"/>
        <w:rPr>
          <w:sz w:val="24"/>
          <w:szCs w:val="24"/>
        </w:rPr>
      </w:pPr>
    </w:p>
    <w:p w:rsidR="00B17398" w:rsidRDefault="00B17398" w:rsidP="00BD2BE3">
      <w:pPr>
        <w:tabs>
          <w:tab w:val="left" w:pos="720"/>
        </w:tabs>
        <w:ind w:left="181"/>
        <w:rPr>
          <w:sz w:val="24"/>
          <w:szCs w:val="24"/>
        </w:rPr>
      </w:pPr>
    </w:p>
    <w:p w:rsidR="00B17398" w:rsidRDefault="00B17398" w:rsidP="00BD2BE3">
      <w:pPr>
        <w:tabs>
          <w:tab w:val="left" w:pos="720"/>
        </w:tabs>
        <w:ind w:left="181"/>
        <w:rPr>
          <w:sz w:val="24"/>
          <w:szCs w:val="24"/>
        </w:rPr>
      </w:pPr>
    </w:p>
    <w:p w:rsidR="00B17398" w:rsidRDefault="00B17398" w:rsidP="00BD2BE3">
      <w:pPr>
        <w:tabs>
          <w:tab w:val="left" w:pos="720"/>
        </w:tabs>
        <w:ind w:left="181"/>
        <w:rPr>
          <w:sz w:val="24"/>
          <w:szCs w:val="24"/>
        </w:rPr>
      </w:pPr>
    </w:p>
    <w:p w:rsidR="00B17398" w:rsidRDefault="00B17398" w:rsidP="00BD2BE3">
      <w:pPr>
        <w:tabs>
          <w:tab w:val="left" w:pos="720"/>
        </w:tabs>
        <w:ind w:left="181"/>
        <w:rPr>
          <w:sz w:val="24"/>
          <w:szCs w:val="24"/>
        </w:rPr>
      </w:pPr>
    </w:p>
    <w:p w:rsidR="00D1643D" w:rsidRDefault="00D1643D" w:rsidP="00BD2BE3">
      <w:pPr>
        <w:tabs>
          <w:tab w:val="left" w:pos="720"/>
        </w:tabs>
        <w:ind w:left="181"/>
        <w:rPr>
          <w:sz w:val="24"/>
          <w:szCs w:val="24"/>
        </w:rPr>
      </w:pPr>
    </w:p>
    <w:p w:rsidR="00D1643D" w:rsidRDefault="00D1643D" w:rsidP="00BD2BE3">
      <w:pPr>
        <w:tabs>
          <w:tab w:val="left" w:pos="720"/>
        </w:tabs>
        <w:ind w:left="181"/>
        <w:rPr>
          <w:sz w:val="24"/>
          <w:szCs w:val="24"/>
        </w:rPr>
      </w:pPr>
    </w:p>
    <w:p w:rsidR="00D1643D" w:rsidRDefault="00D1643D" w:rsidP="00BD2BE3">
      <w:pPr>
        <w:tabs>
          <w:tab w:val="left" w:pos="720"/>
        </w:tabs>
        <w:ind w:left="181"/>
        <w:rPr>
          <w:sz w:val="24"/>
          <w:szCs w:val="24"/>
        </w:rPr>
      </w:pPr>
    </w:p>
    <w:p w:rsidR="00D1643D" w:rsidRDefault="00D1643D" w:rsidP="00BD2BE3">
      <w:pPr>
        <w:tabs>
          <w:tab w:val="left" w:pos="720"/>
        </w:tabs>
        <w:ind w:left="181"/>
        <w:rPr>
          <w:sz w:val="24"/>
          <w:szCs w:val="24"/>
        </w:rPr>
      </w:pPr>
    </w:p>
    <w:p w:rsidR="00D1643D" w:rsidRDefault="00D1643D" w:rsidP="00BD2BE3">
      <w:pPr>
        <w:tabs>
          <w:tab w:val="left" w:pos="720"/>
        </w:tabs>
        <w:ind w:left="181"/>
        <w:rPr>
          <w:sz w:val="24"/>
          <w:szCs w:val="24"/>
        </w:rPr>
      </w:pPr>
    </w:p>
    <w:p w:rsidR="00B17398" w:rsidRDefault="00B17398" w:rsidP="00BD2BE3">
      <w:pPr>
        <w:tabs>
          <w:tab w:val="left" w:pos="720"/>
        </w:tabs>
        <w:ind w:left="181"/>
        <w:rPr>
          <w:sz w:val="24"/>
          <w:szCs w:val="24"/>
        </w:rPr>
      </w:pPr>
    </w:p>
    <w:p w:rsidR="00B17398" w:rsidRDefault="00B17398" w:rsidP="00BD2BE3">
      <w:pPr>
        <w:tabs>
          <w:tab w:val="left" w:pos="720"/>
        </w:tabs>
        <w:ind w:left="181"/>
        <w:rPr>
          <w:sz w:val="24"/>
          <w:szCs w:val="24"/>
        </w:rPr>
      </w:pPr>
    </w:p>
    <w:p w:rsidR="006E12A3" w:rsidRDefault="00AA32E4" w:rsidP="00B17398">
      <w:pPr>
        <w:numPr>
          <w:ilvl w:val="0"/>
          <w:numId w:val="2"/>
        </w:numPr>
        <w:tabs>
          <w:tab w:val="left" w:pos="720"/>
        </w:tabs>
        <w:jc w:val="center"/>
        <w:rPr>
          <w:b/>
          <w:sz w:val="36"/>
          <w:szCs w:val="36"/>
        </w:rPr>
      </w:pPr>
      <w:r>
        <w:rPr>
          <w:noProof/>
          <w:szCs w:val="24"/>
        </w:rPr>
        <w:pict>
          <v:group id="_x0000_s1620" style="position:absolute;left:0;text-align:left;margin-left:56.7pt;margin-top:19.85pt;width:518.8pt;height:802.3pt;z-index:251644416;mso-position-horizontal-relative:page;mso-position-vertical-relative:page" coordsize="20000,20000" o:allowincell="f">
            <v:rect id="_x0000_s1621" style="position:absolute;width:20000;height:20000" filled="f" strokeweight="2pt"/>
            <v:line id="_x0000_s1622" style="position:absolute" from="1093,18949" to="1095,19989" strokeweight="2pt"/>
            <v:line id="_x0000_s1623" style="position:absolute" from="10,18941" to="19977,18942" strokeweight="2pt"/>
            <v:line id="_x0000_s1624" style="position:absolute" from="2186,18949" to="2188,19989" strokeweight="2pt"/>
            <v:line id="_x0000_s1625" style="position:absolute" from="4919,18949" to="4921,19989" strokeweight="2pt"/>
            <v:line id="_x0000_s1626" style="position:absolute" from="6557,18959" to="6559,19989" strokeweight="2pt"/>
            <v:line id="_x0000_s1627" style="position:absolute" from="7650,18949" to="7652,19979" strokeweight="2pt"/>
            <v:line id="_x0000_s1628" style="position:absolute" from="18905,18949" to="18909,19989" strokeweight="2pt"/>
            <v:line id="_x0000_s1629" style="position:absolute" from="10,19293" to="7631,19295" strokeweight="1pt"/>
            <v:line id="_x0000_s1630" style="position:absolute" from="10,19646" to="7631,19647" strokeweight="2pt"/>
            <v:line id="_x0000_s1631" style="position:absolute" from="18919,19296" to="19990,19297" strokeweight="1pt"/>
            <v:rect id="_x0000_s163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63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63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63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63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63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638" style="position:absolute;left:18949;top:19435;width:1001;height:423" filled="f" stroked="f" strokeweight=".25pt">
              <v:textbox inset="1pt,1pt,1pt,1pt">
                <w:txbxContent>
                  <w:p w:rsidR="00437962" w:rsidRDefault="006C3A76">
                    <w:pPr>
                      <w:pStyle w:val="a4"/>
                      <w:jc w:val="center"/>
                      <w:rPr>
                        <w:sz w:val="24"/>
                      </w:rPr>
                    </w:pPr>
                    <w:r>
                      <w:rPr>
                        <w:noProof/>
                        <w:sz w:val="24"/>
                      </w:rPr>
                      <w:t>26</w:t>
                    </w:r>
                  </w:p>
                </w:txbxContent>
              </v:textbox>
            </v:rect>
            <v:rect id="_x0000_s1639" style="position:absolute;left:7745;top:19221;width:11075;height:477" filled="f" stroked="f" strokeweight=".25pt">
              <v:textbox inset="1pt,1pt,1pt,1pt">
                <w:txbxContent>
                  <w:p w:rsidR="006D02B3" w:rsidRDefault="006D02B3" w:rsidP="006D02B3">
                    <w:pPr>
                      <w:pStyle w:val="a4"/>
                      <w:jc w:val="center"/>
                      <w:rPr>
                        <w:rFonts w:ascii="Journal" w:hAnsi="Journal"/>
                        <w:lang w:val="ru-RU"/>
                      </w:rPr>
                    </w:pPr>
                    <w:r>
                      <w:rPr>
                        <w:lang w:val="ru-RU"/>
                      </w:rPr>
                      <w:t>КП.2016.13.00.ПЗ</w:t>
                    </w:r>
                  </w:p>
                  <w:p w:rsidR="00437962" w:rsidRPr="006D02B3" w:rsidRDefault="00437962" w:rsidP="006D02B3"/>
                </w:txbxContent>
              </v:textbox>
            </v:rect>
            <w10:wrap anchorx="page" anchory="page"/>
            <w10:anchorlock/>
          </v:group>
        </w:pict>
      </w:r>
      <w:r w:rsidR="00B17398" w:rsidRPr="00B17398">
        <w:rPr>
          <w:b/>
          <w:sz w:val="36"/>
          <w:szCs w:val="36"/>
        </w:rPr>
        <w:t>Мероприятия по охране труда и</w:t>
      </w:r>
      <w:r w:rsidR="00B17398">
        <w:rPr>
          <w:b/>
          <w:sz w:val="36"/>
          <w:szCs w:val="36"/>
        </w:rPr>
        <w:t xml:space="preserve"> </w:t>
      </w:r>
      <w:r w:rsidR="00B17398" w:rsidRPr="00B17398">
        <w:rPr>
          <w:b/>
          <w:sz w:val="36"/>
          <w:szCs w:val="36"/>
        </w:rPr>
        <w:t xml:space="preserve">технике </w:t>
      </w:r>
    </w:p>
    <w:p w:rsidR="006E12A3" w:rsidRDefault="00B17398" w:rsidP="006E12A3">
      <w:pPr>
        <w:tabs>
          <w:tab w:val="left" w:pos="720"/>
        </w:tabs>
        <w:jc w:val="center"/>
        <w:rPr>
          <w:b/>
          <w:sz w:val="36"/>
          <w:szCs w:val="36"/>
        </w:rPr>
      </w:pPr>
      <w:r w:rsidRPr="00B17398">
        <w:rPr>
          <w:b/>
          <w:sz w:val="36"/>
          <w:szCs w:val="36"/>
        </w:rPr>
        <w:t xml:space="preserve">безопасности при строительстве и </w:t>
      </w:r>
    </w:p>
    <w:p w:rsidR="00B17398" w:rsidRDefault="00B17398" w:rsidP="006E12A3">
      <w:pPr>
        <w:tabs>
          <w:tab w:val="left" w:pos="720"/>
        </w:tabs>
        <w:jc w:val="center"/>
        <w:rPr>
          <w:b/>
          <w:sz w:val="36"/>
          <w:szCs w:val="36"/>
        </w:rPr>
      </w:pPr>
      <w:r w:rsidRPr="00B17398">
        <w:rPr>
          <w:b/>
          <w:sz w:val="36"/>
          <w:szCs w:val="36"/>
        </w:rPr>
        <w:t>обслуживании устройств многоканальной связи</w:t>
      </w:r>
    </w:p>
    <w:p w:rsidR="006E12A3" w:rsidRDefault="006E12A3" w:rsidP="006E12A3">
      <w:pPr>
        <w:tabs>
          <w:tab w:val="left" w:pos="720"/>
        </w:tabs>
        <w:jc w:val="center"/>
        <w:rPr>
          <w:b/>
          <w:sz w:val="36"/>
          <w:szCs w:val="36"/>
        </w:rPr>
      </w:pPr>
    </w:p>
    <w:p w:rsidR="00437962" w:rsidRPr="00400E5F" w:rsidRDefault="00437962" w:rsidP="00437962">
      <w:pPr>
        <w:ind w:left="181" w:firstLine="567"/>
        <w:jc w:val="both"/>
        <w:rPr>
          <w:sz w:val="24"/>
          <w:szCs w:val="24"/>
        </w:rPr>
      </w:pPr>
      <w:r w:rsidRPr="00400E5F">
        <w:rPr>
          <w:sz w:val="24"/>
          <w:szCs w:val="24"/>
        </w:rPr>
        <w:t>В процессе технического обслуживания ЛАЦ должны соблюдаться требования по охране труда. Следует руководствоваться действующими правилами и инструкциями по охране труда при обслуживании и ремонте устройств СЦБ и связи на железнодорожном транспорте, в которых указывается следующее.</w:t>
      </w:r>
    </w:p>
    <w:p w:rsidR="00437962" w:rsidRPr="00400E5F" w:rsidRDefault="00437962" w:rsidP="00437962">
      <w:pPr>
        <w:ind w:left="181" w:firstLine="540"/>
        <w:jc w:val="both"/>
        <w:rPr>
          <w:sz w:val="24"/>
          <w:szCs w:val="24"/>
        </w:rPr>
      </w:pPr>
      <w:r w:rsidRPr="00400E5F">
        <w:rPr>
          <w:sz w:val="24"/>
          <w:szCs w:val="24"/>
        </w:rPr>
        <w:t>Все каркасы оборудования должны быть заземлены. Перед стойками вводно-кабельного оборудования и дистанционного питания напряжением более 250 В должны быть положены резиновые коврики. В цепях питания и в боксах должны применяться дужки с изолированным покрытием той части, за которую берутся руками. Штифты кабельных боксов, находящиеся под напряжением дистанционного питания, должны быть заключены в изоляционные трубки. В оборудовании коммутации дистанционного питания предусматривают блокировку, обеспечивающие снятие напряжения с токоведущих частей при открывании дверцы, крышки или снятии чехла с оборудования.</w:t>
      </w:r>
    </w:p>
    <w:p w:rsidR="00437962" w:rsidRPr="00400E5F" w:rsidRDefault="00437962" w:rsidP="00437962">
      <w:pPr>
        <w:ind w:left="181" w:firstLine="540"/>
        <w:jc w:val="both"/>
        <w:rPr>
          <w:sz w:val="24"/>
          <w:szCs w:val="24"/>
        </w:rPr>
      </w:pPr>
      <w:r w:rsidRPr="00400E5F">
        <w:rPr>
          <w:sz w:val="24"/>
          <w:szCs w:val="24"/>
        </w:rPr>
        <w:t>Работать на т</w:t>
      </w:r>
      <w:r w:rsidRPr="00400E5F">
        <w:rPr>
          <w:noProof/>
          <w:sz w:val="24"/>
          <w:szCs w:val="24"/>
        </w:rPr>
        <w:t xml:space="preserve">оковедущих частях, ноходящихся под напряжением, </w:t>
      </w:r>
      <w:r w:rsidRPr="00400E5F">
        <w:rPr>
          <w:sz w:val="24"/>
          <w:szCs w:val="24"/>
        </w:rPr>
        <w:t xml:space="preserve">нужно в диэлектрических перчатках, стоя на резиновом коврике, или в диэлектрических галошах, в головном уборе и застегнутыми у кистей рук рукавами одежды пользоваться инструментами с изолирующими ручками. В ЛАЦе также применяются для пайки паяльники напряжением 36 В. Для работы на высоте используются стремянки. Применять напильники, ножовки и другие неизолированные предметы запрещается. Проводить электрические измерения воздушных цепей при приближении и во время грозы запрещается. При обнаружении на проводах постороннего напряжения необходимо сообщать об этом линейному работнику, направляемому на устранение повреждения. Отсутствие напряжения на токоведущих частях следует проверять только вольтметром или индикатором напряжения с неоновой лампой. </w:t>
      </w:r>
    </w:p>
    <w:p w:rsidR="00437962" w:rsidRPr="00400E5F" w:rsidRDefault="00437962" w:rsidP="00437962">
      <w:pPr>
        <w:ind w:left="181" w:firstLine="567"/>
        <w:jc w:val="both"/>
        <w:rPr>
          <w:sz w:val="24"/>
          <w:szCs w:val="24"/>
        </w:rPr>
      </w:pPr>
      <w:r w:rsidRPr="00400E5F">
        <w:rPr>
          <w:sz w:val="24"/>
          <w:szCs w:val="24"/>
        </w:rPr>
        <w:t>Все работы в НУП проводятся по распоряжению начальника сигнализации и связи или его заместителя и только после разрешения дежурного инженера питающего пункта. Работы в НУП проводятся только при открытой крышки горловины камеры. Все работники перед началом испытаний должны быть ознакомлены со своими обязанностями и порядком проведения работ. Напряжение дистанционного питания включают в линию после того, как из всех НУП будут получены подтверждения о готовности проведения испытаний. Снимать с аппаратуры дистанционного питания отдельные платы разрешает руководитель работ после выключения дистанционного питания.</w:t>
      </w:r>
    </w:p>
    <w:p w:rsidR="00437962" w:rsidRDefault="00437962" w:rsidP="00437962">
      <w:pPr>
        <w:ind w:left="181" w:firstLine="567"/>
        <w:jc w:val="both"/>
        <w:rPr>
          <w:sz w:val="24"/>
          <w:szCs w:val="24"/>
        </w:rPr>
      </w:pPr>
      <w:r w:rsidRPr="00400E5F">
        <w:rPr>
          <w:sz w:val="24"/>
          <w:szCs w:val="24"/>
        </w:rPr>
        <w:t>Все защитные средства, применяемые в ЛАЦ, должны периодически проходить контрольные испытания в установленные сроки.</w:t>
      </w:r>
    </w:p>
    <w:p w:rsidR="00437962" w:rsidRPr="00400E5F" w:rsidRDefault="00437962" w:rsidP="00437962">
      <w:pPr>
        <w:ind w:left="181" w:firstLine="567"/>
        <w:jc w:val="both"/>
        <w:rPr>
          <w:sz w:val="24"/>
          <w:szCs w:val="24"/>
        </w:rPr>
      </w:pPr>
    </w:p>
    <w:p w:rsidR="00437962" w:rsidRPr="00437962" w:rsidRDefault="00437962" w:rsidP="00437962">
      <w:pPr>
        <w:numPr>
          <w:ilvl w:val="1"/>
          <w:numId w:val="2"/>
        </w:numPr>
        <w:jc w:val="center"/>
        <w:rPr>
          <w:b/>
          <w:sz w:val="36"/>
          <w:szCs w:val="36"/>
        </w:rPr>
      </w:pPr>
      <w:r w:rsidRPr="00437962">
        <w:rPr>
          <w:b/>
          <w:sz w:val="36"/>
          <w:szCs w:val="36"/>
        </w:rPr>
        <w:t>Противопожарная безопасность</w:t>
      </w:r>
    </w:p>
    <w:p w:rsidR="00437962" w:rsidRPr="00400E5F" w:rsidRDefault="00437962" w:rsidP="00437962">
      <w:pPr>
        <w:ind w:left="180"/>
        <w:rPr>
          <w:sz w:val="24"/>
          <w:szCs w:val="24"/>
        </w:rPr>
      </w:pPr>
    </w:p>
    <w:p w:rsidR="00437962" w:rsidRPr="00400E5F" w:rsidRDefault="00437962" w:rsidP="00437962">
      <w:pPr>
        <w:ind w:left="181" w:firstLine="573"/>
        <w:jc w:val="both"/>
        <w:rPr>
          <w:sz w:val="24"/>
          <w:szCs w:val="24"/>
        </w:rPr>
      </w:pPr>
      <w:r w:rsidRPr="00400E5F">
        <w:rPr>
          <w:sz w:val="24"/>
          <w:szCs w:val="24"/>
        </w:rPr>
        <w:t>Так как оборудование в ЛАЦе находится под высоким напряжением, то может произойти короткое замыкание и возникновение пожара. Все работники обслуживающие оборудование в ЛАЦе должны соблюдать правила противопожарной безопасности.</w:t>
      </w:r>
    </w:p>
    <w:p w:rsidR="00437962" w:rsidRPr="00400E5F" w:rsidRDefault="00437962" w:rsidP="00437962">
      <w:pPr>
        <w:ind w:left="181" w:firstLine="573"/>
        <w:jc w:val="both"/>
        <w:rPr>
          <w:sz w:val="24"/>
          <w:szCs w:val="24"/>
        </w:rPr>
      </w:pPr>
      <w:r w:rsidRPr="00400E5F">
        <w:rPr>
          <w:sz w:val="24"/>
          <w:szCs w:val="24"/>
        </w:rPr>
        <w:t>Во избежание возникновения короткого замыкания кабели, провода и другие токоведущие части должны быть изолированы, их изоляция должна находится в исправном состоянии и периодически проверяться обслуживающим персоналом.</w:t>
      </w:r>
    </w:p>
    <w:p w:rsidR="00437962" w:rsidRDefault="00437962" w:rsidP="00437962">
      <w:pPr>
        <w:ind w:left="181" w:firstLine="573"/>
        <w:jc w:val="both"/>
        <w:rPr>
          <w:sz w:val="24"/>
          <w:szCs w:val="24"/>
        </w:rPr>
      </w:pPr>
      <w:r w:rsidRPr="00400E5F">
        <w:rPr>
          <w:sz w:val="24"/>
          <w:szCs w:val="24"/>
        </w:rPr>
        <w:t xml:space="preserve">В помещениях ЛАЦа должны быть средства пожаротушения: углекислотные огнетушители типов ОУ, ОУ-2А, ОУ-2ММ, и других типов; аэрозольные огнетушители типов </w:t>
      </w:r>
    </w:p>
    <w:p w:rsidR="00437962" w:rsidRDefault="00437962" w:rsidP="00437962">
      <w:pPr>
        <w:ind w:left="181"/>
        <w:jc w:val="both"/>
        <w:rPr>
          <w:sz w:val="24"/>
          <w:szCs w:val="24"/>
        </w:rPr>
      </w:pPr>
    </w:p>
    <w:p w:rsidR="00437962" w:rsidRDefault="00437962" w:rsidP="00437962">
      <w:pPr>
        <w:ind w:left="181"/>
        <w:jc w:val="both"/>
        <w:rPr>
          <w:sz w:val="24"/>
          <w:szCs w:val="24"/>
        </w:rPr>
      </w:pPr>
    </w:p>
    <w:p w:rsidR="00437962" w:rsidRPr="00400E5F" w:rsidRDefault="00437962" w:rsidP="00437962">
      <w:pPr>
        <w:ind w:left="181"/>
        <w:jc w:val="both"/>
        <w:rPr>
          <w:sz w:val="24"/>
          <w:szCs w:val="24"/>
        </w:rPr>
      </w:pPr>
      <w:r w:rsidRPr="00400E5F">
        <w:rPr>
          <w:sz w:val="24"/>
          <w:szCs w:val="24"/>
        </w:rPr>
        <w:t>ОАХ, ОУБ-3А и других типов</w:t>
      </w:r>
      <w:r w:rsidR="00AA32E4">
        <w:rPr>
          <w:noProof/>
          <w:szCs w:val="24"/>
        </w:rPr>
        <w:pict>
          <v:group id="_x0000_s1680" style="position:absolute;left:0;text-align:left;margin-left:56.7pt;margin-top:19.85pt;width:518.8pt;height:802.3pt;z-index:251646464;mso-position-horizontal-relative:page;mso-position-vertical-relative:page" coordsize="20000,20000" o:allowincell="f">
            <v:rect id="_x0000_s1681" style="position:absolute;width:20000;height:20000" filled="f" strokeweight="2pt"/>
            <v:line id="_x0000_s1682" style="position:absolute" from="1093,18949" to="1095,19989" strokeweight="2pt"/>
            <v:line id="_x0000_s1683" style="position:absolute" from="10,18941" to="19977,18942" strokeweight="2pt"/>
            <v:line id="_x0000_s1684" style="position:absolute" from="2186,18949" to="2188,19989" strokeweight="2pt"/>
            <v:line id="_x0000_s1685" style="position:absolute" from="4919,18949" to="4921,19989" strokeweight="2pt"/>
            <v:line id="_x0000_s1686" style="position:absolute" from="6557,18959" to="6559,19989" strokeweight="2pt"/>
            <v:line id="_x0000_s1687" style="position:absolute" from="7650,18949" to="7652,19979" strokeweight="2pt"/>
            <v:line id="_x0000_s1688" style="position:absolute" from="18905,18949" to="18909,19989" strokeweight="2pt"/>
            <v:line id="_x0000_s1689" style="position:absolute" from="10,19293" to="7631,19295" strokeweight="1pt"/>
            <v:line id="_x0000_s1690" style="position:absolute" from="10,19646" to="7631,19647" strokeweight="2pt"/>
            <v:line id="_x0000_s1691" style="position:absolute" from="18919,19296" to="19990,19297" strokeweight="1pt"/>
            <v:rect id="_x0000_s169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69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69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69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69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69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698" style="position:absolute;left:18949;top:19435;width:1001;height:423" filled="f" stroked="f" strokeweight=".25pt">
              <v:textbox inset="1pt,1pt,1pt,1pt">
                <w:txbxContent>
                  <w:p w:rsidR="00437962" w:rsidRDefault="006C3A76">
                    <w:pPr>
                      <w:pStyle w:val="a4"/>
                      <w:jc w:val="center"/>
                      <w:rPr>
                        <w:sz w:val="24"/>
                      </w:rPr>
                    </w:pPr>
                    <w:r>
                      <w:rPr>
                        <w:noProof/>
                        <w:sz w:val="24"/>
                      </w:rPr>
                      <w:t>27</w:t>
                    </w:r>
                  </w:p>
                </w:txbxContent>
              </v:textbox>
            </v:rect>
            <v:rect id="_x0000_s1699" style="position:absolute;left:7745;top:19221;width:11075;height:477" filled="f" stroked="f" strokeweight=".25pt">
              <v:textbox inset="1pt,1pt,1pt,1pt">
                <w:txbxContent>
                  <w:p w:rsidR="006D02B3" w:rsidRDefault="006D02B3" w:rsidP="006D02B3">
                    <w:pPr>
                      <w:pStyle w:val="a4"/>
                      <w:jc w:val="center"/>
                      <w:rPr>
                        <w:rFonts w:ascii="Journal" w:hAnsi="Journal"/>
                        <w:lang w:val="ru-RU"/>
                      </w:rPr>
                    </w:pPr>
                    <w:r>
                      <w:rPr>
                        <w:lang w:val="ru-RU"/>
                      </w:rPr>
                      <w:t>КП.2016.13.00.ПЗ</w:t>
                    </w:r>
                  </w:p>
                  <w:p w:rsidR="00437962" w:rsidRPr="006D02B3" w:rsidRDefault="00437962" w:rsidP="006D02B3"/>
                </w:txbxContent>
              </v:textbox>
            </v:rect>
            <w10:wrap anchorx="page" anchory="page"/>
            <w10:anchorlock/>
          </v:group>
        </w:pict>
      </w:r>
      <w:r w:rsidRPr="00400E5F">
        <w:rPr>
          <w:sz w:val="24"/>
          <w:szCs w:val="24"/>
        </w:rPr>
        <w:t xml:space="preserve">; системы извещения, срабатывающие при определенной заранее заданной температуре; установки пожарной автоматики. </w:t>
      </w:r>
    </w:p>
    <w:p w:rsidR="00437962" w:rsidRPr="00400E5F" w:rsidRDefault="00437962" w:rsidP="00437962">
      <w:pPr>
        <w:ind w:left="181"/>
        <w:rPr>
          <w:sz w:val="24"/>
          <w:szCs w:val="24"/>
        </w:rPr>
      </w:pPr>
    </w:p>
    <w:p w:rsidR="00437962" w:rsidRPr="00437962" w:rsidRDefault="00437962" w:rsidP="00437962">
      <w:pPr>
        <w:numPr>
          <w:ilvl w:val="1"/>
          <w:numId w:val="2"/>
        </w:numPr>
        <w:tabs>
          <w:tab w:val="left" w:pos="720"/>
        </w:tabs>
        <w:jc w:val="center"/>
        <w:rPr>
          <w:b/>
          <w:sz w:val="36"/>
          <w:szCs w:val="36"/>
        </w:rPr>
      </w:pPr>
      <w:r w:rsidRPr="00437962">
        <w:rPr>
          <w:b/>
          <w:sz w:val="36"/>
          <w:szCs w:val="36"/>
        </w:rPr>
        <w:t xml:space="preserve">Техника безопасности при прокладке </w:t>
      </w:r>
    </w:p>
    <w:p w:rsidR="006E12A3" w:rsidRPr="00437962" w:rsidRDefault="00437962" w:rsidP="00437962">
      <w:pPr>
        <w:tabs>
          <w:tab w:val="left" w:pos="720"/>
        </w:tabs>
        <w:ind w:left="180"/>
        <w:jc w:val="center"/>
        <w:rPr>
          <w:b/>
          <w:sz w:val="36"/>
          <w:szCs w:val="36"/>
        </w:rPr>
      </w:pPr>
      <w:r w:rsidRPr="00437962">
        <w:rPr>
          <w:b/>
          <w:sz w:val="36"/>
          <w:szCs w:val="36"/>
        </w:rPr>
        <w:t>кабельной линии связи</w:t>
      </w:r>
    </w:p>
    <w:p w:rsidR="00437962" w:rsidRDefault="00437962" w:rsidP="006E12A3">
      <w:pPr>
        <w:tabs>
          <w:tab w:val="left" w:pos="720"/>
        </w:tabs>
        <w:ind w:left="181"/>
        <w:rPr>
          <w:sz w:val="24"/>
          <w:szCs w:val="24"/>
        </w:rPr>
      </w:pPr>
    </w:p>
    <w:p w:rsidR="00437962" w:rsidRPr="00437962" w:rsidRDefault="00437962" w:rsidP="00437962">
      <w:pPr>
        <w:pStyle w:val="a5"/>
        <w:spacing w:after="0"/>
        <w:ind w:left="181" w:firstLine="539"/>
        <w:jc w:val="both"/>
        <w:rPr>
          <w:sz w:val="24"/>
          <w:szCs w:val="24"/>
        </w:rPr>
      </w:pPr>
      <w:r w:rsidRPr="00437962">
        <w:rPr>
          <w:sz w:val="24"/>
          <w:szCs w:val="24"/>
        </w:rPr>
        <w:t>При прокладке кабельной линии связи первым этапом является выбор местности, затем разрабатывается чертеж прохождения кабельной линии, после чего, с получения письменного разрешения выезжают на местность.</w:t>
      </w:r>
    </w:p>
    <w:p w:rsidR="00437962" w:rsidRPr="00437962" w:rsidRDefault="00437962" w:rsidP="00437962">
      <w:pPr>
        <w:pStyle w:val="a5"/>
        <w:spacing w:after="0"/>
        <w:ind w:left="181" w:firstLine="539"/>
        <w:jc w:val="both"/>
        <w:rPr>
          <w:sz w:val="24"/>
          <w:szCs w:val="24"/>
        </w:rPr>
      </w:pPr>
      <w:r w:rsidRPr="00437962">
        <w:rPr>
          <w:sz w:val="24"/>
          <w:szCs w:val="24"/>
        </w:rPr>
        <w:t>Приехав на местность, где будет прокладываться кабель, с рабочими проводят инструктаж по технике безопасности, а также с особенностями прокладки данной кабельной линии. Затем выкапывают траншею, это делают с помощью специальной техники, или в ручную, затем привозят кабель и прокладывают его.</w:t>
      </w:r>
    </w:p>
    <w:p w:rsidR="00437962" w:rsidRPr="00437962" w:rsidRDefault="00437962" w:rsidP="00437962">
      <w:pPr>
        <w:pStyle w:val="a9"/>
        <w:spacing w:line="240" w:lineRule="auto"/>
        <w:ind w:left="181" w:right="0" w:firstLine="539"/>
        <w:rPr>
          <w:rFonts w:ascii="Times New Roman" w:hAnsi="Times New Roman" w:cs="Times New Roman"/>
        </w:rPr>
      </w:pPr>
      <w:r w:rsidRPr="00437962">
        <w:rPr>
          <w:rFonts w:ascii="Times New Roman" w:hAnsi="Times New Roman" w:cs="Times New Roman"/>
        </w:rPr>
        <w:t>Погрузку и выгрузку барабанов массой более 60 кг необходимо выполнять механизированным способом и на ровной местности. Влезать в кузов для закрепления барабана разрешается только тогда, когда барабан будет опущен на платформу автомобиля. При перевозке барабанов с кабелем в автомобиле следует сделать дополнительный настил из досок. Находиться сзади накатываемого на автомобиль (в железнодорожный вагон) или спереди спускаемого с автомобиля (вагона) барабана запрещается. Барабан, нагруженный на автомобиль или другие транспортные средства, следует тщательно закрепить растяжками и специальными башмаками или отесанными бревнами, подкладываемыми под щеки барабана. Погрузкой, перевозкой и разгрузкой барабанов с кабелем должен руководить опытный работник по должности не ниже старшего электромеханика.</w:t>
      </w:r>
    </w:p>
    <w:p w:rsidR="00437962" w:rsidRPr="00437962" w:rsidRDefault="00437962" w:rsidP="00437962">
      <w:pPr>
        <w:pStyle w:val="a9"/>
        <w:spacing w:line="240" w:lineRule="auto"/>
        <w:ind w:left="181" w:right="0" w:firstLine="539"/>
        <w:rPr>
          <w:rFonts w:ascii="Times New Roman" w:hAnsi="Times New Roman" w:cs="Times New Roman"/>
        </w:rPr>
      </w:pPr>
      <w:r w:rsidRPr="00437962">
        <w:rPr>
          <w:rFonts w:ascii="Times New Roman" w:hAnsi="Times New Roman" w:cs="Times New Roman"/>
        </w:rPr>
        <w:t>Перед началом прокладки кабеля проверяют герметичность оболочки через вентиль, впаянный в конце кабеля. При ручной прокладке кабеля барабан устанавливают у траншеи на домкрат. Кабель подается с барабана одним или двумя рабочими, которые, медленно вращая барабан, передают кабель впереди идущим рабочим. Число  рабочих должно быть таким, чтобы масса кабеля, приходящаяся на одного мужчину, не превышала 35 кг, а на женщину – 20 кг. При раскатке и укладке кабеля в междупутье барабан устанавливают с соблюдением габарита приближения строений. Не допускается оставлять барабан на ночь в междупутье. Если кабель прокладывают кабелеукладчиком, то к работе на нем допускаются лица, изучившие технологический процесс укладки кабеля и проверенные в знании технике безопасности при работе на кабелеукладчике. Во время работы многоковшкого или скребкового траншейного экскаватора запрещается очищать ковш или скребки от корней, проволок и других предметов.</w:t>
      </w:r>
    </w:p>
    <w:p w:rsidR="00437962" w:rsidRPr="00437962" w:rsidRDefault="00437962" w:rsidP="00437962">
      <w:pPr>
        <w:pStyle w:val="a5"/>
        <w:spacing w:after="0"/>
        <w:ind w:left="181" w:firstLine="539"/>
        <w:jc w:val="both"/>
        <w:rPr>
          <w:sz w:val="24"/>
          <w:szCs w:val="24"/>
        </w:rPr>
      </w:pPr>
      <w:r w:rsidRPr="00437962">
        <w:rPr>
          <w:sz w:val="24"/>
          <w:szCs w:val="24"/>
        </w:rPr>
        <w:t>При рытье траншей нельзя заваливать землей ходовые рельсы, сточные решетки, люки, пожарные краны и другие подземные сооружения. Место, где производится работа следует ограждать щитами, а ночью, помимо этого, – освещать красными фонарями.</w:t>
      </w:r>
    </w:p>
    <w:p w:rsidR="00437962" w:rsidRPr="00437962" w:rsidRDefault="00437962" w:rsidP="00437962">
      <w:pPr>
        <w:ind w:left="181"/>
        <w:jc w:val="both"/>
        <w:rPr>
          <w:sz w:val="24"/>
          <w:szCs w:val="24"/>
        </w:rPr>
      </w:pPr>
      <w:r w:rsidRPr="00437962">
        <w:rPr>
          <w:sz w:val="24"/>
          <w:szCs w:val="24"/>
        </w:rPr>
        <w:t>При работах вблизи путей и линейно-путевых сооружений следует соблюдать особую осторожность, должны предусматриваться: меры по предотвращению обвалов и оползней краев траншей; мостики с перилами в местах прохода пешеходов.</w:t>
      </w:r>
    </w:p>
    <w:p w:rsidR="00437962" w:rsidRPr="00437962" w:rsidRDefault="00437962" w:rsidP="00437962">
      <w:pPr>
        <w:pStyle w:val="a5"/>
        <w:spacing w:after="0"/>
        <w:ind w:left="181" w:firstLine="539"/>
        <w:jc w:val="both"/>
        <w:rPr>
          <w:sz w:val="24"/>
          <w:szCs w:val="24"/>
        </w:rPr>
      </w:pPr>
      <w:r w:rsidRPr="00437962">
        <w:rPr>
          <w:sz w:val="24"/>
          <w:szCs w:val="24"/>
        </w:rPr>
        <w:t>При наличии подземных коммуникации на трассе кабеля пользоваться ломами, кирками и т. п. при рытье траншей разрешается только на глубину 0,3 м от поверхности земли, все остальные работы производятся лопатой.</w:t>
      </w:r>
    </w:p>
    <w:p w:rsidR="00437962" w:rsidRPr="00437962" w:rsidRDefault="00437962" w:rsidP="00437962">
      <w:pPr>
        <w:ind w:left="181" w:firstLine="539"/>
        <w:jc w:val="both"/>
        <w:rPr>
          <w:sz w:val="24"/>
          <w:szCs w:val="24"/>
        </w:rPr>
      </w:pPr>
      <w:r w:rsidRPr="00437962">
        <w:rPr>
          <w:sz w:val="24"/>
          <w:szCs w:val="24"/>
        </w:rPr>
        <w:t xml:space="preserve">При протягивании кабеля в канализации запрещается находиться у изгибов троса и прикасаться голыми руками к движущемуся кабелю или тросу. Во время установки на стенки колодца железобетонного перекрытия находиться в колодце запрещается. Спускаться в колодец разрешается после того, как перекрытие будет надежно установлено и займет необходимое положение. Люк на горловине колодца должен быть закрыт временной или постоянной крышкой. </w:t>
      </w:r>
    </w:p>
    <w:p w:rsidR="00437962" w:rsidRPr="00437962" w:rsidRDefault="00437962" w:rsidP="00437962">
      <w:pPr>
        <w:ind w:left="181" w:firstLine="539"/>
        <w:jc w:val="both"/>
        <w:rPr>
          <w:sz w:val="24"/>
          <w:szCs w:val="24"/>
        </w:rPr>
      </w:pPr>
    </w:p>
    <w:p w:rsidR="00437962" w:rsidRPr="00437962" w:rsidRDefault="00AA32E4" w:rsidP="00437962">
      <w:pPr>
        <w:ind w:left="181" w:hanging="1"/>
        <w:jc w:val="both"/>
        <w:rPr>
          <w:sz w:val="24"/>
          <w:szCs w:val="24"/>
        </w:rPr>
      </w:pPr>
      <w:r>
        <w:rPr>
          <w:noProof/>
          <w:sz w:val="24"/>
          <w:szCs w:val="24"/>
        </w:rPr>
        <w:pict>
          <v:group id="_x0000_s1700" style="position:absolute;left:0;text-align:left;margin-left:56.7pt;margin-top:19.85pt;width:518.8pt;height:802.3pt;z-index:251647488;mso-position-horizontal-relative:page;mso-position-vertical-relative:page" coordsize="20000,20000" o:allowincell="f">
            <v:rect id="_x0000_s1701" style="position:absolute;width:20000;height:20000" filled="f" strokeweight="2pt"/>
            <v:line id="_x0000_s1702" style="position:absolute" from="1093,18949" to="1095,19989" strokeweight="2pt"/>
            <v:line id="_x0000_s1703" style="position:absolute" from="10,18941" to="19977,18942" strokeweight="2pt"/>
            <v:line id="_x0000_s1704" style="position:absolute" from="2186,18949" to="2188,19989" strokeweight="2pt"/>
            <v:line id="_x0000_s1705" style="position:absolute" from="4919,18949" to="4921,19989" strokeweight="2pt"/>
            <v:line id="_x0000_s1706" style="position:absolute" from="6557,18959" to="6559,19989" strokeweight="2pt"/>
            <v:line id="_x0000_s1707" style="position:absolute" from="7650,18949" to="7652,19979" strokeweight="2pt"/>
            <v:line id="_x0000_s1708" style="position:absolute" from="18905,18949" to="18909,19989" strokeweight="2pt"/>
            <v:line id="_x0000_s1709" style="position:absolute" from="10,19293" to="7631,19295" strokeweight="1pt"/>
            <v:line id="_x0000_s1710" style="position:absolute" from="10,19646" to="7631,19647" strokeweight="2pt"/>
            <v:line id="_x0000_s1711" style="position:absolute" from="18919,19296" to="19990,19297" strokeweight="1pt"/>
            <v:rect id="_x0000_s1712" style="position:absolute;left:54;top:19660;width:1000;height:309" filled="f" stroked="f" strokeweight=".25pt">
              <v:textbox inset="1pt,1pt,1pt,1pt">
                <w:txbxContent>
                  <w:p w:rsidR="00437962" w:rsidRDefault="00437962">
                    <w:pPr>
                      <w:pStyle w:val="a4"/>
                      <w:jc w:val="center"/>
                      <w:rPr>
                        <w:sz w:val="18"/>
                      </w:rPr>
                    </w:pPr>
                    <w:r>
                      <w:rPr>
                        <w:sz w:val="18"/>
                      </w:rPr>
                      <w:t>Изм.</w:t>
                    </w:r>
                  </w:p>
                </w:txbxContent>
              </v:textbox>
            </v:rect>
            <v:rect id="_x0000_s1713" style="position:absolute;left:1139;top:19660;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714" style="position:absolute;left:2267;top:19660;width:2573;height:309" filled="f" stroked="f" strokeweight=".25pt">
              <v:textbox inset="1pt,1pt,1pt,1pt">
                <w:txbxContent>
                  <w:p w:rsidR="00437962" w:rsidRDefault="00437962">
                    <w:pPr>
                      <w:pStyle w:val="a4"/>
                      <w:jc w:val="center"/>
                      <w:rPr>
                        <w:sz w:val="18"/>
                      </w:rPr>
                    </w:pPr>
                    <w:r>
                      <w:rPr>
                        <w:sz w:val="18"/>
                      </w:rPr>
                      <w:t>№ докум.</w:t>
                    </w:r>
                  </w:p>
                </w:txbxContent>
              </v:textbox>
            </v:rect>
            <v:rect id="_x0000_s1715" style="position:absolute;left:4983;top:19660;width:1534;height:309" filled="f" stroked="f" strokeweight=".25pt">
              <v:textbox inset="1pt,1pt,1pt,1pt">
                <w:txbxContent>
                  <w:p w:rsidR="00437962" w:rsidRDefault="00437962">
                    <w:pPr>
                      <w:pStyle w:val="a4"/>
                      <w:jc w:val="center"/>
                      <w:rPr>
                        <w:sz w:val="18"/>
                      </w:rPr>
                    </w:pPr>
                    <w:r>
                      <w:rPr>
                        <w:sz w:val="18"/>
                      </w:rPr>
                      <w:t>Подпись</w:t>
                    </w:r>
                  </w:p>
                </w:txbxContent>
              </v:textbox>
            </v:rect>
            <v:rect id="_x0000_s1716" style="position:absolute;left:6604;top:19660;width:1000;height:309" filled="f" stroked="f" strokeweight=".25pt">
              <v:textbox inset="1pt,1pt,1pt,1pt">
                <w:txbxContent>
                  <w:p w:rsidR="00437962" w:rsidRDefault="00437962">
                    <w:pPr>
                      <w:pStyle w:val="a4"/>
                      <w:jc w:val="center"/>
                      <w:rPr>
                        <w:sz w:val="18"/>
                      </w:rPr>
                    </w:pPr>
                    <w:r>
                      <w:rPr>
                        <w:sz w:val="18"/>
                      </w:rPr>
                      <w:t>Дата</w:t>
                    </w:r>
                  </w:p>
                </w:txbxContent>
              </v:textbox>
            </v:rect>
            <v:rect id="_x0000_s1717" style="position:absolute;left:18949;top:18977;width:1001;height:309" filled="f" stroked="f" strokeweight=".25pt">
              <v:textbox inset="1pt,1pt,1pt,1pt">
                <w:txbxContent>
                  <w:p w:rsidR="00437962" w:rsidRDefault="00437962">
                    <w:pPr>
                      <w:pStyle w:val="a4"/>
                      <w:jc w:val="center"/>
                      <w:rPr>
                        <w:sz w:val="18"/>
                      </w:rPr>
                    </w:pPr>
                    <w:r>
                      <w:rPr>
                        <w:sz w:val="18"/>
                      </w:rPr>
                      <w:t>Лист</w:t>
                    </w:r>
                  </w:p>
                </w:txbxContent>
              </v:textbox>
            </v:rect>
            <v:rect id="_x0000_s1718" style="position:absolute;left:18949;top:19435;width:1001;height:423" filled="f" stroked="f" strokeweight=".25pt">
              <v:textbox inset="1pt,1pt,1pt,1pt">
                <w:txbxContent>
                  <w:p w:rsidR="00437962" w:rsidRDefault="006C3A76">
                    <w:pPr>
                      <w:pStyle w:val="a4"/>
                      <w:jc w:val="center"/>
                      <w:rPr>
                        <w:sz w:val="24"/>
                      </w:rPr>
                    </w:pPr>
                    <w:r>
                      <w:rPr>
                        <w:noProof/>
                        <w:sz w:val="24"/>
                      </w:rPr>
                      <w:t>28</w:t>
                    </w:r>
                  </w:p>
                </w:txbxContent>
              </v:textbox>
            </v:rect>
            <v:rect id="_x0000_s1719" style="position:absolute;left:7745;top:19221;width:11075;height:477" filled="f" stroked="f" strokeweight=".25pt">
              <v:textbox inset="1pt,1pt,1pt,1pt">
                <w:txbxContent>
                  <w:p w:rsidR="006D02B3" w:rsidRDefault="006D02B3" w:rsidP="006D02B3">
                    <w:pPr>
                      <w:pStyle w:val="a4"/>
                      <w:jc w:val="center"/>
                      <w:rPr>
                        <w:rFonts w:ascii="Journal" w:hAnsi="Journal"/>
                        <w:lang w:val="ru-RU"/>
                      </w:rPr>
                    </w:pPr>
                    <w:r>
                      <w:rPr>
                        <w:lang w:val="ru-RU"/>
                      </w:rPr>
                      <w:t>КП.2016.13.00.ПЗ</w:t>
                    </w:r>
                  </w:p>
                  <w:p w:rsidR="00437962" w:rsidRPr="006D02B3" w:rsidRDefault="00437962" w:rsidP="006D02B3"/>
                </w:txbxContent>
              </v:textbox>
            </v:rect>
            <w10:wrap anchorx="page" anchory="page"/>
            <w10:anchorlock/>
          </v:group>
        </w:pict>
      </w:r>
      <w:r w:rsidR="00437962" w:rsidRPr="00437962">
        <w:rPr>
          <w:sz w:val="24"/>
          <w:szCs w:val="24"/>
        </w:rPr>
        <w:t xml:space="preserve">При открывании колодца следует соблюдать осторожность, чтобы возникли искры от ударов ломом, молотком и т. д., которые могут вызвать взрыв, если в колодце имеются взрывоопасные газы. При снятии примерзшей крышки люка зимой используют кипяток, горячий песок или негашеную известь. Запрещается до окончания вентилирования приближаться к люку с открытым огнем. Независимо от того, есть в колодце газ или нет, до начала работы необходимо провентилировать колодец, в котором будут проводить работу, и соседние с ним колодцы. По одному с каждой стороны. </w:t>
      </w:r>
    </w:p>
    <w:p w:rsidR="00437962" w:rsidRDefault="00437962"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CB3A5A" w:rsidP="006E12A3">
      <w:pPr>
        <w:tabs>
          <w:tab w:val="left" w:pos="720"/>
        </w:tabs>
        <w:ind w:left="181"/>
        <w:rPr>
          <w:sz w:val="24"/>
          <w:szCs w:val="24"/>
        </w:rPr>
      </w:pPr>
    </w:p>
    <w:p w:rsidR="00CB3A5A" w:rsidRDefault="00AA32E4" w:rsidP="00CB3A5A">
      <w:pPr>
        <w:numPr>
          <w:ilvl w:val="0"/>
          <w:numId w:val="2"/>
        </w:numPr>
        <w:tabs>
          <w:tab w:val="left" w:pos="720"/>
        </w:tabs>
        <w:jc w:val="center"/>
        <w:rPr>
          <w:b/>
          <w:sz w:val="36"/>
          <w:szCs w:val="36"/>
        </w:rPr>
      </w:pPr>
      <w:r>
        <w:rPr>
          <w:noProof/>
          <w:szCs w:val="24"/>
        </w:rPr>
        <w:pict>
          <v:group id="_x0000_s1720" style="position:absolute;left:0;text-align:left;margin-left:56.7pt;margin-top:19.85pt;width:518.8pt;height:802.3pt;z-index:251648512;mso-position-horizontal-relative:page;mso-position-vertical-relative:page" coordsize="20000,20000" o:allowincell="f">
            <v:rect id="_x0000_s1721" style="position:absolute;width:20000;height:20000" filled="f" strokeweight="2pt"/>
            <v:line id="_x0000_s1722" style="position:absolute" from="1093,18949" to="1095,19989" strokeweight="2pt"/>
            <v:line id="_x0000_s1723" style="position:absolute" from="10,18941" to="19977,18942" strokeweight="2pt"/>
            <v:line id="_x0000_s1724" style="position:absolute" from="2186,18949" to="2188,19989" strokeweight="2pt"/>
            <v:line id="_x0000_s1725" style="position:absolute" from="4919,18949" to="4921,19989" strokeweight="2pt"/>
            <v:line id="_x0000_s1726" style="position:absolute" from="6557,18959" to="6559,19989" strokeweight="2pt"/>
            <v:line id="_x0000_s1727" style="position:absolute" from="7650,18949" to="7652,19979" strokeweight="2pt"/>
            <v:line id="_x0000_s1728" style="position:absolute" from="18905,18949" to="18909,19989" strokeweight="2pt"/>
            <v:line id="_x0000_s1729" style="position:absolute" from="10,19293" to="7631,19295" strokeweight="1pt"/>
            <v:line id="_x0000_s1730" style="position:absolute" from="10,19646" to="7631,19647" strokeweight="2pt"/>
            <v:line id="_x0000_s1731" style="position:absolute" from="18919,19296" to="19990,19297" strokeweight="1pt"/>
            <v:rect id="_x0000_s1732" style="position:absolute;left:54;top:19660;width:1000;height:309" filled="f" stroked="f" strokeweight=".25pt">
              <v:textbox inset="1pt,1pt,1pt,1pt">
                <w:txbxContent>
                  <w:p w:rsidR="00CB3A5A" w:rsidRDefault="00CB3A5A">
                    <w:pPr>
                      <w:pStyle w:val="a4"/>
                      <w:jc w:val="center"/>
                      <w:rPr>
                        <w:sz w:val="18"/>
                      </w:rPr>
                    </w:pPr>
                    <w:r>
                      <w:rPr>
                        <w:sz w:val="18"/>
                      </w:rPr>
                      <w:t>Изм.</w:t>
                    </w:r>
                  </w:p>
                </w:txbxContent>
              </v:textbox>
            </v:rect>
            <v:rect id="_x0000_s1733" style="position:absolute;left:1139;top:19660;width:1001;height:309" filled="f" stroked="f" strokeweight=".25pt">
              <v:textbox inset="1pt,1pt,1pt,1pt">
                <w:txbxContent>
                  <w:p w:rsidR="00CB3A5A" w:rsidRDefault="00CB3A5A">
                    <w:pPr>
                      <w:pStyle w:val="a4"/>
                      <w:jc w:val="center"/>
                      <w:rPr>
                        <w:sz w:val="18"/>
                      </w:rPr>
                    </w:pPr>
                    <w:r>
                      <w:rPr>
                        <w:sz w:val="18"/>
                      </w:rPr>
                      <w:t>Лист</w:t>
                    </w:r>
                  </w:p>
                </w:txbxContent>
              </v:textbox>
            </v:rect>
            <v:rect id="_x0000_s1734" style="position:absolute;left:2267;top:19660;width:2573;height:309" filled="f" stroked="f" strokeweight=".25pt">
              <v:textbox inset="1pt,1pt,1pt,1pt">
                <w:txbxContent>
                  <w:p w:rsidR="00CB3A5A" w:rsidRDefault="00CB3A5A">
                    <w:pPr>
                      <w:pStyle w:val="a4"/>
                      <w:jc w:val="center"/>
                      <w:rPr>
                        <w:sz w:val="18"/>
                      </w:rPr>
                    </w:pPr>
                    <w:r>
                      <w:rPr>
                        <w:sz w:val="18"/>
                      </w:rPr>
                      <w:t>№ докум.</w:t>
                    </w:r>
                  </w:p>
                </w:txbxContent>
              </v:textbox>
            </v:rect>
            <v:rect id="_x0000_s1735" style="position:absolute;left:4983;top:19660;width:1534;height:309" filled="f" stroked="f" strokeweight=".25pt">
              <v:textbox inset="1pt,1pt,1pt,1pt">
                <w:txbxContent>
                  <w:p w:rsidR="00CB3A5A" w:rsidRDefault="00CB3A5A">
                    <w:pPr>
                      <w:pStyle w:val="a4"/>
                      <w:jc w:val="center"/>
                      <w:rPr>
                        <w:sz w:val="18"/>
                      </w:rPr>
                    </w:pPr>
                    <w:r>
                      <w:rPr>
                        <w:sz w:val="18"/>
                      </w:rPr>
                      <w:t>Подпись</w:t>
                    </w:r>
                  </w:p>
                </w:txbxContent>
              </v:textbox>
            </v:rect>
            <v:rect id="_x0000_s1736" style="position:absolute;left:6604;top:19660;width:1000;height:309" filled="f" stroked="f" strokeweight=".25pt">
              <v:textbox inset="1pt,1pt,1pt,1pt">
                <w:txbxContent>
                  <w:p w:rsidR="00CB3A5A" w:rsidRDefault="00CB3A5A">
                    <w:pPr>
                      <w:pStyle w:val="a4"/>
                      <w:jc w:val="center"/>
                      <w:rPr>
                        <w:sz w:val="18"/>
                      </w:rPr>
                    </w:pPr>
                    <w:r>
                      <w:rPr>
                        <w:sz w:val="18"/>
                      </w:rPr>
                      <w:t>Дата</w:t>
                    </w:r>
                  </w:p>
                </w:txbxContent>
              </v:textbox>
            </v:rect>
            <v:rect id="_x0000_s1737" style="position:absolute;left:18949;top:18977;width:1001;height:309" filled="f" stroked="f" strokeweight=".25pt">
              <v:textbox inset="1pt,1pt,1pt,1pt">
                <w:txbxContent>
                  <w:p w:rsidR="00CB3A5A" w:rsidRDefault="00CB3A5A">
                    <w:pPr>
                      <w:pStyle w:val="a4"/>
                      <w:jc w:val="center"/>
                      <w:rPr>
                        <w:sz w:val="18"/>
                      </w:rPr>
                    </w:pPr>
                    <w:r>
                      <w:rPr>
                        <w:sz w:val="18"/>
                      </w:rPr>
                      <w:t>Лист</w:t>
                    </w:r>
                  </w:p>
                </w:txbxContent>
              </v:textbox>
            </v:rect>
            <v:rect id="_x0000_s1738" style="position:absolute;left:18949;top:19435;width:1001;height:423" filled="f" stroked="f" strokeweight=".25pt">
              <v:textbox inset="1pt,1pt,1pt,1pt">
                <w:txbxContent>
                  <w:p w:rsidR="00CB3A5A" w:rsidRDefault="006C3A76">
                    <w:pPr>
                      <w:pStyle w:val="a4"/>
                      <w:jc w:val="center"/>
                      <w:rPr>
                        <w:sz w:val="24"/>
                      </w:rPr>
                    </w:pPr>
                    <w:r>
                      <w:rPr>
                        <w:noProof/>
                        <w:sz w:val="24"/>
                      </w:rPr>
                      <w:t>29</w:t>
                    </w:r>
                  </w:p>
                </w:txbxContent>
              </v:textbox>
            </v:rect>
            <v:rect id="_x0000_s1739" style="position:absolute;left:7745;top:19221;width:11075;height:477" filled="f" stroked="f" strokeweight=".25pt">
              <v:textbox inset="1pt,1pt,1pt,1pt">
                <w:txbxContent>
                  <w:p w:rsidR="00CB3A5A" w:rsidRPr="006D02B3" w:rsidRDefault="006D02B3" w:rsidP="00E0025C">
                    <w:pPr>
                      <w:pStyle w:val="a4"/>
                      <w:jc w:val="center"/>
                    </w:pPr>
                    <w:r>
                      <w:t>КП.2016.13.00.ПЗ</w:t>
                    </w:r>
                  </w:p>
                </w:txbxContent>
              </v:textbox>
            </v:rect>
            <w10:wrap anchorx="page" anchory="page"/>
            <w10:anchorlock/>
          </v:group>
        </w:pict>
      </w:r>
      <w:r w:rsidR="00CB3A5A" w:rsidRPr="00CB3A5A">
        <w:rPr>
          <w:b/>
          <w:sz w:val="36"/>
          <w:szCs w:val="36"/>
        </w:rPr>
        <w:t>Сметно-финансовый расчет</w:t>
      </w:r>
    </w:p>
    <w:p w:rsidR="00CB3A5A" w:rsidRDefault="00CB3A5A" w:rsidP="00CB3A5A">
      <w:pPr>
        <w:tabs>
          <w:tab w:val="left" w:pos="720"/>
        </w:tabs>
        <w:jc w:val="center"/>
        <w:rPr>
          <w:b/>
          <w:sz w:val="36"/>
          <w:szCs w:val="36"/>
        </w:rPr>
      </w:pPr>
    </w:p>
    <w:p w:rsidR="00CB3A5A" w:rsidRDefault="00CB3A5A" w:rsidP="00CB3A5A">
      <w:pPr>
        <w:tabs>
          <w:tab w:val="left" w:pos="720"/>
        </w:tabs>
        <w:ind w:left="181"/>
        <w:rPr>
          <w:sz w:val="24"/>
          <w:szCs w:val="24"/>
        </w:rPr>
      </w:pPr>
      <w:r>
        <w:rPr>
          <w:sz w:val="24"/>
          <w:szCs w:val="24"/>
        </w:rPr>
        <w:t xml:space="preserve">                                                                                                                    </w:t>
      </w:r>
      <w:r w:rsidR="00643FE7">
        <w:rPr>
          <w:sz w:val="24"/>
          <w:szCs w:val="24"/>
        </w:rPr>
        <w:t xml:space="preserve">                   </w:t>
      </w:r>
      <w:r>
        <w:rPr>
          <w:sz w:val="24"/>
          <w:szCs w:val="24"/>
        </w:rPr>
        <w:t>таблица № 4</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2002"/>
        <w:gridCol w:w="2003"/>
        <w:gridCol w:w="1755"/>
      </w:tblGrid>
      <w:tr w:rsidR="00CB3A5A" w:rsidRPr="00161CF2" w:rsidTr="00161CF2">
        <w:tc>
          <w:tcPr>
            <w:tcW w:w="720" w:type="dxa"/>
            <w:shd w:val="clear" w:color="auto" w:fill="auto"/>
          </w:tcPr>
          <w:p w:rsidR="00CB3A5A" w:rsidRPr="00161CF2" w:rsidRDefault="00CB3A5A" w:rsidP="00161CF2">
            <w:pPr>
              <w:tabs>
                <w:tab w:val="left" w:pos="720"/>
              </w:tabs>
              <w:jc w:val="center"/>
              <w:rPr>
                <w:sz w:val="24"/>
                <w:szCs w:val="24"/>
              </w:rPr>
            </w:pPr>
            <w:r w:rsidRPr="00161CF2">
              <w:rPr>
                <w:sz w:val="24"/>
                <w:szCs w:val="24"/>
              </w:rPr>
              <w:t>№</w:t>
            </w:r>
          </w:p>
        </w:tc>
        <w:tc>
          <w:tcPr>
            <w:tcW w:w="2880" w:type="dxa"/>
            <w:shd w:val="clear" w:color="auto" w:fill="auto"/>
          </w:tcPr>
          <w:p w:rsidR="00CB3A5A" w:rsidRPr="00161CF2" w:rsidRDefault="00CB3A5A" w:rsidP="00161CF2">
            <w:pPr>
              <w:tabs>
                <w:tab w:val="left" w:pos="720"/>
              </w:tabs>
              <w:jc w:val="center"/>
              <w:rPr>
                <w:sz w:val="24"/>
                <w:szCs w:val="24"/>
              </w:rPr>
            </w:pPr>
            <w:r w:rsidRPr="00161CF2">
              <w:rPr>
                <w:sz w:val="24"/>
                <w:szCs w:val="24"/>
              </w:rPr>
              <w:t>Наименование работ</w:t>
            </w:r>
          </w:p>
        </w:tc>
        <w:tc>
          <w:tcPr>
            <w:tcW w:w="2002" w:type="dxa"/>
            <w:shd w:val="clear" w:color="auto" w:fill="auto"/>
          </w:tcPr>
          <w:p w:rsidR="00CB3A5A" w:rsidRPr="00161CF2" w:rsidRDefault="007941AE" w:rsidP="00161CF2">
            <w:pPr>
              <w:tabs>
                <w:tab w:val="left" w:pos="720"/>
              </w:tabs>
              <w:jc w:val="center"/>
              <w:rPr>
                <w:sz w:val="24"/>
                <w:szCs w:val="24"/>
              </w:rPr>
            </w:pPr>
            <w:r w:rsidRPr="00161CF2">
              <w:rPr>
                <w:sz w:val="24"/>
                <w:szCs w:val="24"/>
              </w:rPr>
              <w:t>Стоимость 1км.</w:t>
            </w:r>
          </w:p>
          <w:p w:rsidR="007941AE" w:rsidRPr="00161CF2" w:rsidRDefault="007941AE" w:rsidP="00161CF2">
            <w:pPr>
              <w:tabs>
                <w:tab w:val="left" w:pos="720"/>
              </w:tabs>
              <w:jc w:val="center"/>
              <w:rPr>
                <w:sz w:val="24"/>
                <w:szCs w:val="24"/>
              </w:rPr>
            </w:pPr>
            <w:r w:rsidRPr="00161CF2">
              <w:rPr>
                <w:sz w:val="24"/>
                <w:szCs w:val="24"/>
              </w:rPr>
              <w:t>в рулях</w:t>
            </w:r>
          </w:p>
        </w:tc>
        <w:tc>
          <w:tcPr>
            <w:tcW w:w="2003" w:type="dxa"/>
            <w:shd w:val="clear" w:color="auto" w:fill="auto"/>
          </w:tcPr>
          <w:p w:rsidR="00CB3A5A" w:rsidRPr="00161CF2" w:rsidRDefault="007941AE" w:rsidP="00161CF2">
            <w:pPr>
              <w:tabs>
                <w:tab w:val="left" w:pos="720"/>
              </w:tabs>
              <w:jc w:val="center"/>
              <w:rPr>
                <w:sz w:val="24"/>
                <w:szCs w:val="24"/>
              </w:rPr>
            </w:pPr>
            <w:r w:rsidRPr="00161CF2">
              <w:rPr>
                <w:sz w:val="24"/>
                <w:szCs w:val="24"/>
              </w:rPr>
              <w:t>Количество</w:t>
            </w:r>
          </w:p>
          <w:p w:rsidR="007941AE" w:rsidRPr="00161CF2" w:rsidRDefault="007941AE" w:rsidP="00161CF2">
            <w:pPr>
              <w:tabs>
                <w:tab w:val="left" w:pos="720"/>
              </w:tabs>
              <w:jc w:val="center"/>
              <w:rPr>
                <w:sz w:val="24"/>
                <w:szCs w:val="24"/>
              </w:rPr>
            </w:pPr>
            <w:r w:rsidRPr="00161CF2">
              <w:rPr>
                <w:sz w:val="24"/>
                <w:szCs w:val="24"/>
              </w:rPr>
              <w:t>километров</w:t>
            </w:r>
          </w:p>
        </w:tc>
        <w:tc>
          <w:tcPr>
            <w:tcW w:w="1755" w:type="dxa"/>
            <w:shd w:val="clear" w:color="auto" w:fill="auto"/>
          </w:tcPr>
          <w:p w:rsidR="00CB3A5A" w:rsidRPr="00161CF2" w:rsidRDefault="007941AE" w:rsidP="00161CF2">
            <w:pPr>
              <w:tabs>
                <w:tab w:val="left" w:pos="720"/>
              </w:tabs>
              <w:jc w:val="center"/>
              <w:rPr>
                <w:sz w:val="24"/>
                <w:szCs w:val="24"/>
              </w:rPr>
            </w:pPr>
            <w:r w:rsidRPr="00161CF2">
              <w:rPr>
                <w:sz w:val="24"/>
                <w:szCs w:val="24"/>
              </w:rPr>
              <w:t>Общая</w:t>
            </w:r>
          </w:p>
          <w:p w:rsidR="007941AE" w:rsidRPr="00161CF2" w:rsidRDefault="007941AE" w:rsidP="00161CF2">
            <w:pPr>
              <w:tabs>
                <w:tab w:val="left" w:pos="720"/>
              </w:tabs>
              <w:jc w:val="center"/>
              <w:rPr>
                <w:sz w:val="24"/>
                <w:szCs w:val="24"/>
              </w:rPr>
            </w:pPr>
            <w:r w:rsidRPr="00161CF2">
              <w:rPr>
                <w:sz w:val="24"/>
                <w:szCs w:val="24"/>
              </w:rPr>
              <w:t>стоимость</w:t>
            </w:r>
          </w:p>
        </w:tc>
      </w:tr>
      <w:tr w:rsidR="00CB3A5A" w:rsidRPr="00161CF2" w:rsidTr="00161CF2">
        <w:tc>
          <w:tcPr>
            <w:tcW w:w="720" w:type="dxa"/>
            <w:shd w:val="clear" w:color="auto" w:fill="auto"/>
          </w:tcPr>
          <w:p w:rsidR="00CB3A5A" w:rsidRPr="00161CF2" w:rsidRDefault="007941AE" w:rsidP="00161CF2">
            <w:pPr>
              <w:tabs>
                <w:tab w:val="left" w:pos="720"/>
              </w:tabs>
              <w:jc w:val="center"/>
              <w:rPr>
                <w:sz w:val="24"/>
                <w:szCs w:val="24"/>
              </w:rPr>
            </w:pPr>
            <w:r w:rsidRPr="00161CF2">
              <w:rPr>
                <w:sz w:val="24"/>
                <w:szCs w:val="24"/>
              </w:rPr>
              <w:t>1.</w:t>
            </w:r>
          </w:p>
        </w:tc>
        <w:tc>
          <w:tcPr>
            <w:tcW w:w="2880" w:type="dxa"/>
            <w:shd w:val="clear" w:color="auto" w:fill="auto"/>
          </w:tcPr>
          <w:p w:rsidR="00CB3A5A" w:rsidRPr="00161CF2" w:rsidRDefault="007941AE" w:rsidP="00161CF2">
            <w:pPr>
              <w:tabs>
                <w:tab w:val="left" w:pos="720"/>
              </w:tabs>
              <w:jc w:val="center"/>
              <w:rPr>
                <w:sz w:val="24"/>
                <w:szCs w:val="24"/>
              </w:rPr>
            </w:pPr>
            <w:r w:rsidRPr="00161CF2">
              <w:rPr>
                <w:sz w:val="24"/>
                <w:szCs w:val="24"/>
              </w:rPr>
              <w:t>Строительные работы</w:t>
            </w:r>
          </w:p>
        </w:tc>
        <w:tc>
          <w:tcPr>
            <w:tcW w:w="2002" w:type="dxa"/>
            <w:shd w:val="clear" w:color="auto" w:fill="auto"/>
          </w:tcPr>
          <w:p w:rsidR="00CB3A5A" w:rsidRPr="00161CF2" w:rsidRDefault="007941AE" w:rsidP="00161CF2">
            <w:pPr>
              <w:tabs>
                <w:tab w:val="left" w:pos="720"/>
              </w:tabs>
              <w:jc w:val="center"/>
              <w:rPr>
                <w:sz w:val="24"/>
                <w:szCs w:val="24"/>
              </w:rPr>
            </w:pPr>
            <w:r w:rsidRPr="00161CF2">
              <w:rPr>
                <w:sz w:val="24"/>
                <w:szCs w:val="24"/>
              </w:rPr>
              <w:t>5.000</w:t>
            </w:r>
          </w:p>
        </w:tc>
        <w:tc>
          <w:tcPr>
            <w:tcW w:w="2003" w:type="dxa"/>
            <w:shd w:val="clear" w:color="auto" w:fill="auto"/>
          </w:tcPr>
          <w:p w:rsidR="00CB3A5A" w:rsidRPr="00161CF2" w:rsidRDefault="007941AE" w:rsidP="00161CF2">
            <w:pPr>
              <w:tabs>
                <w:tab w:val="left" w:pos="720"/>
              </w:tabs>
              <w:jc w:val="center"/>
              <w:rPr>
                <w:sz w:val="24"/>
                <w:szCs w:val="24"/>
              </w:rPr>
            </w:pPr>
            <w:r w:rsidRPr="00161CF2">
              <w:rPr>
                <w:sz w:val="24"/>
                <w:szCs w:val="24"/>
              </w:rPr>
              <w:t>144,3</w:t>
            </w:r>
          </w:p>
        </w:tc>
        <w:tc>
          <w:tcPr>
            <w:tcW w:w="1755" w:type="dxa"/>
            <w:shd w:val="clear" w:color="auto" w:fill="auto"/>
          </w:tcPr>
          <w:p w:rsidR="00CB3A5A" w:rsidRPr="00161CF2" w:rsidRDefault="007941AE" w:rsidP="00161CF2">
            <w:pPr>
              <w:tabs>
                <w:tab w:val="left" w:pos="720"/>
              </w:tabs>
              <w:jc w:val="center"/>
              <w:rPr>
                <w:sz w:val="24"/>
                <w:szCs w:val="24"/>
              </w:rPr>
            </w:pPr>
            <w:r w:rsidRPr="00161CF2">
              <w:rPr>
                <w:sz w:val="24"/>
                <w:szCs w:val="24"/>
              </w:rPr>
              <w:t>721,500</w:t>
            </w:r>
          </w:p>
        </w:tc>
      </w:tr>
      <w:tr w:rsidR="00CB3A5A" w:rsidRPr="00161CF2" w:rsidTr="00161CF2">
        <w:tc>
          <w:tcPr>
            <w:tcW w:w="720" w:type="dxa"/>
            <w:shd w:val="clear" w:color="auto" w:fill="auto"/>
          </w:tcPr>
          <w:p w:rsidR="00CB3A5A" w:rsidRPr="00161CF2" w:rsidRDefault="007941AE" w:rsidP="00161CF2">
            <w:pPr>
              <w:tabs>
                <w:tab w:val="left" w:pos="720"/>
              </w:tabs>
              <w:jc w:val="center"/>
              <w:rPr>
                <w:sz w:val="24"/>
                <w:szCs w:val="24"/>
              </w:rPr>
            </w:pPr>
            <w:r w:rsidRPr="00161CF2">
              <w:rPr>
                <w:sz w:val="24"/>
                <w:szCs w:val="24"/>
              </w:rPr>
              <w:t>2.</w:t>
            </w:r>
          </w:p>
        </w:tc>
        <w:tc>
          <w:tcPr>
            <w:tcW w:w="2880" w:type="dxa"/>
            <w:shd w:val="clear" w:color="auto" w:fill="auto"/>
          </w:tcPr>
          <w:p w:rsidR="00CB3A5A" w:rsidRPr="00161CF2" w:rsidRDefault="007941AE" w:rsidP="00161CF2">
            <w:pPr>
              <w:tabs>
                <w:tab w:val="left" w:pos="720"/>
              </w:tabs>
              <w:jc w:val="center"/>
              <w:rPr>
                <w:sz w:val="24"/>
                <w:szCs w:val="24"/>
              </w:rPr>
            </w:pPr>
            <w:r w:rsidRPr="00161CF2">
              <w:rPr>
                <w:sz w:val="24"/>
                <w:szCs w:val="24"/>
              </w:rPr>
              <w:t>Монтажные работы</w:t>
            </w:r>
          </w:p>
        </w:tc>
        <w:tc>
          <w:tcPr>
            <w:tcW w:w="2002" w:type="dxa"/>
            <w:shd w:val="clear" w:color="auto" w:fill="auto"/>
          </w:tcPr>
          <w:p w:rsidR="00CB3A5A" w:rsidRPr="00161CF2" w:rsidRDefault="007941AE" w:rsidP="00161CF2">
            <w:pPr>
              <w:tabs>
                <w:tab w:val="left" w:pos="720"/>
              </w:tabs>
              <w:jc w:val="center"/>
              <w:rPr>
                <w:sz w:val="24"/>
                <w:szCs w:val="24"/>
              </w:rPr>
            </w:pPr>
            <w:r w:rsidRPr="00161CF2">
              <w:rPr>
                <w:sz w:val="24"/>
                <w:szCs w:val="24"/>
              </w:rPr>
              <w:t>13.000</w:t>
            </w:r>
          </w:p>
        </w:tc>
        <w:tc>
          <w:tcPr>
            <w:tcW w:w="2003" w:type="dxa"/>
            <w:shd w:val="clear" w:color="auto" w:fill="auto"/>
          </w:tcPr>
          <w:p w:rsidR="00CB3A5A" w:rsidRPr="00161CF2" w:rsidRDefault="007941AE" w:rsidP="00161CF2">
            <w:pPr>
              <w:tabs>
                <w:tab w:val="left" w:pos="720"/>
              </w:tabs>
              <w:jc w:val="center"/>
              <w:rPr>
                <w:sz w:val="24"/>
                <w:szCs w:val="24"/>
              </w:rPr>
            </w:pPr>
            <w:r w:rsidRPr="00161CF2">
              <w:rPr>
                <w:sz w:val="24"/>
                <w:szCs w:val="24"/>
              </w:rPr>
              <w:t>144,3</w:t>
            </w:r>
          </w:p>
        </w:tc>
        <w:tc>
          <w:tcPr>
            <w:tcW w:w="1755" w:type="dxa"/>
            <w:shd w:val="clear" w:color="auto" w:fill="auto"/>
          </w:tcPr>
          <w:p w:rsidR="00CB3A5A" w:rsidRPr="00161CF2" w:rsidRDefault="007941AE" w:rsidP="00161CF2">
            <w:pPr>
              <w:tabs>
                <w:tab w:val="left" w:pos="720"/>
              </w:tabs>
              <w:jc w:val="center"/>
              <w:rPr>
                <w:sz w:val="24"/>
                <w:szCs w:val="24"/>
              </w:rPr>
            </w:pPr>
            <w:r w:rsidRPr="00161CF2">
              <w:rPr>
                <w:sz w:val="24"/>
                <w:szCs w:val="24"/>
              </w:rPr>
              <w:t>1,875,900</w:t>
            </w:r>
          </w:p>
        </w:tc>
      </w:tr>
      <w:tr w:rsidR="00CB3A5A" w:rsidRPr="00161CF2" w:rsidTr="00161CF2">
        <w:tc>
          <w:tcPr>
            <w:tcW w:w="720" w:type="dxa"/>
            <w:shd w:val="clear" w:color="auto" w:fill="auto"/>
          </w:tcPr>
          <w:p w:rsidR="00CB3A5A" w:rsidRPr="00161CF2" w:rsidRDefault="00CB3A5A" w:rsidP="00161CF2">
            <w:pPr>
              <w:tabs>
                <w:tab w:val="left" w:pos="720"/>
              </w:tabs>
              <w:jc w:val="center"/>
              <w:rPr>
                <w:sz w:val="24"/>
                <w:szCs w:val="24"/>
              </w:rPr>
            </w:pPr>
          </w:p>
        </w:tc>
        <w:tc>
          <w:tcPr>
            <w:tcW w:w="2880" w:type="dxa"/>
            <w:shd w:val="clear" w:color="auto" w:fill="auto"/>
          </w:tcPr>
          <w:p w:rsidR="00CB3A5A" w:rsidRPr="00161CF2" w:rsidRDefault="007941AE" w:rsidP="00161CF2">
            <w:pPr>
              <w:tabs>
                <w:tab w:val="left" w:pos="720"/>
              </w:tabs>
              <w:jc w:val="center"/>
              <w:rPr>
                <w:sz w:val="24"/>
                <w:szCs w:val="24"/>
              </w:rPr>
            </w:pPr>
            <w:r w:rsidRPr="00161CF2">
              <w:rPr>
                <w:sz w:val="24"/>
                <w:szCs w:val="24"/>
              </w:rPr>
              <w:t xml:space="preserve">Всего строительно-монтажные работы </w:t>
            </w:r>
          </w:p>
        </w:tc>
        <w:tc>
          <w:tcPr>
            <w:tcW w:w="2002" w:type="dxa"/>
            <w:shd w:val="clear" w:color="auto" w:fill="auto"/>
          </w:tcPr>
          <w:p w:rsidR="00CB3A5A" w:rsidRPr="00161CF2" w:rsidRDefault="00CB3A5A" w:rsidP="00161CF2">
            <w:pPr>
              <w:tabs>
                <w:tab w:val="left" w:pos="720"/>
              </w:tabs>
              <w:jc w:val="center"/>
              <w:rPr>
                <w:sz w:val="24"/>
                <w:szCs w:val="24"/>
              </w:rPr>
            </w:pPr>
          </w:p>
        </w:tc>
        <w:tc>
          <w:tcPr>
            <w:tcW w:w="2003" w:type="dxa"/>
            <w:shd w:val="clear" w:color="auto" w:fill="auto"/>
          </w:tcPr>
          <w:p w:rsidR="00CB3A5A" w:rsidRPr="00161CF2" w:rsidRDefault="00CB3A5A" w:rsidP="00161CF2">
            <w:pPr>
              <w:tabs>
                <w:tab w:val="left" w:pos="720"/>
              </w:tabs>
              <w:jc w:val="center"/>
              <w:rPr>
                <w:sz w:val="24"/>
                <w:szCs w:val="24"/>
              </w:rPr>
            </w:pPr>
          </w:p>
        </w:tc>
        <w:tc>
          <w:tcPr>
            <w:tcW w:w="1755" w:type="dxa"/>
            <w:shd w:val="clear" w:color="auto" w:fill="auto"/>
          </w:tcPr>
          <w:p w:rsidR="00CB3A5A" w:rsidRPr="00161CF2" w:rsidRDefault="00643FE7" w:rsidP="00161CF2">
            <w:pPr>
              <w:tabs>
                <w:tab w:val="left" w:pos="720"/>
              </w:tabs>
              <w:jc w:val="center"/>
              <w:rPr>
                <w:sz w:val="24"/>
                <w:szCs w:val="24"/>
              </w:rPr>
            </w:pPr>
            <w:r w:rsidRPr="00161CF2">
              <w:rPr>
                <w:sz w:val="24"/>
                <w:szCs w:val="24"/>
              </w:rPr>
              <w:t>2,597,400</w:t>
            </w:r>
          </w:p>
        </w:tc>
      </w:tr>
    </w:tbl>
    <w:p w:rsidR="00CB3A5A" w:rsidRDefault="00CB3A5A" w:rsidP="00CB3A5A">
      <w:pPr>
        <w:tabs>
          <w:tab w:val="left" w:pos="720"/>
        </w:tabs>
        <w:ind w:left="181"/>
        <w:rPr>
          <w:sz w:val="24"/>
          <w:szCs w:val="24"/>
        </w:rPr>
      </w:pPr>
    </w:p>
    <w:p w:rsidR="00643FE7" w:rsidRDefault="00643FE7" w:rsidP="00CB3A5A">
      <w:pPr>
        <w:tabs>
          <w:tab w:val="left" w:pos="720"/>
        </w:tabs>
        <w:ind w:left="181"/>
        <w:rPr>
          <w:sz w:val="24"/>
          <w:szCs w:val="24"/>
        </w:rPr>
      </w:pPr>
    </w:p>
    <w:p w:rsidR="00643FE7" w:rsidRDefault="00643FE7" w:rsidP="00643FE7">
      <w:pPr>
        <w:tabs>
          <w:tab w:val="left" w:pos="720"/>
        </w:tabs>
        <w:ind w:left="181"/>
        <w:jc w:val="center"/>
        <w:rPr>
          <w:sz w:val="24"/>
          <w:szCs w:val="24"/>
        </w:rPr>
      </w:pPr>
      <w:r>
        <w:rPr>
          <w:sz w:val="24"/>
          <w:szCs w:val="24"/>
        </w:rPr>
        <w:t>Спецификация оборудования, устанавливаемого</w:t>
      </w:r>
    </w:p>
    <w:p w:rsidR="00643FE7" w:rsidRDefault="00643FE7" w:rsidP="00643FE7">
      <w:pPr>
        <w:tabs>
          <w:tab w:val="left" w:pos="720"/>
        </w:tabs>
        <w:ind w:left="181"/>
        <w:jc w:val="center"/>
        <w:rPr>
          <w:sz w:val="24"/>
          <w:szCs w:val="24"/>
        </w:rPr>
      </w:pPr>
      <w:r>
        <w:rPr>
          <w:sz w:val="24"/>
          <w:szCs w:val="24"/>
        </w:rPr>
        <w:t>по данному проекту</w:t>
      </w:r>
    </w:p>
    <w:p w:rsidR="00643FE7" w:rsidRDefault="00643FE7" w:rsidP="00643FE7">
      <w:pPr>
        <w:tabs>
          <w:tab w:val="left" w:pos="720"/>
        </w:tabs>
        <w:ind w:left="181"/>
        <w:jc w:val="center"/>
        <w:rPr>
          <w:sz w:val="24"/>
          <w:szCs w:val="24"/>
        </w:rPr>
      </w:pPr>
    </w:p>
    <w:p w:rsidR="00031091" w:rsidRDefault="00031091" w:rsidP="00031091">
      <w:pPr>
        <w:tabs>
          <w:tab w:val="left" w:pos="720"/>
        </w:tabs>
        <w:ind w:left="181"/>
        <w:rPr>
          <w:sz w:val="24"/>
          <w:szCs w:val="24"/>
        </w:rPr>
      </w:pPr>
      <w:r>
        <w:rPr>
          <w:sz w:val="24"/>
          <w:szCs w:val="24"/>
        </w:rPr>
        <w:t xml:space="preserve">                                                                                                                                       таблица № 5</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280"/>
        <w:gridCol w:w="3240"/>
        <w:gridCol w:w="1292"/>
        <w:gridCol w:w="868"/>
        <w:gridCol w:w="1080"/>
        <w:gridCol w:w="1260"/>
      </w:tblGrid>
      <w:tr w:rsidR="00031091" w:rsidRPr="00161CF2" w:rsidTr="00161CF2">
        <w:tc>
          <w:tcPr>
            <w:tcW w:w="520" w:type="dxa"/>
            <w:vMerge w:val="restart"/>
            <w:shd w:val="clear" w:color="auto" w:fill="auto"/>
          </w:tcPr>
          <w:p w:rsidR="00031091" w:rsidRPr="00161CF2" w:rsidRDefault="00031091" w:rsidP="00161CF2">
            <w:pPr>
              <w:tabs>
                <w:tab w:val="left" w:pos="720"/>
              </w:tabs>
              <w:jc w:val="center"/>
              <w:rPr>
                <w:b/>
                <w:sz w:val="24"/>
                <w:szCs w:val="24"/>
              </w:rPr>
            </w:pPr>
          </w:p>
          <w:p w:rsidR="00031091" w:rsidRPr="00161CF2" w:rsidRDefault="00031091" w:rsidP="00161CF2">
            <w:pPr>
              <w:tabs>
                <w:tab w:val="left" w:pos="720"/>
              </w:tabs>
              <w:jc w:val="center"/>
              <w:rPr>
                <w:b/>
                <w:sz w:val="24"/>
                <w:szCs w:val="24"/>
              </w:rPr>
            </w:pPr>
            <w:r w:rsidRPr="00161CF2">
              <w:rPr>
                <w:b/>
                <w:sz w:val="24"/>
                <w:szCs w:val="24"/>
              </w:rPr>
              <w:t>№</w:t>
            </w:r>
          </w:p>
        </w:tc>
        <w:tc>
          <w:tcPr>
            <w:tcW w:w="1280" w:type="dxa"/>
            <w:vMerge w:val="restart"/>
            <w:shd w:val="clear" w:color="auto" w:fill="auto"/>
          </w:tcPr>
          <w:p w:rsidR="00031091" w:rsidRPr="00161CF2" w:rsidRDefault="00031091" w:rsidP="00161CF2">
            <w:pPr>
              <w:tabs>
                <w:tab w:val="left" w:pos="720"/>
              </w:tabs>
              <w:jc w:val="center"/>
              <w:rPr>
                <w:b/>
                <w:sz w:val="24"/>
                <w:szCs w:val="24"/>
              </w:rPr>
            </w:pPr>
          </w:p>
          <w:p w:rsidR="00031091" w:rsidRPr="00161CF2" w:rsidRDefault="00031091" w:rsidP="00161CF2">
            <w:pPr>
              <w:tabs>
                <w:tab w:val="left" w:pos="720"/>
              </w:tabs>
              <w:jc w:val="center"/>
              <w:rPr>
                <w:b/>
                <w:sz w:val="24"/>
                <w:szCs w:val="24"/>
              </w:rPr>
            </w:pPr>
            <w:r w:rsidRPr="00161CF2">
              <w:rPr>
                <w:b/>
                <w:sz w:val="24"/>
                <w:szCs w:val="24"/>
              </w:rPr>
              <w:t>Прейскурант</w:t>
            </w:r>
          </w:p>
          <w:p w:rsidR="00031091" w:rsidRPr="00161CF2" w:rsidRDefault="00031091" w:rsidP="00161CF2">
            <w:pPr>
              <w:tabs>
                <w:tab w:val="left" w:pos="720"/>
              </w:tabs>
              <w:jc w:val="center"/>
              <w:rPr>
                <w:b/>
                <w:sz w:val="24"/>
                <w:szCs w:val="24"/>
              </w:rPr>
            </w:pPr>
            <w:r w:rsidRPr="00161CF2">
              <w:rPr>
                <w:b/>
                <w:sz w:val="24"/>
                <w:szCs w:val="24"/>
              </w:rPr>
              <w:t>№</w:t>
            </w:r>
          </w:p>
        </w:tc>
        <w:tc>
          <w:tcPr>
            <w:tcW w:w="3240" w:type="dxa"/>
            <w:vMerge w:val="restart"/>
            <w:shd w:val="clear" w:color="auto" w:fill="auto"/>
          </w:tcPr>
          <w:p w:rsidR="00031091" w:rsidRPr="00161CF2" w:rsidRDefault="00031091" w:rsidP="00161CF2">
            <w:pPr>
              <w:tabs>
                <w:tab w:val="left" w:pos="720"/>
              </w:tabs>
              <w:jc w:val="center"/>
              <w:rPr>
                <w:b/>
                <w:sz w:val="24"/>
                <w:szCs w:val="24"/>
              </w:rPr>
            </w:pPr>
          </w:p>
          <w:p w:rsidR="00031091" w:rsidRPr="00161CF2" w:rsidRDefault="00031091" w:rsidP="00161CF2">
            <w:pPr>
              <w:tabs>
                <w:tab w:val="left" w:pos="720"/>
              </w:tabs>
              <w:jc w:val="center"/>
              <w:rPr>
                <w:b/>
                <w:sz w:val="24"/>
                <w:szCs w:val="24"/>
              </w:rPr>
            </w:pPr>
            <w:r w:rsidRPr="00161CF2">
              <w:rPr>
                <w:b/>
                <w:sz w:val="24"/>
                <w:szCs w:val="24"/>
              </w:rPr>
              <w:t>Наименование</w:t>
            </w:r>
          </w:p>
          <w:p w:rsidR="00031091" w:rsidRPr="00161CF2" w:rsidRDefault="00031091" w:rsidP="00161CF2">
            <w:pPr>
              <w:tabs>
                <w:tab w:val="left" w:pos="720"/>
              </w:tabs>
              <w:jc w:val="center"/>
              <w:rPr>
                <w:b/>
                <w:sz w:val="24"/>
                <w:szCs w:val="24"/>
              </w:rPr>
            </w:pPr>
            <w:r w:rsidRPr="00161CF2">
              <w:rPr>
                <w:b/>
                <w:sz w:val="24"/>
                <w:szCs w:val="24"/>
              </w:rPr>
              <w:t>оборудования</w:t>
            </w:r>
          </w:p>
        </w:tc>
        <w:tc>
          <w:tcPr>
            <w:tcW w:w="1292" w:type="dxa"/>
            <w:vMerge w:val="restart"/>
            <w:shd w:val="clear" w:color="auto" w:fill="auto"/>
          </w:tcPr>
          <w:p w:rsidR="00031091" w:rsidRPr="00161CF2" w:rsidRDefault="00031091" w:rsidP="00161CF2">
            <w:pPr>
              <w:tabs>
                <w:tab w:val="left" w:pos="720"/>
              </w:tabs>
              <w:jc w:val="center"/>
              <w:rPr>
                <w:b/>
                <w:sz w:val="24"/>
                <w:szCs w:val="24"/>
              </w:rPr>
            </w:pPr>
          </w:p>
          <w:p w:rsidR="00031091" w:rsidRPr="00161CF2" w:rsidRDefault="00031091" w:rsidP="00161CF2">
            <w:pPr>
              <w:tabs>
                <w:tab w:val="left" w:pos="720"/>
              </w:tabs>
              <w:jc w:val="center"/>
              <w:rPr>
                <w:b/>
                <w:sz w:val="24"/>
                <w:szCs w:val="24"/>
              </w:rPr>
            </w:pPr>
            <w:r w:rsidRPr="00161CF2">
              <w:rPr>
                <w:b/>
                <w:sz w:val="24"/>
                <w:szCs w:val="24"/>
              </w:rPr>
              <w:t>Единица</w:t>
            </w:r>
          </w:p>
          <w:p w:rsidR="00031091" w:rsidRPr="00161CF2" w:rsidRDefault="00031091" w:rsidP="00161CF2">
            <w:pPr>
              <w:tabs>
                <w:tab w:val="left" w:pos="720"/>
              </w:tabs>
              <w:jc w:val="center"/>
              <w:rPr>
                <w:b/>
                <w:sz w:val="24"/>
                <w:szCs w:val="24"/>
              </w:rPr>
            </w:pPr>
            <w:r w:rsidRPr="00161CF2">
              <w:rPr>
                <w:b/>
                <w:sz w:val="24"/>
                <w:szCs w:val="24"/>
              </w:rPr>
              <w:t>измерения</w:t>
            </w:r>
          </w:p>
        </w:tc>
        <w:tc>
          <w:tcPr>
            <w:tcW w:w="868" w:type="dxa"/>
            <w:vMerge w:val="restart"/>
            <w:shd w:val="clear" w:color="auto" w:fill="auto"/>
          </w:tcPr>
          <w:p w:rsidR="00031091" w:rsidRPr="00161CF2" w:rsidRDefault="00031091" w:rsidP="00161CF2">
            <w:pPr>
              <w:tabs>
                <w:tab w:val="left" w:pos="720"/>
              </w:tabs>
              <w:jc w:val="center"/>
              <w:rPr>
                <w:b/>
                <w:sz w:val="24"/>
                <w:szCs w:val="24"/>
              </w:rPr>
            </w:pPr>
          </w:p>
          <w:p w:rsidR="00031091" w:rsidRPr="00161CF2" w:rsidRDefault="00031091" w:rsidP="00161CF2">
            <w:pPr>
              <w:tabs>
                <w:tab w:val="left" w:pos="720"/>
              </w:tabs>
              <w:jc w:val="center"/>
              <w:rPr>
                <w:b/>
                <w:sz w:val="24"/>
                <w:szCs w:val="24"/>
              </w:rPr>
            </w:pPr>
            <w:r w:rsidRPr="00161CF2">
              <w:rPr>
                <w:b/>
                <w:sz w:val="24"/>
                <w:szCs w:val="24"/>
              </w:rPr>
              <w:t>Количество</w:t>
            </w:r>
          </w:p>
        </w:tc>
        <w:tc>
          <w:tcPr>
            <w:tcW w:w="2340" w:type="dxa"/>
            <w:gridSpan w:val="2"/>
            <w:shd w:val="clear" w:color="auto" w:fill="auto"/>
          </w:tcPr>
          <w:p w:rsidR="00031091" w:rsidRPr="00161CF2" w:rsidRDefault="00031091" w:rsidP="00161CF2">
            <w:pPr>
              <w:tabs>
                <w:tab w:val="left" w:pos="720"/>
              </w:tabs>
              <w:jc w:val="center"/>
              <w:rPr>
                <w:b/>
                <w:sz w:val="24"/>
                <w:szCs w:val="24"/>
              </w:rPr>
            </w:pPr>
            <w:r w:rsidRPr="00161CF2">
              <w:rPr>
                <w:b/>
                <w:sz w:val="24"/>
                <w:szCs w:val="24"/>
              </w:rPr>
              <w:t>Стоимость</w:t>
            </w:r>
          </w:p>
          <w:p w:rsidR="00031091" w:rsidRPr="00161CF2" w:rsidRDefault="00031091" w:rsidP="00161CF2">
            <w:pPr>
              <w:tabs>
                <w:tab w:val="left" w:pos="720"/>
              </w:tabs>
              <w:jc w:val="center"/>
              <w:rPr>
                <w:b/>
                <w:sz w:val="24"/>
                <w:szCs w:val="24"/>
              </w:rPr>
            </w:pPr>
            <w:r w:rsidRPr="00161CF2">
              <w:rPr>
                <w:b/>
                <w:sz w:val="24"/>
                <w:szCs w:val="24"/>
              </w:rPr>
              <w:t>в рублях</w:t>
            </w:r>
          </w:p>
        </w:tc>
      </w:tr>
      <w:tr w:rsidR="00031091" w:rsidRPr="00161CF2" w:rsidTr="00161CF2">
        <w:tc>
          <w:tcPr>
            <w:tcW w:w="520" w:type="dxa"/>
            <w:vMerge/>
            <w:shd w:val="clear" w:color="auto" w:fill="auto"/>
          </w:tcPr>
          <w:p w:rsidR="00031091" w:rsidRPr="00161CF2" w:rsidRDefault="00031091" w:rsidP="00161CF2">
            <w:pPr>
              <w:tabs>
                <w:tab w:val="left" w:pos="720"/>
              </w:tabs>
              <w:jc w:val="center"/>
              <w:rPr>
                <w:b/>
                <w:sz w:val="24"/>
                <w:szCs w:val="24"/>
              </w:rPr>
            </w:pPr>
          </w:p>
        </w:tc>
        <w:tc>
          <w:tcPr>
            <w:tcW w:w="1280" w:type="dxa"/>
            <w:vMerge/>
            <w:shd w:val="clear" w:color="auto" w:fill="auto"/>
          </w:tcPr>
          <w:p w:rsidR="00031091" w:rsidRPr="00161CF2" w:rsidRDefault="00031091" w:rsidP="00161CF2">
            <w:pPr>
              <w:tabs>
                <w:tab w:val="left" w:pos="720"/>
              </w:tabs>
              <w:jc w:val="center"/>
              <w:rPr>
                <w:b/>
                <w:sz w:val="24"/>
                <w:szCs w:val="24"/>
              </w:rPr>
            </w:pPr>
          </w:p>
        </w:tc>
        <w:tc>
          <w:tcPr>
            <w:tcW w:w="3240" w:type="dxa"/>
            <w:vMerge/>
            <w:shd w:val="clear" w:color="auto" w:fill="auto"/>
          </w:tcPr>
          <w:p w:rsidR="00031091" w:rsidRPr="00161CF2" w:rsidRDefault="00031091" w:rsidP="00161CF2">
            <w:pPr>
              <w:tabs>
                <w:tab w:val="left" w:pos="720"/>
              </w:tabs>
              <w:jc w:val="center"/>
              <w:rPr>
                <w:b/>
                <w:sz w:val="24"/>
                <w:szCs w:val="24"/>
              </w:rPr>
            </w:pPr>
          </w:p>
        </w:tc>
        <w:tc>
          <w:tcPr>
            <w:tcW w:w="1292" w:type="dxa"/>
            <w:vMerge/>
            <w:shd w:val="clear" w:color="auto" w:fill="auto"/>
          </w:tcPr>
          <w:p w:rsidR="00031091" w:rsidRPr="00161CF2" w:rsidRDefault="00031091" w:rsidP="00161CF2">
            <w:pPr>
              <w:tabs>
                <w:tab w:val="left" w:pos="720"/>
              </w:tabs>
              <w:jc w:val="center"/>
              <w:rPr>
                <w:b/>
                <w:sz w:val="24"/>
                <w:szCs w:val="24"/>
              </w:rPr>
            </w:pPr>
          </w:p>
        </w:tc>
        <w:tc>
          <w:tcPr>
            <w:tcW w:w="868" w:type="dxa"/>
            <w:vMerge/>
            <w:shd w:val="clear" w:color="auto" w:fill="auto"/>
          </w:tcPr>
          <w:p w:rsidR="00031091" w:rsidRPr="00161CF2" w:rsidRDefault="00031091" w:rsidP="00161CF2">
            <w:pPr>
              <w:tabs>
                <w:tab w:val="left" w:pos="720"/>
              </w:tabs>
              <w:jc w:val="center"/>
              <w:rPr>
                <w:b/>
                <w:sz w:val="24"/>
                <w:szCs w:val="24"/>
              </w:rPr>
            </w:pPr>
          </w:p>
        </w:tc>
        <w:tc>
          <w:tcPr>
            <w:tcW w:w="1080" w:type="dxa"/>
            <w:shd w:val="clear" w:color="auto" w:fill="auto"/>
          </w:tcPr>
          <w:p w:rsidR="00031091" w:rsidRPr="00161CF2" w:rsidRDefault="00031091" w:rsidP="00161CF2">
            <w:pPr>
              <w:tabs>
                <w:tab w:val="left" w:pos="720"/>
              </w:tabs>
              <w:jc w:val="center"/>
              <w:rPr>
                <w:b/>
                <w:sz w:val="24"/>
                <w:szCs w:val="24"/>
              </w:rPr>
            </w:pPr>
            <w:r w:rsidRPr="00161CF2">
              <w:rPr>
                <w:b/>
                <w:sz w:val="24"/>
                <w:szCs w:val="24"/>
              </w:rPr>
              <w:t>единица</w:t>
            </w:r>
          </w:p>
        </w:tc>
        <w:tc>
          <w:tcPr>
            <w:tcW w:w="1260" w:type="dxa"/>
            <w:shd w:val="clear" w:color="auto" w:fill="auto"/>
          </w:tcPr>
          <w:p w:rsidR="00031091" w:rsidRPr="00161CF2" w:rsidRDefault="00031091" w:rsidP="00161CF2">
            <w:pPr>
              <w:tabs>
                <w:tab w:val="left" w:pos="720"/>
              </w:tabs>
              <w:jc w:val="center"/>
              <w:rPr>
                <w:b/>
                <w:sz w:val="24"/>
                <w:szCs w:val="24"/>
              </w:rPr>
            </w:pPr>
            <w:r w:rsidRPr="00161CF2">
              <w:rPr>
                <w:b/>
                <w:sz w:val="24"/>
                <w:szCs w:val="24"/>
              </w:rPr>
              <w:t>общая</w:t>
            </w:r>
          </w:p>
        </w:tc>
      </w:tr>
      <w:tr w:rsidR="00CC4054" w:rsidRPr="00161CF2" w:rsidTr="00161CF2">
        <w:tc>
          <w:tcPr>
            <w:tcW w:w="520" w:type="dxa"/>
            <w:shd w:val="clear" w:color="auto" w:fill="auto"/>
          </w:tcPr>
          <w:p w:rsidR="00CC4054" w:rsidRPr="00161CF2" w:rsidRDefault="00CC4054" w:rsidP="00161CF2">
            <w:pPr>
              <w:tabs>
                <w:tab w:val="left" w:pos="720"/>
              </w:tabs>
              <w:jc w:val="center"/>
              <w:rPr>
                <w:b/>
                <w:sz w:val="24"/>
                <w:szCs w:val="24"/>
              </w:rPr>
            </w:pPr>
            <w:r w:rsidRPr="00161CF2">
              <w:rPr>
                <w:b/>
                <w:sz w:val="24"/>
                <w:szCs w:val="24"/>
              </w:rPr>
              <w:t>1</w:t>
            </w:r>
          </w:p>
        </w:tc>
        <w:tc>
          <w:tcPr>
            <w:tcW w:w="1280" w:type="dxa"/>
            <w:shd w:val="clear" w:color="auto" w:fill="auto"/>
          </w:tcPr>
          <w:p w:rsidR="00CC4054" w:rsidRPr="00161CF2" w:rsidRDefault="00CC4054" w:rsidP="00161CF2">
            <w:pPr>
              <w:tabs>
                <w:tab w:val="left" w:pos="720"/>
              </w:tabs>
              <w:jc w:val="center"/>
              <w:rPr>
                <w:b/>
                <w:sz w:val="24"/>
                <w:szCs w:val="24"/>
              </w:rPr>
            </w:pPr>
            <w:r w:rsidRPr="00161CF2">
              <w:rPr>
                <w:b/>
                <w:sz w:val="24"/>
                <w:szCs w:val="24"/>
              </w:rPr>
              <w:t>2</w:t>
            </w:r>
          </w:p>
        </w:tc>
        <w:tc>
          <w:tcPr>
            <w:tcW w:w="3240" w:type="dxa"/>
            <w:shd w:val="clear" w:color="auto" w:fill="auto"/>
          </w:tcPr>
          <w:p w:rsidR="00CC4054" w:rsidRPr="00161CF2" w:rsidRDefault="00CC4054" w:rsidP="00161CF2">
            <w:pPr>
              <w:tabs>
                <w:tab w:val="left" w:pos="720"/>
              </w:tabs>
              <w:jc w:val="center"/>
              <w:rPr>
                <w:b/>
                <w:sz w:val="24"/>
                <w:szCs w:val="24"/>
              </w:rPr>
            </w:pPr>
            <w:r w:rsidRPr="00161CF2">
              <w:rPr>
                <w:b/>
                <w:sz w:val="24"/>
                <w:szCs w:val="24"/>
              </w:rPr>
              <w:t>3</w:t>
            </w:r>
          </w:p>
        </w:tc>
        <w:tc>
          <w:tcPr>
            <w:tcW w:w="1292" w:type="dxa"/>
            <w:shd w:val="clear" w:color="auto" w:fill="auto"/>
          </w:tcPr>
          <w:p w:rsidR="00CC4054" w:rsidRPr="00161CF2" w:rsidRDefault="00CC4054" w:rsidP="00161CF2">
            <w:pPr>
              <w:tabs>
                <w:tab w:val="left" w:pos="720"/>
              </w:tabs>
              <w:jc w:val="center"/>
              <w:rPr>
                <w:b/>
                <w:sz w:val="24"/>
                <w:szCs w:val="24"/>
              </w:rPr>
            </w:pPr>
            <w:r w:rsidRPr="00161CF2">
              <w:rPr>
                <w:b/>
                <w:sz w:val="24"/>
                <w:szCs w:val="24"/>
              </w:rPr>
              <w:t>4</w:t>
            </w:r>
          </w:p>
        </w:tc>
        <w:tc>
          <w:tcPr>
            <w:tcW w:w="868" w:type="dxa"/>
            <w:shd w:val="clear" w:color="auto" w:fill="auto"/>
          </w:tcPr>
          <w:p w:rsidR="00CC4054" w:rsidRPr="00161CF2" w:rsidRDefault="00CC4054" w:rsidP="00161CF2">
            <w:pPr>
              <w:tabs>
                <w:tab w:val="left" w:pos="720"/>
              </w:tabs>
              <w:jc w:val="center"/>
              <w:rPr>
                <w:b/>
                <w:sz w:val="24"/>
                <w:szCs w:val="24"/>
              </w:rPr>
            </w:pPr>
            <w:r w:rsidRPr="00161CF2">
              <w:rPr>
                <w:b/>
                <w:sz w:val="24"/>
                <w:szCs w:val="24"/>
              </w:rPr>
              <w:t>5</w:t>
            </w:r>
          </w:p>
        </w:tc>
        <w:tc>
          <w:tcPr>
            <w:tcW w:w="1080" w:type="dxa"/>
            <w:shd w:val="clear" w:color="auto" w:fill="auto"/>
          </w:tcPr>
          <w:p w:rsidR="00CC4054" w:rsidRPr="00161CF2" w:rsidRDefault="00CC4054" w:rsidP="00161CF2">
            <w:pPr>
              <w:tabs>
                <w:tab w:val="left" w:pos="720"/>
              </w:tabs>
              <w:jc w:val="center"/>
              <w:rPr>
                <w:b/>
                <w:sz w:val="24"/>
                <w:szCs w:val="24"/>
              </w:rPr>
            </w:pPr>
            <w:r w:rsidRPr="00161CF2">
              <w:rPr>
                <w:b/>
                <w:sz w:val="24"/>
                <w:szCs w:val="24"/>
              </w:rPr>
              <w:t>6</w:t>
            </w:r>
          </w:p>
        </w:tc>
        <w:tc>
          <w:tcPr>
            <w:tcW w:w="1260" w:type="dxa"/>
            <w:shd w:val="clear" w:color="auto" w:fill="auto"/>
          </w:tcPr>
          <w:p w:rsidR="00CC4054" w:rsidRPr="00161CF2" w:rsidRDefault="00CC4054" w:rsidP="00161CF2">
            <w:pPr>
              <w:tabs>
                <w:tab w:val="left" w:pos="720"/>
              </w:tabs>
              <w:jc w:val="center"/>
              <w:rPr>
                <w:b/>
                <w:sz w:val="24"/>
                <w:szCs w:val="24"/>
              </w:rPr>
            </w:pPr>
            <w:r w:rsidRPr="00161CF2">
              <w:rPr>
                <w:b/>
                <w:sz w:val="24"/>
                <w:szCs w:val="24"/>
              </w:rPr>
              <w:t>7</w:t>
            </w:r>
          </w:p>
        </w:tc>
      </w:tr>
      <w:tr w:rsidR="00031091" w:rsidRPr="00161CF2" w:rsidTr="00161CF2">
        <w:tc>
          <w:tcPr>
            <w:tcW w:w="520" w:type="dxa"/>
            <w:shd w:val="clear" w:color="auto" w:fill="auto"/>
          </w:tcPr>
          <w:p w:rsidR="00643FE7" w:rsidRPr="00161CF2" w:rsidRDefault="00031091" w:rsidP="00161CF2">
            <w:pPr>
              <w:tabs>
                <w:tab w:val="left" w:pos="720"/>
              </w:tabs>
              <w:jc w:val="center"/>
              <w:rPr>
                <w:sz w:val="24"/>
                <w:szCs w:val="24"/>
              </w:rPr>
            </w:pPr>
            <w:r w:rsidRPr="00161CF2">
              <w:rPr>
                <w:sz w:val="24"/>
                <w:szCs w:val="24"/>
              </w:rPr>
              <w:t>1</w:t>
            </w:r>
          </w:p>
        </w:tc>
        <w:tc>
          <w:tcPr>
            <w:tcW w:w="1280" w:type="dxa"/>
            <w:shd w:val="clear" w:color="auto" w:fill="auto"/>
          </w:tcPr>
          <w:p w:rsidR="00643FE7" w:rsidRPr="00161CF2" w:rsidRDefault="00031091" w:rsidP="00161CF2">
            <w:pPr>
              <w:tabs>
                <w:tab w:val="left" w:pos="720"/>
              </w:tabs>
              <w:rPr>
                <w:sz w:val="24"/>
                <w:szCs w:val="24"/>
              </w:rPr>
            </w:pPr>
            <w:r w:rsidRPr="00161CF2">
              <w:rPr>
                <w:sz w:val="24"/>
                <w:szCs w:val="24"/>
              </w:rPr>
              <w:t>Доп.7</w:t>
            </w:r>
          </w:p>
          <w:p w:rsidR="00031091" w:rsidRPr="00161CF2" w:rsidRDefault="00031091" w:rsidP="00161CF2">
            <w:pPr>
              <w:tabs>
                <w:tab w:val="left" w:pos="720"/>
              </w:tabs>
              <w:rPr>
                <w:sz w:val="24"/>
                <w:szCs w:val="24"/>
              </w:rPr>
            </w:pPr>
            <w:r w:rsidRPr="00161CF2">
              <w:rPr>
                <w:sz w:val="24"/>
                <w:szCs w:val="24"/>
              </w:rPr>
              <w:t>29-01-16</w:t>
            </w:r>
          </w:p>
          <w:p w:rsidR="00031091" w:rsidRPr="00161CF2" w:rsidRDefault="00031091" w:rsidP="00161CF2">
            <w:pPr>
              <w:tabs>
                <w:tab w:val="left" w:pos="720"/>
              </w:tabs>
              <w:rPr>
                <w:sz w:val="24"/>
                <w:szCs w:val="24"/>
              </w:rPr>
            </w:pPr>
            <w:r w:rsidRPr="00161CF2">
              <w:rPr>
                <w:sz w:val="24"/>
                <w:szCs w:val="24"/>
              </w:rPr>
              <w:t>01-1502</w:t>
            </w:r>
          </w:p>
        </w:tc>
        <w:tc>
          <w:tcPr>
            <w:tcW w:w="3240" w:type="dxa"/>
            <w:shd w:val="clear" w:color="auto" w:fill="auto"/>
          </w:tcPr>
          <w:p w:rsidR="00643FE7" w:rsidRPr="00161CF2" w:rsidRDefault="00031091" w:rsidP="00161CF2">
            <w:pPr>
              <w:tabs>
                <w:tab w:val="left" w:pos="720"/>
              </w:tabs>
              <w:rPr>
                <w:sz w:val="24"/>
                <w:szCs w:val="24"/>
              </w:rPr>
            </w:pPr>
            <w:r w:rsidRPr="00161CF2">
              <w:rPr>
                <w:sz w:val="24"/>
                <w:szCs w:val="24"/>
              </w:rPr>
              <w:t>Стойка четырёх и двухпроводных переключений СЧДП</w:t>
            </w:r>
          </w:p>
        </w:tc>
        <w:tc>
          <w:tcPr>
            <w:tcW w:w="1292" w:type="dxa"/>
            <w:shd w:val="clear" w:color="auto" w:fill="auto"/>
          </w:tcPr>
          <w:p w:rsidR="00643FE7" w:rsidRPr="00161CF2" w:rsidRDefault="00643FE7" w:rsidP="00161CF2">
            <w:pPr>
              <w:tabs>
                <w:tab w:val="left" w:pos="720"/>
              </w:tabs>
              <w:jc w:val="center"/>
              <w:rPr>
                <w:sz w:val="24"/>
                <w:szCs w:val="24"/>
              </w:rPr>
            </w:pPr>
          </w:p>
          <w:p w:rsidR="00C31E9A" w:rsidRPr="00161CF2" w:rsidRDefault="00C31E9A" w:rsidP="00161CF2">
            <w:pPr>
              <w:tabs>
                <w:tab w:val="left" w:pos="720"/>
              </w:tabs>
              <w:jc w:val="center"/>
              <w:rPr>
                <w:sz w:val="24"/>
                <w:szCs w:val="24"/>
              </w:rPr>
            </w:pPr>
            <w:r w:rsidRPr="00161CF2">
              <w:rPr>
                <w:sz w:val="24"/>
                <w:szCs w:val="24"/>
              </w:rPr>
              <w:t>Стойка</w:t>
            </w:r>
          </w:p>
        </w:tc>
        <w:tc>
          <w:tcPr>
            <w:tcW w:w="868" w:type="dxa"/>
            <w:shd w:val="clear" w:color="auto" w:fill="auto"/>
          </w:tcPr>
          <w:p w:rsidR="00643FE7" w:rsidRPr="00161CF2" w:rsidRDefault="00643FE7" w:rsidP="00161CF2">
            <w:pPr>
              <w:tabs>
                <w:tab w:val="left" w:pos="720"/>
              </w:tabs>
              <w:jc w:val="center"/>
              <w:rPr>
                <w:sz w:val="24"/>
                <w:szCs w:val="24"/>
              </w:rPr>
            </w:pPr>
          </w:p>
          <w:p w:rsidR="00C31E9A" w:rsidRPr="00161CF2" w:rsidRDefault="00C31E9A" w:rsidP="00161CF2">
            <w:pPr>
              <w:tabs>
                <w:tab w:val="left" w:pos="720"/>
              </w:tabs>
              <w:jc w:val="center"/>
              <w:rPr>
                <w:sz w:val="24"/>
                <w:szCs w:val="24"/>
              </w:rPr>
            </w:pPr>
            <w:r w:rsidRPr="00161CF2">
              <w:rPr>
                <w:sz w:val="24"/>
                <w:szCs w:val="24"/>
              </w:rPr>
              <w:t>3</w:t>
            </w:r>
          </w:p>
        </w:tc>
        <w:tc>
          <w:tcPr>
            <w:tcW w:w="1080" w:type="dxa"/>
            <w:shd w:val="clear" w:color="auto" w:fill="auto"/>
          </w:tcPr>
          <w:p w:rsidR="00643FE7" w:rsidRPr="00161CF2" w:rsidRDefault="00643FE7" w:rsidP="00161CF2">
            <w:pPr>
              <w:tabs>
                <w:tab w:val="left" w:pos="720"/>
              </w:tabs>
              <w:jc w:val="center"/>
              <w:rPr>
                <w:sz w:val="24"/>
                <w:szCs w:val="24"/>
              </w:rPr>
            </w:pPr>
          </w:p>
          <w:p w:rsidR="00C31E9A" w:rsidRPr="00161CF2" w:rsidRDefault="00C31E9A" w:rsidP="00161CF2">
            <w:pPr>
              <w:tabs>
                <w:tab w:val="left" w:pos="720"/>
              </w:tabs>
              <w:jc w:val="center"/>
              <w:rPr>
                <w:sz w:val="24"/>
                <w:szCs w:val="24"/>
              </w:rPr>
            </w:pPr>
            <w:r w:rsidRPr="00161CF2">
              <w:rPr>
                <w:sz w:val="24"/>
                <w:szCs w:val="24"/>
              </w:rPr>
              <w:t>2000</w:t>
            </w:r>
          </w:p>
        </w:tc>
        <w:tc>
          <w:tcPr>
            <w:tcW w:w="1260" w:type="dxa"/>
            <w:shd w:val="clear" w:color="auto" w:fill="auto"/>
          </w:tcPr>
          <w:p w:rsidR="00643FE7" w:rsidRPr="00161CF2" w:rsidRDefault="00643FE7" w:rsidP="00161CF2">
            <w:pPr>
              <w:tabs>
                <w:tab w:val="left" w:pos="720"/>
              </w:tabs>
              <w:jc w:val="center"/>
              <w:rPr>
                <w:sz w:val="24"/>
                <w:szCs w:val="24"/>
              </w:rPr>
            </w:pPr>
          </w:p>
          <w:p w:rsidR="00C31E9A" w:rsidRPr="00161CF2" w:rsidRDefault="00C31E9A" w:rsidP="00161CF2">
            <w:pPr>
              <w:tabs>
                <w:tab w:val="left" w:pos="720"/>
              </w:tabs>
              <w:jc w:val="center"/>
              <w:rPr>
                <w:sz w:val="24"/>
                <w:szCs w:val="24"/>
              </w:rPr>
            </w:pPr>
            <w:r w:rsidRPr="00161CF2">
              <w:rPr>
                <w:sz w:val="24"/>
                <w:szCs w:val="24"/>
              </w:rPr>
              <w:t>6000</w:t>
            </w:r>
          </w:p>
        </w:tc>
      </w:tr>
      <w:tr w:rsidR="00031091" w:rsidRPr="00161CF2" w:rsidTr="00161CF2">
        <w:tc>
          <w:tcPr>
            <w:tcW w:w="520" w:type="dxa"/>
            <w:shd w:val="clear" w:color="auto" w:fill="auto"/>
          </w:tcPr>
          <w:p w:rsidR="00643FE7" w:rsidRPr="00161CF2" w:rsidRDefault="00C31E9A" w:rsidP="00161CF2">
            <w:pPr>
              <w:tabs>
                <w:tab w:val="left" w:pos="720"/>
              </w:tabs>
              <w:jc w:val="center"/>
              <w:rPr>
                <w:sz w:val="24"/>
                <w:szCs w:val="24"/>
              </w:rPr>
            </w:pPr>
            <w:r w:rsidRPr="00161CF2">
              <w:rPr>
                <w:sz w:val="24"/>
                <w:szCs w:val="24"/>
              </w:rPr>
              <w:t>2</w:t>
            </w:r>
          </w:p>
        </w:tc>
        <w:tc>
          <w:tcPr>
            <w:tcW w:w="1280" w:type="dxa"/>
            <w:shd w:val="clear" w:color="auto" w:fill="auto"/>
          </w:tcPr>
          <w:p w:rsidR="00643FE7" w:rsidRPr="00161CF2" w:rsidRDefault="00C31E9A" w:rsidP="00161CF2">
            <w:pPr>
              <w:tabs>
                <w:tab w:val="left" w:pos="720"/>
              </w:tabs>
              <w:rPr>
                <w:sz w:val="24"/>
                <w:szCs w:val="24"/>
              </w:rPr>
            </w:pPr>
            <w:r w:rsidRPr="00161CF2">
              <w:rPr>
                <w:sz w:val="24"/>
                <w:szCs w:val="24"/>
              </w:rPr>
              <w:t>16-02</w:t>
            </w:r>
          </w:p>
          <w:p w:rsidR="00C31E9A" w:rsidRPr="00161CF2" w:rsidRDefault="00C31E9A" w:rsidP="00161CF2">
            <w:pPr>
              <w:tabs>
                <w:tab w:val="left" w:pos="720"/>
              </w:tabs>
              <w:rPr>
                <w:sz w:val="24"/>
                <w:szCs w:val="24"/>
              </w:rPr>
            </w:pPr>
            <w:r w:rsidRPr="00161CF2">
              <w:rPr>
                <w:sz w:val="24"/>
                <w:szCs w:val="24"/>
              </w:rPr>
              <w:t>09-0209</w:t>
            </w:r>
          </w:p>
        </w:tc>
        <w:tc>
          <w:tcPr>
            <w:tcW w:w="3240" w:type="dxa"/>
            <w:shd w:val="clear" w:color="auto" w:fill="auto"/>
          </w:tcPr>
          <w:p w:rsidR="00643FE7" w:rsidRPr="00161CF2" w:rsidRDefault="00C31E9A" w:rsidP="00161CF2">
            <w:pPr>
              <w:tabs>
                <w:tab w:val="left" w:pos="720"/>
              </w:tabs>
              <w:rPr>
                <w:sz w:val="24"/>
                <w:szCs w:val="24"/>
              </w:rPr>
            </w:pPr>
            <w:r w:rsidRPr="00161CF2">
              <w:rPr>
                <w:sz w:val="24"/>
                <w:szCs w:val="24"/>
              </w:rPr>
              <w:t>Промежуточная стойка переключений ПСП-0</w:t>
            </w:r>
          </w:p>
          <w:p w:rsidR="00C31E9A" w:rsidRPr="00161CF2" w:rsidRDefault="00C31E9A" w:rsidP="00161CF2">
            <w:pPr>
              <w:tabs>
                <w:tab w:val="left" w:pos="720"/>
              </w:tabs>
              <w:rPr>
                <w:sz w:val="24"/>
                <w:szCs w:val="24"/>
              </w:rPr>
            </w:pPr>
          </w:p>
        </w:tc>
        <w:tc>
          <w:tcPr>
            <w:tcW w:w="1292" w:type="dxa"/>
            <w:shd w:val="clear" w:color="auto" w:fill="auto"/>
          </w:tcPr>
          <w:p w:rsidR="00C31E9A" w:rsidRPr="00161CF2" w:rsidRDefault="00C31E9A" w:rsidP="00161CF2">
            <w:pPr>
              <w:tabs>
                <w:tab w:val="left" w:pos="720"/>
              </w:tabs>
              <w:jc w:val="center"/>
              <w:rPr>
                <w:sz w:val="24"/>
                <w:szCs w:val="24"/>
              </w:rPr>
            </w:pPr>
          </w:p>
          <w:p w:rsidR="00C31E9A" w:rsidRPr="00161CF2" w:rsidRDefault="00C31E9A" w:rsidP="00161CF2">
            <w:pPr>
              <w:tabs>
                <w:tab w:val="left" w:pos="720"/>
              </w:tabs>
              <w:jc w:val="center"/>
              <w:rPr>
                <w:sz w:val="24"/>
                <w:szCs w:val="24"/>
              </w:rPr>
            </w:pPr>
            <w:r w:rsidRPr="00161CF2">
              <w:rPr>
                <w:sz w:val="24"/>
                <w:szCs w:val="24"/>
              </w:rPr>
              <w:t>Стойка</w:t>
            </w:r>
          </w:p>
        </w:tc>
        <w:tc>
          <w:tcPr>
            <w:tcW w:w="868" w:type="dxa"/>
            <w:shd w:val="clear" w:color="auto" w:fill="auto"/>
          </w:tcPr>
          <w:p w:rsidR="00C31E9A" w:rsidRPr="00161CF2" w:rsidRDefault="00C31E9A" w:rsidP="00161CF2">
            <w:pPr>
              <w:tabs>
                <w:tab w:val="left" w:pos="720"/>
              </w:tabs>
              <w:jc w:val="center"/>
              <w:rPr>
                <w:sz w:val="24"/>
                <w:szCs w:val="24"/>
              </w:rPr>
            </w:pPr>
          </w:p>
          <w:p w:rsidR="00C31E9A" w:rsidRPr="00161CF2" w:rsidRDefault="00C31E9A" w:rsidP="00161CF2">
            <w:pPr>
              <w:tabs>
                <w:tab w:val="left" w:pos="720"/>
              </w:tabs>
              <w:jc w:val="center"/>
              <w:rPr>
                <w:sz w:val="24"/>
                <w:szCs w:val="24"/>
              </w:rPr>
            </w:pPr>
            <w:r w:rsidRPr="00161CF2">
              <w:rPr>
                <w:sz w:val="24"/>
                <w:szCs w:val="24"/>
              </w:rPr>
              <w:t>3</w:t>
            </w:r>
          </w:p>
        </w:tc>
        <w:tc>
          <w:tcPr>
            <w:tcW w:w="1080" w:type="dxa"/>
            <w:shd w:val="clear" w:color="auto" w:fill="auto"/>
          </w:tcPr>
          <w:p w:rsidR="00643FE7" w:rsidRPr="00161CF2" w:rsidRDefault="00643FE7" w:rsidP="00161CF2">
            <w:pPr>
              <w:tabs>
                <w:tab w:val="left" w:pos="720"/>
              </w:tabs>
              <w:jc w:val="center"/>
              <w:rPr>
                <w:sz w:val="24"/>
                <w:szCs w:val="24"/>
              </w:rPr>
            </w:pPr>
          </w:p>
          <w:p w:rsidR="00C31E9A" w:rsidRPr="00161CF2" w:rsidRDefault="00C31E9A" w:rsidP="00161CF2">
            <w:pPr>
              <w:tabs>
                <w:tab w:val="left" w:pos="720"/>
              </w:tabs>
              <w:jc w:val="center"/>
              <w:rPr>
                <w:sz w:val="24"/>
                <w:szCs w:val="24"/>
              </w:rPr>
            </w:pPr>
            <w:r w:rsidRPr="00161CF2">
              <w:rPr>
                <w:sz w:val="24"/>
                <w:szCs w:val="24"/>
              </w:rPr>
              <w:t>1400</w:t>
            </w:r>
          </w:p>
        </w:tc>
        <w:tc>
          <w:tcPr>
            <w:tcW w:w="1260" w:type="dxa"/>
            <w:shd w:val="clear" w:color="auto" w:fill="auto"/>
          </w:tcPr>
          <w:p w:rsidR="00643FE7" w:rsidRPr="00161CF2" w:rsidRDefault="00643FE7" w:rsidP="00161CF2">
            <w:pPr>
              <w:tabs>
                <w:tab w:val="left" w:pos="720"/>
              </w:tabs>
              <w:jc w:val="center"/>
              <w:rPr>
                <w:sz w:val="24"/>
                <w:szCs w:val="24"/>
              </w:rPr>
            </w:pPr>
          </w:p>
          <w:p w:rsidR="00C31E9A" w:rsidRPr="00161CF2" w:rsidRDefault="00C31E9A" w:rsidP="00161CF2">
            <w:pPr>
              <w:tabs>
                <w:tab w:val="left" w:pos="720"/>
              </w:tabs>
              <w:jc w:val="center"/>
              <w:rPr>
                <w:sz w:val="24"/>
                <w:szCs w:val="24"/>
              </w:rPr>
            </w:pPr>
            <w:r w:rsidRPr="00161CF2">
              <w:rPr>
                <w:sz w:val="24"/>
                <w:szCs w:val="24"/>
              </w:rPr>
              <w:t>4200</w:t>
            </w:r>
          </w:p>
        </w:tc>
      </w:tr>
      <w:tr w:rsidR="00C31E9A" w:rsidRPr="00161CF2" w:rsidTr="00161CF2">
        <w:tc>
          <w:tcPr>
            <w:tcW w:w="520" w:type="dxa"/>
            <w:shd w:val="clear" w:color="auto" w:fill="auto"/>
          </w:tcPr>
          <w:p w:rsidR="00C31E9A" w:rsidRPr="00161CF2" w:rsidRDefault="00C31E9A" w:rsidP="00161CF2">
            <w:pPr>
              <w:tabs>
                <w:tab w:val="left" w:pos="720"/>
              </w:tabs>
              <w:jc w:val="center"/>
              <w:rPr>
                <w:sz w:val="24"/>
                <w:szCs w:val="24"/>
              </w:rPr>
            </w:pPr>
            <w:r w:rsidRPr="00161CF2">
              <w:rPr>
                <w:sz w:val="24"/>
                <w:szCs w:val="24"/>
              </w:rPr>
              <w:t>3</w:t>
            </w:r>
          </w:p>
        </w:tc>
        <w:tc>
          <w:tcPr>
            <w:tcW w:w="1280" w:type="dxa"/>
            <w:shd w:val="clear" w:color="auto" w:fill="auto"/>
          </w:tcPr>
          <w:p w:rsidR="00C31E9A" w:rsidRPr="00161CF2" w:rsidRDefault="00C31E9A" w:rsidP="00161CF2">
            <w:pPr>
              <w:tabs>
                <w:tab w:val="left" w:pos="720"/>
              </w:tabs>
              <w:rPr>
                <w:sz w:val="24"/>
                <w:szCs w:val="24"/>
              </w:rPr>
            </w:pPr>
            <w:r w:rsidRPr="00161CF2">
              <w:rPr>
                <w:sz w:val="24"/>
                <w:szCs w:val="24"/>
              </w:rPr>
              <w:t>- // -</w:t>
            </w:r>
          </w:p>
        </w:tc>
        <w:tc>
          <w:tcPr>
            <w:tcW w:w="3240" w:type="dxa"/>
            <w:shd w:val="clear" w:color="auto" w:fill="auto"/>
          </w:tcPr>
          <w:p w:rsidR="00C31E9A" w:rsidRPr="00161CF2" w:rsidRDefault="00C31E9A" w:rsidP="00161CF2">
            <w:pPr>
              <w:tabs>
                <w:tab w:val="left" w:pos="720"/>
              </w:tabs>
              <w:rPr>
                <w:sz w:val="24"/>
                <w:szCs w:val="24"/>
              </w:rPr>
            </w:pPr>
            <w:r w:rsidRPr="00161CF2">
              <w:rPr>
                <w:sz w:val="24"/>
                <w:szCs w:val="24"/>
              </w:rPr>
              <w:t xml:space="preserve">То же ПСП – 2 </w:t>
            </w:r>
          </w:p>
        </w:tc>
        <w:tc>
          <w:tcPr>
            <w:tcW w:w="1292" w:type="dxa"/>
            <w:shd w:val="clear" w:color="auto" w:fill="auto"/>
          </w:tcPr>
          <w:p w:rsidR="00C31E9A" w:rsidRPr="00161CF2" w:rsidRDefault="00C31E9A" w:rsidP="00161CF2">
            <w:pPr>
              <w:tabs>
                <w:tab w:val="left" w:pos="720"/>
              </w:tabs>
              <w:jc w:val="center"/>
              <w:rPr>
                <w:sz w:val="24"/>
                <w:szCs w:val="24"/>
              </w:rPr>
            </w:pPr>
            <w:r w:rsidRPr="00161CF2">
              <w:rPr>
                <w:sz w:val="24"/>
                <w:szCs w:val="24"/>
              </w:rPr>
              <w:t>Стойка</w:t>
            </w:r>
          </w:p>
        </w:tc>
        <w:tc>
          <w:tcPr>
            <w:tcW w:w="868" w:type="dxa"/>
            <w:shd w:val="clear" w:color="auto" w:fill="auto"/>
          </w:tcPr>
          <w:p w:rsidR="00C31E9A" w:rsidRPr="00161CF2" w:rsidRDefault="00C31E9A" w:rsidP="00161CF2">
            <w:pPr>
              <w:tabs>
                <w:tab w:val="left" w:pos="720"/>
              </w:tabs>
              <w:jc w:val="center"/>
              <w:rPr>
                <w:sz w:val="24"/>
                <w:szCs w:val="24"/>
              </w:rPr>
            </w:pPr>
            <w:r w:rsidRPr="00161CF2">
              <w:rPr>
                <w:sz w:val="24"/>
                <w:szCs w:val="24"/>
              </w:rPr>
              <w:t>3</w:t>
            </w:r>
          </w:p>
        </w:tc>
        <w:tc>
          <w:tcPr>
            <w:tcW w:w="1080" w:type="dxa"/>
            <w:shd w:val="clear" w:color="auto" w:fill="auto"/>
          </w:tcPr>
          <w:p w:rsidR="00C31E9A" w:rsidRPr="00161CF2" w:rsidRDefault="00C31E9A" w:rsidP="00161CF2">
            <w:pPr>
              <w:tabs>
                <w:tab w:val="left" w:pos="720"/>
              </w:tabs>
              <w:jc w:val="center"/>
              <w:rPr>
                <w:sz w:val="24"/>
                <w:szCs w:val="24"/>
              </w:rPr>
            </w:pPr>
            <w:r w:rsidRPr="00161CF2">
              <w:rPr>
                <w:sz w:val="24"/>
                <w:szCs w:val="24"/>
              </w:rPr>
              <w:t>1200</w:t>
            </w:r>
          </w:p>
        </w:tc>
        <w:tc>
          <w:tcPr>
            <w:tcW w:w="1260" w:type="dxa"/>
            <w:shd w:val="clear" w:color="auto" w:fill="auto"/>
          </w:tcPr>
          <w:p w:rsidR="00C31E9A" w:rsidRPr="00161CF2" w:rsidRDefault="00C31E9A" w:rsidP="00161CF2">
            <w:pPr>
              <w:tabs>
                <w:tab w:val="left" w:pos="720"/>
              </w:tabs>
              <w:jc w:val="center"/>
              <w:rPr>
                <w:sz w:val="24"/>
                <w:szCs w:val="24"/>
              </w:rPr>
            </w:pPr>
            <w:r w:rsidRPr="00161CF2">
              <w:rPr>
                <w:sz w:val="24"/>
                <w:szCs w:val="24"/>
              </w:rPr>
              <w:t>3600</w:t>
            </w:r>
          </w:p>
        </w:tc>
      </w:tr>
      <w:tr w:rsidR="00C31E9A" w:rsidRPr="00161CF2" w:rsidTr="00161CF2">
        <w:tc>
          <w:tcPr>
            <w:tcW w:w="520" w:type="dxa"/>
            <w:shd w:val="clear" w:color="auto" w:fill="auto"/>
          </w:tcPr>
          <w:p w:rsidR="00C31E9A" w:rsidRPr="00161CF2" w:rsidRDefault="00C31E9A" w:rsidP="00161CF2">
            <w:pPr>
              <w:tabs>
                <w:tab w:val="left" w:pos="720"/>
              </w:tabs>
              <w:jc w:val="center"/>
              <w:rPr>
                <w:sz w:val="24"/>
                <w:szCs w:val="24"/>
              </w:rPr>
            </w:pPr>
            <w:r w:rsidRPr="00161CF2">
              <w:rPr>
                <w:sz w:val="24"/>
                <w:szCs w:val="24"/>
              </w:rPr>
              <w:t>4</w:t>
            </w:r>
          </w:p>
        </w:tc>
        <w:tc>
          <w:tcPr>
            <w:tcW w:w="1280" w:type="dxa"/>
            <w:shd w:val="clear" w:color="auto" w:fill="auto"/>
          </w:tcPr>
          <w:p w:rsidR="00C31E9A" w:rsidRPr="00161CF2" w:rsidRDefault="00C31E9A" w:rsidP="00161CF2">
            <w:pPr>
              <w:tabs>
                <w:tab w:val="left" w:pos="720"/>
              </w:tabs>
              <w:rPr>
                <w:sz w:val="24"/>
                <w:szCs w:val="24"/>
              </w:rPr>
            </w:pPr>
            <w:r w:rsidRPr="00161CF2">
              <w:rPr>
                <w:sz w:val="24"/>
                <w:szCs w:val="24"/>
              </w:rPr>
              <w:t xml:space="preserve">16 – 02 </w:t>
            </w:r>
          </w:p>
        </w:tc>
        <w:tc>
          <w:tcPr>
            <w:tcW w:w="3240" w:type="dxa"/>
            <w:shd w:val="clear" w:color="auto" w:fill="auto"/>
          </w:tcPr>
          <w:p w:rsidR="00C31E9A" w:rsidRPr="00161CF2" w:rsidRDefault="00C31E9A" w:rsidP="00161CF2">
            <w:pPr>
              <w:tabs>
                <w:tab w:val="left" w:pos="720"/>
              </w:tabs>
              <w:rPr>
                <w:sz w:val="24"/>
                <w:szCs w:val="24"/>
              </w:rPr>
            </w:pPr>
            <w:r w:rsidRPr="00161CF2">
              <w:rPr>
                <w:sz w:val="24"/>
                <w:szCs w:val="24"/>
              </w:rPr>
              <w:t xml:space="preserve">Стойка </w:t>
            </w:r>
            <w:r w:rsidR="00FC457B" w:rsidRPr="00161CF2">
              <w:rPr>
                <w:sz w:val="24"/>
                <w:szCs w:val="24"/>
              </w:rPr>
              <w:t>вводно</w:t>
            </w:r>
            <w:r w:rsidRPr="00161CF2">
              <w:rPr>
                <w:sz w:val="24"/>
                <w:szCs w:val="24"/>
              </w:rPr>
              <w:t>-кабельного оборудования</w:t>
            </w:r>
            <w:r w:rsidR="00FC457B" w:rsidRPr="00161CF2">
              <w:rPr>
                <w:sz w:val="24"/>
                <w:szCs w:val="24"/>
              </w:rPr>
              <w:t xml:space="preserve"> СВКО</w:t>
            </w:r>
          </w:p>
        </w:tc>
        <w:tc>
          <w:tcPr>
            <w:tcW w:w="1292" w:type="dxa"/>
            <w:shd w:val="clear" w:color="auto" w:fill="auto"/>
          </w:tcPr>
          <w:p w:rsidR="00C31E9A" w:rsidRPr="00161CF2" w:rsidRDefault="00FC457B" w:rsidP="00161CF2">
            <w:pPr>
              <w:tabs>
                <w:tab w:val="left" w:pos="720"/>
              </w:tabs>
              <w:jc w:val="center"/>
              <w:rPr>
                <w:sz w:val="24"/>
                <w:szCs w:val="24"/>
              </w:rPr>
            </w:pPr>
            <w:r w:rsidRPr="00161CF2">
              <w:rPr>
                <w:sz w:val="24"/>
                <w:szCs w:val="24"/>
              </w:rPr>
              <w:t>Стойка</w:t>
            </w:r>
          </w:p>
        </w:tc>
        <w:tc>
          <w:tcPr>
            <w:tcW w:w="868" w:type="dxa"/>
            <w:shd w:val="clear" w:color="auto" w:fill="auto"/>
          </w:tcPr>
          <w:p w:rsidR="00C31E9A" w:rsidRPr="00161CF2" w:rsidRDefault="00FC457B" w:rsidP="00161CF2">
            <w:pPr>
              <w:tabs>
                <w:tab w:val="left" w:pos="720"/>
              </w:tabs>
              <w:jc w:val="center"/>
              <w:rPr>
                <w:sz w:val="24"/>
                <w:szCs w:val="24"/>
              </w:rPr>
            </w:pPr>
            <w:r w:rsidRPr="00161CF2">
              <w:rPr>
                <w:sz w:val="24"/>
                <w:szCs w:val="24"/>
              </w:rPr>
              <w:t>3</w:t>
            </w:r>
          </w:p>
        </w:tc>
        <w:tc>
          <w:tcPr>
            <w:tcW w:w="1080" w:type="dxa"/>
            <w:shd w:val="clear" w:color="auto" w:fill="auto"/>
          </w:tcPr>
          <w:p w:rsidR="00C31E9A" w:rsidRPr="00161CF2" w:rsidRDefault="00FC457B" w:rsidP="00161CF2">
            <w:pPr>
              <w:tabs>
                <w:tab w:val="left" w:pos="720"/>
              </w:tabs>
              <w:jc w:val="center"/>
              <w:rPr>
                <w:sz w:val="24"/>
                <w:szCs w:val="24"/>
              </w:rPr>
            </w:pPr>
            <w:r w:rsidRPr="00161CF2">
              <w:rPr>
                <w:sz w:val="24"/>
                <w:szCs w:val="24"/>
              </w:rPr>
              <w:t>2900</w:t>
            </w:r>
          </w:p>
        </w:tc>
        <w:tc>
          <w:tcPr>
            <w:tcW w:w="1260" w:type="dxa"/>
            <w:shd w:val="clear" w:color="auto" w:fill="auto"/>
          </w:tcPr>
          <w:p w:rsidR="00C31E9A" w:rsidRPr="00161CF2" w:rsidRDefault="00FC457B" w:rsidP="00161CF2">
            <w:pPr>
              <w:tabs>
                <w:tab w:val="left" w:pos="720"/>
              </w:tabs>
              <w:jc w:val="center"/>
              <w:rPr>
                <w:sz w:val="24"/>
                <w:szCs w:val="24"/>
              </w:rPr>
            </w:pPr>
            <w:r w:rsidRPr="00161CF2">
              <w:rPr>
                <w:sz w:val="24"/>
                <w:szCs w:val="24"/>
              </w:rPr>
              <w:t>8700</w:t>
            </w:r>
          </w:p>
        </w:tc>
      </w:tr>
      <w:tr w:rsidR="00FC457B" w:rsidRPr="00161CF2" w:rsidTr="00161CF2">
        <w:tc>
          <w:tcPr>
            <w:tcW w:w="520" w:type="dxa"/>
            <w:shd w:val="clear" w:color="auto" w:fill="auto"/>
          </w:tcPr>
          <w:p w:rsidR="00FC457B" w:rsidRPr="00161CF2" w:rsidRDefault="00FC457B" w:rsidP="00161CF2">
            <w:pPr>
              <w:tabs>
                <w:tab w:val="left" w:pos="720"/>
              </w:tabs>
              <w:jc w:val="center"/>
              <w:rPr>
                <w:sz w:val="24"/>
                <w:szCs w:val="24"/>
              </w:rPr>
            </w:pPr>
            <w:r w:rsidRPr="00161CF2">
              <w:rPr>
                <w:sz w:val="24"/>
                <w:szCs w:val="24"/>
              </w:rPr>
              <w:t>5</w:t>
            </w:r>
          </w:p>
        </w:tc>
        <w:tc>
          <w:tcPr>
            <w:tcW w:w="1280" w:type="dxa"/>
            <w:shd w:val="clear" w:color="auto" w:fill="auto"/>
          </w:tcPr>
          <w:p w:rsidR="00FC457B" w:rsidRPr="00161CF2" w:rsidRDefault="00FC457B" w:rsidP="00161CF2">
            <w:pPr>
              <w:tabs>
                <w:tab w:val="left" w:pos="720"/>
              </w:tabs>
              <w:rPr>
                <w:sz w:val="24"/>
                <w:szCs w:val="24"/>
              </w:rPr>
            </w:pPr>
            <w:r w:rsidRPr="00161CF2">
              <w:rPr>
                <w:sz w:val="24"/>
                <w:szCs w:val="24"/>
              </w:rPr>
              <w:t>29-02-20</w:t>
            </w:r>
          </w:p>
          <w:p w:rsidR="00FC457B" w:rsidRPr="00161CF2" w:rsidRDefault="00FC457B" w:rsidP="00161CF2">
            <w:pPr>
              <w:tabs>
                <w:tab w:val="left" w:pos="720"/>
              </w:tabs>
              <w:rPr>
                <w:sz w:val="24"/>
                <w:szCs w:val="24"/>
              </w:rPr>
            </w:pPr>
            <w:r w:rsidRPr="00161CF2">
              <w:rPr>
                <w:sz w:val="24"/>
                <w:szCs w:val="24"/>
              </w:rPr>
              <w:t>п. 233</w:t>
            </w:r>
          </w:p>
        </w:tc>
        <w:tc>
          <w:tcPr>
            <w:tcW w:w="3240" w:type="dxa"/>
            <w:shd w:val="clear" w:color="auto" w:fill="auto"/>
          </w:tcPr>
          <w:p w:rsidR="00FC457B" w:rsidRPr="00161CF2" w:rsidRDefault="00FC457B" w:rsidP="00161CF2">
            <w:pPr>
              <w:tabs>
                <w:tab w:val="left" w:pos="720"/>
              </w:tabs>
              <w:rPr>
                <w:sz w:val="24"/>
                <w:szCs w:val="24"/>
              </w:rPr>
            </w:pPr>
            <w:r w:rsidRPr="00161CF2">
              <w:rPr>
                <w:sz w:val="24"/>
                <w:szCs w:val="24"/>
              </w:rPr>
              <w:t>Стойка вводно-кабельная</w:t>
            </w:r>
          </w:p>
          <w:p w:rsidR="00FC457B" w:rsidRPr="00161CF2" w:rsidRDefault="00FC457B" w:rsidP="00161CF2">
            <w:pPr>
              <w:tabs>
                <w:tab w:val="left" w:pos="720"/>
              </w:tabs>
              <w:rPr>
                <w:sz w:val="24"/>
                <w:szCs w:val="24"/>
              </w:rPr>
            </w:pPr>
            <w:r w:rsidRPr="00161CF2">
              <w:rPr>
                <w:sz w:val="24"/>
                <w:szCs w:val="24"/>
              </w:rPr>
              <w:t>ВКС-С</w:t>
            </w:r>
          </w:p>
        </w:tc>
        <w:tc>
          <w:tcPr>
            <w:tcW w:w="1292" w:type="dxa"/>
            <w:shd w:val="clear" w:color="auto" w:fill="auto"/>
          </w:tcPr>
          <w:p w:rsidR="00FC457B" w:rsidRPr="00161CF2" w:rsidRDefault="00FC457B" w:rsidP="00161CF2">
            <w:pPr>
              <w:tabs>
                <w:tab w:val="left" w:pos="720"/>
              </w:tabs>
              <w:jc w:val="center"/>
              <w:rPr>
                <w:sz w:val="24"/>
                <w:szCs w:val="24"/>
              </w:rPr>
            </w:pPr>
            <w:r w:rsidRPr="00161CF2">
              <w:rPr>
                <w:sz w:val="24"/>
                <w:szCs w:val="24"/>
              </w:rPr>
              <w:t>Стойка</w:t>
            </w:r>
          </w:p>
        </w:tc>
        <w:tc>
          <w:tcPr>
            <w:tcW w:w="868" w:type="dxa"/>
            <w:shd w:val="clear" w:color="auto" w:fill="auto"/>
          </w:tcPr>
          <w:p w:rsidR="00FC457B" w:rsidRPr="00161CF2" w:rsidRDefault="00FC457B" w:rsidP="00161CF2">
            <w:pPr>
              <w:tabs>
                <w:tab w:val="left" w:pos="720"/>
              </w:tabs>
              <w:jc w:val="center"/>
              <w:rPr>
                <w:sz w:val="24"/>
                <w:szCs w:val="24"/>
              </w:rPr>
            </w:pPr>
            <w:r w:rsidRPr="00161CF2">
              <w:rPr>
                <w:sz w:val="24"/>
                <w:szCs w:val="24"/>
              </w:rPr>
              <w:t>3</w:t>
            </w:r>
          </w:p>
        </w:tc>
        <w:tc>
          <w:tcPr>
            <w:tcW w:w="1080" w:type="dxa"/>
            <w:shd w:val="clear" w:color="auto" w:fill="auto"/>
          </w:tcPr>
          <w:p w:rsidR="00FC457B" w:rsidRPr="00161CF2" w:rsidRDefault="00FC457B" w:rsidP="00161CF2">
            <w:pPr>
              <w:tabs>
                <w:tab w:val="left" w:pos="720"/>
              </w:tabs>
              <w:jc w:val="center"/>
              <w:rPr>
                <w:sz w:val="24"/>
                <w:szCs w:val="24"/>
              </w:rPr>
            </w:pPr>
            <w:r w:rsidRPr="00161CF2">
              <w:rPr>
                <w:sz w:val="24"/>
                <w:szCs w:val="24"/>
              </w:rPr>
              <w:t>1300</w:t>
            </w:r>
          </w:p>
        </w:tc>
        <w:tc>
          <w:tcPr>
            <w:tcW w:w="1260" w:type="dxa"/>
            <w:shd w:val="clear" w:color="auto" w:fill="auto"/>
          </w:tcPr>
          <w:p w:rsidR="00FC457B" w:rsidRPr="00161CF2" w:rsidRDefault="00FC457B" w:rsidP="00161CF2">
            <w:pPr>
              <w:tabs>
                <w:tab w:val="left" w:pos="720"/>
              </w:tabs>
              <w:jc w:val="center"/>
              <w:rPr>
                <w:sz w:val="24"/>
                <w:szCs w:val="24"/>
              </w:rPr>
            </w:pPr>
            <w:r w:rsidRPr="00161CF2">
              <w:rPr>
                <w:sz w:val="24"/>
                <w:szCs w:val="24"/>
              </w:rPr>
              <w:t>3900</w:t>
            </w:r>
          </w:p>
        </w:tc>
      </w:tr>
      <w:tr w:rsidR="00FC457B" w:rsidRPr="00161CF2" w:rsidTr="00161CF2">
        <w:tc>
          <w:tcPr>
            <w:tcW w:w="520" w:type="dxa"/>
            <w:shd w:val="clear" w:color="auto" w:fill="auto"/>
          </w:tcPr>
          <w:p w:rsidR="00FC457B" w:rsidRPr="00161CF2" w:rsidRDefault="00FC457B" w:rsidP="00161CF2">
            <w:pPr>
              <w:tabs>
                <w:tab w:val="left" w:pos="720"/>
              </w:tabs>
              <w:jc w:val="center"/>
              <w:rPr>
                <w:sz w:val="24"/>
                <w:szCs w:val="24"/>
              </w:rPr>
            </w:pPr>
            <w:r w:rsidRPr="00161CF2">
              <w:rPr>
                <w:sz w:val="24"/>
                <w:szCs w:val="24"/>
              </w:rPr>
              <w:t>6</w:t>
            </w:r>
          </w:p>
        </w:tc>
        <w:tc>
          <w:tcPr>
            <w:tcW w:w="1280" w:type="dxa"/>
            <w:shd w:val="clear" w:color="auto" w:fill="auto"/>
          </w:tcPr>
          <w:p w:rsidR="00FC457B" w:rsidRPr="00161CF2" w:rsidRDefault="00FC457B" w:rsidP="00161CF2">
            <w:pPr>
              <w:tabs>
                <w:tab w:val="left" w:pos="720"/>
              </w:tabs>
              <w:rPr>
                <w:sz w:val="24"/>
                <w:szCs w:val="24"/>
              </w:rPr>
            </w:pPr>
            <w:r w:rsidRPr="00161CF2">
              <w:rPr>
                <w:sz w:val="24"/>
                <w:szCs w:val="24"/>
              </w:rPr>
              <w:t>16-02</w:t>
            </w:r>
          </w:p>
          <w:p w:rsidR="00FC457B" w:rsidRPr="00161CF2" w:rsidRDefault="00FC457B" w:rsidP="00161CF2">
            <w:pPr>
              <w:tabs>
                <w:tab w:val="left" w:pos="720"/>
              </w:tabs>
              <w:rPr>
                <w:sz w:val="24"/>
                <w:szCs w:val="24"/>
              </w:rPr>
            </w:pPr>
            <w:r w:rsidRPr="00161CF2">
              <w:rPr>
                <w:sz w:val="24"/>
                <w:szCs w:val="24"/>
              </w:rPr>
              <w:t>09-0046</w:t>
            </w:r>
          </w:p>
        </w:tc>
        <w:tc>
          <w:tcPr>
            <w:tcW w:w="3240" w:type="dxa"/>
            <w:shd w:val="clear" w:color="auto" w:fill="auto"/>
          </w:tcPr>
          <w:p w:rsidR="00FC457B" w:rsidRPr="00161CF2" w:rsidRDefault="00FC457B" w:rsidP="00161CF2">
            <w:pPr>
              <w:tabs>
                <w:tab w:val="left" w:pos="720"/>
              </w:tabs>
              <w:rPr>
                <w:sz w:val="24"/>
                <w:szCs w:val="24"/>
              </w:rPr>
            </w:pPr>
            <w:r w:rsidRPr="00161CF2">
              <w:rPr>
                <w:sz w:val="24"/>
                <w:szCs w:val="24"/>
              </w:rPr>
              <w:t>Стойка дистанционного питания СДП</w:t>
            </w:r>
          </w:p>
        </w:tc>
        <w:tc>
          <w:tcPr>
            <w:tcW w:w="1292" w:type="dxa"/>
            <w:shd w:val="clear" w:color="auto" w:fill="auto"/>
          </w:tcPr>
          <w:p w:rsidR="00FC457B" w:rsidRPr="00161CF2" w:rsidRDefault="00FC457B" w:rsidP="00161CF2">
            <w:pPr>
              <w:tabs>
                <w:tab w:val="left" w:pos="720"/>
              </w:tabs>
              <w:jc w:val="center"/>
              <w:rPr>
                <w:sz w:val="24"/>
                <w:szCs w:val="24"/>
              </w:rPr>
            </w:pPr>
            <w:r w:rsidRPr="00161CF2">
              <w:rPr>
                <w:sz w:val="24"/>
                <w:szCs w:val="24"/>
              </w:rPr>
              <w:t>Стойка</w:t>
            </w:r>
          </w:p>
        </w:tc>
        <w:tc>
          <w:tcPr>
            <w:tcW w:w="868" w:type="dxa"/>
            <w:shd w:val="clear" w:color="auto" w:fill="auto"/>
          </w:tcPr>
          <w:p w:rsidR="00FC457B" w:rsidRPr="00161CF2" w:rsidRDefault="00FC457B" w:rsidP="00161CF2">
            <w:pPr>
              <w:tabs>
                <w:tab w:val="left" w:pos="720"/>
              </w:tabs>
              <w:jc w:val="center"/>
              <w:rPr>
                <w:sz w:val="24"/>
                <w:szCs w:val="24"/>
              </w:rPr>
            </w:pPr>
            <w:r w:rsidRPr="00161CF2">
              <w:rPr>
                <w:sz w:val="24"/>
                <w:szCs w:val="24"/>
              </w:rPr>
              <w:t>3</w:t>
            </w:r>
          </w:p>
        </w:tc>
        <w:tc>
          <w:tcPr>
            <w:tcW w:w="1080" w:type="dxa"/>
            <w:shd w:val="clear" w:color="auto" w:fill="auto"/>
          </w:tcPr>
          <w:p w:rsidR="00FC457B" w:rsidRPr="00161CF2" w:rsidRDefault="00FC457B" w:rsidP="00161CF2">
            <w:pPr>
              <w:tabs>
                <w:tab w:val="left" w:pos="720"/>
              </w:tabs>
              <w:jc w:val="center"/>
              <w:rPr>
                <w:sz w:val="24"/>
                <w:szCs w:val="24"/>
              </w:rPr>
            </w:pPr>
            <w:r w:rsidRPr="00161CF2">
              <w:rPr>
                <w:sz w:val="24"/>
                <w:szCs w:val="24"/>
              </w:rPr>
              <w:t>2900</w:t>
            </w:r>
          </w:p>
        </w:tc>
        <w:tc>
          <w:tcPr>
            <w:tcW w:w="1260" w:type="dxa"/>
            <w:shd w:val="clear" w:color="auto" w:fill="auto"/>
          </w:tcPr>
          <w:p w:rsidR="00FC457B" w:rsidRPr="00161CF2" w:rsidRDefault="00FC457B" w:rsidP="00161CF2">
            <w:pPr>
              <w:tabs>
                <w:tab w:val="left" w:pos="720"/>
              </w:tabs>
              <w:jc w:val="center"/>
              <w:rPr>
                <w:sz w:val="24"/>
                <w:szCs w:val="24"/>
              </w:rPr>
            </w:pPr>
            <w:r w:rsidRPr="00161CF2">
              <w:rPr>
                <w:sz w:val="24"/>
                <w:szCs w:val="24"/>
              </w:rPr>
              <w:t>8700</w:t>
            </w:r>
          </w:p>
        </w:tc>
      </w:tr>
      <w:tr w:rsidR="00FC457B" w:rsidRPr="00161CF2" w:rsidTr="00161CF2">
        <w:tc>
          <w:tcPr>
            <w:tcW w:w="520" w:type="dxa"/>
            <w:shd w:val="clear" w:color="auto" w:fill="auto"/>
          </w:tcPr>
          <w:p w:rsidR="00FC457B" w:rsidRPr="00161CF2" w:rsidRDefault="00FC457B" w:rsidP="00161CF2">
            <w:pPr>
              <w:tabs>
                <w:tab w:val="left" w:pos="720"/>
              </w:tabs>
              <w:jc w:val="center"/>
              <w:rPr>
                <w:sz w:val="24"/>
                <w:szCs w:val="24"/>
              </w:rPr>
            </w:pPr>
            <w:r w:rsidRPr="00161CF2">
              <w:rPr>
                <w:sz w:val="24"/>
                <w:szCs w:val="24"/>
              </w:rPr>
              <w:t>7</w:t>
            </w:r>
          </w:p>
        </w:tc>
        <w:tc>
          <w:tcPr>
            <w:tcW w:w="1280" w:type="dxa"/>
            <w:shd w:val="clear" w:color="auto" w:fill="auto"/>
          </w:tcPr>
          <w:p w:rsidR="00FC457B" w:rsidRPr="00161CF2" w:rsidRDefault="00FC457B" w:rsidP="00161CF2">
            <w:pPr>
              <w:tabs>
                <w:tab w:val="left" w:pos="720"/>
              </w:tabs>
              <w:rPr>
                <w:sz w:val="24"/>
                <w:szCs w:val="24"/>
              </w:rPr>
            </w:pPr>
            <w:r w:rsidRPr="00161CF2">
              <w:rPr>
                <w:sz w:val="24"/>
                <w:szCs w:val="24"/>
              </w:rPr>
              <w:t>29-01-16</w:t>
            </w:r>
          </w:p>
          <w:p w:rsidR="00FC457B" w:rsidRPr="00161CF2" w:rsidRDefault="00FC457B" w:rsidP="00161CF2">
            <w:pPr>
              <w:tabs>
                <w:tab w:val="left" w:pos="720"/>
              </w:tabs>
              <w:rPr>
                <w:sz w:val="24"/>
                <w:szCs w:val="24"/>
              </w:rPr>
            </w:pPr>
            <w:r w:rsidRPr="00161CF2">
              <w:rPr>
                <w:sz w:val="24"/>
                <w:szCs w:val="24"/>
              </w:rPr>
              <w:t>01-1259</w:t>
            </w:r>
          </w:p>
        </w:tc>
        <w:tc>
          <w:tcPr>
            <w:tcW w:w="3240" w:type="dxa"/>
            <w:shd w:val="clear" w:color="auto" w:fill="auto"/>
          </w:tcPr>
          <w:p w:rsidR="00FC457B" w:rsidRPr="00161CF2" w:rsidRDefault="006E77C5" w:rsidP="00161CF2">
            <w:pPr>
              <w:tabs>
                <w:tab w:val="left" w:pos="720"/>
              </w:tabs>
              <w:rPr>
                <w:sz w:val="24"/>
                <w:szCs w:val="24"/>
              </w:rPr>
            </w:pPr>
            <w:r w:rsidRPr="00161CF2">
              <w:rPr>
                <w:sz w:val="24"/>
                <w:szCs w:val="24"/>
              </w:rPr>
              <w:t>Стойка</w:t>
            </w:r>
            <w:r w:rsidR="00FC457B" w:rsidRPr="00161CF2">
              <w:rPr>
                <w:sz w:val="24"/>
                <w:szCs w:val="24"/>
              </w:rPr>
              <w:t xml:space="preserve"> распределения питания СРП – 59 </w:t>
            </w:r>
          </w:p>
        </w:tc>
        <w:tc>
          <w:tcPr>
            <w:tcW w:w="1292" w:type="dxa"/>
            <w:shd w:val="clear" w:color="auto" w:fill="auto"/>
          </w:tcPr>
          <w:p w:rsidR="00FC457B" w:rsidRPr="00161CF2" w:rsidRDefault="00FC457B" w:rsidP="00161CF2">
            <w:pPr>
              <w:tabs>
                <w:tab w:val="left" w:pos="720"/>
              </w:tabs>
              <w:jc w:val="center"/>
              <w:rPr>
                <w:sz w:val="24"/>
                <w:szCs w:val="24"/>
              </w:rPr>
            </w:pPr>
            <w:r w:rsidRPr="00161CF2">
              <w:rPr>
                <w:sz w:val="24"/>
                <w:szCs w:val="24"/>
              </w:rPr>
              <w:t>Стойка</w:t>
            </w:r>
          </w:p>
        </w:tc>
        <w:tc>
          <w:tcPr>
            <w:tcW w:w="868" w:type="dxa"/>
            <w:shd w:val="clear" w:color="auto" w:fill="auto"/>
          </w:tcPr>
          <w:p w:rsidR="00FC457B" w:rsidRPr="00161CF2" w:rsidRDefault="00FC457B" w:rsidP="00161CF2">
            <w:pPr>
              <w:tabs>
                <w:tab w:val="left" w:pos="720"/>
              </w:tabs>
              <w:jc w:val="center"/>
              <w:rPr>
                <w:sz w:val="24"/>
                <w:szCs w:val="24"/>
              </w:rPr>
            </w:pPr>
            <w:r w:rsidRPr="00161CF2">
              <w:rPr>
                <w:sz w:val="24"/>
                <w:szCs w:val="24"/>
              </w:rPr>
              <w:t>3</w:t>
            </w:r>
          </w:p>
        </w:tc>
        <w:tc>
          <w:tcPr>
            <w:tcW w:w="1080" w:type="dxa"/>
            <w:shd w:val="clear" w:color="auto" w:fill="auto"/>
          </w:tcPr>
          <w:p w:rsidR="00FC457B" w:rsidRPr="00161CF2" w:rsidRDefault="00FC457B" w:rsidP="00161CF2">
            <w:pPr>
              <w:tabs>
                <w:tab w:val="left" w:pos="720"/>
              </w:tabs>
              <w:jc w:val="center"/>
              <w:rPr>
                <w:sz w:val="24"/>
                <w:szCs w:val="24"/>
              </w:rPr>
            </w:pPr>
            <w:r w:rsidRPr="00161CF2">
              <w:rPr>
                <w:sz w:val="24"/>
                <w:szCs w:val="24"/>
              </w:rPr>
              <w:t>1000</w:t>
            </w:r>
          </w:p>
        </w:tc>
        <w:tc>
          <w:tcPr>
            <w:tcW w:w="1260" w:type="dxa"/>
            <w:shd w:val="clear" w:color="auto" w:fill="auto"/>
          </w:tcPr>
          <w:p w:rsidR="00FC457B" w:rsidRPr="00161CF2" w:rsidRDefault="00FC457B" w:rsidP="00161CF2">
            <w:pPr>
              <w:tabs>
                <w:tab w:val="left" w:pos="720"/>
              </w:tabs>
              <w:jc w:val="center"/>
              <w:rPr>
                <w:sz w:val="24"/>
                <w:szCs w:val="24"/>
              </w:rPr>
            </w:pPr>
            <w:r w:rsidRPr="00161CF2">
              <w:rPr>
                <w:sz w:val="24"/>
                <w:szCs w:val="24"/>
              </w:rPr>
              <w:t>3000</w:t>
            </w:r>
          </w:p>
        </w:tc>
      </w:tr>
      <w:tr w:rsidR="00FC457B" w:rsidRPr="00161CF2" w:rsidTr="00161CF2">
        <w:tc>
          <w:tcPr>
            <w:tcW w:w="520" w:type="dxa"/>
            <w:shd w:val="clear" w:color="auto" w:fill="auto"/>
          </w:tcPr>
          <w:p w:rsidR="00FC457B" w:rsidRPr="00161CF2" w:rsidRDefault="00FC457B" w:rsidP="00161CF2">
            <w:pPr>
              <w:tabs>
                <w:tab w:val="left" w:pos="720"/>
              </w:tabs>
              <w:jc w:val="center"/>
              <w:rPr>
                <w:sz w:val="24"/>
                <w:szCs w:val="24"/>
              </w:rPr>
            </w:pPr>
            <w:r w:rsidRPr="00161CF2">
              <w:rPr>
                <w:sz w:val="24"/>
                <w:szCs w:val="24"/>
              </w:rPr>
              <w:t>8</w:t>
            </w:r>
          </w:p>
        </w:tc>
        <w:tc>
          <w:tcPr>
            <w:tcW w:w="1280" w:type="dxa"/>
            <w:shd w:val="clear" w:color="auto" w:fill="auto"/>
          </w:tcPr>
          <w:p w:rsidR="00FC457B" w:rsidRPr="00161CF2" w:rsidRDefault="006E77C5" w:rsidP="00161CF2">
            <w:pPr>
              <w:tabs>
                <w:tab w:val="left" w:pos="720"/>
              </w:tabs>
              <w:rPr>
                <w:sz w:val="24"/>
                <w:szCs w:val="24"/>
              </w:rPr>
            </w:pPr>
            <w:r w:rsidRPr="00161CF2">
              <w:rPr>
                <w:sz w:val="24"/>
                <w:szCs w:val="24"/>
              </w:rPr>
              <w:t>16-02</w:t>
            </w:r>
          </w:p>
          <w:p w:rsidR="006E77C5" w:rsidRPr="00161CF2" w:rsidRDefault="006E77C5" w:rsidP="00161CF2">
            <w:pPr>
              <w:tabs>
                <w:tab w:val="left" w:pos="720"/>
              </w:tabs>
              <w:rPr>
                <w:sz w:val="24"/>
                <w:szCs w:val="24"/>
              </w:rPr>
            </w:pPr>
            <w:r w:rsidRPr="00161CF2">
              <w:rPr>
                <w:sz w:val="24"/>
                <w:szCs w:val="24"/>
              </w:rPr>
              <w:t>09-0052</w:t>
            </w:r>
          </w:p>
        </w:tc>
        <w:tc>
          <w:tcPr>
            <w:tcW w:w="3240" w:type="dxa"/>
            <w:shd w:val="clear" w:color="auto" w:fill="auto"/>
          </w:tcPr>
          <w:p w:rsidR="006E77C5" w:rsidRPr="00161CF2" w:rsidRDefault="006E77C5" w:rsidP="00161CF2">
            <w:pPr>
              <w:tabs>
                <w:tab w:val="left" w:pos="720"/>
              </w:tabs>
              <w:rPr>
                <w:sz w:val="24"/>
                <w:szCs w:val="24"/>
              </w:rPr>
            </w:pPr>
            <w:r w:rsidRPr="00161CF2">
              <w:rPr>
                <w:sz w:val="24"/>
                <w:szCs w:val="24"/>
              </w:rPr>
              <w:t xml:space="preserve">Стойка автоматического регулирования напряжения </w:t>
            </w:r>
          </w:p>
          <w:p w:rsidR="00FC457B" w:rsidRPr="00161CF2" w:rsidRDefault="006E77C5" w:rsidP="00161CF2">
            <w:pPr>
              <w:tabs>
                <w:tab w:val="left" w:pos="720"/>
              </w:tabs>
              <w:rPr>
                <w:sz w:val="24"/>
                <w:szCs w:val="24"/>
              </w:rPr>
            </w:pPr>
            <w:r w:rsidRPr="00161CF2">
              <w:rPr>
                <w:sz w:val="24"/>
                <w:szCs w:val="24"/>
              </w:rPr>
              <w:t xml:space="preserve">САРН – П – М </w:t>
            </w:r>
          </w:p>
        </w:tc>
        <w:tc>
          <w:tcPr>
            <w:tcW w:w="1292" w:type="dxa"/>
            <w:shd w:val="clear" w:color="auto" w:fill="auto"/>
          </w:tcPr>
          <w:p w:rsidR="00FC457B" w:rsidRPr="00161CF2" w:rsidRDefault="006E77C5" w:rsidP="00161CF2">
            <w:pPr>
              <w:tabs>
                <w:tab w:val="left" w:pos="720"/>
              </w:tabs>
              <w:jc w:val="center"/>
              <w:rPr>
                <w:sz w:val="24"/>
                <w:szCs w:val="24"/>
              </w:rPr>
            </w:pPr>
            <w:r w:rsidRPr="00161CF2">
              <w:rPr>
                <w:sz w:val="24"/>
                <w:szCs w:val="24"/>
              </w:rPr>
              <w:t>Стойка</w:t>
            </w:r>
          </w:p>
        </w:tc>
        <w:tc>
          <w:tcPr>
            <w:tcW w:w="868" w:type="dxa"/>
            <w:shd w:val="clear" w:color="auto" w:fill="auto"/>
          </w:tcPr>
          <w:p w:rsidR="00FC457B" w:rsidRPr="00161CF2" w:rsidRDefault="006E77C5" w:rsidP="00161CF2">
            <w:pPr>
              <w:tabs>
                <w:tab w:val="left" w:pos="720"/>
              </w:tabs>
              <w:jc w:val="center"/>
              <w:rPr>
                <w:sz w:val="24"/>
                <w:szCs w:val="24"/>
              </w:rPr>
            </w:pPr>
            <w:r w:rsidRPr="00161CF2">
              <w:rPr>
                <w:sz w:val="24"/>
                <w:szCs w:val="24"/>
              </w:rPr>
              <w:t>3</w:t>
            </w:r>
          </w:p>
        </w:tc>
        <w:tc>
          <w:tcPr>
            <w:tcW w:w="1080" w:type="dxa"/>
            <w:shd w:val="clear" w:color="auto" w:fill="auto"/>
          </w:tcPr>
          <w:p w:rsidR="00FC457B" w:rsidRPr="00161CF2" w:rsidRDefault="006E77C5" w:rsidP="00161CF2">
            <w:pPr>
              <w:tabs>
                <w:tab w:val="left" w:pos="720"/>
              </w:tabs>
              <w:jc w:val="center"/>
              <w:rPr>
                <w:sz w:val="24"/>
                <w:szCs w:val="24"/>
              </w:rPr>
            </w:pPr>
            <w:r w:rsidRPr="00161CF2">
              <w:rPr>
                <w:sz w:val="24"/>
                <w:szCs w:val="24"/>
              </w:rPr>
              <w:t>5000</w:t>
            </w:r>
          </w:p>
        </w:tc>
        <w:tc>
          <w:tcPr>
            <w:tcW w:w="1260" w:type="dxa"/>
            <w:shd w:val="clear" w:color="auto" w:fill="auto"/>
          </w:tcPr>
          <w:p w:rsidR="00FC457B" w:rsidRPr="00161CF2" w:rsidRDefault="006E77C5" w:rsidP="00161CF2">
            <w:pPr>
              <w:tabs>
                <w:tab w:val="left" w:pos="720"/>
              </w:tabs>
              <w:jc w:val="center"/>
              <w:rPr>
                <w:sz w:val="24"/>
                <w:szCs w:val="24"/>
              </w:rPr>
            </w:pPr>
            <w:r w:rsidRPr="00161CF2">
              <w:rPr>
                <w:sz w:val="24"/>
                <w:szCs w:val="24"/>
              </w:rPr>
              <w:t>15000</w:t>
            </w:r>
          </w:p>
        </w:tc>
      </w:tr>
      <w:tr w:rsidR="006E77C5" w:rsidRPr="00161CF2" w:rsidTr="00161CF2">
        <w:tc>
          <w:tcPr>
            <w:tcW w:w="520" w:type="dxa"/>
            <w:shd w:val="clear" w:color="auto" w:fill="auto"/>
          </w:tcPr>
          <w:p w:rsidR="006E77C5" w:rsidRPr="00161CF2" w:rsidRDefault="006E77C5" w:rsidP="00161CF2">
            <w:pPr>
              <w:tabs>
                <w:tab w:val="left" w:pos="720"/>
              </w:tabs>
              <w:jc w:val="center"/>
              <w:rPr>
                <w:sz w:val="24"/>
                <w:szCs w:val="24"/>
              </w:rPr>
            </w:pPr>
            <w:r w:rsidRPr="00161CF2">
              <w:rPr>
                <w:sz w:val="24"/>
                <w:szCs w:val="24"/>
              </w:rPr>
              <w:t>9</w:t>
            </w:r>
          </w:p>
        </w:tc>
        <w:tc>
          <w:tcPr>
            <w:tcW w:w="1280" w:type="dxa"/>
            <w:shd w:val="clear" w:color="auto" w:fill="auto"/>
          </w:tcPr>
          <w:p w:rsidR="006E77C5" w:rsidRPr="00161CF2" w:rsidRDefault="006E77C5" w:rsidP="00161CF2">
            <w:pPr>
              <w:tabs>
                <w:tab w:val="left" w:pos="720"/>
              </w:tabs>
              <w:rPr>
                <w:sz w:val="24"/>
                <w:szCs w:val="24"/>
              </w:rPr>
            </w:pPr>
            <w:r w:rsidRPr="00161CF2">
              <w:rPr>
                <w:sz w:val="24"/>
                <w:szCs w:val="24"/>
              </w:rPr>
              <w:t>16-02</w:t>
            </w:r>
          </w:p>
          <w:p w:rsidR="006E77C5" w:rsidRPr="00161CF2" w:rsidRDefault="006E77C5" w:rsidP="00161CF2">
            <w:pPr>
              <w:tabs>
                <w:tab w:val="left" w:pos="720"/>
              </w:tabs>
              <w:rPr>
                <w:sz w:val="24"/>
                <w:szCs w:val="24"/>
              </w:rPr>
            </w:pPr>
            <w:r w:rsidRPr="00161CF2">
              <w:rPr>
                <w:sz w:val="24"/>
                <w:szCs w:val="24"/>
              </w:rPr>
              <w:t>03-0031</w:t>
            </w:r>
          </w:p>
        </w:tc>
        <w:tc>
          <w:tcPr>
            <w:tcW w:w="3240" w:type="dxa"/>
            <w:shd w:val="clear" w:color="auto" w:fill="auto"/>
          </w:tcPr>
          <w:p w:rsidR="006E77C5" w:rsidRPr="00161CF2" w:rsidRDefault="006E77C5" w:rsidP="00161CF2">
            <w:pPr>
              <w:tabs>
                <w:tab w:val="left" w:pos="720"/>
              </w:tabs>
              <w:rPr>
                <w:sz w:val="24"/>
                <w:szCs w:val="24"/>
              </w:rPr>
            </w:pPr>
            <w:r w:rsidRPr="00161CF2">
              <w:rPr>
                <w:sz w:val="24"/>
                <w:szCs w:val="24"/>
              </w:rPr>
              <w:t>Устройство телеконтроля</w:t>
            </w:r>
          </w:p>
          <w:p w:rsidR="006E77C5" w:rsidRPr="00161CF2" w:rsidRDefault="006E77C5" w:rsidP="00161CF2">
            <w:pPr>
              <w:tabs>
                <w:tab w:val="left" w:pos="720"/>
              </w:tabs>
              <w:rPr>
                <w:sz w:val="24"/>
                <w:szCs w:val="24"/>
              </w:rPr>
            </w:pPr>
            <w:r w:rsidRPr="00161CF2">
              <w:rPr>
                <w:sz w:val="24"/>
                <w:szCs w:val="24"/>
              </w:rPr>
              <w:t>УТК 60 – 2 ОУП</w:t>
            </w:r>
          </w:p>
        </w:tc>
        <w:tc>
          <w:tcPr>
            <w:tcW w:w="1292" w:type="dxa"/>
            <w:shd w:val="clear" w:color="auto" w:fill="auto"/>
          </w:tcPr>
          <w:p w:rsidR="006E77C5" w:rsidRPr="00161CF2" w:rsidRDefault="006E77C5" w:rsidP="00161CF2">
            <w:pPr>
              <w:tabs>
                <w:tab w:val="left" w:pos="720"/>
              </w:tabs>
              <w:jc w:val="center"/>
              <w:rPr>
                <w:sz w:val="24"/>
                <w:szCs w:val="24"/>
              </w:rPr>
            </w:pPr>
            <w:r w:rsidRPr="00161CF2">
              <w:rPr>
                <w:sz w:val="24"/>
                <w:szCs w:val="24"/>
              </w:rPr>
              <w:t>Прибор</w:t>
            </w:r>
          </w:p>
        </w:tc>
        <w:tc>
          <w:tcPr>
            <w:tcW w:w="868" w:type="dxa"/>
            <w:shd w:val="clear" w:color="auto" w:fill="auto"/>
          </w:tcPr>
          <w:p w:rsidR="006E77C5" w:rsidRPr="00161CF2" w:rsidRDefault="006E77C5" w:rsidP="00161CF2">
            <w:pPr>
              <w:tabs>
                <w:tab w:val="left" w:pos="720"/>
              </w:tabs>
              <w:jc w:val="center"/>
              <w:rPr>
                <w:sz w:val="24"/>
                <w:szCs w:val="24"/>
              </w:rPr>
            </w:pPr>
            <w:r w:rsidRPr="00161CF2">
              <w:rPr>
                <w:sz w:val="24"/>
                <w:szCs w:val="24"/>
              </w:rPr>
              <w:t>1</w:t>
            </w:r>
          </w:p>
        </w:tc>
        <w:tc>
          <w:tcPr>
            <w:tcW w:w="1080" w:type="dxa"/>
            <w:shd w:val="clear" w:color="auto" w:fill="auto"/>
          </w:tcPr>
          <w:p w:rsidR="006E77C5" w:rsidRPr="00161CF2" w:rsidRDefault="006E77C5" w:rsidP="00161CF2">
            <w:pPr>
              <w:tabs>
                <w:tab w:val="left" w:pos="720"/>
              </w:tabs>
              <w:jc w:val="center"/>
              <w:rPr>
                <w:sz w:val="24"/>
                <w:szCs w:val="24"/>
              </w:rPr>
            </w:pPr>
            <w:r w:rsidRPr="00161CF2">
              <w:rPr>
                <w:sz w:val="24"/>
                <w:szCs w:val="24"/>
              </w:rPr>
              <w:t>1900</w:t>
            </w:r>
          </w:p>
        </w:tc>
        <w:tc>
          <w:tcPr>
            <w:tcW w:w="1260" w:type="dxa"/>
            <w:shd w:val="clear" w:color="auto" w:fill="auto"/>
          </w:tcPr>
          <w:p w:rsidR="006E77C5" w:rsidRPr="00161CF2" w:rsidRDefault="006E77C5" w:rsidP="00161CF2">
            <w:pPr>
              <w:tabs>
                <w:tab w:val="left" w:pos="720"/>
              </w:tabs>
              <w:jc w:val="center"/>
              <w:rPr>
                <w:sz w:val="24"/>
                <w:szCs w:val="24"/>
              </w:rPr>
            </w:pPr>
            <w:r w:rsidRPr="00161CF2">
              <w:rPr>
                <w:sz w:val="24"/>
                <w:szCs w:val="24"/>
              </w:rPr>
              <w:t>1900</w:t>
            </w:r>
          </w:p>
        </w:tc>
      </w:tr>
      <w:tr w:rsidR="006E77C5" w:rsidRPr="00161CF2" w:rsidTr="00161CF2">
        <w:tc>
          <w:tcPr>
            <w:tcW w:w="520" w:type="dxa"/>
            <w:shd w:val="clear" w:color="auto" w:fill="auto"/>
          </w:tcPr>
          <w:p w:rsidR="006E77C5" w:rsidRPr="00161CF2" w:rsidRDefault="006E77C5" w:rsidP="00161CF2">
            <w:pPr>
              <w:tabs>
                <w:tab w:val="left" w:pos="720"/>
              </w:tabs>
              <w:jc w:val="center"/>
              <w:rPr>
                <w:sz w:val="24"/>
                <w:szCs w:val="24"/>
              </w:rPr>
            </w:pPr>
            <w:r w:rsidRPr="00161CF2">
              <w:rPr>
                <w:sz w:val="24"/>
                <w:szCs w:val="24"/>
              </w:rPr>
              <w:t>10</w:t>
            </w:r>
          </w:p>
        </w:tc>
        <w:tc>
          <w:tcPr>
            <w:tcW w:w="1280" w:type="dxa"/>
            <w:shd w:val="clear" w:color="auto" w:fill="auto"/>
          </w:tcPr>
          <w:p w:rsidR="006E77C5" w:rsidRPr="00161CF2" w:rsidRDefault="006E77C5" w:rsidP="00161CF2">
            <w:pPr>
              <w:tabs>
                <w:tab w:val="left" w:pos="720"/>
              </w:tabs>
              <w:rPr>
                <w:sz w:val="24"/>
                <w:szCs w:val="24"/>
              </w:rPr>
            </w:pPr>
            <w:r w:rsidRPr="00161CF2">
              <w:rPr>
                <w:sz w:val="24"/>
                <w:szCs w:val="24"/>
              </w:rPr>
              <w:t>16-02</w:t>
            </w:r>
          </w:p>
          <w:p w:rsidR="006E77C5" w:rsidRPr="00161CF2" w:rsidRDefault="006E77C5" w:rsidP="00161CF2">
            <w:pPr>
              <w:tabs>
                <w:tab w:val="left" w:pos="720"/>
              </w:tabs>
              <w:rPr>
                <w:sz w:val="24"/>
                <w:szCs w:val="24"/>
              </w:rPr>
            </w:pPr>
            <w:r w:rsidRPr="00161CF2">
              <w:rPr>
                <w:sz w:val="24"/>
                <w:szCs w:val="24"/>
              </w:rPr>
              <w:t>09-0082</w:t>
            </w:r>
          </w:p>
        </w:tc>
        <w:tc>
          <w:tcPr>
            <w:tcW w:w="3240" w:type="dxa"/>
            <w:shd w:val="clear" w:color="auto" w:fill="auto"/>
          </w:tcPr>
          <w:p w:rsidR="006E77C5" w:rsidRPr="00161CF2" w:rsidRDefault="006E77C5" w:rsidP="00161CF2">
            <w:pPr>
              <w:tabs>
                <w:tab w:val="left" w:pos="720"/>
              </w:tabs>
              <w:rPr>
                <w:sz w:val="24"/>
                <w:szCs w:val="24"/>
              </w:rPr>
            </w:pPr>
            <w:r w:rsidRPr="00161CF2">
              <w:rPr>
                <w:sz w:val="24"/>
                <w:szCs w:val="24"/>
              </w:rPr>
              <w:t>Магистральный выравниватель</w:t>
            </w:r>
          </w:p>
        </w:tc>
        <w:tc>
          <w:tcPr>
            <w:tcW w:w="1292" w:type="dxa"/>
            <w:shd w:val="clear" w:color="auto" w:fill="auto"/>
          </w:tcPr>
          <w:p w:rsidR="006E77C5" w:rsidRPr="00161CF2" w:rsidRDefault="006E77C5" w:rsidP="00161CF2">
            <w:pPr>
              <w:tabs>
                <w:tab w:val="left" w:pos="720"/>
              </w:tabs>
              <w:jc w:val="center"/>
              <w:rPr>
                <w:sz w:val="24"/>
                <w:szCs w:val="24"/>
              </w:rPr>
            </w:pPr>
            <w:r w:rsidRPr="00161CF2">
              <w:rPr>
                <w:sz w:val="24"/>
                <w:szCs w:val="24"/>
              </w:rPr>
              <w:t>Штука</w:t>
            </w:r>
          </w:p>
        </w:tc>
        <w:tc>
          <w:tcPr>
            <w:tcW w:w="868" w:type="dxa"/>
            <w:shd w:val="clear" w:color="auto" w:fill="auto"/>
          </w:tcPr>
          <w:p w:rsidR="006E77C5" w:rsidRPr="00161CF2" w:rsidRDefault="006E77C5" w:rsidP="00161CF2">
            <w:pPr>
              <w:tabs>
                <w:tab w:val="left" w:pos="720"/>
              </w:tabs>
              <w:jc w:val="center"/>
              <w:rPr>
                <w:sz w:val="24"/>
                <w:szCs w:val="24"/>
              </w:rPr>
            </w:pPr>
            <w:r w:rsidRPr="00161CF2">
              <w:rPr>
                <w:sz w:val="24"/>
                <w:szCs w:val="24"/>
              </w:rPr>
              <w:t>1</w:t>
            </w:r>
          </w:p>
        </w:tc>
        <w:tc>
          <w:tcPr>
            <w:tcW w:w="1080" w:type="dxa"/>
            <w:shd w:val="clear" w:color="auto" w:fill="auto"/>
          </w:tcPr>
          <w:p w:rsidR="006E77C5" w:rsidRPr="00161CF2" w:rsidRDefault="006E77C5" w:rsidP="00161CF2">
            <w:pPr>
              <w:tabs>
                <w:tab w:val="left" w:pos="720"/>
              </w:tabs>
              <w:jc w:val="center"/>
              <w:rPr>
                <w:sz w:val="24"/>
                <w:szCs w:val="24"/>
              </w:rPr>
            </w:pPr>
            <w:r w:rsidRPr="00161CF2">
              <w:rPr>
                <w:sz w:val="24"/>
                <w:szCs w:val="24"/>
              </w:rPr>
              <w:t>900</w:t>
            </w:r>
          </w:p>
        </w:tc>
        <w:tc>
          <w:tcPr>
            <w:tcW w:w="1260" w:type="dxa"/>
            <w:shd w:val="clear" w:color="auto" w:fill="auto"/>
          </w:tcPr>
          <w:p w:rsidR="006E77C5" w:rsidRPr="00161CF2" w:rsidRDefault="006E77C5" w:rsidP="00161CF2">
            <w:pPr>
              <w:tabs>
                <w:tab w:val="left" w:pos="720"/>
              </w:tabs>
              <w:jc w:val="center"/>
              <w:rPr>
                <w:sz w:val="24"/>
                <w:szCs w:val="24"/>
              </w:rPr>
            </w:pPr>
            <w:r w:rsidRPr="00161CF2">
              <w:rPr>
                <w:sz w:val="24"/>
                <w:szCs w:val="24"/>
              </w:rPr>
              <w:t>900</w:t>
            </w:r>
          </w:p>
        </w:tc>
      </w:tr>
      <w:tr w:rsidR="006E77C5" w:rsidRPr="00161CF2" w:rsidTr="00161CF2">
        <w:tc>
          <w:tcPr>
            <w:tcW w:w="520" w:type="dxa"/>
            <w:shd w:val="clear" w:color="auto" w:fill="auto"/>
          </w:tcPr>
          <w:p w:rsidR="006E77C5" w:rsidRPr="00161CF2" w:rsidRDefault="006E77C5" w:rsidP="00161CF2">
            <w:pPr>
              <w:tabs>
                <w:tab w:val="left" w:pos="720"/>
              </w:tabs>
              <w:jc w:val="center"/>
              <w:rPr>
                <w:sz w:val="24"/>
                <w:szCs w:val="24"/>
              </w:rPr>
            </w:pPr>
            <w:r w:rsidRPr="00161CF2">
              <w:rPr>
                <w:sz w:val="24"/>
                <w:szCs w:val="24"/>
              </w:rPr>
              <w:t>11</w:t>
            </w:r>
          </w:p>
        </w:tc>
        <w:tc>
          <w:tcPr>
            <w:tcW w:w="1280" w:type="dxa"/>
            <w:shd w:val="clear" w:color="auto" w:fill="auto"/>
          </w:tcPr>
          <w:p w:rsidR="006E77C5" w:rsidRPr="00161CF2" w:rsidRDefault="006E77C5" w:rsidP="00161CF2">
            <w:pPr>
              <w:tabs>
                <w:tab w:val="left" w:pos="720"/>
              </w:tabs>
              <w:rPr>
                <w:sz w:val="24"/>
                <w:szCs w:val="24"/>
              </w:rPr>
            </w:pPr>
            <w:r w:rsidRPr="00161CF2">
              <w:rPr>
                <w:sz w:val="24"/>
                <w:szCs w:val="24"/>
              </w:rPr>
              <w:t>16-02</w:t>
            </w:r>
          </w:p>
          <w:p w:rsidR="006E77C5" w:rsidRPr="00161CF2" w:rsidRDefault="006E77C5" w:rsidP="00161CF2">
            <w:pPr>
              <w:tabs>
                <w:tab w:val="left" w:pos="720"/>
              </w:tabs>
              <w:rPr>
                <w:sz w:val="24"/>
                <w:szCs w:val="24"/>
              </w:rPr>
            </w:pPr>
            <w:r w:rsidRPr="00161CF2">
              <w:rPr>
                <w:sz w:val="24"/>
                <w:szCs w:val="24"/>
              </w:rPr>
              <w:t>09-0108</w:t>
            </w:r>
          </w:p>
        </w:tc>
        <w:tc>
          <w:tcPr>
            <w:tcW w:w="3240" w:type="dxa"/>
            <w:shd w:val="clear" w:color="auto" w:fill="auto"/>
          </w:tcPr>
          <w:p w:rsidR="006E77C5" w:rsidRPr="00161CF2" w:rsidRDefault="00725984" w:rsidP="00161CF2">
            <w:pPr>
              <w:tabs>
                <w:tab w:val="left" w:pos="720"/>
              </w:tabs>
              <w:rPr>
                <w:sz w:val="24"/>
                <w:szCs w:val="24"/>
              </w:rPr>
            </w:pPr>
            <w:r w:rsidRPr="00161CF2">
              <w:rPr>
                <w:sz w:val="24"/>
                <w:szCs w:val="24"/>
              </w:rPr>
              <w:t>Стойка телемеханика</w:t>
            </w:r>
          </w:p>
          <w:p w:rsidR="00725984" w:rsidRPr="00161CF2" w:rsidRDefault="00725984" w:rsidP="00161CF2">
            <w:pPr>
              <w:tabs>
                <w:tab w:val="left" w:pos="720"/>
              </w:tabs>
              <w:rPr>
                <w:sz w:val="24"/>
                <w:szCs w:val="24"/>
              </w:rPr>
            </w:pPr>
            <w:r w:rsidRPr="00161CF2">
              <w:rPr>
                <w:sz w:val="24"/>
                <w:szCs w:val="24"/>
              </w:rPr>
              <w:t xml:space="preserve">СТМ – ОУП </w:t>
            </w:r>
          </w:p>
        </w:tc>
        <w:tc>
          <w:tcPr>
            <w:tcW w:w="1292" w:type="dxa"/>
            <w:shd w:val="clear" w:color="auto" w:fill="auto"/>
          </w:tcPr>
          <w:p w:rsidR="006E77C5" w:rsidRPr="00161CF2" w:rsidRDefault="00725984" w:rsidP="00161CF2">
            <w:pPr>
              <w:tabs>
                <w:tab w:val="left" w:pos="720"/>
              </w:tabs>
              <w:jc w:val="center"/>
              <w:rPr>
                <w:sz w:val="24"/>
                <w:szCs w:val="24"/>
              </w:rPr>
            </w:pPr>
            <w:r w:rsidRPr="00161CF2">
              <w:rPr>
                <w:sz w:val="24"/>
                <w:szCs w:val="24"/>
              </w:rPr>
              <w:t>Стойка</w:t>
            </w:r>
          </w:p>
        </w:tc>
        <w:tc>
          <w:tcPr>
            <w:tcW w:w="868" w:type="dxa"/>
            <w:shd w:val="clear" w:color="auto" w:fill="auto"/>
          </w:tcPr>
          <w:p w:rsidR="006E77C5" w:rsidRPr="00161CF2" w:rsidRDefault="00725984" w:rsidP="00161CF2">
            <w:pPr>
              <w:tabs>
                <w:tab w:val="left" w:pos="720"/>
              </w:tabs>
              <w:jc w:val="center"/>
              <w:rPr>
                <w:sz w:val="24"/>
                <w:szCs w:val="24"/>
              </w:rPr>
            </w:pPr>
            <w:r w:rsidRPr="00161CF2">
              <w:rPr>
                <w:sz w:val="24"/>
                <w:szCs w:val="24"/>
              </w:rPr>
              <w:t>1</w:t>
            </w:r>
          </w:p>
        </w:tc>
        <w:tc>
          <w:tcPr>
            <w:tcW w:w="1080" w:type="dxa"/>
            <w:shd w:val="clear" w:color="auto" w:fill="auto"/>
          </w:tcPr>
          <w:p w:rsidR="006E77C5" w:rsidRPr="00161CF2" w:rsidRDefault="00725984" w:rsidP="00161CF2">
            <w:pPr>
              <w:tabs>
                <w:tab w:val="left" w:pos="720"/>
              </w:tabs>
              <w:jc w:val="center"/>
              <w:rPr>
                <w:sz w:val="24"/>
                <w:szCs w:val="24"/>
              </w:rPr>
            </w:pPr>
            <w:r w:rsidRPr="00161CF2">
              <w:rPr>
                <w:sz w:val="24"/>
                <w:szCs w:val="24"/>
              </w:rPr>
              <w:t>3300</w:t>
            </w:r>
          </w:p>
        </w:tc>
        <w:tc>
          <w:tcPr>
            <w:tcW w:w="1260" w:type="dxa"/>
            <w:shd w:val="clear" w:color="auto" w:fill="auto"/>
          </w:tcPr>
          <w:p w:rsidR="006E77C5" w:rsidRPr="00161CF2" w:rsidRDefault="00725984" w:rsidP="00161CF2">
            <w:pPr>
              <w:tabs>
                <w:tab w:val="left" w:pos="720"/>
              </w:tabs>
              <w:jc w:val="center"/>
              <w:rPr>
                <w:sz w:val="24"/>
                <w:szCs w:val="24"/>
              </w:rPr>
            </w:pPr>
            <w:r w:rsidRPr="00161CF2">
              <w:rPr>
                <w:sz w:val="24"/>
                <w:szCs w:val="24"/>
              </w:rPr>
              <w:t>3300</w:t>
            </w:r>
          </w:p>
        </w:tc>
      </w:tr>
      <w:tr w:rsidR="00725984" w:rsidRPr="00161CF2" w:rsidTr="00161CF2">
        <w:tc>
          <w:tcPr>
            <w:tcW w:w="520" w:type="dxa"/>
            <w:shd w:val="clear" w:color="auto" w:fill="auto"/>
          </w:tcPr>
          <w:p w:rsidR="00725984" w:rsidRPr="00161CF2" w:rsidRDefault="00725984" w:rsidP="00161CF2">
            <w:pPr>
              <w:tabs>
                <w:tab w:val="left" w:pos="720"/>
              </w:tabs>
              <w:jc w:val="center"/>
              <w:rPr>
                <w:sz w:val="24"/>
                <w:szCs w:val="24"/>
              </w:rPr>
            </w:pPr>
            <w:r w:rsidRPr="00161CF2">
              <w:rPr>
                <w:sz w:val="24"/>
                <w:szCs w:val="24"/>
              </w:rPr>
              <w:t>12</w:t>
            </w:r>
          </w:p>
        </w:tc>
        <w:tc>
          <w:tcPr>
            <w:tcW w:w="1280" w:type="dxa"/>
            <w:shd w:val="clear" w:color="auto" w:fill="auto"/>
          </w:tcPr>
          <w:p w:rsidR="00725984" w:rsidRPr="00161CF2" w:rsidRDefault="00725984" w:rsidP="00161CF2">
            <w:pPr>
              <w:tabs>
                <w:tab w:val="left" w:pos="720"/>
              </w:tabs>
              <w:rPr>
                <w:sz w:val="24"/>
                <w:szCs w:val="24"/>
              </w:rPr>
            </w:pPr>
            <w:r w:rsidRPr="00161CF2">
              <w:rPr>
                <w:sz w:val="24"/>
                <w:szCs w:val="24"/>
              </w:rPr>
              <w:t>Инф.</w:t>
            </w:r>
          </w:p>
          <w:p w:rsidR="00725984" w:rsidRPr="00161CF2" w:rsidRDefault="00725984" w:rsidP="00161CF2">
            <w:pPr>
              <w:tabs>
                <w:tab w:val="left" w:pos="720"/>
              </w:tabs>
              <w:rPr>
                <w:sz w:val="24"/>
                <w:szCs w:val="24"/>
              </w:rPr>
            </w:pPr>
            <w:r w:rsidRPr="00161CF2">
              <w:rPr>
                <w:sz w:val="24"/>
                <w:szCs w:val="24"/>
              </w:rPr>
              <w:t>ГТСС</w:t>
            </w:r>
          </w:p>
        </w:tc>
        <w:tc>
          <w:tcPr>
            <w:tcW w:w="3240" w:type="dxa"/>
            <w:shd w:val="clear" w:color="auto" w:fill="auto"/>
          </w:tcPr>
          <w:p w:rsidR="00725984" w:rsidRPr="00161CF2" w:rsidRDefault="00725984" w:rsidP="00161CF2">
            <w:pPr>
              <w:tabs>
                <w:tab w:val="left" w:pos="720"/>
              </w:tabs>
              <w:rPr>
                <w:sz w:val="24"/>
                <w:szCs w:val="24"/>
              </w:rPr>
            </w:pPr>
            <w:r w:rsidRPr="00161CF2">
              <w:rPr>
                <w:sz w:val="24"/>
                <w:szCs w:val="24"/>
              </w:rPr>
              <w:t>Водно-кабельный шкаф</w:t>
            </w:r>
          </w:p>
          <w:p w:rsidR="00725984" w:rsidRPr="00161CF2" w:rsidRDefault="00725984" w:rsidP="00161CF2">
            <w:pPr>
              <w:tabs>
                <w:tab w:val="left" w:pos="720"/>
              </w:tabs>
              <w:rPr>
                <w:sz w:val="24"/>
                <w:szCs w:val="24"/>
              </w:rPr>
            </w:pPr>
            <w:r w:rsidRPr="00161CF2">
              <w:rPr>
                <w:sz w:val="24"/>
                <w:szCs w:val="24"/>
              </w:rPr>
              <w:t xml:space="preserve">ВКШ – 1 </w:t>
            </w:r>
          </w:p>
        </w:tc>
        <w:tc>
          <w:tcPr>
            <w:tcW w:w="1292" w:type="dxa"/>
            <w:shd w:val="clear" w:color="auto" w:fill="auto"/>
          </w:tcPr>
          <w:p w:rsidR="00725984" w:rsidRPr="00161CF2" w:rsidRDefault="00725984" w:rsidP="00161CF2">
            <w:pPr>
              <w:tabs>
                <w:tab w:val="left" w:pos="720"/>
              </w:tabs>
              <w:jc w:val="center"/>
              <w:rPr>
                <w:sz w:val="24"/>
                <w:szCs w:val="24"/>
              </w:rPr>
            </w:pPr>
            <w:r w:rsidRPr="00161CF2">
              <w:rPr>
                <w:sz w:val="24"/>
                <w:szCs w:val="24"/>
              </w:rPr>
              <w:t>Шкаф</w:t>
            </w:r>
          </w:p>
          <w:p w:rsidR="00725984" w:rsidRPr="00161CF2" w:rsidRDefault="00725984" w:rsidP="00161CF2">
            <w:pPr>
              <w:tabs>
                <w:tab w:val="left" w:pos="720"/>
              </w:tabs>
              <w:jc w:val="center"/>
              <w:rPr>
                <w:sz w:val="24"/>
                <w:szCs w:val="24"/>
              </w:rPr>
            </w:pPr>
          </w:p>
        </w:tc>
        <w:tc>
          <w:tcPr>
            <w:tcW w:w="868" w:type="dxa"/>
            <w:shd w:val="clear" w:color="auto" w:fill="auto"/>
          </w:tcPr>
          <w:p w:rsidR="00725984" w:rsidRPr="00161CF2" w:rsidRDefault="00725984" w:rsidP="00161CF2">
            <w:pPr>
              <w:tabs>
                <w:tab w:val="left" w:pos="720"/>
              </w:tabs>
              <w:jc w:val="center"/>
              <w:rPr>
                <w:sz w:val="24"/>
                <w:szCs w:val="24"/>
              </w:rPr>
            </w:pPr>
            <w:r w:rsidRPr="00161CF2">
              <w:rPr>
                <w:sz w:val="24"/>
                <w:szCs w:val="24"/>
              </w:rPr>
              <w:t>1</w:t>
            </w:r>
          </w:p>
          <w:p w:rsidR="00725984" w:rsidRPr="00161CF2" w:rsidRDefault="00725984" w:rsidP="00161CF2">
            <w:pPr>
              <w:tabs>
                <w:tab w:val="left" w:pos="720"/>
              </w:tabs>
              <w:jc w:val="center"/>
              <w:rPr>
                <w:sz w:val="24"/>
                <w:szCs w:val="24"/>
              </w:rPr>
            </w:pPr>
          </w:p>
        </w:tc>
        <w:tc>
          <w:tcPr>
            <w:tcW w:w="1080" w:type="dxa"/>
            <w:shd w:val="clear" w:color="auto" w:fill="auto"/>
          </w:tcPr>
          <w:p w:rsidR="00725984" w:rsidRPr="00161CF2" w:rsidRDefault="00725984" w:rsidP="00161CF2">
            <w:pPr>
              <w:tabs>
                <w:tab w:val="left" w:pos="720"/>
              </w:tabs>
              <w:jc w:val="center"/>
              <w:rPr>
                <w:sz w:val="24"/>
                <w:szCs w:val="24"/>
              </w:rPr>
            </w:pPr>
            <w:r w:rsidRPr="00161CF2">
              <w:rPr>
                <w:sz w:val="24"/>
                <w:szCs w:val="24"/>
              </w:rPr>
              <w:t>1400</w:t>
            </w:r>
          </w:p>
          <w:p w:rsidR="00725984" w:rsidRPr="00161CF2" w:rsidRDefault="00725984" w:rsidP="00161CF2">
            <w:pPr>
              <w:tabs>
                <w:tab w:val="left" w:pos="720"/>
              </w:tabs>
              <w:jc w:val="center"/>
              <w:rPr>
                <w:sz w:val="24"/>
                <w:szCs w:val="24"/>
              </w:rPr>
            </w:pPr>
          </w:p>
        </w:tc>
        <w:tc>
          <w:tcPr>
            <w:tcW w:w="1260" w:type="dxa"/>
            <w:shd w:val="clear" w:color="auto" w:fill="auto"/>
          </w:tcPr>
          <w:p w:rsidR="00725984" w:rsidRPr="00161CF2" w:rsidRDefault="00725984" w:rsidP="00161CF2">
            <w:pPr>
              <w:tabs>
                <w:tab w:val="left" w:pos="720"/>
              </w:tabs>
              <w:jc w:val="center"/>
              <w:rPr>
                <w:sz w:val="24"/>
                <w:szCs w:val="24"/>
              </w:rPr>
            </w:pPr>
            <w:r w:rsidRPr="00161CF2">
              <w:rPr>
                <w:sz w:val="24"/>
                <w:szCs w:val="24"/>
              </w:rPr>
              <w:t>1400</w:t>
            </w:r>
          </w:p>
          <w:p w:rsidR="00725984" w:rsidRPr="00161CF2" w:rsidRDefault="00725984" w:rsidP="00161CF2">
            <w:pPr>
              <w:tabs>
                <w:tab w:val="left" w:pos="720"/>
              </w:tabs>
              <w:jc w:val="center"/>
              <w:rPr>
                <w:sz w:val="24"/>
                <w:szCs w:val="24"/>
              </w:rPr>
            </w:pPr>
          </w:p>
        </w:tc>
      </w:tr>
      <w:tr w:rsidR="00725984" w:rsidRPr="00161CF2" w:rsidTr="00161CF2">
        <w:tc>
          <w:tcPr>
            <w:tcW w:w="520" w:type="dxa"/>
            <w:tcBorders>
              <w:bottom w:val="single" w:sz="4" w:space="0" w:color="auto"/>
            </w:tcBorders>
            <w:shd w:val="clear" w:color="auto" w:fill="auto"/>
          </w:tcPr>
          <w:p w:rsidR="00725984" w:rsidRPr="00161CF2" w:rsidRDefault="00725984" w:rsidP="00161CF2">
            <w:pPr>
              <w:tabs>
                <w:tab w:val="left" w:pos="720"/>
              </w:tabs>
              <w:jc w:val="center"/>
              <w:rPr>
                <w:sz w:val="24"/>
                <w:szCs w:val="24"/>
              </w:rPr>
            </w:pPr>
            <w:r w:rsidRPr="00161CF2">
              <w:rPr>
                <w:sz w:val="24"/>
                <w:szCs w:val="24"/>
              </w:rPr>
              <w:t>13</w:t>
            </w:r>
          </w:p>
        </w:tc>
        <w:tc>
          <w:tcPr>
            <w:tcW w:w="1280" w:type="dxa"/>
            <w:tcBorders>
              <w:bottom w:val="single" w:sz="4" w:space="0" w:color="auto"/>
            </w:tcBorders>
            <w:shd w:val="clear" w:color="auto" w:fill="auto"/>
          </w:tcPr>
          <w:p w:rsidR="00725984" w:rsidRPr="00161CF2" w:rsidRDefault="00725984" w:rsidP="00161CF2">
            <w:pPr>
              <w:tabs>
                <w:tab w:val="left" w:pos="720"/>
              </w:tabs>
              <w:rPr>
                <w:sz w:val="24"/>
                <w:szCs w:val="24"/>
              </w:rPr>
            </w:pPr>
            <w:r w:rsidRPr="00161CF2">
              <w:rPr>
                <w:sz w:val="24"/>
                <w:szCs w:val="24"/>
              </w:rPr>
              <w:t>16-04</w:t>
            </w:r>
          </w:p>
          <w:p w:rsidR="00725984" w:rsidRPr="00161CF2" w:rsidRDefault="00725984" w:rsidP="00161CF2">
            <w:pPr>
              <w:tabs>
                <w:tab w:val="left" w:pos="720"/>
              </w:tabs>
              <w:rPr>
                <w:sz w:val="24"/>
                <w:szCs w:val="24"/>
              </w:rPr>
            </w:pPr>
            <w:r w:rsidRPr="00161CF2">
              <w:rPr>
                <w:sz w:val="24"/>
                <w:szCs w:val="24"/>
              </w:rPr>
              <w:t>08-029</w:t>
            </w:r>
          </w:p>
        </w:tc>
        <w:tc>
          <w:tcPr>
            <w:tcW w:w="3240" w:type="dxa"/>
            <w:tcBorders>
              <w:bottom w:val="single" w:sz="4" w:space="0" w:color="auto"/>
            </w:tcBorders>
            <w:shd w:val="clear" w:color="auto" w:fill="auto"/>
          </w:tcPr>
          <w:p w:rsidR="00725984" w:rsidRPr="00161CF2" w:rsidRDefault="00725984" w:rsidP="00161CF2">
            <w:pPr>
              <w:tabs>
                <w:tab w:val="left" w:pos="720"/>
              </w:tabs>
              <w:rPr>
                <w:sz w:val="24"/>
                <w:szCs w:val="24"/>
              </w:rPr>
            </w:pPr>
            <w:r w:rsidRPr="00161CF2">
              <w:rPr>
                <w:sz w:val="24"/>
                <w:szCs w:val="24"/>
              </w:rPr>
              <w:t>Оконечная станция</w:t>
            </w:r>
          </w:p>
          <w:p w:rsidR="00725984" w:rsidRPr="00161CF2" w:rsidRDefault="00725984" w:rsidP="00161CF2">
            <w:pPr>
              <w:tabs>
                <w:tab w:val="left" w:pos="720"/>
              </w:tabs>
              <w:rPr>
                <w:sz w:val="24"/>
                <w:szCs w:val="24"/>
              </w:rPr>
            </w:pPr>
            <w:r w:rsidRPr="00161CF2">
              <w:rPr>
                <w:sz w:val="24"/>
                <w:szCs w:val="24"/>
              </w:rPr>
              <w:t>ОК – 12+12АБ</w:t>
            </w:r>
          </w:p>
        </w:tc>
        <w:tc>
          <w:tcPr>
            <w:tcW w:w="1292" w:type="dxa"/>
            <w:tcBorders>
              <w:bottom w:val="single" w:sz="4" w:space="0" w:color="auto"/>
            </w:tcBorders>
            <w:shd w:val="clear" w:color="auto" w:fill="auto"/>
          </w:tcPr>
          <w:p w:rsidR="00725984" w:rsidRPr="00161CF2" w:rsidRDefault="00725984" w:rsidP="00161CF2">
            <w:pPr>
              <w:tabs>
                <w:tab w:val="left" w:pos="720"/>
              </w:tabs>
              <w:jc w:val="center"/>
              <w:rPr>
                <w:sz w:val="24"/>
                <w:szCs w:val="24"/>
              </w:rPr>
            </w:pPr>
            <w:r w:rsidRPr="00161CF2">
              <w:rPr>
                <w:sz w:val="24"/>
                <w:szCs w:val="24"/>
              </w:rPr>
              <w:t>Стойка</w:t>
            </w:r>
          </w:p>
        </w:tc>
        <w:tc>
          <w:tcPr>
            <w:tcW w:w="868" w:type="dxa"/>
            <w:tcBorders>
              <w:bottom w:val="single" w:sz="4" w:space="0" w:color="auto"/>
            </w:tcBorders>
            <w:shd w:val="clear" w:color="auto" w:fill="auto"/>
          </w:tcPr>
          <w:p w:rsidR="00725984" w:rsidRPr="00161CF2" w:rsidRDefault="00725984" w:rsidP="00161CF2">
            <w:pPr>
              <w:tabs>
                <w:tab w:val="left" w:pos="720"/>
              </w:tabs>
              <w:jc w:val="center"/>
              <w:rPr>
                <w:sz w:val="24"/>
                <w:szCs w:val="24"/>
              </w:rPr>
            </w:pPr>
            <w:r w:rsidRPr="00161CF2">
              <w:rPr>
                <w:sz w:val="24"/>
                <w:szCs w:val="24"/>
              </w:rPr>
              <w:t>1</w:t>
            </w:r>
          </w:p>
        </w:tc>
        <w:tc>
          <w:tcPr>
            <w:tcW w:w="1080" w:type="dxa"/>
            <w:tcBorders>
              <w:bottom w:val="single" w:sz="4" w:space="0" w:color="auto"/>
            </w:tcBorders>
            <w:shd w:val="clear" w:color="auto" w:fill="auto"/>
          </w:tcPr>
          <w:p w:rsidR="00725984" w:rsidRPr="00161CF2" w:rsidRDefault="00725984" w:rsidP="00161CF2">
            <w:pPr>
              <w:tabs>
                <w:tab w:val="left" w:pos="720"/>
              </w:tabs>
              <w:jc w:val="center"/>
              <w:rPr>
                <w:sz w:val="24"/>
                <w:szCs w:val="24"/>
              </w:rPr>
            </w:pPr>
            <w:r w:rsidRPr="00161CF2">
              <w:rPr>
                <w:sz w:val="24"/>
                <w:szCs w:val="24"/>
              </w:rPr>
              <w:t>20900</w:t>
            </w:r>
          </w:p>
        </w:tc>
        <w:tc>
          <w:tcPr>
            <w:tcW w:w="1260" w:type="dxa"/>
            <w:tcBorders>
              <w:bottom w:val="single" w:sz="4" w:space="0" w:color="auto"/>
            </w:tcBorders>
            <w:shd w:val="clear" w:color="auto" w:fill="auto"/>
          </w:tcPr>
          <w:p w:rsidR="00725984" w:rsidRPr="00161CF2" w:rsidRDefault="00725984" w:rsidP="00161CF2">
            <w:pPr>
              <w:tabs>
                <w:tab w:val="left" w:pos="720"/>
              </w:tabs>
              <w:jc w:val="center"/>
              <w:rPr>
                <w:sz w:val="24"/>
                <w:szCs w:val="24"/>
              </w:rPr>
            </w:pPr>
            <w:r w:rsidRPr="00161CF2">
              <w:rPr>
                <w:sz w:val="24"/>
                <w:szCs w:val="24"/>
              </w:rPr>
              <w:t>20900</w:t>
            </w:r>
          </w:p>
        </w:tc>
      </w:tr>
    </w:tbl>
    <w:p w:rsidR="00CC4054" w:rsidRDefault="00CC4054" w:rsidP="00643FE7">
      <w:pPr>
        <w:tabs>
          <w:tab w:val="left" w:pos="720"/>
        </w:tabs>
        <w:ind w:left="181"/>
        <w:jc w:val="center"/>
        <w:rPr>
          <w:sz w:val="24"/>
          <w:szCs w:val="24"/>
        </w:rPr>
      </w:pPr>
    </w:p>
    <w:p w:rsidR="00863643" w:rsidRDefault="00863643" w:rsidP="00643FE7">
      <w:pPr>
        <w:tabs>
          <w:tab w:val="left" w:pos="720"/>
        </w:tabs>
        <w:ind w:left="181"/>
        <w:jc w:val="center"/>
        <w:rPr>
          <w:sz w:val="24"/>
          <w:szCs w:val="24"/>
        </w:rPr>
      </w:pPr>
    </w:p>
    <w:p w:rsidR="00643FE7" w:rsidRDefault="00AA32E4" w:rsidP="00863643">
      <w:pPr>
        <w:tabs>
          <w:tab w:val="left" w:pos="720"/>
        </w:tabs>
        <w:ind w:left="181"/>
        <w:rPr>
          <w:sz w:val="24"/>
          <w:szCs w:val="24"/>
        </w:rPr>
      </w:pPr>
      <w:r>
        <w:rPr>
          <w:noProof/>
          <w:szCs w:val="24"/>
        </w:rPr>
        <w:pict>
          <v:group id="_x0000_s1760" style="position:absolute;left:0;text-align:left;margin-left:56.7pt;margin-top:19.85pt;width:518.8pt;height:802.3pt;z-index:251649536;mso-position-horizontal-relative:page;mso-position-vertical-relative:page" coordsize="20000,20000" o:allowincell="f">
            <v:rect id="_x0000_s1761" style="position:absolute;width:20000;height:20000" filled="f" strokeweight="2pt"/>
            <v:line id="_x0000_s1762" style="position:absolute" from="1093,18949" to="1095,19989" strokeweight="2pt"/>
            <v:line id="_x0000_s1763" style="position:absolute" from="10,18941" to="19977,18942" strokeweight="2pt"/>
            <v:line id="_x0000_s1764" style="position:absolute" from="2186,18949" to="2188,19989" strokeweight="2pt"/>
            <v:line id="_x0000_s1765" style="position:absolute" from="4919,18949" to="4921,19989" strokeweight="2pt"/>
            <v:line id="_x0000_s1766" style="position:absolute" from="6557,18959" to="6559,19989" strokeweight="2pt"/>
            <v:line id="_x0000_s1767" style="position:absolute" from="7650,18949" to="7652,19979" strokeweight="2pt"/>
            <v:line id="_x0000_s1768" style="position:absolute" from="18905,18949" to="18909,19989" strokeweight="2pt"/>
            <v:line id="_x0000_s1769" style="position:absolute" from="10,19293" to="7631,19295" strokeweight="1pt"/>
            <v:line id="_x0000_s1770" style="position:absolute" from="10,19646" to="7631,19647" strokeweight="2pt"/>
            <v:line id="_x0000_s1771" style="position:absolute" from="18919,19296" to="19990,19297" strokeweight="1pt"/>
            <v:rect id="_x0000_s1772" style="position:absolute;left:54;top:19660;width:1000;height:309" filled="f" stroked="f" strokeweight=".25pt">
              <v:textbox inset="1pt,1pt,1pt,1pt">
                <w:txbxContent>
                  <w:p w:rsidR="00CC4054" w:rsidRDefault="00CC4054">
                    <w:pPr>
                      <w:pStyle w:val="a4"/>
                      <w:jc w:val="center"/>
                      <w:rPr>
                        <w:sz w:val="18"/>
                      </w:rPr>
                    </w:pPr>
                    <w:r>
                      <w:rPr>
                        <w:sz w:val="18"/>
                      </w:rPr>
                      <w:t>Изм.</w:t>
                    </w:r>
                  </w:p>
                </w:txbxContent>
              </v:textbox>
            </v:rect>
            <v:rect id="_x0000_s1773" style="position:absolute;left:1139;top:19660;width:1001;height:309" filled="f" stroked="f" strokeweight=".25pt">
              <v:textbox inset="1pt,1pt,1pt,1pt">
                <w:txbxContent>
                  <w:p w:rsidR="00CC4054" w:rsidRDefault="00CC4054">
                    <w:pPr>
                      <w:pStyle w:val="a4"/>
                      <w:jc w:val="center"/>
                      <w:rPr>
                        <w:sz w:val="18"/>
                      </w:rPr>
                    </w:pPr>
                    <w:r>
                      <w:rPr>
                        <w:sz w:val="18"/>
                      </w:rPr>
                      <w:t>Лист</w:t>
                    </w:r>
                  </w:p>
                </w:txbxContent>
              </v:textbox>
            </v:rect>
            <v:rect id="_x0000_s1774" style="position:absolute;left:2267;top:19660;width:2573;height:309" filled="f" stroked="f" strokeweight=".25pt">
              <v:textbox inset="1pt,1pt,1pt,1pt">
                <w:txbxContent>
                  <w:p w:rsidR="00CC4054" w:rsidRDefault="00CC4054">
                    <w:pPr>
                      <w:pStyle w:val="a4"/>
                      <w:jc w:val="center"/>
                      <w:rPr>
                        <w:sz w:val="18"/>
                      </w:rPr>
                    </w:pPr>
                    <w:r>
                      <w:rPr>
                        <w:sz w:val="18"/>
                      </w:rPr>
                      <w:t>№ докум.</w:t>
                    </w:r>
                  </w:p>
                </w:txbxContent>
              </v:textbox>
            </v:rect>
            <v:rect id="_x0000_s1775" style="position:absolute;left:4983;top:19660;width:1534;height:309" filled="f" stroked="f" strokeweight=".25pt">
              <v:textbox inset="1pt,1pt,1pt,1pt">
                <w:txbxContent>
                  <w:p w:rsidR="00CC4054" w:rsidRDefault="00CC4054">
                    <w:pPr>
                      <w:pStyle w:val="a4"/>
                      <w:jc w:val="center"/>
                      <w:rPr>
                        <w:sz w:val="18"/>
                      </w:rPr>
                    </w:pPr>
                    <w:r>
                      <w:rPr>
                        <w:sz w:val="18"/>
                      </w:rPr>
                      <w:t>Подпись</w:t>
                    </w:r>
                  </w:p>
                </w:txbxContent>
              </v:textbox>
            </v:rect>
            <v:rect id="_x0000_s1776" style="position:absolute;left:6604;top:19660;width:1000;height:309" filled="f" stroked="f" strokeweight=".25pt">
              <v:textbox inset="1pt,1pt,1pt,1pt">
                <w:txbxContent>
                  <w:p w:rsidR="00CC4054" w:rsidRDefault="00CC4054">
                    <w:pPr>
                      <w:pStyle w:val="a4"/>
                      <w:jc w:val="center"/>
                      <w:rPr>
                        <w:sz w:val="18"/>
                      </w:rPr>
                    </w:pPr>
                    <w:r>
                      <w:rPr>
                        <w:sz w:val="18"/>
                      </w:rPr>
                      <w:t>Дата</w:t>
                    </w:r>
                  </w:p>
                </w:txbxContent>
              </v:textbox>
            </v:rect>
            <v:rect id="_x0000_s1777" style="position:absolute;left:18949;top:18977;width:1001;height:309" filled="f" stroked="f" strokeweight=".25pt">
              <v:textbox inset="1pt,1pt,1pt,1pt">
                <w:txbxContent>
                  <w:p w:rsidR="00CC4054" w:rsidRDefault="00CC4054">
                    <w:pPr>
                      <w:pStyle w:val="a4"/>
                      <w:jc w:val="center"/>
                      <w:rPr>
                        <w:sz w:val="18"/>
                      </w:rPr>
                    </w:pPr>
                    <w:r>
                      <w:rPr>
                        <w:sz w:val="18"/>
                      </w:rPr>
                      <w:t>Лист</w:t>
                    </w:r>
                  </w:p>
                </w:txbxContent>
              </v:textbox>
            </v:rect>
            <v:rect id="_x0000_s1778" style="position:absolute;left:18949;top:19435;width:1001;height:423" filled="f" stroked="f" strokeweight=".25pt">
              <v:textbox inset="1pt,1pt,1pt,1pt">
                <w:txbxContent>
                  <w:p w:rsidR="00CC4054" w:rsidRDefault="006C3A76">
                    <w:pPr>
                      <w:pStyle w:val="a4"/>
                      <w:jc w:val="center"/>
                      <w:rPr>
                        <w:sz w:val="24"/>
                      </w:rPr>
                    </w:pPr>
                    <w:r>
                      <w:rPr>
                        <w:noProof/>
                        <w:sz w:val="24"/>
                      </w:rPr>
                      <w:t>30</w:t>
                    </w:r>
                  </w:p>
                </w:txbxContent>
              </v:textbox>
            </v:rect>
            <v:rect id="_x0000_s1779" style="position:absolute;left:7745;top:19221;width:11075;height:477" filled="f" stroked="f" strokeweight=".25pt">
              <v:textbox inset="1pt,1pt,1pt,1pt">
                <w:txbxContent>
                  <w:p w:rsidR="00CC4054" w:rsidRDefault="006D02B3">
                    <w:pPr>
                      <w:pStyle w:val="a4"/>
                      <w:jc w:val="center"/>
                    </w:pPr>
                    <w:r>
                      <w:rPr>
                        <w:lang w:val="ru-RU"/>
                      </w:rPr>
                      <w:t>КП.2016.13.00.ПЗ</w:t>
                    </w:r>
                  </w:p>
                </w:txbxContent>
              </v:textbox>
            </v:rect>
            <w10:wrap anchorx="page" anchory="page"/>
            <w10:anchorlock/>
          </v:group>
        </w:pict>
      </w:r>
      <w:r w:rsidR="00863643">
        <w:rPr>
          <w:sz w:val="24"/>
          <w:szCs w:val="24"/>
        </w:rPr>
        <w:t xml:space="preserve">                                                                                                                  продолжение таблицы № 5</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280"/>
        <w:gridCol w:w="3420"/>
        <w:gridCol w:w="1292"/>
        <w:gridCol w:w="688"/>
        <w:gridCol w:w="1080"/>
        <w:gridCol w:w="1260"/>
      </w:tblGrid>
      <w:tr w:rsidR="00CC4054" w:rsidRPr="00161CF2" w:rsidTr="00161CF2">
        <w:tc>
          <w:tcPr>
            <w:tcW w:w="520"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b/>
                <w:sz w:val="24"/>
                <w:szCs w:val="24"/>
              </w:rPr>
            </w:pPr>
            <w:r w:rsidRPr="00161CF2">
              <w:rPr>
                <w:b/>
                <w:sz w:val="24"/>
                <w:szCs w:val="24"/>
              </w:rPr>
              <w:t>1</w:t>
            </w:r>
          </w:p>
        </w:tc>
        <w:tc>
          <w:tcPr>
            <w:tcW w:w="1280"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b/>
                <w:sz w:val="24"/>
                <w:szCs w:val="24"/>
              </w:rPr>
            </w:pPr>
            <w:r w:rsidRPr="00161CF2">
              <w:rPr>
                <w:b/>
                <w:sz w:val="24"/>
                <w:szCs w:val="24"/>
              </w:rPr>
              <w:t>2</w:t>
            </w:r>
          </w:p>
        </w:tc>
        <w:tc>
          <w:tcPr>
            <w:tcW w:w="3420"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b/>
                <w:sz w:val="24"/>
                <w:szCs w:val="24"/>
              </w:rPr>
            </w:pPr>
            <w:r w:rsidRPr="00161CF2">
              <w:rPr>
                <w:b/>
                <w:sz w:val="24"/>
                <w:szCs w:val="24"/>
              </w:rPr>
              <w:t>3</w:t>
            </w:r>
          </w:p>
        </w:tc>
        <w:tc>
          <w:tcPr>
            <w:tcW w:w="1292"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b/>
                <w:sz w:val="24"/>
                <w:szCs w:val="24"/>
              </w:rPr>
            </w:pPr>
            <w:r w:rsidRPr="00161CF2">
              <w:rPr>
                <w:b/>
                <w:sz w:val="24"/>
                <w:szCs w:val="24"/>
              </w:rPr>
              <w:t>4</w:t>
            </w:r>
          </w:p>
        </w:tc>
        <w:tc>
          <w:tcPr>
            <w:tcW w:w="688"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b/>
                <w:sz w:val="24"/>
                <w:szCs w:val="24"/>
              </w:rPr>
            </w:pPr>
            <w:r w:rsidRPr="00161CF2">
              <w:rPr>
                <w:b/>
                <w:sz w:val="24"/>
                <w:szCs w:val="24"/>
              </w:rPr>
              <w:t>5</w:t>
            </w:r>
          </w:p>
        </w:tc>
        <w:tc>
          <w:tcPr>
            <w:tcW w:w="1080"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b/>
                <w:sz w:val="24"/>
                <w:szCs w:val="24"/>
              </w:rPr>
            </w:pPr>
            <w:r w:rsidRPr="00161CF2">
              <w:rPr>
                <w:b/>
                <w:sz w:val="24"/>
                <w:szCs w:val="24"/>
              </w:rPr>
              <w:t>6</w:t>
            </w:r>
          </w:p>
        </w:tc>
        <w:tc>
          <w:tcPr>
            <w:tcW w:w="1260"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b/>
                <w:sz w:val="24"/>
                <w:szCs w:val="24"/>
              </w:rPr>
            </w:pPr>
            <w:r w:rsidRPr="00161CF2">
              <w:rPr>
                <w:b/>
                <w:sz w:val="24"/>
                <w:szCs w:val="24"/>
              </w:rPr>
              <w:t>7</w:t>
            </w:r>
          </w:p>
        </w:tc>
      </w:tr>
      <w:tr w:rsidR="00CC4054" w:rsidRPr="00161CF2" w:rsidTr="00161CF2">
        <w:tc>
          <w:tcPr>
            <w:tcW w:w="520"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sz w:val="24"/>
                <w:szCs w:val="24"/>
              </w:rPr>
            </w:pPr>
            <w:r w:rsidRPr="00161CF2">
              <w:rPr>
                <w:sz w:val="24"/>
                <w:szCs w:val="24"/>
              </w:rPr>
              <w:t>14</w:t>
            </w:r>
          </w:p>
        </w:tc>
        <w:tc>
          <w:tcPr>
            <w:tcW w:w="1280" w:type="dxa"/>
            <w:tcBorders>
              <w:left w:val="single" w:sz="4" w:space="0" w:color="auto"/>
              <w:right w:val="single" w:sz="4" w:space="0" w:color="auto"/>
            </w:tcBorders>
            <w:shd w:val="clear" w:color="auto" w:fill="auto"/>
          </w:tcPr>
          <w:p w:rsidR="00CC4054" w:rsidRPr="00161CF2" w:rsidRDefault="00CC4054" w:rsidP="00161CF2">
            <w:pPr>
              <w:tabs>
                <w:tab w:val="left" w:pos="720"/>
              </w:tabs>
              <w:rPr>
                <w:sz w:val="24"/>
                <w:szCs w:val="24"/>
              </w:rPr>
            </w:pPr>
            <w:r w:rsidRPr="00161CF2">
              <w:rPr>
                <w:sz w:val="24"/>
                <w:szCs w:val="24"/>
              </w:rPr>
              <w:t>16-04</w:t>
            </w:r>
          </w:p>
          <w:p w:rsidR="00CC4054" w:rsidRPr="00161CF2" w:rsidRDefault="00CC4054" w:rsidP="00161CF2">
            <w:pPr>
              <w:tabs>
                <w:tab w:val="left" w:pos="720"/>
              </w:tabs>
              <w:rPr>
                <w:sz w:val="24"/>
                <w:szCs w:val="24"/>
              </w:rPr>
            </w:pPr>
            <w:r w:rsidRPr="00161CF2">
              <w:rPr>
                <w:sz w:val="24"/>
                <w:szCs w:val="24"/>
              </w:rPr>
              <w:t>08-030</w:t>
            </w:r>
          </w:p>
        </w:tc>
        <w:tc>
          <w:tcPr>
            <w:tcW w:w="3420" w:type="dxa"/>
            <w:tcBorders>
              <w:left w:val="single" w:sz="4" w:space="0" w:color="auto"/>
              <w:right w:val="single" w:sz="4" w:space="0" w:color="auto"/>
            </w:tcBorders>
            <w:shd w:val="clear" w:color="auto" w:fill="auto"/>
          </w:tcPr>
          <w:p w:rsidR="00CC4054" w:rsidRPr="00161CF2" w:rsidRDefault="00CC4054" w:rsidP="00161CF2">
            <w:pPr>
              <w:tabs>
                <w:tab w:val="left" w:pos="720"/>
              </w:tabs>
              <w:rPr>
                <w:sz w:val="24"/>
                <w:szCs w:val="24"/>
              </w:rPr>
            </w:pPr>
            <w:r w:rsidRPr="00161CF2">
              <w:rPr>
                <w:sz w:val="24"/>
                <w:szCs w:val="24"/>
              </w:rPr>
              <w:t>То же ОК – 12+12АБ</w:t>
            </w:r>
          </w:p>
        </w:tc>
        <w:tc>
          <w:tcPr>
            <w:tcW w:w="1292"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sz w:val="24"/>
                <w:szCs w:val="24"/>
              </w:rPr>
            </w:pPr>
            <w:r w:rsidRPr="00161CF2">
              <w:rPr>
                <w:sz w:val="24"/>
                <w:szCs w:val="24"/>
              </w:rPr>
              <w:t>Стойка</w:t>
            </w:r>
          </w:p>
        </w:tc>
        <w:tc>
          <w:tcPr>
            <w:tcW w:w="688"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sz w:val="24"/>
                <w:szCs w:val="24"/>
              </w:rPr>
            </w:pPr>
            <w:r w:rsidRPr="00161CF2">
              <w:rPr>
                <w:sz w:val="24"/>
                <w:szCs w:val="24"/>
              </w:rPr>
              <w:t>1</w:t>
            </w:r>
          </w:p>
        </w:tc>
        <w:tc>
          <w:tcPr>
            <w:tcW w:w="1080"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sz w:val="24"/>
                <w:szCs w:val="24"/>
              </w:rPr>
            </w:pPr>
            <w:r w:rsidRPr="00161CF2">
              <w:rPr>
                <w:sz w:val="24"/>
                <w:szCs w:val="24"/>
              </w:rPr>
              <w:t>20000</w:t>
            </w:r>
          </w:p>
        </w:tc>
        <w:tc>
          <w:tcPr>
            <w:tcW w:w="1260" w:type="dxa"/>
            <w:tcBorders>
              <w:left w:val="single" w:sz="4" w:space="0" w:color="auto"/>
              <w:right w:val="single" w:sz="4" w:space="0" w:color="auto"/>
            </w:tcBorders>
            <w:shd w:val="clear" w:color="auto" w:fill="auto"/>
          </w:tcPr>
          <w:p w:rsidR="00CC4054" w:rsidRPr="00161CF2" w:rsidRDefault="00CC4054" w:rsidP="00161CF2">
            <w:pPr>
              <w:tabs>
                <w:tab w:val="left" w:pos="720"/>
              </w:tabs>
              <w:jc w:val="center"/>
              <w:rPr>
                <w:sz w:val="24"/>
                <w:szCs w:val="24"/>
              </w:rPr>
            </w:pPr>
            <w:r w:rsidRPr="00161CF2">
              <w:rPr>
                <w:sz w:val="24"/>
                <w:szCs w:val="24"/>
              </w:rPr>
              <w:t>20000</w:t>
            </w:r>
          </w:p>
        </w:tc>
      </w:tr>
      <w:tr w:rsidR="00C3533B" w:rsidRPr="00161CF2" w:rsidTr="00161CF2">
        <w:tc>
          <w:tcPr>
            <w:tcW w:w="520"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15</w:t>
            </w:r>
          </w:p>
        </w:tc>
        <w:tc>
          <w:tcPr>
            <w:tcW w:w="1280" w:type="dxa"/>
            <w:tcBorders>
              <w:left w:val="single" w:sz="4" w:space="0" w:color="auto"/>
              <w:right w:val="single" w:sz="4" w:space="0" w:color="auto"/>
            </w:tcBorders>
            <w:shd w:val="clear" w:color="auto" w:fill="auto"/>
          </w:tcPr>
          <w:p w:rsidR="00C3533B" w:rsidRPr="00161CF2" w:rsidRDefault="00C3533B" w:rsidP="00161CF2">
            <w:pPr>
              <w:tabs>
                <w:tab w:val="left" w:pos="720"/>
              </w:tabs>
              <w:rPr>
                <w:sz w:val="24"/>
                <w:szCs w:val="24"/>
              </w:rPr>
            </w:pPr>
            <w:r w:rsidRPr="00161CF2">
              <w:rPr>
                <w:sz w:val="24"/>
                <w:szCs w:val="24"/>
              </w:rPr>
              <w:t>16-04</w:t>
            </w:r>
          </w:p>
          <w:p w:rsidR="00C3533B" w:rsidRPr="00161CF2" w:rsidRDefault="00C3533B" w:rsidP="00161CF2">
            <w:pPr>
              <w:tabs>
                <w:tab w:val="left" w:pos="720"/>
              </w:tabs>
              <w:rPr>
                <w:sz w:val="24"/>
                <w:szCs w:val="24"/>
              </w:rPr>
            </w:pPr>
            <w:r w:rsidRPr="00161CF2">
              <w:rPr>
                <w:sz w:val="24"/>
                <w:szCs w:val="24"/>
              </w:rPr>
              <w:t>08-027</w:t>
            </w:r>
          </w:p>
        </w:tc>
        <w:tc>
          <w:tcPr>
            <w:tcW w:w="3420" w:type="dxa"/>
            <w:tcBorders>
              <w:left w:val="single" w:sz="4" w:space="0" w:color="auto"/>
              <w:right w:val="single" w:sz="4" w:space="0" w:color="auto"/>
            </w:tcBorders>
            <w:shd w:val="clear" w:color="auto" w:fill="auto"/>
          </w:tcPr>
          <w:p w:rsidR="00C3533B" w:rsidRPr="00161CF2" w:rsidRDefault="00C3533B" w:rsidP="00161CF2">
            <w:pPr>
              <w:tabs>
                <w:tab w:val="left" w:pos="720"/>
              </w:tabs>
              <w:rPr>
                <w:sz w:val="24"/>
                <w:szCs w:val="24"/>
              </w:rPr>
            </w:pPr>
            <w:r w:rsidRPr="00161CF2">
              <w:rPr>
                <w:sz w:val="24"/>
                <w:szCs w:val="24"/>
              </w:rPr>
              <w:t xml:space="preserve">Промежуточная станция обслуживаемая КП – 12+12 – 1 </w:t>
            </w:r>
          </w:p>
        </w:tc>
        <w:tc>
          <w:tcPr>
            <w:tcW w:w="1292"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Стойка</w:t>
            </w:r>
          </w:p>
        </w:tc>
        <w:tc>
          <w:tcPr>
            <w:tcW w:w="688"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1</w:t>
            </w:r>
          </w:p>
        </w:tc>
        <w:tc>
          <w:tcPr>
            <w:tcW w:w="1080"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16840</w:t>
            </w:r>
          </w:p>
        </w:tc>
        <w:tc>
          <w:tcPr>
            <w:tcW w:w="1260"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16840</w:t>
            </w:r>
          </w:p>
        </w:tc>
      </w:tr>
      <w:tr w:rsidR="00C3533B" w:rsidRPr="00161CF2" w:rsidTr="00161CF2">
        <w:tc>
          <w:tcPr>
            <w:tcW w:w="520"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16</w:t>
            </w:r>
          </w:p>
        </w:tc>
        <w:tc>
          <w:tcPr>
            <w:tcW w:w="1280" w:type="dxa"/>
            <w:tcBorders>
              <w:left w:val="single" w:sz="4" w:space="0" w:color="auto"/>
              <w:right w:val="single" w:sz="4" w:space="0" w:color="auto"/>
            </w:tcBorders>
            <w:shd w:val="clear" w:color="auto" w:fill="auto"/>
          </w:tcPr>
          <w:p w:rsidR="00C3533B" w:rsidRPr="00161CF2" w:rsidRDefault="00C3533B" w:rsidP="00161CF2">
            <w:pPr>
              <w:tabs>
                <w:tab w:val="left" w:pos="720"/>
              </w:tabs>
              <w:rPr>
                <w:sz w:val="24"/>
                <w:szCs w:val="24"/>
              </w:rPr>
            </w:pPr>
            <w:r w:rsidRPr="00161CF2">
              <w:rPr>
                <w:sz w:val="24"/>
                <w:szCs w:val="24"/>
              </w:rPr>
              <w:t>16-04</w:t>
            </w:r>
          </w:p>
          <w:p w:rsidR="00C3533B" w:rsidRPr="00161CF2" w:rsidRDefault="00C3533B" w:rsidP="00161CF2">
            <w:pPr>
              <w:tabs>
                <w:tab w:val="left" w:pos="720"/>
              </w:tabs>
              <w:rPr>
                <w:sz w:val="24"/>
                <w:szCs w:val="24"/>
              </w:rPr>
            </w:pPr>
            <w:r w:rsidRPr="00161CF2">
              <w:rPr>
                <w:sz w:val="24"/>
                <w:szCs w:val="24"/>
              </w:rPr>
              <w:t>08-025</w:t>
            </w:r>
          </w:p>
        </w:tc>
        <w:tc>
          <w:tcPr>
            <w:tcW w:w="3420" w:type="dxa"/>
            <w:tcBorders>
              <w:left w:val="single" w:sz="4" w:space="0" w:color="auto"/>
              <w:right w:val="single" w:sz="4" w:space="0" w:color="auto"/>
            </w:tcBorders>
            <w:shd w:val="clear" w:color="auto" w:fill="auto"/>
          </w:tcPr>
          <w:p w:rsidR="00C3533B" w:rsidRPr="00161CF2" w:rsidRDefault="00C3533B" w:rsidP="00161CF2">
            <w:pPr>
              <w:tabs>
                <w:tab w:val="left" w:pos="720"/>
              </w:tabs>
              <w:rPr>
                <w:sz w:val="24"/>
                <w:szCs w:val="24"/>
              </w:rPr>
            </w:pPr>
            <w:r w:rsidRPr="00161CF2">
              <w:rPr>
                <w:sz w:val="24"/>
                <w:szCs w:val="24"/>
              </w:rPr>
              <w:t xml:space="preserve">Промежуточная необслуживаемая станция </w:t>
            </w:r>
          </w:p>
          <w:p w:rsidR="00C3533B" w:rsidRPr="00161CF2" w:rsidRDefault="00C3533B" w:rsidP="00161CF2">
            <w:pPr>
              <w:tabs>
                <w:tab w:val="left" w:pos="720"/>
              </w:tabs>
              <w:rPr>
                <w:sz w:val="24"/>
                <w:szCs w:val="24"/>
              </w:rPr>
            </w:pPr>
            <w:r w:rsidRPr="00161CF2">
              <w:rPr>
                <w:sz w:val="24"/>
                <w:szCs w:val="24"/>
              </w:rPr>
              <w:t>НУП КП – 12+12</w:t>
            </w:r>
          </w:p>
        </w:tc>
        <w:tc>
          <w:tcPr>
            <w:tcW w:w="1292"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станция</w:t>
            </w:r>
          </w:p>
        </w:tc>
        <w:tc>
          <w:tcPr>
            <w:tcW w:w="688"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4</w:t>
            </w:r>
          </w:p>
        </w:tc>
        <w:tc>
          <w:tcPr>
            <w:tcW w:w="1080"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13900</w:t>
            </w:r>
          </w:p>
        </w:tc>
        <w:tc>
          <w:tcPr>
            <w:tcW w:w="1260"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55600</w:t>
            </w:r>
          </w:p>
        </w:tc>
      </w:tr>
      <w:tr w:rsidR="00C3533B" w:rsidRPr="00161CF2" w:rsidTr="00161CF2">
        <w:tc>
          <w:tcPr>
            <w:tcW w:w="520"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17</w:t>
            </w:r>
          </w:p>
        </w:tc>
        <w:tc>
          <w:tcPr>
            <w:tcW w:w="1280" w:type="dxa"/>
            <w:tcBorders>
              <w:left w:val="single" w:sz="4" w:space="0" w:color="auto"/>
              <w:right w:val="single" w:sz="4" w:space="0" w:color="auto"/>
            </w:tcBorders>
            <w:shd w:val="clear" w:color="auto" w:fill="auto"/>
          </w:tcPr>
          <w:p w:rsidR="00C3533B" w:rsidRPr="00161CF2" w:rsidRDefault="00C3533B" w:rsidP="00161CF2">
            <w:pPr>
              <w:tabs>
                <w:tab w:val="left" w:pos="720"/>
              </w:tabs>
              <w:rPr>
                <w:sz w:val="24"/>
                <w:szCs w:val="24"/>
              </w:rPr>
            </w:pPr>
            <w:r w:rsidRPr="00161CF2">
              <w:rPr>
                <w:sz w:val="24"/>
                <w:szCs w:val="24"/>
              </w:rPr>
              <w:t>Инф.</w:t>
            </w:r>
          </w:p>
          <w:p w:rsidR="00C3533B" w:rsidRPr="00161CF2" w:rsidRDefault="00C3533B" w:rsidP="00161CF2">
            <w:pPr>
              <w:tabs>
                <w:tab w:val="left" w:pos="720"/>
              </w:tabs>
              <w:rPr>
                <w:sz w:val="24"/>
                <w:szCs w:val="24"/>
              </w:rPr>
            </w:pPr>
            <w:r w:rsidRPr="00161CF2">
              <w:rPr>
                <w:sz w:val="24"/>
                <w:szCs w:val="24"/>
              </w:rPr>
              <w:t>ГТСС</w:t>
            </w:r>
          </w:p>
        </w:tc>
        <w:tc>
          <w:tcPr>
            <w:tcW w:w="3420" w:type="dxa"/>
            <w:tcBorders>
              <w:left w:val="single" w:sz="4" w:space="0" w:color="auto"/>
              <w:right w:val="single" w:sz="4" w:space="0" w:color="auto"/>
            </w:tcBorders>
            <w:shd w:val="clear" w:color="auto" w:fill="auto"/>
          </w:tcPr>
          <w:p w:rsidR="00C3533B" w:rsidRPr="00161CF2" w:rsidRDefault="00C3533B" w:rsidP="00161CF2">
            <w:pPr>
              <w:tabs>
                <w:tab w:val="left" w:pos="720"/>
              </w:tabs>
              <w:rPr>
                <w:sz w:val="24"/>
                <w:szCs w:val="24"/>
              </w:rPr>
            </w:pPr>
            <w:r w:rsidRPr="00161CF2">
              <w:rPr>
                <w:sz w:val="24"/>
                <w:szCs w:val="24"/>
              </w:rPr>
              <w:t>Автоматическая кабельная осушительная установка АКОУ с баллоном</w:t>
            </w:r>
          </w:p>
        </w:tc>
        <w:tc>
          <w:tcPr>
            <w:tcW w:w="1292"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Штука</w:t>
            </w:r>
          </w:p>
        </w:tc>
        <w:tc>
          <w:tcPr>
            <w:tcW w:w="688"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7</w:t>
            </w:r>
          </w:p>
        </w:tc>
        <w:tc>
          <w:tcPr>
            <w:tcW w:w="1080" w:type="dxa"/>
            <w:tcBorders>
              <w:left w:val="single" w:sz="4" w:space="0" w:color="auto"/>
              <w:right w:val="single" w:sz="4" w:space="0" w:color="auto"/>
            </w:tcBorders>
            <w:shd w:val="clear" w:color="auto" w:fill="auto"/>
          </w:tcPr>
          <w:p w:rsidR="00C3533B" w:rsidRPr="00161CF2" w:rsidRDefault="00C3533B" w:rsidP="00161CF2">
            <w:pPr>
              <w:tabs>
                <w:tab w:val="left" w:pos="720"/>
              </w:tabs>
              <w:jc w:val="center"/>
              <w:rPr>
                <w:sz w:val="24"/>
                <w:szCs w:val="24"/>
              </w:rPr>
            </w:pPr>
            <w:r w:rsidRPr="00161CF2">
              <w:rPr>
                <w:sz w:val="24"/>
                <w:szCs w:val="24"/>
              </w:rPr>
              <w:t>1910</w:t>
            </w:r>
          </w:p>
        </w:tc>
        <w:tc>
          <w:tcPr>
            <w:tcW w:w="1260" w:type="dxa"/>
            <w:tcBorders>
              <w:left w:val="single" w:sz="4" w:space="0" w:color="auto"/>
              <w:right w:val="single" w:sz="4" w:space="0" w:color="auto"/>
            </w:tcBorders>
            <w:shd w:val="clear" w:color="auto" w:fill="auto"/>
          </w:tcPr>
          <w:p w:rsidR="00C3533B" w:rsidRPr="00161CF2" w:rsidRDefault="00021B79" w:rsidP="00161CF2">
            <w:pPr>
              <w:tabs>
                <w:tab w:val="left" w:pos="720"/>
              </w:tabs>
              <w:jc w:val="center"/>
              <w:rPr>
                <w:sz w:val="24"/>
                <w:szCs w:val="24"/>
              </w:rPr>
            </w:pPr>
            <w:r w:rsidRPr="00161CF2">
              <w:rPr>
                <w:sz w:val="24"/>
                <w:szCs w:val="24"/>
              </w:rPr>
              <w:t>13370</w:t>
            </w:r>
          </w:p>
        </w:tc>
      </w:tr>
      <w:tr w:rsidR="003819EF" w:rsidRPr="00161CF2" w:rsidTr="00161CF2">
        <w:tc>
          <w:tcPr>
            <w:tcW w:w="52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p>
        </w:tc>
        <w:tc>
          <w:tcPr>
            <w:tcW w:w="1280" w:type="dxa"/>
            <w:tcBorders>
              <w:left w:val="single" w:sz="4" w:space="0" w:color="auto"/>
              <w:right w:val="single" w:sz="4" w:space="0" w:color="auto"/>
            </w:tcBorders>
            <w:shd w:val="clear" w:color="auto" w:fill="auto"/>
          </w:tcPr>
          <w:p w:rsidR="003819EF" w:rsidRPr="00161CF2" w:rsidRDefault="003819EF" w:rsidP="00161CF2">
            <w:pPr>
              <w:tabs>
                <w:tab w:val="left" w:pos="720"/>
              </w:tabs>
              <w:rPr>
                <w:sz w:val="24"/>
                <w:szCs w:val="24"/>
              </w:rPr>
            </w:pPr>
          </w:p>
        </w:tc>
        <w:tc>
          <w:tcPr>
            <w:tcW w:w="3420" w:type="dxa"/>
            <w:tcBorders>
              <w:left w:val="single" w:sz="4" w:space="0" w:color="auto"/>
              <w:right w:val="single" w:sz="4" w:space="0" w:color="auto"/>
            </w:tcBorders>
            <w:shd w:val="clear" w:color="auto" w:fill="auto"/>
          </w:tcPr>
          <w:p w:rsidR="003819EF" w:rsidRPr="00161CF2" w:rsidRDefault="003819EF" w:rsidP="00161CF2">
            <w:pPr>
              <w:tabs>
                <w:tab w:val="left" w:pos="720"/>
              </w:tabs>
              <w:rPr>
                <w:b/>
                <w:sz w:val="24"/>
                <w:szCs w:val="24"/>
              </w:rPr>
            </w:pPr>
            <w:r w:rsidRPr="00161CF2">
              <w:rPr>
                <w:b/>
                <w:sz w:val="24"/>
                <w:szCs w:val="24"/>
              </w:rPr>
              <w:t>Итого оборудования</w:t>
            </w:r>
          </w:p>
        </w:tc>
        <w:tc>
          <w:tcPr>
            <w:tcW w:w="1292"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p>
        </w:tc>
        <w:tc>
          <w:tcPr>
            <w:tcW w:w="688"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p>
        </w:tc>
        <w:tc>
          <w:tcPr>
            <w:tcW w:w="108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p>
        </w:tc>
        <w:tc>
          <w:tcPr>
            <w:tcW w:w="126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r w:rsidRPr="00161CF2">
              <w:rPr>
                <w:b/>
                <w:sz w:val="24"/>
                <w:szCs w:val="24"/>
              </w:rPr>
              <w:t>187310</w:t>
            </w:r>
          </w:p>
        </w:tc>
      </w:tr>
      <w:tr w:rsidR="003819EF" w:rsidRPr="00161CF2" w:rsidTr="00161CF2">
        <w:tc>
          <w:tcPr>
            <w:tcW w:w="52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r w:rsidRPr="00161CF2">
              <w:rPr>
                <w:sz w:val="24"/>
                <w:szCs w:val="24"/>
              </w:rPr>
              <w:t>18</w:t>
            </w:r>
          </w:p>
        </w:tc>
        <w:tc>
          <w:tcPr>
            <w:tcW w:w="1280" w:type="dxa"/>
            <w:tcBorders>
              <w:left w:val="single" w:sz="4" w:space="0" w:color="auto"/>
              <w:right w:val="single" w:sz="4" w:space="0" w:color="auto"/>
            </w:tcBorders>
            <w:shd w:val="clear" w:color="auto" w:fill="auto"/>
          </w:tcPr>
          <w:p w:rsidR="003819EF" w:rsidRPr="00161CF2" w:rsidRDefault="003819EF" w:rsidP="00161CF2">
            <w:pPr>
              <w:tabs>
                <w:tab w:val="left" w:pos="720"/>
              </w:tabs>
              <w:rPr>
                <w:sz w:val="24"/>
                <w:szCs w:val="24"/>
              </w:rPr>
            </w:pPr>
            <w:r w:rsidRPr="00161CF2">
              <w:rPr>
                <w:sz w:val="24"/>
                <w:szCs w:val="24"/>
              </w:rPr>
              <w:t>Цена завода</w:t>
            </w:r>
          </w:p>
        </w:tc>
        <w:tc>
          <w:tcPr>
            <w:tcW w:w="3420" w:type="dxa"/>
            <w:tcBorders>
              <w:left w:val="single" w:sz="4" w:space="0" w:color="auto"/>
              <w:right w:val="single" w:sz="4" w:space="0" w:color="auto"/>
            </w:tcBorders>
            <w:shd w:val="clear" w:color="auto" w:fill="auto"/>
          </w:tcPr>
          <w:p w:rsidR="003819EF" w:rsidRPr="00161CF2" w:rsidRDefault="003819EF" w:rsidP="00161CF2">
            <w:pPr>
              <w:tabs>
                <w:tab w:val="left" w:pos="720"/>
              </w:tabs>
              <w:rPr>
                <w:sz w:val="24"/>
                <w:szCs w:val="24"/>
              </w:rPr>
            </w:pPr>
            <w:r w:rsidRPr="00161CF2">
              <w:rPr>
                <w:sz w:val="24"/>
                <w:szCs w:val="24"/>
              </w:rPr>
              <w:t>Комплект измерительных приборов</w:t>
            </w:r>
          </w:p>
        </w:tc>
        <w:tc>
          <w:tcPr>
            <w:tcW w:w="1292"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r w:rsidRPr="00161CF2">
              <w:rPr>
                <w:sz w:val="24"/>
                <w:szCs w:val="24"/>
              </w:rPr>
              <w:t>Комплект</w:t>
            </w:r>
          </w:p>
        </w:tc>
        <w:tc>
          <w:tcPr>
            <w:tcW w:w="688"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r w:rsidRPr="00161CF2">
              <w:rPr>
                <w:sz w:val="24"/>
                <w:szCs w:val="24"/>
              </w:rPr>
              <w:t>7</w:t>
            </w:r>
          </w:p>
        </w:tc>
        <w:tc>
          <w:tcPr>
            <w:tcW w:w="108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r w:rsidRPr="00161CF2">
              <w:rPr>
                <w:sz w:val="24"/>
                <w:szCs w:val="24"/>
              </w:rPr>
              <w:t>17000</w:t>
            </w:r>
          </w:p>
        </w:tc>
        <w:tc>
          <w:tcPr>
            <w:tcW w:w="126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r w:rsidRPr="00161CF2">
              <w:rPr>
                <w:sz w:val="24"/>
                <w:szCs w:val="24"/>
              </w:rPr>
              <w:t>119000</w:t>
            </w:r>
          </w:p>
        </w:tc>
      </w:tr>
      <w:tr w:rsidR="003819EF" w:rsidRPr="00161CF2" w:rsidTr="00161CF2">
        <w:tc>
          <w:tcPr>
            <w:tcW w:w="52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p>
        </w:tc>
        <w:tc>
          <w:tcPr>
            <w:tcW w:w="1280" w:type="dxa"/>
            <w:tcBorders>
              <w:left w:val="single" w:sz="4" w:space="0" w:color="auto"/>
              <w:right w:val="single" w:sz="4" w:space="0" w:color="auto"/>
            </w:tcBorders>
            <w:shd w:val="clear" w:color="auto" w:fill="auto"/>
          </w:tcPr>
          <w:p w:rsidR="003819EF" w:rsidRPr="00161CF2" w:rsidRDefault="003819EF" w:rsidP="00161CF2">
            <w:pPr>
              <w:tabs>
                <w:tab w:val="left" w:pos="720"/>
              </w:tabs>
              <w:rPr>
                <w:sz w:val="24"/>
                <w:szCs w:val="24"/>
              </w:rPr>
            </w:pPr>
          </w:p>
        </w:tc>
        <w:tc>
          <w:tcPr>
            <w:tcW w:w="3420" w:type="dxa"/>
            <w:tcBorders>
              <w:left w:val="single" w:sz="4" w:space="0" w:color="auto"/>
              <w:right w:val="single" w:sz="4" w:space="0" w:color="auto"/>
            </w:tcBorders>
            <w:shd w:val="clear" w:color="auto" w:fill="auto"/>
          </w:tcPr>
          <w:p w:rsidR="003819EF" w:rsidRPr="00161CF2" w:rsidRDefault="003819EF" w:rsidP="00161CF2">
            <w:pPr>
              <w:tabs>
                <w:tab w:val="left" w:pos="720"/>
              </w:tabs>
              <w:rPr>
                <w:b/>
                <w:sz w:val="24"/>
                <w:szCs w:val="24"/>
              </w:rPr>
            </w:pPr>
            <w:r w:rsidRPr="00161CF2">
              <w:rPr>
                <w:b/>
                <w:sz w:val="24"/>
                <w:szCs w:val="24"/>
              </w:rPr>
              <w:t>Итого с измерительными приборами</w:t>
            </w:r>
          </w:p>
        </w:tc>
        <w:tc>
          <w:tcPr>
            <w:tcW w:w="1292"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p>
        </w:tc>
        <w:tc>
          <w:tcPr>
            <w:tcW w:w="688"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p>
        </w:tc>
        <w:tc>
          <w:tcPr>
            <w:tcW w:w="108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p>
        </w:tc>
        <w:tc>
          <w:tcPr>
            <w:tcW w:w="126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r w:rsidRPr="00161CF2">
              <w:rPr>
                <w:b/>
                <w:sz w:val="24"/>
                <w:szCs w:val="24"/>
              </w:rPr>
              <w:t>306310</w:t>
            </w:r>
          </w:p>
        </w:tc>
      </w:tr>
      <w:tr w:rsidR="003819EF" w:rsidRPr="00161CF2" w:rsidTr="00161CF2">
        <w:tc>
          <w:tcPr>
            <w:tcW w:w="52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p>
        </w:tc>
        <w:tc>
          <w:tcPr>
            <w:tcW w:w="1280" w:type="dxa"/>
            <w:tcBorders>
              <w:left w:val="single" w:sz="4" w:space="0" w:color="auto"/>
              <w:right w:val="single" w:sz="4" w:space="0" w:color="auto"/>
            </w:tcBorders>
            <w:shd w:val="clear" w:color="auto" w:fill="auto"/>
          </w:tcPr>
          <w:p w:rsidR="003819EF" w:rsidRPr="00161CF2" w:rsidRDefault="003819EF" w:rsidP="00161CF2">
            <w:pPr>
              <w:tabs>
                <w:tab w:val="left" w:pos="720"/>
              </w:tabs>
              <w:rPr>
                <w:sz w:val="24"/>
                <w:szCs w:val="24"/>
              </w:rPr>
            </w:pPr>
          </w:p>
        </w:tc>
        <w:tc>
          <w:tcPr>
            <w:tcW w:w="3420" w:type="dxa"/>
            <w:tcBorders>
              <w:left w:val="single" w:sz="4" w:space="0" w:color="auto"/>
              <w:right w:val="single" w:sz="4" w:space="0" w:color="auto"/>
            </w:tcBorders>
            <w:shd w:val="clear" w:color="auto" w:fill="auto"/>
          </w:tcPr>
          <w:p w:rsidR="003819EF" w:rsidRPr="00161CF2" w:rsidRDefault="003819EF" w:rsidP="00161CF2">
            <w:pPr>
              <w:tabs>
                <w:tab w:val="left" w:pos="720"/>
              </w:tabs>
              <w:rPr>
                <w:b/>
                <w:sz w:val="24"/>
                <w:szCs w:val="24"/>
              </w:rPr>
            </w:pPr>
            <w:r w:rsidRPr="00161CF2">
              <w:rPr>
                <w:b/>
                <w:sz w:val="24"/>
                <w:szCs w:val="24"/>
              </w:rPr>
              <w:t xml:space="preserve">Наценки ГУМТО </w:t>
            </w:r>
          </w:p>
          <w:p w:rsidR="003819EF" w:rsidRPr="00161CF2" w:rsidRDefault="003819EF" w:rsidP="00161CF2">
            <w:pPr>
              <w:tabs>
                <w:tab w:val="left" w:pos="720"/>
              </w:tabs>
              <w:rPr>
                <w:b/>
                <w:sz w:val="24"/>
                <w:szCs w:val="24"/>
              </w:rPr>
            </w:pPr>
            <w:r w:rsidRPr="00161CF2">
              <w:rPr>
                <w:b/>
                <w:sz w:val="24"/>
                <w:szCs w:val="24"/>
              </w:rPr>
              <w:t>(от стоимости оборудования)</w:t>
            </w:r>
          </w:p>
        </w:tc>
        <w:tc>
          <w:tcPr>
            <w:tcW w:w="1292"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p>
        </w:tc>
        <w:tc>
          <w:tcPr>
            <w:tcW w:w="688"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r w:rsidRPr="00161CF2">
              <w:rPr>
                <w:b/>
                <w:sz w:val="24"/>
                <w:szCs w:val="24"/>
              </w:rPr>
              <w:t>%</w:t>
            </w:r>
          </w:p>
        </w:tc>
        <w:tc>
          <w:tcPr>
            <w:tcW w:w="108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r w:rsidRPr="00161CF2">
              <w:rPr>
                <w:b/>
                <w:sz w:val="24"/>
                <w:szCs w:val="24"/>
              </w:rPr>
              <w:t>1</w:t>
            </w:r>
          </w:p>
        </w:tc>
        <w:tc>
          <w:tcPr>
            <w:tcW w:w="126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r w:rsidRPr="00161CF2">
              <w:rPr>
                <w:b/>
                <w:sz w:val="24"/>
                <w:szCs w:val="24"/>
              </w:rPr>
              <w:t>1873,10</w:t>
            </w:r>
          </w:p>
        </w:tc>
      </w:tr>
      <w:tr w:rsidR="003819EF" w:rsidRPr="00161CF2" w:rsidTr="00161CF2">
        <w:tc>
          <w:tcPr>
            <w:tcW w:w="52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sz w:val="24"/>
                <w:szCs w:val="24"/>
              </w:rPr>
            </w:pPr>
          </w:p>
        </w:tc>
        <w:tc>
          <w:tcPr>
            <w:tcW w:w="1280" w:type="dxa"/>
            <w:tcBorders>
              <w:left w:val="single" w:sz="4" w:space="0" w:color="auto"/>
              <w:right w:val="single" w:sz="4" w:space="0" w:color="auto"/>
            </w:tcBorders>
            <w:shd w:val="clear" w:color="auto" w:fill="auto"/>
          </w:tcPr>
          <w:p w:rsidR="003819EF" w:rsidRPr="00161CF2" w:rsidRDefault="003819EF" w:rsidP="00161CF2">
            <w:pPr>
              <w:tabs>
                <w:tab w:val="left" w:pos="720"/>
              </w:tabs>
              <w:rPr>
                <w:sz w:val="24"/>
                <w:szCs w:val="24"/>
              </w:rPr>
            </w:pPr>
          </w:p>
        </w:tc>
        <w:tc>
          <w:tcPr>
            <w:tcW w:w="3420" w:type="dxa"/>
            <w:tcBorders>
              <w:left w:val="single" w:sz="4" w:space="0" w:color="auto"/>
              <w:right w:val="single" w:sz="4" w:space="0" w:color="auto"/>
            </w:tcBorders>
            <w:shd w:val="clear" w:color="auto" w:fill="auto"/>
          </w:tcPr>
          <w:p w:rsidR="003819EF" w:rsidRPr="00161CF2" w:rsidRDefault="003819EF" w:rsidP="00161CF2">
            <w:pPr>
              <w:tabs>
                <w:tab w:val="left" w:pos="720"/>
              </w:tabs>
              <w:rPr>
                <w:b/>
                <w:sz w:val="24"/>
                <w:szCs w:val="24"/>
              </w:rPr>
            </w:pPr>
            <w:r w:rsidRPr="00161CF2">
              <w:rPr>
                <w:b/>
                <w:sz w:val="24"/>
                <w:szCs w:val="24"/>
              </w:rPr>
              <w:t>Заготовительно складские расходы</w:t>
            </w:r>
          </w:p>
        </w:tc>
        <w:tc>
          <w:tcPr>
            <w:tcW w:w="1292"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p>
        </w:tc>
        <w:tc>
          <w:tcPr>
            <w:tcW w:w="688"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r w:rsidRPr="00161CF2">
              <w:rPr>
                <w:b/>
                <w:sz w:val="24"/>
                <w:szCs w:val="24"/>
              </w:rPr>
              <w:t>%</w:t>
            </w:r>
          </w:p>
        </w:tc>
        <w:tc>
          <w:tcPr>
            <w:tcW w:w="108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r w:rsidRPr="00161CF2">
              <w:rPr>
                <w:b/>
                <w:sz w:val="24"/>
                <w:szCs w:val="24"/>
              </w:rPr>
              <w:t>4</w:t>
            </w:r>
          </w:p>
        </w:tc>
        <w:tc>
          <w:tcPr>
            <w:tcW w:w="1260" w:type="dxa"/>
            <w:tcBorders>
              <w:left w:val="single" w:sz="4" w:space="0" w:color="auto"/>
              <w:right w:val="single" w:sz="4" w:space="0" w:color="auto"/>
            </w:tcBorders>
            <w:shd w:val="clear" w:color="auto" w:fill="auto"/>
          </w:tcPr>
          <w:p w:rsidR="003819EF" w:rsidRPr="00161CF2" w:rsidRDefault="003819EF" w:rsidP="00161CF2">
            <w:pPr>
              <w:tabs>
                <w:tab w:val="left" w:pos="720"/>
              </w:tabs>
              <w:jc w:val="center"/>
              <w:rPr>
                <w:b/>
                <w:sz w:val="24"/>
                <w:szCs w:val="24"/>
              </w:rPr>
            </w:pPr>
            <w:r w:rsidRPr="00161CF2">
              <w:rPr>
                <w:b/>
                <w:sz w:val="24"/>
                <w:szCs w:val="24"/>
              </w:rPr>
              <w:t>7492,40</w:t>
            </w:r>
          </w:p>
        </w:tc>
      </w:tr>
      <w:tr w:rsidR="00552E8A" w:rsidRPr="00161CF2" w:rsidTr="00161CF2">
        <w:tc>
          <w:tcPr>
            <w:tcW w:w="520"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sz w:val="24"/>
                <w:szCs w:val="24"/>
              </w:rPr>
            </w:pPr>
          </w:p>
        </w:tc>
        <w:tc>
          <w:tcPr>
            <w:tcW w:w="1280" w:type="dxa"/>
            <w:tcBorders>
              <w:left w:val="single" w:sz="4" w:space="0" w:color="auto"/>
              <w:right w:val="single" w:sz="4" w:space="0" w:color="auto"/>
            </w:tcBorders>
            <w:shd w:val="clear" w:color="auto" w:fill="auto"/>
          </w:tcPr>
          <w:p w:rsidR="00552E8A" w:rsidRPr="00161CF2" w:rsidRDefault="00552E8A" w:rsidP="00161CF2">
            <w:pPr>
              <w:tabs>
                <w:tab w:val="left" w:pos="720"/>
              </w:tabs>
              <w:rPr>
                <w:sz w:val="24"/>
                <w:szCs w:val="24"/>
              </w:rPr>
            </w:pPr>
          </w:p>
        </w:tc>
        <w:tc>
          <w:tcPr>
            <w:tcW w:w="3420" w:type="dxa"/>
            <w:tcBorders>
              <w:left w:val="single" w:sz="4" w:space="0" w:color="auto"/>
              <w:right w:val="single" w:sz="4" w:space="0" w:color="auto"/>
            </w:tcBorders>
            <w:shd w:val="clear" w:color="auto" w:fill="auto"/>
          </w:tcPr>
          <w:p w:rsidR="00552E8A" w:rsidRPr="00161CF2" w:rsidRDefault="00552E8A" w:rsidP="00161CF2">
            <w:pPr>
              <w:tabs>
                <w:tab w:val="left" w:pos="720"/>
              </w:tabs>
              <w:rPr>
                <w:b/>
                <w:sz w:val="24"/>
                <w:szCs w:val="24"/>
              </w:rPr>
            </w:pPr>
            <w:r w:rsidRPr="00161CF2">
              <w:rPr>
                <w:b/>
                <w:sz w:val="24"/>
                <w:szCs w:val="24"/>
              </w:rPr>
              <w:t>Всего по спецификации</w:t>
            </w:r>
          </w:p>
        </w:tc>
        <w:tc>
          <w:tcPr>
            <w:tcW w:w="1292"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b/>
                <w:sz w:val="24"/>
                <w:szCs w:val="24"/>
              </w:rPr>
            </w:pPr>
          </w:p>
        </w:tc>
        <w:tc>
          <w:tcPr>
            <w:tcW w:w="688"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b/>
                <w:sz w:val="24"/>
                <w:szCs w:val="24"/>
              </w:rPr>
            </w:pPr>
          </w:p>
        </w:tc>
        <w:tc>
          <w:tcPr>
            <w:tcW w:w="1080"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b/>
                <w:sz w:val="24"/>
                <w:szCs w:val="24"/>
              </w:rPr>
            </w:pPr>
          </w:p>
        </w:tc>
        <w:tc>
          <w:tcPr>
            <w:tcW w:w="1260"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b/>
                <w:sz w:val="24"/>
                <w:szCs w:val="24"/>
              </w:rPr>
            </w:pPr>
            <w:r w:rsidRPr="00161CF2">
              <w:rPr>
                <w:b/>
                <w:sz w:val="24"/>
                <w:szCs w:val="24"/>
              </w:rPr>
              <w:t>315675,50</w:t>
            </w:r>
          </w:p>
        </w:tc>
      </w:tr>
      <w:tr w:rsidR="00552E8A" w:rsidRPr="00161CF2" w:rsidTr="00161CF2">
        <w:tc>
          <w:tcPr>
            <w:tcW w:w="520"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sz w:val="24"/>
                <w:szCs w:val="24"/>
              </w:rPr>
            </w:pPr>
          </w:p>
        </w:tc>
        <w:tc>
          <w:tcPr>
            <w:tcW w:w="1280" w:type="dxa"/>
            <w:tcBorders>
              <w:left w:val="single" w:sz="4" w:space="0" w:color="auto"/>
              <w:right w:val="single" w:sz="4" w:space="0" w:color="auto"/>
            </w:tcBorders>
            <w:shd w:val="clear" w:color="auto" w:fill="auto"/>
          </w:tcPr>
          <w:p w:rsidR="00552E8A" w:rsidRPr="00161CF2" w:rsidRDefault="00552E8A" w:rsidP="00161CF2">
            <w:pPr>
              <w:tabs>
                <w:tab w:val="left" w:pos="720"/>
              </w:tabs>
              <w:rPr>
                <w:sz w:val="24"/>
                <w:szCs w:val="24"/>
              </w:rPr>
            </w:pPr>
          </w:p>
        </w:tc>
        <w:tc>
          <w:tcPr>
            <w:tcW w:w="3420" w:type="dxa"/>
            <w:tcBorders>
              <w:left w:val="single" w:sz="4" w:space="0" w:color="auto"/>
              <w:right w:val="single" w:sz="4" w:space="0" w:color="auto"/>
            </w:tcBorders>
            <w:shd w:val="clear" w:color="auto" w:fill="auto"/>
          </w:tcPr>
          <w:p w:rsidR="00552E8A" w:rsidRPr="00161CF2" w:rsidRDefault="00552E8A" w:rsidP="00161CF2">
            <w:pPr>
              <w:tabs>
                <w:tab w:val="left" w:pos="720"/>
              </w:tabs>
              <w:rPr>
                <w:b/>
                <w:sz w:val="24"/>
                <w:szCs w:val="24"/>
              </w:rPr>
            </w:pPr>
            <w:r w:rsidRPr="00161CF2">
              <w:rPr>
                <w:b/>
                <w:sz w:val="24"/>
                <w:szCs w:val="24"/>
              </w:rPr>
              <w:t>Монтажные и наладочные работы (от стоимости оборудования без измерительного оборудования)</w:t>
            </w:r>
          </w:p>
        </w:tc>
        <w:tc>
          <w:tcPr>
            <w:tcW w:w="1292"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b/>
                <w:sz w:val="24"/>
                <w:szCs w:val="24"/>
              </w:rPr>
            </w:pPr>
          </w:p>
        </w:tc>
        <w:tc>
          <w:tcPr>
            <w:tcW w:w="688"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b/>
                <w:sz w:val="24"/>
                <w:szCs w:val="24"/>
              </w:rPr>
            </w:pPr>
            <w:r w:rsidRPr="00161CF2">
              <w:rPr>
                <w:b/>
                <w:sz w:val="24"/>
                <w:szCs w:val="24"/>
              </w:rPr>
              <w:t>%</w:t>
            </w:r>
          </w:p>
        </w:tc>
        <w:tc>
          <w:tcPr>
            <w:tcW w:w="1080" w:type="dxa"/>
            <w:tcBorders>
              <w:left w:val="single" w:sz="4" w:space="0" w:color="auto"/>
              <w:right w:val="single" w:sz="4" w:space="0" w:color="auto"/>
            </w:tcBorders>
            <w:shd w:val="clear" w:color="auto" w:fill="auto"/>
          </w:tcPr>
          <w:p w:rsidR="00552E8A" w:rsidRPr="00161CF2" w:rsidRDefault="00552E8A" w:rsidP="00161CF2">
            <w:pPr>
              <w:tabs>
                <w:tab w:val="left" w:pos="720"/>
              </w:tabs>
              <w:jc w:val="center"/>
              <w:rPr>
                <w:b/>
                <w:sz w:val="24"/>
                <w:szCs w:val="24"/>
              </w:rPr>
            </w:pPr>
            <w:r w:rsidRPr="00161CF2">
              <w:rPr>
                <w:b/>
                <w:sz w:val="24"/>
                <w:szCs w:val="24"/>
              </w:rPr>
              <w:t>25</w:t>
            </w:r>
          </w:p>
        </w:tc>
        <w:tc>
          <w:tcPr>
            <w:tcW w:w="1260" w:type="dxa"/>
            <w:tcBorders>
              <w:left w:val="single" w:sz="4" w:space="0" w:color="auto"/>
              <w:right w:val="single" w:sz="4" w:space="0" w:color="auto"/>
            </w:tcBorders>
            <w:shd w:val="clear" w:color="auto" w:fill="auto"/>
          </w:tcPr>
          <w:p w:rsidR="00552E8A" w:rsidRPr="00161CF2" w:rsidRDefault="00863643" w:rsidP="00161CF2">
            <w:pPr>
              <w:tabs>
                <w:tab w:val="left" w:pos="720"/>
              </w:tabs>
              <w:jc w:val="center"/>
              <w:rPr>
                <w:b/>
                <w:sz w:val="24"/>
                <w:szCs w:val="24"/>
              </w:rPr>
            </w:pPr>
            <w:r w:rsidRPr="00161CF2">
              <w:rPr>
                <w:b/>
                <w:sz w:val="24"/>
                <w:szCs w:val="24"/>
              </w:rPr>
              <w:t>46827,50</w:t>
            </w:r>
          </w:p>
        </w:tc>
      </w:tr>
      <w:tr w:rsidR="00863643" w:rsidRPr="00161CF2" w:rsidTr="00161CF2">
        <w:tc>
          <w:tcPr>
            <w:tcW w:w="520" w:type="dxa"/>
            <w:tcBorders>
              <w:left w:val="single" w:sz="4" w:space="0" w:color="auto"/>
              <w:right w:val="single" w:sz="4" w:space="0" w:color="auto"/>
            </w:tcBorders>
            <w:shd w:val="clear" w:color="auto" w:fill="auto"/>
          </w:tcPr>
          <w:p w:rsidR="00863643" w:rsidRPr="00161CF2" w:rsidRDefault="00863643" w:rsidP="00161CF2">
            <w:pPr>
              <w:tabs>
                <w:tab w:val="left" w:pos="720"/>
              </w:tabs>
              <w:jc w:val="center"/>
              <w:rPr>
                <w:sz w:val="24"/>
                <w:szCs w:val="24"/>
              </w:rPr>
            </w:pPr>
          </w:p>
        </w:tc>
        <w:tc>
          <w:tcPr>
            <w:tcW w:w="1280" w:type="dxa"/>
            <w:tcBorders>
              <w:left w:val="single" w:sz="4" w:space="0" w:color="auto"/>
              <w:right w:val="single" w:sz="4" w:space="0" w:color="auto"/>
            </w:tcBorders>
            <w:shd w:val="clear" w:color="auto" w:fill="auto"/>
          </w:tcPr>
          <w:p w:rsidR="00863643" w:rsidRPr="00161CF2" w:rsidRDefault="00863643" w:rsidP="00161CF2">
            <w:pPr>
              <w:tabs>
                <w:tab w:val="left" w:pos="720"/>
              </w:tabs>
              <w:rPr>
                <w:sz w:val="24"/>
                <w:szCs w:val="24"/>
              </w:rPr>
            </w:pPr>
          </w:p>
        </w:tc>
        <w:tc>
          <w:tcPr>
            <w:tcW w:w="3420" w:type="dxa"/>
            <w:tcBorders>
              <w:left w:val="single" w:sz="4" w:space="0" w:color="auto"/>
              <w:right w:val="single" w:sz="4" w:space="0" w:color="auto"/>
            </w:tcBorders>
            <w:shd w:val="clear" w:color="auto" w:fill="auto"/>
          </w:tcPr>
          <w:p w:rsidR="00863643" w:rsidRPr="00161CF2" w:rsidRDefault="00863643" w:rsidP="00161CF2">
            <w:pPr>
              <w:tabs>
                <w:tab w:val="left" w:pos="720"/>
              </w:tabs>
              <w:rPr>
                <w:b/>
                <w:sz w:val="24"/>
                <w:szCs w:val="24"/>
              </w:rPr>
            </w:pPr>
            <w:r w:rsidRPr="00161CF2">
              <w:rPr>
                <w:b/>
                <w:sz w:val="24"/>
                <w:szCs w:val="24"/>
              </w:rPr>
              <w:t>Общая стоимость оборудования</w:t>
            </w:r>
          </w:p>
        </w:tc>
        <w:tc>
          <w:tcPr>
            <w:tcW w:w="1292" w:type="dxa"/>
            <w:tcBorders>
              <w:left w:val="single" w:sz="4" w:space="0" w:color="auto"/>
              <w:right w:val="single" w:sz="4" w:space="0" w:color="auto"/>
            </w:tcBorders>
            <w:shd w:val="clear" w:color="auto" w:fill="auto"/>
          </w:tcPr>
          <w:p w:rsidR="00863643" w:rsidRPr="00161CF2" w:rsidRDefault="00863643" w:rsidP="00161CF2">
            <w:pPr>
              <w:tabs>
                <w:tab w:val="left" w:pos="720"/>
              </w:tabs>
              <w:jc w:val="center"/>
              <w:rPr>
                <w:b/>
                <w:sz w:val="24"/>
                <w:szCs w:val="24"/>
              </w:rPr>
            </w:pPr>
          </w:p>
        </w:tc>
        <w:tc>
          <w:tcPr>
            <w:tcW w:w="688" w:type="dxa"/>
            <w:tcBorders>
              <w:left w:val="single" w:sz="4" w:space="0" w:color="auto"/>
              <w:right w:val="single" w:sz="4" w:space="0" w:color="auto"/>
            </w:tcBorders>
            <w:shd w:val="clear" w:color="auto" w:fill="auto"/>
          </w:tcPr>
          <w:p w:rsidR="00863643" w:rsidRPr="00161CF2" w:rsidRDefault="00863643" w:rsidP="00161CF2">
            <w:pPr>
              <w:tabs>
                <w:tab w:val="left" w:pos="720"/>
              </w:tabs>
              <w:jc w:val="center"/>
              <w:rPr>
                <w:b/>
                <w:sz w:val="24"/>
                <w:szCs w:val="24"/>
              </w:rPr>
            </w:pPr>
          </w:p>
        </w:tc>
        <w:tc>
          <w:tcPr>
            <w:tcW w:w="1080" w:type="dxa"/>
            <w:tcBorders>
              <w:left w:val="single" w:sz="4" w:space="0" w:color="auto"/>
              <w:right w:val="single" w:sz="4" w:space="0" w:color="auto"/>
            </w:tcBorders>
            <w:shd w:val="clear" w:color="auto" w:fill="auto"/>
          </w:tcPr>
          <w:p w:rsidR="00863643" w:rsidRPr="00161CF2" w:rsidRDefault="00863643" w:rsidP="00161CF2">
            <w:pPr>
              <w:tabs>
                <w:tab w:val="left" w:pos="720"/>
              </w:tabs>
              <w:jc w:val="center"/>
              <w:rPr>
                <w:b/>
                <w:sz w:val="24"/>
                <w:szCs w:val="24"/>
              </w:rPr>
            </w:pPr>
          </w:p>
        </w:tc>
        <w:tc>
          <w:tcPr>
            <w:tcW w:w="1260" w:type="dxa"/>
            <w:tcBorders>
              <w:left w:val="single" w:sz="4" w:space="0" w:color="auto"/>
              <w:right w:val="single" w:sz="4" w:space="0" w:color="auto"/>
            </w:tcBorders>
            <w:shd w:val="clear" w:color="auto" w:fill="auto"/>
          </w:tcPr>
          <w:p w:rsidR="00863643" w:rsidRPr="00161CF2" w:rsidRDefault="00863643" w:rsidP="00161CF2">
            <w:pPr>
              <w:tabs>
                <w:tab w:val="left" w:pos="720"/>
              </w:tabs>
              <w:jc w:val="center"/>
              <w:rPr>
                <w:b/>
                <w:sz w:val="24"/>
                <w:szCs w:val="24"/>
              </w:rPr>
            </w:pPr>
            <w:r w:rsidRPr="00161CF2">
              <w:rPr>
                <w:b/>
                <w:sz w:val="24"/>
                <w:szCs w:val="24"/>
              </w:rPr>
              <w:t>362503</w:t>
            </w:r>
          </w:p>
        </w:tc>
      </w:tr>
      <w:tr w:rsidR="00863643" w:rsidRPr="00161CF2" w:rsidTr="00161CF2">
        <w:tc>
          <w:tcPr>
            <w:tcW w:w="520" w:type="dxa"/>
            <w:tcBorders>
              <w:left w:val="single" w:sz="4" w:space="0" w:color="auto"/>
              <w:bottom w:val="single" w:sz="4" w:space="0" w:color="auto"/>
              <w:right w:val="single" w:sz="4" w:space="0" w:color="auto"/>
            </w:tcBorders>
            <w:shd w:val="clear" w:color="auto" w:fill="auto"/>
          </w:tcPr>
          <w:p w:rsidR="00863643" w:rsidRPr="00161CF2" w:rsidRDefault="00863643" w:rsidP="00161CF2">
            <w:pPr>
              <w:tabs>
                <w:tab w:val="left" w:pos="720"/>
              </w:tabs>
              <w:jc w:val="center"/>
              <w:rPr>
                <w:sz w:val="24"/>
                <w:szCs w:val="24"/>
              </w:rPr>
            </w:pPr>
          </w:p>
        </w:tc>
        <w:tc>
          <w:tcPr>
            <w:tcW w:w="1280" w:type="dxa"/>
            <w:tcBorders>
              <w:left w:val="single" w:sz="4" w:space="0" w:color="auto"/>
              <w:bottom w:val="single" w:sz="4" w:space="0" w:color="auto"/>
              <w:right w:val="single" w:sz="4" w:space="0" w:color="auto"/>
            </w:tcBorders>
            <w:shd w:val="clear" w:color="auto" w:fill="auto"/>
          </w:tcPr>
          <w:p w:rsidR="00863643" w:rsidRPr="00161CF2" w:rsidRDefault="00863643" w:rsidP="00161CF2">
            <w:pPr>
              <w:tabs>
                <w:tab w:val="left" w:pos="720"/>
              </w:tabs>
              <w:rPr>
                <w:sz w:val="24"/>
                <w:szCs w:val="24"/>
              </w:rPr>
            </w:pPr>
          </w:p>
        </w:tc>
        <w:tc>
          <w:tcPr>
            <w:tcW w:w="3420" w:type="dxa"/>
            <w:tcBorders>
              <w:left w:val="single" w:sz="4" w:space="0" w:color="auto"/>
              <w:bottom w:val="single" w:sz="4" w:space="0" w:color="auto"/>
              <w:right w:val="single" w:sz="4" w:space="0" w:color="auto"/>
            </w:tcBorders>
            <w:shd w:val="clear" w:color="auto" w:fill="auto"/>
          </w:tcPr>
          <w:p w:rsidR="00863643" w:rsidRPr="00161CF2" w:rsidRDefault="00863643" w:rsidP="00161CF2">
            <w:pPr>
              <w:tabs>
                <w:tab w:val="left" w:pos="720"/>
              </w:tabs>
              <w:rPr>
                <w:b/>
                <w:sz w:val="24"/>
                <w:szCs w:val="24"/>
              </w:rPr>
            </w:pPr>
            <w:r w:rsidRPr="00161CF2">
              <w:rPr>
                <w:b/>
                <w:sz w:val="24"/>
                <w:szCs w:val="24"/>
              </w:rPr>
              <w:t>Общая стоимость проекта</w:t>
            </w:r>
          </w:p>
        </w:tc>
        <w:tc>
          <w:tcPr>
            <w:tcW w:w="1292" w:type="dxa"/>
            <w:tcBorders>
              <w:left w:val="single" w:sz="4" w:space="0" w:color="auto"/>
              <w:bottom w:val="single" w:sz="4" w:space="0" w:color="auto"/>
              <w:right w:val="single" w:sz="4" w:space="0" w:color="auto"/>
            </w:tcBorders>
            <w:shd w:val="clear" w:color="auto" w:fill="auto"/>
          </w:tcPr>
          <w:p w:rsidR="00863643" w:rsidRPr="00161CF2" w:rsidRDefault="00863643" w:rsidP="00161CF2">
            <w:pPr>
              <w:tabs>
                <w:tab w:val="left" w:pos="720"/>
              </w:tabs>
              <w:jc w:val="center"/>
              <w:rPr>
                <w:b/>
                <w:sz w:val="24"/>
                <w:szCs w:val="24"/>
              </w:rPr>
            </w:pPr>
          </w:p>
        </w:tc>
        <w:tc>
          <w:tcPr>
            <w:tcW w:w="688" w:type="dxa"/>
            <w:tcBorders>
              <w:left w:val="single" w:sz="4" w:space="0" w:color="auto"/>
              <w:bottom w:val="single" w:sz="4" w:space="0" w:color="auto"/>
              <w:right w:val="single" w:sz="4" w:space="0" w:color="auto"/>
            </w:tcBorders>
            <w:shd w:val="clear" w:color="auto" w:fill="auto"/>
          </w:tcPr>
          <w:p w:rsidR="00863643" w:rsidRPr="00161CF2" w:rsidRDefault="00863643" w:rsidP="00161CF2">
            <w:pPr>
              <w:tabs>
                <w:tab w:val="left" w:pos="720"/>
              </w:tabs>
              <w:jc w:val="center"/>
              <w:rPr>
                <w:b/>
                <w:sz w:val="24"/>
                <w:szCs w:val="24"/>
              </w:rPr>
            </w:pPr>
          </w:p>
        </w:tc>
        <w:tc>
          <w:tcPr>
            <w:tcW w:w="1080" w:type="dxa"/>
            <w:tcBorders>
              <w:left w:val="single" w:sz="4" w:space="0" w:color="auto"/>
              <w:bottom w:val="single" w:sz="4" w:space="0" w:color="auto"/>
              <w:right w:val="single" w:sz="4" w:space="0" w:color="auto"/>
            </w:tcBorders>
            <w:shd w:val="clear" w:color="auto" w:fill="auto"/>
          </w:tcPr>
          <w:p w:rsidR="00863643" w:rsidRPr="00161CF2" w:rsidRDefault="00863643" w:rsidP="00161CF2">
            <w:pPr>
              <w:tabs>
                <w:tab w:val="left" w:pos="720"/>
              </w:tabs>
              <w:jc w:val="center"/>
              <w:rPr>
                <w:b/>
                <w:sz w:val="24"/>
                <w:szCs w:val="24"/>
              </w:rPr>
            </w:pPr>
          </w:p>
        </w:tc>
        <w:tc>
          <w:tcPr>
            <w:tcW w:w="1260" w:type="dxa"/>
            <w:tcBorders>
              <w:left w:val="single" w:sz="4" w:space="0" w:color="auto"/>
              <w:bottom w:val="single" w:sz="4" w:space="0" w:color="auto"/>
              <w:right w:val="single" w:sz="4" w:space="0" w:color="auto"/>
            </w:tcBorders>
            <w:shd w:val="clear" w:color="auto" w:fill="auto"/>
          </w:tcPr>
          <w:p w:rsidR="00863643" w:rsidRPr="00161CF2" w:rsidRDefault="00863643" w:rsidP="00161CF2">
            <w:pPr>
              <w:tabs>
                <w:tab w:val="left" w:pos="720"/>
              </w:tabs>
              <w:jc w:val="center"/>
              <w:rPr>
                <w:b/>
                <w:sz w:val="24"/>
                <w:szCs w:val="24"/>
              </w:rPr>
            </w:pPr>
            <w:r w:rsidRPr="00161CF2">
              <w:rPr>
                <w:b/>
                <w:sz w:val="24"/>
                <w:szCs w:val="24"/>
              </w:rPr>
              <w:t>2959903</w:t>
            </w:r>
          </w:p>
        </w:tc>
      </w:tr>
    </w:tbl>
    <w:p w:rsidR="00CC4054" w:rsidRDefault="00CC4054" w:rsidP="00EF0895">
      <w:pPr>
        <w:tabs>
          <w:tab w:val="left" w:pos="720"/>
        </w:tabs>
        <w:ind w:left="181"/>
        <w:rPr>
          <w:sz w:val="24"/>
          <w:szCs w:val="24"/>
        </w:rPr>
      </w:pPr>
    </w:p>
    <w:p w:rsidR="00EF0895" w:rsidRDefault="00EF0895" w:rsidP="00EF0895">
      <w:pPr>
        <w:tabs>
          <w:tab w:val="left" w:pos="720"/>
        </w:tabs>
        <w:ind w:left="181"/>
        <w:rPr>
          <w:sz w:val="24"/>
          <w:szCs w:val="24"/>
        </w:rPr>
      </w:pPr>
      <w:r>
        <w:rPr>
          <w:sz w:val="24"/>
          <w:szCs w:val="24"/>
        </w:rPr>
        <w:tab/>
        <w:t>Рассчитаем стоимость одного канала-километра. Для этого определим количество канала-километров по формуле:</w:t>
      </w:r>
    </w:p>
    <w:p w:rsidR="00EF0895" w:rsidRDefault="00EF0895" w:rsidP="00EF0895">
      <w:pPr>
        <w:tabs>
          <w:tab w:val="left" w:pos="720"/>
        </w:tabs>
        <w:ind w:left="181"/>
        <w:rPr>
          <w:sz w:val="24"/>
          <w:szCs w:val="24"/>
        </w:rPr>
      </w:pPr>
    </w:p>
    <w:p w:rsidR="00EF0895" w:rsidRDefault="00AA32E4" w:rsidP="00EF0895">
      <w:pPr>
        <w:tabs>
          <w:tab w:val="left" w:pos="720"/>
        </w:tabs>
        <w:ind w:left="181"/>
        <w:rPr>
          <w:sz w:val="24"/>
          <w:szCs w:val="24"/>
        </w:rPr>
      </w:pPr>
      <w:r>
        <w:rPr>
          <w:noProof/>
        </w:rPr>
        <w:pict>
          <v:shape id="_x0000_s1908" type="#_x0000_t75" style="position:absolute;left:0;text-align:left;margin-left:3in;margin-top:5.15pt;width:45pt;height:29.5pt;z-index:-251618816">
            <v:imagedata r:id="rId76" o:title=""/>
          </v:shape>
        </w:pict>
      </w:r>
    </w:p>
    <w:p w:rsidR="00EF0895" w:rsidRPr="00EF0895" w:rsidRDefault="00EF0895" w:rsidP="00EF0895">
      <w:pPr>
        <w:tabs>
          <w:tab w:val="left" w:pos="720"/>
        </w:tabs>
        <w:ind w:left="181"/>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F0895">
        <w:rPr>
          <w:sz w:val="28"/>
          <w:szCs w:val="28"/>
        </w:rPr>
        <w:t>(19)</w:t>
      </w:r>
    </w:p>
    <w:p w:rsidR="00EF0895" w:rsidRDefault="00AA32E4" w:rsidP="00EF0895">
      <w:pPr>
        <w:tabs>
          <w:tab w:val="left" w:pos="720"/>
        </w:tabs>
        <w:ind w:left="181"/>
        <w:rPr>
          <w:sz w:val="24"/>
          <w:szCs w:val="24"/>
        </w:rPr>
      </w:pPr>
      <w:r>
        <w:rPr>
          <w:noProof/>
        </w:rPr>
        <w:pict>
          <v:shape id="_x0000_s1909" type="#_x0000_t75" style="position:absolute;left:0;text-align:left;margin-left:36pt;margin-top:2.25pt;width:15.75pt;height:25.5pt;z-index:-251617792">
            <v:imagedata r:id="rId77" o:title=""/>
          </v:shape>
        </w:pict>
      </w:r>
    </w:p>
    <w:p w:rsidR="00EF0895" w:rsidRDefault="00EF0895" w:rsidP="00EF0895">
      <w:pPr>
        <w:tabs>
          <w:tab w:val="left" w:pos="720"/>
        </w:tabs>
        <w:ind w:left="181"/>
        <w:rPr>
          <w:sz w:val="24"/>
          <w:szCs w:val="24"/>
        </w:rPr>
      </w:pPr>
      <w:r>
        <w:rPr>
          <w:sz w:val="24"/>
          <w:szCs w:val="24"/>
        </w:rPr>
        <w:t>где:        - протяженность трассы в километрах</w:t>
      </w:r>
    </w:p>
    <w:p w:rsidR="00EF0895" w:rsidRDefault="00EF0895" w:rsidP="00EF0895">
      <w:pPr>
        <w:tabs>
          <w:tab w:val="left" w:pos="720"/>
        </w:tabs>
        <w:ind w:left="181"/>
        <w:rPr>
          <w:sz w:val="24"/>
          <w:szCs w:val="24"/>
        </w:rPr>
      </w:pPr>
      <w:r>
        <w:rPr>
          <w:sz w:val="24"/>
          <w:szCs w:val="24"/>
        </w:rPr>
        <w:t xml:space="preserve">           </w:t>
      </w:r>
      <w:r>
        <w:rPr>
          <w:sz w:val="24"/>
          <w:szCs w:val="24"/>
          <w:lang w:val="en-US"/>
        </w:rPr>
        <w:t xml:space="preserve">n – </w:t>
      </w:r>
      <w:r>
        <w:rPr>
          <w:sz w:val="24"/>
          <w:szCs w:val="24"/>
        </w:rPr>
        <w:t>количество каналов</w:t>
      </w:r>
    </w:p>
    <w:p w:rsidR="00EC1514" w:rsidRDefault="00EC1514" w:rsidP="00EF0895">
      <w:pPr>
        <w:tabs>
          <w:tab w:val="left" w:pos="720"/>
        </w:tabs>
        <w:ind w:left="181"/>
        <w:rPr>
          <w:sz w:val="24"/>
          <w:szCs w:val="24"/>
        </w:rPr>
      </w:pPr>
    </w:p>
    <w:p w:rsidR="00EC1514" w:rsidRDefault="00AA32E4" w:rsidP="00EF0895">
      <w:pPr>
        <w:tabs>
          <w:tab w:val="left" w:pos="720"/>
        </w:tabs>
        <w:ind w:left="181"/>
        <w:rPr>
          <w:sz w:val="24"/>
          <w:szCs w:val="24"/>
        </w:rPr>
      </w:pPr>
      <w:r>
        <w:rPr>
          <w:position w:val="-10"/>
          <w:sz w:val="24"/>
          <w:szCs w:val="24"/>
        </w:rPr>
        <w:pict>
          <v:shape id="_x0000_i1057" type="#_x0000_t75" style="width:117pt;height:18.75pt">
            <v:imagedata r:id="rId78" o:title=""/>
          </v:shape>
        </w:pict>
      </w:r>
    </w:p>
    <w:p w:rsidR="00EC1514" w:rsidRDefault="00EC1514" w:rsidP="00EF0895">
      <w:pPr>
        <w:tabs>
          <w:tab w:val="left" w:pos="720"/>
        </w:tabs>
        <w:ind w:left="181"/>
        <w:rPr>
          <w:sz w:val="24"/>
          <w:szCs w:val="24"/>
        </w:rPr>
      </w:pPr>
    </w:p>
    <w:p w:rsidR="00EC1514" w:rsidRDefault="00AA32E4" w:rsidP="00EF0895">
      <w:pPr>
        <w:tabs>
          <w:tab w:val="left" w:pos="720"/>
        </w:tabs>
        <w:ind w:left="181"/>
        <w:rPr>
          <w:sz w:val="24"/>
          <w:szCs w:val="24"/>
        </w:rPr>
      </w:pPr>
      <w:r>
        <w:rPr>
          <w:noProof/>
        </w:rPr>
        <w:pict>
          <v:shape id="_x0000_s1910" type="#_x0000_t75" style="position:absolute;left:0;text-align:left;margin-left:9.05pt;margin-top:.3pt;width:198pt;height:19.5pt;z-index:-251616768">
            <v:imagedata r:id="rId79" o:title=""/>
          </v:shape>
        </w:pict>
      </w:r>
      <w:r w:rsidR="00EC1514">
        <w:rPr>
          <w:sz w:val="24"/>
          <w:szCs w:val="24"/>
        </w:rPr>
        <w:tab/>
      </w:r>
      <w:r w:rsidR="00EC1514">
        <w:rPr>
          <w:sz w:val="24"/>
          <w:szCs w:val="24"/>
        </w:rPr>
        <w:tab/>
      </w:r>
      <w:r w:rsidR="00EC1514">
        <w:rPr>
          <w:sz w:val="24"/>
          <w:szCs w:val="24"/>
        </w:rPr>
        <w:tab/>
      </w:r>
      <w:r w:rsidR="00EC1514">
        <w:rPr>
          <w:sz w:val="24"/>
          <w:szCs w:val="24"/>
        </w:rPr>
        <w:tab/>
      </w:r>
      <w:r w:rsidR="00EC1514">
        <w:rPr>
          <w:sz w:val="24"/>
          <w:szCs w:val="24"/>
        </w:rPr>
        <w:tab/>
      </w:r>
      <w:r w:rsidR="00EC1514">
        <w:rPr>
          <w:sz w:val="24"/>
          <w:szCs w:val="24"/>
        </w:rPr>
        <w:tab/>
        <w:t>рублей/километр</w:t>
      </w:r>
    </w:p>
    <w:p w:rsidR="000F4620" w:rsidRDefault="000F4620" w:rsidP="00EF0895">
      <w:pPr>
        <w:tabs>
          <w:tab w:val="left" w:pos="720"/>
        </w:tabs>
        <w:ind w:left="181"/>
        <w:rPr>
          <w:sz w:val="24"/>
          <w:szCs w:val="24"/>
        </w:rPr>
      </w:pPr>
    </w:p>
    <w:p w:rsidR="000F4620" w:rsidRDefault="000F4620" w:rsidP="00EF0895">
      <w:pPr>
        <w:tabs>
          <w:tab w:val="left" w:pos="720"/>
        </w:tabs>
        <w:ind w:left="181"/>
        <w:rPr>
          <w:sz w:val="24"/>
          <w:szCs w:val="24"/>
        </w:rPr>
      </w:pPr>
    </w:p>
    <w:p w:rsidR="000F4620" w:rsidRDefault="000F4620" w:rsidP="00EF0895">
      <w:pPr>
        <w:tabs>
          <w:tab w:val="left" w:pos="720"/>
        </w:tabs>
        <w:ind w:left="181"/>
        <w:rPr>
          <w:sz w:val="24"/>
          <w:szCs w:val="24"/>
        </w:rPr>
      </w:pPr>
    </w:p>
    <w:p w:rsidR="000F4620" w:rsidRDefault="000F4620" w:rsidP="00EF0895">
      <w:pPr>
        <w:tabs>
          <w:tab w:val="left" w:pos="720"/>
        </w:tabs>
        <w:ind w:left="181"/>
        <w:rPr>
          <w:sz w:val="24"/>
          <w:szCs w:val="24"/>
        </w:rPr>
      </w:pPr>
    </w:p>
    <w:p w:rsidR="000F4620" w:rsidRDefault="000F4620" w:rsidP="00EF0895">
      <w:pPr>
        <w:tabs>
          <w:tab w:val="left" w:pos="720"/>
        </w:tabs>
        <w:ind w:left="181"/>
        <w:rPr>
          <w:sz w:val="24"/>
          <w:szCs w:val="24"/>
        </w:rPr>
      </w:pPr>
    </w:p>
    <w:p w:rsidR="000F4620" w:rsidRDefault="000F4620" w:rsidP="00EF0895">
      <w:pPr>
        <w:tabs>
          <w:tab w:val="left" w:pos="720"/>
        </w:tabs>
        <w:ind w:left="181"/>
        <w:rPr>
          <w:sz w:val="24"/>
          <w:szCs w:val="24"/>
        </w:rPr>
      </w:pPr>
    </w:p>
    <w:p w:rsidR="000F4620" w:rsidRDefault="000F4620" w:rsidP="00EF0895">
      <w:pPr>
        <w:tabs>
          <w:tab w:val="left" w:pos="720"/>
        </w:tabs>
        <w:ind w:left="181"/>
        <w:rPr>
          <w:sz w:val="24"/>
          <w:szCs w:val="24"/>
        </w:rPr>
      </w:pPr>
    </w:p>
    <w:p w:rsidR="000F4620" w:rsidRDefault="000F4620" w:rsidP="00EF0895">
      <w:pPr>
        <w:tabs>
          <w:tab w:val="left" w:pos="720"/>
        </w:tabs>
        <w:ind w:left="181"/>
        <w:rPr>
          <w:sz w:val="24"/>
          <w:szCs w:val="24"/>
        </w:rPr>
      </w:pPr>
    </w:p>
    <w:p w:rsidR="000F4620" w:rsidRDefault="000F4620" w:rsidP="00EF0895">
      <w:pPr>
        <w:tabs>
          <w:tab w:val="left" w:pos="720"/>
        </w:tabs>
        <w:ind w:left="181"/>
        <w:rPr>
          <w:sz w:val="24"/>
          <w:szCs w:val="24"/>
        </w:rPr>
      </w:pPr>
    </w:p>
    <w:p w:rsidR="000F4620" w:rsidRDefault="00AA32E4" w:rsidP="00590D97">
      <w:pPr>
        <w:tabs>
          <w:tab w:val="left" w:pos="720"/>
        </w:tabs>
        <w:ind w:left="181"/>
        <w:jc w:val="center"/>
        <w:rPr>
          <w:b/>
          <w:sz w:val="36"/>
          <w:szCs w:val="36"/>
        </w:rPr>
      </w:pPr>
      <w:r>
        <w:rPr>
          <w:noProof/>
          <w:szCs w:val="24"/>
        </w:rPr>
        <w:pict>
          <v:group id="_x0000_s1804" style="position:absolute;left:0;text-align:left;margin-left:56.7pt;margin-top:19.85pt;width:518.8pt;height:802.3pt;z-index:251650560;mso-position-horizontal-relative:page;mso-position-vertical-relative:page" coordsize="20000,20000" o:allowincell="f">
            <v:rect id="_x0000_s1805" style="position:absolute;width:20000;height:20000" filled="f" strokeweight="2pt"/>
            <v:line id="_x0000_s1806" style="position:absolute" from="1093,18949" to="1095,19989" strokeweight="2pt"/>
            <v:line id="_x0000_s1807" style="position:absolute" from="10,18941" to="19977,18942" strokeweight="2pt"/>
            <v:line id="_x0000_s1808" style="position:absolute" from="2186,18949" to="2188,19989" strokeweight="2pt"/>
            <v:line id="_x0000_s1809" style="position:absolute" from="4919,18949" to="4921,19989" strokeweight="2pt"/>
            <v:line id="_x0000_s1810" style="position:absolute" from="6557,18959" to="6559,19989" strokeweight="2pt"/>
            <v:line id="_x0000_s1811" style="position:absolute" from="7650,18949" to="7652,19979" strokeweight="2pt"/>
            <v:line id="_x0000_s1812" style="position:absolute" from="18905,18949" to="18909,19989" strokeweight="2pt"/>
            <v:line id="_x0000_s1813" style="position:absolute" from="10,19293" to="7631,19295" strokeweight="1pt"/>
            <v:line id="_x0000_s1814" style="position:absolute" from="10,19646" to="7631,19647" strokeweight="2pt"/>
            <v:line id="_x0000_s1815" style="position:absolute" from="18919,19296" to="19990,19297" strokeweight="1pt"/>
            <v:rect id="_x0000_s1816" style="position:absolute;left:54;top:19660;width:1000;height:309" filled="f" stroked="f" strokeweight=".25pt">
              <v:textbox inset="1pt,1pt,1pt,1pt">
                <w:txbxContent>
                  <w:p w:rsidR="000F4620" w:rsidRDefault="000F4620">
                    <w:pPr>
                      <w:pStyle w:val="a4"/>
                      <w:jc w:val="center"/>
                      <w:rPr>
                        <w:sz w:val="18"/>
                      </w:rPr>
                    </w:pPr>
                    <w:r>
                      <w:rPr>
                        <w:sz w:val="18"/>
                      </w:rPr>
                      <w:t>Изм.</w:t>
                    </w:r>
                  </w:p>
                </w:txbxContent>
              </v:textbox>
            </v:rect>
            <v:rect id="_x0000_s1817" style="position:absolute;left:1139;top:19660;width:1001;height:309" filled="f" stroked="f" strokeweight=".25pt">
              <v:textbox inset="1pt,1pt,1pt,1pt">
                <w:txbxContent>
                  <w:p w:rsidR="000F4620" w:rsidRDefault="000F4620">
                    <w:pPr>
                      <w:pStyle w:val="a4"/>
                      <w:jc w:val="center"/>
                      <w:rPr>
                        <w:sz w:val="18"/>
                      </w:rPr>
                    </w:pPr>
                    <w:r>
                      <w:rPr>
                        <w:sz w:val="18"/>
                      </w:rPr>
                      <w:t>Лист</w:t>
                    </w:r>
                  </w:p>
                </w:txbxContent>
              </v:textbox>
            </v:rect>
            <v:rect id="_x0000_s1818" style="position:absolute;left:2267;top:19660;width:2573;height:309" filled="f" stroked="f" strokeweight=".25pt">
              <v:textbox inset="1pt,1pt,1pt,1pt">
                <w:txbxContent>
                  <w:p w:rsidR="000F4620" w:rsidRDefault="000F4620">
                    <w:pPr>
                      <w:pStyle w:val="a4"/>
                      <w:jc w:val="center"/>
                      <w:rPr>
                        <w:sz w:val="18"/>
                      </w:rPr>
                    </w:pPr>
                    <w:r>
                      <w:rPr>
                        <w:sz w:val="18"/>
                      </w:rPr>
                      <w:t>№ докум.</w:t>
                    </w:r>
                  </w:p>
                </w:txbxContent>
              </v:textbox>
            </v:rect>
            <v:rect id="_x0000_s1819" style="position:absolute;left:4983;top:19660;width:1534;height:309" filled="f" stroked="f" strokeweight=".25pt">
              <v:textbox inset="1pt,1pt,1pt,1pt">
                <w:txbxContent>
                  <w:p w:rsidR="000F4620" w:rsidRDefault="000F4620">
                    <w:pPr>
                      <w:pStyle w:val="a4"/>
                      <w:jc w:val="center"/>
                      <w:rPr>
                        <w:sz w:val="18"/>
                      </w:rPr>
                    </w:pPr>
                    <w:r>
                      <w:rPr>
                        <w:sz w:val="18"/>
                      </w:rPr>
                      <w:t>Подпись</w:t>
                    </w:r>
                  </w:p>
                </w:txbxContent>
              </v:textbox>
            </v:rect>
            <v:rect id="_x0000_s1820" style="position:absolute;left:6604;top:19660;width:1000;height:309" filled="f" stroked="f" strokeweight=".25pt">
              <v:textbox inset="1pt,1pt,1pt,1pt">
                <w:txbxContent>
                  <w:p w:rsidR="000F4620" w:rsidRDefault="000F4620">
                    <w:pPr>
                      <w:pStyle w:val="a4"/>
                      <w:jc w:val="center"/>
                      <w:rPr>
                        <w:sz w:val="18"/>
                      </w:rPr>
                    </w:pPr>
                    <w:r>
                      <w:rPr>
                        <w:sz w:val="18"/>
                      </w:rPr>
                      <w:t>Дата</w:t>
                    </w:r>
                  </w:p>
                </w:txbxContent>
              </v:textbox>
            </v:rect>
            <v:rect id="_x0000_s1821" style="position:absolute;left:18949;top:18977;width:1001;height:309" filled="f" stroked="f" strokeweight=".25pt">
              <v:textbox inset="1pt,1pt,1pt,1pt">
                <w:txbxContent>
                  <w:p w:rsidR="000F4620" w:rsidRDefault="000F4620">
                    <w:pPr>
                      <w:pStyle w:val="a4"/>
                      <w:jc w:val="center"/>
                      <w:rPr>
                        <w:sz w:val="18"/>
                      </w:rPr>
                    </w:pPr>
                    <w:r>
                      <w:rPr>
                        <w:sz w:val="18"/>
                      </w:rPr>
                      <w:t>Лист</w:t>
                    </w:r>
                  </w:p>
                </w:txbxContent>
              </v:textbox>
            </v:rect>
            <v:rect id="_x0000_s1822" style="position:absolute;left:18949;top:19435;width:1001;height:423" filled="f" stroked="f" strokeweight=".25pt">
              <v:textbox inset="1pt,1pt,1pt,1pt">
                <w:txbxContent>
                  <w:p w:rsidR="000F4620" w:rsidRPr="005E2968" w:rsidRDefault="005E2968">
                    <w:pPr>
                      <w:pStyle w:val="a4"/>
                      <w:jc w:val="center"/>
                      <w:rPr>
                        <w:sz w:val="24"/>
                        <w:lang w:val="en-US"/>
                      </w:rPr>
                    </w:pPr>
                    <w:r>
                      <w:rPr>
                        <w:sz w:val="24"/>
                        <w:lang w:val="en-US"/>
                      </w:rPr>
                      <w:t>31</w:t>
                    </w:r>
                  </w:p>
                </w:txbxContent>
              </v:textbox>
            </v:rect>
            <v:rect id="_x0000_s1823" style="position:absolute;left:7745;top:19221;width:11075;height:477" filled="f" stroked="f" strokeweight=".25pt">
              <v:textbox inset="1pt,1pt,1pt,1pt">
                <w:txbxContent>
                  <w:p w:rsidR="006D02B3" w:rsidRDefault="006D02B3" w:rsidP="006D02B3">
                    <w:pPr>
                      <w:pStyle w:val="a4"/>
                      <w:jc w:val="center"/>
                      <w:rPr>
                        <w:rFonts w:ascii="Journal" w:hAnsi="Journal"/>
                        <w:lang w:val="ru-RU"/>
                      </w:rPr>
                    </w:pPr>
                    <w:r>
                      <w:rPr>
                        <w:lang w:val="ru-RU"/>
                      </w:rPr>
                      <w:t>КП.2016.13.00.ПЗ</w:t>
                    </w:r>
                  </w:p>
                  <w:p w:rsidR="000F4620" w:rsidRPr="006D02B3" w:rsidRDefault="000F4620" w:rsidP="006D02B3"/>
                </w:txbxContent>
              </v:textbox>
            </v:rect>
            <w10:wrap anchorx="page" anchory="page"/>
            <w10:anchorlock/>
          </v:group>
        </w:pict>
      </w:r>
      <w:r w:rsidR="00590D97">
        <w:rPr>
          <w:b/>
          <w:sz w:val="36"/>
          <w:szCs w:val="36"/>
        </w:rPr>
        <w:t>СПИСОК ЛИТЕРАТУРЫ</w:t>
      </w:r>
    </w:p>
    <w:p w:rsidR="00590D97" w:rsidRDefault="00590D97" w:rsidP="00590D97">
      <w:pPr>
        <w:tabs>
          <w:tab w:val="left" w:pos="720"/>
        </w:tabs>
        <w:ind w:left="181"/>
        <w:jc w:val="center"/>
        <w:rPr>
          <w:b/>
          <w:sz w:val="36"/>
          <w:szCs w:val="36"/>
        </w:rPr>
      </w:pPr>
    </w:p>
    <w:p w:rsidR="00590D97" w:rsidRPr="00590D97" w:rsidRDefault="00590D97" w:rsidP="00590D97">
      <w:pPr>
        <w:spacing w:line="288" w:lineRule="auto"/>
        <w:ind w:left="284" w:right="170" w:firstLine="436"/>
        <w:rPr>
          <w:rFonts w:eastAsia="MS Mincho"/>
          <w:sz w:val="24"/>
          <w:szCs w:val="24"/>
          <w:lang w:eastAsia="ja-JP"/>
        </w:rPr>
      </w:pPr>
      <w:r w:rsidRPr="00590D97">
        <w:rPr>
          <w:sz w:val="24"/>
          <w:szCs w:val="24"/>
        </w:rPr>
        <w:t xml:space="preserve">1. Багуц В. П., Тюрин В. Л. </w:t>
      </w:r>
      <w:r w:rsidRPr="00590D97">
        <w:rPr>
          <w:rFonts w:eastAsia="MS Mincho"/>
          <w:sz w:val="24"/>
          <w:szCs w:val="24"/>
          <w:lang w:eastAsia="ja-JP"/>
        </w:rPr>
        <w:t>Многоканальная связь на железнодорожном транспо</w:t>
      </w:r>
      <w:r>
        <w:rPr>
          <w:rFonts w:eastAsia="MS Mincho"/>
          <w:sz w:val="24"/>
          <w:szCs w:val="24"/>
          <w:lang w:eastAsia="ja-JP"/>
        </w:rPr>
        <w:t>рте. М.: Транспорт, 1988.</w:t>
      </w:r>
    </w:p>
    <w:p w:rsidR="00590D97" w:rsidRDefault="00590D97" w:rsidP="00590D97">
      <w:pPr>
        <w:tabs>
          <w:tab w:val="left" w:pos="720"/>
        </w:tabs>
        <w:ind w:left="181"/>
        <w:rPr>
          <w:rFonts w:eastAsia="MS Mincho"/>
          <w:sz w:val="24"/>
          <w:szCs w:val="24"/>
          <w:lang w:eastAsia="ja-JP"/>
        </w:rPr>
      </w:pPr>
      <w:r>
        <w:rPr>
          <w:sz w:val="24"/>
          <w:szCs w:val="24"/>
        </w:rPr>
        <w:tab/>
        <w:t xml:space="preserve">2. Бунин Д. А. Провода и кабели в СЦБ и связи М.: </w:t>
      </w:r>
      <w:r>
        <w:rPr>
          <w:rFonts w:eastAsia="MS Mincho"/>
          <w:sz w:val="24"/>
          <w:szCs w:val="24"/>
          <w:lang w:eastAsia="ja-JP"/>
        </w:rPr>
        <w:t>Транспорт, 1982</w:t>
      </w:r>
    </w:p>
    <w:p w:rsidR="00D47F23" w:rsidRDefault="00D47F23" w:rsidP="00590D97">
      <w:pPr>
        <w:tabs>
          <w:tab w:val="left" w:pos="720"/>
        </w:tabs>
        <w:ind w:left="181"/>
        <w:rPr>
          <w:rFonts w:eastAsia="MS Mincho"/>
          <w:sz w:val="24"/>
          <w:szCs w:val="24"/>
          <w:lang w:val="en-US" w:eastAsia="ja-JP"/>
        </w:rPr>
      </w:pPr>
      <w:r>
        <w:rPr>
          <w:rFonts w:eastAsia="MS Mincho"/>
          <w:sz w:val="24"/>
          <w:szCs w:val="24"/>
          <w:lang w:eastAsia="ja-JP"/>
        </w:rPr>
        <w:tab/>
        <w:t xml:space="preserve">3. </w:t>
      </w:r>
      <w:r w:rsidRPr="00534B6D">
        <w:rPr>
          <w:sz w:val="24"/>
          <w:szCs w:val="24"/>
        </w:rPr>
        <w:t>Техническая эксплуатация железных дорог и безопасность движения.</w:t>
      </w:r>
      <w:r w:rsidRPr="00534B6D">
        <w:rPr>
          <w:rFonts w:eastAsia="MS Mincho"/>
          <w:sz w:val="24"/>
          <w:szCs w:val="24"/>
          <w:lang w:eastAsia="ja-JP"/>
        </w:rPr>
        <w:t xml:space="preserve"> М. Транспорт, 1993.</w:t>
      </w: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55329" w:rsidRDefault="00E55329" w:rsidP="00590D97">
      <w:pPr>
        <w:tabs>
          <w:tab w:val="left" w:pos="720"/>
        </w:tabs>
        <w:ind w:left="181"/>
        <w:rPr>
          <w:rFonts w:eastAsia="MS Mincho"/>
          <w:sz w:val="24"/>
          <w:szCs w:val="24"/>
          <w:lang w:val="en-US" w:eastAsia="ja-JP"/>
        </w:rPr>
      </w:pPr>
    </w:p>
    <w:p w:rsidR="00E0025C" w:rsidRDefault="00E0025C" w:rsidP="00590D97">
      <w:pPr>
        <w:tabs>
          <w:tab w:val="left" w:pos="720"/>
        </w:tabs>
        <w:ind w:left="181"/>
        <w:rPr>
          <w:sz w:val="24"/>
          <w:szCs w:val="24"/>
          <w:lang w:val="en-US"/>
        </w:rPr>
      </w:pPr>
    </w:p>
    <w:p w:rsidR="00E0025C" w:rsidRDefault="00E0025C" w:rsidP="00590D97">
      <w:pPr>
        <w:tabs>
          <w:tab w:val="left" w:pos="720"/>
        </w:tabs>
        <w:ind w:left="181"/>
        <w:rPr>
          <w:sz w:val="24"/>
          <w:szCs w:val="24"/>
          <w:lang w:val="en-US"/>
        </w:rPr>
      </w:pPr>
    </w:p>
    <w:p w:rsidR="00E55329" w:rsidRPr="00E55329" w:rsidRDefault="00E55329" w:rsidP="00590D97">
      <w:pPr>
        <w:tabs>
          <w:tab w:val="left" w:pos="720"/>
        </w:tabs>
        <w:ind w:left="181"/>
        <w:rPr>
          <w:sz w:val="24"/>
          <w:szCs w:val="24"/>
          <w:lang w:val="en-US"/>
        </w:rPr>
      </w:pPr>
      <w:bookmarkStart w:id="9" w:name="_GoBack"/>
      <w:bookmarkEnd w:id="9"/>
    </w:p>
    <w:sectPr w:rsidR="00E55329" w:rsidRPr="00E55329" w:rsidSect="006564D1">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SOCPEUR">
    <w:altName w:val="Arial"/>
    <w:charset w:val="00"/>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455"/>
    <w:multiLevelType w:val="singleLevel"/>
    <w:tmpl w:val="4DAC1E42"/>
    <w:lvl w:ilvl="0">
      <w:start w:val="60"/>
      <w:numFmt w:val="bullet"/>
      <w:lvlText w:val="-"/>
      <w:lvlJc w:val="left"/>
      <w:pPr>
        <w:tabs>
          <w:tab w:val="num" w:pos="360"/>
        </w:tabs>
        <w:ind w:left="360" w:hanging="360"/>
      </w:pPr>
      <w:rPr>
        <w:rFonts w:hint="default"/>
      </w:rPr>
    </w:lvl>
  </w:abstractNum>
  <w:abstractNum w:abstractNumId="1">
    <w:nsid w:val="09942DBE"/>
    <w:multiLevelType w:val="multilevel"/>
    <w:tmpl w:val="2A84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62B9B"/>
    <w:multiLevelType w:val="multilevel"/>
    <w:tmpl w:val="3A50763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3">
    <w:nsid w:val="1AB83A7D"/>
    <w:multiLevelType w:val="multilevel"/>
    <w:tmpl w:val="E6F27CB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2C6E2AC3"/>
    <w:multiLevelType w:val="multilevel"/>
    <w:tmpl w:val="3A50763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5">
    <w:nsid w:val="33975981"/>
    <w:multiLevelType w:val="singleLevel"/>
    <w:tmpl w:val="29F88B78"/>
    <w:lvl w:ilvl="0">
      <w:start w:val="1"/>
      <w:numFmt w:val="decimal"/>
      <w:lvlText w:val="%1)"/>
      <w:lvlJc w:val="left"/>
      <w:pPr>
        <w:tabs>
          <w:tab w:val="num" w:pos="720"/>
        </w:tabs>
        <w:ind w:left="720" w:hanging="360"/>
      </w:pPr>
      <w:rPr>
        <w:rFonts w:hint="default"/>
      </w:rPr>
    </w:lvl>
  </w:abstractNum>
  <w:abstractNum w:abstractNumId="6">
    <w:nsid w:val="41CB4A70"/>
    <w:multiLevelType w:val="multilevel"/>
    <w:tmpl w:val="D5D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D0EE1"/>
    <w:multiLevelType w:val="singleLevel"/>
    <w:tmpl w:val="4DAC1E42"/>
    <w:lvl w:ilvl="0">
      <w:start w:val="60"/>
      <w:numFmt w:val="bullet"/>
      <w:lvlText w:val="-"/>
      <w:lvlJc w:val="left"/>
      <w:pPr>
        <w:tabs>
          <w:tab w:val="num" w:pos="360"/>
        </w:tabs>
        <w:ind w:left="360" w:hanging="360"/>
      </w:pPr>
      <w:rPr>
        <w:rFonts w:hint="default"/>
      </w:rPr>
    </w:lvl>
  </w:abstractNum>
  <w:abstractNum w:abstractNumId="8">
    <w:nsid w:val="4BC20DFC"/>
    <w:multiLevelType w:val="multilevel"/>
    <w:tmpl w:val="5D2C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D2638F"/>
    <w:multiLevelType w:val="multilevel"/>
    <w:tmpl w:val="4518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9"/>
  </w:num>
  <w:num w:numId="5">
    <w:abstractNumId w:val="8"/>
  </w:num>
  <w:num w:numId="6">
    <w:abstractNumId w:val="6"/>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oNotHyphenateCap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3B2"/>
    <w:rsid w:val="00000B85"/>
    <w:rsid w:val="00017487"/>
    <w:rsid w:val="00021B79"/>
    <w:rsid w:val="00031091"/>
    <w:rsid w:val="00044C65"/>
    <w:rsid w:val="00050711"/>
    <w:rsid w:val="00067CB4"/>
    <w:rsid w:val="000846CB"/>
    <w:rsid w:val="000B5EAC"/>
    <w:rsid w:val="000D6FEE"/>
    <w:rsid w:val="000F239C"/>
    <w:rsid w:val="000F4620"/>
    <w:rsid w:val="001464DE"/>
    <w:rsid w:val="00161CF2"/>
    <w:rsid w:val="00166DAF"/>
    <w:rsid w:val="00180194"/>
    <w:rsid w:val="001850CA"/>
    <w:rsid w:val="001D65FC"/>
    <w:rsid w:val="001E14B9"/>
    <w:rsid w:val="001E6B07"/>
    <w:rsid w:val="001F0313"/>
    <w:rsid w:val="0024326C"/>
    <w:rsid w:val="00255B4F"/>
    <w:rsid w:val="0025654F"/>
    <w:rsid w:val="00267B5F"/>
    <w:rsid w:val="002900EE"/>
    <w:rsid w:val="002D4996"/>
    <w:rsid w:val="002E3ED6"/>
    <w:rsid w:val="002F24BA"/>
    <w:rsid w:val="00320121"/>
    <w:rsid w:val="00326A7B"/>
    <w:rsid w:val="003513B2"/>
    <w:rsid w:val="003526B2"/>
    <w:rsid w:val="00352CB7"/>
    <w:rsid w:val="00355A52"/>
    <w:rsid w:val="003819EF"/>
    <w:rsid w:val="00381C9E"/>
    <w:rsid w:val="003C0B69"/>
    <w:rsid w:val="003E2126"/>
    <w:rsid w:val="003F4E88"/>
    <w:rsid w:val="00417006"/>
    <w:rsid w:val="00433DA0"/>
    <w:rsid w:val="00437962"/>
    <w:rsid w:val="00447177"/>
    <w:rsid w:val="004575AC"/>
    <w:rsid w:val="00460BF0"/>
    <w:rsid w:val="00467B4E"/>
    <w:rsid w:val="00483287"/>
    <w:rsid w:val="004C27FB"/>
    <w:rsid w:val="004F17BD"/>
    <w:rsid w:val="004F76E7"/>
    <w:rsid w:val="00552E8A"/>
    <w:rsid w:val="00580505"/>
    <w:rsid w:val="0058667A"/>
    <w:rsid w:val="005901B8"/>
    <w:rsid w:val="00590D97"/>
    <w:rsid w:val="005D0E64"/>
    <w:rsid w:val="005D2A2F"/>
    <w:rsid w:val="005E2968"/>
    <w:rsid w:val="005F7591"/>
    <w:rsid w:val="00623594"/>
    <w:rsid w:val="00643FE7"/>
    <w:rsid w:val="00647A49"/>
    <w:rsid w:val="00655F71"/>
    <w:rsid w:val="006564D1"/>
    <w:rsid w:val="00694ACE"/>
    <w:rsid w:val="006B50C8"/>
    <w:rsid w:val="006C3388"/>
    <w:rsid w:val="006C3A76"/>
    <w:rsid w:val="006C503A"/>
    <w:rsid w:val="006D02B3"/>
    <w:rsid w:val="006D0F00"/>
    <w:rsid w:val="006E12A3"/>
    <w:rsid w:val="006E77C5"/>
    <w:rsid w:val="006F3DE5"/>
    <w:rsid w:val="00725984"/>
    <w:rsid w:val="00753B36"/>
    <w:rsid w:val="00756D36"/>
    <w:rsid w:val="007941AE"/>
    <w:rsid w:val="007E387D"/>
    <w:rsid w:val="007E44F7"/>
    <w:rsid w:val="007E6D92"/>
    <w:rsid w:val="00823DAF"/>
    <w:rsid w:val="00831785"/>
    <w:rsid w:val="00863580"/>
    <w:rsid w:val="00863643"/>
    <w:rsid w:val="0086410E"/>
    <w:rsid w:val="00884E1A"/>
    <w:rsid w:val="008A3F93"/>
    <w:rsid w:val="0091198C"/>
    <w:rsid w:val="00913BB6"/>
    <w:rsid w:val="00942267"/>
    <w:rsid w:val="00964DCB"/>
    <w:rsid w:val="00975729"/>
    <w:rsid w:val="009815E6"/>
    <w:rsid w:val="00990270"/>
    <w:rsid w:val="009C4ACD"/>
    <w:rsid w:val="009F5C18"/>
    <w:rsid w:val="00A17F8E"/>
    <w:rsid w:val="00A41205"/>
    <w:rsid w:val="00A43983"/>
    <w:rsid w:val="00A533F6"/>
    <w:rsid w:val="00A556A3"/>
    <w:rsid w:val="00A942D5"/>
    <w:rsid w:val="00AA32E4"/>
    <w:rsid w:val="00AB2A29"/>
    <w:rsid w:val="00B14AA5"/>
    <w:rsid w:val="00B17398"/>
    <w:rsid w:val="00B2613A"/>
    <w:rsid w:val="00B27A90"/>
    <w:rsid w:val="00B373DF"/>
    <w:rsid w:val="00B61433"/>
    <w:rsid w:val="00B92450"/>
    <w:rsid w:val="00BD2BE3"/>
    <w:rsid w:val="00BD7989"/>
    <w:rsid w:val="00C26B5C"/>
    <w:rsid w:val="00C31E9A"/>
    <w:rsid w:val="00C3533B"/>
    <w:rsid w:val="00C53E10"/>
    <w:rsid w:val="00C558B1"/>
    <w:rsid w:val="00CB3A5A"/>
    <w:rsid w:val="00CC4054"/>
    <w:rsid w:val="00D1643D"/>
    <w:rsid w:val="00D47F23"/>
    <w:rsid w:val="00D706CB"/>
    <w:rsid w:val="00D86C53"/>
    <w:rsid w:val="00DC401B"/>
    <w:rsid w:val="00DD5750"/>
    <w:rsid w:val="00DE110F"/>
    <w:rsid w:val="00E0025C"/>
    <w:rsid w:val="00E1705E"/>
    <w:rsid w:val="00E31533"/>
    <w:rsid w:val="00E37FBB"/>
    <w:rsid w:val="00E447EB"/>
    <w:rsid w:val="00E55329"/>
    <w:rsid w:val="00E807A8"/>
    <w:rsid w:val="00E8291B"/>
    <w:rsid w:val="00EA2D3F"/>
    <w:rsid w:val="00EC1514"/>
    <w:rsid w:val="00ED6A28"/>
    <w:rsid w:val="00EE4691"/>
    <w:rsid w:val="00EF0895"/>
    <w:rsid w:val="00F27998"/>
    <w:rsid w:val="00F7233A"/>
    <w:rsid w:val="00FC457B"/>
    <w:rsid w:val="00FD01BF"/>
    <w:rsid w:val="00FE2902"/>
    <w:rsid w:val="00FE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
    <o:shapelayout v:ext="edit">
      <o:idmap v:ext="edit" data="1"/>
    </o:shapelayout>
  </w:shapeDefaults>
  <w:decimalSymbol w:val=","/>
  <w:listSeparator w:val=";"/>
  <w15:chartTrackingRefBased/>
  <w15:docId w15:val="{6A71A5D2-BA51-443F-91BD-9A4F2049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D1"/>
    <w:rPr>
      <w:position w:val="-8"/>
    </w:rPr>
  </w:style>
  <w:style w:type="paragraph" w:styleId="1">
    <w:name w:val="heading 1"/>
    <w:basedOn w:val="a"/>
    <w:next w:val="a"/>
    <w:qFormat/>
    <w:rsid w:val="00050711"/>
    <w:pPr>
      <w:keepNext/>
      <w:spacing w:before="240" w:after="60"/>
      <w:outlineLvl w:val="0"/>
    </w:pPr>
    <w:rPr>
      <w:rFonts w:ascii="Arial" w:hAnsi="Arial" w:cs="Arial"/>
      <w:b/>
      <w:bCs/>
      <w:kern w:val="32"/>
      <w:sz w:val="32"/>
      <w:szCs w:val="32"/>
    </w:rPr>
  </w:style>
  <w:style w:type="paragraph" w:styleId="2">
    <w:name w:val="heading 2"/>
    <w:basedOn w:val="a"/>
    <w:next w:val="a"/>
    <w:qFormat/>
    <w:rsid w:val="006564D1"/>
    <w:pPr>
      <w:keepNext/>
      <w:jc w:val="center"/>
      <w:outlineLvl w:val="1"/>
    </w:pPr>
    <w:rPr>
      <w:position w:val="0"/>
      <w:sz w:val="28"/>
    </w:rPr>
  </w:style>
  <w:style w:type="paragraph" w:styleId="4">
    <w:name w:val="heading 4"/>
    <w:basedOn w:val="a"/>
    <w:next w:val="a"/>
    <w:qFormat/>
    <w:rsid w:val="00B61433"/>
    <w:pPr>
      <w:keepNext/>
      <w:spacing w:before="240" w:after="60"/>
      <w:outlineLvl w:val="3"/>
    </w:pPr>
    <w:rPr>
      <w:b/>
      <w:bCs/>
      <w:sz w:val="28"/>
      <w:szCs w:val="28"/>
    </w:rPr>
  </w:style>
  <w:style w:type="paragraph" w:styleId="5">
    <w:name w:val="heading 5"/>
    <w:basedOn w:val="a"/>
    <w:next w:val="a"/>
    <w:qFormat/>
    <w:rsid w:val="006564D1"/>
    <w:pPr>
      <w:keepNext/>
      <w:jc w:val="right"/>
      <w:outlineLvl w:val="4"/>
    </w:pPr>
    <w:rPr>
      <w:i/>
      <w:position w:val="0"/>
      <w:sz w:val="24"/>
    </w:rPr>
  </w:style>
  <w:style w:type="paragraph" w:styleId="6">
    <w:name w:val="heading 6"/>
    <w:basedOn w:val="a"/>
    <w:next w:val="a"/>
    <w:qFormat/>
    <w:rsid w:val="006564D1"/>
    <w:pPr>
      <w:keepNext/>
      <w:jc w:val="center"/>
      <w:outlineLvl w:val="5"/>
    </w:pPr>
    <w:rPr>
      <w:b/>
      <w:position w:val="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64D1"/>
    <w:rPr>
      <w:position w:val="-10"/>
      <w:sz w:val="28"/>
    </w:rPr>
  </w:style>
  <w:style w:type="paragraph" w:customStyle="1" w:styleId="a4">
    <w:name w:val="Чертежный"/>
    <w:rsid w:val="006564D1"/>
    <w:pPr>
      <w:jc w:val="both"/>
    </w:pPr>
    <w:rPr>
      <w:rFonts w:ascii="ISOCPEUR" w:hAnsi="ISOCPEUR"/>
      <w:i/>
      <w:sz w:val="28"/>
      <w:lang w:val="uk-UA"/>
    </w:rPr>
  </w:style>
  <w:style w:type="paragraph" w:styleId="a5">
    <w:name w:val="Body Text Indent"/>
    <w:basedOn w:val="a"/>
    <w:rsid w:val="00050711"/>
    <w:pPr>
      <w:spacing w:after="120"/>
      <w:ind w:left="283"/>
    </w:pPr>
  </w:style>
  <w:style w:type="paragraph" w:styleId="a6">
    <w:name w:val="Normal (Web)"/>
    <w:basedOn w:val="a"/>
    <w:rsid w:val="00B61433"/>
    <w:pPr>
      <w:spacing w:before="100" w:beforeAutospacing="1" w:after="100" w:afterAutospacing="1"/>
    </w:pPr>
    <w:rPr>
      <w:color w:val="000000"/>
      <w:position w:val="0"/>
      <w:sz w:val="24"/>
      <w:szCs w:val="24"/>
    </w:rPr>
  </w:style>
  <w:style w:type="table" w:styleId="a7">
    <w:name w:val="Table Grid"/>
    <w:basedOn w:val="a1"/>
    <w:rsid w:val="00E44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таблиц"/>
    <w:basedOn w:val="a7"/>
    <w:rsid w:val="004F7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lock Text"/>
    <w:basedOn w:val="a"/>
    <w:rsid w:val="00437962"/>
    <w:pPr>
      <w:spacing w:line="288" w:lineRule="auto"/>
      <w:ind w:left="284" w:right="170"/>
      <w:jc w:val="both"/>
    </w:pPr>
    <w:rPr>
      <w:rFonts w:ascii="Arial" w:hAnsi="Arial" w:cs="Arial"/>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9481">
      <w:bodyDiv w:val="1"/>
      <w:marLeft w:val="240"/>
      <w:marRight w:val="0"/>
      <w:marTop w:val="0"/>
      <w:marBottom w:val="0"/>
      <w:divBdr>
        <w:top w:val="none" w:sz="0" w:space="0" w:color="auto"/>
        <w:left w:val="none" w:sz="0" w:space="0" w:color="auto"/>
        <w:bottom w:val="none" w:sz="0" w:space="0" w:color="auto"/>
        <w:right w:val="none" w:sz="0" w:space="0" w:color="auto"/>
      </w:divBdr>
    </w:div>
    <w:div w:id="49815152">
      <w:bodyDiv w:val="1"/>
      <w:marLeft w:val="0"/>
      <w:marRight w:val="0"/>
      <w:marTop w:val="0"/>
      <w:marBottom w:val="0"/>
      <w:divBdr>
        <w:top w:val="none" w:sz="0" w:space="0" w:color="auto"/>
        <w:left w:val="none" w:sz="0" w:space="0" w:color="auto"/>
        <w:bottom w:val="none" w:sz="0" w:space="0" w:color="auto"/>
        <w:right w:val="none" w:sz="0" w:space="0" w:color="auto"/>
      </w:divBdr>
    </w:div>
    <w:div w:id="90470343">
      <w:bodyDiv w:val="1"/>
      <w:marLeft w:val="0"/>
      <w:marRight w:val="0"/>
      <w:marTop w:val="0"/>
      <w:marBottom w:val="0"/>
      <w:divBdr>
        <w:top w:val="none" w:sz="0" w:space="0" w:color="auto"/>
        <w:left w:val="none" w:sz="0" w:space="0" w:color="auto"/>
        <w:bottom w:val="none" w:sz="0" w:space="0" w:color="auto"/>
        <w:right w:val="none" w:sz="0" w:space="0" w:color="auto"/>
      </w:divBdr>
    </w:div>
    <w:div w:id="91903339">
      <w:bodyDiv w:val="1"/>
      <w:marLeft w:val="0"/>
      <w:marRight w:val="0"/>
      <w:marTop w:val="0"/>
      <w:marBottom w:val="0"/>
      <w:divBdr>
        <w:top w:val="none" w:sz="0" w:space="0" w:color="auto"/>
        <w:left w:val="none" w:sz="0" w:space="0" w:color="auto"/>
        <w:bottom w:val="none" w:sz="0" w:space="0" w:color="auto"/>
        <w:right w:val="none" w:sz="0" w:space="0" w:color="auto"/>
      </w:divBdr>
    </w:div>
    <w:div w:id="191498359">
      <w:bodyDiv w:val="1"/>
      <w:marLeft w:val="0"/>
      <w:marRight w:val="0"/>
      <w:marTop w:val="0"/>
      <w:marBottom w:val="0"/>
      <w:divBdr>
        <w:top w:val="none" w:sz="0" w:space="0" w:color="auto"/>
        <w:left w:val="none" w:sz="0" w:space="0" w:color="auto"/>
        <w:bottom w:val="none" w:sz="0" w:space="0" w:color="auto"/>
        <w:right w:val="none" w:sz="0" w:space="0" w:color="auto"/>
      </w:divBdr>
    </w:div>
    <w:div w:id="235019966">
      <w:bodyDiv w:val="1"/>
      <w:marLeft w:val="0"/>
      <w:marRight w:val="0"/>
      <w:marTop w:val="0"/>
      <w:marBottom w:val="0"/>
      <w:divBdr>
        <w:top w:val="none" w:sz="0" w:space="0" w:color="auto"/>
        <w:left w:val="none" w:sz="0" w:space="0" w:color="auto"/>
        <w:bottom w:val="none" w:sz="0" w:space="0" w:color="auto"/>
        <w:right w:val="none" w:sz="0" w:space="0" w:color="auto"/>
      </w:divBdr>
    </w:div>
    <w:div w:id="280187816">
      <w:bodyDiv w:val="1"/>
      <w:marLeft w:val="0"/>
      <w:marRight w:val="0"/>
      <w:marTop w:val="0"/>
      <w:marBottom w:val="0"/>
      <w:divBdr>
        <w:top w:val="none" w:sz="0" w:space="0" w:color="auto"/>
        <w:left w:val="none" w:sz="0" w:space="0" w:color="auto"/>
        <w:bottom w:val="none" w:sz="0" w:space="0" w:color="auto"/>
        <w:right w:val="none" w:sz="0" w:space="0" w:color="auto"/>
      </w:divBdr>
    </w:div>
    <w:div w:id="508329927">
      <w:bodyDiv w:val="1"/>
      <w:marLeft w:val="0"/>
      <w:marRight w:val="0"/>
      <w:marTop w:val="0"/>
      <w:marBottom w:val="0"/>
      <w:divBdr>
        <w:top w:val="none" w:sz="0" w:space="0" w:color="auto"/>
        <w:left w:val="none" w:sz="0" w:space="0" w:color="auto"/>
        <w:bottom w:val="none" w:sz="0" w:space="0" w:color="auto"/>
        <w:right w:val="none" w:sz="0" w:space="0" w:color="auto"/>
      </w:divBdr>
    </w:div>
    <w:div w:id="534654791">
      <w:bodyDiv w:val="1"/>
      <w:marLeft w:val="0"/>
      <w:marRight w:val="0"/>
      <w:marTop w:val="0"/>
      <w:marBottom w:val="0"/>
      <w:divBdr>
        <w:top w:val="none" w:sz="0" w:space="0" w:color="auto"/>
        <w:left w:val="none" w:sz="0" w:space="0" w:color="auto"/>
        <w:bottom w:val="none" w:sz="0" w:space="0" w:color="auto"/>
        <w:right w:val="none" w:sz="0" w:space="0" w:color="auto"/>
      </w:divBdr>
    </w:div>
    <w:div w:id="549075110">
      <w:bodyDiv w:val="1"/>
      <w:marLeft w:val="0"/>
      <w:marRight w:val="0"/>
      <w:marTop w:val="0"/>
      <w:marBottom w:val="0"/>
      <w:divBdr>
        <w:top w:val="none" w:sz="0" w:space="0" w:color="auto"/>
        <w:left w:val="none" w:sz="0" w:space="0" w:color="auto"/>
        <w:bottom w:val="none" w:sz="0" w:space="0" w:color="auto"/>
        <w:right w:val="none" w:sz="0" w:space="0" w:color="auto"/>
      </w:divBdr>
    </w:div>
    <w:div w:id="549925573">
      <w:bodyDiv w:val="1"/>
      <w:marLeft w:val="0"/>
      <w:marRight w:val="0"/>
      <w:marTop w:val="0"/>
      <w:marBottom w:val="0"/>
      <w:divBdr>
        <w:top w:val="none" w:sz="0" w:space="0" w:color="auto"/>
        <w:left w:val="none" w:sz="0" w:space="0" w:color="auto"/>
        <w:bottom w:val="none" w:sz="0" w:space="0" w:color="auto"/>
        <w:right w:val="none" w:sz="0" w:space="0" w:color="auto"/>
      </w:divBdr>
    </w:div>
    <w:div w:id="603538555">
      <w:bodyDiv w:val="1"/>
      <w:marLeft w:val="0"/>
      <w:marRight w:val="0"/>
      <w:marTop w:val="0"/>
      <w:marBottom w:val="0"/>
      <w:divBdr>
        <w:top w:val="none" w:sz="0" w:space="0" w:color="auto"/>
        <w:left w:val="none" w:sz="0" w:space="0" w:color="auto"/>
        <w:bottom w:val="none" w:sz="0" w:space="0" w:color="auto"/>
        <w:right w:val="none" w:sz="0" w:space="0" w:color="auto"/>
      </w:divBdr>
    </w:div>
    <w:div w:id="889731747">
      <w:bodyDiv w:val="1"/>
      <w:marLeft w:val="0"/>
      <w:marRight w:val="0"/>
      <w:marTop w:val="0"/>
      <w:marBottom w:val="0"/>
      <w:divBdr>
        <w:top w:val="none" w:sz="0" w:space="0" w:color="auto"/>
        <w:left w:val="none" w:sz="0" w:space="0" w:color="auto"/>
        <w:bottom w:val="none" w:sz="0" w:space="0" w:color="auto"/>
        <w:right w:val="none" w:sz="0" w:space="0" w:color="auto"/>
      </w:divBdr>
    </w:div>
    <w:div w:id="928075028">
      <w:bodyDiv w:val="1"/>
      <w:marLeft w:val="0"/>
      <w:marRight w:val="0"/>
      <w:marTop w:val="0"/>
      <w:marBottom w:val="0"/>
      <w:divBdr>
        <w:top w:val="none" w:sz="0" w:space="0" w:color="auto"/>
        <w:left w:val="none" w:sz="0" w:space="0" w:color="auto"/>
        <w:bottom w:val="none" w:sz="0" w:space="0" w:color="auto"/>
        <w:right w:val="none" w:sz="0" w:space="0" w:color="auto"/>
      </w:divBdr>
    </w:div>
    <w:div w:id="928545349">
      <w:bodyDiv w:val="1"/>
      <w:marLeft w:val="0"/>
      <w:marRight w:val="0"/>
      <w:marTop w:val="0"/>
      <w:marBottom w:val="0"/>
      <w:divBdr>
        <w:top w:val="none" w:sz="0" w:space="0" w:color="auto"/>
        <w:left w:val="none" w:sz="0" w:space="0" w:color="auto"/>
        <w:bottom w:val="none" w:sz="0" w:space="0" w:color="auto"/>
        <w:right w:val="none" w:sz="0" w:space="0" w:color="auto"/>
      </w:divBdr>
    </w:div>
    <w:div w:id="929656562">
      <w:bodyDiv w:val="1"/>
      <w:marLeft w:val="0"/>
      <w:marRight w:val="0"/>
      <w:marTop w:val="0"/>
      <w:marBottom w:val="0"/>
      <w:divBdr>
        <w:top w:val="none" w:sz="0" w:space="0" w:color="auto"/>
        <w:left w:val="none" w:sz="0" w:space="0" w:color="auto"/>
        <w:bottom w:val="none" w:sz="0" w:space="0" w:color="auto"/>
        <w:right w:val="none" w:sz="0" w:space="0" w:color="auto"/>
      </w:divBdr>
    </w:div>
    <w:div w:id="932199957">
      <w:bodyDiv w:val="1"/>
      <w:marLeft w:val="0"/>
      <w:marRight w:val="0"/>
      <w:marTop w:val="0"/>
      <w:marBottom w:val="0"/>
      <w:divBdr>
        <w:top w:val="none" w:sz="0" w:space="0" w:color="auto"/>
        <w:left w:val="none" w:sz="0" w:space="0" w:color="auto"/>
        <w:bottom w:val="none" w:sz="0" w:space="0" w:color="auto"/>
        <w:right w:val="none" w:sz="0" w:space="0" w:color="auto"/>
      </w:divBdr>
    </w:div>
    <w:div w:id="995720815">
      <w:bodyDiv w:val="1"/>
      <w:marLeft w:val="0"/>
      <w:marRight w:val="0"/>
      <w:marTop w:val="0"/>
      <w:marBottom w:val="0"/>
      <w:divBdr>
        <w:top w:val="none" w:sz="0" w:space="0" w:color="auto"/>
        <w:left w:val="none" w:sz="0" w:space="0" w:color="auto"/>
        <w:bottom w:val="none" w:sz="0" w:space="0" w:color="auto"/>
        <w:right w:val="none" w:sz="0" w:space="0" w:color="auto"/>
      </w:divBdr>
    </w:div>
    <w:div w:id="1006514996">
      <w:bodyDiv w:val="1"/>
      <w:marLeft w:val="0"/>
      <w:marRight w:val="0"/>
      <w:marTop w:val="0"/>
      <w:marBottom w:val="0"/>
      <w:divBdr>
        <w:top w:val="none" w:sz="0" w:space="0" w:color="auto"/>
        <w:left w:val="none" w:sz="0" w:space="0" w:color="auto"/>
        <w:bottom w:val="none" w:sz="0" w:space="0" w:color="auto"/>
        <w:right w:val="none" w:sz="0" w:space="0" w:color="auto"/>
      </w:divBdr>
    </w:div>
    <w:div w:id="1051460273">
      <w:bodyDiv w:val="1"/>
      <w:marLeft w:val="0"/>
      <w:marRight w:val="0"/>
      <w:marTop w:val="0"/>
      <w:marBottom w:val="0"/>
      <w:divBdr>
        <w:top w:val="none" w:sz="0" w:space="0" w:color="auto"/>
        <w:left w:val="none" w:sz="0" w:space="0" w:color="auto"/>
        <w:bottom w:val="none" w:sz="0" w:space="0" w:color="auto"/>
        <w:right w:val="none" w:sz="0" w:space="0" w:color="auto"/>
      </w:divBdr>
    </w:div>
    <w:div w:id="1055466355">
      <w:bodyDiv w:val="1"/>
      <w:marLeft w:val="240"/>
      <w:marRight w:val="0"/>
      <w:marTop w:val="0"/>
      <w:marBottom w:val="0"/>
      <w:divBdr>
        <w:top w:val="none" w:sz="0" w:space="0" w:color="auto"/>
        <w:left w:val="none" w:sz="0" w:space="0" w:color="auto"/>
        <w:bottom w:val="none" w:sz="0" w:space="0" w:color="auto"/>
        <w:right w:val="none" w:sz="0" w:space="0" w:color="auto"/>
      </w:divBdr>
    </w:div>
    <w:div w:id="1064645192">
      <w:bodyDiv w:val="1"/>
      <w:marLeft w:val="0"/>
      <w:marRight w:val="0"/>
      <w:marTop w:val="0"/>
      <w:marBottom w:val="0"/>
      <w:divBdr>
        <w:top w:val="none" w:sz="0" w:space="0" w:color="auto"/>
        <w:left w:val="none" w:sz="0" w:space="0" w:color="auto"/>
        <w:bottom w:val="none" w:sz="0" w:space="0" w:color="auto"/>
        <w:right w:val="none" w:sz="0" w:space="0" w:color="auto"/>
      </w:divBdr>
    </w:div>
    <w:div w:id="1099181638">
      <w:bodyDiv w:val="1"/>
      <w:marLeft w:val="0"/>
      <w:marRight w:val="0"/>
      <w:marTop w:val="0"/>
      <w:marBottom w:val="0"/>
      <w:divBdr>
        <w:top w:val="none" w:sz="0" w:space="0" w:color="auto"/>
        <w:left w:val="none" w:sz="0" w:space="0" w:color="auto"/>
        <w:bottom w:val="none" w:sz="0" w:space="0" w:color="auto"/>
        <w:right w:val="none" w:sz="0" w:space="0" w:color="auto"/>
      </w:divBdr>
    </w:div>
    <w:div w:id="1358969660">
      <w:bodyDiv w:val="1"/>
      <w:marLeft w:val="0"/>
      <w:marRight w:val="0"/>
      <w:marTop w:val="0"/>
      <w:marBottom w:val="0"/>
      <w:divBdr>
        <w:top w:val="none" w:sz="0" w:space="0" w:color="auto"/>
        <w:left w:val="none" w:sz="0" w:space="0" w:color="auto"/>
        <w:bottom w:val="none" w:sz="0" w:space="0" w:color="auto"/>
        <w:right w:val="none" w:sz="0" w:space="0" w:color="auto"/>
      </w:divBdr>
    </w:div>
    <w:div w:id="1433281124">
      <w:bodyDiv w:val="1"/>
      <w:marLeft w:val="0"/>
      <w:marRight w:val="0"/>
      <w:marTop w:val="0"/>
      <w:marBottom w:val="0"/>
      <w:divBdr>
        <w:top w:val="none" w:sz="0" w:space="0" w:color="auto"/>
        <w:left w:val="none" w:sz="0" w:space="0" w:color="auto"/>
        <w:bottom w:val="none" w:sz="0" w:space="0" w:color="auto"/>
        <w:right w:val="none" w:sz="0" w:space="0" w:color="auto"/>
      </w:divBdr>
    </w:div>
    <w:div w:id="1501191893">
      <w:bodyDiv w:val="1"/>
      <w:marLeft w:val="0"/>
      <w:marRight w:val="0"/>
      <w:marTop w:val="0"/>
      <w:marBottom w:val="0"/>
      <w:divBdr>
        <w:top w:val="none" w:sz="0" w:space="0" w:color="auto"/>
        <w:left w:val="none" w:sz="0" w:space="0" w:color="auto"/>
        <w:bottom w:val="none" w:sz="0" w:space="0" w:color="auto"/>
        <w:right w:val="none" w:sz="0" w:space="0" w:color="auto"/>
      </w:divBdr>
    </w:div>
    <w:div w:id="1605068774">
      <w:bodyDiv w:val="1"/>
      <w:marLeft w:val="0"/>
      <w:marRight w:val="0"/>
      <w:marTop w:val="0"/>
      <w:marBottom w:val="0"/>
      <w:divBdr>
        <w:top w:val="none" w:sz="0" w:space="0" w:color="auto"/>
        <w:left w:val="none" w:sz="0" w:space="0" w:color="auto"/>
        <w:bottom w:val="none" w:sz="0" w:space="0" w:color="auto"/>
        <w:right w:val="none" w:sz="0" w:space="0" w:color="auto"/>
      </w:divBdr>
    </w:div>
    <w:div w:id="1721898870">
      <w:bodyDiv w:val="1"/>
      <w:marLeft w:val="0"/>
      <w:marRight w:val="0"/>
      <w:marTop w:val="0"/>
      <w:marBottom w:val="0"/>
      <w:divBdr>
        <w:top w:val="none" w:sz="0" w:space="0" w:color="auto"/>
        <w:left w:val="none" w:sz="0" w:space="0" w:color="auto"/>
        <w:bottom w:val="none" w:sz="0" w:space="0" w:color="auto"/>
        <w:right w:val="none" w:sz="0" w:space="0" w:color="auto"/>
      </w:divBdr>
    </w:div>
    <w:div w:id="1742943130">
      <w:bodyDiv w:val="1"/>
      <w:marLeft w:val="0"/>
      <w:marRight w:val="0"/>
      <w:marTop w:val="0"/>
      <w:marBottom w:val="0"/>
      <w:divBdr>
        <w:top w:val="none" w:sz="0" w:space="0" w:color="auto"/>
        <w:left w:val="none" w:sz="0" w:space="0" w:color="auto"/>
        <w:bottom w:val="none" w:sz="0" w:space="0" w:color="auto"/>
        <w:right w:val="none" w:sz="0" w:space="0" w:color="auto"/>
      </w:divBdr>
    </w:div>
    <w:div w:id="1914848127">
      <w:bodyDiv w:val="1"/>
      <w:marLeft w:val="0"/>
      <w:marRight w:val="0"/>
      <w:marTop w:val="0"/>
      <w:marBottom w:val="0"/>
      <w:divBdr>
        <w:top w:val="none" w:sz="0" w:space="0" w:color="auto"/>
        <w:left w:val="none" w:sz="0" w:space="0" w:color="auto"/>
        <w:bottom w:val="none" w:sz="0" w:space="0" w:color="auto"/>
        <w:right w:val="none" w:sz="0" w:space="0" w:color="auto"/>
      </w:divBdr>
    </w:div>
    <w:div w:id="1985112152">
      <w:bodyDiv w:val="1"/>
      <w:marLeft w:val="0"/>
      <w:marRight w:val="0"/>
      <w:marTop w:val="0"/>
      <w:marBottom w:val="0"/>
      <w:divBdr>
        <w:top w:val="none" w:sz="0" w:space="0" w:color="auto"/>
        <w:left w:val="none" w:sz="0" w:space="0" w:color="auto"/>
        <w:bottom w:val="none" w:sz="0" w:space="0" w:color="auto"/>
        <w:right w:val="none" w:sz="0" w:space="0" w:color="auto"/>
      </w:divBdr>
    </w:div>
    <w:div w:id="19880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16" Type="http://schemas.openxmlformats.org/officeDocument/2006/relationships/image" Target="media/image12.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5" Type="http://schemas.openxmlformats.org/officeDocument/2006/relationships/image" Target="media/image1.png"/><Relationship Id="rId61" Type="http://schemas.openxmlformats.org/officeDocument/2006/relationships/image" Target="media/image57.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e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7" Type="http://schemas.openxmlformats.org/officeDocument/2006/relationships/image" Target="media/image3.wmf"/><Relationship Id="rId71" Type="http://schemas.openxmlformats.org/officeDocument/2006/relationships/image" Target="media/image67.wmf"/><Relationship Id="rId2" Type="http://schemas.openxmlformats.org/officeDocument/2006/relationships/styles" Target="style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7441</Words>
  <Characters>42419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Министерство Путей Сообщения</vt:lpstr>
    </vt:vector>
  </TitlesOfParts>
  <Company>LOVD na st. YAROSLAVL-GLAVN.</Company>
  <LinksUpToDate>false</LinksUpToDate>
  <CharactersWithSpaces>49761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Путей Сообщения</dc:title>
  <dc:subject/>
  <dc:creator>TOLIK</dc:creator>
  <cp:keywords/>
  <dc:description/>
  <cp:lastModifiedBy>Irina</cp:lastModifiedBy>
  <cp:revision>2</cp:revision>
  <dcterms:created xsi:type="dcterms:W3CDTF">2014-08-05T06:02:00Z</dcterms:created>
  <dcterms:modified xsi:type="dcterms:W3CDTF">2014-08-05T06:02:00Z</dcterms:modified>
</cp:coreProperties>
</file>