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2E" w:rsidRDefault="007C7D2E" w:rsidP="007C7D2E">
      <w:pPr>
        <w:ind w:left="284" w:firstLine="283"/>
      </w:pPr>
      <w:r w:rsidRPr="007C7D2E">
        <w:rPr>
          <w:caps/>
        </w:rPr>
        <w:t xml:space="preserve">    </w:t>
      </w:r>
    </w:p>
    <w:p w:rsidR="007C7D2E" w:rsidRDefault="007C7D2E" w:rsidP="007C7D2E"/>
    <w:p w:rsidR="007C7D2E" w:rsidRPr="008E0E13" w:rsidRDefault="007C7D2E" w:rsidP="007C7D2E">
      <w:pPr>
        <w:jc w:val="center"/>
        <w:rPr>
          <w:caps/>
        </w:rPr>
      </w:pPr>
      <w:r w:rsidRPr="008E0E13">
        <w:rPr>
          <w:caps/>
        </w:rPr>
        <w:t>Федеральное агентство по рыболовству Российской Федерации</w:t>
      </w:r>
    </w:p>
    <w:p w:rsidR="007C7D2E" w:rsidRPr="00567949" w:rsidRDefault="007C7D2E" w:rsidP="007C7D2E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7C7D2E" w:rsidRDefault="007C7D2E" w:rsidP="007C7D2E">
      <w:pPr>
        <w:jc w:val="center"/>
        <w:rPr>
          <w:caps/>
        </w:rPr>
      </w:pPr>
      <w:r w:rsidRPr="008E0E13">
        <w:rPr>
          <w:caps/>
        </w:rPr>
        <w:t>Дальневосточный государственный технический</w:t>
      </w:r>
    </w:p>
    <w:p w:rsidR="007C7D2E" w:rsidRPr="008E0E13" w:rsidRDefault="007C7D2E" w:rsidP="007C7D2E">
      <w:pPr>
        <w:jc w:val="center"/>
        <w:rPr>
          <w:caps/>
        </w:rPr>
      </w:pPr>
      <w:r w:rsidRPr="008E0E13">
        <w:rPr>
          <w:caps/>
        </w:rPr>
        <w:t>рыбохозяйственный университет</w:t>
      </w:r>
    </w:p>
    <w:p w:rsidR="007C7D2E" w:rsidRDefault="007C7D2E" w:rsidP="007C7D2E">
      <w:pPr>
        <w:jc w:val="center"/>
        <w:rPr>
          <w:sz w:val="28"/>
        </w:rPr>
      </w:pPr>
    </w:p>
    <w:p w:rsidR="007C7D2E" w:rsidRPr="002F7E32" w:rsidRDefault="007C7D2E" w:rsidP="007C7D2E">
      <w:pPr>
        <w:jc w:val="center"/>
        <w:rPr>
          <w:sz w:val="16"/>
          <w:szCs w:val="16"/>
        </w:rPr>
      </w:pPr>
    </w:p>
    <w:p w:rsidR="007C7D2E" w:rsidRDefault="007C7D2E" w:rsidP="007C7D2E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sz w:val="28"/>
        </w:rPr>
        <w:t>Кафедра  «Основы конструирования»</w:t>
      </w:r>
    </w:p>
    <w:p w:rsidR="007C7D2E" w:rsidRPr="00907FB7" w:rsidRDefault="007C7D2E" w:rsidP="007C7D2E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7C7D2E" w:rsidRDefault="007C7D2E" w:rsidP="007C7D2E">
      <w:pPr>
        <w:shd w:val="clear" w:color="auto" w:fill="FFFFFF"/>
        <w:jc w:val="center"/>
        <w:rPr>
          <w:sz w:val="28"/>
          <w:szCs w:val="28"/>
        </w:rPr>
      </w:pPr>
    </w:p>
    <w:p w:rsidR="007C7D2E" w:rsidRDefault="007C7D2E" w:rsidP="007C7D2E">
      <w:pPr>
        <w:shd w:val="clear" w:color="auto" w:fill="FFFFFF"/>
        <w:jc w:val="center"/>
        <w:rPr>
          <w:sz w:val="28"/>
          <w:szCs w:val="28"/>
        </w:rPr>
      </w:pPr>
    </w:p>
    <w:p w:rsidR="007C7D2E" w:rsidRDefault="007C7D2E" w:rsidP="007C7D2E">
      <w:pPr>
        <w:shd w:val="clear" w:color="auto" w:fill="FFFFFF"/>
        <w:jc w:val="center"/>
        <w:rPr>
          <w:sz w:val="28"/>
          <w:szCs w:val="28"/>
        </w:rPr>
      </w:pPr>
    </w:p>
    <w:p w:rsidR="007C7D2E" w:rsidRDefault="007C7D2E" w:rsidP="007C7D2E">
      <w:pPr>
        <w:shd w:val="clear" w:color="auto" w:fill="FFFFFF"/>
        <w:jc w:val="center"/>
        <w:rPr>
          <w:sz w:val="28"/>
          <w:szCs w:val="28"/>
        </w:rPr>
      </w:pPr>
    </w:p>
    <w:p w:rsidR="007C7D2E" w:rsidRDefault="007C7D2E" w:rsidP="007C7D2E">
      <w:pPr>
        <w:shd w:val="clear" w:color="auto" w:fill="FFFFFF"/>
        <w:jc w:val="center"/>
        <w:rPr>
          <w:sz w:val="28"/>
          <w:szCs w:val="28"/>
        </w:rPr>
      </w:pPr>
    </w:p>
    <w:p w:rsidR="007C7D2E" w:rsidRPr="00C87F99" w:rsidRDefault="007C7D2E" w:rsidP="007C7D2E">
      <w:pPr>
        <w:shd w:val="clear" w:color="auto" w:fill="FFFFFF"/>
        <w:rPr>
          <w:color w:val="000000"/>
          <w:spacing w:val="8"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</w:t>
      </w:r>
      <w:r>
        <w:rPr>
          <w:color w:val="000000"/>
          <w:spacing w:val="8"/>
          <w:sz w:val="28"/>
          <w:szCs w:val="28"/>
        </w:rPr>
        <w:t>ДЕТАЛИ МАШИН</w:t>
      </w:r>
    </w:p>
    <w:p w:rsidR="007C7D2E" w:rsidRPr="00C87F99" w:rsidRDefault="007C7D2E" w:rsidP="007C7D2E">
      <w:pPr>
        <w:shd w:val="clear" w:color="auto" w:fill="FFFFFF"/>
        <w:spacing w:before="341"/>
        <w:jc w:val="center"/>
        <w:rPr>
          <w:color w:val="000000"/>
          <w:spacing w:val="-4"/>
          <w:sz w:val="28"/>
          <w:szCs w:val="28"/>
        </w:rPr>
      </w:pPr>
      <w:r w:rsidRPr="00C87F99">
        <w:rPr>
          <w:color w:val="000000"/>
          <w:spacing w:val="-4"/>
          <w:sz w:val="28"/>
          <w:szCs w:val="28"/>
        </w:rPr>
        <w:t>По</w:t>
      </w:r>
      <w:r>
        <w:rPr>
          <w:color w:val="000000"/>
          <w:spacing w:val="-4"/>
          <w:sz w:val="28"/>
          <w:szCs w:val="28"/>
        </w:rPr>
        <w:t>яснительная записка к курсовому проекту</w:t>
      </w:r>
    </w:p>
    <w:p w:rsidR="007C7D2E" w:rsidRPr="000646F2" w:rsidRDefault="007C7D2E" w:rsidP="007C7D2E">
      <w:pPr>
        <w:shd w:val="clear" w:color="auto" w:fill="FFFFFF"/>
        <w:spacing w:before="341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pacing w:val="-4"/>
          <w:sz w:val="28"/>
          <w:szCs w:val="28"/>
        </w:rPr>
        <w:t xml:space="preserve">ПРОЕКТИРОВАНИЕ </w:t>
      </w:r>
      <w:r w:rsidRPr="00C87F99">
        <w:rPr>
          <w:caps/>
          <w:color w:val="000000"/>
          <w:spacing w:val="-4"/>
          <w:sz w:val="28"/>
          <w:szCs w:val="28"/>
        </w:rPr>
        <w:t>ПР</w:t>
      </w:r>
      <w:r>
        <w:rPr>
          <w:caps/>
          <w:color w:val="000000"/>
          <w:spacing w:val="-4"/>
          <w:sz w:val="28"/>
          <w:szCs w:val="28"/>
        </w:rPr>
        <w:t>иводА машины</w:t>
      </w: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</w:pPr>
    </w:p>
    <w:p w:rsidR="007C7D2E" w:rsidRPr="00C87F99" w:rsidRDefault="007C7D2E" w:rsidP="007C7D2E">
      <w:pPr>
        <w:shd w:val="clear" w:color="auto" w:fill="FFFFFF"/>
        <w:spacing w:before="341"/>
        <w:jc w:val="center"/>
        <w:rPr>
          <w:color w:val="000000"/>
          <w:sz w:val="28"/>
          <w:szCs w:val="28"/>
        </w:rPr>
      </w:pPr>
      <w:r>
        <w:rPr>
          <w:sz w:val="28"/>
        </w:rPr>
        <w:t>КП. 2.01.00.00.00</w:t>
      </w:r>
      <w:r>
        <w:rPr>
          <w:color w:val="000000"/>
          <w:spacing w:val="-4"/>
          <w:sz w:val="28"/>
          <w:szCs w:val="28"/>
        </w:rPr>
        <w:t>. ПЗ</w:t>
      </w: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</w:pP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</w:pP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</w:pP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</w:pP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</w:pP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</w:pP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</w:pP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  <w:rPr>
          <w:sz w:val="28"/>
          <w:szCs w:val="28"/>
        </w:rPr>
      </w:pPr>
      <w:r>
        <w:rPr>
          <w:sz w:val="28"/>
          <w:szCs w:val="28"/>
        </w:rPr>
        <w:t>Руководитель проекта</w:t>
      </w: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  <w:rPr>
          <w:sz w:val="28"/>
          <w:szCs w:val="28"/>
        </w:rPr>
      </w:pPr>
      <w:r>
        <w:rPr>
          <w:sz w:val="28"/>
          <w:szCs w:val="28"/>
        </w:rPr>
        <w:t>________________С.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Н. Зиборов</w:t>
      </w: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  <w:rPr>
          <w:sz w:val="28"/>
          <w:szCs w:val="28"/>
        </w:rPr>
      </w:pP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  <w:rPr>
          <w:sz w:val="28"/>
          <w:szCs w:val="28"/>
        </w:rPr>
      </w:pPr>
      <w:r>
        <w:rPr>
          <w:sz w:val="28"/>
          <w:szCs w:val="28"/>
        </w:rPr>
        <w:t>«____»______________2011 г.</w:t>
      </w:r>
    </w:p>
    <w:p w:rsidR="007C7D2E" w:rsidRDefault="007C7D2E" w:rsidP="007C7D2E">
      <w:pPr>
        <w:shd w:val="clear" w:color="auto" w:fill="FFFFFF"/>
        <w:tabs>
          <w:tab w:val="left" w:leader="underscore" w:pos="6130"/>
          <w:tab w:val="left" w:leader="underscore" w:pos="7579"/>
        </w:tabs>
        <w:spacing w:line="298" w:lineRule="exact"/>
        <w:ind w:left="5386"/>
        <w:rPr>
          <w:rFonts w:ascii="Courier New" w:hAnsi="Courier New" w:cs="Courier New"/>
          <w:color w:val="000000"/>
          <w:spacing w:val="-19"/>
          <w:w w:val="75"/>
          <w:sz w:val="29"/>
          <w:szCs w:val="29"/>
        </w:rPr>
      </w:pPr>
      <w:r>
        <w:rPr>
          <w:rFonts w:ascii="Courier New" w:hAnsi="Courier New" w:cs="Courier New"/>
          <w:color w:val="000000"/>
          <w:spacing w:val="-19"/>
          <w:w w:val="75"/>
          <w:sz w:val="29"/>
          <w:szCs w:val="29"/>
        </w:rPr>
        <w:t>______</w:t>
      </w:r>
    </w:p>
    <w:p w:rsidR="007C7D2E" w:rsidRDefault="007C7D2E" w:rsidP="007C7D2E">
      <w:pPr>
        <w:shd w:val="clear" w:color="auto" w:fill="FFFFFF"/>
        <w:tabs>
          <w:tab w:val="left" w:leader="underscore" w:pos="6130"/>
          <w:tab w:val="left" w:leader="underscore" w:pos="7579"/>
        </w:tabs>
        <w:spacing w:line="298" w:lineRule="exact"/>
        <w:ind w:left="5386"/>
        <w:rPr>
          <w:color w:val="000000"/>
          <w:spacing w:val="-4"/>
          <w:sz w:val="27"/>
          <w:szCs w:val="27"/>
        </w:rPr>
      </w:pPr>
      <w:r>
        <w:rPr>
          <w:color w:val="000000"/>
          <w:spacing w:val="-4"/>
          <w:sz w:val="28"/>
          <w:szCs w:val="28"/>
        </w:rPr>
        <w:t>Студент  группы ХТ31</w:t>
      </w:r>
    </w:p>
    <w:p w:rsidR="007C7D2E" w:rsidRPr="00D41CE2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 Д.А. Ажимов</w:t>
      </w: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  <w:rPr>
          <w:sz w:val="28"/>
          <w:szCs w:val="28"/>
        </w:rPr>
      </w:pPr>
    </w:p>
    <w:p w:rsidR="007C7D2E" w:rsidRDefault="007C7D2E" w:rsidP="007C7D2E">
      <w:pPr>
        <w:shd w:val="clear" w:color="auto" w:fill="FFFFFF"/>
        <w:tabs>
          <w:tab w:val="left" w:leader="underscore" w:pos="6739"/>
        </w:tabs>
        <w:spacing w:line="298" w:lineRule="exact"/>
        <w:ind w:left="5386"/>
        <w:rPr>
          <w:sz w:val="28"/>
          <w:szCs w:val="28"/>
        </w:rPr>
      </w:pPr>
      <w:r>
        <w:rPr>
          <w:sz w:val="28"/>
          <w:szCs w:val="28"/>
        </w:rPr>
        <w:t>«____»______________2011 г.</w:t>
      </w:r>
    </w:p>
    <w:p w:rsidR="007C7D2E" w:rsidRDefault="007C7D2E" w:rsidP="007C7D2E">
      <w:pPr>
        <w:shd w:val="clear" w:color="auto" w:fill="FFFFFF"/>
        <w:tabs>
          <w:tab w:val="left" w:leader="underscore" w:pos="6130"/>
          <w:tab w:val="left" w:leader="underscore" w:pos="7579"/>
        </w:tabs>
        <w:spacing w:line="298" w:lineRule="exact"/>
        <w:ind w:left="5386"/>
      </w:pPr>
    </w:p>
    <w:p w:rsidR="007C7D2E" w:rsidRDefault="007C7D2E" w:rsidP="007C7D2E">
      <w:pPr>
        <w:shd w:val="clear" w:color="auto" w:fill="FFFFFF"/>
        <w:spacing w:before="5" w:line="298" w:lineRule="exact"/>
        <w:ind w:left="7589"/>
        <w:rPr>
          <w:color w:val="000000"/>
          <w:spacing w:val="-8"/>
          <w:sz w:val="27"/>
          <w:szCs w:val="27"/>
        </w:rPr>
      </w:pPr>
    </w:p>
    <w:p w:rsidR="007C7D2E" w:rsidRDefault="007C7D2E" w:rsidP="007C7D2E">
      <w:pPr>
        <w:shd w:val="clear" w:color="auto" w:fill="FFFFFF"/>
        <w:spacing w:before="5" w:line="298" w:lineRule="exact"/>
        <w:ind w:left="7589"/>
        <w:rPr>
          <w:color w:val="000000"/>
          <w:spacing w:val="-8"/>
          <w:sz w:val="27"/>
          <w:szCs w:val="27"/>
        </w:rPr>
      </w:pPr>
    </w:p>
    <w:p w:rsidR="007C7D2E" w:rsidRPr="00FA35EB" w:rsidRDefault="007C7D2E" w:rsidP="007C7D2E">
      <w:pPr>
        <w:shd w:val="clear" w:color="auto" w:fill="FFFFFF"/>
        <w:spacing w:before="5" w:line="298" w:lineRule="exact"/>
        <w:rPr>
          <w:color w:val="000000"/>
          <w:spacing w:val="-8"/>
          <w:sz w:val="27"/>
          <w:szCs w:val="27"/>
        </w:rPr>
      </w:pPr>
      <w:r>
        <w:rPr>
          <w:color w:val="000000"/>
          <w:spacing w:val="-8"/>
          <w:sz w:val="27"/>
          <w:szCs w:val="27"/>
        </w:rPr>
        <w:t xml:space="preserve">                                                     </w:t>
      </w:r>
    </w:p>
    <w:p w:rsidR="007C7D2E" w:rsidRPr="00FA35EB" w:rsidRDefault="007C7D2E" w:rsidP="007C7D2E">
      <w:pPr>
        <w:shd w:val="clear" w:color="auto" w:fill="FFFFFF"/>
        <w:spacing w:before="5" w:line="298" w:lineRule="exact"/>
        <w:rPr>
          <w:color w:val="000000"/>
          <w:spacing w:val="-8"/>
          <w:sz w:val="27"/>
          <w:szCs w:val="27"/>
        </w:rPr>
      </w:pPr>
    </w:p>
    <w:p w:rsidR="007C7D2E" w:rsidRDefault="007C7D2E" w:rsidP="007C7D2E">
      <w:pPr>
        <w:shd w:val="clear" w:color="auto" w:fill="FFFFFF"/>
        <w:spacing w:before="5" w:line="298" w:lineRule="exact"/>
        <w:rPr>
          <w:color w:val="000000"/>
          <w:spacing w:val="-8"/>
          <w:sz w:val="27"/>
          <w:szCs w:val="27"/>
        </w:rPr>
      </w:pPr>
    </w:p>
    <w:p w:rsidR="007C7D2E" w:rsidRDefault="007C7D2E" w:rsidP="007C7D2E">
      <w:pPr>
        <w:shd w:val="clear" w:color="auto" w:fill="FFFFFF"/>
        <w:spacing w:before="5" w:line="298" w:lineRule="exact"/>
        <w:rPr>
          <w:color w:val="000000"/>
          <w:spacing w:val="-6"/>
          <w:sz w:val="27"/>
          <w:szCs w:val="27"/>
        </w:rPr>
      </w:pPr>
      <w:r>
        <w:rPr>
          <w:color w:val="000000"/>
          <w:spacing w:val="-8"/>
          <w:sz w:val="27"/>
          <w:szCs w:val="27"/>
          <w:lang w:val="en-US"/>
        </w:rPr>
        <w:t xml:space="preserve">                                                               </w:t>
      </w:r>
      <w:r>
        <w:rPr>
          <w:color w:val="000000"/>
          <w:spacing w:val="-6"/>
          <w:sz w:val="27"/>
          <w:szCs w:val="27"/>
        </w:rPr>
        <w:t>Владивосток</w:t>
      </w:r>
    </w:p>
    <w:p w:rsidR="007C7D2E" w:rsidRDefault="007C7D2E" w:rsidP="007C7D2E">
      <w:pPr>
        <w:shd w:val="clear" w:color="auto" w:fill="FFFFFF"/>
        <w:spacing w:before="5" w:line="298" w:lineRule="exact"/>
        <w:jc w:val="center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>2011</w:t>
      </w:r>
    </w:p>
    <w:p w:rsidR="007C7D2E" w:rsidRDefault="007C7D2E" w:rsidP="007C7D2E">
      <w:pPr>
        <w:rPr>
          <w:caps/>
          <w:lang w:val="en-US"/>
        </w:rPr>
      </w:pPr>
      <w:r w:rsidRPr="007C7D2E">
        <w:rPr>
          <w:caps/>
        </w:rPr>
        <w:t xml:space="preserve">   </w:t>
      </w:r>
    </w:p>
    <w:p w:rsidR="00066C72" w:rsidRDefault="00066C72" w:rsidP="00066C72">
      <w:pPr>
        <w:jc w:val="center"/>
        <w:rPr>
          <w:b/>
          <w:sz w:val="28"/>
          <w:szCs w:val="28"/>
        </w:rPr>
      </w:pPr>
      <w:r>
        <w:rPr>
          <w:caps/>
        </w:rPr>
        <w:br w:type="page"/>
      </w:r>
      <w:r>
        <w:rPr>
          <w:b/>
          <w:sz w:val="28"/>
          <w:szCs w:val="28"/>
        </w:rPr>
        <w:t>СОДЕРЖАНИЕ</w:t>
      </w:r>
    </w:p>
    <w:p w:rsidR="00066C72" w:rsidRPr="008E0E13" w:rsidRDefault="00066C72" w:rsidP="00066C72">
      <w:pPr>
        <w:jc w:val="center"/>
        <w:rPr>
          <w:caps/>
        </w:rPr>
      </w:pPr>
      <w:r>
        <w:rPr>
          <w:caps/>
        </w:rPr>
        <w:br w:type="page"/>
      </w:r>
      <w:r w:rsidRPr="008E0E13">
        <w:rPr>
          <w:caps/>
        </w:rPr>
        <w:t>Федеральное агентство по рыболовству Российской Федерации</w:t>
      </w:r>
    </w:p>
    <w:p w:rsidR="00066C72" w:rsidRPr="002F7E32" w:rsidRDefault="00066C72" w:rsidP="00066C72">
      <w:pPr>
        <w:jc w:val="center"/>
        <w:rPr>
          <w:sz w:val="16"/>
          <w:szCs w:val="16"/>
        </w:rPr>
      </w:pPr>
    </w:p>
    <w:p w:rsidR="00066C72" w:rsidRDefault="00066C72" w:rsidP="00066C72">
      <w:pPr>
        <w:jc w:val="center"/>
        <w:rPr>
          <w:caps/>
        </w:rPr>
      </w:pPr>
      <w:r w:rsidRPr="008E0E13">
        <w:rPr>
          <w:caps/>
        </w:rPr>
        <w:t>Дальневосточный государственный технический</w:t>
      </w:r>
    </w:p>
    <w:p w:rsidR="00066C72" w:rsidRPr="008E0E13" w:rsidRDefault="00066C72" w:rsidP="00066C72">
      <w:pPr>
        <w:jc w:val="center"/>
        <w:rPr>
          <w:caps/>
        </w:rPr>
      </w:pPr>
      <w:r w:rsidRPr="008E0E13">
        <w:rPr>
          <w:caps/>
        </w:rPr>
        <w:t>рыбохозяйственный университет</w:t>
      </w:r>
    </w:p>
    <w:p w:rsidR="00066C72" w:rsidRDefault="00066C72" w:rsidP="00066C72">
      <w:pPr>
        <w:jc w:val="center"/>
        <w:rPr>
          <w:sz w:val="28"/>
        </w:rPr>
      </w:pPr>
    </w:p>
    <w:p w:rsidR="00066C72" w:rsidRDefault="00066C72" w:rsidP="00066C72">
      <w:pPr>
        <w:jc w:val="center"/>
        <w:rPr>
          <w:sz w:val="28"/>
        </w:rPr>
      </w:pPr>
    </w:p>
    <w:p w:rsidR="00066C72" w:rsidRDefault="00066C72" w:rsidP="00066C72">
      <w:pPr>
        <w:jc w:val="center"/>
        <w:rPr>
          <w:sz w:val="28"/>
        </w:rPr>
      </w:pPr>
    </w:p>
    <w:p w:rsidR="00066C72" w:rsidRPr="002F7E32" w:rsidRDefault="00066C72" w:rsidP="00066C72">
      <w:pPr>
        <w:jc w:val="center"/>
        <w:rPr>
          <w:sz w:val="16"/>
          <w:szCs w:val="16"/>
        </w:rPr>
      </w:pPr>
    </w:p>
    <w:p w:rsidR="00066C72" w:rsidRDefault="00066C72" w:rsidP="00066C72">
      <w:pPr>
        <w:jc w:val="center"/>
        <w:rPr>
          <w:sz w:val="28"/>
        </w:rPr>
      </w:pPr>
      <w:r>
        <w:rPr>
          <w:sz w:val="28"/>
        </w:rPr>
        <w:t>Кафедра  «Основы конструирования»</w:t>
      </w:r>
    </w:p>
    <w:p w:rsidR="00066C72" w:rsidRDefault="00066C72" w:rsidP="00066C72">
      <w:pPr>
        <w:jc w:val="center"/>
        <w:rPr>
          <w:sz w:val="28"/>
        </w:rPr>
      </w:pPr>
    </w:p>
    <w:p w:rsidR="00066C72" w:rsidRDefault="00066C72" w:rsidP="00066C72">
      <w:pPr>
        <w:jc w:val="center"/>
        <w:rPr>
          <w:sz w:val="28"/>
        </w:rPr>
      </w:pPr>
    </w:p>
    <w:p w:rsidR="00066C72" w:rsidRDefault="00066C72" w:rsidP="00066C72">
      <w:pPr>
        <w:jc w:val="center"/>
        <w:rPr>
          <w:sz w:val="28"/>
        </w:rPr>
      </w:pPr>
    </w:p>
    <w:p w:rsidR="00066C72" w:rsidRDefault="00066C72" w:rsidP="00066C72">
      <w:pPr>
        <w:rPr>
          <w:sz w:val="28"/>
        </w:rPr>
      </w:pPr>
      <w:r>
        <w:rPr>
          <w:sz w:val="28"/>
          <w:lang w:val="en-US"/>
        </w:rPr>
        <w:t xml:space="preserve">                                          </w:t>
      </w:r>
      <w:r>
        <w:rPr>
          <w:sz w:val="28"/>
        </w:rPr>
        <w:t>ТЕХНИЧЕСКОЕ ЗАДАНИЕ</w:t>
      </w:r>
    </w:p>
    <w:p w:rsidR="00066C72" w:rsidRDefault="00066C72" w:rsidP="00066C72">
      <w:pPr>
        <w:jc w:val="center"/>
        <w:rPr>
          <w:sz w:val="28"/>
        </w:rPr>
      </w:pPr>
      <w:r>
        <w:rPr>
          <w:sz w:val="28"/>
        </w:rPr>
        <w:t xml:space="preserve">на выполнение курсового проекта по дисциплине </w:t>
      </w:r>
    </w:p>
    <w:p w:rsidR="00066C72" w:rsidRDefault="00066C72" w:rsidP="00066C72">
      <w:pPr>
        <w:jc w:val="center"/>
        <w:rPr>
          <w:sz w:val="28"/>
        </w:rPr>
      </w:pPr>
      <w:r>
        <w:rPr>
          <w:sz w:val="28"/>
        </w:rPr>
        <w:t>« Детали машин»</w:t>
      </w:r>
    </w:p>
    <w:p w:rsidR="00066C72" w:rsidRDefault="00066C72" w:rsidP="00066C72">
      <w:pPr>
        <w:jc w:val="center"/>
        <w:rPr>
          <w:sz w:val="28"/>
        </w:rPr>
      </w:pPr>
    </w:p>
    <w:p w:rsidR="00066C72" w:rsidRDefault="00066C72" w:rsidP="00066C72">
      <w:pPr>
        <w:jc w:val="center"/>
        <w:rPr>
          <w:sz w:val="28"/>
        </w:rPr>
      </w:pPr>
      <w:r>
        <w:rPr>
          <w:sz w:val="28"/>
        </w:rPr>
        <w:t>Проектирование привода машины</w:t>
      </w:r>
    </w:p>
    <w:p w:rsidR="00066C72" w:rsidRDefault="00066C72" w:rsidP="00066C72">
      <w:pPr>
        <w:jc w:val="center"/>
        <w:rPr>
          <w:sz w:val="28"/>
        </w:rPr>
      </w:pPr>
      <w:r>
        <w:rPr>
          <w:sz w:val="28"/>
        </w:rPr>
        <w:t>КП. 2.01.00.00.00</w:t>
      </w:r>
    </w:p>
    <w:p w:rsidR="00066C72" w:rsidRDefault="00066C72" w:rsidP="00066C72">
      <w:pPr>
        <w:jc w:val="center"/>
        <w:rPr>
          <w:sz w:val="16"/>
        </w:rPr>
      </w:pPr>
    </w:p>
    <w:p w:rsidR="00066C72" w:rsidRDefault="00066C72" w:rsidP="00066C72">
      <w:pPr>
        <w:jc w:val="center"/>
        <w:rPr>
          <w:sz w:val="16"/>
        </w:rPr>
      </w:pPr>
    </w:p>
    <w:p w:rsidR="00066C72" w:rsidRDefault="0020401E" w:rsidP="00066C72">
      <w:pPr>
        <w:jc w:val="center"/>
        <w:rPr>
          <w:sz w:val="16"/>
        </w:rPr>
      </w:pPr>
      <w:r>
        <w:rPr>
          <w:sz w:val="16"/>
        </w:rPr>
        <w:pict>
          <v:shape id="_x0000_i1035" type="#_x0000_t75" style="width:276.75pt;height:240pt">
            <v:imagedata r:id="rId7" o:title="12"/>
          </v:shape>
        </w:pict>
      </w:r>
    </w:p>
    <w:p w:rsidR="00066C72" w:rsidRDefault="00066C72" w:rsidP="00066C72">
      <w:pPr>
        <w:jc w:val="center"/>
        <w:rPr>
          <w:sz w:val="16"/>
          <w:szCs w:val="16"/>
        </w:rPr>
      </w:pPr>
    </w:p>
    <w:p w:rsidR="00066C72" w:rsidRDefault="00066C72" w:rsidP="00066C72">
      <w:pPr>
        <w:ind w:firstLine="284"/>
        <w:jc w:val="center"/>
        <w:rPr>
          <w:sz w:val="28"/>
        </w:rPr>
      </w:pPr>
      <w:r>
        <w:rPr>
          <w:sz w:val="28"/>
        </w:rPr>
        <w:t>1 – электродвигатель; 2 – муфта; 3 – редуктор зубчатый;</w:t>
      </w:r>
    </w:p>
    <w:p w:rsidR="00066C72" w:rsidRDefault="00066C72" w:rsidP="00066C72">
      <w:pPr>
        <w:ind w:firstLine="284"/>
        <w:jc w:val="center"/>
        <w:rPr>
          <w:sz w:val="28"/>
        </w:rPr>
      </w:pPr>
      <w:r>
        <w:rPr>
          <w:sz w:val="28"/>
        </w:rPr>
        <w:t>4 – передача цепная; 5 – ведущий вал машины (выходной вал привода)</w:t>
      </w:r>
    </w:p>
    <w:p w:rsidR="00066C72" w:rsidRDefault="00066C72" w:rsidP="00066C72">
      <w:pPr>
        <w:pStyle w:val="1"/>
        <w:widowControl/>
        <w:spacing w:line="240" w:lineRule="auto"/>
        <w:ind w:firstLine="0"/>
        <w:jc w:val="center"/>
        <w:rPr>
          <w:sz w:val="28"/>
          <w:szCs w:val="24"/>
        </w:rPr>
      </w:pPr>
    </w:p>
    <w:p w:rsidR="00066C72" w:rsidRDefault="00066C72" w:rsidP="00066C72">
      <w:pPr>
        <w:jc w:val="center"/>
        <w:rPr>
          <w:sz w:val="28"/>
        </w:rPr>
      </w:pPr>
      <w:r>
        <w:rPr>
          <w:sz w:val="28"/>
        </w:rPr>
        <w:t>Рисунок 1 – Структурная схема привода</w:t>
      </w:r>
    </w:p>
    <w:p w:rsidR="00066C72" w:rsidRDefault="00066C72" w:rsidP="00066C72">
      <w:pPr>
        <w:pStyle w:val="1"/>
        <w:widowControl/>
        <w:spacing w:line="259" w:lineRule="auto"/>
        <w:ind w:left="720" w:right="601" w:firstLine="981"/>
        <w:jc w:val="left"/>
        <w:rPr>
          <w:sz w:val="28"/>
        </w:rPr>
      </w:pPr>
    </w:p>
    <w:p w:rsidR="00066C72" w:rsidRDefault="00066C72" w:rsidP="00066C72">
      <w:pPr>
        <w:pStyle w:val="1"/>
        <w:widowControl/>
        <w:spacing w:line="259" w:lineRule="auto"/>
        <w:ind w:left="720" w:right="601" w:firstLine="981"/>
        <w:jc w:val="left"/>
        <w:rPr>
          <w:sz w:val="28"/>
        </w:rPr>
      </w:pPr>
    </w:p>
    <w:p w:rsidR="00066C72" w:rsidRDefault="00066C72" w:rsidP="00066C72">
      <w:pPr>
        <w:ind w:firstLine="567"/>
        <w:jc w:val="both"/>
        <w:rPr>
          <w:sz w:val="28"/>
        </w:rPr>
      </w:pPr>
      <w:r>
        <w:rPr>
          <w:sz w:val="28"/>
        </w:rPr>
        <w:t>Исходные данные:</w:t>
      </w:r>
    </w:p>
    <w:p w:rsidR="00066C72" w:rsidRPr="002208F5" w:rsidRDefault="00066C72" w:rsidP="00066C72">
      <w:pPr>
        <w:ind w:firstLine="567"/>
        <w:jc w:val="both"/>
        <w:rPr>
          <w:sz w:val="28"/>
        </w:rPr>
      </w:pPr>
      <w:r>
        <w:rPr>
          <w:sz w:val="28"/>
        </w:rPr>
        <w:t>Мощность на ведущем валу машины Р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кВт…...................................... </w:t>
      </w:r>
      <w:r w:rsidRPr="00CB4C6A">
        <w:rPr>
          <w:sz w:val="28"/>
        </w:rPr>
        <w:t>8</w:t>
      </w:r>
      <w:r>
        <w:rPr>
          <w:sz w:val="28"/>
        </w:rPr>
        <w:t>,0</w:t>
      </w:r>
    </w:p>
    <w:p w:rsidR="00066C72" w:rsidRPr="00CB4C6A" w:rsidRDefault="00066C72" w:rsidP="00066C72">
      <w:pPr>
        <w:ind w:firstLine="567"/>
        <w:jc w:val="both"/>
        <w:rPr>
          <w:sz w:val="28"/>
        </w:rPr>
      </w:pPr>
      <w:r>
        <w:rPr>
          <w:sz w:val="28"/>
        </w:rPr>
        <w:t xml:space="preserve">Частота вращения ведущего вала машины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об/мин............................ </w:t>
      </w:r>
      <w:r w:rsidRPr="00CB4C6A">
        <w:rPr>
          <w:sz w:val="28"/>
        </w:rPr>
        <w:t>115</w:t>
      </w:r>
    </w:p>
    <w:p w:rsidR="00066C72" w:rsidRPr="00CB4C6A" w:rsidRDefault="00066C72" w:rsidP="00066C72">
      <w:pPr>
        <w:ind w:firstLine="567"/>
        <w:jc w:val="both"/>
        <w:rPr>
          <w:sz w:val="28"/>
        </w:rPr>
      </w:pPr>
      <w:r>
        <w:rPr>
          <w:sz w:val="28"/>
        </w:rPr>
        <w:t xml:space="preserve">Угол наклона цепной передачи к горизонту, </w:t>
      </w:r>
      <w:r w:rsidRPr="00E32BE6">
        <w:rPr>
          <w:position w:val="-10"/>
          <w:sz w:val="28"/>
        </w:rPr>
        <w:object w:dxaOrig="220" w:dyaOrig="279">
          <v:shape id="_x0000_i1036" type="#_x0000_t75" style="width:11.25pt;height:14.25pt" o:ole="">
            <v:imagedata r:id="rId8" o:title=""/>
          </v:shape>
          <o:OLEObject Type="Embed" ProgID="Equation.DSMT4" ShapeID="_x0000_i1036" DrawAspect="Content" ObjectID="_1458415121" r:id="rId9"/>
        </w:object>
      </w:r>
      <w:r>
        <w:rPr>
          <w:sz w:val="28"/>
        </w:rPr>
        <w:t xml:space="preserve">, град …………………. </w:t>
      </w:r>
      <w:r w:rsidRPr="00CB4C6A">
        <w:rPr>
          <w:sz w:val="28"/>
        </w:rPr>
        <w:t>55</w:t>
      </w:r>
    </w:p>
    <w:p w:rsidR="00066C72" w:rsidRPr="00CB4C6A" w:rsidRDefault="00066C72" w:rsidP="00066C72">
      <w:pPr>
        <w:ind w:firstLine="567"/>
        <w:jc w:val="both"/>
        <w:rPr>
          <w:sz w:val="28"/>
        </w:rPr>
      </w:pPr>
      <w:r>
        <w:rPr>
          <w:sz w:val="28"/>
        </w:rPr>
        <w:t xml:space="preserve">Срок службы привода </w:t>
      </w:r>
      <w:r w:rsidRPr="00803BBC">
        <w:rPr>
          <w:position w:val="-12"/>
          <w:sz w:val="28"/>
        </w:rPr>
        <w:object w:dxaOrig="320" w:dyaOrig="380">
          <v:shape id="_x0000_i1037" type="#_x0000_t75" style="width:15.75pt;height:18.75pt" o:ole="">
            <v:imagedata r:id="rId10" o:title=""/>
          </v:shape>
          <o:OLEObject Type="Embed" ProgID="Equation.DSMT4" ShapeID="_x0000_i1037" DrawAspect="Content" ObjectID="_1458415122" r:id="rId11"/>
        </w:object>
      </w:r>
      <w:r>
        <w:rPr>
          <w:sz w:val="28"/>
        </w:rPr>
        <w:t>, лет …..............................................................</w:t>
      </w:r>
      <w:r w:rsidRPr="00066C72">
        <w:rPr>
          <w:sz w:val="28"/>
        </w:rPr>
        <w:t>...</w:t>
      </w:r>
      <w:r>
        <w:rPr>
          <w:sz w:val="28"/>
        </w:rPr>
        <w:t xml:space="preserve"> </w:t>
      </w:r>
      <w:r w:rsidRPr="00CB4C6A">
        <w:rPr>
          <w:sz w:val="28"/>
        </w:rPr>
        <w:t>4</w:t>
      </w:r>
    </w:p>
    <w:p w:rsidR="00066C72" w:rsidRDefault="00066C72" w:rsidP="00066C72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</w:t>
      </w:r>
    </w:p>
    <w:p w:rsidR="00066C72" w:rsidRDefault="00066C72" w:rsidP="00066C72">
      <w:pPr>
        <w:jc w:val="both"/>
        <w:rPr>
          <w:sz w:val="28"/>
        </w:rPr>
      </w:pPr>
      <w:r>
        <w:rPr>
          <w:sz w:val="28"/>
          <w:lang w:val="en-US"/>
        </w:rPr>
        <w:t xml:space="preserve">           </w:t>
      </w:r>
      <w:r>
        <w:rPr>
          <w:sz w:val="28"/>
        </w:rPr>
        <w:t>Перечень отчетной конструкторской документации.</w:t>
      </w:r>
    </w:p>
    <w:p w:rsidR="00066C72" w:rsidRDefault="00066C72" w:rsidP="00066C72">
      <w:pPr>
        <w:pStyle w:val="1"/>
        <w:widowControl/>
        <w:spacing w:line="240" w:lineRule="auto"/>
        <w:ind w:firstLine="567"/>
        <w:jc w:val="left"/>
        <w:rPr>
          <w:spacing w:val="-4"/>
          <w:sz w:val="28"/>
        </w:rPr>
      </w:pPr>
    </w:p>
    <w:p w:rsidR="00066C72" w:rsidRDefault="00066C72" w:rsidP="00066C72">
      <w:pPr>
        <w:pStyle w:val="1"/>
        <w:widowControl/>
        <w:spacing w:line="240" w:lineRule="auto"/>
        <w:ind w:firstLine="567"/>
        <w:jc w:val="left"/>
        <w:rPr>
          <w:spacing w:val="-4"/>
          <w:sz w:val="28"/>
        </w:rPr>
      </w:pPr>
      <w:r>
        <w:rPr>
          <w:spacing w:val="-4"/>
          <w:sz w:val="28"/>
        </w:rPr>
        <w:t>Представить пояснительную записку и 2 листа чертежей (формат А1):</w:t>
      </w:r>
    </w:p>
    <w:p w:rsidR="00066C72" w:rsidRDefault="00066C72" w:rsidP="00066C72">
      <w:pPr>
        <w:pStyle w:val="1"/>
        <w:widowControl/>
        <w:spacing w:line="221" w:lineRule="auto"/>
        <w:ind w:firstLine="567"/>
        <w:rPr>
          <w:sz w:val="28"/>
        </w:rPr>
      </w:pPr>
      <w:r>
        <w:rPr>
          <w:sz w:val="28"/>
        </w:rPr>
        <w:t>1) сборочный чертеж редуктора (один лист);</w:t>
      </w:r>
    </w:p>
    <w:p w:rsidR="00066C72" w:rsidRDefault="00066C72" w:rsidP="00066C72">
      <w:pPr>
        <w:pStyle w:val="1"/>
        <w:widowControl/>
        <w:spacing w:line="221" w:lineRule="auto"/>
        <w:ind w:firstLine="567"/>
        <w:rPr>
          <w:sz w:val="28"/>
        </w:rPr>
      </w:pPr>
      <w:r>
        <w:rPr>
          <w:sz w:val="28"/>
        </w:rPr>
        <w:t>2) рабочие чертежи деталей привода редуктора – быстроходного вала (вала-шестерни); тихоходного вала редуктора, зубчатого колеса; крышки подшипника глухой, крышки подшипника сквозной.</w:t>
      </w:r>
    </w:p>
    <w:p w:rsidR="00066C72" w:rsidRDefault="00066C72" w:rsidP="00066C72">
      <w:pPr>
        <w:ind w:firstLine="567"/>
        <w:jc w:val="both"/>
        <w:rPr>
          <w:sz w:val="25"/>
        </w:rPr>
      </w:pPr>
    </w:p>
    <w:p w:rsidR="00066C72" w:rsidRDefault="00066C72" w:rsidP="00066C72">
      <w:pPr>
        <w:ind w:firstLine="567"/>
        <w:jc w:val="both"/>
        <w:rPr>
          <w:sz w:val="25"/>
        </w:rPr>
      </w:pPr>
    </w:p>
    <w:p w:rsidR="00066C72" w:rsidRDefault="00066C72" w:rsidP="00066C72">
      <w:pPr>
        <w:ind w:firstLine="567"/>
        <w:jc w:val="both"/>
        <w:rPr>
          <w:sz w:val="25"/>
        </w:rPr>
      </w:pPr>
      <w:r>
        <w:rPr>
          <w:sz w:val="25"/>
        </w:rPr>
        <w:t>Стадии разработки курсового проекта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211"/>
        <w:gridCol w:w="1448"/>
      </w:tblGrid>
      <w:tr w:rsidR="00066C72" w:rsidTr="00000B17">
        <w:tc>
          <w:tcPr>
            <w:tcW w:w="6912" w:type="dxa"/>
            <w:tcBorders>
              <w:bottom w:val="nil"/>
            </w:tcBorders>
          </w:tcPr>
          <w:p w:rsidR="00066C72" w:rsidRDefault="00066C72" w:rsidP="00000B17">
            <w:pPr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Стадии </w:t>
            </w:r>
          </w:p>
          <w:p w:rsidR="00066C72" w:rsidRDefault="00066C72" w:rsidP="00000B17">
            <w:pPr>
              <w:jc w:val="center"/>
              <w:rPr>
                <w:sz w:val="25"/>
              </w:rPr>
            </w:pPr>
            <w:r>
              <w:rPr>
                <w:sz w:val="25"/>
              </w:rPr>
              <w:t>разработки</w:t>
            </w:r>
          </w:p>
        </w:tc>
        <w:tc>
          <w:tcPr>
            <w:tcW w:w="1211" w:type="dxa"/>
            <w:tcBorders>
              <w:bottom w:val="nil"/>
            </w:tcBorders>
          </w:tcPr>
          <w:p w:rsidR="00066C72" w:rsidRDefault="00066C72" w:rsidP="00000B17">
            <w:pPr>
              <w:ind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Объем </w:t>
            </w:r>
          </w:p>
          <w:p w:rsidR="00066C72" w:rsidRDefault="00066C72" w:rsidP="00000B17">
            <w:pPr>
              <w:ind w:left="-108" w:right="-47"/>
              <w:jc w:val="center"/>
              <w:rPr>
                <w:sz w:val="25"/>
              </w:rPr>
            </w:pPr>
            <w:r>
              <w:rPr>
                <w:sz w:val="25"/>
              </w:rPr>
              <w:t>работ, %</w:t>
            </w:r>
          </w:p>
        </w:tc>
        <w:tc>
          <w:tcPr>
            <w:tcW w:w="1448" w:type="dxa"/>
            <w:tcBorders>
              <w:bottom w:val="nil"/>
            </w:tcBorders>
          </w:tcPr>
          <w:p w:rsidR="00066C72" w:rsidRDefault="00066C72" w:rsidP="00000B17">
            <w:pPr>
              <w:ind w:left="-108" w:right="-143"/>
              <w:jc w:val="center"/>
              <w:rPr>
                <w:sz w:val="25"/>
              </w:rPr>
            </w:pPr>
            <w:r>
              <w:rPr>
                <w:sz w:val="25"/>
              </w:rPr>
              <w:t>Сроки выполнения</w:t>
            </w:r>
          </w:p>
        </w:tc>
      </w:tr>
      <w:tr w:rsidR="00066C72" w:rsidTr="00000B17">
        <w:tc>
          <w:tcPr>
            <w:tcW w:w="6912" w:type="dxa"/>
          </w:tcPr>
          <w:p w:rsidR="00066C72" w:rsidRDefault="00066C72" w:rsidP="00000B17">
            <w:pPr>
              <w:jc w:val="both"/>
              <w:rPr>
                <w:sz w:val="25"/>
              </w:rPr>
            </w:pPr>
            <w:r>
              <w:rPr>
                <w:sz w:val="25"/>
              </w:rPr>
              <w:t>1. Технические предложения</w:t>
            </w:r>
          </w:p>
          <w:p w:rsidR="00066C72" w:rsidRDefault="00066C72" w:rsidP="00000B17">
            <w:pPr>
              <w:jc w:val="both"/>
              <w:rPr>
                <w:sz w:val="25"/>
              </w:rPr>
            </w:pPr>
            <w:r>
              <w:rPr>
                <w:sz w:val="25"/>
              </w:rPr>
              <w:t>1.1. Выбор электродвигателя. Кинематический и силовой расчет привода. Расчет цепной передачи</w:t>
            </w:r>
          </w:p>
          <w:p w:rsidR="00066C72" w:rsidRDefault="00066C72" w:rsidP="00000B17">
            <w:pPr>
              <w:jc w:val="both"/>
              <w:rPr>
                <w:sz w:val="25"/>
              </w:rPr>
            </w:pPr>
            <w:r>
              <w:rPr>
                <w:sz w:val="25"/>
              </w:rPr>
              <w:t>1.2. Расчет редуктора. Выбор материала и расчет допускаемых напряжений. Проектировочный расчет передачи</w:t>
            </w:r>
          </w:p>
          <w:p w:rsidR="00066C72" w:rsidRDefault="00066C72" w:rsidP="00000B17">
            <w:pPr>
              <w:jc w:val="both"/>
              <w:rPr>
                <w:sz w:val="25"/>
              </w:rPr>
            </w:pPr>
            <w:r>
              <w:rPr>
                <w:sz w:val="25"/>
              </w:rPr>
              <w:t>1.3. Проверочный расчет зубьев колес по контактным напряжениям. Силы в зацеплении. Проверочный расчет зубьев колес по напряжениям изгиба</w:t>
            </w:r>
          </w:p>
          <w:p w:rsidR="00066C72" w:rsidRDefault="00066C72" w:rsidP="00000B17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1.4. Проектировочный расчет валов редуктора. Проектировочный расчет шпоночных соединений. Конструктивные размеры зубчатых колес. Конструктивные размеры корпуса редуктора </w:t>
            </w:r>
          </w:p>
        </w:tc>
        <w:tc>
          <w:tcPr>
            <w:tcW w:w="1211" w:type="dxa"/>
          </w:tcPr>
          <w:p w:rsidR="00066C72" w:rsidRDefault="00066C72" w:rsidP="00000B17">
            <w:pPr>
              <w:ind w:left="-108" w:right="-47" w:firstLine="10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1448" w:type="dxa"/>
          </w:tcPr>
          <w:p w:rsidR="00066C72" w:rsidRDefault="00066C72" w:rsidP="00000B17">
            <w:pPr>
              <w:jc w:val="center"/>
              <w:rPr>
                <w:sz w:val="25"/>
              </w:rPr>
            </w:pPr>
          </w:p>
          <w:p w:rsidR="00066C72" w:rsidRDefault="00066C72" w:rsidP="00000B17">
            <w:pPr>
              <w:ind w:left="-43" w:right="-143"/>
              <w:jc w:val="center"/>
              <w:rPr>
                <w:sz w:val="25"/>
              </w:rPr>
            </w:pPr>
            <w:r>
              <w:rPr>
                <w:sz w:val="25"/>
              </w:rPr>
              <w:t>2 недели</w:t>
            </w:r>
          </w:p>
          <w:p w:rsidR="00066C72" w:rsidRDefault="00066C72" w:rsidP="00000B17">
            <w:pPr>
              <w:jc w:val="center"/>
              <w:rPr>
                <w:sz w:val="25"/>
              </w:rPr>
            </w:pPr>
          </w:p>
          <w:p w:rsidR="00066C72" w:rsidRDefault="00066C72" w:rsidP="00000B17">
            <w:pPr>
              <w:jc w:val="center"/>
              <w:rPr>
                <w:sz w:val="25"/>
              </w:rPr>
            </w:pPr>
            <w:r>
              <w:rPr>
                <w:sz w:val="25"/>
              </w:rPr>
              <w:t>1 неделя</w:t>
            </w:r>
          </w:p>
          <w:p w:rsidR="00066C72" w:rsidRDefault="00066C72" w:rsidP="00000B17">
            <w:pPr>
              <w:jc w:val="center"/>
              <w:rPr>
                <w:sz w:val="25"/>
              </w:rPr>
            </w:pPr>
          </w:p>
          <w:p w:rsidR="00066C72" w:rsidRDefault="00066C72" w:rsidP="00000B17">
            <w:pPr>
              <w:ind w:left="-108" w:right="-143"/>
              <w:jc w:val="center"/>
              <w:rPr>
                <w:sz w:val="25"/>
              </w:rPr>
            </w:pPr>
            <w:r>
              <w:rPr>
                <w:sz w:val="25"/>
              </w:rPr>
              <w:t>1 неделя</w:t>
            </w:r>
          </w:p>
          <w:p w:rsidR="00066C72" w:rsidRDefault="00066C72" w:rsidP="00000B17">
            <w:pPr>
              <w:jc w:val="center"/>
              <w:rPr>
                <w:sz w:val="25"/>
              </w:rPr>
            </w:pPr>
          </w:p>
          <w:p w:rsidR="00066C72" w:rsidRDefault="00066C72" w:rsidP="00000B17">
            <w:pPr>
              <w:jc w:val="center"/>
              <w:rPr>
                <w:sz w:val="25"/>
              </w:rPr>
            </w:pPr>
          </w:p>
          <w:p w:rsidR="00066C72" w:rsidRDefault="00066C72" w:rsidP="00000B17">
            <w:pPr>
              <w:ind w:left="-108" w:right="-143"/>
              <w:jc w:val="center"/>
              <w:rPr>
                <w:sz w:val="25"/>
              </w:rPr>
            </w:pPr>
            <w:r>
              <w:rPr>
                <w:sz w:val="25"/>
              </w:rPr>
              <w:t>1 неделя</w:t>
            </w:r>
          </w:p>
        </w:tc>
      </w:tr>
      <w:tr w:rsidR="00066C72" w:rsidTr="00000B17">
        <w:tc>
          <w:tcPr>
            <w:tcW w:w="6912" w:type="dxa"/>
            <w:tcBorders>
              <w:bottom w:val="nil"/>
            </w:tcBorders>
          </w:tcPr>
          <w:p w:rsidR="00066C72" w:rsidRDefault="00066C72" w:rsidP="00000B17">
            <w:pPr>
              <w:jc w:val="both"/>
              <w:rPr>
                <w:sz w:val="25"/>
              </w:rPr>
            </w:pPr>
            <w:r>
              <w:rPr>
                <w:sz w:val="25"/>
              </w:rPr>
              <w:t>2. Эскизный проект</w:t>
            </w:r>
          </w:p>
          <w:p w:rsidR="00066C72" w:rsidRDefault="00066C72" w:rsidP="00000B17">
            <w:pPr>
              <w:jc w:val="both"/>
              <w:rPr>
                <w:sz w:val="25"/>
              </w:rPr>
            </w:pPr>
            <w:r>
              <w:rPr>
                <w:sz w:val="25"/>
              </w:rPr>
              <w:t>2.1. Эскизная компоновка редуктора</w:t>
            </w:r>
          </w:p>
          <w:p w:rsidR="00066C72" w:rsidRDefault="00066C72" w:rsidP="00000B17">
            <w:pPr>
              <w:jc w:val="both"/>
              <w:rPr>
                <w:sz w:val="25"/>
              </w:rPr>
            </w:pPr>
            <w:r>
              <w:rPr>
                <w:sz w:val="25"/>
              </w:rPr>
              <w:t>2.2. Проверочный расчет подшипников. Конструктивная компоновка редуктора. Выбор посадок сопряжений основных деталей</w:t>
            </w:r>
          </w:p>
        </w:tc>
        <w:tc>
          <w:tcPr>
            <w:tcW w:w="1211" w:type="dxa"/>
            <w:tcBorders>
              <w:bottom w:val="nil"/>
            </w:tcBorders>
          </w:tcPr>
          <w:p w:rsidR="00066C72" w:rsidRDefault="00066C72" w:rsidP="00000B17">
            <w:pPr>
              <w:ind w:left="-108" w:right="-47" w:firstLine="108"/>
              <w:jc w:val="center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1448" w:type="dxa"/>
            <w:tcBorders>
              <w:bottom w:val="nil"/>
            </w:tcBorders>
          </w:tcPr>
          <w:p w:rsidR="00066C72" w:rsidRDefault="00066C72" w:rsidP="00000B17">
            <w:pPr>
              <w:jc w:val="center"/>
              <w:rPr>
                <w:sz w:val="25"/>
              </w:rPr>
            </w:pPr>
          </w:p>
          <w:p w:rsidR="00066C72" w:rsidRDefault="00066C72" w:rsidP="00000B17">
            <w:pPr>
              <w:ind w:left="-169" w:right="-143"/>
              <w:jc w:val="center"/>
              <w:rPr>
                <w:sz w:val="25"/>
              </w:rPr>
            </w:pPr>
            <w:r>
              <w:rPr>
                <w:sz w:val="25"/>
              </w:rPr>
              <w:t>2 недели</w:t>
            </w:r>
          </w:p>
          <w:p w:rsidR="00066C72" w:rsidRDefault="00066C72" w:rsidP="00000B17">
            <w:pPr>
              <w:jc w:val="center"/>
              <w:rPr>
                <w:sz w:val="25"/>
              </w:rPr>
            </w:pPr>
          </w:p>
          <w:p w:rsidR="00066C72" w:rsidRDefault="00066C72" w:rsidP="00000B17">
            <w:pPr>
              <w:ind w:left="-43" w:right="-143"/>
              <w:jc w:val="center"/>
              <w:rPr>
                <w:sz w:val="25"/>
              </w:rPr>
            </w:pPr>
            <w:r>
              <w:rPr>
                <w:sz w:val="25"/>
              </w:rPr>
              <w:t>2 недели</w:t>
            </w:r>
          </w:p>
        </w:tc>
      </w:tr>
      <w:tr w:rsidR="00066C72" w:rsidTr="00000B17">
        <w:tc>
          <w:tcPr>
            <w:tcW w:w="6912" w:type="dxa"/>
            <w:tcBorders>
              <w:top w:val="nil"/>
              <w:bottom w:val="nil"/>
            </w:tcBorders>
          </w:tcPr>
          <w:p w:rsidR="00066C72" w:rsidRDefault="00066C72" w:rsidP="00000B17">
            <w:pPr>
              <w:jc w:val="both"/>
              <w:rPr>
                <w:sz w:val="25"/>
              </w:rPr>
            </w:pPr>
            <w:r>
              <w:rPr>
                <w:sz w:val="25"/>
              </w:rPr>
              <w:t>2.3. Проверочный расчет валов. Выбор смазочных масел. Сборка редуктора. Выбор муфты. Сборка привода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066C72" w:rsidRDefault="00066C72" w:rsidP="00000B17">
            <w:pPr>
              <w:jc w:val="center"/>
              <w:rPr>
                <w:sz w:val="25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066C72" w:rsidRDefault="00066C72" w:rsidP="00000B17">
            <w:pPr>
              <w:ind w:left="-169" w:right="-143"/>
              <w:jc w:val="center"/>
              <w:rPr>
                <w:sz w:val="25"/>
              </w:rPr>
            </w:pPr>
            <w:r>
              <w:rPr>
                <w:sz w:val="25"/>
              </w:rPr>
              <w:t>2 недели</w:t>
            </w:r>
          </w:p>
        </w:tc>
      </w:tr>
      <w:tr w:rsidR="00066C72" w:rsidTr="00000B17">
        <w:tc>
          <w:tcPr>
            <w:tcW w:w="6912" w:type="dxa"/>
          </w:tcPr>
          <w:p w:rsidR="00066C72" w:rsidRDefault="00066C72" w:rsidP="00000B17">
            <w:pPr>
              <w:jc w:val="both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b/>
                <w:sz w:val="25"/>
              </w:rPr>
              <w:t xml:space="preserve"> </w:t>
            </w:r>
            <w:r>
              <w:rPr>
                <w:sz w:val="25"/>
              </w:rPr>
              <w:t>Технический проект (разработка сборочного чертежа редуктора, оформление пояснительной записки)</w:t>
            </w:r>
          </w:p>
        </w:tc>
        <w:tc>
          <w:tcPr>
            <w:tcW w:w="1211" w:type="dxa"/>
          </w:tcPr>
          <w:p w:rsidR="00066C72" w:rsidRDefault="00066C72" w:rsidP="00000B17">
            <w:pPr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1448" w:type="dxa"/>
          </w:tcPr>
          <w:p w:rsidR="00066C72" w:rsidRDefault="00066C72" w:rsidP="00000B17">
            <w:pPr>
              <w:ind w:left="-108" w:right="-143"/>
              <w:jc w:val="center"/>
              <w:rPr>
                <w:sz w:val="25"/>
              </w:rPr>
            </w:pPr>
            <w:r>
              <w:rPr>
                <w:sz w:val="25"/>
              </w:rPr>
              <w:t>4 недели</w:t>
            </w:r>
          </w:p>
        </w:tc>
      </w:tr>
      <w:tr w:rsidR="00066C72" w:rsidTr="00000B17">
        <w:tc>
          <w:tcPr>
            <w:tcW w:w="6912" w:type="dxa"/>
          </w:tcPr>
          <w:p w:rsidR="00066C72" w:rsidRDefault="00066C72" w:rsidP="00000B17">
            <w:pPr>
              <w:rPr>
                <w:sz w:val="25"/>
              </w:rPr>
            </w:pPr>
            <w:r>
              <w:rPr>
                <w:sz w:val="25"/>
              </w:rPr>
              <w:t>4. Рабочая конструкторская документация (разработка рабочих чертежей деталей)</w:t>
            </w:r>
          </w:p>
        </w:tc>
        <w:tc>
          <w:tcPr>
            <w:tcW w:w="1211" w:type="dxa"/>
          </w:tcPr>
          <w:p w:rsidR="00066C72" w:rsidRDefault="00066C72" w:rsidP="00000B17">
            <w:pPr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1448" w:type="dxa"/>
          </w:tcPr>
          <w:p w:rsidR="00066C72" w:rsidRDefault="00066C72" w:rsidP="00000B17">
            <w:pPr>
              <w:ind w:left="-108" w:right="-143"/>
              <w:jc w:val="center"/>
              <w:rPr>
                <w:sz w:val="25"/>
              </w:rPr>
            </w:pPr>
            <w:r>
              <w:rPr>
                <w:sz w:val="25"/>
              </w:rPr>
              <w:t>3 недели</w:t>
            </w:r>
          </w:p>
        </w:tc>
      </w:tr>
      <w:tr w:rsidR="00066C72" w:rsidTr="00000B17">
        <w:tc>
          <w:tcPr>
            <w:tcW w:w="6912" w:type="dxa"/>
          </w:tcPr>
          <w:p w:rsidR="00066C72" w:rsidRDefault="00066C72" w:rsidP="00000B17">
            <w:pPr>
              <w:jc w:val="center"/>
              <w:rPr>
                <w:sz w:val="25"/>
              </w:rPr>
            </w:pPr>
            <w:r>
              <w:rPr>
                <w:sz w:val="25"/>
              </w:rPr>
              <w:t>Защита проекта</w:t>
            </w:r>
          </w:p>
        </w:tc>
        <w:tc>
          <w:tcPr>
            <w:tcW w:w="1211" w:type="dxa"/>
          </w:tcPr>
          <w:p w:rsidR="00066C72" w:rsidRDefault="00066C72" w:rsidP="00000B17">
            <w:pPr>
              <w:jc w:val="center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1448" w:type="dxa"/>
          </w:tcPr>
          <w:p w:rsidR="00066C72" w:rsidRDefault="00066C72" w:rsidP="00000B17">
            <w:pPr>
              <w:ind w:left="-108" w:right="-143"/>
              <w:jc w:val="center"/>
              <w:rPr>
                <w:sz w:val="25"/>
              </w:rPr>
            </w:pPr>
            <w:r>
              <w:rPr>
                <w:sz w:val="25"/>
              </w:rPr>
              <w:t>17 неделя</w:t>
            </w:r>
          </w:p>
        </w:tc>
      </w:tr>
    </w:tbl>
    <w:p w:rsidR="00066C72" w:rsidRDefault="00066C72" w:rsidP="00066C72">
      <w:pPr>
        <w:ind w:firstLine="567"/>
        <w:jc w:val="center"/>
        <w:rPr>
          <w:sz w:val="16"/>
        </w:rPr>
      </w:pPr>
    </w:p>
    <w:p w:rsidR="00066C72" w:rsidRDefault="00066C72" w:rsidP="00066C72">
      <w:pPr>
        <w:ind w:firstLine="567"/>
        <w:jc w:val="both"/>
        <w:rPr>
          <w:sz w:val="28"/>
        </w:rPr>
      </w:pPr>
      <w:r>
        <w:rPr>
          <w:sz w:val="28"/>
        </w:rPr>
        <w:t xml:space="preserve">Сроки защиты проекта       декабря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</w:rPr>
          <w:t>2011 г</w:t>
        </w:r>
      </w:smartTag>
      <w:r>
        <w:rPr>
          <w:sz w:val="28"/>
        </w:rPr>
        <w:t>.</w:t>
      </w:r>
    </w:p>
    <w:p w:rsidR="00066C72" w:rsidRDefault="00066C72" w:rsidP="00066C72">
      <w:pPr>
        <w:ind w:firstLine="567"/>
        <w:jc w:val="both"/>
        <w:rPr>
          <w:sz w:val="16"/>
        </w:rPr>
      </w:pPr>
    </w:p>
    <w:p w:rsidR="00066C72" w:rsidRDefault="00066C72" w:rsidP="00066C72">
      <w:pPr>
        <w:ind w:firstLine="567"/>
        <w:jc w:val="both"/>
        <w:rPr>
          <w:sz w:val="28"/>
        </w:rPr>
      </w:pPr>
      <w:r>
        <w:rPr>
          <w:sz w:val="28"/>
        </w:rPr>
        <w:t>Дата выдачи технического задания       сентября 2011 года</w:t>
      </w:r>
    </w:p>
    <w:p w:rsidR="00066C72" w:rsidRDefault="00066C72" w:rsidP="00066C72">
      <w:pPr>
        <w:ind w:firstLine="567"/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1842"/>
        <w:gridCol w:w="2656"/>
      </w:tblGrid>
      <w:tr w:rsidR="00066C72" w:rsidTr="00000B17">
        <w:tc>
          <w:tcPr>
            <w:tcW w:w="1951" w:type="dxa"/>
          </w:tcPr>
          <w:p w:rsidR="00066C72" w:rsidRDefault="00066C72" w:rsidP="00000B17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066C72" w:rsidRDefault="00066C72" w:rsidP="00000B17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проекта</w:t>
            </w:r>
          </w:p>
        </w:tc>
        <w:tc>
          <w:tcPr>
            <w:tcW w:w="1842" w:type="dxa"/>
          </w:tcPr>
          <w:p w:rsidR="00066C72" w:rsidRDefault="00066C72" w:rsidP="00000B17">
            <w:pPr>
              <w:jc w:val="both"/>
              <w:rPr>
                <w:sz w:val="28"/>
              </w:rPr>
            </w:pPr>
          </w:p>
        </w:tc>
        <w:tc>
          <w:tcPr>
            <w:tcW w:w="2656" w:type="dxa"/>
          </w:tcPr>
          <w:p w:rsidR="00066C72" w:rsidRDefault="00066C72" w:rsidP="00000B17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Н. Зиборов</w:t>
            </w:r>
          </w:p>
        </w:tc>
      </w:tr>
      <w:tr w:rsidR="00066C72" w:rsidTr="00000B17">
        <w:tc>
          <w:tcPr>
            <w:tcW w:w="1951" w:type="dxa"/>
          </w:tcPr>
          <w:p w:rsidR="00066C72" w:rsidRDefault="00066C72" w:rsidP="00000B17">
            <w:pPr>
              <w:jc w:val="both"/>
              <w:rPr>
                <w:sz w:val="16"/>
              </w:rPr>
            </w:pPr>
          </w:p>
        </w:tc>
        <w:tc>
          <w:tcPr>
            <w:tcW w:w="3119" w:type="dxa"/>
          </w:tcPr>
          <w:p w:rsidR="00066C72" w:rsidRDefault="00066C72" w:rsidP="00000B17">
            <w:pPr>
              <w:jc w:val="both"/>
              <w:rPr>
                <w:sz w:val="16"/>
              </w:rPr>
            </w:pPr>
          </w:p>
        </w:tc>
        <w:tc>
          <w:tcPr>
            <w:tcW w:w="1842" w:type="dxa"/>
          </w:tcPr>
          <w:p w:rsidR="00066C72" w:rsidRDefault="00066C72" w:rsidP="00000B17">
            <w:pPr>
              <w:jc w:val="both"/>
              <w:rPr>
                <w:sz w:val="16"/>
              </w:rPr>
            </w:pPr>
          </w:p>
        </w:tc>
        <w:tc>
          <w:tcPr>
            <w:tcW w:w="2656" w:type="dxa"/>
          </w:tcPr>
          <w:p w:rsidR="00066C72" w:rsidRDefault="00066C72" w:rsidP="00000B17">
            <w:pPr>
              <w:jc w:val="both"/>
              <w:rPr>
                <w:sz w:val="16"/>
              </w:rPr>
            </w:pPr>
          </w:p>
        </w:tc>
      </w:tr>
      <w:tr w:rsidR="00066C72" w:rsidTr="00000B17">
        <w:tc>
          <w:tcPr>
            <w:tcW w:w="1951" w:type="dxa"/>
          </w:tcPr>
          <w:p w:rsidR="00066C72" w:rsidRDefault="00066C72" w:rsidP="00000B17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066C72" w:rsidRDefault="00066C72" w:rsidP="00000B17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Студент группы ХТ31</w:t>
            </w:r>
          </w:p>
        </w:tc>
        <w:tc>
          <w:tcPr>
            <w:tcW w:w="1842" w:type="dxa"/>
          </w:tcPr>
          <w:p w:rsidR="00066C72" w:rsidRDefault="00066C72" w:rsidP="00000B17">
            <w:pPr>
              <w:jc w:val="both"/>
              <w:rPr>
                <w:sz w:val="28"/>
              </w:rPr>
            </w:pPr>
          </w:p>
        </w:tc>
        <w:tc>
          <w:tcPr>
            <w:tcW w:w="2656" w:type="dxa"/>
          </w:tcPr>
          <w:p w:rsidR="00066C72" w:rsidRPr="007A2CCC" w:rsidRDefault="00066C72" w:rsidP="00000B17">
            <w:pPr>
              <w:jc w:val="both"/>
              <w:rPr>
                <w:sz w:val="28"/>
              </w:rPr>
            </w:pPr>
            <w:r>
              <w:rPr>
                <w:sz w:val="28"/>
              </w:rPr>
              <w:t>Д. А. Ажимов</w:t>
            </w:r>
          </w:p>
        </w:tc>
      </w:tr>
      <w:tr w:rsidR="00066C72" w:rsidTr="00000B17">
        <w:tc>
          <w:tcPr>
            <w:tcW w:w="1951" w:type="dxa"/>
          </w:tcPr>
          <w:p w:rsidR="00066C72" w:rsidRDefault="00066C72" w:rsidP="00000B17">
            <w:pPr>
              <w:jc w:val="both"/>
              <w:rPr>
                <w:sz w:val="16"/>
              </w:rPr>
            </w:pPr>
          </w:p>
        </w:tc>
        <w:tc>
          <w:tcPr>
            <w:tcW w:w="3119" w:type="dxa"/>
          </w:tcPr>
          <w:p w:rsidR="00066C72" w:rsidRDefault="00066C72" w:rsidP="00000B17">
            <w:pPr>
              <w:jc w:val="both"/>
              <w:rPr>
                <w:sz w:val="16"/>
              </w:rPr>
            </w:pPr>
          </w:p>
        </w:tc>
        <w:tc>
          <w:tcPr>
            <w:tcW w:w="1842" w:type="dxa"/>
          </w:tcPr>
          <w:p w:rsidR="00066C72" w:rsidRDefault="00066C72" w:rsidP="00000B17">
            <w:pPr>
              <w:jc w:val="both"/>
              <w:rPr>
                <w:sz w:val="16"/>
              </w:rPr>
            </w:pPr>
          </w:p>
        </w:tc>
        <w:tc>
          <w:tcPr>
            <w:tcW w:w="2656" w:type="dxa"/>
          </w:tcPr>
          <w:p w:rsidR="00066C72" w:rsidRDefault="00066C72" w:rsidP="00000B17">
            <w:pPr>
              <w:jc w:val="both"/>
              <w:rPr>
                <w:sz w:val="16"/>
              </w:rPr>
            </w:pPr>
          </w:p>
        </w:tc>
      </w:tr>
      <w:tr w:rsidR="00066C72" w:rsidTr="00000B17">
        <w:tc>
          <w:tcPr>
            <w:tcW w:w="1951" w:type="dxa"/>
          </w:tcPr>
          <w:p w:rsidR="00066C72" w:rsidRDefault="00066C72" w:rsidP="00000B17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066C72" w:rsidRDefault="00066C72" w:rsidP="00000B17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Зав. кафедрой</w:t>
            </w:r>
          </w:p>
        </w:tc>
        <w:tc>
          <w:tcPr>
            <w:tcW w:w="1842" w:type="dxa"/>
          </w:tcPr>
          <w:p w:rsidR="00066C72" w:rsidRDefault="00066C72" w:rsidP="00000B17">
            <w:pPr>
              <w:jc w:val="both"/>
              <w:rPr>
                <w:sz w:val="28"/>
              </w:rPr>
            </w:pPr>
          </w:p>
        </w:tc>
        <w:tc>
          <w:tcPr>
            <w:tcW w:w="2656" w:type="dxa"/>
          </w:tcPr>
          <w:p w:rsidR="00066C72" w:rsidRDefault="00066C72" w:rsidP="00000B17">
            <w:pPr>
              <w:jc w:val="both"/>
              <w:rPr>
                <w:sz w:val="28"/>
              </w:rPr>
            </w:pPr>
          </w:p>
        </w:tc>
      </w:tr>
    </w:tbl>
    <w:p w:rsidR="00066C72" w:rsidRDefault="00066C72" w:rsidP="00066C72">
      <w:pPr>
        <w:ind w:firstLine="567"/>
        <w:jc w:val="center"/>
        <w:rPr>
          <w:sz w:val="16"/>
        </w:rPr>
      </w:pPr>
    </w:p>
    <w:p w:rsidR="00066C72" w:rsidRDefault="00066C72" w:rsidP="00066C72">
      <w:pPr>
        <w:pStyle w:val="a5"/>
        <w:tabs>
          <w:tab w:val="clear" w:pos="4677"/>
          <w:tab w:val="clear" w:pos="9355"/>
        </w:tabs>
      </w:pPr>
    </w:p>
    <w:p w:rsidR="00066C72" w:rsidRDefault="00066C72" w:rsidP="00066C72">
      <w:pPr>
        <w:pStyle w:val="a5"/>
        <w:tabs>
          <w:tab w:val="clear" w:pos="4677"/>
          <w:tab w:val="clear" w:pos="9355"/>
        </w:tabs>
      </w:pPr>
    </w:p>
    <w:p w:rsidR="00066C72" w:rsidRDefault="00066C72" w:rsidP="00066C72">
      <w:pPr>
        <w:pStyle w:val="a5"/>
        <w:tabs>
          <w:tab w:val="clear" w:pos="4677"/>
          <w:tab w:val="clear" w:pos="9355"/>
        </w:tabs>
      </w:pPr>
    </w:p>
    <w:p w:rsidR="00A478B6" w:rsidRPr="005D5A2C" w:rsidRDefault="008522B1" w:rsidP="008522B1">
      <w:pPr>
        <w:numPr>
          <w:ilvl w:val="0"/>
          <w:numId w:val="1"/>
        </w:numPr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ВЫБОР ЭЛЕКТРОДВИГАТЕЛЯ.</w:t>
      </w:r>
    </w:p>
    <w:p w:rsidR="008522B1" w:rsidRPr="005D5A2C" w:rsidRDefault="008522B1" w:rsidP="008522B1">
      <w:pPr>
        <w:ind w:left="720"/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КИНЕМАТИЧЕСКИЙ И СИЛОВОЙ РАСЧЁТ ПРИВОДА.</w:t>
      </w:r>
    </w:p>
    <w:p w:rsidR="008522B1" w:rsidRPr="005D5A2C" w:rsidRDefault="008522B1" w:rsidP="008522B1">
      <w:pPr>
        <w:ind w:left="720"/>
        <w:rPr>
          <w:b/>
          <w:sz w:val="28"/>
          <w:szCs w:val="28"/>
        </w:rPr>
      </w:pPr>
    </w:p>
    <w:p w:rsidR="008522B1" w:rsidRPr="005D5A2C" w:rsidRDefault="008522B1" w:rsidP="008522B1">
      <w:pPr>
        <w:ind w:left="720"/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Общий КПД привода</w:t>
      </w:r>
    </w:p>
    <w:p w:rsidR="008522B1" w:rsidRPr="005D5A2C" w:rsidRDefault="0020401E" w:rsidP="008522B1">
      <w:pPr>
        <w:ind w:left="720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49pt;height:12.75pt">
            <v:imagedata r:id="rId12" o:title=""/>
          </v:shape>
        </w:pict>
      </w:r>
      <w:r w:rsidR="00FA2EDF" w:rsidRPr="005D5A2C">
        <w:rPr>
          <w:sz w:val="28"/>
          <w:szCs w:val="28"/>
        </w:rPr>
        <w:t xml:space="preserve"> ,</w:t>
      </w:r>
    </w:p>
    <w:p w:rsidR="00FA2EDF" w:rsidRPr="005D5A2C" w:rsidRDefault="00FA2EDF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039" type="#_x0000_t75" style="width:15pt;height:12.75pt">
            <v:imagedata r:id="rId13" o:title=""/>
          </v:shape>
        </w:pict>
      </w:r>
      <w:r w:rsidRPr="005D5A2C">
        <w:rPr>
          <w:sz w:val="28"/>
          <w:szCs w:val="28"/>
        </w:rPr>
        <w:t xml:space="preserve">- КПД пары зубчатых колёс, </w:t>
      </w:r>
      <w:r w:rsidR="0020401E">
        <w:rPr>
          <w:sz w:val="28"/>
          <w:szCs w:val="28"/>
        </w:rPr>
        <w:pict>
          <v:shape id="_x0000_i1040" type="#_x0000_t75" style="width:15pt;height:12.75pt">
            <v:imagedata r:id="rId13" o:title=""/>
          </v:shape>
        </w:pict>
      </w:r>
      <w:r w:rsidRPr="005D5A2C">
        <w:rPr>
          <w:sz w:val="28"/>
          <w:szCs w:val="28"/>
        </w:rPr>
        <w:t>=0,97 [1,табл.9.1];</w:t>
      </w:r>
    </w:p>
    <w:p w:rsidR="00FA2EDF" w:rsidRPr="005D5A2C" w:rsidRDefault="00FA2EDF" w:rsidP="00FA2EDF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041" type="#_x0000_t75" style="width:15.75pt;height:12.75pt" o:bullet="t">
            <v:imagedata r:id="rId14" o:title=""/>
          </v:shape>
        </w:pict>
      </w:r>
      <w:r w:rsidRPr="005D5A2C">
        <w:rPr>
          <w:sz w:val="28"/>
          <w:szCs w:val="28"/>
        </w:rPr>
        <w:t xml:space="preserve">- КПД цепной передачи, </w:t>
      </w:r>
      <w:r w:rsidR="0020401E">
        <w:rPr>
          <w:sz w:val="28"/>
          <w:szCs w:val="28"/>
        </w:rPr>
        <w:pict>
          <v:shape id="_x0000_i1042" type="#_x0000_t75" style="width:15.75pt;height:12.75pt" o:bullet="t">
            <v:imagedata r:id="rId14" o:title=""/>
          </v:shape>
        </w:pict>
      </w:r>
      <w:r w:rsidRPr="005D5A2C">
        <w:rPr>
          <w:sz w:val="28"/>
          <w:szCs w:val="28"/>
        </w:rPr>
        <w:t>=0,92 [1,табл.9.1];</w:t>
      </w:r>
    </w:p>
    <w:p w:rsidR="00FA2EDF" w:rsidRPr="005D5A2C" w:rsidRDefault="00FA2EDF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043" type="#_x0000_t75" style="width:12.75pt;height:12.75pt" o:bullet="t">
            <v:imagedata r:id="rId15" o:title=""/>
          </v:shape>
        </w:pict>
      </w:r>
      <w:r w:rsidRPr="005D5A2C">
        <w:rPr>
          <w:sz w:val="28"/>
          <w:szCs w:val="28"/>
        </w:rPr>
        <w:t xml:space="preserve">- КПД муфты, </w:t>
      </w:r>
      <w:r w:rsidR="0020401E">
        <w:rPr>
          <w:sz w:val="28"/>
          <w:szCs w:val="28"/>
        </w:rPr>
        <w:pict>
          <v:shape id="_x0000_i1044" type="#_x0000_t75" style="width:12.75pt;height:12.75pt" o:bullet="t">
            <v:imagedata r:id="rId15" o:title=""/>
          </v:shape>
        </w:pict>
      </w:r>
      <w:r w:rsidRPr="005D5A2C">
        <w:rPr>
          <w:sz w:val="28"/>
          <w:szCs w:val="28"/>
        </w:rPr>
        <w:t xml:space="preserve">=0,98 [1,табл.9.1]; </w:t>
      </w:r>
    </w:p>
    <w:p w:rsidR="00FA2EDF" w:rsidRPr="005D5A2C" w:rsidRDefault="00FA2EDF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045" type="#_x0000_t75" style="width:15pt;height:12.75pt" o:bullet="t">
            <v:imagedata r:id="rId16" o:title=""/>
          </v:shape>
        </w:pict>
      </w:r>
      <w:r w:rsidRPr="005D5A2C">
        <w:rPr>
          <w:sz w:val="28"/>
          <w:szCs w:val="28"/>
        </w:rPr>
        <w:t xml:space="preserve">- КПД пары подшипников качения, </w:t>
      </w:r>
      <w:r w:rsidR="0020401E">
        <w:rPr>
          <w:sz w:val="28"/>
          <w:szCs w:val="28"/>
        </w:rPr>
        <w:pict>
          <v:shape id="_x0000_i1046" type="#_x0000_t75" style="width:15pt;height:12.75pt" o:bullet="t">
            <v:imagedata r:id="rId16" o:title=""/>
          </v:shape>
        </w:pict>
      </w:r>
      <w:r w:rsidRPr="005D5A2C">
        <w:rPr>
          <w:sz w:val="28"/>
          <w:szCs w:val="28"/>
        </w:rPr>
        <w:t>=0,99 [1,табл.9.1].</w:t>
      </w:r>
    </w:p>
    <w:p w:rsidR="00FA2EDF" w:rsidRPr="005D5A2C" w:rsidRDefault="00FA2EDF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>Требуемая мощность электродвигателя</w:t>
      </w:r>
    </w:p>
    <w:p w:rsidR="00FA2EDF" w:rsidRPr="005D5A2C" w:rsidRDefault="0020401E" w:rsidP="008522B1">
      <w:pPr>
        <w:ind w:left="720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43.25pt;height:23.25pt">
            <v:imagedata r:id="rId17" o:title=""/>
          </v:shape>
        </w:pict>
      </w:r>
    </w:p>
    <w:p w:rsidR="00FA2EDF" w:rsidRPr="005D5A2C" w:rsidRDefault="00FA2EDF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>Принимаем электродвигатель марки 4</w:t>
      </w:r>
      <w:r w:rsidRPr="005D5A2C">
        <w:rPr>
          <w:sz w:val="28"/>
          <w:szCs w:val="28"/>
          <w:lang w:val="en-US"/>
        </w:rPr>
        <w:t>A</w:t>
      </w:r>
      <w:r w:rsidRPr="005D5A2C">
        <w:rPr>
          <w:sz w:val="28"/>
          <w:szCs w:val="28"/>
        </w:rPr>
        <w:t>160</w:t>
      </w:r>
      <w:r w:rsidRPr="005D5A2C">
        <w:rPr>
          <w:sz w:val="28"/>
          <w:szCs w:val="28"/>
          <w:lang w:val="en-US"/>
        </w:rPr>
        <w:t>S</w:t>
      </w:r>
      <w:r w:rsidRPr="005D5A2C">
        <w:rPr>
          <w:sz w:val="28"/>
          <w:szCs w:val="28"/>
        </w:rPr>
        <w:t>6</w:t>
      </w:r>
      <w:r w:rsidRPr="005D5A2C">
        <w:rPr>
          <w:sz w:val="28"/>
          <w:szCs w:val="28"/>
          <w:lang w:val="en-US"/>
        </w:rPr>
        <w:t>Y</w:t>
      </w:r>
      <w:r w:rsidRPr="005D5A2C">
        <w:rPr>
          <w:sz w:val="28"/>
          <w:szCs w:val="28"/>
        </w:rPr>
        <w:t xml:space="preserve">3 [1,табл.18.1], мощность которого </w:t>
      </w:r>
      <w:r w:rsidR="0020401E">
        <w:rPr>
          <w:sz w:val="28"/>
          <w:szCs w:val="28"/>
        </w:rPr>
        <w:pict>
          <v:shape id="_x0000_i1048" type="#_x0000_t75" style="width:56.25pt;height:12.75pt">
            <v:imagedata r:id="rId18" o:title=""/>
          </v:shape>
        </w:pict>
      </w:r>
      <w:r w:rsidR="00690BA7" w:rsidRPr="005D5A2C">
        <w:rPr>
          <w:sz w:val="28"/>
          <w:szCs w:val="28"/>
        </w:rPr>
        <w:t xml:space="preserve">синхронная частота вращения </w:t>
      </w:r>
      <w:r w:rsidR="0020401E">
        <w:rPr>
          <w:sz w:val="28"/>
          <w:szCs w:val="28"/>
        </w:rPr>
        <w:pict>
          <v:shape id="_x0000_i1049" type="#_x0000_t75" style="width:81pt;height:12.75pt">
            <v:imagedata r:id="rId19" o:title=""/>
          </v:shape>
        </w:pict>
      </w:r>
      <w:r w:rsidR="00690BA7" w:rsidRPr="005D5A2C">
        <w:rPr>
          <w:sz w:val="28"/>
          <w:szCs w:val="28"/>
        </w:rPr>
        <w:t xml:space="preserve">скольжение s=2,7%. Диаметр выходного конца ротора </w:t>
      </w:r>
      <w:r w:rsidR="0020401E">
        <w:rPr>
          <w:sz w:val="28"/>
          <w:szCs w:val="28"/>
        </w:rPr>
        <w:pict>
          <v:shape id="_x0000_i1050" type="#_x0000_t75" style="width:52.5pt;height:12.75pt">
            <v:imagedata r:id="rId20" o:title=""/>
          </v:shape>
        </w:pict>
      </w:r>
      <w:r w:rsidR="00690BA7" w:rsidRPr="005D5A2C">
        <w:rPr>
          <w:sz w:val="28"/>
          <w:szCs w:val="28"/>
        </w:rPr>
        <w:t xml:space="preserve">а его длина </w:t>
      </w:r>
      <w:r w:rsidR="0020401E">
        <w:rPr>
          <w:sz w:val="28"/>
          <w:szCs w:val="28"/>
        </w:rPr>
        <w:pict>
          <v:shape id="_x0000_i1051" type="#_x0000_t75" style="width:52.5pt;height:12.75pt">
            <v:imagedata r:id="rId21" o:title=""/>
          </v:shape>
        </w:pict>
      </w:r>
      <w:r w:rsidR="00690BA7" w:rsidRPr="005D5A2C">
        <w:rPr>
          <w:sz w:val="28"/>
          <w:szCs w:val="28"/>
        </w:rPr>
        <w:t>[1,табл.18.2].</w:t>
      </w:r>
    </w:p>
    <w:p w:rsidR="00690BA7" w:rsidRPr="005D5A2C" w:rsidRDefault="00690BA7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Номинальная частота вращения вала электродвигателя</w:t>
      </w:r>
    </w:p>
    <w:p w:rsidR="00690BA7" w:rsidRPr="005D5A2C" w:rsidRDefault="00690BA7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</w:t>
      </w:r>
      <w:r w:rsidR="0020401E">
        <w:rPr>
          <w:sz w:val="28"/>
          <w:szCs w:val="28"/>
        </w:rPr>
        <w:pict>
          <v:shape id="_x0000_i1052" type="#_x0000_t75" style="width:221.25pt;height:12.75pt">
            <v:imagedata r:id="rId22" o:title=""/>
          </v:shape>
        </w:pict>
      </w:r>
    </w:p>
    <w:p w:rsidR="00690BA7" w:rsidRPr="005D5A2C" w:rsidRDefault="00690BA7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Номинальная угловая скорость двигателя</w:t>
      </w:r>
    </w:p>
    <w:p w:rsidR="00690BA7" w:rsidRPr="005D5A2C" w:rsidRDefault="00690BA7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</w:t>
      </w:r>
      <w:r w:rsidR="0020401E">
        <w:rPr>
          <w:sz w:val="28"/>
          <w:szCs w:val="28"/>
        </w:rPr>
        <w:pict>
          <v:shape id="_x0000_i1053" type="#_x0000_t75" style="width:191.25pt;height:21pt">
            <v:imagedata r:id="rId23" o:title=""/>
          </v:shape>
        </w:pict>
      </w:r>
    </w:p>
    <w:p w:rsidR="00690BA7" w:rsidRPr="005D5A2C" w:rsidRDefault="00690BA7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Общее передаточное отношение привода</w:t>
      </w:r>
    </w:p>
    <w:p w:rsidR="00690BA7" w:rsidRPr="005D5A2C" w:rsidRDefault="00690BA7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</w:t>
      </w:r>
      <w:r w:rsidR="0020401E">
        <w:rPr>
          <w:sz w:val="28"/>
          <w:szCs w:val="28"/>
        </w:rPr>
        <w:pict>
          <v:shape id="_x0000_i1054" type="#_x0000_t75" style="width:150pt;height:22.5pt">
            <v:imagedata r:id="rId24" o:title=""/>
          </v:shape>
        </w:pict>
      </w:r>
    </w:p>
    <w:p w:rsidR="00690BA7" w:rsidRPr="005D5A2C" w:rsidRDefault="00690BA7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A745A" w:rsidRPr="005D5A2C">
        <w:rPr>
          <w:sz w:val="28"/>
          <w:szCs w:val="28"/>
        </w:rPr>
        <w:t xml:space="preserve"> </w:t>
      </w:r>
      <w:r w:rsidR="0020401E">
        <w:rPr>
          <w:sz w:val="28"/>
          <w:szCs w:val="28"/>
        </w:rPr>
        <w:pict>
          <v:shape id="_x0000_i1055" type="#_x0000_t75" style="width:15pt;height:12.75pt">
            <v:imagedata r:id="rId25" o:title=""/>
          </v:shape>
        </w:pict>
      </w:r>
      <w:r w:rsidR="002A745A" w:rsidRPr="005D5A2C">
        <w:rPr>
          <w:sz w:val="28"/>
          <w:szCs w:val="28"/>
        </w:rPr>
        <w:t xml:space="preserve"> </w:t>
      </w:r>
      <w:r w:rsidRPr="005D5A2C">
        <w:rPr>
          <w:sz w:val="28"/>
          <w:szCs w:val="28"/>
        </w:rPr>
        <w:t>-передаточное отношение зубчатой передачи (редуктора);</w:t>
      </w:r>
      <w:r w:rsidR="002A745A" w:rsidRPr="005D5A2C">
        <w:rPr>
          <w:sz w:val="28"/>
          <w:szCs w:val="28"/>
        </w:rPr>
        <w:t xml:space="preserve"> </w:t>
      </w:r>
      <w:r w:rsidR="0020401E">
        <w:rPr>
          <w:sz w:val="28"/>
          <w:szCs w:val="28"/>
        </w:rPr>
        <w:pict>
          <v:shape id="_x0000_i1056" type="#_x0000_t75" style="width:30pt;height:12.75pt">
            <v:imagedata r:id="rId26" o:title=""/>
          </v:shape>
        </w:pict>
      </w:r>
    </w:p>
    <w:p w:rsidR="002A745A" w:rsidRPr="005D5A2C" w:rsidRDefault="002A745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(принимаем согласно рекомендаций [1,табл.10.1]);</w:t>
      </w:r>
    </w:p>
    <w:p w:rsidR="002A745A" w:rsidRPr="005D5A2C" w:rsidRDefault="002A745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057" type="#_x0000_t75" style="width:15.75pt;height:12.75pt" o:bullet="t">
            <v:imagedata r:id="rId27" o:title=""/>
          </v:shape>
        </w:pict>
      </w:r>
      <w:r w:rsidRPr="005D5A2C">
        <w:rPr>
          <w:sz w:val="28"/>
          <w:szCs w:val="28"/>
        </w:rPr>
        <w:t>- передаточное отношение цепной передачи.</w:t>
      </w:r>
    </w:p>
    <w:p w:rsidR="002A745A" w:rsidRPr="005D5A2C" w:rsidRDefault="002A745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Расчётное передаточное отношение цепной передачи</w:t>
      </w:r>
    </w:p>
    <w:p w:rsidR="002A745A" w:rsidRPr="005D5A2C" w:rsidRDefault="002A745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058" type="#_x0000_t75" style="width:117pt;height:22.5pt">
            <v:imagedata r:id="rId28" o:title=""/>
          </v:shape>
        </w:pict>
      </w:r>
    </w:p>
    <w:p w:rsidR="002A745A" w:rsidRPr="005D5A2C" w:rsidRDefault="002A745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Кинематические параметры привода по валам:</w:t>
      </w:r>
    </w:p>
    <w:p w:rsidR="002A745A" w:rsidRPr="005D5A2C" w:rsidRDefault="002A745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>Быстроходный вал редуктора</w:t>
      </w:r>
    </w:p>
    <w:p w:rsidR="002A745A" w:rsidRPr="005D5A2C" w:rsidRDefault="002A745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059" type="#_x0000_t75" style="width:114pt;height:26.25pt">
            <v:imagedata r:id="rId29" o:title=""/>
          </v:shape>
        </w:pict>
      </w:r>
    </w:p>
    <w:p w:rsidR="002470DC" w:rsidRPr="005D5A2C" w:rsidRDefault="002470DC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>Тихоходный вал редуктора</w:t>
      </w:r>
    </w:p>
    <w:p w:rsidR="002470DC" w:rsidRPr="005D5A2C" w:rsidRDefault="002470DC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060" type="#_x0000_t75" style="width:156.75pt;height:48pt">
            <v:imagedata r:id="rId30" o:title=""/>
          </v:shape>
        </w:pict>
      </w:r>
    </w:p>
    <w:p w:rsidR="002470DC" w:rsidRPr="005D5A2C" w:rsidRDefault="002470DC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>выходной вал привода (ведущий вал машины)</w:t>
      </w:r>
    </w:p>
    <w:p w:rsidR="002470DC" w:rsidRPr="005D5A2C" w:rsidRDefault="002470DC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</w:t>
      </w:r>
      <w:r w:rsidR="0020401E">
        <w:rPr>
          <w:sz w:val="28"/>
          <w:szCs w:val="28"/>
        </w:rPr>
        <w:pict>
          <v:shape id="_x0000_i1061" type="#_x0000_t75" style="width:152.25pt;height:49.5pt">
            <v:imagedata r:id="rId31" o:title=""/>
          </v:shape>
        </w:pict>
      </w:r>
    </w:p>
    <w:p w:rsidR="002470DC" w:rsidRPr="005D5A2C" w:rsidRDefault="002470DC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Силовые параметры привода по валам:</w:t>
      </w:r>
    </w:p>
    <w:p w:rsidR="002470DC" w:rsidRPr="005D5A2C" w:rsidRDefault="00502906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062" type="#_x0000_t75" style="width:171pt;height:26.25pt">
            <v:imagedata r:id="rId32" o:title=""/>
          </v:shape>
        </w:pict>
      </w:r>
    </w:p>
    <w:p w:rsidR="00502906" w:rsidRPr="005D5A2C" w:rsidRDefault="00502906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063" type="#_x0000_t75" style="width:171.75pt;height:12.75pt">
            <v:imagedata r:id="rId33" o:title=""/>
          </v:shape>
        </w:pict>
      </w:r>
    </w:p>
    <w:p w:rsidR="00502906" w:rsidRPr="005D5A2C" w:rsidRDefault="00502906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064" type="#_x0000_t75" style="width:196.5pt;height:12.75pt">
            <v:imagedata r:id="rId34" o:title=""/>
          </v:shape>
        </w:pict>
      </w:r>
    </w:p>
    <w:p w:rsidR="00914702" w:rsidRPr="005D5A2C" w:rsidRDefault="00502906" w:rsidP="00914702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</w:t>
      </w:r>
      <w:r w:rsidR="00914702" w:rsidRPr="005D5A2C">
        <w:rPr>
          <w:sz w:val="28"/>
          <w:szCs w:val="28"/>
        </w:rPr>
        <w:t xml:space="preserve">     </w:t>
      </w:r>
      <w:r w:rsidR="0020401E">
        <w:rPr>
          <w:sz w:val="28"/>
          <w:szCs w:val="28"/>
        </w:rPr>
        <w:pict>
          <v:shape id="_x0000_i1065" type="#_x0000_t75" style="width:163.5pt;height:25.5pt">
            <v:imagedata r:id="rId35" o:title=""/>
          </v:shape>
        </w:pict>
      </w:r>
    </w:p>
    <w:p w:rsidR="00914702" w:rsidRPr="005D5A2C" w:rsidRDefault="00914702" w:rsidP="00914702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066" type="#_x0000_t75" style="width:156.75pt;height:24.75pt">
            <v:imagedata r:id="rId36" o:title=""/>
          </v:shape>
        </w:pict>
      </w:r>
    </w:p>
    <w:p w:rsidR="00914702" w:rsidRPr="005D5A2C" w:rsidRDefault="00914702" w:rsidP="00914702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067" type="#_x0000_t75" style="width:161.25pt;height:24.75pt">
            <v:imagedata r:id="rId37" o:title=""/>
          </v:shape>
        </w:pict>
      </w:r>
    </w:p>
    <w:p w:rsidR="00914702" w:rsidRPr="005D5A2C" w:rsidRDefault="00914702" w:rsidP="00914702">
      <w:pPr>
        <w:ind w:left="720"/>
        <w:rPr>
          <w:sz w:val="28"/>
          <w:szCs w:val="28"/>
        </w:rPr>
      </w:pPr>
    </w:p>
    <w:p w:rsidR="00914702" w:rsidRPr="005D5A2C" w:rsidRDefault="00914702" w:rsidP="00914702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</w:t>
      </w:r>
      <w:r w:rsidR="0020401E">
        <w:rPr>
          <w:sz w:val="28"/>
          <w:szCs w:val="28"/>
        </w:rPr>
        <w:pict>
          <v:shape id="_x0000_i1068" type="#_x0000_t75" style="width:141pt;height:24.75pt">
            <v:imagedata r:id="rId38" o:title=""/>
          </v:shape>
        </w:pict>
      </w:r>
    </w:p>
    <w:p w:rsidR="00914702" w:rsidRPr="005D5A2C" w:rsidRDefault="00914702" w:rsidP="00914702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>Данные расчёта сводим в таблицу 1.</w:t>
      </w:r>
    </w:p>
    <w:p w:rsidR="00914702" w:rsidRPr="005D5A2C" w:rsidRDefault="00914702" w:rsidP="00914702">
      <w:pPr>
        <w:ind w:left="720"/>
        <w:rPr>
          <w:sz w:val="28"/>
          <w:szCs w:val="28"/>
        </w:rPr>
      </w:pPr>
    </w:p>
    <w:p w:rsidR="00914702" w:rsidRPr="005D5A2C" w:rsidRDefault="00914702" w:rsidP="00914702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>Таблица 1- Кинематические и силовые параметры привода по валам</w:t>
      </w:r>
    </w:p>
    <w:p w:rsidR="00914702" w:rsidRPr="005D5A2C" w:rsidRDefault="00914702" w:rsidP="00914702">
      <w:pPr>
        <w:ind w:left="720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8"/>
        <w:gridCol w:w="1253"/>
        <w:gridCol w:w="1404"/>
        <w:gridCol w:w="1346"/>
        <w:gridCol w:w="1485"/>
        <w:gridCol w:w="1297"/>
      </w:tblGrid>
      <w:tr w:rsidR="00914702" w:rsidRPr="005D5A2C" w:rsidTr="00914702">
        <w:trPr>
          <w:trHeight w:val="74"/>
        </w:trPr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Индекс</w:t>
            </w: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вала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Частота</w:t>
            </w: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вращения </w:t>
            </w:r>
            <w:r w:rsidRPr="005D5A2C">
              <w:rPr>
                <w:sz w:val="28"/>
                <w:szCs w:val="28"/>
                <w:lang w:val="en-US"/>
              </w:rPr>
              <w:t>n</w:t>
            </w:r>
            <w:r w:rsidRPr="005D5A2C">
              <w:rPr>
                <w:sz w:val="28"/>
                <w:szCs w:val="28"/>
              </w:rPr>
              <w:t>,об/мин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Угловая</w:t>
            </w: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скорость </w:t>
            </w:r>
            <w:r w:rsidRPr="005D5A2C">
              <w:rPr>
                <w:rFonts w:ascii="Mathematica1Mono" w:hAnsi="Mathematica1Mono" w:cs="Mathematica1Mono"/>
                <w:sz w:val="28"/>
                <w:szCs w:val="28"/>
              </w:rPr>
              <w:t></w:t>
            </w:r>
            <w:r w:rsidRPr="005D5A2C">
              <w:rPr>
                <w:rFonts w:cs="Mathematica1Mono"/>
                <w:sz w:val="28"/>
                <w:szCs w:val="28"/>
              </w:rPr>
              <w:t>,     рад/с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Мощность</w:t>
            </w: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</w:t>
            </w:r>
            <w:r w:rsidRPr="005D5A2C">
              <w:rPr>
                <w:sz w:val="28"/>
                <w:szCs w:val="28"/>
                <w:lang w:val="en-US"/>
              </w:rPr>
              <w:t xml:space="preserve">P, </w:t>
            </w:r>
            <w:r w:rsidRPr="005D5A2C">
              <w:rPr>
                <w:sz w:val="28"/>
                <w:szCs w:val="28"/>
              </w:rPr>
              <w:t>кВт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Момент</w:t>
            </w:r>
          </w:p>
          <w:p w:rsidR="00914702" w:rsidRPr="005D5A2C" w:rsidRDefault="00914702" w:rsidP="00914702">
            <w:pPr>
              <w:rPr>
                <w:sz w:val="28"/>
                <w:szCs w:val="28"/>
                <w:lang w:val="en-US"/>
              </w:rPr>
            </w:pPr>
            <w:r w:rsidRPr="005D5A2C">
              <w:rPr>
                <w:sz w:val="28"/>
                <w:szCs w:val="28"/>
              </w:rPr>
              <w:t xml:space="preserve">    Т, H·м</w:t>
            </w:r>
          </w:p>
        </w:tc>
      </w:tr>
      <w:tr w:rsidR="00914702" w:rsidRPr="005D5A2C" w:rsidTr="00914702">
        <w:trPr>
          <w:trHeight w:val="74"/>
        </w:trPr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Вал электродвигателя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дв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973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101,84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9,195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90,3</w:t>
            </w:r>
          </w:p>
        </w:tc>
      </w:tr>
      <w:tr w:rsidR="00914702" w:rsidRPr="005D5A2C" w:rsidTr="00914702">
        <w:trPr>
          <w:trHeight w:val="74"/>
        </w:trPr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Быстроходный вал редуктора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973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101,84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9,01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88,47</w:t>
            </w:r>
          </w:p>
        </w:tc>
      </w:tr>
      <w:tr w:rsidR="00914702" w:rsidRPr="005D5A2C" w:rsidTr="00914702">
        <w:trPr>
          <w:trHeight w:val="74"/>
        </w:trPr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Тихоходный вал редуктора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194,6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20,4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8,74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428,43</w:t>
            </w:r>
          </w:p>
        </w:tc>
      </w:tr>
      <w:tr w:rsidR="00914702" w:rsidRPr="005D5A2C" w:rsidTr="00914702">
        <w:trPr>
          <w:trHeight w:val="74"/>
        </w:trPr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Ведущий вал машины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</w:t>
            </w: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115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12,07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8,00</w:t>
            </w:r>
          </w:p>
        </w:tc>
        <w:tc>
          <w:tcPr>
            <w:tcW w:w="1431" w:type="dxa"/>
          </w:tcPr>
          <w:p w:rsidR="00914702" w:rsidRPr="005D5A2C" w:rsidRDefault="00914702" w:rsidP="00914702">
            <w:pPr>
              <w:rPr>
                <w:sz w:val="28"/>
                <w:szCs w:val="28"/>
              </w:rPr>
            </w:pPr>
          </w:p>
          <w:p w:rsidR="00914702" w:rsidRPr="005D5A2C" w:rsidRDefault="00914702" w:rsidP="00914702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662,8</w:t>
            </w:r>
          </w:p>
        </w:tc>
      </w:tr>
    </w:tbl>
    <w:p w:rsidR="00914702" w:rsidRPr="005D5A2C" w:rsidRDefault="00914702" w:rsidP="00914702">
      <w:pPr>
        <w:ind w:left="720"/>
        <w:rPr>
          <w:sz w:val="28"/>
          <w:szCs w:val="28"/>
        </w:rPr>
      </w:pPr>
    </w:p>
    <w:p w:rsidR="000A6D35" w:rsidRPr="005D5A2C" w:rsidRDefault="000A6D35" w:rsidP="000A6D35">
      <w:pPr>
        <w:numPr>
          <w:ilvl w:val="0"/>
          <w:numId w:val="1"/>
        </w:numPr>
        <w:rPr>
          <w:sz w:val="28"/>
          <w:szCs w:val="28"/>
        </w:rPr>
      </w:pPr>
      <w:r w:rsidRPr="005D5A2C">
        <w:rPr>
          <w:b/>
          <w:sz w:val="28"/>
          <w:szCs w:val="28"/>
        </w:rPr>
        <w:t>РАСЧЁТ ЦЕПНОЙ ПЕРЕДАЧИ</w:t>
      </w:r>
    </w:p>
    <w:p w:rsidR="000A6D35" w:rsidRPr="005D5A2C" w:rsidRDefault="000A6D35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>Исходные данные для расчёта</w:t>
      </w:r>
      <w:r w:rsidRPr="005D5A2C">
        <w:rPr>
          <w:sz w:val="28"/>
          <w:szCs w:val="28"/>
          <w:lang w:val="en-US"/>
        </w:rPr>
        <w:t>:</w:t>
      </w:r>
      <w:r w:rsidRPr="005D5A2C">
        <w:rPr>
          <w:sz w:val="28"/>
          <w:szCs w:val="28"/>
        </w:rPr>
        <w:t xml:space="preserve"> </w:t>
      </w:r>
      <w:r w:rsidR="0020401E">
        <w:rPr>
          <w:sz w:val="28"/>
          <w:szCs w:val="28"/>
        </w:rPr>
        <w:pict>
          <v:shape id="_x0000_i1069" type="#_x0000_t75" style="width:285pt;height:12.75pt">
            <v:imagedata r:id="rId39" o:title=""/>
          </v:shape>
        </w:pict>
      </w:r>
    </w:p>
    <w:p w:rsidR="000A6D35" w:rsidRPr="005D5A2C" w:rsidRDefault="000A6D35" w:rsidP="000A6D35">
      <w:pPr>
        <w:ind w:left="360"/>
        <w:rPr>
          <w:sz w:val="28"/>
          <w:szCs w:val="28"/>
          <w:lang w:val="en-US"/>
        </w:rPr>
      </w:pPr>
      <w:r w:rsidRPr="005D5A2C">
        <w:rPr>
          <w:sz w:val="28"/>
          <w:szCs w:val="28"/>
        </w:rPr>
        <w:t xml:space="preserve">    Число зубьев</w:t>
      </w:r>
      <w:r w:rsidRPr="005D5A2C">
        <w:rPr>
          <w:sz w:val="28"/>
          <w:szCs w:val="28"/>
          <w:lang w:val="en-US"/>
        </w:rPr>
        <w:t>:</w:t>
      </w:r>
    </w:p>
    <w:p w:rsidR="000A6D35" w:rsidRPr="005D5A2C" w:rsidRDefault="000A6D35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>ведущей звёздочки</w:t>
      </w:r>
    </w:p>
    <w:p w:rsidR="000A6D35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65pt;height:12.75pt">
            <v:imagedata r:id="rId40" o:title=""/>
          </v:shape>
        </w:pict>
      </w:r>
    </w:p>
    <w:p w:rsidR="000A6D35" w:rsidRPr="005D5A2C" w:rsidRDefault="000A6D35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>ведомой звёздочки</w:t>
      </w:r>
    </w:p>
    <w:p w:rsidR="000A6D35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49.25pt;height:12.75pt">
            <v:imagedata r:id="rId41" o:title=""/>
          </v:shape>
        </w:pict>
      </w:r>
    </w:p>
    <w:p w:rsidR="000A6D35" w:rsidRPr="005D5A2C" w:rsidRDefault="000A6D35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Принимаем </w:t>
      </w:r>
      <w:r w:rsidR="0020401E">
        <w:rPr>
          <w:sz w:val="28"/>
          <w:szCs w:val="28"/>
        </w:rPr>
        <w:pict>
          <v:shape id="_x0000_i1072" type="#_x0000_t75" style="width:31.5pt;height:12.75pt">
            <v:imagedata r:id="rId42" o:title=""/>
          </v:shape>
        </w:pict>
      </w:r>
      <w:r w:rsidRPr="005D5A2C">
        <w:rPr>
          <w:sz w:val="28"/>
          <w:szCs w:val="28"/>
        </w:rPr>
        <w:t xml:space="preserve"> и </w:t>
      </w:r>
      <w:r w:rsidR="0020401E">
        <w:rPr>
          <w:sz w:val="28"/>
          <w:szCs w:val="28"/>
        </w:rPr>
        <w:pict>
          <v:shape id="_x0000_i1073" type="#_x0000_t75" style="width:31.5pt;height:12.75pt">
            <v:imagedata r:id="rId43" o:title=""/>
          </v:shape>
        </w:pict>
      </w:r>
      <w:r w:rsidRPr="005D5A2C">
        <w:rPr>
          <w:sz w:val="28"/>
          <w:szCs w:val="28"/>
        </w:rPr>
        <w:t xml:space="preserve">. Тогда фактическое передаточное отношение </w:t>
      </w:r>
      <w:r w:rsidR="0020401E">
        <w:rPr>
          <w:sz w:val="28"/>
          <w:szCs w:val="28"/>
        </w:rPr>
        <w:pict>
          <v:shape id="_x0000_i1074" type="#_x0000_t75" style="width:107.25pt;height:22.5pt">
            <v:imagedata r:id="rId44" o:title=""/>
          </v:shape>
        </w:pict>
      </w:r>
      <w:r w:rsidR="00CE4377" w:rsidRPr="005D5A2C">
        <w:rPr>
          <w:sz w:val="28"/>
          <w:szCs w:val="28"/>
        </w:rPr>
        <w:t xml:space="preserve">а отклонение </w:t>
      </w:r>
      <w:r w:rsidR="0020401E">
        <w:rPr>
          <w:sz w:val="28"/>
          <w:szCs w:val="28"/>
        </w:rPr>
        <w:pict>
          <v:shape id="_x0000_i1075" type="#_x0000_t75" style="width:141.75pt;height:22.5pt">
            <v:imagedata r:id="rId45" o:title=""/>
          </v:shape>
        </w:pict>
      </w:r>
      <w:r w:rsidR="00CE4377" w:rsidRPr="005D5A2C">
        <w:rPr>
          <w:sz w:val="28"/>
          <w:szCs w:val="28"/>
        </w:rPr>
        <w:t>(допустимо ±4%).</w:t>
      </w:r>
    </w:p>
    <w:p w:rsidR="00CE4377" w:rsidRPr="005D5A2C" w:rsidRDefault="00CE4377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Предварительный шаг приводной роликовой цепи (типа ПР)</w:t>
      </w:r>
    </w:p>
    <w:p w:rsidR="00CE4377" w:rsidRPr="005D5A2C" w:rsidRDefault="00CE4377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076" type="#_x0000_t75" style="width:213.75pt;height:27.75pt">
            <v:imagedata r:id="rId46" o:title=""/>
          </v:shape>
        </w:pict>
      </w:r>
    </w:p>
    <w:p w:rsidR="00CE4377" w:rsidRPr="005D5A2C" w:rsidRDefault="00CE4377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Принимаем цепь ПР-38,1-127,0 ГОСТ 13568-75,[1, табл.13.1] для которой </w:t>
      </w:r>
      <w:r w:rsidRPr="005D5A2C">
        <w:rPr>
          <w:sz w:val="28"/>
          <w:szCs w:val="28"/>
          <w:lang w:val="en-US"/>
        </w:rPr>
        <w:t>t</w:t>
      </w:r>
      <w:r w:rsidRPr="005D5A2C">
        <w:rPr>
          <w:sz w:val="28"/>
          <w:szCs w:val="28"/>
        </w:rPr>
        <w:t xml:space="preserve">=38,1 мм; </w:t>
      </w:r>
      <w:r w:rsidRPr="005D5A2C">
        <w:rPr>
          <w:sz w:val="28"/>
          <w:szCs w:val="28"/>
          <w:lang w:val="en-US"/>
        </w:rPr>
        <w:t>Q</w:t>
      </w:r>
      <w:r w:rsidRPr="005D5A2C">
        <w:rPr>
          <w:sz w:val="28"/>
          <w:szCs w:val="28"/>
        </w:rPr>
        <w:t xml:space="preserve">=127 </w:t>
      </w:r>
      <w:r w:rsidRPr="005D5A2C">
        <w:rPr>
          <w:sz w:val="28"/>
          <w:szCs w:val="28"/>
          <w:lang w:val="en-US"/>
        </w:rPr>
        <w:t>kH</w:t>
      </w:r>
      <w:r w:rsidRPr="005D5A2C">
        <w:rPr>
          <w:sz w:val="28"/>
          <w:szCs w:val="28"/>
        </w:rPr>
        <w:t xml:space="preserve">; </w:t>
      </w:r>
      <w:r w:rsidRPr="005D5A2C">
        <w:rPr>
          <w:sz w:val="28"/>
          <w:szCs w:val="28"/>
          <w:lang w:val="en-US"/>
        </w:rPr>
        <w:t>q</w:t>
      </w:r>
      <w:r w:rsidRPr="005D5A2C">
        <w:rPr>
          <w:sz w:val="28"/>
          <w:szCs w:val="28"/>
        </w:rPr>
        <w:t xml:space="preserve">=5,5 кг/м; </w:t>
      </w:r>
      <w:r w:rsidR="0020401E">
        <w:rPr>
          <w:sz w:val="28"/>
          <w:szCs w:val="28"/>
        </w:rPr>
        <w:pict>
          <v:shape id="_x0000_i1077" type="#_x0000_t75" style="width:72.75pt;height:15pt">
            <v:imagedata r:id="rId47" o:title=""/>
          </v:shape>
        </w:pict>
      </w:r>
    </w:p>
    <w:p w:rsidR="004178E1" w:rsidRPr="005D5A2C" w:rsidRDefault="004178E1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Скорость цепи </w:t>
      </w:r>
    </w:p>
    <w:p w:rsidR="004178E1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228.75pt;height:23.25pt">
            <v:imagedata r:id="rId48" o:title=""/>
          </v:shape>
        </w:pict>
      </w:r>
    </w:p>
    <w:p w:rsidR="004178E1" w:rsidRPr="005D5A2C" w:rsidRDefault="004178E1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>Окружная сила</w:t>
      </w:r>
    </w:p>
    <w:p w:rsidR="004178E1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18.5pt;height:22.5pt">
            <v:imagedata r:id="rId49" o:title=""/>
          </v:shape>
        </w:pict>
      </w:r>
    </w:p>
    <w:p w:rsidR="004178E1" w:rsidRPr="005D5A2C" w:rsidRDefault="004178E1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>Расчётный коэффициент нагрузки</w:t>
      </w:r>
    </w:p>
    <w:p w:rsidR="004178E1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342pt;height:14.25pt">
            <v:imagedata r:id="rId50" o:title=""/>
          </v:shape>
        </w:pict>
      </w:r>
      <w:r w:rsidR="00307B82" w:rsidRPr="005D5A2C">
        <w:rPr>
          <w:b/>
          <w:sz w:val="28"/>
          <w:szCs w:val="28"/>
        </w:rPr>
        <w:t>2,1645 ;</w:t>
      </w:r>
    </w:p>
    <w:p w:rsidR="00307B82" w:rsidRPr="005D5A2C" w:rsidRDefault="00307B82" w:rsidP="00307B82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081" type="#_x0000_t75" style="width:45.75pt;height:12.75pt">
            <v:imagedata r:id="rId51" o:title=""/>
          </v:shape>
        </w:pict>
      </w:r>
      <w:r w:rsidRPr="005D5A2C">
        <w:rPr>
          <w:sz w:val="28"/>
          <w:szCs w:val="28"/>
        </w:rPr>
        <w:t>коэффициент, учитывающий характер нагрузки [ 1,табл.13.4] ;</w:t>
      </w:r>
    </w:p>
    <w:p w:rsidR="00307B82" w:rsidRPr="005D5A2C" w:rsidRDefault="00D5467F" w:rsidP="00307B82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082" type="#_x0000_t75" style="width:45.75pt;height:12.75pt">
            <v:imagedata r:id="rId52" o:title=""/>
          </v:shape>
        </w:pict>
      </w:r>
      <w:r w:rsidR="00307B82" w:rsidRPr="005D5A2C">
        <w:rPr>
          <w:sz w:val="28"/>
          <w:szCs w:val="28"/>
        </w:rPr>
        <w:t xml:space="preserve"> коэффициент, учитывающий влияние межосевого расстояния </w:t>
      </w:r>
    </w:p>
    <w:p w:rsidR="00307B82" w:rsidRPr="005D5A2C" w:rsidRDefault="00307B82" w:rsidP="00307B82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>[ 1,табл.13.4] ;</w:t>
      </w:r>
    </w:p>
    <w:p w:rsidR="00307B82" w:rsidRPr="005D5A2C" w:rsidRDefault="00D5467F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083" type="#_x0000_t75" style="width:51.75pt;height:12.75pt">
            <v:imagedata r:id="rId53" o:title=""/>
          </v:shape>
        </w:pict>
      </w:r>
      <w:r w:rsidR="00307B82" w:rsidRPr="005D5A2C">
        <w:rPr>
          <w:sz w:val="28"/>
          <w:szCs w:val="28"/>
        </w:rPr>
        <w:t xml:space="preserve"> коэффициент, учитывающий влияние угла наклона линии центров звёздочек к горизонту( угол наклона </w:t>
      </w:r>
      <w:r w:rsidR="0020401E">
        <w:rPr>
          <w:sz w:val="28"/>
          <w:szCs w:val="28"/>
        </w:rPr>
        <w:pict>
          <v:shape id="_x0000_i1084" type="#_x0000_t75" style="width:24pt;height:18.75pt">
            <v:imagedata r:id="rId54" o:title=""/>
          </v:shape>
        </w:pict>
      </w:r>
      <w:r w:rsidR="00307B82" w:rsidRPr="005D5A2C">
        <w:rPr>
          <w:sz w:val="28"/>
          <w:szCs w:val="28"/>
        </w:rPr>
        <w:t xml:space="preserve">) [ 1,табл.13.4] </w:t>
      </w:r>
      <w:r w:rsidR="0020401E">
        <w:rPr>
          <w:sz w:val="28"/>
          <w:szCs w:val="28"/>
        </w:rPr>
        <w:pict>
          <v:shape id="_x0000_i1085" type="#_x0000_t75" style="width:105.75pt;height:14.25pt">
            <v:imagedata r:id="rId55" o:title=""/>
          </v:shape>
        </w:pict>
      </w:r>
      <w:r w:rsidR="00307B82" w:rsidRPr="005D5A2C">
        <w:rPr>
          <w:sz w:val="28"/>
          <w:szCs w:val="28"/>
        </w:rPr>
        <w:t>;</w:t>
      </w:r>
    </w:p>
    <w:p w:rsidR="00307B82" w:rsidRPr="005D5A2C" w:rsidRDefault="00D5467F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086" type="#_x0000_t75" style="width:58.5pt;height:12.75pt">
            <v:imagedata r:id="rId56" o:title=""/>
          </v:shape>
        </w:pict>
      </w:r>
      <w:r w:rsidR="00307B82" w:rsidRPr="005D5A2C">
        <w:rPr>
          <w:sz w:val="28"/>
          <w:szCs w:val="28"/>
        </w:rPr>
        <w:t xml:space="preserve"> коэффициент, учитывающий способ регулирования натяжения цепи (периодическое регулирование) [ 1,табл.13.4];</w:t>
      </w:r>
    </w:p>
    <w:p w:rsidR="00D5467F" w:rsidRPr="005D5A2C" w:rsidRDefault="00D5467F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087" type="#_x0000_t75" style="width:49.5pt;height:12.75pt">
            <v:imagedata r:id="rId57" o:title=""/>
          </v:shape>
        </w:pict>
      </w:r>
      <w:r w:rsidRPr="005D5A2C">
        <w:rPr>
          <w:sz w:val="28"/>
          <w:szCs w:val="28"/>
        </w:rPr>
        <w:t xml:space="preserve"> коэффициент, учитывающий способ смазки (периодическая смазка) </w:t>
      </w:r>
    </w:p>
    <w:p w:rsidR="00307B82" w:rsidRPr="005D5A2C" w:rsidRDefault="00D5467F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>[ 1,табл.13.4];</w:t>
      </w:r>
    </w:p>
    <w:p w:rsidR="00D5467F" w:rsidRPr="005D5A2C" w:rsidRDefault="00D5467F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088" type="#_x0000_t75" style="width:54pt;height:12.75pt">
            <v:imagedata r:id="rId58" o:title=""/>
          </v:shape>
        </w:pict>
      </w:r>
      <w:r w:rsidRPr="005D5A2C">
        <w:rPr>
          <w:sz w:val="28"/>
          <w:szCs w:val="28"/>
        </w:rPr>
        <w:t xml:space="preserve"> коэффициент, учитывающий продолжительность работы в сутки (работа в одну смену) [ 1,табл.13.4].</w:t>
      </w:r>
    </w:p>
    <w:p w:rsidR="00D5467F" w:rsidRPr="005D5A2C" w:rsidRDefault="00867F3C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65436A" w:rsidRPr="005D5A2C">
        <w:rPr>
          <w:sz w:val="28"/>
          <w:szCs w:val="28"/>
        </w:rPr>
        <w:t>Давление на шарнире цепи</w:t>
      </w:r>
    </w:p>
    <w:p w:rsidR="0065436A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86pt;height:22.5pt">
            <v:imagedata r:id="rId59" o:title=""/>
          </v:shape>
        </w:pict>
      </w:r>
    </w:p>
    <w:p w:rsidR="0065436A" w:rsidRPr="005D5A2C" w:rsidRDefault="00867F3C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65436A" w:rsidRPr="005D5A2C">
        <w:rPr>
          <w:sz w:val="28"/>
          <w:szCs w:val="28"/>
        </w:rPr>
        <w:t>Допускаемое давление</w:t>
      </w:r>
    </w:p>
    <w:p w:rsidR="0065436A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312pt;height:12.75pt">
            <v:imagedata r:id="rId60" o:title=""/>
          </v:shape>
        </w:pict>
      </w:r>
      <w:r w:rsidR="0065436A" w:rsidRPr="005D5A2C">
        <w:rPr>
          <w:sz w:val="28"/>
          <w:szCs w:val="28"/>
        </w:rPr>
        <w:t>,</w:t>
      </w:r>
    </w:p>
    <w:p w:rsidR="0065436A" w:rsidRPr="005D5A2C" w:rsidRDefault="0065436A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091" type="#_x0000_t75" style="width:66.75pt;height:12.75pt">
            <v:imagedata r:id="rId61" o:title=""/>
          </v:shape>
        </w:pict>
      </w:r>
      <w:r w:rsidRPr="005D5A2C">
        <w:rPr>
          <w:sz w:val="28"/>
          <w:szCs w:val="28"/>
        </w:rPr>
        <w:t>допускаемое давление в шарнирах цепи [ 1,табл.13.3].</w:t>
      </w:r>
    </w:p>
    <w:p w:rsidR="00867F3C" w:rsidRPr="005D5A2C" w:rsidRDefault="00867F3C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Условие работоспособности p</w:t>
      </w:r>
      <w:r w:rsidRPr="005D5A2C">
        <w:rPr>
          <w:rFonts w:ascii="Mathematica1Mono" w:hAnsi="Mathematica1Mono" w:cs="Mathematica1Mono"/>
          <w:sz w:val="28"/>
          <w:szCs w:val="28"/>
        </w:rPr>
        <w:t></w:t>
      </w:r>
      <w:r w:rsidRPr="005D5A2C">
        <w:rPr>
          <w:sz w:val="28"/>
          <w:szCs w:val="28"/>
        </w:rPr>
        <w:t>[p] выполнено.</w:t>
      </w:r>
    </w:p>
    <w:p w:rsidR="00867F3C" w:rsidRPr="005D5A2C" w:rsidRDefault="00867F3C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Необходимое число звеньев цепи</w:t>
      </w:r>
    </w:p>
    <w:p w:rsidR="00867F3C" w:rsidRPr="005D5A2C" w:rsidRDefault="00867F3C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092" type="#_x0000_t75" style="width:311.25pt;height:24.75pt">
            <v:imagedata r:id="rId62" o:title=""/>
          </v:shape>
        </w:pict>
      </w:r>
      <w:r w:rsidRPr="005D5A2C">
        <w:rPr>
          <w:sz w:val="28"/>
          <w:szCs w:val="28"/>
        </w:rPr>
        <w:t xml:space="preserve"> ,</w:t>
      </w:r>
    </w:p>
    <w:p w:rsidR="00867F3C" w:rsidRPr="005D5A2C" w:rsidRDefault="00867F3C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093" type="#_x0000_t75" style="width:63pt;height:19.5pt">
            <v:imagedata r:id="rId63" o:title=""/>
          </v:shape>
        </w:pict>
      </w:r>
      <w:r w:rsidRPr="005D5A2C">
        <w:rPr>
          <w:sz w:val="28"/>
          <w:szCs w:val="28"/>
        </w:rPr>
        <w:t xml:space="preserve"> из конструктивных соображений [ 1,табл.13.10].</w:t>
      </w:r>
    </w:p>
    <w:p w:rsidR="0065436A" w:rsidRPr="005D5A2C" w:rsidRDefault="00867F3C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Ра</w:t>
      </w:r>
      <w:r w:rsidR="00465C69" w:rsidRPr="005D5A2C">
        <w:rPr>
          <w:sz w:val="28"/>
          <w:szCs w:val="28"/>
        </w:rPr>
        <w:t xml:space="preserve">счётное число звеньев( округляем до чётного числа) </w:t>
      </w:r>
      <w:r w:rsidR="0020401E">
        <w:rPr>
          <w:sz w:val="28"/>
          <w:szCs w:val="28"/>
        </w:rPr>
        <w:pict>
          <v:shape id="_x0000_i1094" type="#_x0000_t75" style="width:32.25pt;height:12.75pt">
            <v:imagedata r:id="rId64" o:title=""/>
          </v:shape>
        </w:pict>
      </w:r>
    </w:p>
    <w:p w:rsidR="00465C69" w:rsidRPr="005D5A2C" w:rsidRDefault="00465C69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Расчётное межосевое расстояние цепной передачи</w:t>
      </w:r>
    </w:p>
    <w:p w:rsidR="00465C69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281.25pt;height:27pt">
            <v:imagedata r:id="rId65" o:title=""/>
          </v:shape>
        </w:pict>
      </w:r>
    </w:p>
    <w:p w:rsidR="00EE6075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326.25pt;height:27pt">
            <v:imagedata r:id="rId66" o:title=""/>
          </v:shape>
        </w:pict>
      </w:r>
      <w:r w:rsidR="00EE6075" w:rsidRPr="005D5A2C">
        <w:rPr>
          <w:sz w:val="28"/>
          <w:szCs w:val="28"/>
        </w:rPr>
        <w:t xml:space="preserve"> мм.</w:t>
      </w:r>
    </w:p>
    <w:p w:rsidR="00EE6075" w:rsidRPr="005D5A2C" w:rsidRDefault="00EE6075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>Диаметры делительных окружностей звёздочек</w:t>
      </w:r>
    </w:p>
    <w:p w:rsidR="00EE6075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224.25pt;height:22.5pt">
            <v:imagedata r:id="rId67" o:title=""/>
          </v:shape>
        </w:pict>
      </w:r>
    </w:p>
    <w:p w:rsidR="00EE6075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229.5pt;height:22.5pt">
            <v:imagedata r:id="rId68" o:title=""/>
          </v:shape>
        </w:pict>
      </w:r>
    </w:p>
    <w:p w:rsidR="00EE6075" w:rsidRPr="005D5A2C" w:rsidRDefault="00EE6075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>Геометрическая характеристика зацепления</w:t>
      </w:r>
    </w:p>
    <w:p w:rsidR="00EE6075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40.25pt;height:12.75pt">
            <v:imagedata r:id="rId69" o:title=""/>
          </v:shape>
        </w:pict>
      </w:r>
    </w:p>
    <w:p w:rsidR="00EE6075" w:rsidRPr="005D5A2C" w:rsidRDefault="00EE6075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100" type="#_x0000_t75" style="width:68.25pt;height:12.75pt">
            <v:imagedata r:id="rId70" o:title=""/>
          </v:shape>
        </w:pict>
      </w:r>
      <w:r w:rsidRPr="005D5A2C">
        <w:rPr>
          <w:sz w:val="28"/>
          <w:szCs w:val="28"/>
        </w:rPr>
        <w:t>диаметр ролика цепи [ 1,табл.13.1].</w:t>
      </w:r>
    </w:p>
    <w:p w:rsidR="00EE6075" w:rsidRPr="005D5A2C" w:rsidRDefault="00EE6075" w:rsidP="000A6D35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Диаметры наружных окружностей звёздочек</w:t>
      </w:r>
    </w:p>
    <w:p w:rsidR="00EE6075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309pt;height:13.5pt">
            <v:imagedata r:id="rId71" o:title=""/>
          </v:shape>
        </w:pict>
      </w:r>
      <w:r w:rsidR="00EE6075" w:rsidRPr="005D5A2C">
        <w:rPr>
          <w:sz w:val="28"/>
          <w:szCs w:val="28"/>
        </w:rPr>
        <w:t>мм;</w:t>
      </w:r>
    </w:p>
    <w:p w:rsidR="00EE6075" w:rsidRPr="005D5A2C" w:rsidRDefault="0020401E" w:rsidP="000A6D35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309pt;height:13.5pt">
            <v:imagedata r:id="rId72" o:title=""/>
          </v:shape>
        </w:pict>
      </w:r>
      <w:r w:rsidR="00632BAE" w:rsidRPr="005D5A2C">
        <w:rPr>
          <w:sz w:val="28"/>
          <w:szCs w:val="28"/>
        </w:rPr>
        <w:t>мм,</w:t>
      </w:r>
    </w:p>
    <w:p w:rsidR="002470DC" w:rsidRPr="005D5A2C" w:rsidRDefault="00632BAE" w:rsidP="00632BAE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>где К=0,565- коэффициент высоты зуба [ 1,табл.13.8].</w:t>
      </w:r>
    </w:p>
    <w:p w:rsidR="00632BAE" w:rsidRPr="005D5A2C" w:rsidRDefault="00632BAE" w:rsidP="00632BAE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Силы в цепной передаче</w:t>
      </w:r>
      <w:r w:rsidRPr="005D5A2C">
        <w:rPr>
          <w:sz w:val="28"/>
          <w:szCs w:val="28"/>
          <w:lang w:val="en-US"/>
        </w:rPr>
        <w:t>:</w:t>
      </w:r>
    </w:p>
    <w:p w:rsidR="00632BAE" w:rsidRPr="005D5A2C" w:rsidRDefault="00632BAE" w:rsidP="00632BAE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окружная(определена выше) </w:t>
      </w:r>
      <w:r w:rsidR="0020401E">
        <w:rPr>
          <w:sz w:val="28"/>
          <w:szCs w:val="28"/>
        </w:rPr>
        <w:pict>
          <v:shape id="_x0000_i1103" type="#_x0000_t75" style="width:57.75pt;height:12.75pt">
            <v:imagedata r:id="rId73" o:title=""/>
          </v:shape>
        </w:pict>
      </w:r>
    </w:p>
    <w:p w:rsidR="000F4F98" w:rsidRPr="005D5A2C" w:rsidRDefault="000F4F98" w:rsidP="00632BAE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от центробежных нагрузок  </w:t>
      </w:r>
      <w:r w:rsidR="0020401E">
        <w:rPr>
          <w:sz w:val="28"/>
          <w:szCs w:val="28"/>
        </w:rPr>
        <w:pict>
          <v:shape id="_x0000_i1104" type="#_x0000_t75" style="width:136.5pt;height:12.75pt">
            <v:imagedata r:id="rId74" o:title=""/>
          </v:shape>
        </w:pict>
      </w:r>
    </w:p>
    <w:p w:rsidR="000F4F98" w:rsidRPr="005D5A2C" w:rsidRDefault="00461CA1" w:rsidP="00632BAE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от провисания цепи  </w:t>
      </w:r>
      <w:r w:rsidR="0020401E">
        <w:pict>
          <v:shape id="_x0000_i1105" type="#_x0000_t75" style="width:227.25pt;height:12.75pt">
            <v:imagedata r:id="rId75" o:title=""/>
          </v:shape>
        </w:pict>
      </w:r>
    </w:p>
    <w:p w:rsidR="00461CA1" w:rsidRPr="005D5A2C" w:rsidRDefault="00461CA1" w:rsidP="00632BAE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106" type="#_x0000_t75" style="width:71.25pt;height:12.75pt">
            <v:imagedata r:id="rId76" o:title=""/>
          </v:shape>
        </w:pict>
      </w:r>
      <w:r w:rsidRPr="005D5A2C">
        <w:rPr>
          <w:sz w:val="28"/>
          <w:szCs w:val="28"/>
        </w:rPr>
        <w:t>ускорение свободного падения ;</w:t>
      </w:r>
    </w:p>
    <w:p w:rsidR="00E00D30" w:rsidRDefault="00461CA1" w:rsidP="00632BAE">
      <w:pPr>
        <w:ind w:left="360"/>
        <w:rPr>
          <w:sz w:val="28"/>
          <w:szCs w:val="28"/>
          <w:lang w:val="en-US"/>
        </w:rPr>
      </w:pPr>
      <w:r w:rsidRPr="005D5A2C">
        <w:rPr>
          <w:sz w:val="28"/>
          <w:szCs w:val="28"/>
        </w:rPr>
        <w:t xml:space="preserve">       </w:t>
      </w:r>
      <w:r w:rsidR="0020401E">
        <w:pict>
          <v:shape id="_x0000_i1107" type="#_x0000_t75" style="width:45.75pt;height:12.75pt">
            <v:imagedata r:id="rId77" o:title=""/>
          </v:shape>
        </w:pict>
      </w:r>
      <w:r w:rsidRPr="005D5A2C">
        <w:rPr>
          <w:sz w:val="28"/>
          <w:szCs w:val="28"/>
        </w:rPr>
        <w:t xml:space="preserve">коэффициент, учитывающий расположение цепи </w:t>
      </w:r>
    </w:p>
    <w:p w:rsidR="00461CA1" w:rsidRPr="005D5A2C" w:rsidRDefault="00461CA1" w:rsidP="00632BAE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>[ 1,табл.13.10].</w:t>
      </w:r>
    </w:p>
    <w:p w:rsidR="000F4F98" w:rsidRPr="005D5A2C" w:rsidRDefault="00461CA1" w:rsidP="00632BAE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 xml:space="preserve">   Расчётная нагрузка на валы</w:t>
      </w:r>
    </w:p>
    <w:p w:rsidR="00461CA1" w:rsidRPr="005D5A2C" w:rsidRDefault="0020401E" w:rsidP="00632BAE">
      <w:pPr>
        <w:ind w:left="360"/>
        <w:rPr>
          <w:sz w:val="28"/>
          <w:szCs w:val="28"/>
        </w:rPr>
      </w:pPr>
      <w:r>
        <w:pict>
          <v:shape id="_x0000_i1108" type="#_x0000_t75" style="width:150pt;height:12.75pt">
            <v:imagedata r:id="rId78" o:title=""/>
          </v:shape>
        </w:pict>
      </w:r>
    </w:p>
    <w:p w:rsidR="00461CA1" w:rsidRPr="005D5A2C" w:rsidRDefault="00461CA1" w:rsidP="00632BAE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>Коэффициент запаса прочности цепи</w:t>
      </w:r>
    </w:p>
    <w:p w:rsidR="00461CA1" w:rsidRPr="005D5A2C" w:rsidRDefault="0020401E" w:rsidP="00632BAE">
      <w:pPr>
        <w:ind w:left="360"/>
        <w:rPr>
          <w:sz w:val="28"/>
          <w:szCs w:val="28"/>
        </w:rPr>
      </w:pPr>
      <w:r>
        <w:pict>
          <v:shape id="_x0000_i1109" type="#_x0000_t75" style="width:238.5pt;height:23.25pt">
            <v:imagedata r:id="rId79" o:title=""/>
          </v:shape>
        </w:pict>
      </w:r>
    </w:p>
    <w:p w:rsidR="00461CA1" w:rsidRPr="005D5A2C" w:rsidRDefault="00461CA1" w:rsidP="00632BAE">
      <w:pPr>
        <w:ind w:left="360"/>
        <w:rPr>
          <w:sz w:val="28"/>
          <w:szCs w:val="28"/>
        </w:rPr>
      </w:pPr>
      <w:r w:rsidRPr="005D5A2C">
        <w:rPr>
          <w:sz w:val="28"/>
          <w:szCs w:val="28"/>
        </w:rPr>
        <w:t>где [</w:t>
      </w:r>
      <w:r w:rsidRPr="005D5A2C">
        <w:rPr>
          <w:sz w:val="28"/>
          <w:szCs w:val="28"/>
          <w:lang w:val="en-US"/>
        </w:rPr>
        <w:t>s</w:t>
      </w:r>
      <w:r w:rsidR="00E177B3">
        <w:rPr>
          <w:sz w:val="28"/>
          <w:szCs w:val="28"/>
        </w:rPr>
        <w:t>]=</w:t>
      </w:r>
      <w:r w:rsidR="00E177B3" w:rsidRPr="00E177B3">
        <w:rPr>
          <w:sz w:val="28"/>
          <w:szCs w:val="28"/>
        </w:rPr>
        <w:t>8,8</w:t>
      </w:r>
      <w:r w:rsidR="00246B78" w:rsidRPr="005D5A2C">
        <w:rPr>
          <w:sz w:val="28"/>
          <w:szCs w:val="28"/>
        </w:rPr>
        <w:t>- нормативный коэффициент запаса</w:t>
      </w:r>
      <w:r w:rsidRPr="005D5A2C">
        <w:rPr>
          <w:sz w:val="28"/>
          <w:szCs w:val="28"/>
        </w:rPr>
        <w:t xml:space="preserve"> </w:t>
      </w:r>
      <w:r w:rsidR="00246B78" w:rsidRPr="005D5A2C">
        <w:rPr>
          <w:sz w:val="28"/>
          <w:szCs w:val="28"/>
        </w:rPr>
        <w:t>[ 1,табл.13.5].</w:t>
      </w:r>
    </w:p>
    <w:p w:rsidR="002470DC" w:rsidRPr="005D5A2C" w:rsidRDefault="00246B78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>Размеры ведущей звёздочки:</w:t>
      </w:r>
    </w:p>
    <w:p w:rsidR="00246B78" w:rsidRPr="005D5A2C" w:rsidRDefault="00246B78" w:rsidP="00E177B3">
      <w:pPr>
        <w:rPr>
          <w:sz w:val="28"/>
          <w:szCs w:val="28"/>
        </w:rPr>
      </w:pPr>
      <w:r w:rsidRPr="005D5A2C">
        <w:rPr>
          <w:sz w:val="28"/>
          <w:szCs w:val="28"/>
        </w:rPr>
        <w:t>диаметр ступицы</w:t>
      </w:r>
    </w:p>
    <w:p w:rsidR="00246B78" w:rsidRPr="005D5A2C" w:rsidRDefault="0020401E" w:rsidP="008522B1">
      <w:pPr>
        <w:ind w:left="720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43.25pt;height:13.5pt">
            <v:imagedata r:id="rId80" o:title=""/>
          </v:shape>
        </w:pict>
      </w:r>
    </w:p>
    <w:p w:rsidR="00246B78" w:rsidRPr="005D5A2C" w:rsidRDefault="00246B78" w:rsidP="00E177B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E177B3" w:rsidRPr="00E177B3">
        <w:rPr>
          <w:sz w:val="28"/>
          <w:szCs w:val="28"/>
        </w:rPr>
        <w:t xml:space="preserve">   </w:t>
      </w:r>
      <w:r w:rsidR="0020401E">
        <w:rPr>
          <w:sz w:val="28"/>
          <w:szCs w:val="28"/>
        </w:rPr>
        <w:pict>
          <v:shape id="_x0000_i1111" type="#_x0000_t75" style="width:54.75pt;height:13.5pt">
            <v:imagedata r:id="rId81" o:title=""/>
          </v:shape>
        </w:pict>
      </w:r>
      <w:r w:rsidRPr="005D5A2C">
        <w:rPr>
          <w:sz w:val="28"/>
          <w:szCs w:val="28"/>
        </w:rPr>
        <w:t>диаметр выходного конца тихоходного вала редуктора(п.3.2.2);</w:t>
      </w:r>
    </w:p>
    <w:p w:rsidR="00246B78" w:rsidRPr="005D5A2C" w:rsidRDefault="00246B78" w:rsidP="00E177B3">
      <w:pPr>
        <w:rPr>
          <w:sz w:val="28"/>
          <w:szCs w:val="28"/>
        </w:rPr>
      </w:pPr>
      <w:r w:rsidRPr="005D5A2C">
        <w:rPr>
          <w:sz w:val="28"/>
          <w:szCs w:val="28"/>
        </w:rPr>
        <w:t>длина ступицы с учётом исполнения шпонки</w:t>
      </w:r>
    </w:p>
    <w:p w:rsidR="00246B78" w:rsidRPr="005D5A2C" w:rsidRDefault="0020401E" w:rsidP="008522B1">
      <w:pPr>
        <w:ind w:left="720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70.25pt;height:12.75pt">
            <v:imagedata r:id="rId82" o:title=""/>
          </v:shape>
        </w:pict>
      </w:r>
    </w:p>
    <w:p w:rsidR="00246B78" w:rsidRPr="005D5A2C" w:rsidRDefault="00E177B3" w:rsidP="00E177B3">
      <w:pPr>
        <w:rPr>
          <w:sz w:val="28"/>
          <w:szCs w:val="28"/>
        </w:rPr>
      </w:pPr>
      <w:r w:rsidRPr="00E177B3">
        <w:rPr>
          <w:sz w:val="28"/>
          <w:szCs w:val="28"/>
        </w:rPr>
        <w:t xml:space="preserve">  </w:t>
      </w:r>
      <w:r w:rsidR="00246B78" w:rsidRPr="005D5A2C"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 </w:t>
      </w:r>
      <w:r w:rsidRPr="00E177B3">
        <w:rPr>
          <w:sz w:val="28"/>
          <w:szCs w:val="28"/>
        </w:rPr>
        <w:t xml:space="preserve"> </w:t>
      </w:r>
      <w:r w:rsidR="0020401E">
        <w:rPr>
          <w:sz w:val="28"/>
          <w:szCs w:val="28"/>
        </w:rPr>
        <w:pict>
          <v:shape id="_x0000_i1113" type="#_x0000_t75" style="width:52.5pt;height:12.75pt">
            <v:imagedata r:id="rId83" o:title=""/>
          </v:shape>
        </w:pict>
      </w:r>
      <w:r w:rsidR="00246B78" w:rsidRPr="005D5A2C">
        <w:rPr>
          <w:sz w:val="28"/>
          <w:szCs w:val="28"/>
        </w:rPr>
        <w:t>длина шпонки в сопряжении “вал-ступица звёздочки”(п.3.3);</w:t>
      </w:r>
    </w:p>
    <w:p w:rsidR="00246B78" w:rsidRPr="005D5A2C" w:rsidRDefault="00CD667E" w:rsidP="00E177B3">
      <w:pPr>
        <w:rPr>
          <w:sz w:val="28"/>
          <w:szCs w:val="28"/>
        </w:rPr>
      </w:pPr>
      <w:r w:rsidRPr="005D5A2C">
        <w:rPr>
          <w:sz w:val="28"/>
          <w:szCs w:val="28"/>
        </w:rPr>
        <w:t>ширина зуба(для однорядной звёздочки) [ 1,табл.13.8]</w:t>
      </w:r>
    </w:p>
    <w:p w:rsidR="00CD667E" w:rsidRPr="005D5A2C" w:rsidRDefault="0020401E" w:rsidP="008522B1">
      <w:pPr>
        <w:ind w:left="720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247.5pt;height:12.75pt">
            <v:imagedata r:id="rId84" o:title=""/>
          </v:shape>
        </w:pict>
      </w:r>
    </w:p>
    <w:p w:rsidR="00E177B3" w:rsidRPr="00E177B3" w:rsidRDefault="00CD667E" w:rsidP="00E177B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115" type="#_x0000_t75" style="width:64.5pt;height:12.75pt">
            <v:imagedata r:id="rId85" o:title=""/>
          </v:shape>
        </w:pict>
      </w:r>
      <w:r w:rsidRPr="005D5A2C">
        <w:rPr>
          <w:sz w:val="28"/>
          <w:szCs w:val="28"/>
        </w:rPr>
        <w:t xml:space="preserve">расстояние между пластинами внутреннего звена </w:t>
      </w:r>
    </w:p>
    <w:p w:rsidR="00CD667E" w:rsidRPr="005D5A2C" w:rsidRDefault="00CD667E" w:rsidP="00E177B3">
      <w:pPr>
        <w:rPr>
          <w:sz w:val="28"/>
          <w:szCs w:val="28"/>
        </w:rPr>
      </w:pPr>
      <w:r w:rsidRPr="005D5A2C">
        <w:rPr>
          <w:sz w:val="28"/>
          <w:szCs w:val="28"/>
        </w:rPr>
        <w:t>[ 1,табл.13.1].</w:t>
      </w:r>
    </w:p>
    <w:p w:rsidR="003F756C" w:rsidRPr="005D5A2C" w:rsidRDefault="003F756C" w:rsidP="008522B1">
      <w:pPr>
        <w:ind w:left="720"/>
        <w:rPr>
          <w:sz w:val="28"/>
          <w:szCs w:val="28"/>
        </w:rPr>
      </w:pPr>
    </w:p>
    <w:p w:rsidR="003F756C" w:rsidRPr="005D5A2C" w:rsidRDefault="003F756C" w:rsidP="008522B1">
      <w:pPr>
        <w:ind w:left="720"/>
        <w:rPr>
          <w:sz w:val="28"/>
          <w:szCs w:val="28"/>
        </w:rPr>
      </w:pPr>
    </w:p>
    <w:p w:rsidR="003F756C" w:rsidRPr="005D5A2C" w:rsidRDefault="003F756C" w:rsidP="008522B1">
      <w:pPr>
        <w:ind w:left="720"/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3         РАСЧЁТ РЕДУКТОРА</w:t>
      </w:r>
    </w:p>
    <w:p w:rsidR="003F756C" w:rsidRPr="005D5A2C" w:rsidRDefault="003F756C" w:rsidP="008522B1">
      <w:pPr>
        <w:ind w:left="720"/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3.1      Расчёт зубчатой передачи</w:t>
      </w:r>
    </w:p>
    <w:p w:rsidR="003F756C" w:rsidRPr="005D5A2C" w:rsidRDefault="003F756C" w:rsidP="008522B1">
      <w:pPr>
        <w:ind w:left="720"/>
        <w:rPr>
          <w:sz w:val="28"/>
          <w:szCs w:val="28"/>
        </w:rPr>
      </w:pPr>
      <w:r w:rsidRPr="005D5A2C">
        <w:rPr>
          <w:b/>
          <w:sz w:val="28"/>
          <w:szCs w:val="28"/>
        </w:rPr>
        <w:t>3.1.1   Выбор материала и расчёт допускаемых напряжений</w:t>
      </w:r>
    </w:p>
    <w:p w:rsidR="0030212A" w:rsidRPr="005D5A2C" w:rsidRDefault="0030212A" w:rsidP="008522B1">
      <w:pPr>
        <w:ind w:left="720"/>
        <w:rPr>
          <w:sz w:val="28"/>
          <w:szCs w:val="28"/>
        </w:rPr>
      </w:pPr>
    </w:p>
    <w:p w:rsidR="0030212A" w:rsidRPr="005D5A2C" w:rsidRDefault="0030212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Так как в техническом задании нет ограничений по габаритам, то выбираем материал с твёрдостью до 350 </w:t>
      </w:r>
      <w:r w:rsidRPr="005D5A2C">
        <w:rPr>
          <w:sz w:val="28"/>
          <w:szCs w:val="28"/>
          <w:lang w:val="en-US"/>
        </w:rPr>
        <w:t>HB</w:t>
      </w:r>
      <w:r w:rsidRPr="005D5A2C">
        <w:rPr>
          <w:sz w:val="28"/>
          <w:szCs w:val="28"/>
        </w:rPr>
        <w:t xml:space="preserve"> [1,табл.10.2]: принимаем для шестерни сталь 45, термическая обработка- улучшение, средняя твёрдость </w:t>
      </w:r>
      <w:r w:rsidR="0020401E">
        <w:rPr>
          <w:sz w:val="28"/>
          <w:szCs w:val="28"/>
        </w:rPr>
        <w:pict>
          <v:shape id="_x0000_i1116" type="#_x0000_t75" style="width:59.25pt;height:12.75pt">
            <v:imagedata r:id="rId86" o:title=""/>
          </v:shape>
        </w:pict>
      </w:r>
      <w:r w:rsidRPr="005D5A2C">
        <w:rPr>
          <w:sz w:val="28"/>
          <w:szCs w:val="28"/>
        </w:rPr>
        <w:t xml:space="preserve">для колеса- сталь 45,термическая обработка-улучшение, но средняя твёрдость(с учётом диаметра заготовки) на 80 единиц ниже- </w:t>
      </w:r>
      <w:r w:rsidR="0020401E">
        <w:rPr>
          <w:sz w:val="28"/>
          <w:szCs w:val="28"/>
        </w:rPr>
        <w:pict>
          <v:shape id="_x0000_i1117" type="#_x0000_t75" style="width:59.25pt;height:12.75pt">
            <v:imagedata r:id="rId87" o:title=""/>
          </v:shape>
        </w:pict>
      </w:r>
      <w:r w:rsidRPr="005D5A2C">
        <w:rPr>
          <w:sz w:val="28"/>
          <w:szCs w:val="28"/>
        </w:rPr>
        <w:t xml:space="preserve">Разность средней твёрдости рабочих поверхностей зубьев шестерни и колеса более 70 </w:t>
      </w:r>
      <w:r w:rsidRPr="005D5A2C">
        <w:rPr>
          <w:sz w:val="28"/>
          <w:szCs w:val="28"/>
          <w:lang w:val="en-US"/>
        </w:rPr>
        <w:t>HB</w:t>
      </w:r>
      <w:r w:rsidRPr="005D5A2C">
        <w:rPr>
          <w:sz w:val="28"/>
          <w:szCs w:val="28"/>
        </w:rPr>
        <w:t xml:space="preserve"> приводит к увеличению нагрузочной способности передачи, уменьшению её габаритов и металлоёмкости.</w:t>
      </w:r>
    </w:p>
    <w:p w:rsidR="0030212A" w:rsidRPr="005D5A2C" w:rsidRDefault="0030212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Допускаемые контактные напряжения</w:t>
      </w:r>
    </w:p>
    <w:p w:rsidR="0030212A" w:rsidRPr="005D5A2C" w:rsidRDefault="0020401E" w:rsidP="008522B1">
      <w:pPr>
        <w:ind w:left="720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90pt;height:22.5pt">
            <v:imagedata r:id="rId88" o:title=""/>
          </v:shape>
        </w:pict>
      </w:r>
    </w:p>
    <w:p w:rsidR="00B33FF9" w:rsidRPr="005D5A2C" w:rsidRDefault="00B33FF9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119" type="#_x0000_t75" style="width:87.75pt;height:12.75pt">
            <v:imagedata r:id="rId89" o:title=""/>
          </v:shape>
        </w:pict>
      </w:r>
      <w:r w:rsidRPr="005D5A2C">
        <w:rPr>
          <w:sz w:val="28"/>
          <w:szCs w:val="28"/>
        </w:rPr>
        <w:t>предел контактной выносливости при базовом числе циклов [1,табл.10.3];</w:t>
      </w:r>
    </w:p>
    <w:p w:rsidR="00B33FF9" w:rsidRPr="005D5A2C" w:rsidRDefault="0020401E" w:rsidP="008522B1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0" type="#_x0000_t75" style="width:24pt;height:12.75pt" o:bullet="t">
            <v:imagedata r:id="rId90" o:title=""/>
          </v:shape>
        </w:pict>
      </w:r>
      <w:r w:rsidR="00B33FF9" w:rsidRPr="005D5A2C">
        <w:rPr>
          <w:sz w:val="28"/>
          <w:szCs w:val="28"/>
        </w:rPr>
        <w:t>коэффициент долговечности</w:t>
      </w:r>
      <w:r w:rsidR="00B33FF9" w:rsidRPr="005D5A2C">
        <w:rPr>
          <w:sz w:val="28"/>
          <w:szCs w:val="28"/>
          <w:lang w:val="en-US"/>
        </w:rPr>
        <w:t>;</w:t>
      </w:r>
    </w:p>
    <w:p w:rsidR="00B33FF9" w:rsidRPr="005D5A2C" w:rsidRDefault="0020401E" w:rsidP="008522B1">
      <w:pPr>
        <w:ind w:left="720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56.25pt;height:12.75pt">
            <v:imagedata r:id="rId91" o:title=""/>
          </v:shape>
        </w:pict>
      </w:r>
      <w:r w:rsidR="00B33FF9" w:rsidRPr="005D5A2C">
        <w:rPr>
          <w:sz w:val="28"/>
          <w:szCs w:val="28"/>
        </w:rPr>
        <w:t xml:space="preserve"> коэффициент</w:t>
      </w:r>
      <w:r w:rsidR="00B33FF9" w:rsidRPr="005D5A2C">
        <w:rPr>
          <w:sz w:val="28"/>
          <w:szCs w:val="28"/>
          <w:lang w:val="en-US"/>
        </w:rPr>
        <w:t xml:space="preserve"> ,</w:t>
      </w:r>
      <w:r w:rsidR="00B33FF9" w:rsidRPr="005D5A2C">
        <w:rPr>
          <w:sz w:val="28"/>
          <w:szCs w:val="28"/>
        </w:rPr>
        <w:t>безопасности [1,табл.10.3].</w:t>
      </w:r>
    </w:p>
    <w:p w:rsidR="00E177B3" w:rsidRDefault="00B33FF9" w:rsidP="008522B1">
      <w:pPr>
        <w:ind w:left="720"/>
        <w:rPr>
          <w:sz w:val="28"/>
          <w:szCs w:val="28"/>
          <w:lang w:val="en-US"/>
        </w:rPr>
      </w:pPr>
      <w:r w:rsidRPr="005D5A2C">
        <w:rPr>
          <w:sz w:val="28"/>
          <w:szCs w:val="28"/>
        </w:rPr>
        <w:t xml:space="preserve">          </w:t>
      </w:r>
    </w:p>
    <w:p w:rsidR="00B33FF9" w:rsidRPr="005D5A2C" w:rsidRDefault="00B33FF9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>Ресурсы привода</w:t>
      </w:r>
    </w:p>
    <w:p w:rsidR="00B33FF9" w:rsidRPr="005D5A2C" w:rsidRDefault="0020401E" w:rsidP="008522B1">
      <w:pPr>
        <w:ind w:left="720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91.25pt;height:12.75pt">
            <v:imagedata r:id="rId92" o:title=""/>
          </v:shape>
        </w:pict>
      </w:r>
    </w:p>
    <w:p w:rsidR="00B33FF9" w:rsidRPr="005D5A2C" w:rsidRDefault="00E177B3" w:rsidP="008522B1">
      <w:pPr>
        <w:ind w:left="720"/>
        <w:rPr>
          <w:sz w:val="28"/>
          <w:szCs w:val="28"/>
        </w:rPr>
      </w:pPr>
      <w:r>
        <w:rPr>
          <w:sz w:val="28"/>
          <w:szCs w:val="28"/>
        </w:rPr>
        <w:t>г</w:t>
      </w:r>
      <w:r w:rsidR="00B33FF9" w:rsidRPr="005D5A2C">
        <w:rPr>
          <w:sz w:val="28"/>
          <w:szCs w:val="28"/>
        </w:rPr>
        <w:t>де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="0020401E">
        <w:pict>
          <v:shape id="_x0000_i1123" type="#_x0000_t75" style="width:56.25pt;height:12.75pt">
            <v:imagedata r:id="rId93" o:title=""/>
          </v:shape>
        </w:pict>
      </w:r>
      <w:r w:rsidR="00B33FF9" w:rsidRPr="005D5A2C">
        <w:rPr>
          <w:sz w:val="28"/>
          <w:szCs w:val="28"/>
        </w:rPr>
        <w:t xml:space="preserve"> срок службы привода </w:t>
      </w:r>
      <w:r w:rsidR="00B33FF9" w:rsidRPr="005D5A2C">
        <w:rPr>
          <w:sz w:val="28"/>
          <w:szCs w:val="28"/>
          <w:lang w:val="en-US"/>
        </w:rPr>
        <w:t>;</w:t>
      </w:r>
    </w:p>
    <w:p w:rsidR="00B33FF9" w:rsidRPr="005D5A2C" w:rsidRDefault="00B33FF9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124" type="#_x0000_t75" style="width:40.5pt;height:12.75pt">
            <v:imagedata r:id="rId94" o:title=""/>
          </v:shape>
        </w:pict>
      </w:r>
      <w:r w:rsidRPr="005D5A2C">
        <w:rPr>
          <w:sz w:val="28"/>
          <w:szCs w:val="28"/>
        </w:rPr>
        <w:t xml:space="preserve"> продолжительность смены;</w:t>
      </w:r>
    </w:p>
    <w:p w:rsidR="00B33FF9" w:rsidRPr="005D5A2C" w:rsidRDefault="00852AF2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125" type="#_x0000_t75" style="width:34.5pt;height:12.75pt" o:bullet="t">
            <v:imagedata r:id="rId95" o:title=""/>
          </v:shape>
        </w:pict>
      </w:r>
      <w:r w:rsidRPr="005D5A2C">
        <w:rPr>
          <w:sz w:val="28"/>
          <w:szCs w:val="28"/>
        </w:rPr>
        <w:t>число смен в сутки.</w:t>
      </w:r>
    </w:p>
    <w:p w:rsidR="00852AF2" w:rsidRPr="005D5A2C" w:rsidRDefault="00852AF2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Действительное число циклов нагружения</w:t>
      </w:r>
      <w:r w:rsidRPr="005D5A2C">
        <w:rPr>
          <w:sz w:val="28"/>
          <w:szCs w:val="28"/>
          <w:lang w:val="en-US"/>
        </w:rPr>
        <w:t>:</w:t>
      </w:r>
    </w:p>
    <w:p w:rsidR="00852AF2" w:rsidRPr="005D5A2C" w:rsidRDefault="00852AF2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для колеса    </w:t>
      </w:r>
      <w:r w:rsidR="00E177B3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126" type="#_x0000_t75" style="width:240pt;height:12.75pt">
            <v:imagedata r:id="rId96" o:title=""/>
          </v:shape>
        </w:pict>
      </w:r>
    </w:p>
    <w:p w:rsidR="0030212A" w:rsidRPr="005D5A2C" w:rsidRDefault="00852AF2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для шестерни    </w:t>
      </w:r>
      <w:r w:rsidR="0030212A" w:rsidRPr="005D5A2C">
        <w:rPr>
          <w:sz w:val="28"/>
          <w:szCs w:val="28"/>
        </w:rPr>
        <w:t xml:space="preserve"> </w:t>
      </w:r>
      <w:r w:rsidRPr="005D5A2C">
        <w:rPr>
          <w:sz w:val="28"/>
          <w:szCs w:val="28"/>
        </w:rPr>
        <w:t xml:space="preserve"> </w:t>
      </w:r>
      <w:r w:rsidR="0020401E">
        <w:rPr>
          <w:sz w:val="28"/>
          <w:szCs w:val="28"/>
        </w:rPr>
        <w:pict>
          <v:shape id="_x0000_i1127" type="#_x0000_t75" style="width:207pt;height:12.75pt">
            <v:imagedata r:id="rId97" o:title=""/>
          </v:shape>
        </w:pict>
      </w:r>
    </w:p>
    <w:p w:rsidR="00F65ED9" w:rsidRPr="005D5A2C" w:rsidRDefault="00F65ED9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Число циклов нагружений , соответствующее пределу контактной выносливости, </w:t>
      </w:r>
      <w:r w:rsidR="0020401E">
        <w:rPr>
          <w:sz w:val="28"/>
          <w:szCs w:val="28"/>
        </w:rPr>
        <w:pict>
          <v:shape id="_x0000_i1128" type="#_x0000_t75" style="width:98.25pt;height:12.75pt">
            <v:imagedata r:id="rId98" o:title=""/>
          </v:shape>
        </w:pict>
      </w:r>
      <w:r w:rsidR="0020401E">
        <w:rPr>
          <w:sz w:val="28"/>
          <w:szCs w:val="28"/>
        </w:rPr>
        <w:pict>
          <v:shape id="_x0000_i1129" type="#_x0000_t75" style="width:93pt;height:12.75pt">
            <v:imagedata r:id="rId99" o:title=""/>
          </v:shape>
        </w:pict>
      </w:r>
      <w:r w:rsidRPr="005D5A2C">
        <w:rPr>
          <w:sz w:val="28"/>
          <w:szCs w:val="28"/>
        </w:rPr>
        <w:t xml:space="preserve">[1,табл.10.3].Так как </w:t>
      </w:r>
      <w:r w:rsidR="0020401E">
        <w:rPr>
          <w:sz w:val="28"/>
          <w:szCs w:val="28"/>
        </w:rPr>
        <w:pict>
          <v:shape id="_x0000_i1130" type="#_x0000_t75" style="width:111pt;height:12.75pt">
            <v:imagedata r:id="rId100" o:title=""/>
          </v:shape>
        </w:pict>
      </w:r>
      <w:r w:rsidRPr="005D5A2C">
        <w:rPr>
          <w:sz w:val="28"/>
          <w:szCs w:val="28"/>
        </w:rPr>
        <w:t xml:space="preserve">то коэффициент долговечности </w:t>
      </w:r>
      <w:r w:rsidR="0020401E">
        <w:rPr>
          <w:sz w:val="28"/>
          <w:szCs w:val="28"/>
        </w:rPr>
        <w:pict>
          <v:shape id="_x0000_i1131" type="#_x0000_t75" style="width:31.5pt;height:12.75pt">
            <v:imagedata r:id="rId101" o:title=""/>
          </v:shape>
        </w:pict>
      </w:r>
      <w:r w:rsidRPr="005D5A2C">
        <w:rPr>
          <w:sz w:val="28"/>
          <w:szCs w:val="28"/>
        </w:rPr>
        <w:t>.</w:t>
      </w:r>
    </w:p>
    <w:p w:rsidR="00F65ED9" w:rsidRPr="005D5A2C" w:rsidRDefault="00F65ED9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Допускаемые контактные напряжения для материала</w:t>
      </w:r>
    </w:p>
    <w:p w:rsidR="00F65ED9" w:rsidRPr="005D5A2C" w:rsidRDefault="00975B1C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шестерни </w:t>
      </w:r>
      <w:r w:rsidR="0020401E">
        <w:rPr>
          <w:sz w:val="28"/>
          <w:szCs w:val="28"/>
        </w:rPr>
        <w:pict>
          <v:shape id="_x0000_i1132" type="#_x0000_t75" style="width:258pt;height:22.5pt">
            <v:imagedata r:id="rId102" o:title=""/>
          </v:shape>
        </w:pict>
      </w:r>
    </w:p>
    <w:p w:rsidR="00975B1C" w:rsidRPr="005D5A2C" w:rsidRDefault="00975B1C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колеса       </w:t>
      </w:r>
      <w:r w:rsidR="0020401E">
        <w:rPr>
          <w:sz w:val="28"/>
          <w:szCs w:val="28"/>
        </w:rPr>
        <w:pict>
          <v:shape id="_x0000_i1133" type="#_x0000_t75" style="width:258pt;height:22.5pt">
            <v:imagedata r:id="rId103" o:title=""/>
          </v:shape>
        </w:pict>
      </w:r>
    </w:p>
    <w:p w:rsidR="00975B1C" w:rsidRPr="005D5A2C" w:rsidRDefault="00975B1C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Расчётные допускаемые контактные напряжения (передача косозубая и разность твёрдости материалов шестерни и колеса более 70 </w:t>
      </w:r>
      <w:r w:rsidRPr="005D5A2C">
        <w:rPr>
          <w:sz w:val="28"/>
          <w:szCs w:val="28"/>
          <w:lang w:val="en-US"/>
        </w:rPr>
        <w:t>HB</w:t>
      </w:r>
      <w:r w:rsidRPr="005D5A2C">
        <w:rPr>
          <w:sz w:val="28"/>
          <w:szCs w:val="28"/>
        </w:rPr>
        <w:t>) [1,табл.10.3]</w:t>
      </w:r>
    </w:p>
    <w:p w:rsidR="00975B1C" w:rsidRPr="005D5A2C" w:rsidRDefault="00975B1C" w:rsidP="008522B1">
      <w:pPr>
        <w:ind w:left="720"/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 </w:t>
      </w:r>
      <w:r w:rsidR="0020401E">
        <w:rPr>
          <w:sz w:val="28"/>
          <w:szCs w:val="28"/>
        </w:rPr>
        <w:pict>
          <v:shape id="_x0000_i1134" type="#_x0000_t75" style="width:264pt;height:12.75pt">
            <v:imagedata r:id="rId104" o:title=""/>
          </v:shape>
        </w:pict>
      </w:r>
    </w:p>
    <w:p w:rsidR="00A167EA" w:rsidRPr="005D5A2C" w:rsidRDefault="00A167E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Требуемое условие </w:t>
      </w:r>
      <w:r w:rsidR="0020401E">
        <w:rPr>
          <w:sz w:val="28"/>
          <w:szCs w:val="28"/>
        </w:rPr>
        <w:pict>
          <v:shape id="_x0000_i1135" type="#_x0000_t75" style="width:184.5pt;height:12.75pt">
            <v:imagedata r:id="rId105" o:title=""/>
          </v:shape>
        </w:pict>
      </w:r>
      <w:r w:rsidRPr="005D5A2C">
        <w:rPr>
          <w:sz w:val="28"/>
          <w:szCs w:val="28"/>
        </w:rPr>
        <w:t>выполнено.</w:t>
      </w:r>
    </w:p>
    <w:p w:rsidR="00A167EA" w:rsidRPr="005D5A2C" w:rsidRDefault="00A167E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Допускаемые напряжения изгиба</w:t>
      </w:r>
      <w:r w:rsidR="005D5A2C">
        <w:rPr>
          <w:sz w:val="28"/>
          <w:szCs w:val="28"/>
        </w:rPr>
        <w:t xml:space="preserve"> </w:t>
      </w:r>
      <w:r w:rsidRPr="005D5A2C">
        <w:rPr>
          <w:sz w:val="28"/>
          <w:szCs w:val="28"/>
        </w:rPr>
        <w:t>(нагрузка односторонняя)</w:t>
      </w:r>
    </w:p>
    <w:p w:rsidR="00A167EA" w:rsidRPr="005D5A2C" w:rsidRDefault="00A167E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</w:t>
      </w:r>
      <w:r w:rsidR="0020401E">
        <w:rPr>
          <w:sz w:val="28"/>
          <w:szCs w:val="28"/>
        </w:rPr>
        <w:pict>
          <v:shape id="_x0000_i1136" type="#_x0000_t75" style="width:91.5pt;height:22.5pt">
            <v:imagedata r:id="rId106" o:title=""/>
          </v:shape>
        </w:pict>
      </w:r>
    </w:p>
    <w:p w:rsidR="00A167EA" w:rsidRPr="005D5A2C" w:rsidRDefault="00A167E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Предел выносливости при изгибе при базовом числе циклов для стали 45 [1,табл.10.4]:</w:t>
      </w:r>
    </w:p>
    <w:p w:rsidR="00A167EA" w:rsidRPr="005D5A2C" w:rsidRDefault="00A167E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для шестерни    </w:t>
      </w:r>
      <w:r w:rsidR="0020401E">
        <w:rPr>
          <w:sz w:val="28"/>
          <w:szCs w:val="28"/>
        </w:rPr>
        <w:pict>
          <v:shape id="_x0000_i1137" type="#_x0000_t75" style="width:174.75pt;height:12.75pt">
            <v:imagedata r:id="rId107" o:title=""/>
          </v:shape>
        </w:pict>
      </w:r>
    </w:p>
    <w:p w:rsidR="00A167EA" w:rsidRPr="005D5A2C" w:rsidRDefault="00A167EA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для колеса         </w:t>
      </w:r>
      <w:r w:rsidR="0020401E">
        <w:rPr>
          <w:sz w:val="28"/>
          <w:szCs w:val="28"/>
        </w:rPr>
        <w:pict>
          <v:shape id="_x0000_i1138" type="#_x0000_t75" style="width:174.75pt;height:12.75pt">
            <v:imagedata r:id="rId108" o:title=""/>
          </v:shape>
        </w:pict>
      </w:r>
    </w:p>
    <w:p w:rsidR="00BD5AEB" w:rsidRPr="005D5A2C" w:rsidRDefault="00BD5AEB" w:rsidP="005D5A2C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Число циклов нагружения, соответствующее пределу выносливости при изгибе, для всех сталей </w:t>
      </w:r>
      <w:r w:rsidR="0020401E">
        <w:rPr>
          <w:sz w:val="28"/>
          <w:szCs w:val="28"/>
        </w:rPr>
        <w:pict>
          <v:shape id="_x0000_i1139" type="#_x0000_t75" style="width:90pt;height:12.75pt">
            <v:imagedata r:id="rId109" o:title=""/>
          </v:shape>
        </w:pict>
      </w:r>
      <w:r w:rsidRPr="005D5A2C">
        <w:rPr>
          <w:sz w:val="28"/>
          <w:szCs w:val="28"/>
        </w:rPr>
        <w:t xml:space="preserve"> Так как  </w:t>
      </w:r>
      <w:r w:rsidR="0020401E">
        <w:rPr>
          <w:sz w:val="28"/>
          <w:szCs w:val="28"/>
        </w:rPr>
        <w:pict>
          <v:shape id="_x0000_i1140" type="#_x0000_t75" style="width:46.5pt;height:12.75pt">
            <v:imagedata r:id="rId110" o:title=""/>
          </v:shape>
        </w:pict>
      </w:r>
      <w:r w:rsidRPr="005D5A2C">
        <w:rPr>
          <w:sz w:val="28"/>
          <w:szCs w:val="28"/>
        </w:rPr>
        <w:t xml:space="preserve"> и </w:t>
      </w:r>
      <w:r w:rsidR="0020401E">
        <w:rPr>
          <w:sz w:val="28"/>
          <w:szCs w:val="28"/>
        </w:rPr>
        <w:pict>
          <v:shape id="_x0000_i1141" type="#_x0000_t75" style="width:46.5pt;height:12.75pt">
            <v:imagedata r:id="rId111" o:title=""/>
          </v:shape>
        </w:pict>
      </w:r>
      <w:r w:rsidRPr="005D5A2C">
        <w:rPr>
          <w:sz w:val="28"/>
          <w:szCs w:val="28"/>
        </w:rPr>
        <w:t xml:space="preserve"> больше </w:t>
      </w:r>
      <w:r w:rsidR="0020401E">
        <w:rPr>
          <w:sz w:val="28"/>
          <w:szCs w:val="28"/>
        </w:rPr>
        <w:pict>
          <v:shape id="_x0000_i1142" type="#_x0000_t75" style="width:16.5pt;height:12.75pt">
            <v:imagedata r:id="rId112" o:title=""/>
          </v:shape>
        </w:pict>
      </w:r>
      <w:r w:rsidRPr="005D5A2C">
        <w:rPr>
          <w:sz w:val="28"/>
          <w:szCs w:val="28"/>
        </w:rPr>
        <w:t xml:space="preserve">, то коэффициент долговечности </w:t>
      </w:r>
      <w:r w:rsidR="0020401E">
        <w:rPr>
          <w:sz w:val="28"/>
          <w:szCs w:val="28"/>
        </w:rPr>
        <w:pict>
          <v:shape id="_x0000_i1143" type="#_x0000_t75" style="width:36pt;height:12.75pt">
            <v:imagedata r:id="rId113" o:title=""/>
          </v:shape>
        </w:pict>
      </w:r>
    </w:p>
    <w:p w:rsidR="00BD5AEB" w:rsidRPr="005D5A2C" w:rsidRDefault="00BD5AEB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</w:t>
      </w:r>
      <w:r w:rsidR="0020401E">
        <w:rPr>
          <w:sz w:val="28"/>
          <w:szCs w:val="28"/>
        </w:rPr>
        <w:pict>
          <v:shape id="_x0000_i1144" type="#_x0000_t75" style="width:65.25pt;height:12.75pt">
            <v:imagedata r:id="rId114" o:title=""/>
          </v:shape>
        </w:pict>
      </w:r>
      <w:r w:rsidR="005D5A2C">
        <w:rPr>
          <w:sz w:val="28"/>
          <w:szCs w:val="28"/>
        </w:rPr>
        <w:t>к</w:t>
      </w:r>
      <w:r w:rsidRPr="005D5A2C">
        <w:rPr>
          <w:sz w:val="28"/>
          <w:szCs w:val="28"/>
        </w:rPr>
        <w:t>оэффициент безопасности</w:t>
      </w:r>
    </w:p>
    <w:p w:rsidR="00BD5AEB" w:rsidRPr="005D5A2C" w:rsidRDefault="00BD5AEB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</w:t>
      </w:r>
      <w:r w:rsidR="0020401E">
        <w:rPr>
          <w:sz w:val="28"/>
          <w:szCs w:val="28"/>
        </w:rPr>
        <w:pict>
          <v:shape id="_x0000_i1145" type="#_x0000_t75" style="width:179.25pt;height:12.75pt">
            <v:imagedata r:id="rId115" o:title=""/>
          </v:shape>
        </w:pict>
      </w:r>
    </w:p>
    <w:p w:rsidR="00BD5AEB" w:rsidRPr="005D5A2C" w:rsidRDefault="00BD5AEB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146" type="#_x0000_t75" style="width:65.25pt;height:12.75pt">
            <v:imagedata r:id="rId114" o:title=""/>
          </v:shape>
        </w:pict>
      </w:r>
      <w:r w:rsidRPr="005D5A2C">
        <w:rPr>
          <w:sz w:val="28"/>
          <w:szCs w:val="28"/>
        </w:rPr>
        <w:t xml:space="preserve"> коэффициент, учитывающий </w:t>
      </w:r>
      <w:r w:rsidR="00B3384C" w:rsidRPr="005D5A2C">
        <w:rPr>
          <w:sz w:val="28"/>
          <w:szCs w:val="28"/>
        </w:rPr>
        <w:t>нестабильность свойств материала [1,табл.10.4];</w:t>
      </w:r>
    </w:p>
    <w:p w:rsidR="00B3384C" w:rsidRPr="005D5A2C" w:rsidRDefault="00B3384C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147" type="#_x0000_t75" style="width:65.25pt;height:12.75pt">
            <v:imagedata r:id="rId116" o:title=""/>
          </v:shape>
        </w:pict>
      </w:r>
      <w:r w:rsidRPr="005D5A2C">
        <w:rPr>
          <w:sz w:val="28"/>
          <w:szCs w:val="28"/>
        </w:rPr>
        <w:t xml:space="preserve"> коэффициент, учитывающий способ п</w:t>
      </w:r>
      <w:r w:rsidR="005D5A2C">
        <w:rPr>
          <w:sz w:val="28"/>
          <w:szCs w:val="28"/>
        </w:rPr>
        <w:t xml:space="preserve">олучения заготовки </w:t>
      </w:r>
      <w:r w:rsidR="005D5A2C" w:rsidRPr="005D5A2C">
        <w:rPr>
          <w:sz w:val="28"/>
          <w:szCs w:val="28"/>
        </w:rPr>
        <w:t xml:space="preserve"> </w:t>
      </w:r>
      <w:r w:rsidRPr="005D5A2C">
        <w:rPr>
          <w:sz w:val="28"/>
          <w:szCs w:val="28"/>
        </w:rPr>
        <w:t>зубчатого колеса [1,табл.10.4].</w:t>
      </w:r>
    </w:p>
    <w:p w:rsidR="00B3384C" w:rsidRPr="005D5A2C" w:rsidRDefault="005D5A2C" w:rsidP="008522B1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B3384C" w:rsidRPr="005D5A2C">
        <w:rPr>
          <w:sz w:val="28"/>
          <w:szCs w:val="28"/>
        </w:rPr>
        <w:t>Допускаемые напряжения изгиба</w:t>
      </w:r>
    </w:p>
    <w:p w:rsidR="00B3384C" w:rsidRPr="005D5A2C" w:rsidRDefault="00B3384C" w:rsidP="008522B1">
      <w:pPr>
        <w:ind w:left="720"/>
        <w:rPr>
          <w:sz w:val="28"/>
          <w:szCs w:val="28"/>
        </w:rPr>
      </w:pPr>
      <w:r w:rsidRPr="005D5A2C">
        <w:rPr>
          <w:sz w:val="28"/>
          <w:szCs w:val="28"/>
        </w:rPr>
        <w:t xml:space="preserve">для шестерни </w:t>
      </w:r>
      <w:r w:rsidR="0020401E">
        <w:rPr>
          <w:sz w:val="28"/>
          <w:szCs w:val="28"/>
        </w:rPr>
        <w:pict>
          <v:shape id="_x0000_i1148" type="#_x0000_t75" style="width:128.25pt;height:22.5pt">
            <v:imagedata r:id="rId117" o:title=""/>
          </v:shape>
        </w:pict>
      </w:r>
    </w:p>
    <w:p w:rsidR="00B3384C" w:rsidRDefault="00B3384C" w:rsidP="008522B1">
      <w:pPr>
        <w:ind w:left="720"/>
        <w:rPr>
          <w:sz w:val="28"/>
          <w:szCs w:val="28"/>
          <w:lang w:val="en-US"/>
        </w:rPr>
      </w:pPr>
      <w:r w:rsidRPr="005D5A2C">
        <w:rPr>
          <w:sz w:val="28"/>
          <w:szCs w:val="28"/>
        </w:rPr>
        <w:t xml:space="preserve">для колеса       </w:t>
      </w:r>
      <w:r w:rsidR="0020401E">
        <w:rPr>
          <w:sz w:val="28"/>
          <w:szCs w:val="28"/>
        </w:rPr>
        <w:pict>
          <v:shape id="_x0000_i1149" type="#_x0000_t75" style="width:126.75pt;height:22.5pt">
            <v:imagedata r:id="rId118" o:title=""/>
          </v:shape>
        </w:pict>
      </w:r>
    </w:p>
    <w:p w:rsidR="005D5A2C" w:rsidRDefault="005D5A2C" w:rsidP="008522B1">
      <w:pPr>
        <w:ind w:left="720"/>
        <w:rPr>
          <w:sz w:val="28"/>
          <w:szCs w:val="28"/>
          <w:lang w:val="en-US"/>
        </w:rPr>
      </w:pPr>
    </w:p>
    <w:p w:rsidR="005D5A2C" w:rsidRDefault="005D5A2C" w:rsidP="008522B1">
      <w:pPr>
        <w:ind w:left="720"/>
        <w:rPr>
          <w:sz w:val="28"/>
          <w:szCs w:val="28"/>
        </w:rPr>
      </w:pPr>
    </w:p>
    <w:p w:rsidR="005D5A2C" w:rsidRPr="005D5A2C" w:rsidRDefault="005D5A2C" w:rsidP="008522B1">
      <w:pPr>
        <w:ind w:left="720"/>
        <w:rPr>
          <w:sz w:val="28"/>
          <w:szCs w:val="28"/>
        </w:rPr>
      </w:pPr>
    </w:p>
    <w:p w:rsidR="00B3384C" w:rsidRPr="005D5A2C" w:rsidRDefault="00B3384C" w:rsidP="008522B1">
      <w:pPr>
        <w:ind w:left="720"/>
        <w:rPr>
          <w:sz w:val="28"/>
          <w:szCs w:val="28"/>
        </w:rPr>
      </w:pPr>
    </w:p>
    <w:p w:rsidR="00E177B3" w:rsidRDefault="00E177B3" w:rsidP="00E177B3">
      <w:pPr>
        <w:ind w:left="1320"/>
        <w:rPr>
          <w:b/>
          <w:sz w:val="28"/>
          <w:szCs w:val="28"/>
        </w:rPr>
      </w:pPr>
    </w:p>
    <w:p w:rsidR="00B3384C" w:rsidRPr="005D5A2C" w:rsidRDefault="00E177B3" w:rsidP="00E177B3">
      <w:pPr>
        <w:numPr>
          <w:ilvl w:val="2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384C" w:rsidRPr="005D5A2C">
        <w:rPr>
          <w:b/>
          <w:sz w:val="28"/>
          <w:szCs w:val="28"/>
        </w:rPr>
        <w:t>Проектировочный расчёт передачи</w:t>
      </w:r>
    </w:p>
    <w:p w:rsidR="00B3384C" w:rsidRPr="005D5A2C" w:rsidRDefault="00B3384C" w:rsidP="00B3384C">
      <w:pPr>
        <w:rPr>
          <w:b/>
          <w:sz w:val="28"/>
          <w:szCs w:val="28"/>
        </w:rPr>
      </w:pPr>
    </w:p>
    <w:p w:rsidR="00B3384C" w:rsidRPr="005D5A2C" w:rsidRDefault="00B3384C" w:rsidP="00B3384C">
      <w:pPr>
        <w:rPr>
          <w:sz w:val="28"/>
          <w:szCs w:val="28"/>
        </w:rPr>
      </w:pPr>
      <w:r w:rsidRPr="005D5A2C">
        <w:rPr>
          <w:b/>
          <w:sz w:val="28"/>
          <w:szCs w:val="28"/>
        </w:rPr>
        <w:t xml:space="preserve">          </w:t>
      </w:r>
      <w:r w:rsidRPr="005D5A2C">
        <w:rPr>
          <w:sz w:val="28"/>
          <w:szCs w:val="28"/>
        </w:rPr>
        <w:t xml:space="preserve">Принимаем  коэффициент концентрации нагрузки при симметричном расположении колёс </w:t>
      </w:r>
      <w:r w:rsidR="0020401E">
        <w:rPr>
          <w:sz w:val="28"/>
          <w:szCs w:val="28"/>
        </w:rPr>
        <w:pict>
          <v:shape id="_x0000_i1150" type="#_x0000_t75" style="width:45.75pt;height:12.75pt">
            <v:imagedata r:id="rId119" o:title=""/>
          </v:shape>
        </w:pict>
      </w:r>
      <w:r w:rsidRPr="005D5A2C">
        <w:rPr>
          <w:sz w:val="28"/>
          <w:szCs w:val="28"/>
        </w:rPr>
        <w:t xml:space="preserve"> [1,табл.10.5]; коэффициент ширины венца по межосевому расстоянию с учётом твёрдости материала </w:t>
      </w:r>
      <w:r w:rsidR="00CA394C" w:rsidRPr="005D5A2C">
        <w:rPr>
          <w:sz w:val="28"/>
          <w:szCs w:val="28"/>
        </w:rPr>
        <w:t xml:space="preserve"> </w:t>
      </w:r>
      <w:r w:rsidR="0020401E">
        <w:rPr>
          <w:sz w:val="28"/>
          <w:szCs w:val="28"/>
        </w:rPr>
        <w:pict>
          <v:shape id="_x0000_i1151" type="#_x0000_t75" style="width:43.5pt;height:12.75pt">
            <v:imagedata r:id="rId120" o:title=""/>
          </v:shape>
        </w:pict>
      </w:r>
      <w:r w:rsidR="00CA394C" w:rsidRPr="005D5A2C">
        <w:rPr>
          <w:sz w:val="28"/>
          <w:szCs w:val="28"/>
        </w:rPr>
        <w:t xml:space="preserve"> [1,табл.10.1].</w:t>
      </w:r>
    </w:p>
    <w:p w:rsidR="00CA394C" w:rsidRPr="005D5A2C" w:rsidRDefault="00CA394C" w:rsidP="00B3384C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Межосевое расстояние из условия прочности по контактным напряжениям</w:t>
      </w:r>
    </w:p>
    <w:p w:rsidR="00CA394C" w:rsidRPr="005D5A2C" w:rsidRDefault="0020401E" w:rsidP="00B3384C">
      <w:pPr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356.25pt;height:27.75pt">
            <v:imagedata r:id="rId121" o:title=""/>
          </v:shape>
        </w:pict>
      </w:r>
    </w:p>
    <w:p w:rsidR="00CA394C" w:rsidRPr="005D5A2C" w:rsidRDefault="00CA394C" w:rsidP="00B3384C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153" type="#_x0000_t75" style="width:39pt;height:12.75pt">
            <v:imagedata r:id="rId122" o:title=""/>
          </v:shape>
        </w:pict>
      </w:r>
      <w:r w:rsidRPr="005D5A2C">
        <w:rPr>
          <w:sz w:val="28"/>
          <w:szCs w:val="28"/>
        </w:rPr>
        <w:t>для косозубых колёс.</w:t>
      </w:r>
    </w:p>
    <w:p w:rsidR="00CA394C" w:rsidRPr="005D5A2C" w:rsidRDefault="00CA394C" w:rsidP="00B3384C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Стандартное межосевое расстояние </w:t>
      </w:r>
      <w:r w:rsidR="0020401E">
        <w:rPr>
          <w:sz w:val="28"/>
          <w:szCs w:val="28"/>
        </w:rPr>
        <w:pict>
          <v:shape id="_x0000_i1154" type="#_x0000_t75" style="width:49.5pt;height:12.75pt">
            <v:imagedata r:id="rId123" o:title=""/>
          </v:shape>
        </w:pict>
      </w:r>
      <w:r w:rsidRPr="005D5A2C">
        <w:rPr>
          <w:sz w:val="28"/>
          <w:szCs w:val="28"/>
        </w:rPr>
        <w:t xml:space="preserve"> [1,табл.10.1].</w:t>
      </w:r>
    </w:p>
    <w:p w:rsidR="0066188E" w:rsidRPr="005D5A2C" w:rsidRDefault="0066188E" w:rsidP="00B3384C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Нормальный модуль зацепления с учётом твёрдости колёс [1,табл.10.1].</w:t>
      </w:r>
    </w:p>
    <w:p w:rsidR="0066188E" w:rsidRPr="005D5A2C" w:rsidRDefault="0066188E" w:rsidP="00B3384C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155" type="#_x0000_t75" style="width:299.25pt;height:12.75pt">
            <v:imagedata r:id="rId124" o:title=""/>
          </v:shape>
        </w:pict>
      </w:r>
    </w:p>
    <w:p w:rsidR="0066188E" w:rsidRPr="005D5A2C" w:rsidRDefault="0066188E" w:rsidP="00B3384C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принимаем </w:t>
      </w:r>
      <w:r w:rsidR="0020401E">
        <w:rPr>
          <w:sz w:val="28"/>
          <w:szCs w:val="28"/>
        </w:rPr>
        <w:pict>
          <v:shape id="_x0000_i1156" type="#_x0000_t75" style="width:53.25pt;height:12.75pt">
            <v:imagedata r:id="rId125" o:title=""/>
          </v:shape>
        </w:pict>
      </w:r>
      <w:r w:rsidRPr="005D5A2C">
        <w:rPr>
          <w:sz w:val="28"/>
          <w:szCs w:val="28"/>
        </w:rPr>
        <w:t xml:space="preserve"> [1,табл.10.1].</w:t>
      </w:r>
    </w:p>
    <w:p w:rsidR="0066188E" w:rsidRPr="005D5A2C" w:rsidRDefault="0066188E" w:rsidP="00B3384C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Угол наклона зубьев должен находиться от </w:t>
      </w:r>
      <w:r w:rsidR="0020401E">
        <w:rPr>
          <w:sz w:val="28"/>
          <w:szCs w:val="28"/>
        </w:rPr>
        <w:pict>
          <v:shape id="_x0000_i1157" type="#_x0000_t75" style="width:12pt;height:12.75pt">
            <v:imagedata r:id="rId126" o:title=""/>
          </v:shape>
        </w:pict>
      </w:r>
      <w:r w:rsidRPr="005D5A2C">
        <w:rPr>
          <w:sz w:val="28"/>
          <w:szCs w:val="28"/>
        </w:rPr>
        <w:t xml:space="preserve"> до </w:t>
      </w:r>
      <w:r w:rsidR="0020401E">
        <w:rPr>
          <w:sz w:val="28"/>
          <w:szCs w:val="28"/>
        </w:rPr>
        <w:pict>
          <v:shape id="_x0000_i1158" type="#_x0000_t75" style="width:16.5pt;height:12.75pt">
            <v:imagedata r:id="rId127" o:title=""/>
          </v:shape>
        </w:pict>
      </w:r>
      <w:r w:rsidRPr="005D5A2C">
        <w:rPr>
          <w:sz w:val="28"/>
          <w:szCs w:val="28"/>
        </w:rPr>
        <w:t>[1,табл.10.1].</w:t>
      </w:r>
    </w:p>
    <w:p w:rsidR="0066188E" w:rsidRPr="005D5A2C" w:rsidRDefault="0066188E" w:rsidP="00B3384C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Предварительно принимаем угол наклона зубьев </w:t>
      </w:r>
      <w:r w:rsidR="0020401E">
        <w:rPr>
          <w:sz w:val="28"/>
          <w:szCs w:val="28"/>
        </w:rPr>
        <w:pict>
          <v:shape id="_x0000_i1159" type="#_x0000_t75" style="width:36pt;height:12.75pt">
            <v:imagedata r:id="rId128" o:title=""/>
          </v:shape>
        </w:pict>
      </w:r>
    </w:p>
    <w:p w:rsidR="0066188E" w:rsidRPr="005D5A2C" w:rsidRDefault="0066188E" w:rsidP="00B3384C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Число зубьев шестерни</w:t>
      </w:r>
    </w:p>
    <w:p w:rsidR="0066188E" w:rsidRPr="005D5A2C" w:rsidRDefault="0066188E" w:rsidP="00B3384C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160" type="#_x0000_t75" style="width:198pt;height:24.75pt">
            <v:imagedata r:id="rId129" o:title=""/>
          </v:shape>
        </w:pict>
      </w:r>
    </w:p>
    <w:p w:rsidR="0066188E" w:rsidRPr="005D5A2C" w:rsidRDefault="0066188E" w:rsidP="00B3384C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принимаем  </w:t>
      </w:r>
      <w:r w:rsidR="0020401E">
        <w:rPr>
          <w:sz w:val="28"/>
          <w:szCs w:val="28"/>
        </w:rPr>
        <w:pict>
          <v:shape id="_x0000_i1161" type="#_x0000_t75" style="width:36pt;height:12.75pt">
            <v:imagedata r:id="rId130" o:title=""/>
          </v:shape>
        </w:pict>
      </w:r>
    </w:p>
    <w:p w:rsidR="004A370F" w:rsidRPr="005D5A2C" w:rsidRDefault="004A370F" w:rsidP="00B3384C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Число зубьев колеса </w:t>
      </w:r>
      <w:r w:rsidR="0020401E">
        <w:rPr>
          <w:sz w:val="28"/>
          <w:szCs w:val="28"/>
        </w:rPr>
        <w:pict>
          <v:shape id="_x0000_i1162" type="#_x0000_t75" style="width:105pt;height:12.75pt">
            <v:imagedata r:id="rId131" o:title=""/>
          </v:shape>
        </w:pict>
      </w:r>
    </w:p>
    <w:p w:rsidR="00975B1C" w:rsidRPr="005D5A2C" w:rsidRDefault="004A370F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Фактическое значение </w:t>
      </w:r>
      <w:r w:rsidR="0020401E">
        <w:rPr>
          <w:sz w:val="28"/>
          <w:szCs w:val="28"/>
        </w:rPr>
        <w:pict>
          <v:shape id="_x0000_i1163" type="#_x0000_t75" style="width:107.25pt;height:12.75pt">
            <v:imagedata r:id="rId132" o:title=""/>
          </v:shape>
        </w:pict>
      </w:r>
      <w:r w:rsidRPr="005D5A2C">
        <w:rPr>
          <w:sz w:val="28"/>
          <w:szCs w:val="28"/>
        </w:rPr>
        <w:t xml:space="preserve"> Отклонения фактического передаточного отношения от расчётного нет (допускается ±4,0%).</w:t>
      </w:r>
    </w:p>
    <w:p w:rsidR="004A370F" w:rsidRPr="005D5A2C" w:rsidRDefault="004A370F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Угол наклона зубьев</w:t>
      </w:r>
    </w:p>
    <w:p w:rsidR="004A370F" w:rsidRPr="005D5A2C" w:rsidRDefault="004A370F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</w:t>
      </w:r>
      <w:r w:rsidR="0020401E">
        <w:rPr>
          <w:sz w:val="28"/>
          <w:szCs w:val="28"/>
        </w:rPr>
        <w:pict>
          <v:shape id="_x0000_i1164" type="#_x0000_t75" style="width:217.5pt;height:22.5pt">
            <v:imagedata r:id="rId133" o:title=""/>
          </v:shape>
        </w:pict>
      </w:r>
    </w:p>
    <w:p w:rsidR="004A370F" w:rsidRPr="005D5A2C" w:rsidRDefault="004A370F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</w:t>
      </w:r>
      <w:r w:rsidR="0020401E">
        <w:rPr>
          <w:sz w:val="28"/>
          <w:szCs w:val="28"/>
        </w:rPr>
        <w:pict>
          <v:shape id="_x0000_i1165" type="#_x0000_t75" style="width:104.25pt;height:12.75pt">
            <v:imagedata r:id="rId134" o:title=""/>
          </v:shape>
        </w:pict>
      </w:r>
      <w:r w:rsidRPr="005D5A2C">
        <w:rPr>
          <w:sz w:val="28"/>
          <w:szCs w:val="28"/>
        </w:rPr>
        <w:t>.</w:t>
      </w:r>
    </w:p>
    <w:p w:rsidR="004A370F" w:rsidRPr="005D5A2C" w:rsidRDefault="004A370F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Основные размеры шестерни и колеса</w:t>
      </w:r>
    </w:p>
    <w:p w:rsidR="00E10537" w:rsidRPr="005D5A2C" w:rsidRDefault="00E10537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>Диаметры делительные</w:t>
      </w:r>
    </w:p>
    <w:p w:rsidR="00E10537" w:rsidRPr="005D5A2C" w:rsidRDefault="00E10537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</w:t>
      </w:r>
      <w:r w:rsidR="0020401E">
        <w:rPr>
          <w:sz w:val="28"/>
          <w:szCs w:val="28"/>
        </w:rPr>
        <w:pict>
          <v:shape id="_x0000_i1166" type="#_x0000_t75" style="width:195.75pt;height:22.5pt">
            <v:imagedata r:id="rId135" o:title=""/>
          </v:shape>
        </w:pict>
      </w:r>
    </w:p>
    <w:p w:rsidR="00E10537" w:rsidRPr="005D5A2C" w:rsidRDefault="00E10537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</w:t>
      </w:r>
      <w:r w:rsidR="0020401E">
        <w:rPr>
          <w:sz w:val="28"/>
          <w:szCs w:val="28"/>
        </w:rPr>
        <w:pict>
          <v:shape id="_x0000_i1167" type="#_x0000_t75" style="width:201pt;height:22.5pt">
            <v:imagedata r:id="rId136" o:title=""/>
          </v:shape>
        </w:pict>
      </w:r>
    </w:p>
    <w:p w:rsidR="00E10537" w:rsidRPr="005D5A2C" w:rsidRDefault="00E10537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проверка  </w:t>
      </w:r>
      <w:r w:rsidR="0020401E">
        <w:rPr>
          <w:sz w:val="28"/>
          <w:szCs w:val="28"/>
        </w:rPr>
        <w:pict>
          <v:shape id="_x0000_i1168" type="#_x0000_t75" style="width:179.25pt;height:21pt">
            <v:imagedata r:id="rId137" o:title=""/>
          </v:shape>
        </w:pict>
      </w:r>
    </w:p>
    <w:p w:rsidR="00E10537" w:rsidRPr="005D5A2C" w:rsidRDefault="00E10537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диаметры вершин зубьев  </w:t>
      </w:r>
    </w:p>
    <w:p w:rsidR="00E10537" w:rsidRPr="005D5A2C" w:rsidRDefault="00E10537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</w:t>
      </w:r>
      <w:r w:rsidR="0020401E">
        <w:rPr>
          <w:sz w:val="28"/>
          <w:szCs w:val="28"/>
        </w:rPr>
        <w:pict>
          <v:shape id="_x0000_i1169" type="#_x0000_t75" style="width:196.5pt;height:12.75pt">
            <v:imagedata r:id="rId138" o:title=""/>
          </v:shape>
        </w:pict>
      </w:r>
    </w:p>
    <w:p w:rsidR="00E10537" w:rsidRPr="005D5A2C" w:rsidRDefault="00E10537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</w:t>
      </w:r>
      <w:r w:rsidR="0020401E">
        <w:rPr>
          <w:sz w:val="28"/>
          <w:szCs w:val="28"/>
        </w:rPr>
        <w:pict>
          <v:shape id="_x0000_i1170" type="#_x0000_t75" style="width:206.25pt;height:12.75pt">
            <v:imagedata r:id="rId139" o:title=""/>
          </v:shape>
        </w:pict>
      </w:r>
    </w:p>
    <w:p w:rsidR="00E10537" w:rsidRPr="005D5A2C" w:rsidRDefault="00E10537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>диаметры впадин зубьев</w:t>
      </w:r>
    </w:p>
    <w:p w:rsidR="00E10537" w:rsidRPr="005D5A2C" w:rsidRDefault="00E10537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  </w:t>
      </w:r>
      <w:r w:rsidR="0020401E">
        <w:rPr>
          <w:sz w:val="28"/>
          <w:szCs w:val="28"/>
        </w:rPr>
        <w:pict>
          <v:shape id="_x0000_i1171" type="#_x0000_t75" style="width:222pt;height:12.75pt">
            <v:imagedata r:id="rId140" o:title=""/>
          </v:shape>
        </w:pict>
      </w:r>
    </w:p>
    <w:p w:rsidR="00B20EC9" w:rsidRPr="005D5A2C" w:rsidRDefault="00B20EC9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  </w:t>
      </w:r>
      <w:r w:rsidR="0020401E">
        <w:rPr>
          <w:sz w:val="28"/>
          <w:szCs w:val="28"/>
        </w:rPr>
        <w:pict>
          <v:shape id="_x0000_i1172" type="#_x0000_t75" style="width:232.5pt;height:12.75pt">
            <v:imagedata r:id="rId141" o:title=""/>
          </v:shape>
        </w:pict>
      </w:r>
    </w:p>
    <w:p w:rsidR="00B20EC9" w:rsidRPr="005D5A2C" w:rsidRDefault="00B20EC9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>ширина зубчатого венца колеса и шестерни</w:t>
      </w:r>
    </w:p>
    <w:p w:rsidR="00B20EC9" w:rsidRPr="005D5A2C" w:rsidRDefault="00B20EC9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  </w:t>
      </w:r>
      <w:r w:rsidR="0020401E">
        <w:rPr>
          <w:sz w:val="28"/>
          <w:szCs w:val="28"/>
        </w:rPr>
        <w:pict>
          <v:shape id="_x0000_i1173" type="#_x0000_t75" style="width:138pt;height:12.75pt">
            <v:imagedata r:id="rId142" o:title=""/>
          </v:shape>
        </w:pict>
      </w:r>
    </w:p>
    <w:p w:rsidR="00B20EC9" w:rsidRPr="005D5A2C" w:rsidRDefault="00B20EC9" w:rsidP="004A370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  </w:t>
      </w:r>
      <w:r w:rsidR="0020401E">
        <w:rPr>
          <w:sz w:val="28"/>
          <w:szCs w:val="28"/>
        </w:rPr>
        <w:pict>
          <v:shape id="_x0000_i1174" type="#_x0000_t75" style="width:129pt;height:12.75pt">
            <v:imagedata r:id="rId143" o:title=""/>
          </v:shape>
        </w:pict>
      </w:r>
    </w:p>
    <w:p w:rsidR="00B20EC9" w:rsidRPr="005D5A2C" w:rsidRDefault="00B20EC9" w:rsidP="004A370F">
      <w:pPr>
        <w:rPr>
          <w:sz w:val="28"/>
          <w:szCs w:val="28"/>
        </w:rPr>
      </w:pPr>
    </w:p>
    <w:p w:rsidR="00B20EC9" w:rsidRDefault="00B20EC9" w:rsidP="004A370F">
      <w:pPr>
        <w:rPr>
          <w:sz w:val="28"/>
          <w:szCs w:val="28"/>
        </w:rPr>
      </w:pPr>
    </w:p>
    <w:p w:rsidR="005D5A2C" w:rsidRDefault="005D5A2C" w:rsidP="004A370F">
      <w:pPr>
        <w:rPr>
          <w:sz w:val="28"/>
          <w:szCs w:val="28"/>
        </w:rPr>
      </w:pPr>
    </w:p>
    <w:p w:rsidR="005D5A2C" w:rsidRPr="005D5A2C" w:rsidRDefault="005D5A2C" w:rsidP="004A370F">
      <w:pPr>
        <w:rPr>
          <w:sz w:val="28"/>
          <w:szCs w:val="28"/>
        </w:rPr>
      </w:pPr>
    </w:p>
    <w:p w:rsidR="00B20EC9" w:rsidRPr="005D5A2C" w:rsidRDefault="00B20EC9" w:rsidP="00B20EC9">
      <w:pPr>
        <w:numPr>
          <w:ilvl w:val="2"/>
          <w:numId w:val="6"/>
        </w:numPr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 xml:space="preserve">Проверочный расчёт зубьев колёс по контактным </w:t>
      </w:r>
    </w:p>
    <w:p w:rsidR="00B20EC9" w:rsidRPr="005D5A2C" w:rsidRDefault="00E534C9" w:rsidP="00E534C9">
      <w:pPr>
        <w:ind w:left="2040"/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н</w:t>
      </w:r>
      <w:r w:rsidR="00B20EC9" w:rsidRPr="005D5A2C">
        <w:rPr>
          <w:b/>
          <w:sz w:val="28"/>
          <w:szCs w:val="28"/>
        </w:rPr>
        <w:t>апряжениям</w:t>
      </w:r>
    </w:p>
    <w:p w:rsidR="00E534C9" w:rsidRPr="005D5A2C" w:rsidRDefault="00E534C9" w:rsidP="00B20EC9">
      <w:pPr>
        <w:ind w:left="1320"/>
        <w:rPr>
          <w:b/>
          <w:sz w:val="28"/>
          <w:szCs w:val="28"/>
        </w:rPr>
      </w:pPr>
    </w:p>
    <w:p w:rsidR="00E534C9" w:rsidRPr="005D5A2C" w:rsidRDefault="00E534C9" w:rsidP="00B20EC9">
      <w:pPr>
        <w:ind w:left="1320"/>
        <w:rPr>
          <w:sz w:val="28"/>
          <w:szCs w:val="28"/>
        </w:rPr>
      </w:pPr>
      <w:r w:rsidRPr="005D5A2C">
        <w:rPr>
          <w:sz w:val="28"/>
          <w:szCs w:val="28"/>
        </w:rPr>
        <w:t>Коэффициент ширины шестерни по диаметру</w:t>
      </w:r>
    </w:p>
    <w:p w:rsidR="00E534C9" w:rsidRPr="005D5A2C" w:rsidRDefault="0020401E" w:rsidP="00B20EC9">
      <w:pPr>
        <w:ind w:left="1320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119.25pt;height:22.5pt">
            <v:imagedata r:id="rId144" o:title=""/>
          </v:shape>
        </w:pict>
      </w:r>
    </w:p>
    <w:p w:rsidR="00E534C9" w:rsidRPr="005D5A2C" w:rsidRDefault="00E534C9" w:rsidP="00B20EC9">
      <w:pPr>
        <w:ind w:left="1320"/>
        <w:rPr>
          <w:sz w:val="28"/>
          <w:szCs w:val="28"/>
        </w:rPr>
      </w:pPr>
      <w:r w:rsidRPr="005D5A2C">
        <w:rPr>
          <w:sz w:val="28"/>
          <w:szCs w:val="28"/>
        </w:rPr>
        <w:t>Окружная скорость колёс</w:t>
      </w:r>
    </w:p>
    <w:p w:rsidR="00E534C9" w:rsidRPr="005D5A2C" w:rsidRDefault="0020401E" w:rsidP="00B20EC9">
      <w:pPr>
        <w:ind w:left="1320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201pt;height:23.25pt">
            <v:imagedata r:id="rId145" o:title=""/>
          </v:shape>
        </w:pict>
      </w:r>
    </w:p>
    <w:p w:rsidR="00E534C9" w:rsidRPr="005D5A2C" w:rsidRDefault="00E534C9" w:rsidP="00B20EC9">
      <w:pPr>
        <w:ind w:left="1320"/>
        <w:rPr>
          <w:sz w:val="28"/>
          <w:szCs w:val="28"/>
        </w:rPr>
      </w:pPr>
      <w:r w:rsidRPr="005D5A2C">
        <w:rPr>
          <w:sz w:val="28"/>
          <w:szCs w:val="28"/>
        </w:rPr>
        <w:t>При данной скорости принимаем 8-ю степень точности [1,табл.10.7].</w:t>
      </w:r>
    </w:p>
    <w:p w:rsidR="00E534C9" w:rsidRPr="005D5A2C" w:rsidRDefault="00E534C9" w:rsidP="00B20EC9">
      <w:pPr>
        <w:ind w:left="1320"/>
        <w:rPr>
          <w:sz w:val="28"/>
          <w:szCs w:val="28"/>
        </w:rPr>
      </w:pPr>
      <w:r w:rsidRPr="005D5A2C">
        <w:rPr>
          <w:sz w:val="28"/>
          <w:szCs w:val="28"/>
        </w:rPr>
        <w:t>Коэффициент нагрузки</w:t>
      </w:r>
    </w:p>
    <w:p w:rsidR="00E534C9" w:rsidRPr="005D5A2C" w:rsidRDefault="0020401E" w:rsidP="00B20EC9">
      <w:pPr>
        <w:ind w:left="1320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205.5pt;height:12.75pt">
            <v:imagedata r:id="rId146" o:title=""/>
          </v:shape>
        </w:pict>
      </w:r>
    </w:p>
    <w:p w:rsidR="00E534C9" w:rsidRPr="005D5A2C" w:rsidRDefault="00D97018" w:rsidP="00D9701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4C9"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178" type="#_x0000_t75" style="width:57pt;height:12.75pt">
            <v:imagedata r:id="rId147" o:title=""/>
          </v:shape>
        </w:pict>
      </w:r>
      <w:r w:rsidR="00E534C9" w:rsidRPr="005D5A2C">
        <w:rPr>
          <w:sz w:val="28"/>
          <w:szCs w:val="28"/>
        </w:rPr>
        <w:t xml:space="preserve"> коэффициент концентрации нагрузки</w:t>
      </w:r>
      <w:r w:rsidR="00DD291C" w:rsidRPr="005D5A2C">
        <w:rPr>
          <w:sz w:val="28"/>
          <w:szCs w:val="28"/>
        </w:rPr>
        <w:t xml:space="preserve"> [1,табл.10.9];</w:t>
      </w:r>
    </w:p>
    <w:p w:rsidR="00D97018" w:rsidRDefault="00D97018" w:rsidP="00D9701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401E">
        <w:rPr>
          <w:sz w:val="28"/>
          <w:szCs w:val="28"/>
        </w:rPr>
        <w:pict>
          <v:shape id="_x0000_i1179" type="#_x0000_t75" style="width:57pt;height:12.75pt">
            <v:imagedata r:id="rId148" o:title=""/>
          </v:shape>
        </w:pict>
      </w:r>
      <w:r w:rsidR="00DD291C" w:rsidRPr="005D5A2C">
        <w:rPr>
          <w:sz w:val="28"/>
          <w:szCs w:val="28"/>
        </w:rPr>
        <w:t xml:space="preserve"> коэффициент распределения нагрузки между зубьями          [1,табл.10.11];</w:t>
      </w:r>
    </w:p>
    <w:p w:rsidR="00DD291C" w:rsidRPr="005D5A2C" w:rsidRDefault="00D97018" w:rsidP="00D9701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291C" w:rsidRPr="005D5A2C">
        <w:rPr>
          <w:sz w:val="28"/>
          <w:szCs w:val="28"/>
        </w:rPr>
        <w:t xml:space="preserve">  </w:t>
      </w:r>
      <w:r w:rsidR="0020401E">
        <w:rPr>
          <w:sz w:val="28"/>
          <w:szCs w:val="28"/>
        </w:rPr>
        <w:pict>
          <v:shape id="_x0000_i1180" type="#_x0000_t75" style="width:57.75pt;height:12.75pt">
            <v:imagedata r:id="rId149" o:title=""/>
          </v:shape>
        </w:pict>
      </w:r>
      <w:r w:rsidR="00DD291C" w:rsidRPr="005D5A2C">
        <w:rPr>
          <w:sz w:val="28"/>
          <w:szCs w:val="28"/>
        </w:rPr>
        <w:t xml:space="preserve"> коэффициент динамической нагрузки [1,табл.10.10].</w:t>
      </w:r>
    </w:p>
    <w:p w:rsidR="00DD291C" w:rsidRPr="005D5A2C" w:rsidRDefault="00D97018" w:rsidP="00B20EC9">
      <w:pPr>
        <w:ind w:left="13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91C" w:rsidRPr="005D5A2C">
        <w:rPr>
          <w:sz w:val="28"/>
          <w:szCs w:val="28"/>
        </w:rPr>
        <w:t>Прочность зубьев по контактным напряжениям</w:t>
      </w:r>
    </w:p>
    <w:p w:rsidR="00DD291C" w:rsidRPr="005D5A2C" w:rsidRDefault="0020401E" w:rsidP="00B20EC9">
      <w:pPr>
        <w:ind w:left="1320"/>
        <w:rPr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317.25pt;height:36pt">
            <v:imagedata r:id="rId150" o:title=""/>
          </v:shape>
        </w:pict>
      </w:r>
    </w:p>
    <w:p w:rsidR="0020292F" w:rsidRPr="005D5A2C" w:rsidRDefault="0020401E" w:rsidP="00B20EC9">
      <w:pPr>
        <w:ind w:left="1320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120.75pt;height:12.75pt">
            <v:imagedata r:id="rId151" o:title=""/>
          </v:shape>
        </w:pict>
      </w:r>
    </w:p>
    <w:p w:rsidR="0020292F" w:rsidRPr="005D5A2C" w:rsidRDefault="0020292F" w:rsidP="00B20EC9">
      <w:pPr>
        <w:ind w:left="1320"/>
        <w:rPr>
          <w:sz w:val="28"/>
          <w:szCs w:val="28"/>
        </w:rPr>
      </w:pPr>
      <w:r w:rsidRPr="005D5A2C">
        <w:rPr>
          <w:sz w:val="28"/>
          <w:szCs w:val="28"/>
        </w:rPr>
        <w:t xml:space="preserve">Недогрузка  </w:t>
      </w:r>
      <w:r w:rsidR="0020401E">
        <w:rPr>
          <w:sz w:val="28"/>
          <w:szCs w:val="28"/>
        </w:rPr>
        <w:pict>
          <v:shape id="_x0000_i1183" type="#_x0000_t75" style="width:229.5pt;height:22.5pt">
            <v:imagedata r:id="rId152" o:title=""/>
          </v:shape>
        </w:pict>
      </w:r>
    </w:p>
    <w:p w:rsidR="0020292F" w:rsidRPr="005D5A2C" w:rsidRDefault="0020292F" w:rsidP="00B20EC9">
      <w:pPr>
        <w:ind w:left="1320"/>
        <w:rPr>
          <w:sz w:val="28"/>
          <w:szCs w:val="28"/>
        </w:rPr>
      </w:pPr>
      <w:r w:rsidRPr="005D5A2C">
        <w:rPr>
          <w:sz w:val="28"/>
          <w:szCs w:val="28"/>
        </w:rPr>
        <w:t>Допускается недогрузка не более 15%, а перегрузка не более 5%.</w:t>
      </w:r>
    </w:p>
    <w:p w:rsidR="0020292F" w:rsidRPr="005D5A2C" w:rsidRDefault="0020292F" w:rsidP="00B20EC9">
      <w:pPr>
        <w:ind w:left="1320"/>
        <w:rPr>
          <w:sz w:val="28"/>
          <w:szCs w:val="28"/>
        </w:rPr>
      </w:pPr>
    </w:p>
    <w:p w:rsidR="0020292F" w:rsidRPr="005D5A2C" w:rsidRDefault="0020292F" w:rsidP="0020292F">
      <w:pPr>
        <w:numPr>
          <w:ilvl w:val="2"/>
          <w:numId w:val="6"/>
        </w:numPr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Силы в зацеплении</w:t>
      </w:r>
    </w:p>
    <w:p w:rsidR="0020292F" w:rsidRPr="005D5A2C" w:rsidRDefault="0020292F" w:rsidP="0020292F">
      <w:pPr>
        <w:rPr>
          <w:b/>
          <w:sz w:val="28"/>
          <w:szCs w:val="28"/>
        </w:rPr>
      </w:pPr>
    </w:p>
    <w:p w:rsidR="0020292F" w:rsidRPr="005D5A2C" w:rsidRDefault="0020292F" w:rsidP="0020292F">
      <w:pPr>
        <w:rPr>
          <w:sz w:val="28"/>
          <w:szCs w:val="28"/>
        </w:rPr>
      </w:pPr>
      <w:r w:rsidRPr="005D5A2C">
        <w:rPr>
          <w:b/>
          <w:sz w:val="28"/>
          <w:szCs w:val="28"/>
        </w:rPr>
        <w:t xml:space="preserve">        </w:t>
      </w:r>
      <w:r w:rsidRPr="005D5A2C">
        <w:rPr>
          <w:sz w:val="28"/>
          <w:szCs w:val="28"/>
        </w:rPr>
        <w:t>Силы, действующие в зацеплении:</w:t>
      </w:r>
    </w:p>
    <w:p w:rsidR="0020292F" w:rsidRPr="005D5A2C" w:rsidRDefault="0020292F" w:rsidP="0020292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окружная      </w:t>
      </w:r>
      <w:r w:rsidR="0020401E">
        <w:rPr>
          <w:sz w:val="28"/>
          <w:szCs w:val="28"/>
        </w:rPr>
        <w:pict>
          <v:shape id="_x0000_i1184" type="#_x0000_t75" style="width:185.25pt;height:24.75pt">
            <v:imagedata r:id="rId153" o:title=""/>
          </v:shape>
        </w:pict>
      </w:r>
    </w:p>
    <w:p w:rsidR="0020292F" w:rsidRPr="005D5A2C" w:rsidRDefault="0020292F" w:rsidP="0020292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радиальная    </w:t>
      </w:r>
      <w:r w:rsidR="0020401E">
        <w:rPr>
          <w:sz w:val="28"/>
          <w:szCs w:val="28"/>
        </w:rPr>
        <w:pict>
          <v:shape id="_x0000_i1185" type="#_x0000_t75" style="width:3in;height:24.75pt">
            <v:imagedata r:id="rId154" o:title=""/>
          </v:shape>
        </w:pict>
      </w:r>
    </w:p>
    <w:p w:rsidR="00891707" w:rsidRPr="005D5A2C" w:rsidRDefault="00891707" w:rsidP="0020292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осевая            </w:t>
      </w:r>
      <w:r w:rsidR="0020401E">
        <w:rPr>
          <w:sz w:val="28"/>
          <w:szCs w:val="28"/>
        </w:rPr>
        <w:pict>
          <v:shape id="_x0000_i1186" type="#_x0000_t75" style="width:198pt;height:12.75pt">
            <v:imagedata r:id="rId155" o:title=""/>
          </v:shape>
        </w:pict>
      </w:r>
    </w:p>
    <w:p w:rsidR="00891707" w:rsidRPr="005D5A2C" w:rsidRDefault="00891707" w:rsidP="0020292F">
      <w:pPr>
        <w:rPr>
          <w:sz w:val="28"/>
          <w:szCs w:val="28"/>
        </w:rPr>
      </w:pPr>
    </w:p>
    <w:p w:rsidR="00891707" w:rsidRPr="005D5A2C" w:rsidRDefault="00891707" w:rsidP="00891707">
      <w:pPr>
        <w:numPr>
          <w:ilvl w:val="2"/>
          <w:numId w:val="6"/>
        </w:numPr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Проверочный расчёт зубьев колёс по напряжениям изгиба</w:t>
      </w:r>
    </w:p>
    <w:p w:rsidR="00D97018" w:rsidRDefault="00D97018" w:rsidP="00891707">
      <w:pPr>
        <w:rPr>
          <w:b/>
          <w:sz w:val="28"/>
          <w:szCs w:val="28"/>
        </w:rPr>
      </w:pPr>
    </w:p>
    <w:p w:rsidR="00891707" w:rsidRPr="005D5A2C" w:rsidRDefault="00891707" w:rsidP="00891707">
      <w:pPr>
        <w:rPr>
          <w:sz w:val="28"/>
          <w:szCs w:val="28"/>
        </w:rPr>
      </w:pPr>
      <w:r w:rsidRPr="005D5A2C">
        <w:rPr>
          <w:sz w:val="28"/>
          <w:szCs w:val="28"/>
        </w:rPr>
        <w:t>Коэффициент нагрузки</w:t>
      </w:r>
    </w:p>
    <w:p w:rsidR="00891707" w:rsidRPr="005D5A2C" w:rsidRDefault="0020401E" w:rsidP="00891707">
      <w:pPr>
        <w:rPr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210.75pt;height:12.75pt">
            <v:imagedata r:id="rId156" o:title=""/>
          </v:shape>
        </w:pict>
      </w:r>
    </w:p>
    <w:p w:rsidR="00891707" w:rsidRPr="005D5A2C" w:rsidRDefault="00891707" w:rsidP="008917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188" type="#_x0000_t75" style="width:57pt;height:12.75pt">
            <v:imagedata r:id="rId157" o:title=""/>
          </v:shape>
        </w:pict>
      </w:r>
      <w:r w:rsidRPr="005D5A2C">
        <w:rPr>
          <w:sz w:val="28"/>
          <w:szCs w:val="28"/>
        </w:rPr>
        <w:t xml:space="preserve"> коэффициент концентрации нагрузки [1,табл.10.9]</w:t>
      </w:r>
    </w:p>
    <w:p w:rsidR="00891707" w:rsidRPr="005D5A2C" w:rsidRDefault="00891707" w:rsidP="008917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189" type="#_x0000_t75" style="width:57pt;height:12.75pt">
            <v:imagedata r:id="rId158" o:title=""/>
          </v:shape>
        </w:pict>
      </w:r>
      <w:r w:rsidRPr="005D5A2C">
        <w:rPr>
          <w:sz w:val="28"/>
          <w:szCs w:val="28"/>
        </w:rPr>
        <w:t xml:space="preserve"> коэффициент распределения нагрузки между зубьями [1,табл.10.11];</w:t>
      </w:r>
    </w:p>
    <w:p w:rsidR="00891707" w:rsidRPr="005D5A2C" w:rsidRDefault="00891707" w:rsidP="008917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190" type="#_x0000_t75" style="width:57.75pt;height:12.75pt">
            <v:imagedata r:id="rId159" o:title=""/>
          </v:shape>
        </w:pict>
      </w:r>
      <w:r w:rsidRPr="005D5A2C">
        <w:rPr>
          <w:sz w:val="28"/>
          <w:szCs w:val="28"/>
        </w:rPr>
        <w:t xml:space="preserve"> коэффициент динамической нагрузки [1,табл.10.10].</w:t>
      </w:r>
    </w:p>
    <w:p w:rsidR="00891707" w:rsidRPr="005D5A2C" w:rsidRDefault="00891707" w:rsidP="008917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Эквивалентное число зубьев</w:t>
      </w:r>
    </w:p>
    <w:p w:rsidR="00891707" w:rsidRPr="005D5A2C" w:rsidRDefault="00891707" w:rsidP="008917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у шестерни </w:t>
      </w:r>
      <w:r w:rsidR="0020401E">
        <w:rPr>
          <w:sz w:val="28"/>
          <w:szCs w:val="28"/>
        </w:rPr>
        <w:pict>
          <v:shape id="_x0000_i1191" type="#_x0000_t75" style="width:147.75pt;height:22.5pt">
            <v:imagedata r:id="rId160" o:title=""/>
          </v:shape>
        </w:pict>
      </w:r>
    </w:p>
    <w:p w:rsidR="00D97018" w:rsidRDefault="00D97018" w:rsidP="00891707">
      <w:pPr>
        <w:rPr>
          <w:sz w:val="28"/>
          <w:szCs w:val="28"/>
        </w:rPr>
      </w:pPr>
    </w:p>
    <w:p w:rsidR="00891707" w:rsidRPr="005D5A2C" w:rsidRDefault="00891707" w:rsidP="008917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у колеса </w:t>
      </w:r>
      <w:r w:rsidR="0020401E">
        <w:rPr>
          <w:sz w:val="28"/>
          <w:szCs w:val="28"/>
        </w:rPr>
        <w:pict>
          <v:shape id="_x0000_i1192" type="#_x0000_t75" style="width:152.25pt;height:22.5pt">
            <v:imagedata r:id="rId161" o:title=""/>
          </v:shape>
        </w:pict>
      </w:r>
    </w:p>
    <w:p w:rsidR="00C1026F" w:rsidRPr="005D5A2C" w:rsidRDefault="00C1026F" w:rsidP="008917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Коэффициенты формы зуба </w:t>
      </w:r>
      <w:r w:rsidR="0020401E">
        <w:rPr>
          <w:sz w:val="28"/>
          <w:szCs w:val="28"/>
        </w:rPr>
        <w:pict>
          <v:shape id="_x0000_i1193" type="#_x0000_t75" style="width:99pt;height:12.75pt">
            <v:imagedata r:id="rId162" o:title=""/>
          </v:shape>
        </w:pict>
      </w:r>
      <w:r w:rsidRPr="005D5A2C">
        <w:rPr>
          <w:sz w:val="28"/>
          <w:szCs w:val="28"/>
        </w:rPr>
        <w:t xml:space="preserve"> [1,табл.10.8].</w:t>
      </w:r>
    </w:p>
    <w:p w:rsidR="00C1026F" w:rsidRPr="005D5A2C" w:rsidRDefault="00C1026F" w:rsidP="008917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Коэффициент наклона зуба </w:t>
      </w:r>
    </w:p>
    <w:p w:rsidR="00C1026F" w:rsidRPr="005D5A2C" w:rsidRDefault="00C1026F" w:rsidP="008917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194" type="#_x0000_t75" style="width:142.5pt;height:23.25pt">
            <v:imagedata r:id="rId163" o:title=""/>
          </v:shape>
        </w:pict>
      </w:r>
    </w:p>
    <w:p w:rsidR="00C1026F" w:rsidRPr="005D5A2C" w:rsidRDefault="00C1026F" w:rsidP="00891707">
      <w:pPr>
        <w:rPr>
          <w:sz w:val="28"/>
          <w:szCs w:val="28"/>
        </w:rPr>
      </w:pPr>
      <w:r w:rsidRPr="005D5A2C">
        <w:rPr>
          <w:sz w:val="28"/>
          <w:szCs w:val="28"/>
        </w:rPr>
        <w:t>Прочность зуба шестерни и колеса на изгиб</w:t>
      </w:r>
    </w:p>
    <w:p w:rsidR="00C1026F" w:rsidRPr="005D5A2C" w:rsidRDefault="0020401E" w:rsidP="00891707">
      <w:pPr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336pt;height:22.5pt">
            <v:imagedata r:id="rId164" o:title=""/>
          </v:shape>
        </w:pict>
      </w:r>
    </w:p>
    <w:p w:rsidR="00C1026F" w:rsidRPr="005D5A2C" w:rsidRDefault="0020401E" w:rsidP="00891707">
      <w:pPr>
        <w:rPr>
          <w:sz w:val="28"/>
          <w:szCs w:val="28"/>
        </w:rPr>
      </w:pPr>
      <w:r>
        <w:rPr>
          <w:sz w:val="28"/>
          <w:szCs w:val="28"/>
        </w:rPr>
        <w:pict>
          <v:shape id="_x0000_i1196" type="#_x0000_t75" style="width:331.5pt;height:22.5pt">
            <v:imagedata r:id="rId165" o:title=""/>
          </v:shape>
        </w:pict>
      </w:r>
    </w:p>
    <w:p w:rsidR="00B20CCE" w:rsidRPr="005D5A2C" w:rsidRDefault="00B20CCE" w:rsidP="00891707">
      <w:pPr>
        <w:rPr>
          <w:sz w:val="28"/>
          <w:szCs w:val="28"/>
        </w:rPr>
      </w:pPr>
      <w:r w:rsidRPr="005D5A2C">
        <w:rPr>
          <w:sz w:val="28"/>
          <w:szCs w:val="28"/>
        </w:rPr>
        <w:t>Условие прочности выполнено.</w:t>
      </w:r>
    </w:p>
    <w:p w:rsidR="00B20CCE" w:rsidRPr="005D5A2C" w:rsidRDefault="00B20CCE" w:rsidP="00891707">
      <w:pPr>
        <w:rPr>
          <w:sz w:val="28"/>
          <w:szCs w:val="28"/>
        </w:rPr>
      </w:pPr>
    </w:p>
    <w:p w:rsidR="00B20CCE" w:rsidRPr="005D5A2C" w:rsidRDefault="00B20CCE" w:rsidP="00B20CCE">
      <w:pPr>
        <w:numPr>
          <w:ilvl w:val="1"/>
          <w:numId w:val="6"/>
        </w:numPr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Проектировочный расчёт валов редуктора</w:t>
      </w:r>
    </w:p>
    <w:p w:rsidR="00B20CCE" w:rsidRPr="005D5A2C" w:rsidRDefault="00B20CCE" w:rsidP="00B20CCE">
      <w:pPr>
        <w:rPr>
          <w:b/>
          <w:sz w:val="28"/>
          <w:szCs w:val="28"/>
        </w:rPr>
      </w:pPr>
    </w:p>
    <w:p w:rsidR="00B20CCE" w:rsidRPr="005D5A2C" w:rsidRDefault="00B20CCE" w:rsidP="00B20CC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Материал валов принимаем сталь 45, термическая - обработка улучшение. Проектировочный расчёт валов выполняем по касательным напряжениям от кручения, то есть не учитываем напряжения от изгиба, влияние концентраторов напряжений и циклический характер действия напряжений. Поэтому для компенсации приближённости проектировочного расчёта допускаемые напряжения принимаем заниженными : </w:t>
      </w:r>
    </w:p>
    <w:p w:rsidR="00B20CCE" w:rsidRPr="005D5A2C" w:rsidRDefault="00B20CCE" w:rsidP="00B20CCE">
      <w:pPr>
        <w:rPr>
          <w:sz w:val="28"/>
          <w:szCs w:val="28"/>
        </w:rPr>
      </w:pPr>
      <w:r w:rsidRPr="005D5A2C">
        <w:rPr>
          <w:sz w:val="28"/>
          <w:szCs w:val="28"/>
        </w:rPr>
        <w:t>[</w:t>
      </w:r>
      <w:r w:rsidRPr="005D5A2C">
        <w:rPr>
          <w:rFonts w:ascii="Mathematica1Mono" w:hAnsi="Mathematica1Mono" w:cs="Mathematica1Mono"/>
          <w:sz w:val="28"/>
          <w:szCs w:val="28"/>
        </w:rPr>
        <w:t></w:t>
      </w:r>
      <w:r w:rsidRPr="005D5A2C">
        <w:rPr>
          <w:sz w:val="28"/>
          <w:szCs w:val="28"/>
        </w:rPr>
        <w:t>]=15...25 МПа.</w:t>
      </w:r>
    </w:p>
    <w:p w:rsidR="00891707" w:rsidRPr="005D5A2C" w:rsidRDefault="00891707" w:rsidP="00891707">
      <w:pPr>
        <w:rPr>
          <w:sz w:val="28"/>
          <w:szCs w:val="28"/>
        </w:rPr>
      </w:pPr>
    </w:p>
    <w:p w:rsidR="00B20CCE" w:rsidRPr="005D5A2C" w:rsidRDefault="00C34CD4" w:rsidP="00C34CD4">
      <w:pPr>
        <w:numPr>
          <w:ilvl w:val="2"/>
          <w:numId w:val="7"/>
        </w:numPr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Быстроходный вал</w:t>
      </w:r>
    </w:p>
    <w:p w:rsidR="00C34CD4" w:rsidRPr="005D5A2C" w:rsidRDefault="00C34CD4" w:rsidP="00C34CD4">
      <w:pPr>
        <w:rPr>
          <w:b/>
          <w:sz w:val="28"/>
          <w:szCs w:val="28"/>
        </w:rPr>
      </w:pPr>
    </w:p>
    <w:p w:rsidR="00C34CD4" w:rsidRPr="005D5A2C" w:rsidRDefault="00C34CD4" w:rsidP="00C34C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Диаметр выходного конца вала</w:t>
      </w:r>
    </w:p>
    <w:p w:rsidR="00C34CD4" w:rsidRPr="005D5A2C" w:rsidRDefault="00C34CD4" w:rsidP="00C34CD4">
      <w:pPr>
        <w:rPr>
          <w:sz w:val="28"/>
          <w:szCs w:val="28"/>
        </w:rPr>
      </w:pPr>
    </w:p>
    <w:p w:rsidR="00C34CD4" w:rsidRPr="005D5A2C" w:rsidRDefault="0020401E" w:rsidP="00C34CD4">
      <w:pPr>
        <w:rPr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209.25pt;height:27pt">
            <v:imagedata r:id="rId166" o:title=""/>
          </v:shape>
        </w:pict>
      </w:r>
    </w:p>
    <w:p w:rsidR="00C34CD4" w:rsidRPr="005D5A2C" w:rsidRDefault="00C34CD4" w:rsidP="00C34C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Так как быстроходный вал редуктора соединён муфтой с валом  электродвигателя (</w:t>
      </w:r>
      <w:r w:rsidR="0020401E">
        <w:rPr>
          <w:sz w:val="28"/>
          <w:szCs w:val="28"/>
        </w:rPr>
        <w:pict>
          <v:shape id="_x0000_i1198" type="#_x0000_t75" style="width:103.5pt;height:12.75pt">
            <v:imagedata r:id="rId167" o:title=""/>
          </v:shape>
        </w:pict>
      </w:r>
      <w:r w:rsidRPr="005D5A2C">
        <w:rPr>
          <w:sz w:val="28"/>
          <w:szCs w:val="28"/>
        </w:rPr>
        <w:t>необходимо согласовать диаметры выходного конца быстроходного вала редуктора и выходного конца ротора электродвигателя в пределах одного номинального момента муфты.</w:t>
      </w:r>
      <w:r w:rsidR="00277687" w:rsidRPr="005D5A2C">
        <w:rPr>
          <w:sz w:val="28"/>
          <w:szCs w:val="28"/>
        </w:rPr>
        <w:t xml:space="preserve"> Принимаем муфту упругую втулочно-пальцевую МУВП 250-38-1.1-32-1.2-У3 ГОСТ 21424-93 (п.4), у которой одна полумуфта с цилиндрическим отверстием под вал диаметром </w:t>
      </w:r>
      <w:smartTag w:uri="urn:schemas-microsoft-com:office:smarttags" w:element="metricconverter">
        <w:smartTagPr>
          <w:attr w:name="ProductID" w:val="38 мм"/>
        </w:smartTagPr>
        <w:r w:rsidR="00277687" w:rsidRPr="005D5A2C">
          <w:rPr>
            <w:sz w:val="28"/>
            <w:szCs w:val="28"/>
          </w:rPr>
          <w:t>38 мм</w:t>
        </w:r>
      </w:smartTag>
      <w:r w:rsidR="00277687" w:rsidRPr="005D5A2C">
        <w:rPr>
          <w:sz w:val="28"/>
          <w:szCs w:val="28"/>
        </w:rPr>
        <w:t xml:space="preserve">, а другая- с цилиндрическим отверстием под вал диаметром </w:t>
      </w:r>
      <w:smartTag w:uri="urn:schemas-microsoft-com:office:smarttags" w:element="metricconverter">
        <w:smartTagPr>
          <w:attr w:name="ProductID" w:val="32 мм"/>
        </w:smartTagPr>
        <w:r w:rsidR="00277687" w:rsidRPr="005D5A2C">
          <w:rPr>
            <w:sz w:val="28"/>
            <w:szCs w:val="28"/>
          </w:rPr>
          <w:t>32 мм</w:t>
        </w:r>
      </w:smartTag>
      <w:r w:rsidR="00277687" w:rsidRPr="005D5A2C">
        <w:rPr>
          <w:sz w:val="28"/>
          <w:szCs w:val="28"/>
        </w:rPr>
        <w:t xml:space="preserve">. Таким образом, принимаем </w:t>
      </w:r>
      <w:r w:rsidR="0020401E">
        <w:rPr>
          <w:sz w:val="28"/>
          <w:szCs w:val="28"/>
        </w:rPr>
        <w:pict>
          <v:shape id="_x0000_i1199" type="#_x0000_t75" style="width:52.5pt;height:12.75pt">
            <v:imagedata r:id="rId168" o:title=""/>
          </v:shape>
        </w:pict>
      </w:r>
    </w:p>
    <w:p w:rsidR="00277687" w:rsidRPr="005D5A2C" w:rsidRDefault="00277687" w:rsidP="00C34C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С учётом типоразмеров подшипников качения и необходимости на валу буртика определённой высоты [1,табл.14.1] для упора ступицы полумуфты при сборке редуктора, принимаем диаметр вала под подшипниками </w:t>
      </w:r>
      <w:r w:rsidR="0020401E">
        <w:rPr>
          <w:sz w:val="28"/>
          <w:szCs w:val="28"/>
        </w:rPr>
        <w:pict>
          <v:shape id="_x0000_i1200" type="#_x0000_t75" style="width:53.25pt;height:12.75pt">
            <v:imagedata r:id="rId169" o:title=""/>
          </v:shape>
        </w:pict>
      </w:r>
    </w:p>
    <w:p w:rsidR="00C932D6" w:rsidRPr="005D5A2C" w:rsidRDefault="00C932D6" w:rsidP="00C34C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Предполагаемый диаметр вала под шестернёй </w:t>
      </w:r>
      <w:r w:rsidR="0020401E">
        <w:rPr>
          <w:sz w:val="28"/>
          <w:szCs w:val="28"/>
        </w:rPr>
        <w:pict>
          <v:shape id="_x0000_i1201" type="#_x0000_t75" style="width:53.25pt;height:12.75pt">
            <v:imagedata r:id="rId170" o:title=""/>
          </v:shape>
        </w:pict>
      </w:r>
      <w:r w:rsidRPr="005D5A2C">
        <w:rPr>
          <w:sz w:val="28"/>
          <w:szCs w:val="28"/>
        </w:rPr>
        <w:t xml:space="preserve"> Условие совместного изготовления вала заодно с шестернёй </w:t>
      </w:r>
      <w:r w:rsidR="0020401E">
        <w:rPr>
          <w:sz w:val="28"/>
          <w:szCs w:val="28"/>
        </w:rPr>
        <w:pict>
          <v:shape id="_x0000_i1202" type="#_x0000_t75" style="width:52.5pt;height:12.75pt">
            <v:imagedata r:id="rId171" o:title=""/>
          </v:shape>
        </w:pict>
      </w:r>
      <w:r w:rsidRPr="005D5A2C">
        <w:rPr>
          <w:sz w:val="28"/>
          <w:szCs w:val="28"/>
        </w:rPr>
        <w:t xml:space="preserve"> [1,табл.10.12].</w:t>
      </w:r>
    </w:p>
    <w:p w:rsidR="00C932D6" w:rsidRPr="005D5A2C" w:rsidRDefault="00C932D6" w:rsidP="00C34C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Расстояние от впадин зубьев шестерни до шпоночного паза</w:t>
      </w:r>
    </w:p>
    <w:p w:rsidR="00C932D6" w:rsidRPr="005D5A2C" w:rsidRDefault="00C932D6" w:rsidP="00C34C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203" type="#_x0000_t75" style="width:230.25pt;height:21pt">
            <v:imagedata r:id="rId172" o:title=""/>
          </v:shape>
        </w:pict>
      </w:r>
    </w:p>
    <w:p w:rsidR="00C932D6" w:rsidRPr="005D5A2C" w:rsidRDefault="00C932D6" w:rsidP="00C34C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204" type="#_x0000_t75" style="width:58.5pt;height:12.75pt">
            <v:imagedata r:id="rId173" o:title=""/>
          </v:shape>
        </w:pict>
      </w:r>
      <w:r w:rsidRPr="005D5A2C">
        <w:rPr>
          <w:sz w:val="28"/>
          <w:szCs w:val="28"/>
        </w:rPr>
        <w:t>глубина шпоночного паза во втулке [1,табл.7.1];</w:t>
      </w:r>
    </w:p>
    <w:p w:rsidR="00C932D6" w:rsidRPr="005D5A2C" w:rsidRDefault="00C932D6" w:rsidP="00C34C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205" type="#_x0000_t75" style="width:1in;height:12.75pt">
            <v:imagedata r:id="rId174" o:title=""/>
          </v:shape>
        </w:pict>
      </w:r>
      <w:r w:rsidRPr="005D5A2C">
        <w:rPr>
          <w:sz w:val="28"/>
          <w:szCs w:val="28"/>
        </w:rPr>
        <w:t>диаметр впадин зубьев шестерни (см.п.3.1.2).</w:t>
      </w:r>
    </w:p>
    <w:p w:rsidR="00C932D6" w:rsidRPr="005D5A2C" w:rsidRDefault="00C932D6" w:rsidP="00C34C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Так как X</w:t>
      </w:r>
      <w:r w:rsidRPr="005D5A2C">
        <w:rPr>
          <w:rFonts w:ascii="Mathematica3Mono" w:hAnsi="Mathematica3Mono" w:cs="Mathematica3Mono"/>
          <w:sz w:val="28"/>
          <w:szCs w:val="28"/>
        </w:rPr>
        <w:t></w:t>
      </w:r>
      <w:r w:rsidRPr="005D5A2C">
        <w:rPr>
          <w:sz w:val="28"/>
          <w:szCs w:val="28"/>
        </w:rPr>
        <w:t>0,то изготовляем вал-шестерню (материал сталь 45).</w:t>
      </w:r>
    </w:p>
    <w:p w:rsidR="002E72F3" w:rsidRPr="005D5A2C" w:rsidRDefault="00C932D6" w:rsidP="00C34C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Диаметры остальных участков вала назначаем исходя из конструктивных соображений при компоновке ред</w:t>
      </w:r>
      <w:r w:rsidR="002E72F3" w:rsidRPr="005D5A2C">
        <w:rPr>
          <w:sz w:val="28"/>
          <w:szCs w:val="28"/>
        </w:rPr>
        <w:t>у</w:t>
      </w:r>
      <w:r w:rsidRPr="005D5A2C">
        <w:rPr>
          <w:sz w:val="28"/>
          <w:szCs w:val="28"/>
        </w:rPr>
        <w:t>ктора.</w:t>
      </w:r>
    </w:p>
    <w:p w:rsidR="002E72F3" w:rsidRPr="005D5A2C" w:rsidRDefault="002E72F3" w:rsidP="00C34CD4">
      <w:pPr>
        <w:rPr>
          <w:sz w:val="28"/>
          <w:szCs w:val="28"/>
        </w:rPr>
      </w:pPr>
    </w:p>
    <w:p w:rsidR="002E72F3" w:rsidRPr="005D5A2C" w:rsidRDefault="002E72F3" w:rsidP="002E72F3">
      <w:pPr>
        <w:numPr>
          <w:ilvl w:val="2"/>
          <w:numId w:val="7"/>
        </w:numPr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Тихоходный вал</w:t>
      </w:r>
    </w:p>
    <w:p w:rsidR="002E72F3" w:rsidRPr="005D5A2C" w:rsidRDefault="002E72F3" w:rsidP="002E72F3">
      <w:pPr>
        <w:rPr>
          <w:b/>
          <w:sz w:val="28"/>
          <w:szCs w:val="28"/>
        </w:rPr>
      </w:pPr>
    </w:p>
    <w:p w:rsidR="002E72F3" w:rsidRPr="005D5A2C" w:rsidRDefault="002E72F3" w:rsidP="002E72F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Диаметр выходного конца вала</w:t>
      </w:r>
    </w:p>
    <w:p w:rsidR="002E72F3" w:rsidRPr="005D5A2C" w:rsidRDefault="0020401E" w:rsidP="002E72F3">
      <w:pPr>
        <w:rPr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213.75pt;height:27pt">
            <v:imagedata r:id="rId175" o:title=""/>
          </v:shape>
        </w:pict>
      </w:r>
    </w:p>
    <w:p w:rsidR="002E72F3" w:rsidRPr="005D5A2C" w:rsidRDefault="002E72F3" w:rsidP="002E72F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Принимаем из стандартного ряда [1,табл.14.1] </w:t>
      </w:r>
      <w:r w:rsidR="0020401E">
        <w:rPr>
          <w:sz w:val="28"/>
          <w:szCs w:val="28"/>
        </w:rPr>
        <w:pict>
          <v:shape id="_x0000_i1207" type="#_x0000_t75" style="width:52.5pt;height:12.75pt">
            <v:imagedata r:id="rId176" o:title=""/>
          </v:shape>
        </w:pict>
      </w:r>
      <w:r w:rsidRPr="005D5A2C">
        <w:rPr>
          <w:sz w:val="28"/>
          <w:szCs w:val="28"/>
        </w:rPr>
        <w:t xml:space="preserve">С учётом типоразмеров подшипников качения и необходимости на валу буртика определённой высоты [1,табл.14.1] для упора ступицы ведущей звёздочки при сборке редуктора, принимаем диаметр вала под подшипниками </w:t>
      </w:r>
      <w:r w:rsidR="0020401E">
        <w:rPr>
          <w:sz w:val="28"/>
          <w:szCs w:val="28"/>
        </w:rPr>
        <w:pict>
          <v:shape id="_x0000_i1208" type="#_x0000_t75" style="width:53.25pt;height:12.75pt">
            <v:imagedata r:id="rId177" o:title=""/>
          </v:shape>
        </w:pict>
      </w:r>
    </w:p>
    <w:p w:rsidR="002E72F3" w:rsidRPr="005D5A2C" w:rsidRDefault="002E72F3" w:rsidP="002E72F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Диаметр вала под колесом </w:t>
      </w:r>
      <w:r w:rsidR="0020401E">
        <w:rPr>
          <w:sz w:val="28"/>
          <w:szCs w:val="28"/>
        </w:rPr>
        <w:pict>
          <v:shape id="_x0000_i1209" type="#_x0000_t75" style="width:52.5pt;height:12.75pt">
            <v:imagedata r:id="rId178" o:title=""/>
          </v:shape>
        </w:pict>
      </w:r>
    </w:p>
    <w:p w:rsidR="002E72F3" w:rsidRPr="005D5A2C" w:rsidRDefault="002E72F3" w:rsidP="002E72F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Диаметры остальных участков вала назначаем </w:t>
      </w:r>
      <w:r w:rsidR="000E2D07" w:rsidRPr="005D5A2C">
        <w:rPr>
          <w:sz w:val="28"/>
          <w:szCs w:val="28"/>
        </w:rPr>
        <w:t>исходя из конструктивных соображений при компоновке редуктора.</w:t>
      </w:r>
    </w:p>
    <w:p w:rsidR="000E2D07" w:rsidRPr="005D5A2C" w:rsidRDefault="000E2D07" w:rsidP="002E72F3">
      <w:pPr>
        <w:rPr>
          <w:sz w:val="28"/>
          <w:szCs w:val="28"/>
        </w:rPr>
      </w:pPr>
    </w:p>
    <w:p w:rsidR="000E2D07" w:rsidRPr="005D5A2C" w:rsidRDefault="000E2D07" w:rsidP="000E2D07">
      <w:pPr>
        <w:numPr>
          <w:ilvl w:val="1"/>
          <w:numId w:val="7"/>
        </w:numPr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Проектировочный расчёт шпоночных соединений</w:t>
      </w:r>
    </w:p>
    <w:p w:rsidR="000E2D07" w:rsidRPr="005D5A2C" w:rsidRDefault="000E2D07" w:rsidP="000E2D07">
      <w:pPr>
        <w:rPr>
          <w:b/>
          <w:sz w:val="28"/>
          <w:szCs w:val="28"/>
        </w:rPr>
      </w:pPr>
    </w:p>
    <w:p w:rsidR="00100038" w:rsidRPr="005D5A2C" w:rsidRDefault="00100038" w:rsidP="000E2D07">
      <w:pPr>
        <w:rPr>
          <w:sz w:val="28"/>
          <w:szCs w:val="28"/>
        </w:rPr>
      </w:pPr>
      <w:r w:rsidRPr="005D5A2C">
        <w:rPr>
          <w:b/>
          <w:sz w:val="28"/>
          <w:szCs w:val="28"/>
        </w:rPr>
        <w:t xml:space="preserve">     </w:t>
      </w:r>
      <w:r w:rsidRPr="005D5A2C">
        <w:rPr>
          <w:sz w:val="28"/>
          <w:szCs w:val="28"/>
        </w:rPr>
        <w:t>Размеры сечений шпонок и пазов и длины шпонок принимаем по ГОСТ 23360-78 [1,табл.7.1].</w:t>
      </w:r>
    </w:p>
    <w:p w:rsidR="00100038" w:rsidRPr="005D5A2C" w:rsidRDefault="00100038" w:rsidP="000E2D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Материал шпонок- сталь 45, термическая обработка- нормализация.</w:t>
      </w:r>
    </w:p>
    <w:p w:rsidR="00100038" w:rsidRPr="005D5A2C" w:rsidRDefault="00100038" w:rsidP="000E2D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Рабочая длина шпонки из условия прочности</w:t>
      </w:r>
    </w:p>
    <w:p w:rsidR="00100038" w:rsidRPr="005D5A2C" w:rsidRDefault="00100038" w:rsidP="000E2D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</w:t>
      </w:r>
      <w:r w:rsidR="0020401E">
        <w:rPr>
          <w:sz w:val="28"/>
          <w:szCs w:val="28"/>
        </w:rPr>
        <w:pict>
          <v:shape id="_x0000_i1210" type="#_x0000_t75" style="width:105pt;height:23.25pt">
            <v:imagedata r:id="rId179" o:title=""/>
          </v:shape>
        </w:pict>
      </w:r>
    </w:p>
    <w:p w:rsidR="00100038" w:rsidRPr="005D5A2C" w:rsidRDefault="00100038" w:rsidP="000E2D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где Т- вращающий момент на валу;</w:t>
      </w:r>
    </w:p>
    <w:p w:rsidR="00100038" w:rsidRPr="005D5A2C" w:rsidRDefault="00100038" w:rsidP="000E2D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Pr="005D5A2C">
        <w:rPr>
          <w:sz w:val="28"/>
          <w:szCs w:val="28"/>
          <w:lang w:val="en-US"/>
        </w:rPr>
        <w:t>d</w:t>
      </w:r>
      <w:r w:rsidRPr="005D5A2C">
        <w:rPr>
          <w:sz w:val="28"/>
          <w:szCs w:val="28"/>
        </w:rPr>
        <w:t>- диаметр цапфы вала в месте шпоночного соединения ;</w:t>
      </w:r>
    </w:p>
    <w:p w:rsidR="00100038" w:rsidRPr="005D5A2C" w:rsidRDefault="00100038" w:rsidP="000E2D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Pr="005D5A2C">
        <w:rPr>
          <w:sz w:val="28"/>
          <w:szCs w:val="28"/>
          <w:lang w:val="en-US"/>
        </w:rPr>
        <w:t>h</w:t>
      </w:r>
      <w:r w:rsidRPr="005D5A2C">
        <w:rPr>
          <w:sz w:val="28"/>
          <w:szCs w:val="28"/>
        </w:rPr>
        <w:t xml:space="preserve">, </w:t>
      </w:r>
      <w:r w:rsidR="0020401E">
        <w:rPr>
          <w:sz w:val="28"/>
          <w:szCs w:val="28"/>
        </w:rPr>
        <w:pict>
          <v:shape id="_x0000_i1211" type="#_x0000_t75" style="width:12pt;height:12.75pt">
            <v:imagedata r:id="rId180" o:title=""/>
          </v:shape>
        </w:pict>
      </w:r>
      <w:r w:rsidRPr="005D5A2C">
        <w:rPr>
          <w:sz w:val="28"/>
          <w:szCs w:val="28"/>
        </w:rPr>
        <w:t>,</w:t>
      </w:r>
      <w:r w:rsidRPr="005D5A2C">
        <w:rPr>
          <w:sz w:val="28"/>
          <w:szCs w:val="28"/>
          <w:lang w:val="en-US"/>
        </w:rPr>
        <w:t>b</w:t>
      </w:r>
      <w:r w:rsidRPr="005D5A2C">
        <w:rPr>
          <w:sz w:val="28"/>
          <w:szCs w:val="28"/>
        </w:rPr>
        <w:t>- геометрические размеры шпоночного соединения согласно стандарту.</w:t>
      </w:r>
    </w:p>
    <w:p w:rsidR="00100038" w:rsidRPr="005D5A2C" w:rsidRDefault="00100038" w:rsidP="000E2D07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Допускаемые напряжения смятия неподвижных шпоночных соединений при циклическом нагружении и стальной ступице </w:t>
      </w:r>
      <w:r w:rsidR="0020401E">
        <w:rPr>
          <w:sz w:val="28"/>
          <w:szCs w:val="28"/>
        </w:rPr>
        <w:pict>
          <v:shape id="_x0000_i1212" type="#_x0000_t75" style="width:105.75pt;height:12.75pt">
            <v:imagedata r:id="rId181" o:title=""/>
          </v:shape>
        </w:pict>
      </w:r>
      <w:r w:rsidR="001D10A3" w:rsidRPr="005D5A2C">
        <w:rPr>
          <w:sz w:val="28"/>
          <w:szCs w:val="28"/>
        </w:rPr>
        <w:t xml:space="preserve">а чугунной ступице </w:t>
      </w:r>
      <w:r w:rsidR="0020401E">
        <w:rPr>
          <w:sz w:val="28"/>
          <w:szCs w:val="28"/>
        </w:rPr>
        <w:pict>
          <v:shape id="_x0000_i1213" type="#_x0000_t75" style="width:96pt;height:12.75pt">
            <v:imagedata r:id="rId182" o:title=""/>
          </v:shape>
        </w:pict>
      </w:r>
      <w:r w:rsidR="001D10A3" w:rsidRPr="005D5A2C">
        <w:rPr>
          <w:sz w:val="28"/>
          <w:szCs w:val="28"/>
        </w:rPr>
        <w:t xml:space="preserve"> [1,табл.7.6].</w:t>
      </w:r>
    </w:p>
    <w:p w:rsidR="000E2D07" w:rsidRPr="005D5A2C" w:rsidRDefault="001D10A3" w:rsidP="000E2D07">
      <w:pPr>
        <w:rPr>
          <w:sz w:val="28"/>
          <w:szCs w:val="28"/>
        </w:rPr>
      </w:pPr>
      <w:r w:rsidRPr="005D5A2C">
        <w:rPr>
          <w:b/>
          <w:sz w:val="28"/>
          <w:szCs w:val="28"/>
        </w:rPr>
        <w:t xml:space="preserve">       </w:t>
      </w:r>
      <w:r w:rsidRPr="005D5A2C">
        <w:rPr>
          <w:i/>
          <w:sz w:val="28"/>
          <w:szCs w:val="28"/>
        </w:rPr>
        <w:t>Быстроходный вал.</w:t>
      </w:r>
      <w:r w:rsidRPr="005D5A2C">
        <w:rPr>
          <w:sz w:val="28"/>
          <w:szCs w:val="28"/>
        </w:rPr>
        <w:t xml:space="preserve"> Шпонка на выходном конце вала, сопряжение “вал- полумуфта”. </w:t>
      </w:r>
      <w:r w:rsidR="0020401E">
        <w:rPr>
          <w:sz w:val="28"/>
          <w:szCs w:val="28"/>
        </w:rPr>
        <w:pict>
          <v:shape id="_x0000_i1214" type="#_x0000_t75" style="width:174pt;height:12.75pt">
            <v:imagedata r:id="rId183" o:title=""/>
          </v:shape>
        </w:pict>
      </w:r>
      <w:r w:rsidRPr="005D5A2C">
        <w:rPr>
          <w:sz w:val="28"/>
          <w:szCs w:val="28"/>
        </w:rPr>
        <w:t xml:space="preserve"> [1,табл.7.1]; длина ступицы полумуфты </w:t>
      </w:r>
      <w:r w:rsidR="0020401E">
        <w:rPr>
          <w:sz w:val="28"/>
          <w:szCs w:val="28"/>
        </w:rPr>
        <w:pict>
          <v:shape id="_x0000_i1215" type="#_x0000_t75" style="width:49.5pt;height:12.75pt">
            <v:imagedata r:id="rId184" o:title=""/>
          </v:shape>
        </w:pict>
      </w:r>
      <w:r w:rsidRPr="005D5A2C">
        <w:rPr>
          <w:sz w:val="28"/>
          <w:szCs w:val="28"/>
        </w:rPr>
        <w:t xml:space="preserve"> материал полумуфты</w:t>
      </w:r>
      <w:r w:rsidR="00395F87">
        <w:rPr>
          <w:sz w:val="28"/>
          <w:szCs w:val="28"/>
        </w:rPr>
        <w:t xml:space="preserve"> </w:t>
      </w:r>
      <w:r w:rsidRPr="005D5A2C">
        <w:rPr>
          <w:sz w:val="28"/>
          <w:szCs w:val="28"/>
        </w:rPr>
        <w:t>- чугун марки СЧ20 [1,табл.16.1].</w:t>
      </w:r>
    </w:p>
    <w:p w:rsidR="0020292F" w:rsidRPr="005D5A2C" w:rsidRDefault="001D10A3" w:rsidP="0020292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Рабочая длина шпонки</w:t>
      </w:r>
    </w:p>
    <w:p w:rsidR="001D10A3" w:rsidRPr="005D5A2C" w:rsidRDefault="001D10A3" w:rsidP="0020292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</w:t>
      </w:r>
      <w:r w:rsidR="0020401E">
        <w:rPr>
          <w:sz w:val="28"/>
          <w:szCs w:val="28"/>
        </w:rPr>
        <w:pict>
          <v:shape id="_x0000_i1216" type="#_x0000_t75" style="width:151.5pt;height:24.75pt">
            <v:imagedata r:id="rId185" o:title=""/>
          </v:shape>
        </w:pict>
      </w:r>
    </w:p>
    <w:p w:rsidR="001D10A3" w:rsidRPr="005D5A2C" w:rsidRDefault="001D10A3" w:rsidP="0020292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Минимальная расчётная длина шпонки (исполнение 1)</w:t>
      </w:r>
    </w:p>
    <w:p w:rsidR="001D10A3" w:rsidRPr="005D5A2C" w:rsidRDefault="001D10A3" w:rsidP="0020292F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</w:t>
      </w:r>
      <w:r w:rsidR="0020401E">
        <w:rPr>
          <w:sz w:val="28"/>
          <w:szCs w:val="28"/>
        </w:rPr>
        <w:pict>
          <v:shape id="_x0000_i1217" type="#_x0000_t75" style="width:122.25pt;height:12.75pt">
            <v:imagedata r:id="rId186" o:title=""/>
          </v:shape>
        </w:pict>
      </w:r>
    </w:p>
    <w:p w:rsidR="00E534C9" w:rsidRPr="005D5A2C" w:rsidRDefault="00044FCE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С учётом длины полумуфты и стандартного ряда длин шпонок принимаем шпонку длиной </w:t>
      </w:r>
      <w:r w:rsidR="0020401E">
        <w:rPr>
          <w:sz w:val="28"/>
          <w:szCs w:val="28"/>
        </w:rPr>
        <w:pict>
          <v:shape id="_x0000_i1218" type="#_x0000_t75" style="width:45.75pt;height:12.75pt">
            <v:imagedata r:id="rId187" o:title=""/>
          </v:shape>
        </w:pict>
      </w:r>
      <w:r w:rsidR="00DA351B" w:rsidRPr="005D5A2C">
        <w:rPr>
          <w:sz w:val="28"/>
          <w:szCs w:val="28"/>
        </w:rPr>
        <w:t xml:space="preserve"> (Шпонка 10</w:t>
      </w:r>
      <w:r w:rsidR="009E0111" w:rsidRPr="005D5A2C">
        <w:rPr>
          <w:sz w:val="28"/>
          <w:szCs w:val="28"/>
        </w:rPr>
        <w:t xml:space="preserve"> </w:t>
      </w:r>
      <w:r w:rsidR="009E0111" w:rsidRPr="005D5A2C">
        <w:rPr>
          <w:sz w:val="28"/>
          <w:szCs w:val="28"/>
          <w:lang w:val="en-US"/>
        </w:rPr>
        <w:t>x</w:t>
      </w:r>
      <w:r w:rsidR="009E0111" w:rsidRPr="005D5A2C">
        <w:rPr>
          <w:sz w:val="28"/>
          <w:szCs w:val="28"/>
        </w:rPr>
        <w:t xml:space="preserve"> 8 </w:t>
      </w:r>
      <w:r w:rsidR="009E0111" w:rsidRPr="005D5A2C">
        <w:rPr>
          <w:sz w:val="28"/>
          <w:szCs w:val="28"/>
          <w:lang w:val="en-US"/>
        </w:rPr>
        <w:t>x</w:t>
      </w:r>
      <w:r w:rsidR="009E0111" w:rsidRPr="005D5A2C">
        <w:rPr>
          <w:sz w:val="28"/>
          <w:szCs w:val="28"/>
        </w:rPr>
        <w:t xml:space="preserve"> 45  ГОСТ 23360-78).</w:t>
      </w:r>
    </w:p>
    <w:p w:rsidR="009E0111" w:rsidRPr="005D5A2C" w:rsidRDefault="009E0111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</w:t>
      </w:r>
      <w:r w:rsidRPr="005D5A2C">
        <w:rPr>
          <w:i/>
          <w:sz w:val="28"/>
          <w:szCs w:val="28"/>
        </w:rPr>
        <w:t xml:space="preserve">Тихоходный вал. </w:t>
      </w:r>
      <w:r w:rsidRPr="005D5A2C">
        <w:rPr>
          <w:sz w:val="28"/>
          <w:szCs w:val="28"/>
        </w:rPr>
        <w:t xml:space="preserve">Шпонка под колесом, сопряжение “ вал- ступица зубчатого колеса “. </w:t>
      </w:r>
      <w:r w:rsidR="0020401E">
        <w:rPr>
          <w:sz w:val="28"/>
          <w:szCs w:val="28"/>
        </w:rPr>
        <w:pict>
          <v:shape id="_x0000_i1219" type="#_x0000_t75" style="width:181.5pt;height:12.75pt">
            <v:imagedata r:id="rId188" o:title=""/>
          </v:shape>
        </w:pict>
      </w:r>
      <w:r w:rsidRPr="005D5A2C">
        <w:rPr>
          <w:sz w:val="28"/>
          <w:szCs w:val="28"/>
        </w:rPr>
        <w:t xml:space="preserve"> [1,табл.7.1</w:t>
      </w:r>
      <w:r w:rsidR="00395F87">
        <w:rPr>
          <w:sz w:val="28"/>
          <w:szCs w:val="28"/>
          <w:lang w:val="en-US"/>
        </w:rPr>
        <w:t>]</w:t>
      </w:r>
      <w:r w:rsidRPr="005D5A2C">
        <w:rPr>
          <w:sz w:val="28"/>
          <w:szCs w:val="28"/>
          <w:lang w:val="en-US"/>
        </w:rPr>
        <w:t xml:space="preserve">; </w:t>
      </w:r>
      <w:r w:rsidRPr="005D5A2C">
        <w:rPr>
          <w:sz w:val="28"/>
          <w:szCs w:val="28"/>
        </w:rPr>
        <w:t>материал ступицы колеса- 45.</w:t>
      </w:r>
    </w:p>
    <w:p w:rsidR="005D5A2C" w:rsidRDefault="009E0111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</w:p>
    <w:p w:rsidR="005D5A2C" w:rsidRDefault="005D5A2C" w:rsidP="001D10A3">
      <w:pPr>
        <w:rPr>
          <w:sz w:val="28"/>
          <w:szCs w:val="28"/>
        </w:rPr>
      </w:pPr>
    </w:p>
    <w:p w:rsidR="009E0111" w:rsidRPr="005D5A2C" w:rsidRDefault="005D5A2C" w:rsidP="001D10A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0111" w:rsidRPr="005D5A2C">
        <w:rPr>
          <w:sz w:val="28"/>
          <w:szCs w:val="28"/>
        </w:rPr>
        <w:t xml:space="preserve"> Рабочая длина шпонки</w:t>
      </w:r>
    </w:p>
    <w:p w:rsidR="009E0111" w:rsidRPr="005D5A2C" w:rsidRDefault="009E0111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220" type="#_x0000_t75" style="width:161.25pt;height:24.75pt">
            <v:imagedata r:id="rId189" o:title=""/>
          </v:shape>
        </w:pict>
      </w:r>
    </w:p>
    <w:p w:rsidR="009E0111" w:rsidRPr="005D5A2C" w:rsidRDefault="009E0111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Минимальная расчётная длина шпонки (исполнение 1)</w:t>
      </w:r>
    </w:p>
    <w:p w:rsidR="009E0111" w:rsidRPr="005D5A2C" w:rsidRDefault="009E0111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221" type="#_x0000_t75" style="width:122.25pt;height:12.75pt">
            <v:imagedata r:id="rId190" o:title=""/>
          </v:shape>
        </w:pict>
      </w:r>
    </w:p>
    <w:p w:rsidR="009E0111" w:rsidRPr="005D5A2C" w:rsidRDefault="009E0111" w:rsidP="009E0111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С учётом стандартного ряда длин шпонок принимаем шпонку длиной </w:t>
      </w:r>
      <w:r w:rsidR="0020401E">
        <w:rPr>
          <w:sz w:val="28"/>
          <w:szCs w:val="28"/>
        </w:rPr>
        <w:pict>
          <v:shape id="_x0000_i1222" type="#_x0000_t75" style="width:45.75pt;height:12.75pt">
            <v:imagedata r:id="rId191" o:title=""/>
          </v:shape>
        </w:pict>
      </w:r>
      <w:r w:rsidR="00395F87">
        <w:rPr>
          <w:sz w:val="28"/>
          <w:szCs w:val="28"/>
        </w:rPr>
        <w:t xml:space="preserve"> ( ш</w:t>
      </w:r>
      <w:r w:rsidRPr="005D5A2C">
        <w:rPr>
          <w:sz w:val="28"/>
          <w:szCs w:val="28"/>
        </w:rPr>
        <w:t xml:space="preserve">понка  16 </w:t>
      </w:r>
      <w:r w:rsidRPr="005D5A2C">
        <w:rPr>
          <w:sz w:val="28"/>
          <w:szCs w:val="28"/>
          <w:lang w:val="en-US"/>
        </w:rPr>
        <w:t>x</w:t>
      </w:r>
      <w:r w:rsidRPr="005D5A2C">
        <w:rPr>
          <w:sz w:val="28"/>
          <w:szCs w:val="28"/>
        </w:rPr>
        <w:t xml:space="preserve"> 10 </w:t>
      </w:r>
      <w:r w:rsidRPr="005D5A2C">
        <w:rPr>
          <w:sz w:val="28"/>
          <w:szCs w:val="28"/>
          <w:lang w:val="en-US"/>
        </w:rPr>
        <w:t>x</w:t>
      </w:r>
      <w:r w:rsidRPr="005D5A2C">
        <w:rPr>
          <w:sz w:val="28"/>
          <w:szCs w:val="28"/>
        </w:rPr>
        <w:t xml:space="preserve"> 40  ГОСТ 23360-78).</w:t>
      </w:r>
    </w:p>
    <w:p w:rsidR="00395F87" w:rsidRDefault="009E0111" w:rsidP="009E0111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Шпонка на выходном конце вала, сопряжение “ вал- ступица звёздочки “. </w:t>
      </w:r>
      <w:r w:rsidR="0020401E">
        <w:rPr>
          <w:sz w:val="28"/>
          <w:szCs w:val="28"/>
        </w:rPr>
        <w:pict>
          <v:shape id="_x0000_i1223" type="#_x0000_t75" style="width:174pt;height:12.75pt">
            <v:imagedata r:id="rId192" o:title=""/>
          </v:shape>
        </w:pict>
      </w:r>
      <w:r w:rsidR="00B47BB7" w:rsidRPr="005D5A2C">
        <w:rPr>
          <w:sz w:val="28"/>
          <w:szCs w:val="28"/>
        </w:rPr>
        <w:t xml:space="preserve"> [1,табл.7.1]; материал ступицы</w:t>
      </w:r>
      <w:r w:rsidR="00B47BB7" w:rsidRPr="005D5A2C">
        <w:rPr>
          <w:sz w:val="28"/>
          <w:szCs w:val="28"/>
          <w:lang w:val="en-US"/>
        </w:rPr>
        <w:t xml:space="preserve"> </w:t>
      </w:r>
      <w:r w:rsidR="00B47BB7" w:rsidRPr="005D5A2C">
        <w:rPr>
          <w:sz w:val="28"/>
          <w:szCs w:val="28"/>
        </w:rPr>
        <w:t>звёздочки</w:t>
      </w:r>
      <w:r w:rsidR="00395F87">
        <w:rPr>
          <w:sz w:val="28"/>
          <w:szCs w:val="28"/>
        </w:rPr>
        <w:t xml:space="preserve"> </w:t>
      </w:r>
      <w:r w:rsidR="00B47BB7" w:rsidRPr="005D5A2C">
        <w:rPr>
          <w:sz w:val="28"/>
          <w:szCs w:val="28"/>
        </w:rPr>
        <w:t xml:space="preserve">- </w:t>
      </w:r>
    </w:p>
    <w:p w:rsidR="009E0111" w:rsidRPr="005D5A2C" w:rsidRDefault="00B47BB7" w:rsidP="009E0111">
      <w:pPr>
        <w:rPr>
          <w:sz w:val="28"/>
          <w:szCs w:val="28"/>
        </w:rPr>
      </w:pPr>
      <w:r w:rsidRPr="005D5A2C">
        <w:rPr>
          <w:sz w:val="28"/>
          <w:szCs w:val="28"/>
        </w:rPr>
        <w:t>сталь 45.</w:t>
      </w:r>
    </w:p>
    <w:p w:rsidR="00B47BB7" w:rsidRPr="005D5A2C" w:rsidRDefault="00B47BB7" w:rsidP="009E0111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Рабочая длина шпонки</w:t>
      </w:r>
    </w:p>
    <w:p w:rsidR="00B47BB7" w:rsidRPr="005D5A2C" w:rsidRDefault="0020401E" w:rsidP="009E0111">
      <w:pPr>
        <w:rPr>
          <w:sz w:val="28"/>
          <w:szCs w:val="28"/>
        </w:rPr>
      </w:pPr>
      <w:r>
        <w:rPr>
          <w:sz w:val="28"/>
          <w:szCs w:val="28"/>
        </w:rPr>
        <w:pict>
          <v:shape id="_x0000_i1224" type="#_x0000_t75" style="width:156.75pt;height:24.75pt">
            <v:imagedata r:id="rId193" o:title=""/>
          </v:shape>
        </w:pict>
      </w:r>
    </w:p>
    <w:p w:rsidR="00B47BB7" w:rsidRPr="005D5A2C" w:rsidRDefault="00395F87" w:rsidP="009E011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7BB7" w:rsidRPr="005D5A2C">
        <w:rPr>
          <w:sz w:val="28"/>
          <w:szCs w:val="28"/>
        </w:rPr>
        <w:t>Минимальная расчётная длина шпонки (исполнение 3)</w:t>
      </w:r>
    </w:p>
    <w:p w:rsidR="00B47BB7" w:rsidRPr="005D5A2C" w:rsidRDefault="0020401E" w:rsidP="009E0111">
      <w:pPr>
        <w:rPr>
          <w:sz w:val="28"/>
          <w:szCs w:val="28"/>
        </w:rPr>
      </w:pPr>
      <w:r>
        <w:rPr>
          <w:sz w:val="28"/>
          <w:szCs w:val="28"/>
        </w:rPr>
        <w:pict>
          <v:shape id="_x0000_i1225" type="#_x0000_t75" style="width:132pt;height:21pt">
            <v:imagedata r:id="rId194" o:title=""/>
          </v:shape>
        </w:pict>
      </w:r>
    </w:p>
    <w:p w:rsidR="00B47BB7" w:rsidRPr="005D5A2C" w:rsidRDefault="00623E75" w:rsidP="009E0111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</w:t>
      </w:r>
      <w:r w:rsidR="00B47BB7" w:rsidRPr="005D5A2C">
        <w:rPr>
          <w:sz w:val="28"/>
          <w:szCs w:val="28"/>
        </w:rPr>
        <w:t xml:space="preserve">С учётом стандартного ряда длин шпонок принимаем шпонку длиной </w:t>
      </w:r>
      <w:r w:rsidR="0020401E">
        <w:rPr>
          <w:sz w:val="28"/>
          <w:szCs w:val="28"/>
        </w:rPr>
        <w:pict>
          <v:shape id="_x0000_i1226" type="#_x0000_t75" style="width:45.75pt;height:12.75pt">
            <v:imagedata r:id="rId195" o:title=""/>
          </v:shape>
        </w:pict>
      </w:r>
      <w:r w:rsidR="00B47BB7" w:rsidRPr="005D5A2C">
        <w:rPr>
          <w:sz w:val="28"/>
          <w:szCs w:val="28"/>
        </w:rPr>
        <w:t xml:space="preserve"> </w:t>
      </w:r>
      <w:r w:rsidR="00395F87">
        <w:rPr>
          <w:sz w:val="28"/>
          <w:szCs w:val="28"/>
        </w:rPr>
        <w:t>(ш</w:t>
      </w:r>
      <w:r w:rsidR="00B47BB7" w:rsidRPr="005D5A2C">
        <w:rPr>
          <w:sz w:val="28"/>
          <w:szCs w:val="28"/>
        </w:rPr>
        <w:t xml:space="preserve">понка  3-12 </w:t>
      </w:r>
      <w:r w:rsidR="00B47BB7" w:rsidRPr="005D5A2C">
        <w:rPr>
          <w:sz w:val="28"/>
          <w:szCs w:val="28"/>
          <w:lang w:val="en-US"/>
        </w:rPr>
        <w:t>x</w:t>
      </w:r>
      <w:r w:rsidR="00B47BB7" w:rsidRPr="005D5A2C">
        <w:rPr>
          <w:sz w:val="28"/>
          <w:szCs w:val="28"/>
        </w:rPr>
        <w:t xml:space="preserve"> 8 </w:t>
      </w:r>
      <w:r w:rsidR="00B47BB7" w:rsidRPr="005D5A2C">
        <w:rPr>
          <w:sz w:val="28"/>
          <w:szCs w:val="28"/>
          <w:lang w:val="en-US"/>
        </w:rPr>
        <w:t>x</w:t>
      </w:r>
      <w:r w:rsidR="00B47BB7" w:rsidRPr="005D5A2C">
        <w:rPr>
          <w:sz w:val="28"/>
          <w:szCs w:val="28"/>
        </w:rPr>
        <w:t xml:space="preserve"> 45  ГОСТ 23360-78).</w:t>
      </w:r>
    </w:p>
    <w:p w:rsidR="00B47BB7" w:rsidRPr="005D5A2C" w:rsidRDefault="00B47BB7" w:rsidP="009E0111">
      <w:pPr>
        <w:rPr>
          <w:sz w:val="28"/>
          <w:szCs w:val="28"/>
        </w:rPr>
      </w:pPr>
    </w:p>
    <w:p w:rsidR="00B47BB7" w:rsidRPr="005D5A2C" w:rsidRDefault="00B47BB7" w:rsidP="00623E75">
      <w:pPr>
        <w:numPr>
          <w:ilvl w:val="1"/>
          <w:numId w:val="7"/>
        </w:numPr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Конструктивные размеры зубчатых колёс</w:t>
      </w:r>
    </w:p>
    <w:p w:rsidR="00623E75" w:rsidRPr="005D5A2C" w:rsidRDefault="00623E75" w:rsidP="001D10A3">
      <w:pPr>
        <w:rPr>
          <w:b/>
          <w:sz w:val="28"/>
          <w:szCs w:val="28"/>
        </w:rPr>
      </w:pPr>
    </w:p>
    <w:p w:rsidR="009E0111" w:rsidRPr="005D5A2C" w:rsidRDefault="00623E75" w:rsidP="001D10A3">
      <w:pPr>
        <w:rPr>
          <w:sz w:val="28"/>
          <w:szCs w:val="28"/>
        </w:rPr>
      </w:pPr>
      <w:r w:rsidRPr="005D5A2C">
        <w:rPr>
          <w:b/>
          <w:sz w:val="28"/>
          <w:szCs w:val="28"/>
        </w:rPr>
        <w:t xml:space="preserve">          </w:t>
      </w:r>
      <w:r w:rsidRPr="005D5A2C">
        <w:rPr>
          <w:sz w:val="28"/>
          <w:szCs w:val="28"/>
        </w:rPr>
        <w:t>Шестерня, размеры которой определены выше, выполнена заодно с валом.</w:t>
      </w:r>
    </w:p>
    <w:p w:rsidR="00623E75" w:rsidRPr="005D5A2C" w:rsidRDefault="00623E75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Геометрические параметры зубчатого колеса [1,табл.10.12] :</w:t>
      </w:r>
    </w:p>
    <w:p w:rsidR="00623E75" w:rsidRPr="005D5A2C" w:rsidRDefault="00623E75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диаметр ступицы </w:t>
      </w:r>
      <w:r w:rsidR="0020401E">
        <w:rPr>
          <w:sz w:val="28"/>
          <w:szCs w:val="28"/>
        </w:rPr>
        <w:pict>
          <v:shape id="_x0000_i1227" type="#_x0000_t75" style="width:143.25pt;height:12.75pt">
            <v:imagedata r:id="rId196" o:title=""/>
          </v:shape>
        </w:pict>
      </w:r>
    </w:p>
    <w:p w:rsidR="00623E75" w:rsidRPr="005D5A2C" w:rsidRDefault="00623E75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>длина ступицы с учётом ширины зубчатого венца (см.п.3.1.2) и длины шпонки в сопряжении “ вал-ступица зубчатого колеса “(см.п.3.4)</w:t>
      </w:r>
    </w:p>
    <w:p w:rsidR="00623E75" w:rsidRPr="005D5A2C" w:rsidRDefault="0020401E" w:rsidP="001D10A3">
      <w:pPr>
        <w:rPr>
          <w:sz w:val="28"/>
          <w:szCs w:val="28"/>
        </w:rPr>
      </w:pPr>
      <w:r>
        <w:rPr>
          <w:sz w:val="28"/>
          <w:szCs w:val="28"/>
        </w:rPr>
        <w:pict>
          <v:shape id="_x0000_i1228" type="#_x0000_t75" style="width:71.25pt;height:12.75pt">
            <v:imagedata r:id="rId197" o:title=""/>
          </v:shape>
        </w:pict>
      </w:r>
    </w:p>
    <w:p w:rsidR="003F7349" w:rsidRPr="005D5A2C" w:rsidRDefault="003F7349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толщина обода </w:t>
      </w:r>
      <w:r w:rsidR="0020401E">
        <w:rPr>
          <w:sz w:val="28"/>
          <w:szCs w:val="28"/>
        </w:rPr>
        <w:pict>
          <v:shape id="_x0000_i1229" type="#_x0000_t75" style="width:291.75pt;height:12.75pt">
            <v:imagedata r:id="rId198" o:title=""/>
          </v:shape>
        </w:pict>
      </w:r>
    </w:p>
    <w:p w:rsidR="003F7349" w:rsidRPr="005D5A2C" w:rsidRDefault="003F7349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принимаем        </w:t>
      </w:r>
      <w:r w:rsidR="0020401E">
        <w:rPr>
          <w:sz w:val="28"/>
          <w:szCs w:val="28"/>
        </w:rPr>
        <w:pict>
          <v:shape id="_x0000_i1230" type="#_x0000_t75" style="width:44.25pt;height:12.75pt">
            <v:imagedata r:id="rId199" o:title=""/>
          </v:shape>
        </w:pict>
      </w:r>
    </w:p>
    <w:p w:rsidR="003F7349" w:rsidRPr="005D5A2C" w:rsidRDefault="003F7349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толщина диска  </w:t>
      </w:r>
      <w:r w:rsidR="0020401E">
        <w:rPr>
          <w:sz w:val="28"/>
          <w:szCs w:val="28"/>
        </w:rPr>
        <w:pict>
          <v:shape id="_x0000_i1231" type="#_x0000_t75" style="width:132.75pt;height:12.75pt">
            <v:imagedata r:id="rId200" o:title=""/>
          </v:shape>
        </w:pict>
      </w:r>
    </w:p>
    <w:p w:rsidR="003F7349" w:rsidRPr="005D5A2C" w:rsidRDefault="003F7349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>диаметр центровой окружности</w:t>
      </w:r>
    </w:p>
    <w:p w:rsidR="003F7349" w:rsidRPr="005D5A2C" w:rsidRDefault="003F7349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             </w:t>
      </w:r>
      <w:r w:rsidR="0020401E">
        <w:rPr>
          <w:sz w:val="28"/>
          <w:szCs w:val="28"/>
        </w:rPr>
        <w:pict>
          <v:shape id="_x0000_i1232" type="#_x0000_t75" style="width:288.75pt;height:12.75pt">
            <v:imagedata r:id="rId201" o:title=""/>
          </v:shape>
        </w:pict>
      </w:r>
    </w:p>
    <w:p w:rsidR="003F7349" w:rsidRPr="005D5A2C" w:rsidRDefault="003F7349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>диаметр отверстий</w:t>
      </w:r>
    </w:p>
    <w:p w:rsidR="00FB1F4A" w:rsidRPr="005D5A2C" w:rsidRDefault="003F7349" w:rsidP="001D10A3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             </w:t>
      </w:r>
      <w:r w:rsidR="0020401E">
        <w:rPr>
          <w:sz w:val="28"/>
          <w:szCs w:val="28"/>
        </w:rPr>
        <w:pict>
          <v:shape id="_x0000_i1233" type="#_x0000_t75" style="width:293.25pt;height:12.75pt">
            <v:imagedata r:id="rId202" o:title=""/>
          </v:shape>
        </w:pict>
      </w:r>
    </w:p>
    <w:p w:rsidR="00FB1F4A" w:rsidRDefault="00FB1F4A" w:rsidP="001D10A3">
      <w:pPr>
        <w:rPr>
          <w:sz w:val="28"/>
          <w:szCs w:val="28"/>
        </w:rPr>
      </w:pPr>
    </w:p>
    <w:p w:rsidR="00395F87" w:rsidRPr="005D5A2C" w:rsidRDefault="00395F87" w:rsidP="001D10A3">
      <w:pPr>
        <w:rPr>
          <w:sz w:val="28"/>
          <w:szCs w:val="28"/>
        </w:rPr>
      </w:pPr>
    </w:p>
    <w:p w:rsidR="00FB1F4A" w:rsidRPr="005D5A2C" w:rsidRDefault="00FB1F4A" w:rsidP="00FB1F4A">
      <w:pPr>
        <w:numPr>
          <w:ilvl w:val="1"/>
          <w:numId w:val="7"/>
        </w:numPr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Конструктивные размеры корпуса редуктора</w:t>
      </w:r>
    </w:p>
    <w:p w:rsidR="00FB1F4A" w:rsidRPr="005D5A2C" w:rsidRDefault="00FB1F4A" w:rsidP="00FB1F4A">
      <w:pPr>
        <w:rPr>
          <w:b/>
          <w:sz w:val="28"/>
          <w:szCs w:val="28"/>
        </w:rPr>
      </w:pPr>
    </w:p>
    <w:p w:rsidR="003F7349" w:rsidRPr="005D5A2C" w:rsidRDefault="00FB1F4A" w:rsidP="00FB1F4A">
      <w:pPr>
        <w:rPr>
          <w:sz w:val="28"/>
          <w:szCs w:val="28"/>
        </w:rPr>
      </w:pPr>
      <w:r w:rsidRPr="005D5A2C">
        <w:rPr>
          <w:b/>
          <w:sz w:val="28"/>
          <w:szCs w:val="28"/>
        </w:rPr>
        <w:t xml:space="preserve">           </w:t>
      </w:r>
      <w:r w:rsidRPr="005D5A2C">
        <w:rPr>
          <w:sz w:val="28"/>
          <w:szCs w:val="28"/>
        </w:rPr>
        <w:t>Толщина стенок корпуса и крышки [1,табл.17.1]:</w:t>
      </w:r>
      <w:r w:rsidR="003F7349" w:rsidRPr="005D5A2C">
        <w:rPr>
          <w:sz w:val="28"/>
          <w:szCs w:val="28"/>
        </w:rPr>
        <w:t xml:space="preserve"> </w:t>
      </w:r>
    </w:p>
    <w:p w:rsidR="00FB1F4A" w:rsidRPr="005D5A2C" w:rsidRDefault="00FB1F4A" w:rsidP="00FB1F4A">
      <w:pPr>
        <w:rPr>
          <w:sz w:val="28"/>
          <w:szCs w:val="28"/>
          <w:lang w:val="en-US"/>
        </w:rPr>
      </w:pPr>
      <w:r w:rsidRPr="005D5A2C">
        <w:rPr>
          <w:sz w:val="28"/>
          <w:szCs w:val="28"/>
        </w:rPr>
        <w:t xml:space="preserve">           </w:t>
      </w:r>
      <w:r w:rsidR="0020401E">
        <w:rPr>
          <w:sz w:val="28"/>
          <w:szCs w:val="28"/>
        </w:rPr>
        <w:pict>
          <v:shape id="_x0000_i1234" type="#_x0000_t75" style="width:204.75pt;height:12.75pt">
            <v:imagedata r:id="rId203" o:title=""/>
          </v:shape>
        </w:pict>
      </w:r>
    </w:p>
    <w:p w:rsidR="004B5977" w:rsidRPr="005D5A2C" w:rsidRDefault="004B5977" w:rsidP="00FB1F4A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  </w:t>
      </w:r>
      <w:r w:rsidR="0020401E">
        <w:rPr>
          <w:sz w:val="28"/>
          <w:szCs w:val="28"/>
        </w:rPr>
        <w:pict>
          <v:shape id="_x0000_i1235" type="#_x0000_t75" style="width:199.5pt;height:12.75pt">
            <v:imagedata r:id="rId204" o:title=""/>
          </v:shape>
        </w:pict>
      </w:r>
    </w:p>
    <w:p w:rsidR="004B5977" w:rsidRPr="005D5A2C" w:rsidRDefault="004B5977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принимаем </w:t>
      </w:r>
      <w:r w:rsidR="0020401E">
        <w:rPr>
          <w:sz w:val="28"/>
          <w:szCs w:val="28"/>
        </w:rPr>
        <w:pict>
          <v:shape id="_x0000_i1236" type="#_x0000_t75" style="width:58.5pt;height:12.75pt">
            <v:imagedata r:id="rId205" o:title=""/>
          </v:shape>
        </w:pict>
      </w:r>
    </w:p>
    <w:p w:rsidR="004B5977" w:rsidRPr="005D5A2C" w:rsidRDefault="004B5977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Толщина фланцев поясов корпуса и крышки [1,табл.17.1]:</w:t>
      </w:r>
    </w:p>
    <w:p w:rsidR="00395F87" w:rsidRDefault="00395F87" w:rsidP="00FB1F4A">
      <w:pPr>
        <w:rPr>
          <w:sz w:val="28"/>
          <w:szCs w:val="28"/>
        </w:rPr>
      </w:pPr>
    </w:p>
    <w:p w:rsidR="00395F87" w:rsidRDefault="00395F87" w:rsidP="00FB1F4A">
      <w:pPr>
        <w:rPr>
          <w:sz w:val="28"/>
          <w:szCs w:val="28"/>
        </w:rPr>
      </w:pPr>
    </w:p>
    <w:p w:rsidR="004B5977" w:rsidRPr="005D5A2C" w:rsidRDefault="004B5977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>верхнего пояса корпуса и крышки</w:t>
      </w:r>
    </w:p>
    <w:p w:rsidR="004B5977" w:rsidRPr="005D5A2C" w:rsidRDefault="004B5977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</w:t>
      </w:r>
      <w:r w:rsidR="00395F87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237" type="#_x0000_t75" style="width:132pt;height:26.25pt">
            <v:imagedata r:id="rId206" o:title=""/>
          </v:shape>
        </w:pict>
      </w:r>
    </w:p>
    <w:p w:rsidR="004B5977" w:rsidRPr="005D5A2C" w:rsidRDefault="004B5977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>нижнего пояса корпуса без бобышек</w:t>
      </w:r>
    </w:p>
    <w:p w:rsidR="004B5977" w:rsidRPr="005D5A2C" w:rsidRDefault="004B5977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p=2,35</w:t>
      </w:r>
      <w:r w:rsidRPr="005D5A2C">
        <w:rPr>
          <w:rFonts w:ascii="Mathematica1Mono" w:hAnsi="Mathematica1Mono" w:cs="Mathematica1Mono"/>
          <w:sz w:val="28"/>
          <w:szCs w:val="28"/>
        </w:rPr>
        <w:t></w:t>
      </w:r>
      <w:r w:rsidRPr="005D5A2C">
        <w:rPr>
          <w:rFonts w:ascii="Mathematica1Mono" w:hAnsi="Mathematica1Mono" w:cs="Mathematica1Mono"/>
          <w:sz w:val="28"/>
          <w:szCs w:val="28"/>
        </w:rPr>
        <w:t></w:t>
      </w:r>
      <w:r w:rsidRPr="005D5A2C">
        <w:rPr>
          <w:sz w:val="28"/>
          <w:szCs w:val="28"/>
        </w:rPr>
        <w:t>=2,35</w:t>
      </w:r>
      <w:r w:rsidRPr="005D5A2C">
        <w:rPr>
          <w:rFonts w:ascii="Mathematica1Mono" w:hAnsi="Mathematica1Mono" w:cs="Mathematica1Mono"/>
          <w:sz w:val="28"/>
          <w:szCs w:val="28"/>
        </w:rPr>
        <w:t></w:t>
      </w:r>
      <w:r w:rsidRPr="005D5A2C">
        <w:rPr>
          <w:sz w:val="28"/>
          <w:szCs w:val="28"/>
        </w:rPr>
        <w:t>8</w:t>
      </w:r>
      <w:r w:rsidRPr="005D5A2C">
        <w:rPr>
          <w:rFonts w:ascii="Mathematica1Mono" w:hAnsi="Mathematica1Mono" w:cs="Mathematica1Mono"/>
          <w:sz w:val="28"/>
          <w:szCs w:val="28"/>
        </w:rPr>
        <w:t></w:t>
      </w:r>
      <w:r w:rsidRPr="005D5A2C">
        <w:rPr>
          <w:sz w:val="28"/>
          <w:szCs w:val="28"/>
        </w:rPr>
        <w:t>19мм.</w:t>
      </w:r>
    </w:p>
    <w:p w:rsidR="000854DE" w:rsidRPr="005D5A2C" w:rsidRDefault="000854DE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Диаметры болтов[1,табл.17.1]:</w:t>
      </w:r>
    </w:p>
    <w:p w:rsidR="000854DE" w:rsidRPr="005D5A2C" w:rsidRDefault="000854DE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фундаментных </w:t>
      </w:r>
    </w:p>
    <w:p w:rsidR="000854DE" w:rsidRPr="005D5A2C" w:rsidRDefault="000854DE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</w:t>
      </w:r>
      <w:r w:rsidR="0020401E">
        <w:rPr>
          <w:sz w:val="28"/>
          <w:szCs w:val="28"/>
        </w:rPr>
        <w:pict>
          <v:shape id="_x0000_i1238" type="#_x0000_t75" style="width:341.25pt;height:12.75pt">
            <v:imagedata r:id="rId207" o:title=""/>
          </v:shape>
        </w:pict>
      </w:r>
    </w:p>
    <w:p w:rsidR="000854DE" w:rsidRPr="005D5A2C" w:rsidRDefault="000854DE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принимаем болты с резьбой М 18 </w:t>
      </w:r>
      <w:r w:rsidR="00BF004C" w:rsidRPr="005D5A2C">
        <w:rPr>
          <w:sz w:val="28"/>
          <w:szCs w:val="28"/>
        </w:rPr>
        <w:t>[1,табл.6.13];</w:t>
      </w:r>
    </w:p>
    <w:p w:rsidR="00BF004C" w:rsidRPr="005D5A2C" w:rsidRDefault="00BF004C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>крепящих крышку к корпусу у подшипника</w:t>
      </w:r>
    </w:p>
    <w:p w:rsidR="00BF004C" w:rsidRPr="005D5A2C" w:rsidRDefault="00BF004C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</w:t>
      </w:r>
      <w:r w:rsidR="0020401E">
        <w:rPr>
          <w:sz w:val="28"/>
          <w:szCs w:val="28"/>
        </w:rPr>
        <w:pict>
          <v:shape id="_x0000_i1239" type="#_x0000_t75" style="width:266.25pt;height:12.75pt">
            <v:imagedata r:id="rId208" o:title=""/>
          </v:shape>
        </w:pict>
      </w:r>
    </w:p>
    <w:p w:rsidR="00BF004C" w:rsidRPr="005D5A2C" w:rsidRDefault="00BF004C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>принимаем болты с резьбой М 14[1,табл.6.13];</w:t>
      </w:r>
    </w:p>
    <w:p w:rsidR="00BF004C" w:rsidRPr="005D5A2C" w:rsidRDefault="00BF004C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>соединяющих крышку с корпусом</w:t>
      </w:r>
    </w:p>
    <w:p w:rsidR="00BF004C" w:rsidRPr="005D5A2C" w:rsidRDefault="00BF004C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</w:t>
      </w:r>
      <w:r w:rsidR="0020401E">
        <w:rPr>
          <w:sz w:val="28"/>
          <w:szCs w:val="28"/>
        </w:rPr>
        <w:pict>
          <v:shape id="_x0000_i1240" type="#_x0000_t75" style="width:252pt;height:12.75pt">
            <v:imagedata r:id="rId209" o:title=""/>
          </v:shape>
        </w:pict>
      </w:r>
    </w:p>
    <w:p w:rsidR="00BF004C" w:rsidRPr="005D5A2C" w:rsidRDefault="00BF004C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>принимаем болты с резьбой М 12 [1,табл.6.13].</w:t>
      </w:r>
    </w:p>
    <w:p w:rsidR="00BF004C" w:rsidRPr="005D5A2C" w:rsidRDefault="00BF004C" w:rsidP="00FB1F4A">
      <w:pPr>
        <w:rPr>
          <w:sz w:val="28"/>
          <w:szCs w:val="28"/>
        </w:rPr>
      </w:pPr>
    </w:p>
    <w:p w:rsidR="00BF004C" w:rsidRPr="005D5A2C" w:rsidRDefault="00E23765" w:rsidP="00E23765">
      <w:pPr>
        <w:numPr>
          <w:ilvl w:val="1"/>
          <w:numId w:val="7"/>
        </w:numPr>
        <w:rPr>
          <w:sz w:val="28"/>
          <w:szCs w:val="28"/>
        </w:rPr>
      </w:pPr>
      <w:r w:rsidRPr="005D5A2C">
        <w:rPr>
          <w:b/>
          <w:sz w:val="28"/>
          <w:szCs w:val="28"/>
        </w:rPr>
        <w:t>Эскизная компоновка редуктора</w:t>
      </w:r>
    </w:p>
    <w:p w:rsidR="00E23765" w:rsidRPr="005D5A2C" w:rsidRDefault="00E23765" w:rsidP="00E23765">
      <w:pPr>
        <w:rPr>
          <w:sz w:val="28"/>
          <w:szCs w:val="28"/>
        </w:rPr>
      </w:pPr>
    </w:p>
    <w:p w:rsidR="00E23765" w:rsidRPr="005D5A2C" w:rsidRDefault="00E23765" w:rsidP="00E23765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В соответствии с рекомендациями [1,табл.15.14] для опор валов редуктора назначаем шариковые радиальные подшипники. Габариты подшипников выбираем по диаметру вала в месте посадки подшипников </w:t>
      </w:r>
      <w:r w:rsidR="0020401E">
        <w:rPr>
          <w:sz w:val="28"/>
          <w:szCs w:val="28"/>
        </w:rPr>
        <w:pict>
          <v:shape id="_x0000_i1241" type="#_x0000_t75" style="width:53.25pt;height:12.75pt">
            <v:imagedata r:id="rId210" o:title=""/>
          </v:shape>
        </w:pict>
      </w:r>
      <w:r w:rsidRPr="005D5A2C">
        <w:rPr>
          <w:sz w:val="28"/>
          <w:szCs w:val="28"/>
        </w:rPr>
        <w:t xml:space="preserve">и </w:t>
      </w:r>
      <w:r w:rsidR="0020401E">
        <w:rPr>
          <w:sz w:val="28"/>
          <w:szCs w:val="28"/>
        </w:rPr>
        <w:pict>
          <v:shape id="_x0000_i1242" type="#_x0000_t75" style="width:51.75pt;height:12.75pt">
            <v:imagedata r:id="rId211" o:title=""/>
          </v:shape>
        </w:pict>
      </w:r>
      <w:r w:rsidRPr="005D5A2C">
        <w:rPr>
          <w:sz w:val="28"/>
          <w:szCs w:val="28"/>
        </w:rPr>
        <w:t xml:space="preserve"> (см.п.3.2).Параметры подшипников согласно ГОСТ 8338-75 [1,табл.15.1] приведены в таблице 2.</w:t>
      </w:r>
    </w:p>
    <w:p w:rsidR="00E23765" w:rsidRPr="005D5A2C" w:rsidRDefault="00395F87" w:rsidP="00E2376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3765" w:rsidRPr="005D5A2C">
        <w:rPr>
          <w:sz w:val="28"/>
          <w:szCs w:val="28"/>
        </w:rPr>
        <w:t>В соответствии с рекомендациями [1,табл.</w:t>
      </w:r>
      <w:r w:rsidR="00903B29" w:rsidRPr="005D5A2C">
        <w:rPr>
          <w:sz w:val="28"/>
          <w:szCs w:val="28"/>
        </w:rPr>
        <w:t>19.3</w:t>
      </w:r>
      <w:r w:rsidR="00E23765" w:rsidRPr="005D5A2C">
        <w:rPr>
          <w:sz w:val="28"/>
          <w:szCs w:val="28"/>
        </w:rPr>
        <w:t>]</w:t>
      </w:r>
      <w:r w:rsidR="00903B29" w:rsidRPr="005D5A2C">
        <w:rPr>
          <w:sz w:val="28"/>
          <w:szCs w:val="28"/>
        </w:rPr>
        <w:t xml:space="preserve"> смазывание подшипников осуществляем маслом в картере за счёт брызг при работе редуктора, так как окружная скорость зубчатого колеса </w:t>
      </w:r>
      <w:r w:rsidR="00903B29" w:rsidRPr="005D5A2C">
        <w:rPr>
          <w:rFonts w:ascii="Mathematica1Mono" w:hAnsi="Mathematica1Mono" w:cs="Mathematica1Mono"/>
          <w:sz w:val="28"/>
          <w:szCs w:val="28"/>
        </w:rPr>
        <w:t></w:t>
      </w:r>
      <w:r w:rsidR="00903B29" w:rsidRPr="005D5A2C">
        <w:rPr>
          <w:rFonts w:ascii="Mathematica3Mono" w:hAnsi="Mathematica3Mono" w:cs="Mathematica3Mono"/>
          <w:sz w:val="28"/>
          <w:szCs w:val="28"/>
        </w:rPr>
        <w:t></w:t>
      </w:r>
      <w:r w:rsidR="00903B29" w:rsidRPr="005D5A2C">
        <w:rPr>
          <w:sz w:val="28"/>
          <w:szCs w:val="28"/>
        </w:rPr>
        <w:t>1 м/с (см.п.3.1.3).</w:t>
      </w:r>
    </w:p>
    <w:p w:rsidR="00903B29" w:rsidRPr="005D5A2C" w:rsidRDefault="00903B29" w:rsidP="00E23765">
      <w:pPr>
        <w:rPr>
          <w:sz w:val="28"/>
          <w:szCs w:val="28"/>
        </w:rPr>
      </w:pPr>
    </w:p>
    <w:p w:rsidR="00903B29" w:rsidRPr="005D5A2C" w:rsidRDefault="00903B29" w:rsidP="00E23765">
      <w:pPr>
        <w:rPr>
          <w:sz w:val="28"/>
          <w:szCs w:val="28"/>
        </w:rPr>
      </w:pPr>
      <w:r w:rsidRPr="005D5A2C">
        <w:rPr>
          <w:sz w:val="28"/>
          <w:szCs w:val="28"/>
        </w:rPr>
        <w:t>Таблица 2 – Параметры подшипников</w:t>
      </w:r>
    </w:p>
    <w:p w:rsidR="002C570B" w:rsidRPr="005D5A2C" w:rsidRDefault="002C570B" w:rsidP="00E23765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  <w:gridCol w:w="1775"/>
        <w:gridCol w:w="553"/>
        <w:gridCol w:w="555"/>
        <w:gridCol w:w="553"/>
        <w:gridCol w:w="2084"/>
        <w:gridCol w:w="1941"/>
      </w:tblGrid>
      <w:tr w:rsidR="00903B29" w:rsidRPr="005D5A2C" w:rsidTr="002C570B">
        <w:trPr>
          <w:trHeight w:val="413"/>
        </w:trPr>
        <w:tc>
          <w:tcPr>
            <w:tcW w:w="1749" w:type="dxa"/>
            <w:vMerge w:val="restart"/>
          </w:tcPr>
          <w:p w:rsidR="00903B29" w:rsidRPr="005D5A2C" w:rsidRDefault="00903B29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Вал</w:t>
            </w:r>
          </w:p>
        </w:tc>
        <w:tc>
          <w:tcPr>
            <w:tcW w:w="1553" w:type="dxa"/>
            <w:vMerge w:val="restart"/>
          </w:tcPr>
          <w:p w:rsidR="00903B29" w:rsidRPr="005D5A2C" w:rsidRDefault="00903B29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Условное</w:t>
            </w:r>
          </w:p>
          <w:p w:rsidR="00903B29" w:rsidRPr="005D5A2C" w:rsidRDefault="00903B29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Обозначение</w:t>
            </w:r>
          </w:p>
          <w:p w:rsidR="00903B29" w:rsidRPr="005D5A2C" w:rsidRDefault="00903B29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подшипника      </w:t>
            </w:r>
          </w:p>
        </w:tc>
        <w:tc>
          <w:tcPr>
            <w:tcW w:w="1458" w:type="dxa"/>
            <w:gridSpan w:val="3"/>
          </w:tcPr>
          <w:p w:rsidR="00903B29" w:rsidRPr="005D5A2C" w:rsidRDefault="00903B29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Размеры,мм</w:t>
            </w:r>
          </w:p>
        </w:tc>
        <w:tc>
          <w:tcPr>
            <w:tcW w:w="4703" w:type="dxa"/>
            <w:gridSpan w:val="2"/>
            <w:shd w:val="clear" w:color="auto" w:fill="auto"/>
          </w:tcPr>
          <w:p w:rsidR="00903B29" w:rsidRPr="005D5A2C" w:rsidRDefault="00903B29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  <w:lang w:val="en-US"/>
              </w:rPr>
              <w:t xml:space="preserve">     </w:t>
            </w:r>
            <w:r w:rsidRPr="005D5A2C">
              <w:rPr>
                <w:sz w:val="28"/>
                <w:szCs w:val="28"/>
              </w:rPr>
              <w:t xml:space="preserve">             Грузоподъёмность,кН</w:t>
            </w:r>
          </w:p>
        </w:tc>
      </w:tr>
      <w:tr w:rsidR="00903B29" w:rsidRPr="005D5A2C" w:rsidTr="002C570B">
        <w:trPr>
          <w:trHeight w:val="412"/>
        </w:trPr>
        <w:tc>
          <w:tcPr>
            <w:tcW w:w="1749" w:type="dxa"/>
            <w:vMerge/>
          </w:tcPr>
          <w:p w:rsidR="00903B29" w:rsidRPr="005D5A2C" w:rsidRDefault="00903B29" w:rsidP="00903B29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903B29" w:rsidRPr="005D5A2C" w:rsidRDefault="00903B29" w:rsidP="00903B29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903B29" w:rsidRPr="005D5A2C" w:rsidRDefault="00903B29" w:rsidP="00903B29">
            <w:pPr>
              <w:rPr>
                <w:sz w:val="28"/>
                <w:szCs w:val="28"/>
                <w:lang w:val="en-US"/>
              </w:rPr>
            </w:pPr>
            <w:r w:rsidRPr="005D5A2C">
              <w:rPr>
                <w:sz w:val="28"/>
                <w:szCs w:val="28"/>
              </w:rPr>
              <w:t>d</w:t>
            </w:r>
          </w:p>
        </w:tc>
        <w:tc>
          <w:tcPr>
            <w:tcW w:w="507" w:type="dxa"/>
          </w:tcPr>
          <w:p w:rsidR="00903B29" w:rsidRPr="005D5A2C" w:rsidRDefault="00903B29" w:rsidP="00903B29">
            <w:pPr>
              <w:rPr>
                <w:sz w:val="28"/>
                <w:szCs w:val="28"/>
                <w:lang w:val="en-US"/>
              </w:rPr>
            </w:pPr>
            <w:r w:rsidRPr="005D5A2C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95" w:type="dxa"/>
          </w:tcPr>
          <w:p w:rsidR="00903B29" w:rsidRPr="005D5A2C" w:rsidRDefault="00903B29" w:rsidP="00903B29">
            <w:pPr>
              <w:rPr>
                <w:sz w:val="28"/>
                <w:szCs w:val="28"/>
                <w:lang w:val="en-US"/>
              </w:rPr>
            </w:pPr>
            <w:r w:rsidRPr="005D5A2C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51" w:type="dxa"/>
            <w:shd w:val="clear" w:color="auto" w:fill="auto"/>
          </w:tcPr>
          <w:p w:rsidR="00903B29" w:rsidRPr="005D5A2C" w:rsidRDefault="00903B29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динамическая</w:t>
            </w:r>
          </w:p>
          <w:p w:rsidR="00903B29" w:rsidRPr="005D5A2C" w:rsidRDefault="00903B29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        С</w:t>
            </w:r>
          </w:p>
        </w:tc>
        <w:tc>
          <w:tcPr>
            <w:tcW w:w="2352" w:type="dxa"/>
            <w:shd w:val="clear" w:color="auto" w:fill="auto"/>
          </w:tcPr>
          <w:p w:rsidR="00903B29" w:rsidRPr="005D5A2C" w:rsidRDefault="00903B29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   статическая</w:t>
            </w:r>
          </w:p>
          <w:p w:rsidR="00903B29" w:rsidRPr="005D5A2C" w:rsidRDefault="00903B29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          </w:t>
            </w:r>
            <w:r w:rsidR="0020401E">
              <w:rPr>
                <w:sz w:val="28"/>
                <w:szCs w:val="28"/>
              </w:rPr>
              <w:pict>
                <v:shape id="_x0000_i1243" type="#_x0000_t75" style="width:12pt;height:12.75pt">
                  <v:imagedata r:id="rId212" o:title=""/>
                </v:shape>
              </w:pict>
            </w:r>
          </w:p>
        </w:tc>
      </w:tr>
      <w:tr w:rsidR="002C570B" w:rsidRPr="005D5A2C" w:rsidTr="007B79C9">
        <w:trPr>
          <w:trHeight w:val="287"/>
        </w:trPr>
        <w:tc>
          <w:tcPr>
            <w:tcW w:w="1749" w:type="dxa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Быстроходный</w:t>
            </w:r>
          </w:p>
        </w:tc>
        <w:tc>
          <w:tcPr>
            <w:tcW w:w="1553" w:type="dxa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   308</w:t>
            </w:r>
          </w:p>
        </w:tc>
        <w:tc>
          <w:tcPr>
            <w:tcW w:w="456" w:type="dxa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40</w:t>
            </w:r>
          </w:p>
        </w:tc>
        <w:tc>
          <w:tcPr>
            <w:tcW w:w="507" w:type="dxa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90</w:t>
            </w:r>
          </w:p>
        </w:tc>
        <w:tc>
          <w:tcPr>
            <w:tcW w:w="495" w:type="dxa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23</w:t>
            </w:r>
          </w:p>
        </w:tc>
        <w:tc>
          <w:tcPr>
            <w:tcW w:w="2351" w:type="dxa"/>
            <w:shd w:val="clear" w:color="auto" w:fill="auto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     41,0</w:t>
            </w:r>
          </w:p>
        </w:tc>
        <w:tc>
          <w:tcPr>
            <w:tcW w:w="2352" w:type="dxa"/>
            <w:shd w:val="clear" w:color="auto" w:fill="auto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       22,4</w:t>
            </w:r>
          </w:p>
        </w:tc>
      </w:tr>
      <w:tr w:rsidR="002C570B" w:rsidRPr="005D5A2C" w:rsidTr="007B79C9">
        <w:trPr>
          <w:trHeight w:val="287"/>
        </w:trPr>
        <w:tc>
          <w:tcPr>
            <w:tcW w:w="1749" w:type="dxa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Тихоходный</w:t>
            </w:r>
          </w:p>
        </w:tc>
        <w:tc>
          <w:tcPr>
            <w:tcW w:w="1553" w:type="dxa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   210</w:t>
            </w:r>
          </w:p>
        </w:tc>
        <w:tc>
          <w:tcPr>
            <w:tcW w:w="456" w:type="dxa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50</w:t>
            </w:r>
          </w:p>
        </w:tc>
        <w:tc>
          <w:tcPr>
            <w:tcW w:w="507" w:type="dxa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90</w:t>
            </w:r>
          </w:p>
        </w:tc>
        <w:tc>
          <w:tcPr>
            <w:tcW w:w="495" w:type="dxa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>20</w:t>
            </w:r>
          </w:p>
        </w:tc>
        <w:tc>
          <w:tcPr>
            <w:tcW w:w="2351" w:type="dxa"/>
            <w:shd w:val="clear" w:color="auto" w:fill="auto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     35,1</w:t>
            </w:r>
          </w:p>
        </w:tc>
        <w:tc>
          <w:tcPr>
            <w:tcW w:w="2352" w:type="dxa"/>
            <w:shd w:val="clear" w:color="auto" w:fill="auto"/>
          </w:tcPr>
          <w:p w:rsidR="002C570B" w:rsidRPr="005D5A2C" w:rsidRDefault="002C570B" w:rsidP="00903B29">
            <w:pPr>
              <w:rPr>
                <w:sz w:val="28"/>
                <w:szCs w:val="28"/>
              </w:rPr>
            </w:pPr>
            <w:r w:rsidRPr="005D5A2C">
              <w:rPr>
                <w:sz w:val="28"/>
                <w:szCs w:val="28"/>
              </w:rPr>
              <w:t xml:space="preserve">            19,8</w:t>
            </w:r>
          </w:p>
        </w:tc>
      </w:tr>
    </w:tbl>
    <w:p w:rsidR="00E23765" w:rsidRPr="005D5A2C" w:rsidRDefault="00E23765" w:rsidP="00E23765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</w:p>
    <w:p w:rsidR="002C570B" w:rsidRPr="005D5A2C" w:rsidRDefault="000854DE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</w:t>
      </w:r>
      <w:r w:rsidR="002C570B" w:rsidRPr="005D5A2C">
        <w:rPr>
          <w:sz w:val="28"/>
          <w:szCs w:val="28"/>
        </w:rPr>
        <w:t xml:space="preserve">     Эскизную компоновку (рис.2) выполняем в двух проекциях в следующей последовательности :</w:t>
      </w:r>
    </w:p>
    <w:p w:rsidR="000854DE" w:rsidRPr="005D5A2C" w:rsidRDefault="002C570B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</w:t>
      </w:r>
      <w:r w:rsidR="000854DE" w:rsidRPr="005D5A2C">
        <w:rPr>
          <w:sz w:val="28"/>
          <w:szCs w:val="28"/>
        </w:rPr>
        <w:t xml:space="preserve">          </w:t>
      </w:r>
      <w:r w:rsidRPr="005D5A2C">
        <w:rPr>
          <w:sz w:val="28"/>
          <w:szCs w:val="28"/>
        </w:rPr>
        <w:t>а) намечаем расположение проекций компоновки в соответствии со схемой привода и наибольшим размером зубчатых колёс;</w:t>
      </w:r>
    </w:p>
    <w:p w:rsidR="002C570B" w:rsidRPr="005D5A2C" w:rsidRDefault="002C570B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б) на горизонтальной проекции проводим две вертикальные параллельные линии на расстоянии </w:t>
      </w:r>
      <w:r w:rsidR="0020401E">
        <w:rPr>
          <w:sz w:val="28"/>
          <w:szCs w:val="28"/>
        </w:rPr>
        <w:pict>
          <v:shape id="_x0000_i1244" type="#_x0000_t75" style="width:12.75pt;height:12.75pt">
            <v:imagedata r:id="rId213" o:title=""/>
          </v:shape>
        </w:pict>
      </w:r>
      <w:r w:rsidRPr="005D5A2C">
        <w:rPr>
          <w:sz w:val="28"/>
          <w:szCs w:val="28"/>
        </w:rPr>
        <w:t xml:space="preserve"> (см.п.3.1.2), которые являются осевыми линиями валов редуктора;</w:t>
      </w:r>
    </w:p>
    <w:p w:rsidR="002C570B" w:rsidRPr="005D5A2C" w:rsidRDefault="002C570B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в) вычерчиваем упрощённо зубчатую пару колёс в виде прямоугольников в соответствии с геометрическими параметрами, полученными в результате проектировочного расчёта (см.п.3.1.2), с учётом того, что шестерня выполнена заодно с валом;</w:t>
      </w:r>
    </w:p>
    <w:p w:rsidR="00432275" w:rsidRPr="005D5A2C" w:rsidRDefault="002C570B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г) </w:t>
      </w:r>
      <w:r w:rsidR="00432275" w:rsidRPr="005D5A2C">
        <w:rPr>
          <w:sz w:val="28"/>
          <w:szCs w:val="28"/>
        </w:rPr>
        <w:t xml:space="preserve">проводим контур внутренней стенки корпуса на расстоянии А=10 мм от торцов колёс для предотвращения их контакта во время работы редуктора; при этом зазор между наружным диаметром подшипников и контуром стенок должен быть не менее величины А; расстояние между дном корпуса редуктора и поверхностью колёс должен быть не менее </w:t>
      </w:r>
      <w:r w:rsidR="0020401E">
        <w:rPr>
          <w:sz w:val="28"/>
          <w:szCs w:val="28"/>
        </w:rPr>
        <w:pict>
          <v:shape id="_x0000_i1245" type="#_x0000_t75" style="width:43.5pt;height:12.75pt">
            <v:imagedata r:id="rId214" o:title=""/>
          </v:shape>
        </w:pict>
      </w:r>
    </w:p>
    <w:p w:rsidR="00432275" w:rsidRPr="005D5A2C" w:rsidRDefault="00432275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д) вычерчиваем контуры подшипников согласно размерам, приведённым в таблице 2; в соответствии с принятой системой смазки размещаем подшипники в корпусе редуктора, углубив их от внутренней стенки корпуса на </w:t>
      </w:r>
      <w:smartTag w:uri="urn:schemas-microsoft-com:office:smarttags" w:element="metricconverter">
        <w:smartTagPr>
          <w:attr w:name="ProductID" w:val="5 мм"/>
        </w:smartTagPr>
        <w:r w:rsidRPr="005D5A2C">
          <w:rPr>
            <w:sz w:val="28"/>
            <w:szCs w:val="28"/>
          </w:rPr>
          <w:t>5 мм</w:t>
        </w:r>
      </w:smartTag>
      <w:r w:rsidRPr="005D5A2C">
        <w:rPr>
          <w:sz w:val="28"/>
          <w:szCs w:val="28"/>
        </w:rPr>
        <w:t>;</w:t>
      </w:r>
    </w:p>
    <w:p w:rsidR="00432275" w:rsidRPr="005D5A2C" w:rsidRDefault="00432275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е) на выходных концах быстроходного и тихоходного валов вычерчиваем гнёзда под подшипники; глубина гнезда </w:t>
      </w:r>
      <w:r w:rsidR="0020401E">
        <w:rPr>
          <w:sz w:val="28"/>
          <w:szCs w:val="28"/>
        </w:rPr>
        <w:pict>
          <v:shape id="_x0000_i1246" type="#_x0000_t75" style="width:115.5pt;height:12.75pt">
            <v:imagedata r:id="rId215" o:title=""/>
          </v:shape>
        </w:pict>
      </w:r>
      <w:r w:rsidR="004C1C13" w:rsidRPr="005D5A2C">
        <w:rPr>
          <w:sz w:val="28"/>
          <w:szCs w:val="28"/>
        </w:rPr>
        <w:t xml:space="preserve">где </w:t>
      </w:r>
      <w:r w:rsidR="004C1C13" w:rsidRPr="005D5A2C">
        <w:rPr>
          <w:rFonts w:ascii="Mathematica1Mono" w:hAnsi="Mathematica1Mono" w:cs="Mathematica1Mono"/>
          <w:sz w:val="28"/>
          <w:szCs w:val="28"/>
        </w:rPr>
        <w:t></w:t>
      </w:r>
      <w:r w:rsidR="004C1C13" w:rsidRPr="005D5A2C">
        <w:rPr>
          <w:sz w:val="28"/>
          <w:szCs w:val="28"/>
        </w:rPr>
        <w:t xml:space="preserve">=8мм- толщина стенки корпуса (см.п.3.5), а </w:t>
      </w:r>
      <w:r w:rsidR="0020401E">
        <w:rPr>
          <w:sz w:val="28"/>
          <w:szCs w:val="28"/>
        </w:rPr>
        <w:pict>
          <v:shape id="_x0000_i1247" type="#_x0000_t75" style="width:51.75pt;height:12.75pt">
            <v:imagedata r:id="rId216" o:title=""/>
          </v:shape>
        </w:pict>
      </w:r>
      <w:r w:rsidR="004C1C13" w:rsidRPr="005D5A2C">
        <w:rPr>
          <w:sz w:val="28"/>
          <w:szCs w:val="28"/>
        </w:rPr>
        <w:t xml:space="preserve">ширина верхнего фланца корпуса, определяемая по табл.17.1 [1] с учётом диаметра болтов </w:t>
      </w:r>
      <w:r w:rsidR="0020401E">
        <w:rPr>
          <w:sz w:val="28"/>
          <w:szCs w:val="28"/>
        </w:rPr>
        <w:pict>
          <v:shape id="_x0000_i1248" type="#_x0000_t75" style="width:12pt;height:12.75pt">
            <v:imagedata r:id="rId217" o:title=""/>
          </v:shape>
        </w:pict>
      </w:r>
      <w:r w:rsidR="004C1C13" w:rsidRPr="005D5A2C">
        <w:rPr>
          <w:sz w:val="28"/>
          <w:szCs w:val="28"/>
        </w:rPr>
        <w:t>,соединяющих крышку с корпусом (см.п.3.5);</w:t>
      </w:r>
    </w:p>
    <w:p w:rsidR="004C1C13" w:rsidRPr="005D5A2C" w:rsidRDefault="004C1C13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ж) вычерчиваем торцовые крышки узлов подшипников в соответствии с размерами [1,табл.17.6];</w:t>
      </w:r>
    </w:p>
    <w:p w:rsidR="004C1C13" w:rsidRPr="005D5A2C" w:rsidRDefault="004C1C13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з) вычерчиваем ступени валов на соответствующих осях по размерам, полученным выше (см.п.2 и п.3.2); ступени выходных концов быстроходного и тихоходного валов располагаем на расстоянии </w:t>
      </w:r>
      <w:smartTag w:uri="urn:schemas-microsoft-com:office:smarttags" w:element="metricconverter">
        <w:smartTagPr>
          <w:attr w:name="ProductID" w:val="5 мм"/>
        </w:smartTagPr>
        <w:r w:rsidRPr="005D5A2C">
          <w:rPr>
            <w:sz w:val="28"/>
            <w:szCs w:val="28"/>
          </w:rPr>
          <w:t>5 мм</w:t>
        </w:r>
      </w:smartTag>
      <w:r w:rsidRPr="005D5A2C">
        <w:rPr>
          <w:sz w:val="28"/>
          <w:szCs w:val="28"/>
        </w:rPr>
        <w:t xml:space="preserve"> от внешнего торца крышки подшипников</w:t>
      </w:r>
      <w:r w:rsidR="000E2E5D" w:rsidRPr="005D5A2C">
        <w:rPr>
          <w:sz w:val="28"/>
          <w:szCs w:val="28"/>
        </w:rPr>
        <w:t xml:space="preserve">, при этом длина ступени соответственно равна длине полумуфты </w:t>
      </w:r>
      <w:r w:rsidR="0020401E">
        <w:rPr>
          <w:sz w:val="28"/>
          <w:szCs w:val="28"/>
        </w:rPr>
        <w:pict>
          <v:shape id="_x0000_i1249" type="#_x0000_t75" style="width:45pt;height:12.75pt">
            <v:imagedata r:id="rId218" o:title=""/>
          </v:shape>
        </w:pict>
      </w:r>
      <w:r w:rsidR="000E2E5D" w:rsidRPr="005D5A2C">
        <w:rPr>
          <w:sz w:val="28"/>
          <w:szCs w:val="28"/>
        </w:rPr>
        <w:t xml:space="preserve"> (см.п.3.2 и табл.16.1 [1]); и длине ступицы звёздочки </w:t>
      </w:r>
      <w:r w:rsidR="0020401E">
        <w:rPr>
          <w:sz w:val="28"/>
          <w:szCs w:val="28"/>
        </w:rPr>
        <w:pict>
          <v:shape id="_x0000_i1250" type="#_x0000_t75" style="width:47.25pt;height:12.75pt">
            <v:imagedata r:id="rId219" o:title=""/>
          </v:shape>
        </w:pict>
      </w:r>
      <w:r w:rsidR="000E2E5D" w:rsidRPr="005D5A2C">
        <w:rPr>
          <w:sz w:val="28"/>
          <w:szCs w:val="28"/>
        </w:rPr>
        <w:t xml:space="preserve"> (см.п.2);</w:t>
      </w:r>
    </w:p>
    <w:p w:rsidR="000E2E5D" w:rsidRPr="005D5A2C" w:rsidRDefault="000E2E5D" w:rsidP="00FB1F4A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и) измерением устанавливаем расстояние между точками приложения реакций опор валов и силами в зацеплении зубчатых колёс: </w:t>
      </w:r>
      <w:r w:rsidR="0020401E">
        <w:rPr>
          <w:sz w:val="28"/>
          <w:szCs w:val="28"/>
        </w:rPr>
        <w:pict>
          <v:shape id="_x0000_i1251" type="#_x0000_t75" style="width:135pt;height:12.75pt">
            <v:imagedata r:id="rId220" o:title=""/>
          </v:shape>
        </w:pict>
      </w:r>
      <w:r w:rsidRPr="005D5A2C">
        <w:rPr>
          <w:sz w:val="28"/>
          <w:szCs w:val="28"/>
        </w:rPr>
        <w:t xml:space="preserve">а также между точками приложения реакций опор и консольными силами </w:t>
      </w:r>
      <w:r w:rsidR="0020401E">
        <w:rPr>
          <w:sz w:val="28"/>
          <w:szCs w:val="28"/>
        </w:rPr>
        <w:pict>
          <v:shape id="_x0000_i1252" type="#_x0000_t75" style="width:99.75pt;height:12.75pt">
            <v:imagedata r:id="rId221" o:title=""/>
          </v:shape>
        </w:pict>
      </w:r>
      <w:r w:rsidRPr="005D5A2C">
        <w:rPr>
          <w:sz w:val="28"/>
          <w:szCs w:val="28"/>
        </w:rPr>
        <w:t xml:space="preserve">при этом точку приложения силы давления </w:t>
      </w:r>
      <w:r w:rsidR="0020401E">
        <w:rPr>
          <w:sz w:val="28"/>
          <w:szCs w:val="28"/>
        </w:rPr>
        <w:pict>
          <v:shape id="_x0000_i1253" type="#_x0000_t75" style="width:12.75pt;height:12.75pt">
            <v:imagedata r:id="rId222" o:title=""/>
          </v:shape>
        </w:pict>
      </w:r>
      <w:r w:rsidRPr="005D5A2C">
        <w:rPr>
          <w:sz w:val="28"/>
          <w:szCs w:val="28"/>
        </w:rPr>
        <w:t xml:space="preserve"> на вал от цепной передачи принимаем к середине выходного конца тихоходного вала, а точку приложения силы давления муфты </w:t>
      </w:r>
      <w:r w:rsidR="0020401E">
        <w:rPr>
          <w:sz w:val="28"/>
          <w:szCs w:val="28"/>
        </w:rPr>
        <w:pict>
          <v:shape id="_x0000_i1254" type="#_x0000_t75" style="width:13.5pt;height:12.75pt">
            <v:imagedata r:id="rId223" o:title=""/>
          </v:shape>
        </w:pict>
      </w:r>
      <w:r w:rsidR="00332774" w:rsidRPr="005D5A2C">
        <w:rPr>
          <w:sz w:val="28"/>
          <w:szCs w:val="28"/>
        </w:rPr>
        <w:t xml:space="preserve"> в торцовой плоскости выходного конца быстроходного вала.</w:t>
      </w:r>
    </w:p>
    <w:p w:rsidR="00332774" w:rsidRPr="005D5A2C" w:rsidRDefault="00332774" w:rsidP="00FB1F4A">
      <w:pPr>
        <w:rPr>
          <w:sz w:val="28"/>
          <w:szCs w:val="28"/>
        </w:rPr>
      </w:pPr>
    </w:p>
    <w:p w:rsidR="00332774" w:rsidRPr="005D5A2C" w:rsidRDefault="00332774" w:rsidP="00FB1F4A">
      <w:pPr>
        <w:rPr>
          <w:sz w:val="28"/>
          <w:szCs w:val="28"/>
        </w:rPr>
      </w:pPr>
    </w:p>
    <w:p w:rsidR="00332774" w:rsidRPr="005D5A2C" w:rsidRDefault="00332774" w:rsidP="00FB1F4A">
      <w:pPr>
        <w:rPr>
          <w:sz w:val="28"/>
          <w:szCs w:val="28"/>
        </w:rPr>
      </w:pPr>
    </w:p>
    <w:p w:rsidR="00332774" w:rsidRPr="005D5A2C" w:rsidRDefault="0020401E" w:rsidP="00FB1F4A">
      <w:pPr>
        <w:rPr>
          <w:sz w:val="28"/>
          <w:szCs w:val="28"/>
        </w:rPr>
      </w:pPr>
      <w:r>
        <w:rPr>
          <w:sz w:val="28"/>
          <w:szCs w:val="28"/>
        </w:rPr>
        <w:pict>
          <v:shape id="_x0000_i1255" type="#_x0000_t75" style="width:475.5pt;height:513pt">
            <v:imagedata r:id="rId224" o:title=""/>
          </v:shape>
        </w:pict>
      </w:r>
    </w:p>
    <w:p w:rsidR="00332774" w:rsidRPr="005D5A2C" w:rsidRDefault="00332774" w:rsidP="00332774">
      <w:pPr>
        <w:numPr>
          <w:ilvl w:val="1"/>
          <w:numId w:val="7"/>
        </w:numPr>
        <w:rPr>
          <w:sz w:val="28"/>
          <w:szCs w:val="28"/>
        </w:rPr>
      </w:pPr>
      <w:r w:rsidRPr="005D5A2C">
        <w:rPr>
          <w:b/>
          <w:sz w:val="28"/>
          <w:szCs w:val="28"/>
        </w:rPr>
        <w:t>Проверочный расчёт подшипников</w:t>
      </w:r>
    </w:p>
    <w:p w:rsidR="00332774" w:rsidRPr="005D5A2C" w:rsidRDefault="00332774" w:rsidP="00332774">
      <w:pPr>
        <w:rPr>
          <w:sz w:val="28"/>
          <w:szCs w:val="28"/>
        </w:rPr>
      </w:pPr>
    </w:p>
    <w:p w:rsidR="00332774" w:rsidRPr="005D5A2C" w:rsidRDefault="00332774" w:rsidP="00332774">
      <w:pPr>
        <w:numPr>
          <w:ilvl w:val="2"/>
          <w:numId w:val="7"/>
        </w:numPr>
        <w:rPr>
          <w:sz w:val="28"/>
          <w:szCs w:val="28"/>
        </w:rPr>
      </w:pPr>
      <w:r w:rsidRPr="005D5A2C">
        <w:rPr>
          <w:b/>
          <w:sz w:val="28"/>
          <w:szCs w:val="28"/>
        </w:rPr>
        <w:t>Опоры быстроходного вала</w:t>
      </w:r>
    </w:p>
    <w:p w:rsidR="00332774" w:rsidRPr="005D5A2C" w:rsidRDefault="00332774" w:rsidP="00332774">
      <w:pPr>
        <w:rPr>
          <w:sz w:val="28"/>
          <w:szCs w:val="28"/>
        </w:rPr>
      </w:pPr>
    </w:p>
    <w:p w:rsidR="00332774" w:rsidRPr="005D5A2C" w:rsidRDefault="009B41E4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Из предыдущих расчётов: </w:t>
      </w:r>
      <w:r w:rsidR="0020401E">
        <w:rPr>
          <w:sz w:val="28"/>
          <w:szCs w:val="28"/>
        </w:rPr>
        <w:pict>
          <v:shape id="_x0000_i1256" type="#_x0000_t75" style="width:162.75pt;height:12.75pt">
            <v:imagedata r:id="rId225" o:title=""/>
          </v:shape>
        </w:pict>
      </w:r>
      <w:r w:rsidRPr="005D5A2C">
        <w:rPr>
          <w:sz w:val="28"/>
          <w:szCs w:val="28"/>
        </w:rPr>
        <w:t xml:space="preserve"> (см.п.3.1.4), </w:t>
      </w:r>
      <w:r w:rsidR="0020401E">
        <w:rPr>
          <w:sz w:val="28"/>
          <w:szCs w:val="28"/>
        </w:rPr>
        <w:pict>
          <v:shape id="_x0000_i1257" type="#_x0000_t75" style="width:185.25pt;height:12.75pt">
            <v:imagedata r:id="rId226" o:title=""/>
          </v:shape>
        </w:pict>
      </w:r>
      <w:r w:rsidRPr="005D5A2C">
        <w:rPr>
          <w:sz w:val="28"/>
          <w:szCs w:val="28"/>
        </w:rPr>
        <w:t xml:space="preserve"> (см.рис.2).</w:t>
      </w:r>
    </w:p>
    <w:p w:rsidR="009B41E4" w:rsidRPr="005D5A2C" w:rsidRDefault="009B41E4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Нагрузка на вал от муфты [1,табл.16.3]</w:t>
      </w:r>
    </w:p>
    <w:p w:rsidR="009B41E4" w:rsidRPr="005D5A2C" w:rsidRDefault="009B41E4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</w:t>
      </w:r>
      <w:r w:rsidR="0020401E">
        <w:rPr>
          <w:sz w:val="28"/>
          <w:szCs w:val="28"/>
        </w:rPr>
        <w:pict>
          <v:shape id="_x0000_i1258" type="#_x0000_t75" style="width:158.25pt;height:14.25pt">
            <v:imagedata r:id="rId227" o:title=""/>
          </v:shape>
        </w:pict>
      </w:r>
    </w:p>
    <w:p w:rsidR="009B41E4" w:rsidRPr="005D5A2C" w:rsidRDefault="009B41E4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Реакции опор от сил в зубчатом зацеплении (рис.3,б):</w:t>
      </w:r>
    </w:p>
    <w:p w:rsidR="009B41E4" w:rsidRPr="005D5A2C" w:rsidRDefault="009B41E4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</w:rPr>
        <w:t xml:space="preserve">в плоскостях </w:t>
      </w:r>
      <w:r w:rsidRPr="005D5A2C">
        <w:rPr>
          <w:sz w:val="28"/>
          <w:szCs w:val="28"/>
          <w:lang w:val="en-US"/>
        </w:rPr>
        <w:t>xz</w:t>
      </w:r>
    </w:p>
    <w:p w:rsidR="009B41E4" w:rsidRPr="005D5A2C" w:rsidRDefault="009B41E4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</w:t>
      </w:r>
      <w:r w:rsidR="0020401E">
        <w:rPr>
          <w:sz w:val="28"/>
          <w:szCs w:val="28"/>
        </w:rPr>
        <w:pict>
          <v:shape id="_x0000_i1259" type="#_x0000_t75" style="width:152.25pt;height:15pt">
            <v:imagedata r:id="rId228" o:title=""/>
          </v:shape>
        </w:pict>
      </w:r>
    </w:p>
    <w:p w:rsidR="00A468C9" w:rsidRPr="005D5A2C" w:rsidRDefault="00A468C9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</w:t>
      </w:r>
      <w:r w:rsidR="0020401E">
        <w:rPr>
          <w:sz w:val="28"/>
          <w:szCs w:val="28"/>
        </w:rPr>
        <w:pict>
          <v:shape id="_x0000_i1260" type="#_x0000_t75" style="width:152.25pt;height:22.5pt">
            <v:imagedata r:id="rId229" o:title=""/>
          </v:shape>
        </w:pict>
      </w:r>
    </w:p>
    <w:p w:rsidR="00A468C9" w:rsidRPr="005D5A2C" w:rsidRDefault="00A468C9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</w:t>
      </w:r>
      <w:r w:rsidR="0020401E">
        <w:rPr>
          <w:sz w:val="28"/>
          <w:szCs w:val="28"/>
        </w:rPr>
        <w:pict>
          <v:shape id="_x0000_i1261" type="#_x0000_t75" style="width:147pt;height:15pt">
            <v:imagedata r:id="rId230" o:title=""/>
          </v:shape>
        </w:pict>
      </w:r>
    </w:p>
    <w:p w:rsidR="00A468C9" w:rsidRPr="005D5A2C" w:rsidRDefault="00A468C9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</w:t>
      </w:r>
      <w:r w:rsidR="0020401E">
        <w:rPr>
          <w:sz w:val="28"/>
          <w:szCs w:val="28"/>
        </w:rPr>
        <w:pict>
          <v:shape id="_x0000_i1262" type="#_x0000_t75" style="width:152.25pt;height:22.5pt">
            <v:imagedata r:id="rId231" o:title=""/>
          </v:shape>
        </w:pict>
      </w:r>
    </w:p>
    <w:p w:rsidR="00A468C9" w:rsidRPr="005D5A2C" w:rsidRDefault="00A468C9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>проверка</w:t>
      </w:r>
      <w:r w:rsidRPr="005D5A2C">
        <w:rPr>
          <w:sz w:val="28"/>
          <w:szCs w:val="28"/>
          <w:lang w:val="en-US"/>
        </w:rPr>
        <w:t xml:space="preserve">: </w:t>
      </w:r>
      <w:r w:rsidR="0020401E">
        <w:rPr>
          <w:sz w:val="28"/>
          <w:szCs w:val="28"/>
        </w:rPr>
        <w:pict>
          <v:shape id="_x0000_i1263" type="#_x0000_t75" style="width:192.75pt;height:15pt">
            <v:imagedata r:id="rId232" o:title=""/>
          </v:shape>
        </w:pict>
      </w:r>
    </w:p>
    <w:p w:rsidR="00A468C9" w:rsidRPr="005D5A2C" w:rsidRDefault="00A468C9" w:rsidP="00332774">
      <w:pPr>
        <w:rPr>
          <w:sz w:val="28"/>
          <w:szCs w:val="28"/>
        </w:rPr>
      </w:pPr>
    </w:p>
    <w:p w:rsidR="00A468C9" w:rsidRPr="005D5A2C" w:rsidRDefault="00A468C9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</w:rPr>
        <w:t xml:space="preserve">в плоскости </w:t>
      </w:r>
      <w:r w:rsidRPr="005D5A2C">
        <w:rPr>
          <w:sz w:val="28"/>
          <w:szCs w:val="28"/>
          <w:lang w:val="en-US"/>
        </w:rPr>
        <w:t>yz</w:t>
      </w:r>
    </w:p>
    <w:p w:rsidR="00A468C9" w:rsidRPr="005D5A2C" w:rsidRDefault="00A468C9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</w:t>
      </w:r>
      <w:r w:rsidR="0020401E">
        <w:rPr>
          <w:sz w:val="28"/>
          <w:szCs w:val="28"/>
        </w:rPr>
        <w:pict>
          <v:shape id="_x0000_i1264" type="#_x0000_t75" style="width:190.5pt;height:21pt">
            <v:imagedata r:id="rId233" o:title=""/>
          </v:shape>
        </w:pict>
      </w:r>
    </w:p>
    <w:p w:rsidR="00A468C9" w:rsidRPr="005D5A2C" w:rsidRDefault="00A468C9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</w:t>
      </w:r>
      <w:r w:rsidR="0020401E">
        <w:rPr>
          <w:sz w:val="28"/>
          <w:szCs w:val="28"/>
        </w:rPr>
        <w:pict>
          <v:shape id="_x0000_i1265" type="#_x0000_t75" style="width:237pt;height:29.25pt">
            <v:imagedata r:id="rId234" o:title=""/>
          </v:shape>
        </w:pict>
      </w:r>
    </w:p>
    <w:p w:rsidR="00A468C9" w:rsidRPr="005D5A2C" w:rsidRDefault="00A468C9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</w:t>
      </w:r>
      <w:r w:rsidR="0020401E">
        <w:rPr>
          <w:sz w:val="28"/>
          <w:szCs w:val="28"/>
        </w:rPr>
        <w:pict>
          <v:shape id="_x0000_i1266" type="#_x0000_t75" style="width:190.5pt;height:21pt">
            <v:imagedata r:id="rId235" o:title=""/>
          </v:shape>
        </w:pict>
      </w:r>
    </w:p>
    <w:p w:rsidR="00A468C9" w:rsidRPr="005D5A2C" w:rsidRDefault="00A468C9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</w:t>
      </w:r>
      <w:r w:rsidR="0020401E">
        <w:rPr>
          <w:sz w:val="28"/>
          <w:szCs w:val="28"/>
        </w:rPr>
        <w:pict>
          <v:shape id="_x0000_i1267" type="#_x0000_t75" style="width:237pt;height:29.25pt">
            <v:imagedata r:id="rId236" o:title=""/>
          </v:shape>
        </w:pict>
      </w:r>
    </w:p>
    <w:p w:rsidR="003E2364" w:rsidRPr="005D5A2C" w:rsidRDefault="003E2364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>проверка</w:t>
      </w:r>
      <w:r w:rsidRPr="005D5A2C">
        <w:rPr>
          <w:sz w:val="28"/>
          <w:szCs w:val="28"/>
          <w:lang w:val="en-US"/>
        </w:rPr>
        <w:t xml:space="preserve">: </w:t>
      </w:r>
      <w:r w:rsidR="0020401E">
        <w:rPr>
          <w:sz w:val="28"/>
          <w:szCs w:val="28"/>
        </w:rPr>
        <w:pict>
          <v:shape id="_x0000_i1268" type="#_x0000_t75" style="width:190.5pt;height:15pt">
            <v:imagedata r:id="rId237" o:title=""/>
          </v:shape>
        </w:pict>
      </w:r>
    </w:p>
    <w:p w:rsidR="003E2364" w:rsidRPr="005D5A2C" w:rsidRDefault="003E2364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Реакции опор от силы </w:t>
      </w:r>
      <w:r w:rsidR="0020401E">
        <w:rPr>
          <w:sz w:val="28"/>
          <w:szCs w:val="28"/>
        </w:rPr>
        <w:pict>
          <v:shape id="_x0000_i1269" type="#_x0000_t75" style="width:13.5pt;height:12.75pt">
            <v:imagedata r:id="rId238" o:title=""/>
          </v:shape>
        </w:pict>
      </w:r>
      <w:r w:rsidRPr="005D5A2C">
        <w:rPr>
          <w:sz w:val="28"/>
          <w:szCs w:val="28"/>
        </w:rPr>
        <w:t>(рис.3,е), направление которой на рисунке показано условно, так как муфта вращается:</w:t>
      </w:r>
    </w:p>
    <w:p w:rsidR="003E2364" w:rsidRPr="005D5A2C" w:rsidRDefault="003E2364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</w:t>
      </w:r>
      <w:r w:rsidR="0020401E">
        <w:rPr>
          <w:sz w:val="28"/>
          <w:szCs w:val="28"/>
        </w:rPr>
        <w:pict>
          <v:shape id="_x0000_i1270" type="#_x0000_t75" style="width:151.5pt;height:15pt">
            <v:imagedata r:id="rId239" o:title=""/>
          </v:shape>
        </w:pict>
      </w:r>
    </w:p>
    <w:p w:rsidR="003E2364" w:rsidRPr="005D5A2C" w:rsidRDefault="003E2364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</w:t>
      </w:r>
      <w:r w:rsidR="0020401E">
        <w:rPr>
          <w:sz w:val="28"/>
          <w:szCs w:val="28"/>
        </w:rPr>
        <w:pict>
          <v:shape id="_x0000_i1271" type="#_x0000_t75" style="width:142.5pt;height:22.5pt">
            <v:imagedata r:id="rId240" o:title=""/>
          </v:shape>
        </w:pict>
      </w:r>
    </w:p>
    <w:p w:rsidR="003E2364" w:rsidRPr="005D5A2C" w:rsidRDefault="003E2364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 </w:t>
      </w:r>
      <w:r w:rsidR="0020401E">
        <w:rPr>
          <w:sz w:val="28"/>
          <w:szCs w:val="28"/>
        </w:rPr>
        <w:pict>
          <v:shape id="_x0000_i1272" type="#_x0000_t75" style="width:196.5pt;height:15pt">
            <v:imagedata r:id="rId241" o:title=""/>
          </v:shape>
        </w:pict>
      </w:r>
    </w:p>
    <w:p w:rsidR="003E2364" w:rsidRPr="005D5A2C" w:rsidRDefault="003E2364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 </w:t>
      </w:r>
      <w:r w:rsidR="0020401E">
        <w:rPr>
          <w:sz w:val="28"/>
          <w:szCs w:val="28"/>
        </w:rPr>
        <w:pict>
          <v:shape id="_x0000_i1273" type="#_x0000_t75" style="width:238.5pt;height:22.5pt">
            <v:imagedata r:id="rId242" o:title=""/>
          </v:shape>
        </w:pict>
      </w:r>
    </w:p>
    <w:p w:rsidR="00866B6E" w:rsidRPr="005D5A2C" w:rsidRDefault="00866B6E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>проверка</w:t>
      </w:r>
      <w:r w:rsidRPr="005D5A2C">
        <w:rPr>
          <w:sz w:val="28"/>
          <w:szCs w:val="28"/>
          <w:lang w:val="en-US"/>
        </w:rPr>
        <w:t xml:space="preserve">: </w:t>
      </w:r>
      <w:r w:rsidR="0020401E">
        <w:rPr>
          <w:sz w:val="28"/>
          <w:szCs w:val="28"/>
        </w:rPr>
        <w:pict>
          <v:shape id="_x0000_i1274" type="#_x0000_t75" style="width:195pt;height:15pt">
            <v:imagedata r:id="rId243" o:title=""/>
          </v:shape>
        </w:pict>
      </w:r>
    </w:p>
    <w:p w:rsidR="00866B6E" w:rsidRPr="005D5A2C" w:rsidRDefault="00866B6E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Суммарные реакции опор</w:t>
      </w:r>
    </w:p>
    <w:p w:rsidR="00866B6E" w:rsidRPr="005D5A2C" w:rsidRDefault="00866B6E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</w:t>
      </w:r>
      <w:r w:rsidR="0020401E">
        <w:rPr>
          <w:sz w:val="28"/>
          <w:szCs w:val="28"/>
        </w:rPr>
        <w:pict>
          <v:shape id="_x0000_i1275" type="#_x0000_t75" style="width:240pt;height:16.5pt">
            <v:imagedata r:id="rId244" o:title=""/>
          </v:shape>
        </w:pict>
      </w:r>
    </w:p>
    <w:p w:rsidR="00866B6E" w:rsidRPr="005D5A2C" w:rsidRDefault="00866B6E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</w:t>
      </w:r>
      <w:r w:rsidR="0020401E">
        <w:rPr>
          <w:sz w:val="28"/>
          <w:szCs w:val="28"/>
        </w:rPr>
        <w:pict>
          <v:shape id="_x0000_i1276" type="#_x0000_t75" style="width:234.75pt;height:16.5pt">
            <v:imagedata r:id="rId245" o:title=""/>
          </v:shape>
        </w:pict>
      </w:r>
    </w:p>
    <w:p w:rsidR="00866B6E" w:rsidRPr="005D5A2C" w:rsidRDefault="0020401E" w:rsidP="00332774">
      <w:pPr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77" type="#_x0000_t75" style="width:488.25pt;height:702pt">
            <v:imagedata r:id="rId246" o:title=""/>
          </v:shape>
        </w:pict>
      </w:r>
    </w:p>
    <w:p w:rsidR="00866B6E" w:rsidRPr="005D5A2C" w:rsidRDefault="00866B6E" w:rsidP="00332774">
      <w:pPr>
        <w:rPr>
          <w:sz w:val="28"/>
          <w:szCs w:val="28"/>
        </w:rPr>
      </w:pPr>
    </w:p>
    <w:p w:rsidR="00866B6E" w:rsidRPr="005D5A2C" w:rsidRDefault="00866B6E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Эквивалентная нагрузка</w:t>
      </w:r>
    </w:p>
    <w:p w:rsidR="00866B6E" w:rsidRPr="005D5A2C" w:rsidRDefault="00866B6E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278" type="#_x0000_t75" style="width:132pt;height:12.75pt">
            <v:imagedata r:id="rId247" o:title=""/>
          </v:shape>
        </w:pict>
      </w:r>
    </w:p>
    <w:p w:rsidR="00C53F2D" w:rsidRPr="005D5A2C" w:rsidRDefault="00C53F2D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в которой </w:t>
      </w:r>
      <w:r w:rsidR="0020401E">
        <w:rPr>
          <w:sz w:val="28"/>
          <w:szCs w:val="28"/>
        </w:rPr>
        <w:pict>
          <v:shape id="_x0000_i1279" type="#_x0000_t75" style="width:96.75pt;height:12.75pt">
            <v:imagedata r:id="rId248" o:title=""/>
          </v:shape>
        </w:pict>
      </w:r>
      <w:r w:rsidRPr="005D5A2C">
        <w:rPr>
          <w:sz w:val="28"/>
          <w:szCs w:val="28"/>
        </w:rPr>
        <w:t xml:space="preserve"> (вращается внутреннее колесо); коэффициент безопасности </w:t>
      </w:r>
      <w:r w:rsidR="0020401E">
        <w:rPr>
          <w:sz w:val="28"/>
          <w:szCs w:val="28"/>
        </w:rPr>
        <w:pict>
          <v:shape id="_x0000_i1280" type="#_x0000_t75" style="width:42pt;height:12.75pt">
            <v:imagedata r:id="rId249" o:title=""/>
          </v:shape>
        </w:pict>
      </w:r>
      <w:r w:rsidRPr="005D5A2C">
        <w:rPr>
          <w:sz w:val="28"/>
          <w:szCs w:val="28"/>
        </w:rPr>
        <w:t xml:space="preserve">[1,табл.15.11]; </w:t>
      </w:r>
      <w:r w:rsidR="0020401E">
        <w:rPr>
          <w:sz w:val="28"/>
          <w:szCs w:val="28"/>
        </w:rPr>
        <w:pict>
          <v:shape id="_x0000_i1281" type="#_x0000_t75" style="width:39.75pt;height:12.75pt">
            <v:imagedata r:id="rId250" o:title=""/>
          </v:shape>
        </w:pict>
      </w:r>
      <w:r w:rsidRPr="005D5A2C">
        <w:rPr>
          <w:sz w:val="28"/>
          <w:szCs w:val="28"/>
        </w:rPr>
        <w:t>[1,табл.15.12].</w:t>
      </w:r>
    </w:p>
    <w:p w:rsidR="00C53F2D" w:rsidRPr="005D5A2C" w:rsidRDefault="00C53F2D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Отношение </w:t>
      </w:r>
      <w:r w:rsidR="0020401E">
        <w:rPr>
          <w:sz w:val="28"/>
          <w:szCs w:val="28"/>
        </w:rPr>
        <w:pict>
          <v:shape id="_x0000_i1282" type="#_x0000_t75" style="width:102.75pt;height:22.5pt">
            <v:imagedata r:id="rId251" o:title=""/>
          </v:shape>
        </w:pict>
      </w:r>
      <w:r w:rsidRPr="005D5A2C">
        <w:rPr>
          <w:sz w:val="28"/>
          <w:szCs w:val="28"/>
        </w:rPr>
        <w:t>этой величине соответствует e</w:t>
      </w:r>
      <w:r w:rsidRPr="005D5A2C">
        <w:rPr>
          <w:rFonts w:ascii="Mathematica1Mono" w:hAnsi="Mathematica1Mono" w:cs="Mathematica1Mono"/>
          <w:sz w:val="28"/>
          <w:szCs w:val="28"/>
        </w:rPr>
        <w:t></w:t>
      </w:r>
      <w:r w:rsidRPr="005D5A2C">
        <w:rPr>
          <w:sz w:val="28"/>
          <w:szCs w:val="28"/>
        </w:rPr>
        <w:t>0,22[1,табл.15.9].</w:t>
      </w:r>
    </w:p>
    <w:p w:rsidR="00C53F2D" w:rsidRPr="005D5A2C" w:rsidRDefault="00C53F2D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</w:rPr>
        <w:t xml:space="preserve">         Рассмотрим подшипник опоры 1. </w:t>
      </w:r>
      <w:r w:rsidR="0020401E">
        <w:rPr>
          <w:sz w:val="28"/>
          <w:szCs w:val="28"/>
        </w:rPr>
        <w:pict>
          <v:shape id="_x0000_i1283" type="#_x0000_t75" style="width:107.25pt;height:22.5pt">
            <v:imagedata r:id="rId252" o:title=""/>
          </v:shape>
        </w:pict>
      </w:r>
      <w:r w:rsidRPr="005D5A2C">
        <w:rPr>
          <w:sz w:val="28"/>
          <w:szCs w:val="28"/>
        </w:rPr>
        <w:t xml:space="preserve">поэтому следует учитывать осевую нагрузку. Тогда </w:t>
      </w:r>
      <w:r w:rsidRPr="005D5A2C">
        <w:rPr>
          <w:sz w:val="28"/>
          <w:szCs w:val="28"/>
          <w:lang w:val="en-US"/>
        </w:rPr>
        <w:t xml:space="preserve">X=0,56, Y=1,98 </w:t>
      </w:r>
      <w:r w:rsidRPr="005D5A2C">
        <w:rPr>
          <w:sz w:val="28"/>
          <w:szCs w:val="28"/>
        </w:rPr>
        <w:t>[1,табл.15.9].</w:t>
      </w:r>
    </w:p>
    <w:p w:rsidR="00C53F2D" w:rsidRPr="005D5A2C" w:rsidRDefault="00C53F2D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</w:t>
      </w:r>
      <w:r w:rsidR="0020401E">
        <w:rPr>
          <w:sz w:val="28"/>
          <w:szCs w:val="28"/>
        </w:rPr>
        <w:pict>
          <v:shape id="_x0000_i1284" type="#_x0000_t75" style="width:227.25pt;height:12.75pt">
            <v:imagedata r:id="rId253" o:title=""/>
          </v:shape>
        </w:pict>
      </w:r>
    </w:p>
    <w:p w:rsidR="00A407F9" w:rsidRPr="005D5A2C" w:rsidRDefault="00A407F9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</w:rPr>
        <w:t xml:space="preserve">        Рассмотрим подшипник опоры 2. </w:t>
      </w:r>
      <w:r w:rsidR="0020401E">
        <w:rPr>
          <w:sz w:val="28"/>
          <w:szCs w:val="28"/>
        </w:rPr>
        <w:pict>
          <v:shape id="_x0000_i1285" type="#_x0000_t75" style="width:107.25pt;height:22.5pt">
            <v:imagedata r:id="rId254" o:title=""/>
          </v:shape>
        </w:pict>
      </w:r>
      <w:r w:rsidRPr="005D5A2C">
        <w:rPr>
          <w:sz w:val="28"/>
          <w:szCs w:val="28"/>
        </w:rPr>
        <w:t xml:space="preserve">поэтому следует учитывать осевую нагрузку. Тогда Х=0,56, </w:t>
      </w:r>
      <w:r w:rsidRPr="005D5A2C">
        <w:rPr>
          <w:sz w:val="28"/>
          <w:szCs w:val="28"/>
          <w:lang w:val="en-US"/>
        </w:rPr>
        <w:t xml:space="preserve">Y=1,98 </w:t>
      </w:r>
      <w:r w:rsidRPr="005D5A2C">
        <w:rPr>
          <w:sz w:val="28"/>
          <w:szCs w:val="28"/>
        </w:rPr>
        <w:t>[1,табл.15.9].</w:t>
      </w:r>
    </w:p>
    <w:p w:rsidR="00A407F9" w:rsidRPr="005D5A2C" w:rsidRDefault="00A407F9" w:rsidP="0033277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</w:t>
      </w:r>
      <w:r w:rsidR="0020401E">
        <w:rPr>
          <w:sz w:val="28"/>
          <w:szCs w:val="28"/>
        </w:rPr>
        <w:pict>
          <v:shape id="_x0000_i1286" type="#_x0000_t75" style="width:227.25pt;height:12.75pt">
            <v:imagedata r:id="rId255" o:title=""/>
          </v:shape>
        </w:pict>
      </w:r>
    </w:p>
    <w:p w:rsidR="00A407F9" w:rsidRPr="005D5A2C" w:rsidRDefault="00A407F9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Так как </w:t>
      </w:r>
      <w:r w:rsidR="0020401E">
        <w:rPr>
          <w:sz w:val="28"/>
          <w:szCs w:val="28"/>
        </w:rPr>
        <w:pict>
          <v:shape id="_x0000_i1287" type="#_x0000_t75" style="width:42pt;height:12.75pt">
            <v:imagedata r:id="rId256" o:title=""/>
          </v:shape>
        </w:pict>
      </w:r>
      <w:r w:rsidRPr="005D5A2C">
        <w:rPr>
          <w:sz w:val="28"/>
          <w:szCs w:val="28"/>
        </w:rPr>
        <w:t>расчёт долговечности подшипников проводим по опоре 1</w:t>
      </w:r>
    </w:p>
    <w:p w:rsidR="00A407F9" w:rsidRPr="005D5A2C" w:rsidRDefault="00A407F9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</w:t>
      </w:r>
      <w:r w:rsidR="0020401E">
        <w:rPr>
          <w:sz w:val="28"/>
          <w:szCs w:val="28"/>
        </w:rPr>
        <w:pict>
          <v:shape id="_x0000_i1288" type="#_x0000_t75" style="width:168.75pt;height:23.25pt">
            <v:imagedata r:id="rId257" o:title=""/>
          </v:shape>
        </w:pict>
      </w:r>
    </w:p>
    <w:p w:rsidR="00A407F9" w:rsidRPr="005D5A2C" w:rsidRDefault="00A407F9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Расчётная долговечность в часах</w:t>
      </w:r>
    </w:p>
    <w:p w:rsidR="00A407F9" w:rsidRPr="005D5A2C" w:rsidRDefault="00A407F9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</w:t>
      </w:r>
      <w:r w:rsidR="0020401E">
        <w:rPr>
          <w:sz w:val="28"/>
          <w:szCs w:val="28"/>
        </w:rPr>
        <w:pict>
          <v:shape id="_x0000_i1289" type="#_x0000_t75" style="width:155.25pt;height:24.75pt">
            <v:imagedata r:id="rId258" o:title=""/>
          </v:shape>
        </w:pict>
      </w:r>
    </w:p>
    <w:p w:rsidR="00A407F9" w:rsidRPr="005D5A2C" w:rsidRDefault="00A407F9" w:rsidP="0033277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что больше ресурса привода </w:t>
      </w:r>
      <w:r w:rsidR="0020401E">
        <w:rPr>
          <w:sz w:val="28"/>
          <w:szCs w:val="28"/>
        </w:rPr>
        <w:pict>
          <v:shape id="_x0000_i1290" type="#_x0000_t75" style="width:54.75pt;height:12.75pt">
            <v:imagedata r:id="rId259" o:title=""/>
          </v:shape>
        </w:pict>
      </w:r>
      <w:r w:rsidRPr="005D5A2C">
        <w:rPr>
          <w:sz w:val="28"/>
          <w:szCs w:val="28"/>
        </w:rPr>
        <w:t>(см.п.3.1.1) и минимальной долговечности подшипников для зубчатых редукторов по ГОСТ 16162-93 [1,табл.15.</w:t>
      </w:r>
      <w:r w:rsidR="004D0BD4" w:rsidRPr="005D5A2C">
        <w:rPr>
          <w:sz w:val="28"/>
          <w:szCs w:val="28"/>
        </w:rPr>
        <w:t>14</w:t>
      </w:r>
      <w:r w:rsidRPr="005D5A2C">
        <w:rPr>
          <w:sz w:val="28"/>
          <w:szCs w:val="28"/>
        </w:rPr>
        <w:t>].</w:t>
      </w:r>
    </w:p>
    <w:p w:rsidR="004D0BD4" w:rsidRPr="005D5A2C" w:rsidRDefault="004D0BD4" w:rsidP="00332774">
      <w:pPr>
        <w:rPr>
          <w:sz w:val="28"/>
          <w:szCs w:val="28"/>
        </w:rPr>
      </w:pPr>
    </w:p>
    <w:p w:rsidR="004D0BD4" w:rsidRPr="005D5A2C" w:rsidRDefault="004D0BD4" w:rsidP="004D0BD4">
      <w:pPr>
        <w:numPr>
          <w:ilvl w:val="2"/>
          <w:numId w:val="7"/>
        </w:numPr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Опоры тихоходного вала</w:t>
      </w:r>
    </w:p>
    <w:p w:rsidR="004D0BD4" w:rsidRPr="005D5A2C" w:rsidRDefault="004D0BD4" w:rsidP="004D0BD4">
      <w:pPr>
        <w:rPr>
          <w:b/>
          <w:sz w:val="28"/>
          <w:szCs w:val="28"/>
          <w:lang w:val="en-US"/>
        </w:rPr>
      </w:pPr>
    </w:p>
    <w:p w:rsidR="00D75ACC" w:rsidRPr="005D5A2C" w:rsidRDefault="00D75ACC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Из предыдущих расчётов</w:t>
      </w:r>
      <w:r w:rsidR="00796436" w:rsidRPr="005D5A2C">
        <w:rPr>
          <w:sz w:val="28"/>
          <w:szCs w:val="28"/>
        </w:rPr>
        <w:t xml:space="preserve">: </w:t>
      </w:r>
      <w:r w:rsidR="0020401E">
        <w:rPr>
          <w:sz w:val="28"/>
          <w:szCs w:val="28"/>
        </w:rPr>
        <w:pict>
          <v:shape id="_x0000_i1291" type="#_x0000_t75" style="width:162.75pt;height:12.75pt">
            <v:imagedata r:id="rId225" o:title=""/>
          </v:shape>
        </w:pict>
      </w:r>
      <w:r w:rsidR="00796436" w:rsidRPr="005D5A2C">
        <w:rPr>
          <w:sz w:val="28"/>
          <w:szCs w:val="28"/>
        </w:rPr>
        <w:t xml:space="preserve"> (см.п.3.1.4), </w:t>
      </w:r>
      <w:r w:rsidR="0020401E">
        <w:rPr>
          <w:sz w:val="28"/>
          <w:szCs w:val="28"/>
        </w:rPr>
        <w:pict>
          <v:shape id="_x0000_i1292" type="#_x0000_t75" style="width:183.75pt;height:12.75pt">
            <v:imagedata r:id="rId260" o:title=""/>
          </v:shape>
        </w:pict>
      </w:r>
      <w:r w:rsidR="00796436" w:rsidRPr="005D5A2C">
        <w:rPr>
          <w:sz w:val="28"/>
          <w:szCs w:val="28"/>
        </w:rPr>
        <w:t xml:space="preserve"> (см.рис.2).</w:t>
      </w:r>
    </w:p>
    <w:p w:rsidR="00796436" w:rsidRPr="005D5A2C" w:rsidRDefault="00796436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Нагрузка на вал от цепной передачи </w:t>
      </w:r>
      <w:r w:rsidR="0020401E">
        <w:rPr>
          <w:sz w:val="28"/>
          <w:szCs w:val="28"/>
        </w:rPr>
        <w:pict>
          <v:shape id="_x0000_i1293" type="#_x0000_t75" style="width:49.5pt;height:12.75pt">
            <v:imagedata r:id="rId261" o:title=""/>
          </v:shape>
        </w:pict>
      </w:r>
      <w:r w:rsidRPr="005D5A2C">
        <w:rPr>
          <w:sz w:val="28"/>
          <w:szCs w:val="28"/>
        </w:rPr>
        <w:t xml:space="preserve"> (см.п.2).</w:t>
      </w:r>
    </w:p>
    <w:p w:rsidR="00796436" w:rsidRPr="005D5A2C" w:rsidRDefault="00796436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Составляющие нагрузки на вал от цепной передачи по осям (рис.4)</w:t>
      </w:r>
    </w:p>
    <w:p w:rsidR="00796436" w:rsidRPr="005D5A2C" w:rsidRDefault="00796436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</w:t>
      </w:r>
      <w:r w:rsidR="0020401E">
        <w:rPr>
          <w:sz w:val="28"/>
          <w:szCs w:val="28"/>
        </w:rPr>
        <w:pict>
          <v:shape id="_x0000_i1294" type="#_x0000_t75" style="width:170.25pt;height:12.75pt">
            <v:imagedata r:id="rId262" o:title=""/>
          </v:shape>
        </w:pict>
      </w:r>
    </w:p>
    <w:p w:rsidR="00423C73" w:rsidRPr="005D5A2C" w:rsidRDefault="00423C73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</w:t>
      </w:r>
      <w:r w:rsidR="0020401E">
        <w:rPr>
          <w:sz w:val="28"/>
          <w:szCs w:val="28"/>
        </w:rPr>
        <w:pict>
          <v:shape id="_x0000_i1295" type="#_x0000_t75" style="width:237.75pt;height:13.5pt">
            <v:imagedata r:id="rId263" o:title=""/>
          </v:shape>
        </w:pict>
      </w:r>
    </w:p>
    <w:p w:rsidR="00423C73" w:rsidRPr="005D5A2C" w:rsidRDefault="00423C73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Реакции опор (рис.4):</w:t>
      </w:r>
    </w:p>
    <w:p w:rsidR="00423C73" w:rsidRPr="005D5A2C" w:rsidRDefault="00423C73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в плоскости </w:t>
      </w:r>
      <w:r w:rsidRPr="005D5A2C">
        <w:rPr>
          <w:sz w:val="28"/>
          <w:szCs w:val="28"/>
          <w:lang w:val="en-US"/>
        </w:rPr>
        <w:t>xz</w:t>
      </w:r>
    </w:p>
    <w:p w:rsidR="004D0BD4" w:rsidRPr="005D5A2C" w:rsidRDefault="00423C73" w:rsidP="004D0BD4">
      <w:pPr>
        <w:rPr>
          <w:sz w:val="28"/>
          <w:szCs w:val="28"/>
          <w:lang w:val="en-US"/>
        </w:rPr>
      </w:pPr>
      <w:r w:rsidRPr="005D5A2C">
        <w:rPr>
          <w:b/>
          <w:sz w:val="28"/>
          <w:szCs w:val="28"/>
        </w:rPr>
        <w:t xml:space="preserve">           </w:t>
      </w:r>
      <w:r w:rsidR="0020401E">
        <w:rPr>
          <w:sz w:val="28"/>
          <w:szCs w:val="28"/>
        </w:rPr>
        <w:pict>
          <v:shape id="_x0000_i1296" type="#_x0000_t75" style="width:224.25pt;height:15pt">
            <v:imagedata r:id="rId264" o:title=""/>
          </v:shape>
        </w:pict>
      </w:r>
      <w:r w:rsidRPr="005D5A2C">
        <w:rPr>
          <w:sz w:val="28"/>
          <w:szCs w:val="28"/>
          <w:lang w:val="en-US"/>
        </w:rPr>
        <w:t>;</w:t>
      </w:r>
    </w:p>
    <w:p w:rsidR="00423C73" w:rsidRPr="005D5A2C" w:rsidRDefault="00423C73" w:rsidP="004D0BD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  </w:t>
      </w:r>
      <w:r w:rsidR="0020401E">
        <w:rPr>
          <w:sz w:val="28"/>
          <w:szCs w:val="28"/>
        </w:rPr>
        <w:pict>
          <v:shape id="_x0000_i1297" type="#_x0000_t75" style="width:284.25pt;height:22.5pt">
            <v:imagedata r:id="rId265" o:title=""/>
          </v:shape>
        </w:pict>
      </w:r>
    </w:p>
    <w:p w:rsidR="00176A5E" w:rsidRPr="005D5A2C" w:rsidRDefault="00176A5E" w:rsidP="004D0BD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  </w:t>
      </w:r>
      <w:r w:rsidR="0020401E">
        <w:rPr>
          <w:sz w:val="28"/>
          <w:szCs w:val="28"/>
        </w:rPr>
        <w:pict>
          <v:shape id="_x0000_i1298" type="#_x0000_t75" style="width:184.5pt;height:15pt">
            <v:imagedata r:id="rId266" o:title=""/>
          </v:shape>
        </w:pict>
      </w:r>
    </w:p>
    <w:p w:rsidR="00176A5E" w:rsidRPr="005D5A2C" w:rsidRDefault="00176A5E" w:rsidP="004D0BD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  </w:t>
      </w:r>
      <w:r w:rsidR="0020401E">
        <w:rPr>
          <w:sz w:val="28"/>
          <w:szCs w:val="28"/>
        </w:rPr>
        <w:pict>
          <v:shape id="_x0000_i1299" type="#_x0000_t75" style="width:234.75pt;height:22.5pt">
            <v:imagedata r:id="rId267" o:title=""/>
          </v:shape>
        </w:pict>
      </w:r>
    </w:p>
    <w:p w:rsidR="00176A5E" w:rsidRPr="005D5A2C" w:rsidRDefault="00176A5E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>проверка</w:t>
      </w:r>
      <w:r w:rsidRPr="005D5A2C">
        <w:rPr>
          <w:sz w:val="28"/>
          <w:szCs w:val="28"/>
          <w:lang w:val="en-US"/>
        </w:rPr>
        <w:t>:</w:t>
      </w:r>
      <w:r w:rsidRPr="005D5A2C">
        <w:rPr>
          <w:sz w:val="28"/>
          <w:szCs w:val="28"/>
        </w:rPr>
        <w:t xml:space="preserve"> </w:t>
      </w:r>
      <w:r w:rsidR="0020401E">
        <w:rPr>
          <w:sz w:val="28"/>
          <w:szCs w:val="28"/>
        </w:rPr>
        <w:pict>
          <v:shape id="_x0000_i1300" type="#_x0000_t75" style="width:249pt;height:15pt">
            <v:imagedata r:id="rId268" o:title=""/>
          </v:shape>
        </w:pict>
      </w:r>
    </w:p>
    <w:p w:rsidR="00176A5E" w:rsidRPr="005D5A2C" w:rsidRDefault="00176A5E" w:rsidP="004D0BD4">
      <w:pPr>
        <w:rPr>
          <w:sz w:val="28"/>
          <w:szCs w:val="28"/>
          <w:lang w:val="en-US"/>
        </w:rPr>
      </w:pPr>
      <w:r w:rsidRPr="005D5A2C">
        <w:rPr>
          <w:sz w:val="28"/>
          <w:szCs w:val="28"/>
        </w:rPr>
        <w:t xml:space="preserve">в плоскости </w:t>
      </w:r>
      <w:r w:rsidRPr="005D5A2C">
        <w:rPr>
          <w:sz w:val="28"/>
          <w:szCs w:val="28"/>
          <w:lang w:val="en-US"/>
        </w:rPr>
        <w:t>yz</w:t>
      </w:r>
    </w:p>
    <w:p w:rsidR="00176A5E" w:rsidRPr="005D5A2C" w:rsidRDefault="00176A5E" w:rsidP="004D0BD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     </w:t>
      </w:r>
      <w:r w:rsidR="0020401E">
        <w:rPr>
          <w:sz w:val="28"/>
          <w:szCs w:val="28"/>
        </w:rPr>
        <w:pict>
          <v:shape id="_x0000_i1301" type="#_x0000_t75" style="width:273pt;height:21pt">
            <v:imagedata r:id="rId269" o:title=""/>
          </v:shape>
        </w:pict>
      </w:r>
    </w:p>
    <w:p w:rsidR="00F2439D" w:rsidRPr="005D5A2C" w:rsidRDefault="00F2439D" w:rsidP="004D0BD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    </w:t>
      </w:r>
      <w:r w:rsidR="0020401E">
        <w:rPr>
          <w:sz w:val="28"/>
          <w:szCs w:val="28"/>
        </w:rPr>
        <w:pict>
          <v:shape id="_x0000_i1302" type="#_x0000_t75" style="width:195.75pt;height:29.25pt">
            <v:imagedata r:id="rId270" o:title=""/>
          </v:shape>
        </w:pict>
      </w:r>
    </w:p>
    <w:p w:rsidR="00F2439D" w:rsidRPr="005D5A2C" w:rsidRDefault="00F2439D" w:rsidP="004D0BD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    </w:t>
      </w:r>
      <w:r w:rsidR="0020401E">
        <w:rPr>
          <w:sz w:val="28"/>
          <w:szCs w:val="28"/>
        </w:rPr>
        <w:pict>
          <v:shape id="_x0000_i1303" type="#_x0000_t75" style="width:244.5pt;height:27pt">
            <v:imagedata r:id="rId271" o:title=""/>
          </v:shape>
        </w:pict>
      </w:r>
    </w:p>
    <w:p w:rsidR="00F2439D" w:rsidRPr="005D5A2C" w:rsidRDefault="00F2439D" w:rsidP="004D0BD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   </w:t>
      </w:r>
      <w:r w:rsidR="0020401E">
        <w:rPr>
          <w:sz w:val="28"/>
          <w:szCs w:val="28"/>
        </w:rPr>
        <w:pict>
          <v:shape id="_x0000_i1304" type="#_x0000_t75" style="width:232.5pt;height:21pt">
            <v:imagedata r:id="rId272" o:title=""/>
          </v:shape>
        </w:pict>
      </w:r>
    </w:p>
    <w:p w:rsidR="00F2439D" w:rsidRPr="005D5A2C" w:rsidRDefault="00F2439D" w:rsidP="004D0BD4">
      <w:pPr>
        <w:rPr>
          <w:sz w:val="28"/>
          <w:szCs w:val="28"/>
          <w:lang w:val="en-US"/>
        </w:rPr>
      </w:pPr>
      <w:r w:rsidRPr="005D5A2C">
        <w:rPr>
          <w:sz w:val="28"/>
          <w:szCs w:val="28"/>
          <w:lang w:val="en-US"/>
        </w:rPr>
        <w:t xml:space="preserve">            </w:t>
      </w:r>
      <w:r w:rsidR="0020401E">
        <w:rPr>
          <w:sz w:val="28"/>
          <w:szCs w:val="28"/>
        </w:rPr>
        <w:pict>
          <v:shape id="_x0000_i1305" type="#_x0000_t75" style="width:327.75pt;height:29.25pt">
            <v:imagedata r:id="rId273" o:title=""/>
          </v:shape>
        </w:pict>
      </w:r>
    </w:p>
    <w:p w:rsidR="00FD7D65" w:rsidRPr="005D5A2C" w:rsidRDefault="00FD7D65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>проверка</w:t>
      </w:r>
      <w:r w:rsidRPr="005D5A2C">
        <w:rPr>
          <w:sz w:val="28"/>
          <w:szCs w:val="28"/>
          <w:lang w:val="en-US"/>
        </w:rPr>
        <w:t>:</w:t>
      </w:r>
      <w:r w:rsidRPr="005D5A2C">
        <w:rPr>
          <w:sz w:val="28"/>
          <w:szCs w:val="28"/>
        </w:rPr>
        <w:t xml:space="preserve"> </w:t>
      </w:r>
      <w:r w:rsidR="0020401E">
        <w:rPr>
          <w:sz w:val="28"/>
          <w:szCs w:val="28"/>
        </w:rPr>
        <w:pict>
          <v:shape id="_x0000_i1306" type="#_x0000_t75" style="width:239.25pt;height:15pt">
            <v:imagedata r:id="rId274" o:title=""/>
          </v:shape>
        </w:pict>
      </w:r>
    </w:p>
    <w:p w:rsidR="00FD7D65" w:rsidRPr="005D5A2C" w:rsidRDefault="00395F87" w:rsidP="004D0B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7D65" w:rsidRPr="005D5A2C">
        <w:rPr>
          <w:sz w:val="28"/>
          <w:szCs w:val="28"/>
        </w:rPr>
        <w:t>Суммарные реакции опор</w:t>
      </w:r>
    </w:p>
    <w:p w:rsidR="00FD7D65" w:rsidRPr="005D5A2C" w:rsidRDefault="00FD7D65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</w:t>
      </w:r>
      <w:r w:rsidR="0020401E">
        <w:rPr>
          <w:sz w:val="28"/>
          <w:szCs w:val="28"/>
        </w:rPr>
        <w:pict>
          <v:shape id="_x0000_i1307" type="#_x0000_t75" style="width:192pt;height:16.5pt">
            <v:imagedata r:id="rId275" o:title=""/>
          </v:shape>
        </w:pict>
      </w:r>
    </w:p>
    <w:p w:rsidR="00FD7D65" w:rsidRPr="005D5A2C" w:rsidRDefault="00FD7D65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</w:t>
      </w:r>
      <w:r w:rsidR="0020401E">
        <w:rPr>
          <w:sz w:val="28"/>
          <w:szCs w:val="28"/>
        </w:rPr>
        <w:pict>
          <v:shape id="_x0000_i1308" type="#_x0000_t75" style="width:187.5pt;height:16.5pt">
            <v:imagedata r:id="rId276" o:title=""/>
          </v:shape>
        </w:pict>
      </w:r>
    </w:p>
    <w:p w:rsidR="00FD7D65" w:rsidRPr="005D5A2C" w:rsidRDefault="00FD7D65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Эквивалентная нагрузка</w:t>
      </w:r>
    </w:p>
    <w:p w:rsidR="00FD7D65" w:rsidRPr="005D5A2C" w:rsidRDefault="00FD7D65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</w:t>
      </w:r>
      <w:r w:rsidR="0020401E">
        <w:rPr>
          <w:sz w:val="28"/>
          <w:szCs w:val="28"/>
        </w:rPr>
        <w:pict>
          <v:shape id="_x0000_i1309" type="#_x0000_t75" style="width:132pt;height:12.75pt">
            <v:imagedata r:id="rId277" o:title=""/>
          </v:shape>
        </w:pict>
      </w:r>
    </w:p>
    <w:p w:rsidR="00FD7D65" w:rsidRPr="005D5A2C" w:rsidRDefault="00FD7D65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в которой </w:t>
      </w:r>
      <w:r w:rsidR="0020401E">
        <w:rPr>
          <w:sz w:val="28"/>
          <w:szCs w:val="28"/>
        </w:rPr>
        <w:pict>
          <v:shape id="_x0000_i1310" type="#_x0000_t75" style="width:96.75pt;height:12.75pt">
            <v:imagedata r:id="rId278" o:title=""/>
          </v:shape>
        </w:pict>
      </w:r>
      <w:r w:rsidRPr="005D5A2C">
        <w:rPr>
          <w:sz w:val="28"/>
          <w:szCs w:val="28"/>
        </w:rPr>
        <w:t xml:space="preserve"> (вращается внутреннее колесо); коэффициент безопасности </w:t>
      </w:r>
      <w:r w:rsidR="0020401E">
        <w:rPr>
          <w:sz w:val="28"/>
          <w:szCs w:val="28"/>
        </w:rPr>
        <w:pict>
          <v:shape id="_x0000_i1311" type="#_x0000_t75" style="width:39.75pt;height:12.75pt">
            <v:imagedata r:id="rId279" o:title=""/>
          </v:shape>
        </w:pict>
      </w:r>
      <w:r w:rsidR="005932DA" w:rsidRPr="005D5A2C">
        <w:rPr>
          <w:sz w:val="28"/>
          <w:szCs w:val="28"/>
        </w:rPr>
        <w:t xml:space="preserve"> [1,табл.15.11]; </w:t>
      </w:r>
      <w:r w:rsidR="0020401E">
        <w:rPr>
          <w:sz w:val="28"/>
          <w:szCs w:val="28"/>
        </w:rPr>
        <w:pict>
          <v:shape id="_x0000_i1312" type="#_x0000_t75" style="width:39.75pt;height:12.75pt">
            <v:imagedata r:id="rId280" o:title=""/>
          </v:shape>
        </w:pict>
      </w:r>
      <w:r w:rsidR="005932DA" w:rsidRPr="005D5A2C">
        <w:rPr>
          <w:sz w:val="28"/>
          <w:szCs w:val="28"/>
        </w:rPr>
        <w:t xml:space="preserve"> [1,табл.15.12].</w:t>
      </w:r>
    </w:p>
    <w:p w:rsidR="005932DA" w:rsidRPr="005D5A2C" w:rsidRDefault="005932DA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Отношение </w:t>
      </w:r>
      <w:r w:rsidR="0020401E">
        <w:rPr>
          <w:sz w:val="28"/>
          <w:szCs w:val="28"/>
        </w:rPr>
        <w:pict>
          <v:shape id="_x0000_i1313" type="#_x0000_t75" style="width:98.25pt;height:22.5pt">
            <v:imagedata r:id="rId281" o:title=""/>
          </v:shape>
        </w:pict>
      </w:r>
      <w:r w:rsidRPr="005D5A2C">
        <w:rPr>
          <w:sz w:val="28"/>
          <w:szCs w:val="28"/>
        </w:rPr>
        <w:t>этой величине соответствует е=0,23 [1,табл.15.9].</w:t>
      </w:r>
    </w:p>
    <w:p w:rsidR="00E95B04" w:rsidRPr="005D5A2C" w:rsidRDefault="00E95B04" w:rsidP="004D0BD4">
      <w:pPr>
        <w:rPr>
          <w:sz w:val="28"/>
          <w:szCs w:val="28"/>
        </w:rPr>
      </w:pPr>
    </w:p>
    <w:p w:rsidR="00E95B04" w:rsidRPr="005D5A2C" w:rsidRDefault="0020401E" w:rsidP="004D0BD4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314" type="#_x0000_t75" style="width:459pt;height:483pt">
            <v:imagedata r:id="rId282" o:title=""/>
          </v:shape>
        </w:pict>
      </w:r>
    </w:p>
    <w:p w:rsidR="00E95B04" w:rsidRPr="005D5A2C" w:rsidRDefault="00E95B04" w:rsidP="004D0BD4">
      <w:pPr>
        <w:rPr>
          <w:sz w:val="28"/>
          <w:szCs w:val="28"/>
          <w:lang w:val="en-US"/>
        </w:rPr>
      </w:pPr>
      <w:r w:rsidRPr="005D5A2C">
        <w:rPr>
          <w:b/>
          <w:sz w:val="28"/>
          <w:szCs w:val="28"/>
        </w:rPr>
        <w:t xml:space="preserve">   </w:t>
      </w:r>
      <w:r w:rsidRPr="005D5A2C">
        <w:rPr>
          <w:sz w:val="28"/>
          <w:szCs w:val="28"/>
        </w:rPr>
        <w:t xml:space="preserve">Рассмотрим подшипник опоры 3. </w:t>
      </w:r>
      <w:r w:rsidR="0020401E">
        <w:rPr>
          <w:sz w:val="28"/>
          <w:szCs w:val="28"/>
        </w:rPr>
        <w:pict>
          <v:shape id="_x0000_i1315" type="#_x0000_t75" style="width:107.25pt;height:22.5pt">
            <v:imagedata r:id="rId283" o:title=""/>
          </v:shape>
        </w:pict>
      </w:r>
      <w:r w:rsidRPr="005D5A2C">
        <w:rPr>
          <w:sz w:val="28"/>
          <w:szCs w:val="28"/>
        </w:rPr>
        <w:t xml:space="preserve">поэтому осевую нагрузку не учитываем. Тогда </w:t>
      </w:r>
      <w:r w:rsidRPr="005D5A2C">
        <w:rPr>
          <w:sz w:val="28"/>
          <w:szCs w:val="28"/>
          <w:lang w:val="en-US"/>
        </w:rPr>
        <w:t>X=1, Y=0.</w:t>
      </w:r>
    </w:p>
    <w:p w:rsidR="005D3F52" w:rsidRDefault="00E95B04" w:rsidP="000113B7">
      <w:pPr>
        <w:rPr>
          <w:sz w:val="28"/>
          <w:szCs w:val="28"/>
        </w:rPr>
      </w:pPr>
      <w:r w:rsidRPr="005D5A2C">
        <w:rPr>
          <w:sz w:val="28"/>
          <w:szCs w:val="28"/>
          <w:lang w:val="en-US"/>
        </w:rPr>
        <w:t xml:space="preserve">     </w:t>
      </w:r>
      <w:r w:rsidR="0020401E">
        <w:rPr>
          <w:sz w:val="28"/>
          <w:szCs w:val="28"/>
        </w:rPr>
        <w:pict>
          <v:shape id="_x0000_i1316" type="#_x0000_t75" style="width:146.25pt;height:12.75pt">
            <v:imagedata r:id="rId284" o:title=""/>
          </v:shape>
        </w:pict>
      </w:r>
    </w:p>
    <w:p w:rsidR="000113B7" w:rsidRPr="005D5A2C" w:rsidRDefault="005D3F52" w:rsidP="000113B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="00E95B04" w:rsidRPr="005D5A2C">
        <w:rPr>
          <w:sz w:val="28"/>
          <w:szCs w:val="28"/>
        </w:rPr>
        <w:t xml:space="preserve"> Рассмотрим подшипник опоры 4. </w:t>
      </w:r>
      <w:r w:rsidR="0020401E">
        <w:rPr>
          <w:sz w:val="28"/>
          <w:szCs w:val="28"/>
        </w:rPr>
        <w:pict>
          <v:shape id="_x0000_i1317" type="#_x0000_t75" style="width:107.25pt;height:22.5pt">
            <v:imagedata r:id="rId285" o:title=""/>
          </v:shape>
        </w:pict>
      </w:r>
      <w:r w:rsidR="000113B7" w:rsidRPr="005D5A2C">
        <w:rPr>
          <w:sz w:val="28"/>
          <w:szCs w:val="28"/>
        </w:rPr>
        <w:t xml:space="preserve"> поэтому осевую нагрузку не учитываем. Тогда </w:t>
      </w:r>
      <w:r w:rsidR="000113B7" w:rsidRPr="005D5A2C">
        <w:rPr>
          <w:sz w:val="28"/>
          <w:szCs w:val="28"/>
          <w:lang w:val="en-US"/>
        </w:rPr>
        <w:t>X=1, Y=0.</w:t>
      </w:r>
    </w:p>
    <w:p w:rsidR="00E95B04" w:rsidRPr="005D5A2C" w:rsidRDefault="000113B7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318" type="#_x0000_t75" style="width:146.25pt;height:12.75pt">
            <v:imagedata r:id="rId286" o:title=""/>
          </v:shape>
        </w:pict>
      </w:r>
    </w:p>
    <w:p w:rsidR="000113B7" w:rsidRPr="005D5A2C" w:rsidRDefault="000113B7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Так как </w:t>
      </w:r>
      <w:r w:rsidR="0020401E">
        <w:rPr>
          <w:sz w:val="28"/>
          <w:szCs w:val="28"/>
        </w:rPr>
        <w:pict>
          <v:shape id="_x0000_i1319" type="#_x0000_t75" style="width:42pt;height:12.75pt">
            <v:imagedata r:id="rId287" o:title=""/>
          </v:shape>
        </w:pict>
      </w:r>
      <w:r w:rsidRPr="005D5A2C">
        <w:rPr>
          <w:sz w:val="28"/>
          <w:szCs w:val="28"/>
        </w:rPr>
        <w:t xml:space="preserve"> расчёт долговечности подшипников проводим по опоре 4</w:t>
      </w:r>
    </w:p>
    <w:p w:rsidR="000113B7" w:rsidRPr="005D5A2C" w:rsidRDefault="000113B7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</w:t>
      </w:r>
      <w:r w:rsidR="0020401E">
        <w:rPr>
          <w:sz w:val="28"/>
          <w:szCs w:val="28"/>
        </w:rPr>
        <w:pict>
          <v:shape id="_x0000_i1320" type="#_x0000_t75" style="width:163.5pt;height:23.25pt">
            <v:imagedata r:id="rId288" o:title=""/>
          </v:shape>
        </w:pict>
      </w:r>
    </w:p>
    <w:p w:rsidR="000113B7" w:rsidRPr="005D5A2C" w:rsidRDefault="000113B7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Расчётная долговечность в часах</w:t>
      </w:r>
    </w:p>
    <w:p w:rsidR="000113B7" w:rsidRPr="005D5A2C" w:rsidRDefault="000113B7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</w:t>
      </w:r>
      <w:r w:rsidR="0020401E">
        <w:rPr>
          <w:sz w:val="28"/>
          <w:szCs w:val="28"/>
        </w:rPr>
        <w:pict>
          <v:shape id="_x0000_i1321" type="#_x0000_t75" style="width:159.75pt;height:24.75pt">
            <v:imagedata r:id="rId289" o:title=""/>
          </v:shape>
        </w:pict>
      </w:r>
      <w:r w:rsidR="00F725E0" w:rsidRPr="005D5A2C">
        <w:rPr>
          <w:sz w:val="28"/>
          <w:szCs w:val="28"/>
        </w:rPr>
        <w:t xml:space="preserve"> </w:t>
      </w:r>
    </w:p>
    <w:p w:rsidR="000113B7" w:rsidRPr="005D5A2C" w:rsidRDefault="000113B7" w:rsidP="004D0BD4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что больше ресурса привода </w:t>
      </w:r>
      <w:r w:rsidR="0020401E">
        <w:rPr>
          <w:sz w:val="28"/>
          <w:szCs w:val="28"/>
        </w:rPr>
        <w:pict>
          <v:shape id="_x0000_i1322" type="#_x0000_t75" style="width:54.75pt;height:12.75pt">
            <v:imagedata r:id="rId290" o:title=""/>
          </v:shape>
        </w:pict>
      </w:r>
      <w:r w:rsidR="003E1DBF" w:rsidRPr="005D5A2C">
        <w:rPr>
          <w:sz w:val="28"/>
          <w:szCs w:val="28"/>
        </w:rPr>
        <w:t xml:space="preserve"> (см.п.3.1.1) и минимальной долговечности подшипников для зубчатых редукторов по ГОСТ  16162-93 [1,табл.15.14].</w:t>
      </w:r>
    </w:p>
    <w:p w:rsidR="003E1DBF" w:rsidRPr="005D5A2C" w:rsidRDefault="003E1DBF" w:rsidP="004D0BD4">
      <w:pPr>
        <w:rPr>
          <w:sz w:val="28"/>
          <w:szCs w:val="28"/>
        </w:rPr>
      </w:pPr>
    </w:p>
    <w:p w:rsidR="003E1DBF" w:rsidRPr="005D5A2C" w:rsidRDefault="003E1DBF" w:rsidP="002136CE">
      <w:pPr>
        <w:numPr>
          <w:ilvl w:val="1"/>
          <w:numId w:val="7"/>
        </w:numPr>
        <w:rPr>
          <w:b/>
          <w:sz w:val="28"/>
          <w:szCs w:val="28"/>
          <w:lang w:val="en-US"/>
        </w:rPr>
      </w:pPr>
      <w:r w:rsidRPr="005D5A2C">
        <w:rPr>
          <w:b/>
          <w:sz w:val="28"/>
          <w:szCs w:val="28"/>
        </w:rPr>
        <w:t>Конструктивная компоновка редуктора</w:t>
      </w:r>
    </w:p>
    <w:p w:rsidR="002136CE" w:rsidRPr="005D5A2C" w:rsidRDefault="002136CE" w:rsidP="002136CE">
      <w:pPr>
        <w:rPr>
          <w:b/>
          <w:sz w:val="28"/>
          <w:szCs w:val="28"/>
          <w:lang w:val="en-US"/>
        </w:rPr>
      </w:pPr>
    </w:p>
    <w:p w:rsidR="002136CE" w:rsidRPr="005D5A2C" w:rsidRDefault="002136CE" w:rsidP="002136CE">
      <w:pPr>
        <w:rPr>
          <w:sz w:val="28"/>
          <w:szCs w:val="28"/>
        </w:rPr>
      </w:pPr>
      <w:r w:rsidRPr="005D5A2C">
        <w:rPr>
          <w:b/>
          <w:sz w:val="28"/>
          <w:szCs w:val="28"/>
        </w:rPr>
        <w:t xml:space="preserve">      </w:t>
      </w:r>
      <w:r w:rsidRPr="005D5A2C">
        <w:rPr>
          <w:sz w:val="28"/>
          <w:szCs w:val="28"/>
        </w:rPr>
        <w:t>Используем чертёж эскизной компоновки (см.рис.2 ). На данном этапе компоновки необходимо конструктивно рассмотреть основные детали редуктора, что будет затем использовано при проверочном расчёте валов на прочность и оформлении сборочного чертежа.</w:t>
      </w:r>
    </w:p>
    <w:p w:rsidR="002136CE" w:rsidRPr="005D5A2C" w:rsidRDefault="002136CE" w:rsidP="002136C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Схема смазки зацепления и подшипников принята в п.3.6. В нижней части корпуса устанавливаем пробку для спуска масла [1,табл.17.2] и жезловый маслоуказатель [1,табл.17.9].</w:t>
      </w:r>
    </w:p>
    <w:p w:rsidR="002136CE" w:rsidRPr="005D5A2C" w:rsidRDefault="002136CE" w:rsidP="002136C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Конструкция корпуса </w:t>
      </w:r>
      <w:r w:rsidR="00B779D3" w:rsidRPr="005D5A2C">
        <w:rPr>
          <w:sz w:val="28"/>
          <w:szCs w:val="28"/>
        </w:rPr>
        <w:t>должна обеспечить сборку редуктора. Геометрические размеры некоторых элементов корпуса определены в п.3.5, а остальных- принимаем конструктивно. Основные конструктивные размеры валов и зубчатых колёс определены в п.3.2 и п.3.4. Для фиксации зубчатого колеса в осевом направлении предусматриваем заплечики вала с одной стороны и установку распорной втулки с другой; место перехода вала под распорной втулкой смещаем на 1…2 мм внутрь ступицы колеса с тем, чтобы гарантировать прижатие торца втулки к торцу ступицы колеса, а не к галтели вала. Крышки подшипниковых узлов на валах с одной стороны глухие, а с другой ( на быстроходном и тихоходном валах ) сквозные с манжетными уплотнениями. Под крышки устанавливаем набор металлических прокладок для регулирования зубчатого зацепления при сборке редуктора.</w:t>
      </w:r>
    </w:p>
    <w:p w:rsidR="00F725E0" w:rsidRPr="005D5A2C" w:rsidRDefault="00F725E0" w:rsidP="002136CE">
      <w:pPr>
        <w:rPr>
          <w:sz w:val="28"/>
          <w:szCs w:val="28"/>
        </w:rPr>
      </w:pPr>
    </w:p>
    <w:p w:rsidR="00F725E0" w:rsidRPr="005D5A2C" w:rsidRDefault="00F725E0" w:rsidP="00F725E0">
      <w:pPr>
        <w:numPr>
          <w:ilvl w:val="1"/>
          <w:numId w:val="7"/>
        </w:numPr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Выбор посадок сопряжений основных деталей</w:t>
      </w:r>
    </w:p>
    <w:p w:rsidR="00F725E0" w:rsidRPr="005D5A2C" w:rsidRDefault="00F725E0" w:rsidP="00F725E0">
      <w:pPr>
        <w:rPr>
          <w:b/>
          <w:sz w:val="28"/>
          <w:szCs w:val="28"/>
        </w:rPr>
      </w:pPr>
    </w:p>
    <w:p w:rsidR="00F725E0" w:rsidRPr="005D5A2C" w:rsidRDefault="00F725E0" w:rsidP="00F725E0">
      <w:pPr>
        <w:rPr>
          <w:sz w:val="28"/>
          <w:szCs w:val="28"/>
        </w:rPr>
      </w:pPr>
      <w:r w:rsidRPr="005D5A2C">
        <w:rPr>
          <w:b/>
          <w:sz w:val="28"/>
          <w:szCs w:val="28"/>
        </w:rPr>
        <w:t xml:space="preserve">        </w:t>
      </w:r>
      <w:r w:rsidRPr="005D5A2C">
        <w:rPr>
          <w:sz w:val="28"/>
          <w:szCs w:val="28"/>
        </w:rPr>
        <w:t>Посадки назначаем в соответствии с указаниями, данными в табл.3.8 [1]:</w:t>
      </w:r>
    </w:p>
    <w:p w:rsidR="00F725E0" w:rsidRPr="005D5A2C" w:rsidRDefault="00F725E0" w:rsidP="00F725E0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  - посадка зубчатых колёс на вал – Н7/</w:t>
      </w:r>
      <w:r w:rsidRPr="005D5A2C">
        <w:rPr>
          <w:sz w:val="28"/>
          <w:szCs w:val="28"/>
          <w:lang w:val="en-US"/>
        </w:rPr>
        <w:t>r</w:t>
      </w:r>
      <w:r w:rsidRPr="005D5A2C">
        <w:rPr>
          <w:sz w:val="28"/>
          <w:szCs w:val="28"/>
        </w:rPr>
        <w:t>6.</w:t>
      </w:r>
    </w:p>
    <w:p w:rsidR="00F725E0" w:rsidRPr="005D5A2C" w:rsidRDefault="00F725E0" w:rsidP="00F725E0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  - посадка звёздочки цепной передачи на тихоходный вал редуктора – Н7/</w:t>
      </w:r>
      <w:r w:rsidRPr="005D5A2C">
        <w:rPr>
          <w:sz w:val="28"/>
          <w:szCs w:val="28"/>
          <w:lang w:val="en-US"/>
        </w:rPr>
        <w:t>h</w:t>
      </w:r>
      <w:r w:rsidRPr="005D5A2C">
        <w:rPr>
          <w:sz w:val="28"/>
          <w:szCs w:val="28"/>
        </w:rPr>
        <w:t>6</w:t>
      </w:r>
    </w:p>
    <w:p w:rsidR="005D3F52" w:rsidRDefault="00F725E0" w:rsidP="00F725E0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 </w:t>
      </w:r>
    </w:p>
    <w:p w:rsidR="00F725E0" w:rsidRPr="005D5A2C" w:rsidRDefault="005D3F52" w:rsidP="00F725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725E0" w:rsidRPr="005D5A2C">
        <w:rPr>
          <w:sz w:val="28"/>
          <w:szCs w:val="28"/>
        </w:rPr>
        <w:t xml:space="preserve"> - посадка полумуфты на быстроходный вал – Н7/</w:t>
      </w:r>
      <w:r w:rsidR="00F725E0" w:rsidRPr="005D5A2C">
        <w:rPr>
          <w:sz w:val="28"/>
          <w:szCs w:val="28"/>
          <w:lang w:val="en-US"/>
        </w:rPr>
        <w:t>k</w:t>
      </w:r>
      <w:r w:rsidR="00F725E0" w:rsidRPr="005D5A2C">
        <w:rPr>
          <w:sz w:val="28"/>
          <w:szCs w:val="28"/>
        </w:rPr>
        <w:t>6.</w:t>
      </w:r>
    </w:p>
    <w:p w:rsidR="00F725E0" w:rsidRPr="005D5A2C" w:rsidRDefault="00F725E0" w:rsidP="00F725E0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</w:t>
      </w:r>
      <w:r w:rsidR="008F08C0">
        <w:rPr>
          <w:sz w:val="28"/>
          <w:szCs w:val="28"/>
        </w:rPr>
        <w:t xml:space="preserve">  - посадка подшипников на вал</w:t>
      </w:r>
      <w:r w:rsidR="008F08C0" w:rsidRPr="008F08C0">
        <w:rPr>
          <w:sz w:val="28"/>
          <w:szCs w:val="28"/>
        </w:rPr>
        <w:t xml:space="preserve"> </w:t>
      </w:r>
      <w:r w:rsidR="008F08C0">
        <w:rPr>
          <w:sz w:val="28"/>
          <w:szCs w:val="28"/>
        </w:rPr>
        <w:t>(</w:t>
      </w:r>
      <w:r w:rsidRPr="005D5A2C">
        <w:rPr>
          <w:sz w:val="28"/>
          <w:szCs w:val="28"/>
        </w:rPr>
        <w:t xml:space="preserve">нагружение внутреннего кольца- циркуляционное) – </w:t>
      </w:r>
      <w:r w:rsidRPr="005D5A2C">
        <w:rPr>
          <w:sz w:val="28"/>
          <w:szCs w:val="28"/>
          <w:lang w:val="en-US"/>
        </w:rPr>
        <w:t>L</w:t>
      </w:r>
      <w:r w:rsidRPr="005D5A2C">
        <w:rPr>
          <w:sz w:val="28"/>
          <w:szCs w:val="28"/>
        </w:rPr>
        <w:t>0/</w:t>
      </w:r>
      <w:r w:rsidRPr="005D5A2C">
        <w:rPr>
          <w:sz w:val="28"/>
          <w:szCs w:val="28"/>
          <w:lang w:val="en-US"/>
        </w:rPr>
        <w:t>k</w:t>
      </w:r>
      <w:r w:rsidRPr="005D5A2C">
        <w:rPr>
          <w:sz w:val="28"/>
          <w:szCs w:val="28"/>
        </w:rPr>
        <w:t>6 [1,табл.15.16],</w:t>
      </w:r>
    </w:p>
    <w:p w:rsidR="00F725E0" w:rsidRPr="005D5A2C" w:rsidRDefault="00F725E0" w:rsidP="00F725E0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  - посадка по</w:t>
      </w:r>
      <w:r w:rsidR="008F08C0">
        <w:rPr>
          <w:sz w:val="28"/>
          <w:szCs w:val="28"/>
        </w:rPr>
        <w:t>дшипников в корпусе редуктора (</w:t>
      </w:r>
      <w:r w:rsidRPr="005D5A2C">
        <w:rPr>
          <w:sz w:val="28"/>
          <w:szCs w:val="28"/>
        </w:rPr>
        <w:t xml:space="preserve">нагружение наружного кольца – местное) – </w:t>
      </w:r>
      <w:r w:rsidRPr="005D5A2C">
        <w:rPr>
          <w:sz w:val="28"/>
          <w:szCs w:val="28"/>
          <w:lang w:val="en-US"/>
        </w:rPr>
        <w:t>H</w:t>
      </w:r>
      <w:r w:rsidRPr="005D5A2C">
        <w:rPr>
          <w:sz w:val="28"/>
          <w:szCs w:val="28"/>
        </w:rPr>
        <w:t>7/</w:t>
      </w:r>
      <w:r w:rsidR="000956EE" w:rsidRPr="005D5A2C">
        <w:rPr>
          <w:i/>
          <w:sz w:val="28"/>
          <w:szCs w:val="28"/>
          <w:lang w:val="en-US"/>
        </w:rPr>
        <w:t>l</w:t>
      </w:r>
      <w:r w:rsidR="000956EE" w:rsidRPr="005D5A2C">
        <w:rPr>
          <w:sz w:val="28"/>
          <w:szCs w:val="28"/>
        </w:rPr>
        <w:t>0.</w:t>
      </w:r>
    </w:p>
    <w:p w:rsidR="000956EE" w:rsidRPr="005D5A2C" w:rsidRDefault="000956EE" w:rsidP="00F725E0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  - посадка распорных втулок на вал – Н8/</w:t>
      </w:r>
      <w:r w:rsidRPr="005D5A2C">
        <w:rPr>
          <w:sz w:val="28"/>
          <w:szCs w:val="28"/>
          <w:lang w:val="en-US"/>
        </w:rPr>
        <w:t>h</w:t>
      </w:r>
      <w:r w:rsidRPr="005D5A2C">
        <w:rPr>
          <w:sz w:val="28"/>
          <w:szCs w:val="28"/>
        </w:rPr>
        <w:t>8.</w:t>
      </w:r>
    </w:p>
    <w:p w:rsidR="000956EE" w:rsidRPr="005D5A2C" w:rsidRDefault="000956EE" w:rsidP="00F725E0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  - посадка шпонок в паз вала – </w:t>
      </w:r>
      <w:r w:rsidRPr="005D5A2C">
        <w:rPr>
          <w:sz w:val="28"/>
          <w:szCs w:val="28"/>
          <w:lang w:val="en-US"/>
        </w:rPr>
        <w:t>N</w:t>
      </w:r>
      <w:r w:rsidRPr="005D5A2C">
        <w:rPr>
          <w:sz w:val="28"/>
          <w:szCs w:val="28"/>
        </w:rPr>
        <w:t>9/</w:t>
      </w:r>
      <w:r w:rsidRPr="005D5A2C">
        <w:rPr>
          <w:sz w:val="28"/>
          <w:szCs w:val="28"/>
          <w:lang w:val="en-US"/>
        </w:rPr>
        <w:t>h</w:t>
      </w:r>
      <w:r w:rsidRPr="005D5A2C">
        <w:rPr>
          <w:sz w:val="28"/>
          <w:szCs w:val="28"/>
        </w:rPr>
        <w:t xml:space="preserve">9, а в паз ступицы – </w:t>
      </w:r>
      <w:r w:rsidRPr="005D5A2C">
        <w:rPr>
          <w:sz w:val="28"/>
          <w:szCs w:val="28"/>
          <w:lang w:val="en-US"/>
        </w:rPr>
        <w:t>Js</w:t>
      </w:r>
      <w:r w:rsidRPr="005D5A2C">
        <w:rPr>
          <w:sz w:val="28"/>
          <w:szCs w:val="28"/>
        </w:rPr>
        <w:t>9/</w:t>
      </w:r>
      <w:r w:rsidRPr="005D5A2C">
        <w:rPr>
          <w:sz w:val="28"/>
          <w:szCs w:val="28"/>
          <w:lang w:val="en-US"/>
        </w:rPr>
        <w:t>h</w:t>
      </w:r>
      <w:r w:rsidRPr="005D5A2C">
        <w:rPr>
          <w:sz w:val="28"/>
          <w:szCs w:val="28"/>
        </w:rPr>
        <w:t>9 [1,табл.7.4].</w:t>
      </w:r>
    </w:p>
    <w:p w:rsidR="000956EE" w:rsidRPr="005D3F52" w:rsidRDefault="005D3F52" w:rsidP="00F725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0956EE" w:rsidRPr="005D3F52" w:rsidRDefault="005D3F52" w:rsidP="00F725E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956EE" w:rsidRPr="005D5A2C" w:rsidRDefault="000956EE" w:rsidP="000956EE">
      <w:pPr>
        <w:numPr>
          <w:ilvl w:val="1"/>
          <w:numId w:val="7"/>
        </w:numPr>
        <w:rPr>
          <w:b/>
          <w:sz w:val="28"/>
          <w:szCs w:val="28"/>
        </w:rPr>
      </w:pPr>
      <w:r w:rsidRPr="005D5A2C">
        <w:rPr>
          <w:b/>
          <w:sz w:val="28"/>
          <w:szCs w:val="28"/>
        </w:rPr>
        <w:t>Проверочный расчёт валов</w:t>
      </w:r>
    </w:p>
    <w:p w:rsidR="000956EE" w:rsidRPr="005D5A2C" w:rsidRDefault="000956EE" w:rsidP="000956EE">
      <w:pPr>
        <w:rPr>
          <w:b/>
          <w:sz w:val="28"/>
          <w:szCs w:val="28"/>
        </w:rPr>
      </w:pPr>
    </w:p>
    <w:p w:rsidR="000956EE" w:rsidRPr="005D5A2C" w:rsidRDefault="000956EE" w:rsidP="000956EE">
      <w:pPr>
        <w:rPr>
          <w:sz w:val="28"/>
          <w:szCs w:val="28"/>
        </w:rPr>
      </w:pPr>
      <w:r w:rsidRPr="005D5A2C">
        <w:rPr>
          <w:b/>
          <w:sz w:val="28"/>
          <w:szCs w:val="28"/>
        </w:rPr>
        <w:t xml:space="preserve">       </w:t>
      </w:r>
      <w:r w:rsidR="00A6042F" w:rsidRPr="005D5A2C">
        <w:rPr>
          <w:sz w:val="28"/>
          <w:szCs w:val="28"/>
        </w:rPr>
        <w:t xml:space="preserve">Расчёт производим для предположительно опасных сечений каждого из валов. Проверочный расчёт валов состоит в определении коэффициентов запаса прочности </w:t>
      </w:r>
      <w:r w:rsidR="00A6042F" w:rsidRPr="005D5A2C">
        <w:rPr>
          <w:sz w:val="28"/>
          <w:szCs w:val="28"/>
          <w:lang w:val="en-US"/>
        </w:rPr>
        <w:t>s</w:t>
      </w:r>
      <w:r w:rsidR="00A6042F" w:rsidRPr="005D5A2C">
        <w:rPr>
          <w:sz w:val="28"/>
          <w:szCs w:val="28"/>
        </w:rPr>
        <w:t xml:space="preserve"> для опасных сечений и сравнении их с допускаемыми значениями [</w:t>
      </w:r>
      <w:r w:rsidR="00A6042F" w:rsidRPr="005D5A2C">
        <w:rPr>
          <w:sz w:val="28"/>
          <w:szCs w:val="28"/>
          <w:lang w:val="en-US"/>
        </w:rPr>
        <w:t>s</w:t>
      </w:r>
      <w:r w:rsidR="00A6042F" w:rsidRPr="005D5A2C">
        <w:rPr>
          <w:sz w:val="28"/>
          <w:szCs w:val="28"/>
        </w:rPr>
        <w:t>]. Прочность обеспечена при s</w:t>
      </w:r>
      <w:r w:rsidR="00A6042F" w:rsidRPr="005D5A2C">
        <w:rPr>
          <w:rFonts w:ascii="Mathematica1Mono" w:hAnsi="Mathematica1Mono" w:cs="Mathematica1Mono"/>
          <w:sz w:val="28"/>
          <w:szCs w:val="28"/>
        </w:rPr>
        <w:t></w:t>
      </w:r>
      <w:r w:rsidR="00A6042F" w:rsidRPr="005D5A2C">
        <w:rPr>
          <w:sz w:val="28"/>
          <w:szCs w:val="28"/>
        </w:rPr>
        <w:t>[s].</w:t>
      </w:r>
    </w:p>
    <w:p w:rsidR="00A6042F" w:rsidRPr="005D5A2C" w:rsidRDefault="00A6042F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Результирующий коэффициент запаса прочности</w:t>
      </w:r>
    </w:p>
    <w:p w:rsidR="00A6042F" w:rsidRPr="005D5A2C" w:rsidRDefault="00A6042F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323" type="#_x0000_t75" style="width:66.75pt;height:24pt">
            <v:imagedata r:id="rId291" o:title=""/>
          </v:shape>
        </w:pict>
      </w:r>
    </w:p>
    <w:p w:rsidR="00A6042F" w:rsidRPr="005D5A2C" w:rsidRDefault="00A6042F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где </w:t>
      </w:r>
      <w:r w:rsidR="0020401E">
        <w:rPr>
          <w:sz w:val="28"/>
          <w:szCs w:val="28"/>
        </w:rPr>
        <w:pict>
          <v:shape id="_x0000_i1324" type="#_x0000_t75" style="width:12.75pt;height:12.75pt">
            <v:imagedata r:id="rId292" o:title=""/>
          </v:shape>
        </w:pict>
      </w:r>
      <w:r w:rsidRPr="005D5A2C">
        <w:rPr>
          <w:sz w:val="28"/>
          <w:szCs w:val="28"/>
        </w:rPr>
        <w:t xml:space="preserve"> и </w:t>
      </w:r>
      <w:r w:rsidR="0020401E">
        <w:rPr>
          <w:sz w:val="28"/>
          <w:szCs w:val="28"/>
        </w:rPr>
        <w:pict>
          <v:shape id="_x0000_i1325" type="#_x0000_t75" style="width:12pt;height:12.75pt">
            <v:imagedata r:id="rId293" o:title=""/>
          </v:shape>
        </w:pict>
      </w:r>
      <w:r w:rsidRPr="005D5A2C">
        <w:rPr>
          <w:sz w:val="28"/>
          <w:szCs w:val="28"/>
        </w:rPr>
        <w:t>- коэффициенты запаса прочности по нормальным и касательным напряжениям.</w:t>
      </w:r>
    </w:p>
    <w:p w:rsidR="008F08C0" w:rsidRPr="008F08C0" w:rsidRDefault="00A6042F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Коэффициенты запаса прочности по нормальным напряжениям (нормальные напряжения </w:t>
      </w:r>
      <w:r w:rsidR="00AF6B12" w:rsidRPr="005D5A2C">
        <w:rPr>
          <w:sz w:val="28"/>
          <w:szCs w:val="28"/>
        </w:rPr>
        <w:t xml:space="preserve">от изгиба изменяются по симметричному циклу и поэтому средние напряжения цикла </w:t>
      </w:r>
      <w:r w:rsidR="0020401E">
        <w:rPr>
          <w:sz w:val="28"/>
          <w:szCs w:val="28"/>
        </w:rPr>
        <w:pict>
          <v:shape id="_x0000_i1326" type="#_x0000_t75" style="width:27.75pt;height:12.75pt">
            <v:imagedata r:id="rId294" o:title=""/>
          </v:shape>
        </w:pict>
      </w:r>
      <w:r w:rsidR="00AF6B12" w:rsidRPr="005D5A2C">
        <w:rPr>
          <w:sz w:val="28"/>
          <w:szCs w:val="28"/>
        </w:rPr>
        <w:t xml:space="preserve">) и касательным напряжениям </w:t>
      </w:r>
    </w:p>
    <w:p w:rsidR="00A6042F" w:rsidRPr="005D5A2C" w:rsidRDefault="008F08C0" w:rsidP="000956E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F6B12" w:rsidRPr="005D5A2C">
        <w:rPr>
          <w:sz w:val="28"/>
          <w:szCs w:val="28"/>
        </w:rPr>
        <w:t>касательные от кручения</w:t>
      </w:r>
      <w:r>
        <w:rPr>
          <w:sz w:val="28"/>
          <w:szCs w:val="28"/>
        </w:rPr>
        <w:t xml:space="preserve"> изменяются по отнулевому циклу</w:t>
      </w:r>
      <w:r w:rsidR="00AF6B12" w:rsidRPr="005D5A2C">
        <w:rPr>
          <w:sz w:val="28"/>
          <w:szCs w:val="28"/>
        </w:rPr>
        <w:t>)</w:t>
      </w:r>
    </w:p>
    <w:p w:rsidR="00AF6B12" w:rsidRPr="005D5A2C" w:rsidRDefault="00AF6B12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327" type="#_x0000_t75" style="width:98.25pt;height:23.25pt">
            <v:imagedata r:id="rId295" o:title=""/>
          </v:shape>
        </w:pict>
      </w:r>
    </w:p>
    <w:p w:rsidR="00AF6B12" w:rsidRPr="005D5A2C" w:rsidRDefault="00AF6B12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328" type="#_x0000_t75" style="width:96.75pt;height:23.25pt">
            <v:imagedata r:id="rId296" o:title=""/>
          </v:shape>
        </w:pict>
      </w:r>
    </w:p>
    <w:p w:rsidR="00AF6B12" w:rsidRPr="005D5A2C" w:rsidRDefault="00AF6B12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329" type="#_x0000_t75" style="width:12pt;height:12.75pt">
            <v:imagedata r:id="rId297" o:title=""/>
          </v:shape>
        </w:pict>
      </w:r>
      <w:r w:rsidRPr="005D5A2C">
        <w:rPr>
          <w:sz w:val="28"/>
          <w:szCs w:val="28"/>
        </w:rPr>
        <w:t xml:space="preserve"> и </w:t>
      </w:r>
      <w:r w:rsidR="0020401E">
        <w:rPr>
          <w:sz w:val="28"/>
          <w:szCs w:val="28"/>
        </w:rPr>
        <w:pict>
          <v:shape id="_x0000_i1330" type="#_x0000_t75" style="width:12pt;height:12.75pt">
            <v:imagedata r:id="rId298" o:title=""/>
          </v:shape>
        </w:pict>
      </w:r>
      <w:r w:rsidRPr="005D5A2C">
        <w:rPr>
          <w:sz w:val="28"/>
          <w:szCs w:val="28"/>
        </w:rPr>
        <w:t xml:space="preserve"> - амплитуды напряжений цикла;</w:t>
      </w:r>
    </w:p>
    <w:p w:rsidR="00AF6B12" w:rsidRPr="005D5A2C" w:rsidRDefault="00AF6B12" w:rsidP="000956EE">
      <w:pPr>
        <w:rPr>
          <w:sz w:val="28"/>
          <w:szCs w:val="28"/>
          <w:lang w:val="en-US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331" type="#_x0000_t75" style="width:13.5pt;height:12.75pt" o:bullet="t">
            <v:imagedata r:id="rId299" o:title=""/>
          </v:shape>
        </w:pict>
      </w:r>
      <w:r w:rsidRPr="005D5A2C">
        <w:rPr>
          <w:sz w:val="28"/>
          <w:szCs w:val="28"/>
          <w:lang w:val="en-US"/>
        </w:rPr>
        <w:t xml:space="preserve"> </w:t>
      </w:r>
      <w:r w:rsidRPr="005D5A2C">
        <w:rPr>
          <w:sz w:val="28"/>
          <w:szCs w:val="28"/>
        </w:rPr>
        <w:t xml:space="preserve">и </w:t>
      </w:r>
      <w:r w:rsidR="0020401E">
        <w:rPr>
          <w:sz w:val="28"/>
          <w:szCs w:val="28"/>
        </w:rPr>
        <w:pict>
          <v:shape id="_x0000_i1332" type="#_x0000_t75" style="width:13.5pt;height:12.75pt">
            <v:imagedata r:id="rId300" o:title=""/>
          </v:shape>
        </w:pict>
      </w:r>
      <w:r w:rsidRPr="005D5A2C">
        <w:rPr>
          <w:sz w:val="28"/>
          <w:szCs w:val="28"/>
        </w:rPr>
        <w:t xml:space="preserve"> - средние напряжения цикла</w:t>
      </w:r>
      <w:r w:rsidRPr="005D5A2C">
        <w:rPr>
          <w:sz w:val="28"/>
          <w:szCs w:val="28"/>
          <w:lang w:val="en-US"/>
        </w:rPr>
        <w:t>;</w:t>
      </w:r>
    </w:p>
    <w:p w:rsidR="00AF6B12" w:rsidRPr="005D5A2C" w:rsidRDefault="00AF6B12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333" type="#_x0000_t75" style="width:12.75pt;height:12.75pt" o:bullet="t">
            <v:imagedata r:id="rId301" o:title=""/>
          </v:shape>
        </w:pict>
      </w:r>
      <w:r w:rsidRPr="005D5A2C">
        <w:rPr>
          <w:sz w:val="28"/>
          <w:szCs w:val="28"/>
        </w:rPr>
        <w:t xml:space="preserve"> и </w:t>
      </w:r>
      <w:r w:rsidR="0020401E">
        <w:rPr>
          <w:sz w:val="28"/>
          <w:szCs w:val="28"/>
        </w:rPr>
        <w:pict>
          <v:shape id="_x0000_i1334" type="#_x0000_t75" style="width:12pt;height:12.75pt">
            <v:imagedata r:id="rId302" o:title=""/>
          </v:shape>
        </w:pict>
      </w:r>
      <w:r w:rsidRPr="005D5A2C">
        <w:rPr>
          <w:sz w:val="28"/>
          <w:szCs w:val="28"/>
        </w:rPr>
        <w:t xml:space="preserve"> - коэффициенты чувствительности материала к асимметрии цикла </w:t>
      </w:r>
      <w:r w:rsidR="00A54700" w:rsidRPr="005D5A2C">
        <w:rPr>
          <w:sz w:val="28"/>
          <w:szCs w:val="28"/>
        </w:rPr>
        <w:t>напряжений;</w:t>
      </w:r>
    </w:p>
    <w:p w:rsidR="00A54700" w:rsidRPr="005D5A2C" w:rsidRDefault="00A54700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</w:t>
      </w:r>
      <w:r w:rsidR="0020401E">
        <w:rPr>
          <w:sz w:val="28"/>
          <w:szCs w:val="28"/>
        </w:rPr>
        <w:pict>
          <v:shape id="_x0000_i1335" type="#_x0000_t75" style="width:18.75pt;height:12.75pt" o:bullet="t">
            <v:imagedata r:id="rId303" o:title=""/>
          </v:shape>
        </w:pict>
      </w:r>
      <w:r w:rsidRPr="005D5A2C">
        <w:rPr>
          <w:sz w:val="28"/>
          <w:szCs w:val="28"/>
        </w:rPr>
        <w:t xml:space="preserve"> и </w:t>
      </w:r>
      <w:r w:rsidR="0020401E">
        <w:rPr>
          <w:sz w:val="28"/>
          <w:szCs w:val="28"/>
        </w:rPr>
        <w:pict>
          <v:shape id="_x0000_i1336" type="#_x0000_t75" style="width:18pt;height:12.75pt">
            <v:imagedata r:id="rId304" o:title=""/>
          </v:shape>
        </w:pict>
      </w:r>
      <w:r w:rsidRPr="005D5A2C">
        <w:rPr>
          <w:sz w:val="28"/>
          <w:szCs w:val="28"/>
        </w:rPr>
        <w:t xml:space="preserve"> - коэффициенты концентрации напряжений для данного сечения вала.</w:t>
      </w:r>
    </w:p>
    <w:p w:rsidR="00A54700" w:rsidRPr="005D5A2C" w:rsidRDefault="00A54700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Коэффициенты концентрации напряжений для данного сечения вала</w:t>
      </w:r>
    </w:p>
    <w:p w:rsidR="00A54700" w:rsidRPr="005D5A2C" w:rsidRDefault="00A54700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337" type="#_x0000_t75" style="width:113.25pt;height:22.5pt">
            <v:imagedata r:id="rId305" o:title=""/>
          </v:shape>
        </w:pict>
      </w:r>
    </w:p>
    <w:p w:rsidR="00A54700" w:rsidRPr="005D5A2C" w:rsidRDefault="00A54700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338" type="#_x0000_t75" style="width:111.75pt;height:22.5pt">
            <v:imagedata r:id="rId306" o:title=""/>
          </v:shape>
        </w:pict>
      </w:r>
    </w:p>
    <w:p w:rsidR="00A54700" w:rsidRPr="005D5A2C" w:rsidRDefault="00A54700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339" type="#_x0000_t75" style="width:13.5pt;height:12.75pt">
            <v:imagedata r:id="rId307" o:title=""/>
          </v:shape>
        </w:pict>
      </w:r>
      <w:r w:rsidRPr="005D5A2C">
        <w:rPr>
          <w:sz w:val="28"/>
          <w:szCs w:val="28"/>
        </w:rPr>
        <w:t xml:space="preserve"> и </w:t>
      </w:r>
      <w:r w:rsidR="0020401E">
        <w:rPr>
          <w:sz w:val="28"/>
          <w:szCs w:val="28"/>
        </w:rPr>
        <w:pict>
          <v:shape id="_x0000_i1340" type="#_x0000_t75" style="width:12.75pt;height:12.75pt">
            <v:imagedata r:id="rId308" o:title=""/>
          </v:shape>
        </w:pict>
      </w:r>
      <w:r w:rsidRPr="005D5A2C">
        <w:rPr>
          <w:sz w:val="28"/>
          <w:szCs w:val="28"/>
        </w:rPr>
        <w:t xml:space="preserve"> - эффективные коэффициенты концентрации напряжений;</w:t>
      </w:r>
    </w:p>
    <w:p w:rsidR="00A54700" w:rsidRPr="005D5A2C" w:rsidRDefault="00A54700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341" type="#_x0000_t75" style="width:12.75pt;height:12.75pt" o:bullet="t">
            <v:imagedata r:id="rId309" o:title=""/>
          </v:shape>
        </w:pict>
      </w:r>
      <w:r w:rsidRPr="005D5A2C">
        <w:rPr>
          <w:sz w:val="28"/>
          <w:szCs w:val="28"/>
        </w:rPr>
        <w:t xml:space="preserve"> и  </w:t>
      </w:r>
      <w:r w:rsidR="0020401E">
        <w:rPr>
          <w:sz w:val="28"/>
          <w:szCs w:val="28"/>
        </w:rPr>
        <w:pict>
          <v:shape id="_x0000_i1342" type="#_x0000_t75" style="width:12pt;height:12.75pt">
            <v:imagedata r:id="rId310" o:title=""/>
          </v:shape>
        </w:pict>
      </w:r>
      <w:r w:rsidRPr="005D5A2C">
        <w:rPr>
          <w:sz w:val="28"/>
          <w:szCs w:val="28"/>
        </w:rPr>
        <w:t xml:space="preserve"> - коэффициенты влияния абсолютных размеров сечения;</w:t>
      </w:r>
    </w:p>
    <w:p w:rsidR="00A54700" w:rsidRPr="005D5A2C" w:rsidRDefault="00A54700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  </w:t>
      </w:r>
      <w:r w:rsidR="0020401E">
        <w:rPr>
          <w:sz w:val="28"/>
          <w:szCs w:val="28"/>
        </w:rPr>
        <w:pict>
          <v:shape id="_x0000_i1343" type="#_x0000_t75" style="width:13.5pt;height:12.75pt" o:bullet="t">
            <v:imagedata r:id="rId311" o:title=""/>
          </v:shape>
        </w:pict>
      </w:r>
      <w:r w:rsidRPr="005D5A2C">
        <w:rPr>
          <w:sz w:val="28"/>
          <w:szCs w:val="28"/>
        </w:rPr>
        <w:t xml:space="preserve"> - коэффициент влияния шероховатости поверхности;</w:t>
      </w:r>
    </w:p>
    <w:p w:rsidR="00A54700" w:rsidRPr="005D5A2C" w:rsidRDefault="00A54700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 </w:t>
      </w:r>
      <w:r w:rsidR="008E6CE5" w:rsidRPr="005D5A2C">
        <w:rPr>
          <w:sz w:val="28"/>
          <w:szCs w:val="28"/>
        </w:rPr>
        <w:t xml:space="preserve">  </w:t>
      </w:r>
      <w:r w:rsidR="0020401E">
        <w:rPr>
          <w:sz w:val="28"/>
          <w:szCs w:val="28"/>
        </w:rPr>
        <w:pict>
          <v:shape id="_x0000_i1344" type="#_x0000_t75" style="width:13.5pt;height:12.75pt" o:bullet="t">
            <v:imagedata r:id="rId312" o:title=""/>
          </v:shape>
        </w:pict>
      </w:r>
      <w:r w:rsidR="008E6CE5" w:rsidRPr="005D5A2C">
        <w:rPr>
          <w:sz w:val="28"/>
          <w:szCs w:val="28"/>
        </w:rPr>
        <w:t xml:space="preserve"> - коэффициент влияния поверхностного упрочнения.</w:t>
      </w:r>
    </w:p>
    <w:p w:rsidR="005D3F52" w:rsidRDefault="008E6CE5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</w:t>
      </w:r>
      <w:r w:rsidRPr="005D5A2C">
        <w:rPr>
          <w:i/>
          <w:sz w:val="28"/>
          <w:szCs w:val="28"/>
        </w:rPr>
        <w:t>Быстроходный вал</w:t>
      </w:r>
      <w:r w:rsidRPr="005D5A2C">
        <w:rPr>
          <w:sz w:val="28"/>
          <w:szCs w:val="28"/>
        </w:rPr>
        <w:t xml:space="preserve"> (см.рис.3). Материал вала тот же, что и для шест</w:t>
      </w:r>
      <w:r w:rsidR="005D3F52">
        <w:rPr>
          <w:sz w:val="28"/>
          <w:szCs w:val="28"/>
        </w:rPr>
        <w:t>ерни</w:t>
      </w:r>
      <w:r w:rsidRPr="005D5A2C">
        <w:rPr>
          <w:sz w:val="28"/>
          <w:szCs w:val="28"/>
        </w:rPr>
        <w:t xml:space="preserve"> </w:t>
      </w:r>
      <w:r w:rsidR="005D3F52">
        <w:rPr>
          <w:sz w:val="28"/>
          <w:szCs w:val="28"/>
        </w:rPr>
        <w:t>(</w:t>
      </w:r>
      <w:r w:rsidRPr="005D5A2C">
        <w:rPr>
          <w:sz w:val="28"/>
          <w:szCs w:val="28"/>
        </w:rPr>
        <w:t xml:space="preserve">шестерня выполнена заодно с валом), то есть сталь 45, термическая обработка- улучшение. При диаметре заготовки до </w:t>
      </w:r>
      <w:smartTag w:uri="urn:schemas-microsoft-com:office:smarttags" w:element="metricconverter">
        <w:smartTagPr>
          <w:attr w:name="ProductID" w:val="80 мм"/>
        </w:smartTagPr>
        <w:r w:rsidRPr="005D5A2C">
          <w:rPr>
            <w:sz w:val="28"/>
            <w:szCs w:val="28"/>
          </w:rPr>
          <w:t>80 мм</w:t>
        </w:r>
      </w:smartTag>
      <w:r w:rsidR="005D3F52">
        <w:rPr>
          <w:sz w:val="28"/>
          <w:szCs w:val="28"/>
        </w:rPr>
        <w:t xml:space="preserve"> </w:t>
      </w:r>
    </w:p>
    <w:p w:rsidR="005D3F52" w:rsidRDefault="005D3F52" w:rsidP="000956EE">
      <w:pPr>
        <w:rPr>
          <w:sz w:val="28"/>
          <w:szCs w:val="28"/>
        </w:rPr>
      </w:pPr>
    </w:p>
    <w:p w:rsidR="008E6CE5" w:rsidRPr="005D5A2C" w:rsidRDefault="005D3F52" w:rsidP="000956E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8E6CE5" w:rsidRPr="005D5A2C">
        <w:rPr>
          <w:sz w:val="28"/>
          <w:szCs w:val="28"/>
        </w:rPr>
        <w:t xml:space="preserve">в нашем случае </w:t>
      </w:r>
      <w:r w:rsidR="0020401E">
        <w:rPr>
          <w:sz w:val="28"/>
          <w:szCs w:val="28"/>
        </w:rPr>
        <w:pict>
          <v:shape id="_x0000_i1345" type="#_x0000_t75" style="width:65.25pt;height:12.75pt">
            <v:imagedata r:id="rId313" o:title=""/>
          </v:shape>
        </w:pict>
      </w:r>
      <w:r w:rsidR="008E6CE5" w:rsidRPr="005D5A2C">
        <w:rPr>
          <w:sz w:val="28"/>
          <w:szCs w:val="28"/>
        </w:rPr>
        <w:t xml:space="preserve">) предел прочности </w:t>
      </w:r>
      <w:r w:rsidR="0020401E">
        <w:rPr>
          <w:sz w:val="28"/>
          <w:szCs w:val="28"/>
        </w:rPr>
        <w:pict>
          <v:shape id="_x0000_i1346" type="#_x0000_t75" style="width:54pt;height:12.75pt">
            <v:imagedata r:id="rId314" o:title=""/>
          </v:shape>
        </w:pict>
      </w:r>
      <w:r w:rsidR="008E6CE5" w:rsidRPr="005D5A2C">
        <w:rPr>
          <w:sz w:val="28"/>
          <w:szCs w:val="28"/>
        </w:rPr>
        <w:t xml:space="preserve"> [1,табл.10.2].</w:t>
      </w:r>
    </w:p>
    <w:p w:rsidR="008E6CE5" w:rsidRPr="005D5A2C" w:rsidRDefault="008E6CE5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Пределы выносливости материала</w:t>
      </w:r>
    </w:p>
    <w:p w:rsidR="008E6CE5" w:rsidRPr="005D5A2C" w:rsidRDefault="008E6CE5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</w:t>
      </w:r>
      <w:r w:rsidR="0020401E">
        <w:rPr>
          <w:sz w:val="28"/>
          <w:szCs w:val="28"/>
        </w:rPr>
        <w:pict>
          <v:shape id="_x0000_i1347" type="#_x0000_t75" style="width:163.5pt;height:12.75pt">
            <v:imagedata r:id="rId315" o:title=""/>
          </v:shape>
        </w:pict>
      </w:r>
    </w:p>
    <w:p w:rsidR="008E6CE5" w:rsidRPr="005D5A2C" w:rsidRDefault="008E6CE5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</w:t>
      </w:r>
      <w:r w:rsidR="0020401E">
        <w:rPr>
          <w:sz w:val="28"/>
          <w:szCs w:val="28"/>
        </w:rPr>
        <w:pict>
          <v:shape id="_x0000_i1348" type="#_x0000_t75" style="width:167.25pt;height:12.75pt">
            <v:imagedata r:id="rId316" o:title=""/>
          </v:shape>
        </w:pict>
      </w:r>
    </w:p>
    <w:p w:rsidR="00490DD1" w:rsidRPr="005D5A2C" w:rsidRDefault="00490DD1" w:rsidP="000956EE">
      <w:pPr>
        <w:rPr>
          <w:sz w:val="28"/>
          <w:szCs w:val="28"/>
          <w:lang w:val="en-US"/>
        </w:rPr>
      </w:pPr>
      <w:r w:rsidRPr="005D5A2C">
        <w:rPr>
          <w:sz w:val="28"/>
          <w:szCs w:val="28"/>
        </w:rPr>
        <w:t xml:space="preserve">             </w:t>
      </w:r>
      <w:r w:rsidRPr="005D5A2C">
        <w:rPr>
          <w:i/>
          <w:sz w:val="28"/>
          <w:szCs w:val="28"/>
        </w:rPr>
        <w:t xml:space="preserve">Сечение А-А. </w:t>
      </w:r>
      <w:r w:rsidRPr="005D5A2C">
        <w:rPr>
          <w:sz w:val="28"/>
          <w:szCs w:val="28"/>
        </w:rPr>
        <w:t xml:space="preserve">Диаметр вала в этом сечении </w:t>
      </w:r>
      <w:r w:rsidR="0020401E">
        <w:rPr>
          <w:sz w:val="28"/>
          <w:szCs w:val="28"/>
        </w:rPr>
        <w:pict>
          <v:shape id="_x0000_i1349" type="#_x0000_t75" style="width:52.5pt;height:12.75pt">
            <v:imagedata r:id="rId317" o:title=""/>
          </v:shape>
        </w:pict>
      </w:r>
      <w:r w:rsidRPr="005D5A2C">
        <w:rPr>
          <w:sz w:val="28"/>
          <w:szCs w:val="28"/>
        </w:rPr>
        <w:t xml:space="preserve">Концентрация напряжений обусловлена наличием шпоночного паза: </w:t>
      </w:r>
      <w:r w:rsidR="0020401E">
        <w:rPr>
          <w:sz w:val="28"/>
          <w:szCs w:val="28"/>
        </w:rPr>
        <w:pict>
          <v:shape id="_x0000_i1350" type="#_x0000_t75" style="width:45.75pt;height:12.75pt">
            <v:imagedata r:id="rId318" o:title=""/>
          </v:shape>
        </w:pict>
      </w:r>
      <w:r w:rsidRPr="005D5A2C">
        <w:rPr>
          <w:sz w:val="28"/>
          <w:szCs w:val="28"/>
        </w:rPr>
        <w:t xml:space="preserve"> и </w:t>
      </w:r>
      <w:r w:rsidR="0020401E">
        <w:rPr>
          <w:sz w:val="28"/>
          <w:szCs w:val="28"/>
        </w:rPr>
        <w:pict>
          <v:shape id="_x0000_i1351" type="#_x0000_t75" style="width:45pt;height:12.75pt">
            <v:imagedata r:id="rId319" o:title=""/>
          </v:shape>
        </w:pict>
      </w:r>
      <w:r w:rsidRPr="005D5A2C">
        <w:rPr>
          <w:sz w:val="28"/>
          <w:szCs w:val="28"/>
        </w:rPr>
        <w:t xml:space="preserve"> [1,табл.14.9]; </w:t>
      </w:r>
      <w:r w:rsidR="0020401E">
        <w:rPr>
          <w:sz w:val="28"/>
          <w:szCs w:val="28"/>
        </w:rPr>
        <w:pict>
          <v:shape id="_x0000_i1352" type="#_x0000_t75" style="width:98.25pt;height:12.75pt">
            <v:imagedata r:id="rId320" o:title=""/>
          </v:shape>
        </w:pict>
      </w:r>
      <w:r w:rsidRPr="005D5A2C">
        <w:rPr>
          <w:sz w:val="28"/>
          <w:szCs w:val="28"/>
        </w:rPr>
        <w:t xml:space="preserve">[1,табл.14.5]; </w:t>
      </w:r>
      <w:r w:rsidR="0020401E">
        <w:rPr>
          <w:sz w:val="28"/>
          <w:szCs w:val="28"/>
        </w:rPr>
        <w:pict>
          <v:shape id="_x0000_i1353" type="#_x0000_t75" style="width:45.75pt;height:12.75pt">
            <v:imagedata r:id="rId321" o:title=""/>
          </v:shape>
        </w:pict>
      </w:r>
      <w:r w:rsidRPr="005D5A2C">
        <w:rPr>
          <w:sz w:val="28"/>
          <w:szCs w:val="28"/>
        </w:rPr>
        <w:t xml:space="preserve"> (шероховатость поверхности </w:t>
      </w:r>
      <w:r w:rsidR="0020401E">
        <w:rPr>
          <w:sz w:val="28"/>
          <w:szCs w:val="28"/>
        </w:rPr>
        <w:pict>
          <v:shape id="_x0000_i1354" type="#_x0000_t75" style="width:93.75pt;height:12.75pt">
            <v:imagedata r:id="rId322" o:title=""/>
          </v:shape>
        </w:pict>
      </w:r>
      <w:r w:rsidRPr="005D5A2C">
        <w:rPr>
          <w:sz w:val="28"/>
          <w:szCs w:val="28"/>
        </w:rPr>
        <w:t xml:space="preserve">) [1,табл.14.12]; </w:t>
      </w:r>
      <w:r w:rsidR="0020401E">
        <w:rPr>
          <w:sz w:val="28"/>
          <w:szCs w:val="28"/>
        </w:rPr>
        <w:pict>
          <v:shape id="_x0000_i1355" type="#_x0000_t75" style="width:40.5pt;height:12.75pt">
            <v:imagedata r:id="rId323" o:title=""/>
          </v:shape>
        </w:pict>
      </w:r>
      <w:r w:rsidRPr="005D5A2C">
        <w:rPr>
          <w:sz w:val="28"/>
          <w:szCs w:val="28"/>
        </w:rPr>
        <w:t xml:space="preserve">(поверхность без упрочнения) [1,табл.14.11]; </w:t>
      </w:r>
      <w:r w:rsidR="0020401E">
        <w:rPr>
          <w:sz w:val="28"/>
          <w:szCs w:val="28"/>
        </w:rPr>
        <w:pict>
          <v:shape id="_x0000_i1356" type="#_x0000_t75" style="width:44.25pt;height:12.75pt">
            <v:imagedata r:id="rId324" o:title=""/>
          </v:shape>
        </w:pict>
      </w:r>
      <w:r w:rsidRPr="005D5A2C">
        <w:rPr>
          <w:sz w:val="28"/>
          <w:szCs w:val="28"/>
        </w:rPr>
        <w:t xml:space="preserve"> [1,табл.14.13].</w:t>
      </w:r>
    </w:p>
    <w:p w:rsidR="00743207" w:rsidRPr="005D5A2C" w:rsidRDefault="00743207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Коэффициенты концентрации напряжений для данного сечения вала</w:t>
      </w:r>
    </w:p>
    <w:p w:rsidR="00743207" w:rsidRPr="005D5A2C" w:rsidRDefault="00743207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</w:t>
      </w:r>
      <w:r w:rsidR="0020401E">
        <w:rPr>
          <w:sz w:val="28"/>
          <w:szCs w:val="28"/>
        </w:rPr>
        <w:pict>
          <v:shape id="_x0000_i1357" type="#_x0000_t75" style="width:172.5pt;height:22.5pt">
            <v:imagedata r:id="rId325" o:title=""/>
          </v:shape>
        </w:pict>
      </w:r>
    </w:p>
    <w:p w:rsidR="00743207" w:rsidRPr="005D5A2C" w:rsidRDefault="00743207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</w:t>
      </w:r>
      <w:r w:rsidR="0020401E">
        <w:rPr>
          <w:sz w:val="28"/>
          <w:szCs w:val="28"/>
        </w:rPr>
        <w:pict>
          <v:shape id="_x0000_i1358" type="#_x0000_t75" style="width:171.75pt;height:22.5pt">
            <v:imagedata r:id="rId326" o:title=""/>
          </v:shape>
        </w:pict>
      </w:r>
    </w:p>
    <w:p w:rsidR="00743207" w:rsidRPr="005D5A2C" w:rsidRDefault="00743207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Изгибающий момент (см.рис.3)</w:t>
      </w:r>
    </w:p>
    <w:p w:rsidR="00743207" w:rsidRPr="005D5A2C" w:rsidRDefault="00743207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    </w:t>
      </w:r>
      <w:r w:rsidR="0020401E">
        <w:rPr>
          <w:sz w:val="28"/>
          <w:szCs w:val="28"/>
        </w:rPr>
        <w:pict>
          <v:shape id="_x0000_i1359" type="#_x0000_t75" style="width:229.5pt;height:21pt">
            <v:imagedata r:id="rId327" o:title=""/>
          </v:shape>
        </w:pict>
      </w:r>
    </w:p>
    <w:p w:rsidR="00743207" w:rsidRPr="005D5A2C" w:rsidRDefault="00743207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где </w:t>
      </w:r>
      <w:r w:rsidR="0020401E">
        <w:rPr>
          <w:sz w:val="28"/>
          <w:szCs w:val="28"/>
        </w:rPr>
        <w:pict>
          <v:shape id="_x0000_i1360" type="#_x0000_t75" style="width:52.5pt;height:12.75pt">
            <v:imagedata r:id="rId328" o:title=""/>
          </v:shape>
        </w:pict>
      </w:r>
      <w:r w:rsidR="005308F2" w:rsidRPr="005D5A2C">
        <w:rPr>
          <w:sz w:val="28"/>
          <w:szCs w:val="28"/>
        </w:rPr>
        <w:t>длина шпонки (см.п.3.3);</w:t>
      </w:r>
    </w:p>
    <w:p w:rsidR="005308F2" w:rsidRPr="005D5A2C" w:rsidRDefault="005308F2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361" type="#_x0000_t75" style="width:54pt;height:12.75pt">
            <v:imagedata r:id="rId329" o:title=""/>
          </v:shape>
        </w:pict>
      </w:r>
      <w:r w:rsidRPr="005D5A2C">
        <w:rPr>
          <w:sz w:val="28"/>
          <w:szCs w:val="28"/>
        </w:rPr>
        <w:t xml:space="preserve"> длина ступицы полумуфты (см.п.3.3);</w:t>
      </w:r>
    </w:p>
    <w:p w:rsidR="005308F2" w:rsidRPr="005D5A2C" w:rsidRDefault="005308F2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362" type="#_x0000_t75" style="width:52.5pt;height:12.75pt">
            <v:imagedata r:id="rId330" o:title=""/>
          </v:shape>
        </w:pict>
      </w:r>
      <w:r w:rsidRPr="005D5A2C">
        <w:rPr>
          <w:sz w:val="28"/>
          <w:szCs w:val="28"/>
        </w:rPr>
        <w:t>сила нагрузки на вал от муфты (см.п.3.7.1).</w:t>
      </w:r>
    </w:p>
    <w:p w:rsidR="005308F2" w:rsidRPr="005D5A2C" w:rsidRDefault="005308F2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Полярный и осевой моменты сопротивления сечения (</w:t>
      </w:r>
      <w:r w:rsidR="0020401E">
        <w:rPr>
          <w:sz w:val="28"/>
          <w:szCs w:val="28"/>
        </w:rPr>
        <w:pict>
          <v:shape id="_x0000_i1363" type="#_x0000_t75" style="width:66.75pt;height:12.75pt">
            <v:imagedata r:id="rId331" o:title=""/>
          </v:shape>
        </w:pict>
      </w:r>
      <w:r w:rsidRPr="005D5A2C">
        <w:rPr>
          <w:sz w:val="28"/>
          <w:szCs w:val="28"/>
        </w:rPr>
        <w:t xml:space="preserve">ширина шпоночного паза </w:t>
      </w:r>
      <w:r w:rsidRPr="005D5A2C">
        <w:rPr>
          <w:sz w:val="28"/>
          <w:szCs w:val="28"/>
          <w:lang w:val="en-US"/>
        </w:rPr>
        <w:t>b</w:t>
      </w:r>
      <w:r w:rsidRPr="005D5A2C">
        <w:rPr>
          <w:sz w:val="28"/>
          <w:szCs w:val="28"/>
        </w:rPr>
        <w:t xml:space="preserve">=10 мм, а его глубина </w:t>
      </w:r>
      <w:r w:rsidR="0020401E">
        <w:rPr>
          <w:sz w:val="28"/>
          <w:szCs w:val="28"/>
        </w:rPr>
        <w:pict>
          <v:shape id="_x0000_i1364" type="#_x0000_t75" style="width:51.75pt;height:12.75pt">
            <v:imagedata r:id="rId332" o:title=""/>
          </v:shape>
        </w:pict>
      </w:r>
      <w:r w:rsidRPr="005D5A2C">
        <w:rPr>
          <w:sz w:val="28"/>
          <w:szCs w:val="28"/>
        </w:rPr>
        <w:t xml:space="preserve"> [1,табл.7.1])</w:t>
      </w:r>
    </w:p>
    <w:p w:rsidR="005308F2" w:rsidRPr="005D5A2C" w:rsidRDefault="005308F2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365" type="#_x0000_t75" style="width:292.5pt;height:23.25pt">
            <v:imagedata r:id="rId333" o:title=""/>
          </v:shape>
        </w:pict>
      </w:r>
    </w:p>
    <w:p w:rsidR="001F2254" w:rsidRPr="005D5A2C" w:rsidRDefault="001F2254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366" type="#_x0000_t75" style="width:1in;height:12.75pt">
            <v:imagedata r:id="rId334" o:title=""/>
          </v:shape>
        </w:pict>
      </w:r>
    </w:p>
    <w:p w:rsidR="001F2254" w:rsidRPr="005D5A2C" w:rsidRDefault="001F2254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367" type="#_x0000_t75" style="width:293.25pt;height:37.5pt">
            <v:imagedata r:id="rId335" o:title=""/>
          </v:shape>
        </w:pict>
      </w:r>
    </w:p>
    <w:p w:rsidR="001F2254" w:rsidRPr="005D5A2C" w:rsidRDefault="001F2254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368" type="#_x0000_t75" style="width:66.75pt;height:12.75pt">
            <v:imagedata r:id="rId336" o:title=""/>
          </v:shape>
        </w:pict>
      </w:r>
    </w:p>
    <w:p w:rsidR="001F2254" w:rsidRPr="005D5A2C" w:rsidRDefault="001F2254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Амплитуда и среднее напряжение цикла касательных напряжений</w:t>
      </w:r>
    </w:p>
    <w:p w:rsidR="001F2254" w:rsidRPr="005D5A2C" w:rsidRDefault="001F2254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="0020401E">
        <w:rPr>
          <w:sz w:val="28"/>
          <w:szCs w:val="28"/>
        </w:rPr>
        <w:pict>
          <v:shape id="_x0000_i1369" type="#_x0000_t75" style="width:202.5pt;height:25.5pt">
            <v:imagedata r:id="rId337" o:title=""/>
          </v:shape>
        </w:pict>
      </w:r>
    </w:p>
    <w:p w:rsidR="001F2254" w:rsidRPr="005D5A2C" w:rsidRDefault="001F2254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Амплитуда нормальных напряжений изгиба</w:t>
      </w:r>
    </w:p>
    <w:p w:rsidR="001F2254" w:rsidRPr="005D5A2C" w:rsidRDefault="001F2254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370" type="#_x0000_t75" style="width:159pt;height:24.75pt">
            <v:imagedata r:id="rId338" o:title=""/>
          </v:shape>
        </w:pict>
      </w:r>
    </w:p>
    <w:p w:rsidR="001F2254" w:rsidRPr="005D5A2C" w:rsidRDefault="001F2254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Коэффициент запаса прочности по нормальным напряжениям</w:t>
      </w:r>
    </w:p>
    <w:p w:rsidR="001F2254" w:rsidRPr="005D5A2C" w:rsidRDefault="001F2254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371" type="#_x0000_t75" style="width:111.75pt;height:22.5pt">
            <v:imagedata r:id="rId339" o:title=""/>
          </v:shape>
        </w:pict>
      </w:r>
    </w:p>
    <w:p w:rsidR="001F2254" w:rsidRPr="005D5A2C" w:rsidRDefault="001F2254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</w:t>
      </w:r>
      <w:r w:rsidR="0072704D" w:rsidRPr="005D5A2C">
        <w:rPr>
          <w:sz w:val="28"/>
          <w:szCs w:val="28"/>
        </w:rPr>
        <w:t xml:space="preserve">  </w:t>
      </w:r>
      <w:r w:rsidRPr="005D5A2C">
        <w:rPr>
          <w:sz w:val="28"/>
          <w:szCs w:val="28"/>
        </w:rPr>
        <w:t xml:space="preserve">Коэффициент запаса прочности по </w:t>
      </w:r>
      <w:r w:rsidR="0072704D" w:rsidRPr="005D5A2C">
        <w:rPr>
          <w:sz w:val="28"/>
          <w:szCs w:val="28"/>
        </w:rPr>
        <w:t>касате</w:t>
      </w:r>
      <w:r w:rsidRPr="005D5A2C">
        <w:rPr>
          <w:sz w:val="28"/>
          <w:szCs w:val="28"/>
        </w:rPr>
        <w:t xml:space="preserve">льным напряжениям </w:t>
      </w:r>
    </w:p>
    <w:p w:rsidR="0072704D" w:rsidRPr="005D5A2C" w:rsidRDefault="0072704D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372" type="#_x0000_t75" style="width:161.25pt;height:22.5pt">
            <v:imagedata r:id="rId340" o:title=""/>
          </v:shape>
        </w:pict>
      </w:r>
    </w:p>
    <w:p w:rsidR="0072704D" w:rsidRPr="005D5A2C" w:rsidRDefault="0072704D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Результирующий коэффициент запаса прочности</w:t>
      </w:r>
    </w:p>
    <w:p w:rsidR="0072704D" w:rsidRPr="005D5A2C" w:rsidRDefault="0072704D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 </w:t>
      </w:r>
      <w:r w:rsidR="0020401E">
        <w:rPr>
          <w:sz w:val="28"/>
          <w:szCs w:val="28"/>
        </w:rPr>
        <w:pict>
          <v:shape id="_x0000_i1373" type="#_x0000_t75" style="width:180.75pt;height:26.25pt">
            <v:imagedata r:id="rId341" o:title=""/>
          </v:shape>
        </w:pict>
      </w:r>
    </w:p>
    <w:p w:rsidR="0072704D" w:rsidRPr="005D5A2C" w:rsidRDefault="0072704D" w:rsidP="0072704D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Большой коэффициент запаса прочности объясняется тем, что диаметр выходного конца вала был увеличен при конструировании для соединения его стандартной муфтой с валом электродвигателя (см.п.3.2.1).</w:t>
      </w:r>
    </w:p>
    <w:p w:rsidR="0072704D" w:rsidRPr="005D5A2C" w:rsidRDefault="0072704D" w:rsidP="0072704D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По этой же причине проверять прочность в сечении Б – Б нет необходимости. Прочность вала обеспечена.</w:t>
      </w:r>
    </w:p>
    <w:p w:rsidR="0072704D" w:rsidRPr="005D5A2C" w:rsidRDefault="0072704D" w:rsidP="0072704D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Pr="005D5A2C">
        <w:rPr>
          <w:i/>
          <w:sz w:val="28"/>
          <w:szCs w:val="28"/>
        </w:rPr>
        <w:t xml:space="preserve">Тихоходный вал </w:t>
      </w:r>
      <w:r w:rsidRPr="005D5A2C">
        <w:rPr>
          <w:sz w:val="28"/>
          <w:szCs w:val="28"/>
        </w:rPr>
        <w:t>( см.рис.4 ). Материал вала – сталь 45, термическая обработка – улучшение.</w:t>
      </w:r>
    </w:p>
    <w:p w:rsidR="0072704D" w:rsidRPr="005D5A2C" w:rsidRDefault="0072704D" w:rsidP="0072704D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Наибольший диаметр вала [1,табл.</w:t>
      </w:r>
      <w:r w:rsidR="007A3868" w:rsidRPr="005D5A2C">
        <w:rPr>
          <w:sz w:val="28"/>
          <w:szCs w:val="28"/>
        </w:rPr>
        <w:t>14</w:t>
      </w:r>
      <w:r w:rsidRPr="005D5A2C">
        <w:rPr>
          <w:sz w:val="28"/>
          <w:szCs w:val="28"/>
        </w:rPr>
        <w:t>.1]</w:t>
      </w:r>
    </w:p>
    <w:p w:rsidR="0072704D" w:rsidRPr="005D5A2C" w:rsidRDefault="007A3868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374" type="#_x0000_t75" style="width:144.75pt;height:12.75pt">
            <v:imagedata r:id="rId342" o:title=""/>
          </v:shape>
        </w:pict>
      </w:r>
    </w:p>
    <w:p w:rsidR="007A3868" w:rsidRPr="005D5A2C" w:rsidRDefault="007A3868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где  </w:t>
      </w:r>
      <w:r w:rsidR="0020401E">
        <w:rPr>
          <w:sz w:val="28"/>
          <w:szCs w:val="28"/>
        </w:rPr>
        <w:pict>
          <v:shape id="_x0000_i1375" type="#_x0000_t75" style="width:54.75pt;height:12.75pt">
            <v:imagedata r:id="rId343" o:title=""/>
          </v:shape>
        </w:pict>
      </w:r>
      <w:r w:rsidRPr="005D5A2C">
        <w:rPr>
          <w:sz w:val="28"/>
          <w:szCs w:val="28"/>
        </w:rPr>
        <w:t>см.п.3.2.2;</w:t>
      </w:r>
    </w:p>
    <w:p w:rsidR="007A3868" w:rsidRPr="005D5A2C" w:rsidRDefault="007A3868" w:rsidP="007A3868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При диаметре заготовки до </w:t>
      </w:r>
      <w:smartTag w:uri="urn:schemas-microsoft-com:office:smarttags" w:element="metricconverter">
        <w:smartTagPr>
          <w:attr w:name="ProductID" w:val="80 мм"/>
        </w:smartTagPr>
        <w:r w:rsidRPr="005D5A2C">
          <w:rPr>
            <w:sz w:val="28"/>
            <w:szCs w:val="28"/>
          </w:rPr>
          <w:t>80 мм</w:t>
        </w:r>
      </w:smartTag>
      <w:r w:rsidRPr="005D5A2C">
        <w:rPr>
          <w:sz w:val="28"/>
          <w:szCs w:val="28"/>
        </w:rPr>
        <w:t xml:space="preserve"> предел прочности </w:t>
      </w:r>
      <w:r w:rsidR="0020401E">
        <w:rPr>
          <w:sz w:val="28"/>
          <w:szCs w:val="28"/>
        </w:rPr>
        <w:pict>
          <v:shape id="_x0000_i1376" type="#_x0000_t75" style="width:54pt;height:12.75pt">
            <v:imagedata r:id="rId344" o:title=""/>
          </v:shape>
        </w:pict>
      </w:r>
      <w:r w:rsidRPr="005D5A2C">
        <w:rPr>
          <w:sz w:val="28"/>
          <w:szCs w:val="28"/>
        </w:rPr>
        <w:t xml:space="preserve"> [1,табл.10.2].</w:t>
      </w:r>
    </w:p>
    <w:p w:rsidR="007A3868" w:rsidRPr="005D5A2C" w:rsidRDefault="007A3868" w:rsidP="007A3868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Пределы выносливости материала</w:t>
      </w:r>
    </w:p>
    <w:p w:rsidR="007A3868" w:rsidRPr="005D5A2C" w:rsidRDefault="007A3868" w:rsidP="007A3868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377" type="#_x0000_t75" style="width:163.5pt;height:12.75pt">
            <v:imagedata r:id="rId345" o:title=""/>
          </v:shape>
        </w:pict>
      </w:r>
    </w:p>
    <w:p w:rsidR="007A3868" w:rsidRPr="005D5A2C" w:rsidRDefault="007A3868" w:rsidP="007A3868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 </w:t>
      </w:r>
      <w:r w:rsidR="0020401E">
        <w:rPr>
          <w:sz w:val="28"/>
          <w:szCs w:val="28"/>
        </w:rPr>
        <w:pict>
          <v:shape id="_x0000_i1378" type="#_x0000_t75" style="width:167.25pt;height:12.75pt">
            <v:imagedata r:id="rId346" o:title=""/>
          </v:shape>
        </w:pict>
      </w:r>
    </w:p>
    <w:p w:rsidR="007A3868" w:rsidRPr="005D5A2C" w:rsidRDefault="001F6DEB" w:rsidP="007A3868">
      <w:pPr>
        <w:rPr>
          <w:sz w:val="28"/>
          <w:szCs w:val="28"/>
        </w:rPr>
      </w:pPr>
      <w:r w:rsidRPr="005D5A2C">
        <w:rPr>
          <w:sz w:val="28"/>
          <w:szCs w:val="28"/>
        </w:rPr>
        <w:t xml:space="preserve">       </w:t>
      </w:r>
      <w:r w:rsidRPr="005D5A2C">
        <w:rPr>
          <w:i/>
          <w:sz w:val="28"/>
          <w:szCs w:val="28"/>
        </w:rPr>
        <w:t xml:space="preserve">Сечение В - В. </w:t>
      </w:r>
      <w:r w:rsidRPr="005D5A2C">
        <w:rPr>
          <w:sz w:val="28"/>
          <w:szCs w:val="28"/>
        </w:rPr>
        <w:t xml:space="preserve">Диаметр вала в этом сечении </w:t>
      </w:r>
      <w:r w:rsidR="0020401E">
        <w:rPr>
          <w:sz w:val="28"/>
          <w:szCs w:val="28"/>
        </w:rPr>
        <w:pict>
          <v:shape id="_x0000_i1379" type="#_x0000_t75" style="width:47.25pt;height:12.75pt">
            <v:imagedata r:id="rId347" o:title=""/>
          </v:shape>
        </w:pict>
      </w:r>
      <w:r w:rsidRPr="005D5A2C">
        <w:rPr>
          <w:sz w:val="28"/>
          <w:szCs w:val="28"/>
        </w:rPr>
        <w:t xml:space="preserve">. В данном сечении два источника концентрации напряжений : наличие шпоночного паза и посадка с натягом в сопряжении “ ступица – вал “.  Коэффициенты </w:t>
      </w:r>
      <w:r w:rsidR="00840985" w:rsidRPr="005D5A2C">
        <w:rPr>
          <w:sz w:val="28"/>
          <w:szCs w:val="28"/>
        </w:rPr>
        <w:t xml:space="preserve">концентрации напряжений от посадки с натягом </w:t>
      </w:r>
      <w:r w:rsidR="0020401E">
        <w:rPr>
          <w:sz w:val="28"/>
          <w:szCs w:val="28"/>
        </w:rPr>
        <w:pict>
          <v:shape id="_x0000_i1380" type="#_x0000_t75" style="width:131.25pt;height:12.75pt">
            <v:imagedata r:id="rId348" o:title=""/>
          </v:shape>
        </w:pict>
      </w:r>
      <w:r w:rsidR="00840985" w:rsidRPr="005D5A2C">
        <w:rPr>
          <w:sz w:val="28"/>
          <w:szCs w:val="28"/>
        </w:rPr>
        <w:t xml:space="preserve"> [1,табл.14.10] </w:t>
      </w:r>
      <w:r w:rsidR="0020401E">
        <w:rPr>
          <w:sz w:val="28"/>
          <w:szCs w:val="28"/>
        </w:rPr>
        <w:pict>
          <v:shape id="_x0000_i1381" type="#_x0000_t75" style="width:47.25pt;height:12.75pt">
            <v:imagedata r:id="rId349" o:title=""/>
          </v:shape>
        </w:pict>
      </w:r>
      <w:r w:rsidR="00840985" w:rsidRPr="005D5A2C">
        <w:rPr>
          <w:sz w:val="28"/>
          <w:szCs w:val="28"/>
        </w:rPr>
        <w:t xml:space="preserve"> (шероховатость поверхности </w:t>
      </w:r>
      <w:r w:rsidR="0020401E">
        <w:rPr>
          <w:sz w:val="28"/>
          <w:szCs w:val="28"/>
        </w:rPr>
        <w:pict>
          <v:shape id="_x0000_i1382" type="#_x0000_t75" style="width:93.75pt;height:12.75pt">
            <v:imagedata r:id="rId350" o:title=""/>
          </v:shape>
        </w:pict>
      </w:r>
      <w:r w:rsidR="00840985" w:rsidRPr="005D5A2C">
        <w:rPr>
          <w:sz w:val="28"/>
          <w:szCs w:val="28"/>
        </w:rPr>
        <w:t xml:space="preserve"> ) [1,табл.14.12]; </w:t>
      </w:r>
      <w:r w:rsidR="0020401E">
        <w:rPr>
          <w:sz w:val="28"/>
          <w:szCs w:val="28"/>
        </w:rPr>
        <w:pict>
          <v:shape id="_x0000_i1383" type="#_x0000_t75" style="width:42.75pt;height:12.75pt">
            <v:imagedata r:id="rId351" o:title=""/>
          </v:shape>
        </w:pict>
      </w:r>
      <w:r w:rsidR="00840985" w:rsidRPr="005D5A2C">
        <w:rPr>
          <w:sz w:val="28"/>
          <w:szCs w:val="28"/>
        </w:rPr>
        <w:t xml:space="preserve"> (поверхность без упрочнения) [1,табл.14.11];</w:t>
      </w:r>
    </w:p>
    <w:p w:rsidR="005D3F52" w:rsidRDefault="0020401E" w:rsidP="000956EE">
      <w:r>
        <w:rPr>
          <w:sz w:val="28"/>
          <w:szCs w:val="28"/>
        </w:rPr>
        <w:pict>
          <v:shape id="_x0000_i1384" type="#_x0000_t75" style="width:44.25pt;height:12.75pt">
            <v:imagedata r:id="rId352" o:title=""/>
          </v:shape>
        </w:pict>
      </w:r>
      <w:r w:rsidR="00840985" w:rsidRPr="005D5A2C">
        <w:rPr>
          <w:sz w:val="28"/>
          <w:szCs w:val="28"/>
        </w:rPr>
        <w:t xml:space="preserve"> [1,табл.14.13]. </w:t>
      </w:r>
      <w:r w:rsidR="005D5A2C" w:rsidRPr="005D5A2C">
        <w:rPr>
          <w:sz w:val="28"/>
          <w:szCs w:val="28"/>
        </w:rPr>
        <w:t xml:space="preserve">Коэффициенты концентрации напряжений от шпоночного паза: </w:t>
      </w:r>
      <w:r>
        <w:rPr>
          <w:sz w:val="28"/>
          <w:szCs w:val="28"/>
        </w:rPr>
        <w:pict>
          <v:shape id="_x0000_i1385" type="#_x0000_t75" style="width:45.75pt;height:12.75pt">
            <v:imagedata r:id="rId353" o:title=""/>
          </v:shape>
        </w:pict>
      </w:r>
      <w:r w:rsidR="005D5A2C" w:rsidRPr="005D5A2C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386" type="#_x0000_t75" style="width:45pt;height:12.75pt">
            <v:imagedata r:id="rId354" o:title=""/>
          </v:shape>
        </w:pict>
      </w:r>
      <w:r w:rsidR="005D5A2C" w:rsidRPr="005D5A2C">
        <w:rPr>
          <w:sz w:val="28"/>
          <w:szCs w:val="28"/>
        </w:rPr>
        <w:t xml:space="preserve"> [1,табл.14.9];</w:t>
      </w:r>
      <w:r w:rsidR="005D3F52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387" type="#_x0000_t75" style="width:96pt;height:12.75pt">
            <v:imagedata r:id="rId355" o:title=""/>
          </v:shape>
        </w:pict>
      </w:r>
    </w:p>
    <w:p w:rsidR="00C01AE8" w:rsidRDefault="005D3F52" w:rsidP="000956EE">
      <w:pPr>
        <w:rPr>
          <w:sz w:val="28"/>
          <w:szCs w:val="28"/>
        </w:rPr>
      </w:pPr>
      <w:r w:rsidRPr="005D5A2C">
        <w:rPr>
          <w:sz w:val="28"/>
          <w:szCs w:val="28"/>
        </w:rPr>
        <w:t>[1,табл.14.</w:t>
      </w:r>
      <w:r>
        <w:rPr>
          <w:sz w:val="28"/>
          <w:szCs w:val="28"/>
        </w:rPr>
        <w:t>5</w:t>
      </w:r>
      <w:r w:rsidRPr="005D5A2C">
        <w:rPr>
          <w:sz w:val="28"/>
          <w:szCs w:val="28"/>
        </w:rPr>
        <w:t>];</w:t>
      </w:r>
      <w:r>
        <w:rPr>
          <w:sz w:val="28"/>
          <w:szCs w:val="28"/>
        </w:rPr>
        <w:t xml:space="preserve"> отношения </w:t>
      </w:r>
      <w:r w:rsidR="0020401E">
        <w:rPr>
          <w:sz w:val="28"/>
          <w:szCs w:val="28"/>
        </w:rPr>
        <w:pict>
          <v:shape id="_x0000_i1388" type="#_x0000_t75" style="width:255.75pt;height:12.75pt">
            <v:imagedata r:id="rId356" o:title=""/>
          </v:shape>
        </w:pict>
      </w:r>
      <w:r w:rsidR="00C01AE8">
        <w:rPr>
          <w:sz w:val="28"/>
          <w:szCs w:val="28"/>
        </w:rPr>
        <w:t>При расчёте учитываем источник концентрации с наибольшим отношением.</w:t>
      </w:r>
    </w:p>
    <w:p w:rsidR="00C01AE8" w:rsidRDefault="00C01AE8" w:rsidP="00C01A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5A2C">
        <w:rPr>
          <w:sz w:val="28"/>
          <w:szCs w:val="28"/>
        </w:rPr>
        <w:t xml:space="preserve"> Коэффициенты концентрации напряжений для данного сечения вала</w:t>
      </w:r>
    </w:p>
    <w:p w:rsidR="00C01AE8" w:rsidRPr="005D5A2C" w:rsidRDefault="00C01AE8" w:rsidP="00C01AE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389" type="#_x0000_t75" style="width:172.5pt;height:22.5pt">
            <v:imagedata r:id="rId357" o:title=""/>
          </v:shape>
        </w:pict>
      </w:r>
    </w:p>
    <w:p w:rsidR="00C01AE8" w:rsidRDefault="00C01AE8" w:rsidP="000956EE">
      <w:r>
        <w:rPr>
          <w:sz w:val="28"/>
          <w:szCs w:val="28"/>
        </w:rPr>
        <w:t xml:space="preserve">      </w:t>
      </w:r>
      <w:r w:rsidR="0020401E">
        <w:pict>
          <v:shape id="_x0000_i1390" type="#_x0000_t75" style="width:167.25pt;height:22.5pt">
            <v:imagedata r:id="rId358" o:title=""/>
          </v:shape>
        </w:pict>
      </w:r>
    </w:p>
    <w:p w:rsidR="00C01AE8" w:rsidRDefault="00C01AE8" w:rsidP="000956EE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Изгибающий момент (см.рис.4)</w:t>
      </w:r>
    </w:p>
    <w:p w:rsidR="00C01AE8" w:rsidRDefault="00C01AE8" w:rsidP="000956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401E">
        <w:rPr>
          <w:sz w:val="28"/>
          <w:szCs w:val="28"/>
        </w:rPr>
        <w:pict>
          <v:shape id="_x0000_i1391" type="#_x0000_t75" style="width:189pt;height:15.75pt">
            <v:imagedata r:id="rId359" o:title=""/>
          </v:shape>
        </w:pict>
      </w:r>
    </w:p>
    <w:p w:rsidR="008C3819" w:rsidRDefault="008C3819" w:rsidP="000956EE">
      <w:pPr>
        <w:rPr>
          <w:sz w:val="28"/>
          <w:szCs w:val="28"/>
        </w:rPr>
      </w:pPr>
      <w:r>
        <w:rPr>
          <w:sz w:val="28"/>
          <w:szCs w:val="28"/>
        </w:rPr>
        <w:t xml:space="preserve">      Полярный и осевой моменты сопротивления сечения </w:t>
      </w:r>
      <w:r w:rsidR="006E559C">
        <w:rPr>
          <w:sz w:val="28"/>
          <w:szCs w:val="28"/>
        </w:rPr>
        <w:t>(</w:t>
      </w:r>
      <w:r w:rsidR="0020401E">
        <w:pict>
          <v:shape id="_x0000_i1392" type="#_x0000_t75" style="width:67.5pt;height:12.75pt">
            <v:imagedata r:id="rId360" o:title=""/>
          </v:shape>
        </w:pict>
      </w:r>
      <w:r>
        <w:rPr>
          <w:sz w:val="28"/>
          <w:szCs w:val="28"/>
        </w:rPr>
        <w:t xml:space="preserve">ширина шпоночного паза </w:t>
      </w:r>
      <w:r>
        <w:rPr>
          <w:sz w:val="28"/>
          <w:szCs w:val="28"/>
          <w:lang w:val="en-US"/>
        </w:rPr>
        <w:t>b</w:t>
      </w:r>
      <w:r w:rsidRPr="008C3819">
        <w:rPr>
          <w:sz w:val="28"/>
          <w:szCs w:val="28"/>
        </w:rPr>
        <w:t xml:space="preserve">=16 </w:t>
      </w:r>
      <w:r>
        <w:rPr>
          <w:sz w:val="28"/>
          <w:szCs w:val="28"/>
        </w:rPr>
        <w:t xml:space="preserve">мм, а его глубина </w:t>
      </w:r>
      <w:r>
        <w:rPr>
          <w:sz w:val="28"/>
          <w:szCs w:val="28"/>
          <w:lang w:val="en-US"/>
        </w:rPr>
        <w:t>t</w:t>
      </w:r>
      <w:r w:rsidRPr="008C3819">
        <w:rPr>
          <w:sz w:val="16"/>
          <w:szCs w:val="16"/>
        </w:rPr>
        <w:t xml:space="preserve"> 1</w:t>
      </w:r>
      <w:r w:rsidRPr="008C3819">
        <w:rPr>
          <w:sz w:val="28"/>
          <w:szCs w:val="28"/>
        </w:rPr>
        <w:t xml:space="preserve">=6 </w:t>
      </w:r>
      <w:r>
        <w:rPr>
          <w:sz w:val="28"/>
          <w:szCs w:val="28"/>
        </w:rPr>
        <w:t xml:space="preserve">мм </w:t>
      </w:r>
      <w:r w:rsidRPr="005D5A2C">
        <w:rPr>
          <w:sz w:val="28"/>
          <w:szCs w:val="28"/>
        </w:rPr>
        <w:t>[1,табл.</w:t>
      </w:r>
      <w:r>
        <w:rPr>
          <w:sz w:val="28"/>
          <w:szCs w:val="28"/>
        </w:rPr>
        <w:t>7</w:t>
      </w:r>
      <w:r w:rsidRPr="005D5A2C">
        <w:rPr>
          <w:sz w:val="28"/>
          <w:szCs w:val="28"/>
        </w:rPr>
        <w:t>.1]</w:t>
      </w:r>
      <w:r>
        <w:rPr>
          <w:sz w:val="28"/>
          <w:szCs w:val="28"/>
        </w:rPr>
        <w:t>)</w:t>
      </w:r>
    </w:p>
    <w:p w:rsidR="009D2B23" w:rsidRDefault="009D2B23" w:rsidP="000956EE">
      <w:r>
        <w:rPr>
          <w:sz w:val="28"/>
          <w:szCs w:val="28"/>
        </w:rPr>
        <w:t xml:space="preserve">      </w:t>
      </w:r>
      <w:r w:rsidR="0020401E">
        <w:pict>
          <v:shape id="_x0000_i1393" type="#_x0000_t75" style="width:298.5pt;height:37.5pt">
            <v:imagedata r:id="rId361" o:title=""/>
          </v:shape>
        </w:pict>
      </w:r>
    </w:p>
    <w:p w:rsidR="009D2B23" w:rsidRDefault="009D2B23" w:rsidP="000956EE">
      <w:r>
        <w:t xml:space="preserve">      </w:t>
      </w:r>
      <w:r w:rsidR="0020401E">
        <w:pict>
          <v:shape id="_x0000_i1394" type="#_x0000_t75" style="width:77.25pt;height:12.75pt">
            <v:imagedata r:id="rId362" o:title=""/>
          </v:shape>
        </w:pict>
      </w:r>
    </w:p>
    <w:p w:rsidR="009D2B23" w:rsidRDefault="009D2B23" w:rsidP="000956EE">
      <w:r>
        <w:t xml:space="preserve">       </w:t>
      </w:r>
      <w:r w:rsidR="0020401E">
        <w:pict>
          <v:shape id="_x0000_i1395" type="#_x0000_t75" style="width:289.5pt;height:23.25pt">
            <v:imagedata r:id="rId363" o:title=""/>
          </v:shape>
        </w:pict>
      </w:r>
    </w:p>
    <w:p w:rsidR="009D2B23" w:rsidRDefault="009D2B23" w:rsidP="000956EE">
      <w:r>
        <w:t xml:space="preserve">       </w:t>
      </w:r>
      <w:r w:rsidR="0020401E">
        <w:pict>
          <v:shape id="_x0000_i1396" type="#_x0000_t75" style="width:77.25pt;height:12.75pt">
            <v:imagedata r:id="rId364" o:title=""/>
          </v:shape>
        </w:pict>
      </w:r>
    </w:p>
    <w:p w:rsidR="009D2B23" w:rsidRDefault="009D2B23" w:rsidP="000956EE">
      <w:pPr>
        <w:rPr>
          <w:sz w:val="28"/>
          <w:szCs w:val="28"/>
        </w:rPr>
      </w:pPr>
      <w:r>
        <w:t xml:space="preserve">      </w:t>
      </w:r>
      <w:r w:rsidRPr="005D5A2C">
        <w:rPr>
          <w:sz w:val="28"/>
          <w:szCs w:val="28"/>
        </w:rPr>
        <w:t>Амплитуда и среднее напряжение цикла касательных напряжений</w:t>
      </w:r>
    </w:p>
    <w:p w:rsidR="009D2B23" w:rsidRDefault="009D2B23" w:rsidP="000956EE">
      <w:r>
        <w:rPr>
          <w:sz w:val="28"/>
          <w:szCs w:val="28"/>
        </w:rPr>
        <w:t xml:space="preserve">      </w:t>
      </w:r>
      <w:r w:rsidR="0020401E">
        <w:pict>
          <v:shape id="_x0000_i1397" type="#_x0000_t75" style="width:207.75pt;height:25.5pt">
            <v:imagedata r:id="rId365" o:title=""/>
          </v:shape>
        </w:pict>
      </w:r>
    </w:p>
    <w:p w:rsidR="009D2B23" w:rsidRDefault="009D2B23" w:rsidP="009D2B23">
      <w:pPr>
        <w:rPr>
          <w:sz w:val="28"/>
          <w:szCs w:val="28"/>
        </w:rPr>
      </w:pPr>
      <w:r>
        <w:t xml:space="preserve">   </w:t>
      </w:r>
      <w:r w:rsidRPr="005D5A2C">
        <w:rPr>
          <w:sz w:val="28"/>
          <w:szCs w:val="28"/>
        </w:rPr>
        <w:t xml:space="preserve">   Амплитуда нормальных напряжений изгиба</w:t>
      </w:r>
    </w:p>
    <w:p w:rsidR="009D2B23" w:rsidRDefault="009D2B23" w:rsidP="009D2B23">
      <w:r>
        <w:rPr>
          <w:sz w:val="28"/>
          <w:szCs w:val="28"/>
        </w:rPr>
        <w:t xml:space="preserve">     </w:t>
      </w:r>
      <w:r w:rsidR="0020401E">
        <w:pict>
          <v:shape id="_x0000_i1398" type="#_x0000_t75" style="width:163.5pt;height:24.75pt">
            <v:imagedata r:id="rId366" o:title=""/>
          </v:shape>
        </w:pict>
      </w:r>
    </w:p>
    <w:p w:rsidR="009D2B23" w:rsidRDefault="009D2B23" w:rsidP="009D2B23">
      <w:pPr>
        <w:rPr>
          <w:sz w:val="28"/>
          <w:szCs w:val="28"/>
        </w:rPr>
      </w:pPr>
      <w:r>
        <w:t xml:space="preserve">   </w:t>
      </w:r>
      <w:r w:rsidRPr="005D5A2C">
        <w:rPr>
          <w:sz w:val="28"/>
          <w:szCs w:val="28"/>
        </w:rPr>
        <w:t xml:space="preserve">    Коэффициент запаса прочности по нормальным</w:t>
      </w:r>
      <w:r>
        <w:rPr>
          <w:sz w:val="28"/>
          <w:szCs w:val="28"/>
        </w:rPr>
        <w:t xml:space="preserve"> и </w:t>
      </w:r>
      <w:r w:rsidRPr="005D5A2C">
        <w:rPr>
          <w:sz w:val="28"/>
          <w:szCs w:val="28"/>
        </w:rPr>
        <w:t>касательным напряжениям</w:t>
      </w:r>
    </w:p>
    <w:p w:rsidR="00672BFA" w:rsidRDefault="009D2B23" w:rsidP="009D2B23">
      <w:r>
        <w:rPr>
          <w:sz w:val="28"/>
          <w:szCs w:val="28"/>
        </w:rPr>
        <w:t xml:space="preserve">     </w:t>
      </w:r>
      <w:r w:rsidR="0020401E">
        <w:pict>
          <v:shape id="_x0000_i1399" type="#_x0000_t75" style="width:111.75pt;height:22.5pt">
            <v:imagedata r:id="rId367" o:title=""/>
          </v:shape>
        </w:pict>
      </w:r>
      <w:r w:rsidR="00672BFA">
        <w:t xml:space="preserve">           </w:t>
      </w:r>
      <w:r>
        <w:rPr>
          <w:sz w:val="28"/>
          <w:szCs w:val="28"/>
        </w:rPr>
        <w:t xml:space="preserve"> </w:t>
      </w:r>
      <w:r w:rsidR="0020401E">
        <w:pict>
          <v:shape id="_x0000_i1400" type="#_x0000_t75" style="width:161.25pt;height:22.5pt">
            <v:imagedata r:id="rId368" o:title=""/>
          </v:shape>
        </w:pict>
      </w:r>
    </w:p>
    <w:p w:rsidR="009D2B23" w:rsidRDefault="00672BFA" w:rsidP="009D2B23">
      <w:pPr>
        <w:rPr>
          <w:sz w:val="28"/>
          <w:szCs w:val="28"/>
        </w:rPr>
      </w:pPr>
      <w:r>
        <w:t xml:space="preserve">      </w:t>
      </w:r>
      <w:r w:rsidR="009D2B23">
        <w:rPr>
          <w:sz w:val="28"/>
          <w:szCs w:val="28"/>
        </w:rPr>
        <w:t xml:space="preserve"> </w:t>
      </w:r>
      <w:r w:rsidRPr="005D5A2C">
        <w:rPr>
          <w:sz w:val="28"/>
          <w:szCs w:val="28"/>
        </w:rPr>
        <w:t>Результирующий коэффициент запаса прочности</w:t>
      </w:r>
    </w:p>
    <w:p w:rsidR="00672BFA" w:rsidRDefault="0020401E" w:rsidP="009D2B23">
      <w:r>
        <w:pict>
          <v:shape id="_x0000_i1401" type="#_x0000_t75" style="width:162.75pt;height:26.25pt">
            <v:imagedata r:id="rId369" o:title=""/>
          </v:shape>
        </w:pict>
      </w:r>
    </w:p>
    <w:p w:rsidR="00672BFA" w:rsidRDefault="00672BFA" w:rsidP="009D2B23">
      <w:pPr>
        <w:rPr>
          <w:sz w:val="28"/>
          <w:szCs w:val="28"/>
        </w:rPr>
      </w:pPr>
      <w:r>
        <w:t xml:space="preserve">        </w:t>
      </w:r>
      <w:r>
        <w:rPr>
          <w:i/>
          <w:sz w:val="28"/>
          <w:szCs w:val="28"/>
        </w:rPr>
        <w:t xml:space="preserve">Сечение Г – Г. </w:t>
      </w:r>
      <w:r>
        <w:rPr>
          <w:sz w:val="28"/>
          <w:szCs w:val="28"/>
        </w:rPr>
        <w:t xml:space="preserve">Диаметр вала в этом сечении </w:t>
      </w:r>
      <w:r w:rsidR="0020401E">
        <w:pict>
          <v:shape id="_x0000_i1402" type="#_x0000_t75" style="width:52.5pt;height:12.75pt">
            <v:imagedata r:id="rId370" o:title=""/>
          </v:shape>
        </w:pict>
      </w:r>
      <w:r>
        <w:rPr>
          <w:sz w:val="28"/>
          <w:szCs w:val="28"/>
        </w:rPr>
        <w:t>Концентрация напряжений обусловлена наличием шпоночного паза</w:t>
      </w:r>
      <w:r w:rsidRPr="00672BFA">
        <w:rPr>
          <w:sz w:val="28"/>
          <w:szCs w:val="28"/>
        </w:rPr>
        <w:t xml:space="preserve">: </w:t>
      </w:r>
      <w:r w:rsidR="0020401E">
        <w:pict>
          <v:shape id="_x0000_i1403" type="#_x0000_t75" style="width:97.5pt;height:12.75pt">
            <v:imagedata r:id="rId371" o:title=""/>
          </v:shape>
        </w:pict>
      </w:r>
      <w:r>
        <w:t xml:space="preserve"> </w:t>
      </w:r>
      <w:r w:rsidRPr="005D5A2C">
        <w:rPr>
          <w:sz w:val="28"/>
          <w:szCs w:val="28"/>
        </w:rPr>
        <w:t>[1,табл.</w:t>
      </w:r>
      <w:r>
        <w:rPr>
          <w:sz w:val="28"/>
          <w:szCs w:val="28"/>
        </w:rPr>
        <w:t>14</w:t>
      </w:r>
      <w:r w:rsidRPr="005D5A2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5D5A2C">
        <w:rPr>
          <w:sz w:val="28"/>
          <w:szCs w:val="28"/>
        </w:rPr>
        <w:t>]</w:t>
      </w:r>
      <w:r w:rsidRPr="00672BFA">
        <w:rPr>
          <w:sz w:val="28"/>
          <w:szCs w:val="28"/>
        </w:rPr>
        <w:t xml:space="preserve">; </w:t>
      </w:r>
      <w:r w:rsidR="0020401E">
        <w:pict>
          <v:shape id="_x0000_i1404" type="#_x0000_t75" style="width:96pt;height:12.75pt">
            <v:imagedata r:id="rId372" o:title=""/>
          </v:shape>
        </w:pict>
      </w:r>
      <w:r w:rsidRPr="00672BFA">
        <w:t xml:space="preserve"> </w:t>
      </w:r>
      <w:r w:rsidRPr="005D5A2C">
        <w:rPr>
          <w:sz w:val="28"/>
          <w:szCs w:val="28"/>
        </w:rPr>
        <w:t>[1,табл.</w:t>
      </w:r>
      <w:r>
        <w:rPr>
          <w:sz w:val="28"/>
          <w:szCs w:val="28"/>
        </w:rPr>
        <w:t>14</w:t>
      </w:r>
      <w:r w:rsidRPr="005D5A2C">
        <w:rPr>
          <w:sz w:val="28"/>
          <w:szCs w:val="28"/>
        </w:rPr>
        <w:t>.</w:t>
      </w:r>
      <w:r w:rsidRPr="00672BFA">
        <w:rPr>
          <w:sz w:val="28"/>
          <w:szCs w:val="28"/>
        </w:rPr>
        <w:t>5</w:t>
      </w:r>
      <w:r w:rsidRPr="005D5A2C">
        <w:rPr>
          <w:sz w:val="28"/>
          <w:szCs w:val="28"/>
        </w:rPr>
        <w:t>]</w:t>
      </w:r>
      <w:r w:rsidRPr="00672BFA">
        <w:rPr>
          <w:sz w:val="28"/>
          <w:szCs w:val="28"/>
        </w:rPr>
        <w:t xml:space="preserve">; </w:t>
      </w:r>
      <w:r w:rsidR="0020401E">
        <w:pict>
          <v:shape id="_x0000_i1405" type="#_x0000_t75" style="width:45.75pt;height:12.75pt">
            <v:imagedata r:id="rId373" o:title=""/>
          </v:shape>
        </w:pict>
      </w:r>
      <w:r w:rsidRPr="00672BFA">
        <w:t xml:space="preserve"> </w:t>
      </w:r>
      <w:r w:rsidRPr="00672BFA">
        <w:rPr>
          <w:sz w:val="28"/>
          <w:szCs w:val="28"/>
        </w:rPr>
        <w:t>(</w:t>
      </w:r>
      <w:r>
        <w:rPr>
          <w:sz w:val="28"/>
          <w:szCs w:val="28"/>
        </w:rPr>
        <w:t xml:space="preserve">шероховатость поверхности </w:t>
      </w:r>
      <w:r w:rsidR="0020401E">
        <w:pict>
          <v:shape id="_x0000_i1406" type="#_x0000_t75" style="width:93.75pt;height:12.75pt">
            <v:imagedata r:id="rId374" o:title=""/>
          </v:shape>
        </w:pict>
      </w:r>
      <w:r w:rsidR="006E7309">
        <w:t xml:space="preserve">) </w:t>
      </w:r>
      <w:r w:rsidR="006E7309" w:rsidRPr="005D5A2C">
        <w:rPr>
          <w:sz w:val="28"/>
          <w:szCs w:val="28"/>
        </w:rPr>
        <w:t>[1,табл.</w:t>
      </w:r>
      <w:r w:rsidR="006E7309">
        <w:rPr>
          <w:sz w:val="28"/>
          <w:szCs w:val="28"/>
        </w:rPr>
        <w:t>14</w:t>
      </w:r>
      <w:r w:rsidR="006E7309" w:rsidRPr="005D5A2C">
        <w:rPr>
          <w:sz w:val="28"/>
          <w:szCs w:val="28"/>
        </w:rPr>
        <w:t>.</w:t>
      </w:r>
      <w:r w:rsidR="006E7309">
        <w:rPr>
          <w:sz w:val="28"/>
          <w:szCs w:val="28"/>
        </w:rPr>
        <w:t>12</w:t>
      </w:r>
      <w:r w:rsidR="006E7309" w:rsidRPr="005D5A2C">
        <w:rPr>
          <w:sz w:val="28"/>
          <w:szCs w:val="28"/>
        </w:rPr>
        <w:t>]</w:t>
      </w:r>
      <w:r w:rsidR="006E7309" w:rsidRPr="00672BFA">
        <w:rPr>
          <w:sz w:val="28"/>
          <w:szCs w:val="28"/>
        </w:rPr>
        <w:t>;</w:t>
      </w:r>
      <w:r w:rsidR="006E7309">
        <w:rPr>
          <w:sz w:val="28"/>
          <w:szCs w:val="28"/>
        </w:rPr>
        <w:t xml:space="preserve"> </w:t>
      </w:r>
      <w:r w:rsidR="0020401E">
        <w:pict>
          <v:shape id="_x0000_i1407" type="#_x0000_t75" style="width:40.5pt;height:12.75pt">
            <v:imagedata r:id="rId375" o:title=""/>
          </v:shape>
        </w:pict>
      </w:r>
      <w:r w:rsidR="006E7309">
        <w:t xml:space="preserve"> </w:t>
      </w:r>
      <w:r w:rsidR="006E7309" w:rsidRPr="006E7309">
        <w:rPr>
          <w:sz w:val="28"/>
          <w:szCs w:val="28"/>
        </w:rPr>
        <w:t>(поверхность</w:t>
      </w:r>
      <w:r w:rsidR="006E7309">
        <w:rPr>
          <w:sz w:val="28"/>
          <w:szCs w:val="28"/>
        </w:rPr>
        <w:t xml:space="preserve"> без упрочнения) </w:t>
      </w:r>
      <w:r w:rsidR="006E7309" w:rsidRPr="005D5A2C">
        <w:rPr>
          <w:sz w:val="28"/>
          <w:szCs w:val="28"/>
        </w:rPr>
        <w:t>[1,табл.</w:t>
      </w:r>
      <w:r w:rsidR="006E7309">
        <w:rPr>
          <w:sz w:val="28"/>
          <w:szCs w:val="28"/>
        </w:rPr>
        <w:t>14</w:t>
      </w:r>
      <w:r w:rsidR="006E7309" w:rsidRPr="005D5A2C">
        <w:rPr>
          <w:sz w:val="28"/>
          <w:szCs w:val="28"/>
        </w:rPr>
        <w:t>.</w:t>
      </w:r>
      <w:r w:rsidR="006E7309">
        <w:rPr>
          <w:sz w:val="28"/>
          <w:szCs w:val="28"/>
        </w:rPr>
        <w:t>11</w:t>
      </w:r>
      <w:r w:rsidR="006E7309" w:rsidRPr="005D5A2C">
        <w:rPr>
          <w:sz w:val="28"/>
          <w:szCs w:val="28"/>
        </w:rPr>
        <w:t>]</w:t>
      </w:r>
      <w:r w:rsidR="006E7309" w:rsidRPr="00672BFA">
        <w:rPr>
          <w:sz w:val="28"/>
          <w:szCs w:val="28"/>
        </w:rPr>
        <w:t>;</w:t>
      </w:r>
      <w:r w:rsidR="006E7309">
        <w:rPr>
          <w:sz w:val="28"/>
          <w:szCs w:val="28"/>
        </w:rPr>
        <w:t xml:space="preserve"> </w:t>
      </w:r>
      <w:r w:rsidR="0020401E">
        <w:pict>
          <v:shape id="_x0000_i1408" type="#_x0000_t75" style="width:44.25pt;height:12.75pt">
            <v:imagedata r:id="rId376" o:title=""/>
          </v:shape>
        </w:pict>
      </w:r>
      <w:r w:rsidR="006E7309">
        <w:t xml:space="preserve"> </w:t>
      </w:r>
      <w:r w:rsidR="006E7309" w:rsidRPr="005D5A2C">
        <w:rPr>
          <w:sz w:val="28"/>
          <w:szCs w:val="28"/>
        </w:rPr>
        <w:t>[1,табл.</w:t>
      </w:r>
      <w:r w:rsidR="006E7309">
        <w:rPr>
          <w:sz w:val="28"/>
          <w:szCs w:val="28"/>
        </w:rPr>
        <w:t>14</w:t>
      </w:r>
      <w:r w:rsidR="006E7309" w:rsidRPr="005D5A2C">
        <w:rPr>
          <w:sz w:val="28"/>
          <w:szCs w:val="28"/>
        </w:rPr>
        <w:t>.</w:t>
      </w:r>
      <w:r w:rsidR="006E7309">
        <w:rPr>
          <w:sz w:val="28"/>
          <w:szCs w:val="28"/>
        </w:rPr>
        <w:t>13</w:t>
      </w:r>
      <w:r w:rsidR="006E7309" w:rsidRPr="005D5A2C">
        <w:rPr>
          <w:sz w:val="28"/>
          <w:szCs w:val="28"/>
        </w:rPr>
        <w:t>]</w:t>
      </w:r>
      <w:r w:rsidR="006E7309">
        <w:rPr>
          <w:sz w:val="28"/>
          <w:szCs w:val="28"/>
        </w:rPr>
        <w:t>.</w:t>
      </w:r>
    </w:p>
    <w:p w:rsidR="006E7309" w:rsidRDefault="006E7309" w:rsidP="009D2B2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5A2C">
        <w:rPr>
          <w:sz w:val="28"/>
          <w:szCs w:val="28"/>
        </w:rPr>
        <w:t>Коэффициенты концентрации напряжений для данного сечения вала</w:t>
      </w:r>
    </w:p>
    <w:p w:rsidR="006E7309" w:rsidRDefault="006E7309" w:rsidP="009D2B23">
      <w:r>
        <w:rPr>
          <w:sz w:val="28"/>
          <w:szCs w:val="28"/>
        </w:rPr>
        <w:t xml:space="preserve">     </w:t>
      </w:r>
      <w:r w:rsidR="0020401E">
        <w:pict>
          <v:shape id="_x0000_i1409" type="#_x0000_t75" style="width:177.75pt;height:22.5pt">
            <v:imagedata r:id="rId377" o:title=""/>
          </v:shape>
        </w:pict>
      </w:r>
    </w:p>
    <w:p w:rsidR="006E7309" w:rsidRDefault="006E7309" w:rsidP="009D2B23">
      <w:r>
        <w:t xml:space="preserve">      </w:t>
      </w:r>
      <w:r w:rsidR="0020401E">
        <w:pict>
          <v:shape id="_x0000_i1410" type="#_x0000_t75" style="width:177pt;height:22.5pt">
            <v:imagedata r:id="rId378" o:title=""/>
          </v:shape>
        </w:pict>
      </w:r>
    </w:p>
    <w:p w:rsidR="006E7309" w:rsidRDefault="006E7309" w:rsidP="009D2B23">
      <w:pPr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Изгибающий момент (см.рис.4)</w:t>
      </w:r>
    </w:p>
    <w:p w:rsidR="006E7309" w:rsidRDefault="006E7309" w:rsidP="009D2B23">
      <w:r>
        <w:rPr>
          <w:sz w:val="28"/>
          <w:szCs w:val="28"/>
        </w:rPr>
        <w:t xml:space="preserve">     </w:t>
      </w:r>
      <w:r w:rsidR="0020401E">
        <w:pict>
          <v:shape id="_x0000_i1411" type="#_x0000_t75" style="width:254.25pt;height:21pt">
            <v:imagedata r:id="rId379" o:title=""/>
          </v:shape>
        </w:pict>
      </w:r>
    </w:p>
    <w:p w:rsidR="006E7309" w:rsidRPr="006E7309" w:rsidRDefault="006E7309" w:rsidP="009D2B23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0401E">
        <w:pict>
          <v:shape id="_x0000_i1412" type="#_x0000_t75" style="width:52.5pt;height:12.75pt">
            <v:imagedata r:id="rId380" o:title=""/>
          </v:shape>
        </w:pict>
      </w:r>
      <w:r>
        <w:t xml:space="preserve"> </w:t>
      </w:r>
      <w:r>
        <w:rPr>
          <w:sz w:val="28"/>
          <w:szCs w:val="28"/>
        </w:rPr>
        <w:t>длина шпонки (см.п.3.3)</w:t>
      </w:r>
      <w:r w:rsidRPr="006E7309">
        <w:rPr>
          <w:sz w:val="28"/>
          <w:szCs w:val="28"/>
        </w:rPr>
        <w:t>;</w:t>
      </w:r>
    </w:p>
    <w:p w:rsidR="006E7309" w:rsidRPr="006E7309" w:rsidRDefault="006E7309" w:rsidP="009D2B23">
      <w:pPr>
        <w:rPr>
          <w:sz w:val="28"/>
          <w:szCs w:val="28"/>
        </w:rPr>
      </w:pPr>
      <w:r w:rsidRPr="006E7309">
        <w:rPr>
          <w:sz w:val="28"/>
          <w:szCs w:val="28"/>
        </w:rPr>
        <w:t xml:space="preserve">      </w:t>
      </w:r>
      <w:r w:rsidR="0020401E">
        <w:pict>
          <v:shape id="_x0000_i1413" type="#_x0000_t75" style="width:56.25pt;height:12.75pt">
            <v:imagedata r:id="rId381" o:title=""/>
          </v:shape>
        </w:pict>
      </w:r>
      <w:r w:rsidRPr="006E7309">
        <w:t xml:space="preserve"> </w:t>
      </w:r>
      <w:r>
        <w:rPr>
          <w:sz w:val="28"/>
          <w:szCs w:val="28"/>
        </w:rPr>
        <w:t>длина ступицы ведущей звёздочки (см.п.2)</w:t>
      </w:r>
      <w:r w:rsidRPr="006E7309">
        <w:rPr>
          <w:sz w:val="28"/>
          <w:szCs w:val="28"/>
        </w:rPr>
        <w:t>;</w:t>
      </w:r>
    </w:p>
    <w:p w:rsidR="006E7309" w:rsidRDefault="006E7309" w:rsidP="009D2B23">
      <w:pPr>
        <w:rPr>
          <w:sz w:val="28"/>
          <w:szCs w:val="28"/>
        </w:rPr>
      </w:pPr>
      <w:r w:rsidRPr="006E559C">
        <w:rPr>
          <w:sz w:val="28"/>
          <w:szCs w:val="28"/>
        </w:rPr>
        <w:t xml:space="preserve">      </w:t>
      </w:r>
      <w:r w:rsidR="0020401E">
        <w:pict>
          <v:shape id="_x0000_i1414" type="#_x0000_t75" style="width:56.25pt;height:12.75pt">
            <v:imagedata r:id="rId382" o:title=""/>
          </v:shape>
        </w:pict>
      </w:r>
      <w:r w:rsidR="006E559C" w:rsidRPr="006E559C">
        <w:t xml:space="preserve"> </w:t>
      </w:r>
      <w:r w:rsidR="006E559C">
        <w:rPr>
          <w:sz w:val="28"/>
          <w:szCs w:val="28"/>
        </w:rPr>
        <w:t>сила нагрузки на вал от цепной передачи (см.п.2).</w:t>
      </w:r>
    </w:p>
    <w:p w:rsidR="006E559C" w:rsidRDefault="006E559C" w:rsidP="006E559C">
      <w:pPr>
        <w:rPr>
          <w:sz w:val="28"/>
          <w:szCs w:val="28"/>
        </w:rPr>
      </w:pPr>
      <w:r>
        <w:rPr>
          <w:sz w:val="28"/>
          <w:szCs w:val="28"/>
        </w:rPr>
        <w:t xml:space="preserve">      Полярный и осевой моменты сопротивления сечения (</w:t>
      </w:r>
      <w:r w:rsidR="0020401E">
        <w:pict>
          <v:shape id="_x0000_i1415" type="#_x0000_t75" style="width:66.75pt;height:12.75pt">
            <v:imagedata r:id="rId383" o:title=""/>
          </v:shape>
        </w:pict>
      </w:r>
      <w:r>
        <w:rPr>
          <w:sz w:val="28"/>
          <w:szCs w:val="28"/>
        </w:rPr>
        <w:t xml:space="preserve">ширина шпоночного паза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=12</w:t>
      </w:r>
      <w:r w:rsidRPr="008C3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мм, а его глубина </w:t>
      </w:r>
      <w:r>
        <w:rPr>
          <w:sz w:val="28"/>
          <w:szCs w:val="28"/>
          <w:lang w:val="en-US"/>
        </w:rPr>
        <w:t>t</w:t>
      </w:r>
      <w:r w:rsidRPr="008C3819">
        <w:rPr>
          <w:sz w:val="16"/>
          <w:szCs w:val="16"/>
        </w:rPr>
        <w:t xml:space="preserve"> 1</w:t>
      </w:r>
      <w:r>
        <w:rPr>
          <w:sz w:val="28"/>
          <w:szCs w:val="28"/>
        </w:rPr>
        <w:t>=5</w:t>
      </w:r>
      <w:r w:rsidRPr="008C3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мм </w:t>
      </w:r>
      <w:r w:rsidRPr="005D5A2C">
        <w:rPr>
          <w:sz w:val="28"/>
          <w:szCs w:val="28"/>
        </w:rPr>
        <w:t>[1,табл.</w:t>
      </w:r>
      <w:r>
        <w:rPr>
          <w:sz w:val="28"/>
          <w:szCs w:val="28"/>
        </w:rPr>
        <w:t>7</w:t>
      </w:r>
      <w:r w:rsidRPr="005D5A2C">
        <w:rPr>
          <w:sz w:val="28"/>
          <w:szCs w:val="28"/>
        </w:rPr>
        <w:t>.1]</w:t>
      </w:r>
      <w:r>
        <w:rPr>
          <w:sz w:val="28"/>
          <w:szCs w:val="28"/>
        </w:rPr>
        <w:t>)</w:t>
      </w:r>
    </w:p>
    <w:p w:rsidR="006E559C" w:rsidRDefault="006E559C" w:rsidP="009D2B23">
      <w:r>
        <w:rPr>
          <w:sz w:val="28"/>
          <w:szCs w:val="28"/>
        </w:rPr>
        <w:t xml:space="preserve">       </w:t>
      </w:r>
      <w:r w:rsidR="0020401E">
        <w:pict>
          <v:shape id="_x0000_i1416" type="#_x0000_t75" style="width:292.5pt;height:23.25pt">
            <v:imagedata r:id="rId384" o:title=""/>
          </v:shape>
        </w:pict>
      </w:r>
    </w:p>
    <w:p w:rsidR="006E559C" w:rsidRDefault="006E559C" w:rsidP="009D2B23">
      <w:r>
        <w:t xml:space="preserve">         </w:t>
      </w:r>
      <w:r w:rsidR="0020401E">
        <w:pict>
          <v:shape id="_x0000_i1417" type="#_x0000_t75" style="width:77.25pt;height:12.75pt">
            <v:imagedata r:id="rId385" o:title=""/>
          </v:shape>
        </w:pict>
      </w:r>
    </w:p>
    <w:p w:rsidR="006E559C" w:rsidRDefault="006E559C" w:rsidP="009D2B23">
      <w:r>
        <w:t xml:space="preserve">        </w:t>
      </w:r>
      <w:r w:rsidR="0020401E">
        <w:pict>
          <v:shape id="_x0000_i1418" type="#_x0000_t75" style="width:289.5pt;height:23.25pt">
            <v:imagedata r:id="rId386" o:title=""/>
          </v:shape>
        </w:pict>
      </w:r>
    </w:p>
    <w:p w:rsidR="006E559C" w:rsidRDefault="006E559C" w:rsidP="009D2B23">
      <w:r>
        <w:t xml:space="preserve">         </w:t>
      </w:r>
      <w:r w:rsidR="0020401E">
        <w:pict>
          <v:shape id="_x0000_i1419" type="#_x0000_t75" style="width:1in;height:12.75pt">
            <v:imagedata r:id="rId387" o:title=""/>
          </v:shape>
        </w:pict>
      </w:r>
    </w:p>
    <w:p w:rsidR="006E559C" w:rsidRDefault="006E559C" w:rsidP="009D2B23">
      <w:pPr>
        <w:rPr>
          <w:sz w:val="28"/>
          <w:szCs w:val="28"/>
        </w:rPr>
      </w:pPr>
      <w:r>
        <w:t xml:space="preserve">      </w:t>
      </w:r>
      <w:r w:rsidRPr="005D5A2C">
        <w:rPr>
          <w:sz w:val="28"/>
          <w:szCs w:val="28"/>
        </w:rPr>
        <w:t>Амплитуда и среднее напряжение цикла касательных напряжений</w:t>
      </w:r>
    </w:p>
    <w:p w:rsidR="006E559C" w:rsidRDefault="006E559C" w:rsidP="009D2B23">
      <w:r>
        <w:rPr>
          <w:sz w:val="28"/>
          <w:szCs w:val="28"/>
        </w:rPr>
        <w:t xml:space="preserve">       </w:t>
      </w:r>
      <w:r w:rsidR="0020401E">
        <w:pict>
          <v:shape id="_x0000_i1420" type="#_x0000_t75" style="width:212.25pt;height:25.5pt">
            <v:imagedata r:id="rId388" o:title=""/>
          </v:shape>
        </w:pict>
      </w:r>
    </w:p>
    <w:p w:rsidR="006E559C" w:rsidRDefault="006E559C" w:rsidP="009D2B23">
      <w:pPr>
        <w:rPr>
          <w:sz w:val="28"/>
          <w:szCs w:val="28"/>
        </w:rPr>
      </w:pPr>
      <w:r>
        <w:t xml:space="preserve">      </w:t>
      </w:r>
      <w:r w:rsidRPr="005D5A2C">
        <w:rPr>
          <w:sz w:val="28"/>
          <w:szCs w:val="28"/>
        </w:rPr>
        <w:t>Амплитуда нормальных напряжений изгиба</w:t>
      </w:r>
    </w:p>
    <w:p w:rsidR="006E559C" w:rsidRDefault="006E559C" w:rsidP="009D2B23">
      <w:r>
        <w:rPr>
          <w:sz w:val="28"/>
          <w:szCs w:val="28"/>
        </w:rPr>
        <w:t xml:space="preserve">       </w:t>
      </w:r>
      <w:r w:rsidR="0020401E">
        <w:pict>
          <v:shape id="_x0000_i1421" type="#_x0000_t75" style="width:159pt;height:24.75pt">
            <v:imagedata r:id="rId389" o:title=""/>
          </v:shape>
        </w:pict>
      </w:r>
    </w:p>
    <w:p w:rsidR="00694CFB" w:rsidRDefault="00694CFB" w:rsidP="009D2B23">
      <w:pPr>
        <w:rPr>
          <w:sz w:val="28"/>
          <w:szCs w:val="28"/>
        </w:rPr>
      </w:pPr>
      <w:r>
        <w:t xml:space="preserve">     </w:t>
      </w:r>
      <w:r w:rsidRPr="005D5A2C">
        <w:rPr>
          <w:sz w:val="28"/>
          <w:szCs w:val="28"/>
        </w:rPr>
        <w:t>Коэффициент запаса прочности по нормальным</w:t>
      </w:r>
      <w:r>
        <w:rPr>
          <w:sz w:val="28"/>
          <w:szCs w:val="28"/>
        </w:rPr>
        <w:t xml:space="preserve"> и </w:t>
      </w:r>
      <w:r w:rsidRPr="005D5A2C">
        <w:rPr>
          <w:sz w:val="28"/>
          <w:szCs w:val="28"/>
        </w:rPr>
        <w:t>касательным напряжениям</w:t>
      </w:r>
    </w:p>
    <w:p w:rsidR="00694CFB" w:rsidRDefault="00694CFB" w:rsidP="009D2B23">
      <w:r>
        <w:rPr>
          <w:sz w:val="28"/>
          <w:szCs w:val="28"/>
        </w:rPr>
        <w:t xml:space="preserve">       </w:t>
      </w:r>
      <w:r w:rsidR="0020401E">
        <w:pict>
          <v:shape id="_x0000_i1422" type="#_x0000_t75" style="width:111.75pt;height:22.5pt">
            <v:imagedata r:id="rId390" o:title=""/>
          </v:shape>
        </w:pict>
      </w:r>
    </w:p>
    <w:p w:rsidR="00694CFB" w:rsidRDefault="00694CFB" w:rsidP="009D2B23">
      <w:r>
        <w:t xml:space="preserve">        </w:t>
      </w:r>
      <w:r w:rsidR="0020401E">
        <w:pict>
          <v:shape id="_x0000_i1423" type="#_x0000_t75" style="width:146.25pt;height:22.5pt">
            <v:imagedata r:id="rId391" o:title=""/>
          </v:shape>
        </w:pict>
      </w:r>
    </w:p>
    <w:p w:rsidR="00694CFB" w:rsidRDefault="00694CFB" w:rsidP="009D2B23">
      <w:pPr>
        <w:rPr>
          <w:sz w:val="28"/>
          <w:szCs w:val="28"/>
        </w:rPr>
      </w:pPr>
      <w:r>
        <w:t xml:space="preserve">      </w:t>
      </w:r>
      <w:r w:rsidRPr="005D5A2C">
        <w:rPr>
          <w:sz w:val="28"/>
          <w:szCs w:val="28"/>
        </w:rPr>
        <w:t>Результирующий коэффициент запаса прочности</w:t>
      </w:r>
    </w:p>
    <w:p w:rsidR="00694CFB" w:rsidRDefault="00694CFB" w:rsidP="009D2B23">
      <w:r>
        <w:rPr>
          <w:sz w:val="28"/>
          <w:szCs w:val="28"/>
        </w:rPr>
        <w:t xml:space="preserve">       </w:t>
      </w:r>
      <w:r w:rsidR="0020401E">
        <w:pict>
          <v:shape id="_x0000_i1424" type="#_x0000_t75" style="width:170.25pt;height:26.25pt">
            <v:imagedata r:id="rId392" o:title=""/>
          </v:shape>
        </w:pict>
      </w:r>
      <w:r>
        <w:t>.</w:t>
      </w:r>
    </w:p>
    <w:p w:rsidR="00694CFB" w:rsidRDefault="00694CFB" w:rsidP="009D2B23">
      <w:pPr>
        <w:rPr>
          <w:sz w:val="28"/>
          <w:szCs w:val="28"/>
        </w:rPr>
      </w:pPr>
      <w:r>
        <w:t xml:space="preserve">      </w:t>
      </w:r>
      <w:r>
        <w:rPr>
          <w:i/>
          <w:sz w:val="28"/>
          <w:szCs w:val="28"/>
        </w:rPr>
        <w:t xml:space="preserve">Сечение Д – Д. </w:t>
      </w:r>
      <w:r>
        <w:rPr>
          <w:sz w:val="28"/>
          <w:szCs w:val="28"/>
        </w:rPr>
        <w:t xml:space="preserve">Диаметр вала в этом сечении </w:t>
      </w:r>
      <w:r w:rsidR="0020401E">
        <w:pict>
          <v:shape id="_x0000_i1425" type="#_x0000_t75" style="width:53.25pt;height:12.75pt">
            <v:imagedata r:id="rId393" o:title=""/>
          </v:shape>
        </w:pict>
      </w:r>
      <w:r w:rsidRPr="00694CFB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Концентрация напряжений обусловлена посадкой подшипника с гарантированным натягом</w:t>
      </w:r>
      <w:r w:rsidRPr="00694CFB">
        <w:rPr>
          <w:sz w:val="28"/>
          <w:szCs w:val="28"/>
        </w:rPr>
        <w:t xml:space="preserve">: </w:t>
      </w:r>
      <w:r w:rsidR="0020401E">
        <w:pict>
          <v:shape id="_x0000_i1426" type="#_x0000_t75" style="width:133.5pt;height:12.75pt">
            <v:imagedata r:id="rId394" o:title=""/>
          </v:shape>
        </w:pict>
      </w:r>
      <w:r w:rsidRPr="005D5A2C">
        <w:rPr>
          <w:sz w:val="28"/>
          <w:szCs w:val="28"/>
        </w:rPr>
        <w:t>[1,табл.</w:t>
      </w:r>
      <w:r>
        <w:rPr>
          <w:sz w:val="28"/>
          <w:szCs w:val="28"/>
        </w:rPr>
        <w:t>14</w:t>
      </w:r>
      <w:r w:rsidRPr="005D5A2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D5A2C">
        <w:rPr>
          <w:sz w:val="28"/>
          <w:szCs w:val="28"/>
        </w:rPr>
        <w:t>]</w:t>
      </w:r>
      <w:r w:rsidRPr="00694CFB">
        <w:rPr>
          <w:sz w:val="28"/>
          <w:szCs w:val="28"/>
        </w:rPr>
        <w:t xml:space="preserve">; </w:t>
      </w:r>
      <w:r w:rsidR="0020401E">
        <w:pict>
          <v:shape id="_x0000_i1427" type="#_x0000_t75" style="width:45.75pt;height:12.75pt">
            <v:imagedata r:id="rId395" o:title=""/>
          </v:shape>
        </w:pict>
      </w:r>
      <w:r w:rsidR="00510CCD" w:rsidRPr="00510CCD">
        <w:t xml:space="preserve"> </w:t>
      </w:r>
      <w:r w:rsidR="00510CCD" w:rsidRPr="00510CCD">
        <w:rPr>
          <w:sz w:val="28"/>
          <w:szCs w:val="28"/>
        </w:rPr>
        <w:t>(</w:t>
      </w:r>
      <w:r w:rsidR="00510CCD">
        <w:rPr>
          <w:sz w:val="28"/>
          <w:szCs w:val="28"/>
        </w:rPr>
        <w:t xml:space="preserve">шероховатость поверхности </w:t>
      </w:r>
      <w:r w:rsidR="0020401E">
        <w:pict>
          <v:shape id="_x0000_i1428" type="#_x0000_t75" style="width:93.75pt;height:12.75pt">
            <v:imagedata r:id="rId396" o:title=""/>
          </v:shape>
        </w:pict>
      </w:r>
      <w:r w:rsidR="00510CCD">
        <w:rPr>
          <w:sz w:val="28"/>
          <w:szCs w:val="28"/>
        </w:rPr>
        <w:t xml:space="preserve">)  </w:t>
      </w:r>
      <w:r w:rsidR="00510CCD" w:rsidRPr="005D5A2C">
        <w:rPr>
          <w:sz w:val="28"/>
          <w:szCs w:val="28"/>
        </w:rPr>
        <w:t>[1,табл.</w:t>
      </w:r>
      <w:r w:rsidR="00510CCD">
        <w:rPr>
          <w:sz w:val="28"/>
          <w:szCs w:val="28"/>
        </w:rPr>
        <w:t>14</w:t>
      </w:r>
      <w:r w:rsidR="00510CCD" w:rsidRPr="005D5A2C">
        <w:rPr>
          <w:sz w:val="28"/>
          <w:szCs w:val="28"/>
        </w:rPr>
        <w:t>.1</w:t>
      </w:r>
      <w:r w:rsidR="00510CCD">
        <w:rPr>
          <w:sz w:val="28"/>
          <w:szCs w:val="28"/>
        </w:rPr>
        <w:t>2</w:t>
      </w:r>
      <w:r w:rsidR="00510CCD" w:rsidRPr="005D5A2C">
        <w:rPr>
          <w:sz w:val="28"/>
          <w:szCs w:val="28"/>
        </w:rPr>
        <w:t>]</w:t>
      </w:r>
      <w:r w:rsidR="00510CCD" w:rsidRPr="00694CFB">
        <w:rPr>
          <w:sz w:val="28"/>
          <w:szCs w:val="28"/>
        </w:rPr>
        <w:t>;</w:t>
      </w:r>
      <w:r w:rsidR="00510CCD">
        <w:rPr>
          <w:sz w:val="28"/>
          <w:szCs w:val="28"/>
        </w:rPr>
        <w:t xml:space="preserve"> </w:t>
      </w:r>
      <w:r w:rsidR="0020401E">
        <w:pict>
          <v:shape id="_x0000_i1429" type="#_x0000_t75" style="width:40.5pt;height:12.75pt">
            <v:imagedata r:id="rId397" o:title=""/>
          </v:shape>
        </w:pict>
      </w:r>
      <w:r w:rsidR="00510CCD">
        <w:t xml:space="preserve"> </w:t>
      </w:r>
      <w:r w:rsidR="00510CCD">
        <w:rPr>
          <w:sz w:val="28"/>
          <w:szCs w:val="28"/>
        </w:rPr>
        <w:t xml:space="preserve">(поверхность без упрочнения) </w:t>
      </w:r>
      <w:r w:rsidR="00510CCD" w:rsidRPr="005D5A2C">
        <w:rPr>
          <w:sz w:val="28"/>
          <w:szCs w:val="28"/>
        </w:rPr>
        <w:t>[1,табл.</w:t>
      </w:r>
      <w:r w:rsidR="00510CCD">
        <w:rPr>
          <w:sz w:val="28"/>
          <w:szCs w:val="28"/>
        </w:rPr>
        <w:t>14</w:t>
      </w:r>
      <w:r w:rsidR="00510CCD" w:rsidRPr="005D5A2C">
        <w:rPr>
          <w:sz w:val="28"/>
          <w:szCs w:val="28"/>
        </w:rPr>
        <w:t>.1</w:t>
      </w:r>
      <w:r w:rsidR="00510CCD">
        <w:rPr>
          <w:sz w:val="28"/>
          <w:szCs w:val="28"/>
        </w:rPr>
        <w:t>1</w:t>
      </w:r>
      <w:r w:rsidR="00510CCD" w:rsidRPr="005D5A2C">
        <w:rPr>
          <w:sz w:val="28"/>
          <w:szCs w:val="28"/>
        </w:rPr>
        <w:t>]</w:t>
      </w:r>
      <w:r w:rsidR="00510CCD" w:rsidRPr="00694CFB">
        <w:rPr>
          <w:sz w:val="28"/>
          <w:szCs w:val="28"/>
        </w:rPr>
        <w:t>;</w:t>
      </w:r>
      <w:r w:rsidR="00510CCD">
        <w:rPr>
          <w:sz w:val="28"/>
          <w:szCs w:val="28"/>
        </w:rPr>
        <w:t xml:space="preserve"> </w:t>
      </w:r>
      <w:r w:rsidR="0020401E">
        <w:pict>
          <v:shape id="_x0000_i1430" type="#_x0000_t75" style="width:44.25pt;height:12.75pt">
            <v:imagedata r:id="rId398" o:title=""/>
          </v:shape>
        </w:pict>
      </w:r>
      <w:r w:rsidR="00510CCD">
        <w:t xml:space="preserve"> </w:t>
      </w:r>
      <w:r w:rsidR="00510CCD" w:rsidRPr="005D5A2C">
        <w:rPr>
          <w:sz w:val="28"/>
          <w:szCs w:val="28"/>
        </w:rPr>
        <w:t>[1,табл.</w:t>
      </w:r>
      <w:r w:rsidR="00510CCD">
        <w:rPr>
          <w:sz w:val="28"/>
          <w:szCs w:val="28"/>
        </w:rPr>
        <w:t>14</w:t>
      </w:r>
      <w:r w:rsidR="00510CCD" w:rsidRPr="005D5A2C">
        <w:rPr>
          <w:sz w:val="28"/>
          <w:szCs w:val="28"/>
        </w:rPr>
        <w:t>.1</w:t>
      </w:r>
      <w:r w:rsidR="00510CCD">
        <w:rPr>
          <w:sz w:val="28"/>
          <w:szCs w:val="28"/>
        </w:rPr>
        <w:t>3</w:t>
      </w:r>
      <w:r w:rsidR="00510CCD" w:rsidRPr="005D5A2C">
        <w:rPr>
          <w:sz w:val="28"/>
          <w:szCs w:val="28"/>
        </w:rPr>
        <w:t>]</w:t>
      </w:r>
      <w:r w:rsidR="00510CCD">
        <w:rPr>
          <w:sz w:val="28"/>
          <w:szCs w:val="28"/>
        </w:rPr>
        <w:t>.</w:t>
      </w:r>
    </w:p>
    <w:p w:rsidR="00510CCD" w:rsidRDefault="00510CCD" w:rsidP="00510CC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5A2C">
        <w:rPr>
          <w:sz w:val="28"/>
          <w:szCs w:val="28"/>
        </w:rPr>
        <w:t>Коэффициенты концентрации напряжений для данного сечения вала</w:t>
      </w:r>
    </w:p>
    <w:p w:rsidR="00510CCD" w:rsidRDefault="00510CCD" w:rsidP="00510CCD">
      <w:r>
        <w:rPr>
          <w:sz w:val="28"/>
          <w:szCs w:val="28"/>
        </w:rPr>
        <w:t xml:space="preserve">    </w:t>
      </w:r>
      <w:r w:rsidR="0020401E">
        <w:pict>
          <v:shape id="_x0000_i1431" type="#_x0000_t75" style="width:172.5pt;height:22.5pt">
            <v:imagedata r:id="rId399" o:title=""/>
          </v:shape>
        </w:pict>
      </w:r>
    </w:p>
    <w:p w:rsidR="00510CCD" w:rsidRDefault="00510CCD" w:rsidP="00510CCD">
      <w:r>
        <w:t xml:space="preserve">     </w:t>
      </w:r>
      <w:r w:rsidR="0020401E">
        <w:pict>
          <v:shape id="_x0000_i1432" type="#_x0000_t75" style="width:167.25pt;height:22.5pt">
            <v:imagedata r:id="rId400" o:title=""/>
          </v:shape>
        </w:pict>
      </w:r>
    </w:p>
    <w:p w:rsidR="00510CCD" w:rsidRDefault="00510CCD" w:rsidP="00510CCD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Изгибающий момент (см.рис.4)</w:t>
      </w:r>
    </w:p>
    <w:p w:rsidR="00510CCD" w:rsidRDefault="00510CCD" w:rsidP="00510CCD">
      <w:r>
        <w:rPr>
          <w:sz w:val="28"/>
          <w:szCs w:val="28"/>
        </w:rPr>
        <w:t xml:space="preserve">     </w:t>
      </w:r>
      <w:r w:rsidR="0020401E">
        <w:pict>
          <v:shape id="_x0000_i1433" type="#_x0000_t75" style="width:184.5pt;height:15.75pt">
            <v:imagedata r:id="rId401" o:title=""/>
          </v:shape>
        </w:pict>
      </w:r>
    </w:p>
    <w:p w:rsidR="00510CCD" w:rsidRDefault="00510CCD" w:rsidP="00510CCD"/>
    <w:p w:rsidR="00510CCD" w:rsidRDefault="00510CCD" w:rsidP="00510CCD">
      <w:r>
        <w:rPr>
          <w:sz w:val="28"/>
          <w:szCs w:val="28"/>
        </w:rPr>
        <w:t xml:space="preserve">     Полярный и осевой моменты сопротивления сечения (</w:t>
      </w:r>
      <w:r w:rsidR="0020401E">
        <w:pict>
          <v:shape id="_x0000_i1434" type="#_x0000_t75" style="width:63pt;height:12.75pt">
            <v:imagedata r:id="rId402" o:title=""/>
          </v:shape>
        </w:pict>
      </w:r>
      <w:r>
        <w:t>)</w:t>
      </w:r>
    </w:p>
    <w:p w:rsidR="00510CCD" w:rsidRDefault="00510CCD" w:rsidP="00510CCD">
      <w:r>
        <w:t xml:space="preserve">      </w:t>
      </w:r>
      <w:r w:rsidR="0020401E">
        <w:pict>
          <v:shape id="_x0000_i1435" type="#_x0000_t75" style="width:183pt;height:23.25pt">
            <v:imagedata r:id="rId403" o:title=""/>
          </v:shape>
        </w:pict>
      </w:r>
    </w:p>
    <w:p w:rsidR="006F4B1A" w:rsidRDefault="006F4B1A" w:rsidP="00510CCD">
      <w:r>
        <w:t xml:space="preserve">      </w:t>
      </w:r>
      <w:r w:rsidR="0020401E">
        <w:pict>
          <v:shape id="_x0000_i1436" type="#_x0000_t75" style="width:179.25pt;height:23.25pt">
            <v:imagedata r:id="rId404" o:title=""/>
          </v:shape>
        </w:pict>
      </w:r>
    </w:p>
    <w:p w:rsidR="006F4B1A" w:rsidRDefault="006F4B1A" w:rsidP="00510CCD">
      <w:pPr>
        <w:rPr>
          <w:sz w:val="28"/>
          <w:szCs w:val="28"/>
        </w:rPr>
      </w:pPr>
      <w:r>
        <w:t xml:space="preserve">      </w:t>
      </w:r>
      <w:r w:rsidRPr="005D5A2C">
        <w:rPr>
          <w:sz w:val="28"/>
          <w:szCs w:val="28"/>
        </w:rPr>
        <w:t>Амплитуда и среднее напряжение цикла касательных напряжений</w:t>
      </w:r>
    </w:p>
    <w:p w:rsidR="006F4B1A" w:rsidRDefault="006F4B1A" w:rsidP="00510CCD">
      <w:r>
        <w:rPr>
          <w:sz w:val="28"/>
          <w:szCs w:val="28"/>
        </w:rPr>
        <w:t xml:space="preserve">    </w:t>
      </w:r>
      <w:r w:rsidR="0020401E">
        <w:pict>
          <v:shape id="_x0000_i1437" type="#_x0000_t75" style="width:191.25pt;height:25.5pt">
            <v:imagedata r:id="rId405" o:title=""/>
          </v:shape>
        </w:pict>
      </w:r>
    </w:p>
    <w:p w:rsidR="006F4B1A" w:rsidRDefault="006F4B1A" w:rsidP="00510CCD">
      <w:pPr>
        <w:rPr>
          <w:sz w:val="28"/>
          <w:szCs w:val="28"/>
        </w:rPr>
      </w:pPr>
      <w:r>
        <w:t xml:space="preserve">     </w:t>
      </w:r>
      <w:r w:rsidRPr="005D5A2C">
        <w:rPr>
          <w:sz w:val="28"/>
          <w:szCs w:val="28"/>
        </w:rPr>
        <w:t>Амплитуда нормальных напряжений изгиба</w:t>
      </w:r>
    </w:p>
    <w:p w:rsidR="006F4B1A" w:rsidRDefault="006F4B1A" w:rsidP="00510CCD">
      <w:r>
        <w:rPr>
          <w:sz w:val="28"/>
          <w:szCs w:val="28"/>
        </w:rPr>
        <w:t xml:space="preserve">     </w:t>
      </w:r>
      <w:r w:rsidR="0020401E">
        <w:pict>
          <v:shape id="_x0000_i1438" type="#_x0000_t75" style="width:156pt;height:24.75pt">
            <v:imagedata r:id="rId406" o:title=""/>
          </v:shape>
        </w:pict>
      </w:r>
    </w:p>
    <w:p w:rsidR="006F4B1A" w:rsidRDefault="006F4B1A" w:rsidP="006F4B1A">
      <w:pPr>
        <w:rPr>
          <w:sz w:val="28"/>
          <w:szCs w:val="28"/>
        </w:rPr>
      </w:pPr>
      <w:r>
        <w:t xml:space="preserve">     </w:t>
      </w:r>
      <w:r w:rsidRPr="005D5A2C">
        <w:rPr>
          <w:sz w:val="28"/>
          <w:szCs w:val="28"/>
        </w:rPr>
        <w:t>Коэффициент запаса прочности по нормальным</w:t>
      </w:r>
      <w:r>
        <w:rPr>
          <w:sz w:val="28"/>
          <w:szCs w:val="28"/>
        </w:rPr>
        <w:t xml:space="preserve"> и </w:t>
      </w:r>
      <w:r w:rsidRPr="005D5A2C">
        <w:rPr>
          <w:sz w:val="28"/>
          <w:szCs w:val="28"/>
        </w:rPr>
        <w:t>касательным напряжениям</w:t>
      </w:r>
    </w:p>
    <w:p w:rsidR="006F4B1A" w:rsidRDefault="006F4B1A" w:rsidP="00510CCD">
      <w:r>
        <w:rPr>
          <w:sz w:val="28"/>
          <w:szCs w:val="28"/>
        </w:rPr>
        <w:t xml:space="preserve">     </w:t>
      </w:r>
      <w:r w:rsidR="0020401E">
        <w:pict>
          <v:shape id="_x0000_i1439" type="#_x0000_t75" style="width:111.75pt;height:22.5pt">
            <v:imagedata r:id="rId407" o:title=""/>
          </v:shape>
        </w:pict>
      </w:r>
      <w:r>
        <w:t xml:space="preserve">              </w:t>
      </w:r>
      <w:r w:rsidR="0020401E">
        <w:pict>
          <v:shape id="_x0000_i1440" type="#_x0000_t75" style="width:161.25pt;height:22.5pt">
            <v:imagedata r:id="rId408" o:title=""/>
          </v:shape>
        </w:pict>
      </w:r>
    </w:p>
    <w:p w:rsidR="006F4B1A" w:rsidRDefault="006F4B1A" w:rsidP="00510CCD">
      <w:pPr>
        <w:rPr>
          <w:sz w:val="28"/>
          <w:szCs w:val="28"/>
        </w:rPr>
      </w:pPr>
      <w:r>
        <w:t xml:space="preserve">     </w:t>
      </w:r>
      <w:r w:rsidRPr="005D5A2C">
        <w:rPr>
          <w:sz w:val="28"/>
          <w:szCs w:val="28"/>
        </w:rPr>
        <w:t>Результирующий коэффициент запаса прочности</w:t>
      </w:r>
    </w:p>
    <w:p w:rsidR="006F4B1A" w:rsidRDefault="006F4B1A" w:rsidP="00510CCD">
      <w:r>
        <w:rPr>
          <w:sz w:val="28"/>
          <w:szCs w:val="28"/>
        </w:rPr>
        <w:t xml:space="preserve">    </w:t>
      </w:r>
      <w:r w:rsidR="0020401E">
        <w:pict>
          <v:shape id="_x0000_i1441" type="#_x0000_t75" style="width:170.25pt;height:26.25pt">
            <v:imagedata r:id="rId409" o:title=""/>
          </v:shape>
        </w:pict>
      </w:r>
      <w:r>
        <w:t>.</w:t>
      </w:r>
    </w:p>
    <w:p w:rsidR="006F4B1A" w:rsidRDefault="006F4B1A" w:rsidP="00510CCD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Прочность вала обеспечена.</w:t>
      </w:r>
    </w:p>
    <w:p w:rsidR="006F4B1A" w:rsidRDefault="006F4B1A" w:rsidP="00510CCD">
      <w:pPr>
        <w:rPr>
          <w:sz w:val="28"/>
          <w:szCs w:val="28"/>
        </w:rPr>
      </w:pPr>
    </w:p>
    <w:p w:rsidR="006F4B1A" w:rsidRDefault="006F4B1A" w:rsidP="006F4B1A">
      <w:pPr>
        <w:numPr>
          <w:ilvl w:val="1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Выбор смазочных материалов</w:t>
      </w:r>
    </w:p>
    <w:p w:rsidR="006F4B1A" w:rsidRDefault="006F4B1A" w:rsidP="006F4B1A">
      <w:pPr>
        <w:rPr>
          <w:b/>
          <w:sz w:val="28"/>
          <w:szCs w:val="28"/>
        </w:rPr>
      </w:pPr>
    </w:p>
    <w:p w:rsidR="006F4B1A" w:rsidRDefault="004E1D26" w:rsidP="006F4B1A">
      <w:pPr>
        <w:rPr>
          <w:sz w:val="28"/>
          <w:szCs w:val="28"/>
        </w:rPr>
      </w:pPr>
      <w:r>
        <w:rPr>
          <w:sz w:val="28"/>
          <w:szCs w:val="28"/>
        </w:rPr>
        <w:t xml:space="preserve">    Так как окружная скорость зубчатого колеса </w:t>
      </w:r>
      <w:r w:rsidRPr="004E1D26">
        <w:rPr>
          <w:sz w:val="28"/>
          <w:szCs w:val="28"/>
        </w:rPr>
        <w:t>v</w:t>
      </w:r>
      <w:r w:rsidRPr="004E1D26">
        <w:rPr>
          <w:rFonts w:ascii="Mathematica3Mono" w:hAnsi="Mathematica3Mono" w:cs="Mathematica3Mono"/>
          <w:sz w:val="28"/>
          <w:szCs w:val="28"/>
        </w:rPr>
        <w:t></w:t>
      </w:r>
      <w:r w:rsidRPr="004E1D26">
        <w:rPr>
          <w:sz w:val="28"/>
          <w:szCs w:val="28"/>
        </w:rPr>
        <w:t>1  м/с</w:t>
      </w:r>
      <w:r>
        <w:t xml:space="preserve"> </w:t>
      </w:r>
      <w:r>
        <w:rPr>
          <w:sz w:val="28"/>
          <w:szCs w:val="28"/>
        </w:rPr>
        <w:t>( см.п.3.1.3), то смазывание зубчатого зацепления производится окунанием зубчатого колеса</w:t>
      </w:r>
    </w:p>
    <w:p w:rsidR="004E1D26" w:rsidRDefault="004E1D26" w:rsidP="006F4B1A">
      <w:pPr>
        <w:rPr>
          <w:sz w:val="28"/>
          <w:szCs w:val="28"/>
        </w:rPr>
      </w:pPr>
      <w:r>
        <w:rPr>
          <w:sz w:val="28"/>
          <w:szCs w:val="28"/>
        </w:rPr>
        <w:t xml:space="preserve">в масло, заливаемое внутрь корпуса редуктора до уровня, обеспечивающего погружение колеса примерно на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>.</w:t>
      </w:r>
    </w:p>
    <w:p w:rsidR="004E1D26" w:rsidRDefault="004E1D26" w:rsidP="006F4B1A">
      <w:pPr>
        <w:rPr>
          <w:sz w:val="28"/>
          <w:szCs w:val="28"/>
        </w:rPr>
      </w:pPr>
      <w:r>
        <w:rPr>
          <w:sz w:val="28"/>
          <w:szCs w:val="28"/>
        </w:rPr>
        <w:t xml:space="preserve">     По табл.19.4 </w:t>
      </w:r>
      <w:r w:rsidRPr="004E1D26">
        <w:rPr>
          <w:sz w:val="28"/>
          <w:szCs w:val="28"/>
        </w:rPr>
        <w:t xml:space="preserve">[1] </w:t>
      </w:r>
      <w:r>
        <w:rPr>
          <w:sz w:val="28"/>
          <w:szCs w:val="28"/>
        </w:rPr>
        <w:t xml:space="preserve">устанавливаем вязкость масла. При контактных напряжениях </w:t>
      </w:r>
      <w:r w:rsidR="0020401E">
        <w:pict>
          <v:shape id="_x0000_i1442" type="#_x0000_t75" style="width:54.75pt;height:12.75pt">
            <v:imagedata r:id="rId410" o:title=""/>
          </v:shape>
        </w:pict>
      </w:r>
      <w:r>
        <w:t xml:space="preserve"> </w:t>
      </w:r>
      <w:r w:rsidR="00A1116A">
        <w:rPr>
          <w:sz w:val="28"/>
          <w:szCs w:val="28"/>
        </w:rPr>
        <w:t>и скорости</w:t>
      </w:r>
      <w:r>
        <w:rPr>
          <w:sz w:val="28"/>
          <w:szCs w:val="28"/>
        </w:rPr>
        <w:t xml:space="preserve"> до 5,0 м/с (см.п.3.1.3) рекомендуемая вязкость масла должна быть примерно равна </w:t>
      </w:r>
      <w:r w:rsidRPr="004E1D26">
        <w:t xml:space="preserve"> </w:t>
      </w:r>
      <w:r w:rsidR="0020401E">
        <w:pict>
          <v:shape id="_x0000_i1443" type="#_x0000_t75" style="width:48.75pt;height:12.75pt">
            <v:imagedata r:id="rId411" o:title=""/>
          </v:shape>
        </w:pict>
      </w:r>
      <w:r>
        <w:rPr>
          <w:sz w:val="28"/>
          <w:szCs w:val="28"/>
        </w:rPr>
        <w:t xml:space="preserve">По табл.19.1 </w:t>
      </w:r>
      <w:r w:rsidRPr="004E1D26">
        <w:rPr>
          <w:sz w:val="28"/>
          <w:szCs w:val="28"/>
        </w:rPr>
        <w:t xml:space="preserve">[1] </w:t>
      </w:r>
      <w:r>
        <w:rPr>
          <w:sz w:val="28"/>
          <w:szCs w:val="28"/>
        </w:rPr>
        <w:t xml:space="preserve"> принимаем масло индустриальное И – 20А ГОСТ 20799-88* (И-Л-А-32 по ГОСТ 17479-87).</w:t>
      </w:r>
    </w:p>
    <w:p w:rsidR="00A1116A" w:rsidRDefault="00A1116A" w:rsidP="006F4B1A">
      <w:pPr>
        <w:rPr>
          <w:sz w:val="28"/>
          <w:szCs w:val="28"/>
        </w:rPr>
      </w:pPr>
    </w:p>
    <w:p w:rsidR="00A1116A" w:rsidRDefault="00A1116A" w:rsidP="00A1116A">
      <w:pPr>
        <w:numPr>
          <w:ilvl w:val="1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Сборка редуктора</w:t>
      </w:r>
    </w:p>
    <w:p w:rsidR="00A1116A" w:rsidRDefault="00A1116A" w:rsidP="00A1116A">
      <w:pPr>
        <w:rPr>
          <w:b/>
          <w:sz w:val="28"/>
          <w:szCs w:val="28"/>
        </w:rPr>
      </w:pPr>
    </w:p>
    <w:p w:rsidR="00A1116A" w:rsidRDefault="00A1116A" w:rsidP="00A111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Перед сборкой внутреннюю полость корпуса редуктора тщательно очищают и покрывают маслостойкой краской.</w:t>
      </w:r>
    </w:p>
    <w:p w:rsidR="00A1116A" w:rsidRPr="00A1116A" w:rsidRDefault="00A1116A" w:rsidP="00A1116A">
      <w:pPr>
        <w:rPr>
          <w:sz w:val="28"/>
          <w:szCs w:val="28"/>
        </w:rPr>
      </w:pPr>
      <w:r>
        <w:rPr>
          <w:sz w:val="28"/>
          <w:szCs w:val="28"/>
        </w:rPr>
        <w:t xml:space="preserve">      Сборку производят в соответствии со сборочным чертежом редуктора, начиная с узлов валов</w:t>
      </w:r>
      <w:r w:rsidRPr="00A1116A">
        <w:rPr>
          <w:sz w:val="28"/>
          <w:szCs w:val="28"/>
        </w:rPr>
        <w:t>:</w:t>
      </w:r>
    </w:p>
    <w:p w:rsidR="00A1116A" w:rsidRPr="00A1116A" w:rsidRDefault="00A1116A" w:rsidP="00A1116A">
      <w:pPr>
        <w:rPr>
          <w:sz w:val="28"/>
          <w:szCs w:val="28"/>
        </w:rPr>
      </w:pPr>
      <w:r w:rsidRPr="00A1116A">
        <w:rPr>
          <w:sz w:val="28"/>
          <w:szCs w:val="28"/>
        </w:rPr>
        <w:t xml:space="preserve">    -  </w:t>
      </w:r>
      <w:r>
        <w:rPr>
          <w:sz w:val="28"/>
          <w:szCs w:val="28"/>
        </w:rPr>
        <w:t>на быстроходный вал напрессовывают подшипники, предварительно нагретые в масле</w:t>
      </w:r>
      <w:r w:rsidRPr="00A1116A">
        <w:rPr>
          <w:sz w:val="28"/>
          <w:szCs w:val="28"/>
        </w:rPr>
        <w:t>;</w:t>
      </w:r>
    </w:p>
    <w:p w:rsidR="00A1116A" w:rsidRDefault="00A1116A" w:rsidP="00A1116A">
      <w:pPr>
        <w:rPr>
          <w:sz w:val="28"/>
          <w:szCs w:val="28"/>
        </w:rPr>
      </w:pPr>
      <w:r w:rsidRPr="00A1116A">
        <w:rPr>
          <w:sz w:val="28"/>
          <w:szCs w:val="28"/>
        </w:rPr>
        <w:t xml:space="preserve">    </w:t>
      </w:r>
      <w:r>
        <w:rPr>
          <w:sz w:val="28"/>
          <w:szCs w:val="28"/>
        </w:rPr>
        <w:t>-  в тихоходный вал закладывают шпонки и напрессовывают зубчатое колесо до упора в бурт вала</w:t>
      </w:r>
      <w:r w:rsidRPr="00A1116A">
        <w:rPr>
          <w:sz w:val="28"/>
          <w:szCs w:val="28"/>
        </w:rPr>
        <w:t xml:space="preserve">; </w:t>
      </w:r>
      <w:r>
        <w:rPr>
          <w:sz w:val="28"/>
          <w:szCs w:val="28"/>
        </w:rPr>
        <w:t>затем надевают распорные втулки и напрессовывают подшипники, предварительно нагретые в масле.</w:t>
      </w:r>
    </w:p>
    <w:p w:rsidR="001820BA" w:rsidRDefault="00A1116A" w:rsidP="00A1116A">
      <w:pPr>
        <w:rPr>
          <w:sz w:val="28"/>
          <w:szCs w:val="28"/>
        </w:rPr>
      </w:pPr>
      <w:r>
        <w:rPr>
          <w:sz w:val="28"/>
          <w:szCs w:val="28"/>
        </w:rPr>
        <w:t xml:space="preserve">      Собранные валы укладывают в основание корпуса редуктора и устанавливают крышку корпуса, покрывая предварительно поверхности стыка крышки и корпуса спиртовым лаком. Для центровки </w:t>
      </w:r>
      <w:r w:rsidR="001820BA">
        <w:rPr>
          <w:sz w:val="28"/>
          <w:szCs w:val="28"/>
        </w:rPr>
        <w:t>устанавливают крышку на корпус с помощью двух конических штифтов</w:t>
      </w:r>
      <w:r w:rsidR="001820BA" w:rsidRPr="001820BA">
        <w:rPr>
          <w:sz w:val="28"/>
          <w:szCs w:val="28"/>
        </w:rPr>
        <w:t xml:space="preserve">; </w:t>
      </w:r>
      <w:r w:rsidR="001820BA">
        <w:rPr>
          <w:sz w:val="28"/>
          <w:szCs w:val="28"/>
        </w:rPr>
        <w:t xml:space="preserve">затягивают болты, </w:t>
      </w:r>
    </w:p>
    <w:p w:rsidR="001820BA" w:rsidRDefault="001820BA" w:rsidP="00A1116A">
      <w:pPr>
        <w:rPr>
          <w:sz w:val="28"/>
          <w:szCs w:val="28"/>
        </w:rPr>
      </w:pPr>
    </w:p>
    <w:p w:rsidR="00A1116A" w:rsidRDefault="001820BA" w:rsidP="00A1116A">
      <w:pPr>
        <w:rPr>
          <w:sz w:val="28"/>
          <w:szCs w:val="28"/>
        </w:rPr>
      </w:pPr>
      <w:r>
        <w:rPr>
          <w:sz w:val="28"/>
          <w:szCs w:val="28"/>
        </w:rPr>
        <w:t>крепящие крышку к корпусу.</w:t>
      </w:r>
    </w:p>
    <w:p w:rsidR="001820BA" w:rsidRDefault="001820BA" w:rsidP="00A1116A">
      <w:pPr>
        <w:rPr>
          <w:sz w:val="28"/>
          <w:szCs w:val="28"/>
        </w:rPr>
      </w:pPr>
      <w:r>
        <w:rPr>
          <w:sz w:val="28"/>
          <w:szCs w:val="28"/>
        </w:rPr>
        <w:t xml:space="preserve">          После этого устанавливают крышки подшипников с комплектом  металлических прокладок для регулировки положения зубчатого зацепления.</w:t>
      </w:r>
    </w:p>
    <w:p w:rsidR="001820BA" w:rsidRDefault="001820BA" w:rsidP="00A1116A">
      <w:pPr>
        <w:rPr>
          <w:sz w:val="28"/>
          <w:szCs w:val="28"/>
        </w:rPr>
      </w:pPr>
      <w:r>
        <w:rPr>
          <w:sz w:val="28"/>
          <w:szCs w:val="28"/>
        </w:rPr>
        <w:t xml:space="preserve">         Перед постановкой сквозных крышек в проточки закладывают манжетные уплотнения. Проверяют проворачиванием валов отсутствие заклинивания подшипников (валы должны проворачиваться от руки) и закрепляют крышки винтами. Затем ввёртывают пробку маслоспускного отверстия с прокладкой </w:t>
      </w:r>
      <w:r w:rsidR="00764AC4">
        <w:rPr>
          <w:sz w:val="28"/>
          <w:szCs w:val="28"/>
        </w:rPr>
        <w:t>и жезловый маслоуказатель</w:t>
      </w:r>
      <w:r>
        <w:rPr>
          <w:sz w:val="28"/>
          <w:szCs w:val="28"/>
        </w:rPr>
        <w:t>. Заливают в корпус масло и закрывают смотровое отверстие крышкой с прокладкой из технического картона</w:t>
      </w:r>
      <w:r w:rsidRPr="001820BA">
        <w:rPr>
          <w:sz w:val="28"/>
          <w:szCs w:val="28"/>
        </w:rPr>
        <w:t xml:space="preserve">; </w:t>
      </w:r>
      <w:r>
        <w:rPr>
          <w:sz w:val="28"/>
          <w:szCs w:val="28"/>
        </w:rPr>
        <w:t>закрепляют крышку болтами.</w:t>
      </w:r>
    </w:p>
    <w:p w:rsidR="00764AC4" w:rsidRDefault="00764AC4" w:rsidP="00A1116A">
      <w:pPr>
        <w:rPr>
          <w:sz w:val="28"/>
          <w:szCs w:val="28"/>
        </w:rPr>
      </w:pPr>
      <w:r>
        <w:rPr>
          <w:sz w:val="28"/>
          <w:szCs w:val="28"/>
        </w:rPr>
        <w:t xml:space="preserve">      Собранный редуктор обкатывают и подвергают испытанию на стенде по программе, устанавливаемой техническими условиями.</w:t>
      </w:r>
    </w:p>
    <w:p w:rsidR="00764AC4" w:rsidRDefault="00764AC4" w:rsidP="00A1116A">
      <w:pPr>
        <w:rPr>
          <w:sz w:val="28"/>
          <w:szCs w:val="28"/>
        </w:rPr>
      </w:pPr>
    </w:p>
    <w:p w:rsidR="00764AC4" w:rsidRDefault="008777EB" w:rsidP="00764AC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4  ВЫБОР МУФТЫ</w:t>
      </w:r>
    </w:p>
    <w:p w:rsidR="008777EB" w:rsidRDefault="00DA5029" w:rsidP="00DA5029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A5029" w:rsidRDefault="008777EB" w:rsidP="00DA5029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5029">
        <w:rPr>
          <w:sz w:val="28"/>
          <w:szCs w:val="28"/>
        </w:rPr>
        <w:t>Исходя из характера выполняемого производственного процесса машиной и технического задания на проектирование привода, для соединения выходных концов выходного вала привода и быстроходного вала редуктора, установленных на общей раме, принимаем упругую втулочно-пальцевую муфту (МУВП). Эта муфта обладает достаточными упругими свойствами и малым моментом инерции, что снижает действие пусковых нагрузок на валы.</w:t>
      </w:r>
    </w:p>
    <w:p w:rsidR="00DA5029" w:rsidRDefault="00DA5029" w:rsidP="00DA5029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Типоразмер муфты выбираем с учётом диаметров соединяемых валов (см.п.3.2.2) и по величине расчётного вращающего момента</w:t>
      </w:r>
    </w:p>
    <w:p w:rsidR="008777EB" w:rsidRDefault="00DA5029" w:rsidP="00DA5029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A5029" w:rsidRPr="00DA5029" w:rsidRDefault="008777EB" w:rsidP="00DA5029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0401E">
        <w:pict>
          <v:shape id="_x0000_i1444" type="#_x0000_t75" style="width:150pt;height:12.75pt">
            <v:imagedata r:id="rId412" o:title=""/>
          </v:shape>
        </w:pict>
      </w:r>
    </w:p>
    <w:p w:rsidR="00764AC4" w:rsidRDefault="00764AC4" w:rsidP="00764A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777EB" w:rsidRDefault="008777EB" w:rsidP="00764A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где </w:t>
      </w:r>
      <w:r w:rsidR="0020401E">
        <w:pict>
          <v:shape id="_x0000_i1445" type="#_x0000_t75" style="width:47.25pt;height:12.75pt">
            <v:imagedata r:id="rId413" o:title=""/>
          </v:shape>
        </w:pict>
      </w:r>
      <w:r>
        <w:t xml:space="preserve"> </w:t>
      </w:r>
      <w:r>
        <w:rPr>
          <w:sz w:val="28"/>
          <w:szCs w:val="28"/>
        </w:rPr>
        <w:t xml:space="preserve">коэффициент режима работы </w:t>
      </w:r>
      <w:r w:rsidRPr="005D5A2C">
        <w:rPr>
          <w:sz w:val="28"/>
          <w:szCs w:val="28"/>
        </w:rPr>
        <w:t>[1,табл.</w:t>
      </w:r>
      <w:r>
        <w:rPr>
          <w:sz w:val="28"/>
          <w:szCs w:val="28"/>
        </w:rPr>
        <w:t>16.3</w:t>
      </w:r>
      <w:r w:rsidRPr="005D5A2C">
        <w:rPr>
          <w:sz w:val="28"/>
          <w:szCs w:val="28"/>
        </w:rPr>
        <w:t>]</w:t>
      </w:r>
      <w:r w:rsidRPr="00694CFB">
        <w:rPr>
          <w:sz w:val="28"/>
          <w:szCs w:val="28"/>
        </w:rPr>
        <w:t>;</w:t>
      </w:r>
    </w:p>
    <w:p w:rsidR="008777EB" w:rsidRDefault="008777EB" w:rsidP="00764A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0401E">
        <w:pict>
          <v:shape id="_x0000_i1446" type="#_x0000_t75" style="width:1in;height:12.75pt">
            <v:imagedata r:id="rId414" o:title=""/>
          </v:shape>
        </w:pict>
      </w:r>
      <w:r>
        <w:t xml:space="preserve"> </w:t>
      </w:r>
      <w:r>
        <w:rPr>
          <w:sz w:val="28"/>
          <w:szCs w:val="28"/>
        </w:rPr>
        <w:t>момент на быстроходном валу редуктора.</w:t>
      </w:r>
    </w:p>
    <w:p w:rsidR="008777EB" w:rsidRDefault="008777EB" w:rsidP="00764A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 учётом длины шпонки в сопряжении </w:t>
      </w:r>
      <w:r w:rsidRPr="008777EB">
        <w:rPr>
          <w:sz w:val="28"/>
          <w:szCs w:val="28"/>
        </w:rPr>
        <w:t xml:space="preserve">“ </w:t>
      </w:r>
      <w:r>
        <w:rPr>
          <w:sz w:val="28"/>
          <w:szCs w:val="28"/>
        </w:rPr>
        <w:t>вал-ступица полумуфты</w:t>
      </w:r>
      <w:r w:rsidRPr="008777EB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(см.п.3.1), принимаем муфту МУВП 250-38-1.1-32-1.2-У3  ГОСТ 21424-93 </w:t>
      </w:r>
      <w:r w:rsidRPr="005D5A2C">
        <w:rPr>
          <w:sz w:val="28"/>
          <w:szCs w:val="28"/>
        </w:rPr>
        <w:t>[1,табл.</w:t>
      </w:r>
      <w:r>
        <w:rPr>
          <w:sz w:val="28"/>
          <w:szCs w:val="28"/>
        </w:rPr>
        <w:t>16.1</w:t>
      </w:r>
      <w:r w:rsidRPr="005D5A2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D6A70" w:rsidRDefault="006D6A70" w:rsidP="00764A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D6A70" w:rsidRPr="006D6A70" w:rsidRDefault="006D6A70" w:rsidP="00764A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5  СБОРКА ПРИВОДА</w:t>
      </w:r>
    </w:p>
    <w:p w:rsidR="001820BA" w:rsidRPr="001820BA" w:rsidRDefault="001820BA" w:rsidP="00A1116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D6A70" w:rsidRPr="006D6A70" w:rsidRDefault="00510CCD" w:rsidP="009D2B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A70">
        <w:rPr>
          <w:sz w:val="28"/>
          <w:szCs w:val="28"/>
        </w:rPr>
        <w:t xml:space="preserve"> </w:t>
      </w:r>
      <w:r w:rsidR="00572DBA">
        <w:rPr>
          <w:sz w:val="28"/>
          <w:szCs w:val="28"/>
        </w:rPr>
        <w:t xml:space="preserve">    </w:t>
      </w:r>
      <w:r w:rsidR="006D6A70">
        <w:rPr>
          <w:sz w:val="28"/>
          <w:szCs w:val="28"/>
        </w:rPr>
        <w:t>Сборку привода производим в соответствии со сборочным чертежом в следующей последовательности</w:t>
      </w:r>
      <w:r w:rsidR="006D6A70" w:rsidRPr="006D6A70">
        <w:rPr>
          <w:sz w:val="28"/>
          <w:szCs w:val="28"/>
        </w:rPr>
        <w:t>:</w:t>
      </w:r>
    </w:p>
    <w:p w:rsidR="006D6A70" w:rsidRPr="006D6A70" w:rsidRDefault="006D6A70" w:rsidP="009D2B23">
      <w:pPr>
        <w:rPr>
          <w:sz w:val="28"/>
          <w:szCs w:val="28"/>
        </w:rPr>
      </w:pPr>
      <w:r w:rsidRPr="006D6A70">
        <w:rPr>
          <w:sz w:val="28"/>
          <w:szCs w:val="28"/>
        </w:rPr>
        <w:t xml:space="preserve">               -  </w:t>
      </w:r>
      <w:r>
        <w:rPr>
          <w:sz w:val="28"/>
          <w:szCs w:val="28"/>
        </w:rPr>
        <w:t>в шпоночный паз выходных концов вала электродвигателя и быстроходного вала редуктора закладываем шпонки и устанавливаем полумуфты</w:t>
      </w:r>
      <w:r w:rsidRPr="006D6A70">
        <w:rPr>
          <w:sz w:val="28"/>
          <w:szCs w:val="28"/>
        </w:rPr>
        <w:t>;</w:t>
      </w:r>
    </w:p>
    <w:p w:rsidR="006D6A70" w:rsidRPr="006D6A70" w:rsidRDefault="006D6A70" w:rsidP="009D2B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D6A70">
        <w:rPr>
          <w:sz w:val="28"/>
          <w:szCs w:val="28"/>
        </w:rPr>
        <w:t xml:space="preserve"> -  </w:t>
      </w:r>
      <w:r>
        <w:rPr>
          <w:sz w:val="28"/>
          <w:szCs w:val="28"/>
        </w:rPr>
        <w:t>в шпоночный паз выходных концов выходного вала привода и тихоходного вала редуктора закладываем шпонки, напрессовываем соответственно ведомую и ведущую звёздочки цепной передачи и закрепляем их от осевого сдвига торцовым креплением</w:t>
      </w:r>
      <w:r w:rsidRPr="006D6A70">
        <w:rPr>
          <w:sz w:val="28"/>
          <w:szCs w:val="28"/>
        </w:rPr>
        <w:t>;</w:t>
      </w:r>
    </w:p>
    <w:p w:rsidR="006D6A70" w:rsidRDefault="006D6A70" w:rsidP="009D2B23">
      <w:pPr>
        <w:rPr>
          <w:sz w:val="28"/>
          <w:szCs w:val="28"/>
          <w:lang w:val="en-US"/>
        </w:rPr>
      </w:pPr>
    </w:p>
    <w:p w:rsidR="006D6A70" w:rsidRPr="006D6A70" w:rsidRDefault="006D6A70" w:rsidP="009D2B23">
      <w:pPr>
        <w:rPr>
          <w:sz w:val="28"/>
          <w:szCs w:val="28"/>
        </w:rPr>
      </w:pPr>
      <w:r w:rsidRPr="006D6A70">
        <w:rPr>
          <w:sz w:val="28"/>
          <w:szCs w:val="28"/>
        </w:rPr>
        <w:t xml:space="preserve">                  - </w:t>
      </w:r>
      <w:r>
        <w:rPr>
          <w:sz w:val="28"/>
          <w:szCs w:val="28"/>
        </w:rPr>
        <w:t>устанавливаем электродвигатель и редуктор на раму машины, производим сборку и центровку муфты и цепной передачи</w:t>
      </w:r>
      <w:r w:rsidRPr="006D6A70">
        <w:rPr>
          <w:sz w:val="28"/>
          <w:szCs w:val="28"/>
        </w:rPr>
        <w:t>;</w:t>
      </w:r>
    </w:p>
    <w:p w:rsidR="006D6A70" w:rsidRDefault="006D6A70" w:rsidP="009D2B23">
      <w:pPr>
        <w:rPr>
          <w:sz w:val="28"/>
          <w:szCs w:val="28"/>
        </w:rPr>
      </w:pPr>
      <w:r w:rsidRPr="00572DBA">
        <w:rPr>
          <w:sz w:val="28"/>
          <w:szCs w:val="28"/>
        </w:rPr>
        <w:t xml:space="preserve">                 - </w:t>
      </w:r>
      <w:r>
        <w:rPr>
          <w:sz w:val="28"/>
          <w:szCs w:val="28"/>
        </w:rPr>
        <w:t>производим</w:t>
      </w:r>
      <w:r w:rsidRPr="00572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крепление узлов привода </w:t>
      </w:r>
      <w:r w:rsidR="00572DBA">
        <w:rPr>
          <w:sz w:val="28"/>
          <w:szCs w:val="28"/>
        </w:rPr>
        <w:t>на раме машины при помощи фундаментных болтов.</w:t>
      </w:r>
    </w:p>
    <w:p w:rsidR="00572DBA" w:rsidRDefault="00572DBA" w:rsidP="009D2B23">
      <w:pPr>
        <w:rPr>
          <w:sz w:val="28"/>
          <w:szCs w:val="28"/>
        </w:rPr>
      </w:pPr>
      <w:r>
        <w:rPr>
          <w:sz w:val="28"/>
          <w:szCs w:val="28"/>
        </w:rPr>
        <w:t xml:space="preserve">         После сборки привода устанавливаем по месту кожух ограждения цепной передачи.</w:t>
      </w:r>
    </w:p>
    <w:p w:rsidR="00572DBA" w:rsidRDefault="00572DBA" w:rsidP="009D2B23">
      <w:pPr>
        <w:rPr>
          <w:sz w:val="28"/>
          <w:szCs w:val="28"/>
        </w:rPr>
      </w:pPr>
      <w:r>
        <w:rPr>
          <w:sz w:val="28"/>
          <w:szCs w:val="28"/>
        </w:rPr>
        <w:t xml:space="preserve">        Собранную машину подвергнуть испытанию по программе, установленной технической документацией.</w:t>
      </w:r>
    </w:p>
    <w:p w:rsidR="00572DBA" w:rsidRDefault="00572DBA" w:rsidP="009D2B23">
      <w:pPr>
        <w:rPr>
          <w:sz w:val="28"/>
          <w:szCs w:val="28"/>
        </w:rPr>
      </w:pPr>
    </w:p>
    <w:p w:rsidR="00572DBA" w:rsidRDefault="00572DBA" w:rsidP="009D2B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72DBA" w:rsidRDefault="00572DBA" w:rsidP="009D2B23">
      <w:pPr>
        <w:rPr>
          <w:sz w:val="28"/>
          <w:szCs w:val="28"/>
        </w:rPr>
      </w:pPr>
    </w:p>
    <w:p w:rsidR="00572DBA" w:rsidRDefault="00572DBA" w:rsidP="009D2B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СПИСОК ИСПОЛЬЗОВАННЫХ ИСТОЧНИКОВ</w:t>
      </w:r>
    </w:p>
    <w:p w:rsidR="00572DBA" w:rsidRDefault="00572DBA" w:rsidP="009D2B23">
      <w:pPr>
        <w:rPr>
          <w:b/>
          <w:sz w:val="28"/>
          <w:szCs w:val="28"/>
        </w:rPr>
      </w:pPr>
    </w:p>
    <w:p w:rsidR="00572DBA" w:rsidRPr="00572DBA" w:rsidRDefault="00572DBA" w:rsidP="009D2B23">
      <w:pPr>
        <w:rPr>
          <w:sz w:val="28"/>
          <w:szCs w:val="28"/>
        </w:rPr>
      </w:pPr>
      <w:r>
        <w:rPr>
          <w:sz w:val="28"/>
          <w:szCs w:val="28"/>
        </w:rPr>
        <w:t>1. Арон А.В. Справочное руководство по проектированию деталей машин</w:t>
      </w:r>
      <w:r w:rsidRPr="00572DBA">
        <w:rPr>
          <w:sz w:val="28"/>
          <w:szCs w:val="28"/>
        </w:rPr>
        <w:t xml:space="preserve">: </w:t>
      </w:r>
    </w:p>
    <w:p w:rsidR="00572DBA" w:rsidRPr="00572DBA" w:rsidRDefault="00572DBA" w:rsidP="009D2B23">
      <w:pPr>
        <w:rPr>
          <w:sz w:val="28"/>
          <w:szCs w:val="28"/>
        </w:rPr>
      </w:pPr>
      <w:r>
        <w:rPr>
          <w:sz w:val="28"/>
          <w:szCs w:val="28"/>
        </w:rPr>
        <w:t>Уч.пос. – Владивосток, Морской государственный университет им.адм. Г.И.Невельского, 2002. 200с.</w:t>
      </w:r>
    </w:p>
    <w:p w:rsidR="00572DBA" w:rsidRPr="006D6A70" w:rsidRDefault="00572DBA" w:rsidP="009D2B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D2B23" w:rsidRPr="009D2B23" w:rsidRDefault="009D2B23" w:rsidP="000956EE">
      <w:pPr>
        <w:rPr>
          <w:sz w:val="28"/>
          <w:szCs w:val="28"/>
        </w:rPr>
      </w:pPr>
      <w:bookmarkStart w:id="0" w:name="_GoBack"/>
      <w:bookmarkEnd w:id="0"/>
    </w:p>
    <w:sectPr w:rsidR="009D2B23" w:rsidRPr="009D2B23">
      <w:headerReference w:type="default" r:id="rId4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0C" w:rsidRDefault="0047700C">
      <w:r>
        <w:separator/>
      </w:r>
    </w:p>
  </w:endnote>
  <w:endnote w:type="continuationSeparator" w:id="0">
    <w:p w:rsidR="0047700C" w:rsidRDefault="0047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thematica1Mono">
    <w:altName w:val="Symbol"/>
    <w:charset w:val="02"/>
    <w:family w:val="roman"/>
    <w:pitch w:val="variable"/>
    <w:sig w:usb0="00000000" w:usb1="10000000" w:usb2="00000000" w:usb3="00000000" w:csb0="80000000" w:csb1="00000000"/>
  </w:font>
  <w:font w:name="Mathematica3Mon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0C" w:rsidRDefault="0047700C">
      <w:r>
        <w:separator/>
      </w:r>
    </w:p>
  </w:footnote>
  <w:footnote w:type="continuationSeparator" w:id="0">
    <w:p w:rsidR="0047700C" w:rsidRDefault="0047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09" w:rsidRDefault="0020401E">
    <w:pPr>
      <w:pStyle w:val="a5"/>
    </w:pPr>
    <w:r>
      <w:rPr>
        <w:noProof/>
      </w:rPr>
      <w:pict>
        <v:group id="_x0000_s2049" style="position:absolute;margin-left:56.7pt;margin-top:19.85pt;width:518.8pt;height:802.3pt;z-index:251657728;mso-position-horizontal-relative:page;mso-position-vertical-relative:page" coordsize="20000,20000" o:allowincell="f">
          <v:rect id="_x0000_s2050" style="position:absolute;width:20000;height:20000" filled="f" strokeweight="2pt"/>
          <v:line id="_x0000_s2051" style="position:absolute" from="1093,18949" to="1095,19989" strokeweight="2pt"/>
          <v:line id="_x0000_s2052" style="position:absolute" from="10,18941" to="19977,18942" strokeweight="2pt"/>
          <v:line id="_x0000_s2053" style="position:absolute" from="2186,18949" to="2188,19989" strokeweight="2pt"/>
          <v:line id="_x0000_s2054" style="position:absolute" from="4919,18949" to="4921,19989" strokeweight="2pt"/>
          <v:line id="_x0000_s2055" style="position:absolute" from="6557,18959" to="6559,19989" strokeweight="2pt"/>
          <v:line id="_x0000_s2056" style="position:absolute" from="7650,18949" to="7652,19979" strokeweight="2pt"/>
          <v:line id="_x0000_s2057" style="position:absolute" from="18905,18949" to="18909,19989" strokeweight="2pt"/>
          <v:line id="_x0000_s2058" style="position:absolute" from="10,19293" to="7631,19295" strokeweight="1pt"/>
          <v:line id="_x0000_s2059" style="position:absolute" from="10,19646" to="7631,19647" strokeweight="2pt"/>
          <v:line id="_x0000_s2060" style="position:absolute" from="18919,19296" to="19990,19297" strokeweight="1pt"/>
          <v:rect id="_x0000_s2061" style="position:absolute;left:54;top:19660;width:1000;height:309" filled="f" stroked="f" strokeweight=".25pt">
            <v:textbox inset="1pt,1pt,1pt,1pt">
              <w:txbxContent>
                <w:p w:rsidR="006E7309" w:rsidRDefault="006E7309" w:rsidP="001306D1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062" style="position:absolute;left:1139;top:19660;width:1001;height:309" filled="f" stroked="f" strokeweight=".25pt">
            <v:textbox inset="1pt,1pt,1pt,1pt">
              <w:txbxContent>
                <w:p w:rsidR="006E7309" w:rsidRDefault="006E7309" w:rsidP="001306D1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3" style="position:absolute;left:2267;top:19660;width:2573;height:309" filled="f" stroked="f" strokeweight=".25pt">
            <v:textbox inset="1pt,1pt,1pt,1pt">
              <w:txbxContent>
                <w:p w:rsidR="006E7309" w:rsidRDefault="006E7309" w:rsidP="001306D1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064" style="position:absolute;left:4983;top:19660;width:1534;height:309" filled="f" stroked="f" strokeweight=".25pt">
            <v:textbox inset="1pt,1pt,1pt,1pt">
              <w:txbxContent>
                <w:p w:rsidR="006E7309" w:rsidRDefault="006E7309" w:rsidP="001306D1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065" style="position:absolute;left:6604;top:19660;width:1000;height:309" filled="f" stroked="f" strokeweight=".25pt">
            <v:textbox inset="1pt,1pt,1pt,1pt">
              <w:txbxContent>
                <w:p w:rsidR="006E7309" w:rsidRDefault="006E7309" w:rsidP="001306D1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66" style="position:absolute;left:18949;top:18977;width:1001;height:309" filled="f" stroked="f" strokeweight=".25pt">
            <v:textbox inset="1pt,1pt,1pt,1pt">
              <w:txbxContent>
                <w:p w:rsidR="006E7309" w:rsidRDefault="006E7309" w:rsidP="001306D1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7" style="position:absolute;left:18949;top:19435;width:1001;height:423" filled="f" stroked="f" strokeweight=".25pt">
            <v:textbox inset="1pt,1pt,1pt,1pt">
              <w:txbxContent>
                <w:p w:rsidR="006E7309" w:rsidRDefault="006E7309" w:rsidP="001306D1">
                  <w:pPr>
                    <w:jc w:val="center"/>
                  </w:pPr>
                  <w:r>
                    <w:rPr>
                      <w:rStyle w:val="a4"/>
                    </w:rPr>
                    <w:fldChar w:fldCharType="begin"/>
                  </w:r>
                  <w:r>
                    <w:rPr>
                      <w:rStyle w:val="a4"/>
                    </w:rPr>
                    <w:instrText xml:space="preserve"> PAGE </w:instrText>
                  </w:r>
                  <w:r>
                    <w:rPr>
                      <w:rStyle w:val="a4"/>
                    </w:rPr>
                    <w:fldChar w:fldCharType="separate"/>
                  </w:r>
                  <w:r w:rsidR="00D97018">
                    <w:rPr>
                      <w:rStyle w:val="a4"/>
                      <w:noProof/>
                    </w:rPr>
                    <w:t>13</w:t>
                  </w:r>
                  <w:r>
                    <w:rPr>
                      <w:rStyle w:val="a4"/>
                    </w:rPr>
                    <w:fldChar w:fldCharType="end"/>
                  </w:r>
                </w:p>
              </w:txbxContent>
            </v:textbox>
          </v:rect>
          <v:rect id="_x0000_s2068" style="position:absolute;left:7745;top:19221;width:11075;height:477" filled="f" stroked="f" strokeweight=".25pt">
            <v:textbox inset="1pt,1pt,1pt,1pt">
              <w:txbxContent>
                <w:p w:rsidR="006E7309" w:rsidRPr="00C01336" w:rsidRDefault="006E7309" w:rsidP="001306D1">
                  <w:pPr>
                    <w:pStyle w:val="a3"/>
                    <w:jc w:val="center"/>
                    <w:rPr>
                      <w:b/>
                      <w:i w:val="0"/>
                      <w:sz w:val="32"/>
                      <w:lang w:val="ru-RU"/>
                    </w:rPr>
                  </w:pPr>
                  <w:r w:rsidRPr="00C01336">
                    <w:rPr>
                      <w:b/>
                      <w:i w:val="0"/>
                      <w:sz w:val="32"/>
                      <w:lang w:val="ru-RU"/>
                    </w:rPr>
                    <w:t>КП</w:t>
                  </w:r>
                  <w:r>
                    <w:rPr>
                      <w:b/>
                      <w:i w:val="0"/>
                      <w:sz w:val="32"/>
                      <w:lang w:val="ru-RU"/>
                    </w:rPr>
                    <w:t xml:space="preserve">. </w:t>
                  </w:r>
                  <w:r w:rsidRPr="00C01336">
                    <w:rPr>
                      <w:b/>
                      <w:i w:val="0"/>
                      <w:sz w:val="32"/>
                      <w:lang w:val="ru-RU"/>
                    </w:rPr>
                    <w:t>405.00.00. ПЗ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.75pt;height:12.75pt" o:bullet="t">
        <v:imagedata r:id="rId1" o:title=""/>
      </v:shape>
    </w:pict>
  </w:numPicBullet>
  <w:numPicBullet w:numPicBulletId="1">
    <w:pict>
      <v:shape id="_x0000_i1037" type="#_x0000_t75" style="width:12.75pt;height:12.75pt" o:bullet="t">
        <v:imagedata r:id="rId2" o:title=""/>
      </v:shape>
    </w:pict>
  </w:numPicBullet>
  <w:numPicBullet w:numPicBulletId="2">
    <w:pict>
      <v:shape id="_x0000_i1038" type="#_x0000_t75" style="width:15pt;height:12.75pt" o:bullet="t">
        <v:imagedata r:id="rId3" o:title=""/>
      </v:shape>
    </w:pict>
  </w:numPicBullet>
  <w:numPicBullet w:numPicBulletId="3">
    <w:pict>
      <v:shape id="_x0000_i1039" type="#_x0000_t75" style="width:24pt;height:12.75pt" o:bullet="t">
        <v:imagedata r:id="rId4" o:title=""/>
      </v:shape>
    </w:pict>
  </w:numPicBullet>
  <w:numPicBullet w:numPicBulletId="4">
    <w:pict>
      <v:shape id="_x0000_i1040" type="#_x0000_t75" style="width:24pt;height:12.75pt" o:bullet="t">
        <v:imagedata r:id="rId5" o:title=""/>
      </v:shape>
    </w:pict>
  </w:numPicBullet>
  <w:numPicBullet w:numPicBulletId="5">
    <w:pict>
      <v:shape id="_x0000_i1041" type="#_x0000_t75" style="width:34.5pt;height:12.75pt" o:bullet="t">
        <v:imagedata r:id="rId6" o:title=""/>
      </v:shape>
    </w:pict>
  </w:numPicBullet>
  <w:numPicBullet w:numPicBulletId="6">
    <w:pict>
      <v:shape id="_x0000_i1042" type="#_x0000_t75" style="width:13.5pt;height:12.75pt" o:bullet="t">
        <v:imagedata r:id="rId7" o:title=""/>
      </v:shape>
    </w:pict>
  </w:numPicBullet>
  <w:numPicBullet w:numPicBulletId="7">
    <w:pict>
      <v:shape id="_x0000_i1043" type="#_x0000_t75" style="width:18.75pt;height:12.75pt" o:bullet="t">
        <v:imagedata r:id="rId8" o:title=""/>
      </v:shape>
    </w:pict>
  </w:numPicBullet>
  <w:numPicBullet w:numPicBulletId="8">
    <w:pict>
      <v:shape id="_x0000_i1044" type="#_x0000_t75" style="width:18.75pt;height:12.75pt" o:bullet="t">
        <v:imagedata r:id="rId9" o:title=""/>
      </v:shape>
    </w:pict>
  </w:numPicBullet>
  <w:numPicBullet w:numPicBulletId="9">
    <w:pict>
      <v:shape id="_x0000_i1045" type="#_x0000_t75" style="width:12.75pt;height:12.75pt" o:bullet="t">
        <v:imagedata r:id="rId10" o:title=""/>
      </v:shape>
    </w:pict>
  </w:numPicBullet>
  <w:abstractNum w:abstractNumId="0">
    <w:nsid w:val="0BE21F6B"/>
    <w:multiLevelType w:val="multilevel"/>
    <w:tmpl w:val="EDD0D5D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">
    <w:nsid w:val="1A4D3213"/>
    <w:multiLevelType w:val="hybridMultilevel"/>
    <w:tmpl w:val="8A58EE28"/>
    <w:lvl w:ilvl="0" w:tplc="F36284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E4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745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4C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2E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582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A2E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967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A7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406586"/>
    <w:multiLevelType w:val="hybridMultilevel"/>
    <w:tmpl w:val="36F01328"/>
    <w:lvl w:ilvl="0" w:tplc="21BCAF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C05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32A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7C9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AA2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47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6D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C0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02C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DB7A32"/>
    <w:multiLevelType w:val="multilevel"/>
    <w:tmpl w:val="522CEF1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>
    <w:nsid w:val="2A874574"/>
    <w:multiLevelType w:val="hybridMultilevel"/>
    <w:tmpl w:val="7C7AE5FA"/>
    <w:lvl w:ilvl="0" w:tplc="4C12CD32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ED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7A8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38F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2E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45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5C2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2F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9EB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2B21C2"/>
    <w:multiLevelType w:val="hybridMultilevel"/>
    <w:tmpl w:val="912823FA"/>
    <w:lvl w:ilvl="0" w:tplc="9E0C9A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CD6D3C"/>
    <w:multiLevelType w:val="hybridMultilevel"/>
    <w:tmpl w:val="D80E1292"/>
    <w:lvl w:ilvl="0" w:tplc="E97CD83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2A8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F66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AE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4D9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40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06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F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0AE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8E36539"/>
    <w:multiLevelType w:val="hybridMultilevel"/>
    <w:tmpl w:val="0BD06448"/>
    <w:lvl w:ilvl="0" w:tplc="ABF0995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23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A5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FCC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20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A7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F2E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0C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3CC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3FA3B0F"/>
    <w:multiLevelType w:val="hybridMultilevel"/>
    <w:tmpl w:val="BB6CB382"/>
    <w:lvl w:ilvl="0" w:tplc="256C1F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CF5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67E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C9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83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04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B04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2E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0A2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A2D14C3"/>
    <w:multiLevelType w:val="multilevel"/>
    <w:tmpl w:val="51F8FB6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10">
    <w:nsid w:val="7BE55A79"/>
    <w:multiLevelType w:val="hybridMultilevel"/>
    <w:tmpl w:val="4DBA67F6"/>
    <w:lvl w:ilvl="0" w:tplc="BF7477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E9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22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74C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0A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3AD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FEA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0E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EC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F6E6D19"/>
    <w:multiLevelType w:val="hybridMultilevel"/>
    <w:tmpl w:val="5B16E128"/>
    <w:lvl w:ilvl="0" w:tplc="6504CE9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CD5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B67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41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A92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05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70F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25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625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6D1"/>
    <w:rsid w:val="00000B17"/>
    <w:rsid w:val="000113B7"/>
    <w:rsid w:val="00014A0A"/>
    <w:rsid w:val="00044FCE"/>
    <w:rsid w:val="00066C72"/>
    <w:rsid w:val="000854DE"/>
    <w:rsid w:val="000956EE"/>
    <w:rsid w:val="000A6D35"/>
    <w:rsid w:val="000E2D07"/>
    <w:rsid w:val="000E2E5D"/>
    <w:rsid w:val="000F4F98"/>
    <w:rsid w:val="00100038"/>
    <w:rsid w:val="00100BDA"/>
    <w:rsid w:val="001306D1"/>
    <w:rsid w:val="00174ED7"/>
    <w:rsid w:val="00176A5E"/>
    <w:rsid w:val="001820BA"/>
    <w:rsid w:val="001D10A3"/>
    <w:rsid w:val="001F2254"/>
    <w:rsid w:val="001F6DEB"/>
    <w:rsid w:val="0020292F"/>
    <w:rsid w:val="0020401E"/>
    <w:rsid w:val="00210BFC"/>
    <w:rsid w:val="002136CE"/>
    <w:rsid w:val="00246B78"/>
    <w:rsid w:val="002470DC"/>
    <w:rsid w:val="00273190"/>
    <w:rsid w:val="00277687"/>
    <w:rsid w:val="002A745A"/>
    <w:rsid w:val="002C570B"/>
    <w:rsid w:val="002D007C"/>
    <w:rsid w:val="002E72F3"/>
    <w:rsid w:val="0030212A"/>
    <w:rsid w:val="00307B82"/>
    <w:rsid w:val="00332774"/>
    <w:rsid w:val="00395F87"/>
    <w:rsid w:val="003E1DBF"/>
    <w:rsid w:val="003E2364"/>
    <w:rsid w:val="003F7349"/>
    <w:rsid w:val="003F756C"/>
    <w:rsid w:val="004178E1"/>
    <w:rsid w:val="00423C73"/>
    <w:rsid w:val="00432275"/>
    <w:rsid w:val="00452367"/>
    <w:rsid w:val="00461CA1"/>
    <w:rsid w:val="00465C69"/>
    <w:rsid w:val="0047700C"/>
    <w:rsid w:val="00490DD1"/>
    <w:rsid w:val="004A370F"/>
    <w:rsid w:val="004B5977"/>
    <w:rsid w:val="004C1C13"/>
    <w:rsid w:val="004D0BD4"/>
    <w:rsid w:val="004E1D26"/>
    <w:rsid w:val="00502906"/>
    <w:rsid w:val="00510CCD"/>
    <w:rsid w:val="005308F2"/>
    <w:rsid w:val="00572DBA"/>
    <w:rsid w:val="00580A38"/>
    <w:rsid w:val="005932DA"/>
    <w:rsid w:val="005D3F52"/>
    <w:rsid w:val="005D5A2C"/>
    <w:rsid w:val="00623E75"/>
    <w:rsid w:val="00632BAE"/>
    <w:rsid w:val="0065436A"/>
    <w:rsid w:val="0066188E"/>
    <w:rsid w:val="00672BFA"/>
    <w:rsid w:val="00690BA7"/>
    <w:rsid w:val="00694CFB"/>
    <w:rsid w:val="006D6A70"/>
    <w:rsid w:val="006E559C"/>
    <w:rsid w:val="006E7309"/>
    <w:rsid w:val="006F4B1A"/>
    <w:rsid w:val="0072704D"/>
    <w:rsid w:val="00743207"/>
    <w:rsid w:val="00764AC4"/>
    <w:rsid w:val="00773CF9"/>
    <w:rsid w:val="00796436"/>
    <w:rsid w:val="007976D4"/>
    <w:rsid w:val="007A3868"/>
    <w:rsid w:val="007B79C9"/>
    <w:rsid w:val="007C7D2E"/>
    <w:rsid w:val="00830F76"/>
    <w:rsid w:val="00834559"/>
    <w:rsid w:val="00840985"/>
    <w:rsid w:val="008522B1"/>
    <w:rsid w:val="00852AF2"/>
    <w:rsid w:val="00866B6E"/>
    <w:rsid w:val="00867F3C"/>
    <w:rsid w:val="00873B83"/>
    <w:rsid w:val="008777EB"/>
    <w:rsid w:val="00891707"/>
    <w:rsid w:val="008A186D"/>
    <w:rsid w:val="008C3819"/>
    <w:rsid w:val="008E6CE5"/>
    <w:rsid w:val="008F08C0"/>
    <w:rsid w:val="00903B29"/>
    <w:rsid w:val="00914702"/>
    <w:rsid w:val="009163D0"/>
    <w:rsid w:val="00975B1C"/>
    <w:rsid w:val="009B41E4"/>
    <w:rsid w:val="009D2B23"/>
    <w:rsid w:val="009E0111"/>
    <w:rsid w:val="00A10BFD"/>
    <w:rsid w:val="00A1116A"/>
    <w:rsid w:val="00A167EA"/>
    <w:rsid w:val="00A407F9"/>
    <w:rsid w:val="00A468C9"/>
    <w:rsid w:val="00A478B6"/>
    <w:rsid w:val="00A54700"/>
    <w:rsid w:val="00A6042F"/>
    <w:rsid w:val="00A91367"/>
    <w:rsid w:val="00AF6B12"/>
    <w:rsid w:val="00B20CCE"/>
    <w:rsid w:val="00B20EC9"/>
    <w:rsid w:val="00B3384C"/>
    <w:rsid w:val="00B33FF9"/>
    <w:rsid w:val="00B47BB7"/>
    <w:rsid w:val="00B779D3"/>
    <w:rsid w:val="00BD5AEB"/>
    <w:rsid w:val="00BF004C"/>
    <w:rsid w:val="00C01336"/>
    <w:rsid w:val="00C01AE8"/>
    <w:rsid w:val="00C1026F"/>
    <w:rsid w:val="00C34CD4"/>
    <w:rsid w:val="00C53F2D"/>
    <w:rsid w:val="00C932D6"/>
    <w:rsid w:val="00CA394C"/>
    <w:rsid w:val="00CA3EFA"/>
    <w:rsid w:val="00CD667E"/>
    <w:rsid w:val="00CE4377"/>
    <w:rsid w:val="00D059C6"/>
    <w:rsid w:val="00D5467F"/>
    <w:rsid w:val="00D75ACC"/>
    <w:rsid w:val="00D97018"/>
    <w:rsid w:val="00DA351B"/>
    <w:rsid w:val="00DA5029"/>
    <w:rsid w:val="00DD291C"/>
    <w:rsid w:val="00E00D30"/>
    <w:rsid w:val="00E10537"/>
    <w:rsid w:val="00E177B3"/>
    <w:rsid w:val="00E23765"/>
    <w:rsid w:val="00E534C9"/>
    <w:rsid w:val="00E53EC5"/>
    <w:rsid w:val="00E95B04"/>
    <w:rsid w:val="00EE6075"/>
    <w:rsid w:val="00F2439D"/>
    <w:rsid w:val="00F63D29"/>
    <w:rsid w:val="00F65ED9"/>
    <w:rsid w:val="00F71D7B"/>
    <w:rsid w:val="00F725E0"/>
    <w:rsid w:val="00FA2EDF"/>
    <w:rsid w:val="00FB1F4A"/>
    <w:rsid w:val="00FD7D65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8E1B2DF4-5BB2-4CD0-9C60-EF5BA4A4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1306D1"/>
    <w:pPr>
      <w:jc w:val="both"/>
    </w:pPr>
    <w:rPr>
      <w:rFonts w:ascii="ISOCPEUR" w:hAnsi="ISOCPEUR"/>
      <w:i/>
      <w:sz w:val="28"/>
      <w:lang w:val="uk-UA"/>
    </w:rPr>
  </w:style>
  <w:style w:type="character" w:styleId="a4">
    <w:name w:val="page number"/>
    <w:basedOn w:val="a0"/>
    <w:rsid w:val="001306D1"/>
  </w:style>
  <w:style w:type="paragraph" w:styleId="a5">
    <w:name w:val="header"/>
    <w:basedOn w:val="a"/>
    <w:rsid w:val="001306D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306D1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044FC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rsid w:val="008F08C0"/>
    <w:pPr>
      <w:widowControl w:val="0"/>
      <w:spacing w:line="300" w:lineRule="auto"/>
      <w:ind w:firstLine="360"/>
      <w:jc w:val="both"/>
    </w:pPr>
    <w:rPr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7.wmf"/><Relationship Id="rId21" Type="http://schemas.openxmlformats.org/officeDocument/2006/relationships/image" Target="media/image20.wmf"/><Relationship Id="rId63" Type="http://schemas.openxmlformats.org/officeDocument/2006/relationships/image" Target="media/image62.wmf"/><Relationship Id="rId159" Type="http://schemas.openxmlformats.org/officeDocument/2006/relationships/image" Target="media/image156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268" Type="http://schemas.openxmlformats.org/officeDocument/2006/relationships/image" Target="media/image265.wmf"/><Relationship Id="rId32" Type="http://schemas.openxmlformats.org/officeDocument/2006/relationships/image" Target="media/image31.wmf"/><Relationship Id="rId74" Type="http://schemas.openxmlformats.org/officeDocument/2006/relationships/image" Target="media/image73.wmf"/><Relationship Id="rId128" Type="http://schemas.openxmlformats.org/officeDocument/2006/relationships/image" Target="media/image125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402" Type="http://schemas.openxmlformats.org/officeDocument/2006/relationships/image" Target="media/image396.wmf"/><Relationship Id="rId258" Type="http://schemas.openxmlformats.org/officeDocument/2006/relationships/image" Target="media/image255.wmf"/><Relationship Id="rId279" Type="http://schemas.openxmlformats.org/officeDocument/2006/relationships/image" Target="media/image276.wmf"/><Relationship Id="rId22" Type="http://schemas.openxmlformats.org/officeDocument/2006/relationships/image" Target="media/image21.wmf"/><Relationship Id="rId43" Type="http://schemas.openxmlformats.org/officeDocument/2006/relationships/image" Target="media/image42.wmf"/><Relationship Id="rId64" Type="http://schemas.openxmlformats.org/officeDocument/2006/relationships/image" Target="media/image63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304" Type="http://schemas.openxmlformats.org/officeDocument/2006/relationships/image" Target="media/image299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image" Target="media/image361.wmf"/><Relationship Id="rId388" Type="http://schemas.openxmlformats.org/officeDocument/2006/relationships/image" Target="media/image382.wmf"/><Relationship Id="rId85" Type="http://schemas.openxmlformats.org/officeDocument/2006/relationships/image" Target="media/image84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27" Type="http://schemas.openxmlformats.org/officeDocument/2006/relationships/image" Target="media/image224.wmf"/><Relationship Id="rId413" Type="http://schemas.openxmlformats.org/officeDocument/2006/relationships/image" Target="media/image407.wmf"/><Relationship Id="rId248" Type="http://schemas.openxmlformats.org/officeDocument/2006/relationships/image" Target="media/image245.wmf"/><Relationship Id="rId269" Type="http://schemas.openxmlformats.org/officeDocument/2006/relationships/image" Target="media/image266.wmf"/><Relationship Id="rId12" Type="http://schemas.openxmlformats.org/officeDocument/2006/relationships/image" Target="media/image14.wmf"/><Relationship Id="rId33" Type="http://schemas.openxmlformats.org/officeDocument/2006/relationships/image" Target="media/image32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53.wmf"/><Relationship Id="rId75" Type="http://schemas.openxmlformats.org/officeDocument/2006/relationships/image" Target="media/image74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378" Type="http://schemas.openxmlformats.org/officeDocument/2006/relationships/image" Target="media/image372.wmf"/><Relationship Id="rId399" Type="http://schemas.openxmlformats.org/officeDocument/2006/relationships/image" Target="media/image393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5.wmf"/><Relationship Id="rId259" Type="http://schemas.openxmlformats.org/officeDocument/2006/relationships/image" Target="media/image256.wmf"/><Relationship Id="rId23" Type="http://schemas.openxmlformats.org/officeDocument/2006/relationships/image" Target="media/image22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291" Type="http://schemas.openxmlformats.org/officeDocument/2006/relationships/image" Target="media/image288.wmf"/><Relationship Id="rId305" Type="http://schemas.openxmlformats.org/officeDocument/2006/relationships/image" Target="media/image300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43.wmf"/><Relationship Id="rId65" Type="http://schemas.openxmlformats.org/officeDocument/2006/relationships/image" Target="media/image64.wmf"/><Relationship Id="rId86" Type="http://schemas.openxmlformats.org/officeDocument/2006/relationships/image" Target="media/image85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368" Type="http://schemas.openxmlformats.org/officeDocument/2006/relationships/image" Target="media/image362.wmf"/><Relationship Id="rId389" Type="http://schemas.openxmlformats.org/officeDocument/2006/relationships/image" Target="media/image383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414" Type="http://schemas.openxmlformats.org/officeDocument/2006/relationships/image" Target="media/image408.wmf"/><Relationship Id="rId13" Type="http://schemas.openxmlformats.org/officeDocument/2006/relationships/image" Target="media/image15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281" Type="http://schemas.openxmlformats.org/officeDocument/2006/relationships/image" Target="media/image278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33.wmf"/><Relationship Id="rId55" Type="http://schemas.openxmlformats.org/officeDocument/2006/relationships/image" Target="media/image54.wmf"/><Relationship Id="rId76" Type="http://schemas.openxmlformats.org/officeDocument/2006/relationships/image" Target="media/image75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11.png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250" Type="http://schemas.openxmlformats.org/officeDocument/2006/relationships/image" Target="media/image247.wmf"/><Relationship Id="rId271" Type="http://schemas.openxmlformats.org/officeDocument/2006/relationships/image" Target="media/image268.wmf"/><Relationship Id="rId292" Type="http://schemas.openxmlformats.org/officeDocument/2006/relationships/image" Target="media/image289.wmf"/><Relationship Id="rId306" Type="http://schemas.openxmlformats.org/officeDocument/2006/relationships/image" Target="media/image301.wmf"/><Relationship Id="rId24" Type="http://schemas.openxmlformats.org/officeDocument/2006/relationships/image" Target="media/image23.wmf"/><Relationship Id="rId45" Type="http://schemas.openxmlformats.org/officeDocument/2006/relationships/image" Target="media/image44.wmf"/><Relationship Id="rId66" Type="http://schemas.openxmlformats.org/officeDocument/2006/relationships/image" Target="media/image65.wmf"/><Relationship Id="rId87" Type="http://schemas.openxmlformats.org/officeDocument/2006/relationships/image" Target="media/image86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380" Type="http://schemas.openxmlformats.org/officeDocument/2006/relationships/image" Target="media/image374.wmf"/><Relationship Id="rId415" Type="http://schemas.openxmlformats.org/officeDocument/2006/relationships/header" Target="header1.xml"/><Relationship Id="rId240" Type="http://schemas.openxmlformats.org/officeDocument/2006/relationships/image" Target="media/image237.wmf"/><Relationship Id="rId261" Type="http://schemas.openxmlformats.org/officeDocument/2006/relationships/image" Target="media/image258.wmf"/><Relationship Id="rId14" Type="http://schemas.openxmlformats.org/officeDocument/2006/relationships/image" Target="media/image1.wmf"/><Relationship Id="rId35" Type="http://schemas.openxmlformats.org/officeDocument/2006/relationships/image" Target="media/image34.wmf"/><Relationship Id="rId56" Type="http://schemas.openxmlformats.org/officeDocument/2006/relationships/image" Target="media/image55.wmf"/><Relationship Id="rId77" Type="http://schemas.openxmlformats.org/officeDocument/2006/relationships/image" Target="media/image76.wmf"/><Relationship Id="rId100" Type="http://schemas.openxmlformats.org/officeDocument/2006/relationships/image" Target="media/image97.wmf"/><Relationship Id="rId282" Type="http://schemas.openxmlformats.org/officeDocument/2006/relationships/image" Target="media/image279.png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12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230" Type="http://schemas.openxmlformats.org/officeDocument/2006/relationships/image" Target="media/image227.wmf"/><Relationship Id="rId251" Type="http://schemas.openxmlformats.org/officeDocument/2006/relationships/image" Target="media/image248.wmf"/><Relationship Id="rId25" Type="http://schemas.openxmlformats.org/officeDocument/2006/relationships/image" Target="media/image24.wmf"/><Relationship Id="rId46" Type="http://schemas.openxmlformats.org/officeDocument/2006/relationships/image" Target="media/image45.wmf"/><Relationship Id="rId67" Type="http://schemas.openxmlformats.org/officeDocument/2006/relationships/image" Target="media/image66.wmf"/><Relationship Id="rId272" Type="http://schemas.openxmlformats.org/officeDocument/2006/relationships/image" Target="media/image269.wmf"/><Relationship Id="rId293" Type="http://schemas.openxmlformats.org/officeDocument/2006/relationships/image" Target="media/image290.wmf"/><Relationship Id="rId307" Type="http://schemas.openxmlformats.org/officeDocument/2006/relationships/image" Target="media/image302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7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416" Type="http://schemas.openxmlformats.org/officeDocument/2006/relationships/fontTable" Target="fontTable.xml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15" Type="http://schemas.openxmlformats.org/officeDocument/2006/relationships/image" Target="media/image2.wmf"/><Relationship Id="rId36" Type="http://schemas.openxmlformats.org/officeDocument/2006/relationships/image" Target="media/image35.wmf"/><Relationship Id="rId57" Type="http://schemas.openxmlformats.org/officeDocument/2006/relationships/image" Target="media/image56.wmf"/><Relationship Id="rId262" Type="http://schemas.openxmlformats.org/officeDocument/2006/relationships/image" Target="media/image259.wmf"/><Relationship Id="rId283" Type="http://schemas.openxmlformats.org/officeDocument/2006/relationships/image" Target="media/image280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7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207.wmf"/><Relationship Id="rId392" Type="http://schemas.openxmlformats.org/officeDocument/2006/relationships/image" Target="media/image386.wmf"/><Relationship Id="rId26" Type="http://schemas.openxmlformats.org/officeDocument/2006/relationships/image" Target="media/image25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308" Type="http://schemas.openxmlformats.org/officeDocument/2006/relationships/image" Target="media/image303.wmf"/><Relationship Id="rId329" Type="http://schemas.openxmlformats.org/officeDocument/2006/relationships/image" Target="media/image323.wmf"/><Relationship Id="rId47" Type="http://schemas.openxmlformats.org/officeDocument/2006/relationships/image" Target="media/image46.wmf"/><Relationship Id="rId68" Type="http://schemas.openxmlformats.org/officeDocument/2006/relationships/image" Target="media/image67.wmf"/><Relationship Id="rId89" Type="http://schemas.openxmlformats.org/officeDocument/2006/relationships/image" Target="media/image88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382" Type="http://schemas.openxmlformats.org/officeDocument/2006/relationships/image" Target="media/image376.wmf"/><Relationship Id="rId417" Type="http://schemas.openxmlformats.org/officeDocument/2006/relationships/theme" Target="theme/theme1.xml"/><Relationship Id="rId16" Type="http://schemas.openxmlformats.org/officeDocument/2006/relationships/image" Target="media/image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19" Type="http://schemas.openxmlformats.org/officeDocument/2006/relationships/image" Target="media/image313.wmf"/><Relationship Id="rId37" Type="http://schemas.openxmlformats.org/officeDocument/2006/relationships/image" Target="media/image36.wmf"/><Relationship Id="rId58" Type="http://schemas.openxmlformats.org/officeDocument/2006/relationships/image" Target="media/image57.wmf"/><Relationship Id="rId79" Type="http://schemas.openxmlformats.org/officeDocument/2006/relationships/image" Target="media/image78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330" Type="http://schemas.openxmlformats.org/officeDocument/2006/relationships/image" Target="media/image324.wmf"/><Relationship Id="rId90" Type="http://schemas.openxmlformats.org/officeDocument/2006/relationships/image" Target="media/image5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309" Type="http://schemas.openxmlformats.org/officeDocument/2006/relationships/image" Target="media/image10.wmf"/><Relationship Id="rId27" Type="http://schemas.openxmlformats.org/officeDocument/2006/relationships/image" Target="media/image26.wmf"/><Relationship Id="rId48" Type="http://schemas.openxmlformats.org/officeDocument/2006/relationships/image" Target="media/image47.wmf"/><Relationship Id="rId69" Type="http://schemas.openxmlformats.org/officeDocument/2006/relationships/image" Target="media/image68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4.wmf"/><Relationship Id="rId80" Type="http://schemas.openxmlformats.org/officeDocument/2006/relationships/image" Target="media/image79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6.wmf"/><Relationship Id="rId38" Type="http://schemas.openxmlformats.org/officeDocument/2006/relationships/image" Target="media/image37.wmf"/><Relationship Id="rId59" Type="http://schemas.openxmlformats.org/officeDocument/2006/relationships/image" Target="media/image58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4.wmf"/><Relationship Id="rId70" Type="http://schemas.openxmlformats.org/officeDocument/2006/relationships/image" Target="media/image69.wmf"/><Relationship Id="rId91" Type="http://schemas.openxmlformats.org/officeDocument/2006/relationships/image" Target="media/image89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1" Type="http://schemas.openxmlformats.org/officeDocument/2006/relationships/numbering" Target="numbering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7.wmf"/><Relationship Id="rId49" Type="http://schemas.openxmlformats.org/officeDocument/2006/relationships/image" Target="media/image48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6.wmf"/><Relationship Id="rId60" Type="http://schemas.openxmlformats.org/officeDocument/2006/relationships/image" Target="media/image59.wmf"/><Relationship Id="rId81" Type="http://schemas.openxmlformats.org/officeDocument/2006/relationships/image" Target="media/image80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17.wmf"/><Relationship Id="rId39" Type="http://schemas.openxmlformats.org/officeDocument/2006/relationships/image" Target="media/image38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9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70.wmf"/><Relationship Id="rId92" Type="http://schemas.openxmlformats.org/officeDocument/2006/relationships/image" Target="media/image90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styles" Target="styles.xml"/><Relationship Id="rId29" Type="http://schemas.openxmlformats.org/officeDocument/2006/relationships/image" Target="media/image28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0" Type="http://schemas.openxmlformats.org/officeDocument/2006/relationships/image" Target="media/image39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7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60.wmf"/><Relationship Id="rId82" Type="http://schemas.openxmlformats.org/officeDocument/2006/relationships/image" Target="media/image81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385" Type="http://schemas.openxmlformats.org/officeDocument/2006/relationships/image" Target="media/image379.wmf"/><Relationship Id="rId19" Type="http://schemas.openxmlformats.org/officeDocument/2006/relationships/image" Target="media/image18.wmf"/><Relationship Id="rId224" Type="http://schemas.openxmlformats.org/officeDocument/2006/relationships/image" Target="media/image221.png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410" Type="http://schemas.openxmlformats.org/officeDocument/2006/relationships/image" Target="media/image404.wmf"/><Relationship Id="rId30" Type="http://schemas.openxmlformats.org/officeDocument/2006/relationships/image" Target="media/image29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50.wmf"/><Relationship Id="rId72" Type="http://schemas.openxmlformats.org/officeDocument/2006/relationships/image" Target="media/image71.wmf"/><Relationship Id="rId93" Type="http://schemas.openxmlformats.org/officeDocument/2006/relationships/image" Target="media/image91.wmf"/><Relationship Id="rId189" Type="http://schemas.openxmlformats.org/officeDocument/2006/relationships/image" Target="media/image186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400" Type="http://schemas.openxmlformats.org/officeDocument/2006/relationships/image" Target="media/image39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8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9.wmf"/><Relationship Id="rId41" Type="http://schemas.openxmlformats.org/officeDocument/2006/relationships/image" Target="media/image40.wmf"/><Relationship Id="rId62" Type="http://schemas.openxmlformats.org/officeDocument/2006/relationships/image" Target="media/image61.wmf"/><Relationship Id="rId83" Type="http://schemas.openxmlformats.org/officeDocument/2006/relationships/image" Target="media/image82.wmf"/><Relationship Id="rId179" Type="http://schemas.openxmlformats.org/officeDocument/2006/relationships/image" Target="media/image176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png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411" Type="http://schemas.openxmlformats.org/officeDocument/2006/relationships/image" Target="media/image405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313" Type="http://schemas.openxmlformats.org/officeDocument/2006/relationships/image" Target="media/image307.wmf"/><Relationship Id="rId10" Type="http://schemas.openxmlformats.org/officeDocument/2006/relationships/image" Target="media/image13.wmf"/><Relationship Id="rId31" Type="http://schemas.openxmlformats.org/officeDocument/2006/relationships/image" Target="media/image30.wmf"/><Relationship Id="rId52" Type="http://schemas.openxmlformats.org/officeDocument/2006/relationships/image" Target="media/image51.wmf"/><Relationship Id="rId73" Type="http://schemas.openxmlformats.org/officeDocument/2006/relationships/image" Target="media/image72.wmf"/><Relationship Id="rId94" Type="http://schemas.openxmlformats.org/officeDocument/2006/relationships/image" Target="media/image92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4" Type="http://schemas.openxmlformats.org/officeDocument/2006/relationships/webSettings" Target="webSettings.xml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401" Type="http://schemas.openxmlformats.org/officeDocument/2006/relationships/image" Target="media/image395.wmf"/><Relationship Id="rId303" Type="http://schemas.openxmlformats.org/officeDocument/2006/relationships/image" Target="media/image9.wmf"/><Relationship Id="rId42" Type="http://schemas.openxmlformats.org/officeDocument/2006/relationships/image" Target="media/image41.wmf"/><Relationship Id="rId84" Type="http://schemas.openxmlformats.org/officeDocument/2006/relationships/image" Target="media/image83.wmf"/><Relationship Id="rId138" Type="http://schemas.openxmlformats.org/officeDocument/2006/relationships/image" Target="media/image135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412" Type="http://schemas.openxmlformats.org/officeDocument/2006/relationships/image" Target="media/image406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oleObject" Target="embeddings/oleObject2.bin"/><Relationship Id="rId53" Type="http://schemas.openxmlformats.org/officeDocument/2006/relationships/image" Target="media/image52.wmf"/><Relationship Id="rId149" Type="http://schemas.openxmlformats.org/officeDocument/2006/relationships/image" Target="media/image146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95" Type="http://schemas.openxmlformats.org/officeDocument/2006/relationships/image" Target="media/image6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5243</Words>
  <Characters>29887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Samsung</dc:creator>
  <cp:keywords/>
  <dc:description/>
  <cp:lastModifiedBy>admin</cp:lastModifiedBy>
  <cp:revision>2</cp:revision>
  <dcterms:created xsi:type="dcterms:W3CDTF">2014-04-07T19:32:00Z</dcterms:created>
  <dcterms:modified xsi:type="dcterms:W3CDTF">2014-04-07T19:32:00Z</dcterms:modified>
</cp:coreProperties>
</file>